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D9D" w:rsidRDefault="00714D9D">
      <w:pPr>
        <w:bidi w:val="0"/>
        <w:spacing w:after="200" w:line="276" w:lineRule="auto"/>
        <w:rPr>
          <w:rFonts w:ascii="Arial Black" w:hAnsi="Arial Black" w:cs="Traditional Arabic"/>
          <w:b/>
          <w:bCs/>
          <w:imprint/>
          <w:color w:val="FF0000"/>
          <w:sz w:val="72"/>
          <w:szCs w:val="72"/>
          <w:rtl/>
        </w:rPr>
      </w:pPr>
      <w:bookmarkStart w:id="0" w:name="_GoBack"/>
      <w:bookmarkEnd w:id="0"/>
      <w:r w:rsidRPr="00714D9D">
        <w:rPr>
          <w:rFonts w:cs="Traditional Arabic"/>
          <w:imprint/>
          <w:noProof/>
          <w:color w:val="FF0000"/>
          <w:lang w:bidi="ar-SA"/>
        </w:rPr>
        <w:drawing>
          <wp:anchor distT="0" distB="0" distL="114300" distR="114300" simplePos="0" relativeHeight="251660288" behindDoc="1" locked="0" layoutInCell="1" allowOverlap="1">
            <wp:simplePos x="0" y="0"/>
            <wp:positionH relativeFrom="column">
              <wp:posOffset>-1131570</wp:posOffset>
            </wp:positionH>
            <wp:positionV relativeFrom="paragraph">
              <wp:posOffset>-914400</wp:posOffset>
            </wp:positionV>
            <wp:extent cx="7552690" cy="10734675"/>
            <wp:effectExtent l="0" t="0" r="0" b="0"/>
            <wp:wrapTight wrapText="bothSides">
              <wp:wrapPolygon edited="0">
                <wp:start x="0" y="0"/>
                <wp:lineTo x="0" y="21581"/>
                <wp:lineTo x="21520" y="21581"/>
                <wp:lineTo x="21520" y="0"/>
                <wp:lineTo x="0" y="0"/>
              </wp:wrapPolygon>
            </wp:wrapTight>
            <wp:docPr id="1" name="صورة 1" descr="C:\Users\wka\Desktop\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s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2690" cy="10734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imprint/>
          <w:color w:val="FF0000"/>
          <w:rtl/>
        </w:rPr>
        <w:br w:type="page"/>
      </w:r>
    </w:p>
    <w:p w:rsidR="00714D9D" w:rsidRDefault="00714D9D">
      <w:pPr>
        <w:bidi w:val="0"/>
        <w:spacing w:after="200" w:line="276" w:lineRule="auto"/>
        <w:rPr>
          <w:rFonts w:ascii="Arial Black" w:hAnsi="Arial Black" w:cs="Traditional Arabic"/>
          <w:b/>
          <w:bCs/>
          <w:imprint/>
          <w:color w:val="FF0000"/>
          <w:sz w:val="72"/>
          <w:szCs w:val="72"/>
          <w:rtl/>
        </w:rPr>
      </w:pPr>
      <w:r>
        <w:rPr>
          <w:rFonts w:cs="Traditional Arabic"/>
          <w:noProof/>
          <w:sz w:val="36"/>
          <w:szCs w:val="36"/>
        </w:rPr>
        <w:lastRenderedPageBreak/>
        <w:drawing>
          <wp:anchor distT="0" distB="0" distL="114300" distR="114300" simplePos="0" relativeHeight="251659264" behindDoc="1" locked="0" layoutInCell="1" allowOverlap="1" wp14:anchorId="697E9BC7" wp14:editId="392AFFC7">
            <wp:simplePos x="0" y="0"/>
            <wp:positionH relativeFrom="column">
              <wp:posOffset>0</wp:posOffset>
            </wp:positionH>
            <wp:positionV relativeFrom="paragraph">
              <wp:posOffset>933450</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imprint/>
          <w:color w:val="FF0000"/>
          <w:rtl/>
        </w:rPr>
        <w:br w:type="page"/>
      </w:r>
    </w:p>
    <w:p w:rsidR="0070393F" w:rsidRPr="00714D9D" w:rsidRDefault="0070393F" w:rsidP="00F6540E">
      <w:pPr>
        <w:pStyle w:val="a3"/>
        <w:spacing w:before="60"/>
        <w:ind w:firstLine="369"/>
        <w:rPr>
          <w:rFonts w:cs="Traditional Arabic" w:hint="cs"/>
          <w:imprint/>
          <w:color w:val="FF0000"/>
          <w:rtl/>
          <w:lang w:bidi="ar-EG"/>
        </w:rPr>
      </w:pPr>
    </w:p>
    <w:p w:rsidR="00714D9D" w:rsidRPr="00714D9D" w:rsidRDefault="0070393F" w:rsidP="00F6540E">
      <w:pPr>
        <w:pStyle w:val="a3"/>
        <w:spacing w:before="60"/>
        <w:ind w:firstLine="369"/>
        <w:rPr>
          <w:rFonts w:cs="Traditional Arabic"/>
          <w:imprint/>
          <w:color w:val="FF0000"/>
          <w:sz w:val="130"/>
          <w:szCs w:val="130"/>
          <w:rtl/>
        </w:rPr>
      </w:pPr>
      <w:r w:rsidRPr="00714D9D">
        <w:rPr>
          <w:rFonts w:cs="Traditional Arabic" w:hint="cs"/>
          <w:imprint/>
          <w:color w:val="FF0000"/>
          <w:sz w:val="130"/>
          <w:szCs w:val="130"/>
          <w:rtl/>
        </w:rPr>
        <w:t xml:space="preserve">زوجات </w:t>
      </w:r>
    </w:p>
    <w:p w:rsidR="00D32AE4" w:rsidRPr="00714D9D" w:rsidRDefault="0070393F" w:rsidP="00F6540E">
      <w:pPr>
        <w:pStyle w:val="a3"/>
        <w:spacing w:before="60"/>
        <w:ind w:firstLine="369"/>
        <w:rPr>
          <w:rFonts w:cs="Traditional Arabic"/>
          <w:imprint/>
          <w:color w:val="FF0000"/>
          <w:rtl/>
        </w:rPr>
      </w:pPr>
      <w:r w:rsidRPr="00714D9D">
        <w:rPr>
          <w:rFonts w:cs="Traditional Arabic" w:hint="cs"/>
          <w:imprint/>
          <w:color w:val="FF0000"/>
          <w:sz w:val="130"/>
          <w:szCs w:val="130"/>
          <w:rtl/>
        </w:rPr>
        <w:t>لا عشيقات</w:t>
      </w:r>
    </w:p>
    <w:p w:rsidR="0050653A" w:rsidRPr="00714D9D" w:rsidRDefault="0050653A" w:rsidP="00F6540E">
      <w:pPr>
        <w:pStyle w:val="a4"/>
        <w:spacing w:before="60"/>
        <w:ind w:firstLine="369"/>
        <w:rPr>
          <w:rFonts w:ascii="Monotype Corsiva" w:hAnsi="Monotype Corsiva" w:cs="Traditional Arabic"/>
          <w:b/>
          <w:bCs/>
          <w:shadow/>
          <w:color w:val="0000FF"/>
          <w:sz w:val="40"/>
          <w:szCs w:val="40"/>
          <w:rtl/>
        </w:rPr>
      </w:pPr>
    </w:p>
    <w:p w:rsidR="00D32AE4" w:rsidRPr="00714D9D" w:rsidRDefault="0070393F" w:rsidP="00F6540E">
      <w:pPr>
        <w:pStyle w:val="a4"/>
        <w:spacing w:before="60"/>
        <w:ind w:firstLine="369"/>
        <w:rPr>
          <w:rFonts w:ascii="Monotype Corsiva" w:hAnsi="Monotype Corsiva" w:cs="Traditional Arabic"/>
          <w:b/>
          <w:bCs/>
          <w:shadow/>
          <w:color w:val="0000FF"/>
          <w:sz w:val="58"/>
          <w:szCs w:val="58"/>
          <w:rtl/>
        </w:rPr>
      </w:pPr>
      <w:r w:rsidRPr="00714D9D">
        <w:rPr>
          <w:rFonts w:ascii="Monotype Corsiva" w:hAnsi="Monotype Corsiva" w:cs="Traditional Arabic" w:hint="cs"/>
          <w:b/>
          <w:bCs/>
          <w:shadow/>
          <w:color w:val="0000FF"/>
          <w:sz w:val="74"/>
          <w:szCs w:val="74"/>
          <w:rtl/>
        </w:rPr>
        <w:t>التعدد الشرعي ضرورة العصر</w:t>
      </w:r>
    </w:p>
    <w:p w:rsidR="0050653A" w:rsidRPr="00714D9D" w:rsidRDefault="0050653A" w:rsidP="00F6540E">
      <w:pPr>
        <w:pStyle w:val="3"/>
        <w:spacing w:before="60"/>
        <w:ind w:firstLine="369"/>
        <w:rPr>
          <w:rFonts w:cs="Traditional Arabic"/>
          <w:b/>
          <w:bCs/>
          <w:color w:val="333399"/>
          <w:rtl/>
        </w:rPr>
      </w:pPr>
    </w:p>
    <w:p w:rsidR="0050653A" w:rsidRPr="00714D9D" w:rsidRDefault="0050653A" w:rsidP="00F6540E">
      <w:pPr>
        <w:pStyle w:val="3"/>
        <w:spacing w:before="60"/>
        <w:ind w:firstLine="369"/>
        <w:rPr>
          <w:rFonts w:cs="Traditional Arabic"/>
          <w:b/>
          <w:bCs/>
          <w:color w:val="333399"/>
          <w:rtl/>
        </w:rPr>
      </w:pPr>
    </w:p>
    <w:p w:rsidR="0050653A" w:rsidRPr="00714D9D" w:rsidRDefault="0050653A" w:rsidP="00F6540E">
      <w:pPr>
        <w:pStyle w:val="3"/>
        <w:spacing w:before="60"/>
        <w:ind w:firstLine="369"/>
        <w:rPr>
          <w:rFonts w:cs="Traditional Arabic"/>
          <w:b/>
          <w:bCs/>
          <w:color w:val="333399"/>
          <w:rtl/>
        </w:rPr>
      </w:pPr>
    </w:p>
    <w:p w:rsidR="0050653A" w:rsidRPr="00714D9D" w:rsidRDefault="0050653A" w:rsidP="00F6540E">
      <w:pPr>
        <w:pStyle w:val="3"/>
        <w:spacing w:before="60"/>
        <w:ind w:firstLine="369"/>
        <w:rPr>
          <w:rFonts w:cs="Traditional Arabic"/>
          <w:b/>
          <w:bCs/>
          <w:color w:val="333399"/>
          <w:rtl/>
        </w:rPr>
      </w:pPr>
    </w:p>
    <w:p w:rsidR="0050653A" w:rsidRPr="00714D9D" w:rsidRDefault="0050653A" w:rsidP="00F6540E">
      <w:pPr>
        <w:pStyle w:val="3"/>
        <w:spacing w:before="60"/>
        <w:ind w:firstLine="369"/>
        <w:rPr>
          <w:rFonts w:cs="Traditional Arabic"/>
          <w:b/>
          <w:bCs/>
          <w:color w:val="333399"/>
          <w:rtl/>
        </w:rPr>
      </w:pPr>
    </w:p>
    <w:p w:rsidR="0070393F" w:rsidRPr="00714D9D" w:rsidRDefault="0070393F" w:rsidP="00F6540E">
      <w:pPr>
        <w:pStyle w:val="3"/>
        <w:spacing w:before="60"/>
        <w:ind w:firstLine="369"/>
        <w:rPr>
          <w:rFonts w:cs="Traditional Arabic"/>
          <w:b/>
          <w:bCs/>
          <w:color w:val="333399"/>
          <w:rtl/>
        </w:rPr>
      </w:pPr>
      <w:r w:rsidRPr="00714D9D">
        <w:rPr>
          <w:rFonts w:cs="Traditional Arabic" w:hint="cs"/>
          <w:b/>
          <w:bCs/>
          <w:color w:val="333399"/>
          <w:rtl/>
        </w:rPr>
        <w:t>يدعو إليه</w:t>
      </w:r>
    </w:p>
    <w:p w:rsidR="00D32AE4" w:rsidRPr="00714D9D" w:rsidRDefault="0070393F" w:rsidP="00F6540E">
      <w:pPr>
        <w:pStyle w:val="4"/>
        <w:spacing w:before="60"/>
        <w:ind w:firstLine="369"/>
        <w:rPr>
          <w:rFonts w:cs="Traditional Arabic"/>
          <w:color w:val="0000FF"/>
          <w:sz w:val="72"/>
          <w:szCs w:val="72"/>
          <w:rtl/>
        </w:rPr>
      </w:pPr>
      <w:r w:rsidRPr="00714D9D">
        <w:rPr>
          <w:rFonts w:cs="Traditional Arabic" w:hint="cs"/>
          <w:color w:val="0000FF"/>
          <w:sz w:val="72"/>
          <w:szCs w:val="72"/>
          <w:rtl/>
        </w:rPr>
        <w:t>حمدي شفيق</w:t>
      </w:r>
    </w:p>
    <w:p w:rsidR="00D32AE4" w:rsidRPr="00714D9D" w:rsidRDefault="0070393F" w:rsidP="00F6540E">
      <w:pPr>
        <w:spacing w:before="60"/>
        <w:ind w:firstLine="369"/>
        <w:jc w:val="center"/>
        <w:rPr>
          <w:rFonts w:ascii="Arial Black" w:hAnsi="Arial Black" w:cs="Traditional Arabic"/>
          <w:b/>
          <w:bCs/>
          <w:color w:val="800080"/>
          <w:sz w:val="72"/>
          <w:szCs w:val="72"/>
          <w:rtl/>
        </w:rPr>
        <w:sectPr w:rsidR="00D32AE4" w:rsidRPr="00714D9D" w:rsidSect="00D32AE4">
          <w:footerReference w:type="default" r:id="rId10"/>
          <w:pgSz w:w="11906" w:h="16838" w:code="9"/>
          <w:pgMar w:top="1440" w:right="1797" w:bottom="1440" w:left="1797" w:header="709" w:footer="709" w:gutter="0"/>
          <w:cols w:space="708"/>
          <w:titlePg/>
          <w:bidi/>
          <w:rtlGutter/>
          <w:docGrid w:linePitch="360"/>
        </w:sectPr>
      </w:pPr>
      <w:r w:rsidRPr="00714D9D">
        <w:rPr>
          <w:rFonts w:ascii="Arial Black" w:hAnsi="Arial Black" w:cs="Traditional Arabic"/>
          <w:b/>
          <w:bCs/>
          <w:color w:val="800080"/>
          <w:sz w:val="72"/>
          <w:szCs w:val="72"/>
          <w:rtl/>
        </w:rPr>
        <w:br w:type="page"/>
      </w:r>
    </w:p>
    <w:p w:rsidR="0050653A" w:rsidRPr="00714D9D" w:rsidRDefault="0050653A" w:rsidP="00F6540E">
      <w:pPr>
        <w:spacing w:before="60"/>
        <w:ind w:firstLine="369"/>
        <w:jc w:val="center"/>
        <w:rPr>
          <w:rFonts w:ascii="Arial Black" w:hAnsi="Arial Black" w:cs="Traditional Arabic"/>
          <w:b/>
          <w:bCs/>
          <w:color w:val="800080"/>
          <w:sz w:val="72"/>
          <w:szCs w:val="72"/>
          <w:rtl/>
        </w:rPr>
      </w:pPr>
    </w:p>
    <w:p w:rsidR="00D32AE4" w:rsidRPr="00714D9D" w:rsidRDefault="0070393F" w:rsidP="00714D9D">
      <w:pPr>
        <w:spacing w:before="60"/>
        <w:ind w:firstLine="369"/>
        <w:jc w:val="center"/>
        <w:rPr>
          <w:rFonts w:ascii="Arial Black" w:hAnsi="Arial Black" w:cs="Traditional Arabic"/>
          <w:color w:val="800080"/>
          <w:sz w:val="98"/>
          <w:szCs w:val="98"/>
          <w:rtl/>
        </w:rPr>
      </w:pPr>
      <w:r w:rsidRPr="00714D9D">
        <w:rPr>
          <w:rFonts w:ascii="Arial Black" w:hAnsi="Arial Black" w:cs="Traditional Arabic" w:hint="cs"/>
          <w:color w:val="800080"/>
          <w:sz w:val="98"/>
          <w:szCs w:val="98"/>
          <w:rtl/>
        </w:rPr>
        <w:t>إهـــــداء</w:t>
      </w:r>
    </w:p>
    <w:p w:rsidR="0050653A" w:rsidRPr="00714D9D" w:rsidRDefault="0050653A" w:rsidP="00F6540E">
      <w:pPr>
        <w:pStyle w:val="20"/>
        <w:spacing w:before="60"/>
        <w:ind w:firstLine="369"/>
        <w:rPr>
          <w:rFonts w:cs="Traditional Arabic"/>
          <w:color w:val="993366"/>
          <w:rtl/>
        </w:rPr>
      </w:pPr>
    </w:p>
    <w:p w:rsidR="0050653A" w:rsidRPr="00714D9D" w:rsidRDefault="0050653A" w:rsidP="00F6540E">
      <w:pPr>
        <w:pStyle w:val="20"/>
        <w:spacing w:before="60"/>
        <w:ind w:firstLine="369"/>
        <w:rPr>
          <w:rFonts w:cs="Traditional Arabic"/>
          <w:color w:val="993366"/>
          <w:rtl/>
        </w:rPr>
      </w:pPr>
    </w:p>
    <w:p w:rsidR="00714D9D" w:rsidRDefault="0070393F" w:rsidP="000C5BD4">
      <w:pPr>
        <w:pStyle w:val="20"/>
        <w:spacing w:before="60" w:line="288" w:lineRule="auto"/>
        <w:ind w:firstLine="369"/>
        <w:rPr>
          <w:rFonts w:cs="Traditional Arabic"/>
          <w:bCs/>
          <w:shadow/>
          <w:color w:val="993366"/>
          <w:sz w:val="54"/>
          <w:szCs w:val="54"/>
          <w:rtl/>
        </w:rPr>
      </w:pPr>
      <w:r w:rsidRPr="00714D9D">
        <w:rPr>
          <w:rFonts w:cs="Traditional Arabic" w:hint="cs"/>
          <w:bCs/>
          <w:shadow/>
          <w:color w:val="993366"/>
          <w:sz w:val="54"/>
          <w:szCs w:val="54"/>
          <w:rtl/>
        </w:rPr>
        <w:t>إلى أبى الحبيب الذي أعطانا و علّمنا الكثير</w:t>
      </w:r>
      <w:r w:rsidR="00714D9D">
        <w:rPr>
          <w:rFonts w:cs="Traditional Arabic" w:hint="cs"/>
          <w:bCs/>
          <w:shadow/>
          <w:color w:val="993366"/>
          <w:sz w:val="54"/>
          <w:szCs w:val="54"/>
          <w:rtl/>
        </w:rPr>
        <w:t xml:space="preserve"> </w:t>
      </w:r>
      <w:r w:rsidR="00F6540E" w:rsidRPr="00714D9D">
        <w:rPr>
          <w:rFonts w:cs="Traditional Arabic" w:hint="cs"/>
          <w:bCs/>
          <w:shadow/>
          <w:color w:val="993366"/>
          <w:sz w:val="54"/>
          <w:szCs w:val="54"/>
          <w:rtl/>
        </w:rPr>
        <w:t>.</w:t>
      </w:r>
      <w:r w:rsidR="00714D9D">
        <w:rPr>
          <w:rFonts w:cs="Traditional Arabic" w:hint="cs"/>
          <w:bCs/>
          <w:shadow/>
          <w:color w:val="993366"/>
          <w:sz w:val="54"/>
          <w:szCs w:val="54"/>
          <w:rtl/>
        </w:rPr>
        <w:t>.</w:t>
      </w:r>
    </w:p>
    <w:p w:rsidR="00D32AE4" w:rsidRPr="00714D9D" w:rsidRDefault="00714D9D" w:rsidP="000C5BD4">
      <w:pPr>
        <w:pStyle w:val="20"/>
        <w:spacing w:before="60" w:line="288" w:lineRule="auto"/>
        <w:ind w:firstLine="369"/>
        <w:rPr>
          <w:rFonts w:cs="Traditional Arabic"/>
          <w:bCs/>
          <w:shadow/>
          <w:color w:val="993366"/>
          <w:sz w:val="32"/>
          <w:szCs w:val="32"/>
          <w:rtl/>
        </w:rPr>
      </w:pPr>
      <w:r>
        <w:rPr>
          <w:rFonts w:cs="Traditional Arabic" w:hint="cs"/>
          <w:bCs/>
          <w:shadow/>
          <w:color w:val="993366"/>
          <w:sz w:val="54"/>
          <w:szCs w:val="54"/>
          <w:rtl/>
        </w:rPr>
        <w:t>رحمه الله و</w:t>
      </w:r>
      <w:r w:rsidR="0070393F" w:rsidRPr="00714D9D">
        <w:rPr>
          <w:rFonts w:cs="Traditional Arabic" w:hint="cs"/>
          <w:bCs/>
          <w:shadow/>
          <w:color w:val="993366"/>
          <w:sz w:val="54"/>
          <w:szCs w:val="54"/>
          <w:rtl/>
        </w:rPr>
        <w:t>جزاه عنا</w:t>
      </w:r>
      <w:r w:rsidR="00F6540E" w:rsidRPr="00714D9D">
        <w:rPr>
          <w:rFonts w:cs="Traditional Arabic" w:hint="cs"/>
          <w:bCs/>
          <w:shadow/>
          <w:color w:val="993366"/>
          <w:sz w:val="54"/>
          <w:szCs w:val="54"/>
          <w:rtl/>
        </w:rPr>
        <w:t xml:space="preserve"> </w:t>
      </w:r>
      <w:r w:rsidR="0070393F" w:rsidRPr="00714D9D">
        <w:rPr>
          <w:rFonts w:cs="Traditional Arabic" w:hint="cs"/>
          <w:bCs/>
          <w:shadow/>
          <w:color w:val="993366"/>
          <w:sz w:val="54"/>
          <w:szCs w:val="54"/>
          <w:rtl/>
        </w:rPr>
        <w:t>كل الخير</w:t>
      </w:r>
    </w:p>
    <w:p w:rsidR="0050653A" w:rsidRPr="00714D9D" w:rsidRDefault="0050653A" w:rsidP="00F6540E">
      <w:pPr>
        <w:spacing w:before="60"/>
        <w:ind w:firstLine="369"/>
        <w:jc w:val="right"/>
        <w:rPr>
          <w:rFonts w:ascii="Tahoma" w:hAnsi="Tahoma" w:cs="Traditional Arabic"/>
          <w:sz w:val="40"/>
          <w:szCs w:val="40"/>
          <w:rtl/>
        </w:rPr>
      </w:pPr>
    </w:p>
    <w:p w:rsidR="0050653A" w:rsidRPr="00714D9D" w:rsidRDefault="0050653A" w:rsidP="00F6540E">
      <w:pPr>
        <w:spacing w:before="60"/>
        <w:ind w:firstLine="369"/>
        <w:jc w:val="right"/>
        <w:rPr>
          <w:rFonts w:ascii="Tahoma" w:hAnsi="Tahoma" w:cs="Traditional Arabic"/>
          <w:sz w:val="40"/>
          <w:szCs w:val="40"/>
          <w:rtl/>
        </w:rPr>
      </w:pPr>
    </w:p>
    <w:p w:rsidR="00D32AE4" w:rsidRPr="00714D9D" w:rsidRDefault="0070393F" w:rsidP="00F6540E">
      <w:pPr>
        <w:spacing w:before="60"/>
        <w:ind w:firstLine="369"/>
        <w:jc w:val="right"/>
        <w:rPr>
          <w:rFonts w:ascii="Tahoma" w:hAnsi="Tahoma" w:cs="Traditional Arabic"/>
          <w:sz w:val="40"/>
          <w:szCs w:val="40"/>
          <w:rtl/>
          <w:lang w:bidi="ar-SA"/>
        </w:rPr>
      </w:pPr>
      <w:r w:rsidRPr="00714D9D">
        <w:rPr>
          <w:rFonts w:ascii="Tahoma" w:hAnsi="Tahoma" w:cs="Traditional Arabic" w:hint="cs"/>
          <w:sz w:val="58"/>
          <w:szCs w:val="58"/>
          <w:rtl/>
        </w:rPr>
        <w:t>المؤلف</w:t>
      </w:r>
    </w:p>
    <w:p w:rsidR="0070393F" w:rsidRPr="00714D9D" w:rsidRDefault="0070393F" w:rsidP="00F6540E">
      <w:pPr>
        <w:spacing w:before="60"/>
        <w:ind w:firstLine="369"/>
        <w:jc w:val="center"/>
        <w:rPr>
          <w:rFonts w:cs="Traditional Arabic"/>
          <w:b/>
          <w:bCs/>
          <w:color w:val="993366"/>
          <w:sz w:val="62"/>
          <w:szCs w:val="62"/>
          <w:rtl/>
        </w:rPr>
      </w:pPr>
      <w:r w:rsidRPr="00714D9D">
        <w:rPr>
          <w:rFonts w:cs="Traditional Arabic"/>
          <w:color w:val="993366"/>
          <w:sz w:val="40"/>
          <w:szCs w:val="40"/>
          <w:rtl/>
        </w:rPr>
        <w:br w:type="page"/>
      </w:r>
      <w:r w:rsidRPr="00714D9D">
        <w:rPr>
          <w:rFonts w:cs="Traditional Arabic" w:hint="cs"/>
          <w:b/>
          <w:bCs/>
          <w:color w:val="993366"/>
          <w:sz w:val="62"/>
          <w:szCs w:val="62"/>
          <w:rtl/>
        </w:rPr>
        <w:lastRenderedPageBreak/>
        <w:t>مقدمة</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الحمد لله رب العالمين كما ينبغي لجلال وجهه وعظيم سلطانه</w:t>
      </w:r>
      <w:r w:rsidR="00F6540E" w:rsidRPr="00714D9D">
        <w:rPr>
          <w:rFonts w:cs="Traditional Arabic" w:hint="cs"/>
          <w:sz w:val="34"/>
          <w:szCs w:val="34"/>
          <w:rtl/>
        </w:rPr>
        <w:t>.</w:t>
      </w:r>
      <w:r w:rsidRPr="00714D9D">
        <w:rPr>
          <w:rFonts w:cs="Traditional Arabic" w:hint="cs"/>
          <w:sz w:val="34"/>
          <w:szCs w:val="34"/>
          <w:rtl/>
        </w:rPr>
        <w:t>والصلاة والسلام على رسولنا الأمين وعلى جميع الأنبياء والمرسلين واّلهم وأصحابهم ومن تبعهم بإحسان إلى يوم الدين وبعد.</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cs="Traditional Arabic" w:hint="cs"/>
          <w:sz w:val="34"/>
          <w:szCs w:val="34"/>
          <w:rtl/>
        </w:rPr>
        <w:t xml:space="preserve"> فمن الملاحظ</w:t>
      </w:r>
      <w:r w:rsidR="00F6540E" w:rsidRPr="00714D9D">
        <w:rPr>
          <w:rFonts w:cs="Traditional Arabic" w:hint="cs"/>
          <w:sz w:val="34"/>
          <w:szCs w:val="34"/>
          <w:rtl/>
        </w:rPr>
        <w:t xml:space="preserve"> </w:t>
      </w:r>
      <w:r w:rsidRPr="00714D9D">
        <w:rPr>
          <w:rFonts w:cs="Traditional Arabic" w:hint="cs"/>
          <w:sz w:val="34"/>
          <w:szCs w:val="34"/>
          <w:rtl/>
        </w:rPr>
        <w:t>أن تعدد الزوجات هو أكثر النظم التي تتعرض</w:t>
      </w:r>
      <w:r w:rsidR="00F6540E" w:rsidRPr="00714D9D">
        <w:rPr>
          <w:rFonts w:cs="Traditional Arabic" w:hint="cs"/>
          <w:sz w:val="34"/>
          <w:szCs w:val="34"/>
          <w:rtl/>
        </w:rPr>
        <w:t xml:space="preserve"> </w:t>
      </w:r>
      <w:r w:rsidRPr="00714D9D">
        <w:rPr>
          <w:rFonts w:cs="Traditional Arabic" w:hint="cs"/>
          <w:sz w:val="34"/>
          <w:szCs w:val="34"/>
          <w:rtl/>
        </w:rPr>
        <w:t>لهجمات المستشرقين الشرسة في إطار حملات مسعورة لم تتوقف أبدا للطعن في الإسلام العظيم و رسوله الأمين (</w:t>
      </w:r>
      <w:r w:rsidRPr="00714D9D">
        <w:rPr>
          <w:rFonts w:cs="Traditional Arabic"/>
          <w:sz w:val="34"/>
          <w:szCs w:val="34"/>
        </w:rPr>
        <w:sym w:font="AGA Arabesque" w:char="F072"/>
      </w:r>
      <w:r w:rsidRPr="00714D9D">
        <w:rPr>
          <w:rFonts w:cs="Traditional Arabic"/>
          <w:sz w:val="34"/>
          <w:szCs w:val="34"/>
          <w:rtl/>
        </w:rPr>
        <w:t>)</w:t>
      </w:r>
      <w:r w:rsidRPr="00714D9D">
        <w:rPr>
          <w:rFonts w:cs="Traditional Arabic" w:hint="cs"/>
          <w:sz w:val="34"/>
          <w:szCs w:val="34"/>
          <w:rtl/>
        </w:rPr>
        <w:t xml:space="preserve"> وعلى مر العصور ظل أعداء هذا الدين في الداخل و الخارج يحاولون</w:t>
      </w:r>
      <w:r w:rsidRPr="00714D9D">
        <w:rPr>
          <w:rFonts w:cs="Traditional Arabic" w:hint="cs"/>
          <w:sz w:val="34"/>
          <w:szCs w:val="34"/>
          <w:rtl/>
          <w:lang w:bidi="ar-SA"/>
        </w:rPr>
        <w:t xml:space="preserve"> </w:t>
      </w:r>
      <w:r w:rsidRPr="00714D9D">
        <w:rPr>
          <w:rFonts w:cs="Traditional Arabic" w:hint="cs"/>
          <w:sz w:val="34"/>
          <w:szCs w:val="34"/>
          <w:rtl/>
        </w:rPr>
        <w:t>الانتقاص من مبدأ التعدد</w:t>
      </w:r>
      <w:r w:rsidR="00F6540E" w:rsidRPr="00714D9D">
        <w:rPr>
          <w:rFonts w:cs="Traditional Arabic" w:hint="cs"/>
          <w:sz w:val="34"/>
          <w:szCs w:val="34"/>
          <w:rtl/>
        </w:rPr>
        <w:t xml:space="preserve">، </w:t>
      </w:r>
      <w:r w:rsidRPr="00714D9D">
        <w:rPr>
          <w:rFonts w:cs="Traditional Arabic" w:hint="cs"/>
          <w:sz w:val="34"/>
          <w:szCs w:val="34"/>
          <w:rtl/>
        </w:rPr>
        <w:t>واتخاذه ذريعة للتشكيك في المشرّع</w:t>
      </w:r>
      <w:r w:rsidR="00F6540E" w:rsidRPr="00714D9D">
        <w:rPr>
          <w:rFonts w:cs="Traditional Arabic" w:hint="cs"/>
          <w:sz w:val="34"/>
          <w:szCs w:val="34"/>
          <w:rtl/>
        </w:rPr>
        <w:t xml:space="preserve"> </w:t>
      </w:r>
      <w:r w:rsidRPr="00714D9D">
        <w:rPr>
          <w:rFonts w:cs="Traditional Arabic" w:hint="cs"/>
          <w:sz w:val="34"/>
          <w:szCs w:val="34"/>
          <w:rtl/>
        </w:rPr>
        <w:t>الحكيم و القرآن الكريم والرسول العظيم.</w:t>
      </w:r>
    </w:p>
    <w:p w:rsidR="00D32AE4" w:rsidRPr="00714D9D" w:rsidRDefault="0070393F" w:rsidP="00FF0BF3">
      <w:pPr>
        <w:pStyle w:val="a5"/>
        <w:spacing w:before="60" w:after="0"/>
        <w:ind w:firstLine="369"/>
        <w:jc w:val="both"/>
        <w:rPr>
          <w:rFonts w:cs="Traditional Arabic"/>
          <w:sz w:val="34"/>
          <w:szCs w:val="34"/>
          <w:lang w:bidi="ar-SA"/>
        </w:rPr>
      </w:pPr>
      <w:r w:rsidRPr="00714D9D">
        <w:rPr>
          <w:rFonts w:cs="Traditional Arabic" w:hint="cs"/>
          <w:sz w:val="34"/>
          <w:szCs w:val="34"/>
          <w:rtl/>
        </w:rPr>
        <w:t xml:space="preserve"> والحملة على التعدد بدأها اليهود مبّكرا في عهد الرسول صلى الله عليه و سلم</w:t>
      </w:r>
      <w:r w:rsidR="00F6540E" w:rsidRPr="00714D9D">
        <w:rPr>
          <w:rFonts w:cs="Traditional Arabic" w:hint="cs"/>
          <w:sz w:val="34"/>
          <w:szCs w:val="34"/>
          <w:rtl/>
        </w:rPr>
        <w:t>.</w:t>
      </w:r>
      <w:r w:rsidRPr="00714D9D">
        <w:rPr>
          <w:rFonts w:cs="Traditional Arabic" w:hint="cs"/>
          <w:sz w:val="34"/>
          <w:szCs w:val="34"/>
          <w:rtl/>
        </w:rPr>
        <w:t>عن عمر مولى غفرة</w:t>
      </w:r>
      <w:r w:rsidR="00F6540E" w:rsidRPr="00714D9D">
        <w:rPr>
          <w:rFonts w:cs="Traditional Arabic" w:hint="cs"/>
          <w:sz w:val="34"/>
          <w:szCs w:val="34"/>
          <w:rtl/>
        </w:rPr>
        <w:t xml:space="preserve">: </w:t>
      </w:r>
      <w:r w:rsidR="00F6540E" w:rsidRPr="00714D9D">
        <w:rPr>
          <w:rFonts w:cs="Traditional Arabic"/>
          <w:sz w:val="34"/>
          <w:szCs w:val="34"/>
          <w:rtl/>
        </w:rPr>
        <w:t>"</w:t>
      </w:r>
      <w:r w:rsidRPr="00714D9D">
        <w:rPr>
          <w:rFonts w:cs="Traditional Arabic" w:hint="cs"/>
          <w:sz w:val="34"/>
          <w:szCs w:val="34"/>
          <w:rtl/>
        </w:rPr>
        <w:t>قالت اليهود لما رأت الرسول (</w:t>
      </w:r>
      <w:r w:rsidRPr="00714D9D">
        <w:rPr>
          <w:rFonts w:cs="Traditional Arabic"/>
          <w:sz w:val="34"/>
          <w:szCs w:val="34"/>
        </w:rPr>
        <w:sym w:font="AGA Arabesque" w:char="F072"/>
      </w:r>
      <w:r w:rsidRPr="00714D9D">
        <w:rPr>
          <w:rFonts w:cs="Traditional Arabic" w:hint="cs"/>
          <w:sz w:val="34"/>
          <w:szCs w:val="34"/>
          <w:rtl/>
        </w:rPr>
        <w:t xml:space="preserve"> ) يتزو</w:t>
      </w:r>
      <w:r w:rsidRPr="00714D9D">
        <w:rPr>
          <w:rFonts w:cs="Traditional Arabic" w:hint="cs"/>
          <w:sz w:val="34"/>
          <w:szCs w:val="34"/>
          <w:rtl/>
          <w:lang w:bidi="ar-SA"/>
        </w:rPr>
        <w:t>ّ</w:t>
      </w:r>
      <w:r w:rsidRPr="00714D9D">
        <w:rPr>
          <w:rFonts w:cs="Traditional Arabic" w:hint="cs"/>
          <w:sz w:val="34"/>
          <w:szCs w:val="34"/>
          <w:rtl/>
        </w:rPr>
        <w:t>ج النساء: انظروا إلى هذا الذي لا يشبع من الطعام</w:t>
      </w:r>
      <w:r w:rsidR="00F6540E" w:rsidRPr="00714D9D">
        <w:rPr>
          <w:rFonts w:cs="Traditional Arabic" w:hint="cs"/>
          <w:sz w:val="34"/>
          <w:szCs w:val="34"/>
          <w:rtl/>
        </w:rPr>
        <w:t xml:space="preserve">، </w:t>
      </w:r>
      <w:r w:rsidRPr="00714D9D">
        <w:rPr>
          <w:rFonts w:cs="Traditional Arabic" w:hint="cs"/>
          <w:sz w:val="34"/>
          <w:szCs w:val="34"/>
          <w:rtl/>
        </w:rPr>
        <w:t>ولا والله ماله همة إلا النساء"</w:t>
      </w:r>
      <w:r w:rsidR="00F6540E" w:rsidRPr="00714D9D">
        <w:rPr>
          <w:rFonts w:cs="Traditional Arabic" w:hint="cs"/>
          <w:sz w:val="34"/>
          <w:szCs w:val="34"/>
          <w:rtl/>
        </w:rPr>
        <w:t xml:space="preserve">، </w:t>
      </w:r>
      <w:r w:rsidRPr="00714D9D">
        <w:rPr>
          <w:rFonts w:cs="Traditional Arabic" w:hint="cs"/>
          <w:sz w:val="34"/>
          <w:szCs w:val="34"/>
          <w:rtl/>
        </w:rPr>
        <w:t>وحسدوه لكثرة نسائه وعابوه بذلك</w:t>
      </w:r>
      <w:r w:rsidR="00F6540E" w:rsidRPr="00714D9D">
        <w:rPr>
          <w:rFonts w:cs="Traditional Arabic" w:hint="cs"/>
          <w:sz w:val="34"/>
          <w:szCs w:val="34"/>
          <w:rtl/>
        </w:rPr>
        <w:t>.</w:t>
      </w:r>
      <w:r w:rsidRPr="00714D9D">
        <w:rPr>
          <w:rFonts w:cs="Traditional Arabic" w:hint="cs"/>
          <w:sz w:val="34"/>
          <w:szCs w:val="34"/>
          <w:rtl/>
        </w:rPr>
        <w:t xml:space="preserve"> وقالوا </w:t>
      </w:r>
      <w:r w:rsidRPr="00714D9D">
        <w:rPr>
          <w:rFonts w:cs="Traditional Arabic"/>
          <w:sz w:val="34"/>
          <w:szCs w:val="34"/>
          <w:rtl/>
        </w:rPr>
        <w:t>–</w:t>
      </w:r>
      <w:r w:rsidRPr="00714D9D">
        <w:rPr>
          <w:rFonts w:cs="Traditional Arabic" w:hint="cs"/>
          <w:sz w:val="34"/>
          <w:szCs w:val="34"/>
          <w:rtl/>
        </w:rPr>
        <w:t xml:space="preserve"> لعنهم الله </w:t>
      </w:r>
      <w:r w:rsidRPr="00714D9D">
        <w:rPr>
          <w:rFonts w:cs="Traditional Arabic"/>
          <w:sz w:val="34"/>
          <w:szCs w:val="34"/>
          <w:rtl/>
        </w:rPr>
        <w:t>–</w:t>
      </w:r>
      <w:r w:rsidRPr="00714D9D">
        <w:rPr>
          <w:rFonts w:cs="Traditional Arabic" w:hint="cs"/>
          <w:sz w:val="34"/>
          <w:szCs w:val="34"/>
          <w:rtl/>
        </w:rPr>
        <w:t>: لو كان نبيا ما رغب في النساء</w:t>
      </w:r>
      <w:r w:rsidR="00F6540E" w:rsidRPr="00714D9D">
        <w:rPr>
          <w:rFonts w:cs="Traditional Arabic" w:hint="cs"/>
          <w:sz w:val="34"/>
          <w:szCs w:val="34"/>
          <w:rtl/>
        </w:rPr>
        <w:t>.</w:t>
      </w:r>
      <w:r w:rsidRPr="00714D9D">
        <w:rPr>
          <w:rFonts w:cs="Traditional Arabic" w:hint="cs"/>
          <w:sz w:val="34"/>
          <w:szCs w:val="34"/>
          <w:rtl/>
        </w:rPr>
        <w:t>. وكان أشدهم في ذلك حيى بن أخطب</w:t>
      </w:r>
      <w:r w:rsidR="00F6540E" w:rsidRPr="00714D9D">
        <w:rPr>
          <w:rFonts w:cs="Traditional Arabic" w:hint="cs"/>
          <w:sz w:val="34"/>
          <w:szCs w:val="34"/>
          <w:rtl/>
        </w:rPr>
        <w:t xml:space="preserve">، </w:t>
      </w:r>
      <w:r w:rsidRPr="00714D9D">
        <w:rPr>
          <w:rFonts w:cs="Traditional Arabic" w:hint="cs"/>
          <w:sz w:val="34"/>
          <w:szCs w:val="34"/>
          <w:rtl/>
        </w:rPr>
        <w:t>فكذبّهم الله تعالى وأخبر</w:t>
      </w:r>
      <w:r w:rsidR="00F6540E" w:rsidRPr="00714D9D">
        <w:rPr>
          <w:rFonts w:cs="Traditional Arabic" w:hint="cs"/>
          <w:sz w:val="34"/>
          <w:szCs w:val="34"/>
          <w:rtl/>
        </w:rPr>
        <w:t xml:space="preserve"> </w:t>
      </w:r>
      <w:r w:rsidRPr="00714D9D">
        <w:rPr>
          <w:rFonts w:cs="Traditional Arabic" w:hint="cs"/>
          <w:sz w:val="34"/>
          <w:szCs w:val="34"/>
          <w:rtl/>
        </w:rPr>
        <w:t>بفضله وسعته على نبيه</w:t>
      </w:r>
      <w:r w:rsidR="00F6540E" w:rsidRPr="00714D9D">
        <w:rPr>
          <w:rFonts w:cs="Traditional Arabic" w:hint="cs"/>
          <w:sz w:val="34"/>
          <w:szCs w:val="34"/>
          <w:rtl/>
        </w:rPr>
        <w:t xml:space="preserve">، </w:t>
      </w:r>
      <w:r w:rsidRPr="00714D9D">
        <w:rPr>
          <w:rFonts w:cs="Traditional Arabic" w:hint="cs"/>
          <w:sz w:val="34"/>
          <w:szCs w:val="34"/>
          <w:rtl/>
        </w:rPr>
        <w:t>ونزل قوله سبحانه</w:t>
      </w:r>
      <w:r w:rsidRPr="00714D9D">
        <w:rPr>
          <w:rFonts w:cs="Traditional Arabic" w:hint="cs"/>
          <w:sz w:val="34"/>
          <w:szCs w:val="34"/>
          <w:rtl/>
          <w:lang w:bidi="ar-SA"/>
        </w:rPr>
        <w:t>:</w:t>
      </w:r>
      <w:r w:rsidR="00F6540E" w:rsidRPr="00714D9D">
        <w:rPr>
          <w:rStyle w:val="apple-style-span"/>
          <w:rFonts w:cs="Traditional Arabic"/>
          <w:color w:val="008000"/>
          <w:sz w:val="34"/>
          <w:szCs w:val="34"/>
          <w:rtl/>
        </w:rPr>
        <w:t>﴿</w:t>
      </w:r>
      <w:r w:rsidRPr="00714D9D">
        <w:rPr>
          <w:rStyle w:val="apple-style-span"/>
          <w:rFonts w:cs="Traditional Arabic" w:hint="cs"/>
          <w:color w:val="008000"/>
          <w:sz w:val="34"/>
          <w:szCs w:val="34"/>
          <w:rtl/>
        </w:rPr>
        <w:t>أَمْ يَحْسُدُونَ ٱلنَّاسَ عَلَىٰ ما آتَٰهُمُ ٱللَّهُ مِن فَضْلِهِ فَقَدْ آتَيْنَ</w:t>
      </w:r>
      <w:r w:rsidRPr="00714D9D">
        <w:rPr>
          <w:rStyle w:val="apple-style-span"/>
          <w:rFonts w:cs="Traditional Arabic" w:hint="cs"/>
          <w:color w:val="008000"/>
          <w:sz w:val="34"/>
          <w:szCs w:val="34"/>
          <w:rtl/>
          <w:lang w:bidi="ar-SA"/>
        </w:rPr>
        <w:t>ا</w:t>
      </w:r>
      <w:r w:rsidRPr="00714D9D">
        <w:rPr>
          <w:rStyle w:val="apple-style-span"/>
          <w:rFonts w:cs="Traditional Arabic" w:hint="cs"/>
          <w:color w:val="008000"/>
          <w:sz w:val="34"/>
          <w:szCs w:val="34"/>
          <w:rtl/>
        </w:rPr>
        <w:t xml:space="preserve"> آلَ إِبْرَٰهِيمَ ٱلْكِتَٰبَ وَٱلْحِكْمَةَ وَآتَيْنَاهُمْ مُّلْكاً عَظِيماً</w:t>
      </w:r>
      <w:r w:rsidR="00F6540E" w:rsidRPr="00714D9D">
        <w:rPr>
          <w:rStyle w:val="apple-style-span"/>
          <w:rFonts w:cs="Traditional Arabic"/>
          <w:color w:val="008000"/>
          <w:sz w:val="34"/>
          <w:szCs w:val="34"/>
          <w:rtl/>
        </w:rPr>
        <w:t>﴾</w:t>
      </w:r>
      <w:r w:rsidR="00C003FB" w:rsidRPr="00714D9D">
        <w:rPr>
          <w:rStyle w:val="aa"/>
          <w:rFonts w:cs="Traditional Arabic"/>
          <w:sz w:val="34"/>
          <w:szCs w:val="34"/>
          <w:rtl/>
        </w:rPr>
        <w:footnoteReference w:id="1"/>
      </w:r>
      <w:r w:rsidRPr="00714D9D">
        <w:rPr>
          <w:rFonts w:cs="Traditional Arabic" w:hint="cs"/>
          <w:sz w:val="34"/>
          <w:szCs w:val="34"/>
          <w:rtl/>
        </w:rPr>
        <w:t xml:space="preserve"> يعنى</w:t>
      </w:r>
      <w:r w:rsidRPr="00714D9D">
        <w:rPr>
          <w:rFonts w:cs="Traditional Arabic" w:hint="cs"/>
          <w:sz w:val="34"/>
          <w:szCs w:val="34"/>
          <w:rtl/>
          <w:lang w:bidi="ar-SA"/>
        </w:rPr>
        <w:t xml:space="preserve"> بالناس</w:t>
      </w:r>
      <w:r w:rsidR="00F6540E" w:rsidRPr="00714D9D">
        <w:rPr>
          <w:rFonts w:cs="Traditional Arabic" w:hint="cs"/>
          <w:sz w:val="34"/>
          <w:szCs w:val="34"/>
          <w:rtl/>
          <w:lang w:bidi="ar-SA"/>
        </w:rPr>
        <w:t xml:space="preserve"> </w:t>
      </w:r>
      <w:r w:rsidRPr="00714D9D">
        <w:rPr>
          <w:rFonts w:cs="Traditional Arabic" w:hint="cs"/>
          <w:sz w:val="34"/>
          <w:szCs w:val="34"/>
          <w:rtl/>
        </w:rPr>
        <w:t>رسول الله (</w:t>
      </w:r>
      <w:r w:rsidRPr="00714D9D">
        <w:rPr>
          <w:rFonts w:cs="Traditional Arabic"/>
          <w:sz w:val="34"/>
          <w:szCs w:val="34"/>
        </w:rPr>
        <w:sym w:font="AGA Arabesque" w:char="F072"/>
      </w:r>
      <w:r w:rsidRPr="00714D9D">
        <w:rPr>
          <w:rFonts w:cs="Traditional Arabic" w:hint="cs"/>
          <w:sz w:val="34"/>
          <w:szCs w:val="34"/>
          <w:rtl/>
        </w:rPr>
        <w:t xml:space="preserve">) و </w:t>
      </w:r>
      <w:r w:rsidRPr="00714D9D">
        <w:rPr>
          <w:rFonts w:cs="Traditional Arabic" w:hint="cs"/>
          <w:sz w:val="34"/>
          <w:szCs w:val="34"/>
          <w:rtl/>
          <w:lang w:bidi="ar-SA"/>
        </w:rPr>
        <w:t xml:space="preserve">أخبر </w:t>
      </w:r>
      <w:r w:rsidRPr="00714D9D">
        <w:rPr>
          <w:rFonts w:cs="Traditional Arabic" w:hint="cs"/>
          <w:sz w:val="34"/>
          <w:szCs w:val="34"/>
          <w:rtl/>
        </w:rPr>
        <w:t xml:space="preserve">تعالى في ذات الآية </w:t>
      </w:r>
      <w:r w:rsidRPr="00714D9D">
        <w:rPr>
          <w:rFonts w:cs="Traditional Arabic" w:hint="cs"/>
          <w:sz w:val="34"/>
          <w:szCs w:val="34"/>
          <w:rtl/>
          <w:lang w:bidi="ar-SA"/>
        </w:rPr>
        <w:t>ع</w:t>
      </w:r>
      <w:r w:rsidRPr="00714D9D">
        <w:rPr>
          <w:rFonts w:cs="Traditional Arabic" w:hint="cs"/>
          <w:sz w:val="34"/>
          <w:szCs w:val="34"/>
          <w:rtl/>
        </w:rPr>
        <w:t>ما آتى داود وسليمان عليهما السلام</w:t>
      </w:r>
      <w:r w:rsidR="00F6540E" w:rsidRPr="00714D9D">
        <w:rPr>
          <w:rFonts w:cs="Traditional Arabic" w:hint="cs"/>
          <w:sz w:val="34"/>
          <w:szCs w:val="34"/>
          <w:rtl/>
        </w:rPr>
        <w:t xml:space="preserve">، </w:t>
      </w:r>
      <w:r w:rsidRPr="00714D9D">
        <w:rPr>
          <w:rFonts w:cs="Traditional Arabic" w:hint="cs"/>
          <w:sz w:val="34"/>
          <w:szCs w:val="34"/>
          <w:rtl/>
        </w:rPr>
        <w:t>فقد تزوّج كلاهما أكثر مما تزوّج نبينا محمد (</w:t>
      </w:r>
      <w:r w:rsidRPr="00714D9D">
        <w:rPr>
          <w:rFonts w:cs="Traditional Arabic"/>
          <w:sz w:val="34"/>
          <w:szCs w:val="34"/>
        </w:rPr>
        <w:sym w:font="AGA Arabesque" w:char="F072"/>
      </w:r>
      <w:r w:rsidRPr="00714D9D">
        <w:rPr>
          <w:rFonts w:cs="Traditional Arabic" w:hint="cs"/>
          <w:sz w:val="34"/>
          <w:szCs w:val="34"/>
          <w:rtl/>
        </w:rPr>
        <w:t>)</w:t>
      </w:r>
      <w:r w:rsidR="00F6540E" w:rsidRPr="00714D9D">
        <w:rPr>
          <w:rFonts w:cs="Traditional Arabic" w:hint="cs"/>
          <w:sz w:val="34"/>
          <w:szCs w:val="34"/>
          <w:rtl/>
        </w:rPr>
        <w:t xml:space="preserve">، </w:t>
      </w:r>
      <w:r w:rsidRPr="00714D9D">
        <w:rPr>
          <w:rFonts w:cs="Traditional Arabic" w:hint="cs"/>
          <w:sz w:val="34"/>
          <w:szCs w:val="34"/>
          <w:rtl/>
        </w:rPr>
        <w:t>وكان لكل منهما من الجواري ما لم يمتلك مثله رسولنا عليه السلام</w:t>
      </w:r>
      <w:r w:rsidR="00C003FB" w:rsidRPr="00714D9D">
        <w:rPr>
          <w:rStyle w:val="aa"/>
          <w:rFonts w:cs="Traditional Arabic"/>
          <w:sz w:val="34"/>
          <w:szCs w:val="34"/>
          <w:rtl/>
        </w:rPr>
        <w:footnoteReference w:id="2"/>
      </w:r>
      <w:r w:rsidR="00C003FB" w:rsidRPr="00714D9D">
        <w:rPr>
          <w:rFonts w:cs="Traditional Arabic" w:hint="cs"/>
          <w:sz w:val="34"/>
          <w:szCs w:val="34"/>
          <w:rtl/>
        </w:rPr>
        <w:t>.</w:t>
      </w:r>
      <w:r w:rsidRPr="00714D9D">
        <w:rPr>
          <w:rFonts w:cs="Traditional Arabic"/>
          <w:color w:val="000000"/>
          <w:sz w:val="34"/>
          <w:szCs w:val="34"/>
          <w:rtl/>
        </w:rPr>
        <w:t xml:space="preserve"> </w:t>
      </w:r>
      <w:r w:rsidRPr="00714D9D">
        <w:rPr>
          <w:rStyle w:val="apple-style-span"/>
          <w:rFonts w:cs="Traditional Arabic"/>
          <w:color w:val="000000"/>
          <w:sz w:val="34"/>
          <w:szCs w:val="34"/>
          <w:rtl/>
        </w:rPr>
        <w:t>وأخرج ابن جرير وابن أبي حاتم عن السدي في قوله</w:t>
      </w:r>
      <w:bookmarkStart w:id="1" w:name="q22"/>
      <w:r w:rsidR="00FF0BF3" w:rsidRPr="00714D9D">
        <w:rPr>
          <w:rStyle w:val="apple-style-span"/>
          <w:rFonts w:cs="Traditional Arabic" w:hint="cs"/>
          <w:color w:val="000000"/>
          <w:sz w:val="34"/>
          <w:szCs w:val="34"/>
          <w:rtl/>
        </w:rPr>
        <w:t>: ﴿</w:t>
      </w:r>
      <w:r w:rsidRPr="00714D9D">
        <w:rPr>
          <w:rStyle w:val="apple-style-span"/>
          <w:rFonts w:cs="Traditional Arabic"/>
          <w:color w:val="000000"/>
          <w:sz w:val="34"/>
          <w:szCs w:val="34"/>
          <w:rtl/>
        </w:rPr>
        <w:t>فقد آتينا آل إبراهيم</w:t>
      </w:r>
      <w:bookmarkEnd w:id="1"/>
      <w:r w:rsidR="00FF0BF3" w:rsidRPr="00714D9D">
        <w:rPr>
          <w:rStyle w:val="apple-style-span"/>
          <w:rFonts w:cs="Traditional Arabic"/>
          <w:color w:val="000000"/>
          <w:sz w:val="34"/>
          <w:szCs w:val="34"/>
          <w:rtl/>
        </w:rPr>
        <w:t>﴾</w:t>
      </w:r>
      <w:r w:rsidR="00FF0BF3" w:rsidRPr="00714D9D">
        <w:rPr>
          <w:rStyle w:val="apple-style-span"/>
          <w:rFonts w:cs="Traditional Arabic" w:hint="cs"/>
          <w:color w:val="000000"/>
          <w:sz w:val="34"/>
          <w:szCs w:val="34"/>
          <w:rtl/>
        </w:rPr>
        <w:t xml:space="preserve"> (</w:t>
      </w:r>
      <w:r w:rsidRPr="00714D9D">
        <w:rPr>
          <w:rStyle w:val="apple-style-span"/>
          <w:rFonts w:cs="Traditional Arabic"/>
          <w:color w:val="000000"/>
          <w:sz w:val="34"/>
          <w:szCs w:val="34"/>
          <w:rtl/>
        </w:rPr>
        <w:t>سليمان وداود</w:t>
      </w:r>
      <w:r w:rsidR="00FF0BF3" w:rsidRPr="00714D9D">
        <w:rPr>
          <w:rStyle w:val="apple-style-span"/>
          <w:rFonts w:cs="Traditional Arabic" w:hint="cs"/>
          <w:color w:val="000000"/>
          <w:sz w:val="34"/>
          <w:szCs w:val="34"/>
          <w:rtl/>
        </w:rPr>
        <w:t>)</w:t>
      </w:r>
      <w:bookmarkStart w:id="2" w:name="q23"/>
      <w:r w:rsidR="00FF0BF3" w:rsidRPr="00714D9D">
        <w:rPr>
          <w:rStyle w:val="apple-style-span"/>
          <w:rFonts w:cs="Traditional Arabic" w:hint="cs"/>
          <w:color w:val="000000"/>
          <w:sz w:val="34"/>
          <w:szCs w:val="34"/>
          <w:rtl/>
        </w:rPr>
        <w:t xml:space="preserve"> </w:t>
      </w:r>
      <w:r w:rsidR="00FF0BF3" w:rsidRPr="00714D9D">
        <w:rPr>
          <w:rStyle w:val="apple-style-span"/>
          <w:rFonts w:cs="Traditional Arabic"/>
          <w:color w:val="000000"/>
          <w:sz w:val="34"/>
          <w:szCs w:val="34"/>
          <w:rtl/>
        </w:rPr>
        <w:t xml:space="preserve"> </w:t>
      </w:r>
      <w:r w:rsidR="00FF0BF3" w:rsidRPr="00714D9D">
        <w:rPr>
          <w:rStyle w:val="apple-style-span"/>
          <w:rFonts w:cs="Traditional Arabic" w:hint="cs"/>
          <w:color w:val="000000"/>
          <w:sz w:val="34"/>
          <w:szCs w:val="34"/>
          <w:rtl/>
        </w:rPr>
        <w:t>﴿</w:t>
      </w:r>
      <w:r w:rsidRPr="00714D9D">
        <w:rPr>
          <w:rStyle w:val="apple-style-span"/>
          <w:rFonts w:cs="Traditional Arabic"/>
          <w:color w:val="000000"/>
          <w:sz w:val="34"/>
          <w:szCs w:val="34"/>
          <w:rtl/>
        </w:rPr>
        <w:t>الكتاب والحكمة</w:t>
      </w:r>
      <w:bookmarkEnd w:id="2"/>
      <w:r w:rsidR="00FF0BF3" w:rsidRPr="00714D9D">
        <w:rPr>
          <w:rStyle w:val="apple-style-span"/>
          <w:rFonts w:cs="Traditional Arabic"/>
          <w:color w:val="000000"/>
          <w:sz w:val="34"/>
          <w:szCs w:val="34"/>
          <w:rtl/>
        </w:rPr>
        <w:t>﴾</w:t>
      </w:r>
      <w:r w:rsidR="00FF0BF3" w:rsidRPr="00714D9D">
        <w:rPr>
          <w:rStyle w:val="apple-style-span"/>
          <w:rFonts w:cs="Traditional Arabic" w:hint="cs"/>
          <w:color w:val="000000"/>
          <w:sz w:val="34"/>
          <w:szCs w:val="34"/>
          <w:rtl/>
        </w:rPr>
        <w:t xml:space="preserve"> </w:t>
      </w:r>
      <w:r w:rsidRPr="00714D9D">
        <w:rPr>
          <w:rStyle w:val="apple-style-span"/>
          <w:rFonts w:cs="Traditional Arabic"/>
          <w:color w:val="000000"/>
          <w:sz w:val="34"/>
          <w:szCs w:val="34"/>
          <w:rtl/>
        </w:rPr>
        <w:t>يعني</w:t>
      </w:r>
      <w:r w:rsidR="00FF0BF3" w:rsidRPr="00714D9D">
        <w:rPr>
          <w:rStyle w:val="apple-style-span"/>
          <w:rFonts w:cs="Traditional Arabic" w:hint="cs"/>
          <w:color w:val="000000"/>
          <w:sz w:val="34"/>
          <w:szCs w:val="34"/>
          <w:rtl/>
        </w:rPr>
        <w:t>:</w:t>
      </w:r>
      <w:r w:rsidRPr="00714D9D">
        <w:rPr>
          <w:rStyle w:val="apple-style-span"/>
          <w:rFonts w:cs="Traditional Arabic"/>
          <w:color w:val="000000"/>
          <w:sz w:val="34"/>
          <w:szCs w:val="34"/>
          <w:rtl/>
        </w:rPr>
        <w:t xml:space="preserve"> النبوة</w:t>
      </w:r>
      <w:r w:rsidR="00FF0BF3" w:rsidRPr="00714D9D">
        <w:rPr>
          <w:rStyle w:val="apple-style-span"/>
          <w:rFonts w:cs="Traditional Arabic" w:hint="cs"/>
          <w:color w:val="000000"/>
          <w:sz w:val="34"/>
          <w:szCs w:val="34"/>
          <w:rtl/>
        </w:rPr>
        <w:t>،</w:t>
      </w:r>
      <w:r w:rsidRPr="00714D9D">
        <w:rPr>
          <w:rStyle w:val="apple-style-span"/>
          <w:rFonts w:cs="Traditional Arabic"/>
          <w:color w:val="000000"/>
          <w:sz w:val="34"/>
          <w:szCs w:val="34"/>
          <w:rtl/>
        </w:rPr>
        <w:t xml:space="preserve"> ‏</w:t>
      </w:r>
      <w:bookmarkStart w:id="3" w:name="q24"/>
      <w:r w:rsidR="00FF0BF3" w:rsidRPr="00714D9D">
        <w:rPr>
          <w:rStyle w:val="apple-style-span"/>
          <w:rFonts w:cs="Traditional Arabic" w:hint="cs"/>
          <w:color w:val="000000"/>
          <w:sz w:val="34"/>
          <w:szCs w:val="34"/>
          <w:rtl/>
        </w:rPr>
        <w:t>﴿</w:t>
      </w:r>
      <w:r w:rsidRPr="00714D9D">
        <w:rPr>
          <w:rStyle w:val="apple-style-span"/>
          <w:rFonts w:cs="Traditional Arabic"/>
          <w:color w:val="000000"/>
          <w:sz w:val="34"/>
          <w:szCs w:val="34"/>
          <w:rtl/>
        </w:rPr>
        <w:t>وآتيناهم ملكا عظيما</w:t>
      </w:r>
      <w:bookmarkEnd w:id="3"/>
      <w:r w:rsidR="00FF0BF3" w:rsidRPr="00714D9D">
        <w:rPr>
          <w:rStyle w:val="apple-style-span"/>
          <w:rFonts w:cs="Traditional Arabic" w:hint="cs"/>
          <w:color w:val="000000"/>
          <w:sz w:val="34"/>
          <w:szCs w:val="34"/>
          <w:rtl/>
        </w:rPr>
        <w:t xml:space="preserve">﴾ </w:t>
      </w:r>
      <w:r w:rsidRPr="00714D9D">
        <w:rPr>
          <w:rStyle w:val="apple-style-span"/>
          <w:rFonts w:cs="Traditional Arabic"/>
          <w:color w:val="000000"/>
          <w:sz w:val="34"/>
          <w:szCs w:val="34"/>
          <w:rtl/>
        </w:rPr>
        <w:t xml:space="preserve">في النساء، فما باله </w:t>
      </w:r>
      <w:r w:rsidRPr="00714D9D">
        <w:rPr>
          <w:rStyle w:val="apple-style-span"/>
          <w:rFonts w:cs="Traditional Arabic" w:hint="cs"/>
          <w:color w:val="000000"/>
          <w:sz w:val="34"/>
          <w:szCs w:val="34"/>
          <w:rtl/>
        </w:rPr>
        <w:t>- حسب زعم اليهود-</w:t>
      </w:r>
      <w:r w:rsidR="00F6540E" w:rsidRPr="00714D9D">
        <w:rPr>
          <w:rStyle w:val="apple-style-span"/>
          <w:rFonts w:cs="Traditional Arabic"/>
          <w:color w:val="000000"/>
          <w:sz w:val="34"/>
          <w:szCs w:val="34"/>
          <w:rtl/>
        </w:rPr>
        <w:t xml:space="preserve"> </w:t>
      </w:r>
      <w:r w:rsidRPr="00714D9D">
        <w:rPr>
          <w:rStyle w:val="apple-style-span"/>
          <w:rFonts w:cs="Traditional Arabic" w:hint="cs"/>
          <w:color w:val="000000"/>
          <w:sz w:val="34"/>
          <w:szCs w:val="34"/>
          <w:rtl/>
        </w:rPr>
        <w:t>أ</w:t>
      </w:r>
      <w:r w:rsidRPr="00714D9D">
        <w:rPr>
          <w:rStyle w:val="apple-style-span"/>
          <w:rFonts w:cs="Traditional Arabic"/>
          <w:color w:val="000000"/>
          <w:sz w:val="34"/>
          <w:szCs w:val="34"/>
          <w:rtl/>
        </w:rPr>
        <w:t>حل</w:t>
      </w:r>
      <w:r w:rsidRPr="00714D9D">
        <w:rPr>
          <w:rStyle w:val="apple-style-span"/>
          <w:rFonts w:cs="Traditional Arabic" w:hint="cs"/>
          <w:color w:val="000000"/>
          <w:sz w:val="34"/>
          <w:szCs w:val="34"/>
          <w:rtl/>
        </w:rPr>
        <w:t>ّ</w:t>
      </w:r>
      <w:r w:rsidRPr="00714D9D">
        <w:rPr>
          <w:rStyle w:val="apple-style-span"/>
          <w:rFonts w:cs="Traditional Arabic"/>
          <w:color w:val="000000"/>
          <w:sz w:val="34"/>
          <w:szCs w:val="34"/>
          <w:rtl/>
        </w:rPr>
        <w:t xml:space="preserve"> لأولئك الأنبياء</w:t>
      </w:r>
      <w:r w:rsidRPr="00714D9D">
        <w:rPr>
          <w:rStyle w:val="apple-style-span"/>
          <w:rFonts w:cs="Traditional Arabic" w:hint="cs"/>
          <w:color w:val="000000"/>
          <w:sz w:val="34"/>
          <w:szCs w:val="34"/>
          <w:rtl/>
        </w:rPr>
        <w:t xml:space="preserve"> ف</w:t>
      </w:r>
      <w:r w:rsidRPr="00714D9D">
        <w:rPr>
          <w:rStyle w:val="apple-style-span"/>
          <w:rFonts w:cs="Traditional Arabic"/>
          <w:color w:val="000000"/>
          <w:sz w:val="34"/>
          <w:szCs w:val="34"/>
          <w:rtl/>
        </w:rPr>
        <w:t xml:space="preserve">ينكح داود تسعا وتسعين امرأة وينكح سليمان </w:t>
      </w:r>
      <w:r w:rsidRPr="00714D9D">
        <w:rPr>
          <w:rStyle w:val="apple-style-span"/>
          <w:rFonts w:cs="Traditional Arabic" w:hint="cs"/>
          <w:color w:val="000000"/>
          <w:sz w:val="34"/>
          <w:szCs w:val="34"/>
          <w:rtl/>
        </w:rPr>
        <w:t>أكثر و</w:t>
      </w:r>
      <w:r w:rsidRPr="00714D9D">
        <w:rPr>
          <w:rStyle w:val="apple-style-span"/>
          <w:rFonts w:cs="Traditional Arabic"/>
          <w:color w:val="000000"/>
          <w:sz w:val="34"/>
          <w:szCs w:val="34"/>
          <w:rtl/>
        </w:rPr>
        <w:t xml:space="preserve"> لا يحل</w:t>
      </w:r>
      <w:r w:rsidRPr="00714D9D">
        <w:rPr>
          <w:rStyle w:val="apple-style-span"/>
          <w:rFonts w:cs="Traditional Arabic" w:hint="cs"/>
          <w:color w:val="000000"/>
          <w:sz w:val="34"/>
          <w:szCs w:val="34"/>
          <w:rtl/>
        </w:rPr>
        <w:t>ّ</w:t>
      </w:r>
      <w:r w:rsidRPr="00714D9D">
        <w:rPr>
          <w:rStyle w:val="apple-style-span"/>
          <w:rFonts w:cs="Traditional Arabic"/>
          <w:color w:val="000000"/>
          <w:sz w:val="34"/>
          <w:szCs w:val="34"/>
          <w:rtl/>
        </w:rPr>
        <w:t xml:space="preserve"> لمحمد أن ينكح كما نكحوا</w:t>
      </w:r>
      <w:r w:rsidR="00C003FB" w:rsidRPr="00714D9D">
        <w:rPr>
          <w:rStyle w:val="apple-style-span"/>
          <w:rFonts w:cs="Traditional Arabic" w:hint="cs"/>
          <w:color w:val="000000"/>
          <w:sz w:val="34"/>
          <w:szCs w:val="34"/>
          <w:rtl/>
        </w:rPr>
        <w:t>؟!! انتهى</w:t>
      </w:r>
      <w:r w:rsidR="00C003FB" w:rsidRPr="00714D9D">
        <w:rPr>
          <w:rStyle w:val="aa"/>
          <w:rFonts w:cs="Traditional Arabic"/>
          <w:sz w:val="34"/>
          <w:szCs w:val="34"/>
          <w:rtl/>
        </w:rPr>
        <w:footnoteReference w:id="3"/>
      </w:r>
      <w:r w:rsidRPr="00714D9D">
        <w:rPr>
          <w:rStyle w:val="apple-style-span"/>
          <w:rFonts w:cs="Traditional Arabic"/>
          <w:color w:val="000000"/>
          <w:sz w:val="34"/>
          <w:szCs w:val="34"/>
          <w:rtl/>
        </w:rPr>
        <w:t>‏.‏</w:t>
      </w:r>
      <w:r w:rsidR="00F6540E" w:rsidRPr="00714D9D">
        <w:rPr>
          <w:rFonts w:cs="Traditional Arabic" w:hint="cs"/>
          <w:sz w:val="34"/>
          <w:szCs w:val="34"/>
          <w:rtl/>
          <w:lang w:bidi="ar-SA"/>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وفى عصرنا بلغ الضلال بحكام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اثنتين من الدول الإسلامية حدّا جعلهم يصدرون قانونا بحظر تعدد الزوجات واعتباره جريمة يعاقب عليها بالحبس على غرار الدول الغربية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وحاولت بعض العلمانيات في عهد الرئيس المصري الراحل أنور السادات استصدار قانون مشابه يمنع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وتصدى لهن </w:t>
      </w:r>
      <w:r w:rsidRPr="00714D9D">
        <w:rPr>
          <w:rFonts w:ascii="Arial Black" w:hAnsi="Arial Black" w:cs="Traditional Arabic" w:hint="cs"/>
          <w:sz w:val="34"/>
          <w:szCs w:val="34"/>
          <w:rtl/>
        </w:rPr>
        <w:t xml:space="preserve">رجال الأزهر الشريف والتيار الإسلامي المبارك </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نجحوا في إحباط المحاولة ،لكن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النسوة المفتونات بالغرب نجحن في تمرير قانون يجعل </w:t>
      </w:r>
      <w:r w:rsidRPr="00714D9D">
        <w:rPr>
          <w:rFonts w:ascii="Arial Black" w:hAnsi="Arial Black" w:cs="Traditional Arabic" w:hint="cs"/>
          <w:sz w:val="34"/>
          <w:szCs w:val="34"/>
          <w:rtl/>
        </w:rPr>
        <w:lastRenderedPageBreak/>
        <w:t>اقتران الرجل بأخرى إضرارا بالزوجة الأولى يعطيها الحق في طلب الطلاق</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وبعد انتهاء حكم السادات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تم إلغاء هذه المادة المخالفة للشريعة الغراء</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 لم تتوقف وسائل الأعلام المختلفة عن مهاجمة التعدد الشرعي والسخرية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والتندر على معدّدي الزوجات في الأفلام والمسلسلات الهابطة التي تقوم في ذات الوقت بتزيين الفواحش</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وتعرض اتخاذ العشيقات على أنه أمر "كوميدي" للتسلية والفكاهة!!!</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و رأينا رجالا سفهاء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ونساء </w:t>
      </w:r>
      <w:r w:rsidRPr="00714D9D">
        <w:rPr>
          <w:rFonts w:ascii="Arial Black" w:hAnsi="Arial Black" w:cs="Traditional Arabic" w:hint="cs"/>
          <w:sz w:val="34"/>
          <w:szCs w:val="34"/>
          <w:rtl/>
          <w:lang w:bidi="ar-SA"/>
        </w:rPr>
        <w:t>علماني</w:t>
      </w:r>
      <w:r w:rsidRPr="00714D9D">
        <w:rPr>
          <w:rFonts w:ascii="Arial Black" w:hAnsi="Arial Black" w:cs="Traditional Arabic" w:hint="cs"/>
          <w:sz w:val="34"/>
          <w:szCs w:val="34"/>
          <w:rtl/>
        </w:rPr>
        <w:t>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شاشات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محطات تلفاز عالمية يهاجمون نظام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تعدد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الإسلام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ووصل البعض إلى غاية</w:t>
      </w:r>
      <w:r w:rsidRPr="00714D9D">
        <w:rPr>
          <w:rFonts w:ascii="Arial Black" w:hAnsi="Arial Black" w:cs="Traditional Arabic" w:hint="cs"/>
          <w:sz w:val="34"/>
          <w:szCs w:val="34"/>
          <w:rtl/>
          <w:lang w:bidi="ar-SA"/>
        </w:rPr>
        <w:t xml:space="preserve"> الجهل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والضلال عندما نشر في صحيفة أسبوعية قاهرية سلسلة مقالات عنوانها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تعدد الزوجات حرام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هكذا يحاول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أحمق</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مغمور</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إلغاء نصوص القرآن والسن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بجر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قلم</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قاصر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مخبول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وبلغ العوام في البلاد الإسلامية من الجهل بالشريعة الغراء درجة جعلت النساء في ريف مصر يتداولن قولا شائعا عن الرجل: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جنازته ولا جوازته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موته أفضل من زواجه بأخرى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وفى مراكش بالمغرب شاع مثل أخر يقول: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دوزى على قبره ولا تدوزى على داره </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ومعناه: </w:t>
      </w:r>
      <w:r w:rsidRPr="00714D9D">
        <w:rPr>
          <w:rFonts w:ascii="Arial Black" w:hAnsi="Arial Black" w:cs="Traditional Arabic" w:hint="cs"/>
          <w:sz w:val="34"/>
          <w:szCs w:val="34"/>
          <w:rtl/>
          <w:lang w:bidi="ar-SA"/>
        </w:rPr>
        <w:t>إذا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مر</w:t>
      </w:r>
      <w:r w:rsidRPr="00714D9D">
        <w:rPr>
          <w:rFonts w:ascii="Arial Black" w:hAnsi="Arial Black" w:cs="Traditional Arabic" w:hint="cs"/>
          <w:sz w:val="34"/>
          <w:szCs w:val="34"/>
          <w:rtl/>
          <w:lang w:bidi="ar-SA"/>
        </w:rPr>
        <w:t>ّت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المرأة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على قبر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يرقد فيه زوجها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فهذا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أفضل 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من أن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تمر على دار له تزوّج فيها أخرى</w:t>
      </w:r>
      <w:r w:rsidRPr="00714D9D">
        <w:rPr>
          <w:rFonts w:ascii="Arial Black" w:hAnsi="Arial Black" w:cs="Traditional Arabic" w:hint="cs"/>
          <w:sz w:val="34"/>
          <w:szCs w:val="34"/>
          <w:rtl/>
          <w:lang w:bidi="ar-SA"/>
        </w:rPr>
        <w:t xml:space="preserve"> غيرها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p>
    <w:p w:rsidR="00D32AE4" w:rsidRPr="00714D9D" w:rsidRDefault="0070393F" w:rsidP="00F6540E">
      <w:pPr>
        <w:spacing w:before="60"/>
        <w:ind w:firstLine="369"/>
        <w:rPr>
          <w:rFonts w:cs="Traditional Arabic"/>
          <w:sz w:val="34"/>
          <w:szCs w:val="34"/>
          <w:rtl/>
          <w:lang w:bidi="ar-SA"/>
        </w:rPr>
      </w:pPr>
      <w:r w:rsidRPr="00714D9D">
        <w:rPr>
          <w:rFonts w:ascii="Arial Black" w:hAnsi="Arial Black" w:cs="Traditional Arabic" w:hint="cs"/>
          <w:sz w:val="34"/>
          <w:szCs w:val="34"/>
          <w:rtl/>
        </w:rPr>
        <w:t>لكل هذه الأسباب وغيرها جاء هذا الكتاب</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وهو محاولة متواضعة لتصحيح المفاهيم ورد الأمور إلى نصابها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والله المستعان على ما يصفون</w:t>
      </w:r>
      <w:r w:rsidRPr="00714D9D">
        <w:rPr>
          <w:rFonts w:cs="Traditional Arabic" w:hint="cs"/>
          <w:sz w:val="34"/>
          <w:szCs w:val="34"/>
          <w:rtl/>
          <w:lang w:bidi="ar-SA"/>
        </w:rPr>
        <w:t>.</w:t>
      </w:r>
    </w:p>
    <w:p w:rsidR="00D32AE4" w:rsidRPr="00714D9D" w:rsidRDefault="00F6540E" w:rsidP="00D32AE4">
      <w:pPr>
        <w:spacing w:before="60"/>
        <w:ind w:firstLine="369"/>
        <w:jc w:val="right"/>
        <w:rPr>
          <w:rFonts w:cs="Traditional Arabic"/>
          <w:b/>
          <w:bCs/>
          <w:sz w:val="34"/>
          <w:szCs w:val="34"/>
          <w:rtl/>
          <w:lang w:bidi="ar-SA"/>
        </w:rPr>
      </w:pPr>
      <w:r w:rsidRPr="00714D9D">
        <w:rPr>
          <w:rFonts w:cs="Traditional Arabic" w:hint="cs"/>
          <w:b/>
          <w:bCs/>
          <w:sz w:val="34"/>
          <w:szCs w:val="34"/>
          <w:rtl/>
          <w:lang w:bidi="ar-SA"/>
        </w:rPr>
        <w:t xml:space="preserve"> </w:t>
      </w:r>
      <w:r w:rsidR="0070393F" w:rsidRPr="00714D9D">
        <w:rPr>
          <w:rFonts w:cs="Traditional Arabic" w:hint="cs"/>
          <w:b/>
          <w:bCs/>
          <w:sz w:val="34"/>
          <w:szCs w:val="34"/>
          <w:rtl/>
          <w:lang w:bidi="ar-SA"/>
        </w:rPr>
        <w:t>المؤلف</w:t>
      </w:r>
    </w:p>
    <w:p w:rsidR="0070393F" w:rsidRPr="00714D9D" w:rsidRDefault="0070393F" w:rsidP="00F6540E">
      <w:pPr>
        <w:pStyle w:val="2"/>
        <w:spacing w:before="60" w:after="0"/>
        <w:ind w:firstLine="369"/>
        <w:jc w:val="center"/>
        <w:rPr>
          <w:rFonts w:cs="Traditional Arabic"/>
          <w:b w:val="0"/>
          <w:bCs w:val="0"/>
          <w:sz w:val="34"/>
          <w:szCs w:val="34"/>
          <w:rtl/>
        </w:rPr>
      </w:pPr>
      <w:r w:rsidRPr="00714D9D">
        <w:rPr>
          <w:rFonts w:cs="Traditional Arabic"/>
          <w:b w:val="0"/>
          <w:bCs w:val="0"/>
          <w:sz w:val="34"/>
          <w:szCs w:val="34"/>
          <w:rtl/>
          <w:lang w:bidi="ar-SA"/>
        </w:rPr>
        <w:br w:type="page"/>
      </w:r>
      <w:r w:rsidRPr="00714D9D">
        <w:rPr>
          <w:rFonts w:cs="Traditional Arabic" w:hint="cs"/>
          <w:i w:val="0"/>
          <w:iCs w:val="0"/>
          <w:color w:val="0000FF"/>
          <w:sz w:val="34"/>
          <w:szCs w:val="34"/>
          <w:rtl/>
        </w:rPr>
        <w:lastRenderedPageBreak/>
        <w:t>الفصل الأول</w:t>
      </w:r>
    </w:p>
    <w:p w:rsidR="00D32AE4" w:rsidRPr="00714D9D" w:rsidRDefault="0070393F" w:rsidP="00F6540E">
      <w:pPr>
        <w:pStyle w:val="2"/>
        <w:spacing w:before="60" w:after="0"/>
        <w:ind w:firstLine="369"/>
        <w:jc w:val="center"/>
        <w:rPr>
          <w:rFonts w:cs="Traditional Arabic"/>
          <w:i w:val="0"/>
          <w:iCs w:val="0"/>
          <w:color w:val="0000FF"/>
          <w:sz w:val="34"/>
          <w:szCs w:val="34"/>
          <w:rtl/>
          <w:lang w:bidi="ar-SA"/>
        </w:rPr>
      </w:pPr>
      <w:r w:rsidRPr="00714D9D">
        <w:rPr>
          <w:rFonts w:cs="Traditional Arabic" w:hint="cs"/>
          <w:i w:val="0"/>
          <w:iCs w:val="0"/>
          <w:color w:val="0000FF"/>
          <w:sz w:val="34"/>
          <w:szCs w:val="34"/>
          <w:rtl/>
        </w:rPr>
        <w:t>تعدد الزوجات قبل الإسلام</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لم يبتكر الإسلام نظام التعدد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فالثابت تاريخيا أن تعدد الزوجات ظاهرة عرفتها البشرية منذ أقدم العصور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كانت الظاهرة منتشرة بين الفراعنة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وأشهر الفراعنة على الإطلاق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رمسيس الثاني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كان له ثماني زوجات وعشرات المحظيات و الجواري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وأنجب أكثر من مائة وخمسين ولدا وبنتا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وأسماء زوجاته ومحظياته وأولاده منقوش</w:t>
      </w:r>
      <w:r w:rsidRPr="00714D9D">
        <w:rPr>
          <w:rFonts w:ascii="Arial Black" w:hAnsi="Arial Black" w:cs="Traditional Arabic" w:hint="cs"/>
          <w:sz w:val="34"/>
          <w:szCs w:val="34"/>
          <w:rtl/>
          <w:lang w:bidi="ar-SA"/>
        </w:rPr>
        <w:t>ة</w:t>
      </w:r>
      <w:r w:rsidRPr="00714D9D">
        <w:rPr>
          <w:rFonts w:ascii="Arial Black" w:hAnsi="Arial Black" w:cs="Traditional Arabic" w:hint="cs"/>
          <w:sz w:val="34"/>
          <w:szCs w:val="34"/>
          <w:rtl/>
        </w:rPr>
        <w:t xml:space="preserve"> على جدران المعابد حتى اليوم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وأشهر زوجات رمسيس الثاني هي الملكة نفرتارى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وتليها في المكانة و الترتيب الملكة (أيسه نفر ) أو (إيزيس نفر ) وهى والدة ابنه الملك (مرنبتاح ) الذي تولى الحكم بعد وفاة أبيه وإخوته الأكبر سنا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ويروى أن فرعون موسى كانت له عدة زوجات منهن السيدة (آسيا ) عليها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وكانت ابنة عمه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تنجب أولادا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ولهذا احتضنت سيدنا موسى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على نبينا وعليه الصلاة والسلام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وقالت لفرعون عن الرضيع موسى الذي التقطته الخادمات من صندوق عائم في مياه نهر النيل:</w:t>
      </w:r>
      <w:r w:rsidR="00F6540E" w:rsidRPr="00714D9D">
        <w:rPr>
          <w:rStyle w:val="apple-style-span"/>
          <w:rFonts w:cs="Traditional Arabic"/>
          <w:color w:val="008000"/>
          <w:sz w:val="34"/>
          <w:szCs w:val="34"/>
          <w:rtl/>
        </w:rPr>
        <w:t>﴿</w:t>
      </w:r>
      <w:r w:rsidRPr="00714D9D">
        <w:rPr>
          <w:rStyle w:val="apple-style-span"/>
          <w:rFonts w:cs="Traditional Arabic" w:hint="cs"/>
          <w:color w:val="008000"/>
          <w:sz w:val="34"/>
          <w:szCs w:val="34"/>
          <w:rtl/>
        </w:rPr>
        <w:t>وَقَالَتِ ٱمْرَأَةُ فِرْعَوْنَ قُرَّتُ عَيْنٍ لِّي وَلَكَ لاَ تَقْتُلُوهُ عَسَىٰ أَن يَنْفَعَنَا أَوْ نَتَّخِذَهُ وَلَداً وَهُمْ لاَ يَشْعُرُونَ</w:t>
      </w:r>
      <w:r w:rsidR="00F6540E" w:rsidRPr="00714D9D">
        <w:rPr>
          <w:rStyle w:val="apple-converted-space"/>
          <w:rFonts w:cs="Traditional Arabic" w:hint="cs"/>
          <w:color w:val="008000"/>
          <w:sz w:val="34"/>
          <w:szCs w:val="34"/>
          <w:rtl/>
        </w:rPr>
        <w:t>﴾</w:t>
      </w:r>
      <w:r w:rsidR="00C003FB" w:rsidRPr="00714D9D">
        <w:rPr>
          <w:rStyle w:val="aa"/>
          <w:rFonts w:cs="Traditional Arabic"/>
          <w:sz w:val="34"/>
          <w:szCs w:val="34"/>
          <w:rtl/>
        </w:rPr>
        <w:footnoteReference w:id="4"/>
      </w:r>
      <w:r w:rsidR="00C003FB"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lang w:bidi="ar-SA"/>
        </w:rPr>
        <w:t xml:space="preserve"> </w:t>
      </w:r>
    </w:p>
    <w:p w:rsidR="0070393F" w:rsidRPr="00714D9D" w:rsidRDefault="0070393F" w:rsidP="00C003FB">
      <w:pPr>
        <w:pBdr>
          <w:between w:val="single" w:sz="4" w:space="1" w:color="auto"/>
        </w:pBd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وكان تعدد الزوجات معروفا في عهد أبى الأنبياء خليل الرحمن إبراهيم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صلى الله على نبينا وعليه وسلم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وأنجبت له السيدة هاجر الذبيح (إسماعيل ) جد العرب عليه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بينما رزقه الله من (سارة ) بسيدنا (إسحاق ) عليه السلام</w:t>
      </w:r>
      <w:r w:rsidR="00F6540E" w:rsidRPr="00714D9D">
        <w:rPr>
          <w:rFonts w:ascii="Arial Black" w:hAnsi="Arial Black" w:cs="Traditional Arabic" w:hint="cs"/>
          <w:sz w:val="34"/>
          <w:szCs w:val="34"/>
          <w:rtl/>
        </w:rPr>
        <w:t>.</w:t>
      </w:r>
      <w:r w:rsidRPr="00714D9D">
        <w:rPr>
          <w:rFonts w:cs="Traditional Arabic" w:hint="cs"/>
          <w:sz w:val="34"/>
          <w:szCs w:val="34"/>
          <w:rtl/>
        </w:rPr>
        <w:t xml:space="preserve"> ثم تزوّج عليه السلام</w:t>
      </w:r>
      <w:r w:rsidR="00F6540E" w:rsidRPr="00714D9D">
        <w:rPr>
          <w:rFonts w:cs="Traditional Arabic" w:hint="cs"/>
          <w:sz w:val="34"/>
          <w:szCs w:val="34"/>
          <w:rtl/>
        </w:rPr>
        <w:t xml:space="preserve"> </w:t>
      </w:r>
      <w:r w:rsidRPr="00714D9D">
        <w:rPr>
          <w:rFonts w:cs="Traditional Arabic" w:hint="cs"/>
          <w:sz w:val="34"/>
          <w:szCs w:val="34"/>
          <w:rtl/>
        </w:rPr>
        <w:t>اثنتين أخريين هما قطور ابنة يقطان الكنعانية وحجون بنت أهيب وهى عربية أيضًا.</w:t>
      </w:r>
      <w:r w:rsidRPr="00714D9D">
        <w:rPr>
          <w:rFonts w:ascii="Arial Black" w:hAnsi="Arial Black" w:cs="Traditional Arabic" w:hint="cs"/>
          <w:sz w:val="34"/>
          <w:szCs w:val="34"/>
          <w:rtl/>
        </w:rPr>
        <w:t xml:space="preserve">وجمع نبي الله يعقوب بين أختين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ابنتي خاله لابان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هما (ليا ) و (راحيل ) وجاريتين لهما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فكانت له أربع حلائل في وقت واحد</w:t>
      </w:r>
      <w:r w:rsidR="00C003FB" w:rsidRPr="00714D9D">
        <w:rPr>
          <w:rStyle w:val="aa"/>
          <w:rFonts w:cs="Traditional Arabic"/>
          <w:sz w:val="34"/>
          <w:szCs w:val="34"/>
          <w:rtl/>
        </w:rPr>
        <w:footnoteReference w:id="5"/>
      </w:r>
      <w:r w:rsidRPr="00714D9D">
        <w:rPr>
          <w:rFonts w:ascii="Arial Black" w:hAnsi="Arial Black" w:cs="Traditional Arabic" w:hint="cs"/>
          <w:sz w:val="34"/>
          <w:szCs w:val="34"/>
          <w:rtl/>
        </w:rPr>
        <w:t>.</w:t>
      </w:r>
      <w:r w:rsidR="00C003FB"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وأنجب عليه السلام منه</w:t>
      </w:r>
      <w:r w:rsidRPr="00714D9D">
        <w:rPr>
          <w:rFonts w:ascii="Arial Black" w:hAnsi="Arial Black" w:cs="Traditional Arabic" w:hint="cs"/>
          <w:sz w:val="34"/>
          <w:szCs w:val="34"/>
          <w:rtl/>
          <w:lang w:bidi="ar-SA"/>
        </w:rPr>
        <w:t>ن</w:t>
      </w:r>
      <w:r w:rsidRPr="00714D9D">
        <w:rPr>
          <w:rFonts w:ascii="Arial Black" w:hAnsi="Arial Black" w:cs="Traditional Arabic" w:hint="cs"/>
          <w:sz w:val="34"/>
          <w:szCs w:val="34"/>
          <w:rtl/>
        </w:rPr>
        <w:t xml:space="preserve"> الأسباط (أحد عشر ولدا ) بالإضافة إلى سيدنا يوسف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عليه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وأمه هي (راحيل ) التي كانت أحب حليلات النبي يعقوب إلى قلبه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وأنجبت له (بنيامين ) بعد يوسف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عليه السلام</w:t>
      </w:r>
      <w:r w:rsidR="00F6540E" w:rsidRPr="00714D9D">
        <w:rPr>
          <w:rFonts w:ascii="Arial Black" w:hAnsi="Arial Black" w:cs="Traditional Arabic" w:hint="cs"/>
          <w:sz w:val="34"/>
          <w:szCs w:val="34"/>
          <w:rtl/>
        </w:rPr>
        <w:t>.</w:t>
      </w:r>
    </w:p>
    <w:p w:rsidR="0070393F" w:rsidRPr="00714D9D" w:rsidRDefault="0070393F" w:rsidP="00D32AE4">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وكان لسيدنا داود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عليه السلام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مائة زوجة وكثير من الجواري كما يقول العهد القديم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التوراة - وكذلك كان لابنه سليمان - كما ورد بالتوراة - ثلاثمائة زوجة وسبعمائة جارية</w:t>
      </w:r>
      <w:r w:rsidR="00F6540E" w:rsidRPr="00714D9D">
        <w:rPr>
          <w:rFonts w:ascii="Arial Black" w:hAnsi="Arial Black" w:cs="Traditional Arabic" w:hint="cs"/>
          <w:sz w:val="34"/>
          <w:szCs w:val="34"/>
          <w:rtl/>
        </w:rPr>
        <w:t>.</w:t>
      </w:r>
      <w:r w:rsidRPr="00714D9D">
        <w:rPr>
          <w:rFonts w:cs="Traditional Arabic" w:hint="cs"/>
          <w:sz w:val="34"/>
          <w:szCs w:val="34"/>
          <w:rtl/>
          <w:lang w:bidi="ar-SA"/>
        </w:rPr>
        <w:t>و</w:t>
      </w:r>
      <w:r w:rsidRPr="00714D9D">
        <w:rPr>
          <w:rFonts w:cs="Traditional Arabic" w:hint="cs"/>
          <w:sz w:val="34"/>
          <w:szCs w:val="34"/>
          <w:rtl/>
        </w:rPr>
        <w:t xml:space="preserve"> ذكروا أيضًا أن رحبعام بن سليمان تزوج 18 وكانت له ستون جارية أي كانت له 78 حليلة!</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وهذه الأرقام يجب أن تؤخذ بحذر شديد لما هو معلوم من أن نصوص التوراة والأناجيل قد تعرّضت للتحريف والتبديل عبر العصور</w:t>
      </w:r>
      <w:r w:rsidR="00F6540E"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lastRenderedPageBreak/>
        <w:t xml:space="preserve"> ولكاتب هذه السطور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رأى في سبب كثرة نساء النبي داود وابنه سليمان عليهما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إن كانت الأرقام التي ذكرتها التوراة صحيحة. لقد كان اليهود مصدرا للفتن والحروب في كل مكان و زمان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بطبيعتهم الإجرامية التي دفعتهم إلى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عصيان وقتل الأنبياء، وتدفعهم دائما إلى العدوان على الآخرين ،وتسبب هذا في اندلاع صراعات دامية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مستمرة بينهم وبين الشعوب الأخرى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و من الثابت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تاريخيا - أن عصر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داود ثم ولده سليمان عليهما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قد وقعت فيه حروب كثيرة طاحنة وردت أخبار بعضها في التوراة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 حكى القراّن الكريم في سورة البقرة </w:t>
      </w:r>
      <w:r w:rsidRPr="00714D9D">
        <w:rPr>
          <w:rFonts w:ascii="Arial Black" w:hAnsi="Arial Black" w:cs="Traditional Arabic"/>
          <w:sz w:val="34"/>
          <w:szCs w:val="34"/>
          <w:rtl/>
        </w:rPr>
        <w:t>–</w:t>
      </w:r>
      <w:r w:rsidRPr="00714D9D">
        <w:rPr>
          <w:rFonts w:ascii="Arial Black" w:hAnsi="Arial Black" w:cs="Traditional Arabic" w:hint="cs"/>
          <w:sz w:val="34"/>
          <w:szCs w:val="34"/>
          <w:rtl/>
        </w:rPr>
        <w:t>من الآية 246 إلى الآية 251-</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قصة المعركة بين طالوت وجالوت ،التي تمكن خلالها داود عليه السلام من قتل الطاغية جالوت.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 البديهي أن يهلك خلال هذه الحروب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-المتواصلة عبر الأجيال -مئات الألوف من الجنود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على الجانبين، و </w:t>
      </w:r>
      <w:r w:rsidRPr="00714D9D">
        <w:rPr>
          <w:rFonts w:ascii="Arial Black" w:hAnsi="Arial Black" w:cs="Traditional Arabic" w:hint="cs"/>
          <w:sz w:val="34"/>
          <w:szCs w:val="34"/>
          <w:rtl/>
          <w:lang w:bidi="ar-SA"/>
        </w:rPr>
        <w:t xml:space="preserve">أن </w:t>
      </w:r>
      <w:r w:rsidRPr="00714D9D">
        <w:rPr>
          <w:rFonts w:ascii="Arial Black" w:hAnsi="Arial Black" w:cs="Traditional Arabic" w:hint="cs"/>
          <w:sz w:val="34"/>
          <w:szCs w:val="34"/>
          <w:rtl/>
        </w:rPr>
        <w:t>يحدث خلل اجتماعي خطير بسبب الأعداد الهائلة من الرجال القتلى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إذ يخلف هؤلاء عادة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مئات الألوف من الأرامل والأيتام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وهذا هو المشاهد دائما في كل الحروب عبر التاريخ. وشريعة كل الأنبياء تحظر زواج المؤمنات من الكفّار كما هو معلوم.وعدم إيجاد حل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معقول ومقبول لهذه المشكلة معناه- لا محال</w:t>
      </w:r>
      <w:r w:rsidRPr="00714D9D">
        <w:rPr>
          <w:rFonts w:ascii="Arial Black" w:hAnsi="Arial Black" w:cs="Traditional Arabic" w:hint="eastAsia"/>
          <w:sz w:val="34"/>
          <w:szCs w:val="34"/>
          <w:rtl/>
        </w:rPr>
        <w:t>ة</w:t>
      </w:r>
      <w:r w:rsidRPr="00714D9D">
        <w:rPr>
          <w:rFonts w:ascii="Arial Black" w:hAnsi="Arial Black" w:cs="Traditional Arabic" w:hint="cs"/>
          <w:sz w:val="34"/>
          <w:szCs w:val="34"/>
          <w:rtl/>
        </w:rPr>
        <w:t>- أن تنتشر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العلاقات غير السويّة والانحلال الجنسي ،وهذا أمر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لن يسمح به نبي من الأنبياء عليهم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خاصة إذا كان هو الملك المسئول عن أمن البلاد و مصالح الرعية والأخلاق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الآداب العامة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وكان داود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ثم ابنه سليمان من بعده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ملكا ونبيا في ذات الوقت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 لأن النبي كالأب للأمة، فمن المنطقي أن يضرب</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المثل والقدوة - بنفسه الشريفة - للقلة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النادرة التي بقيت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الرجال المؤمنين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كفالة هؤلاء الأيتام</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 الأرامل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يوجد حل نظيف طاهر يسمح به الدين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وتدعو إليه المروءة</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ومكارم الأخلاق سوى اتخاذ هؤلاء الأرامل زوجات شريفات مع كفالة كل الحقوق لهن على قدم المساواة مع الأخريات.لهذا اضطر كل من داود وسليمان عليهما السلام إلى الاقتران بهذه الأعداد الكبيرة من الزوجات والجواري،كأعباء إضافية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مفروضة على كل منهما - باعتباره نبيا وملكا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ليقتدي به أتباعه من الرجال القلائل الذين أفلتوا من الموت في الحروب. وهذا هو الرأي المنطقي الذي تؤيده حقائق التاريخ</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أيضا التفسير الوحيد المقبول الذي يتناسب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نبل و طهارة و أخلاق الأنبياء الرفيعة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ومقامهم السامي.</w:t>
      </w:r>
      <w:r w:rsidR="00F6540E" w:rsidRPr="00714D9D">
        <w:rPr>
          <w:rFonts w:ascii="Arial Black" w:hAnsi="Arial Black" w:cs="Traditional Arabic" w:hint="cs"/>
          <w:sz w:val="34"/>
          <w:szCs w:val="34"/>
          <w:rtl/>
        </w:rPr>
        <w:t xml:space="preserve"> </w:t>
      </w:r>
    </w:p>
    <w:p w:rsidR="0070393F" w:rsidRPr="00714D9D" w:rsidRDefault="00F6540E"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 xml:space="preserve">ومن الضروري أن ننتبه هنا إلى ما بثّه اليهود </w:t>
      </w:r>
      <w:r w:rsidR="0070393F" w:rsidRPr="00714D9D">
        <w:rPr>
          <w:rFonts w:ascii="Arial Black" w:hAnsi="Arial Black" w:cs="Traditional Arabic"/>
          <w:sz w:val="34"/>
          <w:szCs w:val="34"/>
          <w:rtl/>
        </w:rPr>
        <w:t>–</w:t>
      </w:r>
      <w:r w:rsidR="0070393F" w:rsidRPr="00714D9D">
        <w:rPr>
          <w:rFonts w:ascii="Arial Black" w:hAnsi="Arial Black" w:cs="Traditional Arabic" w:hint="cs"/>
          <w:sz w:val="34"/>
          <w:szCs w:val="34"/>
          <w:rtl/>
        </w:rPr>
        <w:t xml:space="preserve"> قاتلهم الله </w:t>
      </w:r>
      <w:r w:rsidR="0070393F" w:rsidRPr="00714D9D">
        <w:rPr>
          <w:rFonts w:ascii="Arial Black" w:hAnsi="Arial Black" w:cs="Traditional Arabic"/>
          <w:sz w:val="34"/>
          <w:szCs w:val="34"/>
          <w:rtl/>
        </w:rPr>
        <w:t>–</w:t>
      </w:r>
      <w:r w:rsidR="0070393F" w:rsidRPr="00714D9D">
        <w:rPr>
          <w:rFonts w:ascii="Arial Black" w:hAnsi="Arial Black" w:cs="Traditional Arabic" w:hint="cs"/>
          <w:sz w:val="34"/>
          <w:szCs w:val="34"/>
          <w:rtl/>
        </w:rPr>
        <w:t xml:space="preserve"> من شائعات قبيحة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وأكاذيب مفضوحة عن النبي الكريم داود</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lang w:bidi="ar-SA"/>
        </w:rPr>
        <w:t xml:space="preserve">وابنه سليمان </w:t>
      </w:r>
      <w:r w:rsidR="0070393F" w:rsidRPr="00714D9D">
        <w:rPr>
          <w:rFonts w:ascii="Arial Black" w:hAnsi="Arial Black" w:cs="Traditional Arabic"/>
          <w:sz w:val="34"/>
          <w:szCs w:val="34"/>
          <w:rtl/>
        </w:rPr>
        <w:t>–</w:t>
      </w:r>
      <w:r w:rsidR="0070393F" w:rsidRPr="00714D9D">
        <w:rPr>
          <w:rFonts w:ascii="Arial Black" w:hAnsi="Arial Black" w:cs="Traditional Arabic" w:hint="cs"/>
          <w:sz w:val="34"/>
          <w:szCs w:val="34"/>
          <w:rtl/>
        </w:rPr>
        <w:t xml:space="preserve"> عليه</w:t>
      </w:r>
      <w:r w:rsidR="0070393F" w:rsidRPr="00714D9D">
        <w:rPr>
          <w:rFonts w:ascii="Arial Black" w:hAnsi="Arial Black" w:cs="Traditional Arabic" w:hint="cs"/>
          <w:sz w:val="34"/>
          <w:szCs w:val="34"/>
          <w:rtl/>
          <w:lang w:bidi="ar-SA"/>
        </w:rPr>
        <w:t>ما</w:t>
      </w:r>
      <w:r w:rsidR="0070393F" w:rsidRPr="00714D9D">
        <w:rPr>
          <w:rFonts w:ascii="Arial Black" w:hAnsi="Arial Black" w:cs="Traditional Arabic" w:hint="cs"/>
          <w:sz w:val="34"/>
          <w:szCs w:val="34"/>
          <w:rtl/>
        </w:rPr>
        <w:t xml:space="preserve"> السلام </w:t>
      </w:r>
      <w:r w:rsidR="0070393F" w:rsidRPr="00714D9D">
        <w:rPr>
          <w:rFonts w:ascii="Arial Black" w:hAnsi="Arial Black" w:cs="Traditional Arabic"/>
          <w:sz w:val="34"/>
          <w:szCs w:val="34"/>
          <w:rtl/>
        </w:rPr>
        <w:t>–</w:t>
      </w:r>
      <w:r w:rsidR="0070393F" w:rsidRPr="00714D9D">
        <w:rPr>
          <w:rFonts w:ascii="Arial Black" w:hAnsi="Arial Black" w:cs="Traditional Arabic" w:hint="cs"/>
          <w:sz w:val="34"/>
          <w:szCs w:val="34"/>
          <w:rtl/>
        </w:rPr>
        <w:t xml:space="preserve"> فقد زعم أعداء الله أن داود</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عليه السلام</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افتتن بزوجة أحد قواده فأرسله إلى جبهة القتال ليموت هناك فيتزوج داود من أرملته التي أعجبه جمالها!!</w:t>
      </w:r>
      <w:r w:rsidRPr="00714D9D">
        <w:rPr>
          <w:rFonts w:cs="Traditional Arabic"/>
          <w:color w:val="000000"/>
          <w:sz w:val="34"/>
          <w:szCs w:val="34"/>
          <w:rtl/>
        </w:rPr>
        <w:t>.</w:t>
      </w:r>
      <w:r w:rsidR="0070393F" w:rsidRPr="00714D9D">
        <w:rPr>
          <w:rFonts w:ascii="Arial Black" w:hAnsi="Arial Black" w:cs="Traditional Arabic" w:hint="cs"/>
          <w:sz w:val="34"/>
          <w:szCs w:val="34"/>
          <w:rtl/>
          <w:lang w:bidi="ar-SA"/>
        </w:rPr>
        <w:t>ويجب التذكير</w:t>
      </w:r>
      <w:r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lang w:bidi="ar-SA"/>
        </w:rPr>
        <w:t>بأن النصارى يشاركون اليهود في هذه الجرائم النكراء</w:t>
      </w:r>
      <w:r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lang w:bidi="ar-SA"/>
        </w:rPr>
        <w:t>لأنهم يؤمنون بهذه التوراة ذات النصوص المحرّفة باعتبارها العهد القديم عندهم، بينما عهدهم الجديد هو مئات الأناجيل التي يكذّب بعضها البعض</w:t>
      </w:r>
      <w:r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lang w:bidi="ar-SA"/>
        </w:rPr>
        <w:t xml:space="preserve">! </w:t>
      </w:r>
    </w:p>
    <w:p w:rsidR="0070393F"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lastRenderedPageBreak/>
        <w:t xml:space="preserve"> و</w:t>
      </w:r>
      <w:r w:rsidRPr="00714D9D">
        <w:rPr>
          <w:rFonts w:ascii="Arial Black" w:hAnsi="Arial Black" w:cs="Traditional Arabic" w:hint="cs"/>
          <w:sz w:val="34"/>
          <w:szCs w:val="34"/>
          <w:rtl/>
          <w:lang w:bidi="ar-SA"/>
        </w:rPr>
        <w:t xml:space="preserve"> ما ذكروه عن سيدنا داود </w:t>
      </w:r>
      <w:r w:rsidRPr="00714D9D">
        <w:rPr>
          <w:rFonts w:ascii="Arial Black" w:hAnsi="Arial Black" w:cs="Traditional Arabic" w:hint="cs"/>
          <w:sz w:val="34"/>
          <w:szCs w:val="34"/>
          <w:rtl/>
        </w:rPr>
        <w:t xml:space="preserve">فرية دنيئة أكد المفسّرون الكبار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ومنهم الإمام ابن كثير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أنها باطلة، ومن الإسرائيليات التي يجب طرحها وعدم الأخذ بها</w:t>
      </w:r>
      <w:r w:rsidR="00C003FB" w:rsidRPr="00714D9D">
        <w:rPr>
          <w:rStyle w:val="aa"/>
          <w:rFonts w:cs="Traditional Arabic"/>
          <w:sz w:val="34"/>
          <w:szCs w:val="34"/>
          <w:rtl/>
        </w:rPr>
        <w:footnoteReference w:id="6"/>
      </w:r>
      <w:r w:rsidR="00C003FB"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 والإيمان بعصمة الأنبياء عليهم السلام من ثوابت العقيدة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والطعن عمدا في طهارة المرسلين ونبل أخلاقهم هو كفر صريح يخرج صاحبه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الملّة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والعياذ بالله</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لقد كان لداود زوجات كثيرات وعشرات من الجواري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 ثم لا يتصوّر أن تبقى له حاجة إلى غيرهن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وليس نبي الله الذي كان يصوم يوما ويفطر يوما هو الذي يتحايل ليتخلص من قائده حتى يتزوج بعد ذلك من أرملته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color w:val="800000"/>
          <w:sz w:val="34"/>
          <w:szCs w:val="34"/>
          <w:rtl/>
          <w:lang w:bidi="ar-KW"/>
        </w:rPr>
      </w:pP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ثم افتروا على ابنه سليمان بدوره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زاعمين أنه :"</w:t>
      </w:r>
      <w:r w:rsidRPr="00714D9D">
        <w:rPr>
          <w:rFonts w:cs="Traditional Arabic" w:hint="cs"/>
          <w:sz w:val="34"/>
          <w:szCs w:val="34"/>
          <w:rtl/>
          <w:lang w:bidi="ar-KW"/>
        </w:rPr>
        <w:t>وكان في زمان شيخوخة سليمان أن نساءه أملن قلبه وراء آلهة أخرى ولم يكن قلبه كاملا مع الرب إلهه كقلب داود أبيه</w:t>
      </w:r>
      <w:r w:rsidRPr="00714D9D">
        <w:rPr>
          <w:rFonts w:cs="Traditional Arabic"/>
          <w:sz w:val="34"/>
          <w:szCs w:val="34"/>
        </w:rPr>
        <w:t>1Kgs:11:4: 4"</w:t>
      </w:r>
      <w:r w:rsidR="00F6540E" w:rsidRPr="00714D9D">
        <w:rPr>
          <w:rFonts w:cs="Traditional Arabic"/>
          <w:sz w:val="34"/>
          <w:szCs w:val="34"/>
          <w:rtl/>
        </w:rPr>
        <w:t>.</w:t>
      </w:r>
    </w:p>
    <w:p w:rsidR="0070393F" w:rsidRPr="00714D9D" w:rsidRDefault="0070393F" w:rsidP="00F6540E">
      <w:pPr>
        <w:spacing w:before="60"/>
        <w:ind w:firstLine="369"/>
        <w:jc w:val="lowKashida"/>
        <w:rPr>
          <w:rFonts w:ascii="Arial Black" w:hAnsi="Arial Black" w:cs="Traditional Arabic"/>
          <w:color w:val="800000"/>
          <w:sz w:val="34"/>
          <w:szCs w:val="34"/>
          <w:rtl/>
          <w:lang w:bidi="ar-KW"/>
        </w:rPr>
      </w:pPr>
      <w:r w:rsidRPr="00714D9D">
        <w:rPr>
          <w:rFonts w:ascii="Arial Black" w:hAnsi="Arial Black" w:cs="Traditional Arabic" w:hint="cs"/>
          <w:color w:val="800000"/>
          <w:sz w:val="34"/>
          <w:szCs w:val="34"/>
          <w:rtl/>
          <w:lang w:bidi="ar-KW"/>
        </w:rPr>
        <w:t>وحاشا لله أن يميل قلب نبي ورسول عظيم مثل سليمان عليه السلام عن عبادة ربه</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كما زعم أعداء الله.</w:t>
      </w:r>
    </w:p>
    <w:p w:rsidR="0070393F" w:rsidRPr="00714D9D" w:rsidRDefault="0070393F" w:rsidP="00F6540E">
      <w:pPr>
        <w:spacing w:before="60"/>
        <w:ind w:firstLine="369"/>
        <w:jc w:val="lowKashida"/>
        <w:rPr>
          <w:rFonts w:ascii="Arial Black" w:hAnsi="Arial Black" w:cs="Traditional Arabic"/>
          <w:color w:val="800000"/>
          <w:sz w:val="34"/>
          <w:szCs w:val="34"/>
          <w:rtl/>
          <w:lang w:bidi="ar-KW"/>
        </w:rPr>
      </w:pPr>
      <w:r w:rsidRPr="00714D9D">
        <w:rPr>
          <w:rFonts w:ascii="Arial Black" w:hAnsi="Arial Black" w:cs="Traditional Arabic" w:hint="cs"/>
          <w:color w:val="800000"/>
          <w:sz w:val="34"/>
          <w:szCs w:val="34"/>
          <w:rtl/>
          <w:lang w:bidi="ar-KW"/>
        </w:rPr>
        <w:t xml:space="preserve"> ويكفى للرد على تلك الفرية أن نشير إلى قوة سليمان وعزمه وتفانيه في دعوة الآخرين إلى الإسلام</w:t>
      </w:r>
      <w:r w:rsidR="00F6540E" w:rsidRPr="00714D9D">
        <w:rPr>
          <w:rFonts w:ascii="Arial Black" w:hAnsi="Arial Black" w:cs="Traditional Arabic" w:hint="cs"/>
          <w:color w:val="800000"/>
          <w:sz w:val="34"/>
          <w:szCs w:val="34"/>
          <w:rtl/>
          <w:lang w:bidi="ar-KW"/>
        </w:rPr>
        <w:t>.</w:t>
      </w:r>
      <w:r w:rsidRPr="00714D9D">
        <w:rPr>
          <w:rFonts w:ascii="Arial Black" w:hAnsi="Arial Black" w:cs="Traditional Arabic" w:hint="cs"/>
          <w:color w:val="800000"/>
          <w:sz w:val="34"/>
          <w:szCs w:val="34"/>
          <w:rtl/>
          <w:lang w:bidi="ar-KW"/>
        </w:rPr>
        <w:t xml:space="preserve"> والمثال الواضح هو القصة التي</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ذكرها القراّن</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 xml:space="preserve">الكريم في سورة النمل </w:t>
      </w:r>
      <w:r w:rsidRPr="00714D9D">
        <w:rPr>
          <w:rFonts w:ascii="Arial Black" w:hAnsi="Arial Black" w:cs="Traditional Arabic"/>
          <w:color w:val="800000"/>
          <w:sz w:val="34"/>
          <w:szCs w:val="34"/>
          <w:rtl/>
          <w:lang w:bidi="ar-KW"/>
        </w:rPr>
        <w:t>–</w:t>
      </w:r>
      <w:r w:rsidRPr="00714D9D">
        <w:rPr>
          <w:rFonts w:ascii="Arial Black" w:hAnsi="Arial Black" w:cs="Traditional Arabic" w:hint="cs"/>
          <w:color w:val="800000"/>
          <w:sz w:val="34"/>
          <w:szCs w:val="34"/>
          <w:rtl/>
          <w:lang w:bidi="ar-KW"/>
        </w:rPr>
        <w:t xml:space="preserve"> الآيات من 15 إلى 44- وهى تحكى قصة سليمان الذي ورث أباه داود في النبوة والعلم والملك أيضا. وتفصّل كيف صبر عليه السلام على دعوة ملكة سبأ وقومها إلى الإسلام </w:t>
      </w:r>
      <w:r w:rsidRPr="00714D9D">
        <w:rPr>
          <w:rFonts w:ascii="Arial Black" w:hAnsi="Arial Black" w:cs="Traditional Arabic"/>
          <w:color w:val="800000"/>
          <w:sz w:val="34"/>
          <w:szCs w:val="34"/>
          <w:rtl/>
          <w:lang w:bidi="ar-KW"/>
        </w:rPr>
        <w:t>–</w:t>
      </w:r>
      <w:r w:rsidRPr="00714D9D">
        <w:rPr>
          <w:rFonts w:ascii="Arial Black" w:hAnsi="Arial Black" w:cs="Traditional Arabic" w:hint="cs"/>
          <w:color w:val="800000"/>
          <w:sz w:val="34"/>
          <w:szCs w:val="34"/>
          <w:rtl/>
          <w:lang w:bidi="ar-KW"/>
        </w:rPr>
        <w:t xml:space="preserve"> المرة تلو الأخرى -</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واستمر</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يظهر لهم الأدلة والمعجزات حتى هداهم الله أجمعين إلى نبذ عبادة الشمس والدخول في</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عقيدة التوحيد مع سليمان عليه السلام</w:t>
      </w:r>
      <w:r w:rsidR="00F6540E" w:rsidRPr="00714D9D">
        <w:rPr>
          <w:rFonts w:ascii="Arial Black" w:hAnsi="Arial Black" w:cs="Traditional Arabic" w:hint="cs"/>
          <w:color w:val="800000"/>
          <w:sz w:val="34"/>
          <w:szCs w:val="34"/>
          <w:rtl/>
          <w:lang w:bidi="ar-KW"/>
        </w:rPr>
        <w:t>.</w:t>
      </w:r>
    </w:p>
    <w:p w:rsidR="0070393F" w:rsidRPr="00714D9D" w:rsidRDefault="0070393F" w:rsidP="00F6540E">
      <w:pPr>
        <w:spacing w:before="60"/>
        <w:ind w:firstLine="369"/>
        <w:jc w:val="lowKashida"/>
        <w:rPr>
          <w:rFonts w:ascii="Arial Black" w:hAnsi="Arial Black" w:cs="Traditional Arabic"/>
          <w:color w:val="800000"/>
          <w:sz w:val="34"/>
          <w:szCs w:val="34"/>
          <w:rtl/>
          <w:lang w:bidi="ar-KW"/>
        </w:rPr>
      </w:pPr>
      <w:r w:rsidRPr="00714D9D">
        <w:rPr>
          <w:rFonts w:ascii="Arial Black" w:hAnsi="Arial Black" w:cs="Traditional Arabic" w:hint="cs"/>
          <w:color w:val="800000"/>
          <w:sz w:val="34"/>
          <w:szCs w:val="34"/>
          <w:rtl/>
          <w:lang w:bidi="ar-KW"/>
        </w:rPr>
        <w:t>ولا عجب في افتراء أحفاد القردة والخنازير على النبيين الكريمين</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فلم يسلم منهم نبي من قبل</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ولا</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من بعد</w:t>
      </w:r>
      <w:r w:rsidR="00F6540E" w:rsidRPr="00714D9D">
        <w:rPr>
          <w:rFonts w:ascii="Arial Black" w:hAnsi="Arial Black" w:cs="Traditional Arabic" w:hint="cs"/>
          <w:color w:val="800000"/>
          <w:sz w:val="34"/>
          <w:szCs w:val="34"/>
          <w:rtl/>
          <w:lang w:bidi="ar-KW"/>
        </w:rPr>
        <w:t>.</w:t>
      </w:r>
    </w:p>
    <w:p w:rsidR="0070393F" w:rsidRPr="00714D9D" w:rsidRDefault="0070393F" w:rsidP="00F6540E">
      <w:pPr>
        <w:spacing w:before="60"/>
        <w:ind w:firstLine="369"/>
        <w:jc w:val="lowKashida"/>
        <w:rPr>
          <w:rFonts w:ascii="Arial Black" w:hAnsi="Arial Black" w:cs="Traditional Arabic"/>
          <w:color w:val="800000"/>
          <w:sz w:val="34"/>
          <w:szCs w:val="34"/>
          <w:rtl/>
          <w:lang w:bidi="ar-KW"/>
        </w:rPr>
      </w:pPr>
      <w:r w:rsidRPr="00714D9D">
        <w:rPr>
          <w:rFonts w:ascii="Arial Black" w:hAnsi="Arial Black" w:cs="Traditional Arabic" w:hint="cs"/>
          <w:color w:val="800000"/>
          <w:sz w:val="34"/>
          <w:szCs w:val="34"/>
          <w:rtl/>
          <w:lang w:bidi="ar-KW"/>
        </w:rPr>
        <w:t xml:space="preserve"> ألم يقتلوا يحيى و أباه زكريا</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و غيرهما عليهم جميعا الصلاة و السلام</w:t>
      </w:r>
      <w:r w:rsidR="00D32AE4" w:rsidRPr="00714D9D">
        <w:rPr>
          <w:rFonts w:ascii="Arial Black" w:hAnsi="Arial Black" w:cs="Traditional Arabic" w:hint="cs"/>
          <w:color w:val="800000"/>
          <w:sz w:val="34"/>
          <w:szCs w:val="34"/>
          <w:rtl/>
          <w:lang w:bidi="ar-KW"/>
        </w:rPr>
        <w:t>؟</w:t>
      </w:r>
      <w:r w:rsidRPr="00714D9D">
        <w:rPr>
          <w:rFonts w:ascii="Arial Black" w:hAnsi="Arial Black" w:cs="Traditional Arabic" w:hint="cs"/>
          <w:color w:val="800000"/>
          <w:sz w:val="34"/>
          <w:szCs w:val="34"/>
          <w:rtl/>
          <w:lang w:bidi="ar-KW"/>
        </w:rPr>
        <w:t>!</w:t>
      </w:r>
    </w:p>
    <w:p w:rsidR="0070393F" w:rsidRPr="00714D9D" w:rsidRDefault="0070393F" w:rsidP="00F6540E">
      <w:pPr>
        <w:spacing w:before="60"/>
        <w:ind w:firstLine="369"/>
        <w:jc w:val="lowKashida"/>
        <w:rPr>
          <w:rFonts w:ascii="Arial Black" w:hAnsi="Arial Black" w:cs="Traditional Arabic"/>
          <w:color w:val="800000"/>
          <w:sz w:val="34"/>
          <w:szCs w:val="34"/>
          <w:rtl/>
          <w:lang w:bidi="ar-KW"/>
        </w:rPr>
      </w:pPr>
      <w:r w:rsidRPr="00714D9D">
        <w:rPr>
          <w:rFonts w:ascii="Arial Black" w:hAnsi="Arial Black" w:cs="Traditional Arabic" w:hint="cs"/>
          <w:color w:val="800000"/>
          <w:sz w:val="34"/>
          <w:szCs w:val="34"/>
          <w:rtl/>
          <w:lang w:bidi="ar-KW"/>
        </w:rPr>
        <w:t>ألم يحاولوا قتل هارون وعيسى ومحمد عليهم صلوات الله</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وسلامه</w:t>
      </w:r>
      <w:r w:rsidR="00D32AE4" w:rsidRPr="00714D9D">
        <w:rPr>
          <w:rFonts w:ascii="Arial Black" w:hAnsi="Arial Black" w:cs="Traditional Arabic" w:hint="cs"/>
          <w:color w:val="800000"/>
          <w:sz w:val="34"/>
          <w:szCs w:val="34"/>
          <w:rtl/>
          <w:lang w:bidi="ar-KW"/>
        </w:rPr>
        <w:t>؟</w:t>
      </w:r>
      <w:r w:rsidRPr="00714D9D">
        <w:rPr>
          <w:rFonts w:ascii="Arial Black" w:hAnsi="Arial Black" w:cs="Traditional Arabic" w:hint="cs"/>
          <w:color w:val="800000"/>
          <w:sz w:val="34"/>
          <w:szCs w:val="34"/>
          <w:rtl/>
          <w:lang w:bidi="ar-KW"/>
        </w:rPr>
        <w:t>!!</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ألم يعبدوا العجل ثم</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تطاولوا على الذات</w:t>
      </w:r>
      <w:r w:rsidR="00F6540E" w:rsidRPr="00714D9D">
        <w:rPr>
          <w:rFonts w:ascii="Arial Black" w:hAnsi="Arial Black" w:cs="Traditional Arabic" w:hint="cs"/>
          <w:color w:val="800000"/>
          <w:sz w:val="34"/>
          <w:szCs w:val="34"/>
          <w:rtl/>
          <w:lang w:bidi="ar-KW"/>
        </w:rPr>
        <w:t xml:space="preserve"> </w:t>
      </w:r>
      <w:r w:rsidRPr="00714D9D">
        <w:rPr>
          <w:rFonts w:ascii="Arial Black" w:hAnsi="Arial Black" w:cs="Traditional Arabic" w:hint="cs"/>
          <w:color w:val="800000"/>
          <w:sz w:val="34"/>
          <w:szCs w:val="34"/>
          <w:rtl/>
          <w:lang w:bidi="ar-KW"/>
        </w:rPr>
        <w:t>العلية</w:t>
      </w:r>
      <w:r w:rsidR="00D32AE4" w:rsidRPr="00714D9D">
        <w:rPr>
          <w:rFonts w:ascii="Arial Black" w:hAnsi="Arial Black" w:cs="Traditional Arabic" w:hint="cs"/>
          <w:color w:val="800000"/>
          <w:sz w:val="34"/>
          <w:szCs w:val="34"/>
          <w:rtl/>
          <w:lang w:bidi="ar-KW"/>
        </w:rPr>
        <w:t>؟</w:t>
      </w:r>
      <w:r w:rsidRPr="00714D9D">
        <w:rPr>
          <w:rFonts w:ascii="Arial Black" w:hAnsi="Arial Black" w:cs="Traditional Arabic" w:hint="cs"/>
          <w:color w:val="800000"/>
          <w:sz w:val="34"/>
          <w:szCs w:val="34"/>
          <w:rtl/>
          <w:lang w:bidi="ar-KW"/>
        </w:rPr>
        <w:t>!!</w:t>
      </w:r>
    </w:p>
    <w:p w:rsidR="0070393F" w:rsidRPr="00714D9D" w:rsidRDefault="0070393F" w:rsidP="00F6540E">
      <w:pPr>
        <w:spacing w:before="60"/>
        <w:ind w:firstLine="369"/>
        <w:jc w:val="lowKashida"/>
        <w:rPr>
          <w:rFonts w:ascii="Arial Black" w:hAnsi="Arial Black" w:cs="Traditional Arabic"/>
          <w:color w:val="800000"/>
          <w:sz w:val="34"/>
          <w:szCs w:val="34"/>
          <w:rtl/>
          <w:lang w:bidi="ar-SA"/>
        </w:rPr>
      </w:pPr>
      <w:r w:rsidRPr="00714D9D">
        <w:rPr>
          <w:rFonts w:ascii="Arial Black" w:hAnsi="Arial Black" w:cs="Traditional Arabic" w:hint="cs"/>
          <w:color w:val="800000"/>
          <w:sz w:val="34"/>
          <w:szCs w:val="34"/>
          <w:rtl/>
          <w:lang w:bidi="ar-KW"/>
        </w:rPr>
        <w:t>نسأل الله تعالى أن يريح منهم البلاد والعباد إنه على ما يشاء قدير وبالإجابة جدير</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وكان تعدد الزوجات منتشرا في جزيرة العرب قبل الإسلام أيضا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ولو لم يكن الحال كذلك لانتهز المشركون في مكة الفرصة للنيل من النبي عليه السلام باستغلال هذا الأمر، لكنهم لم يجدوا فيه شيئا معيبا لشيوع التعدد بينهم.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روى الإمام البخاري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أن غيلان الثقفي أسلم وتحته عشر نسوة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فقال له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(اختر منهن أربعا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وروى أبو داود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بإسناده أن عميرة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الأسدى قال: أسلمت وعندي ثماني نسوة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فذكرت ذلك للنبي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فقال: (اختر منهن أربعا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 xml:space="preserve">وقال الإمام الشافعي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مسنده: أخبرني من سمع ابن أبى الزياد يقول أخبرني عبد المجيد عن ابن سهل عن عبد الرحمن عن عوف بن الحارث عن نوفل ابن معاوية الديلمى قال: أسلمت وعندي خمس نسوة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فقال لي رسول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00F6540E" w:rsidRPr="00714D9D">
        <w:rPr>
          <w:rFonts w:ascii="Arial Black" w:hAnsi="Arial Black" w:cs="Traditional Arabic"/>
          <w:sz w:val="34"/>
          <w:szCs w:val="34"/>
          <w:rtl/>
        </w:rPr>
        <w:t>"</w:t>
      </w:r>
      <w:r w:rsidRPr="00714D9D">
        <w:rPr>
          <w:rFonts w:ascii="Arial Black" w:hAnsi="Arial Black" w:cs="Traditional Arabic" w:hint="cs"/>
          <w:sz w:val="34"/>
          <w:szCs w:val="34"/>
          <w:rtl/>
        </w:rPr>
        <w:t>اختر أربعا أيتهن شئت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وفارق الأخرى </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وروى البخاري في كتاب النكاح أن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آخى بين عبد الرحمن بن عوف وبين سعد بن عوف الأنصاري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وعند الأنصاري امرأتان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فعرض عليه أن يناصفه زوجتيه وماله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فقال له عبد الرحمن بن عوف: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بارك الله لك في أهلك ومالك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دلني على السوق</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cs="Traditional Arabic"/>
          <w:sz w:val="34"/>
          <w:szCs w:val="34"/>
          <w:rtl/>
          <w:lang w:bidi="ar-SA"/>
        </w:rPr>
      </w:pPr>
      <w:r w:rsidRPr="00714D9D">
        <w:rPr>
          <w:rFonts w:ascii="Arial Black" w:hAnsi="Arial Black" w:cs="Traditional Arabic" w:hint="cs"/>
          <w:sz w:val="34"/>
          <w:szCs w:val="34"/>
          <w:rtl/>
        </w:rPr>
        <w:t>وكان تعدد الزوجات شائعا في الشعوب ذات الأصل (السلافى ) وهى التي تسمى الآن بالروس والصرب والتشيك والسلوفاك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وتضم أيضا معظم سكان ليتوانيا وأستونيا ومقدونيا ورومانيا وبلغاريا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.وكان شائعا أيضا بين الشعوب الجرمانية والسكسونية التي ينتمي إليها معظم سكان ألمانيا والنمسا وسويسرا وبلجيكا وهولندا والدانمارك والسويد والنرويج وانجلترا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 عرف الإغريق التعدد على أوسع نطاق كما ذكر ول ديورانت فى " قصة الحضارة".</w:t>
      </w:r>
      <w:r w:rsidRPr="00714D9D">
        <w:rPr>
          <w:rFonts w:ascii="Arial Black" w:hAnsi="Arial Black" w:cs="Traditional Arabic" w:hint="cs"/>
          <w:sz w:val="34"/>
          <w:szCs w:val="34"/>
          <w:rtl/>
          <w:lang w:bidi="ar-SA"/>
        </w:rPr>
        <w:t>ويرى ديورانت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أن هذا سببه انتشار العزوبة عندهم و كثرة النساء</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ثم رغبة النساء فى الزواج ودفعهن أموالا طائلة للرجال للزواج منهن</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ويضيف :"</w:t>
      </w:r>
      <w:r w:rsidRPr="00714D9D">
        <w:rPr>
          <w:rFonts w:ascii="Arial Black" w:hAnsi="Arial Black" w:cs="Traditional Arabic" w:hint="cs"/>
          <w:sz w:val="34"/>
          <w:szCs w:val="34"/>
          <w:rtl/>
        </w:rPr>
        <w:t>..</w:t>
      </w:r>
      <w:r w:rsidRPr="00714D9D">
        <w:rPr>
          <w:rFonts w:cs="Traditional Arabic" w:hint="cs"/>
          <w:sz w:val="34"/>
          <w:szCs w:val="34"/>
          <w:rtl/>
        </w:rPr>
        <w:t xml:space="preserve"> صارت المرأة في عهد پركلي هي التي تشتري زوجها!! ومن هذا الوضع تشكو "ميديا" في إحدى مسرحيات "يورپديز", فلم يكن اليوناني إذًا يتزوج لأنه يحبُّ، ولا لأنه يرغب في الزواج، فهو كثير التحدُّث عن متاعبه، بل ليحافظ على نفسه وعلى الدولة عن طريق زوجة</w:t>
      </w:r>
      <w:r w:rsidRPr="00714D9D">
        <w:rPr>
          <w:rFonts w:cs="Traditional Arabic" w:hint="cs"/>
          <w:sz w:val="34"/>
          <w:szCs w:val="34"/>
          <w:rtl/>
          <w:lang w:bidi="ar-SA"/>
        </w:rPr>
        <w:t xml:space="preserve">- أو زوجات </w:t>
      </w:r>
      <w:r w:rsidRPr="00714D9D">
        <w:rPr>
          <w:rFonts w:cs="Traditional Arabic"/>
          <w:sz w:val="34"/>
          <w:szCs w:val="34"/>
          <w:rtl/>
          <w:lang w:bidi="ar-SA"/>
        </w:rPr>
        <w:t>–</w:t>
      </w:r>
      <w:r w:rsidRPr="00714D9D">
        <w:rPr>
          <w:rFonts w:cs="Traditional Arabic" w:hint="cs"/>
          <w:sz w:val="34"/>
          <w:szCs w:val="34"/>
          <w:rtl/>
        </w:rPr>
        <w:t xml:space="preserve"> </w:t>
      </w:r>
      <w:r w:rsidRPr="00714D9D">
        <w:rPr>
          <w:rFonts w:cs="Traditional Arabic" w:hint="cs"/>
          <w:sz w:val="34"/>
          <w:szCs w:val="34"/>
          <w:rtl/>
          <w:lang w:bidi="ar-SA"/>
        </w:rPr>
        <w:t xml:space="preserve">تأتيه </w:t>
      </w:r>
      <w:r w:rsidRPr="00714D9D">
        <w:rPr>
          <w:rFonts w:cs="Traditional Arabic" w:hint="cs"/>
          <w:sz w:val="34"/>
          <w:szCs w:val="34"/>
          <w:rtl/>
        </w:rPr>
        <w:t>بثروة مناسبة. ولقد كان الرجل - رغم المغريات كلها - يتجنب الزواج ما دام يستطيع تجنبه, وكانت حرفية القانون تُحرَّم عليه أن يبقى أعزبَ, ولكن القانون لم يكن يُنفَّذ دائمًا في أيام پركليز, ولما انقضى عهده زاد عدد العُزَّاب حتى صار مشكلة من المشاكل الأساسية في أثينا, حقًّا ما أكثر الأمور التي تدهش الإنسان في بلاد اليونان!وكان الذين يرضون بالزواج من الرجال يتزوَّجون متأخرين - في سن الثلاثين عادة - ثم يصرون على الزواج من فتيات لا تزيد سنهن على خمسة عشر عامًا!! وفي ذلك تقول إحدى الشخصيات في مسرحية ليورپديز: "إن زواج الشابِّ من زوجة شابَّة</w:t>
      </w:r>
      <w:r w:rsidRPr="00714D9D">
        <w:rPr>
          <w:rFonts w:cs="Traditional Arabic" w:hint="cs"/>
          <w:sz w:val="34"/>
          <w:szCs w:val="34"/>
          <w:rtl/>
          <w:lang w:bidi="ar-SA"/>
        </w:rPr>
        <w:t>- أي مثله في العمر-</w:t>
      </w:r>
      <w:r w:rsidR="00F6540E" w:rsidRPr="00714D9D">
        <w:rPr>
          <w:rFonts w:cs="Traditional Arabic" w:hint="cs"/>
          <w:sz w:val="34"/>
          <w:szCs w:val="34"/>
          <w:rtl/>
        </w:rPr>
        <w:t xml:space="preserve"> </w:t>
      </w:r>
      <w:r w:rsidRPr="00714D9D">
        <w:rPr>
          <w:rFonts w:cs="Traditional Arabic" w:hint="cs"/>
          <w:sz w:val="34"/>
          <w:szCs w:val="34"/>
          <w:rtl/>
        </w:rPr>
        <w:t>شرٌّ مستطير</w:t>
      </w:r>
      <w:r w:rsidRPr="00714D9D">
        <w:rPr>
          <w:rFonts w:cs="Traditional Arabic" w:hint="cs"/>
          <w:sz w:val="34"/>
          <w:szCs w:val="34"/>
          <w:rtl/>
          <w:lang w:bidi="ar-SA"/>
        </w:rPr>
        <w:t xml:space="preserve"> </w:t>
      </w:r>
      <w:r w:rsidRPr="00714D9D">
        <w:rPr>
          <w:rFonts w:cs="Traditional Arabic" w:hint="cs"/>
          <w:sz w:val="34"/>
          <w:szCs w:val="34"/>
          <w:rtl/>
        </w:rPr>
        <w:t>وسبب ذلك أن قوَّة الرجل تبقى طويلاً، أما نضرة الجمال فسرعان ما تفارق صورة المرأة!!".</w:t>
      </w:r>
      <w:r w:rsidRPr="00714D9D">
        <w:rPr>
          <w:rFonts w:cs="Traditional Arabic" w:hint="cs"/>
          <w:sz w:val="34"/>
          <w:szCs w:val="34"/>
          <w:rtl/>
          <w:lang w:bidi="ar-SA"/>
        </w:rPr>
        <w:t>انتهى.</w:t>
      </w:r>
    </w:p>
    <w:p w:rsidR="00D32AE4" w:rsidRPr="00714D9D" w:rsidRDefault="0070393F" w:rsidP="00D32AE4">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ويلاحظ أن التعدد كان ومازال منتشرا بين شعوب وقبائل أخرى لا تدين بالإسلام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ومنها الشعوب الوثنية في أفريقيا والهند والصين واليابان ومناطق أخرى في آسيا.</w:t>
      </w:r>
    </w:p>
    <w:p w:rsidR="0070393F" w:rsidRPr="00714D9D" w:rsidRDefault="0070393F" w:rsidP="00D32AE4">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ومازالت طائفة المورمون النصرانية في أمريكا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تمارس تعدد الزوجات بلا حصر ولا ضوابط من أي نوع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وقد ألقت السلطات الأمريكية مؤخرا القبض على رجل منهم تزوج تسعين امرأة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ولم يكن اعتقاله بسبب 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لأنه اغتصب ابنته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ولو أنه لم يرتكب جريمة الاغتصاب ما تعر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ض له أحد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ويقول الدكتور محمد فؤاد الهاشمي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الكنيسة ظلت حتى القرن السابع عشر تعترف بتعدد الزوجات انتهى</w:t>
      </w:r>
      <w:r w:rsidR="00C003FB" w:rsidRPr="00714D9D">
        <w:rPr>
          <w:rStyle w:val="aa"/>
          <w:rFonts w:cs="Traditional Arabic"/>
          <w:sz w:val="34"/>
          <w:szCs w:val="34"/>
          <w:rtl/>
        </w:rPr>
        <w:footnoteReference w:id="7"/>
      </w:r>
      <w:r w:rsidRPr="00714D9D">
        <w:rPr>
          <w:rFonts w:ascii="Arial Black" w:hAnsi="Arial Black" w:cs="Traditional Arabic" w:hint="cs"/>
          <w:sz w:val="34"/>
          <w:szCs w:val="34"/>
          <w:rtl/>
        </w:rPr>
        <w:t>.</w:t>
      </w:r>
    </w:p>
    <w:p w:rsidR="0070393F" w:rsidRPr="00714D9D" w:rsidRDefault="0070393F" w:rsidP="00D32AE4">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وقد سمحت الكنيسة للملوك بالجمع بين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العديد من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والمثال الواضح </w:t>
      </w:r>
      <w:r w:rsidRPr="00714D9D">
        <w:rPr>
          <w:rFonts w:ascii="Arial Black" w:hAnsi="Arial Black" w:cs="Traditional Arabic" w:hint="cs"/>
          <w:sz w:val="34"/>
          <w:szCs w:val="34"/>
          <w:rtl/>
          <w:lang w:bidi="ar-SA"/>
        </w:rPr>
        <w:t xml:space="preserve">لذلك </w:t>
      </w:r>
      <w:r w:rsidRPr="00714D9D">
        <w:rPr>
          <w:rFonts w:ascii="Arial Black" w:hAnsi="Arial Black" w:cs="Traditional Arabic" w:hint="cs"/>
          <w:sz w:val="34"/>
          <w:szCs w:val="34"/>
          <w:rtl/>
        </w:rPr>
        <w:t xml:space="preserve">" شارلمان "الذي أنجب </w:t>
      </w:r>
      <w:r w:rsidRPr="00714D9D">
        <w:rPr>
          <w:rFonts w:ascii="Arial Black" w:hAnsi="Arial Black" w:cs="Traditional Arabic" w:hint="cs"/>
          <w:sz w:val="34"/>
          <w:szCs w:val="34"/>
          <w:rtl/>
          <w:lang w:bidi="ar-SA"/>
        </w:rPr>
        <w:t xml:space="preserve">أولادا من </w:t>
      </w:r>
      <w:r w:rsidRPr="00714D9D">
        <w:rPr>
          <w:rFonts w:ascii="Arial Black" w:hAnsi="Arial Black" w:cs="Traditional Arabic" w:hint="cs"/>
          <w:sz w:val="34"/>
          <w:szCs w:val="34"/>
          <w:rtl/>
        </w:rPr>
        <w:t>عدة زوجات بمباركة الكنيسة. فأين الحظر المزعوم</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!!و الحق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أنه لا يوجد نص صريح في أي من الأناجيل الأربعة يحظر تعدد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وكل ما حد</w:t>
      </w:r>
      <w:r w:rsidRPr="00714D9D">
        <w:rPr>
          <w:rFonts w:ascii="Arial Black" w:hAnsi="Arial Black" w:cs="Traditional Arabic" w:hint="eastAsia"/>
          <w:sz w:val="34"/>
          <w:szCs w:val="34"/>
          <w:rtl/>
        </w:rPr>
        <w:t>ث</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أن </w:t>
      </w:r>
      <w:r w:rsidRPr="00714D9D">
        <w:rPr>
          <w:rFonts w:ascii="Arial Black" w:hAnsi="Arial Black" w:cs="Traditional Arabic" w:hint="cs"/>
          <w:sz w:val="34"/>
          <w:szCs w:val="34"/>
          <w:rtl/>
        </w:rPr>
        <w:t>تقاليد بعض الشعوب الأوروبية الوثنية كانت تمنع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ونقول بعض الشعوب لأن أغلبها كما ذكرنا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كان يعرف تعدد الزوجات على أوسع نطاق ) فلما اعتنقت هذه الأقلية التي تمنع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الديانة النصرانية فرضت تقاليدها السابقة على النصارى وبمرور الزمن ظن الناس أن تحريم التعدد هو من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صلب النصرانية، بينما هو تقليد قديم فرضه البعض على الآخرين بدون نص من الإنجيل</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ونحن نتحدى معارضي التعدد أن يأتونا بنص على تحريم التعدد في أي إنجيل من الأربعة التي تمثل العهد الجديد.أما العهد القديم أو التوراة ففيها نصوص صريحة على إباحة التعدد في دين الخليل إبراهيم وإسحاق ويعقوب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وشريعة داود وسليمان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وغيرهم من أنبياء بنى إسرائيل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على نبينا وعليهم الصلاة و السلام</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بل إن علماء الاجتماع والمؤرخين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ومنهم وستر مارك و هوبهوس و هيلير و جنربرج وغيرهم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يلاحظون أن التعدد لم ينتشر إلا بين الشعوب التي بلغت قدرا معينا من الحضارة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وهى الشعوب التي استقرت في وديان الأنهار ومناطق الأمطار الغزيرة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وتحولت إلى الزراعة المنظمة والرعي بدلا من الصيد وجمع ثمار الغابات و الزراعة البدائية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ويرى هؤلاء المؤرخون وعلماء الاجتماع أن نظام التعدد سوف يتسع نطاقه كلما تقدمت المدنية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واتسع نطاق الحضارة في العالم</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وشهادة هؤلاء العلماء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وهم جميعا من غير المسلمين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هي من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أقوى الردود على المغالطين من معارضي التعدد الذين يزعمون أنه قد انقضى زمانه وانتهى عصره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لقد كان تعدد الزوجات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إذن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معروفا ومنتشرا في سائر أنحاء العالم قبل أن يبعث النبي محمد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رحمة للعالمين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.وكان مطلقا بلا أية حدود أو ضوابط أو قيود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لم يكن هناك كما يتضح من الأمثلة السابقة حد أقصى لعدد الزوجات أو المحظيات</w:t>
      </w:r>
      <w:r w:rsidR="00F6540E" w:rsidRPr="00714D9D">
        <w:rPr>
          <w:rFonts w:ascii="Arial Black" w:hAnsi="Arial Black" w:cs="Traditional Arabic" w:hint="cs"/>
          <w:sz w:val="34"/>
          <w:szCs w:val="34"/>
          <w:rtl/>
        </w:rPr>
        <w:t>.</w:t>
      </w:r>
      <w:r w:rsidR="00D32AE4"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يكن هناك اشتراط على الزوج أن يعدل بين زوجاته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أو يقسم بينهن بالسوية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كما أمر بذلك الإسلام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00D32AE4"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فإذا أمر الإسلام العظيم بالرحمة والعدل والمساواة بين الزوجات وتحديد الحد الأقصى بأربع 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وحظر التعدد إذا خشي الزوج ألا يعدل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هل يحق لنفر من الجهلة والمتنطعين أن يعترضوا</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هل من المعقول أن تأتينا الرحمة من السماء فنردها على الرحمن الرحيم</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 xml:space="preserve">لقد كانت المجتمعات الجاهلية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قبل الإسلام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تموج بألوان شتى من الظلم والجرائم والفواحش ما ظهر منها وما بطن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وكانت المرأة بالذات هي الضحية والمجني عليها على الدوام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وفى كل المجتمعات كان الزوج يقضى معظم أوقاته في أحضان صاحبات الرايات الحمراء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يعود إلى بيته إلا مكدودا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منهك القوى خالي الوفاض من المال والعافية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وما كانت المرأة تجرؤ على الإنكار أو الاعتراض</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وكان آخر يمضى الشهر تلو الشهر عند الزوجة الجميلة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ويؤثر أولاده منها بالهدايا والأموال الطائلة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تجرؤ الأخرى أو الأخريات ولا أولادهن على النطق بكلمة واحدة إزاء هذا الظلم الفادح</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فهل من الحق أو الحكمة أن نرفض</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ما اشترطه الإسلام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تحقيق العدالة و البر والإكرام لكل الزوجات والأولاد على قدم المساواة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حقا لا تعمى الأبصار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 إنما تعمى العقول و القلوب التي في الصدور السوداء</w:t>
      </w:r>
      <w:r w:rsidR="00D32AE4" w:rsidRPr="00714D9D">
        <w:rPr>
          <w:rFonts w:ascii="Arial Black" w:hAnsi="Arial Black" w:cs="Traditional Arabic" w:hint="cs"/>
          <w:sz w:val="34"/>
          <w:szCs w:val="34"/>
          <w:rtl/>
        </w:rPr>
        <w:t>.</w:t>
      </w:r>
    </w:p>
    <w:p w:rsidR="0070393F" w:rsidRPr="00714D9D" w:rsidRDefault="0070393F" w:rsidP="00F6540E">
      <w:pPr>
        <w:pStyle w:val="8"/>
        <w:spacing w:before="60" w:after="0"/>
        <w:ind w:firstLine="369"/>
        <w:jc w:val="center"/>
        <w:rPr>
          <w:rFonts w:cs="Traditional Arabic"/>
          <w:b/>
          <w:bCs/>
          <w:i w:val="0"/>
          <w:iCs w:val="0"/>
          <w:color w:val="0000FF"/>
          <w:sz w:val="38"/>
          <w:szCs w:val="38"/>
          <w:rtl/>
        </w:rPr>
      </w:pPr>
      <w:r w:rsidRPr="00714D9D">
        <w:rPr>
          <w:rFonts w:cs="Traditional Arabic"/>
          <w:i w:val="0"/>
          <w:iCs w:val="0"/>
          <w:sz w:val="34"/>
          <w:szCs w:val="34"/>
          <w:rtl/>
          <w:lang w:bidi="ar-SA"/>
        </w:rPr>
        <w:br w:type="page"/>
      </w:r>
      <w:r w:rsidRPr="00714D9D">
        <w:rPr>
          <w:rFonts w:cs="Traditional Arabic" w:hint="cs"/>
          <w:b/>
          <w:bCs/>
          <w:i w:val="0"/>
          <w:iCs w:val="0"/>
          <w:color w:val="0000FF"/>
          <w:sz w:val="38"/>
          <w:szCs w:val="38"/>
          <w:rtl/>
        </w:rPr>
        <w:lastRenderedPageBreak/>
        <w:t>الفصل الثاني</w:t>
      </w:r>
    </w:p>
    <w:p w:rsidR="0070393F" w:rsidRPr="00714D9D" w:rsidRDefault="0070393F" w:rsidP="00F6540E">
      <w:pPr>
        <w:pStyle w:val="9"/>
        <w:spacing w:before="60" w:after="0"/>
        <w:ind w:firstLine="369"/>
        <w:jc w:val="center"/>
        <w:rPr>
          <w:rFonts w:cs="Traditional Arabic"/>
          <w:b/>
          <w:bCs/>
          <w:color w:val="0000FF"/>
          <w:sz w:val="38"/>
          <w:szCs w:val="38"/>
          <w:rtl/>
        </w:rPr>
      </w:pPr>
      <w:r w:rsidRPr="00714D9D">
        <w:rPr>
          <w:rFonts w:cs="Traditional Arabic" w:hint="cs"/>
          <w:b/>
          <w:bCs/>
          <w:color w:val="0000FF"/>
          <w:sz w:val="38"/>
          <w:szCs w:val="38"/>
          <w:rtl/>
        </w:rPr>
        <w:t>عشيقات الزعماء</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تهامس مشيعو جنازة الرئيس الراحل فرانسوا ميتران في دهشة وفضول عندما شاهدوا سيدة ترتدي قبعة سوداء ونظارة سميكة من ذات اللون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وبصحبتها فتاة شقراء تبدو على وجهها علامات حزن حقيقي دفين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.كانت السيدة وابنتها تسيران إلى جانب أرملة الرئيس الراحل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وانقلبت الجنازة رأسا على عقب عندما علموا أن السيدة هي عشيقة</w:t>
      </w:r>
    </w:p>
    <w:p w:rsidR="0070393F" w:rsidRPr="00714D9D" w:rsidRDefault="00F6540E"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الرئيس الراحل</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ومعها ابنتها غير الشرعية منه</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ثمرة الخيانة الزوجية للرجل الأول في فرنسا</w:t>
      </w:r>
      <w:r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إنها حقا باريس</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أم الشذوذ والغرائب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الزوجة جنبا إلى جنب مع العشيقة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ويبدو أنهما قد تفاهمتا واستقر رأى كل منهما على أنه لا فائدة الآن - بعد رحيل فرانسوا - من الصراع والمنافسة بينهما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وبعد ذلك فوجئت فرنسا والعالم بأسره بصحفية سويدية تدعى (كريستينا فورسن ) تصدر كتابا عنوانه: (قال لي فرانسوا ) وفرانسوا المقصود هنا هو الرئيس الراحل ميتران نفسه!! وتبين من صفحات الكتاب والصور المثيرة المنشورة بداخله أن وراءه قصة آثمة لخيانة زوجية أخرى من الرئيس الفرنسي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وعلى الفور أجرت كبريات الصحف الفرنسية والعالمية حوارات مطو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لة مع كريستينا فورسن عن علاقتها بميتران التي استمرت سبعة عشر عاما كاملة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وقالت صحيفة (فرانس سوار ) إن (رافن ) الطفل الوسيم ذي الثمانية أعوام الذي يعيش مع أمه كريستينا هو ابن غير شرعي لميتران زير النساء الباريسي الراحل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ورفضت كريستينا الإفصاح لزملاء المهنة عن هوية والد طفلها مارفن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وحاولت التهرب من الإجابة صارخة في وجوه زملائها: إنه ابني أنا وحدي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ولن أسمح لأحد بمعرفة اسم والده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إنني لن أسمح لأي إنسان باغتصا</w:t>
      </w:r>
      <w:r w:rsidRPr="00714D9D">
        <w:rPr>
          <w:rFonts w:ascii="Arial Black" w:hAnsi="Arial Black" w:cs="Traditional Arabic" w:hint="eastAsia"/>
          <w:sz w:val="34"/>
          <w:szCs w:val="34"/>
          <w:rtl/>
        </w:rPr>
        <w:t>ب</w:t>
      </w:r>
      <w:r w:rsidRPr="00714D9D">
        <w:rPr>
          <w:rFonts w:ascii="Arial Black" w:hAnsi="Arial Black" w:cs="Traditional Arabic" w:hint="cs"/>
          <w:sz w:val="34"/>
          <w:szCs w:val="34"/>
          <w:rtl/>
        </w:rPr>
        <w:t xml:space="preserve"> هذا الجزء الخاص جدا من حياتي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وحكت كريستينا قصتها مع ميتران منذ المقابلة الأولى بينهما في عام 1979،عندما قدمها له رئيس وزراء السويد الراحل( أولوف بالم ) على أنها صحفية شابة متحم</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سة تريد إجراء حوار صحفي معه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كان عمره ضعف عمرها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لكن فارق السن الكبير لم يحل بين الاثنين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وتعلق هي على ذلك قائلة: (في هذه الأحوال تنسى الأسماء والأعمار والمناصب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نذكر إلا الإحساس بالنشوة والانتعاش والسعادة في اللحظات الضائعة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ولم تشعر العشيقة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كريستينا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بأي خجل عندما ألمحت لها الصحافة الفرنسية بأنها كانت شوكة في قلب عائلة الرئيس ميتران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.وردت قائلة: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لا عائلته ولا المحيط السياسي كله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.لا شيء من حوله يستطيع الهجوم على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الانتقاص من وجودي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فقد كانوا لا يملكون ما أملكه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فانسحبوا من أمامي بهدوء</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أدركوا أنني بالنسبة له الحرية والنسمة التي يتنفسها بعيدا عن سجنه الذهبي وحياته العادية التقليدية المملة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لقد كنت أنا التي </w:t>
      </w:r>
      <w:r w:rsidRPr="00714D9D">
        <w:rPr>
          <w:rFonts w:ascii="Arial Black" w:hAnsi="Arial Black" w:cs="Traditional Arabic" w:hint="cs"/>
          <w:sz w:val="34"/>
          <w:szCs w:val="34"/>
          <w:rtl/>
        </w:rPr>
        <w:lastRenderedPageBreak/>
        <w:t>كسرت الملل الذي أصابه طوال حياته قبل أن يلقاني ،وقد وجد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داخلي أسلوبا مستقلا في التفكير تجاه كل أمور حياته لم يتعو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ده من قبل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وحكت كريستينا الكثير مما لم يكن يعلمه الناس عن ميتران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كان لهما منزل خاص في الأدغال يتقابلان فيه بعيدا عن أعين الزوجة والصحافة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وكانا يهربان في الغابات بعيدا عن حرسه الخاص</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باختصار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لم يكن ينقصهما سوى ورقة رسمية صغيرة تجعل العلاقة شرعية نظيفة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وتجعل ابنهما ((رافن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ابنا شرعيا محترما في مجتمعه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لكنهما لم يفعلا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 xml:space="preserve">نشرت </w:t>
      </w:r>
      <w:r w:rsidRPr="00714D9D">
        <w:rPr>
          <w:rFonts w:ascii="Arial Black" w:hAnsi="Arial Black" w:cs="Traditional Arabic" w:hint="cs"/>
          <w:sz w:val="34"/>
          <w:szCs w:val="34"/>
          <w:rtl/>
        </w:rPr>
        <w:t>صحيفة" الأهرام"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ما يلي</w:t>
      </w:r>
      <w:r w:rsidR="00F6540E" w:rsidRPr="00714D9D">
        <w:rPr>
          <w:rFonts w:ascii="Arial Black" w:hAnsi="Arial Black" w:cs="Traditional Arabic" w:hint="cs"/>
          <w:sz w:val="34"/>
          <w:szCs w:val="34"/>
          <w:rtl/>
          <w:lang w:bidi="ar-SA"/>
        </w:rPr>
        <w:t xml:space="preserve">: </w:t>
      </w:r>
      <w:r w:rsidR="00F6540E" w:rsidRPr="00714D9D">
        <w:rPr>
          <w:rFonts w:ascii="Arial Black" w:hAnsi="Arial Black" w:cs="Traditional Arabic"/>
          <w:sz w:val="34"/>
          <w:szCs w:val="34"/>
          <w:rtl/>
          <w:lang w:bidi="ar-SA"/>
        </w:rPr>
        <w:t>"</w:t>
      </w:r>
      <w:r w:rsidRPr="00714D9D">
        <w:rPr>
          <w:rFonts w:ascii="Arial Black" w:hAnsi="Arial Black" w:cs="Traditional Arabic" w:hint="cs"/>
          <w:sz w:val="34"/>
          <w:szCs w:val="34"/>
          <w:rtl/>
        </w:rPr>
        <w:t xml:space="preserve">لم يكن غريبا أن يصدر في فرنسا كتاب عن نمر السياسة الفرنسية (جورج كلمنصو 1841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1929 م ) هذا الرجل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الذي خاض معارك سياسية مخيفة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واستطاع أن يتغلب على الجميع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قادرا على أن يتحدث إلى عشرين شخصا في عشرين موضوعا في وقت واحد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ولم يكن أحد يتصور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له ثمانمائة عشيقة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له أربعون من الأبناء غير الشرعيين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لكن عندما علم أن زوجته الأمريكية خانته نهض عند منتصف الليل وفتح لها الباب لتهبط إلى الشارع بقميص النوم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فكلمنصو</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مثل كل الذئاب البشرية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من أكثر الناس احتكارا للمرأة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يقل أحد في المرأة أسوأ ولا أبشع مما قاله هو</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سواء على فراش اللهو أو على فراش المرض</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انتهى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وليس بعيدا عنا ما نشرته وسائل الإعلام عن غراميات الرئيس "ساركوزى" الذي اضطر إلى تطليق زوجته للزواج من عشيقته عارضة الأزياء حرصا على مقعد الرئاسة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وفى النمسا كشفت الصحف عن فضيحة جنسية للرئيس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توماس كليستل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فقد ظهر أن للرئيس عشيقة تعمل موظفة بوزارة الخارجية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.وتمتد العلاقة بينهما إلى سنوات عمله وزيرا للخارجية قبل توليه الرئاسة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 بسبب الفضيحة غادرت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زوجته السيدة</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(أديت كليستل ) المنزل وطلبت الطلاق</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 أصدر الطبيب الصيني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لي زى سوى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كتابا مثيرا في الولايات المتحدة الأمريكية تحت عنوان: (الحياة البربرية للزعيم ماو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كان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هو الطبيب الخاص للزعيم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الصيني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ماو تسى تونج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الحاكم المطلق لواحدة من أقوى دول العالم ،و الطاغية الشيوعي الذي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لا راد لأوامره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رغباته ولا نزواته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وكان ذئبا شرسا لا يشبع من الجنس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يبدّل الفتيات كما يستبدل جواربه وأحذيته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يقيم الحفلات الصاخبة التي يرتبها مساعدوه خصيصا لمئات من الفتيات الصغيرات كي ينتقى منهن ما يهوى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ويقول الطبيب المؤلف: إن الزعيم ماو كان </w:t>
      </w:r>
      <w:r w:rsidRPr="00714D9D">
        <w:rPr>
          <w:rFonts w:ascii="Arial Black" w:hAnsi="Arial Black" w:cs="Traditional Arabic" w:hint="cs"/>
          <w:sz w:val="34"/>
          <w:szCs w:val="34"/>
          <w:rtl/>
        </w:rPr>
        <w:lastRenderedPageBreak/>
        <w:t>يعتقد أن الجنس هو السبيل الوحيد لإطالة الحياة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وكان يعانى من العديد من الأمراض الجنسية المعدية، وكانت هوايته هي نقل العدوى لأكبر عدد ممكن من الفتيات الصينيات اللائي كن يتفاخرن بظهور أعراض المرض الجنسي لديهن بعد الخروج من غرفة نوم الزعيم.. فهذه كانت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هي العلامة الوحيدة على أن الفتاة قد التقت فعلا بالزعيم الصيني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هناك أيضا العلاقات الجنسية التي لا تحصى للرئيس الأرجنتيني الأسبق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كارلوس منعم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وفضائحه كانت تنشر يوميا في الصحف العالمية، ولم يردعه ذلك بالطبع. كما عجزت زوجته عن كبح جماحه فاضطرت إلى الانفصال عنه بعد خلافات طاحنة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وعن الزعماء الأمريكان حدث ولا حرج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ففي الولايات المتحدة الأمريكية لا توجد أسرار على الإطلاق</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والشعب الأمريكي يعشق الفضائح، وخاصة تلك التي تتعلق بالمشاهير في أي مجال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ومسموح عندهم بنشر كل شئ وأي شئ وعن أي شخص مهما كان منصبه أو نفوذه أو ثروته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والكتب التي تتناول أسرار وفضائح الكبار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يتلق</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فها الأمريكان بنهم، وتحقق أرقاما قياسية في المبيعات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ومن هذه الكتب المثيرة كتاب (داخل البيت الأبيض ) من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تأليف الصحفي الأمريكي الشهير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رونالد كيسلر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وقد تتب</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ع كيسلر في هذا الكتاب المثير نزوات وغراميات معظم رؤساء أقوى دولة في العالم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وتفاصيل الخيانات الزوجية لكل منهم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Pr="00714D9D">
        <w:rPr>
          <w:rFonts w:ascii="Arial Black" w:hAnsi="Arial Black" w:cs="Traditional Arabic"/>
          <w:sz w:val="34"/>
          <w:szCs w:val="34"/>
        </w:rPr>
        <w:t xml:space="preserve"> </w:t>
      </w:r>
      <w:r w:rsidRPr="00714D9D">
        <w:rPr>
          <w:rFonts w:ascii="Arial Black" w:hAnsi="Arial Black" w:cs="Traditional Arabic" w:hint="cs"/>
          <w:sz w:val="34"/>
          <w:szCs w:val="34"/>
          <w:rtl/>
        </w:rPr>
        <w:t>فقد كان للرئيس الأمريكي القبيح ليندون جونسون ثماني سكرتيرات عاشر منهن خمسا معاشرة الأزواج في قلب البيت الأبيض</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وكان يفتّش عن الجميلات وسط زحام الحفلات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فإذا أعجبته واحدة يرسل أحد معاونيه ليأتيه بها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فرغبة الرئيس أمر لا يرد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وذات يوم فتحت (ليدى بيرد ) باب المكتب الرئاسي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البيت الأبيض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لتجد زوجها الرئيس جونسون في وضع فاضح مع إحدى سكرتيراته داخل </w:t>
      </w:r>
      <w:r w:rsidRPr="00714D9D">
        <w:rPr>
          <w:rFonts w:ascii="Arial Black" w:hAnsi="Arial Black" w:cs="Traditional Arabic" w:hint="cs"/>
          <w:sz w:val="34"/>
          <w:szCs w:val="34"/>
          <w:rtl/>
          <w:lang w:bidi="ar-SA"/>
        </w:rPr>
        <w:t xml:space="preserve">ذات </w:t>
      </w:r>
      <w:r w:rsidRPr="00714D9D">
        <w:rPr>
          <w:rFonts w:ascii="Arial Black" w:hAnsi="Arial Black" w:cs="Traditional Arabic" w:hint="cs"/>
          <w:sz w:val="34"/>
          <w:szCs w:val="34"/>
          <w:rtl/>
        </w:rPr>
        <w:t>المكان الذي يستقبل فيه زعماء العالم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وبعد معركة زوجية حامية الوطيس استدعى جونسون أفراد حراسته الخاصة وصاح بهم: كان يجب أن تفعلوا شيئا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فرد عليه أحدهم بشجاعة: إننا لم نخطئ</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تلك هي مشكلتك وحدك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وعلى الرغم من ذلك لم يتوقف الرئيس الأمريكي عن تصرفاته الطائشة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وكل ما حد</w:t>
      </w:r>
      <w:r w:rsidRPr="00714D9D">
        <w:rPr>
          <w:rFonts w:ascii="Arial Black" w:hAnsi="Arial Black" w:cs="Traditional Arabic" w:hint="eastAsia"/>
          <w:sz w:val="34"/>
          <w:szCs w:val="34"/>
          <w:rtl/>
        </w:rPr>
        <w:t>ث</w:t>
      </w:r>
      <w:r w:rsidRPr="00714D9D">
        <w:rPr>
          <w:rFonts w:ascii="Arial Black" w:hAnsi="Arial Black" w:cs="Traditional Arabic" w:hint="cs"/>
          <w:sz w:val="34"/>
          <w:szCs w:val="34"/>
          <w:rtl/>
        </w:rPr>
        <w:t xml:space="preserve"> هو أنه أمر حراسه بتركيب جهاز</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للإنذار المبكر ) عند المصعد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حتى لا تضبطه زوجته مرة أخرى متلبسا بالخيانة الزوجية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فإذا شاهد الحرس الزوجة متجهة إلى المصعد المؤدى إلى غرفة المكتب يقوم أحدهم بدق الجرس فينتبه الرئيس إلى أن زوجته في الطريق ويسارع بتهريب العشيقة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وهناك قصص أخرى عن غراميات الرئيس جونسون مع صحفيات وفتيات أخريات كان معاونوه يحضرونهن 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وذات مرة أحضر جونسون ثلاث فتيات دفعة واحدة من مزرعة بتكساس، وأصر على توظيفهن في البيت الأبيض ليبقين رهن إشارته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أما الرئيس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فرانكلين روزفلت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الذي حكم الولايات المتحدة منذ عام 1933</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وأعيد انتخابه للمرة الثالثة في عام 1940</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فقد كان ذا علاقات نسائية متعد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الرغم من أنه كان مقعدا يتحرك بكرسي طبي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وكانت أشهر عشيقاته امرأة تدعى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لوسى رزر فورد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وكان يقابلها بصفة منتظمة عندما تكون زوجته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إليانور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غائبة عن البيت الأبيض</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345196">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كانت شقيقة الرئيس الأمريك</w:t>
      </w:r>
      <w:r w:rsidRPr="00714D9D">
        <w:rPr>
          <w:rFonts w:ascii="Arial Black" w:hAnsi="Arial Black" w:cs="Traditional Arabic" w:hint="eastAsia"/>
          <w:sz w:val="34"/>
          <w:szCs w:val="34"/>
          <w:rtl/>
        </w:rPr>
        <w:t>ي</w:t>
      </w:r>
      <w:r w:rsidRPr="00714D9D">
        <w:rPr>
          <w:rFonts w:ascii="Arial Black" w:hAnsi="Arial Black" w:cs="Traditional Arabic" w:hint="cs"/>
          <w:sz w:val="34"/>
          <w:szCs w:val="34"/>
          <w:rtl/>
        </w:rPr>
        <w:t xml:space="preserve">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كارتر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واسمها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روث</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تعمل في مجال التنصير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أو التبشير كما يسمونه في الغرب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وكانت تتحدث عن تعاليم السماء وتدعو غير النصارى إلى اعتناق النصرانية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وفجأة ظهرت حقيقة "الأخت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روث"</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وتبين أنها على علاقة جنسية بالمستشار الألماني السابق (فيلى برانت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وكتبت الصحف الأمريكية والألمانية باستفاضة تفاصيل علاقة (المبشّرة المتزو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جة ) بالمستشار الألماني وخيانتها لزوجها الذي كان هو آخر من يعلم كالعادة!!</w:t>
      </w:r>
    </w:p>
    <w:p w:rsidR="0070393F"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 حدث ذات الأمر لواحد من أشهر رجال التنصير في أمريكا والعالم بأسره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القس (جيمي سواجارت ) الذي كان طرفا في المناظرة الشهيرة مع الداعية الإسلامي الكبير الشيخ أحمد ديدات</w:t>
      </w:r>
      <w:r w:rsidRPr="00714D9D">
        <w:rPr>
          <w:rFonts w:ascii="Arial Black" w:hAnsi="Arial Black" w:cs="Traditional Arabic" w:hint="cs"/>
          <w:sz w:val="34"/>
          <w:szCs w:val="34"/>
          <w:rtl/>
          <w:lang w:bidi="ar-SA"/>
        </w:rPr>
        <w:t xml:space="preserve"> رحمه الله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فقد ظهر المنصّر الكبير على شاشات كبريات المحطات التليفزيونية الدولية ليعترف تفصيليا بعلاقته الجنسية مع إحدى البغايا الداعرات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وهكذا كان (سواجارت ) يتحدث عن الفضيلة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ويهاجم تعدد الزوجات وغيره من أحكام الإسلام العظيم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غارق حتى أذنيه في أوحال الدنس والخطيئة التي ينهى أتباعه عن الاقتراب منها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واعترف سواجارت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علانية - بحقيقة ما يدور في أوساط التنصير والمنصّرين من ممارسات لأبشع ألوان الدعارة والشذوذ</w:t>
      </w:r>
      <w:r w:rsidRPr="00714D9D">
        <w:rPr>
          <w:rFonts w:ascii="Arial Black" w:hAnsi="Arial Black" w:cs="Traditional Arabic" w:hint="cs"/>
          <w:sz w:val="34"/>
          <w:szCs w:val="34"/>
          <w:rtl/>
          <w:lang w:bidi="ar-SA"/>
        </w:rPr>
        <w:t>!!</w:t>
      </w:r>
      <w:r w:rsidR="00C003FB" w:rsidRPr="00714D9D">
        <w:rPr>
          <w:rStyle w:val="apple-style-span"/>
          <w:rFonts w:cs="Traditional Arabic" w:hint="cs"/>
          <w:color w:val="008000"/>
          <w:sz w:val="34"/>
          <w:szCs w:val="34"/>
          <w:rtl/>
        </w:rPr>
        <w:t xml:space="preserve"> </w:t>
      </w:r>
      <w:r w:rsidR="00C003FB" w:rsidRPr="00714D9D">
        <w:rPr>
          <w:rStyle w:val="apple-style-span"/>
          <w:rFonts w:cs="Traditional Arabic"/>
          <w:color w:val="008000"/>
          <w:sz w:val="34"/>
          <w:szCs w:val="34"/>
          <w:rtl/>
        </w:rPr>
        <w:t>﴿</w:t>
      </w:r>
      <w:r w:rsidRPr="00714D9D">
        <w:rPr>
          <w:rStyle w:val="apple-style-span"/>
          <w:rFonts w:cs="Traditional Arabic" w:hint="cs"/>
          <w:color w:val="008000"/>
          <w:sz w:val="34"/>
          <w:szCs w:val="34"/>
          <w:rtl/>
        </w:rPr>
        <w:t>وَقُلْ جَآءَ ٱلْحَقُّ وَزَهَقَ ٱلْبَاطِلُ إِنَّ ٱلْبَاطِلَ كَانَ زَهُوقاً</w:t>
      </w:r>
      <w:r w:rsidR="00F6540E" w:rsidRPr="00714D9D">
        <w:rPr>
          <w:rStyle w:val="apple-converted-space"/>
          <w:rFonts w:cs="Traditional Arabic" w:hint="cs"/>
          <w:color w:val="008000"/>
          <w:sz w:val="34"/>
          <w:szCs w:val="34"/>
          <w:rtl/>
        </w:rPr>
        <w:t>﴾</w:t>
      </w:r>
      <w:r w:rsidR="00C003FB" w:rsidRPr="00714D9D">
        <w:rPr>
          <w:rStyle w:val="aa"/>
          <w:rFonts w:cs="Traditional Arabic"/>
          <w:sz w:val="34"/>
          <w:szCs w:val="34"/>
          <w:rtl/>
        </w:rPr>
        <w:footnoteReference w:id="8"/>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صدق الله العظيم. </w:t>
      </w:r>
    </w:p>
    <w:p w:rsidR="0070393F" w:rsidRPr="00714D9D" w:rsidRDefault="0070393F" w:rsidP="00345196">
      <w:pPr>
        <w:spacing w:before="60"/>
        <w:ind w:firstLine="369"/>
        <w:jc w:val="center"/>
        <w:rPr>
          <w:rFonts w:ascii="Arial Black" w:hAnsi="Arial Black" w:cs="Traditional Arabic"/>
          <w:sz w:val="34"/>
          <w:szCs w:val="34"/>
          <w:rtl/>
          <w:lang w:bidi="ar-SA"/>
        </w:rPr>
      </w:pP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الرئيس الأمريكي الراحل جون كيندي كان من أشهر رؤساء العالم في ميدان الخيانة والعلاقات النسائية المتعددة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وأشهر عشيقاته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كانت هي ممثلة الإغراء الراحلة (مارلين مونرو ) والتي لقيت مصرعها في حادث غامض قيل </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نه من تدبير المخابرات المركزية الأمريكية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وكان شقيقه (روبرت ) على علاقة هو أيضا بمارلين مونرو في ذات الوقت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وكان يقابلها في مكتبه أثناء عمله مدعيا عاما للولايات المتحدة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وقد أقام الرئيس جون كيندي علاقات جنسية أخرى مع عشرات من النساء أثناء ارتباطه بزوجته (جاكلين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ومن عشيقاته سكرتيرتان هما الشقراء (فيدل ) والسمراء (فادل ) والثالثة كانت فتاة تعمل </w:t>
      </w:r>
      <w:r w:rsidRPr="00714D9D">
        <w:rPr>
          <w:rFonts w:ascii="Arial Black" w:hAnsi="Arial Black" w:cs="Traditional Arabic"/>
          <w:sz w:val="34"/>
          <w:szCs w:val="34"/>
          <w:rtl/>
        </w:rPr>
        <w:t>في</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lastRenderedPageBreak/>
        <w:t>عصابات المافيا وتدعى (جوديث كامبل )!! ولم يفلت الرئيس الأمريكي السابق جورج بوش- الأب-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السقوط في خضم الاتهامات بالتورط في الخيانة الزوجية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فقد ذكرت الكاتبة (سوزان ترينفو ) في كتاب 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أحد كبار مندوبى الولايات المتحدة في محادثات جنيف حول نزع الأسلحة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قام بترتيب لقاء غرامي بين بوش (نائب الرئيس ريجان</w:t>
      </w:r>
      <w:r w:rsidRPr="00714D9D">
        <w:rPr>
          <w:rFonts w:ascii="Arial Black" w:hAnsi="Arial Black" w:cs="Traditional Arabic" w:hint="cs"/>
          <w:sz w:val="34"/>
          <w:szCs w:val="34"/>
          <w:rtl/>
          <w:lang w:bidi="ar-SA"/>
        </w:rPr>
        <w:t xml:space="preserve"> أنذاك</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جينفر ) التي كانت أحد مساعديه. وكان اللقاء في بيت الضيافة في مدينة جنيف السويسرية عام 1984م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وبالطبع ثارت فضيحة كبرى في الصحف وعلى شاشات شبكات التلفاز العالمية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ولعل أشهر ذئب بشرى بين الرؤساء الأمريكان بعد جون كيندي هو الرئيس بيل كلينتون الذي أعيد انتخابه لفترة رئاسة ثانية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رغم كل فضائحه وخياناته الزوجية التي صدرت عنها وحولها مئات الكتب والأبحاث والتحقيقات الصحفية والتليفزيونية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وقد اعترف كلينتون نفسه بصحة ما تردد عن بعض علاقاته الجنسية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ولكنه رفض الخوض في أية تفاصيل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مؤكدا أن الأمر تسبب في مشاكل عائلية حادة كادت تنهى حياته الزوجية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وتحتوى قائمة عشيقات كلينتون على أكثر من ثلاثين امرأة أشهرهن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مونيكا</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صاحبة أكبر فضيحة في التاريخ الأمريكي كله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التي كانت متدرّبة سابقة في البيت الأبيض و ارتكب معها كلينتون الخيانة الزوجية داخل مكتبه الرئاسي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وتضم قائمة العشيقات: مغنية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وسكرتيرة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وزوجة قاض شهير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وصحفية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وبائعة في (سوبر ماركت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الخ. ومن هؤلاء العشيقات (جينفر فلاورز ) التي أصدرت كتابا فاضحا عن تفاصل علاقتها الجنسية مع الرئيس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وحقق الكتاب أرقاما فلكية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فقد بيعت منه مئات الآلاف من النسخ في مختلف أنحاء العالم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كانت جينفر مذيعة نشرة في إحدى قنوات التليفزيون الأمريكي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عملت بعد ذلك مغنية في ملهى ليلى (بأركنساس ) حيث كان بيل كلينتون حاكما على هذه الولاية قبل ترشيحه لرئاسة أمريكا</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وتقول جينفر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علاقتها مع الرئيس دامت اثنتا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عشرة سنة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كاملة.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يهرب من زوجته (هيلارى ) إلى بيت جينفر حيث كان الجيران يشاهدون سيارته و سائقه الذي كان ينتظره لساعات طوال مع 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اس كلينتون بوصفه حاكم أركنساس في ذلك الوقت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ويقول الحر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اس إنهم كانوا يتلقون مئات المكالمات التليفونية من جينفر لكلينتون. وعندما كانت هيلارى تأتى إلى مكتب زوجها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رجال الأمن كانوا يلفتون انتباه كلينتون ليذهب إلى غرفة الحرس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ويقومون بتحويل المكالمة إليه هناك حتى لا تضبطه زوجته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ويؤكد 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اس كلينتون أن جينفر كانت واحدة من نصف دستة نساء يقابلهن كلينتون مرة أو مرتين أو ثلاث مرات كل أسبوع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وحاول كلينتون أن يتهرّب من جينفر بعد أن أصبح رئيسا للولايات المتحدة الأمريكية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فثارت و فضحته بالكتاب وعلى صفحات الصحف وكبريات الشبكات التلفزيونية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وبدأت الفضائح بحوار صحفي مع جينفر أجرته صحيفة (ستار ) الأسبوعية مقابل مائة وخمسة وسبعين ألف دولار حصلت عليها عشيقة الرئيس التي 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دت الصحيفة بالشرائط الصوتية المسجل عليها محادثاتها الهاتفية مع عشيقها كلينتون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وبعد محاولات مستميتة للتهرّب من الموقف بالغ الحرج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اضطر الرئيس كلينتون إلى الاعتراف في مؤتمر صحفي بأنه تورط في خطأ سبب ألما لزوجته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لست على استعداد لمناقشة هذا الموضوع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ويروى رجال الأمن الذين عملوا ضمن طاقم حراسة الرئيس كلينتون</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عشرات من الوقائع التي شاهدوه خلالها مع عشرات من الفتيات في فترات مختلفة من حياته قبل وبعد توليه الرئاسة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وكان يطلب من حرسه أن يحضروا الفتيات الجميلات اللاتي يعجبنه في الحفلات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وعندما تأتى الفتاة التي تعجبه يبدأ الرئيس في مغازلتها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يعطيها الحرس رقم التليفون السر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ي للرئيس لتتصل به فيما بعد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وأحيانا يقوم الحرس بحجز جناح بأحد الفنادق ذات النجوم الخمسة ليمارس الرئيس فيه نزواته وغزواته الفاضحة بعيدا عن مراقبة زوجته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ويحكى حراس الرئيس أن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هيلارى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زوجته استيقظت مرة فلم تجده في المنزل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فصرخت وشتمت الحراس بألفاظ بذيئة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وعلى الفور اتصلوا بالرئيس في أحد الفنادق حيث كان مع إحدى الفتيات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وعاد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بسرعة مضطربا فزعا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وسمع الجميع على الفور صراخا وصياحا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بالداخل وتكسيرا للأطباق و الأكواب وأثاث المنزل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وهناك قصة تلك البائعة في أحد المتاجر التي مارس كلينتون معها أفعالا فاضحة في سيارتها نصف النقل في منطقة نائية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يقول أحد 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اسه</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w:t>
      </w:r>
      <w:r w:rsidRPr="00714D9D">
        <w:rPr>
          <w:rFonts w:ascii="Arial Black" w:hAnsi="Arial Black" w:cs="Traditional Arabic" w:hint="cs"/>
          <w:sz w:val="34"/>
          <w:szCs w:val="34"/>
          <w:rtl/>
          <w:lang w:bidi="ar-SA"/>
        </w:rPr>
        <w:t xml:space="preserve">قد نظر </w:t>
      </w:r>
      <w:r w:rsidRPr="00714D9D">
        <w:rPr>
          <w:rFonts w:ascii="Arial Black" w:hAnsi="Arial Black" w:cs="Traditional Arabic" w:hint="cs"/>
          <w:sz w:val="34"/>
          <w:szCs w:val="34"/>
          <w:rtl/>
        </w:rPr>
        <w:t>القضاء الأمريكي القضية التي رفعتها امرأة تدعى (بولا جونز ) ضد الرئيس كلينتون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وطالب</w:t>
      </w:r>
      <w:r w:rsidRPr="00714D9D">
        <w:rPr>
          <w:rFonts w:ascii="Arial Black" w:hAnsi="Arial Black" w:cs="Traditional Arabic" w:hint="cs"/>
          <w:sz w:val="34"/>
          <w:szCs w:val="34"/>
          <w:rtl/>
          <w:lang w:bidi="ar-SA"/>
        </w:rPr>
        <w:t>ت</w:t>
      </w:r>
      <w:r w:rsidRPr="00714D9D">
        <w:rPr>
          <w:rFonts w:ascii="Arial Black" w:hAnsi="Arial Black" w:cs="Traditional Arabic" w:hint="cs"/>
          <w:sz w:val="34"/>
          <w:szCs w:val="34"/>
          <w:rtl/>
        </w:rPr>
        <w:t>ه فيها بتعويض ضخم عن 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شه الجنسي بها يوم 8 مايو سنة 1991</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جناحه بفندق (إكسلسيور ) في مدينة (ليتل روك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 رفض القضاء التخلي عن نظر الدعوى أو تأجيلها إلى ما بعد انتهاء فترة حكم كلينتون الثانية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وأكد رئيس المحكمة التي نظر</w:t>
      </w:r>
      <w:r w:rsidRPr="00714D9D">
        <w:rPr>
          <w:rFonts w:ascii="Arial Black" w:hAnsi="Arial Black" w:cs="Traditional Arabic" w:hint="cs"/>
          <w:sz w:val="34"/>
          <w:szCs w:val="34"/>
          <w:rtl/>
          <w:lang w:bidi="ar-SA"/>
        </w:rPr>
        <w:t>ت</w:t>
      </w:r>
      <w:r w:rsidRPr="00714D9D">
        <w:rPr>
          <w:rFonts w:ascii="Arial Black" w:hAnsi="Arial Black" w:cs="Traditional Arabic" w:hint="cs"/>
          <w:sz w:val="34"/>
          <w:szCs w:val="34"/>
          <w:rtl/>
        </w:rPr>
        <w:t xml:space="preserve"> دعوى التحر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ش الجنسي عدم تمتع الرئيس الأمريكي بأية حصانة ضد القضايا التي لا علاقة مباشرة لها بعمله كرئيس للولايات المتحدة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وأضافت المحكمة أن تهمة التحر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ش الجنسي الموجهة إلى كلينتون يجب التحقيق فيها مثل أية قضية أخرى مماثلة لعامة الناس</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ك</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أحد 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اس كلينتون أن الرئيس دعا (بولا جونز ) بالفعل إلى جناحه بعد ظهر اليوم المذكور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وظن الحرس أنه لقاء غرامي بينهما على عادة كلينتون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ولكنهم فوجئوا ب</w:t>
      </w:r>
      <w:r w:rsidRPr="00714D9D">
        <w:rPr>
          <w:rFonts w:ascii="Arial Black" w:hAnsi="Arial Black" w:cs="Traditional Arabic" w:hint="cs"/>
          <w:sz w:val="34"/>
          <w:szCs w:val="34"/>
          <w:rtl/>
          <w:lang w:bidi="ar-SA"/>
        </w:rPr>
        <w:t>رؤية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(بولا ) تخرج مرعوبة من جناح </w:t>
      </w:r>
      <w:r w:rsidRPr="00714D9D">
        <w:rPr>
          <w:rFonts w:ascii="Arial Black" w:hAnsi="Arial Black" w:cs="Traditional Arabic" w:hint="cs"/>
          <w:sz w:val="34"/>
          <w:szCs w:val="34"/>
          <w:rtl/>
        </w:rPr>
        <w:lastRenderedPageBreak/>
        <w:t>الرئيس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وظهر على وجهها الذهول والاضطراب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مما يؤك</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أنها رفضت التحر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ش الجنسي الذي ارتكبه كلينتون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وهناك كتاب آخر صدر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مؤخرا </w:t>
      </w:r>
      <w:r w:rsidRPr="00714D9D">
        <w:rPr>
          <w:rFonts w:ascii="Arial Black" w:hAnsi="Arial Black" w:cs="Traditional Arabic" w:hint="cs"/>
          <w:sz w:val="34"/>
          <w:szCs w:val="34"/>
          <w:rtl/>
        </w:rPr>
        <w:t>بعنوان (في أروقة الكونجرس ) يتناول العشرات من الفضائح الجنسية التي ارتكبها نواب (موقّرون ) في الكونجرس الأمريكي العتيد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فضلا عما لا يحصى من الجرائم والحوادث والفضائح اليومية التي تنشرها آلاف الصحف والمجلات</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وشبكات الإذاعة والتليفزيون</w:t>
      </w:r>
      <w:r w:rsidRPr="00714D9D">
        <w:rPr>
          <w:rFonts w:ascii="Arial Black" w:hAnsi="Arial Black" w:cs="Traditional Arabic" w:hint="cs"/>
          <w:sz w:val="34"/>
          <w:szCs w:val="34"/>
          <w:rtl/>
          <w:lang w:bidi="ar-SA"/>
        </w:rPr>
        <w:t xml:space="preserve"> ومواقع الانترنت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في جميع أنحاء الغرب لنجوم السياسة و الرياضة والفن وباقي المجالات</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كانت هذه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مجرد "عيّنة" لبعض الفضائح الجنسية لعدد من أشهر زعماء البلاد التي تحظر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وتنص القوانين الجنائية ف</w:t>
      </w:r>
      <w:r w:rsidRPr="00714D9D">
        <w:rPr>
          <w:rFonts w:ascii="Arial Black" w:hAnsi="Arial Black" w:cs="Traditional Arabic" w:hint="cs"/>
          <w:sz w:val="34"/>
          <w:szCs w:val="34"/>
          <w:rtl/>
          <w:lang w:bidi="ar-SA"/>
        </w:rPr>
        <w:t>يها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على أن تعدد الزوجات جنحة يعاقب فاعلها بالحبس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بينما لا عقاب هناك على</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الز</w:t>
      </w:r>
      <w:r w:rsidRPr="00714D9D">
        <w:rPr>
          <w:rFonts w:ascii="Arial Black" w:hAnsi="Arial Black" w:cs="Traditional Arabic" w:hint="cs"/>
          <w:sz w:val="34"/>
          <w:szCs w:val="34"/>
          <w:rtl/>
          <w:lang w:bidi="ar-SA"/>
        </w:rPr>
        <w:t xml:space="preserve">نا </w:t>
      </w:r>
      <w:r w:rsidRPr="00714D9D">
        <w:rPr>
          <w:rFonts w:ascii="Arial Black" w:hAnsi="Arial Black" w:cs="Traditional Arabic" w:hint="cs"/>
          <w:sz w:val="34"/>
          <w:szCs w:val="34"/>
          <w:rtl/>
        </w:rPr>
        <w:t>إذا تم</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بالتراضي بين الطرفين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وقد اضطررنا إلى نشر بعض تلك القاذورات ليعلم معارضو التعدد الشرعي ما هو البديل 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وهكذا يتبين الخيط الأبيض من الخيط الأسود في القضية محل البحث</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فالتعدد واقع لا سبيل إلى نفيه أو إنكاره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سواء كان مشروعا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كما يقرر الإسلام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أو غير مشروع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يفعلون في كل المجتمعات غير الإسلامية بلا استثناء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وعلى أوسع نطاق يمكن تصوّره أو تخيّله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والسؤال الآن لدعاة التغريب وخصوم التعدد الشرعي: ما رأيكم الآن بعد استعراض واقع الغرب الذي تعشقونه حتى الثمالة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هل تريدون تعدد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أم العشيقات</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هل تسمحون بالعلاقة بين الجنسين داخل مخدع الزوجية وعلى فراشها الطاهر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أم تتّبعون ما تتلو عليكم شياطين الشرق و الغرب</w:t>
      </w:r>
      <w:r w:rsidR="00D32AE4"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w:t>
      </w:r>
    </w:p>
    <w:p w:rsidR="00D32AE4"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w:t>
      </w:r>
    </w:p>
    <w:p w:rsidR="0070393F"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ascii="Arial Black" w:hAnsi="Arial Black" w:cs="Traditional Arabic"/>
          <w:color w:val="800000"/>
          <w:sz w:val="34"/>
          <w:szCs w:val="34"/>
          <w:rtl/>
          <w:lang w:bidi="ar-SA"/>
        </w:rPr>
        <w:br w:type="page"/>
      </w:r>
      <w:r w:rsidRPr="00714D9D">
        <w:rPr>
          <w:rFonts w:cs="Traditional Arabic" w:hint="cs"/>
          <w:b/>
          <w:bCs/>
          <w:i w:val="0"/>
          <w:iCs w:val="0"/>
          <w:color w:val="0000FF"/>
          <w:sz w:val="38"/>
          <w:szCs w:val="38"/>
          <w:rtl/>
        </w:rPr>
        <w:lastRenderedPageBreak/>
        <w:t>الفصل الثالث</w:t>
      </w:r>
    </w:p>
    <w:p w:rsidR="0070393F"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cs="Traditional Arabic" w:hint="cs"/>
          <w:b/>
          <w:bCs/>
          <w:i w:val="0"/>
          <w:iCs w:val="0"/>
          <w:color w:val="0000FF"/>
          <w:sz w:val="38"/>
          <w:szCs w:val="38"/>
          <w:rtl/>
        </w:rPr>
        <w:t>شبهات واهية</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الذين يعارضون التعدد ينظرون إلى الأمر من زاوية واحدة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هي زاوية مصلحة الزوجات دون مراعاة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لأحوال مئات الملايين من البائسات الوحيدات اللائي يعج بهن العالم كله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وقد تأكد لي ذلك من خلال مناقشات مع كثير من الرجال والنساء في دول مختلفة زرتها منها العراق وسوريا ولبنان وتونس وأذربيجان و تركيا وفرنسا وألمانيا </w:t>
      </w:r>
      <w:r w:rsidRPr="00714D9D">
        <w:rPr>
          <w:rFonts w:ascii="Arial Black" w:hAnsi="Arial Black" w:cs="Traditional Arabic" w:hint="cs"/>
          <w:sz w:val="34"/>
          <w:szCs w:val="34"/>
          <w:rtl/>
          <w:lang w:bidi="ar-SA"/>
        </w:rPr>
        <w:t xml:space="preserve">وبريطانيا </w:t>
      </w:r>
      <w:r w:rsidRPr="00714D9D">
        <w:rPr>
          <w:rFonts w:ascii="Arial Black" w:hAnsi="Arial Black" w:cs="Traditional Arabic" w:hint="cs"/>
          <w:sz w:val="34"/>
          <w:szCs w:val="34"/>
          <w:rtl/>
        </w:rPr>
        <w:t>وسويسرا والبوسنة والهرسك وكرواتيا والولايات المتحدة الأمريكية وقبرص والمملكة العربية السعودية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وفى مصر بطبيعة الحال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 معظم من تحدثت معهم ممن يرفضون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التعدد قالوا: إن الاقتران بأخرى فيه ضرر وظلم يقع على الزوجة الأولى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فهي تخسر نصف زوجها إذا تزوج بأخرى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يبقى لها إلا ثلثه إن تزوج بثالثة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حين يتضاءل نصيبها إلى ربع رجل إذا تزوج بأربع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w:t>
      </w:r>
      <w:r w:rsidRPr="00714D9D">
        <w:rPr>
          <w:rFonts w:ascii="Arial Black" w:hAnsi="Arial Black" w:cs="Traditional Arabic" w:hint="cs"/>
          <w:sz w:val="34"/>
          <w:szCs w:val="34"/>
          <w:rtl/>
          <w:lang w:bidi="ar-SA"/>
        </w:rPr>
        <w:t>زعم</w:t>
      </w:r>
      <w:r w:rsidRPr="00714D9D">
        <w:rPr>
          <w:rFonts w:ascii="Arial Black" w:hAnsi="Arial Black" w:cs="Traditional Arabic" w:hint="cs"/>
          <w:sz w:val="34"/>
          <w:szCs w:val="34"/>
          <w:rtl/>
        </w:rPr>
        <w:t xml:space="preserve">ون أيضا أن العدل مستحيل مستشهدين بأول الآية </w:t>
      </w:r>
      <w:r w:rsidR="00D32AE4" w:rsidRPr="00714D9D">
        <w:rPr>
          <w:rFonts w:ascii="Arial Black" w:hAnsi="Arial Black" w:cs="Traditional Arabic"/>
          <w:sz w:val="34"/>
          <w:szCs w:val="34"/>
          <w:rtl/>
        </w:rPr>
        <w:t>﴿</w:t>
      </w:r>
      <w:r w:rsidRPr="00714D9D">
        <w:rPr>
          <w:rStyle w:val="apple-style-span"/>
          <w:rFonts w:cs="Traditional Arabic" w:hint="cs"/>
          <w:color w:val="008000"/>
          <w:sz w:val="34"/>
          <w:szCs w:val="34"/>
          <w:rtl/>
        </w:rPr>
        <w:t>وَلَن تَسْتَطِيعُوۤاْ أَن تَعْدِلُواْ بَيْنَ ٱلنِّسَآءِ وَلَوْ حَرَصْتُمْ فَلاَ تَمِيلُواْ كُلَّ ٱلْمَيْلِ فَتَذَرُوهَا كَٱلْمُعَلَّقَةِ وَإِن تُصْلِحُواْ وَتَتَّقُواْ فَإِنَّ ٱللَّهَ كَانَ غَفُوراً رَّحِيماً</w:t>
      </w:r>
      <w:r w:rsidR="00F6540E" w:rsidRPr="00714D9D">
        <w:rPr>
          <w:rStyle w:val="apple-converted-space"/>
          <w:rFonts w:cs="Traditional Arabic" w:hint="cs"/>
          <w:color w:val="008000"/>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color w:val="993300"/>
          <w:sz w:val="34"/>
          <w:szCs w:val="34"/>
          <w:rtl/>
        </w:rPr>
        <w:t>الآية 129 من سورة النساء</w:t>
      </w:r>
      <w:r w:rsidRPr="00714D9D">
        <w:rPr>
          <w:rFonts w:ascii="Arial Black" w:hAnsi="Arial Black" w:cs="Traditional Arabic" w:hint="cs"/>
          <w:color w:val="993300"/>
          <w:sz w:val="34"/>
          <w:szCs w:val="34"/>
          <w:rtl/>
          <w:lang w:bidi="ar-SA"/>
        </w:rPr>
        <w:t>.</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فهم يقولون :لقد أكدت هذه الآية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استحالة تحقيق العدل</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w:t>
      </w:r>
      <w:r w:rsidRPr="00714D9D">
        <w:rPr>
          <w:rFonts w:ascii="Arial Black" w:hAnsi="Arial Black" w:cs="Traditional Arabic" w:hint="cs"/>
          <w:sz w:val="34"/>
          <w:szCs w:val="34"/>
          <w:rtl/>
          <w:lang w:bidi="ar-SA"/>
        </w:rPr>
        <w:t>يتجاهل</w:t>
      </w:r>
      <w:r w:rsidRPr="00714D9D">
        <w:rPr>
          <w:rFonts w:ascii="Arial Black" w:hAnsi="Arial Black" w:cs="Traditional Arabic" w:hint="cs"/>
          <w:sz w:val="34"/>
          <w:szCs w:val="34"/>
          <w:rtl/>
        </w:rPr>
        <w:t>ون بقية الآية (فلا تميلوا كل الميل فتذروها كالمعلّقة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وإن تصلحوا وتتقوا فإن الله كان غفورا رحيما )</w:t>
      </w:r>
      <w:r w:rsidRPr="00714D9D">
        <w:rPr>
          <w:rFonts w:ascii="Arial Black" w:hAnsi="Arial Black" w:cs="Traditional Arabic" w:hint="cs"/>
          <w:color w:val="993300"/>
          <w:sz w:val="34"/>
          <w:szCs w:val="34"/>
          <w:rtl/>
        </w:rPr>
        <w:t>.</w:t>
      </w:r>
      <w:r w:rsidR="00F6540E" w:rsidRPr="00714D9D">
        <w:rPr>
          <w:rFonts w:ascii="Arial Black" w:hAnsi="Arial Black" w:cs="Traditional Arabic" w:hint="cs"/>
          <w:color w:val="993300"/>
          <w:sz w:val="34"/>
          <w:szCs w:val="34"/>
          <w:rtl/>
          <w:lang w:bidi="ar-SA"/>
        </w:rPr>
        <w:t xml:space="preserve"> </w:t>
      </w:r>
      <w:r w:rsidRPr="00714D9D">
        <w:rPr>
          <w:rFonts w:ascii="Arial Black" w:hAnsi="Arial Black" w:cs="Traditional Arabic" w:hint="cs"/>
          <w:sz w:val="34"/>
          <w:szCs w:val="34"/>
          <w:rtl/>
        </w:rPr>
        <w:t>وسوف نتناول فيما بعد ما أورده المفس</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رون في شرح هذه الآية الكريمة وأحكامها بما يوضح المقصود بها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على غير ما يذهب إليه معارضو نظام تعدد الزوجات</w:t>
      </w:r>
      <w:r w:rsidR="00C003FB" w:rsidRPr="00714D9D">
        <w:rPr>
          <w:rStyle w:val="aa"/>
          <w:rFonts w:cs="Traditional Arabic"/>
          <w:sz w:val="34"/>
          <w:szCs w:val="34"/>
          <w:rtl/>
        </w:rPr>
        <w:footnoteReference w:id="9"/>
      </w:r>
      <w:r w:rsidR="00C003FB"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ونرد الآن على من يركّزون على ما يلحق بالزوجة الأولى من ضرر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فليس صحيحا أن مجرد الزواج من أخرى يشكل ظلما للأولى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إذ هي تعلم يقينا أن الإسلام يعطيه هذا الحق في الاقتران بأخريات في حدود الأربع 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وما لم تشترط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مسبقا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عقد الزواج ألا يتزوج عليها فليس من حقها أن تمنعه مما أحل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الله له.. صحيح سوف ينقص حظها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ولكنها لن تفقده نهائيا كما في حالة اتخاذه عشيقة أو أكثر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 xml:space="preserve"> ث</w:t>
      </w:r>
      <w:r w:rsidRPr="00714D9D">
        <w:rPr>
          <w:rFonts w:ascii="Arial Black" w:hAnsi="Arial Black" w:cs="Traditional Arabic" w:hint="cs"/>
          <w:sz w:val="34"/>
          <w:szCs w:val="34"/>
          <w:rtl/>
        </w:rPr>
        <w:t>انيا: قيّد الشارع الحكيم التعدد بضرورة العدل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وهذا يعنى أن الزوجة لن تحرم من زوجها في حالة اقترانه بأخرى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إذ هو ملتزم بالإنفاق على كل الزوجات والقسم بينهن في كل </w:t>
      </w:r>
      <w:r w:rsidRPr="00714D9D">
        <w:rPr>
          <w:rFonts w:ascii="Arial Black" w:hAnsi="Arial Black" w:cs="Traditional Arabic" w:hint="cs"/>
          <w:sz w:val="34"/>
          <w:szCs w:val="34"/>
          <w:rtl/>
          <w:lang w:bidi="ar-SA"/>
        </w:rPr>
        <w:t>الأمور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بما في ذلك المبيت عند كل</w:t>
      </w:r>
      <w:r w:rsidRPr="00714D9D">
        <w:rPr>
          <w:rFonts w:ascii="Arial Black" w:hAnsi="Arial Black" w:cs="Traditional Arabic" w:hint="cs"/>
          <w:sz w:val="34"/>
          <w:szCs w:val="34"/>
          <w:rtl/>
          <w:lang w:bidi="ar-SA"/>
        </w:rPr>
        <w:t xml:space="preserve"> واحدة كما يبيت عند الأخرى أو الأخريات.</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ثالثا: إن ضرورات الحياة تفرض على كل زوج وزوجة التضحية ببعض ما يحب في سبيل المصلحة المشتركة لكليهما أو المصلحة الع</w:t>
      </w:r>
      <w:r w:rsidRPr="00714D9D">
        <w:rPr>
          <w:rFonts w:ascii="Arial Black" w:hAnsi="Arial Black" w:cs="Traditional Arabic" w:hint="cs"/>
          <w:sz w:val="34"/>
          <w:szCs w:val="34"/>
          <w:rtl/>
          <w:lang w:bidi="ar-SA"/>
        </w:rPr>
        <w:t>ليا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للمجتمع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حتى مصلحة الآخر إذا كان يحبه حقا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والإسلام يبغض الأنانية ويدعو إلى الإيثار وليست الأثرة القبيحة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.وفى عصرنا هذا نرى ملايين الرجال يسافرون للعمل في الخارج تاركين زوجاتهم وأطفالهم أعواما أو أكثر في سبيل لقمة العيش</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.والغريب أن أولئك الذين يتباكون </w:t>
      </w:r>
      <w:r w:rsidRPr="00714D9D">
        <w:rPr>
          <w:rFonts w:ascii="Arial Black" w:hAnsi="Arial Black" w:cs="Traditional Arabic" w:hint="cs"/>
          <w:sz w:val="34"/>
          <w:szCs w:val="34"/>
          <w:rtl/>
        </w:rPr>
        <w:lastRenderedPageBreak/>
        <w:t>على نقص حظ الزوجة من رجلها حين يقترن بأخرى لا يعترضون على حرمانها الكامل سنوات و سنوات في حالة سفر الزوج للعمل بالخارج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يدعون إليه ويشجّعونه بحجة الرغبة في زيادة موارد الدولة من العملة الصعبة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ولو على حساب الأطفال والزوجات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وهناك أيضا من يسافرون للتجارة أو للدراسة في جامعات دول أخرى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وبطبيعة الحال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يضطّر المتزوّجون منهم إلى ترك زوجاتهم في مواطنهم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إلى حين الانتهاء </w:t>
      </w:r>
      <w:r w:rsidRPr="00714D9D">
        <w:rPr>
          <w:rFonts w:ascii="Arial Black" w:hAnsi="Arial Black" w:cs="Traditional Arabic" w:hint="cs"/>
          <w:sz w:val="34"/>
          <w:szCs w:val="34"/>
          <w:rtl/>
        </w:rPr>
        <w:t>من الدراسة بعد أعوام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فما بال المعترضين على التعدد هنا لا يفتحون أفواههم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بكلمة </w:t>
      </w:r>
      <w:r w:rsidRPr="00714D9D">
        <w:rPr>
          <w:rFonts w:ascii="Arial Black" w:hAnsi="Arial Black" w:cs="Traditional Arabic" w:hint="cs"/>
          <w:sz w:val="34"/>
          <w:szCs w:val="34"/>
          <w:rtl/>
        </w:rPr>
        <w:t>هناك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رغم أن الزوج في حالة التعدد يعود إلى أحضان زوجته بعد يوم أو يومين أو حتى أسبوع ،و لا يبتعد عنها أعواما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يحدث في مثل هذه الحالات التي أشرنا إليها</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وهناك فترات الولادة والنفاس التي تمتد إلى أربعين يوما لكل مرّة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ويحظر الجماع خلالها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وكذلك قد يمرض الزوج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ويبتعد فترة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تطول أو تقصر عن فراش زوجته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وقد تمرض الزوجة نفسها فيبعدها المرض عن أحضان الزوج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وتلك سنّة الحياة التي لا سبيل إلى تجاهلها أو المكابرة بشأنها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ولا ننسى الدورة الشهرية التي قد تطول من أسبوع إلى أسبوعين عند بعض النساء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ويعتزلهن الرجال خلالها حتى يطهرن تماما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 الخلاصة أنه لا يوجد - في الواقع - ذلك الرجل الذي يبقى ملتصقا طوال الوقت بزوجته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وحتى المقيم صحيح البدن يضطر الآن إلى الالتحاق بعمل آخر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بعد الظهر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ليزيد دخله ويمكنه الإنفاق على أسرته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ومثل هذا الرجل يعود إلى المنزل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متعبا في ساعة متأخرة من الليل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وهكذا نرى أنه لا مفر من التسليم بعدم تفرّغ الكثير من الرجال لنسائهم في هذا العصر</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ولا داعي إذن إلى المبالغة في التهويل وتضخيم الضرر الذي يلحق بالزوجة الأولى بسبب التعدد</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رابعا: ما الأفضل في حالة تعلق الرجل المتزوّج بأخرى</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أن يطلّق الأولى المريضة أو المتقدمة في السن أو العاقر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أم يستبقيها معزّزة مكرّمة في إطار الزوجية ولها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مثل ما للأخرى أو الأخريات من حقوق على قدم المساواة</w:t>
      </w:r>
      <w:r w:rsidR="00D32AE4"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خامسا: أليس اتخاذ الرجل تلك التي تعلق بها زوجة أكرم وأطهر من اتخاذ عشيقة في الظلام لا حقوق لها ولمن تنجب من أطفال يكون مصيرهم الملاجئ أو الشوارع</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وما ذنب أمثال هؤلاء المساكين من الأطفال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غير الشرعيين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حتى يفقدوا الفرصة في الحياة الكريمة مثل إخوتهم ثمار النكاح الحلال</w:t>
      </w:r>
      <w:r w:rsidR="00D32AE4"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سادسا: إذا كانت الإحصاءات الرسمية في معظم أنحاء العالم تثبت بصفة قاطعة التزايد المستمر في أعداد النساء بأضعاف أعداد الرجال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وتسهم الحروب </w:t>
      </w:r>
      <w:r w:rsidRPr="00714D9D">
        <w:rPr>
          <w:rFonts w:ascii="Arial Black" w:hAnsi="Arial Black" w:cs="Traditional Arabic" w:hint="cs"/>
          <w:sz w:val="34"/>
          <w:szCs w:val="34"/>
          <w:rtl/>
          <w:lang w:bidi="ar-SA"/>
        </w:rPr>
        <w:t>في زيادة الفارق</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w:t>
      </w:r>
      <w:r w:rsidRPr="00714D9D">
        <w:rPr>
          <w:rFonts w:ascii="Arial Black" w:hAnsi="Arial Black" w:cs="Traditional Arabic" w:hint="cs"/>
          <w:sz w:val="34"/>
          <w:szCs w:val="34"/>
          <w:rtl/>
          <w:lang w:bidi="ar-SA"/>
        </w:rPr>
        <w:t>هائل</w:t>
      </w:r>
      <w:r w:rsidRPr="00714D9D">
        <w:rPr>
          <w:rFonts w:ascii="Arial Black" w:hAnsi="Arial Black" w:cs="Traditional Arabic" w:hint="cs"/>
          <w:sz w:val="34"/>
          <w:szCs w:val="34"/>
          <w:rtl/>
        </w:rPr>
        <w:t xml:space="preserve"> بين أعداد كلا الجنسين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فكيف نعالج هذا </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لخ</w:t>
      </w:r>
      <w:r w:rsidRPr="00714D9D">
        <w:rPr>
          <w:rFonts w:ascii="Arial Black" w:hAnsi="Arial Black" w:cs="Traditional Arabic" w:hint="cs"/>
          <w:sz w:val="34"/>
          <w:szCs w:val="34"/>
          <w:rtl/>
          <w:lang w:bidi="ar-SA"/>
        </w:rPr>
        <w:t>ل</w:t>
      </w:r>
      <w:r w:rsidRPr="00714D9D">
        <w:rPr>
          <w:rFonts w:ascii="Arial Black" w:hAnsi="Arial Black" w:cs="Traditional Arabic" w:hint="cs"/>
          <w:sz w:val="34"/>
          <w:szCs w:val="34"/>
          <w:rtl/>
        </w:rPr>
        <w:t>ل الخطير</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وما مصير مئات الملايين من المسكينات اللائي فقدن الزوج و العائل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فقدن الفرصة في الاقتران لقلة عدد الرجال ومقتل الملايين منهم في هذه الحروب المجنونة التي لا تتوقف</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هل نحرمهن من حق </w:t>
      </w:r>
      <w:r w:rsidRPr="00714D9D">
        <w:rPr>
          <w:rFonts w:ascii="Arial Black" w:hAnsi="Arial Black" w:cs="Traditional Arabic" w:hint="cs"/>
          <w:sz w:val="34"/>
          <w:szCs w:val="34"/>
          <w:rtl/>
        </w:rPr>
        <w:lastRenderedPageBreak/>
        <w:t>مشروع في الزواج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عددا أقل من الزوجات تتغلب عليهن الأنانية النسائية ولا يطقن مشاركة من أخريات في أزواجهن</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أو نتركهن عرضة للشذوذ أو المخادنة أو الكبت والحرمان</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إن التشريعات التي تطرح للتطبيق في المجتمعات المختلفة تستهدف تحقيق التوازن المطلوب بين مصالح الفئات المتنافسة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مثلا التوازن بين العمال وأصحاب رءوس الأموال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والتوازن بين الملّاك و المستأجرين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وبذات المنطق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التشريع الإسلامي العظيم يستهدف تحقيق التوازن الاجتماعي بين الكثرة الكثيرة غير المتزوّجة وأولئك اللاتي تزوّجن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.فليس من العدل (في مصر مثلا ) أن تراعى مصالح ثمانية أو حتى عشرة ملايين من الزوجات على حساب عشرة ملايين امرأة وفتاة ينتظرن حظا </w:t>
      </w:r>
      <w:r w:rsidRPr="00714D9D">
        <w:rPr>
          <w:rFonts w:ascii="Arial Black" w:hAnsi="Arial Black" w:cs="Traditional Arabic" w:hint="cs"/>
          <w:sz w:val="34"/>
          <w:szCs w:val="34"/>
          <w:rtl/>
          <w:lang w:bidi="ar-SA"/>
        </w:rPr>
        <w:t xml:space="preserve">من </w:t>
      </w:r>
      <w:r w:rsidRPr="00714D9D">
        <w:rPr>
          <w:rFonts w:ascii="Arial Black" w:hAnsi="Arial Black" w:cs="Traditional Arabic" w:hint="cs"/>
          <w:sz w:val="34"/>
          <w:szCs w:val="34"/>
          <w:rtl/>
        </w:rPr>
        <w:t>الحياة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وإنما الأقرب إلى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العدل والرحمة والإنسانية أن يشاركن المتزو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جات في التمتع بالحياة وبعطف ورعاية الأزواج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وهناك نقطة أخرى يثيرها معارضو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وهى أن التعدد لا يحقق الإشباع لدى الرجل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مغالطة واضحة تنافى الواقع الملموس وطبائع الأشياء</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فالرجل إذا كانت له زوجتان أو ثلاث أو أربع يصل إلى مرحلة من الارتواء العاطفي والجنسي غالبا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ويكون أقل من غيره استعدادا للوقوع في الخطيئة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والأهم من ذلك أن التعدد لا يستهدف في المقام الأول أو الوحيد مجرد إشباع الشهوة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فكما سيأتي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موضع أخر - يقرر الطب النفسي أن الإشباع العاطفي أهم بكثير من مجرد الإشباع الغريزي والارتواء الجنسي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وليس الغرض الوحيد من الزواج هو ممارسة الجنس</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فالسكون العاطفي والمودة والرحمة وإنجاب الذرية الصالحة والترابط الاجتماعي بالمصاهرة ورعاية النساء والأطفال والقيام على شئونهم والإنفاق عليهم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كلها مقاصد أسمى بكثير من مجرد إشباع الشهوة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والرجال يتفاوتون في القدرات الجنسية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كما يتفاوتون في مقدار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حاج</w:t>
      </w:r>
      <w:r w:rsidRPr="00714D9D">
        <w:rPr>
          <w:rFonts w:ascii="Arial Black" w:hAnsi="Arial Black" w:cs="Traditional Arabic" w:hint="cs"/>
          <w:sz w:val="34"/>
          <w:szCs w:val="34"/>
          <w:rtl/>
          <w:lang w:bidi="ar-SA"/>
        </w:rPr>
        <w:t>ة</w:t>
      </w:r>
      <w:r w:rsidRPr="00714D9D">
        <w:rPr>
          <w:rFonts w:ascii="Arial Black" w:hAnsi="Arial Black" w:cs="Traditional Arabic" w:hint="cs"/>
          <w:sz w:val="34"/>
          <w:szCs w:val="34"/>
          <w:rtl/>
        </w:rPr>
        <w:t xml:space="preserve"> إلى الأكل</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ثم إنه ليس مطلوبا من نظام كتعدد الزوجات أن يرتقى بالناس إلى مصاف الملائكة الأطهار الذين لا يخطئون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ويفعلون ما يؤمرون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والشريعة الغرّاء ل</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 xml:space="preserve"> تطالب </w:t>
      </w:r>
      <w:r w:rsidRPr="00714D9D">
        <w:rPr>
          <w:rFonts w:ascii="Arial Black" w:hAnsi="Arial Black" w:cs="Traditional Arabic" w:hint="cs"/>
          <w:sz w:val="34"/>
          <w:szCs w:val="34"/>
          <w:rtl/>
          <w:lang w:bidi="ar-SA"/>
        </w:rPr>
        <w:t xml:space="preserve">الناس </w:t>
      </w:r>
      <w:r w:rsidRPr="00714D9D">
        <w:rPr>
          <w:rFonts w:ascii="Arial Black" w:hAnsi="Arial Black" w:cs="Traditional Arabic" w:hint="cs"/>
          <w:sz w:val="34"/>
          <w:szCs w:val="34"/>
          <w:rtl/>
        </w:rPr>
        <w:t>بهذا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فنحن أولا وأخيرا بشر نخطئ ونصيب</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 المستهدف هو تجنيب المجتمع أسباب الرذائل بقدر الإمكان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وتحصين المسلم بالوسائل التي تساعده على غض البصر وحفظ الفرج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 هذه الوسائل المساعدة إباحة تعدد الزوجات - بشرط العدل - حتى نساعد الزوجات أيضا على الالتزام بالعفة وحفظ الفرج وغض البصر بدورهن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ورغم هذا قد ينحرف البعض</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تماما مثلما أن الدولة الحديثة توفر فرص العمل للناس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إلا أن هذا لم يمنع ولن يمنع انحراف البعض للسرقة أو السطو أو الاتجار بالمخدرات لتحقيق مكاسب غير مشروعة رغم وجود فرص الكسب المشروع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فقط تحاول الدول المختلفة الحد من الظاهرة وتقليل أعداد المنحرفين ما أمكن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هذا هو بالضبط ما تستهدفه أحكام الشريعة الإسلامية الغراء (ومنها حق الرجال في تعدد الزوجات بضوابط وشروط معينة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فالمطلوب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دائما الإقلال من </w:t>
      </w:r>
      <w:r w:rsidRPr="00714D9D">
        <w:rPr>
          <w:rFonts w:ascii="Arial Black" w:hAnsi="Arial Black" w:cs="Traditional Arabic" w:hint="cs"/>
          <w:sz w:val="34"/>
          <w:szCs w:val="34"/>
          <w:rtl/>
        </w:rPr>
        <w:lastRenderedPageBreak/>
        <w:t>الجريمة والانحرافات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وليس القضاء التام عليها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ذلك مستحيل في عالم البشر الضعفاء الخطّاءين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وخيرهم بالطبع هم التوّابون الذين يجتهدون لمقاومة نزعات النفس الأمارة بالسوء</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ثم إن الرجال الذين لا تكفيهم أربع زوجات هم حالات شاذة نادرة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والنادر لا حكم له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فالأحكام الشرعية تبنى على الغالب من أحوال الناس وليس الشواذ</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وتجدر الإشارة إلى أن من الأرامل والمطلقات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وأعدادهن كما أسلفنا يقدر بعشرات الملايين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من يبحثن فقط عن عائل يقوم بدور الأب الحنون لأطفالهن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حتى ولو لم يمارس أي دور كزوج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والواقع الملموس خير شاهد على ذلك</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وأما ما نشاهده على أرض الواقع من أخطاء يرتكبها بعض معدّدي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فهو ليس من الإسلام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هو مخالفة واضحة لأحكامه. وعلاج هذه الأخطاء لا يكون بإلغاء مبدأ التعدد ذاته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وإنما يكون بمزيد من التوعية وإرشاد الناس إلى التزام العدل والتقوى في كل شئ في الحياة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ثم إن هذه الأخطاء لا يجوز أن تحتسب على الإسلام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لأنها تمثل انحرافا عنه وخروجا عليه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والاستثناء يؤكد القاعدة العامة ولا ينفيها.</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والحقيقة أن ما يفعله بعض العوام من ظلم النساء وتفرقة بين الأبناء هو نتاج غياب المفاهيم الإسلامية الصحيحة عن الساحة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كما أن وسائل الإعلام تزيد الطين بلّة بما تنشره من انحلال وقيم أبعد ما تكون عن الإسلام العظيم</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شاب يسأل بانفعال شديد: عن أي تعدد تتحدثون ونحن لا نجد عملا أو شقة متواضعة أو مهرا ندفعه لواحدة فقط</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الشاب منا يمكث عشر سنوات في المتوسط حتى يستطيع التقدم لخطبة واحدة بالكاد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فكيف تطالبونه بالبحث عن أخرى</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والجواب على هذا أبسط مما يظن صاحبنا الذي نلتمس له بعض العذر نظرا للظروف الاقتصادية الصعبة التي يمر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بها الشباب في العالم الإسلامي ذي المحن والمتاعب الاقتصادية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ونسأل الله أن يرفعها عنا بحوله وقوته</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إن حديث التعدد يوجّه بداهة إلى القادرين عليه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وليس الشباب من الناشئين محدودي الدخل الذين نسأل الله أن يعينهم ويرزقهم من حيث لا يحتسبون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فشرط القدرة ضروري لأي راغب في الزواج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سواء بواحدة أو أكثر</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ونطالب أولياء الأمور بعدم المغالاة في المهور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فإن تيسير الزواج</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واجب</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 xml:space="preserve">سدّا لأبواب الحرام وصيانة لأبناء وبنات المسلمين من الفواحش. والسنّة المؤكّدة هي قبول أي مهر يدفعه الخاطب </w:t>
      </w:r>
      <w:r w:rsidRPr="00714D9D">
        <w:rPr>
          <w:rFonts w:ascii="Arial Black" w:hAnsi="Arial Black" w:cs="Traditional Arabic"/>
          <w:sz w:val="34"/>
          <w:szCs w:val="34"/>
          <w:rtl/>
          <w:lang w:bidi="ar-SA"/>
        </w:rPr>
        <w:t>–</w:t>
      </w:r>
      <w:r w:rsidRPr="00714D9D">
        <w:rPr>
          <w:rFonts w:ascii="Arial Black" w:hAnsi="Arial Black" w:cs="Traditional Arabic" w:hint="cs"/>
          <w:sz w:val="34"/>
          <w:szCs w:val="34"/>
          <w:rtl/>
          <w:lang w:bidi="ar-SA"/>
        </w:rPr>
        <w:t xml:space="preserve"> على قدر استطاعته- مهما كان قليلا. ويكفى هنا أن نشير- على سبيل المثال وليس الحصر - إلى ما تواتر ذكره في كل كتب السيرة من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lastRenderedPageBreak/>
        <w:t>أن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مهر السيدة فاطمة البتول بنت سيد الخلق أجمعين صلى الله عليه وسلم</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كان مجرد (درع) ذكر علىّ رضي الله عنه أنها لم تكن تساوى أكثر من أربعة دراهم</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وكان أبوها هو الذي أعطاه تلك الدرع من قبل</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وكذلك زوّج النبي عليه السلام رجلا إحدى الصحابيات الجليلات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بلا أي مال دفعه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وإنما كان مهرها هو قيامه بتعليمها بعض سور القراّن الكريم</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xml:space="preserve">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 xml:space="preserve">و </w:t>
      </w:r>
      <w:r w:rsidRPr="00714D9D">
        <w:rPr>
          <w:rFonts w:ascii="Arial Black" w:hAnsi="Arial Black" w:cs="Traditional Arabic" w:hint="cs"/>
          <w:sz w:val="34"/>
          <w:szCs w:val="34"/>
          <w:rtl/>
        </w:rPr>
        <w:t>نذكّر الجميع بقوله تعالى:</w:t>
      </w:r>
      <w:r w:rsidRPr="00714D9D">
        <w:rPr>
          <w:rFonts w:cs="Traditional Arabic"/>
          <w:color w:val="000000"/>
          <w:sz w:val="34"/>
          <w:szCs w:val="34"/>
        </w:rPr>
        <w:t>)</w:t>
      </w:r>
      <w:r w:rsidRPr="00714D9D">
        <w:rPr>
          <w:rStyle w:val="apple-converted-space"/>
          <w:rFonts w:cs="Traditional Arabic" w:hint="cs"/>
          <w:color w:val="008000"/>
          <w:sz w:val="34"/>
          <w:szCs w:val="34"/>
        </w:rPr>
        <w:t> </w:t>
      </w:r>
      <w:hyperlink r:id="rId11" w:history="1">
        <w:r w:rsidRPr="00714D9D">
          <w:rPr>
            <w:rStyle w:val="Hyperlink"/>
            <w:rFonts w:cs="Traditional Arabic" w:hint="cs"/>
            <w:color w:val="008000"/>
            <w:sz w:val="34"/>
            <w:szCs w:val="34"/>
            <w:rtl/>
          </w:rPr>
          <w:t>وَأَنْكِحُواْ ٱلأَيَامَىٰ مِنْكُمْ وَٱلصَّالِحِينَ مِنْ عِبَادِكُمْ وَإِمائِكُمْ إِن يَكُونُواْ فُقَرَآءَ يُغْنِهِمُ ٱللَّهُ مِن فَضْلِهِ وَٱللَّهُ وَاسِعٌ عَلِيمٌ</w:t>
        </w:r>
      </w:hyperlink>
      <w:r w:rsidR="00F6540E" w:rsidRPr="00714D9D">
        <w:rPr>
          <w:rStyle w:val="apple-converted-space"/>
          <w:rFonts w:cs="Traditional Arabic" w:hint="cs"/>
          <w:color w:val="008000"/>
          <w:sz w:val="34"/>
          <w:szCs w:val="34"/>
          <w:rtl/>
        </w:rPr>
        <w:t>﴾</w:t>
      </w:r>
      <w:r w:rsidRPr="00714D9D">
        <w:rPr>
          <w:rStyle w:val="apple-style-span"/>
          <w:rFonts w:cs="Traditional Arabic"/>
          <w:color w:val="008000"/>
          <w:sz w:val="34"/>
          <w:szCs w:val="34"/>
        </w:rPr>
        <w:t xml:space="preserve"> </w:t>
      </w:r>
      <w:r w:rsidRPr="00714D9D">
        <w:rPr>
          <w:rFonts w:ascii="Arial Black" w:hAnsi="Arial Black" w:cs="Traditional Arabic" w:hint="cs"/>
          <w:sz w:val="34"/>
          <w:szCs w:val="34"/>
          <w:rtl/>
          <w:lang w:bidi="ar-SA"/>
        </w:rPr>
        <w:t>سورة النور الآية 32.</w:t>
      </w:r>
    </w:p>
    <w:p w:rsidR="0070393F" w:rsidRPr="00714D9D" w:rsidRDefault="0070393F" w:rsidP="00F6540E">
      <w:pPr>
        <w:spacing w:before="60"/>
        <w:ind w:firstLine="369"/>
        <w:rPr>
          <w:rFonts w:ascii="Arial Black" w:hAnsi="Arial Black" w:cs="Traditional Arabic"/>
          <w:sz w:val="34"/>
          <w:szCs w:val="34"/>
          <w:rtl/>
          <w:lang w:bidi="ar-SA"/>
        </w:rPr>
      </w:pPr>
      <w:r w:rsidRPr="00714D9D">
        <w:rPr>
          <w:rFonts w:ascii="Arial Black" w:hAnsi="Arial Black" w:cs="Traditional Arabic" w:hint="cs"/>
          <w:sz w:val="34"/>
          <w:szCs w:val="34"/>
          <w:rtl/>
          <w:lang w:bidi="ar-SA"/>
        </w:rPr>
        <w:t>و كان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سيدنا عمر رضي الله عنه يذكر هذه الآية ويقول: عجبت لمن لا يلتمس الغنى في النكاح</w:t>
      </w:r>
      <w:r w:rsidR="00F6540E" w:rsidRPr="00714D9D">
        <w:rPr>
          <w:rFonts w:ascii="Arial Black" w:hAnsi="Arial Black" w:cs="Traditional Arabic" w:hint="cs"/>
          <w:sz w:val="34"/>
          <w:szCs w:val="34"/>
          <w:rtl/>
          <w:lang w:bidi="ar-SA"/>
        </w:rPr>
        <w:t>!</w:t>
      </w:r>
    </w:p>
    <w:p w:rsidR="0070393F" w:rsidRPr="00714D9D" w:rsidRDefault="0070393F" w:rsidP="00F6540E">
      <w:pPr>
        <w:spacing w:before="60"/>
        <w:ind w:firstLine="369"/>
        <w:rPr>
          <w:rFonts w:ascii="Arial Black" w:hAnsi="Arial Black" w:cs="Traditional Arabic"/>
          <w:sz w:val="34"/>
          <w:szCs w:val="34"/>
          <w:rtl/>
          <w:lang w:bidi="ar-SA"/>
        </w:rPr>
      </w:pP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وهو الواقع الملموس أيضا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في كل</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زمان ومكان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فما من فقير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w:t>
      </w:r>
      <w:r w:rsidRPr="00714D9D">
        <w:rPr>
          <w:rFonts w:ascii="Arial Black" w:hAnsi="Arial Black" w:cs="Traditional Arabic" w:hint="cs"/>
          <w:sz w:val="34"/>
          <w:szCs w:val="34"/>
          <w:rtl/>
          <w:lang w:bidi="ar-SA"/>
        </w:rPr>
        <w:t xml:space="preserve"> - بواحدة أو أكثر -</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إلا أغناه الله من فضله</w:t>
      </w:r>
      <w:r w:rsidRPr="00714D9D">
        <w:rPr>
          <w:rFonts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ومن أغرب ما قيل للطعن على نظام تعدد الزوجات أنه ضد مصلحة الأمة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ل</w:t>
      </w:r>
      <w:r w:rsidRPr="00714D9D">
        <w:rPr>
          <w:rFonts w:ascii="Arial Black" w:hAnsi="Arial Black" w:cs="Traditional Arabic" w:hint="cs"/>
          <w:sz w:val="34"/>
          <w:szCs w:val="34"/>
          <w:rtl/>
        </w:rPr>
        <w:t>أنه يهد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الأسرة ويزيد من عدد الأطفال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حين أن الدولة تعمل الآن على الحد من عدد السكان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تنظيم النسل لتفادى الانفجار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والحقيقة أن هؤلاء يقلبون الآية ويعكسون المنطق تماما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ف</w:t>
      </w:r>
      <w:r w:rsidRPr="00714D9D">
        <w:rPr>
          <w:rFonts w:ascii="Arial Black" w:hAnsi="Arial Black" w:cs="Traditional Arabic" w:hint="cs"/>
          <w:sz w:val="34"/>
          <w:szCs w:val="34"/>
          <w:rtl/>
        </w:rPr>
        <w:t>الذي يهدد كيان الأسرة والمجتمعات هو حظر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ضوء الأرقام التي تؤكد أن عدد العوانس يبلغ أضعاف عدد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فإذا لم نسمح بالتعدد الشرعي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فسوف يفش</w:t>
      </w:r>
      <w:r w:rsidRPr="00714D9D">
        <w:rPr>
          <w:rFonts w:ascii="Arial Black" w:hAnsi="Arial Black" w:cs="Traditional Arabic" w:hint="cs"/>
          <w:sz w:val="34"/>
          <w:szCs w:val="34"/>
          <w:rtl/>
          <w:lang w:bidi="ar-SA"/>
        </w:rPr>
        <w:t>و</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الانحراف والشذوذ والأمراض النفسية والانتحار والدعارة واتخاذ العشيقات على غرار المجتمعات الأوروبية المنحلة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أما زيادة عدد الأطفال بسبب التعدد فالواقع أن كل نسمة كتب الله لها أن تولد لن يمنعها بشر ولا جان من</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المجئ إلى الدنيا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كل ما في الأمر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أن الطفل الذي نحاول منع إنجابه </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من أمه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 xml:space="preserve">زوجة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 xml:space="preserve">ثانية أو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ثالثة أو</w:t>
      </w:r>
      <w:r w:rsidRPr="00714D9D">
        <w:rPr>
          <w:rFonts w:ascii="Arial Black" w:hAnsi="Arial Black" w:cs="Traditional Arabic" w:hint="cs"/>
          <w:sz w:val="34"/>
          <w:szCs w:val="34"/>
          <w:rtl/>
          <w:lang w:bidi="ar-SA"/>
        </w:rPr>
        <w:t xml:space="preserve"> ال</w:t>
      </w:r>
      <w:r w:rsidRPr="00714D9D">
        <w:rPr>
          <w:rFonts w:ascii="Arial Black" w:hAnsi="Arial Black" w:cs="Traditional Arabic" w:hint="cs"/>
          <w:sz w:val="34"/>
          <w:szCs w:val="34"/>
          <w:rtl/>
        </w:rPr>
        <w:t xml:space="preserve">رابعة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سوف يولد (هذا الطفل ) سفاحا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ويتخذ طريقه إلى الملجأ أو الشارع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ليصير بعد بضع عشرة سنة مجرما محترفا يهدد الأمن الاجتماعي في الصميم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فهل يرى خصوم التعدد أن هذه النتيجة أفضل من سابقتها ثمرة التعدد</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345196">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وعلى سبيل المثال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ذكرت إحصائية رسمية أمريكية: أنه يولد سنويا في مدينة نيويورك طفل غير شرعي من كل ستة أطفال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ولا شك أن العدد على مستوى الولايات المتحدة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الأمريكية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ودول أوروبا يبلغ</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الآن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عشرات الملايين من مواليد السفاح</w:t>
      </w:r>
      <w:r w:rsidRPr="00714D9D">
        <w:rPr>
          <w:rFonts w:ascii="Arial Black" w:hAnsi="Arial Black" w:cs="Traditional Arabic" w:hint="cs"/>
          <w:sz w:val="34"/>
          <w:szCs w:val="34"/>
          <w:rtl/>
          <w:lang w:bidi="ar-SA"/>
        </w:rPr>
        <w:t xml:space="preserve"> كل عام</w:t>
      </w:r>
      <w:r w:rsidR="00F6540E" w:rsidRPr="00714D9D">
        <w:rPr>
          <w:rFonts w:ascii="Arial Black" w:hAnsi="Arial Black" w:cs="Traditional Arabic" w:hint="cs"/>
          <w:sz w:val="34"/>
          <w:szCs w:val="34"/>
          <w:rtl/>
          <w:lang w:bidi="ar-SA"/>
        </w:rPr>
        <w:t>.</w:t>
      </w:r>
    </w:p>
    <w:p w:rsidR="0070393F" w:rsidRPr="00714D9D" w:rsidRDefault="0070393F" w:rsidP="00F6540E">
      <w:pPr>
        <w:numPr>
          <w:ilvl w:val="0"/>
          <w:numId w:val="5"/>
        </w:numPr>
        <w:spacing w:before="60"/>
        <w:ind w:left="0"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ولماذا لا يتعدد الأزواج للمرأة الواحدة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تتعدد زوجات الرجل الواحد</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1 سؤال بالغ الطرافة والسذاجة في آن واحد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وهو ينطوي على تجاهل لطبائع الأشياء وما أودع الله في كيان المرأة وتكوينها الجسدي والنفسي من اختلافات جذرية عن الرجل</w:t>
      </w:r>
      <w:r w:rsidR="00F6540E" w:rsidRPr="00714D9D">
        <w:rPr>
          <w:rFonts w:ascii="Arial Black" w:hAnsi="Arial Black" w:cs="Traditional Arabic" w:hint="cs"/>
          <w:sz w:val="34"/>
          <w:szCs w:val="34"/>
          <w:rtl/>
        </w:rPr>
        <w:t>.</w:t>
      </w:r>
    </w:p>
    <w:p w:rsidR="0070393F" w:rsidRPr="00714D9D" w:rsidRDefault="0070393F" w:rsidP="00F6540E">
      <w:pPr>
        <w:numPr>
          <w:ilvl w:val="0"/>
          <w:numId w:val="5"/>
        </w:numPr>
        <w:spacing w:before="60"/>
        <w:ind w:left="0"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lastRenderedPageBreak/>
        <w:t>ونشير هنا إلى ما هو معروف في تكوين كل الكائنات من ذرات</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xml:space="preserve">وهذه الذرة </w:t>
      </w:r>
      <w:r w:rsidRPr="00714D9D">
        <w:rPr>
          <w:rFonts w:ascii="Arial Black" w:hAnsi="Arial Black" w:cs="Traditional Arabic"/>
          <w:sz w:val="34"/>
          <w:szCs w:val="34"/>
          <w:rtl/>
          <w:lang w:bidi="ar-SA"/>
        </w:rPr>
        <w:t>–</w:t>
      </w:r>
      <w:r w:rsidRPr="00714D9D">
        <w:rPr>
          <w:rFonts w:ascii="Arial Black" w:hAnsi="Arial Black" w:cs="Traditional Arabic" w:hint="cs"/>
          <w:sz w:val="34"/>
          <w:szCs w:val="34"/>
          <w:rtl/>
          <w:lang w:bidi="ar-SA"/>
        </w:rPr>
        <w:t xml:space="preserve"> الوحدة الأساسية -</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تتكون من مركز</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 موجب " تدور حوله الكترونات عديدة " سالبة" وليس العكس</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فلا يوجد مخلوق واحد</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تجد فيه نواة "سالبة" للخلية تدور حولها الكترونات "موجبة"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وتلك حقيقة علمية لا يمكن إنكارها.</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 xml:space="preserve"> </w:t>
      </w:r>
      <w:r w:rsidRPr="00714D9D">
        <w:rPr>
          <w:rFonts w:cs="Traditional Arabic" w:hint="cs"/>
          <w:sz w:val="34"/>
          <w:szCs w:val="34"/>
          <w:rtl/>
          <w:lang w:bidi="ar-SA"/>
        </w:rPr>
        <w:t>وقد رفض علماء النصارى تعدد الأزواج للمرأة الواحدة</w:t>
      </w:r>
      <w:r w:rsidR="00F6540E" w:rsidRPr="00714D9D">
        <w:rPr>
          <w:rFonts w:cs="Traditional Arabic" w:hint="cs"/>
          <w:sz w:val="34"/>
          <w:szCs w:val="34"/>
          <w:rtl/>
          <w:lang w:bidi="ar-SA"/>
        </w:rPr>
        <w:t xml:space="preserve">، </w:t>
      </w:r>
      <w:r w:rsidRPr="00714D9D">
        <w:rPr>
          <w:rFonts w:cs="Traditional Arabic" w:hint="cs"/>
          <w:sz w:val="34"/>
          <w:szCs w:val="34"/>
          <w:rtl/>
          <w:lang w:bidi="ar-SA"/>
        </w:rPr>
        <w:t>وعلل القديس أوغسطين ذلك بأنه " لا يكون للمرأة سيدان"</w:t>
      </w:r>
      <w:r w:rsidRPr="00714D9D">
        <w:rPr>
          <w:rFonts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وهناك أسباب كثيرة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أخرى </w:t>
      </w:r>
      <w:r w:rsidRPr="00714D9D">
        <w:rPr>
          <w:rFonts w:ascii="Arial Black" w:hAnsi="Arial Black" w:cs="Traditional Arabic" w:hint="cs"/>
          <w:sz w:val="34"/>
          <w:szCs w:val="34"/>
          <w:rtl/>
        </w:rPr>
        <w:t>تحول دون اقتران المرأة بأكثر من رجل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إذ يستحيل تحديد هوية الجنين ونسبه إذا كانت المرأة تضاجع عدة رجال في فترة زمنية واحدة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ولا يقولن أحد أن العلم الحديث يمكنه الآن تحديد الأب عن طريق الجينات الوراثي</w:t>
      </w:r>
      <w:r w:rsidRPr="00714D9D">
        <w:rPr>
          <w:rFonts w:ascii="Arial Black" w:hAnsi="Arial Black" w:cs="Traditional Arabic" w:hint="eastAsia"/>
          <w:sz w:val="34"/>
          <w:szCs w:val="34"/>
          <w:rtl/>
          <w:lang w:bidi="ar-SA"/>
        </w:rPr>
        <w:t>ة</w:t>
      </w:r>
      <w:r w:rsidRPr="00714D9D">
        <w:rPr>
          <w:rFonts w:ascii="Arial Black" w:hAnsi="Arial Black" w:cs="Traditional Arabic" w:hint="cs"/>
          <w:sz w:val="34"/>
          <w:szCs w:val="34"/>
          <w:rtl/>
          <w:lang w:bidi="ar-SA"/>
        </w:rPr>
        <w:t xml:space="preserve"> وغيرها ،لأنه سيظل</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هناك دائما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احتمال للخطأ ولو بنسبة قليلة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وبالتالي يظل الشك في النسب</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قائما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 الأحكام تبنى على اليقين وليس الشك أو الاحتمال.</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ويمكن ت</w:t>
      </w:r>
      <w:r w:rsidRPr="00714D9D">
        <w:rPr>
          <w:rFonts w:ascii="Arial Black" w:hAnsi="Arial Black" w:cs="Traditional Arabic" w:hint="cs"/>
          <w:sz w:val="34"/>
          <w:szCs w:val="34"/>
          <w:rtl/>
          <w:lang w:bidi="ar-SA"/>
        </w:rPr>
        <w:t>خيل</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حجم</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الفوضى الشاملة التي تصيب الأنساب والعلاقات الاجتماعية والقانونية في مثل هذه الحالة الشاذة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وعلى سبيل المثال ممن يرث هذا المولود</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وممن يتزو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ج وهو لا يعرف له أبا ولا </w:t>
      </w:r>
      <w:r w:rsidRPr="00714D9D">
        <w:rPr>
          <w:rFonts w:ascii="Arial Black" w:hAnsi="Arial Black" w:cs="Traditional Arabic" w:hint="cs"/>
          <w:sz w:val="34"/>
          <w:szCs w:val="34"/>
          <w:rtl/>
          <w:lang w:bidi="ar-SA"/>
        </w:rPr>
        <w:t>عائ</w:t>
      </w:r>
      <w:r w:rsidRPr="00714D9D">
        <w:rPr>
          <w:rFonts w:ascii="Arial Black" w:hAnsi="Arial Black" w:cs="Traditional Arabic" w:hint="cs"/>
          <w:sz w:val="34"/>
          <w:szCs w:val="34"/>
          <w:rtl/>
        </w:rPr>
        <w:t>لة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ومن </w:t>
      </w:r>
      <w:r w:rsidRPr="00714D9D">
        <w:rPr>
          <w:rFonts w:ascii="Arial Black" w:hAnsi="Arial Black" w:cs="Traditional Arabic" w:hint="cs"/>
          <w:sz w:val="34"/>
          <w:szCs w:val="34"/>
          <w:rtl/>
          <w:lang w:bidi="ar-SA"/>
        </w:rPr>
        <w:t xml:space="preserve">يتولى </w:t>
      </w:r>
      <w:r w:rsidRPr="00714D9D">
        <w:rPr>
          <w:rFonts w:ascii="Arial Black" w:hAnsi="Arial Black" w:cs="Traditional Arabic" w:hint="cs"/>
          <w:sz w:val="34"/>
          <w:szCs w:val="34"/>
          <w:rtl/>
        </w:rPr>
        <w:t xml:space="preserve">رعايته والإنفاق عليه من </w:t>
      </w:r>
      <w:r w:rsidRPr="00714D9D">
        <w:rPr>
          <w:rFonts w:ascii="Arial Black" w:hAnsi="Arial Black" w:cs="Traditional Arabic" w:hint="cs"/>
          <w:sz w:val="34"/>
          <w:szCs w:val="34"/>
          <w:rtl/>
          <w:lang w:bidi="ar-SA"/>
        </w:rPr>
        <w:t xml:space="preserve">بين </w:t>
      </w:r>
      <w:r w:rsidRPr="00714D9D">
        <w:rPr>
          <w:rFonts w:ascii="Arial Black" w:hAnsi="Arial Black" w:cs="Traditional Arabic" w:hint="cs"/>
          <w:sz w:val="34"/>
          <w:szCs w:val="34"/>
          <w:rtl/>
        </w:rPr>
        <w:t>كل هؤلاء الذين تضاجعهم أمه</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وما الحل لو رفضوا جميعا تبنّيه أو الإنفاق عليه لأن كل منهم ليس متأكدا من أنه ابنه هو</w:t>
      </w:r>
      <w:r w:rsidR="00D32AE4"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w:t>
      </w:r>
      <w:r w:rsidRPr="00714D9D">
        <w:rPr>
          <w:rFonts w:ascii="Arial Black" w:hAnsi="Arial Black" w:cs="Traditional Arabic" w:hint="cs"/>
          <w:sz w:val="34"/>
          <w:szCs w:val="34"/>
          <w:rtl/>
          <w:lang w:bidi="ar-SA"/>
        </w:rPr>
        <w:t>كذلك</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كشف العلم الحديث أنواعا عديدة وخطيرة من الأمراض الفت</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اكة التي تصيب النساء نتيجة تعدد مصادر المنى داخل الرحم الواحد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ومنها سرطان الرحم وسرطان المهبل والإيدز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والعياذ بالله</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إنه نظام خالد وضعه الله الخالق المدب</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 للكون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ويستحيل الخروج عليه أو مخالفته بغير اضطراب في الحياة وخراب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وكوارث لا قبل للبشر بها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ماء واحد فقط للرحم الواحد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والقول بغير ذلك يعنى الخلل و</w:t>
      </w:r>
      <w:r w:rsidRPr="00714D9D">
        <w:rPr>
          <w:rFonts w:ascii="Arial Black" w:hAnsi="Arial Black" w:cs="Traditional Arabic" w:hint="cs"/>
          <w:sz w:val="34"/>
          <w:szCs w:val="34"/>
          <w:rtl/>
          <w:lang w:bidi="ar-SA"/>
        </w:rPr>
        <w:t>المرض</w:t>
      </w:r>
      <w:r w:rsidRPr="00714D9D">
        <w:rPr>
          <w:rFonts w:ascii="Arial Black" w:hAnsi="Arial Black" w:cs="Traditional Arabic" w:hint="cs"/>
          <w:sz w:val="34"/>
          <w:szCs w:val="34"/>
          <w:rtl/>
        </w:rPr>
        <w:t xml:space="preserve"> والهلاك المحقق</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ثم كيف يدخل عدد من الرجال مخدعا واحدا في وقت واحد</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والله إن الحيوانات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في الغابات </w:t>
      </w:r>
      <w:r w:rsidRPr="00714D9D">
        <w:rPr>
          <w:rFonts w:ascii="Arial Black" w:hAnsi="Arial Black" w:cs="Traditional Arabic" w:hint="cs"/>
          <w:sz w:val="34"/>
          <w:szCs w:val="34"/>
          <w:rtl/>
        </w:rPr>
        <w:t>ل</w:t>
      </w:r>
      <w:r w:rsidRPr="00714D9D">
        <w:rPr>
          <w:rFonts w:ascii="Arial Black" w:hAnsi="Arial Black" w:cs="Traditional Arabic" w:hint="cs"/>
          <w:sz w:val="34"/>
          <w:szCs w:val="34"/>
          <w:rtl/>
          <w:lang w:bidi="ar-SA"/>
        </w:rPr>
        <w:t>ت</w:t>
      </w:r>
      <w:r w:rsidRPr="00714D9D">
        <w:rPr>
          <w:rFonts w:ascii="Arial Black" w:hAnsi="Arial Black" w:cs="Traditional Arabic" w:hint="cs"/>
          <w:sz w:val="34"/>
          <w:szCs w:val="34"/>
          <w:rtl/>
        </w:rPr>
        <w:t>تعف</w:t>
      </w:r>
      <w:r w:rsidRPr="00714D9D">
        <w:rPr>
          <w:rFonts w:ascii="Arial Black" w:hAnsi="Arial Black" w:cs="Traditional Arabic" w:hint="cs"/>
          <w:sz w:val="34"/>
          <w:szCs w:val="34"/>
          <w:rtl/>
          <w:lang w:bidi="ar-SA"/>
        </w:rPr>
        <w:t xml:space="preserve">ّف </w:t>
      </w:r>
      <w:r w:rsidRPr="00714D9D">
        <w:rPr>
          <w:rFonts w:ascii="Arial Black" w:hAnsi="Arial Black" w:cs="Traditional Arabic"/>
          <w:sz w:val="34"/>
          <w:szCs w:val="34"/>
          <w:rtl/>
          <w:lang w:bidi="ar-SA"/>
        </w:rPr>
        <w:t>–</w:t>
      </w:r>
      <w:r w:rsidRPr="00714D9D">
        <w:rPr>
          <w:rFonts w:ascii="Arial Black" w:hAnsi="Arial Black" w:cs="Traditional Arabic" w:hint="cs"/>
          <w:sz w:val="34"/>
          <w:szCs w:val="34"/>
          <w:rtl/>
          <w:lang w:bidi="ar-SA"/>
        </w:rPr>
        <w:t xml:space="preserve"> بفطرتها -</w:t>
      </w:r>
      <w:r w:rsidRPr="00714D9D">
        <w:rPr>
          <w:rFonts w:ascii="Arial Black" w:hAnsi="Arial Black" w:cs="Traditional Arabic" w:hint="cs"/>
          <w:sz w:val="34"/>
          <w:szCs w:val="34"/>
          <w:rtl/>
        </w:rPr>
        <w:t xml:space="preserve"> عن هذا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فما بالنا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با</w:t>
      </w:r>
      <w:r w:rsidRPr="00714D9D">
        <w:rPr>
          <w:rFonts w:ascii="Arial Black" w:hAnsi="Arial Black" w:cs="Traditional Arabic" w:hint="cs"/>
          <w:sz w:val="34"/>
          <w:szCs w:val="34"/>
          <w:rtl/>
          <w:lang w:bidi="ar-SA"/>
        </w:rPr>
        <w:t>لإنسان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الذي كر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مه الله على سائر خلقه</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وكيف تتصرّف هذه الزوجة إذا أرادها كل أزواجها للجماع في ذات اللحظة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cs="Traditional Arabic"/>
          <w:sz w:val="34"/>
          <w:szCs w:val="34"/>
        </w:rPr>
      </w:pPr>
      <w:r w:rsidRPr="00714D9D">
        <w:rPr>
          <w:rFonts w:cs="Traditional Arabic" w:hint="cs"/>
          <w:sz w:val="34"/>
          <w:szCs w:val="34"/>
          <w:rtl/>
          <w:lang w:bidi="ar-SA"/>
        </w:rPr>
        <w:t>*</w:t>
      </w:r>
      <w:r w:rsidRPr="00714D9D">
        <w:rPr>
          <w:rFonts w:cs="Traditional Arabic" w:hint="cs"/>
          <w:sz w:val="34"/>
          <w:szCs w:val="34"/>
          <w:rtl/>
        </w:rPr>
        <w:t xml:space="preserve"> وليس صحيحًا ما زعمه البعض من أن الأصل في الكون هو وحدة الزوجة لأن آدم - عليه السلام - لم يتزوج سوى حواء. ونرد عليهم بأن الأصل - بهذا المنطق غير الدقيق - ليس الزواج بواحدة بل العزوبة</w:t>
      </w:r>
      <w:r w:rsidR="00F6540E" w:rsidRPr="00714D9D">
        <w:rPr>
          <w:rFonts w:cs="Traditional Arabic" w:hint="cs"/>
          <w:sz w:val="34"/>
          <w:szCs w:val="34"/>
          <w:rtl/>
        </w:rPr>
        <w:t>.</w:t>
      </w:r>
      <w:r w:rsidRPr="00714D9D">
        <w:rPr>
          <w:rFonts w:cs="Traditional Arabic"/>
          <w:sz w:val="34"/>
          <w:szCs w:val="34"/>
        </w:rPr>
        <w:t xml:space="preserve"> </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لأن آدم - عليه السلام - خلقه الله أولاً</w:t>
      </w:r>
      <w:r w:rsidRPr="00714D9D">
        <w:rPr>
          <w:rFonts w:cs="Traditional Arabic" w:hint="cs"/>
          <w:sz w:val="34"/>
          <w:szCs w:val="34"/>
        </w:rPr>
        <w:t xml:space="preserve"> </w:t>
      </w:r>
      <w:r w:rsidRPr="00714D9D">
        <w:rPr>
          <w:rFonts w:cs="Traditional Arabic" w:hint="cs"/>
          <w:sz w:val="34"/>
          <w:szCs w:val="34"/>
          <w:rtl/>
        </w:rPr>
        <w:t>, وظل فترة من الزمن وحيدًا.</w:t>
      </w:r>
      <w:r w:rsidRPr="00714D9D">
        <w:rPr>
          <w:rFonts w:cs="Traditional Arabic" w:hint="cs"/>
          <w:sz w:val="34"/>
          <w:szCs w:val="34"/>
          <w:rtl/>
          <w:lang w:bidi="ar-SA"/>
        </w:rPr>
        <w:t>.</w:t>
      </w:r>
      <w:r w:rsidRPr="00714D9D">
        <w:rPr>
          <w:rFonts w:cs="Traditional Arabic" w:hint="cs"/>
          <w:sz w:val="34"/>
          <w:szCs w:val="34"/>
          <w:rtl/>
        </w:rPr>
        <w:t xml:space="preserve"> فهل نقول بناء على ذلك أن الأصل هو عدم الزواج؟!</w:t>
      </w:r>
      <w:r w:rsidRPr="00714D9D">
        <w:rPr>
          <w:rFonts w:cs="Traditional Arabic"/>
          <w:sz w:val="34"/>
          <w:szCs w:val="34"/>
        </w:rPr>
        <w:t>!</w:t>
      </w:r>
    </w:p>
    <w:p w:rsidR="0070393F" w:rsidRPr="00714D9D" w:rsidRDefault="0070393F" w:rsidP="00F6540E">
      <w:pPr>
        <w:spacing w:before="60"/>
        <w:ind w:firstLine="369"/>
        <w:jc w:val="lowKashida"/>
        <w:rPr>
          <w:rFonts w:cs="Traditional Arabic"/>
          <w:sz w:val="34"/>
          <w:szCs w:val="34"/>
          <w:lang w:bidi="ar-SA"/>
        </w:rPr>
      </w:pPr>
      <w:r w:rsidRPr="00714D9D">
        <w:rPr>
          <w:rFonts w:cs="Traditional Arabic" w:hint="cs"/>
          <w:sz w:val="34"/>
          <w:szCs w:val="34"/>
          <w:rtl/>
        </w:rPr>
        <w:lastRenderedPageBreak/>
        <w:t xml:space="preserve"> </w:t>
      </w:r>
      <w:r w:rsidRPr="00714D9D">
        <w:rPr>
          <w:rFonts w:cs="Traditional Arabic" w:hint="cs"/>
          <w:sz w:val="34"/>
          <w:szCs w:val="34"/>
          <w:rtl/>
          <w:lang w:bidi="ar-SA"/>
        </w:rPr>
        <w:t>و يقولون :إن كل رجل يتزوّج بواحدة أولا وقد لا يتزوج غيرها طوال حياته</w:t>
      </w:r>
      <w:r w:rsidR="00F6540E" w:rsidRPr="00714D9D">
        <w:rPr>
          <w:rFonts w:cs="Traditional Arabic" w:hint="cs"/>
          <w:sz w:val="34"/>
          <w:szCs w:val="34"/>
          <w:rtl/>
          <w:lang w:bidi="ar-SA"/>
        </w:rPr>
        <w:t>.</w:t>
      </w:r>
      <w:r w:rsidRPr="00714D9D">
        <w:rPr>
          <w:rFonts w:cs="Traditional Arabic" w:hint="cs"/>
          <w:sz w:val="34"/>
          <w:szCs w:val="34"/>
          <w:rtl/>
          <w:lang w:bidi="ar-SA"/>
        </w:rPr>
        <w:t xml:space="preserve"> ونرد عليهم بأن هذا الرجل كان وحيدا سنوات من عمره قبل زواجه من الأولى</w:t>
      </w:r>
      <w:r w:rsidR="00F6540E" w:rsidRPr="00714D9D">
        <w:rPr>
          <w:rFonts w:cs="Traditional Arabic" w:hint="cs"/>
          <w:sz w:val="34"/>
          <w:szCs w:val="34"/>
          <w:rtl/>
          <w:lang w:bidi="ar-SA"/>
        </w:rPr>
        <w:t xml:space="preserve">، </w:t>
      </w:r>
      <w:r w:rsidRPr="00714D9D">
        <w:rPr>
          <w:rFonts w:cs="Traditional Arabic" w:hint="cs"/>
          <w:sz w:val="34"/>
          <w:szCs w:val="34"/>
          <w:rtl/>
          <w:lang w:bidi="ar-SA"/>
        </w:rPr>
        <w:t>فهل يكون الأصل هو الوحدة وحرمان كلا الجنسين من الأخر</w:t>
      </w:r>
      <w:r w:rsidR="00D32AE4" w:rsidRPr="00714D9D">
        <w:rPr>
          <w:rFonts w:cs="Traditional Arabic" w:hint="cs"/>
          <w:sz w:val="34"/>
          <w:szCs w:val="34"/>
          <w:rtl/>
          <w:lang w:bidi="ar-SA"/>
        </w:rPr>
        <w:t>؟</w:t>
      </w:r>
      <w:r w:rsidRPr="00714D9D">
        <w:rPr>
          <w:rFonts w:cs="Traditional Arabic" w:hint="cs"/>
          <w:sz w:val="34"/>
          <w:szCs w:val="34"/>
          <w:rtl/>
          <w:lang w:bidi="ar-SA"/>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 وقد أباح الله لآدم أن يزوّج أولاده من بناته, فكان ابن آدم يتزوّج أخته التي ولدت في بطن آخر وليست معه في ذات البطن... فهل نقول أيضًا</w:t>
      </w:r>
      <w:r w:rsidRPr="00714D9D">
        <w:rPr>
          <w:rFonts w:cs="Traditional Arabic" w:hint="cs"/>
          <w:sz w:val="34"/>
          <w:szCs w:val="34"/>
          <w:rtl/>
          <w:lang w:bidi="ar-SA"/>
        </w:rPr>
        <w:t xml:space="preserve"> -</w:t>
      </w:r>
      <w:r w:rsidRPr="00714D9D">
        <w:rPr>
          <w:rFonts w:cs="Traditional Arabic" w:hint="cs"/>
          <w:sz w:val="34"/>
          <w:szCs w:val="34"/>
          <w:rtl/>
        </w:rPr>
        <w:t xml:space="preserve"> استنادًا إلى ذلك</w:t>
      </w:r>
      <w:r w:rsidRPr="00714D9D">
        <w:rPr>
          <w:rFonts w:cs="Traditional Arabic" w:hint="cs"/>
          <w:sz w:val="34"/>
          <w:szCs w:val="34"/>
          <w:rtl/>
          <w:lang w:bidi="ar-SA"/>
        </w:rPr>
        <w:t xml:space="preserve"> -</w:t>
      </w:r>
      <w:r w:rsidRPr="00714D9D">
        <w:rPr>
          <w:rFonts w:cs="Traditional Arabic" w:hint="cs"/>
          <w:sz w:val="34"/>
          <w:szCs w:val="34"/>
          <w:rtl/>
        </w:rPr>
        <w:t xml:space="preserve"> أن الأصل هو إباحة زواج الأخ من أخته الشقيقة</w:t>
      </w:r>
      <w:r w:rsidR="00F6540E" w:rsidRPr="00714D9D">
        <w:rPr>
          <w:rFonts w:cs="Traditional Arabic" w:hint="cs"/>
          <w:sz w:val="34"/>
          <w:szCs w:val="34"/>
          <w:rtl/>
        </w:rPr>
        <w:t xml:space="preserve">، </w:t>
      </w:r>
      <w:r w:rsidRPr="00714D9D">
        <w:rPr>
          <w:rFonts w:cs="Traditional Arabic" w:hint="cs"/>
          <w:sz w:val="34"/>
          <w:szCs w:val="34"/>
          <w:rtl/>
        </w:rPr>
        <w:t>أم أن هذه كانت حالة ضرورة فقط لعدم وجود بشر غيرهم , ثم حَرَّم الله - تعالى - زواج الأخت بعد أن</w:t>
      </w:r>
      <w:r w:rsidRPr="00714D9D">
        <w:rPr>
          <w:rFonts w:cs="Traditional Arabic" w:hint="cs"/>
          <w:sz w:val="34"/>
          <w:szCs w:val="34"/>
        </w:rPr>
        <w:t xml:space="preserve"> </w:t>
      </w:r>
      <w:r w:rsidRPr="00714D9D">
        <w:rPr>
          <w:rFonts w:cs="Traditional Arabic" w:hint="cs"/>
          <w:sz w:val="34"/>
          <w:szCs w:val="34"/>
          <w:rtl/>
        </w:rPr>
        <w:t>تكاثر البشر؟!</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 بل إن الاستدلال هنا</w:t>
      </w:r>
      <w:r w:rsidRPr="00714D9D">
        <w:rPr>
          <w:rFonts w:cs="Traditional Arabic" w:hint="cs"/>
          <w:sz w:val="34"/>
          <w:szCs w:val="34"/>
          <w:rtl/>
          <w:lang w:bidi="ar-SA"/>
        </w:rPr>
        <w:t xml:space="preserve"> يكون </w:t>
      </w:r>
      <w:r w:rsidRPr="00714D9D">
        <w:rPr>
          <w:rFonts w:cs="Traditional Arabic" w:hint="cs"/>
          <w:sz w:val="34"/>
          <w:szCs w:val="34"/>
          <w:rtl/>
        </w:rPr>
        <w:t>لمصلحة</w:t>
      </w:r>
      <w:r w:rsidR="00F6540E" w:rsidRPr="00714D9D">
        <w:rPr>
          <w:rFonts w:cs="Traditional Arabic" w:hint="cs"/>
          <w:sz w:val="34"/>
          <w:szCs w:val="34"/>
          <w:rtl/>
        </w:rPr>
        <w:t xml:space="preserve"> </w:t>
      </w:r>
      <w:r w:rsidRPr="00714D9D">
        <w:rPr>
          <w:rFonts w:cs="Traditional Arabic" w:hint="cs"/>
          <w:sz w:val="34"/>
          <w:szCs w:val="34"/>
          <w:rtl/>
        </w:rPr>
        <w:t>أنصار التعدد وليس خصومه</w:t>
      </w:r>
      <w:r w:rsidR="00F6540E" w:rsidRPr="00714D9D">
        <w:rPr>
          <w:rFonts w:cs="Traditional Arabic" w:hint="cs"/>
          <w:sz w:val="34"/>
          <w:szCs w:val="34"/>
          <w:rtl/>
        </w:rPr>
        <w:t>.</w:t>
      </w:r>
      <w:r w:rsidRPr="00714D9D">
        <w:rPr>
          <w:rFonts w:cs="Traditional Arabic" w:hint="cs"/>
          <w:sz w:val="34"/>
          <w:szCs w:val="34"/>
          <w:rtl/>
        </w:rPr>
        <w:t xml:space="preserve"> لأن هذا يؤك</w:t>
      </w:r>
      <w:r w:rsidRPr="00714D9D">
        <w:rPr>
          <w:rFonts w:cs="Traditional Arabic" w:hint="cs"/>
          <w:sz w:val="34"/>
          <w:szCs w:val="34"/>
          <w:rtl/>
          <w:lang w:bidi="ar-SA"/>
        </w:rPr>
        <w:t>ّ</w:t>
      </w:r>
      <w:r w:rsidRPr="00714D9D">
        <w:rPr>
          <w:rFonts w:cs="Traditional Arabic" w:hint="cs"/>
          <w:sz w:val="34"/>
          <w:szCs w:val="34"/>
          <w:rtl/>
        </w:rPr>
        <w:t>د أن تعدد الزوجات جاء في سياق التطور الطبيعي للبشرية</w:t>
      </w:r>
      <w:r w:rsidR="00F6540E" w:rsidRPr="00714D9D">
        <w:rPr>
          <w:rFonts w:cs="Traditional Arabic" w:hint="cs"/>
          <w:sz w:val="34"/>
          <w:szCs w:val="34"/>
          <w:rtl/>
        </w:rPr>
        <w:t xml:space="preserve">، </w:t>
      </w:r>
      <w:r w:rsidRPr="00714D9D">
        <w:rPr>
          <w:rFonts w:cs="Traditional Arabic" w:hint="cs"/>
          <w:sz w:val="34"/>
          <w:szCs w:val="34"/>
          <w:rtl/>
        </w:rPr>
        <w:t>وكلما تقد</w:t>
      </w:r>
      <w:r w:rsidRPr="00714D9D">
        <w:rPr>
          <w:rFonts w:cs="Traditional Arabic" w:hint="cs"/>
          <w:sz w:val="34"/>
          <w:szCs w:val="34"/>
          <w:rtl/>
          <w:lang w:bidi="ar-SA"/>
        </w:rPr>
        <w:t>ّ</w:t>
      </w:r>
      <w:r w:rsidRPr="00714D9D">
        <w:rPr>
          <w:rFonts w:cs="Traditional Arabic" w:hint="cs"/>
          <w:sz w:val="34"/>
          <w:szCs w:val="34"/>
          <w:rtl/>
        </w:rPr>
        <w:t>مت الحضارة الإنسانية وازدهرت وتكاثر البشر سوف تزداد الحاجة إلى التعدد ويتسع نطاق تطبيقه بمرور الزمن</w:t>
      </w:r>
      <w:r w:rsidR="00F6540E" w:rsidRPr="00714D9D">
        <w:rPr>
          <w:rFonts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cs="Traditional Arabic" w:hint="cs"/>
          <w:sz w:val="34"/>
          <w:szCs w:val="34"/>
          <w:rtl/>
        </w:rPr>
        <w:t xml:space="preserve"> وأخيرًا فإن الأصل عندنا هو ما كانت عليه الأغلبية الساحقة من الأنبياء والمرسلين</w:t>
      </w:r>
      <w:r w:rsidRPr="00714D9D">
        <w:rPr>
          <w:rFonts w:cs="Traditional Arabic" w:hint="cs"/>
          <w:sz w:val="34"/>
          <w:szCs w:val="34"/>
          <w:rtl/>
          <w:lang w:bidi="ar-SA"/>
        </w:rPr>
        <w:t xml:space="preserve"> عليهم السلام</w:t>
      </w:r>
      <w:r w:rsidR="00F6540E" w:rsidRPr="00714D9D">
        <w:rPr>
          <w:rFonts w:cs="Traditional Arabic" w:hint="cs"/>
          <w:sz w:val="34"/>
          <w:szCs w:val="34"/>
          <w:rtl/>
          <w:lang w:bidi="ar-SA"/>
        </w:rPr>
        <w:t xml:space="preserve"> </w:t>
      </w:r>
      <w:r w:rsidRPr="00714D9D">
        <w:rPr>
          <w:rFonts w:cs="Traditional Arabic" w:hint="cs"/>
          <w:sz w:val="34"/>
          <w:szCs w:val="34"/>
          <w:rtl/>
        </w:rPr>
        <w:t>وهو تعدد الزوجات. ومَن لا يعجبه أسلوب حياة سادة البشر فلا فائدة من الكلام أو الحوار معه أصلاً</w:t>
      </w:r>
      <w:r w:rsidR="00F6540E" w:rsidRPr="00714D9D">
        <w:rPr>
          <w:rFonts w:cs="Traditional Arabic" w:hint="cs"/>
          <w:sz w:val="34"/>
          <w:szCs w:val="34"/>
          <w:rtl/>
        </w:rPr>
        <w:t>!</w:t>
      </w:r>
      <w:r w:rsidRPr="00714D9D">
        <w:rPr>
          <w:rFonts w:cs="Traditional Arabic" w:hint="cs"/>
          <w:sz w:val="34"/>
          <w:szCs w:val="34"/>
          <w:rtl/>
        </w:rPr>
        <w:t>!</w:t>
      </w:r>
      <w:r w:rsidR="00F6540E" w:rsidRPr="00714D9D">
        <w:rPr>
          <w:rFonts w:cs="Traditional Arabic" w:hint="cs"/>
          <w:sz w:val="34"/>
          <w:szCs w:val="34"/>
          <w:rtl/>
        </w:rPr>
        <w:t xml:space="preserve"> </w:t>
      </w:r>
      <w:r w:rsidRPr="00714D9D">
        <w:rPr>
          <w:rFonts w:cs="Traditional Arabic" w:hint="cs"/>
          <w:sz w:val="34"/>
          <w:szCs w:val="34"/>
          <w:rtl/>
        </w:rPr>
        <w:t>أم يظن أولئك أن الرسل - وهم خير خلق الله - قد فعلوا خلاف الأصل</w:t>
      </w:r>
      <w:r w:rsidR="00F6540E" w:rsidRPr="00714D9D">
        <w:rPr>
          <w:rFonts w:cs="Traditional Arabic" w:hint="cs"/>
          <w:sz w:val="34"/>
          <w:szCs w:val="34"/>
          <w:rtl/>
        </w:rPr>
        <w:t xml:space="preserve"> </w:t>
      </w:r>
      <w:r w:rsidRPr="00714D9D">
        <w:rPr>
          <w:rFonts w:cs="Traditional Arabic" w:hint="cs"/>
          <w:sz w:val="34"/>
          <w:szCs w:val="34"/>
          <w:rtl/>
        </w:rPr>
        <w:t>أو خلاف الأولى</w:t>
      </w:r>
      <w:r w:rsidR="00D32AE4" w:rsidRPr="00714D9D">
        <w:rPr>
          <w:rFonts w:cs="Traditional Arabic" w:hint="cs"/>
          <w:sz w:val="34"/>
          <w:szCs w:val="34"/>
          <w:rtl/>
        </w:rPr>
        <w:t>؟</w:t>
      </w:r>
      <w:r w:rsidRPr="00714D9D">
        <w:rPr>
          <w:rFonts w:cs="Traditional Arabic" w:hint="cs"/>
          <w:sz w:val="34"/>
          <w:szCs w:val="34"/>
          <w:rtl/>
        </w:rPr>
        <w:t>!!!</w:t>
      </w:r>
    </w:p>
    <w:p w:rsidR="0070393F" w:rsidRPr="00714D9D" w:rsidRDefault="0070393F" w:rsidP="00F6540E">
      <w:pPr>
        <w:spacing w:before="60"/>
        <w:ind w:firstLine="369"/>
        <w:jc w:val="center"/>
        <w:rPr>
          <w:rFonts w:ascii="Arial Black" w:hAnsi="Arial Black" w:cs="Traditional Arabic"/>
          <w:color w:val="0000FF"/>
          <w:sz w:val="34"/>
          <w:szCs w:val="34"/>
          <w:rtl/>
        </w:rPr>
      </w:pPr>
      <w:r w:rsidRPr="00714D9D">
        <w:rPr>
          <w:rFonts w:ascii="Arial Black" w:hAnsi="Arial Black" w:cs="Traditional Arabic"/>
          <w:color w:val="0000FF"/>
          <w:sz w:val="34"/>
          <w:szCs w:val="34"/>
          <w:rtl/>
        </w:rPr>
        <w:br w:type="page"/>
      </w:r>
      <w:r w:rsidRPr="00714D9D">
        <w:rPr>
          <w:rFonts w:ascii="Arial Black" w:hAnsi="Arial Black" w:cs="Traditional Arabic" w:hint="cs"/>
          <w:color w:val="0000FF"/>
          <w:sz w:val="34"/>
          <w:szCs w:val="34"/>
          <w:rtl/>
        </w:rPr>
        <w:lastRenderedPageBreak/>
        <w:t>حديث السيدة فاطمة بنت الرسول</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معظم المعارضين لتعدد الزوجات يحاولون استغلال واقعة رفض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السماح لعلى</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بن أبى طالب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كرم الله وجهه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زوج ابنته السيدة فاطمة رضي الله عنه</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 xml:space="preserve">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بالزواج من ابنة أبى جهل عمرو بن هشام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وهؤلاء يزعمون أن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عندما رفض أن يتزوج علــى</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ضرّة ل</w:t>
      </w:r>
      <w:r w:rsidRPr="00714D9D">
        <w:rPr>
          <w:rFonts w:ascii="Arial Black" w:hAnsi="Arial Black" w:cs="Traditional Arabic" w:hint="cs"/>
          <w:sz w:val="34"/>
          <w:szCs w:val="34"/>
          <w:rtl/>
        </w:rPr>
        <w:t>لسيدة فاطمة فإنه بذلك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قد عطّل قاعدة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على الأقل أقر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بالضرر والأذى الذي يسببه التعدد للزوجة الأولى</w:t>
      </w:r>
      <w:r w:rsidR="00F6540E"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والرد على هؤلاء يقتضى أن نورد هذا الحديث كاملا ليتبيّن لنا علل وأسباب الرفض</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ففي الحديث الذي رواه الستة</w:t>
      </w:r>
      <w:r w:rsidR="00C003FB" w:rsidRPr="00714D9D">
        <w:rPr>
          <w:rStyle w:val="aa"/>
          <w:rFonts w:cs="Traditional Arabic"/>
          <w:sz w:val="34"/>
          <w:szCs w:val="34"/>
          <w:rtl/>
        </w:rPr>
        <w:footnoteReference w:id="10"/>
      </w:r>
      <w:r w:rsidRPr="00714D9D">
        <w:rPr>
          <w:rFonts w:ascii="Arial Black" w:hAnsi="Arial Black" w:cs="Traditional Arabic" w:hint="cs"/>
          <w:sz w:val="34"/>
          <w:szCs w:val="34"/>
          <w:rtl/>
        </w:rPr>
        <w:t xml:space="preserve"> عن على بن الحسين عن المسور بن مخرمة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 </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ن على</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بن أبى طالب خطب بنت أبى جهل على فاطمة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فسمعت رسول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وهو يخطب الناس في ذلك على منبره هذا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وأنا يومئذ محتلم فقال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إن فاطمة منى وإني أتخوّف أن تفتن في دينها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قال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ثم ذكر صهرا له من بنى عبد شمس فأثنى عليه في مصاهرته فأحسن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قال عليه السلام</w:t>
      </w:r>
      <w:r w:rsidRPr="00714D9D">
        <w:rPr>
          <w:rFonts w:ascii="Arial Black" w:hAnsi="Arial Black" w:cs="Traditional Arabic" w:hint="cs"/>
          <w:sz w:val="34"/>
          <w:szCs w:val="34"/>
          <w:rtl/>
          <w:lang w:bidi="ar-SA"/>
        </w:rPr>
        <w:t xml:space="preserve"> عنه</w:t>
      </w:r>
      <w:r w:rsidRPr="00714D9D">
        <w:rPr>
          <w:rFonts w:ascii="Arial Black" w:hAnsi="Arial Black" w:cs="Traditional Arabic" w:hint="cs"/>
          <w:sz w:val="34"/>
          <w:szCs w:val="34"/>
          <w:rtl/>
        </w:rPr>
        <w:t xml:space="preserve">: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حد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ثني فصدقني ووعدني فأوفى لي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يقصد أبا العاص بن الربيع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وإني لست أحرّم حلالا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أحلّ حراما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 والله لا تجتمع بنت رسول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وبنت عدو الله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مكانا واحدا أبدا</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وفى رواية أخرى: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إن بنى هشام بن المغيرة استأذنوني أن ينكحوا ابنتهم على</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بن أبى طالب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فلا إذن لهم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لا إذن لهم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لا إذن لهم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إلا أن يحب ابن أبى طالب أن يطل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 ابنتي وينكح ابنتهم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فإنما ابنتي بضعة منى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يريبني ما رابها ويؤذيني ما آذاها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صدق صلى الله عليه وسلم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والآن نستعرض ما جاء بكتاب (صحيح مسلم بشرح النووي) تفسيرا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لهذا الحديث: (قال العلماء: في هذا الحديث تحريم إيذاء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بكل حال وعلى أي وجه حتى وإن تول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هذا الأذى عن أمر كان أصله مباحا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حي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وقد أعلم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بإباحة نكاح بنت أبى جهل لعلى</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بقوله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لست أحرّم حلالا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ولكنه نهى عن الجمع بينهما لعلتين منصوص عليهما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إحداهما أن ذلك يؤدى إلى أذى فاطمة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فيتأذى حينئذ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فيهلك من آذاه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فنهى عن ذلك لكمال شفقته على علــى</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وفاطمة</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بل وعلى ال</w:t>
      </w:r>
      <w:r w:rsidRPr="00714D9D">
        <w:rPr>
          <w:rFonts w:ascii="Arial Black" w:hAnsi="Arial Black" w:cs="Traditional Arabic" w:hint="cs"/>
          <w:sz w:val="34"/>
          <w:szCs w:val="34"/>
          <w:rtl/>
          <w:lang w:bidi="ar-SA"/>
        </w:rPr>
        <w:t>مرأ</w:t>
      </w:r>
      <w:r w:rsidRPr="00714D9D">
        <w:rPr>
          <w:rFonts w:ascii="Arial Black" w:hAnsi="Arial Black" w:cs="Traditional Arabic" w:hint="cs"/>
          <w:sz w:val="34"/>
          <w:szCs w:val="34"/>
          <w:rtl/>
        </w:rPr>
        <w:t>ة الأخرى</w:t>
      </w:r>
      <w:r w:rsidRPr="00714D9D">
        <w:rPr>
          <w:rFonts w:ascii="Arial Black" w:hAnsi="Arial Black" w:cs="Traditional Arabic" w:hint="cs"/>
          <w:sz w:val="34"/>
          <w:szCs w:val="34"/>
          <w:rtl/>
          <w:lang w:bidi="ar-SA"/>
        </w:rPr>
        <w:t xml:space="preserve"> أيضا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والعلة الثانية خوف الفتنة عليها بسبب الغيرة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وقيل: ليس المراد بالحديث النهى عن الجمع بينهما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إن معناه أن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علم من فضل الله أنهما لن تجتمعا (أي مجرد إخبار بالمستقبل )</w:t>
      </w:r>
      <w:r w:rsidR="00F6540E"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وقال آخرون: ويحتمل أن المراد تحريم جمعهما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فيكون من جملة محر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مات النكاح الجمع بين بنت نبي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وبنت عدو الله أبى جهل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ويكون معنى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لست أحرّم حلالا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أي لا أقول شيئا يخالف حكم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فإذا </w:t>
      </w:r>
      <w:r w:rsidRPr="00714D9D">
        <w:rPr>
          <w:rFonts w:ascii="Arial Black" w:hAnsi="Arial Black" w:cs="Traditional Arabic" w:hint="cs"/>
          <w:sz w:val="34"/>
          <w:szCs w:val="34"/>
          <w:rtl/>
        </w:rPr>
        <w:lastRenderedPageBreak/>
        <w:t>أحلّ شيئا لم أحرّمه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وإذا حرّمه لم أحلّه ولم أسكت عن تحريمه، لأن السكوت تحليل له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انتهى ما قاله العلماء شرحا للحديث الشريف</w:t>
      </w:r>
      <w:r w:rsidR="00C003FB" w:rsidRPr="00714D9D">
        <w:rPr>
          <w:rStyle w:val="aa"/>
          <w:rFonts w:cs="Traditional Arabic"/>
          <w:sz w:val="34"/>
          <w:szCs w:val="34"/>
          <w:rtl/>
        </w:rPr>
        <w:footnoteReference w:id="11"/>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أيضا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نقول: هناك أحكام استثنائية خاصة بالأنبياء والمرسلين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وأولادهم وبناتهم قطع منهم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بد من مراعاة هذه الأحكام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لأنها من صلب الإسلام والعقيدة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 مثال تلك الأحكام: اختصاصه عليه السلام بالزواج من أكثر من أربع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w:t>
      </w:r>
      <w:r w:rsidRPr="00714D9D">
        <w:rPr>
          <w:rFonts w:ascii="Arial Black" w:hAnsi="Arial Black" w:cs="Traditional Arabic" w:hint="cs"/>
          <w:sz w:val="34"/>
          <w:szCs w:val="34"/>
          <w:rtl/>
          <w:lang w:bidi="ar-SA"/>
        </w:rPr>
        <w:t>تحريم</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الزواج بنسائه بعد وفاته.</w:t>
      </w:r>
    </w:p>
    <w:p w:rsidR="00D32AE4"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ونحن نرى أن السيدة فاطمة تعتبر أختا لكل المسلمين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أمها السيدة خديجة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رضي الله عنها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أم المؤمنين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طبقا ل</w:t>
      </w:r>
      <w:r w:rsidRPr="00714D9D">
        <w:rPr>
          <w:rFonts w:ascii="Arial Black" w:hAnsi="Arial Black" w:cs="Traditional Arabic" w:hint="cs"/>
          <w:sz w:val="34"/>
          <w:szCs w:val="34"/>
          <w:rtl/>
        </w:rPr>
        <w:t>نص القرآن الكريم - و هو عليه الصلاة والسلام أولى بالمؤمنين من أنفسهم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فهو بمنزلة الأب لكل مسلم ومسلمة ،وعلى هذا الأساس تعتبر ابنته فاطمة أختا لكل المسلمات، ولا يجوز الجمع بينها وبين أي أخت لها كزوجتين لعلى رضي الله عنه</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أو غيره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و لأن حالة السيدة فاطمة استثناء له حكم خاص- مثل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حكم أمهات المؤمنين-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فإنه لا يجوز القياس عليها ولا امتداد حكمها إلى حالات أخرى غير مذكورة بالنصوص</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وأخيرا فليس من المنطقي أبدا أن يقر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الله تعالى حكما بنص قرآني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كإباحة التعدد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ثم يخالفه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أو يهدره بنفسه </w:t>
      </w:r>
      <w:r w:rsidRPr="00714D9D">
        <w:rPr>
          <w:rFonts w:ascii="Arial Black" w:hAnsi="Arial Black" w:cs="Traditional Arabic" w:hint="cs"/>
          <w:sz w:val="34"/>
          <w:szCs w:val="34"/>
          <w:rtl/>
          <w:lang w:bidi="ar-SA"/>
        </w:rPr>
        <w:t>في التطبيق العملي</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والقول بذلك هدم لصلب الدين وتشكيك إجرامي في أفعال النبي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صلى الله عليه وعلى اّله وصحبه وسلم</w:t>
      </w:r>
      <w:r w:rsidRPr="00714D9D">
        <w:rPr>
          <w:rFonts w:ascii="Arial Black" w:hAnsi="Arial Black" w:cs="Traditional Arabic" w:hint="cs"/>
          <w:sz w:val="34"/>
          <w:szCs w:val="34"/>
          <w:rtl/>
          <w:lang w:bidi="ar-SA"/>
        </w:rPr>
        <w:t>.</w:t>
      </w:r>
    </w:p>
    <w:p w:rsidR="00D32AE4" w:rsidRPr="00714D9D" w:rsidRDefault="00D32AE4">
      <w:pPr>
        <w:bidi w:val="0"/>
        <w:spacing w:after="200" w:line="276" w:lineRule="auto"/>
        <w:rPr>
          <w:rFonts w:ascii="Arial Black" w:hAnsi="Arial Black" w:cs="Traditional Arabic"/>
          <w:color w:val="008000"/>
          <w:sz w:val="34"/>
          <w:szCs w:val="34"/>
        </w:rPr>
      </w:pPr>
      <w:r w:rsidRPr="00714D9D">
        <w:rPr>
          <w:rFonts w:ascii="Arial Black" w:hAnsi="Arial Black" w:cs="Traditional Arabic"/>
          <w:color w:val="008000"/>
          <w:sz w:val="34"/>
          <w:szCs w:val="34"/>
          <w:rtl/>
        </w:rPr>
        <w:br w:type="page"/>
      </w:r>
    </w:p>
    <w:p w:rsidR="0070393F"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cs="Traditional Arabic" w:hint="cs"/>
          <w:b/>
          <w:bCs/>
          <w:i w:val="0"/>
          <w:iCs w:val="0"/>
          <w:color w:val="0000FF"/>
          <w:sz w:val="38"/>
          <w:szCs w:val="38"/>
          <w:rtl/>
        </w:rPr>
        <w:lastRenderedPageBreak/>
        <w:t>الفصل الرابع</w:t>
      </w:r>
    </w:p>
    <w:p w:rsidR="0070393F"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cs="Traditional Arabic" w:hint="cs"/>
          <w:b/>
          <w:bCs/>
          <w:i w:val="0"/>
          <w:iCs w:val="0"/>
          <w:color w:val="0000FF"/>
          <w:sz w:val="38"/>
          <w:szCs w:val="38"/>
          <w:rtl/>
        </w:rPr>
        <w:t>حديث الأرقام</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يأبى الله جل وعلا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إلا أن يظهر آيات قدرته ودلائل رحمته حينا بعد حين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وإذا كان على المؤمن أن يخضع لحكم ربه ولو لم يدرك علة الحكم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غير المسلمين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يكتشفون في كل حين من أسرار التشريع الإلهي وحكمته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ما يجعل المنصفين منهم ينحنون إجلالا للرب العظيم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والمثال الواضح هنا إباحة تعدد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ففي </w:t>
      </w:r>
      <w:r w:rsidRPr="00714D9D">
        <w:rPr>
          <w:rFonts w:ascii="Arial Black" w:hAnsi="Arial Black" w:cs="Traditional Arabic" w:hint="cs"/>
          <w:sz w:val="34"/>
          <w:szCs w:val="34"/>
          <w:rtl/>
          <w:lang w:bidi="ar-SA"/>
        </w:rPr>
        <w:t>أحدث</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الإحصاءات الرسمية لتعداد السكان بالولايات المتحدة الأمريكية تبين أن عدد الإناث يزيد على عدد الرجال بأكثر من عشرة ملايين امرأة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وفى بريطانيا تقترب الزيادة من ستة ملايين امرأة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وفى ألمانيا كانت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نسبة النساء إلى الرجال-بعد الحرب العالمية الثانية- هي 3: 1</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وذات الأوضاع المضطربة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في كل دول أوروبا الأخرى بلا استثناء.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وفى روسيا الآن أكثر من عشرين مليون امرأة زيادة على عدد الرجال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مما دفع رئيس الحزب الشيوعي الروسي إلى المطالبة بتعديل القانون لإباحة تعدد الزوجات حلا لهذا الخلل الاجتماعي الخطير</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لاحظ أن هذا الرجل ملحد لا يؤمن بدين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لكن عقله لم يجد حلا آخر سوى ما جاء به الإسلام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وفى جمهورية أنجوشيا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إحدى جمهوريات ما كان يعرف بالاتحاد السوفيتي المنهار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أصدر البرلمان هناك قانونا منذ بضع سنين للسماح بتعدد الزوجات بعد أن بلغ عدد النساء ثلاثة أضعاف عدد الرجال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وفتّش القوم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ويحثوا في كل الخيارات المطروحة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فلم يجدوا أنسب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أحكم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أصلح من الحل الإسلامي</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 اضطر رئيس جمهورية الشيشان إلى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إصدار قرار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جمهوري بقانون- عام 2009 م- يسمح للرجال بالزواج من أكثر من واحدة لعلاج المشاكل الاجتماعية والأمنية والأخلاقية الخطيرة التي سببها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المباشر أن عدد النساء الشيشانيات أضعاف عدد الرجال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 كذلك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لاحظنا أن المفك</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رين في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دول غربية أخرى تعانى من ذات المشكلة المزعجة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تزايد أ</w:t>
      </w:r>
      <w:r w:rsidRPr="00714D9D">
        <w:rPr>
          <w:rFonts w:ascii="Arial Black" w:hAnsi="Arial Black" w:cs="Traditional Arabic" w:hint="cs"/>
          <w:sz w:val="34"/>
          <w:szCs w:val="34"/>
          <w:rtl/>
        </w:rPr>
        <w:t>عد</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د النساء - اضطروا إلى الإقرار بمبدأ تعدد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الحل الوحيد أمامهم لتفادى وقوع انفجار اجتماعي لا قبل لهم بمواجهته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علاج آثاره المدمرة. ونضيف هنا ما حكاه الدكتور محمد يوسف موسى عما حدث في مؤتمر الشباب العالمي الذي عقد بمدينة ميونخ الألمانية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فقد وجهت الدعوة إلى الدكتور محمد يوسف وزميل مصري له للمشاركة في حلقة نقاشية داخل المؤتمر كانت مخصصة لبحث مشكلة زيادة عدد النساء أضعافا مضاعفة عن عدد الرجال بعد الحرب العالمية الثانية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وناقشت الحلقة كل الحلول المطروحة من المشاركين الغربيين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وانتهت إلى رفضها جميعا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لأنها قاصرة عن معالجة واحتواء المشكلة العويصة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وهنا تقدم الدكتور محمد موسى وزميله الأخر بالحل المنطقي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الوحيد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ضرورة إباحة تعدد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في البداية قوبل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هذا </w:t>
      </w:r>
      <w:r w:rsidRPr="00714D9D">
        <w:rPr>
          <w:rFonts w:ascii="Arial Black" w:hAnsi="Arial Black" w:cs="Traditional Arabic" w:hint="cs"/>
          <w:sz w:val="34"/>
          <w:szCs w:val="34"/>
          <w:rtl/>
        </w:rPr>
        <w:t>الرأي بالدهشة و النفور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ولكن الدراسة العميقة المحايدة انتهت بالباحثين في المؤتمر إلى إقرار الحل الإسلامي للمشكلة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وكانت النتيجة اعتباره توصية من توصيات المؤتمر الدولي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حدث هذا في ذات الوقت الذي يرفع فيه بعض المسلمين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بال</w:t>
      </w:r>
      <w:r w:rsidRPr="00714D9D">
        <w:rPr>
          <w:rFonts w:ascii="Arial Black" w:hAnsi="Arial Black" w:cs="Traditional Arabic" w:hint="cs"/>
          <w:sz w:val="34"/>
          <w:szCs w:val="34"/>
          <w:rtl/>
        </w:rPr>
        <w:t xml:space="preserve">اسم فقط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راية الحرب على تعدد الزوجات وشرعيته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وبعد 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بزمن وجيز تناقلت الصحف ووكالات الأنباء مطالبة سكان مدينة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بون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العاصمة الألمانية الغربية بإدراج نص في الدستور الألماني يسمح بتعدد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وهكذا يتبين الحق ولو كره العلمانيون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وفى أفغانستان تبلغ</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نسبة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عدد الرجال إلى عدد النساء 1 إلى 3</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وهى ذات النسبة في الفلبين وسنغافورة وماليزيا.</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 ف</w:t>
      </w:r>
      <w:r w:rsidRPr="00714D9D">
        <w:rPr>
          <w:rFonts w:ascii="Arial Black" w:hAnsi="Arial Black" w:cs="Traditional Arabic" w:hint="cs"/>
          <w:sz w:val="34"/>
          <w:szCs w:val="34"/>
          <w:rtl/>
          <w:lang w:bidi="ar-SA"/>
        </w:rPr>
        <w:t>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هونج كونج ذكرت أحدث الإحصاءات-التي صدرت عام 2009م- أن هناك رجلان لكل خمس من النساء!!</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وفى العراق الآن أكثر من ثلاثة ملايين أرملة وخمسة ملايين من الأيتام بسبب الحروب الطاحنة المتواصلة في هذا البلد المنكوب!!ولعلاج هذه الكارثة الاجتماعية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اضطرت الحكومة العراقية مؤخرا- عام2010م- إلى الإعلان عن تقديم مساعدات مالية مغرية لمن يتزوج ببعض الأرامل، وتتضاعف المنحة إذا تزوج الشخص من ثلاث أو أربع منهن. وذات الأوضاع المأساوية- الأعداد الهائلة من الأرامل والأيتام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قائمة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فلسطين وكشمير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وفى لبنان تبلغ نسبة عدد الرجال إلى عدد النساء واحد إلى ستة بسبب الحروب وهجرة معظم شباب البلد للعمل ثم الاستقرار بالخارج.</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وفى إيران أيضا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اختل التوازن العددي بين الرجال والنساء بصورة مفزعة بسبب الحرب الضارية التي استمرت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العراق 8</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سنوات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فالنسبة تتراوح بين 1 إلى 5 في بعض المناطق (رجل لكل خمسة نساء ) و 1 إلى 7 في مناطق أخرى</w:t>
      </w:r>
      <w:r w:rsidR="00F6540E"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والأمر شديد الخطورة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بل هو بلاء مبين في جمهورية البوسنة والهرسك التي فرضت عليها حرب عنصرية قذرة طحنت البلاد أربع سنوات كاملة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من عام 1992 حتى عام 1996 </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فالنسبة في معظم أنحاء البوسنة والهرسك هي رجل واحد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لكل 27 امرأة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والسبب </w:t>
      </w:r>
      <w:r w:rsidRPr="00714D9D">
        <w:rPr>
          <w:rFonts w:ascii="Arial Black" w:hAnsi="Arial Black" w:cs="Traditional Arabic" w:hint="cs"/>
          <w:sz w:val="34"/>
          <w:szCs w:val="34"/>
          <w:rtl/>
        </w:rPr>
        <w:t>أن الصرب-</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النصارى</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كانوا يقتلون </w:t>
      </w:r>
      <w:r w:rsidRPr="00714D9D">
        <w:rPr>
          <w:rFonts w:ascii="Arial Black" w:hAnsi="Arial Black" w:cs="Traditional Arabic" w:hint="cs"/>
          <w:sz w:val="34"/>
          <w:szCs w:val="34"/>
          <w:rtl/>
          <w:lang w:bidi="ar-SA"/>
        </w:rPr>
        <w:t xml:space="preserve">جميع </w:t>
      </w:r>
      <w:r w:rsidRPr="00714D9D">
        <w:rPr>
          <w:rFonts w:ascii="Arial Black" w:hAnsi="Arial Black" w:cs="Traditional Arabic" w:hint="cs"/>
          <w:sz w:val="34"/>
          <w:szCs w:val="34"/>
          <w:rtl/>
        </w:rPr>
        <w:t>الذكور في كل منطقة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يحتلونها ويستبقون النساء المسلمات لاغتصابهن!!! ولنا أن نتخي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ل حجم المأساة الاجتماعية التي يعيشها حاليا هذا البلد المسلم الذي فرضت عليه الشيوعية عشرات السنين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 من الشيوعية المجرمة ليقع بين أنياب صليبية أشد فتكا وإجراما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فماذا تفعل الفتيات المسلمات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اللا</w:t>
      </w:r>
      <w:r w:rsidRPr="00714D9D">
        <w:rPr>
          <w:rFonts w:ascii="Arial Black" w:hAnsi="Arial Black" w:cs="Traditional Arabic" w:hint="cs"/>
          <w:sz w:val="34"/>
          <w:szCs w:val="34"/>
          <w:rtl/>
          <w:lang w:bidi="ar-SA"/>
        </w:rPr>
        <w:t>ئ</w:t>
      </w:r>
      <w:r w:rsidRPr="00714D9D">
        <w:rPr>
          <w:rFonts w:ascii="Arial Black" w:hAnsi="Arial Black" w:cs="Traditional Arabic" w:hint="cs"/>
          <w:sz w:val="34"/>
          <w:szCs w:val="34"/>
          <w:rtl/>
        </w:rPr>
        <w:t>ي لا يجدن أزواجا من المسلمين</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هل نتركهن ليتزوجن من شباب الصرب الأرثوذكس أو الكروات الكاثوليك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بعض المتنطعين و المتنطعات يرفضون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تعدد الزوجات</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أو أن هؤلاء يفضلون- ويفضلن- أن تتخذ الفتيات المسلمات عشاقا (زناة ) من خلف الستار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النمط الغربي المنحل</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lastRenderedPageBreak/>
        <w:t>وقد نُشرت مؤخرًا أبحاث عملية متواترة في الغرب أجمعت على أن كروموسوم</w:t>
      </w:r>
      <w:r w:rsidRPr="00714D9D">
        <w:rPr>
          <w:rFonts w:cs="Traditional Arabic" w:hint="cs"/>
          <w:sz w:val="34"/>
          <w:szCs w:val="34"/>
          <w:rtl/>
          <w:lang w:bidi="ar-SA"/>
        </w:rPr>
        <w:t xml:space="preserve"> "</w:t>
      </w:r>
      <w:r w:rsidRPr="00714D9D">
        <w:rPr>
          <w:rFonts w:cs="Traditional Arabic" w:hint="cs"/>
          <w:sz w:val="34"/>
          <w:szCs w:val="34"/>
          <w:rtl/>
        </w:rPr>
        <w:t xml:space="preserve"> </w:t>
      </w:r>
      <w:r w:rsidRPr="00714D9D">
        <w:rPr>
          <w:rFonts w:cs="Traditional Arabic"/>
          <w:sz w:val="34"/>
          <w:szCs w:val="34"/>
        </w:rPr>
        <w:t>"Y</w:t>
      </w:r>
      <w:r w:rsidRPr="00714D9D">
        <w:rPr>
          <w:rFonts w:cs="Traditional Arabic" w:hint="cs"/>
          <w:sz w:val="34"/>
          <w:szCs w:val="34"/>
          <w:rtl/>
        </w:rPr>
        <w:t xml:space="preserve"> الذي </w:t>
      </w:r>
      <w:r w:rsidRPr="00714D9D">
        <w:rPr>
          <w:rFonts w:cs="Traditional Arabic" w:hint="cs"/>
          <w:sz w:val="34"/>
          <w:szCs w:val="34"/>
          <w:rtl/>
          <w:lang w:bidi="ar-SA"/>
        </w:rPr>
        <w:t>ينتج عنه</w:t>
      </w:r>
      <w:r w:rsidRPr="00714D9D">
        <w:rPr>
          <w:rFonts w:cs="Traditional Arabic" w:hint="cs"/>
          <w:sz w:val="34"/>
          <w:szCs w:val="34"/>
          <w:rtl/>
        </w:rPr>
        <w:t xml:space="preserve"> إنجاب الذكور يتناقص</w:t>
      </w:r>
      <w:r w:rsidR="00F6540E" w:rsidRPr="00714D9D">
        <w:rPr>
          <w:rFonts w:cs="Traditional Arabic" w:hint="cs"/>
          <w:sz w:val="34"/>
          <w:szCs w:val="34"/>
          <w:rtl/>
        </w:rPr>
        <w:t xml:space="preserve"> </w:t>
      </w:r>
      <w:r w:rsidRPr="00714D9D">
        <w:rPr>
          <w:rFonts w:cs="Traditional Arabic" w:hint="cs"/>
          <w:sz w:val="34"/>
          <w:szCs w:val="34"/>
          <w:rtl/>
        </w:rPr>
        <w:t xml:space="preserve">بشكل حادٍّ مستمر جيلاً بعد الآخر. وهذا يتسبب - كما هو مُشاهد الآن </w:t>
      </w:r>
      <w:r w:rsidRPr="00714D9D">
        <w:rPr>
          <w:rFonts w:cs="Traditional Arabic"/>
          <w:sz w:val="34"/>
          <w:szCs w:val="34"/>
          <w:rtl/>
        </w:rPr>
        <w:t>–</w:t>
      </w:r>
      <w:r w:rsidRPr="00714D9D">
        <w:rPr>
          <w:rFonts w:cs="Traditional Arabic" w:hint="cs"/>
          <w:sz w:val="34"/>
          <w:szCs w:val="34"/>
          <w:rtl/>
        </w:rPr>
        <w:t xml:space="preserve"> في تزايد أعداد المواليد من الإناث، وتناقص أعداد المواليد من ال</w:t>
      </w:r>
      <w:r w:rsidRPr="00714D9D">
        <w:rPr>
          <w:rFonts w:cs="Traditional Arabic" w:hint="cs"/>
          <w:sz w:val="34"/>
          <w:szCs w:val="34"/>
          <w:rtl/>
          <w:lang w:bidi="ar-SA"/>
        </w:rPr>
        <w:t>بنين</w:t>
      </w:r>
      <w:r w:rsidR="00F6540E" w:rsidRPr="00714D9D">
        <w:rPr>
          <w:rFonts w:cs="Traditional Arabic" w:hint="cs"/>
          <w:sz w:val="34"/>
          <w:szCs w:val="34"/>
          <w:rtl/>
          <w:lang w:bidi="ar-SA"/>
        </w:rPr>
        <w:t>.</w:t>
      </w:r>
      <w:r w:rsidRPr="00714D9D">
        <w:rPr>
          <w:rFonts w:cs="Traditional Arabic" w:hint="cs"/>
          <w:sz w:val="34"/>
          <w:szCs w:val="34"/>
          <w:rtl/>
        </w:rPr>
        <w:t xml:space="preserve"> وهو دليل جديد على عظمة تشريع الإسلام في إباحة التعدد للتغلب على المشكلة الخطيرة. وهو يثبت أيضًا صدق ونبوة خاتم المرسلين محمد - صلى الله عليه وسلم - الذي أخبرنا منذ 14 قرنًا بهذه الظاهرة في حديث صحيح عن علامات الساعة ,</w:t>
      </w:r>
      <w:r w:rsidRPr="00714D9D">
        <w:rPr>
          <w:rFonts w:cs="Traditional Arabic" w:hint="cs"/>
          <w:sz w:val="34"/>
          <w:szCs w:val="34"/>
          <w:rtl/>
          <w:lang w:bidi="ar-SA"/>
        </w:rPr>
        <w:t>و ذكر</w:t>
      </w:r>
      <w:r w:rsidRPr="00714D9D">
        <w:rPr>
          <w:rFonts w:cs="Traditional Arabic" w:hint="cs"/>
          <w:sz w:val="34"/>
          <w:szCs w:val="34"/>
          <w:rtl/>
        </w:rPr>
        <w:t xml:space="preserve"> منها </w:t>
      </w:r>
      <w:r w:rsidRPr="00714D9D">
        <w:rPr>
          <w:rFonts w:cs="Traditional Arabic" w:hint="cs"/>
          <w:sz w:val="34"/>
          <w:szCs w:val="34"/>
          <w:rtl/>
          <w:lang w:bidi="ar-SA"/>
        </w:rPr>
        <w:t>أن</w:t>
      </w:r>
      <w:r w:rsidRPr="00714D9D">
        <w:rPr>
          <w:rFonts w:cs="Traditional Arabic" w:hint="cs"/>
          <w:sz w:val="34"/>
          <w:szCs w:val="34"/>
          <w:rtl/>
        </w:rPr>
        <w:t xml:space="preserve"> </w:t>
      </w:r>
      <w:r w:rsidRPr="00714D9D">
        <w:rPr>
          <w:rFonts w:cs="Traditional Arabic" w:hint="cs"/>
          <w:sz w:val="34"/>
          <w:szCs w:val="34"/>
          <w:rtl/>
          <w:lang w:bidi="ar-SA"/>
        </w:rPr>
        <w:t>ت</w:t>
      </w:r>
      <w:r w:rsidRPr="00714D9D">
        <w:rPr>
          <w:rFonts w:cs="Traditional Arabic" w:hint="cs"/>
          <w:sz w:val="34"/>
          <w:szCs w:val="34"/>
          <w:rtl/>
        </w:rPr>
        <w:t>تناقص أعداد الرجال و</w:t>
      </w:r>
      <w:r w:rsidRPr="00714D9D">
        <w:rPr>
          <w:rFonts w:cs="Traditional Arabic" w:hint="cs"/>
          <w:sz w:val="34"/>
          <w:szCs w:val="34"/>
          <w:rtl/>
          <w:lang w:bidi="ar-SA"/>
        </w:rPr>
        <w:t>ت</w:t>
      </w:r>
      <w:r w:rsidRPr="00714D9D">
        <w:rPr>
          <w:rFonts w:cs="Traditional Arabic" w:hint="cs"/>
          <w:sz w:val="34"/>
          <w:szCs w:val="34"/>
          <w:rtl/>
        </w:rPr>
        <w:t>تزايد أعداد النساء</w:t>
      </w:r>
      <w:r w:rsidR="00F6540E" w:rsidRPr="00714D9D">
        <w:rPr>
          <w:rFonts w:cs="Traditional Arabic" w:hint="cs"/>
          <w:sz w:val="34"/>
          <w:szCs w:val="34"/>
          <w:rtl/>
          <w:lang w:bidi="ar-SA"/>
        </w:rPr>
        <w:t xml:space="preserve">، </w:t>
      </w:r>
      <w:r w:rsidRPr="00714D9D">
        <w:rPr>
          <w:rFonts w:cs="Traditional Arabic" w:hint="cs"/>
          <w:sz w:val="34"/>
          <w:szCs w:val="34"/>
          <w:rtl/>
        </w:rPr>
        <w:t>حتى يكون</w:t>
      </w:r>
      <w:r w:rsidR="00F6540E" w:rsidRPr="00714D9D">
        <w:rPr>
          <w:rFonts w:cs="Traditional Arabic" w:hint="cs"/>
          <w:sz w:val="34"/>
          <w:szCs w:val="34"/>
          <w:rtl/>
          <w:lang w:bidi="ar-SA"/>
        </w:rPr>
        <w:t xml:space="preserve">: </w:t>
      </w:r>
      <w:r w:rsidR="00F6540E" w:rsidRPr="00714D9D">
        <w:rPr>
          <w:rFonts w:cs="Traditional Arabic"/>
          <w:sz w:val="34"/>
          <w:szCs w:val="34"/>
          <w:rtl/>
          <w:lang w:bidi="ar-SA"/>
        </w:rPr>
        <w:t>"</w:t>
      </w:r>
      <w:r w:rsidRPr="00714D9D">
        <w:rPr>
          <w:rFonts w:cs="Traditional Arabic" w:hint="cs"/>
          <w:sz w:val="34"/>
          <w:szCs w:val="34"/>
          <w:rtl/>
          <w:lang w:bidi="ar-SA"/>
        </w:rPr>
        <w:t>ل</w:t>
      </w:r>
      <w:r w:rsidRPr="00714D9D">
        <w:rPr>
          <w:rFonts w:cs="Traditional Arabic" w:hint="cs"/>
          <w:sz w:val="34"/>
          <w:szCs w:val="34"/>
          <w:rtl/>
        </w:rPr>
        <w:t>لقيّم</w:t>
      </w:r>
      <w:r w:rsidRPr="00714D9D">
        <w:rPr>
          <w:rFonts w:cs="Traditional Arabic" w:hint="cs"/>
          <w:sz w:val="34"/>
          <w:szCs w:val="34"/>
          <w:rtl/>
          <w:lang w:bidi="ar-SA"/>
        </w:rPr>
        <w:t>-</w:t>
      </w:r>
      <w:r w:rsidRPr="00714D9D">
        <w:rPr>
          <w:rFonts w:cs="Traditional Arabic" w:hint="cs"/>
          <w:sz w:val="34"/>
          <w:szCs w:val="34"/>
          <w:rtl/>
        </w:rPr>
        <w:t xml:space="preserve"> للرجل</w:t>
      </w:r>
      <w:r w:rsidRPr="00714D9D">
        <w:rPr>
          <w:rFonts w:cs="Traditional Arabic" w:hint="cs"/>
          <w:sz w:val="34"/>
          <w:szCs w:val="34"/>
          <w:rtl/>
          <w:lang w:bidi="ar-SA"/>
        </w:rPr>
        <w:t xml:space="preserve"> -</w:t>
      </w:r>
      <w:r w:rsidRPr="00714D9D">
        <w:rPr>
          <w:rFonts w:cs="Traditional Arabic" w:hint="cs"/>
          <w:sz w:val="34"/>
          <w:szCs w:val="34"/>
          <w:rtl/>
        </w:rPr>
        <w:t>الواحد خمسون امرأة</w:t>
      </w:r>
      <w:r w:rsidRPr="00714D9D">
        <w:rPr>
          <w:rFonts w:cs="Traditional Arabic" w:hint="cs"/>
          <w:sz w:val="34"/>
          <w:szCs w:val="34"/>
          <w:rtl/>
          <w:lang w:bidi="ar-SA"/>
        </w:rPr>
        <w:t xml:space="preserve"> "</w:t>
      </w:r>
      <w:r w:rsidR="00F6540E" w:rsidRPr="00714D9D">
        <w:rPr>
          <w:rFonts w:cs="Traditional Arabic" w:hint="cs"/>
          <w:sz w:val="34"/>
          <w:szCs w:val="34"/>
          <w:rtl/>
        </w:rPr>
        <w:t>.</w:t>
      </w:r>
      <w:r w:rsidRPr="00714D9D">
        <w:rPr>
          <w:rFonts w:cs="Traditional Arabic" w:hint="cs"/>
          <w:sz w:val="34"/>
          <w:szCs w:val="34"/>
          <w:rtl/>
          <w:lang w:bidi="ar-SA"/>
        </w:rPr>
        <w:t xml:space="preserve"> ونص الحديث موجود لمن أراد في صحيحي </w:t>
      </w:r>
      <w:r w:rsidRPr="00714D9D">
        <w:rPr>
          <w:rFonts w:cs="Traditional Arabic" w:hint="cs"/>
          <w:sz w:val="34"/>
          <w:szCs w:val="34"/>
          <w:rtl/>
        </w:rPr>
        <w:t>البخاري ومسلم</w:t>
      </w:r>
      <w:r w:rsidR="00F6540E" w:rsidRPr="00714D9D">
        <w:rPr>
          <w:rFonts w:cs="Traditional Arabic" w:hint="cs"/>
          <w:sz w:val="34"/>
          <w:szCs w:val="34"/>
          <w:rtl/>
          <w:lang w:bidi="ar-SA"/>
        </w:rPr>
        <w:t xml:space="preserve">، </w:t>
      </w:r>
      <w:r w:rsidRPr="00714D9D">
        <w:rPr>
          <w:rFonts w:cs="Traditional Arabic" w:hint="cs"/>
          <w:sz w:val="34"/>
          <w:szCs w:val="34"/>
          <w:rtl/>
          <w:lang w:bidi="ar-SA"/>
        </w:rPr>
        <w:t>و رواه أيضا الترمذي والنسائي وابن ماجه.</w:t>
      </w:r>
      <w:r w:rsidRPr="00714D9D">
        <w:rPr>
          <w:rFonts w:cs="Traditional Arabic" w:hint="cs"/>
          <w:sz w:val="34"/>
          <w:szCs w:val="34"/>
          <w:rtl/>
        </w:rPr>
        <w:t xml:space="preserve"> وهو ما تؤكد كل الشواهد والحقائق العلمية والواقعية أننا في الطريق إليه بالفعل!!</w:t>
      </w:r>
    </w:p>
    <w:p w:rsidR="0070393F" w:rsidRPr="00714D9D" w:rsidRDefault="00F6540E"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وفى إحصائية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بمصر</w:t>
      </w:r>
      <w:r w:rsidR="00C003FB" w:rsidRPr="00714D9D">
        <w:rPr>
          <w:rStyle w:val="aa"/>
          <w:rFonts w:cs="Traditional Arabic"/>
          <w:sz w:val="34"/>
          <w:szCs w:val="34"/>
          <w:rtl/>
        </w:rPr>
        <w:footnoteReference w:id="12"/>
      </w:r>
      <w:r w:rsidR="0070393F" w:rsidRPr="00714D9D">
        <w:rPr>
          <w:rFonts w:ascii="Arial Black" w:hAnsi="Arial Black" w:cs="Traditional Arabic" w:hint="cs"/>
          <w:sz w:val="34"/>
          <w:szCs w:val="34"/>
          <w:rtl/>
        </w:rPr>
        <w:t xml:space="preserve"> أكدت الأرقام أنه من بين كل عشر فتيات مصريات في سن الزواج </w:t>
      </w:r>
      <w:r w:rsidR="0070393F"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rPr>
        <w:t xml:space="preserve"> الذي تأخر من</w:t>
      </w:r>
      <w:r w:rsidR="0070393F" w:rsidRPr="00714D9D">
        <w:rPr>
          <w:rFonts w:ascii="Arial Black" w:hAnsi="Arial Black" w:cs="Traditional Arabic" w:hint="cs"/>
          <w:sz w:val="34"/>
          <w:szCs w:val="34"/>
          <w:rtl/>
          <w:lang w:bidi="ar-SA"/>
        </w:rPr>
        <w:t xml:space="preserve"> سن</w:t>
      </w:r>
      <w:r w:rsidR="0070393F" w:rsidRPr="00714D9D">
        <w:rPr>
          <w:rFonts w:ascii="Arial Black" w:hAnsi="Arial Black" w:cs="Traditional Arabic" w:hint="cs"/>
          <w:sz w:val="34"/>
          <w:szCs w:val="34"/>
          <w:rtl/>
        </w:rPr>
        <w:t xml:space="preserve"> 22 إلى</w:t>
      </w:r>
      <w:r w:rsidR="0070393F" w:rsidRPr="00714D9D">
        <w:rPr>
          <w:rFonts w:ascii="Arial Black" w:hAnsi="Arial Black" w:cs="Traditional Arabic" w:hint="cs"/>
          <w:sz w:val="34"/>
          <w:szCs w:val="34"/>
          <w:rtl/>
          <w:lang w:bidi="ar-SA"/>
        </w:rPr>
        <w:t xml:space="preserve"> سن 35 </w:t>
      </w:r>
      <w:r w:rsidR="0070393F" w:rsidRPr="00714D9D">
        <w:rPr>
          <w:rFonts w:ascii="Arial Black" w:hAnsi="Arial Black" w:cs="Traditional Arabic" w:hint="cs"/>
          <w:sz w:val="34"/>
          <w:szCs w:val="34"/>
          <w:rtl/>
        </w:rPr>
        <w:t>سنة</w:t>
      </w:r>
      <w:r w:rsidR="0070393F" w:rsidRPr="00714D9D">
        <w:rPr>
          <w:rFonts w:ascii="Arial Black" w:hAnsi="Arial Black" w:cs="Traditional Arabic" w:hint="cs"/>
          <w:sz w:val="34"/>
          <w:szCs w:val="34"/>
          <w:rtl/>
          <w:lang w:bidi="ar-SA"/>
        </w:rPr>
        <w:t xml:space="preserve"> وما بعدها</w:t>
      </w:r>
      <w:r w:rsidR="0070393F"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rPr>
        <w:t xml:space="preserve"> تتزوج واحدة فقط</w:t>
      </w:r>
      <w:r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 xml:space="preserve">! والزوج يكون قد تخطى سن الخامسة والثلاثين وأشرف على الأربعين </w:t>
      </w:r>
      <w:r w:rsidR="0070393F" w:rsidRPr="00714D9D">
        <w:rPr>
          <w:rFonts w:ascii="Arial Black" w:hAnsi="Arial Black" w:cs="Traditional Arabic"/>
          <w:sz w:val="34"/>
          <w:szCs w:val="34"/>
          <w:rtl/>
          <w:lang w:bidi="ar-SA"/>
        </w:rPr>
        <w:t>–</w:t>
      </w:r>
      <w:r w:rsidR="0070393F" w:rsidRPr="00714D9D">
        <w:rPr>
          <w:rFonts w:ascii="Arial Black" w:hAnsi="Arial Black" w:cs="Traditional Arabic" w:hint="cs"/>
          <w:sz w:val="34"/>
          <w:szCs w:val="34"/>
          <w:rtl/>
          <w:lang w:bidi="ar-SA"/>
        </w:rPr>
        <w:t xml:space="preserve"> غالب</w:t>
      </w:r>
      <w:r w:rsidR="0070393F" w:rsidRPr="00714D9D">
        <w:rPr>
          <w:rFonts w:ascii="Arial Black" w:hAnsi="Arial Black" w:cs="Traditional Arabic" w:hint="cs"/>
          <w:sz w:val="34"/>
          <w:szCs w:val="34"/>
          <w:rtl/>
        </w:rPr>
        <w:t>ا</w:t>
      </w:r>
      <w:r w:rsidR="0070393F"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rPr>
        <w:t xml:space="preserve"> حيث ينتظر الخريج ما بين 10 إلى 12 سنة ليحصل على </w:t>
      </w:r>
      <w:r w:rsidR="0070393F" w:rsidRPr="00714D9D">
        <w:rPr>
          <w:rFonts w:ascii="Arial Black" w:hAnsi="Arial Black" w:cs="Traditional Arabic" w:hint="cs"/>
          <w:sz w:val="34"/>
          <w:szCs w:val="34"/>
          <w:rtl/>
          <w:lang w:bidi="ar-SA"/>
        </w:rPr>
        <w:t>ال</w:t>
      </w:r>
      <w:r w:rsidR="0070393F" w:rsidRPr="00714D9D">
        <w:rPr>
          <w:rFonts w:ascii="Arial Black" w:hAnsi="Arial Black" w:cs="Traditional Arabic" w:hint="cs"/>
          <w:sz w:val="34"/>
          <w:szCs w:val="34"/>
          <w:rtl/>
        </w:rPr>
        <w:t>وظيفة</w:t>
      </w:r>
      <w:r w:rsidR="0070393F" w:rsidRPr="00714D9D">
        <w:rPr>
          <w:rFonts w:ascii="Arial Black" w:hAnsi="Arial Black" w:cs="Traditional Arabic" w:hint="cs"/>
          <w:sz w:val="34"/>
          <w:szCs w:val="34"/>
          <w:rtl/>
          <w:lang w:bidi="ar-SA"/>
        </w:rPr>
        <w:t xml:space="preserve"> والشقة</w:t>
      </w:r>
      <w:r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rPr>
        <w:t xml:space="preserve">ثم يدخر المهر ثم </w:t>
      </w:r>
      <w:r w:rsidR="0070393F" w:rsidRPr="00714D9D">
        <w:rPr>
          <w:rFonts w:ascii="Arial Black" w:hAnsi="Arial Black" w:cs="Traditional Arabic" w:hint="cs"/>
          <w:sz w:val="34"/>
          <w:szCs w:val="34"/>
          <w:rtl/>
          <w:lang w:bidi="ar-SA"/>
        </w:rPr>
        <w:t>يبدأ في ال</w:t>
      </w:r>
      <w:r w:rsidR="0070393F" w:rsidRPr="00714D9D">
        <w:rPr>
          <w:rFonts w:ascii="Arial Black" w:hAnsi="Arial Black" w:cs="Traditional Arabic" w:hint="cs"/>
          <w:sz w:val="34"/>
          <w:szCs w:val="34"/>
          <w:rtl/>
        </w:rPr>
        <w:t>بحث عن نصفه الآخر</w:t>
      </w:r>
      <w:r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وقالت الصحيفة: إن العلاقات المحرمة تتزايد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وكذلك ظاهرة الزواج العرفي في ظل وجود ملايين من النساء بلا زواج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وأكدت الباحثتان غادة محمد إبراهيم و داليا كمال عزام في دراستهما</w:t>
      </w:r>
      <w:r w:rsidR="00C003FB" w:rsidRPr="00714D9D">
        <w:rPr>
          <w:rStyle w:val="aa"/>
          <w:rFonts w:cs="Traditional Arabic"/>
          <w:sz w:val="34"/>
          <w:szCs w:val="34"/>
          <w:rtl/>
        </w:rPr>
        <w:footnoteReference w:id="13"/>
      </w:r>
      <w:r w:rsidRPr="00714D9D">
        <w:rPr>
          <w:rFonts w:ascii="Arial Black" w:hAnsi="Arial Black" w:cs="Traditional Arabic" w:hint="cs"/>
          <w:sz w:val="34"/>
          <w:szCs w:val="34"/>
          <w:rtl/>
        </w:rPr>
        <w:t xml:space="preserve"> تراجع حالات الزواج بين الشباب بنسبة 90 % بسبب الغلاء والبطالة وأزمة المساكن</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وفى تحقيق ساخن عن (انفجار العوانس ) ذكرت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السيدة تهاني البرتقالي مراسلة الأهرام في الكويت ما حدث منذ سنوات عندما انتشرت ظاهرة إرسال مئات الخطابات من فتيات إلى زوجات كويتيات</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تطالب كل فتاة في رسالتها المرأة المتزوجة بقبول مشاركة امرأة أخرى لها في زوجها لحل مشكلة العنوسة في المجتمع الكويتي والخليجي بصفة عامة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ويقول التحقيق الذي نشرته مجلة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الأهرام العربي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في عددها الأول: إن عدد عوانس الكويت حوالي 40 ألف فتاة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وحسب مصادر أخرى يرتفع الرقم</w:t>
      </w:r>
      <w:r w:rsidRPr="00714D9D">
        <w:rPr>
          <w:rFonts w:ascii="Arial Black" w:hAnsi="Arial Black" w:cs="Traditional Arabic" w:hint="cs"/>
          <w:sz w:val="34"/>
          <w:szCs w:val="34"/>
          <w:rtl/>
          <w:lang w:bidi="ar-SA"/>
        </w:rPr>
        <w:t xml:space="preserve"> حاليا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إلى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أكثر من </w:t>
      </w:r>
      <w:r w:rsidRPr="00714D9D">
        <w:rPr>
          <w:rFonts w:ascii="Arial Black" w:hAnsi="Arial Black" w:cs="Traditional Arabic" w:hint="cs"/>
          <w:sz w:val="34"/>
          <w:szCs w:val="34"/>
          <w:rtl/>
        </w:rPr>
        <w:t>مائة ألف عانس</w:t>
      </w:r>
      <w:r w:rsidR="00F6540E"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وهو عدد </w:t>
      </w:r>
      <w:r w:rsidRPr="00714D9D">
        <w:rPr>
          <w:rFonts w:ascii="Arial Black" w:hAnsi="Arial Black" w:cs="Traditional Arabic" w:hint="cs"/>
          <w:sz w:val="34"/>
          <w:szCs w:val="34"/>
          <w:rtl/>
          <w:lang w:bidi="ar-SA"/>
        </w:rPr>
        <w:t xml:space="preserve">ضخم </w:t>
      </w:r>
      <w:r w:rsidRPr="00714D9D">
        <w:rPr>
          <w:rFonts w:ascii="Arial Black" w:hAnsi="Arial Black" w:cs="Traditional Arabic" w:hint="cs"/>
          <w:sz w:val="34"/>
          <w:szCs w:val="34"/>
          <w:rtl/>
        </w:rPr>
        <w:t>بالمقارنة بتعداد الشعب الكويتي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ككل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وهناك مصادر أخرى تؤكد أن نسبة العوانس في الكويت تبلغ</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أكثر من 35</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من عدد النساء.</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 في السعودية وغيرها من البلدان العربية</w:t>
      </w:r>
      <w:r w:rsidRPr="00714D9D">
        <w:rPr>
          <w:rFonts w:ascii="Arial Black" w:hAnsi="Arial Black" w:cs="Traditional Arabic" w:hint="cs"/>
          <w:sz w:val="34"/>
          <w:szCs w:val="34"/>
          <w:rtl/>
          <w:lang w:bidi="ar-SA"/>
        </w:rPr>
        <w:t xml:space="preserve"> الأخرى</w:t>
      </w:r>
      <w:r w:rsidRPr="00714D9D">
        <w:rPr>
          <w:rFonts w:ascii="Arial Black" w:hAnsi="Arial Black" w:cs="Traditional Arabic" w:hint="cs"/>
          <w:sz w:val="34"/>
          <w:szCs w:val="34"/>
          <w:rtl/>
        </w:rPr>
        <w:t xml:space="preserve"> ترتفع نسبة العوانس إلى أكثر من أربعين بالمائة والبقية تأتى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 يقول البعض أن أضرار تأخر سن الزواج تصيب الرجال أيضا وليس النساء فقط</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وهذا صحيح جزئيا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لكنّهم يغفلون عن حقيقة هامة وخطيرة هي أن المرأة تفقد الفرصة في الإنجاب في سن الأربعين أو بعدها بقليل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بينما يظل الرجل قادرا على الإنجاب طوال حياته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وبالتالي تتسبب العنوسة في فقدان كثير من الفتيات من حق مشروع تهفو إليه كل أنثى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حقهن في الأمومة</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وفى المقابل تبقى الفرصة سانحة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لإخوتهن الذكور في ال</w:t>
      </w:r>
      <w:r w:rsidRPr="00714D9D">
        <w:rPr>
          <w:rFonts w:ascii="Arial Black" w:hAnsi="Arial Black" w:cs="Traditional Arabic" w:hint="cs"/>
          <w:sz w:val="34"/>
          <w:szCs w:val="34"/>
          <w:rtl/>
          <w:lang w:bidi="ar-SA"/>
        </w:rPr>
        <w:t>إنجاب</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مدى الحياة. والسماح للفتاة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بالاقتران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برجل متزوج - إن لم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تجد شابا أعزب - يكفل لها إمكانية الإنجاب قبل فوات الأوان.</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ويق</w:t>
      </w:r>
      <w:r w:rsidRPr="00714D9D">
        <w:rPr>
          <w:rFonts w:ascii="Arial Black" w:hAnsi="Arial Black" w:cs="Traditional Arabic" w:hint="cs"/>
          <w:sz w:val="34"/>
          <w:szCs w:val="34"/>
          <w:rtl/>
          <w:lang w:bidi="ar-SA"/>
        </w:rPr>
        <w:t>رر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الطب أن حرمان المرأة من العواطف أشد خطورة من حرمانها الجنسي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فمتعة الإشباع الجنسي بدون عواطف ليس لها أي تأثير لديها.. بينما الكلمة الرقيقة واللمسة الحانية تثيرها أكثر بكثير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وتجعلها تنعم بالإشباع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هذا ما يؤكده الدكتور سعيد عبد العظيم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أستاذ الأمراض النفسية و العصبية بطب القاهرة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ويضيف أن الحرمان العاطفي عند المرأة هو الطريق السريع إلى الانحراف أو البرود الجنسي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بالإضافة إلى العديد من الأمراض الجسدية والنفسية وغيرها</w:t>
      </w:r>
      <w:r w:rsidR="00C003FB" w:rsidRPr="00714D9D">
        <w:rPr>
          <w:rStyle w:val="aa"/>
          <w:rFonts w:cs="Traditional Arabic"/>
          <w:sz w:val="34"/>
          <w:szCs w:val="34"/>
          <w:rtl/>
        </w:rPr>
        <w:footnoteReference w:id="14"/>
      </w:r>
      <w:r w:rsidR="00C003FB"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F6540E"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w:t>
      </w:r>
      <w:r w:rsidR="0070393F" w:rsidRPr="00714D9D">
        <w:rPr>
          <w:rFonts w:ascii="Arial Black" w:hAnsi="Arial Black" w:cs="Traditional Arabic"/>
          <w:sz w:val="34"/>
          <w:szCs w:val="34"/>
        </w:rPr>
        <w:sym w:font="AGA Arabesque" w:char="F024"/>
      </w:r>
      <w:r w:rsidR="0070393F" w:rsidRPr="00714D9D">
        <w:rPr>
          <w:rFonts w:ascii="Arial Black" w:hAnsi="Arial Black" w:cs="Traditional Arabic" w:hint="cs"/>
          <w:sz w:val="34"/>
          <w:szCs w:val="34"/>
          <w:rtl/>
        </w:rPr>
        <w:t xml:space="preserve">الدكتور محمد هلال الرفاعى أخصائي أمراض النساء والتوليد يؤكد </w:t>
      </w:r>
      <w:r w:rsidR="0070393F" w:rsidRPr="00714D9D">
        <w:rPr>
          <w:rFonts w:ascii="Arial Black" w:hAnsi="Arial Black" w:cs="Traditional Arabic" w:hint="cs"/>
          <w:sz w:val="34"/>
          <w:szCs w:val="34"/>
          <w:rtl/>
          <w:lang w:bidi="ar-SA"/>
        </w:rPr>
        <w:t xml:space="preserve">أن </w:t>
      </w:r>
      <w:r w:rsidR="0070393F" w:rsidRPr="00714D9D">
        <w:rPr>
          <w:rFonts w:ascii="Arial Black" w:hAnsi="Arial Black" w:cs="Traditional Arabic" w:hint="cs"/>
          <w:sz w:val="34"/>
          <w:szCs w:val="34"/>
          <w:rtl/>
        </w:rPr>
        <w:t>انعدام الزواج أو تأخيره يعرّض المرأة لأمراض الثدي</w:t>
      </w:r>
      <w:r w:rsidR="0070393F" w:rsidRPr="00714D9D">
        <w:rPr>
          <w:rFonts w:ascii="Arial Black" w:hAnsi="Arial Black" w:cs="Traditional Arabic" w:hint="cs"/>
          <w:sz w:val="34"/>
          <w:szCs w:val="34"/>
          <w:rtl/>
          <w:lang w:bidi="ar-SA"/>
        </w:rPr>
        <w:t xml:space="preserve"> و</w:t>
      </w:r>
      <w:r w:rsidR="0070393F" w:rsidRPr="00714D9D">
        <w:rPr>
          <w:rFonts w:ascii="Arial Black" w:hAnsi="Arial Black" w:cs="Traditional Arabic" w:hint="cs"/>
          <w:sz w:val="34"/>
          <w:szCs w:val="34"/>
          <w:rtl/>
        </w:rPr>
        <w:t xml:space="preserve"> سرطان الرحم والأورام الليفية أكثر من المتزوجة.. وقد سأل كثيرا من المترددات على العيادة: هل تفض</w:t>
      </w:r>
      <w:r w:rsidR="0070393F"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rPr>
        <w:t>لين عدم الزواج أم الاشتراك مع أخرى في زوج واحد</w:t>
      </w:r>
      <w:r w:rsidR="00D32AE4"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rPr>
        <w:t xml:space="preserve">وكانت إجابة </w:t>
      </w:r>
      <w:r w:rsidR="0070393F" w:rsidRPr="00714D9D">
        <w:rPr>
          <w:rFonts w:ascii="Arial Black" w:hAnsi="Arial Black" w:cs="Traditional Arabic" w:hint="cs"/>
          <w:sz w:val="34"/>
          <w:szCs w:val="34"/>
          <w:rtl/>
          <w:lang w:bidi="ar-SA"/>
        </w:rPr>
        <w:t xml:space="preserve">أغلبهن </w:t>
      </w:r>
      <w:r w:rsidR="0070393F" w:rsidRPr="00714D9D">
        <w:rPr>
          <w:rFonts w:ascii="Arial Black" w:hAnsi="Arial Black" w:cs="Traditional Arabic" w:hint="cs"/>
          <w:sz w:val="34"/>
          <w:szCs w:val="34"/>
          <w:rtl/>
        </w:rPr>
        <w:t xml:space="preserve">هي </w:t>
      </w:r>
      <w:r w:rsidR="0070393F" w:rsidRPr="00714D9D">
        <w:rPr>
          <w:rFonts w:ascii="Arial Black" w:hAnsi="Arial Black" w:cs="Traditional Arabic" w:hint="cs"/>
          <w:sz w:val="34"/>
          <w:szCs w:val="34"/>
          <w:rtl/>
          <w:lang w:bidi="ar-SA"/>
        </w:rPr>
        <w:t xml:space="preserve">قبول </w:t>
      </w:r>
      <w:r w:rsidR="0070393F" w:rsidRPr="00714D9D">
        <w:rPr>
          <w:rFonts w:ascii="Arial Black" w:hAnsi="Arial Black" w:cs="Traditional Arabic" w:hint="cs"/>
          <w:sz w:val="34"/>
          <w:szCs w:val="34"/>
          <w:rtl/>
        </w:rPr>
        <w:t>الزواج من رجل متزوج بأخرى على الوحدة الكئيبة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lang w:bidi="ar-SA"/>
        </w:rPr>
        <w:t xml:space="preserve">و </w:t>
      </w:r>
      <w:r w:rsidR="0070393F" w:rsidRPr="00714D9D">
        <w:rPr>
          <w:rFonts w:ascii="Arial Black" w:hAnsi="Arial Black" w:cs="Traditional Arabic" w:hint="cs"/>
          <w:sz w:val="34"/>
          <w:szCs w:val="34"/>
          <w:rtl/>
        </w:rPr>
        <w:t>بعضهن فض</w:t>
      </w:r>
      <w:r w:rsidR="0070393F"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rPr>
        <w:t>لت أن تكون زوجة ثالثة أو رابعة على البقاء في أسر العنوسة</w:t>
      </w:r>
      <w:r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وإذا كان هذا هو رأى العلم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المرأة الطبيبة تكون أقدر على وصف الحال بأصدق مقال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تقول طبيبة في رسالة بعثت بها إلى الكاتب الكبير أحمد بهجت: (قرأت إحصائية تقول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هناك ما يقرب من عشرة ملايين سيدة وآنسة بمصر يعشن بمفردهن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وهن إما مطل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فتيات لم يتزوجن مطلقا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أو أرامل لم ينجبن أو أنجبن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كبر الأبناء وتزو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جوا أو هاجروا..وتضيف الطبيبة: هل يستطيع أحد أن يتخيل حجم المأساة التي يواجهها عالم النساء الوحيدات</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إن نساء هذا العالم لا يستطعن إقامة علاقات متوازنة مع الآخرين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يعشن في حالة من التوتر والقلق والرغبة في الانزواء بعيدا عن مصادر العيون و الألسنة والاتهامات المسبقة بمحاولات خطف الأزواج من الصديقات أو القريبات أو الجارات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وهذا كله يقود إلى مرض الاكتئاب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ورفض الحياة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وعدم القدرة على التكيّف مع نسيج المجتمع</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.وتدق الطبيبة ناقوس الخطر محذ</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رة مما يواجه هؤلاء النسوة من أمراض نفسية وعضوية مثل الصداع النصفي وارتفاع ضغط الدم والتهابات المفاصل وقرحة المعدة و</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قرحة </w:t>
      </w:r>
      <w:r w:rsidRPr="00714D9D">
        <w:rPr>
          <w:rFonts w:ascii="Arial Black" w:hAnsi="Arial Black" w:cs="Traditional Arabic" w:hint="cs"/>
          <w:sz w:val="34"/>
          <w:szCs w:val="34"/>
          <w:rtl/>
        </w:rPr>
        <w:lastRenderedPageBreak/>
        <w:t>الإثنى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عشر والقولون العصبي واضطرابات الدورة الشهرية وسقوط الشعر والانحراف الخلقي ،وتضط</w:t>
      </w:r>
      <w:r w:rsidRPr="00714D9D">
        <w:rPr>
          <w:rFonts w:ascii="Arial Black" w:hAnsi="Arial Black" w:cs="Traditional Arabic" w:hint="eastAsia"/>
          <w:sz w:val="34"/>
          <w:szCs w:val="34"/>
          <w:rtl/>
        </w:rPr>
        <w:t>ر</w:t>
      </w:r>
      <w:r w:rsidRPr="00714D9D">
        <w:rPr>
          <w:rFonts w:ascii="Arial Black" w:hAnsi="Arial Black" w:cs="Traditional Arabic" w:hint="cs"/>
          <w:sz w:val="34"/>
          <w:szCs w:val="34"/>
          <w:rtl/>
        </w:rPr>
        <w:t xml:space="preserve"> الكثير</w:t>
      </w:r>
      <w:r w:rsidRPr="00714D9D">
        <w:rPr>
          <w:rFonts w:ascii="Arial Black" w:hAnsi="Arial Black" w:cs="Traditional Arabic" w:hint="cs"/>
          <w:sz w:val="34"/>
          <w:szCs w:val="34"/>
          <w:rtl/>
          <w:lang w:bidi="ar-SA"/>
        </w:rPr>
        <w:t>ات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منهن للارتباط برجل متزوج" انتهى</w:t>
      </w:r>
      <w:r w:rsidR="00C003FB" w:rsidRPr="00714D9D">
        <w:rPr>
          <w:rStyle w:val="aa"/>
          <w:rFonts w:cs="Traditional Arabic"/>
          <w:sz w:val="34"/>
          <w:szCs w:val="34"/>
          <w:rtl/>
        </w:rPr>
        <w:footnoteReference w:id="15"/>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lang w:bidi="ar-SA"/>
        </w:rPr>
        <w:t xml:space="preserve">* </w:t>
      </w:r>
      <w:r w:rsidRPr="00714D9D">
        <w:rPr>
          <w:rFonts w:cs="Traditional Arabic" w:hint="cs"/>
          <w:sz w:val="34"/>
          <w:szCs w:val="34"/>
          <w:rtl/>
        </w:rPr>
        <w:t>وأكدت كل الإحصائيات في أوروبا وأمريكا أن الإسلام هو أسرع الأديان انتشارًا في العالم. ويعتنق الملايين من الناس الدين الإسلامي كل عام عن اقتناع تام بعد دراسات عميقة متأنية.</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 ومما ذكرته وسائل الإعلام الغربية أن أكثر من 80% من الذين يعتنقون الإسلام هم من النساء. ويعنى هذا بوضوح أنه مقابل كل رجل يعتنق الإسلام هناك أربع من النساء المسلمات الجدد.</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 ومن المعلوم من الإسلام بالضرورة أنه لا يجوز للمسلمة أن تتزو</w:t>
      </w:r>
      <w:r w:rsidRPr="00714D9D">
        <w:rPr>
          <w:rFonts w:cs="Traditional Arabic" w:hint="cs"/>
          <w:sz w:val="34"/>
          <w:szCs w:val="34"/>
          <w:rtl/>
          <w:lang w:bidi="ar-SA"/>
        </w:rPr>
        <w:t>ّ</w:t>
      </w:r>
      <w:r w:rsidRPr="00714D9D">
        <w:rPr>
          <w:rFonts w:cs="Traditional Arabic" w:hint="cs"/>
          <w:sz w:val="34"/>
          <w:szCs w:val="34"/>
          <w:rtl/>
        </w:rPr>
        <w:t>ج بشخص غير مسلم. فإذا كانت المسلمة الجديدة لا</w:t>
      </w:r>
      <w:r w:rsidRPr="00714D9D">
        <w:rPr>
          <w:rFonts w:cs="Traditional Arabic" w:hint="eastAsia"/>
          <w:sz w:val="34"/>
          <w:szCs w:val="34"/>
          <w:rtl/>
        </w:rPr>
        <w:t> </w:t>
      </w:r>
      <w:r w:rsidRPr="00714D9D">
        <w:rPr>
          <w:rFonts w:cs="Traditional Arabic" w:hint="cs"/>
          <w:sz w:val="34"/>
          <w:szCs w:val="34"/>
          <w:rtl/>
        </w:rPr>
        <w:t>تستطيع الهجرة أو الانتقال للحياة في بلد إسلامي , فإنها تكون أمام عدة خيارات أحلاها مرير شديدة المرارة. فإما أن تظل وحيدة وتدفن شبابها وأحاسيسها , وتعانى كل أنواع الأمراض النفسية والعصبية والبدنية الناجمة عن العنوسة والكَبْت والحرمان طوال حياتها , أو أن تقع في الحرام بمعاشرة جنسية خارج إطار الزواج</w:t>
      </w:r>
      <w:r w:rsidR="00F6540E" w:rsidRPr="00714D9D">
        <w:rPr>
          <w:rFonts w:cs="Traditional Arabic" w:hint="cs"/>
          <w:sz w:val="34"/>
          <w:szCs w:val="34"/>
          <w:rtl/>
        </w:rPr>
        <w:t xml:space="preserve">، </w:t>
      </w:r>
      <w:r w:rsidRPr="00714D9D">
        <w:rPr>
          <w:rFonts w:cs="Traditional Arabic" w:hint="cs"/>
          <w:sz w:val="34"/>
          <w:szCs w:val="34"/>
          <w:rtl/>
        </w:rPr>
        <w:t>وهو ما يحظره الإسلام</w:t>
      </w:r>
      <w:r w:rsidR="00F6540E" w:rsidRPr="00714D9D">
        <w:rPr>
          <w:rFonts w:cs="Traditional Arabic" w:hint="cs"/>
          <w:sz w:val="34"/>
          <w:szCs w:val="34"/>
          <w:rtl/>
        </w:rPr>
        <w:t xml:space="preserve"> </w:t>
      </w:r>
      <w:r w:rsidRPr="00714D9D">
        <w:rPr>
          <w:rFonts w:cs="Traditional Arabic" w:hint="cs"/>
          <w:sz w:val="34"/>
          <w:szCs w:val="34"/>
          <w:rtl/>
        </w:rPr>
        <w:t>تمامًا, أو أن تسقط فريسة للشذوذ وهو محظور كذلك.</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وهكذا فإنه لا يوجد حل نظيف طاهر أمام ملايين من المسلمات الجدد في الغرب أفضل من قبول تعدد الزوجات مع العدل وكفالة كل الحقوق المتساوية لهن ولأطفالهن. والله وحده أعلم بما يُصْلِح حال خلقه أجمعين. ولقد أنعم الله على الكثيرات من المسلمات في الغرب بفهم وإدراك أهمية التعدد الإسلامي ونُبْل مقاصده وضرورته المتزايدة , وهناك حالات كثيرة قبلت فيها مسلمات جدد الاقتران بمسلم متزو</w:t>
      </w:r>
      <w:r w:rsidRPr="00714D9D">
        <w:rPr>
          <w:rFonts w:cs="Traditional Arabic" w:hint="cs"/>
          <w:sz w:val="34"/>
          <w:szCs w:val="34"/>
          <w:rtl/>
          <w:lang w:bidi="ar-SA"/>
        </w:rPr>
        <w:t>ّ</w:t>
      </w:r>
      <w:r w:rsidRPr="00714D9D">
        <w:rPr>
          <w:rFonts w:cs="Traditional Arabic" w:hint="cs"/>
          <w:sz w:val="34"/>
          <w:szCs w:val="34"/>
          <w:rtl/>
        </w:rPr>
        <w:t>ج بالفعل, بعد أن تأك</w:t>
      </w:r>
      <w:r w:rsidRPr="00714D9D">
        <w:rPr>
          <w:rFonts w:cs="Traditional Arabic" w:hint="cs"/>
          <w:sz w:val="34"/>
          <w:szCs w:val="34"/>
          <w:rtl/>
          <w:lang w:bidi="ar-SA"/>
        </w:rPr>
        <w:t>ّ</w:t>
      </w:r>
      <w:r w:rsidRPr="00714D9D">
        <w:rPr>
          <w:rFonts w:cs="Traditional Arabic" w:hint="cs"/>
          <w:sz w:val="34"/>
          <w:szCs w:val="34"/>
          <w:rtl/>
        </w:rPr>
        <w:t>دن من أنَ هذا هو أفضل وأكرم الحلول لهن</w:t>
      </w:r>
      <w:r w:rsidR="00F6540E" w:rsidRPr="00714D9D">
        <w:rPr>
          <w:rFonts w:cs="Traditional Arabic" w:hint="cs"/>
          <w:sz w:val="34"/>
          <w:szCs w:val="34"/>
          <w:rtl/>
        </w:rPr>
        <w:t>.</w:t>
      </w:r>
      <w:r w:rsidRPr="00714D9D">
        <w:rPr>
          <w:rFonts w:cs="Traditional Arabic" w:hint="cs"/>
          <w:sz w:val="34"/>
          <w:szCs w:val="34"/>
          <w:rtl/>
        </w:rPr>
        <w:t xml:space="preserve"> والطريف أن كثيرا من النساء الأمريكيات اللاتي أسلمن قمن- مؤخرا- بتأسيس جمعية تدعو إلى تطبيق ونشر ثقافة تعدد الزوجات في أمريكا</w:t>
      </w:r>
      <w:r w:rsidR="00F6540E" w:rsidRPr="00714D9D">
        <w:rPr>
          <w:rFonts w:cs="Traditional Arabic" w:hint="cs"/>
          <w:sz w:val="34"/>
          <w:szCs w:val="34"/>
          <w:rtl/>
        </w:rPr>
        <w:t xml:space="preserve">، </w:t>
      </w:r>
      <w:r w:rsidRPr="00714D9D">
        <w:rPr>
          <w:rFonts w:cs="Traditional Arabic" w:hint="cs"/>
          <w:sz w:val="34"/>
          <w:szCs w:val="34"/>
          <w:rtl/>
        </w:rPr>
        <w:t>وبلغ عدد عضوات الجمعية حتى الآن</w:t>
      </w:r>
      <w:r w:rsidRPr="00714D9D">
        <w:rPr>
          <w:rFonts w:cs="Traditional Arabic" w:hint="cs"/>
          <w:sz w:val="34"/>
          <w:szCs w:val="34"/>
          <w:rtl/>
          <w:lang w:bidi="ar-SA"/>
        </w:rPr>
        <w:t xml:space="preserve"> -2010 م-</w:t>
      </w:r>
      <w:r w:rsidRPr="00714D9D">
        <w:rPr>
          <w:rFonts w:cs="Traditional Arabic" w:hint="cs"/>
          <w:sz w:val="34"/>
          <w:szCs w:val="34"/>
          <w:rtl/>
        </w:rPr>
        <w:t xml:space="preserve"> أكثر من 900 امرأة</w:t>
      </w:r>
      <w:r w:rsidR="00F6540E" w:rsidRPr="00714D9D">
        <w:rPr>
          <w:rFonts w:cs="Traditional Arabic" w:hint="cs"/>
          <w:sz w:val="34"/>
          <w:szCs w:val="34"/>
          <w:rtl/>
        </w:rPr>
        <w:t>!</w:t>
      </w:r>
      <w:r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وكذلك وعت بعض النساء الصالحات العاقلات</w:t>
      </w:r>
      <w:r w:rsidR="00F6540E" w:rsidRPr="00714D9D">
        <w:rPr>
          <w:rFonts w:cs="Traditional Arabic" w:hint="cs"/>
          <w:sz w:val="34"/>
          <w:szCs w:val="34"/>
          <w:rtl/>
        </w:rPr>
        <w:t xml:space="preserve"> </w:t>
      </w:r>
      <w:r w:rsidRPr="00714D9D">
        <w:rPr>
          <w:rFonts w:cs="Traditional Arabic" w:hint="cs"/>
          <w:sz w:val="34"/>
          <w:szCs w:val="34"/>
          <w:rtl/>
        </w:rPr>
        <w:t>في وطننا العربي المصالح العظمى التي يحققها نظام التعدد الشرعي للملايين من بنات جنسهن الوحيدات في كل مكان</w:t>
      </w:r>
      <w:r w:rsidR="00F6540E" w:rsidRPr="00714D9D">
        <w:rPr>
          <w:rFonts w:cs="Traditional Arabic" w:hint="cs"/>
          <w:sz w:val="34"/>
          <w:szCs w:val="34"/>
          <w:rtl/>
        </w:rPr>
        <w:t xml:space="preserve">، </w:t>
      </w:r>
      <w:r w:rsidRPr="00714D9D">
        <w:rPr>
          <w:rFonts w:cs="Traditional Arabic" w:hint="cs"/>
          <w:sz w:val="34"/>
          <w:szCs w:val="34"/>
          <w:rtl/>
        </w:rPr>
        <w:t>فقمن بتبني الدعوة إلى تطبيق تعدد الزوجات على نطاق واسع.</w:t>
      </w:r>
    </w:p>
    <w:p w:rsidR="0070393F" w:rsidRPr="00714D9D" w:rsidRDefault="0070393F" w:rsidP="00C003FB">
      <w:pPr>
        <w:spacing w:before="60"/>
        <w:ind w:firstLine="369"/>
        <w:jc w:val="lowKashida"/>
        <w:rPr>
          <w:rFonts w:cs="Traditional Arabic"/>
          <w:sz w:val="34"/>
          <w:szCs w:val="34"/>
          <w:rtl/>
          <w:lang w:bidi="ar-SA"/>
        </w:rPr>
      </w:pPr>
      <w:r w:rsidRPr="00714D9D">
        <w:rPr>
          <w:rFonts w:cs="Traditional Arabic" w:hint="cs"/>
          <w:sz w:val="34"/>
          <w:szCs w:val="34"/>
          <w:rtl/>
        </w:rPr>
        <w:t>ومثال ذلك جمعية أسستها في مصر الإعلامية المصرية السيدة هيام دربك - وهى متزوّجة - واختارت لها شعارًا طريفًا يقول:"امرأة واحدة لا تكفى!".لاحظ أن الجمعية أسستها امرأة</w:t>
      </w:r>
      <w:r w:rsidR="00F6540E" w:rsidRPr="00714D9D">
        <w:rPr>
          <w:rFonts w:cs="Traditional Arabic" w:hint="cs"/>
          <w:sz w:val="34"/>
          <w:szCs w:val="34"/>
          <w:rtl/>
        </w:rPr>
        <w:t xml:space="preserve">، </w:t>
      </w:r>
      <w:r w:rsidRPr="00714D9D">
        <w:rPr>
          <w:rFonts w:cs="Traditional Arabic" w:hint="cs"/>
          <w:sz w:val="34"/>
          <w:szCs w:val="34"/>
          <w:rtl/>
        </w:rPr>
        <w:t xml:space="preserve">وأن معظم أعضائها من النساء!! وأكَّدت السيدة هيام ضرورة تطبيق نظام تعدد الزوجات كما جاء به الإسلام للقضاء على مشكلة العنوسة في </w:t>
      </w:r>
      <w:r w:rsidRPr="00714D9D">
        <w:rPr>
          <w:rFonts w:cs="Traditional Arabic" w:hint="cs"/>
          <w:sz w:val="34"/>
          <w:szCs w:val="34"/>
          <w:rtl/>
        </w:rPr>
        <w:lastRenderedPageBreak/>
        <w:t>المجتمعات العربية التي تهدد عشرات الملايين من الفتيات بفقدان الفرصة في تكوين أسرة والحرمان من الأمومة إلى الأبد</w:t>
      </w:r>
      <w:r w:rsidR="00C003FB" w:rsidRPr="00714D9D">
        <w:rPr>
          <w:rStyle w:val="aa"/>
          <w:rFonts w:cs="Traditional Arabic"/>
          <w:sz w:val="34"/>
          <w:szCs w:val="34"/>
          <w:rtl/>
        </w:rPr>
        <w:footnoteReference w:id="16"/>
      </w:r>
      <w:r w:rsidR="00C003FB" w:rsidRPr="00714D9D">
        <w:rPr>
          <w:rFonts w:cs="Traditional Arabic" w:hint="cs"/>
          <w:sz w:val="34"/>
          <w:szCs w:val="34"/>
          <w:rtl/>
          <w:lang w:bidi="ar-SA"/>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وتأسست في الأردن جمعية نسائية مماثلة تناشد الرجال </w:t>
      </w:r>
      <w:r w:rsidRPr="00714D9D">
        <w:rPr>
          <w:rFonts w:cs="Traditional Arabic" w:hint="cs"/>
          <w:sz w:val="34"/>
          <w:szCs w:val="34"/>
          <w:rtl/>
          <w:lang w:bidi="ar-SA"/>
        </w:rPr>
        <w:t xml:space="preserve">تطبيق </w:t>
      </w:r>
      <w:r w:rsidRPr="00714D9D">
        <w:rPr>
          <w:rFonts w:cs="Traditional Arabic" w:hint="cs"/>
          <w:sz w:val="34"/>
          <w:szCs w:val="34"/>
          <w:rtl/>
        </w:rPr>
        <w:t>تعدد الزوجات رحمة بملايين العوانس والأرامل والمُطَلَّقات.</w:t>
      </w:r>
    </w:p>
    <w:p w:rsidR="00D32AE4" w:rsidRPr="00714D9D" w:rsidRDefault="0070393F" w:rsidP="00C003FB">
      <w:pPr>
        <w:spacing w:before="60"/>
        <w:ind w:firstLine="369"/>
        <w:jc w:val="lowKashida"/>
        <w:rPr>
          <w:rFonts w:cs="Traditional Arabic"/>
          <w:sz w:val="34"/>
          <w:szCs w:val="34"/>
          <w:rtl/>
          <w:lang w:bidi="ar-SA"/>
        </w:rPr>
      </w:pPr>
      <w:r w:rsidRPr="00714D9D">
        <w:rPr>
          <w:rFonts w:cs="Traditional Arabic" w:hint="cs"/>
          <w:sz w:val="34"/>
          <w:szCs w:val="34"/>
          <w:rtl/>
        </w:rPr>
        <w:t>وعلى ضوء ما تقدم</w:t>
      </w:r>
      <w:r w:rsidR="00F6540E" w:rsidRPr="00714D9D">
        <w:rPr>
          <w:rFonts w:cs="Traditional Arabic" w:hint="cs"/>
          <w:sz w:val="34"/>
          <w:szCs w:val="34"/>
          <w:rtl/>
        </w:rPr>
        <w:t xml:space="preserve"> </w:t>
      </w:r>
      <w:r w:rsidRPr="00714D9D">
        <w:rPr>
          <w:rFonts w:cs="Traditional Arabic" w:hint="cs"/>
          <w:sz w:val="34"/>
          <w:szCs w:val="34"/>
          <w:rtl/>
        </w:rPr>
        <w:t>نقول لخصوم التعدد: دونكم شاهدات من النساء على عظمة الإسلام في تشريع التعدد رحمة بهن وحلاًّ لمشاكلهن</w:t>
      </w:r>
      <w:r w:rsidR="00F6540E" w:rsidRPr="00714D9D">
        <w:rPr>
          <w:rFonts w:cs="Traditional Arabic" w:hint="cs"/>
          <w:sz w:val="34"/>
          <w:szCs w:val="34"/>
          <w:rtl/>
        </w:rPr>
        <w:t xml:space="preserve">، </w:t>
      </w:r>
      <w:r w:rsidRPr="00714D9D">
        <w:rPr>
          <w:rFonts w:cs="Traditional Arabic" w:hint="cs"/>
          <w:sz w:val="34"/>
          <w:szCs w:val="34"/>
          <w:rtl/>
        </w:rPr>
        <w:t>ومَن لا يعجبه ما نقول فليتوج</w:t>
      </w:r>
      <w:r w:rsidRPr="00714D9D">
        <w:rPr>
          <w:rFonts w:cs="Traditional Arabic" w:hint="cs"/>
          <w:sz w:val="34"/>
          <w:szCs w:val="34"/>
          <w:rtl/>
          <w:lang w:bidi="ar-SA"/>
        </w:rPr>
        <w:t>ّ</w:t>
      </w:r>
      <w:r w:rsidRPr="00714D9D">
        <w:rPr>
          <w:rFonts w:cs="Traditional Arabic" w:hint="cs"/>
          <w:sz w:val="34"/>
          <w:szCs w:val="34"/>
          <w:rtl/>
        </w:rPr>
        <w:t>ه إليهن وليجادلهن ما شاء</w:t>
      </w:r>
      <w:r w:rsidR="00F6540E" w:rsidRPr="00714D9D">
        <w:rPr>
          <w:rFonts w:cs="Traditional Arabic" w:hint="cs"/>
          <w:sz w:val="34"/>
          <w:szCs w:val="34"/>
          <w:rtl/>
        </w:rPr>
        <w:t xml:space="preserve">، </w:t>
      </w:r>
      <w:r w:rsidRPr="00714D9D">
        <w:rPr>
          <w:rFonts w:cs="Traditional Arabic" w:hint="cs"/>
          <w:sz w:val="34"/>
          <w:szCs w:val="34"/>
          <w:rtl/>
        </w:rPr>
        <w:t>وأظن أنه لن يكسب المعركة بأي حال</w:t>
      </w:r>
      <w:r w:rsidR="00F6540E" w:rsidRPr="00714D9D">
        <w:rPr>
          <w:rFonts w:cs="Traditional Arabic" w:hint="cs"/>
          <w:sz w:val="34"/>
          <w:szCs w:val="34"/>
          <w:rtl/>
        </w:rPr>
        <w:t>!</w:t>
      </w:r>
      <w:r w:rsidRPr="00714D9D">
        <w:rPr>
          <w:rFonts w:cs="Traditional Arabic" w:hint="cs"/>
          <w:sz w:val="34"/>
          <w:szCs w:val="34"/>
          <w:rtl/>
        </w:rPr>
        <w:t>.</w:t>
      </w:r>
    </w:p>
    <w:p w:rsidR="0070393F" w:rsidRPr="00714D9D" w:rsidRDefault="0070393F" w:rsidP="00C003FB">
      <w:pPr>
        <w:spacing w:before="60"/>
        <w:ind w:firstLine="369"/>
        <w:jc w:val="both"/>
        <w:rPr>
          <w:rFonts w:ascii="Arial Black" w:hAnsi="Arial Black" w:cs="Traditional Arabic"/>
          <w:sz w:val="34"/>
          <w:szCs w:val="34"/>
          <w:rtl/>
          <w:lang w:bidi="ar-SA"/>
        </w:rPr>
      </w:pPr>
      <w:r w:rsidRPr="00714D9D">
        <w:rPr>
          <w:rFonts w:ascii="Arial Black" w:hAnsi="Arial Black" w:cs="Traditional Arabic" w:hint="cs"/>
          <w:sz w:val="34"/>
          <w:szCs w:val="34"/>
          <w:rtl/>
          <w:lang w:bidi="ar-SA"/>
        </w:rPr>
        <w:t>لقد</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 xml:space="preserve">أنقذ </w:t>
      </w:r>
      <w:r w:rsidRPr="00714D9D">
        <w:rPr>
          <w:rFonts w:ascii="Arial Black" w:hAnsi="Arial Black" w:cs="Traditional Arabic" w:hint="cs"/>
          <w:sz w:val="34"/>
          <w:szCs w:val="34"/>
          <w:rtl/>
        </w:rPr>
        <w:t>الأخذ بنظام تعدد الزوجات المجتمعات الإسلامي</w:t>
      </w:r>
      <w:r w:rsidRPr="00714D9D">
        <w:rPr>
          <w:rFonts w:ascii="Arial Black" w:hAnsi="Arial Black" w:cs="Traditional Arabic" w:hint="cs"/>
          <w:sz w:val="34"/>
          <w:szCs w:val="34"/>
          <w:rtl/>
          <w:lang w:bidi="ar-SA"/>
        </w:rPr>
        <w:t>ة</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من </w:t>
      </w:r>
      <w:r w:rsidRPr="00714D9D">
        <w:rPr>
          <w:rFonts w:ascii="Arial Black" w:hAnsi="Arial Black" w:cs="Traditional Arabic" w:hint="cs"/>
          <w:sz w:val="34"/>
          <w:szCs w:val="34"/>
          <w:rtl/>
        </w:rPr>
        <w:t>شرور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ومصائب لا حصر لها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وتكفى مقارنة بسيطة بين المجتمع السعودي مثلا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الذي تندر فيه الجرائم الخلقية مثل الاغتصاب والدعارة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وبين المجتمع الأمريكي </w:t>
      </w:r>
      <w:r w:rsidRPr="00714D9D">
        <w:rPr>
          <w:rFonts w:ascii="Arial Black" w:hAnsi="Arial Black" w:cs="Traditional Arabic"/>
          <w:sz w:val="34"/>
          <w:szCs w:val="34"/>
          <w:rtl/>
        </w:rPr>
        <w:t>الذي</w:t>
      </w:r>
      <w:r w:rsidRPr="00714D9D">
        <w:rPr>
          <w:rFonts w:ascii="Arial Black" w:hAnsi="Arial Black" w:cs="Traditional Arabic" w:hint="cs"/>
          <w:sz w:val="34"/>
          <w:szCs w:val="34"/>
          <w:rtl/>
        </w:rPr>
        <w:t xml:space="preserve"> تزيد نسبة العشيقات فيه على نسبة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وتبلغ معدلات جرائم الاغتصاب والتحرش الجنسي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هناك</w:t>
      </w:r>
      <w:r w:rsidRPr="00714D9D">
        <w:rPr>
          <w:rFonts w:ascii="Arial Black" w:hAnsi="Arial Black" w:cs="Traditional Arabic" w:hint="cs"/>
          <w:sz w:val="34"/>
          <w:szCs w:val="34"/>
          <w:rtl/>
          <w:lang w:bidi="ar-SA"/>
        </w:rPr>
        <w:t xml:space="preserve"> أرقاما فلكية هي - باعتراف المصادر الغربية -</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أضعاف مثيلاتها في البلاد الإسلامية!!</w:t>
      </w:r>
      <w:r w:rsidR="00C003FB" w:rsidRPr="00714D9D">
        <w:rPr>
          <w:rStyle w:val="aa"/>
          <w:rFonts w:cs="Traditional Arabic"/>
          <w:sz w:val="34"/>
          <w:szCs w:val="34"/>
          <w:rtl/>
        </w:rPr>
        <w:t xml:space="preserve"> </w:t>
      </w:r>
      <w:r w:rsidR="00C003FB" w:rsidRPr="00714D9D">
        <w:rPr>
          <w:rStyle w:val="aa"/>
          <w:rFonts w:cs="Traditional Arabic"/>
          <w:sz w:val="34"/>
          <w:szCs w:val="34"/>
          <w:rtl/>
        </w:rPr>
        <w:footnoteReference w:id="17"/>
      </w:r>
    </w:p>
    <w:p w:rsidR="00D32AE4" w:rsidRPr="00714D9D" w:rsidRDefault="0070393F" w:rsidP="00F6540E">
      <w:pPr>
        <w:spacing w:before="60"/>
        <w:ind w:firstLine="369"/>
        <w:rPr>
          <w:rFonts w:ascii="Arial Black" w:hAnsi="Arial Black" w:cs="Traditional Arabic"/>
          <w:sz w:val="34"/>
          <w:szCs w:val="34"/>
          <w:rtl/>
          <w:lang w:bidi="ar-SA"/>
        </w:rPr>
      </w:pP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الحمد لله على نعمة الإسلام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وكفى بها نعمة</w:t>
      </w:r>
      <w:r w:rsidR="00F6540E" w:rsidRPr="00714D9D">
        <w:rPr>
          <w:rFonts w:ascii="Arial Black" w:hAnsi="Arial Black" w:cs="Traditional Arabic" w:hint="cs"/>
          <w:sz w:val="34"/>
          <w:szCs w:val="34"/>
          <w:rtl/>
          <w:lang w:bidi="ar-SA"/>
        </w:rPr>
        <w:t>.</w:t>
      </w:r>
    </w:p>
    <w:p w:rsidR="0070393F"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ascii="Arial Black" w:hAnsi="Arial Black" w:cs="Traditional Arabic"/>
          <w:color w:val="008000"/>
          <w:sz w:val="34"/>
          <w:szCs w:val="34"/>
          <w:u w:val="single"/>
          <w:rtl/>
        </w:rPr>
        <w:br w:type="page"/>
      </w:r>
      <w:r w:rsidRPr="00714D9D">
        <w:rPr>
          <w:rFonts w:cs="Traditional Arabic" w:hint="cs"/>
          <w:b/>
          <w:bCs/>
          <w:i w:val="0"/>
          <w:iCs w:val="0"/>
          <w:color w:val="0000FF"/>
          <w:sz w:val="38"/>
          <w:szCs w:val="38"/>
          <w:rtl/>
        </w:rPr>
        <w:lastRenderedPageBreak/>
        <w:t>الفصل الخامس</w:t>
      </w:r>
    </w:p>
    <w:p w:rsidR="00D32AE4"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cs="Traditional Arabic" w:hint="cs"/>
          <w:b/>
          <w:bCs/>
          <w:i w:val="0"/>
          <w:iCs w:val="0"/>
          <w:color w:val="0000FF"/>
          <w:sz w:val="38"/>
          <w:szCs w:val="38"/>
          <w:rtl/>
        </w:rPr>
        <w:t>ضوابط التعدد</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قال الله تعالى</w:t>
      </w:r>
      <w:r w:rsidR="00D32AE4" w:rsidRPr="00714D9D">
        <w:rPr>
          <w:rFonts w:ascii="Arial Black" w:hAnsi="Arial Black" w:cs="Traditional Arabic" w:hint="cs"/>
          <w:sz w:val="34"/>
          <w:szCs w:val="34"/>
          <w:rtl/>
        </w:rPr>
        <w:t>:</w:t>
      </w:r>
      <w:r w:rsidR="00D32AE4" w:rsidRPr="00714D9D">
        <w:rPr>
          <w:rFonts w:ascii="Arial Black" w:hAnsi="Arial Black" w:cs="Traditional Arabic" w:hint="cs"/>
          <w:sz w:val="34"/>
          <w:szCs w:val="34"/>
          <w:rtl/>
          <w:lang w:bidi="ar-SA"/>
        </w:rPr>
        <w:t xml:space="preserve"> </w:t>
      </w:r>
      <w:r w:rsidR="00D32AE4" w:rsidRPr="00714D9D">
        <w:rPr>
          <w:rFonts w:ascii="Arial Black" w:hAnsi="Arial Black" w:cs="Traditional Arabic"/>
          <w:sz w:val="34"/>
          <w:szCs w:val="34"/>
          <w:rtl/>
          <w:lang w:bidi="ar-SA"/>
        </w:rPr>
        <w:t>﴿</w:t>
      </w:r>
      <w:r w:rsidRPr="00714D9D">
        <w:rPr>
          <w:rStyle w:val="apple-style-span"/>
          <w:rFonts w:cs="Traditional Arabic" w:hint="cs"/>
          <w:color w:val="008000"/>
          <w:sz w:val="34"/>
          <w:szCs w:val="34"/>
          <w:rtl/>
        </w:rPr>
        <w:t>وَإِنْ خِفْتُمْ أَلاَّ تُقْسِطُواْ فِي ٱلْيَتَامَىٰ فَٱنكِحُواْ مَا طَابَ لَكُمْ مِّنَ ٱلنِّسَآءِ مَثْنَىٰ وَثُلَٰثَ وَرُبَٰعَ فَإِنْ خِفْتُمْ أَلاَّ تَعْدِلُواْ فَوَٰحِدَةً أَوْ مَا مَلَكَتْ أَيْمَٰنُكُمْ ذٰلِكَ أَدْنَىٰ أَلاَّ تَعُولُواْ</w:t>
      </w:r>
      <w:r w:rsidR="00F6540E" w:rsidRPr="00714D9D">
        <w:rPr>
          <w:rStyle w:val="apple-converted-space"/>
          <w:rFonts w:cs="Traditional Arabic" w:hint="cs"/>
          <w:color w:val="008000"/>
          <w:sz w:val="34"/>
          <w:szCs w:val="34"/>
          <w:rtl/>
        </w:rPr>
        <w:t>﴾</w:t>
      </w:r>
      <w:r w:rsidR="00C003FB" w:rsidRPr="00714D9D">
        <w:rPr>
          <w:rStyle w:val="aa"/>
          <w:rFonts w:cs="Traditional Arabic"/>
          <w:sz w:val="34"/>
          <w:szCs w:val="34"/>
          <w:rtl/>
        </w:rPr>
        <w:footnoteReference w:id="18"/>
      </w:r>
      <w:r w:rsidRPr="00714D9D">
        <w:rPr>
          <w:rFonts w:ascii="Arial Black" w:hAnsi="Arial Black" w:cs="Traditional Arabic" w:hint="cs"/>
          <w:sz w:val="34"/>
          <w:szCs w:val="34"/>
          <w:rtl/>
        </w:rPr>
        <w:t xml:space="preserve">. </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قال ابن كثير في تفسير هذه الآية التي نصت على إباحة تعدد الزوجات: أي أنه إذا كان تحت حجر أحدكم يتيمة وخاف ألا يعطيها مهر مثلها فليعدل إلى ما سواها من النساء فإنهن كثير ولم يضيق الله عليه</w:t>
      </w:r>
      <w:r w:rsidR="00C003FB" w:rsidRPr="00714D9D">
        <w:rPr>
          <w:rStyle w:val="aa"/>
          <w:rFonts w:cs="Traditional Arabic"/>
          <w:sz w:val="34"/>
          <w:szCs w:val="34"/>
          <w:rtl/>
        </w:rPr>
        <w:footnoteReference w:id="19"/>
      </w:r>
      <w:r w:rsidR="00C003FB" w:rsidRPr="00714D9D">
        <w:rPr>
          <w:rFonts w:ascii="Arial Black" w:hAnsi="Arial Black" w:cs="Traditional Arabic" w:hint="cs"/>
          <w:sz w:val="34"/>
          <w:szCs w:val="34"/>
          <w:rtl/>
        </w:rPr>
        <w:t>.</w:t>
      </w:r>
    </w:p>
    <w:p w:rsidR="00C003FB"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وروى البخاري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بإسناده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أن عروة بن الزبير سأل خالته السيدة عائشة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عن هذه الآية فقالت: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يا ابن أختي هذه اليتيمة تكون في حجر ولي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ها تشركه في ماله ويعجبه مالها وجمالها فيريد ولي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ها أن يتزوجها بغير أن يقسط (يعدل ) في صداقها (مهرها ) ف</w:t>
      </w:r>
      <w:r w:rsidRPr="00714D9D">
        <w:rPr>
          <w:rFonts w:ascii="Arial Black" w:hAnsi="Arial Black" w:cs="Traditional Arabic" w:hint="cs"/>
          <w:sz w:val="34"/>
          <w:szCs w:val="34"/>
          <w:rtl/>
          <w:lang w:bidi="ar-SA"/>
        </w:rPr>
        <w:t xml:space="preserve">لا </w:t>
      </w:r>
      <w:r w:rsidRPr="00714D9D">
        <w:rPr>
          <w:rFonts w:ascii="Arial Black" w:hAnsi="Arial Black" w:cs="Traditional Arabic" w:hint="cs"/>
          <w:sz w:val="34"/>
          <w:szCs w:val="34"/>
          <w:rtl/>
        </w:rPr>
        <w:t>يعطيها مثل ما يعطيها غيره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فنهى الأولياء عن نكاح من عنده</w:t>
      </w:r>
      <w:r w:rsidRPr="00714D9D">
        <w:rPr>
          <w:rFonts w:ascii="Arial Black" w:hAnsi="Arial Black" w:cs="Traditional Arabic" w:hint="cs"/>
          <w:sz w:val="34"/>
          <w:szCs w:val="34"/>
          <w:rtl/>
          <w:lang w:bidi="ar-SA"/>
        </w:rPr>
        <w:t>م</w:t>
      </w:r>
      <w:r w:rsidRPr="00714D9D">
        <w:rPr>
          <w:rFonts w:ascii="Arial Black" w:hAnsi="Arial Black" w:cs="Traditional Arabic" w:hint="cs"/>
          <w:sz w:val="34"/>
          <w:szCs w:val="34"/>
          <w:rtl/>
        </w:rPr>
        <w:t xml:space="preserve"> من اليتامى إلا أن يقسطوا إليهن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ويبلغوا بهن أعلى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تهن في الصداق (أي يعطوهن مهر </w:t>
      </w:r>
      <w:r w:rsidRPr="00714D9D">
        <w:rPr>
          <w:rFonts w:ascii="Arial Black" w:hAnsi="Arial Black" w:cs="Traditional Arabic" w:hint="cs"/>
          <w:sz w:val="34"/>
          <w:szCs w:val="34"/>
          <w:rtl/>
          <w:lang w:bidi="ar-SA"/>
        </w:rPr>
        <w:t xml:space="preserve">مثيلاتهن </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وأمروا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في حالة خشية عدم العدل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أن ينكحوا ما طاب لهم من النساء </w:t>
      </w:r>
      <w:r w:rsidRPr="00714D9D">
        <w:rPr>
          <w:rFonts w:ascii="Arial Black" w:hAnsi="Arial Black" w:cs="Traditional Arabic" w:hint="cs"/>
          <w:sz w:val="34"/>
          <w:szCs w:val="34"/>
          <w:rtl/>
          <w:lang w:bidi="ar-SA"/>
        </w:rPr>
        <w:t>غيرهن.</w:t>
      </w:r>
      <w:r w:rsidRPr="00714D9D">
        <w:rPr>
          <w:rFonts w:ascii="Arial Black" w:hAnsi="Arial Black" w:cs="Traditional Arabic" w:hint="cs"/>
          <w:sz w:val="34"/>
          <w:szCs w:val="34"/>
          <w:rtl/>
        </w:rPr>
        <w:t>.وروى أبو جعفر محمد بن جرير في تفسيره عن ربيعة في معنى الآية: قال تعالى عن اليتامى: اتركوهن فقد أحللت لكم أربعا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وقال أبو جعفر أيضا نقلا عن آخرين: انكحوا غيرهن من الغرائب اللواتي أحل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هن الله لكم وطي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بهن من واحدة إلى أربع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خفتم أن تظلموا إذا تزوجتم من الغرائب أكثر من واحدة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فتزوجوا منهن واحدة فقط</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ما ملكت أيمانكم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وقال آخرون: بل معنى ذلك النهى عن نكاح م</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 xml:space="preserve"> فوق الأربع حرصا على أموال اليتامى أن يتلفها الأولياء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وذلك أن قريشا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الجاهلية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كان الواحد منهم يتزوج العشرة من النساء أو أكثر أو أقل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فإذا أنفق ماله كله على زوجاته العشر و صار معدما تحول إلى مال اليتامى فأنفقه على نسائه أو تزوج به أخريات فنهاهم الله تعالى عن ذلك</w:t>
      </w:r>
      <w:r w:rsidR="00C003FB" w:rsidRPr="00714D9D">
        <w:rPr>
          <w:rStyle w:val="aa"/>
          <w:rFonts w:cs="Traditional Arabic"/>
          <w:sz w:val="34"/>
          <w:szCs w:val="34"/>
          <w:rtl/>
        </w:rPr>
        <w:footnoteReference w:id="20"/>
      </w:r>
      <w:r w:rsidR="00F6540E" w:rsidRPr="00714D9D">
        <w:rPr>
          <w:rFonts w:ascii="Arial Black" w:hAnsi="Arial Black" w:cs="Traditional Arabic" w:hint="cs"/>
          <w:sz w:val="34"/>
          <w:szCs w:val="34"/>
          <w:rtl/>
        </w:rPr>
        <w:t>.</w:t>
      </w:r>
    </w:p>
    <w:p w:rsidR="0070393F" w:rsidRPr="00714D9D" w:rsidRDefault="00D32AE4"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وقال الإمام النسفي</w:t>
      </w:r>
      <w:r w:rsidR="0070393F" w:rsidRPr="00714D9D">
        <w:rPr>
          <w:rFonts w:ascii="Arial Black" w:hAnsi="Arial Black" w:cs="Traditional Arabic" w:hint="cs"/>
          <w:sz w:val="34"/>
          <w:szCs w:val="34"/>
          <w:rtl/>
        </w:rPr>
        <w:t xml:space="preserve"> في تفسيره :</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(قيل: كانوا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الجاهلية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لا يتحر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جون من الزنا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جون من ولاية اليتامى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فقيل لهم إن خفتم ظلم اليتامى فخافوا كذلك من الزنا فتزو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جوا ما حل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لكم من النساء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تحوموا حول المحرمات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أو أنهم كانوا يتحر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جون من الولاية في أموال اليتامى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يتحر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جون من الاستكثار من النساء مع أن الظلم يقع بينهن </w:t>
      </w:r>
      <w:r w:rsidRPr="00714D9D">
        <w:rPr>
          <w:rFonts w:ascii="Arial Black" w:hAnsi="Arial Black" w:cs="Traditional Arabic" w:hint="cs"/>
          <w:sz w:val="34"/>
          <w:szCs w:val="34"/>
          <w:rtl/>
        </w:rPr>
        <w:lastRenderedPageBreak/>
        <w:t>إذا كثرن عن أربع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فكأنما يقال لهم: إذا 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جتم من ظلم اليتامى فتحر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جوا أيضا من ظلم النساء الكثيرات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خفتم من عدم</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العدل بين الزوجات فالزموا واحدة أو الإماء (الجواري ) بلا حصر حتى لا تظلموا أحدا</w:t>
      </w:r>
      <w:r w:rsidR="00C003FB" w:rsidRPr="00714D9D">
        <w:rPr>
          <w:rStyle w:val="aa"/>
          <w:rFonts w:cs="Traditional Arabic"/>
          <w:sz w:val="34"/>
          <w:szCs w:val="34"/>
          <w:rtl/>
        </w:rPr>
        <w:footnoteReference w:id="21"/>
      </w:r>
      <w:r w:rsidR="00C003FB"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ومعنى (خفتم ) هو: إذا غلب على الظن عدم القسط (عدم العدل ) في اليتيمة فاعدلوا عنها (</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تركوها إلى غيرها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وليس القيد هنا لازما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بمعنى أنه حتى في حالة من لم يخف الظلم في اليتامى فله أن يتزوج أكثر من واحدة (اث</w:t>
      </w:r>
      <w:r w:rsidRPr="00714D9D">
        <w:rPr>
          <w:rFonts w:ascii="Arial Black" w:hAnsi="Arial Black" w:cs="Traditional Arabic" w:hint="cs"/>
          <w:sz w:val="34"/>
          <w:szCs w:val="34"/>
          <w:rtl/>
          <w:lang w:bidi="ar-SA"/>
        </w:rPr>
        <w:t>نت</w:t>
      </w:r>
      <w:r w:rsidRPr="00714D9D">
        <w:rPr>
          <w:rFonts w:ascii="Arial Black" w:hAnsi="Arial Black" w:cs="Traditional Arabic" w:hint="cs"/>
          <w:sz w:val="34"/>
          <w:szCs w:val="34"/>
          <w:rtl/>
        </w:rPr>
        <w:t>ين أو ثلاثا أو أربعا ) مثل من يخاف الظلم تماما</w:t>
      </w:r>
      <w:r w:rsidR="00C003FB" w:rsidRPr="00714D9D">
        <w:rPr>
          <w:rStyle w:val="aa"/>
          <w:rFonts w:cs="Traditional Arabic"/>
          <w:sz w:val="34"/>
          <w:szCs w:val="34"/>
          <w:rtl/>
        </w:rPr>
        <w:footnoteReference w:id="22"/>
      </w:r>
      <w:r w:rsidRPr="00714D9D">
        <w:rPr>
          <w:rFonts w:ascii="Arial Black" w:hAnsi="Arial Black" w:cs="Traditional Arabic" w:hint="cs"/>
          <w:sz w:val="34"/>
          <w:szCs w:val="34"/>
          <w:rtl/>
        </w:rPr>
        <w:t xml:space="preserve"> فإباحة التعدد حكم عام لكل المسلمين بضوابطه</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معنى قوله تعالى: (ذلك أدنى ألا تعولوا ) أي أقرب إلى ألا تظلموا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وليس كما ذهب إليه البعض: (أدنى ألا تكثر عيالكم ) فقد نقل الطبري عن ابن عباس ومجاهد وابن عمير أن العول هو الجور (الظلم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والميل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 xml:space="preserve"> ليس المعنى كما قال آخر: ذلك أدنى ألا تفتقروا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w:t>
      </w:r>
      <w:r w:rsidRPr="00714D9D">
        <w:rPr>
          <w:rFonts w:ascii="Arial Black" w:hAnsi="Arial Black" w:cs="Traditional Arabic" w:hint="cs"/>
          <w:sz w:val="34"/>
          <w:szCs w:val="34"/>
          <w:rtl/>
          <w:lang w:bidi="ar-SA"/>
        </w:rPr>
        <w:t>انه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لا يستقيم بذلك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وإنما الصحيح هو ما ذهب إليه جمهور العلماء من أن الهدف هو ألا تظلموا و</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لا تميلوا عن الحق</w:t>
      </w:r>
      <w:r w:rsidR="00F6540E" w:rsidRPr="00714D9D">
        <w:rPr>
          <w:rFonts w:ascii="Arial Black" w:hAnsi="Arial Black" w:cs="Traditional Arabic" w:hint="cs"/>
          <w:sz w:val="34"/>
          <w:szCs w:val="34"/>
          <w:rtl/>
        </w:rPr>
        <w:t>.</w:t>
      </w:r>
    </w:p>
    <w:p w:rsidR="0070393F" w:rsidRPr="00714D9D" w:rsidRDefault="0070393F" w:rsidP="00D32AE4">
      <w:pPr>
        <w:spacing w:before="60"/>
        <w:ind w:firstLine="369"/>
        <w:jc w:val="both"/>
        <w:rPr>
          <w:rFonts w:ascii="Arial Black" w:hAnsi="Arial Black" w:cs="Traditional Arabic"/>
          <w:color w:val="333399"/>
          <w:sz w:val="34"/>
          <w:szCs w:val="34"/>
          <w:rtl/>
        </w:rPr>
      </w:pPr>
      <w:r w:rsidRPr="00714D9D">
        <w:rPr>
          <w:rFonts w:ascii="Arial Black" w:hAnsi="Arial Black" w:cs="Traditional Arabic" w:hint="cs"/>
          <w:color w:val="333399"/>
          <w:sz w:val="34"/>
          <w:szCs w:val="34"/>
          <w:rtl/>
        </w:rPr>
        <w:t>عدم الزيادة على أربع</w:t>
      </w:r>
      <w:r w:rsidR="00D32AE4" w:rsidRPr="00714D9D">
        <w:rPr>
          <w:rFonts w:ascii="Arial Black" w:hAnsi="Arial Black" w:cs="Traditional Arabic" w:hint="cs"/>
          <w:color w:val="333399"/>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يستفاد من نص الآية الكريمة وأقوال المفس</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رين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أن الله تعالى أحل للمسلم من زوجة </w:t>
      </w:r>
      <w:r w:rsidRPr="00714D9D">
        <w:rPr>
          <w:rFonts w:ascii="Arial Black" w:hAnsi="Arial Black" w:cs="Traditional Arabic" w:hint="cs"/>
          <w:sz w:val="34"/>
          <w:szCs w:val="34"/>
          <w:rtl/>
          <w:lang w:bidi="ar-SA"/>
        </w:rPr>
        <w:t xml:space="preserve">واحدة </w:t>
      </w:r>
      <w:r w:rsidRPr="00714D9D">
        <w:rPr>
          <w:rFonts w:ascii="Arial Black" w:hAnsi="Arial Black" w:cs="Traditional Arabic" w:hint="cs"/>
          <w:sz w:val="34"/>
          <w:szCs w:val="34"/>
          <w:rtl/>
        </w:rPr>
        <w:t>إلى أربع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لا تجوز الزيادة على أربع</w:t>
      </w:r>
      <w:r w:rsidRPr="00714D9D">
        <w:rPr>
          <w:rFonts w:ascii="Arial Black" w:hAnsi="Arial Black" w:cs="Traditional Arabic" w:hint="cs"/>
          <w:sz w:val="34"/>
          <w:szCs w:val="34"/>
          <w:rtl/>
          <w:lang w:bidi="ar-SA"/>
        </w:rPr>
        <w:t xml:space="preserve"> زوجات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في وقت واحد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فإذا خاف الزوج أن يظلم إذا تزوج أكثر من واحدة فإن عليه أن يكتفي بزوجة واحدة فقط</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وإذا خاف ألا يعدل إن تزوج ثلاثة فعليه الاكتفاء باثن</w:t>
      </w:r>
      <w:r w:rsidRPr="00714D9D">
        <w:rPr>
          <w:rFonts w:ascii="Arial Black" w:hAnsi="Arial Black" w:cs="Traditional Arabic" w:hint="cs"/>
          <w:sz w:val="34"/>
          <w:szCs w:val="34"/>
          <w:rtl/>
          <w:lang w:bidi="ar-SA"/>
        </w:rPr>
        <w:t>ت</w:t>
      </w:r>
      <w:r w:rsidRPr="00714D9D">
        <w:rPr>
          <w:rFonts w:ascii="Arial Black" w:hAnsi="Arial Black" w:cs="Traditional Arabic" w:hint="cs"/>
          <w:sz w:val="34"/>
          <w:szCs w:val="34"/>
          <w:rtl/>
        </w:rPr>
        <w:t>ين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وكذلك إذا خاف زوج الثلاث الظلم إن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 بالرابعة فعليه الاقتصار على الثلاث فقط</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والشريعة الغراء تحظر حتى الزواج بواحدة فقط إذا خاف الزوج أن يظلمها.. فالإسلام العظيم حريص على العدل في كل الظروف و الأحوال</w:t>
      </w:r>
      <w:r w:rsidR="00F6540E"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وهناك إجماع بين العلماء على عدم جواز الجمع بين أكثر من أربع زوجات</w:t>
      </w:r>
      <w:r w:rsidR="00C003FB" w:rsidRPr="00714D9D">
        <w:rPr>
          <w:rStyle w:val="aa"/>
          <w:rFonts w:cs="Traditional Arabic"/>
          <w:sz w:val="34"/>
          <w:szCs w:val="34"/>
          <w:rtl/>
        </w:rPr>
        <w:footnoteReference w:id="23"/>
      </w:r>
      <w:r w:rsidRPr="00714D9D">
        <w:rPr>
          <w:rFonts w:ascii="Arial Black" w:hAnsi="Arial Black" w:cs="Traditional Arabic" w:hint="cs"/>
          <w:sz w:val="34"/>
          <w:szCs w:val="34"/>
          <w:rtl/>
        </w:rPr>
        <w:t xml:space="preserve"> وإذا كان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قد جمع بين </w:t>
      </w:r>
      <w:r w:rsidRPr="00714D9D">
        <w:rPr>
          <w:rFonts w:ascii="Arial Black" w:hAnsi="Arial Black" w:cs="Traditional Arabic" w:hint="cs"/>
          <w:sz w:val="34"/>
          <w:szCs w:val="34"/>
          <w:rtl/>
          <w:lang w:bidi="ar-SA"/>
        </w:rPr>
        <w:t>11 أو 13 من ال</w:t>
      </w:r>
      <w:r w:rsidRPr="00714D9D">
        <w:rPr>
          <w:rFonts w:ascii="Arial Black" w:hAnsi="Arial Black" w:cs="Traditional Arabic" w:hint="cs"/>
          <w:sz w:val="34"/>
          <w:szCs w:val="34"/>
          <w:rtl/>
        </w:rPr>
        <w:t>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فهذا حكم خاص به عليه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يجوز القياس عليه أو تعميمه</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وسوف نورد</w:t>
      </w:r>
      <w:r w:rsidRPr="00714D9D">
        <w:rPr>
          <w:rFonts w:ascii="Arial Black" w:hAnsi="Arial Black" w:cs="Traditional Arabic" w:hint="cs"/>
          <w:sz w:val="34"/>
          <w:szCs w:val="34"/>
          <w:rtl/>
          <w:lang w:bidi="ar-SA"/>
        </w:rPr>
        <w:t xml:space="preserve"> - </w:t>
      </w:r>
      <w:r w:rsidRPr="00714D9D">
        <w:rPr>
          <w:rFonts w:ascii="Arial Black" w:hAnsi="Arial Black" w:cs="Traditional Arabic" w:hint="cs"/>
          <w:sz w:val="34"/>
          <w:szCs w:val="34"/>
          <w:rtl/>
        </w:rPr>
        <w:t>فيما بعد</w:t>
      </w:r>
      <w:r w:rsidRPr="00714D9D">
        <w:rPr>
          <w:rFonts w:ascii="Arial Black" w:hAnsi="Arial Black" w:cs="Traditional Arabic" w:hint="cs"/>
          <w:sz w:val="34"/>
          <w:szCs w:val="34"/>
          <w:rtl/>
          <w:lang w:bidi="ar-SA"/>
        </w:rPr>
        <w:t xml:space="preserve"> -</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أسباب اقترانه عليه السلام بكل زوجة وظروف كل زيجة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لإزالة اللبس وسوء الفهم والرد على أكاذيب المستشرقين واليهود بهذا الصدد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قال الإمام الشافعي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مسنده: (وقد دلت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المبي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نة عن الله تعالى أنه لا يجوز لأحد غير رسول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أن يجمع بين أكثر من أربع نسوة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وذهب بعض الشيعة إلى جواز</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الجمع بين تسع نسوة لكل مسلم (مثنى + ثلاث + رباع فيكون المجموع تسعا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وفى رأى أخر شاذ: يجوز الجمع بين 18 زوجة (على أساس </w:t>
      </w:r>
      <w:r w:rsidRPr="00714D9D">
        <w:rPr>
          <w:rFonts w:ascii="Arial Black" w:hAnsi="Arial Black" w:cs="Traditional Arabic" w:hint="cs"/>
          <w:sz w:val="34"/>
          <w:szCs w:val="34"/>
          <w:rtl/>
          <w:lang w:bidi="ar-SA"/>
        </w:rPr>
        <w:t xml:space="preserve">أن </w:t>
      </w:r>
      <w:r w:rsidRPr="00714D9D">
        <w:rPr>
          <w:rFonts w:ascii="Arial Black" w:hAnsi="Arial Black" w:cs="Traditional Arabic" w:hint="cs"/>
          <w:sz w:val="34"/>
          <w:szCs w:val="34"/>
          <w:rtl/>
        </w:rPr>
        <w:t>مثنى تفيد 2+2 وثلاث تفيد 3+3</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ورباع تفيد 4+4 فيكون المجموع 18 زوجة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ولكن نصوص السنّة القاطعة وعمل الصحابة والتابعين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تفيد اقتصار المسلم على أربع فقط</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أجمع علماء أهل السن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من السلف والخلف على أنه لا يجوز لغير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الزيادة على أربع 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ونشير هنا إلى الأحاديث التي سبق أن أوردناها في الفصل الأول من هذا الكتاب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ومنها حديث الإمام البخاري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رضي الله عنه (رواه مالك والنسائي والدارقطنى أيضا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غيلان الثقفي قد أسلم وله عشر زوجات فقال له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اختر منهن أربعا وفارق سائرهن</w:t>
      </w:r>
      <w:r w:rsidR="00F6540E"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وكذلك حديث أبى داود أن حارث بن قيس الأسدى قال: أسلمت وعندي ثمان نسوة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فذكرت ذلك للنبي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فقال: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اختر منهن أربعا</w:t>
      </w:r>
      <w:r w:rsidR="00F6540E" w:rsidRPr="00714D9D">
        <w:rPr>
          <w:rFonts w:ascii="Arial Black" w:hAnsi="Arial Black" w:cs="Traditional Arabic" w:hint="cs"/>
          <w:sz w:val="34"/>
          <w:szCs w:val="34"/>
          <w:rtl/>
        </w:rPr>
        <w:t>))</w:t>
      </w:r>
      <w:r w:rsidR="00C003FB" w:rsidRPr="00714D9D">
        <w:rPr>
          <w:rStyle w:val="aa"/>
          <w:rFonts w:cs="Traditional Arabic"/>
          <w:sz w:val="34"/>
          <w:szCs w:val="34"/>
          <w:rtl/>
        </w:rPr>
        <w:t xml:space="preserve"> </w:t>
      </w:r>
      <w:r w:rsidR="00C003FB" w:rsidRPr="00714D9D">
        <w:rPr>
          <w:rStyle w:val="aa"/>
          <w:rFonts w:cs="Traditional Arabic"/>
          <w:sz w:val="34"/>
          <w:szCs w:val="34"/>
          <w:rtl/>
        </w:rPr>
        <w:footnoteReference w:id="24"/>
      </w:r>
      <w:r w:rsidR="00C003FB"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وقال ابن كثير: انكحوا من شئتم من النساء إن شاء أحدكم اثن</w:t>
      </w:r>
      <w:r w:rsidRPr="00714D9D">
        <w:rPr>
          <w:rFonts w:ascii="Arial Black" w:hAnsi="Arial Black" w:cs="Traditional Arabic" w:hint="cs"/>
          <w:sz w:val="34"/>
          <w:szCs w:val="34"/>
          <w:rtl/>
          <w:lang w:bidi="ar-SA"/>
        </w:rPr>
        <w:t>ت</w:t>
      </w:r>
      <w:r w:rsidRPr="00714D9D">
        <w:rPr>
          <w:rFonts w:ascii="Arial Black" w:hAnsi="Arial Black" w:cs="Traditional Arabic" w:hint="cs"/>
          <w:sz w:val="34"/>
          <w:szCs w:val="34"/>
          <w:rtl/>
        </w:rPr>
        <w:t>ين وإن شاء ثلاثا وإن شاء أربعا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كما قال تعالى: </w:t>
      </w:r>
      <w:r w:rsidR="00F6540E" w:rsidRPr="00714D9D">
        <w:rPr>
          <w:rStyle w:val="apple-style-span"/>
          <w:rFonts w:cs="Traditional Arabic"/>
          <w:color w:val="008000"/>
          <w:sz w:val="34"/>
          <w:szCs w:val="34"/>
          <w:rtl/>
        </w:rPr>
        <w:t>﴿</w:t>
      </w:r>
      <w:r w:rsidRPr="00714D9D">
        <w:rPr>
          <w:rStyle w:val="apple-style-span"/>
          <w:rFonts w:cs="Traditional Arabic" w:hint="cs"/>
          <w:color w:val="008000"/>
          <w:sz w:val="34"/>
          <w:szCs w:val="34"/>
          <w:rtl/>
        </w:rPr>
        <w:t>ٱلْحَمْدُ للَّهِ فَاطِرِ ٱلسَّمَٰوَٰتِ وَٱلأَرْضِ جَاعِلِ ٱلْمَلاَئِكَةِ رُسُلاً أُوْلِيۤ أَجْنِحَةٍ مَّثْنَىٰ وَثُلاَثَ وَرُبَاعَ يَزِيدُ فِي ٱلْخَلْقِ مَا يَشَآءُ إِنَّ ٱللَّهَ عَلَىٰ كُلِّ شَيْءٍ قَدِيرٌ</w:t>
      </w:r>
      <w:r w:rsidR="00F6540E" w:rsidRPr="00714D9D">
        <w:rPr>
          <w:rStyle w:val="apple-style-span"/>
          <w:rFonts w:cs="Traditional Arabic"/>
          <w:color w:val="008000"/>
          <w:sz w:val="34"/>
          <w:szCs w:val="34"/>
          <w:rtl/>
        </w:rPr>
        <w:t>﴾</w:t>
      </w:r>
      <w:r w:rsidR="00C003FB" w:rsidRPr="00714D9D">
        <w:rPr>
          <w:rStyle w:val="aa"/>
          <w:rFonts w:cs="Traditional Arabic"/>
          <w:sz w:val="34"/>
          <w:szCs w:val="34"/>
          <w:rtl/>
        </w:rPr>
        <w:footnoteReference w:id="25"/>
      </w:r>
      <w:r w:rsidRPr="00714D9D">
        <w:rPr>
          <w:rFonts w:ascii="Arial Black" w:hAnsi="Arial Black" w:cs="Traditional Arabic" w:hint="cs"/>
          <w:sz w:val="34"/>
          <w:szCs w:val="34"/>
          <w:rtl/>
        </w:rPr>
        <w:t xml:space="preserve"> أي منهم من له جناحان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ومنهم من له ثلاثة أجنحة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ومنهم من له أربعة أجنحة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والمقام هنا كما يقول ابن عباس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وجمهور العلماء هو مقام امتنان وإباحة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فلو كان يجوز للرجال الجمع بين أكثر من أربع زوجات لذكره</w:t>
      </w:r>
      <w:r w:rsidRPr="00714D9D">
        <w:rPr>
          <w:rFonts w:ascii="Arial Black" w:hAnsi="Arial Black" w:cs="Traditional Arabic" w:hint="cs"/>
          <w:sz w:val="34"/>
          <w:szCs w:val="34"/>
          <w:rtl/>
          <w:lang w:bidi="ar-SA"/>
        </w:rPr>
        <w:t xml:space="preserve"> الله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 xml:space="preserve">سبحانه و </w:t>
      </w:r>
      <w:r w:rsidRPr="00714D9D">
        <w:rPr>
          <w:rFonts w:ascii="Arial Black" w:hAnsi="Arial Black" w:cs="Traditional Arabic" w:hint="cs"/>
          <w:sz w:val="34"/>
          <w:szCs w:val="34"/>
          <w:rtl/>
        </w:rPr>
        <w:t>تعالى</w:t>
      </w:r>
      <w:r w:rsidR="00C003FB" w:rsidRPr="00714D9D">
        <w:rPr>
          <w:rStyle w:val="aa"/>
          <w:rFonts w:cs="Traditional Arabic"/>
          <w:sz w:val="34"/>
          <w:szCs w:val="34"/>
          <w:rtl/>
        </w:rPr>
        <w:footnoteReference w:id="26"/>
      </w:r>
      <w:r w:rsidR="00C003FB"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ورد الإمام القرطبى على من زعم إباحة أكثر من أربع قائلا: (قال هذا من بعد فهمه للكتاب والسن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وأعرض عما كان عليه سلف هذه الأم</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وزعم أن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الواو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في الآية جامعة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والذي صار إلى هذه الجهالة وقال هذه المقالة هم الرافضة وبعض أهل الظاهر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وذهب البعض إلى أقبح منها فقالوا بإباحة الجمع بين ثماني عشر زوجة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وهذا كله جهل باللسان (اللغة ) والسن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ومخالفة لإجماع الأمة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إذ</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لم يسمع عن أحد من الصحابة أو التابعين أنه جمع في عصمته أكثر من أربع</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w:t>
      </w:r>
    </w:p>
    <w:p w:rsidR="00D32AE4"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وبعد أن أورد الأحاديث التي أمر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فيها </w:t>
      </w:r>
      <w:r w:rsidRPr="00714D9D">
        <w:rPr>
          <w:rFonts w:ascii="Arial Black" w:hAnsi="Arial Black" w:cs="Traditional Arabic" w:hint="cs"/>
          <w:sz w:val="34"/>
          <w:szCs w:val="34"/>
          <w:rtl/>
        </w:rPr>
        <w:t>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الصحابة المشار إليهم بإمساك أربع وتطليق ما زاد عليهن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أكد القرطبى أن ما أبيح للرسول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من الجمع بين تسع زوجات </w:t>
      </w:r>
      <w:r w:rsidRPr="00714D9D">
        <w:rPr>
          <w:rFonts w:ascii="Arial Black" w:hAnsi="Arial Black" w:cs="Traditional Arabic" w:hint="cs"/>
          <w:sz w:val="34"/>
          <w:szCs w:val="34"/>
          <w:rtl/>
          <w:lang w:bidi="ar-SA"/>
        </w:rPr>
        <w:t xml:space="preserve">أو أكثر </w:t>
      </w:r>
      <w:r w:rsidRPr="00714D9D">
        <w:rPr>
          <w:rFonts w:ascii="Arial Black" w:hAnsi="Arial Black" w:cs="Traditional Arabic" w:hint="cs"/>
          <w:sz w:val="34"/>
          <w:szCs w:val="34"/>
          <w:rtl/>
        </w:rPr>
        <w:t>هو من خصوصياته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ثم قال القرطبى: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الله تعالى خاطب العرب بأفصح اللغات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والعرب لا تدع أن تقول تسعة وتقول اثنين ثلاثة أربعا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وكذلك تستقبح من يقول: أعط فلانا أربعة ستة ثمانية ولا يقول ثمانية عشر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وإنما الواو في الآية الكريمة </w:t>
      </w:r>
      <w:r w:rsidRPr="00714D9D">
        <w:rPr>
          <w:rFonts w:ascii="Arial Black" w:hAnsi="Arial Black" w:cs="Traditional Arabic" w:hint="cs"/>
          <w:sz w:val="34"/>
          <w:szCs w:val="34"/>
          <w:rtl/>
        </w:rPr>
        <w:lastRenderedPageBreak/>
        <w:t>(مثنى وثلاث ورباع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هي </w:t>
      </w:r>
      <w:r w:rsidRPr="00714D9D">
        <w:rPr>
          <w:rFonts w:ascii="Arial Black" w:hAnsi="Arial Black" w:cs="Traditional Arabic" w:hint="cs"/>
          <w:sz w:val="34"/>
          <w:szCs w:val="34"/>
          <w:rtl/>
          <w:lang w:bidi="ar-SA"/>
        </w:rPr>
        <w:t>لل</w:t>
      </w:r>
      <w:r w:rsidRPr="00714D9D">
        <w:rPr>
          <w:rFonts w:ascii="Arial Black" w:hAnsi="Arial Black" w:cs="Traditional Arabic" w:hint="cs"/>
          <w:sz w:val="34"/>
          <w:szCs w:val="34"/>
          <w:rtl/>
        </w:rPr>
        <w:t>بدل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أي أنكحوا ثلاثا بدلا من مثنى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ورباعا بدلا من ثلاث</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فإذا تزوج بخامسة يبطل العقد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ويقام عليه الحد على اختلاف بين العلماء في ذلك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وقيل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ولماذا لم يستخدم الله تعالى لفظ (أو ) في الآية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ورد عليه القرطبى بأن (أو</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لو استخدمت لجاز أن يمنع زوج الاثنين من اتخاذ ثالثة وزوج الثلاث من اتخاذ رابعة</w:t>
      </w:r>
      <w:r w:rsidR="00F6540E" w:rsidRPr="00714D9D">
        <w:rPr>
          <w:rFonts w:ascii="Arial Black" w:hAnsi="Arial Black" w:cs="Traditional Arabic" w:hint="cs"/>
          <w:sz w:val="34"/>
          <w:szCs w:val="34"/>
          <w:rtl/>
        </w:rPr>
        <w:t xml:space="preserve">، </w:t>
      </w:r>
      <w:r w:rsidR="00C003FB" w:rsidRPr="00714D9D">
        <w:rPr>
          <w:rFonts w:ascii="Arial Black" w:hAnsi="Arial Black" w:cs="Traditional Arabic" w:hint="cs"/>
          <w:sz w:val="34"/>
          <w:szCs w:val="34"/>
          <w:rtl/>
        </w:rPr>
        <w:t>بينما هذا مباح له</w:t>
      </w:r>
      <w:r w:rsidRPr="00714D9D">
        <w:rPr>
          <w:rFonts w:ascii="Arial Black" w:hAnsi="Arial Black" w:cs="Traditional Arabic" w:hint="cs"/>
          <w:sz w:val="34"/>
          <w:szCs w:val="34"/>
          <w:rtl/>
          <w:lang w:bidi="ar-SA"/>
        </w:rPr>
        <w:t>)</w:t>
      </w:r>
      <w:r w:rsidR="00C003FB" w:rsidRPr="00714D9D">
        <w:rPr>
          <w:rStyle w:val="aa"/>
          <w:rFonts w:cs="Traditional Arabic"/>
          <w:sz w:val="34"/>
          <w:szCs w:val="34"/>
          <w:rtl/>
        </w:rPr>
        <w:t xml:space="preserve"> </w:t>
      </w:r>
      <w:r w:rsidR="00C003FB" w:rsidRPr="00714D9D">
        <w:rPr>
          <w:rStyle w:val="aa"/>
          <w:rFonts w:cs="Traditional Arabic"/>
          <w:sz w:val="34"/>
          <w:szCs w:val="34"/>
          <w:rtl/>
        </w:rPr>
        <w:footnoteReference w:id="27"/>
      </w:r>
      <w:r w:rsidR="00C003FB" w:rsidRPr="00714D9D">
        <w:rPr>
          <w:rFonts w:ascii="Arial Black" w:hAnsi="Arial Black" w:cs="Traditional Arabic" w:hint="cs"/>
          <w:sz w:val="34"/>
          <w:szCs w:val="34"/>
          <w:rtl/>
          <w:lang w:bidi="ar-SA"/>
        </w:rPr>
        <w:t>.</w:t>
      </w:r>
    </w:p>
    <w:p w:rsidR="00D32AE4" w:rsidRPr="00714D9D" w:rsidRDefault="00F6540E" w:rsidP="00F6540E">
      <w:pPr>
        <w:spacing w:before="60"/>
        <w:ind w:firstLine="369"/>
        <w:rPr>
          <w:rFonts w:ascii="Arial Black" w:hAnsi="Arial Black" w:cs="Traditional Arabic"/>
          <w:color w:val="333399"/>
          <w:sz w:val="34"/>
          <w:szCs w:val="34"/>
          <w:rtl/>
          <w:lang w:bidi="ar-SA"/>
        </w:rPr>
      </w:pPr>
      <w:r w:rsidRPr="00714D9D">
        <w:rPr>
          <w:rFonts w:ascii="Arial Black" w:hAnsi="Arial Black" w:cs="Traditional Arabic" w:hint="cs"/>
          <w:color w:val="800000"/>
          <w:sz w:val="34"/>
          <w:szCs w:val="34"/>
          <w:rtl/>
          <w:lang w:bidi="ar-SA"/>
        </w:rPr>
        <w:t xml:space="preserve"> </w:t>
      </w:r>
      <w:r w:rsidR="0070393F" w:rsidRPr="00714D9D">
        <w:rPr>
          <w:rFonts w:ascii="Arial Black" w:hAnsi="Arial Black" w:cs="Traditional Arabic" w:hint="cs"/>
          <w:color w:val="333399"/>
          <w:sz w:val="34"/>
          <w:szCs w:val="34"/>
          <w:rtl/>
        </w:rPr>
        <w:t>القدرة على أعباء</w:t>
      </w:r>
      <w:r w:rsidRPr="00714D9D">
        <w:rPr>
          <w:rFonts w:ascii="Arial Black" w:hAnsi="Arial Black" w:cs="Traditional Arabic" w:hint="cs"/>
          <w:color w:val="333399"/>
          <w:sz w:val="34"/>
          <w:szCs w:val="34"/>
          <w:rtl/>
        </w:rPr>
        <w:t xml:space="preserve"> </w:t>
      </w:r>
      <w:r w:rsidR="0070393F" w:rsidRPr="00714D9D">
        <w:rPr>
          <w:rFonts w:ascii="Arial Black" w:hAnsi="Arial Black" w:cs="Traditional Arabic" w:hint="cs"/>
          <w:color w:val="333399"/>
          <w:sz w:val="34"/>
          <w:szCs w:val="34"/>
          <w:rtl/>
        </w:rPr>
        <w:t>التعدد</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أشرنا من قبل إلى أن القدرة شرط لاستخدام رخصة تعدد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وذلك لأن زواج الثانية أو الثالثة أو الرابعة هو مثل زواج الأولى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فيشترط فيه الاستطاعة المالية والصحية والنفسية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فإذا انتفى شرط القدرة أو الاستطاعة فلا يجوز التعدد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وذلك </w:t>
      </w:r>
      <w:r w:rsidRPr="00714D9D">
        <w:rPr>
          <w:rFonts w:ascii="Arial Black" w:hAnsi="Arial Black" w:cs="Traditional Arabic"/>
          <w:sz w:val="34"/>
          <w:szCs w:val="34"/>
          <w:rtl/>
        </w:rPr>
        <w:t>بديهي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من لا يستطي</w:t>
      </w:r>
      <w:r w:rsidRPr="00714D9D">
        <w:rPr>
          <w:rFonts w:ascii="Arial Black" w:hAnsi="Arial Black" w:cs="Traditional Arabic" w:hint="eastAsia"/>
          <w:sz w:val="34"/>
          <w:szCs w:val="34"/>
          <w:rtl/>
        </w:rPr>
        <w:t>ع</w:t>
      </w:r>
      <w:r w:rsidRPr="00714D9D">
        <w:rPr>
          <w:rFonts w:ascii="Arial Black" w:hAnsi="Arial Black" w:cs="Traditional Arabic" w:hint="cs"/>
          <w:sz w:val="34"/>
          <w:szCs w:val="34"/>
          <w:rtl/>
        </w:rPr>
        <w:t xml:space="preserve"> الإنفاق على بيتين يجب عليه الاقتصار على واحدة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وزوج الاثن</w:t>
      </w:r>
      <w:r w:rsidRPr="00714D9D">
        <w:rPr>
          <w:rFonts w:ascii="Arial Black" w:hAnsi="Arial Black" w:cs="Traditional Arabic" w:hint="cs"/>
          <w:sz w:val="34"/>
          <w:szCs w:val="34"/>
          <w:rtl/>
          <w:lang w:bidi="ar-SA"/>
        </w:rPr>
        <w:t>ت</w:t>
      </w:r>
      <w:r w:rsidRPr="00714D9D">
        <w:rPr>
          <w:rFonts w:ascii="Arial Black" w:hAnsi="Arial Black" w:cs="Traditional Arabic" w:hint="cs"/>
          <w:sz w:val="34"/>
          <w:szCs w:val="34"/>
          <w:rtl/>
        </w:rPr>
        <w:t>ين عليه ال</w:t>
      </w:r>
      <w:r w:rsidRPr="00714D9D">
        <w:rPr>
          <w:rFonts w:ascii="Arial Black" w:hAnsi="Arial Black" w:cs="Traditional Arabic" w:hint="cs"/>
          <w:sz w:val="34"/>
          <w:szCs w:val="34"/>
          <w:rtl/>
          <w:lang w:bidi="ar-SA"/>
        </w:rPr>
        <w:t>اقتصار عل</w:t>
      </w:r>
      <w:r w:rsidRPr="00714D9D">
        <w:rPr>
          <w:rFonts w:ascii="Arial Black" w:hAnsi="Arial Black" w:cs="Traditional Arabic" w:hint="cs"/>
          <w:sz w:val="34"/>
          <w:szCs w:val="34"/>
          <w:rtl/>
        </w:rPr>
        <w:t>بهما إذا لم يكن في استطاعته أن يعول زوجة ثالثة أو رابعة وهكذا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والإنفاق الذي نقصده إنما يمتد أيضا إلى أولاده من الزوجة أو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والاستطاعة الصحية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رأينا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هي القدرة على ممارسة الجماع مع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واجب الزوج أن يلب</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ى الرغبات الطبيعية للزوجة أو الزوجات حتى يساعدهن على التزام العف</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والطهارة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فإذا كان الزوج عاجزا جنسيا مثلا فإنه لا ي</w:t>
      </w:r>
      <w:r w:rsidRPr="00714D9D">
        <w:rPr>
          <w:rFonts w:ascii="Arial Black" w:hAnsi="Arial Black" w:cs="Traditional Arabic" w:hint="cs"/>
          <w:sz w:val="34"/>
          <w:szCs w:val="34"/>
          <w:rtl/>
          <w:lang w:bidi="ar-SA"/>
        </w:rPr>
        <w:t>مكن</w:t>
      </w:r>
      <w:r w:rsidRPr="00714D9D">
        <w:rPr>
          <w:rFonts w:ascii="Arial Black" w:hAnsi="Arial Black" w:cs="Traditional Arabic" w:hint="cs"/>
          <w:sz w:val="34"/>
          <w:szCs w:val="34"/>
          <w:rtl/>
        </w:rPr>
        <w:t xml:space="preserve"> السماح له بإمساك ولو زوجة واحدة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في ذلك ظلما فادحا لها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ونرى كذلك أن الرجل الذي تؤهله قدرته الجنسية للزواج بواحدة فقط يحظر عليه الاقتران بغيرها حتى لا يظلمها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ويفو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ت </w:t>
      </w:r>
      <w:r w:rsidRPr="00714D9D">
        <w:rPr>
          <w:rFonts w:ascii="Arial Black" w:hAnsi="Arial Black" w:cs="Traditional Arabic" w:hint="cs"/>
          <w:sz w:val="34"/>
          <w:szCs w:val="34"/>
          <w:rtl/>
          <w:lang w:bidi="ar-SA"/>
        </w:rPr>
        <w:t xml:space="preserve">عليها </w:t>
      </w:r>
      <w:r w:rsidRPr="00714D9D">
        <w:rPr>
          <w:rFonts w:ascii="Arial Black" w:hAnsi="Arial Black" w:cs="Traditional Arabic" w:hint="cs"/>
          <w:sz w:val="34"/>
          <w:szCs w:val="34"/>
          <w:rtl/>
        </w:rPr>
        <w:t>مصلحتها من الزواج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والأمر في ذلك يتوقف على ظروف كل حالة على 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ويعتمد أولا على ضمير الزوج وصدقه مع النفس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وورعه في دينه سوف يمنعه من ظلم زوجته أو زوجاته</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فإذا أصر الرجل على إمساك زوجة أو زوجات لا يقدر على إمتاعهن بالجماع بالقدر المعقول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لها أو لهن الحق في اللجوء إلى القضاء لطلب التطليق للضرر وخشية الفتنة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وللقاضي هنا سلطة واسعة في تقدير مدى الضرر حسب كل حالة على 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أما القدرة النفسية فنعنى بها القدرة على تطبيق معايير العدالة بين الزوجات في كل شئ ممكن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بغير محاباة لإحداهن أو لأولاده منها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حساب زوجته أو زوجاته الأخريات وأولادهن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 ألا تغلبه إحداهن على أمره فيظلم ضرائرها..</w:t>
      </w:r>
      <w:r w:rsidRPr="00714D9D">
        <w:rPr>
          <w:rFonts w:ascii="Arial Black" w:hAnsi="Arial Black" w:cs="Traditional Arabic" w:hint="cs"/>
          <w:sz w:val="34"/>
          <w:szCs w:val="34"/>
          <w:rtl/>
        </w:rPr>
        <w:t>فإذا تخلف أحد مقومات الاستطاعة أو المقدرة الثلاثة المذكورة لا يجوز</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للرجل تطبيق </w:t>
      </w:r>
      <w:r w:rsidRPr="00714D9D">
        <w:rPr>
          <w:rFonts w:ascii="Arial Black" w:hAnsi="Arial Black" w:cs="Traditional Arabic" w:hint="cs"/>
          <w:sz w:val="34"/>
          <w:szCs w:val="34"/>
          <w:rtl/>
        </w:rPr>
        <w:t>تعدد الزوجات</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w:t>
      </w:r>
    </w:p>
    <w:p w:rsidR="00D32AE4" w:rsidRPr="00714D9D" w:rsidRDefault="0070393F" w:rsidP="00CF6C4A">
      <w:pPr>
        <w:spacing w:before="60"/>
        <w:ind w:firstLine="369"/>
        <w:jc w:val="both"/>
        <w:rPr>
          <w:rFonts w:ascii="Arial Black" w:hAnsi="Arial Black" w:cs="Traditional Arabic"/>
          <w:color w:val="333399"/>
          <w:sz w:val="34"/>
          <w:szCs w:val="34"/>
          <w:rtl/>
          <w:lang w:bidi="ar-SA"/>
        </w:rPr>
      </w:pPr>
      <w:r w:rsidRPr="00714D9D">
        <w:rPr>
          <w:rFonts w:ascii="Arial Black" w:hAnsi="Arial Black" w:cs="Traditional Arabic" w:hint="cs"/>
          <w:color w:val="333399"/>
          <w:sz w:val="34"/>
          <w:szCs w:val="34"/>
          <w:rtl/>
        </w:rPr>
        <w:t>العدل بين الزوجات</w:t>
      </w:r>
      <w:r w:rsidR="00CF6C4A" w:rsidRPr="00714D9D">
        <w:rPr>
          <w:rFonts w:ascii="Arial Black" w:hAnsi="Arial Black" w:cs="Traditional Arabic" w:hint="cs"/>
          <w:color w:val="333399"/>
          <w:sz w:val="34"/>
          <w:szCs w:val="34"/>
          <w:rtl/>
          <w:lang w:bidi="ar-SA"/>
        </w:rPr>
        <w:t>:</w:t>
      </w:r>
    </w:p>
    <w:p w:rsidR="00C003FB" w:rsidRPr="00714D9D" w:rsidRDefault="0070393F" w:rsidP="00CF6C4A">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يقول الله تبارك وتعالى: </w:t>
      </w:r>
      <w:r w:rsidR="00CF6C4A" w:rsidRPr="00714D9D">
        <w:rPr>
          <w:rFonts w:ascii="Arial Black" w:hAnsi="Arial Black" w:cs="Traditional Arabic"/>
          <w:sz w:val="34"/>
          <w:szCs w:val="34"/>
          <w:rtl/>
        </w:rPr>
        <w:t>﴿</w:t>
      </w:r>
      <w:r w:rsidRPr="00714D9D">
        <w:rPr>
          <w:rFonts w:ascii="Arial Black" w:hAnsi="Arial Black" w:cs="Traditional Arabic" w:hint="cs"/>
          <w:sz w:val="34"/>
          <w:szCs w:val="34"/>
          <w:rtl/>
        </w:rPr>
        <w:t>فإن خفتم ألا تعدلوا فواحدة</w:t>
      </w:r>
      <w:r w:rsidR="00CF6C4A" w:rsidRPr="00714D9D">
        <w:rPr>
          <w:rFonts w:ascii="Arial Black" w:hAnsi="Arial Black" w:cs="Traditional Arabic"/>
          <w:sz w:val="34"/>
          <w:szCs w:val="34"/>
          <w:rtl/>
        </w:rPr>
        <w:t>﴾</w:t>
      </w:r>
      <w:r w:rsidR="00C003FB" w:rsidRPr="00714D9D">
        <w:rPr>
          <w:rStyle w:val="aa"/>
          <w:rFonts w:cs="Traditional Arabic"/>
          <w:sz w:val="34"/>
          <w:szCs w:val="34"/>
          <w:rtl/>
        </w:rPr>
        <w:footnoteReference w:id="28"/>
      </w:r>
      <w:r w:rsidR="00C003FB"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lastRenderedPageBreak/>
        <w:t>ويقول عز</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من قائل</w:t>
      </w:r>
      <w:r w:rsidR="00D32AE4" w:rsidRPr="00714D9D">
        <w:rPr>
          <w:rFonts w:ascii="Arial Black" w:hAnsi="Arial Black" w:cs="Traditional Arabic" w:hint="cs"/>
          <w:sz w:val="34"/>
          <w:szCs w:val="34"/>
          <w:rtl/>
        </w:rPr>
        <w:t>:</w:t>
      </w:r>
      <w:r w:rsidR="00D32AE4" w:rsidRPr="00714D9D">
        <w:rPr>
          <w:rFonts w:ascii="Arial Black" w:hAnsi="Arial Black" w:cs="Traditional Arabic" w:hint="cs"/>
          <w:sz w:val="34"/>
          <w:szCs w:val="34"/>
          <w:rtl/>
          <w:lang w:bidi="ar-SA"/>
        </w:rPr>
        <w:t xml:space="preserve"> </w:t>
      </w:r>
      <w:r w:rsidR="00D32AE4" w:rsidRPr="00714D9D">
        <w:rPr>
          <w:rFonts w:ascii="Arial Black" w:hAnsi="Arial Black" w:cs="Traditional Arabic"/>
          <w:sz w:val="34"/>
          <w:szCs w:val="34"/>
          <w:rtl/>
          <w:lang w:bidi="ar-SA"/>
        </w:rPr>
        <w:t>﴿</w:t>
      </w:r>
      <w:r w:rsidRPr="00714D9D">
        <w:rPr>
          <w:rStyle w:val="apple-style-span"/>
          <w:rFonts w:cs="Traditional Arabic" w:hint="cs"/>
          <w:color w:val="008000"/>
          <w:sz w:val="34"/>
          <w:szCs w:val="34"/>
          <w:rtl/>
        </w:rPr>
        <w:t>وَلَن تَسْتَطِيعُوۤاْ أَن تَعْدِلُواْ بَيْنَ ٱلنِّسَآءِ وَلَوْ حَرَصْتُمْ فَلاَ تَمِيلُواْ كُلَّ ٱلْمَيْلِ فَتَذَرُوهَا كَٱلْمُعَلَّقَةِ وَإِن تُصْلِحُواْ وَتَتَّقُواْ فَإِنَّ ٱللَّهَ كَانَ غَفُوراً رَّحِيم</w:t>
      </w:r>
      <w:r w:rsidR="00D32AE4" w:rsidRPr="00714D9D">
        <w:rPr>
          <w:rStyle w:val="apple-style-span"/>
          <w:rFonts w:cs="Traditional Arabic" w:hint="cs"/>
          <w:color w:val="008000"/>
          <w:sz w:val="34"/>
          <w:szCs w:val="34"/>
          <w:rtl/>
        </w:rPr>
        <w:t>ًا</w:t>
      </w:r>
      <w:r w:rsidR="00D32AE4" w:rsidRPr="00714D9D">
        <w:rPr>
          <w:rStyle w:val="apple-style-span"/>
          <w:rFonts w:cs="Traditional Arabic"/>
          <w:color w:val="008000"/>
          <w:sz w:val="34"/>
          <w:szCs w:val="34"/>
          <w:rtl/>
        </w:rPr>
        <w:t>﴾</w:t>
      </w:r>
      <w:r w:rsidR="00C003FB" w:rsidRPr="00714D9D">
        <w:rPr>
          <w:rStyle w:val="aa"/>
          <w:rFonts w:cs="Traditional Arabic"/>
          <w:sz w:val="34"/>
          <w:szCs w:val="34"/>
          <w:rtl/>
        </w:rPr>
        <w:footnoteReference w:id="29"/>
      </w:r>
      <w:r w:rsidR="00C003FB"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فكيف يمكن التوفيق بين النص</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ين</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وما هي العدالة المطلوبة</w:t>
      </w:r>
      <w:r w:rsidR="00D32AE4"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يقول الإمام القرطبى: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أخبر الله تعالى بعدم استطاعة تحقيق العدل بين النساء في ميل الطبع في المحبة والجماع والحظ من القلب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فوصف الله تعالى حالة البشر وأنهم بحكم الخلقة لا يملكون ميل قلوبهم إلى بعض دون بعض</w:t>
      </w:r>
      <w:r w:rsidR="00F6540E"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ولهذا كان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يقسم بين زوجاته (في النفقات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فيعدل ثم يقول: (اللهم إن هذه قسمي فيما أملك فلا تلمني فيما تملك ولا أملك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ثم نهى الله تعالى عن المبالغة في الميل فقال: (فلا تميلوا كل الميل ) أي لا تتعمدوا الإساءة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قال مجاهد: الزموا التسوية في القسم والنفقة لأن هذا مما يستطاع</w:t>
      </w:r>
      <w:r w:rsidR="00F6540E" w:rsidRPr="00714D9D">
        <w:rPr>
          <w:rFonts w:ascii="Arial Black" w:hAnsi="Arial Black" w:cs="Traditional Arabic" w:hint="cs"/>
          <w:sz w:val="34"/>
          <w:szCs w:val="34"/>
          <w:rtl/>
        </w:rPr>
        <w:t>))</w:t>
      </w:r>
      <w:r w:rsidR="00C003FB" w:rsidRPr="00714D9D">
        <w:rPr>
          <w:rStyle w:val="aa"/>
          <w:rFonts w:cs="Traditional Arabic"/>
          <w:sz w:val="34"/>
          <w:szCs w:val="34"/>
          <w:rtl/>
        </w:rPr>
        <w:footnoteReference w:id="30"/>
      </w:r>
      <w:r w:rsidR="00C003FB"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وروى قتادة عن النضر بن أنس عن بشير بن نهيك عن أبى هريرة قال: قال رسول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(من كانت له امرأتان فلم يعدل بي</w:t>
      </w:r>
      <w:r w:rsidR="00C003FB" w:rsidRPr="00714D9D">
        <w:rPr>
          <w:rFonts w:ascii="Arial Black" w:hAnsi="Arial Black" w:cs="Traditional Arabic" w:hint="cs"/>
          <w:sz w:val="34"/>
          <w:szCs w:val="34"/>
          <w:rtl/>
        </w:rPr>
        <w:t>نهما جاء يوم القيامة وشقه مائل</w:t>
      </w:r>
      <w:r w:rsidRPr="00714D9D">
        <w:rPr>
          <w:rFonts w:ascii="Arial Black" w:hAnsi="Arial Black" w:cs="Traditional Arabic" w:hint="cs"/>
          <w:sz w:val="34"/>
          <w:szCs w:val="34"/>
          <w:rtl/>
        </w:rPr>
        <w:t>)</w:t>
      </w:r>
      <w:r w:rsidR="00C003FB" w:rsidRPr="00714D9D">
        <w:rPr>
          <w:rStyle w:val="aa"/>
          <w:rFonts w:cs="Traditional Arabic"/>
          <w:sz w:val="34"/>
          <w:szCs w:val="34"/>
          <w:rtl/>
        </w:rPr>
        <w:footnoteReference w:id="31"/>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والمقصود هنا الذي لا يعدل في النفقة والمبيت وليس في الحب وهوى القلب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فلا أحد يملك القلوب سوى رب القلوب ). وقال ابن عباس وابن جرير والحسن البصري: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كالمعل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قة ) أي تتركونها لا هي مطل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قة (فتبتغى زوجا آخر ) ولا هي ذات زوج (يرعاها ويقوم على شئونها ويعطيها حقوقها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وقال قتادة (كالمعل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قة ) أي كالمسجونة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وكان أبى بن كعب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يقرأ الآية هكذا: (فتذروها كالمسجونة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وقرأ ابن مسعود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(فتذروها كأنها معل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قة ) وهى قراءات لتوضيح المعنى فحسب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وليست تغييرا في نصوص المصحف الشريف أو ألفاظه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حاشا لله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يقول الشيخ السيد سابق: (العدل المطلوب هو العدل الظاهر المقدور عليه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وليس العدل في المحبة و المودة و الجماع )</w:t>
      </w:r>
      <w:r w:rsidR="00C003FB" w:rsidRPr="00714D9D">
        <w:rPr>
          <w:rStyle w:val="aa"/>
          <w:rFonts w:cs="Traditional Arabic"/>
          <w:sz w:val="34"/>
          <w:szCs w:val="34"/>
          <w:rtl/>
        </w:rPr>
        <w:t xml:space="preserve"> </w:t>
      </w:r>
      <w:r w:rsidR="00C003FB" w:rsidRPr="00714D9D">
        <w:rPr>
          <w:rStyle w:val="aa"/>
          <w:rFonts w:cs="Traditional Arabic"/>
          <w:sz w:val="34"/>
          <w:szCs w:val="34"/>
          <w:rtl/>
        </w:rPr>
        <w:footnoteReference w:id="32"/>
      </w:r>
      <w:r w:rsidR="00C003FB"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قال محمد بن سيرين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سألت عبيدة عن هذه الآية فقال: العدل المنفى في الحب والجماع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وقال أبو بكر بن العربي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عن الحب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ذلك لا يملكه أحد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إذ قلبه بين إصبعين من أصابع الرحمن يصر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فه كيف يشاء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وكذلك الجماع فقد ينشط للواحدة ما لا ينشط للأخرى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فإن لم يكن ذلك بقصد منه </w:t>
      </w:r>
      <w:r w:rsidRPr="00714D9D">
        <w:rPr>
          <w:rFonts w:ascii="Arial Black" w:hAnsi="Arial Black" w:cs="Traditional Arabic" w:hint="cs"/>
          <w:sz w:val="34"/>
          <w:szCs w:val="34"/>
          <w:rtl/>
        </w:rPr>
        <w:lastRenderedPageBreak/>
        <w:t>فلا حرج عليه فيه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فإنه لا يستطيعه فلا يتعلق به تكليف</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وقال الإمام الخطابي: (يجب القسم بين الحرائر الضرائر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وإنما المكروه في الميل هو ميل العشرة الذي يترتب عليه بخس الحقوق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المادية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دون ميل القلوب )</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color w:val="800000"/>
          <w:sz w:val="34"/>
          <w:szCs w:val="34"/>
          <w:rtl/>
          <w:lang w:bidi="ar-SA"/>
        </w:rPr>
      </w:pPr>
      <w:r w:rsidRPr="00714D9D">
        <w:rPr>
          <w:rFonts w:ascii="Arial Black" w:hAnsi="Arial Black" w:cs="Traditional Arabic" w:hint="cs"/>
          <w:color w:val="800000"/>
          <w:sz w:val="34"/>
          <w:szCs w:val="34"/>
          <w:rtl/>
        </w:rPr>
        <w:t xml:space="preserve"> </w:t>
      </w:r>
      <w:r w:rsidRPr="00714D9D">
        <w:rPr>
          <w:rFonts w:ascii="Arial Black" w:hAnsi="Arial Black" w:cs="Traditional Arabic" w:hint="cs"/>
          <w:sz w:val="34"/>
          <w:szCs w:val="34"/>
          <w:rtl/>
        </w:rPr>
        <w:t>ويقول المرحوم سيد قطب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المطلوب هو العدل في المعاملة والنفقة والمعاشرة والمباشرة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أما العدل في مشاعر القلوب وأحاسيس النفوس فلا يطالب به أحد من بنى الإنسان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خارج عن إرادة الإنسان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العدل الذي قال الله عنه</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(ولن تستطيعوا أن تعدلوا بين النساء</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 هذه الآية التي يحاول بعض الناس أن يتخذ منها دليلا على تحريم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والأمر ليس كذلك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وشريعة الله ليست هازلة حتى تشر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ع الأمر في آية وتحرمه في آية أخرى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ولأن الشريعة لا تعطى باليمين وتسلب بالشمال ،فالعدل المطلوب في الآية هو العدل في النفقة والمعاملة و المعاشرة و المباشرة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ويدونه يتعي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ن عدم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فهو يشمل سائر الأوضاع الظاهرة بحيث لا </w:t>
      </w:r>
      <w:r w:rsidRPr="00714D9D">
        <w:rPr>
          <w:rFonts w:ascii="Arial Black" w:hAnsi="Arial Black" w:cs="Traditional Arabic" w:hint="cs"/>
          <w:sz w:val="34"/>
          <w:szCs w:val="34"/>
          <w:rtl/>
          <w:lang w:bidi="ar-SA"/>
        </w:rPr>
        <w:t xml:space="preserve">يحرم </w:t>
      </w:r>
      <w:r w:rsidRPr="00714D9D">
        <w:rPr>
          <w:rFonts w:ascii="Arial Black" w:hAnsi="Arial Black" w:cs="Traditional Arabic" w:hint="cs"/>
          <w:sz w:val="34"/>
          <w:szCs w:val="34"/>
          <w:rtl/>
        </w:rPr>
        <w:t>زوجة</w:t>
      </w:r>
      <w:r w:rsidRPr="00714D9D">
        <w:rPr>
          <w:rFonts w:ascii="Arial Black" w:hAnsi="Arial Black" w:cs="Traditional Arabic" w:hint="cs"/>
          <w:sz w:val="34"/>
          <w:szCs w:val="34"/>
          <w:rtl/>
          <w:lang w:bidi="ar-SA"/>
        </w:rPr>
        <w:t xml:space="preserve"> منهن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ش</w:t>
      </w:r>
      <w:r w:rsidRPr="00714D9D">
        <w:rPr>
          <w:rFonts w:ascii="Arial Black" w:hAnsi="Arial Black" w:cs="Traditional Arabic" w:hint="cs"/>
          <w:sz w:val="34"/>
          <w:szCs w:val="34"/>
          <w:rtl/>
          <w:lang w:bidi="ar-SA"/>
        </w:rPr>
        <w:t>ي</w:t>
      </w:r>
      <w:r w:rsidRPr="00714D9D">
        <w:rPr>
          <w:rFonts w:ascii="Arial Black" w:hAnsi="Arial Black" w:cs="Traditional Arabic" w:hint="cs"/>
          <w:sz w:val="34"/>
          <w:szCs w:val="34"/>
          <w:rtl/>
        </w:rPr>
        <w:t>ئ</w:t>
      </w:r>
      <w:r w:rsidRPr="00714D9D">
        <w:rPr>
          <w:rFonts w:ascii="Arial Black" w:hAnsi="Arial Black" w:cs="Traditional Arabic" w:hint="cs"/>
          <w:sz w:val="34"/>
          <w:szCs w:val="34"/>
          <w:rtl/>
          <w:lang w:bidi="ar-SA"/>
        </w:rPr>
        <w:t>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وبحيث لا تؤثر إحدى الزوجات على الأخريات بشئ من نفقة أو معاشرة أو مباشرة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وذلك على النحو الذي كان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وهو أرفع إنسان عرفته البشرية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يفعله ويقوم به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الوقت الذي كان الجميع</w:t>
      </w:r>
      <w:r w:rsidRPr="00714D9D">
        <w:rPr>
          <w:rFonts w:ascii="Arial Black" w:hAnsi="Arial Black" w:cs="Traditional Arabic" w:hint="cs"/>
          <w:sz w:val="34"/>
          <w:szCs w:val="34"/>
          <w:rtl/>
          <w:lang w:bidi="ar-SA"/>
        </w:rPr>
        <w:t xml:space="preserve"> فيه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لا يجهلون أنه عليه السلام كان يحب عائشة</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لكن هذا لم يجعله يفض</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لها على غيرها في القسم أو النفقة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انتهى</w:t>
      </w:r>
      <w:r w:rsidR="00C003FB" w:rsidRPr="00714D9D">
        <w:rPr>
          <w:rStyle w:val="aa"/>
          <w:rFonts w:cs="Traditional Arabic"/>
          <w:sz w:val="34"/>
          <w:szCs w:val="34"/>
          <w:rtl/>
        </w:rPr>
        <w:footnoteReference w:id="33"/>
      </w:r>
      <w:r w:rsidR="00C003FB"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color w:val="800000"/>
          <w:sz w:val="34"/>
          <w:szCs w:val="34"/>
        </w:rPr>
      </w:pPr>
      <w:r w:rsidRPr="00714D9D">
        <w:rPr>
          <w:rFonts w:ascii="Arial Black" w:hAnsi="Arial Black" w:cs="Traditional Arabic" w:hint="cs"/>
          <w:color w:val="800000"/>
          <w:sz w:val="34"/>
          <w:szCs w:val="34"/>
          <w:rtl/>
        </w:rPr>
        <w:t>.</w:t>
      </w:r>
      <w:r w:rsidRPr="00714D9D">
        <w:rPr>
          <w:rFonts w:ascii="Arial Black" w:hAnsi="Arial Black" w:cs="Traditional Arabic" w:hint="cs"/>
          <w:sz w:val="34"/>
          <w:szCs w:val="34"/>
          <w:rtl/>
        </w:rPr>
        <w:t xml:space="preserve"> والخلاصة أن الميل القلبي أو الحب لزوجة أكثر من غيرها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فيما</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نرى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يجب أن يظل في مكانه داخل الصدر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يترجم إلى تصرفات أو من أفعال من شأنها أن تجرح أحاسيس باقي الزوجات أو تضر بمصالحهن ومصالح أولادهن لحساب الزوجة المحظية وأولادها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ونحن أولا وأخير</w:t>
      </w:r>
      <w:r w:rsidRPr="00714D9D">
        <w:rPr>
          <w:rFonts w:ascii="Arial Black" w:hAnsi="Arial Black" w:cs="Traditional Arabic" w:hint="cs"/>
          <w:sz w:val="34"/>
          <w:szCs w:val="34"/>
          <w:rtl/>
          <w:lang w:bidi="ar-SA"/>
        </w:rPr>
        <w:t>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بشر ولسنا ملائكة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ولهذا يجب أن يقنع الجميع بالعدالة فيما يستطاع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فالعدل المطلق لا مكان له إلا في الآخرة عند الله تعالى الذي لا يظلم عنده أحد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ولا سبيل إلى إجبار أحد من البشر على العدل في المشاعر والأحاسيس</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والله تعالى بعدله ورحمته سوف </w:t>
      </w:r>
      <w:r w:rsidRPr="00714D9D">
        <w:rPr>
          <w:rFonts w:ascii="Arial Black" w:hAnsi="Arial Black" w:cs="Traditional Arabic" w:hint="cs"/>
          <w:sz w:val="34"/>
          <w:szCs w:val="34"/>
          <w:rtl/>
          <w:lang w:bidi="ar-SA"/>
        </w:rPr>
        <w:t xml:space="preserve">يجزى </w:t>
      </w:r>
      <w:r w:rsidRPr="00714D9D">
        <w:rPr>
          <w:rFonts w:ascii="Arial Black" w:hAnsi="Arial Black" w:cs="Traditional Arabic" w:hint="cs"/>
          <w:sz w:val="34"/>
          <w:szCs w:val="34"/>
          <w:rtl/>
        </w:rPr>
        <w:t>تلك التي لا تحظى بقدر كبير من الحب أو الجاذبية أو محبة رجلها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سوف يعو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ضها </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إن صبرت واتقت</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 كل الخير في الدنيا والآخرة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ولعل هذا الوضع يكون اختبارا لها وابتلاء من الله تؤجر عليه إن صبرت وامتثلت لأمر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ونذكّر هنا مثل هذه الزوجة بأن بقا</w:t>
      </w:r>
      <w:r w:rsidRPr="00714D9D">
        <w:rPr>
          <w:rFonts w:ascii="Arial Black" w:hAnsi="Arial Black" w:cs="Traditional Arabic" w:hint="cs"/>
          <w:sz w:val="34"/>
          <w:szCs w:val="34"/>
          <w:rtl/>
          <w:lang w:bidi="ar-SA"/>
        </w:rPr>
        <w:t>ء</w:t>
      </w:r>
      <w:r w:rsidRPr="00714D9D">
        <w:rPr>
          <w:rFonts w:ascii="Arial Black" w:hAnsi="Arial Black" w:cs="Traditional Arabic" w:hint="cs"/>
          <w:sz w:val="34"/>
          <w:szCs w:val="34"/>
          <w:rtl/>
        </w:rPr>
        <w:t xml:space="preserve">ها مع رجلها وتمتعها بقدر منقوص من حبه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مع كل حقوقها الأخرى وحقوق أولادها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خير لها ألف مرة من الطلاق البغيض والحرمان التام من كل ذلك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فالدنيا ليست دار بقاء و</w:t>
      </w:r>
      <w:r w:rsidRPr="00714D9D">
        <w:rPr>
          <w:rFonts w:ascii="Arial Black" w:hAnsi="Arial Black" w:cs="Traditional Arabic" w:hint="cs"/>
          <w:sz w:val="34"/>
          <w:szCs w:val="34"/>
          <w:rtl/>
          <w:lang w:bidi="ar-SA"/>
        </w:rPr>
        <w:t xml:space="preserve"> كل </w:t>
      </w:r>
      <w:r w:rsidRPr="00714D9D">
        <w:rPr>
          <w:rFonts w:ascii="Arial Black" w:hAnsi="Arial Black" w:cs="Traditional Arabic" w:hint="cs"/>
          <w:sz w:val="34"/>
          <w:szCs w:val="34"/>
          <w:rtl/>
        </w:rPr>
        <w:t>متاعها ناقص و</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زائل </w:t>
      </w:r>
      <w:r w:rsidRPr="00714D9D">
        <w:rPr>
          <w:rFonts w:ascii="Arial Black" w:hAnsi="Arial Black" w:cs="Traditional Arabic" w:hint="cs"/>
          <w:sz w:val="34"/>
          <w:szCs w:val="34"/>
          <w:rtl/>
          <w:lang w:bidi="ar-SA"/>
        </w:rPr>
        <w:t>عاجلا أم آجلا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والنعيم المقيم والسعادة التامة مكانها الجن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وليست الأرض</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ثم إن الإنسان لا يستطيع تحقيق العدل المطلق بين أولاده فلذات كبده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فكيف بالزوجات؟!</w:t>
      </w:r>
      <w:r w:rsidR="00F6540E"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وأخيرا فإنه لو كانت الآية 129 من سورة النساء تحظر التعدد -لأنها قطعت بأن العدل مستحيل كما زعموا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لكان واجبا أن يطلّق الرسول عليه السلام وأصحابه زوجاتهم فور نزول الآية</w:t>
      </w:r>
      <w:r w:rsidRPr="00714D9D">
        <w:rPr>
          <w:rFonts w:ascii="Arial Black" w:hAnsi="Arial Black" w:cs="Traditional Arabic" w:hint="cs"/>
          <w:sz w:val="34"/>
          <w:szCs w:val="34"/>
          <w:rtl/>
          <w:lang w:bidi="ar-SA"/>
        </w:rPr>
        <w:t>، وهذا لم يحدث.</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xml:space="preserve">فهل يظن هؤلاء الخصوم أنهم يفهمون الآية أكثر ممن أنزلها الله عليه؟!!! </w:t>
      </w:r>
    </w:p>
    <w:p w:rsidR="00D32AE4"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 xml:space="preserve">و الخلاصة </w:t>
      </w:r>
      <w:r w:rsidRPr="00714D9D">
        <w:rPr>
          <w:rFonts w:ascii="Arial Black" w:hAnsi="Arial Black" w:cs="Traditional Arabic" w:hint="cs"/>
          <w:sz w:val="34"/>
          <w:szCs w:val="34"/>
          <w:rtl/>
        </w:rPr>
        <w:t>أن التعدد مسموح به ومباح إلى قيام الساعة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خاصة وأن من علامات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اقتراب قيام </w:t>
      </w:r>
      <w:r w:rsidRPr="00714D9D">
        <w:rPr>
          <w:rFonts w:ascii="Arial Black" w:hAnsi="Arial Black" w:cs="Traditional Arabic" w:hint="cs"/>
          <w:sz w:val="34"/>
          <w:szCs w:val="34"/>
          <w:rtl/>
        </w:rPr>
        <w:t xml:space="preserve">الساعة أن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تبقى النساء ويذهب الرجال حتى يكون لخمسين امرأة قيم - رجل - واحد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حديث شريف</w:t>
      </w:r>
      <w:r w:rsidR="00C003FB" w:rsidRPr="00714D9D">
        <w:rPr>
          <w:rStyle w:val="aa"/>
          <w:rFonts w:cs="Traditional Arabic"/>
          <w:sz w:val="34"/>
          <w:szCs w:val="34"/>
          <w:rtl/>
        </w:rPr>
        <w:footnoteReference w:id="34"/>
      </w:r>
      <w:r w:rsidR="00C003FB" w:rsidRPr="00714D9D">
        <w:rPr>
          <w:rFonts w:ascii="Arial Black" w:hAnsi="Arial Black" w:cs="Traditional Arabic" w:hint="cs"/>
          <w:sz w:val="34"/>
          <w:szCs w:val="34"/>
          <w:rtl/>
          <w:lang w:bidi="ar-SA"/>
        </w:rPr>
        <w:t>.</w:t>
      </w:r>
    </w:p>
    <w:p w:rsidR="00D32AE4" w:rsidRPr="00714D9D" w:rsidRDefault="00F6540E" w:rsidP="00F6540E">
      <w:pPr>
        <w:spacing w:before="60"/>
        <w:ind w:firstLine="369"/>
        <w:rPr>
          <w:rFonts w:ascii="Arial Black" w:hAnsi="Arial Black" w:cs="Traditional Arabic"/>
          <w:color w:val="333399"/>
          <w:sz w:val="34"/>
          <w:szCs w:val="34"/>
          <w:rtl/>
        </w:rPr>
      </w:pPr>
      <w:r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color w:val="333399"/>
          <w:sz w:val="34"/>
          <w:szCs w:val="34"/>
          <w:rtl/>
        </w:rPr>
        <w:t>القسم بين الزوجات</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القسم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بفتح القاف وسكون السين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لغة هو: توزيع الأنصاب على عدد من الناس</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أما القسم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بكسر القاف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فهو النصيب ذاته والجمع أقسام</w:t>
      </w:r>
      <w:r w:rsidR="00F6540E"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وأما في اصطلاح الفقهاء فمعناه العدل بين الزوجات في المبيت والنفقة وغيرها</w:t>
      </w:r>
      <w:r w:rsidR="00C003FB" w:rsidRPr="00714D9D">
        <w:rPr>
          <w:rStyle w:val="aa"/>
          <w:rFonts w:cs="Traditional Arabic"/>
          <w:sz w:val="34"/>
          <w:szCs w:val="34"/>
          <w:rtl/>
        </w:rPr>
        <w:footnoteReference w:id="35"/>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والعدل أو القسم واجب على الزوج في الطعام والسكن والكسوة والمبيت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عند كل واحدة مثل الأخرى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وسائر الأمور المادية بلا تفرقة بين غني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وفقيرة أو عظيمة وحقيرة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فإذا خاف عدم العدل وعدم الوفاء بحقوقهن جميعا فإنه يحرم عليه الجمع بينهن</w:t>
      </w:r>
      <w:r w:rsidR="00C003FB" w:rsidRPr="00714D9D">
        <w:rPr>
          <w:rStyle w:val="aa"/>
          <w:rFonts w:cs="Traditional Arabic"/>
          <w:sz w:val="34"/>
          <w:szCs w:val="34"/>
          <w:rtl/>
        </w:rPr>
        <w:footnoteReference w:id="36"/>
      </w:r>
      <w:r w:rsidR="00C003FB"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والعبرة في النفقة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طبقا للراجح من مذهب الأحناف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هي بحال الزوج يسرا أو عسرا بغض النظر عن حال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وعلى ذلك تجب التسوية بينهن في النفقة وتشمل المأكل والمشرب والملبس والمسكن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 xml:space="preserve">لأن عدم المساواة </w:t>
      </w:r>
      <w:r w:rsidRPr="00714D9D">
        <w:rPr>
          <w:rFonts w:ascii="Arial Black" w:hAnsi="Arial Black" w:cs="Traditional Arabic" w:hint="cs"/>
          <w:sz w:val="34"/>
          <w:szCs w:val="34"/>
          <w:rtl/>
        </w:rPr>
        <w:t>من شأنه أن يتسبب في الخلافات و الأحقاد والعداوات بين الزوجات</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ثم</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 xml:space="preserve">بين </w:t>
      </w:r>
      <w:r w:rsidRPr="00714D9D">
        <w:rPr>
          <w:rFonts w:ascii="Arial Black" w:hAnsi="Arial Black" w:cs="Traditional Arabic" w:hint="cs"/>
          <w:sz w:val="34"/>
          <w:szCs w:val="34"/>
          <w:rtl/>
        </w:rPr>
        <w:t>أولادهن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وهم أولاد رجل واحد</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ولذلك نشد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على ضرورة العدل التام في النفقات وسائر الأمور المادية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كما يجب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رأينا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أن يجتهد ال</w:t>
      </w:r>
      <w:r w:rsidRPr="00714D9D">
        <w:rPr>
          <w:rFonts w:ascii="Arial Black" w:hAnsi="Arial Black" w:cs="Traditional Arabic" w:hint="cs"/>
          <w:sz w:val="34"/>
          <w:szCs w:val="34"/>
          <w:rtl/>
          <w:lang w:bidi="ar-SA"/>
        </w:rPr>
        <w:t>زوج</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 xml:space="preserve">في </w:t>
      </w:r>
      <w:r w:rsidRPr="00714D9D">
        <w:rPr>
          <w:rFonts w:ascii="Arial Black" w:hAnsi="Arial Black" w:cs="Traditional Arabic" w:hint="cs"/>
          <w:sz w:val="34"/>
          <w:szCs w:val="34"/>
          <w:rtl/>
        </w:rPr>
        <w:t xml:space="preserve">إخفاء مشاعره </w:t>
      </w:r>
      <w:r w:rsidRPr="00714D9D">
        <w:rPr>
          <w:rFonts w:ascii="Arial Black" w:hAnsi="Arial Black" w:cs="Traditional Arabic"/>
          <w:sz w:val="34"/>
          <w:szCs w:val="34"/>
          <w:rtl/>
          <w:lang w:bidi="ar-SA"/>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محبته</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لإحدى زوجاته عن الأخريات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فالفطنة والكياسة والحكمة مطلوبة من الزوج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حماية لكيان الأسرة ومنعا للخلافات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 قد وضع الفقهاء شروطا للقسم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أولها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العقل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إذ لا يجب القسم على المجنون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أما الزوجة المجنونة فيجب القسم لها إذا كانت هادئة قائمة بمنزل زوجها بحيث يمكنه مباشرتها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وإلا فلا قسم لها</w:t>
      </w:r>
      <w:r w:rsidR="00F6540E"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والشرط الثاني للقسم أن يكون الزوج بالغا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أما الزوجة فلا يشترط </w:t>
      </w:r>
      <w:r w:rsidRPr="00714D9D">
        <w:rPr>
          <w:rFonts w:ascii="Arial Black" w:hAnsi="Arial Black" w:cs="Traditional Arabic" w:hint="cs"/>
          <w:sz w:val="34"/>
          <w:szCs w:val="34"/>
          <w:rtl/>
          <w:lang w:bidi="ar-SA"/>
        </w:rPr>
        <w:t>في</w:t>
      </w:r>
      <w:r w:rsidRPr="00714D9D">
        <w:rPr>
          <w:rFonts w:ascii="Arial Black" w:hAnsi="Arial Black" w:cs="Traditional Arabic" w:hint="cs"/>
          <w:sz w:val="34"/>
          <w:szCs w:val="34"/>
          <w:rtl/>
        </w:rPr>
        <w:t>ها البلوغ</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يكفى أن تكون مطيقة للوطء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فإذا لم يكن الزوج بالغا وظلم </w:t>
      </w:r>
      <w:r w:rsidRPr="00714D9D">
        <w:rPr>
          <w:rFonts w:ascii="Arial Black" w:hAnsi="Arial Black" w:cs="Traditional Arabic" w:hint="cs"/>
          <w:sz w:val="34"/>
          <w:szCs w:val="34"/>
          <w:rtl/>
          <w:lang w:bidi="ar-SA"/>
        </w:rPr>
        <w:t xml:space="preserve">بعض </w:t>
      </w:r>
      <w:r w:rsidRPr="00714D9D">
        <w:rPr>
          <w:rFonts w:ascii="Arial Black" w:hAnsi="Arial Black" w:cs="Traditional Arabic" w:hint="cs"/>
          <w:sz w:val="34"/>
          <w:szCs w:val="34"/>
          <w:rtl/>
        </w:rPr>
        <w:t>زوجاته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الإثم يقع على ولي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هو الذي 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الذي يتحمّل مسئولية 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فعليه أن يدور به على نسائه ليعدل بينهن</w:t>
      </w:r>
      <w:r w:rsidR="00C003FB" w:rsidRPr="00714D9D">
        <w:rPr>
          <w:rStyle w:val="aa"/>
          <w:rFonts w:cs="Traditional Arabic"/>
          <w:sz w:val="34"/>
          <w:szCs w:val="34"/>
          <w:rtl/>
        </w:rPr>
        <w:footnoteReference w:id="37"/>
      </w:r>
      <w:r w:rsidR="00C003FB"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والشرط الثالث للقسم: ألا تكون المرأة ناشزا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فإن كانت عاصية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خارجة على طاعة زوجها فلا حق لها في القسم </w:t>
      </w:r>
      <w:r w:rsidRPr="00714D9D">
        <w:rPr>
          <w:rFonts w:ascii="Arial Black" w:hAnsi="Arial Black" w:cs="Traditional Arabic" w:hint="cs"/>
          <w:sz w:val="34"/>
          <w:szCs w:val="34"/>
          <w:rtl/>
          <w:lang w:bidi="ar-SA"/>
        </w:rPr>
        <w:t>ولا النفقة</w:t>
      </w:r>
      <w:r w:rsidRPr="00714D9D">
        <w:rPr>
          <w:rFonts w:ascii="Arial Black" w:hAnsi="Arial Black" w:cs="Traditional Arabic" w:hint="cs"/>
          <w:sz w:val="34"/>
          <w:szCs w:val="34"/>
          <w:rtl/>
        </w:rPr>
        <w:t>.. ولا يسقط القسم وجود مانع يمنع الوطء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سواء كان هذا المانع بالزوجة مثل الحيض أو النفاس أو المرض</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كان المانع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بالزوج مثل المرض أو الضعف الجنسي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الوطء ليس لازما للقسم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فالمبيت الغرض منه الأنس وليس الجماع بالضرورة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فإذا كان الزوج مريضا مرضا لا يستطي</w:t>
      </w:r>
      <w:r w:rsidRPr="00714D9D">
        <w:rPr>
          <w:rFonts w:ascii="Arial Black" w:hAnsi="Arial Black" w:cs="Traditional Arabic" w:hint="eastAsia"/>
          <w:sz w:val="34"/>
          <w:szCs w:val="34"/>
          <w:rtl/>
        </w:rPr>
        <w:t>ع</w:t>
      </w:r>
      <w:r w:rsidRPr="00714D9D">
        <w:rPr>
          <w:rFonts w:ascii="Arial Black" w:hAnsi="Arial Black" w:cs="Traditional Arabic" w:hint="cs"/>
          <w:sz w:val="34"/>
          <w:szCs w:val="34"/>
          <w:rtl/>
        </w:rPr>
        <w:t xml:space="preserve"> معه الانتقال فيجوز له أن يقيم عند من يستريح </w:t>
      </w:r>
      <w:r w:rsidRPr="00714D9D">
        <w:rPr>
          <w:rFonts w:ascii="Arial Black" w:hAnsi="Arial Black" w:cs="Traditional Arabic" w:hint="cs"/>
          <w:sz w:val="34"/>
          <w:szCs w:val="34"/>
          <w:rtl/>
          <w:lang w:bidi="ar-SA"/>
        </w:rPr>
        <w:t xml:space="preserve">إلى </w:t>
      </w:r>
      <w:r w:rsidRPr="00714D9D">
        <w:rPr>
          <w:rFonts w:ascii="Arial Black" w:hAnsi="Arial Black" w:cs="Traditional Arabic" w:hint="cs"/>
          <w:sz w:val="34"/>
          <w:szCs w:val="34"/>
          <w:rtl/>
        </w:rPr>
        <w:t>خدمتها وتمريضها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بإذن الأخريات</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وذلك مأخوذ من فعل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عندما داهمه مرض الموت فأذنت له زوجاته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بأن يقيم في منزل السيدة عائشة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لما يعلمن من حبه لها وارتياحه لتمريضها له وخدمتها إياه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ولا يجوز مطلقا ترك إحدى الزوجات بغير جماع عمدا بحجة عدم الحب 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هذا يؤدى إلى تعريضها للفتنة و الفساد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فإذا لم يجامعها بالقدر الكافي لعفتها وإحصانها فلا مفر من الطلاق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ولعل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يبدلها زوجا خيرا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ويبدله زوجة خيرا له منها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وهناك الرأي الراجح الذي ذكرناه من قبل وذهب إلى ضرورة أن يجامع الرجل كل زوجة بالقدر المعقول الذي يكفى لعفافها وصرفها عن التعلق بغيره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ويرى بعض الأحناف أنه يجب الحكم للزوجة قضاء بالوطء من وقت لأخر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بما يراه القاضي كافيا لعفافها وإحصانها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 رأى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أخر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وجيه</w:t>
      </w:r>
      <w:r w:rsidRPr="00714D9D">
        <w:rPr>
          <w:rFonts w:ascii="Arial Black" w:hAnsi="Arial Black" w:cs="Traditional Arabic" w:hint="cs"/>
          <w:sz w:val="34"/>
          <w:szCs w:val="34"/>
          <w:rtl/>
          <w:lang w:bidi="ar-SA"/>
        </w:rPr>
        <w:t xml:space="preserve"> أيضا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يحدد 12حق كل زوجة في المبيت عندها بليلة كل أربع ليال على اعتبار أنه يحق له الزواج من أربع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وهو ذات الحق بالنسبة للمتزوج بواحدة الذي تشغله العبادة أو العمل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فعليه أن يبيت عند زوجته ليلة واحدة كل أربع ليال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وله أن يتعبد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ليال الثلاث الباقيات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ويرى المالكية أنه يحرم على الزوج الامتناع عمدا عن جماع إحدى الزوجات في نوبتها ليوفر قوته وحيويته لجماع أخرى أجمل منها يتلذذ بها أكثر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فإذا كان عند صاحبة النوبة ووجد في نفسه الميل والقدرة على الجماع ثم امتنع عامدا ليوفر قوته للأجمل ف</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نه يأثم بذلك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إضرار متعمد منه بصاحبة النوبة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حتى ولو لم تتضرر بالفعل ولم تبادر بالشكوى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وللزوج أن يقسم بين زوجاته حسب حاله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فإن كان يعمل بالنهار قسم بينهن بالليل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ولو كان عمله الذي يكسب قوته منه ليلا (مثل الحارس وغيره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قسم بينهن بالنهار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أي لكل واحدة ليلة أو يوم مثلا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أو </w:t>
      </w:r>
      <w:r w:rsidRPr="00714D9D">
        <w:rPr>
          <w:rFonts w:ascii="Arial Black" w:hAnsi="Arial Black" w:cs="Traditional Arabic" w:hint="cs"/>
          <w:sz w:val="34"/>
          <w:szCs w:val="34"/>
          <w:rtl/>
        </w:rPr>
        <w:lastRenderedPageBreak/>
        <w:t>لكل واحدة يومان أو ليلتان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ويجوز أن يقسم بينهن: لكل واحدة أسبوع أو أكثر بالتراضي بينهن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تفصيل واختلاف في الآراء بين المذاهب</w:t>
      </w:r>
      <w:r w:rsidR="00C003FB" w:rsidRPr="00714D9D">
        <w:rPr>
          <w:rStyle w:val="aa"/>
          <w:rFonts w:cs="Traditional Arabic"/>
          <w:sz w:val="34"/>
          <w:szCs w:val="34"/>
          <w:rtl/>
        </w:rPr>
        <w:footnoteReference w:id="38"/>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ويحرم على الزوج أن يجامع غير صاحبة النوبة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أن يقبّل ضرتها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ويجوز له الدخول على زوجاته من غير صاحبة اليوم أو الليلة للضرورة أو لقضاء حاجة أو إذا احتاجت منه شيئا من المصروفات أو لرعاية الأولاد وغير ذلك من المصالح الضرورية</w:t>
      </w:r>
      <w:r w:rsidR="00F6540E" w:rsidRPr="00714D9D">
        <w:rPr>
          <w:rFonts w:ascii="Arial Black" w:hAnsi="Arial Black" w:cs="Traditional Arabic" w:hint="cs"/>
          <w:sz w:val="34"/>
          <w:szCs w:val="34"/>
          <w:rtl/>
        </w:rPr>
        <w:t>.</w:t>
      </w:r>
    </w:p>
    <w:p w:rsidR="00C003FB"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ويرى الحنابلة أن القسم يجب أن يكون ليلة و ليلة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بحيث لا تزيد المدة عن ذلك إلا بالتراضي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وله أن يخرج في ليلة كل واحدة منهن لقضاء ما جرت عليه العادة من صلوات وأداء حقوق وواجبات وغيرها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وليس له أن يتعمد الخروج الكثير في ليلة إحداهن دون الأخرى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ذلك ظلم وإجحاف بها (إلا إذا رضيت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ويضيف الحنابلة حكما طريفا آخر هو: أنه لا يجوز للزوج الدخول على زوجة أخرى غير صاحبة النوبة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ليلا إلا في النوازل الشديدة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مثل مرض الموت إذا كانت تريد أن توصى إليه وغير ذلك من الأمور الخطيرة فحسب</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أما في النهار فيجوز له الدخول على غير صاحبة النوبة لقضاء حاجة بشرط ألا يطيل البقاء عندها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أطال البقاء عندها يقضى اليوم لضرتها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وإذا جامع غير صاحبة النوبة فإنه يلتزم بقضاء الجماع لصاحبة النوبة (أي يجامعها مرة بدلا وعوضا عن جماعه لغيرها ) خلافا لرأى الشافعية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وبالنسبة للزوجة الجديدة نحن نرجح رأى الأحناف الذي لا يعطى لأي</w:t>
      </w:r>
      <w:r w:rsidRPr="00714D9D">
        <w:rPr>
          <w:rFonts w:ascii="Arial Black" w:hAnsi="Arial Black" w:cs="Traditional Arabic" w:hint="cs"/>
          <w:sz w:val="34"/>
          <w:szCs w:val="34"/>
          <w:rtl/>
          <w:lang w:bidi="ar-SA"/>
        </w:rPr>
        <w:t>ة</w:t>
      </w:r>
      <w:r w:rsidRPr="00714D9D">
        <w:rPr>
          <w:rFonts w:ascii="Arial Black" w:hAnsi="Arial Black" w:cs="Traditional Arabic" w:hint="cs"/>
          <w:sz w:val="34"/>
          <w:szCs w:val="34"/>
          <w:rtl/>
        </w:rPr>
        <w:t xml:space="preserve"> زوجة قديمة أو جديدة استثناء في المبيت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وكذلك لا فرق بين البكر والثيب (من سبق لها الزواج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ولو تزوج بكرا جديدة أو ثيّبا جديدة يبدأ المبيت عندها: سبع ليال للبكر وثلاث ليال إذا كانت الجديدة ثيّبا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يعوض نساءه الباقيات عن هذه المدة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فذلك هو ما يقتضيه مبدأ العدل بين الزوجات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وسنة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تدل على التسوية في القسم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 يكون البدء بالدور للجديدة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فهذا جائز</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يعطى الأخريات من الأيام والليالي مثل ما أمضى عند الجديدة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.ويجوز للزوجة أن تتنازل لضرتها عن نصيبها بمقابل أو بغير مقابل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وإذا تنازلت لها ثم رجعت يجوز هذا الرجوع</w:t>
      </w:r>
      <w:r w:rsidR="00C003FB" w:rsidRPr="00714D9D">
        <w:rPr>
          <w:rStyle w:val="aa"/>
          <w:rFonts w:cs="Traditional Arabic"/>
          <w:sz w:val="34"/>
          <w:szCs w:val="34"/>
          <w:rtl/>
        </w:rPr>
        <w:footnoteReference w:id="39"/>
      </w:r>
      <w:r w:rsidR="00C003FB" w:rsidRPr="00714D9D">
        <w:rPr>
          <w:rFonts w:ascii="Arial Black" w:hAnsi="Arial Black" w:cs="Traditional Arabic" w:hint="cs"/>
          <w:sz w:val="34"/>
          <w:szCs w:val="34"/>
          <w:rtl/>
        </w:rPr>
        <w:t>.</w:t>
      </w:r>
    </w:p>
    <w:p w:rsidR="0070393F" w:rsidRPr="00714D9D" w:rsidRDefault="0070393F" w:rsidP="00C003FB">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وقد تنازلت أم المؤمنين سودة بنت زمعة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عندما كبرت في السن</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 عن ليلتها للسيدة عائشة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لما تعلمه من حب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لها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وهكذا ضربت السيدة سودة أروع الأمثلة </w:t>
      </w:r>
      <w:r w:rsidRPr="00714D9D">
        <w:rPr>
          <w:rFonts w:ascii="Arial Black" w:hAnsi="Arial Black" w:cs="Traditional Arabic" w:hint="cs"/>
          <w:sz w:val="34"/>
          <w:szCs w:val="34"/>
          <w:rtl/>
          <w:lang w:bidi="ar-SA"/>
        </w:rPr>
        <w:t>في الإيثار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واكتفت بأن تحشر يوم القيامة ضمن أزواج المصطفى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وكفى بها نعمة</w:t>
      </w:r>
      <w:r w:rsidR="00C003FB" w:rsidRPr="00714D9D">
        <w:rPr>
          <w:rStyle w:val="aa"/>
          <w:rFonts w:cs="Traditional Arabic"/>
          <w:sz w:val="34"/>
          <w:szCs w:val="34"/>
          <w:rtl/>
        </w:rPr>
        <w:footnoteReference w:id="40"/>
      </w:r>
      <w:r w:rsidR="00C003FB"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color w:val="993300"/>
          <w:sz w:val="34"/>
          <w:szCs w:val="34"/>
          <w:rtl/>
        </w:rPr>
      </w:pPr>
      <w:r w:rsidRPr="00714D9D">
        <w:rPr>
          <w:rFonts w:ascii="Arial Black" w:hAnsi="Arial Black" w:cs="Traditional Arabic" w:hint="cs"/>
          <w:sz w:val="34"/>
          <w:szCs w:val="34"/>
          <w:rtl/>
        </w:rPr>
        <w:lastRenderedPageBreak/>
        <w:t xml:space="preserve"> وفى حالة سفر الزوج هناك تفرقة بين الانتقال من بلد إلى بلد آخر للاستقرار فيه (مثل من يسافر من الريف للاستقرار بالقاهرة أو الإسكندرية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يهاجر نهائيا من دولة إلى أخرى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وبين السفر العارض المؤقت الذي يرجع بعده إلى بلده الذي به زوجاته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فإذا كان الزوج مسافرا إلى البلد الآخر ليستقر به نهائيا فيجب عليه اصطحاب كل الزوجات معه إن تيسر 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إجراء قرعة بينهن ليأخذ الفائزة في القرعة معه بعض الوقت ثم يعيدها وتسافر إليه أخرى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وهكذا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فإن تعذر عليه هذا الحل أيضا لا مفر من تطليق من لا يريدها وإمساك من يريد اصطحابها معه إلى حيث يستقر نهائيا</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فهذه الحالة ليست سفرا بالمعنى الدقيق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وإنما هي هجرة في حقيقة الأمر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فلا يجوز هنا هجر بعض الزوجات واصطحاب البعض ال</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خر إلا برضا الجميع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ما </w:t>
      </w:r>
      <w:r w:rsidRPr="00714D9D">
        <w:rPr>
          <w:rFonts w:ascii="Arial Black" w:hAnsi="Arial Black" w:cs="Traditional Arabic" w:hint="cs"/>
          <w:sz w:val="34"/>
          <w:szCs w:val="34"/>
          <w:rtl/>
        </w:rPr>
        <w:t>يكاد يكون مستحيلا في هذه الحالة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الزوجة المرغوب عنها سوف تفقد رجلها نهائيا برحيله إلى البلد الآخر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أما إذا كان السفر مؤقتا لغرض التجارة أو الحج أو الغزو أو العلاج أو السياحة وغيرها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فالرأي الذي نرج</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حه هو أنه يجب على الزوج إجراء قرعة بين الزوجات لتحديد من تسافر معه</w:t>
      </w:r>
      <w:r w:rsidRPr="00714D9D">
        <w:rPr>
          <w:rFonts w:ascii="Arial Black" w:hAnsi="Arial Black" w:cs="Traditional Arabic" w:hint="cs"/>
          <w:sz w:val="34"/>
          <w:szCs w:val="34"/>
          <w:rtl/>
          <w:lang w:bidi="ar-SA"/>
        </w:rPr>
        <w:t>، فهذا ما كان الرسول عليه السلام يفعله إن أراد السفر</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ومدة السفر المؤقت هنا تسقط من الحساب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بمعنى أنها تعتبر من نصيب الفائزة في القرعة وحدها ولا تعويض للأخريات عنها عند العودة من السفر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وإذا سافرت الزوجة وحدها فلا تعويض لها عما فاتها في غيابها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أما إذا سافرت كل الزوجات مع رجلهن فإن عليه القسم بينهن كما كان يفعل في بلده الأول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وأخيرا: هل يجوز للزوج أن يجمع بين زوجاته في مكان واحد</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يرى الفقهاء أنه إذا كان المنزل يحتوى على عدة شقق أو أدوار لكل منها باب خاص بها ولها منافع تامة مستقلة عن بقية الشقق (دورة مياه و مطبخ ومنشر لتجفيف الملابس المغسولة ) فإنه يجوز للزوج أن يجمع بين زوجاته في هذا المنزل ولو بدون رضا كل منهن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طالما أن كل واحدة سوف تسكن في شقة منفصلة ومستقلة عن الأخريات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C003FB" w:rsidRPr="00714D9D" w:rsidRDefault="0070393F" w:rsidP="00C003F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أما إذا كان المسكن له باب واحد ودورة مياه واحدة ومطبخ واحد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وبه عدة حجرات أو حجرة واحدة فلا يجوز للرجل أن يجمع كل زوجاته في مثل هذا المنزل إلا برضائهن جميعا </w:t>
      </w:r>
      <w:r w:rsidR="00C003FB" w:rsidRPr="00714D9D">
        <w:rPr>
          <w:rStyle w:val="aa"/>
          <w:rFonts w:cs="Traditional Arabic"/>
          <w:sz w:val="34"/>
          <w:szCs w:val="34"/>
          <w:rtl/>
        </w:rPr>
        <w:footnoteReference w:id="41"/>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وكذلك لو كانوا جميعا على سفر وأقاموا في غرفة أو خيمة واحدة (</w:t>
      </w:r>
      <w:r w:rsidR="00C003FB" w:rsidRPr="00714D9D">
        <w:rPr>
          <w:rFonts w:ascii="Arial Black" w:hAnsi="Arial Black" w:cs="Traditional Arabic" w:hint="cs"/>
          <w:sz w:val="34"/>
          <w:szCs w:val="34"/>
          <w:rtl/>
        </w:rPr>
        <w:t>مثل السفر للحج مثلا</w:t>
      </w:r>
      <w:r w:rsidRPr="00714D9D">
        <w:rPr>
          <w:rFonts w:ascii="Arial Black" w:hAnsi="Arial Black" w:cs="Traditional Arabic" w:hint="cs"/>
          <w:sz w:val="34"/>
          <w:szCs w:val="34"/>
          <w:rtl/>
        </w:rPr>
        <w:t xml:space="preserve">) فيجوز في هذه الحالة برضاهن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أو بدون رضاهن في حالة الضرورة (مثل</w:t>
      </w:r>
      <w:r w:rsidRPr="00714D9D">
        <w:rPr>
          <w:rFonts w:ascii="Arial Black" w:hAnsi="Arial Black" w:cs="Traditional Arabic" w:hint="cs"/>
          <w:sz w:val="34"/>
          <w:szCs w:val="34"/>
          <w:rtl/>
          <w:lang w:bidi="ar-SA"/>
        </w:rPr>
        <w:t xml:space="preserve"> حالة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تكدس الخيام في منى وعرفات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وأفتى المالكية بأن مجامعة الرجل زوجته أمام الأخرى أو الأخريات حرام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وليس</w:t>
      </w:r>
      <w:r w:rsidRPr="00714D9D">
        <w:rPr>
          <w:rFonts w:ascii="Arial Black" w:hAnsi="Arial Black" w:cs="Traditional Arabic" w:hint="cs"/>
          <w:sz w:val="34"/>
          <w:szCs w:val="34"/>
          <w:rtl/>
          <w:lang w:bidi="ar-SA"/>
        </w:rPr>
        <w:t xml:space="preserve"> فقط</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مكروها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والحرمة تشمل كل الحالات سواء كانت الزوجة محل الجماع مكشوفة العورة للأخريات أم لا... ونحن نؤيد هذا </w:t>
      </w:r>
      <w:r w:rsidRPr="00714D9D">
        <w:rPr>
          <w:rFonts w:ascii="Arial Black" w:hAnsi="Arial Black" w:cs="Traditional Arabic"/>
          <w:sz w:val="34"/>
          <w:szCs w:val="34"/>
          <w:rtl/>
        </w:rPr>
        <w:t>الرأي</w:t>
      </w:r>
      <w:r w:rsidRPr="00714D9D">
        <w:rPr>
          <w:rFonts w:ascii="Arial Black" w:hAnsi="Arial Black" w:cs="Traditional Arabic" w:hint="cs"/>
          <w:sz w:val="34"/>
          <w:szCs w:val="34"/>
          <w:rtl/>
        </w:rPr>
        <w:t xml:space="preserve"> المالكي السديد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فالحقيقة أنه لا يجوز مثل هذا الجماع من الناحية الإنسانية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فيه جرحا عميقا لمشاعر الأخريات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lastRenderedPageBreak/>
        <w:t>وإثارة سخيفة للغريزة</w:t>
      </w:r>
      <w:r w:rsidRPr="00714D9D">
        <w:rPr>
          <w:rFonts w:ascii="Arial Black" w:hAnsi="Arial Black" w:cs="Traditional Arabic" w:hint="cs"/>
          <w:sz w:val="34"/>
          <w:szCs w:val="34"/>
          <w:rtl/>
          <w:lang w:bidi="ar-SA"/>
        </w:rPr>
        <w:t xml:space="preserve"> والغيرة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والأحقاد فيما بينهن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كما أن فيه خدشا لحياء من يجامعها زوجها أمام الأخريات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والإنسان الذي كرّمه الله يختلف عن الحيوانات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ولهذا ترفض الفطرة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الإنسانية السليمة مثل هذا الجماع أمام أخريات</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بل إن بعض الحيوانات مثل القطط يستحيل عليها ممارسة الجنس إذا كان هناك من يراها!! وسبحان الله الذي أعطى كل شئ خلقه ثم هدى</w:t>
      </w:r>
      <w:r w:rsidR="00F6540E" w:rsidRPr="00714D9D">
        <w:rPr>
          <w:rFonts w:ascii="Arial Black" w:hAnsi="Arial Black" w:cs="Traditional Arabic" w:hint="cs"/>
          <w:sz w:val="34"/>
          <w:szCs w:val="34"/>
          <w:rtl/>
        </w:rPr>
        <w:t>.</w:t>
      </w:r>
    </w:p>
    <w:p w:rsidR="00D32AE4" w:rsidRPr="00714D9D" w:rsidRDefault="0070393F" w:rsidP="00345196">
      <w:pPr>
        <w:pStyle w:val="a6"/>
        <w:spacing w:before="60" w:after="0"/>
        <w:ind w:left="0" w:firstLine="369"/>
        <w:jc w:val="both"/>
        <w:rPr>
          <w:rFonts w:ascii="Arial Black" w:hAnsi="Arial Black" w:cs="Traditional Arabic"/>
          <w:sz w:val="34"/>
          <w:szCs w:val="34"/>
          <w:rtl/>
          <w:lang w:bidi="ar-SA"/>
        </w:rPr>
      </w:pPr>
      <w:r w:rsidRPr="00714D9D">
        <w:rPr>
          <w:rFonts w:cs="Traditional Arabic" w:hint="cs"/>
          <w:sz w:val="34"/>
          <w:szCs w:val="34"/>
          <w:rtl/>
          <w:lang w:bidi="ar-SA"/>
        </w:rPr>
        <w:t xml:space="preserve">ونرى </w:t>
      </w:r>
      <w:r w:rsidRPr="00714D9D">
        <w:rPr>
          <w:rFonts w:cs="Traditional Arabic" w:hint="cs"/>
          <w:sz w:val="34"/>
          <w:szCs w:val="34"/>
          <w:rtl/>
        </w:rPr>
        <w:t>أنه يمكن للزوج زيادة نفقة إحدى الزوجات عن الأخريات في حالات وظروف خاصة</w:t>
      </w:r>
      <w:r w:rsidR="00F6540E" w:rsidRPr="00714D9D">
        <w:rPr>
          <w:rFonts w:cs="Traditional Arabic" w:hint="cs"/>
          <w:sz w:val="34"/>
          <w:szCs w:val="34"/>
          <w:rtl/>
        </w:rPr>
        <w:t xml:space="preserve">، </w:t>
      </w:r>
      <w:r w:rsidRPr="00714D9D">
        <w:rPr>
          <w:rFonts w:cs="Traditional Arabic" w:hint="cs"/>
          <w:sz w:val="34"/>
          <w:szCs w:val="34"/>
          <w:rtl/>
        </w:rPr>
        <w:t>منها زيادة عدد أولادها عن الأخريات</w:t>
      </w:r>
      <w:r w:rsidR="00F6540E" w:rsidRPr="00714D9D">
        <w:rPr>
          <w:rFonts w:cs="Traditional Arabic" w:hint="cs"/>
          <w:sz w:val="34"/>
          <w:szCs w:val="34"/>
          <w:rtl/>
        </w:rPr>
        <w:t>.</w:t>
      </w:r>
      <w:r w:rsidRPr="00714D9D">
        <w:rPr>
          <w:rFonts w:cs="Traditional Arabic" w:hint="cs"/>
          <w:sz w:val="34"/>
          <w:szCs w:val="34"/>
          <w:rtl/>
        </w:rPr>
        <w:t>فإذا أعطى مثلا ستة أرغفة لزوجة عندها خمسة أطفال بينما أعطى من لها ثلاثة</w:t>
      </w:r>
      <w:r w:rsidRPr="00714D9D">
        <w:rPr>
          <w:rFonts w:cs="Traditional Arabic" w:hint="cs"/>
          <w:sz w:val="34"/>
          <w:szCs w:val="34"/>
          <w:rtl/>
          <w:lang w:bidi="ar-SA"/>
        </w:rPr>
        <w:t xml:space="preserve"> أطفال فقط</w:t>
      </w:r>
      <w:r w:rsidR="00F6540E" w:rsidRPr="00714D9D">
        <w:rPr>
          <w:rFonts w:cs="Traditional Arabic" w:hint="cs"/>
          <w:sz w:val="34"/>
          <w:szCs w:val="34"/>
          <w:rtl/>
          <w:lang w:bidi="ar-SA"/>
        </w:rPr>
        <w:t xml:space="preserve"> </w:t>
      </w:r>
      <w:r w:rsidRPr="00714D9D">
        <w:rPr>
          <w:rFonts w:cs="Traditional Arabic" w:hint="cs"/>
          <w:sz w:val="34"/>
          <w:szCs w:val="34"/>
          <w:rtl/>
        </w:rPr>
        <w:t>أربعة أرغفة فإنه لا يكون ظالما بداهة</w:t>
      </w:r>
      <w:r w:rsidR="00F6540E" w:rsidRPr="00714D9D">
        <w:rPr>
          <w:rFonts w:cs="Traditional Arabic" w:hint="cs"/>
          <w:sz w:val="34"/>
          <w:szCs w:val="34"/>
          <w:rtl/>
        </w:rPr>
        <w:t>.</w:t>
      </w:r>
      <w:r w:rsidRPr="00714D9D">
        <w:rPr>
          <w:rFonts w:cs="Traditional Arabic" w:hint="cs"/>
          <w:sz w:val="34"/>
          <w:szCs w:val="34"/>
          <w:rtl/>
        </w:rPr>
        <w:t>. بل هذا هو صميم العدل</w:t>
      </w:r>
      <w:r w:rsidR="00F6540E" w:rsidRPr="00714D9D">
        <w:rPr>
          <w:rFonts w:cs="Traditional Arabic" w:hint="cs"/>
          <w:sz w:val="34"/>
          <w:szCs w:val="34"/>
          <w:rtl/>
        </w:rPr>
        <w:t xml:space="preserve">، </w:t>
      </w:r>
      <w:r w:rsidRPr="00714D9D">
        <w:rPr>
          <w:rFonts w:cs="Traditional Arabic" w:hint="cs"/>
          <w:sz w:val="34"/>
          <w:szCs w:val="34"/>
          <w:rtl/>
        </w:rPr>
        <w:t>إذ القسمة هنا على أساس أن لكل فرد رغيفا</w:t>
      </w:r>
      <w:r w:rsidR="00F6540E" w:rsidRPr="00714D9D">
        <w:rPr>
          <w:rFonts w:cs="Traditional Arabic" w:hint="cs"/>
          <w:sz w:val="34"/>
          <w:szCs w:val="34"/>
          <w:rtl/>
        </w:rPr>
        <w:t>.</w:t>
      </w:r>
      <w:r w:rsidRPr="00714D9D">
        <w:rPr>
          <w:rFonts w:cs="Traditional Arabic" w:hint="cs"/>
          <w:sz w:val="34"/>
          <w:szCs w:val="34"/>
          <w:rtl/>
        </w:rPr>
        <w:t xml:space="preserve">. وكذلك إذا كانت </w:t>
      </w:r>
      <w:r w:rsidRPr="00714D9D">
        <w:rPr>
          <w:rFonts w:cs="Traditional Arabic" w:hint="cs"/>
          <w:sz w:val="34"/>
          <w:szCs w:val="34"/>
          <w:rtl/>
          <w:lang w:bidi="ar-SA"/>
        </w:rPr>
        <w:t xml:space="preserve">واحدة منهن </w:t>
      </w:r>
      <w:r w:rsidRPr="00714D9D">
        <w:rPr>
          <w:rFonts w:cs="Traditional Arabic" w:hint="cs"/>
          <w:sz w:val="34"/>
          <w:szCs w:val="34"/>
          <w:rtl/>
        </w:rPr>
        <w:t>مريضة مرضا شديدا يحتاج إلى علاج</w:t>
      </w:r>
      <w:r w:rsidR="00F6540E" w:rsidRPr="00714D9D">
        <w:rPr>
          <w:rFonts w:cs="Traditional Arabic" w:hint="cs"/>
          <w:sz w:val="34"/>
          <w:szCs w:val="34"/>
          <w:rtl/>
        </w:rPr>
        <w:t>.</w:t>
      </w:r>
      <w:r w:rsidRPr="00714D9D">
        <w:rPr>
          <w:rFonts w:cs="Traditional Arabic" w:hint="cs"/>
          <w:sz w:val="34"/>
          <w:szCs w:val="34"/>
          <w:rtl/>
        </w:rPr>
        <w:t xml:space="preserve"> وعلى الزوجات الأخريات أن يحمدن الله على نعمة العافية</w:t>
      </w:r>
      <w:r w:rsidR="00F6540E" w:rsidRPr="00714D9D">
        <w:rPr>
          <w:rFonts w:cs="Traditional Arabic" w:hint="cs"/>
          <w:sz w:val="34"/>
          <w:szCs w:val="34"/>
          <w:rtl/>
        </w:rPr>
        <w:t xml:space="preserve">، </w:t>
      </w:r>
      <w:r w:rsidRPr="00714D9D">
        <w:rPr>
          <w:rFonts w:cs="Traditional Arabic" w:hint="cs"/>
          <w:sz w:val="34"/>
          <w:szCs w:val="34"/>
          <w:rtl/>
        </w:rPr>
        <w:t>ولا يطلبن مقابلا لما تكلفه علاج أختهن المريضة</w:t>
      </w:r>
      <w:r w:rsidR="00C003FB" w:rsidRPr="00714D9D">
        <w:rPr>
          <w:rStyle w:val="aa"/>
          <w:rFonts w:cs="Traditional Arabic"/>
          <w:sz w:val="34"/>
          <w:szCs w:val="34"/>
          <w:rtl/>
        </w:rPr>
        <w:footnoteReference w:id="42"/>
      </w:r>
      <w:r w:rsidR="00C003FB" w:rsidRPr="00714D9D">
        <w:rPr>
          <w:rFonts w:cs="Traditional Arabic" w:hint="cs"/>
          <w:sz w:val="34"/>
          <w:szCs w:val="34"/>
          <w:rtl/>
        </w:rPr>
        <w:t>.</w:t>
      </w:r>
      <w:r w:rsidRPr="00714D9D">
        <w:rPr>
          <w:rFonts w:ascii="Arial Black" w:hAnsi="Arial Black" w:cs="Traditional Arabic"/>
          <w:color w:val="0000FF"/>
          <w:sz w:val="34"/>
          <w:szCs w:val="34"/>
          <w:highlight w:val="cyan"/>
          <w:rtl/>
          <w:lang w:bidi="ar-SA"/>
        </w:rPr>
        <w:br w:type="page"/>
      </w:r>
    </w:p>
    <w:p w:rsidR="00C003FB" w:rsidRPr="00714D9D" w:rsidRDefault="00C003FB" w:rsidP="00C003FB">
      <w:pPr>
        <w:pStyle w:val="8"/>
        <w:spacing w:before="60" w:after="0"/>
        <w:ind w:firstLine="369"/>
        <w:jc w:val="center"/>
        <w:rPr>
          <w:rFonts w:cs="Traditional Arabic"/>
          <w:b/>
          <w:bCs/>
          <w:i w:val="0"/>
          <w:iCs w:val="0"/>
          <w:color w:val="0000FF"/>
          <w:sz w:val="38"/>
          <w:szCs w:val="38"/>
          <w:rtl/>
        </w:rPr>
      </w:pPr>
      <w:r w:rsidRPr="00714D9D">
        <w:rPr>
          <w:rFonts w:cs="Traditional Arabic" w:hint="cs"/>
          <w:b/>
          <w:bCs/>
          <w:i w:val="0"/>
          <w:iCs w:val="0"/>
          <w:color w:val="0000FF"/>
          <w:sz w:val="38"/>
          <w:szCs w:val="38"/>
          <w:rtl/>
        </w:rPr>
        <w:lastRenderedPageBreak/>
        <w:t>الفصل السادس</w:t>
      </w:r>
    </w:p>
    <w:p w:rsidR="00C003FB" w:rsidRPr="00714D9D" w:rsidRDefault="00C003FB" w:rsidP="00C003FB">
      <w:pPr>
        <w:pStyle w:val="8"/>
        <w:spacing w:before="60" w:after="0"/>
        <w:ind w:firstLine="369"/>
        <w:jc w:val="center"/>
        <w:rPr>
          <w:rFonts w:cs="Traditional Arabic"/>
          <w:b/>
          <w:bCs/>
          <w:i w:val="0"/>
          <w:iCs w:val="0"/>
          <w:color w:val="0000FF"/>
          <w:sz w:val="38"/>
          <w:szCs w:val="38"/>
          <w:rtl/>
        </w:rPr>
      </w:pPr>
      <w:r w:rsidRPr="00714D9D">
        <w:rPr>
          <w:rFonts w:cs="Traditional Arabic" w:hint="cs"/>
          <w:b/>
          <w:bCs/>
          <w:i w:val="0"/>
          <w:iCs w:val="0"/>
          <w:color w:val="0000FF"/>
          <w:sz w:val="38"/>
          <w:szCs w:val="38"/>
          <w:rtl/>
        </w:rPr>
        <w:t>زوجات الرسول (</w:t>
      </w:r>
      <w:r w:rsidRPr="00714D9D">
        <w:rPr>
          <w:rFonts w:cs="Traditional Arabic"/>
          <w:b/>
          <w:bCs/>
          <w:i w:val="0"/>
          <w:iCs w:val="0"/>
          <w:color w:val="0000FF"/>
          <w:sz w:val="38"/>
          <w:szCs w:val="38"/>
        </w:rPr>
        <w:sym w:font="AGA Arabesque" w:char="F072"/>
      </w:r>
      <w:r w:rsidRPr="00714D9D">
        <w:rPr>
          <w:rFonts w:cs="Traditional Arabic" w:hint="cs"/>
          <w:b/>
          <w:bCs/>
          <w:i w:val="0"/>
          <w:iCs w:val="0"/>
          <w:color w:val="0000FF"/>
          <w:sz w:val="38"/>
          <w:szCs w:val="38"/>
          <w:rtl/>
        </w:rPr>
        <w:t>)</w:t>
      </w:r>
    </w:p>
    <w:p w:rsidR="0070393F" w:rsidRPr="00714D9D" w:rsidRDefault="0070393F" w:rsidP="00F6540E">
      <w:pPr>
        <w:spacing w:before="60"/>
        <w:ind w:firstLine="369"/>
        <w:rPr>
          <w:rFonts w:ascii="Arial Black" w:hAnsi="Arial Black" w:cs="Traditional Arabic"/>
          <w:color w:val="0000FF"/>
          <w:sz w:val="34"/>
          <w:szCs w:val="34"/>
          <w:rtl/>
        </w:rPr>
      </w:pPr>
      <w:r w:rsidRPr="00714D9D">
        <w:rPr>
          <w:rFonts w:ascii="Arial Black" w:hAnsi="Arial Black" w:cs="Traditional Arabic" w:hint="cs"/>
          <w:sz w:val="34"/>
          <w:szCs w:val="34"/>
          <w:rtl/>
        </w:rPr>
        <w:t>ذكرنا من قبل أن أعداء الإسلام (منذ بزوغ فجره وحتى اليوم ) يحاولون باستماتة النيل منه والطعن في</w:t>
      </w:r>
      <w:r w:rsidRPr="00714D9D">
        <w:rPr>
          <w:rFonts w:ascii="Arial Black" w:hAnsi="Arial Black" w:cs="Traditional Arabic" w:hint="cs"/>
          <w:sz w:val="34"/>
          <w:szCs w:val="34"/>
          <w:rtl/>
          <w:lang w:bidi="ar-SA"/>
        </w:rPr>
        <w:t xml:space="preserve">ه </w:t>
      </w:r>
      <w:r w:rsidRPr="00714D9D">
        <w:rPr>
          <w:rFonts w:ascii="Arial Black" w:hAnsi="Arial Black" w:cs="Traditional Arabic" w:hint="cs"/>
          <w:sz w:val="34"/>
          <w:szCs w:val="34"/>
          <w:rtl/>
        </w:rPr>
        <w:t>باستغلال تعدد زوجات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زعموا أن نبي الإسلام كان منصرفا إلى إشباع شهوته بالتقل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ب في أحضان تسع نساء</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قالها يهود يثرب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قبل</w:t>
      </w:r>
      <w:r w:rsidR="007C7051" w:rsidRPr="00714D9D">
        <w:rPr>
          <w:rStyle w:val="aa"/>
          <w:rFonts w:cs="Traditional Arabic"/>
          <w:sz w:val="34"/>
          <w:szCs w:val="34"/>
          <w:rtl/>
        </w:rPr>
        <w:footnoteReference w:id="43"/>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فرد عليهم القرآن الكريم ردا بليغا وبيّن أنهم فعلوا ذلك حسدا للرسول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الرغم من أن إخوته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إبراهيم وإسحاق ويعقوب و</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داود وسليمان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وغيرهم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عليهم السلام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كان لكل منهم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العديد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لداود وسليمان - تحديدا - أضعاف ما كان لمحمد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من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والجواري.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ومازال المستشرقون في الخارج والعلمانيون واليساريون في الداخل يتطاولون بوقاحة على المقام الشريف والسنة المطهرة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كيدا منهم لهذا الدين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والله يحفظه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رغم أنوفهم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إلى أن يرث الله الأرض ومن عليها</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وهناك آخرون لا يعلمون بواعث تعدد زوجات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ومن يطالع السيرة العطرة سوف يكتشف بسهولة أن بعض هذه الزيجات كان في المقام الأول تلبية لدوافع إنسانية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والبعض الآخر كان لتأليف القلوب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وتطييب النفوس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وتمهيد الأرض للدعوة المباركة بالمصاهرة وجبر الخاطر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ولا ننسى أيضا حقه الطبيعي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في الزواج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بشر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مثلنا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وليس من الملائكة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وكل الزيجات كانت لحكم عظيمة و للتشريع وتعليم الأمّة كما سنوضح بالتفصيل فيما بعد.</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 زوجة واحدة لم تكن لتقدر على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نقل كل سنّته الشريفة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وسائر أحواله داخل بيته إلى الأمة لتقتدي به ،فكان لزاما أن تتعد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زوجاته صلى الله عليه وسلم ،ليعلّمن البشرية كلها بعد وفاته كل ما لم يطّلع عليه غيرهن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والدليل الواضح هنا أن أكثر زوجاته علما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ورواية -وهى السيدة عائشة رضي الله عنها - لم ترو عنه إلا حوالي ألفى حديث</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ورغم أن هذا رقم كبير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إلا أنه ليس إلا قطرة من بحر السنّة المطهّرة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فالمتداول في كتب السنن يبلغ عشرات الألوف من الأحاديث الشريفة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يكن كافيا- إذن-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زوجة واحدة ولا صحابي واحد لحفظ و نقل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هذه الثروة الهائلة من كنوز الحديث النبوي إلى العالمين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إنه عمل هائل جبار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احتاج إلى فريق كبير ضم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ألوفا من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أكابر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علماء الصحابة ثم الألوف من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علماء التابعين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الألوف</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علماء تابعي التابعين ومن بعدهم على مرّ العصور، فهل كانت تطيقه امرأة واحدة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ثم نتساءل: ألا يحتاج الرجل الشهواني إلى خلو البال من أية مشاغل أو هموم أو أعباء ليمارس الجماع بإفراط</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يزعمون</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فهل يظن أولئك الحمقى أن أعباء الرسالة العظمى والجهاد المتواصل ليل نهار- لإبلاغ الدعوة المباركة إلى الناس كافة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عربا وعجما- تترك لصاحبها مجالا للإكثار من الجماع على النحو الذي تتخيّله عقولهم المريضة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ألا تتطلب الشهوة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توافر الطعام الجيد والفراش الناعم المريح ليقدر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الزوج على الجماع الكثير</w:t>
      </w:r>
      <w:r w:rsidR="00D32AE4"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فهل كان ذلك متاحا لسيد الخلق</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ألم تجمع كل كتب السيرة والتاريخ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بما فيها تلك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التي كتبها المنصفون من غير المسلمين- أنه عليه الصلاة والسلام لم يشبع من خبز الشعير حتى لقي ربه</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أين الاستكثار من الشهوات في حياة زاهد متقشف </w:t>
      </w:r>
      <w:r w:rsidRPr="00714D9D">
        <w:rPr>
          <w:rFonts w:ascii="Arial Black" w:hAnsi="Arial Black" w:cs="Traditional Arabic"/>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بإجماع المؤرخين </w:t>
      </w:r>
      <w:r w:rsidRPr="00714D9D">
        <w:rPr>
          <w:rFonts w:ascii="Arial Black" w:hAnsi="Arial Black" w:cs="Traditional Arabic"/>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كان أهله لا يوقدون نارا لطهي الطعام في بيته الشهر تلو الشهر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يكن لهم من قوت معظم الوقت إلا الأسودان التمر والماء كما روت سيدتنا عائشة رضي الله عنها</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6B3349">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وكانت حجراته مبني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ة من الطين وسقوفها من </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سعف</w:t>
      </w:r>
      <w:r w:rsidRPr="00714D9D">
        <w:rPr>
          <w:rFonts w:ascii="Arial Black" w:hAnsi="Arial Black" w:cs="Traditional Arabic" w:hint="cs"/>
          <w:sz w:val="34"/>
          <w:szCs w:val="34"/>
          <w:rtl/>
          <w:lang w:bidi="ar-SA"/>
        </w:rPr>
        <w:t xml:space="preserve"> </w:t>
      </w:r>
      <w:r w:rsidRPr="00714D9D">
        <w:rPr>
          <w:rFonts w:ascii="Arial Black" w:hAnsi="Arial Black" w:cs="Traditional Arabic"/>
          <w:sz w:val="34"/>
          <w:szCs w:val="34"/>
          <w:rtl/>
          <w:lang w:bidi="ar-SA"/>
        </w:rPr>
        <w:t>–</w:t>
      </w:r>
      <w:r w:rsidRPr="00714D9D">
        <w:rPr>
          <w:rFonts w:ascii="Arial Black" w:hAnsi="Arial Black" w:cs="Traditional Arabic" w:hint="cs"/>
          <w:sz w:val="34"/>
          <w:szCs w:val="34"/>
          <w:rtl/>
          <w:lang w:bidi="ar-SA"/>
        </w:rPr>
        <w:t xml:space="preserve"> جريد</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النخيل وأبوابها من الشعر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وبر الإبل </w:t>
      </w:r>
      <w:r w:rsidRPr="00714D9D">
        <w:rPr>
          <w:rFonts w:ascii="Arial Black" w:hAnsi="Arial Black" w:cs="Traditional Arabic" w:hint="cs"/>
          <w:sz w:val="34"/>
          <w:szCs w:val="34"/>
          <w:rtl/>
          <w:lang w:bidi="ar-SA"/>
        </w:rPr>
        <w:t xml:space="preserve">أو شعر الماعز </w:t>
      </w:r>
      <w:r w:rsidRPr="00714D9D">
        <w:rPr>
          <w:rFonts w:ascii="Arial Black" w:hAnsi="Arial Black" w:cs="Traditional Arabic" w:hint="cs"/>
          <w:sz w:val="34"/>
          <w:szCs w:val="34"/>
          <w:rtl/>
        </w:rPr>
        <w:t>- وكان عليه السلام ينام على حصير متواضع ترك أثرا في خده الشريف</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حتى بكى عمر رضي الله عنه- إشفاقا عليه - عندما رآه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هذا الحال؟!!فهل هذا شأن من تشغله الشهوات وحطام الحياة الفانية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ثم من أين له بالوقت اللاز</w:t>
      </w:r>
      <w:r w:rsidRPr="00714D9D">
        <w:rPr>
          <w:rFonts w:ascii="Arial Black" w:hAnsi="Arial Black" w:cs="Traditional Arabic" w:hint="eastAsia"/>
          <w:sz w:val="34"/>
          <w:szCs w:val="34"/>
          <w:rtl/>
        </w:rPr>
        <w:t>م</w:t>
      </w:r>
      <w:r w:rsidRPr="00714D9D">
        <w:rPr>
          <w:rFonts w:ascii="Arial Black" w:hAnsi="Arial Black" w:cs="Traditional Arabic" w:hint="cs"/>
          <w:sz w:val="34"/>
          <w:szCs w:val="34"/>
          <w:rtl/>
        </w:rPr>
        <w:t xml:space="preserve"> للجماع المتواصل </w:t>
      </w:r>
      <w:r w:rsidRPr="00714D9D">
        <w:rPr>
          <w:rFonts w:ascii="Arial Black" w:hAnsi="Arial Black" w:cs="Traditional Arabic"/>
          <w:sz w:val="34"/>
          <w:szCs w:val="34"/>
          <w:rtl/>
        </w:rPr>
        <w:t>–</w:t>
      </w:r>
      <w:r w:rsidRPr="00714D9D">
        <w:rPr>
          <w:rFonts w:ascii="Arial Black" w:hAnsi="Arial Black" w:cs="Traditional Arabic" w:hint="cs"/>
          <w:sz w:val="34"/>
          <w:szCs w:val="34"/>
          <w:rtl/>
        </w:rPr>
        <w:t>كما يزعمون - وهو الذي كان مشغولا دائما بأعباء الرسالة نهارا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مع الصيام أكثر الأيام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وليل</w:t>
      </w:r>
      <w:r w:rsidRPr="00714D9D">
        <w:rPr>
          <w:rFonts w:ascii="Arial Black" w:hAnsi="Arial Black" w:cs="Traditional Arabic" w:hint="cs"/>
          <w:sz w:val="34"/>
          <w:szCs w:val="34"/>
          <w:rtl/>
          <w:lang w:bidi="ar-SA"/>
        </w:rPr>
        <w:t>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ب</w:t>
      </w:r>
      <w:r w:rsidRPr="00714D9D">
        <w:rPr>
          <w:rFonts w:ascii="Arial Black" w:hAnsi="Arial Black" w:cs="Traditional Arabic" w:hint="cs"/>
          <w:sz w:val="34"/>
          <w:szCs w:val="34"/>
          <w:rtl/>
        </w:rPr>
        <w:t>القيام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لرب الأنام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إلى أن تتورم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منه ومن زوجاته - الأقدام</w:t>
      </w:r>
      <w:r w:rsidR="00F6540E" w:rsidRPr="00714D9D">
        <w:rPr>
          <w:rFonts w:ascii="Arial Black" w:hAnsi="Arial Black" w:cs="Traditional Arabic" w:hint="cs"/>
          <w:sz w:val="34"/>
          <w:szCs w:val="34"/>
          <w:rtl/>
        </w:rPr>
        <w:t xml:space="preserve">، </w:t>
      </w:r>
      <w:r w:rsidR="006B3349" w:rsidRPr="00714D9D">
        <w:rPr>
          <w:rFonts w:ascii="Arial Black" w:hAnsi="Arial Black" w:cs="Traditional Arabic" w:hint="cs"/>
          <w:sz w:val="34"/>
          <w:szCs w:val="34"/>
          <w:rtl/>
        </w:rPr>
        <w:t>عليه أزكى الصلاة و</w:t>
      </w:r>
      <w:r w:rsidRPr="00714D9D">
        <w:rPr>
          <w:rFonts w:ascii="Arial Black" w:hAnsi="Arial Black" w:cs="Traditional Arabic" w:hint="cs"/>
          <w:sz w:val="34"/>
          <w:szCs w:val="34"/>
          <w:rtl/>
        </w:rPr>
        <w:t>أعطر السلام</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p>
    <w:p w:rsidR="00D32AE4"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وأقوى دليل على ما نقول أن أمهات المؤمنين غلبهن الطابع البشرى ذات مرة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بعد أن اشتد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عليهن الحرمان والفقر والتقشف - فطالبنه صلى الله عليه وسلم بالنفقة ،فاعتزلهن عليه السلام شهرا</w:t>
      </w:r>
      <w:r w:rsidR="00F6540E" w:rsidRPr="00714D9D">
        <w:rPr>
          <w:rFonts w:ascii="Arial Black" w:hAnsi="Arial Black" w:cs="Traditional Arabic" w:hint="cs"/>
          <w:sz w:val="34"/>
          <w:szCs w:val="34"/>
          <w:rtl/>
        </w:rPr>
        <w:t xml:space="preserve">، </w:t>
      </w:r>
      <w:r w:rsidR="00AD4671" w:rsidRPr="00714D9D">
        <w:rPr>
          <w:rFonts w:ascii="Arial Black" w:hAnsi="Arial Black" w:cs="Traditional Arabic" w:hint="cs"/>
          <w:sz w:val="34"/>
          <w:szCs w:val="34"/>
          <w:rtl/>
        </w:rPr>
        <w:t>ونزل فيهن قوله تعالى</w:t>
      </w:r>
      <w:r w:rsidRPr="00714D9D">
        <w:rPr>
          <w:rFonts w:ascii="Arial Black" w:hAnsi="Arial Black" w:cs="Traditional Arabic" w:hint="cs"/>
          <w:sz w:val="34"/>
          <w:szCs w:val="34"/>
          <w:rtl/>
        </w:rPr>
        <w:t>:</w:t>
      </w:r>
      <w:r w:rsidR="00AD4671" w:rsidRPr="00714D9D">
        <w:rPr>
          <w:rFonts w:ascii="Arial Black" w:hAnsi="Arial Black" w:cs="Traditional Arabic" w:hint="cs"/>
          <w:sz w:val="34"/>
          <w:szCs w:val="34"/>
          <w:rtl/>
        </w:rPr>
        <w:t xml:space="preserve"> </w:t>
      </w:r>
      <w:r w:rsidR="00AD4671" w:rsidRPr="00714D9D">
        <w:rPr>
          <w:rFonts w:ascii="Arial Black" w:hAnsi="Arial Black" w:cs="Traditional Arabic"/>
          <w:sz w:val="34"/>
          <w:szCs w:val="34"/>
          <w:rtl/>
        </w:rPr>
        <w:t>﴿</w:t>
      </w:r>
      <w:r w:rsidRPr="00714D9D">
        <w:rPr>
          <w:rFonts w:ascii="Arial Black" w:hAnsi="Arial Black" w:cs="Traditional Arabic" w:hint="cs"/>
          <w:sz w:val="34"/>
          <w:szCs w:val="34"/>
          <w:rtl/>
        </w:rPr>
        <w:t>يا أيها النبي قل لأزواجك إن كنتن تردن الحياة الدنيا وزينتها فتعالين أمتعكن وأسرحكن سراحا جميلا</w:t>
      </w:r>
      <w:r w:rsidR="00AD4671" w:rsidRPr="00714D9D">
        <w:rPr>
          <w:rFonts w:ascii="Arial Black" w:hAnsi="Arial Black" w:cs="Traditional Arabic"/>
          <w:sz w:val="34"/>
          <w:szCs w:val="34"/>
          <w:rtl/>
        </w:rPr>
        <w:t>﴾</w:t>
      </w:r>
      <w:r w:rsidR="00AD4671"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سورة الأحزاب الآية 28،</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فأخبرهن صلى الله عليه وسلم </w:t>
      </w:r>
      <w:r w:rsidRPr="00714D9D">
        <w:rPr>
          <w:rFonts w:ascii="Arial Black" w:hAnsi="Arial Black" w:cs="Traditional Arabic" w:hint="cs"/>
          <w:sz w:val="34"/>
          <w:szCs w:val="34"/>
          <w:rtl/>
          <w:lang w:bidi="ar-SA"/>
        </w:rPr>
        <w:t>بما نزل</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وخيّرهن بين الطلاق مع كل التكريم و إعطائهن نفقة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 xml:space="preserve">متعة و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عدة أو البقاء معه على ما هو فيه من زهد وتقشف وحياة فقيرة قاسية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فاخترن الله ورسوله والدار الآخرة</w:t>
      </w:r>
      <w:r w:rsidR="007C7051" w:rsidRPr="00714D9D">
        <w:rPr>
          <w:rStyle w:val="aa"/>
          <w:rFonts w:cs="Traditional Arabic"/>
          <w:sz w:val="34"/>
          <w:szCs w:val="34"/>
          <w:rtl/>
        </w:rPr>
        <w:footnoteReference w:id="44"/>
      </w:r>
      <w:r w:rsidR="007C7051" w:rsidRPr="00714D9D">
        <w:rPr>
          <w:rFonts w:ascii="Arial Black" w:hAnsi="Arial Black" w:cs="Traditional Arabic" w:hint="cs"/>
          <w:sz w:val="34"/>
          <w:szCs w:val="34"/>
          <w:rtl/>
        </w:rPr>
        <w:t>.</w:t>
      </w:r>
    </w:p>
    <w:p w:rsidR="006B3349"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وقد أشرنا من قبل إلى أن الزواج هو شريعة كل أنبياء الله (حتى من لم يتزوج منهم مثل عيسى ويحيى عليهما السلام ) وأنه لا يوجد نص في الأناجيل الأربعة يحظر تعدد الزوجات</w:t>
      </w:r>
      <w:r w:rsidR="007C7051" w:rsidRPr="00714D9D">
        <w:rPr>
          <w:rStyle w:val="aa"/>
          <w:rFonts w:cs="Traditional Arabic"/>
          <w:sz w:val="34"/>
          <w:szCs w:val="34"/>
          <w:rtl/>
        </w:rPr>
        <w:footnoteReference w:id="45"/>
      </w:r>
      <w:r w:rsidRPr="00714D9D">
        <w:rPr>
          <w:rFonts w:ascii="Arial Black" w:hAnsi="Arial Black" w:cs="Traditional Arabic" w:hint="cs"/>
          <w:sz w:val="34"/>
          <w:szCs w:val="34"/>
          <w:rtl/>
        </w:rPr>
        <w:t>.</w:t>
      </w:r>
    </w:p>
    <w:p w:rsidR="0070393F" w:rsidRPr="00714D9D" w:rsidRDefault="006B3349" w:rsidP="005846D3">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 xml:space="preserve"> </w:t>
      </w:r>
      <w:r w:rsidR="0070393F" w:rsidRPr="00714D9D">
        <w:rPr>
          <w:rFonts w:ascii="Arial Black" w:hAnsi="Arial Black" w:cs="Traditional Arabic" w:hint="cs"/>
          <w:sz w:val="34"/>
          <w:szCs w:val="34"/>
          <w:rtl/>
        </w:rPr>
        <w:t xml:space="preserve">ومن استعراض تراجم أمهات المؤمنين في المصادر المختلفة نلاحظ أن </w:t>
      </w:r>
      <w:r w:rsidR="0070393F" w:rsidRPr="00714D9D">
        <w:rPr>
          <w:rFonts w:ascii="Arial Black" w:hAnsi="Arial Black" w:cs="Traditional Arabic" w:hint="cs"/>
          <w:sz w:val="34"/>
          <w:szCs w:val="34"/>
          <w:rtl/>
          <w:lang w:bidi="ar-SA"/>
        </w:rPr>
        <w:t xml:space="preserve">إحدى </w:t>
      </w:r>
      <w:r w:rsidR="0070393F" w:rsidRPr="00714D9D">
        <w:rPr>
          <w:rFonts w:ascii="Arial Black" w:hAnsi="Arial Black" w:cs="Traditional Arabic" w:hint="cs"/>
          <w:sz w:val="34"/>
          <w:szCs w:val="34"/>
          <w:rtl/>
        </w:rPr>
        <w:t>عشر</w:t>
      </w:r>
      <w:r w:rsidR="00F6540E"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rPr>
        <w:t>منهن كن من الأرامل</w:t>
      </w:r>
      <w:r w:rsidR="00F6540E"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 وواحدة كانت مطلّقة</w:t>
      </w:r>
      <w:r w:rsidR="0070393F" w:rsidRPr="00714D9D">
        <w:rPr>
          <w:rFonts w:ascii="Arial Black" w:hAnsi="Arial Black" w:cs="Traditional Arabic" w:hint="cs"/>
          <w:sz w:val="34"/>
          <w:szCs w:val="34"/>
          <w:rtl/>
          <w:lang w:bidi="ar-SA"/>
        </w:rPr>
        <w:t>- زينب بنت جحش -</w:t>
      </w:r>
      <w:r w:rsidR="0070393F" w:rsidRPr="00714D9D">
        <w:rPr>
          <w:rFonts w:ascii="Arial Black" w:hAnsi="Arial Black" w:cs="Traditional Arabic" w:hint="cs"/>
          <w:sz w:val="34"/>
          <w:szCs w:val="34"/>
          <w:rtl/>
        </w:rPr>
        <w:t xml:space="preserve"> وواحدة كانت جارية قبل اقترانها بسيد البشر </w:t>
      </w:r>
      <w:r w:rsidR="0070393F" w:rsidRPr="00714D9D">
        <w:rPr>
          <w:rFonts w:ascii="Arial Black" w:hAnsi="Arial Black" w:cs="Traditional Arabic"/>
          <w:sz w:val="34"/>
          <w:szCs w:val="34"/>
          <w:rtl/>
          <w:lang w:bidi="ar-SA"/>
        </w:rPr>
        <w:t>–</w:t>
      </w:r>
      <w:r w:rsidR="0070393F" w:rsidRPr="00714D9D">
        <w:rPr>
          <w:rFonts w:ascii="Arial Black" w:hAnsi="Arial Black" w:cs="Traditional Arabic" w:hint="cs"/>
          <w:sz w:val="34"/>
          <w:szCs w:val="34"/>
          <w:rtl/>
          <w:lang w:bidi="ar-SA"/>
        </w:rPr>
        <w:t xml:space="preserve"> مارية -</w:t>
      </w:r>
      <w:r w:rsidR="0070393F" w:rsidRPr="00714D9D">
        <w:rPr>
          <w:rFonts w:ascii="Arial Black" w:hAnsi="Arial Black" w:cs="Traditional Arabic" w:hint="cs"/>
          <w:sz w:val="34"/>
          <w:szCs w:val="34"/>
          <w:rtl/>
        </w:rPr>
        <w:t xml:space="preserve"> ولم تكن بين</w:t>
      </w:r>
      <w:r w:rsidR="0070393F" w:rsidRPr="00714D9D">
        <w:rPr>
          <w:rFonts w:ascii="Arial Black" w:hAnsi="Arial Black" w:cs="Traditional Arabic" w:hint="cs"/>
          <w:sz w:val="34"/>
          <w:szCs w:val="34"/>
          <w:rtl/>
          <w:lang w:bidi="ar-SA"/>
        </w:rPr>
        <w:t xml:space="preserve">هن </w:t>
      </w:r>
      <w:r w:rsidR="0070393F" w:rsidRPr="00714D9D">
        <w:rPr>
          <w:rFonts w:ascii="Arial Black" w:hAnsi="Arial Black" w:cs="Traditional Arabic" w:hint="cs"/>
          <w:sz w:val="34"/>
          <w:szCs w:val="34"/>
          <w:rtl/>
        </w:rPr>
        <w:t>" بكر</w:t>
      </w:r>
      <w:r w:rsidR="0070393F" w:rsidRPr="00714D9D">
        <w:rPr>
          <w:rFonts w:ascii="Arial Black" w:hAnsi="Arial Black" w:cs="Traditional Arabic" w:hint="cs"/>
          <w:sz w:val="34"/>
          <w:szCs w:val="34"/>
          <w:rtl/>
          <w:lang w:bidi="ar-SA"/>
        </w:rPr>
        <w:t>ا</w:t>
      </w:r>
      <w:r w:rsidR="0070393F" w:rsidRPr="00714D9D">
        <w:rPr>
          <w:rFonts w:ascii="Arial Black" w:hAnsi="Arial Black" w:cs="Traditional Arabic" w:hint="cs"/>
          <w:sz w:val="34"/>
          <w:szCs w:val="34"/>
          <w:rtl/>
        </w:rPr>
        <w:t>" سوى أمنا عائشة</w:t>
      </w:r>
      <w:r w:rsidR="00F6540E"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التي كانت تفخر على الأخريات بذلك كما هو معلوم من كتب السيرة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فهل يتزوج صاحب الشهوات عشرا من الأرامل ومطلّقة وجارية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ويترك مئات الألوف من العذارى في جزيرة العرب وما حولها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وقد كانت</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جميع القبائل تعرض عليه بناتها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 حرصا على شرف مصاهرته - كما ثبت من كل مراجع السيرة</w:t>
      </w:r>
      <w:r w:rsidR="00D32AE4"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ولو أنه كان ذلك الشخص الذي يزعمون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w:t>
      </w:r>
      <w:r w:rsidRPr="00714D9D">
        <w:rPr>
          <w:rFonts w:ascii="Arial Black" w:hAnsi="Arial Black" w:cs="Traditional Arabic" w:hint="cs"/>
          <w:sz w:val="34"/>
          <w:szCs w:val="34"/>
          <w:rtl/>
          <w:lang w:bidi="ar-SA"/>
        </w:rPr>
        <w:t>سارع</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بانتهاز</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فرصة ما عرضه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المشركون</w:t>
      </w:r>
      <w:r w:rsidRPr="00714D9D">
        <w:rPr>
          <w:rFonts w:ascii="Arial Black" w:hAnsi="Arial Black" w:cs="Traditional Arabic" w:hint="cs"/>
          <w:sz w:val="34"/>
          <w:szCs w:val="34"/>
          <w:rtl/>
          <w:lang w:bidi="ar-SA"/>
        </w:rPr>
        <w:t xml:space="preserve"> عليه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في مكة من قبل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أن يجعلوه ملكا عليهم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يجمعوا له من الأموال والنساء ما يشاء حتى يكون أغناهم وأكثرهم نساء</w:t>
      </w:r>
      <w:r w:rsidRPr="00714D9D">
        <w:rPr>
          <w:rFonts w:ascii="Arial Black" w:hAnsi="Arial Black" w:cs="Traditional Arabic" w:hint="cs"/>
          <w:sz w:val="34"/>
          <w:szCs w:val="34"/>
          <w:rtl/>
          <w:lang w:bidi="ar-SA"/>
        </w:rPr>
        <w:t xml:space="preserve"> بشرط أن يتخلى عن دعوته إلى الله</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لكنه عليه السلام رفض تماما لأنه صاحب رسالة وليس طالب دنيا.</w:t>
      </w:r>
      <w:r w:rsidR="00F6540E"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ولنبدأ</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الآن بأولى زوجات المصطفى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وهى سيدتنا خديجة بنت خويلد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وأرضاها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فقد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جت في الجاهلية من هند بن النباش التميمى وكنيته أبو هالة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وبعد موته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جت عتيق بن عابد المخزومى</w:t>
      </w:r>
      <w:r w:rsidR="007C7051" w:rsidRPr="00714D9D">
        <w:rPr>
          <w:rStyle w:val="aa"/>
          <w:rFonts w:cs="Traditional Arabic"/>
          <w:sz w:val="34"/>
          <w:szCs w:val="34"/>
          <w:rtl/>
        </w:rPr>
        <w:footnoteReference w:id="46"/>
      </w:r>
      <w:r w:rsidRPr="00714D9D">
        <w:rPr>
          <w:rFonts w:ascii="Arial Black" w:hAnsi="Arial Black" w:cs="Traditional Arabic" w:hint="cs"/>
          <w:sz w:val="34"/>
          <w:szCs w:val="34"/>
          <w:rtl/>
        </w:rPr>
        <w:t>. ثم مات عنها عتيق</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وكانت من أرفع بيوت قريش وأوسطها نسبا وحسبا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وكان لها مال ترسل رجالا من قومها يتاجرون لها فيه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ولما سمعت بأمانة محمد </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عليه الصلاة </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 xml:space="preserve"> السلام</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 أرسلت إليه ليتاجر لها في مالها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أن تعطيه ضعف ما كانت تعطى غيره من الأجر</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ورحل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بمالها مع غلامها ميسرة إلى الشام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فباع واشترى وعاد إلى مكة بأضعاف ما كانت تربح من قبل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وأعطته السيدة خديجة ضعف الأجر المتفق عليه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وحكى لها ميسرة ما كان من معجزاته عليه السلام خلال الرحلة: فقد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أظل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ته غمامة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وأخبر أحد الرهبان ميسرة بأن رفيقه محمدا سيكون النبي الخاتم الذي بشّرت به كتب السابقين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فازدادت إعجابا به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وأرسلت إليه صديقتها نفيسة بنت منية تعرض عليه الزواج من خديجة التي كان عمرها في ذلك الوقت أربعين سنة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.فوافق عليه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عمره وقت أن تزوجها خمسا وعشرين سنة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وولدت له السيدة خديجة كل أولاده وبناته باستثناء إبراهيم ولده من مارية القبطية (الجارية التي أهداها المقوقس إلى النبي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ولم يتزوج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ب</w:t>
      </w:r>
      <w:r w:rsidRPr="00714D9D">
        <w:rPr>
          <w:rFonts w:ascii="Arial Black" w:hAnsi="Arial Black" w:cs="Traditional Arabic" w:hint="cs"/>
          <w:sz w:val="34"/>
          <w:szCs w:val="34"/>
          <w:rtl/>
        </w:rPr>
        <w:t>أخرى حتى ماتت السيدة خديجة عن خمس وستين سنة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بينما كان عليه السلام قد تخطى الخمسين سنة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ولم يتزوج بعدها إلى أن بلغ السنة الثالثة أو</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الرابعة والخمسين من عمره الشريف</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lastRenderedPageBreak/>
        <w:t>والآن نتساءل: إذا كان نبي الرحمة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قد عاش بلا زواج حتى سن الخامسة والعشرين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ولم يكن أهل مكة يعرفون عنه إلا كل نبل وشرف</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خير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وكانوا يلقبونه بالصادق الأمين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وكانت طهارته وعفته مضرب الأمثال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باعتراف أعتي المشركين وأشدهم عداوة له وحقدا عليه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.وإذا كان تزوج بعد ذلك من السيدة خديجة وهى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أرملة </w:t>
      </w:r>
      <w:r w:rsidRPr="00714D9D">
        <w:rPr>
          <w:rFonts w:ascii="Arial Black" w:hAnsi="Arial Black" w:cs="Traditional Arabic" w:hint="cs"/>
          <w:sz w:val="34"/>
          <w:szCs w:val="34"/>
          <w:rtl/>
        </w:rPr>
        <w:t>أكبر منه بخمس عشرة سنة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وظل مكتفيا بها زوجة وحيدة حتى </w:t>
      </w:r>
      <w:r w:rsidRPr="00714D9D">
        <w:rPr>
          <w:rFonts w:ascii="Arial Black" w:hAnsi="Arial Black" w:cs="Traditional Arabic" w:hint="cs"/>
          <w:sz w:val="34"/>
          <w:szCs w:val="34"/>
          <w:rtl/>
          <w:lang w:bidi="ar-SA"/>
        </w:rPr>
        <w:t xml:space="preserve">ماتت </w:t>
      </w:r>
      <w:r w:rsidRPr="00714D9D">
        <w:rPr>
          <w:rFonts w:ascii="Arial Black" w:hAnsi="Arial Black" w:cs="Traditional Arabic" w:hint="cs"/>
          <w:sz w:val="34"/>
          <w:szCs w:val="34"/>
          <w:rtl/>
        </w:rPr>
        <w:t>بعد أن تجاوزت الخامسة والستين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وتجاوز</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هو </w:t>
      </w:r>
      <w:r w:rsidRPr="00714D9D">
        <w:rPr>
          <w:rFonts w:ascii="Arial Black" w:hAnsi="Arial Black" w:cs="Traditional Arabic" w:hint="cs"/>
          <w:sz w:val="34"/>
          <w:szCs w:val="34"/>
          <w:rtl/>
          <w:lang w:bidi="ar-SA"/>
        </w:rPr>
        <w:t>الثالثة و</w:t>
      </w:r>
      <w:r w:rsidRPr="00714D9D">
        <w:rPr>
          <w:rFonts w:ascii="Arial Black" w:hAnsi="Arial Black" w:cs="Traditional Arabic" w:hint="cs"/>
          <w:sz w:val="34"/>
          <w:szCs w:val="34"/>
          <w:rtl/>
        </w:rPr>
        <w:t>الخمسين من عمره الشريف.. فأين ما يزعمو</w:t>
      </w:r>
      <w:r w:rsidRPr="00714D9D">
        <w:rPr>
          <w:rFonts w:ascii="Arial Black" w:hAnsi="Arial Black" w:cs="Traditional Arabic" w:hint="eastAsia"/>
          <w:sz w:val="34"/>
          <w:szCs w:val="34"/>
          <w:rtl/>
        </w:rPr>
        <w:t>ن</w:t>
      </w:r>
      <w:r w:rsidRPr="00714D9D">
        <w:rPr>
          <w:rFonts w:ascii="Arial Black" w:hAnsi="Arial Black" w:cs="Traditional Arabic" w:hint="cs"/>
          <w:sz w:val="34"/>
          <w:szCs w:val="34"/>
          <w:rtl/>
        </w:rPr>
        <w:t xml:space="preserve"> من حبه للشهوات واستكثاره من النساء</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وهل يصبر</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الرجل الشهواني على هذا الوضع مع أرملة عجوز</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ويظل بلا زواج من أخرى حتى تفنى سنوات شبابه على هذا النحو</w:t>
      </w:r>
      <w:r w:rsidR="00D32AE4"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xml:space="preserve">!! </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لقد كان عليه السلام في تلك الفترة في ريعان شبابه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يكن قد انشغل بعد بأعباء الدعوة المباركة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وتبعاتها الثقيلة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ولو كان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كما يزعم أعداء الإسلام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من ذوى الشهوة الطاغية لتزوج من شاء من النساء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وقد كان تعدد الزوجات والجواري شائعا </w:t>
      </w:r>
      <w:r w:rsidRPr="00714D9D">
        <w:rPr>
          <w:rFonts w:ascii="Arial Black" w:hAnsi="Arial Black" w:cs="Traditional Arabic" w:hint="cs"/>
          <w:sz w:val="34"/>
          <w:szCs w:val="34"/>
          <w:rtl/>
          <w:lang w:bidi="ar-SA"/>
        </w:rPr>
        <w:t xml:space="preserve">في الجاهلية </w:t>
      </w:r>
      <w:r w:rsidRPr="00714D9D">
        <w:rPr>
          <w:rFonts w:ascii="Arial Black" w:hAnsi="Arial Black" w:cs="Traditional Arabic" w:hint="cs"/>
          <w:sz w:val="34"/>
          <w:szCs w:val="34"/>
          <w:rtl/>
        </w:rPr>
        <w:t>بلا قيد كما ذكرنا</w:t>
      </w:r>
      <w:r w:rsidR="00F6540E" w:rsidRPr="00714D9D">
        <w:rPr>
          <w:rFonts w:ascii="Arial Black" w:hAnsi="Arial Black" w:cs="Traditional Arabic" w:hint="cs"/>
          <w:sz w:val="34"/>
          <w:szCs w:val="34"/>
          <w:rtl/>
        </w:rPr>
        <w:t xml:space="preserve"> </w:t>
      </w:r>
      <w:r w:rsidR="007C7051" w:rsidRPr="00714D9D">
        <w:rPr>
          <w:rStyle w:val="aa"/>
          <w:rFonts w:cs="Traditional Arabic"/>
          <w:sz w:val="34"/>
          <w:szCs w:val="34"/>
          <w:rtl/>
        </w:rPr>
        <w:footnoteReference w:id="47"/>
      </w:r>
      <w:r w:rsidR="00F6540E" w:rsidRPr="00714D9D">
        <w:rPr>
          <w:rFonts w:ascii="Arial Black" w:hAnsi="Arial Black" w:cs="Traditional Arabic" w:hint="cs"/>
          <w:sz w:val="34"/>
          <w:szCs w:val="34"/>
          <w:rtl/>
        </w:rPr>
        <w:t>.</w:t>
      </w:r>
      <w:r w:rsidR="007C7051"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وما كان ذلك عيبا ولا محظورا عند أحد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فلماذا لم يفعل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!أليس هذا دليلا على أنه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قد عدّد زوجاته فيما بعد لأسباب أخرى أسمى وأنبل من مجرد إشباع الشهوة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رغم أن هذا الإشباع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بالزواج ليس عيبا ولا شائنا عند الجميع</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 xml:space="preserve"> هناك نقطة أخرى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لقد كان عليه السلام يذكر السيدة خديجة بكل الخير والوفاء بعد موتها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وحتى بعد أن صار له نسوة </w:t>
      </w:r>
      <w:r w:rsidRPr="00714D9D">
        <w:rPr>
          <w:rFonts w:ascii="Arial Black" w:hAnsi="Arial Black" w:cs="Traditional Arabic" w:hint="cs"/>
          <w:sz w:val="34"/>
          <w:szCs w:val="34"/>
          <w:rtl/>
          <w:lang w:bidi="ar-SA"/>
        </w:rPr>
        <w:t>غيرها</w:t>
      </w:r>
      <w:r w:rsidRPr="00714D9D">
        <w:rPr>
          <w:rFonts w:ascii="Arial Black" w:hAnsi="Arial Black" w:cs="Traditional Arabic" w:hint="cs"/>
          <w:sz w:val="34"/>
          <w:szCs w:val="34"/>
          <w:rtl/>
        </w:rPr>
        <w:t>.. كان يغضب إذا أساءت عائشة- أحب زوجاته - إلى ذكراها العطرة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ويذكر عليه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في كل مناسبة معروف خديجة وفضلها عليه وعلى الدعوة الغراء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ينسها رغم أنها كانت عجوزا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ورزق بعدها بزوجات أصغر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وربما أكثر جمالا.</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مثل</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هذا الزوج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هل</w:t>
      </w:r>
      <w:r w:rsidRPr="00714D9D">
        <w:rPr>
          <w:rFonts w:ascii="Arial Black" w:hAnsi="Arial Black" w:cs="Traditional Arabic" w:hint="cs"/>
          <w:sz w:val="34"/>
          <w:szCs w:val="34"/>
          <w:rtl/>
        </w:rPr>
        <w:t xml:space="preserve"> يمكن أن يقال عنه إنه يضع الشهوة الجنسية في المقام الأول</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!!و هل يصدق مثل هذا الظن المريض بمن قال فيه</w:t>
      </w:r>
      <w:r w:rsidRPr="00714D9D">
        <w:rPr>
          <w:rFonts w:ascii="Arial Black" w:hAnsi="Arial Black" w:cs="Traditional Arabic" w:hint="cs"/>
          <w:sz w:val="34"/>
          <w:szCs w:val="34"/>
          <w:rtl/>
          <w:lang w:bidi="ar-SA"/>
        </w:rPr>
        <w:t xml:space="preserve"> ربه:</w:t>
      </w:r>
      <w:r w:rsidR="00F6540E" w:rsidRPr="00714D9D">
        <w:rPr>
          <w:rFonts w:ascii="Arial Black" w:hAnsi="Arial Black" w:cs="Traditional Arabic" w:hint="cs"/>
          <w:sz w:val="34"/>
          <w:szCs w:val="34"/>
          <w:rtl/>
          <w:lang w:bidi="ar-SA"/>
        </w:rPr>
        <w:t xml:space="preserve"> </w:t>
      </w:r>
      <w:r w:rsidR="00F6540E" w:rsidRPr="00714D9D">
        <w:rPr>
          <w:rStyle w:val="apple-style-span"/>
          <w:rFonts w:cs="Traditional Arabic"/>
          <w:color w:val="008000"/>
          <w:sz w:val="34"/>
          <w:szCs w:val="34"/>
          <w:rtl/>
        </w:rPr>
        <w:t>﴿</w:t>
      </w:r>
      <w:hyperlink r:id="rId12" w:history="1">
        <w:r w:rsidRPr="00714D9D">
          <w:rPr>
            <w:rStyle w:val="Hyperlink"/>
            <w:rFonts w:cs="Traditional Arabic" w:hint="cs"/>
            <w:color w:val="008000"/>
            <w:sz w:val="34"/>
            <w:szCs w:val="34"/>
            <w:rtl/>
          </w:rPr>
          <w:t>وَإِنَّكَ لَعَلَىٰ خُلُقٍ عَظِيمٍ</w:t>
        </w:r>
      </w:hyperlink>
      <w:r w:rsidR="00F6540E" w:rsidRPr="00714D9D">
        <w:rPr>
          <w:rStyle w:val="apple-converted-space"/>
          <w:rFonts w:cs="Traditional Arabic" w:hint="cs"/>
          <w:color w:val="008000"/>
          <w:sz w:val="34"/>
          <w:szCs w:val="34"/>
          <w:rtl/>
        </w:rPr>
        <w:t>﴾</w:t>
      </w:r>
      <w:r w:rsidRPr="00714D9D">
        <w:rPr>
          <w:rFonts w:ascii="Arial Black" w:hAnsi="Arial Black" w:cs="Traditional Arabic" w:hint="cs"/>
          <w:sz w:val="34"/>
          <w:szCs w:val="34"/>
          <w:rtl/>
        </w:rPr>
        <w:t>سورة القلم الآية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4.</w:t>
      </w:r>
    </w:p>
    <w:p w:rsidR="0070393F" w:rsidRPr="00714D9D" w:rsidRDefault="0070393F" w:rsidP="00F6540E">
      <w:pPr>
        <w:spacing w:before="60"/>
        <w:ind w:firstLine="369"/>
        <w:jc w:val="lowKashida"/>
        <w:rPr>
          <w:rFonts w:ascii="Arial Black" w:hAnsi="Arial Black" w:cs="Traditional Arabic"/>
          <w:color w:val="993300"/>
          <w:sz w:val="34"/>
          <w:szCs w:val="34"/>
          <w:rtl/>
          <w:lang w:bidi="ar-SA"/>
        </w:rPr>
      </w:pPr>
      <w:r w:rsidRPr="00714D9D">
        <w:rPr>
          <w:rFonts w:ascii="Arial Black" w:hAnsi="Arial Black" w:cs="Traditional Arabic" w:hint="cs"/>
          <w:sz w:val="34"/>
          <w:szCs w:val="34"/>
          <w:rtl/>
        </w:rPr>
        <w:t>وكذلك شاء الله تعالى أن تتعلم البشرية الكثير من هذه الزيجة المباركة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فقد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أرست مبدأ إباحة زواج الرجل بمن هي أكبر منه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زواج المرأة بمن هو أصغر منها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وكذلك عدم الاعتداد بالتفاوت بين الجانبين في الثراء المادي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وكانت سعادتهما معا دليلا واضحا على أن العبرة في تحقيق</w:t>
      </w:r>
      <w:r w:rsidRPr="00714D9D">
        <w:rPr>
          <w:rFonts w:ascii="Arial Black" w:hAnsi="Arial Black" w:cs="Traditional Arabic" w:hint="cs"/>
          <w:color w:val="993300"/>
          <w:sz w:val="34"/>
          <w:szCs w:val="34"/>
          <w:rtl/>
          <w:lang w:bidi="ar-SA"/>
        </w:rPr>
        <w:t xml:space="preserve"> </w:t>
      </w:r>
      <w:r w:rsidRPr="00714D9D">
        <w:rPr>
          <w:rFonts w:ascii="Arial Black" w:hAnsi="Arial Black" w:cs="Traditional Arabic" w:hint="cs"/>
          <w:sz w:val="34"/>
          <w:szCs w:val="34"/>
          <w:rtl/>
        </w:rPr>
        <w:t>السعادة الزوجية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هي بالصلاح والمودة والتراحم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والتفاهم والانسجام والتعاون المثمر لخير الجميع.، ولا قيمة للمال أو عمر أحد الطرفين أو أي عامل دنيوي آخر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وكذلك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علّمت أمنا خديجة النساء وأوليائهن جميعا أنه لا عيب ولا مكروه في أن تخطب المرأة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الرجل الصالح لنفسها ولو لم يفاتحها هو أولا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وذلك بأن ترسل إليه من تثق بأمانته في نقل الرغبة في الزواج كما فعلت هي.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كما تعلّم الجميع </w:t>
      </w:r>
      <w:r w:rsidRPr="00714D9D">
        <w:rPr>
          <w:rFonts w:ascii="Arial Black" w:hAnsi="Arial Black" w:cs="Traditional Arabic"/>
          <w:sz w:val="34"/>
          <w:szCs w:val="34"/>
          <w:rtl/>
        </w:rPr>
        <w:t>–</w:t>
      </w:r>
      <w:r w:rsidRPr="00714D9D">
        <w:rPr>
          <w:rFonts w:ascii="Arial Black" w:hAnsi="Arial Black" w:cs="Traditional Arabic" w:hint="cs"/>
          <w:sz w:val="34"/>
          <w:szCs w:val="34"/>
          <w:rtl/>
        </w:rPr>
        <w:t>جيلا وراء جيل- أنه لا غضاضة في أن يقيم الرجل مع زوجته في بيتها إن كان ذلك بالتراضي</w:t>
      </w:r>
      <w:r w:rsidR="00F6540E"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وأهم من كل ذلك أنها كانت أول من أسلم لله الواحد الأحد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علّمت نساء العالمين كيف تساند المرأة الصالحة زوجها العظيم صاحب الرسالة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بنفسها ومالها و أهلها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وكيف تثبّت فؤاده و تهدّىء من روعه ،وتعينه على التفرّغ لرسالته العظمى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تشغله بتوافه الأمور المنزلية أو المعيشية عما هو أسمى و أبقى وأنفع للبشرية كلها.وقد اشترت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رضي الله عنها عشرات من العبيد الذين كانوا يقاسون الأهوال من سادتهم طواغيت الشرك عقابا لهم على دخولهم في الإسلام، وأعتقتهم لتنقذهم من هذا البلاء، وأنفقت كل ثروتها في سبيل الله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.ولهذا أبلغ سيدنا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جبريل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النبي- صلى الله عليه وسلم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السلام من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عليها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وبشّرها بالجنّة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رضي الله عنها وأرضاها</w:t>
      </w:r>
      <w:r w:rsidR="007C7051" w:rsidRPr="00714D9D">
        <w:rPr>
          <w:rStyle w:val="aa"/>
          <w:rFonts w:cs="Traditional Arabic"/>
          <w:sz w:val="34"/>
          <w:szCs w:val="34"/>
          <w:rtl/>
        </w:rPr>
        <w:footnoteReference w:id="48"/>
      </w:r>
      <w:r w:rsidRPr="00714D9D">
        <w:rPr>
          <w:rFonts w:ascii="Arial Black" w:hAnsi="Arial Black" w:cs="Traditional Arabic" w:hint="cs"/>
          <w:sz w:val="34"/>
          <w:szCs w:val="34"/>
          <w:rtl/>
        </w:rPr>
        <w:t>.</w:t>
      </w:r>
    </w:p>
    <w:p w:rsidR="0070393F" w:rsidRPr="00714D9D" w:rsidRDefault="00F6540E" w:rsidP="00F6540E">
      <w:pPr>
        <w:spacing w:before="60"/>
        <w:ind w:firstLine="369"/>
        <w:rPr>
          <w:rFonts w:ascii="Arial Black" w:hAnsi="Arial Black" w:cs="Traditional Arabic"/>
          <w:sz w:val="34"/>
          <w:szCs w:val="34"/>
          <w:rtl/>
        </w:rPr>
      </w:pPr>
      <w:r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ونأتي إلى ظروف اقترانه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بثانية زوجاته السيدة سودة بنت زمعة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فقد كانت متزوجة في الجاهلية بالسكران بن عمرو بن عبد شمس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ابن عمها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وأسلما بمكة وخرجا مهاجرين إلى أرض الحبشة في الهجرة الثانية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ثم قدما من الحبشة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ومات السكران بمكة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وترملت زوجته السيدة سودة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فلما انقضت عدتها أرسل لها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فخطبها وتزو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جها بمكة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وهاجرت معه إلى المدينة</w:t>
      </w:r>
      <w:r w:rsidR="00F6540E"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color w:val="993300"/>
          <w:sz w:val="34"/>
          <w:szCs w:val="34"/>
          <w:rtl/>
          <w:lang w:bidi="ar-SA"/>
        </w:rPr>
      </w:pPr>
      <w:r w:rsidRPr="00714D9D">
        <w:rPr>
          <w:rFonts w:ascii="Arial Black" w:hAnsi="Arial Black" w:cs="Traditional Arabic" w:hint="cs"/>
          <w:sz w:val="34"/>
          <w:szCs w:val="34"/>
          <w:rtl/>
        </w:rPr>
        <w:t xml:space="preserve">وكانت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قد كبرت سنها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وبعد فترة من زواج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بها تنازلت عن ليلتها للسيدة عائشة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وقالت كما جاء في إحدى الروايات: يا رسول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والله ما بي حب الرجال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تقصد أنها مسنّة وليست بها حاجة إلى الرجال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ولكني أرجو أن أبعث في أزواجك</w:t>
      </w:r>
      <w:r w:rsidRPr="00714D9D">
        <w:rPr>
          <w:rFonts w:ascii="Arial Black" w:hAnsi="Arial Black" w:cs="Traditional Arabic" w:hint="cs"/>
          <w:color w:val="993300"/>
          <w:sz w:val="34"/>
          <w:szCs w:val="34"/>
          <w:rtl/>
          <w:lang w:bidi="ar-SA"/>
        </w:rPr>
        <w:t xml:space="preserve"> </w:t>
      </w:r>
      <w:r w:rsidRPr="00714D9D">
        <w:rPr>
          <w:rFonts w:ascii="Arial Black" w:hAnsi="Arial Black" w:cs="Traditional Arabic" w:hint="cs"/>
          <w:sz w:val="34"/>
          <w:szCs w:val="34"/>
          <w:rtl/>
        </w:rPr>
        <w:t>يوم القيامة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وقبل منها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تنازلها للسيدة عائشة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وأبقى عليها زوجة في عصمته حتى موته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7C7051" w:rsidRPr="00714D9D">
        <w:rPr>
          <w:rStyle w:val="aa"/>
          <w:rFonts w:cs="Traditional Arabic"/>
          <w:sz w:val="34"/>
          <w:szCs w:val="34"/>
          <w:rtl/>
        </w:rPr>
        <w:footnoteReference w:id="49"/>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فهل يكون اقترانه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عليه الصلاة والسلام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بعجوز أخرى دليلا على ما يذهب إليه أعداء الله ورسوله من أن تعدد زوجاته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كان للشهوة أو حب النساء</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أم أنها مواساة منه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عليه السلام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لأرملة مسلمة لم يعد لها عائل بعد موت رجلها المسلم السابق إلى الإسلام ثم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المهاجر و المجاهد- وليس لها مال أو شباب أو جمال يدفع غيره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للزواج منها</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!!أليس من المروءة والنبل أن يكرم صاحب الخلق العظيم تلك المؤمنة السابقة إلى الإسلام والهجرة إلى الحبشة بعد أن تبدّل بها الحال ومضى عنها الزوج والمال و الشباب والجمال؟! والله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إن مثل هذه الزيجة التي لا يطمع فيها </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حد هى بعض أعبائه عليه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وواجب ثقيل ألزم به نفسه </w:t>
      </w:r>
      <w:r w:rsidRPr="00714D9D">
        <w:rPr>
          <w:rFonts w:ascii="Arial Black" w:hAnsi="Arial Black" w:cs="Traditional Arabic" w:hint="cs"/>
          <w:sz w:val="34"/>
          <w:szCs w:val="34"/>
          <w:rtl/>
        </w:rPr>
        <w:lastRenderedPageBreak/>
        <w:t>الشريفة النبيلة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ومن سواه يواسى الأرملة الفقيرة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الحزينة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من سواه يجبر المكسور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ويفك الأسير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ويعين على شدائد الدهر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الذي أرسله ربه رحمة للعالمين</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 في ذات الوقت يعلّم صلى الله عليه وسلم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البشرية كلها كيف تكون رعاية الضعفاء في المجتمع بكفالة الأرامل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والزواج بهن هو أكرم وأطهر السبل لرعايتهن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وأطفالهن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color w:val="993300"/>
          <w:sz w:val="34"/>
          <w:szCs w:val="34"/>
          <w:rtl/>
        </w:rPr>
      </w:pPr>
      <w:r w:rsidRPr="00714D9D">
        <w:rPr>
          <w:rFonts w:ascii="Arial Black" w:hAnsi="Arial Black" w:cs="Traditional Arabic" w:hint="cs"/>
          <w:sz w:val="34"/>
          <w:szCs w:val="34"/>
          <w:rtl/>
        </w:rPr>
        <w:t xml:space="preserve">وأما السيدة عائشة بنت الصديق أبى بكر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عنهما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فهي الزوجة الثالثة لنبي الهدى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ومن الطبيعي أن يرتبط الداعية بالرجال الذين يقوم على أكتافهم البناء ال</w:t>
      </w:r>
      <w:r w:rsidRPr="00714D9D">
        <w:rPr>
          <w:rFonts w:ascii="Arial Black" w:hAnsi="Arial Black" w:cs="Traditional Arabic" w:hint="cs"/>
          <w:sz w:val="34"/>
          <w:szCs w:val="34"/>
          <w:rtl/>
          <w:lang w:bidi="ar-SA"/>
        </w:rPr>
        <w:t>عظيم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وتنتشر الدعوة بهم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 خلالهم إلى سائر إرجاء المعمورة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وخير الروابط بين النبي وكبار أصحابه هو الرباط المقدس (الزواج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ولهذا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 عليه السلام من السيدة عائشة ،دعما للأخوة الخالدة مع الصدّيق- ثاني اثنين في الغار- وكانت صغيرة السن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وهنا أيضا تتعل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م البشرية درسا أخر هو إباحة زواج الرجل بمن هي أصغر منه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 بكثير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إباحة زواج المرأة بمن يكبرها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 أيضا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فالعبرة في تحقيق السعادة الزوجية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ليست بالسن، كما ذكرنا عند الكلام على زواجه عليه السلام من السيدة خديجة رضي الله عنها. وكذلك جعل الله تعالى في السيدة عائشة خيرا كثيرا للبشرية كلها، إذ كانت أحد أعظم أوعية العلم النبوي الشريف ،وروت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أكثر من ألفى حديث</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أكابر الصحابة يتعلمون منها</w:t>
      </w:r>
      <w:r w:rsidR="00F6540E" w:rsidRPr="00714D9D">
        <w:rPr>
          <w:rFonts w:ascii="Arial Black" w:hAnsi="Arial Black" w:cs="Traditional Arabic" w:hint="cs"/>
          <w:color w:val="993300"/>
          <w:sz w:val="34"/>
          <w:szCs w:val="34"/>
          <w:rtl/>
          <w:lang w:bidi="ar-SA"/>
        </w:rPr>
        <w:t xml:space="preserve">، </w:t>
      </w:r>
      <w:r w:rsidRPr="00714D9D">
        <w:rPr>
          <w:rFonts w:ascii="Arial Black" w:hAnsi="Arial Black" w:cs="Traditional Arabic" w:hint="cs"/>
          <w:sz w:val="34"/>
          <w:szCs w:val="34"/>
          <w:rtl/>
        </w:rPr>
        <w:t>وبسببها نزلت آيات كثيرة تتلى إلى يوم القيامة بما فيها من أحكام عظيمة.</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كما تزوج أيضا لذات السبب-تقوية الروابط مع أصحابه- من السيدة حفصة بنت عمر بن الخطاب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عنهما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.وهناك سبب ثان لزواجه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من السيدة حفصة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فقد كانت متزو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جة قبله من خنيس بن حذافة السهمي الذي أسلم معها وهاجر بها إلى المدينة فمات عنها (عند قدوم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من غزوة أحد ) متأثرا بإصابته في الغزوة</w:t>
      </w:r>
      <w:r w:rsidR="007C7051" w:rsidRPr="00714D9D">
        <w:rPr>
          <w:rStyle w:val="aa"/>
          <w:rFonts w:cs="Traditional Arabic"/>
          <w:sz w:val="34"/>
          <w:szCs w:val="34"/>
          <w:rtl/>
        </w:rPr>
        <w:footnoteReference w:id="50"/>
      </w:r>
      <w:r w:rsidRPr="00714D9D">
        <w:rPr>
          <w:rFonts w:ascii="Arial Black" w:hAnsi="Arial Black" w:cs="Traditional Arabic" w:hint="cs"/>
          <w:sz w:val="34"/>
          <w:szCs w:val="34"/>
          <w:rtl/>
        </w:rPr>
        <w:t xml:space="preserve"> وعندما انقضت عد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تها عرض عمر على أبى بكر الصديق أن يزو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جه ابنته حفصة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فسكت أبو بكر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مما أغضب عمر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 الجميع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وكان عمر قد عرضها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من </w:t>
      </w:r>
      <w:r w:rsidRPr="00714D9D">
        <w:rPr>
          <w:rFonts w:ascii="Arial Black" w:hAnsi="Arial Black" w:cs="Traditional Arabic" w:hint="cs"/>
          <w:sz w:val="34"/>
          <w:szCs w:val="34"/>
          <w:rtl/>
        </w:rPr>
        <w:t>قبل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عثمان بن عفان فلم يوافق كذلك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مما أسخط الفاروق عليه كما سخط على صاحبه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فجاء عمر يشكوهما إلى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وطي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ب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خاطره وتزوّجها تكريما لعمر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كرّم أبا بكر من قبل وتزوج بابنته عائشة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وكان في الزيجة تكريم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أيضا للزوج الشهيد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خنيس رضي الله عنه برعاية أرملته من بعده.</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وكان الباعث لأبى بكر على عدم قبول الزواج من حفصة أنه سمع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يذكرها لنفسه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وما كان الصدّيق ليفشى سر رسول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يتزو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 بمن عزم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على الزواج منها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ومن المعروف أن السيدة حفصة</w:t>
      </w:r>
      <w:r w:rsidR="00F6540E" w:rsidRPr="00714D9D">
        <w:rPr>
          <w:rFonts w:ascii="Arial Black" w:hAnsi="Arial Black" w:cs="Traditional Arabic" w:hint="cs"/>
          <w:sz w:val="34"/>
          <w:szCs w:val="34"/>
          <w:rtl/>
        </w:rPr>
        <w:t xml:space="preserve"> </w:t>
      </w:r>
      <w:r w:rsidRPr="00714D9D">
        <w:rPr>
          <w:rFonts w:ascii="Arial Black" w:hAnsi="Arial Black" w:cs="Traditional Arabic"/>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رضي الله عنها </w:t>
      </w:r>
      <w:r w:rsidRPr="00714D9D">
        <w:rPr>
          <w:rFonts w:ascii="Arial Black" w:hAnsi="Arial Black" w:cs="Traditional Arabic"/>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لم تكن جميلة مثل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عائشة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صفيّة أو</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جويرية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لكنها كانت صوّامة قوّامة</w:t>
      </w:r>
      <w:r w:rsidR="007C7051" w:rsidRPr="00714D9D">
        <w:rPr>
          <w:rStyle w:val="aa"/>
          <w:rFonts w:cs="Traditional Arabic"/>
          <w:sz w:val="34"/>
          <w:szCs w:val="34"/>
          <w:rtl/>
        </w:rPr>
        <w:footnoteReference w:id="51"/>
      </w:r>
      <w:r w:rsidRPr="00714D9D">
        <w:rPr>
          <w:rFonts w:ascii="Arial Black" w:hAnsi="Arial Black" w:cs="Traditional Arabic" w:hint="cs"/>
          <w:sz w:val="34"/>
          <w:szCs w:val="34"/>
          <w:rtl/>
        </w:rPr>
        <w:t xml:space="preserve"> تحب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ورسوله </w:t>
      </w:r>
      <w:r w:rsidR="007C7051" w:rsidRPr="00714D9D">
        <w:rPr>
          <w:rStyle w:val="aa"/>
          <w:rFonts w:cs="Traditional Arabic"/>
          <w:sz w:val="34"/>
          <w:szCs w:val="34"/>
          <w:rtl/>
        </w:rPr>
        <w:footnoteReference w:id="52"/>
      </w:r>
      <w:r w:rsidR="007C7051"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فهل يكون الزواج في حالة السيدة عائشة والسيدة حفصة استكثارا من النساء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جريا وراء الشهوات</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أم هي ضرورات الدعوة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وجبر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الخاطر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وتوكيد الروابط بين المصطفى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وكبار رجال الدعوة الوليدة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والرأفة بزوجة شهيد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مثل حفصة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لم يكن لها من الجمال أو المال ما يغرى غيره عليه السلام بالزواج منها</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إنه الرحمة المهداة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والنعمة المسداة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عليه الصلاة والسلام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هناك أيضا ظروف زواج الرسول الأمين من السيدة زينب بنت خزيمة الملق</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بة بأم المساكين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فقد كانت زوجة لابن عمه عبيدة بن الحارث بن عبد المطلب بن عبد مناف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الذي استشهد يوم بدر وتركها وحيدة لا عائل لها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فهل يكون جزاء الصحابي وابن العم الشهيد أن تترك أرملته وحدها</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ومن يصل الرحم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ويجازى الشهيد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ويخلفه في أهله بكل البر والخير والرحمة سوى الصادق الأمين خاتم المرسلين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وهل مثل هذه الزيجة يكمن خلفها أي مطمع حسي أو غيره</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أم أنها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واجب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وعبء إضافي على عاتق المصطفى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وقد ماتت </w:t>
      </w:r>
      <w:r w:rsidRPr="00714D9D">
        <w:rPr>
          <w:rFonts w:ascii="Arial Black" w:hAnsi="Arial Black" w:cs="Traditional Arabic"/>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رضي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بعد زواجها من الرسول بعدة أشهر</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وكذلك جاء زواجه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من السيدة أم سلمة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واسمها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هند بنت سهيل بن المغيرة- ولقبه "أبو أمية" - المخزومى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وقد أصيب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زوجها "أبو سلمة"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رضي الله عنه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يوم أحد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برئ الجرح بعدها بشهر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وخرج في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سرية قطن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ثم رجع منها بعد شهر آخر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وانتقض الجرح عليه فتسبب في استشهاده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وخلف وراءه أرملته أم سلمة وكثرة من الأطفال اليتامى..</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فلما انقضت عدتها أرسل إليها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يخطبها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فاعتذرت بأنها </w:t>
      </w:r>
      <w:r w:rsidRPr="00714D9D">
        <w:rPr>
          <w:rFonts w:ascii="Arial Black" w:hAnsi="Arial Black" w:cs="Traditional Arabic" w:hint="cs"/>
          <w:sz w:val="34"/>
          <w:szCs w:val="34"/>
          <w:rtl/>
          <w:lang w:bidi="ar-SA"/>
        </w:rPr>
        <w:t xml:space="preserve">كبرت </w:t>
      </w:r>
      <w:r w:rsidRPr="00714D9D">
        <w:rPr>
          <w:rFonts w:ascii="Arial Black" w:hAnsi="Arial Black" w:cs="Traditional Arabic" w:hint="cs"/>
          <w:sz w:val="34"/>
          <w:szCs w:val="34"/>
          <w:rtl/>
        </w:rPr>
        <w:t>في السن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وأنها ذات أطفال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وأنها شديدة الغيرة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فرد عليه</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 xml:space="preserve"> البشير النذير: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أما ما ذكرت من غيرتك فيذهبها الله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وأما ما ذكرت من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ك فأنا </w:t>
      </w:r>
      <w:r w:rsidRPr="00714D9D">
        <w:rPr>
          <w:rFonts w:ascii="Arial Black" w:hAnsi="Arial Black" w:cs="Traditional Arabic" w:hint="cs"/>
          <w:sz w:val="34"/>
          <w:szCs w:val="34"/>
          <w:rtl/>
        </w:rPr>
        <w:lastRenderedPageBreak/>
        <w:t>أكبر منك سن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وأما ما ذكرت من أيتامك فعلى الله وعلى رسوله</w:t>
      </w:r>
      <w:r w:rsidR="00F6540E" w:rsidRPr="00714D9D">
        <w:rPr>
          <w:rFonts w:ascii="Arial Black" w:hAnsi="Arial Black" w:cs="Traditional Arabic" w:hint="cs"/>
          <w:sz w:val="34"/>
          <w:szCs w:val="34"/>
          <w:rtl/>
        </w:rPr>
        <w:t>))</w:t>
      </w:r>
      <w:r w:rsidR="007C7051" w:rsidRPr="00714D9D">
        <w:rPr>
          <w:rStyle w:val="aa"/>
          <w:rFonts w:cs="Traditional Arabic"/>
          <w:sz w:val="34"/>
          <w:szCs w:val="34"/>
          <w:rtl/>
        </w:rPr>
        <w:t xml:space="preserve"> </w:t>
      </w:r>
      <w:r w:rsidR="007C7051" w:rsidRPr="00714D9D">
        <w:rPr>
          <w:rStyle w:val="aa"/>
          <w:rFonts w:cs="Traditional Arabic"/>
          <w:sz w:val="34"/>
          <w:szCs w:val="34"/>
          <w:rtl/>
        </w:rPr>
        <w:footnoteReference w:id="53"/>
      </w:r>
      <w:r w:rsidR="007C7051"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عيالها سوف يرعاهم الله ورسوله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وهذا من أهم أهداف هذه الزيجة المباركة </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كفالة هؤلاء الأيتام </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فضلا عن رعاية الصحابية الجليلة السابقة إلى الله ورسوله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بعد أن أصبحت أرملة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color w:val="993300"/>
          <w:sz w:val="34"/>
          <w:szCs w:val="34"/>
          <w:rtl/>
          <w:lang w:bidi="ar-SA"/>
        </w:rPr>
      </w:pPr>
      <w:r w:rsidRPr="00714D9D">
        <w:rPr>
          <w:rFonts w:ascii="Arial Black" w:hAnsi="Arial Black" w:cs="Traditional Arabic" w:hint="cs"/>
          <w:sz w:val="34"/>
          <w:szCs w:val="34"/>
          <w:rtl/>
        </w:rPr>
        <w:t>وأخيرا جاءت هذه الزيجة تكريما للزوج أبى سلمة نفسه بعه استشهاده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برعاية أرملته وأطفاله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وصلة لرحمه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فهو ابن عمة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فأين إتباع الشهوة في مثل هذا الارتباط بأرملة تجاوزت الخمسين وذات أطفال</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!!ثم شاء الله تعالى أن تلعب السيدة أم سلمة دورا عظيما في حفظ السنن و أحاديث الرسول صلى الله عليه وسلم من بعده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فقد عاشت عمرا طويلا مباركا و روت عن زوجها الحبيب الكثير من الأحاديث</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وكانت شديدة الذكاء والحكمة ،غزيرة الثقافة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تجيد القراءة و الكتابة. و قد جعل الله</w:t>
      </w:r>
      <w:r w:rsidRPr="00714D9D">
        <w:rPr>
          <w:rFonts w:ascii="Arial Black" w:hAnsi="Arial Black" w:cs="Traditional Arabic" w:hint="cs"/>
          <w:color w:val="993300"/>
          <w:sz w:val="34"/>
          <w:szCs w:val="34"/>
          <w:rtl/>
          <w:lang w:bidi="ar-SA"/>
        </w:rPr>
        <w:t xml:space="preserve"> </w:t>
      </w:r>
      <w:r w:rsidRPr="00714D9D">
        <w:rPr>
          <w:rFonts w:ascii="Arial Black" w:hAnsi="Arial Black" w:cs="Traditional Arabic" w:hint="cs"/>
          <w:sz w:val="34"/>
          <w:szCs w:val="34"/>
          <w:rtl/>
        </w:rPr>
        <w:t>تعالى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حكمتها سببا في إنقاذ الإسلام والمسلمين من موقف عصيب يوم الحديبية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حيث أشارت بالرأي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السديد على النبي صلى الله عليه وسلم ،ونصحته بأن يخرج فيحلق رأسه وينحر ذبيحته للتحلل من الإحرام في مكانه بعد أن منعه المشركون من أداء العمرة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ورفض أصحابه الشروط الظالمة التي اشترطها الكفّار.. و أخذ عليه السلام بمشورتها الصائبة فحلق شعره ونحر ذبيحته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وما أن رآه الصحابة يفعل ذلك حتى عادوا إلى الرشد وقاموا فحلقوا وذبحوا مثله</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ثم عاد الجميع إلى المدينة بدون قتال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وبذلك كان الرأي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الرشيد من أم سلمة رضي الله عنها سببا في حقن الدماء وإنقاذ الإسلام والمسلمين من فتنة خطيرة الله وحده الذي يعلم عواقبها</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وأما زواجه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بالسيدة أم حبيبة رملة بنت أبى سفيان بن حرب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فله قصة توضح الهدف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والمقاصد النبيلة الذي تحققت به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فقد كانت أم حبيبة زوجة لعبيد الله بن جحش</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وهاجرت معه إلى أرض الحبشة في الهجرة الثانية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وهناك فتن عبيد الله وارتد عن الإسلام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والعياذ بالله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وثبتت السيدة أم حبيبة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على دينها رغم الغربة والوحشة والوحدة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ولم تكن تستطيع الرجوع إلى مكة حيث كان أبوها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أبو سفيان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أحد زعماء قريش يضطهد الرسول وأصحابه أشد الاضطهاد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فلو رجعت أم حبيبة لتعرضت للفتنة في دينها بدورها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وكان لا بد من رعايتها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وتكريمها وتعويضها عن الزوج الذي هلك بالحبشة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color w:val="993300"/>
          <w:sz w:val="34"/>
          <w:szCs w:val="34"/>
          <w:rtl/>
          <w:lang w:bidi="ar-SA"/>
        </w:rPr>
      </w:pPr>
      <w:r w:rsidRPr="00714D9D">
        <w:rPr>
          <w:rFonts w:ascii="Arial Black" w:hAnsi="Arial Black" w:cs="Traditional Arabic" w:hint="cs"/>
          <w:sz w:val="34"/>
          <w:szCs w:val="34"/>
          <w:rtl/>
        </w:rPr>
        <w:t>وهكذا أرسل جابر المكسورين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ومؤنس الم</w:t>
      </w:r>
      <w:r w:rsidRPr="00714D9D">
        <w:rPr>
          <w:rFonts w:ascii="Arial Black" w:hAnsi="Arial Black" w:cs="Traditional Arabic" w:hint="cs"/>
          <w:sz w:val="34"/>
          <w:szCs w:val="34"/>
          <w:rtl/>
          <w:lang w:bidi="ar-SA"/>
        </w:rPr>
        <w:t>ستوحشين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إلى النجاشي ملك الحبشة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وكان قد أسلم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طالبا منه أن يعقد له على أم حبيبة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وبالفعل زوّجه النجاشي إياها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ودفع النجاشي مهرها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ماله الخاص تكريما للنبي صلى الله عليه وسلم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أرسلها إليه بالمدينة بعد هجرته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معزّزة مكرّمة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.ولما بلغ أبا سفيان خبر زواج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من ابنته أم حبيبة شعر بالسعادة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وقال عن زوج ابنته مبتهجا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رغم أنه كان ما يزال عدوا له </w:t>
      </w:r>
      <w:r w:rsidRPr="00714D9D">
        <w:rPr>
          <w:rFonts w:ascii="Arial Black" w:hAnsi="Arial Black" w:cs="Traditional Arabic" w:hint="cs"/>
          <w:sz w:val="34"/>
          <w:szCs w:val="34"/>
          <w:rtl/>
        </w:rPr>
        <w:lastRenderedPageBreak/>
        <w:t xml:space="preserve">ولدينه-: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هو الفحل لا يقرع أنفه</w:t>
      </w:r>
      <w:r w:rsidR="00F6540E" w:rsidRPr="00714D9D">
        <w:rPr>
          <w:rFonts w:ascii="Arial Black" w:hAnsi="Arial Black" w:cs="Traditional Arabic" w:hint="cs"/>
          <w:sz w:val="34"/>
          <w:szCs w:val="34"/>
          <w:rtl/>
        </w:rPr>
        <w:t>))</w:t>
      </w:r>
      <w:r w:rsidR="007C7051" w:rsidRPr="00714D9D">
        <w:rPr>
          <w:rStyle w:val="aa"/>
          <w:rFonts w:cs="Traditional Arabic"/>
          <w:sz w:val="34"/>
          <w:szCs w:val="34"/>
          <w:rtl/>
        </w:rPr>
        <w:t xml:space="preserve"> </w:t>
      </w:r>
      <w:r w:rsidR="007C7051" w:rsidRPr="00714D9D">
        <w:rPr>
          <w:rStyle w:val="aa"/>
          <w:rFonts w:cs="Traditional Arabic"/>
          <w:sz w:val="34"/>
          <w:szCs w:val="34"/>
          <w:rtl/>
        </w:rPr>
        <w:footnoteReference w:id="54"/>
      </w:r>
      <w:r w:rsidRPr="00714D9D">
        <w:rPr>
          <w:rFonts w:ascii="Arial Black" w:hAnsi="Arial Black" w:cs="Traditional Arabic" w:hint="cs"/>
          <w:sz w:val="34"/>
          <w:szCs w:val="34"/>
          <w:rtl/>
        </w:rPr>
        <w:t>. أي أن مثل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لا يرد صهره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فهو كفء كريم تتشرّف كل قبيلة بمصاهرته وتزويجه.قال أبو سفيان ذلك مع أنه كان ما يزال مشركا عدوا للإسلام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لم يستطع أن</w:t>
      </w:r>
      <w:r w:rsidRPr="00714D9D">
        <w:rPr>
          <w:rFonts w:ascii="Arial Black" w:hAnsi="Arial Black" w:cs="Traditional Arabic" w:hint="cs"/>
          <w:color w:val="993300"/>
          <w:sz w:val="34"/>
          <w:szCs w:val="34"/>
          <w:rtl/>
          <w:lang w:bidi="ar-SA"/>
        </w:rPr>
        <w:t xml:space="preserve"> </w:t>
      </w:r>
      <w:r w:rsidRPr="00714D9D">
        <w:rPr>
          <w:rFonts w:ascii="Arial Black" w:hAnsi="Arial Black" w:cs="Traditional Arabic" w:hint="cs"/>
          <w:sz w:val="34"/>
          <w:szCs w:val="34"/>
          <w:rtl/>
        </w:rPr>
        <w:t>يخفى سروره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يخدع نفسه كأب تزوجت ابنته بأعظم وأشرف الرجال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.ومن المؤكد أن هذه المصاهرة قد أرضت غريزة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"حب الفخر" في نفس زعيم المشركين ،ولعبت دورا فعّالا في تخفيف عدائه للإسلام والمسلمين تمهيدا لدخوله هو نفسه في الإسلام بعدها بقليل.وشاء الله جلت قدرته أن تدور الأيام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ويأتي أبو سفيان إلى المدينة محاولا إثناء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عن غزو مكة بعد أن نقض المشركو</w:t>
      </w:r>
      <w:r w:rsidRPr="00714D9D">
        <w:rPr>
          <w:rFonts w:ascii="Arial Black" w:hAnsi="Arial Black" w:cs="Traditional Arabic" w:hint="eastAsia"/>
          <w:sz w:val="34"/>
          <w:szCs w:val="34"/>
          <w:rtl/>
        </w:rPr>
        <w:t>ن</w:t>
      </w:r>
      <w:r w:rsidRPr="00714D9D">
        <w:rPr>
          <w:rFonts w:ascii="Arial Black" w:hAnsi="Arial Black" w:cs="Traditional Arabic" w:hint="cs"/>
          <w:sz w:val="34"/>
          <w:szCs w:val="34"/>
          <w:rtl/>
        </w:rPr>
        <w:t xml:space="preserve"> عهودهم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واعتدوا على حلفائه من قبيلة خزاعة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وقتلوهم في الحرم في الشهر الحرام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ولم يجد أبو سفيان ملجأ بعد أن رفض كبار الصحابة التوسط له عند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سوى بيت ابنته. وفوجئ أبو سفيان بابنته تطوى عنه الفراش في ضيق واشمئزاز</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فسألها: والله يا بنية ما أدرى هل رغبت بالفراش عنى أم رغبت بي عنه</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فردت عليه بحسم: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بل هو فراش رسول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وأنت رجل مشرك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يا الله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إنها العقيدة الراسخة كالجبال في قلب زوجة المصطفى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تواجه بها أباها الذي خرجت من صلبه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وذلك هو الإيمان الحق الذي يجعل الله ورسوله أحب إلى المسلم الصادق من أمه وأبيه وابنه وصاحبته وأخيه</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هل كان المطلوب من الرسول أن يترك مثل هذه السيدة العظيمة للضياع بين زوج هالك مرتد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وأب كافر ألد</w:t>
      </w:r>
      <w:r w:rsidRPr="00714D9D">
        <w:rPr>
          <w:rFonts w:ascii="Arial Black" w:hAnsi="Arial Black" w:cs="Traditional Arabic" w:hint="cs"/>
          <w:sz w:val="34"/>
          <w:szCs w:val="34"/>
          <w:rtl/>
          <w:lang w:bidi="ar-SA"/>
        </w:rPr>
        <w:t>ّ</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ومن سواه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أولى بأن يكرم مثواها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ويجزيها على ثباتها وصبرها وجهادها في سبيل عقيدتها ورسالتها</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ومن يكون مناسبا لابنة سيد قريش سوى سيد الأولين والآخرين</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center"/>
        <w:rPr>
          <w:rFonts w:ascii="Arial Black" w:hAnsi="Arial Black" w:cs="Traditional Arabic"/>
          <w:sz w:val="34"/>
          <w:szCs w:val="34"/>
          <w:rtl/>
        </w:rPr>
      </w:pP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ونأتي إلى قصة زواجه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من السيدة زينب بنت جحش الأسد</w:t>
      </w:r>
      <w:r w:rsidRPr="00714D9D">
        <w:rPr>
          <w:rFonts w:ascii="Arial Black" w:hAnsi="Arial Black" w:cs="Traditional Arabic" w:hint="cs"/>
          <w:sz w:val="34"/>
          <w:szCs w:val="34"/>
          <w:rtl/>
          <w:lang w:bidi="ar-SA"/>
        </w:rPr>
        <w:t>ية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وهى ابنة عمته أميمة بنت عبد المطلب بن هاشم بن عبد مناف</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أي أنها من أعرق وأشرف بيوت قريش وأرفعها حسبا و نسبا.. وكانت </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فيما يقال </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فائقة الجمال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وعندما أرسل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يخطبها ظن أهلها أنه يريدها لنفسه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فوجئوا به يطلبها لزيد بن حارثة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كان زيد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قد تعرّض للخطف ثم الرق </w:t>
      </w:r>
      <w:r w:rsidRPr="00714D9D">
        <w:rPr>
          <w:rFonts w:ascii="Arial Black" w:hAnsi="Arial Black" w:cs="Traditional Arabic" w:hint="cs"/>
          <w:sz w:val="34"/>
          <w:szCs w:val="34"/>
          <w:rtl/>
        </w:rPr>
        <w:t>في الجاهلية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وانتهي به المطاف عند الصادق الأمين محمد بن عبد الله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الذي أكرم مثواه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وبلغ من تأثير عطفه وحنانه على زيد أن فض</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ل</w:t>
      </w:r>
      <w:r w:rsidRPr="00714D9D">
        <w:rPr>
          <w:rFonts w:ascii="Arial Black" w:hAnsi="Arial Black" w:cs="Traditional Arabic" w:hint="cs"/>
          <w:sz w:val="34"/>
          <w:szCs w:val="34"/>
          <w:rtl/>
          <w:lang w:bidi="ar-SA"/>
        </w:rPr>
        <w:t>ه</w:t>
      </w:r>
      <w:r w:rsidRPr="00714D9D">
        <w:rPr>
          <w:rFonts w:ascii="Arial Black" w:hAnsi="Arial Black" w:cs="Traditional Arabic" w:hint="cs"/>
          <w:sz w:val="34"/>
          <w:szCs w:val="34"/>
          <w:rtl/>
        </w:rPr>
        <w:t xml:space="preserve"> زيد على</w:t>
      </w:r>
      <w:r w:rsidRPr="00714D9D">
        <w:rPr>
          <w:rFonts w:ascii="Arial Black" w:hAnsi="Arial Black" w:cs="Traditional Arabic" w:hint="cs"/>
          <w:color w:val="993300"/>
          <w:sz w:val="34"/>
          <w:szCs w:val="34"/>
          <w:rtl/>
          <w:lang w:bidi="ar-SA"/>
        </w:rPr>
        <w:t xml:space="preserve"> </w:t>
      </w:r>
      <w:r w:rsidRPr="00714D9D">
        <w:rPr>
          <w:rFonts w:ascii="Arial Black" w:hAnsi="Arial Black" w:cs="Traditional Arabic" w:hint="cs"/>
          <w:sz w:val="34"/>
          <w:szCs w:val="34"/>
          <w:rtl/>
        </w:rPr>
        <w:t xml:space="preserve">أبيه وعمه (لما </w:t>
      </w:r>
      <w:r w:rsidRPr="00714D9D">
        <w:rPr>
          <w:rFonts w:ascii="Arial Black" w:hAnsi="Arial Black" w:cs="Traditional Arabic" w:hint="cs"/>
          <w:sz w:val="34"/>
          <w:szCs w:val="34"/>
          <w:rtl/>
        </w:rPr>
        <w:lastRenderedPageBreak/>
        <w:t>خيّره بين البقاء معه أو اللحاق بأبيه وعمه عندما عثرا عليه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وجاءا في طلبه</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وهنا أشهدهم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أن زيد</w:t>
      </w:r>
      <w:r w:rsidRPr="00714D9D">
        <w:rPr>
          <w:rFonts w:ascii="Arial Black" w:hAnsi="Arial Black" w:cs="Traditional Arabic" w:hint="cs"/>
          <w:sz w:val="34"/>
          <w:szCs w:val="34"/>
          <w:rtl/>
          <w:lang w:bidi="ar-SA"/>
        </w:rPr>
        <w:t>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ابنه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يرث كلاهما الأخر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فرضي أبوه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وعمه بذلك</w:t>
      </w:r>
      <w:r w:rsidR="00F6540E"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وعلى الرغم من أن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أعتق زيدا وتبنّاه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أبطل الإسلام التبني فاسترد زيد اسمه الأول (وحريته من قبل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آل جحش رفضوا أن يزوّجوه ابنتهم وهى من فتيات قريش المعدودات اللاتي يتنافس خيرة شباب العرب للفوز بهن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.ولكن الله تعالى شاء أن يمضى هذا الزواج لحكمة كبرى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لعدة مقاصد: أولها أن يهدم التفاخر بالأنساب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ويثبّت القاعدة الخالدة الراشدة (إن أكرمكم عند الله أتقاكم ) وليس أغناكم أو أعرقكم نسبا أو أفضلكم حسبا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ونزل قوله</w:t>
      </w:r>
      <w:r w:rsidRPr="00714D9D">
        <w:rPr>
          <w:rFonts w:ascii="Arial Black" w:hAnsi="Arial Black" w:cs="Traditional Arabic" w:hint="cs"/>
          <w:sz w:val="34"/>
          <w:szCs w:val="34"/>
          <w:rtl/>
        </w:rPr>
        <w:t xml:space="preserve"> تعال</w:t>
      </w:r>
      <w:r w:rsidR="007C7051" w:rsidRPr="00714D9D">
        <w:rPr>
          <w:rFonts w:ascii="Arial Black" w:hAnsi="Arial Black" w:cs="Traditional Arabic" w:hint="cs"/>
          <w:sz w:val="34"/>
          <w:szCs w:val="34"/>
          <w:rtl/>
        </w:rPr>
        <w:t>ى</w:t>
      </w:r>
      <w:r w:rsidR="007C7051" w:rsidRPr="00714D9D">
        <w:rPr>
          <w:rStyle w:val="apple-converted-space"/>
          <w:rFonts w:cs="Traditional Arabic" w:hint="cs"/>
          <w:color w:val="008000"/>
          <w:sz w:val="34"/>
          <w:szCs w:val="34"/>
          <w:rtl/>
        </w:rPr>
        <w:t>: ﴿</w:t>
      </w:r>
      <w:r w:rsidRPr="00714D9D">
        <w:rPr>
          <w:rStyle w:val="apple-style-span"/>
          <w:rFonts w:cs="Traditional Arabic" w:hint="cs"/>
          <w:color w:val="008000"/>
          <w:sz w:val="34"/>
          <w:szCs w:val="34"/>
          <w:rtl/>
        </w:rPr>
        <w:t>وَمَا كَانَ لِمُؤْمِنٍ وَلاَ مُؤْمِنَةٍ إِذَا قَضَى ٱللَّهُ وَرَسُولُهُ أَمْراً أَن يَكُونَ لَهُمُ ٱلْخِيَرَةُ مِنْ أَمْرِهِمْ وَمَن يَعْصِ ٱللَّهَ وَرَسُولَهُ فَقَدْ ضَلَّ ضَلاَلاً مُّبِينا</w:t>
      </w:r>
      <w:r w:rsidRPr="00714D9D">
        <w:rPr>
          <w:rStyle w:val="apple-style-span"/>
          <w:rFonts w:cs="Traditional Arabic" w:hint="cs"/>
          <w:color w:val="008000"/>
          <w:sz w:val="34"/>
          <w:szCs w:val="34"/>
          <w:rtl/>
          <w:lang w:bidi="ar-SA"/>
        </w:rPr>
        <w:t xml:space="preserve"> </w:t>
      </w:r>
      <w:r w:rsidRPr="00714D9D">
        <w:rPr>
          <w:rStyle w:val="apple-style-span"/>
          <w:rFonts w:cs="Traditional Arabic" w:hint="cs"/>
          <w:color w:val="008000"/>
          <w:sz w:val="34"/>
          <w:szCs w:val="34"/>
          <w:rtl/>
        </w:rPr>
        <w:t>ً</w:t>
      </w:r>
      <w:r w:rsidR="00F6540E" w:rsidRPr="00714D9D">
        <w:rPr>
          <w:rStyle w:val="apple-style-span"/>
          <w:rFonts w:cs="Traditional Arabic"/>
          <w:color w:val="008000"/>
          <w:sz w:val="34"/>
          <w:szCs w:val="34"/>
          <w:rtl/>
        </w:rPr>
        <w:t>﴾</w:t>
      </w:r>
      <w:r w:rsidR="007C7051" w:rsidRPr="00714D9D">
        <w:rPr>
          <w:rStyle w:val="aa"/>
          <w:rFonts w:cs="Traditional Arabic"/>
          <w:sz w:val="34"/>
          <w:szCs w:val="34"/>
          <w:rtl/>
        </w:rPr>
        <w:footnoteReference w:id="55"/>
      </w:r>
      <w:r w:rsidR="007C7051"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وفور نزول هذه الآية الكريمة عرف عبد الله بن جحش وأخته زينب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عنهما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أنه لا محيد لهما عن طاعة الله ورسوله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فقال عبد الله لابن خاله عليه السلام: مرني بما شئت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فتزوّجها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زيد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وعلى الرغم من إتمام الزواج ظلت زينب تستعصي على زيد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وتتفاخر عليه بحسبها ونسبها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حتى ضاق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بها ذرعا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وذهب إلى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يستأذنه في تطليقها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لاستحالة العشرة بينهما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فأمره النبي أن يتق الله ويمسك عليه زوجه فلا يطلقها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في ذلك الوقت أطلع الله تعالى رسوله على ما سوف يحدث</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أن (زيد ) سيطل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 (زينب)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يزوّجها الله رسوله الأمين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ليهدم بذلك قاعدة التبني التي سادت في الجاهلية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إذ الأعدل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الأصوب هو أن ي</w:t>
      </w:r>
      <w:r w:rsidRPr="00714D9D">
        <w:rPr>
          <w:rFonts w:ascii="Arial Black" w:hAnsi="Arial Black" w:cs="Traditional Arabic" w:hint="cs"/>
          <w:sz w:val="34"/>
          <w:szCs w:val="34"/>
          <w:rtl/>
          <w:lang w:bidi="ar-SA"/>
        </w:rPr>
        <w:t>نسب</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كل ابن لأبيه الحقيقي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وليس لذلك الذي تبنّاه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وإذا كان الإسلام يحرّم إلى الأبد زواج الأب من امرأة ابنه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فالأمر ليس كذلك في حالة الابن بالتبني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إذ هو ليس ابنا حقيقيا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وما ينبغي أن يكون</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ونزل قول الله تعالى: </w:t>
      </w:r>
      <w:r w:rsidRPr="00714D9D">
        <w:rPr>
          <w:rFonts w:ascii="Arial Black" w:hAnsi="Arial Black" w:cs="Traditional Arabic"/>
          <w:sz w:val="34"/>
          <w:szCs w:val="34"/>
        </w:rPr>
        <w:sym w:font="AGA Arabesque" w:char="F029"/>
      </w:r>
      <w:r w:rsidR="00F6540E" w:rsidRPr="00714D9D">
        <w:rPr>
          <w:rFonts w:ascii="Arial Black" w:hAnsi="Arial Black" w:cs="Traditional Arabic" w:hint="cs"/>
          <w:sz w:val="34"/>
          <w:szCs w:val="34"/>
          <w:lang w:bidi="ar-SA"/>
        </w:rPr>
        <w:t xml:space="preserve"> </w:t>
      </w:r>
      <w:hyperlink r:id="rId13" w:history="1">
        <w:r w:rsidRPr="00714D9D">
          <w:rPr>
            <w:rStyle w:val="Hyperlink"/>
            <w:rFonts w:cs="Traditional Arabic" w:hint="cs"/>
            <w:color w:val="008000"/>
            <w:sz w:val="34"/>
            <w:szCs w:val="34"/>
            <w:rtl/>
          </w:rPr>
          <w:t>وَإِذْ تَقُولُ لِلَّذِيۤ أَنعَمَ ٱللَّهُ عَلَيْهِ وَأَنْعَمْتَ عَلَيْهِ أَمْسِكْ عَلَيْكَ زَوْجَكَ وَٱتَّقِ ٱللَّهَ وَتُخْفِي فِي نَفْسِكَ مَا ٱللَّهُ مُبْدِيهِ وَتَخْشَى ٱلنَّاسَ وَٱللَّهُ أَحَقُّ أَن تَخْشَاهُ فَلَمَّا قَضَىٰ زَيْدٌ مِّنْهَا وَطَراً زَوَّجْنَاكَهَا لِكَيْ لاَ يَكُونَ عَلَى ٱلْمُؤْمِنِينَ حَرَجٌ فِيۤ أَزْوَاجِ أَدْعِيَآئِهِمْ إِذَا قَضَوْاْ مِنْهُنَّ وَطَراً وَكَانَ أَمْرُ ٱللَّهِ مَفْعُولاً</w:t>
        </w:r>
      </w:hyperlink>
      <w:r w:rsidR="00F6540E" w:rsidRPr="00714D9D">
        <w:rPr>
          <w:rStyle w:val="apple-converted-space"/>
          <w:rFonts w:cs="Traditional Arabic" w:hint="cs"/>
          <w:color w:val="008000"/>
          <w:sz w:val="34"/>
          <w:szCs w:val="34"/>
        </w:rPr>
        <w:t xml:space="preserve"> </w:t>
      </w:r>
      <w:r w:rsidRPr="00714D9D">
        <w:rPr>
          <w:rFonts w:ascii="Arial Black" w:hAnsi="Arial Black" w:cs="Traditional Arabic"/>
          <w:sz w:val="34"/>
          <w:szCs w:val="34"/>
        </w:rPr>
        <w:sym w:font="AGA Arabesque" w:char="F028"/>
      </w:r>
      <w:r w:rsidRPr="00714D9D">
        <w:rPr>
          <w:rFonts w:ascii="Arial Black" w:hAnsi="Arial Black" w:cs="Traditional Arabic" w:hint="cs"/>
          <w:sz w:val="34"/>
          <w:szCs w:val="34"/>
          <w:rtl/>
        </w:rPr>
        <w:t>الآية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37 من سورة الأحزاب</w:t>
      </w:r>
      <w:r w:rsidR="00F6540E" w:rsidRPr="00714D9D">
        <w:rPr>
          <w:rFonts w:ascii="Arial Black" w:hAnsi="Arial Black" w:cs="Traditional Arabic" w:hint="cs"/>
          <w:sz w:val="34"/>
          <w:szCs w:val="34"/>
          <w:rtl/>
        </w:rPr>
        <w:t>.</w:t>
      </w:r>
    </w:p>
    <w:p w:rsidR="007C7051" w:rsidRPr="00714D9D" w:rsidRDefault="0070393F" w:rsidP="00F016AB">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وأفضل تفسير لهذه الآية الكريمة وأقربه إلى ما يليق بمقام النبوة الشريف النبيل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وما هو مقطوع به من عصمة الأنبياء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صلوات الله وسلامه عليهم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ما قاله الإمام على بن الحسين بن على بن أبى طالب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الملقب يزين العابدين - رضي الله عنه- الذي روى: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أن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كان قد أوحى إليه أن زيدا سوف يطلق زينب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 الله سيزوّجها رسوله. فلما شكا زيد للنبي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ما يلقى من أذى زوجته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وأنها لا تطيعه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وأعلمه أنه يريد طلاقها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قال له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على جهة الأدب والوصية: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اتق الله وأمسك عليك زوجك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وهو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lastRenderedPageBreak/>
        <w:t>يعلم أنه سيفارقها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يتزوجها هو من بعده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وهذا (العلم ) هو ما أخفاه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في نفسه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يرد أن يأمره بطلاقها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فعاتبه الله تعالى على هذا القدر من خشية الناس في شئ قد أباحه الله 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وقوله لزيد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أمسك عليك زوجك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مع علمه بأنه </w:t>
      </w:r>
      <w:r w:rsidRPr="00714D9D">
        <w:rPr>
          <w:rFonts w:ascii="Arial Black" w:hAnsi="Arial Black" w:cs="Traditional Arabic" w:hint="cs"/>
          <w:sz w:val="34"/>
          <w:szCs w:val="34"/>
          <w:rtl/>
          <w:lang w:bidi="ar-SA"/>
        </w:rPr>
        <w:t>س</w:t>
      </w:r>
      <w:r w:rsidRPr="00714D9D">
        <w:rPr>
          <w:rFonts w:ascii="Arial Black" w:hAnsi="Arial Black" w:cs="Traditional Arabic" w:hint="cs"/>
          <w:sz w:val="34"/>
          <w:szCs w:val="34"/>
          <w:rtl/>
        </w:rPr>
        <w:t>يطلّقها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وأعلمه سبحانه أن الله أحق بالخشية في كل حال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قال علماؤنا رحمهم الله: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وهذا القول أحسن ما قيل في تفسير هذه الآية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الذي عليه أهل التحقيق من المفس</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رين و العلماء الراسخين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مثل الزهري وبكر بن علاء القشيرى وأب</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 xml:space="preserve"> بكر بن العربي وغيرهم</w:t>
      </w:r>
      <w:r w:rsidR="007C7051" w:rsidRPr="00714D9D">
        <w:rPr>
          <w:rStyle w:val="aa"/>
          <w:rFonts w:cs="Traditional Arabic"/>
          <w:sz w:val="34"/>
          <w:szCs w:val="34"/>
          <w:rtl/>
        </w:rPr>
        <w:footnoteReference w:id="56"/>
      </w:r>
      <w:r w:rsidRPr="00714D9D">
        <w:rPr>
          <w:rFonts w:ascii="Arial Black" w:hAnsi="Arial Black" w:cs="Traditional Arabic" w:hint="cs"/>
          <w:sz w:val="34"/>
          <w:szCs w:val="34"/>
          <w:rtl/>
        </w:rPr>
        <w:t xml:space="preserve"> ويعلق الإمام القرطبى على تلك الرواية الشاذة التي تفس</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ر قوله تعالى للرسول: </w:t>
      </w:r>
      <w:r w:rsidR="00F016AB" w:rsidRPr="00714D9D">
        <w:rPr>
          <w:rFonts w:ascii="Arial Black" w:hAnsi="Arial Black" w:cs="Traditional Arabic"/>
          <w:sz w:val="34"/>
          <w:szCs w:val="34"/>
          <w:rtl/>
        </w:rPr>
        <w:t>﴿</w:t>
      </w:r>
      <w:r w:rsidRPr="00714D9D">
        <w:rPr>
          <w:rFonts w:ascii="Arial Black" w:hAnsi="Arial Black" w:cs="Traditional Arabic" w:hint="cs"/>
          <w:sz w:val="34"/>
          <w:szCs w:val="34"/>
          <w:rtl/>
        </w:rPr>
        <w:t>وتخفى في نفسك ما الله مبديه وتخشى الناس والله أحق أن تخشاه</w:t>
      </w:r>
      <w:r w:rsidR="00F016AB" w:rsidRPr="00714D9D">
        <w:rPr>
          <w:rFonts w:ascii="Arial Black" w:hAnsi="Arial Black" w:cs="Traditional Arabic"/>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بأنه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أخفى في نفسه هوى لزينب</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قائلا " هذا القول يصدر عن جاهل بعصمة النبي (</w:t>
      </w:r>
      <w:r w:rsidRPr="00714D9D">
        <w:rPr>
          <w:rFonts w:ascii="Arial Black" w:hAnsi="Arial Black" w:cs="Traditional Arabic"/>
          <w:sz w:val="34"/>
          <w:szCs w:val="34"/>
        </w:rPr>
        <w:sym w:font="AGA Arabesque" w:char="F072"/>
      </w:r>
      <w:r w:rsidR="007C7051" w:rsidRPr="00714D9D">
        <w:rPr>
          <w:rFonts w:ascii="Arial Black" w:hAnsi="Arial Black" w:cs="Traditional Arabic" w:hint="cs"/>
          <w:sz w:val="34"/>
          <w:szCs w:val="34"/>
          <w:rtl/>
        </w:rPr>
        <w:t>) عن مثل هذا</w:t>
      </w:r>
      <w:r w:rsidRPr="00714D9D">
        <w:rPr>
          <w:rFonts w:ascii="Arial Black" w:hAnsi="Arial Black" w:cs="Traditional Arabic" w:hint="cs"/>
          <w:sz w:val="34"/>
          <w:szCs w:val="34"/>
          <w:rtl/>
        </w:rPr>
        <w:t>"</w:t>
      </w:r>
      <w:r w:rsidR="007C7051" w:rsidRPr="00714D9D">
        <w:rPr>
          <w:rStyle w:val="aa"/>
          <w:rFonts w:cs="Traditional Arabic"/>
          <w:sz w:val="34"/>
          <w:szCs w:val="34"/>
          <w:rtl/>
        </w:rPr>
        <w:footnoteReference w:id="57"/>
      </w:r>
      <w:r w:rsidRPr="00714D9D">
        <w:rPr>
          <w:rFonts w:ascii="Arial Black" w:hAnsi="Arial Black" w:cs="Traditional Arabic" w:hint="cs"/>
          <w:sz w:val="34"/>
          <w:szCs w:val="34"/>
          <w:rtl/>
        </w:rPr>
        <w:t>.</w:t>
      </w:r>
    </w:p>
    <w:p w:rsidR="007C7051"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ورفض الإمام ابن كثير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كل رواية أخرى لا تناسب عصمة الرسول و مقام النبوة الرفيع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إذ هي من الموضوعات ومما لا يصح سنده ولا معناه</w:t>
      </w:r>
      <w:r w:rsidR="007C7051" w:rsidRPr="00714D9D">
        <w:rPr>
          <w:rStyle w:val="aa"/>
          <w:rFonts w:cs="Traditional Arabic"/>
          <w:sz w:val="34"/>
          <w:szCs w:val="34"/>
          <w:rtl/>
        </w:rPr>
        <w:footnoteReference w:id="58"/>
      </w:r>
      <w:r w:rsidR="007C7051" w:rsidRPr="00714D9D">
        <w:rPr>
          <w:rFonts w:ascii="Arial Black" w:hAnsi="Arial Black" w:cs="Traditional Arabic" w:hint="cs"/>
          <w:sz w:val="34"/>
          <w:szCs w:val="34"/>
          <w:rtl/>
        </w:rPr>
        <w:t>.</w:t>
      </w:r>
    </w:p>
    <w:p w:rsidR="007C7051"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وقال الحكيم الترمذي في كتابه نوادر الأصول</w:t>
      </w:r>
      <w:r w:rsidR="00F6540E" w:rsidRPr="00714D9D">
        <w:rPr>
          <w:rFonts w:ascii="Arial Black" w:hAnsi="Arial Black" w:cs="Traditional Arabic" w:hint="cs"/>
          <w:sz w:val="34"/>
          <w:szCs w:val="34"/>
          <w:rtl/>
        </w:rPr>
        <w:t xml:space="preserve">: </w:t>
      </w:r>
      <w:r w:rsidR="00F6540E" w:rsidRPr="00714D9D">
        <w:rPr>
          <w:rFonts w:ascii="Arial Black" w:hAnsi="Arial Black" w:cs="Traditional Arabic"/>
          <w:sz w:val="34"/>
          <w:szCs w:val="34"/>
          <w:rtl/>
        </w:rPr>
        <w:t>"</w:t>
      </w:r>
      <w:r w:rsidRPr="00714D9D">
        <w:rPr>
          <w:rFonts w:ascii="Arial Black" w:hAnsi="Arial Black" w:cs="Traditional Arabic" w:hint="cs"/>
          <w:sz w:val="34"/>
          <w:szCs w:val="34"/>
          <w:rtl/>
        </w:rPr>
        <w:t>على بن الحسين جاء بهذا (التفسير السليم للآية ) من خزانة العلم جوهرة من الجواهر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ودرا من الدرر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فإنه إنما عتب الله عليه أنه أعلم</w:t>
      </w:r>
      <w:r w:rsidRPr="00714D9D">
        <w:rPr>
          <w:rFonts w:ascii="Arial Black" w:hAnsi="Arial Black" w:cs="Traditional Arabic" w:hint="cs"/>
          <w:sz w:val="34"/>
          <w:szCs w:val="34"/>
          <w:rtl/>
          <w:lang w:bidi="ar-SA"/>
        </w:rPr>
        <w:t>ه</w:t>
      </w:r>
      <w:r w:rsidRPr="00714D9D">
        <w:rPr>
          <w:rFonts w:ascii="Arial Black" w:hAnsi="Arial Black" w:cs="Traditional Arabic" w:hint="cs"/>
          <w:sz w:val="34"/>
          <w:szCs w:val="34"/>
          <w:rtl/>
        </w:rPr>
        <w:t xml:space="preserve"> أن هذه ستكون من أزواج</w:t>
      </w:r>
      <w:r w:rsidRPr="00714D9D">
        <w:rPr>
          <w:rFonts w:ascii="Arial Black" w:hAnsi="Arial Black" w:cs="Traditional Arabic" w:hint="cs"/>
          <w:sz w:val="34"/>
          <w:szCs w:val="34"/>
          <w:rtl/>
          <w:lang w:bidi="ar-SA"/>
        </w:rPr>
        <w:t>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فكيف قال بعد ذلك لزيد (أمسك عليك زوجك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وأخذت</w:t>
      </w:r>
      <w:r w:rsidRPr="00714D9D">
        <w:rPr>
          <w:rFonts w:ascii="Arial Black" w:hAnsi="Arial Black" w:cs="Traditional Arabic" w:hint="cs"/>
          <w:sz w:val="34"/>
          <w:szCs w:val="34"/>
          <w:rtl/>
          <w:lang w:bidi="ar-SA"/>
        </w:rPr>
        <w:t>ه</w:t>
      </w:r>
      <w:r w:rsidRPr="00714D9D">
        <w:rPr>
          <w:rFonts w:ascii="Arial Black" w:hAnsi="Arial Black" w:cs="Traditional Arabic" w:hint="cs"/>
          <w:sz w:val="34"/>
          <w:szCs w:val="34"/>
          <w:rtl/>
        </w:rPr>
        <w:t xml:space="preserve"> خشية الناس أن يقولوا: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 امرأة ابنه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(والله أحق أن تخشاه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وقال النحاس: قال بعض العلماء: ليس هذا خطيئة من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لم يؤمر بالتوبة أو بالاستغفار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وقد يكون الشئ ليس خطيئة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 غيره أحسن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وقد أخفى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ذلك في نفسه خشية أن يفتن الناس</w:t>
      </w:r>
      <w:r w:rsidR="007C7051" w:rsidRPr="00714D9D">
        <w:rPr>
          <w:rStyle w:val="aa"/>
          <w:rFonts w:cs="Traditional Arabic"/>
          <w:sz w:val="34"/>
          <w:szCs w:val="34"/>
          <w:rtl/>
        </w:rPr>
        <w:footnoteReference w:id="59"/>
      </w:r>
      <w:r w:rsidR="00F6540E"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والخلاصة أنه عليه والسلام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تزوّج السيدة زينب بنت جحش بعد طلاقها من زيد بن حارثة بأمر من الله الذي تولى سبحانه تزويجها له مباشرة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ليهدم بذلك قاعدة التبني إلى الأبد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وحتى لا يكون هناك حرج على الآباء في الزواج من مطلقات الأدعياء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لأنهم ليسوا أبناءهم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وقد كانت السيدة زينب ابنة عمة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وربيت تحت رعايته ،وكان يعلم جمالها الذى يزعمون، ولو كان له فيها مأرب لتزوجها منذ البداية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يزوّجها بنفسه لزيد من قبل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.ومن أقوى ما قيل في تفنيد مزاعم المنافقين حول هذه الآية ما قاله فضيلة الشيخ محمد الغزالي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رحمه الله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قال: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إنهم يقولون أن الذي أخفاه النبي في نفسه و خشي فيه الناس هو ميله إلى زينب</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أي أن الله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بزعمهم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يعتب عليه عدم التصريح بهذا الميل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ونقول: هل الأصل الأخلاقي أن الرجل </w:t>
      </w:r>
      <w:r w:rsidRPr="00714D9D">
        <w:rPr>
          <w:rFonts w:ascii="Arial Black" w:hAnsi="Arial Black" w:cs="Traditional Arabic" w:hint="cs"/>
          <w:sz w:val="34"/>
          <w:szCs w:val="34"/>
          <w:rtl/>
        </w:rPr>
        <w:lastRenderedPageBreak/>
        <w:t>إذا أحب امرأة أن يشهّر بها بين الناس</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وخاصة إذا كان ذا عاطفة منحرفة جعلته يحب امرأة رجل آخر</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هل يلوم الله رجلا لأنه أحب امرأة آخر فكتم هذا الحب في نفسه</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وهل كان يرفع درجته لو أنه صاغ فيها قصائد غزل</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هذا والله هو السفه، وهذا السفه هو ما يفسّر به بعض المغفلين القرآن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إن الله لا يعاتب أحدا على كتمان حب طائش</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والذي أخفاه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في نفسه هو ت</w:t>
      </w:r>
      <w:r w:rsidRPr="00714D9D">
        <w:rPr>
          <w:rFonts w:ascii="Arial Black" w:hAnsi="Arial Black" w:cs="Traditional Arabic" w:hint="cs"/>
          <w:sz w:val="34"/>
          <w:szCs w:val="34"/>
          <w:rtl/>
          <w:lang w:bidi="ar-SA"/>
        </w:rPr>
        <w:t>ضرر</w:t>
      </w:r>
      <w:r w:rsidRPr="00714D9D">
        <w:rPr>
          <w:rFonts w:ascii="Arial Black" w:hAnsi="Arial Black" w:cs="Traditional Arabic" w:hint="cs"/>
          <w:sz w:val="34"/>
          <w:szCs w:val="34"/>
          <w:rtl/>
        </w:rPr>
        <w:t>ه من هذا الزواج المفروض</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وتراخيه في تنفيذ أمر الله به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وخوفه من كلام الناس عندما يجدون نظام التبني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كما ألفوه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قد انهار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وقد أفهم الله رسوله أن أمره سبحانه لا يجوز أن يعطّله توهم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شئ</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وأنه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إزاء التكليف الأعلى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لا مفر له من السمع والطاعة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شأن من سبقه من المرسلين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وأعقب الآية السابعة والثلاثين هذه بآي</w:t>
      </w:r>
      <w:r w:rsidRPr="00714D9D">
        <w:rPr>
          <w:rFonts w:ascii="Arial Black" w:hAnsi="Arial Black" w:cs="Traditional Arabic" w:hint="cs"/>
          <w:sz w:val="34"/>
          <w:szCs w:val="34"/>
          <w:rtl/>
          <w:lang w:bidi="ar-SA"/>
        </w:rPr>
        <w:t>ة</w:t>
      </w:r>
      <w:r w:rsidRPr="00714D9D">
        <w:rPr>
          <w:rFonts w:ascii="Arial Black" w:hAnsi="Arial Black" w:cs="Traditional Arabic" w:hint="cs"/>
          <w:sz w:val="34"/>
          <w:szCs w:val="34"/>
          <w:rtl/>
        </w:rPr>
        <w:t xml:space="preserve"> أخرى تؤكد هذا </w:t>
      </w:r>
      <w:r w:rsidRPr="00714D9D">
        <w:rPr>
          <w:rFonts w:ascii="Arial Black" w:hAnsi="Arial Black" w:cs="Traditional Arabic" w:hint="cs"/>
          <w:sz w:val="34"/>
          <w:szCs w:val="34"/>
          <w:rtl/>
          <w:lang w:bidi="ar-SA"/>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Style w:val="apple-style-span"/>
          <w:rFonts w:cs="Traditional Arabic"/>
          <w:color w:val="008000"/>
          <w:sz w:val="34"/>
          <w:szCs w:val="34"/>
        </w:rPr>
        <w:t xml:space="preserve"> </w:t>
      </w:r>
      <w:r w:rsidR="00F6540E" w:rsidRPr="00714D9D">
        <w:rPr>
          <w:rStyle w:val="apple-style-span"/>
          <w:rFonts w:cs="Traditional Arabic"/>
          <w:color w:val="008000"/>
          <w:sz w:val="34"/>
          <w:szCs w:val="34"/>
          <w:rtl/>
        </w:rPr>
        <w:t>﴿</w:t>
      </w:r>
      <w:r w:rsidRPr="00714D9D">
        <w:rPr>
          <w:rStyle w:val="apple-style-span"/>
          <w:rFonts w:cs="Traditional Arabic" w:hint="cs"/>
          <w:color w:val="008000"/>
          <w:sz w:val="34"/>
          <w:szCs w:val="34"/>
          <w:rtl/>
        </w:rPr>
        <w:t>مَّا كَانَ عَلَى ٱلنَّبِيِّ مِنْ حَرَجٍ فِيمَا فَرَضَ ٱللَّهُ لَهُ سُنَّةَ ٱللَّهِ فِي ٱلَّذِينَ خَلَوْاْ مِن قَبْلُ وَكَانَ أَمْرُ ٱللَّهِ قَدَراً مَّقْدُوراً</w:t>
      </w:r>
      <w:r w:rsidR="00F6540E" w:rsidRPr="00714D9D">
        <w:rPr>
          <w:rStyle w:val="apple-style-span"/>
          <w:rFonts w:cs="Traditional Arabic"/>
          <w:color w:val="008000"/>
          <w:sz w:val="34"/>
          <w:szCs w:val="34"/>
          <w:rtl/>
        </w:rPr>
        <w:t>﴾</w:t>
      </w:r>
      <w:r w:rsidR="007C7051" w:rsidRPr="00714D9D">
        <w:rPr>
          <w:rStyle w:val="aa"/>
          <w:rFonts w:cs="Traditional Arabic"/>
          <w:sz w:val="34"/>
          <w:szCs w:val="34"/>
          <w:rtl/>
        </w:rPr>
        <w:footnoteReference w:id="60"/>
      </w:r>
      <w:r w:rsidR="007C7051"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ويضيف الشيخ الغزالي</w:t>
      </w:r>
      <w:r w:rsidR="00F6540E" w:rsidRPr="00714D9D">
        <w:rPr>
          <w:rFonts w:ascii="Arial Black" w:hAnsi="Arial Black" w:cs="Traditional Arabic" w:hint="cs"/>
          <w:sz w:val="34"/>
          <w:szCs w:val="34"/>
          <w:rtl/>
        </w:rPr>
        <w:t xml:space="preserve">: </w:t>
      </w:r>
      <w:r w:rsidR="00F6540E" w:rsidRPr="00714D9D">
        <w:rPr>
          <w:rFonts w:ascii="Arial Black" w:hAnsi="Arial Black" w:cs="Traditional Arabic"/>
          <w:sz w:val="34"/>
          <w:szCs w:val="34"/>
          <w:rtl/>
        </w:rPr>
        <w:t>"</w:t>
      </w:r>
      <w:r w:rsidRPr="00714D9D">
        <w:rPr>
          <w:rFonts w:ascii="Arial Black" w:hAnsi="Arial Black" w:cs="Traditional Arabic" w:hint="cs"/>
          <w:sz w:val="34"/>
          <w:szCs w:val="34"/>
          <w:rtl/>
        </w:rPr>
        <w:t>إنك حين تثبّت قلب رجل تقول له: لا تخش إلا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لا تقول له ذلك وهو بصدد ارتكاب معصية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إنما تقول له ذلك وهو يبدأ القيام بعمل فاضل كبير يخالف التقاليد الموروثة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وظاهر في هذه الآيات كلها أن الله تعالى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لا يجرئ نبيه على حب امرأة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إنما يجرئه على إبطال عادة سيئة يتمسّك الناس بها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عادة التبني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ويراد منه كذلك أن ينزل على حكمها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لذلك يقول الله تعالى بعد ذلك مباشرة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وهو يهدم نظام التبني: </w:t>
      </w:r>
      <w:r w:rsidR="00F6540E" w:rsidRPr="00714D9D">
        <w:rPr>
          <w:rStyle w:val="apple-converted-space"/>
          <w:rFonts w:cs="Traditional Arabic"/>
          <w:color w:val="008000"/>
          <w:sz w:val="34"/>
          <w:szCs w:val="34"/>
          <w:rtl/>
          <w:lang w:bidi="ar-SA"/>
        </w:rPr>
        <w:t>﴿</w:t>
      </w:r>
      <w:r w:rsidRPr="00714D9D">
        <w:rPr>
          <w:rStyle w:val="apple-style-span"/>
          <w:rFonts w:cs="Traditional Arabic" w:hint="cs"/>
          <w:color w:val="008000"/>
          <w:sz w:val="34"/>
          <w:szCs w:val="34"/>
          <w:rtl/>
        </w:rPr>
        <w:t>مَّا كَانَ مُحَمَّدٌ أَبَآ أَحَدٍ مِّن رِّجَالِكُمْ وَلَـٰكِن رَّسُولَ ٱللَّهِ وَخَاتَمَ ٱلنَّبِيِّينَ وَكَانَ ٱللَّهُ بِكُلِّ شَيْءٍ عَلِيماً</w:t>
      </w:r>
      <w:r w:rsidR="00F6540E" w:rsidRPr="00714D9D">
        <w:rPr>
          <w:rStyle w:val="apple-style-span"/>
          <w:rFonts w:cs="Traditional Arabic"/>
          <w:color w:val="008000"/>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انتهى</w:t>
      </w:r>
      <w:r w:rsidR="007C7051" w:rsidRPr="00714D9D">
        <w:rPr>
          <w:rStyle w:val="aa"/>
          <w:rFonts w:cs="Traditional Arabic"/>
          <w:sz w:val="34"/>
          <w:szCs w:val="34"/>
          <w:rtl/>
        </w:rPr>
        <w:footnoteReference w:id="61"/>
      </w:r>
      <w:r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أما السيدة صفية بنت حيى بن أخطب زعيم اليهود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فقد وقعت في </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لأسر بعد فتح خيبر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أبوها وأخوها وزوجها قد قتلوا في المعركة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ورفقا ورحمة بها خيرها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بين إطلاق سراحها وإلحاقها بقومها إن أرادت البقاء على اليهودية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وبين الزواج منه إن أسلمت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فقالت 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يا رسول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لقد هويت الإسلام وصد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قت بك قبل أن تدعوني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 خيّرتني بين الكفر والإسلام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فالله ورسوله أحب إلى من العتق ومن الرجوع إلى قومي</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جها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وجعل تحريرها من الأسر هو مهرها</w:t>
      </w:r>
      <w:r w:rsidR="007C7051" w:rsidRPr="00714D9D">
        <w:rPr>
          <w:rStyle w:val="aa"/>
          <w:rFonts w:cs="Traditional Arabic"/>
          <w:sz w:val="34"/>
          <w:szCs w:val="34"/>
          <w:rtl/>
        </w:rPr>
        <w:footnoteReference w:id="62"/>
      </w:r>
      <w:r w:rsidR="007C7051"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ومن الواضح أنه كان من الضروري ألا يتزوج ابنة ملك اليهود سوى من يفوق أباها منزلة ومكانة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وهو سيد ولد آدم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وليس</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معقولا و لا مقبولا أن تترك هذه المسكينة بعد ما كانت فيه من عز ورفاهية ورفعة </w:t>
      </w:r>
      <w:r w:rsidRPr="00714D9D">
        <w:rPr>
          <w:rFonts w:ascii="Arial Black" w:hAnsi="Arial Black" w:cs="Traditional Arabic" w:hint="cs"/>
          <w:sz w:val="34"/>
          <w:szCs w:val="34"/>
          <w:rtl/>
        </w:rPr>
        <w:lastRenderedPageBreak/>
        <w:t>لمن قد يسئ معاملتها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يضرب وجهها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.ويؤيد هذه الرؤية رواية دحية الكلبي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فقد قال للنبي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عطني جارية من سبى يهود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فقال عليه السلام: "اذهب فخذ جارية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فذهب دحية فأخذ صفية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فرآها الصحابة فقالوا: (يا رسول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إنها سيدة بنى قريظة وبنى النضير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ما تصلح إلا لك ).. فتزو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جها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لذلك السبب</w:t>
      </w:r>
      <w:r w:rsidR="007C7051" w:rsidRPr="00714D9D">
        <w:rPr>
          <w:rStyle w:val="aa"/>
          <w:rFonts w:cs="Traditional Arabic"/>
          <w:sz w:val="34"/>
          <w:szCs w:val="34"/>
          <w:rtl/>
        </w:rPr>
        <w:footnoteReference w:id="63"/>
      </w:r>
      <w:r w:rsidR="007C7051"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وذات الأمر كان دافعا للنبي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للزواج من السيدة جويرية بنت الحارث بن ضرار زعيم بنى المصطلق</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فقد حارب أبوها المسلمين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ولحقت به هزيمة منكرة كادت تتسبب في فناء قبيلته أو إذلالهم أبد الدهر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 xml:space="preserve"> سقط المئات من بنى المصطلق أسرى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ومنهم السيدة جويرية بنت الحارث</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وجاءت إليه فقالت: </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يا رسول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أنا جويرية بنت الحارث سيد قومه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وقد أصابني من الأمر ما قد علمت (تقصد ال</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سر والذل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 فوقعت في سهم ثابت بن قيس فكاتبني على تسع أواق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فأعن</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ى في فكاكي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تطلب معاونته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في دفع المتفق عليه لتحريرها من الأسر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فقال لها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أو خير من ذلك</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فسألته: ما هو</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فقال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أؤدي عنك كتابك وأتزوجك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قالت:</w:t>
      </w:r>
      <w:r w:rsidRPr="00714D9D">
        <w:rPr>
          <w:rFonts w:ascii="Arial Black" w:hAnsi="Arial Black" w:cs="Traditional Arabic" w:hint="cs"/>
          <w:sz w:val="34"/>
          <w:szCs w:val="34"/>
          <w:rtl/>
        </w:rPr>
        <w:t xml:space="preserve"> نعم يا رسول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قال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xml:space="preserve">): (قد فعلت ). </w:t>
      </w:r>
    </w:p>
    <w:p w:rsidR="0070393F" w:rsidRPr="00714D9D" w:rsidRDefault="0070393F" w:rsidP="00F6540E">
      <w:pPr>
        <w:spacing w:before="60"/>
        <w:ind w:firstLine="369"/>
        <w:jc w:val="lowKashida"/>
        <w:rPr>
          <w:rFonts w:ascii="Arial Black" w:hAnsi="Arial Black" w:cs="Traditional Arabic"/>
          <w:color w:val="800000"/>
          <w:sz w:val="34"/>
          <w:szCs w:val="34"/>
          <w:rtl/>
          <w:lang w:bidi="ar-SA"/>
        </w:rPr>
      </w:pPr>
      <w:r w:rsidRPr="00714D9D">
        <w:rPr>
          <w:rFonts w:ascii="Arial Black" w:hAnsi="Arial Black" w:cs="Traditional Arabic" w:hint="cs"/>
          <w:sz w:val="34"/>
          <w:szCs w:val="34"/>
          <w:rtl/>
        </w:rPr>
        <w:t xml:space="preserve">وخرج الخبر إلى الصحابة فقالوا: أصهار رسول الله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يقصدون بنى المصطلق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في الأسر</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فجعل الناس يطلقون سراح من عندهم من أسرى بنى المصطلق </w:t>
      </w:r>
      <w:r w:rsidRPr="00714D9D">
        <w:rPr>
          <w:rFonts w:ascii="Arial Black" w:hAnsi="Arial Black" w:cs="Traditional Arabic"/>
          <w:sz w:val="34"/>
          <w:szCs w:val="34"/>
          <w:rtl/>
          <w:lang w:bidi="ar-SA"/>
        </w:rPr>
        <w:t>–</w:t>
      </w:r>
      <w:r w:rsidRPr="00714D9D">
        <w:rPr>
          <w:rFonts w:ascii="Arial Black" w:hAnsi="Arial Black" w:cs="Traditional Arabic" w:hint="cs"/>
          <w:sz w:val="34"/>
          <w:szCs w:val="34"/>
          <w:rtl/>
          <w:lang w:bidi="ar-SA"/>
        </w:rPr>
        <w:t xml:space="preserve"> تكريما لأصهار النبي الجدد -</w:t>
      </w:r>
      <w:r w:rsidRPr="00714D9D">
        <w:rPr>
          <w:rFonts w:ascii="Arial Black" w:hAnsi="Arial Black" w:cs="Traditional Arabic" w:hint="cs"/>
          <w:sz w:val="34"/>
          <w:szCs w:val="34"/>
          <w:rtl/>
        </w:rPr>
        <w:t xml:space="preserve"> حتى 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روا جميعا</w:t>
      </w:r>
      <w:r w:rsidR="00F6540E"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تقول السيدة عائشة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رضي الله عنها </w:t>
      </w:r>
      <w:r w:rsidRPr="00714D9D">
        <w:rPr>
          <w:rFonts w:ascii="Arial Black" w:hAnsi="Arial Black" w:cs="Traditional Arabic"/>
          <w:sz w:val="34"/>
          <w:szCs w:val="34"/>
          <w:rtl/>
        </w:rPr>
        <w:t>–</w:t>
      </w:r>
      <w:r w:rsidRPr="00714D9D">
        <w:rPr>
          <w:rFonts w:ascii="Arial Black" w:hAnsi="Arial Black" w:cs="Traditional Arabic" w:hint="cs"/>
          <w:sz w:val="34"/>
          <w:szCs w:val="34"/>
          <w:rtl/>
        </w:rPr>
        <w:t>:أعتق بتزويج جويرية من النبي أهل مائة بيت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فلا أعلم امرأة أعظم بركة على قومها منها</w:t>
      </w:r>
      <w:r w:rsidR="007C7051" w:rsidRPr="00714D9D">
        <w:rPr>
          <w:rStyle w:val="aa"/>
          <w:rFonts w:cs="Traditional Arabic"/>
          <w:sz w:val="34"/>
          <w:szCs w:val="34"/>
          <w:rtl/>
        </w:rPr>
        <w:footnoteReference w:id="64"/>
      </w:r>
      <w:r w:rsidR="007C7051" w:rsidRPr="00714D9D">
        <w:rPr>
          <w:rStyle w:val="aa"/>
          <w:rFonts w:cs="Traditional Arabic"/>
          <w:sz w:val="34"/>
          <w:szCs w:val="34"/>
          <w:rtl/>
        </w:rPr>
        <w:footnoteReference w:id="65"/>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وقد أسلم قومها جميعا بعد ذلك وحسن إسلامهم بعد أن طابت نفوسهم بتلك المصاهرة ثم بالمنّ عليهم بإطلاق سراحهم بدون مقابل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وهكذا كانت هذه الزيجة بركة وخيرا للإسلا</w:t>
      </w:r>
      <w:r w:rsidRPr="00714D9D">
        <w:rPr>
          <w:rFonts w:ascii="Arial Black" w:hAnsi="Arial Black" w:cs="Traditional Arabic" w:hint="eastAsia"/>
          <w:sz w:val="34"/>
          <w:szCs w:val="34"/>
          <w:rtl/>
        </w:rPr>
        <w:t>م</w:t>
      </w:r>
      <w:r w:rsidRPr="00714D9D">
        <w:rPr>
          <w:rFonts w:ascii="Arial Black" w:hAnsi="Arial Black" w:cs="Traditional Arabic" w:hint="cs"/>
          <w:sz w:val="34"/>
          <w:szCs w:val="34"/>
          <w:rtl/>
        </w:rPr>
        <w:t xml:space="preserve"> والمسلمين من كل الوجوه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فقد جلبت هذه الزيجة نعمة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الحرية ثم نعمة الإسلام إلى القوم، فضلا عن الشرف العظيم الذي نالوه بمصاهرة سيد العرب والعجم.</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وقد أعتق عليه السلام أيضا السيدة " ريحانة بنت زيد من بنى النضير وكان زوجها من بنى قريظة،</w:t>
      </w:r>
      <w:r w:rsidR="00F6540E" w:rsidRPr="00714D9D">
        <w:rPr>
          <w:rFonts w:cs="Traditional Arabic" w:hint="cs"/>
          <w:sz w:val="34"/>
          <w:szCs w:val="34"/>
          <w:rtl/>
        </w:rPr>
        <w:t xml:space="preserve"> </w:t>
      </w:r>
      <w:r w:rsidRPr="00714D9D">
        <w:rPr>
          <w:rFonts w:cs="Traditional Arabic" w:hint="cs"/>
          <w:sz w:val="34"/>
          <w:szCs w:val="34"/>
          <w:rtl/>
        </w:rPr>
        <w:t>وكان</w:t>
      </w:r>
      <w:r w:rsidR="00F6540E" w:rsidRPr="00714D9D">
        <w:rPr>
          <w:rFonts w:cs="Traditional Arabic" w:hint="cs"/>
          <w:sz w:val="34"/>
          <w:szCs w:val="34"/>
          <w:rtl/>
        </w:rPr>
        <w:t>ت قد وقعت في الأسر بعد معركة بني</w:t>
      </w:r>
      <w:r w:rsidRPr="00714D9D">
        <w:rPr>
          <w:rFonts w:cs="Traditional Arabic" w:hint="cs"/>
          <w:sz w:val="34"/>
          <w:szCs w:val="34"/>
          <w:rtl/>
        </w:rPr>
        <w:t xml:space="preserve"> قريظة التي قتل فيها زوجها</w:t>
      </w:r>
      <w:r w:rsidR="00F6540E" w:rsidRPr="00714D9D">
        <w:rPr>
          <w:rFonts w:cs="Traditional Arabic" w:hint="cs"/>
          <w:sz w:val="34"/>
          <w:szCs w:val="34"/>
          <w:rtl/>
        </w:rPr>
        <w:t xml:space="preserve">، </w:t>
      </w:r>
      <w:r w:rsidRPr="00714D9D">
        <w:rPr>
          <w:rFonts w:cs="Traditional Arabic" w:hint="cs"/>
          <w:sz w:val="34"/>
          <w:szCs w:val="34"/>
          <w:rtl/>
        </w:rPr>
        <w:t>وجعل</w:t>
      </w:r>
      <w:r w:rsidR="00F6540E" w:rsidRPr="00714D9D">
        <w:rPr>
          <w:rFonts w:cs="Traditional Arabic" w:hint="cs"/>
          <w:sz w:val="34"/>
          <w:szCs w:val="34"/>
          <w:rtl/>
        </w:rPr>
        <w:t xml:space="preserve"> </w:t>
      </w:r>
      <w:r w:rsidRPr="00714D9D">
        <w:rPr>
          <w:rFonts w:cs="Traditional Arabic" w:hint="cs"/>
          <w:sz w:val="34"/>
          <w:szCs w:val="34"/>
          <w:rtl/>
        </w:rPr>
        <w:t>الرسول</w:t>
      </w:r>
      <w:r w:rsidR="00F6540E" w:rsidRPr="00714D9D">
        <w:rPr>
          <w:rFonts w:cs="Traditional Arabic" w:hint="cs"/>
          <w:sz w:val="34"/>
          <w:szCs w:val="34"/>
          <w:rtl/>
        </w:rPr>
        <w:t xml:space="preserve"> </w:t>
      </w:r>
      <w:r w:rsidRPr="00714D9D">
        <w:rPr>
          <w:rFonts w:cs="Traditional Arabic" w:hint="cs"/>
          <w:sz w:val="34"/>
          <w:szCs w:val="34"/>
          <w:rtl/>
        </w:rPr>
        <w:t>عليه السلام عتقها</w:t>
      </w:r>
      <w:r w:rsidR="00F6540E" w:rsidRPr="00714D9D">
        <w:rPr>
          <w:rFonts w:cs="Traditional Arabic" w:hint="cs"/>
          <w:sz w:val="34"/>
          <w:szCs w:val="34"/>
          <w:rtl/>
        </w:rPr>
        <w:t xml:space="preserve"> </w:t>
      </w:r>
      <w:r w:rsidRPr="00714D9D">
        <w:rPr>
          <w:rFonts w:cs="Traditional Arabic" w:hint="cs"/>
          <w:sz w:val="34"/>
          <w:szCs w:val="34"/>
          <w:rtl/>
        </w:rPr>
        <w:t>مهرا لها كأختيها صفية وجويرية وتزوّجها طبقا للراجح.</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cs="Traditional Arabic" w:hint="cs"/>
          <w:sz w:val="34"/>
          <w:szCs w:val="34"/>
          <w:rtl/>
        </w:rPr>
        <w:t>.</w:t>
      </w:r>
      <w:r w:rsidRPr="00714D9D">
        <w:rPr>
          <w:rFonts w:ascii="Arial" w:hAnsi="Arial" w:cs="Traditional Arabic"/>
          <w:color w:val="000000"/>
          <w:sz w:val="34"/>
          <w:szCs w:val="34"/>
          <w:rtl/>
        </w:rPr>
        <w:t>أخرج ابن سعد</w:t>
      </w:r>
      <w:r w:rsidRPr="00714D9D">
        <w:rPr>
          <w:rFonts w:ascii="Arial" w:hAnsi="Arial" w:cs="Traditional Arabic" w:hint="cs"/>
          <w:color w:val="000000"/>
          <w:sz w:val="34"/>
          <w:szCs w:val="34"/>
          <w:rtl/>
        </w:rPr>
        <w:t xml:space="preserve"> في</w:t>
      </w:r>
      <w:r w:rsidRPr="00714D9D">
        <w:rPr>
          <w:rFonts w:ascii="Arial" w:hAnsi="Arial" w:cs="Traditional Arabic" w:hint="cs"/>
          <w:color w:val="000000"/>
          <w:sz w:val="34"/>
          <w:szCs w:val="34"/>
          <w:rtl/>
          <w:lang w:bidi="ar-SA"/>
        </w:rPr>
        <w:t>"</w:t>
      </w:r>
      <w:r w:rsidRPr="00714D9D">
        <w:rPr>
          <w:rFonts w:ascii="Arial" w:hAnsi="Arial" w:cs="Traditional Arabic" w:hint="cs"/>
          <w:color w:val="000000"/>
          <w:sz w:val="34"/>
          <w:szCs w:val="34"/>
          <w:rtl/>
        </w:rPr>
        <w:t xml:space="preserve"> الطبقات </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عن الواقدي بسند له عن عمر بن الحكم قال: كانت ريحانة عند زوج لها يحبها، وكانت ذات جمال، فلما سبيت بنو</w:t>
      </w:r>
      <w:r w:rsidR="00F6540E" w:rsidRPr="00714D9D">
        <w:rPr>
          <w:rFonts w:ascii="Arial" w:hAnsi="Arial" w:cs="Traditional Arabic"/>
          <w:color w:val="000000"/>
          <w:sz w:val="34"/>
          <w:szCs w:val="34"/>
          <w:rtl/>
        </w:rPr>
        <w:t xml:space="preserve"> </w:t>
      </w:r>
      <w:r w:rsidRPr="00714D9D">
        <w:rPr>
          <w:rFonts w:ascii="Arial" w:hAnsi="Arial" w:cs="Traditional Arabic"/>
          <w:color w:val="000000"/>
          <w:sz w:val="34"/>
          <w:szCs w:val="34"/>
          <w:rtl/>
        </w:rPr>
        <w:t>قريظة، عرض</w:t>
      </w:r>
      <w:r w:rsidR="00F6540E" w:rsidRPr="00714D9D">
        <w:rPr>
          <w:rFonts w:ascii="Arial" w:hAnsi="Arial" w:cs="Traditional Arabic" w:hint="cs"/>
          <w:color w:val="000000"/>
          <w:sz w:val="34"/>
          <w:szCs w:val="34"/>
          <w:rtl/>
          <w:lang w:bidi="ar-SA"/>
        </w:rPr>
        <w:t xml:space="preserve"> </w:t>
      </w:r>
      <w:r w:rsidRPr="00714D9D">
        <w:rPr>
          <w:rFonts w:ascii="Arial" w:hAnsi="Arial" w:cs="Traditional Arabic"/>
          <w:color w:val="000000"/>
          <w:sz w:val="34"/>
          <w:szCs w:val="34"/>
          <w:rtl/>
        </w:rPr>
        <w:t>السبي على النبي -صلى الله عليه وآله وسلم- فعزلها، ثم أرسلها إلى بيت أم المنذر بنت قيس حتى قتل الأسرى، وفر</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ق السبي، فدخل إليها، ف</w:t>
      </w:r>
      <w:r w:rsidRPr="00714D9D">
        <w:rPr>
          <w:rFonts w:ascii="Arial" w:hAnsi="Arial" w:cs="Traditional Arabic" w:hint="cs"/>
          <w:color w:val="000000"/>
          <w:sz w:val="34"/>
          <w:szCs w:val="34"/>
          <w:rtl/>
        </w:rPr>
        <w:t>ا</w:t>
      </w:r>
      <w:r w:rsidRPr="00714D9D">
        <w:rPr>
          <w:rFonts w:ascii="Arial" w:hAnsi="Arial" w:cs="Traditional Arabic"/>
          <w:color w:val="000000"/>
          <w:sz w:val="34"/>
          <w:szCs w:val="34"/>
          <w:rtl/>
        </w:rPr>
        <w:t>ختبأت منه حياء</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 xml:space="preserve"> </w:t>
      </w:r>
      <w:r w:rsidRPr="00714D9D">
        <w:rPr>
          <w:rFonts w:ascii="Arial" w:hAnsi="Arial" w:cs="Traditional Arabic"/>
          <w:color w:val="000000"/>
          <w:sz w:val="34"/>
          <w:szCs w:val="34"/>
          <w:rtl/>
        </w:rPr>
        <w:lastRenderedPageBreak/>
        <w:t>قالت: فدعاني فأجلسني بين يديه، وخيرني فاخترت الله ورسوله، فأعتقني وتزو</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ج بي</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 xml:space="preserve"> فلم تزل عنده حتى ماتت، وكان يستكثر منها، ويعطيها ما تسأله، وماتت مرجعه من الحج، ودفنها بالبقيع</w:t>
      </w:r>
      <w:r w:rsidRPr="00714D9D">
        <w:rPr>
          <w:rFonts w:ascii="Arial" w:hAnsi="Arial" w:cs="Traditional Arabic" w:hint="cs"/>
          <w:color w:val="000000"/>
          <w:sz w:val="34"/>
          <w:szCs w:val="34"/>
          <w:rtl/>
        </w:rPr>
        <w:t>"</w:t>
      </w:r>
      <w:r w:rsidR="00F6540E" w:rsidRPr="00714D9D">
        <w:rPr>
          <w:rFonts w:ascii="Arial" w:hAnsi="Arial" w:cs="Traditional Arabic"/>
          <w:color w:val="000000"/>
          <w:sz w:val="34"/>
          <w:szCs w:val="34"/>
          <w:rtl/>
        </w:rPr>
        <w:t>.</w:t>
      </w:r>
    </w:p>
    <w:p w:rsidR="00D32AE4" w:rsidRPr="00714D9D" w:rsidRDefault="0070393F" w:rsidP="007C7051">
      <w:pPr>
        <w:spacing w:before="60"/>
        <w:ind w:firstLine="369"/>
        <w:jc w:val="lowKashida"/>
        <w:rPr>
          <w:rFonts w:ascii="Arial Black" w:hAnsi="Arial Black" w:cs="Traditional Arabic"/>
          <w:sz w:val="34"/>
          <w:szCs w:val="34"/>
          <w:rtl/>
        </w:rPr>
      </w:pPr>
      <w:r w:rsidRPr="00714D9D">
        <w:rPr>
          <w:rFonts w:ascii="Arial" w:hAnsi="Arial" w:cs="Traditional Arabic"/>
          <w:color w:val="000000"/>
          <w:sz w:val="34"/>
          <w:szCs w:val="34"/>
          <w:rtl/>
        </w:rPr>
        <w:t>وقال ابن سعد</w:t>
      </w:r>
      <w:r w:rsidRPr="00714D9D">
        <w:rPr>
          <w:rFonts w:ascii="Arial" w:hAnsi="Arial" w:cs="Traditional Arabic" w:hint="cs"/>
          <w:color w:val="000000"/>
          <w:sz w:val="34"/>
          <w:szCs w:val="34"/>
          <w:rtl/>
        </w:rPr>
        <w:t xml:space="preserve"> في رواية أخرى "</w:t>
      </w:r>
      <w:r w:rsidRPr="00714D9D">
        <w:rPr>
          <w:rFonts w:ascii="Arial" w:hAnsi="Arial" w:cs="Traditional Arabic"/>
          <w:color w:val="000000"/>
          <w:sz w:val="34"/>
          <w:szCs w:val="34"/>
          <w:rtl/>
        </w:rPr>
        <w:t>: أخبرنا محمد بن عمر، قال: حدثني صالح بن جعفر، عن محمد بن كعب قال: كانت ريحانة مما أفاء الله على رسوله، وكانت جميلة وسيمة، فلما قتل زوجها، وقعت في السبي، فخيرها رسول الله -صلى الله عليه وآله وسلم- فاختارت الإسلام، فأعتقها، وتزو</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جها، وضرب عليها الحجاب، فغارت عليه غيرة شديدة، فطل</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قها فشق</w:t>
      </w:r>
      <w:r w:rsidRPr="00714D9D">
        <w:rPr>
          <w:rFonts w:ascii="Arial" w:hAnsi="Arial" w:cs="Traditional Arabic" w:hint="cs"/>
          <w:color w:val="000000"/>
          <w:sz w:val="34"/>
          <w:szCs w:val="34"/>
          <w:rtl/>
          <w:lang w:bidi="ar-SA"/>
        </w:rPr>
        <w:t>ّ</w:t>
      </w:r>
      <w:r w:rsidRPr="00714D9D">
        <w:rPr>
          <w:rFonts w:ascii="Arial" w:hAnsi="Arial" w:cs="Traditional Arabic"/>
          <w:color w:val="000000"/>
          <w:sz w:val="34"/>
          <w:szCs w:val="34"/>
          <w:rtl/>
        </w:rPr>
        <w:t xml:space="preserve"> عليها، وأكثرت البكاء، فراجعها، فكانت عنده حتى ماتت قبل وفاته</w:t>
      </w:r>
      <w:r w:rsidRPr="00714D9D">
        <w:rPr>
          <w:rFonts w:ascii="Arial" w:hAnsi="Arial" w:cs="Traditional Arabic" w:hint="cs"/>
          <w:color w:val="000000"/>
          <w:sz w:val="34"/>
          <w:szCs w:val="34"/>
          <w:rtl/>
        </w:rPr>
        <w:t>"</w:t>
      </w:r>
      <w:r w:rsidR="007C7051" w:rsidRPr="00714D9D">
        <w:rPr>
          <w:rStyle w:val="aa"/>
          <w:rFonts w:cs="Traditional Arabic"/>
          <w:sz w:val="34"/>
          <w:szCs w:val="34"/>
          <w:rtl/>
        </w:rPr>
        <w:footnoteReference w:id="66"/>
      </w:r>
    </w:p>
    <w:p w:rsidR="0070393F" w:rsidRPr="00714D9D" w:rsidRDefault="00F6540E" w:rsidP="00F6540E">
      <w:pPr>
        <w:spacing w:before="60"/>
        <w:ind w:firstLine="369"/>
        <w:jc w:val="lowKashida"/>
        <w:rPr>
          <w:rFonts w:ascii="Arial Black" w:hAnsi="Arial Black" w:cs="Traditional Arabic"/>
          <w:color w:val="993300"/>
          <w:sz w:val="34"/>
          <w:szCs w:val="34"/>
          <w:rtl/>
          <w:lang w:bidi="ar-SA"/>
        </w:rPr>
      </w:pPr>
      <w:r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 xml:space="preserve"> ولم يكن مقبولا أن تتعرض صفية أو جويرية أو ريحانة للإذلال بعد أن كن من بنات سادة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أقوامهن ،فكان زواج النبي بهن شرفا أعظم لهن رفعهن إلى</w:t>
      </w:r>
      <w:r w:rsidR="0070393F" w:rsidRPr="00714D9D">
        <w:rPr>
          <w:rFonts w:ascii="Arial Black" w:hAnsi="Arial Black" w:cs="Traditional Arabic" w:hint="cs"/>
          <w:color w:val="993300"/>
          <w:sz w:val="34"/>
          <w:szCs w:val="34"/>
          <w:rtl/>
          <w:lang w:bidi="ar-SA"/>
        </w:rPr>
        <w:t xml:space="preserve"> </w:t>
      </w:r>
      <w:r w:rsidR="0070393F" w:rsidRPr="00714D9D">
        <w:rPr>
          <w:rFonts w:ascii="Arial Black" w:hAnsi="Arial Black" w:cs="Traditional Arabic" w:hint="cs"/>
          <w:sz w:val="34"/>
          <w:szCs w:val="34"/>
          <w:rtl/>
        </w:rPr>
        <w:t>مكانة أسمى بما لا يقاس، فالإسلام- كما</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 xml:space="preserve">قال الحبر بن عباس رضي الله عنه- يزيد الشريف شرفا ويرفع المملوك إلى عروش الملوك.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وهكذا ضرب صلى الله عليه وسلم المثل والقدوة بنفسه الشريفة في عالم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كانت أربعة أخماس الناس فيه عبيدا للقلة الباقية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وفى بيئة كانت جاهلية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ولقوم كانوا يأنفون من الزواج من الجواري،وكانوا يفعلون بالأسيرات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كل الموبقات ،ولا ي</w:t>
      </w:r>
      <w:r w:rsidRPr="00714D9D">
        <w:rPr>
          <w:rFonts w:ascii="Arial Black" w:hAnsi="Arial Black" w:cs="Traditional Arabic" w:hint="cs"/>
          <w:sz w:val="34"/>
          <w:szCs w:val="34"/>
          <w:rtl/>
          <w:lang w:bidi="ar-SA"/>
        </w:rPr>
        <w:t>حسب</w:t>
      </w:r>
      <w:r w:rsidRPr="00714D9D">
        <w:rPr>
          <w:rFonts w:ascii="Arial Black" w:hAnsi="Arial Black" w:cs="Traditional Arabic" w:hint="cs"/>
          <w:sz w:val="34"/>
          <w:szCs w:val="34"/>
          <w:rtl/>
        </w:rPr>
        <w:t>ونهن بشرا أو أنفس مثلهم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لها أية قيمة أو حقوق!!</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فصارت تلك سنّة للأمّة كلها أن يعتق الرجل جاريته ،ويجعل عتقها هو مهرها ويتزوّجها</w:t>
      </w:r>
      <w:r w:rsidRPr="00714D9D">
        <w:rPr>
          <w:rFonts w:ascii="Arial Black" w:hAnsi="Arial Black" w:cs="Traditional Arabic" w:hint="cs"/>
          <w:sz w:val="34"/>
          <w:szCs w:val="34"/>
          <w:rtl/>
          <w:lang w:bidi="ar-SA"/>
        </w:rPr>
        <w:t>،كما قال الإمام بن القيّم رضي الله عنه في زاد المعاد.</w:t>
      </w:r>
    </w:p>
    <w:p w:rsidR="0070393F" w:rsidRPr="00714D9D" w:rsidRDefault="0070393F" w:rsidP="00F6540E">
      <w:pPr>
        <w:tabs>
          <w:tab w:val="right" w:pos="1708"/>
        </w:tabs>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وهذا التشريع العظيم 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رت به ملايين الجواري على مرّ العصور والأجيال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وحصلن أيضا على حق الزواج و تأسيس أسرة وإنجاب ذرية من الأحرار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وهو من مفاخر الإسلام وليس عيبا يؤخذ عليه. </w:t>
      </w:r>
    </w:p>
    <w:p w:rsidR="0070393F" w:rsidRPr="00714D9D" w:rsidRDefault="0070393F" w:rsidP="00F6540E">
      <w:pPr>
        <w:tabs>
          <w:tab w:val="right" w:pos="1708"/>
        </w:tabs>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وكانت أخر من تزوج بهن صلى الله عليه وسلم هي السيدة ميمونة بنت الحارث الهلالية</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وكانت بدورها أرملة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فجاءت هذه الزيجة جبرا لخاطرها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وتأليفا لقلوب قبيلتها كبيرة العدد</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ثم هي تكريم أيضا للعباس بن عبد المطلب عم النبي ولأولاده الذين كانت السيدة ميمونة خالتهم</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فهي أخت السيدة أم الفضل زوج العباس رضي الله عن الجميع</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xml:space="preserve"> وكذلك كانت خالة لخالد بن الوليد رضي الله عنه</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وكانت تلك الزيجة بلا شك تشريفا له ،وساهمت في تأليف قلبه و محو عدائه السابق للإسلام، و تحول بعد ذلك إلى سيف الله المسلول على الكافرين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وأنجز العديد من الانتصارات والفتوحات الخالدة بعون الله ونصره</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lang w:bidi="ar-SA"/>
        </w:rPr>
        <w:t xml:space="preserve"> </w:t>
      </w:r>
    </w:p>
    <w:p w:rsidR="00D32AE4" w:rsidRPr="00714D9D" w:rsidRDefault="0070393F" w:rsidP="00F6540E">
      <w:pPr>
        <w:tabs>
          <w:tab w:val="right" w:pos="1708"/>
        </w:tabs>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وأخيرا نقول أنه لو كان زواجه عليه السلام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حبا للنساء و استكثارا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من الحسناوات لما نزل بعد ذلك</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حكم من الله يحظر عليه الزواج بعد من ذكرنا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ولظل الرسول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حرّا يتزوّج من يشاء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ويطل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 من لا يريد</w:t>
      </w:r>
      <w:r w:rsidR="00F6540E" w:rsidRPr="00714D9D">
        <w:rPr>
          <w:rFonts w:ascii="Arial Black" w:hAnsi="Arial Black" w:cs="Traditional Arabic" w:hint="cs"/>
          <w:sz w:val="34"/>
          <w:szCs w:val="34"/>
          <w:rtl/>
        </w:rPr>
        <w:t xml:space="preserve">: </w:t>
      </w:r>
      <w:r w:rsidR="00F6540E" w:rsidRPr="00714D9D">
        <w:rPr>
          <w:rFonts w:ascii="Arial Black" w:hAnsi="Arial Black" w:cs="Traditional Arabic"/>
          <w:sz w:val="34"/>
          <w:szCs w:val="34"/>
          <w:rtl/>
        </w:rPr>
        <w:t>﴿</w:t>
      </w:r>
      <w:r w:rsidRPr="00714D9D">
        <w:rPr>
          <w:rStyle w:val="apple-style-span"/>
          <w:rFonts w:cs="Traditional Arabic" w:hint="cs"/>
          <w:color w:val="008000"/>
          <w:sz w:val="34"/>
          <w:szCs w:val="34"/>
          <w:rtl/>
        </w:rPr>
        <w:t xml:space="preserve">لاَّ </w:t>
      </w:r>
      <w:r w:rsidRPr="00714D9D">
        <w:rPr>
          <w:rStyle w:val="apple-style-span"/>
          <w:rFonts w:cs="Traditional Arabic" w:hint="cs"/>
          <w:color w:val="008000"/>
          <w:sz w:val="34"/>
          <w:szCs w:val="34"/>
          <w:rtl/>
        </w:rPr>
        <w:lastRenderedPageBreak/>
        <w:t>يَحِلُّ لَكَ ٱلنِّسَآءُ مِن بَعْدُ وَلاَ أَن تَبَدَّلَ بِهِنَّ مِنْ أَزْوَاجٍ وَلَوْ أَعْجَبَكَ حُسْنُهُنَّ إِلاَّ مَا مَلَكَتْ يَمِينُكَ وَكَانَ ٱللَّهُ عَلَىٰ كُلِّ شَيْءٍ رَّقِيباً</w:t>
      </w:r>
      <w:r w:rsidR="00F6540E" w:rsidRPr="00714D9D">
        <w:rPr>
          <w:rStyle w:val="apple-style-span"/>
          <w:rFonts w:cs="Traditional Arabic" w:hint="cs"/>
          <w:color w:val="008000"/>
          <w:sz w:val="34"/>
          <w:szCs w:val="34"/>
          <w:rtl/>
        </w:rPr>
        <w:t xml:space="preserve">﴾ </w:t>
      </w:r>
      <w:r w:rsidRPr="00714D9D">
        <w:rPr>
          <w:rFonts w:ascii="Arial Black" w:hAnsi="Arial Black" w:cs="Traditional Arabic" w:hint="cs"/>
          <w:sz w:val="34"/>
          <w:szCs w:val="34"/>
          <w:rtl/>
          <w:lang w:bidi="ar-SA"/>
        </w:rPr>
        <w:t>سورة الأحزاب الآية 52</w:t>
      </w:r>
    </w:p>
    <w:p w:rsidR="00D32AE4" w:rsidRPr="00714D9D" w:rsidRDefault="0070393F" w:rsidP="00F6540E">
      <w:pPr>
        <w:tabs>
          <w:tab w:val="right" w:pos="1708"/>
        </w:tabs>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وهكذا اكتفى عليه السلام بمن ذكرنا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وكان لهن نعم الزوج و العشير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صلى الله عليه وعليهن وسلم تسليما كثيرا</w:t>
      </w:r>
      <w:r w:rsidRPr="00714D9D">
        <w:rPr>
          <w:rFonts w:ascii="Arial Black" w:hAnsi="Arial Black" w:cs="Traditional Arabic" w:hint="cs"/>
          <w:sz w:val="34"/>
          <w:szCs w:val="34"/>
          <w:rtl/>
        </w:rPr>
        <w:t xml:space="preserve">. </w:t>
      </w:r>
    </w:p>
    <w:p w:rsidR="00D32AE4" w:rsidRPr="00714D9D" w:rsidRDefault="0070393F" w:rsidP="00F6540E">
      <w:pPr>
        <w:tabs>
          <w:tab w:val="right" w:pos="1708"/>
        </w:tabs>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وصدق فيه قول رب العزة: </w:t>
      </w:r>
      <w:r w:rsidR="00F6540E" w:rsidRPr="00714D9D">
        <w:rPr>
          <w:rFonts w:ascii="Arial Black" w:hAnsi="Arial Black" w:cs="Traditional Arabic"/>
          <w:sz w:val="34"/>
          <w:szCs w:val="34"/>
          <w:rtl/>
        </w:rPr>
        <w:t>﴿</w:t>
      </w:r>
      <w:r w:rsidRPr="00714D9D">
        <w:rPr>
          <w:rStyle w:val="apple-style-span"/>
          <w:rFonts w:cs="Traditional Arabic" w:hint="cs"/>
          <w:color w:val="008000"/>
          <w:sz w:val="34"/>
          <w:szCs w:val="34"/>
          <w:rtl/>
        </w:rPr>
        <w:t>وَمَآ أَرْسَلْنَاكَ إِلاَّ رَحْمَةً لِّلْعَالَمِينَ</w:t>
      </w:r>
      <w:r w:rsidR="00F6540E" w:rsidRPr="00714D9D">
        <w:rPr>
          <w:rStyle w:val="apple-converted-space"/>
          <w:rFonts w:cs="Traditional Arabic" w:hint="cs"/>
          <w:color w:val="008000"/>
          <w:sz w:val="34"/>
          <w:szCs w:val="34"/>
          <w:rtl/>
        </w:rPr>
        <w:t>﴾</w:t>
      </w:r>
      <w:r w:rsidRPr="00714D9D">
        <w:rPr>
          <w:rFonts w:ascii="Arial Black" w:hAnsi="Arial Black" w:cs="Traditional Arabic" w:hint="cs"/>
          <w:sz w:val="34"/>
          <w:szCs w:val="34"/>
          <w:rtl/>
        </w:rPr>
        <w:t xml:space="preserve"> </w:t>
      </w:r>
      <w:r w:rsidRPr="00714D9D">
        <w:rPr>
          <w:rFonts w:ascii="Arial Black" w:hAnsi="Arial Black" w:cs="Traditional Arabic" w:hint="cs"/>
          <w:color w:val="800000"/>
          <w:sz w:val="34"/>
          <w:szCs w:val="34"/>
          <w:rtl/>
        </w:rPr>
        <w:t>الآية 107 من سورة الأنبياء</w:t>
      </w:r>
      <w:r w:rsidRPr="00714D9D">
        <w:rPr>
          <w:rFonts w:ascii="Arial Black" w:hAnsi="Arial Black" w:cs="Traditional Arabic" w:hint="cs"/>
          <w:sz w:val="34"/>
          <w:szCs w:val="34"/>
          <w:rtl/>
          <w:lang w:bidi="ar-SA"/>
        </w:rPr>
        <w:t>.</w:t>
      </w:r>
    </w:p>
    <w:p w:rsidR="0070393F"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ascii="Arial Black" w:hAnsi="Arial Black" w:cs="Traditional Arabic"/>
          <w:color w:val="008000"/>
          <w:sz w:val="34"/>
          <w:szCs w:val="34"/>
          <w:u w:val="single"/>
          <w:rtl/>
        </w:rPr>
        <w:br w:type="page"/>
      </w:r>
      <w:r w:rsidRPr="00714D9D">
        <w:rPr>
          <w:rFonts w:cs="Traditional Arabic" w:hint="cs"/>
          <w:b/>
          <w:bCs/>
          <w:i w:val="0"/>
          <w:iCs w:val="0"/>
          <w:color w:val="0000FF"/>
          <w:sz w:val="38"/>
          <w:szCs w:val="38"/>
          <w:rtl/>
        </w:rPr>
        <w:lastRenderedPageBreak/>
        <w:t>الفصل السابع</w:t>
      </w:r>
    </w:p>
    <w:p w:rsidR="0070393F" w:rsidRPr="00714D9D" w:rsidRDefault="0070393F" w:rsidP="00D32AE4">
      <w:pPr>
        <w:pStyle w:val="8"/>
        <w:spacing w:before="60" w:after="0"/>
        <w:ind w:firstLine="369"/>
        <w:jc w:val="center"/>
        <w:rPr>
          <w:rFonts w:cs="Traditional Arabic"/>
          <w:b/>
          <w:bCs/>
          <w:i w:val="0"/>
          <w:iCs w:val="0"/>
          <w:color w:val="0000FF"/>
          <w:sz w:val="38"/>
          <w:szCs w:val="38"/>
          <w:rtl/>
        </w:rPr>
      </w:pPr>
      <w:r w:rsidRPr="00714D9D">
        <w:rPr>
          <w:rFonts w:cs="Traditional Arabic" w:hint="cs"/>
          <w:b/>
          <w:bCs/>
          <w:i w:val="0"/>
          <w:iCs w:val="0"/>
          <w:color w:val="0000FF"/>
          <w:sz w:val="38"/>
          <w:szCs w:val="38"/>
          <w:rtl/>
        </w:rPr>
        <w:t>ملك اليمين</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يثير الحاقدون على الإسلام موضوع تمتع النبي</w:t>
      </w:r>
      <w:r w:rsidRPr="00714D9D">
        <w:rPr>
          <w:rFonts w:cs="Traditional Arabic"/>
          <w:sz w:val="34"/>
          <w:szCs w:val="34"/>
          <w:rtl/>
        </w:rPr>
        <w:t xml:space="preserve"> صلى الله عليه وسلم </w:t>
      </w:r>
      <w:r w:rsidRPr="00714D9D">
        <w:rPr>
          <w:rFonts w:cs="Traditional Arabic" w:hint="cs"/>
          <w:sz w:val="34"/>
          <w:szCs w:val="34"/>
          <w:rtl/>
        </w:rPr>
        <w:t>بجاريته السيدة مارية القبطية</w:t>
      </w:r>
      <w:r w:rsidR="00F6540E" w:rsidRPr="00714D9D">
        <w:rPr>
          <w:rFonts w:cs="Traditional Arabic" w:hint="cs"/>
          <w:sz w:val="34"/>
          <w:szCs w:val="34"/>
          <w:rtl/>
        </w:rPr>
        <w:t>.</w:t>
      </w:r>
      <w:r w:rsidRPr="00714D9D">
        <w:rPr>
          <w:rFonts w:cs="Traditional Arabic" w:hint="cs"/>
          <w:sz w:val="34"/>
          <w:szCs w:val="34"/>
          <w:rtl/>
        </w:rPr>
        <w:t>. ويزعمون أنه لو كان نبيّا حقًا ما فَعَلَ هذا</w:t>
      </w:r>
      <w:r w:rsidR="00F6540E" w:rsidRPr="00714D9D">
        <w:rPr>
          <w:rFonts w:cs="Traditional Arabic" w:hint="cs"/>
          <w:sz w:val="34"/>
          <w:szCs w:val="34"/>
          <w:rtl/>
        </w:rPr>
        <w:t>!</w:t>
      </w:r>
      <w:r w:rsidRPr="00714D9D">
        <w:rPr>
          <w:rFonts w:cs="Traditional Arabic" w:hint="cs"/>
          <w:sz w:val="34"/>
          <w:szCs w:val="34"/>
          <w:rtl/>
        </w:rPr>
        <w:t>! ويستنكرون إباحة التمتع بملك اليمين في الإسلام</w:t>
      </w:r>
      <w:r w:rsidR="00F6540E" w:rsidRPr="00714D9D">
        <w:rPr>
          <w:rFonts w:cs="Traditional Arabic" w:hint="cs"/>
          <w:sz w:val="34"/>
          <w:szCs w:val="34"/>
          <w:rtl/>
        </w:rPr>
        <w:t>.</w:t>
      </w:r>
      <w:r w:rsidRPr="00714D9D">
        <w:rPr>
          <w:rFonts w:cs="Traditional Arabic" w:hint="cs"/>
          <w:sz w:val="34"/>
          <w:szCs w:val="34"/>
          <w:rtl/>
        </w:rPr>
        <w:t xml:space="preserve"> والرد على هؤلاء ميسور بإذن الله </w:t>
      </w:r>
      <w:r w:rsidRPr="00714D9D">
        <w:rPr>
          <w:rFonts w:cs="Traditional Arabic" w:hint="cs"/>
          <w:sz w:val="34"/>
          <w:szCs w:val="34"/>
          <w:rtl/>
          <w:lang w:bidi="ar-SA"/>
        </w:rPr>
        <w:t>تعالى</w:t>
      </w:r>
      <w:r w:rsidRPr="00714D9D">
        <w:rPr>
          <w:rFonts w:cs="Traditional Arabic" w:hint="cs"/>
          <w:sz w:val="34"/>
          <w:szCs w:val="34"/>
          <w:rtl/>
        </w:rPr>
        <w:t xml:space="preserve">. </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 xml:space="preserve">ونقول أولا: أن التمتع بملك اليمين </w:t>
      </w:r>
      <w:r w:rsidRPr="00714D9D">
        <w:rPr>
          <w:rFonts w:cs="Traditional Arabic"/>
          <w:sz w:val="34"/>
          <w:szCs w:val="34"/>
          <w:rtl/>
        </w:rPr>
        <w:t>–</w:t>
      </w:r>
      <w:r w:rsidRPr="00714D9D">
        <w:rPr>
          <w:rFonts w:cs="Traditional Arabic" w:hint="cs"/>
          <w:sz w:val="34"/>
          <w:szCs w:val="34"/>
          <w:rtl/>
        </w:rPr>
        <w:t xml:space="preserve"> الجواري </w:t>
      </w:r>
      <w:r w:rsidRPr="00714D9D">
        <w:rPr>
          <w:rFonts w:cs="Traditional Arabic"/>
          <w:sz w:val="34"/>
          <w:szCs w:val="34"/>
          <w:rtl/>
        </w:rPr>
        <w:t>–</w:t>
      </w:r>
      <w:r w:rsidRPr="00714D9D">
        <w:rPr>
          <w:rFonts w:cs="Traditional Arabic" w:hint="cs"/>
          <w:sz w:val="34"/>
          <w:szCs w:val="34"/>
          <w:rtl/>
        </w:rPr>
        <w:t xml:space="preserve"> كان موجودا في شريعة الأنبياء من قَبله عليهم جميعًا الصلاة والسلام</w:t>
      </w:r>
      <w:r w:rsidR="00F6540E" w:rsidRPr="00714D9D">
        <w:rPr>
          <w:rFonts w:cs="Traditional Arabic" w:hint="cs"/>
          <w:sz w:val="34"/>
          <w:szCs w:val="34"/>
          <w:rtl/>
        </w:rPr>
        <w:t>.</w:t>
      </w:r>
      <w:r w:rsidRPr="00714D9D">
        <w:rPr>
          <w:rFonts w:cs="Traditional Arabic" w:hint="cs"/>
          <w:sz w:val="34"/>
          <w:szCs w:val="34"/>
          <w:rtl/>
        </w:rPr>
        <w:t xml:space="preserve">. فقد عاشر أبو الأنبياء إبراهيم عليه السلام السيدة هاجر </w:t>
      </w:r>
      <w:r w:rsidRPr="00714D9D">
        <w:rPr>
          <w:rFonts w:cs="Traditional Arabic"/>
          <w:sz w:val="34"/>
          <w:szCs w:val="34"/>
          <w:rtl/>
        </w:rPr>
        <w:t>–</w:t>
      </w:r>
      <w:r w:rsidRPr="00714D9D">
        <w:rPr>
          <w:rFonts w:cs="Traditional Arabic" w:hint="cs"/>
          <w:sz w:val="34"/>
          <w:szCs w:val="34"/>
          <w:rtl/>
        </w:rPr>
        <w:t xml:space="preserve"> المصرية أيضًا </w:t>
      </w:r>
      <w:r w:rsidRPr="00714D9D">
        <w:rPr>
          <w:rFonts w:cs="Traditional Arabic"/>
          <w:sz w:val="34"/>
          <w:szCs w:val="34"/>
          <w:rtl/>
        </w:rPr>
        <w:t>–</w:t>
      </w:r>
      <w:r w:rsidRPr="00714D9D">
        <w:rPr>
          <w:rFonts w:cs="Traditional Arabic" w:hint="cs"/>
          <w:sz w:val="34"/>
          <w:szCs w:val="34"/>
          <w:rtl/>
        </w:rPr>
        <w:t xml:space="preserve"> بملك اليمين</w:t>
      </w:r>
      <w:r w:rsidR="00F6540E" w:rsidRPr="00714D9D">
        <w:rPr>
          <w:rFonts w:cs="Traditional Arabic" w:hint="cs"/>
          <w:sz w:val="34"/>
          <w:szCs w:val="34"/>
          <w:rtl/>
        </w:rPr>
        <w:t xml:space="preserve">، </w:t>
      </w:r>
      <w:r w:rsidRPr="00714D9D">
        <w:rPr>
          <w:rFonts w:cs="Traditional Arabic" w:hint="cs"/>
          <w:sz w:val="34"/>
          <w:szCs w:val="34"/>
          <w:rtl/>
        </w:rPr>
        <w:t>وأنجبت له سيدنا إسماعيل جد العرب وجد نبينا محمد</w:t>
      </w:r>
      <w:r w:rsidRPr="00714D9D">
        <w:rPr>
          <w:rFonts w:cs="Traditional Arabic"/>
          <w:sz w:val="34"/>
          <w:szCs w:val="34"/>
          <w:rtl/>
        </w:rPr>
        <w:t xml:space="preserve"> صلى الله عليه وسلم</w:t>
      </w:r>
      <w:r w:rsidR="00F6540E" w:rsidRPr="00714D9D">
        <w:rPr>
          <w:rFonts w:cs="Traditional Arabic"/>
          <w:sz w:val="34"/>
          <w:szCs w:val="34"/>
          <w:rtl/>
        </w:rPr>
        <w:t>.</w:t>
      </w:r>
      <w:r w:rsidRPr="00714D9D">
        <w:rPr>
          <w:rFonts w:cs="Traditional Arabic"/>
          <w:sz w:val="34"/>
          <w:szCs w:val="34"/>
          <w:rtl/>
        </w:rPr>
        <w:t xml:space="preserve"> </w:t>
      </w:r>
      <w:r w:rsidRPr="00714D9D">
        <w:rPr>
          <w:rFonts w:cs="Traditional Arabic" w:hint="cs"/>
          <w:sz w:val="34"/>
          <w:szCs w:val="34"/>
          <w:rtl/>
        </w:rPr>
        <w:t xml:space="preserve">وكذلك كان لإسحاق ويعقوب وداود وسليمان وغيرهم </w:t>
      </w:r>
      <w:r w:rsidRPr="00714D9D">
        <w:rPr>
          <w:rFonts w:cs="Traditional Arabic" w:hint="cs"/>
          <w:sz w:val="34"/>
          <w:szCs w:val="34"/>
          <w:rtl/>
          <w:lang w:bidi="ar-SA"/>
        </w:rPr>
        <w:t>-</w:t>
      </w:r>
      <w:r w:rsidRPr="00714D9D">
        <w:rPr>
          <w:rFonts w:cs="Traditional Arabic" w:hint="cs"/>
          <w:sz w:val="34"/>
          <w:szCs w:val="34"/>
          <w:rtl/>
        </w:rPr>
        <w:t xml:space="preserve"> عليهم السلام </w:t>
      </w:r>
      <w:r w:rsidRPr="00714D9D">
        <w:rPr>
          <w:rFonts w:cs="Traditional Arabic" w:hint="cs"/>
          <w:sz w:val="34"/>
          <w:szCs w:val="34"/>
          <w:rtl/>
          <w:lang w:bidi="ar-SA"/>
        </w:rPr>
        <w:t xml:space="preserve">- </w:t>
      </w:r>
      <w:r w:rsidRPr="00714D9D">
        <w:rPr>
          <w:rFonts w:cs="Traditional Arabic" w:hint="cs"/>
          <w:sz w:val="34"/>
          <w:szCs w:val="34"/>
          <w:rtl/>
        </w:rPr>
        <w:t>مئات من الجواري</w:t>
      </w:r>
      <w:r w:rsidR="00F6540E" w:rsidRPr="00714D9D">
        <w:rPr>
          <w:rFonts w:cs="Traditional Arabic" w:hint="cs"/>
          <w:sz w:val="34"/>
          <w:szCs w:val="34"/>
          <w:rtl/>
        </w:rPr>
        <w:t xml:space="preserve">، </w:t>
      </w:r>
      <w:r w:rsidRPr="00714D9D">
        <w:rPr>
          <w:rFonts w:cs="Traditional Arabic" w:hint="cs"/>
          <w:sz w:val="34"/>
          <w:szCs w:val="34"/>
          <w:rtl/>
        </w:rPr>
        <w:t>ولم يطعن أحد من الحاقدين عليهم بسبب ذلك!! فهل تمتعه</w:t>
      </w:r>
      <w:r w:rsidRPr="00714D9D">
        <w:rPr>
          <w:rFonts w:cs="Traditional Arabic"/>
          <w:sz w:val="34"/>
          <w:szCs w:val="34"/>
          <w:rtl/>
        </w:rPr>
        <w:t xml:space="preserve"> صلى الله عليه وسلم </w:t>
      </w:r>
      <w:r w:rsidRPr="00714D9D">
        <w:rPr>
          <w:rFonts w:cs="Traditional Arabic" w:hint="cs"/>
          <w:sz w:val="34"/>
          <w:szCs w:val="34"/>
          <w:rtl/>
        </w:rPr>
        <w:t>بجارية</w:t>
      </w:r>
      <w:r w:rsidRPr="00714D9D">
        <w:rPr>
          <w:rFonts w:cs="Traditional Arabic" w:hint="cs"/>
          <w:sz w:val="34"/>
          <w:szCs w:val="34"/>
          <w:rtl/>
          <w:lang w:bidi="ar-SA"/>
        </w:rPr>
        <w:t xml:space="preserve"> </w:t>
      </w:r>
      <w:r w:rsidRPr="00714D9D">
        <w:rPr>
          <w:rFonts w:cs="Traditional Arabic" w:hint="cs"/>
          <w:sz w:val="34"/>
          <w:szCs w:val="34"/>
          <w:rtl/>
        </w:rPr>
        <w:t xml:space="preserve">وحيدة هي السيدة مارية </w:t>
      </w:r>
      <w:r w:rsidRPr="00714D9D">
        <w:rPr>
          <w:rFonts w:cs="Traditional Arabic"/>
          <w:sz w:val="34"/>
          <w:szCs w:val="34"/>
          <w:rtl/>
        </w:rPr>
        <w:t>–</w:t>
      </w:r>
      <w:r w:rsidRPr="00714D9D">
        <w:rPr>
          <w:rFonts w:cs="Traditional Arabic" w:hint="cs"/>
          <w:sz w:val="34"/>
          <w:szCs w:val="34"/>
          <w:rtl/>
        </w:rPr>
        <w:t xml:space="preserve"> حسب الراجح من أقوال العلماء </w:t>
      </w:r>
      <w:r w:rsidRPr="00714D9D">
        <w:rPr>
          <w:rFonts w:cs="Traditional Arabic"/>
          <w:sz w:val="34"/>
          <w:szCs w:val="34"/>
          <w:rtl/>
        </w:rPr>
        <w:t>–</w:t>
      </w:r>
      <w:r w:rsidRPr="00714D9D">
        <w:rPr>
          <w:rFonts w:cs="Traditional Arabic" w:hint="cs"/>
          <w:sz w:val="34"/>
          <w:szCs w:val="34"/>
          <w:rtl/>
        </w:rPr>
        <w:t xml:space="preserve"> يعدّ أمرًا غير حميد</w:t>
      </w:r>
      <w:r w:rsidR="00D32AE4" w:rsidRPr="00714D9D">
        <w:rPr>
          <w:rFonts w:cs="Traditional Arabic" w:hint="cs"/>
          <w:sz w:val="34"/>
          <w:szCs w:val="34"/>
          <w:rtl/>
        </w:rPr>
        <w:t>؟</w:t>
      </w:r>
      <w:r w:rsidRPr="00714D9D">
        <w:rPr>
          <w:rFonts w:cs="Traditional Arabic" w:hint="cs"/>
          <w:sz w:val="34"/>
          <w:szCs w:val="34"/>
          <w:rtl/>
        </w:rPr>
        <w:t>! ولماذا لم يتفو</w:t>
      </w:r>
      <w:r w:rsidRPr="00714D9D">
        <w:rPr>
          <w:rFonts w:cs="Traditional Arabic" w:hint="cs"/>
          <w:sz w:val="34"/>
          <w:szCs w:val="34"/>
          <w:rtl/>
          <w:lang w:bidi="ar-SA"/>
        </w:rPr>
        <w:t>ّ</w:t>
      </w:r>
      <w:r w:rsidRPr="00714D9D">
        <w:rPr>
          <w:rFonts w:cs="Traditional Arabic" w:hint="cs"/>
          <w:sz w:val="34"/>
          <w:szCs w:val="34"/>
          <w:rtl/>
        </w:rPr>
        <w:t>ه أحد بكلمة ضد تمتع إخوته الأنبياء من قبل بالجواري ملك اليمين</w:t>
      </w:r>
      <w:r w:rsidR="00D32AE4" w:rsidRPr="00714D9D">
        <w:rPr>
          <w:rFonts w:cs="Traditional Arabic" w:hint="cs"/>
          <w:sz w:val="34"/>
          <w:szCs w:val="34"/>
          <w:rtl/>
        </w:rPr>
        <w:t>؟</w:t>
      </w:r>
      <w:r w:rsidRPr="00714D9D">
        <w:rPr>
          <w:rFonts w:cs="Traditional Arabic" w:hint="cs"/>
          <w:sz w:val="34"/>
          <w:szCs w:val="34"/>
          <w:rtl/>
        </w:rPr>
        <w:t>!! إنه الحقد على الإسلام وحده والكراهية المقيتة لمحمد</w:t>
      </w:r>
      <w:r w:rsidRPr="00714D9D">
        <w:rPr>
          <w:rFonts w:cs="Traditional Arabic"/>
          <w:sz w:val="34"/>
          <w:szCs w:val="34"/>
          <w:rtl/>
        </w:rPr>
        <w:t xml:space="preserve"> صلى الله عليه وسلم </w:t>
      </w:r>
      <w:r w:rsidRPr="00714D9D">
        <w:rPr>
          <w:rFonts w:cs="Traditional Arabic" w:hint="cs"/>
          <w:sz w:val="34"/>
          <w:szCs w:val="34"/>
          <w:rtl/>
        </w:rPr>
        <w:t>وحده</w:t>
      </w:r>
      <w:r w:rsidR="00F6540E"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 xml:space="preserve"> ثم لنقارن حال</w:t>
      </w:r>
      <w:r w:rsidRPr="00714D9D">
        <w:rPr>
          <w:rFonts w:cs="Traditional Arabic" w:hint="eastAsia"/>
          <w:sz w:val="34"/>
          <w:szCs w:val="34"/>
          <w:rtl/>
        </w:rPr>
        <w:t> </w:t>
      </w:r>
      <w:r w:rsidRPr="00714D9D">
        <w:rPr>
          <w:rFonts w:cs="Traditional Arabic" w:hint="cs"/>
          <w:sz w:val="34"/>
          <w:szCs w:val="34"/>
          <w:rtl/>
        </w:rPr>
        <w:t>السيدة مارية قبل وبعد الإسلام لنعرف مدى كذب الحاقدين وإنكارهم للحقائق الثابتة</w:t>
      </w:r>
      <w:r w:rsidR="00F6540E"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ماذا كانت السيدة مارية قبل الإسلام</w:t>
      </w:r>
      <w:r w:rsidR="00D32AE4" w:rsidRPr="00714D9D">
        <w:rPr>
          <w:rFonts w:cs="Traditional Arabic" w:hint="cs"/>
          <w:sz w:val="34"/>
          <w:szCs w:val="34"/>
          <w:rtl/>
        </w:rPr>
        <w:t>؟</w:t>
      </w:r>
      <w:r w:rsidRPr="00714D9D">
        <w:rPr>
          <w:rFonts w:cs="Traditional Arabic" w:hint="cs"/>
          <w:sz w:val="34"/>
          <w:szCs w:val="34"/>
          <w:rtl/>
        </w:rPr>
        <w:t xml:space="preserve"> مجرد جارية من جواري المقوقس </w:t>
      </w:r>
      <w:r w:rsidRPr="00714D9D">
        <w:rPr>
          <w:rFonts w:cs="Traditional Arabic"/>
          <w:sz w:val="34"/>
          <w:szCs w:val="34"/>
          <w:rtl/>
        </w:rPr>
        <w:t>–</w:t>
      </w:r>
      <w:r w:rsidRPr="00714D9D">
        <w:rPr>
          <w:rFonts w:cs="Traditional Arabic" w:hint="cs"/>
          <w:sz w:val="34"/>
          <w:szCs w:val="34"/>
          <w:rtl/>
        </w:rPr>
        <w:t xml:space="preserve"> كبير نصارى مصر في ذلك العهد </w:t>
      </w:r>
      <w:r w:rsidRPr="00714D9D">
        <w:rPr>
          <w:rFonts w:cs="Traditional Arabic"/>
          <w:sz w:val="34"/>
          <w:szCs w:val="34"/>
          <w:rtl/>
        </w:rPr>
        <w:t>–</w:t>
      </w:r>
      <w:r w:rsidR="00F6540E" w:rsidRPr="00714D9D">
        <w:rPr>
          <w:rFonts w:cs="Traditional Arabic" w:hint="cs"/>
          <w:sz w:val="34"/>
          <w:szCs w:val="34"/>
          <w:rtl/>
        </w:rPr>
        <w:t xml:space="preserve"> </w:t>
      </w:r>
      <w:r w:rsidRPr="00714D9D">
        <w:rPr>
          <w:rFonts w:cs="Traditional Arabic" w:hint="cs"/>
          <w:sz w:val="34"/>
          <w:szCs w:val="34"/>
          <w:rtl/>
        </w:rPr>
        <w:t>وكان له مئات من الجواري</w:t>
      </w:r>
      <w:r w:rsidRPr="00714D9D">
        <w:rPr>
          <w:rFonts w:cs="Traditional Arabic" w:hint="cs"/>
          <w:sz w:val="34"/>
          <w:szCs w:val="34"/>
          <w:rtl/>
          <w:lang w:bidi="ar-SA"/>
        </w:rPr>
        <w:t xml:space="preserve"> والعبيد</w:t>
      </w:r>
      <w:r w:rsidR="00F6540E" w:rsidRPr="00714D9D">
        <w:rPr>
          <w:rFonts w:cs="Traditional Arabic" w:hint="cs"/>
          <w:sz w:val="34"/>
          <w:szCs w:val="34"/>
          <w:rtl/>
          <w:lang w:bidi="ar-SA"/>
        </w:rPr>
        <w:t xml:space="preserve"> </w:t>
      </w:r>
      <w:r w:rsidRPr="00714D9D">
        <w:rPr>
          <w:rFonts w:cs="Traditional Arabic" w:hint="cs"/>
          <w:sz w:val="34"/>
          <w:szCs w:val="34"/>
          <w:rtl/>
        </w:rPr>
        <w:t>غيرها</w:t>
      </w:r>
      <w:r w:rsidR="00F6540E" w:rsidRPr="00714D9D">
        <w:rPr>
          <w:rFonts w:cs="Traditional Arabic" w:hint="cs"/>
          <w:sz w:val="34"/>
          <w:szCs w:val="34"/>
          <w:rtl/>
        </w:rPr>
        <w:t xml:space="preserve">، </w:t>
      </w:r>
      <w:r w:rsidRPr="00714D9D">
        <w:rPr>
          <w:rFonts w:cs="Traditional Arabic" w:hint="cs"/>
          <w:sz w:val="34"/>
          <w:szCs w:val="34"/>
          <w:rtl/>
        </w:rPr>
        <w:t>ولكن الحاقدين</w:t>
      </w:r>
      <w:r w:rsidR="00F6540E" w:rsidRPr="00714D9D">
        <w:rPr>
          <w:rFonts w:cs="Traditional Arabic" w:hint="cs"/>
          <w:sz w:val="34"/>
          <w:szCs w:val="34"/>
          <w:rtl/>
        </w:rPr>
        <w:t xml:space="preserve"> </w:t>
      </w:r>
      <w:r w:rsidRPr="00714D9D">
        <w:rPr>
          <w:rFonts w:cs="Traditional Arabic" w:hint="cs"/>
          <w:sz w:val="34"/>
          <w:szCs w:val="34"/>
          <w:rtl/>
        </w:rPr>
        <w:t>يتجن</w:t>
      </w:r>
      <w:r w:rsidRPr="00714D9D">
        <w:rPr>
          <w:rFonts w:cs="Traditional Arabic" w:hint="cs"/>
          <w:sz w:val="34"/>
          <w:szCs w:val="34"/>
          <w:rtl/>
          <w:lang w:bidi="ar-SA"/>
        </w:rPr>
        <w:t>ّ</w:t>
      </w:r>
      <w:r w:rsidRPr="00714D9D">
        <w:rPr>
          <w:rFonts w:cs="Traditional Arabic" w:hint="cs"/>
          <w:sz w:val="34"/>
          <w:szCs w:val="34"/>
          <w:rtl/>
        </w:rPr>
        <w:t>بون ذكر ذلك لأنهم لا يستهدفون سوى الإسلام</w:t>
      </w:r>
      <w:r w:rsidR="00F6540E"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كانت مارية واحدة من هؤلاء الجواري المسكينات، لا يعرفها أحد</w:t>
      </w:r>
      <w:r w:rsidR="00F6540E" w:rsidRPr="00714D9D">
        <w:rPr>
          <w:rFonts w:cs="Traditional Arabic" w:hint="cs"/>
          <w:sz w:val="34"/>
          <w:szCs w:val="34"/>
          <w:rtl/>
        </w:rPr>
        <w:t xml:space="preserve">، </w:t>
      </w:r>
      <w:r w:rsidRPr="00714D9D">
        <w:rPr>
          <w:rFonts w:cs="Traditional Arabic" w:hint="cs"/>
          <w:sz w:val="34"/>
          <w:szCs w:val="34"/>
          <w:rtl/>
        </w:rPr>
        <w:t>ولا يهتم بأمرها أحد</w:t>
      </w:r>
      <w:r w:rsidR="00F6540E" w:rsidRPr="00714D9D">
        <w:rPr>
          <w:rFonts w:cs="Traditional Arabic" w:hint="cs"/>
          <w:sz w:val="34"/>
          <w:szCs w:val="34"/>
          <w:rtl/>
        </w:rPr>
        <w:t>.</w:t>
      </w:r>
      <w:r w:rsidRPr="00714D9D">
        <w:rPr>
          <w:rFonts w:cs="Traditional Arabic" w:hint="cs"/>
          <w:sz w:val="34"/>
          <w:szCs w:val="34"/>
          <w:rtl/>
        </w:rPr>
        <w:t xml:space="preserve"> وكان أقصى ما سوف تناله-مثل غيرها من الجوارى- أن يعاشرها سيدها بمصر من حين إلى آخر بلا أية حقوق لها أو لأولادها الذين كانوا سيصبحون عبيدًا</w:t>
      </w:r>
      <w:r w:rsidR="00F6540E" w:rsidRPr="00714D9D">
        <w:rPr>
          <w:rFonts w:cs="Traditional Arabic" w:hint="cs"/>
          <w:sz w:val="34"/>
          <w:szCs w:val="34"/>
          <w:rtl/>
        </w:rPr>
        <w:t xml:space="preserve"> </w:t>
      </w:r>
      <w:r w:rsidRPr="00714D9D">
        <w:rPr>
          <w:rFonts w:cs="Traditional Arabic" w:hint="cs"/>
          <w:sz w:val="34"/>
          <w:szCs w:val="34"/>
          <w:rtl/>
          <w:lang w:bidi="ar-SA"/>
        </w:rPr>
        <w:t xml:space="preserve">مع </w:t>
      </w:r>
      <w:r w:rsidRPr="00714D9D">
        <w:rPr>
          <w:rFonts w:cs="Traditional Arabic" w:hint="cs"/>
          <w:sz w:val="34"/>
          <w:szCs w:val="34"/>
          <w:rtl/>
        </w:rPr>
        <w:t>أمهم بلا ريب</w:t>
      </w:r>
      <w:r w:rsidR="00F6540E" w:rsidRPr="00714D9D">
        <w:rPr>
          <w:rFonts w:cs="Traditional Arabic" w:hint="cs"/>
          <w:sz w:val="34"/>
          <w:szCs w:val="34"/>
          <w:rtl/>
        </w:rPr>
        <w:t>.</w:t>
      </w:r>
      <w:r w:rsidRPr="00714D9D">
        <w:rPr>
          <w:rFonts w:cs="Traditional Arabic" w:hint="cs"/>
          <w:sz w:val="34"/>
          <w:szCs w:val="34"/>
          <w:rtl/>
        </w:rPr>
        <w:t xml:space="preserve"> أو كانت ستُبَاع لسيد آخر كما تُبَاع البهيمة أو المتاع</w:t>
      </w:r>
      <w:r w:rsidR="00F6540E" w:rsidRPr="00714D9D">
        <w:rPr>
          <w:rFonts w:cs="Traditional Arabic" w:hint="cs"/>
          <w:sz w:val="34"/>
          <w:szCs w:val="34"/>
          <w:rtl/>
        </w:rPr>
        <w:t xml:space="preserve">، </w:t>
      </w:r>
      <w:r w:rsidRPr="00714D9D">
        <w:rPr>
          <w:rFonts w:cs="Traditional Arabic" w:hint="cs"/>
          <w:sz w:val="34"/>
          <w:szCs w:val="34"/>
          <w:rtl/>
        </w:rPr>
        <w:t>وهكذا تنتقل من مالك إلى آخر</w:t>
      </w:r>
      <w:r w:rsidR="00F6540E" w:rsidRPr="00714D9D">
        <w:rPr>
          <w:rFonts w:cs="Traditional Arabic" w:hint="cs"/>
          <w:sz w:val="34"/>
          <w:szCs w:val="34"/>
          <w:rtl/>
        </w:rPr>
        <w:t>.</w:t>
      </w:r>
      <w:r w:rsidRPr="00714D9D">
        <w:rPr>
          <w:rFonts w:cs="Traditional Arabic" w:hint="cs"/>
          <w:sz w:val="34"/>
          <w:szCs w:val="34"/>
          <w:rtl/>
        </w:rPr>
        <w:t xml:space="preserve"> تعمل طوال النهار في كل الأعمال الشاقة</w:t>
      </w:r>
      <w:r w:rsidR="00F6540E" w:rsidRPr="00714D9D">
        <w:rPr>
          <w:rFonts w:cs="Traditional Arabic" w:hint="cs"/>
          <w:sz w:val="34"/>
          <w:szCs w:val="34"/>
          <w:rtl/>
        </w:rPr>
        <w:t xml:space="preserve">، </w:t>
      </w:r>
      <w:r w:rsidRPr="00714D9D">
        <w:rPr>
          <w:rFonts w:cs="Traditional Arabic" w:hint="cs"/>
          <w:sz w:val="34"/>
          <w:szCs w:val="34"/>
          <w:rtl/>
        </w:rPr>
        <w:t>وتجبر ليلاً على ممارسة الجنس مع سيدها</w:t>
      </w:r>
      <w:r w:rsidR="00F6540E" w:rsidRPr="00714D9D">
        <w:rPr>
          <w:rFonts w:cs="Traditional Arabic" w:hint="cs"/>
          <w:sz w:val="34"/>
          <w:szCs w:val="34"/>
          <w:rtl/>
        </w:rPr>
        <w:t xml:space="preserve">، </w:t>
      </w:r>
      <w:r w:rsidRPr="00714D9D">
        <w:rPr>
          <w:rFonts w:cs="Traditional Arabic" w:hint="cs"/>
          <w:sz w:val="34"/>
          <w:szCs w:val="34"/>
          <w:rtl/>
        </w:rPr>
        <w:t>أو مع آخرين ينزلون ضيوفًا عليه - كوسيلة من وسائل الترفيه - فضلاً عن تعر</w:t>
      </w:r>
      <w:r w:rsidRPr="00714D9D">
        <w:rPr>
          <w:rFonts w:cs="Traditional Arabic" w:hint="cs"/>
          <w:sz w:val="34"/>
          <w:szCs w:val="34"/>
          <w:rtl/>
          <w:lang w:bidi="ar-SA"/>
        </w:rPr>
        <w:t>ّ</w:t>
      </w:r>
      <w:r w:rsidRPr="00714D9D">
        <w:rPr>
          <w:rFonts w:cs="Traditional Arabic" w:hint="cs"/>
          <w:sz w:val="34"/>
          <w:szCs w:val="34"/>
          <w:rtl/>
        </w:rPr>
        <w:t>ضها للضرب والأذى- وربما القتل- بلا ضوابط أو حدود أو قيود</w:t>
      </w:r>
      <w:r w:rsidR="00F6540E" w:rsidRPr="00714D9D">
        <w:rPr>
          <w:rFonts w:cs="Traditional Arabic" w:hint="cs"/>
          <w:sz w:val="34"/>
          <w:szCs w:val="34"/>
          <w:rtl/>
        </w:rPr>
        <w:t>.</w:t>
      </w:r>
      <w:r w:rsidRPr="00714D9D">
        <w:rPr>
          <w:rFonts w:cs="Traditional Arabic" w:hint="cs"/>
          <w:sz w:val="34"/>
          <w:szCs w:val="34"/>
          <w:rtl/>
        </w:rPr>
        <w:t xml:space="preserve"> و أراد الله تعالى أن ينقذ السيدة</w:t>
      </w:r>
      <w:r w:rsidR="00F6540E" w:rsidRPr="00714D9D">
        <w:rPr>
          <w:rFonts w:cs="Traditional Arabic" w:hint="cs"/>
          <w:sz w:val="34"/>
          <w:szCs w:val="34"/>
          <w:rtl/>
        </w:rPr>
        <w:t xml:space="preserve"> </w:t>
      </w:r>
      <w:r w:rsidRPr="00714D9D">
        <w:rPr>
          <w:rFonts w:cs="Traditional Arabic" w:hint="cs"/>
          <w:sz w:val="34"/>
          <w:szCs w:val="34"/>
          <w:rtl/>
        </w:rPr>
        <w:t>مارية من هذا الإذلال والإهدار للآدمية</w:t>
      </w:r>
      <w:r w:rsidR="00F6540E" w:rsidRPr="00714D9D">
        <w:rPr>
          <w:rFonts w:cs="Traditional Arabic" w:hint="cs"/>
          <w:sz w:val="34"/>
          <w:szCs w:val="34"/>
          <w:rtl/>
        </w:rPr>
        <w:t xml:space="preserve">، </w:t>
      </w:r>
      <w:r w:rsidRPr="00714D9D">
        <w:rPr>
          <w:rFonts w:cs="Traditional Arabic" w:hint="cs"/>
          <w:sz w:val="34"/>
          <w:szCs w:val="34"/>
          <w:rtl/>
        </w:rPr>
        <w:t>وأن يخلّدها في العالمين</w:t>
      </w:r>
      <w:r w:rsidR="00F6540E" w:rsidRPr="00714D9D">
        <w:rPr>
          <w:rFonts w:cs="Traditional Arabic" w:hint="cs"/>
          <w:sz w:val="34"/>
          <w:szCs w:val="34"/>
          <w:rtl/>
        </w:rPr>
        <w:t xml:space="preserve">، </w:t>
      </w:r>
      <w:r w:rsidRPr="00714D9D">
        <w:rPr>
          <w:rFonts w:cs="Traditional Arabic" w:hint="cs"/>
          <w:sz w:val="34"/>
          <w:szCs w:val="34"/>
          <w:rtl/>
        </w:rPr>
        <w:t>فأهداها المقوقس إلى النبي</w:t>
      </w:r>
      <w:r w:rsidRPr="00714D9D">
        <w:rPr>
          <w:rFonts w:cs="Traditional Arabic"/>
          <w:sz w:val="34"/>
          <w:szCs w:val="34"/>
          <w:rtl/>
        </w:rPr>
        <w:t xml:space="preserve"> صلى الله عليه وسلم</w:t>
      </w:r>
      <w:r w:rsidR="00F6540E" w:rsidRPr="00714D9D">
        <w:rPr>
          <w:rFonts w:cs="Traditional Arabic"/>
          <w:sz w:val="34"/>
          <w:szCs w:val="34"/>
          <w:rtl/>
        </w:rPr>
        <w:t>.</w:t>
      </w:r>
      <w:r w:rsidRPr="00714D9D">
        <w:rPr>
          <w:rFonts w:cs="Traditional Arabic"/>
          <w:sz w:val="34"/>
          <w:szCs w:val="34"/>
          <w:rtl/>
        </w:rPr>
        <w:t xml:space="preserve"> </w:t>
      </w:r>
      <w:r w:rsidRPr="00714D9D">
        <w:rPr>
          <w:rFonts w:cs="Traditional Arabic" w:hint="cs"/>
          <w:sz w:val="34"/>
          <w:szCs w:val="34"/>
          <w:rtl/>
        </w:rPr>
        <w:t>وهنا انقلبت الأحوال بقدرة الله عزّ وجلّ من النقيض إلى النقيض</w:t>
      </w:r>
      <w:r w:rsidR="00F6540E" w:rsidRPr="00714D9D">
        <w:rPr>
          <w:rFonts w:cs="Traditional Arabic" w:hint="cs"/>
          <w:sz w:val="34"/>
          <w:szCs w:val="34"/>
          <w:rtl/>
        </w:rPr>
        <w:t>.</w:t>
      </w:r>
      <w:r w:rsidRPr="00714D9D">
        <w:rPr>
          <w:rFonts w:cs="Traditional Arabic" w:hint="cs"/>
          <w:sz w:val="34"/>
          <w:szCs w:val="34"/>
          <w:rtl/>
        </w:rPr>
        <w:t xml:space="preserve"> فقد أنزلها النبي عليه السلام في مسكن خاص </w:t>
      </w:r>
      <w:r w:rsidRPr="00714D9D">
        <w:rPr>
          <w:rFonts w:cs="Traditional Arabic" w:hint="cs"/>
          <w:sz w:val="34"/>
          <w:szCs w:val="34"/>
          <w:rtl/>
          <w:lang w:bidi="ar-SA"/>
        </w:rPr>
        <w:t>ك</w:t>
      </w:r>
      <w:r w:rsidRPr="00714D9D">
        <w:rPr>
          <w:rFonts w:cs="Traditional Arabic" w:hint="cs"/>
          <w:sz w:val="34"/>
          <w:szCs w:val="34"/>
          <w:rtl/>
        </w:rPr>
        <w:t>غيرها من نسائه</w:t>
      </w:r>
      <w:r w:rsidR="00F6540E" w:rsidRPr="00714D9D">
        <w:rPr>
          <w:rFonts w:cs="Traditional Arabic" w:hint="cs"/>
          <w:sz w:val="34"/>
          <w:szCs w:val="34"/>
          <w:rtl/>
        </w:rPr>
        <w:t xml:space="preserve">، </w:t>
      </w:r>
      <w:r w:rsidRPr="00714D9D">
        <w:rPr>
          <w:rFonts w:cs="Traditional Arabic" w:hint="cs"/>
          <w:sz w:val="34"/>
          <w:szCs w:val="34"/>
          <w:rtl/>
        </w:rPr>
        <w:t>وكان يجري عليها النفقة كالمأكل والملبس مثلهن سواء بسواء</w:t>
      </w:r>
      <w:r w:rsidR="00F6540E" w:rsidRPr="00714D9D">
        <w:rPr>
          <w:rFonts w:cs="Traditional Arabic" w:hint="cs"/>
          <w:sz w:val="34"/>
          <w:szCs w:val="34"/>
          <w:rtl/>
        </w:rPr>
        <w:t>.</w:t>
      </w:r>
      <w:r w:rsidRPr="00714D9D">
        <w:rPr>
          <w:rFonts w:cs="Traditional Arabic" w:hint="cs"/>
          <w:sz w:val="34"/>
          <w:szCs w:val="34"/>
          <w:rtl/>
        </w:rPr>
        <w:t xml:space="preserve"> ثم كان يحنو عليها ويقر</w:t>
      </w:r>
      <w:r w:rsidRPr="00714D9D">
        <w:rPr>
          <w:rFonts w:cs="Traditional Arabic" w:hint="cs"/>
          <w:sz w:val="34"/>
          <w:szCs w:val="34"/>
          <w:rtl/>
          <w:lang w:bidi="ar-SA"/>
        </w:rPr>
        <w:t>ّ</w:t>
      </w:r>
      <w:r w:rsidRPr="00714D9D">
        <w:rPr>
          <w:rFonts w:cs="Traditional Arabic" w:hint="cs"/>
          <w:sz w:val="34"/>
          <w:szCs w:val="34"/>
          <w:rtl/>
        </w:rPr>
        <w:t xml:space="preserve">بها إليه ويعاشرها </w:t>
      </w:r>
      <w:r w:rsidRPr="00714D9D">
        <w:rPr>
          <w:rFonts w:cs="Traditional Arabic" w:hint="cs"/>
          <w:sz w:val="34"/>
          <w:szCs w:val="34"/>
          <w:rtl/>
          <w:lang w:bidi="ar-SA"/>
        </w:rPr>
        <w:t xml:space="preserve">- مع باقي </w:t>
      </w:r>
      <w:r w:rsidRPr="00714D9D">
        <w:rPr>
          <w:rFonts w:cs="Traditional Arabic" w:hint="cs"/>
          <w:sz w:val="34"/>
          <w:szCs w:val="34"/>
          <w:rtl/>
        </w:rPr>
        <w:t>زوجاته</w:t>
      </w:r>
      <w:r w:rsidRPr="00714D9D">
        <w:rPr>
          <w:rFonts w:cs="Traditional Arabic" w:hint="cs"/>
          <w:sz w:val="34"/>
          <w:szCs w:val="34"/>
          <w:rtl/>
          <w:lang w:bidi="ar-SA"/>
        </w:rPr>
        <w:t>-</w:t>
      </w:r>
      <w:r w:rsidRPr="00714D9D">
        <w:rPr>
          <w:rFonts w:cs="Traditional Arabic" w:hint="cs"/>
          <w:sz w:val="34"/>
          <w:szCs w:val="34"/>
          <w:rtl/>
        </w:rPr>
        <w:t xml:space="preserve"> بمنتهى العدالة والنبل</w:t>
      </w:r>
      <w:r w:rsidR="00F6540E" w:rsidRPr="00714D9D">
        <w:rPr>
          <w:rFonts w:cs="Traditional Arabic" w:hint="cs"/>
          <w:sz w:val="34"/>
          <w:szCs w:val="34"/>
          <w:rtl/>
        </w:rPr>
        <w:t>.</w:t>
      </w:r>
      <w:r w:rsidRPr="00714D9D">
        <w:rPr>
          <w:rFonts w:cs="Traditional Arabic" w:hint="cs"/>
          <w:sz w:val="34"/>
          <w:szCs w:val="34"/>
          <w:rtl/>
        </w:rPr>
        <w:t xml:space="preserve"> وشاء الله عزّ وجل أن يُنْعم على السيدة مارية بما لم تحظ به حتى السيدة عائشة أحب زوجات النبي إلى قلبه</w:t>
      </w:r>
      <w:r w:rsidR="00F6540E" w:rsidRPr="00714D9D">
        <w:rPr>
          <w:rFonts w:cs="Traditional Arabic" w:hint="cs"/>
          <w:sz w:val="34"/>
          <w:szCs w:val="34"/>
          <w:rtl/>
        </w:rPr>
        <w:t>.</w:t>
      </w:r>
      <w:r w:rsidRPr="00714D9D">
        <w:rPr>
          <w:rFonts w:cs="Traditional Arabic" w:hint="cs"/>
          <w:sz w:val="34"/>
          <w:szCs w:val="34"/>
          <w:rtl/>
        </w:rPr>
        <w:t xml:space="preserve"> فقد ولدت السيدة مارية للنبي أحب أولاده وهو </w:t>
      </w:r>
      <w:r w:rsidRPr="00714D9D">
        <w:rPr>
          <w:rFonts w:cs="Traditional Arabic"/>
          <w:sz w:val="34"/>
          <w:szCs w:val="34"/>
          <w:rtl/>
        </w:rPr>
        <w:t>"</w:t>
      </w:r>
      <w:r w:rsidRPr="00714D9D">
        <w:rPr>
          <w:rFonts w:cs="Traditional Arabic" w:hint="cs"/>
          <w:sz w:val="34"/>
          <w:szCs w:val="34"/>
          <w:rtl/>
        </w:rPr>
        <w:t>إبراهيم</w:t>
      </w:r>
      <w:r w:rsidRPr="00714D9D">
        <w:rPr>
          <w:rFonts w:cs="Traditional Arabic"/>
          <w:sz w:val="34"/>
          <w:szCs w:val="34"/>
          <w:rtl/>
        </w:rPr>
        <w:t>"</w:t>
      </w:r>
      <w:r w:rsidRPr="00714D9D">
        <w:rPr>
          <w:rFonts w:cs="Traditional Arabic" w:hint="cs"/>
          <w:sz w:val="34"/>
          <w:szCs w:val="34"/>
          <w:rtl/>
        </w:rPr>
        <w:t xml:space="preserve"> عليه </w:t>
      </w:r>
      <w:r w:rsidRPr="00714D9D">
        <w:rPr>
          <w:rFonts w:cs="Traditional Arabic" w:hint="cs"/>
          <w:sz w:val="34"/>
          <w:szCs w:val="34"/>
          <w:rtl/>
        </w:rPr>
        <w:lastRenderedPageBreak/>
        <w:t>السلام</w:t>
      </w:r>
      <w:r w:rsidR="00F6540E" w:rsidRPr="00714D9D">
        <w:rPr>
          <w:rFonts w:cs="Traditional Arabic" w:hint="cs"/>
          <w:sz w:val="34"/>
          <w:szCs w:val="34"/>
          <w:rtl/>
        </w:rPr>
        <w:t>.</w:t>
      </w:r>
      <w:r w:rsidRPr="00714D9D">
        <w:rPr>
          <w:rFonts w:cs="Traditional Arabic" w:hint="cs"/>
          <w:sz w:val="34"/>
          <w:szCs w:val="34"/>
          <w:rtl/>
        </w:rPr>
        <w:t xml:space="preserve"> والمعروف أن عائشة وحفصة وغيرهن من الحرائر من أزواجه لم ينجبن منه باستثناء السيدة خديجة </w:t>
      </w:r>
      <w:r w:rsidRPr="00714D9D">
        <w:rPr>
          <w:rFonts w:cs="Traditional Arabic"/>
          <w:sz w:val="34"/>
          <w:szCs w:val="34"/>
          <w:rtl/>
        </w:rPr>
        <w:t>رضي الله عنه</w:t>
      </w:r>
      <w:r w:rsidRPr="00714D9D">
        <w:rPr>
          <w:rFonts w:cs="Traditional Arabic" w:hint="cs"/>
          <w:sz w:val="34"/>
          <w:szCs w:val="34"/>
          <w:rtl/>
        </w:rPr>
        <w:t xml:space="preserve">ا التي كانت قد </w:t>
      </w:r>
      <w:r w:rsidRPr="00714D9D">
        <w:rPr>
          <w:rFonts w:cs="Traditional Arabic" w:hint="cs"/>
          <w:sz w:val="34"/>
          <w:szCs w:val="34"/>
          <w:rtl/>
          <w:lang w:bidi="ar-SA"/>
        </w:rPr>
        <w:t>مات</w:t>
      </w:r>
      <w:r w:rsidRPr="00714D9D">
        <w:rPr>
          <w:rFonts w:cs="Traditional Arabic" w:hint="cs"/>
          <w:sz w:val="34"/>
          <w:szCs w:val="34"/>
          <w:rtl/>
        </w:rPr>
        <w:t>ت بمكة</w:t>
      </w:r>
      <w:r w:rsidR="00F6540E" w:rsidRPr="00714D9D">
        <w:rPr>
          <w:rFonts w:cs="Traditional Arabic" w:hint="cs"/>
          <w:sz w:val="34"/>
          <w:szCs w:val="34"/>
          <w:rtl/>
        </w:rPr>
        <w:t>.</w:t>
      </w:r>
      <w:r w:rsidRPr="00714D9D">
        <w:rPr>
          <w:rFonts w:cs="Traditional Arabic" w:hint="cs"/>
          <w:sz w:val="34"/>
          <w:szCs w:val="34"/>
          <w:rtl/>
        </w:rPr>
        <w:t xml:space="preserve"> وهكذا حظيت مارية</w:t>
      </w:r>
      <w:r w:rsidRPr="00714D9D">
        <w:rPr>
          <w:rFonts w:cs="Traditional Arabic"/>
          <w:sz w:val="34"/>
          <w:szCs w:val="34"/>
          <w:rtl/>
        </w:rPr>
        <w:t xml:space="preserve"> رضي الله عنه</w:t>
      </w:r>
      <w:r w:rsidRPr="00714D9D">
        <w:rPr>
          <w:rFonts w:cs="Traditional Arabic" w:hint="cs"/>
          <w:sz w:val="34"/>
          <w:szCs w:val="34"/>
          <w:rtl/>
        </w:rPr>
        <w:t xml:space="preserve">ا بالقسط الأوفر من المحبة والتكريم باعتبارها أم </w:t>
      </w:r>
      <w:r w:rsidRPr="00714D9D">
        <w:rPr>
          <w:rFonts w:cs="Traditional Arabic"/>
          <w:sz w:val="34"/>
          <w:szCs w:val="34"/>
          <w:rtl/>
        </w:rPr>
        <w:t>"</w:t>
      </w:r>
      <w:r w:rsidRPr="00714D9D">
        <w:rPr>
          <w:rFonts w:cs="Traditional Arabic" w:hint="cs"/>
          <w:sz w:val="34"/>
          <w:szCs w:val="34"/>
          <w:rtl/>
        </w:rPr>
        <w:t>إبراهيم</w:t>
      </w:r>
      <w:r w:rsidRPr="00714D9D">
        <w:rPr>
          <w:rFonts w:cs="Traditional Arabic"/>
          <w:sz w:val="34"/>
          <w:szCs w:val="34"/>
          <w:rtl/>
        </w:rPr>
        <w:t>"</w:t>
      </w:r>
      <w:r w:rsidRPr="00714D9D">
        <w:rPr>
          <w:rFonts w:cs="Traditional Arabic" w:hint="cs"/>
          <w:sz w:val="34"/>
          <w:szCs w:val="34"/>
          <w:rtl/>
        </w:rPr>
        <w:t xml:space="preserve"> الولد المحب</w:t>
      </w:r>
      <w:r w:rsidRPr="00714D9D">
        <w:rPr>
          <w:rFonts w:cs="Traditional Arabic" w:hint="cs"/>
          <w:sz w:val="34"/>
          <w:szCs w:val="34"/>
          <w:rtl/>
          <w:lang w:bidi="ar-SA"/>
        </w:rPr>
        <w:t>ّ</w:t>
      </w:r>
      <w:r w:rsidRPr="00714D9D">
        <w:rPr>
          <w:rFonts w:cs="Traditional Arabic" w:hint="cs"/>
          <w:sz w:val="34"/>
          <w:szCs w:val="34"/>
          <w:rtl/>
        </w:rPr>
        <w:t>ب إلى قلب النبي</w:t>
      </w:r>
      <w:r w:rsidRPr="00714D9D">
        <w:rPr>
          <w:rFonts w:cs="Traditional Arabic"/>
          <w:sz w:val="34"/>
          <w:szCs w:val="34"/>
          <w:rtl/>
        </w:rPr>
        <w:t xml:space="preserve"> صلى الله عليه وسلم</w:t>
      </w:r>
      <w:r w:rsidR="00F6540E" w:rsidRPr="00714D9D">
        <w:rPr>
          <w:rFonts w:cs="Traditional Arabic"/>
          <w:sz w:val="34"/>
          <w:szCs w:val="34"/>
          <w:rtl/>
        </w:rPr>
        <w:t xml:space="preserve">، </w:t>
      </w:r>
      <w:r w:rsidRPr="00714D9D">
        <w:rPr>
          <w:rFonts w:cs="Traditional Arabic" w:hint="cs"/>
          <w:sz w:val="34"/>
          <w:szCs w:val="34"/>
          <w:rtl/>
        </w:rPr>
        <w:t>كما أنها كانت الوحيدة التي</w:t>
      </w:r>
      <w:r w:rsidR="00F6540E" w:rsidRPr="00714D9D">
        <w:rPr>
          <w:rFonts w:cs="Traditional Arabic" w:hint="cs"/>
          <w:sz w:val="34"/>
          <w:szCs w:val="34"/>
          <w:rtl/>
        </w:rPr>
        <w:t xml:space="preserve"> </w:t>
      </w:r>
      <w:r w:rsidRPr="00714D9D">
        <w:rPr>
          <w:rFonts w:cs="Traditional Arabic" w:hint="cs"/>
          <w:sz w:val="34"/>
          <w:szCs w:val="34"/>
          <w:rtl/>
          <w:lang w:bidi="ar-SA"/>
        </w:rPr>
        <w:t xml:space="preserve">جاءت </w:t>
      </w:r>
      <w:r w:rsidRPr="00714D9D">
        <w:rPr>
          <w:rFonts w:cs="Traditional Arabic" w:hint="cs"/>
          <w:sz w:val="34"/>
          <w:szCs w:val="34"/>
          <w:rtl/>
        </w:rPr>
        <w:t>من خارج جزيرة العرب</w:t>
      </w:r>
      <w:r w:rsidR="00F6540E" w:rsidRPr="00714D9D">
        <w:rPr>
          <w:rFonts w:cs="Traditional Arabic" w:hint="cs"/>
          <w:sz w:val="34"/>
          <w:szCs w:val="34"/>
          <w:rtl/>
        </w:rPr>
        <w:t xml:space="preserve">. </w:t>
      </w:r>
      <w:r w:rsidRPr="00714D9D">
        <w:rPr>
          <w:rFonts w:cs="Traditional Arabic" w:hint="cs"/>
          <w:sz w:val="34"/>
          <w:szCs w:val="34"/>
          <w:rtl/>
          <w:lang w:bidi="ar-SA"/>
        </w:rPr>
        <w:t>ومراعاة ل</w:t>
      </w:r>
      <w:r w:rsidRPr="00714D9D">
        <w:rPr>
          <w:rFonts w:cs="Traditional Arabic" w:hint="cs"/>
          <w:sz w:val="34"/>
          <w:szCs w:val="34"/>
          <w:rtl/>
        </w:rPr>
        <w:t>بعد</w:t>
      </w:r>
      <w:r w:rsidRPr="00714D9D">
        <w:rPr>
          <w:rFonts w:cs="Traditional Arabic" w:hint="cs"/>
          <w:sz w:val="34"/>
          <w:szCs w:val="34"/>
          <w:rtl/>
          <w:lang w:bidi="ar-SA"/>
        </w:rPr>
        <w:t>ها</w:t>
      </w:r>
      <w:r w:rsidRPr="00714D9D">
        <w:rPr>
          <w:rFonts w:cs="Traditional Arabic" w:hint="cs"/>
          <w:sz w:val="34"/>
          <w:szCs w:val="34"/>
          <w:rtl/>
        </w:rPr>
        <w:t xml:space="preserve"> عن قومها</w:t>
      </w:r>
      <w:r w:rsidRPr="00714D9D">
        <w:rPr>
          <w:rFonts w:cs="Traditional Arabic" w:hint="cs"/>
          <w:sz w:val="34"/>
          <w:szCs w:val="34"/>
          <w:rtl/>
          <w:lang w:bidi="ar-SA"/>
        </w:rPr>
        <w:t xml:space="preserve"> </w:t>
      </w:r>
      <w:r w:rsidRPr="00714D9D">
        <w:rPr>
          <w:rFonts w:cs="Traditional Arabic" w:hint="cs"/>
          <w:sz w:val="34"/>
          <w:szCs w:val="34"/>
          <w:rtl/>
        </w:rPr>
        <w:t>كان نبي الرحمة يؤنس وحشتها ويرفق بها لينسيها غربتها</w:t>
      </w:r>
      <w:r w:rsidR="00F6540E" w:rsidRPr="00714D9D">
        <w:rPr>
          <w:rFonts w:cs="Traditional Arabic" w:hint="cs"/>
          <w:sz w:val="34"/>
          <w:szCs w:val="34"/>
          <w:rtl/>
        </w:rPr>
        <w:t>.</w:t>
      </w:r>
      <w:r w:rsidRPr="00714D9D">
        <w:rPr>
          <w:rFonts w:cs="Traditional Arabic"/>
          <w:sz w:val="34"/>
          <w:szCs w:val="34"/>
          <w:rtl/>
        </w:rPr>
        <w:t xml:space="preserve"> </w:t>
      </w:r>
    </w:p>
    <w:p w:rsidR="0070393F" w:rsidRPr="00714D9D" w:rsidRDefault="00F6540E" w:rsidP="00F6540E">
      <w:pPr>
        <w:spacing w:before="60"/>
        <w:ind w:firstLine="369"/>
        <w:jc w:val="lowKashida"/>
        <w:rPr>
          <w:rFonts w:cs="Traditional Arabic"/>
          <w:sz w:val="34"/>
          <w:szCs w:val="34"/>
          <w:rtl/>
        </w:rPr>
      </w:pPr>
      <w:r w:rsidRPr="00714D9D">
        <w:rPr>
          <w:rFonts w:cs="Traditional Arabic" w:hint="cs"/>
          <w:sz w:val="34"/>
          <w:szCs w:val="34"/>
          <w:rtl/>
        </w:rPr>
        <w:t xml:space="preserve"> </w:t>
      </w:r>
      <w:r w:rsidR="0070393F" w:rsidRPr="00714D9D">
        <w:rPr>
          <w:rFonts w:cs="Traditional Arabic" w:hint="cs"/>
          <w:sz w:val="34"/>
          <w:szCs w:val="34"/>
          <w:rtl/>
        </w:rPr>
        <w:t>أم الولد</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و من برك</w:t>
      </w:r>
      <w:r w:rsidRPr="00714D9D">
        <w:rPr>
          <w:rFonts w:cs="Traditional Arabic" w:hint="cs"/>
          <w:sz w:val="34"/>
          <w:szCs w:val="34"/>
          <w:rtl/>
          <w:lang w:bidi="ar-SA"/>
        </w:rPr>
        <w:t>ا</w:t>
      </w:r>
      <w:r w:rsidRPr="00714D9D">
        <w:rPr>
          <w:rFonts w:cs="Traditional Arabic" w:hint="cs"/>
          <w:sz w:val="34"/>
          <w:szCs w:val="34"/>
          <w:rtl/>
        </w:rPr>
        <w:t xml:space="preserve">تها أنها كانت سببًا في تشريع عتق </w:t>
      </w:r>
      <w:r w:rsidRPr="00714D9D">
        <w:rPr>
          <w:rFonts w:cs="Traditional Arabic"/>
          <w:sz w:val="34"/>
          <w:szCs w:val="34"/>
          <w:rtl/>
        </w:rPr>
        <w:t>"</w:t>
      </w:r>
      <w:r w:rsidRPr="00714D9D">
        <w:rPr>
          <w:rFonts w:cs="Traditional Arabic" w:hint="cs"/>
          <w:sz w:val="34"/>
          <w:szCs w:val="34"/>
          <w:rtl/>
        </w:rPr>
        <w:t>أم الولد</w:t>
      </w:r>
      <w:r w:rsidRPr="00714D9D">
        <w:rPr>
          <w:rFonts w:cs="Traditional Arabic"/>
          <w:sz w:val="34"/>
          <w:szCs w:val="34"/>
          <w:rtl/>
        </w:rPr>
        <w:t>"</w:t>
      </w:r>
      <w:r w:rsidRPr="00714D9D">
        <w:rPr>
          <w:rFonts w:cs="Traditional Arabic" w:hint="cs"/>
          <w:sz w:val="34"/>
          <w:szCs w:val="34"/>
          <w:rtl/>
        </w:rPr>
        <w:t xml:space="preserve"> وهي الجارية التي تلد لسيدها ولو </w:t>
      </w:r>
      <w:r w:rsidRPr="00714D9D">
        <w:rPr>
          <w:rFonts w:cs="Traditional Arabic"/>
          <w:sz w:val="34"/>
          <w:szCs w:val="34"/>
          <w:rtl/>
        </w:rPr>
        <w:t>"</w:t>
      </w:r>
      <w:r w:rsidRPr="00714D9D">
        <w:rPr>
          <w:rFonts w:cs="Traditional Arabic" w:hint="cs"/>
          <w:sz w:val="34"/>
          <w:szCs w:val="34"/>
          <w:rtl/>
        </w:rPr>
        <w:t>سقطًا</w:t>
      </w:r>
      <w:r w:rsidRPr="00714D9D">
        <w:rPr>
          <w:rFonts w:cs="Traditional Arabic"/>
          <w:sz w:val="34"/>
          <w:szCs w:val="34"/>
          <w:rtl/>
        </w:rPr>
        <w:t>"</w:t>
      </w:r>
      <w:r w:rsidRPr="00714D9D">
        <w:rPr>
          <w:rFonts w:cs="Traditional Arabic" w:hint="cs"/>
          <w:sz w:val="34"/>
          <w:szCs w:val="34"/>
          <w:rtl/>
        </w:rPr>
        <w:t xml:space="preserve"> أي جنينًا يقذفه الرحم ميتًا</w:t>
      </w:r>
      <w:r w:rsidR="00F6540E" w:rsidRPr="00714D9D">
        <w:rPr>
          <w:rFonts w:cs="Traditional Arabic" w:hint="cs"/>
          <w:sz w:val="34"/>
          <w:szCs w:val="34"/>
          <w:rtl/>
        </w:rPr>
        <w:t>.</w:t>
      </w:r>
      <w:r w:rsidRPr="00714D9D">
        <w:rPr>
          <w:rFonts w:cs="Traditional Arabic" w:hint="cs"/>
          <w:sz w:val="34"/>
          <w:szCs w:val="34"/>
          <w:rtl/>
        </w:rPr>
        <w:t xml:space="preserve"> </w:t>
      </w:r>
      <w:r w:rsidRPr="00714D9D">
        <w:rPr>
          <w:rFonts w:cs="Traditional Arabic" w:hint="cs"/>
          <w:sz w:val="34"/>
          <w:szCs w:val="34"/>
          <w:rtl/>
          <w:lang w:bidi="ar-SA"/>
        </w:rPr>
        <w:t>ف</w:t>
      </w:r>
      <w:r w:rsidRPr="00714D9D">
        <w:rPr>
          <w:rFonts w:cs="Traditional Arabic" w:hint="cs"/>
          <w:sz w:val="34"/>
          <w:szCs w:val="34"/>
          <w:rtl/>
        </w:rPr>
        <w:t xml:space="preserve">فور علمه </w:t>
      </w:r>
      <w:r w:rsidRPr="00714D9D">
        <w:rPr>
          <w:rFonts w:cs="Traditional Arabic"/>
          <w:sz w:val="34"/>
          <w:szCs w:val="34"/>
          <w:rtl/>
        </w:rPr>
        <w:t xml:space="preserve">صلى الله عليه وسلم </w:t>
      </w:r>
      <w:r w:rsidRPr="00714D9D">
        <w:rPr>
          <w:rFonts w:cs="Traditional Arabic" w:hint="cs"/>
          <w:sz w:val="34"/>
          <w:szCs w:val="34"/>
          <w:rtl/>
        </w:rPr>
        <w:t>بمولد ابنه إبراهيم من مارية قال</w:t>
      </w:r>
      <w:r w:rsidRPr="00714D9D">
        <w:rPr>
          <w:rFonts w:cs="Traditional Arabic"/>
          <w:sz w:val="34"/>
          <w:szCs w:val="34"/>
          <w:rtl/>
        </w:rPr>
        <w:t xml:space="preserve"> صلى الله عليه وسلم: "</w:t>
      </w:r>
      <w:r w:rsidRPr="00714D9D">
        <w:rPr>
          <w:rFonts w:cs="Traditional Arabic" w:hint="cs"/>
          <w:sz w:val="34"/>
          <w:szCs w:val="34"/>
          <w:rtl/>
        </w:rPr>
        <w:t>أعتقها ولدها</w:t>
      </w:r>
      <w:r w:rsidRPr="00714D9D">
        <w:rPr>
          <w:rFonts w:cs="Traditional Arabic"/>
          <w:sz w:val="34"/>
          <w:szCs w:val="34"/>
          <w:rtl/>
        </w:rPr>
        <w:t>"</w:t>
      </w:r>
      <w:r w:rsidRPr="00714D9D">
        <w:rPr>
          <w:rFonts w:cs="Traditional Arabic" w:hint="cs"/>
          <w:sz w:val="34"/>
          <w:szCs w:val="34"/>
          <w:rtl/>
        </w:rPr>
        <w:t xml:space="preserve"> رواه ابن ماجه</w:t>
      </w:r>
      <w:r w:rsidR="00F6540E" w:rsidRPr="00714D9D">
        <w:rPr>
          <w:rFonts w:cs="Traditional Arabic" w:hint="cs"/>
          <w:sz w:val="34"/>
          <w:szCs w:val="34"/>
          <w:rtl/>
        </w:rPr>
        <w:t xml:space="preserve">، </w:t>
      </w:r>
      <w:r w:rsidRPr="00714D9D">
        <w:rPr>
          <w:rFonts w:cs="Traditional Arabic" w:hint="cs"/>
          <w:sz w:val="34"/>
          <w:szCs w:val="34"/>
          <w:rtl/>
        </w:rPr>
        <w:t xml:space="preserve">والحديث عند ابن سعد في </w:t>
      </w:r>
      <w:r w:rsidRPr="00714D9D">
        <w:rPr>
          <w:rFonts w:cs="Traditional Arabic" w:hint="cs"/>
          <w:sz w:val="34"/>
          <w:szCs w:val="34"/>
          <w:rtl/>
          <w:lang w:bidi="ar-SA"/>
        </w:rPr>
        <w:t>"</w:t>
      </w:r>
      <w:r w:rsidRPr="00714D9D">
        <w:rPr>
          <w:rFonts w:cs="Traditional Arabic" w:hint="cs"/>
          <w:sz w:val="34"/>
          <w:szCs w:val="34"/>
          <w:rtl/>
        </w:rPr>
        <w:t>الطبقات</w:t>
      </w:r>
      <w:r w:rsidRPr="00714D9D">
        <w:rPr>
          <w:rFonts w:cs="Traditional Arabic" w:hint="cs"/>
          <w:sz w:val="34"/>
          <w:szCs w:val="34"/>
          <w:rtl/>
          <w:lang w:bidi="ar-SA"/>
        </w:rPr>
        <w:t xml:space="preserve"> الكبرى"</w:t>
      </w:r>
      <w:r w:rsidRPr="00714D9D">
        <w:rPr>
          <w:rFonts w:cs="Traditional Arabic" w:hint="cs"/>
          <w:sz w:val="34"/>
          <w:szCs w:val="34"/>
          <w:rtl/>
        </w:rPr>
        <w:t xml:space="preserve"> أيضا</w:t>
      </w:r>
      <w:r w:rsidR="00F6540E" w:rsidRPr="00714D9D">
        <w:rPr>
          <w:rFonts w:cs="Traditional Arabic" w:hint="cs"/>
          <w:sz w:val="34"/>
          <w:szCs w:val="34"/>
          <w:rtl/>
        </w:rPr>
        <w:t>.</w:t>
      </w:r>
      <w:r w:rsidRPr="00714D9D">
        <w:rPr>
          <w:rFonts w:cs="Traditional Arabic" w:hint="cs"/>
          <w:sz w:val="34"/>
          <w:szCs w:val="34"/>
          <w:rtl/>
        </w:rPr>
        <w:t xml:space="preserve"> وعند البيهقى أن النبي</w:t>
      </w:r>
      <w:r w:rsidR="00F6540E" w:rsidRPr="00714D9D">
        <w:rPr>
          <w:rFonts w:cs="Traditional Arabic" w:hint="cs"/>
          <w:sz w:val="34"/>
          <w:szCs w:val="34"/>
          <w:rtl/>
        </w:rPr>
        <w:t xml:space="preserve"> </w:t>
      </w:r>
      <w:r w:rsidRPr="00714D9D">
        <w:rPr>
          <w:rFonts w:cs="Traditional Arabic" w:hint="cs"/>
          <w:sz w:val="34"/>
          <w:szCs w:val="34"/>
          <w:rtl/>
        </w:rPr>
        <w:t>عليه الصلاة</w:t>
      </w:r>
      <w:r w:rsidR="00F6540E" w:rsidRPr="00714D9D">
        <w:rPr>
          <w:rFonts w:cs="Traditional Arabic" w:hint="cs"/>
          <w:sz w:val="34"/>
          <w:szCs w:val="34"/>
          <w:rtl/>
        </w:rPr>
        <w:t xml:space="preserve"> </w:t>
      </w:r>
      <w:r w:rsidRPr="00714D9D">
        <w:rPr>
          <w:rFonts w:cs="Traditional Arabic" w:hint="cs"/>
          <w:sz w:val="34"/>
          <w:szCs w:val="34"/>
          <w:rtl/>
        </w:rPr>
        <w:t>السلام قال للسيدة مارية " أعتقك ولدك". واستخدام صيغة الفعل الماض</w:t>
      </w:r>
      <w:r w:rsidRPr="00714D9D">
        <w:rPr>
          <w:rFonts w:cs="Traditional Arabic" w:hint="eastAsia"/>
          <w:sz w:val="34"/>
          <w:szCs w:val="34"/>
          <w:rtl/>
        </w:rPr>
        <w:t>ي</w:t>
      </w:r>
      <w:r w:rsidRPr="00714D9D">
        <w:rPr>
          <w:rFonts w:cs="Traditional Arabic" w:hint="cs"/>
          <w:sz w:val="34"/>
          <w:szCs w:val="34"/>
          <w:rtl/>
        </w:rPr>
        <w:t xml:space="preserve"> في الروايتين " أعتقها"</w:t>
      </w:r>
      <w:r w:rsidR="00F6540E" w:rsidRPr="00714D9D">
        <w:rPr>
          <w:rFonts w:cs="Traditional Arabic" w:hint="cs"/>
          <w:sz w:val="34"/>
          <w:szCs w:val="34"/>
          <w:rtl/>
        </w:rPr>
        <w:t xml:space="preserve"> </w:t>
      </w:r>
      <w:r w:rsidRPr="00714D9D">
        <w:rPr>
          <w:rFonts w:cs="Traditional Arabic" w:hint="cs"/>
          <w:sz w:val="34"/>
          <w:szCs w:val="34"/>
          <w:rtl/>
        </w:rPr>
        <w:t>أو" أعتقك" يرجّح</w:t>
      </w:r>
      <w:r w:rsidR="00F6540E" w:rsidRPr="00714D9D">
        <w:rPr>
          <w:rFonts w:cs="Traditional Arabic" w:hint="cs"/>
          <w:sz w:val="34"/>
          <w:szCs w:val="34"/>
          <w:rtl/>
        </w:rPr>
        <w:t xml:space="preserve"> </w:t>
      </w:r>
      <w:r w:rsidRPr="00714D9D">
        <w:rPr>
          <w:rFonts w:cs="Traditional Arabic" w:hint="cs"/>
          <w:sz w:val="34"/>
          <w:szCs w:val="34"/>
          <w:rtl/>
        </w:rPr>
        <w:t>- في رأى كاتب هذه السطور- أنه عليه السلام قد أعتقها فور ولادة ابنه إبراهيم عليه السلام</w:t>
      </w:r>
      <w:r w:rsidR="00F6540E" w:rsidRPr="00714D9D">
        <w:rPr>
          <w:rFonts w:cs="Traditional Arabic" w:hint="cs"/>
          <w:sz w:val="34"/>
          <w:szCs w:val="34"/>
          <w:rtl/>
        </w:rPr>
        <w:t>.</w:t>
      </w:r>
      <w:r w:rsidRPr="00714D9D">
        <w:rPr>
          <w:rFonts w:cs="Traditional Arabic" w:hint="cs"/>
          <w:sz w:val="34"/>
          <w:szCs w:val="34"/>
          <w:rtl/>
        </w:rPr>
        <w:t xml:space="preserve"> أيضا لم يقل أحد أنه اعتزلها</w:t>
      </w:r>
      <w:r w:rsidR="00F6540E" w:rsidRPr="00714D9D">
        <w:rPr>
          <w:rFonts w:cs="Traditional Arabic" w:hint="cs"/>
          <w:sz w:val="34"/>
          <w:szCs w:val="34"/>
          <w:rtl/>
        </w:rPr>
        <w:t xml:space="preserve">، </w:t>
      </w:r>
      <w:r w:rsidRPr="00714D9D">
        <w:rPr>
          <w:rFonts w:cs="Traditional Arabic" w:hint="cs"/>
          <w:sz w:val="34"/>
          <w:szCs w:val="34"/>
          <w:rtl/>
        </w:rPr>
        <w:t>بل استمر في معاشرتها، وزادت</w:t>
      </w:r>
      <w:r w:rsidR="00F6540E" w:rsidRPr="00714D9D">
        <w:rPr>
          <w:rFonts w:cs="Traditional Arabic" w:hint="cs"/>
          <w:sz w:val="34"/>
          <w:szCs w:val="34"/>
          <w:rtl/>
        </w:rPr>
        <w:t xml:space="preserve"> </w:t>
      </w:r>
      <w:r w:rsidRPr="00714D9D">
        <w:rPr>
          <w:rFonts w:cs="Traditional Arabic" w:hint="cs"/>
          <w:sz w:val="34"/>
          <w:szCs w:val="34"/>
          <w:rtl/>
        </w:rPr>
        <w:t>مكانتها ومحبتها في قلبه</w:t>
      </w:r>
      <w:r w:rsidRPr="00714D9D">
        <w:rPr>
          <w:rFonts w:cs="Traditional Arabic" w:hint="cs"/>
          <w:sz w:val="34"/>
          <w:szCs w:val="34"/>
          <w:rtl/>
          <w:lang w:bidi="ar-SA"/>
        </w:rPr>
        <w:t>. ومن المعلوم</w:t>
      </w:r>
      <w:r w:rsidR="00F6540E" w:rsidRPr="00714D9D">
        <w:rPr>
          <w:rFonts w:cs="Traditional Arabic" w:hint="cs"/>
          <w:sz w:val="34"/>
          <w:szCs w:val="34"/>
          <w:rtl/>
          <w:lang w:bidi="ar-SA"/>
        </w:rPr>
        <w:t xml:space="preserve"> </w:t>
      </w:r>
      <w:r w:rsidRPr="00714D9D">
        <w:rPr>
          <w:rFonts w:cs="Traditional Arabic" w:hint="cs"/>
          <w:sz w:val="34"/>
          <w:szCs w:val="34"/>
          <w:rtl/>
        </w:rPr>
        <w:t xml:space="preserve">أنها اعتدّت </w:t>
      </w:r>
      <w:r w:rsidRPr="00714D9D">
        <w:rPr>
          <w:rFonts w:cs="Traditional Arabic"/>
          <w:sz w:val="34"/>
          <w:szCs w:val="34"/>
          <w:rtl/>
        </w:rPr>
        <w:t>–</w:t>
      </w:r>
      <w:r w:rsidRPr="00714D9D">
        <w:rPr>
          <w:rFonts w:cs="Traditional Arabic" w:hint="cs"/>
          <w:sz w:val="34"/>
          <w:szCs w:val="34"/>
          <w:rtl/>
        </w:rPr>
        <w:t xml:space="preserve"> قضت فترة العدّة - مثل باقي زوجات</w:t>
      </w:r>
      <w:r w:rsidR="00F6540E" w:rsidRPr="00714D9D">
        <w:rPr>
          <w:rFonts w:cs="Traditional Arabic" w:hint="cs"/>
          <w:sz w:val="34"/>
          <w:szCs w:val="34"/>
          <w:rtl/>
        </w:rPr>
        <w:t xml:space="preserve"> </w:t>
      </w:r>
      <w:r w:rsidRPr="00714D9D">
        <w:rPr>
          <w:rFonts w:cs="Traditional Arabic" w:hint="cs"/>
          <w:sz w:val="34"/>
          <w:szCs w:val="34"/>
          <w:rtl/>
        </w:rPr>
        <w:t>النبي بعد وفاته</w:t>
      </w:r>
      <w:r w:rsidR="00F6540E" w:rsidRPr="00714D9D">
        <w:rPr>
          <w:rFonts w:cs="Traditional Arabic" w:hint="cs"/>
          <w:sz w:val="34"/>
          <w:szCs w:val="34"/>
          <w:rtl/>
          <w:lang w:bidi="ar-SA"/>
        </w:rPr>
        <w:t xml:space="preserve">، </w:t>
      </w:r>
      <w:r w:rsidRPr="00714D9D">
        <w:rPr>
          <w:rFonts w:cs="Traditional Arabic" w:hint="cs"/>
          <w:sz w:val="34"/>
          <w:szCs w:val="34"/>
          <w:rtl/>
          <w:lang w:bidi="ar-SA"/>
        </w:rPr>
        <w:t>وهذا دليل على أنه عليه السلام عاشرها حتى موته</w:t>
      </w:r>
      <w:r w:rsidR="00F6540E" w:rsidRPr="00714D9D">
        <w:rPr>
          <w:rFonts w:cs="Traditional Arabic" w:hint="cs"/>
          <w:sz w:val="34"/>
          <w:szCs w:val="34"/>
          <w:rtl/>
          <w:lang w:bidi="ar-SA"/>
        </w:rPr>
        <w:t>.</w:t>
      </w:r>
      <w:r w:rsidRPr="00714D9D">
        <w:rPr>
          <w:rFonts w:cs="Traditional Arabic" w:hint="cs"/>
          <w:sz w:val="34"/>
          <w:szCs w:val="34"/>
          <w:rtl/>
          <w:lang w:bidi="ar-SA"/>
        </w:rPr>
        <w:t xml:space="preserve"> </w:t>
      </w:r>
      <w:r w:rsidRPr="00714D9D">
        <w:rPr>
          <w:rFonts w:cs="Traditional Arabic" w:hint="cs"/>
          <w:sz w:val="34"/>
          <w:szCs w:val="34"/>
          <w:rtl/>
        </w:rPr>
        <w:t xml:space="preserve">و لأنه لا يجوز للسيد معاشرة من أعتقها إلا بالزواج منها </w:t>
      </w:r>
      <w:r w:rsidRPr="00714D9D">
        <w:rPr>
          <w:rFonts w:cs="Traditional Arabic"/>
          <w:sz w:val="34"/>
          <w:szCs w:val="34"/>
          <w:rtl/>
        </w:rPr>
        <w:t>–</w:t>
      </w:r>
      <w:r w:rsidRPr="00714D9D">
        <w:rPr>
          <w:rFonts w:cs="Traditional Arabic" w:hint="cs"/>
          <w:sz w:val="34"/>
          <w:szCs w:val="34"/>
          <w:rtl/>
        </w:rPr>
        <w:t xml:space="preserve"> </w:t>
      </w:r>
      <w:r w:rsidRPr="00714D9D">
        <w:rPr>
          <w:rFonts w:cs="Traditional Arabic" w:hint="cs"/>
          <w:sz w:val="34"/>
          <w:szCs w:val="34"/>
          <w:rtl/>
          <w:lang w:bidi="ar-SA"/>
        </w:rPr>
        <w:t xml:space="preserve">مثل </w:t>
      </w:r>
      <w:r w:rsidRPr="00714D9D">
        <w:rPr>
          <w:rFonts w:cs="Traditional Arabic" w:hint="cs"/>
          <w:sz w:val="34"/>
          <w:szCs w:val="34"/>
          <w:rtl/>
        </w:rPr>
        <w:t xml:space="preserve">أية امرأة حرّة </w:t>
      </w:r>
      <w:r w:rsidRPr="00714D9D">
        <w:rPr>
          <w:rFonts w:cs="Traditional Arabic"/>
          <w:sz w:val="34"/>
          <w:szCs w:val="34"/>
          <w:rtl/>
        </w:rPr>
        <w:t>–</w:t>
      </w:r>
      <w:r w:rsidRPr="00714D9D">
        <w:rPr>
          <w:rFonts w:cs="Traditional Arabic" w:hint="cs"/>
          <w:sz w:val="34"/>
          <w:szCs w:val="34"/>
          <w:rtl/>
        </w:rPr>
        <w:t xml:space="preserve"> فإن هذا دليل </w:t>
      </w:r>
      <w:r w:rsidRPr="00714D9D">
        <w:rPr>
          <w:rFonts w:cs="Traditional Arabic" w:hint="cs"/>
          <w:sz w:val="34"/>
          <w:szCs w:val="34"/>
          <w:rtl/>
          <w:lang w:bidi="ar-SA"/>
        </w:rPr>
        <w:t xml:space="preserve">لنا </w:t>
      </w:r>
      <w:r w:rsidRPr="00714D9D">
        <w:rPr>
          <w:rFonts w:cs="Traditional Arabic" w:hint="cs"/>
          <w:sz w:val="34"/>
          <w:szCs w:val="34"/>
          <w:rtl/>
        </w:rPr>
        <w:t>على أنه عليه السلام قد تزوّج بالسيدة مارية بعد عتقها- بمولد ولدها</w:t>
      </w:r>
      <w:r w:rsidRPr="00714D9D">
        <w:rPr>
          <w:rFonts w:cs="Traditional Arabic" w:hint="cs"/>
          <w:sz w:val="34"/>
          <w:szCs w:val="34"/>
          <w:rtl/>
          <w:lang w:bidi="ar-SA"/>
        </w:rPr>
        <w:t>-</w:t>
      </w:r>
      <w:r w:rsidRPr="00714D9D">
        <w:rPr>
          <w:rFonts w:cs="Traditional Arabic" w:hint="cs"/>
          <w:sz w:val="34"/>
          <w:szCs w:val="34"/>
          <w:rtl/>
        </w:rPr>
        <w:t xml:space="preserve"> والعلماء يقررون أن " أزواجه "أمهات المؤمنين اللاتي يشملهن تحريم الزواج بهن بعد وفاة النبي هن</w:t>
      </w:r>
      <w:r w:rsidR="00F6540E" w:rsidRPr="00714D9D">
        <w:rPr>
          <w:rFonts w:cs="Traditional Arabic" w:hint="cs"/>
          <w:sz w:val="34"/>
          <w:szCs w:val="34"/>
          <w:rtl/>
        </w:rPr>
        <w:t xml:space="preserve"> </w:t>
      </w:r>
      <w:r w:rsidRPr="00714D9D">
        <w:rPr>
          <w:rFonts w:cs="Traditional Arabic" w:hint="cs"/>
          <w:sz w:val="34"/>
          <w:szCs w:val="34"/>
          <w:rtl/>
        </w:rPr>
        <w:t>فقط كل من عقد عليهن الرسول صلى الله عليه وسلم - كزوجات-</w:t>
      </w:r>
      <w:r w:rsidR="00F6540E" w:rsidRPr="00714D9D">
        <w:rPr>
          <w:rFonts w:cs="Traditional Arabic" w:hint="cs"/>
          <w:sz w:val="34"/>
          <w:szCs w:val="34"/>
          <w:rtl/>
        </w:rPr>
        <w:t xml:space="preserve"> </w:t>
      </w:r>
      <w:r w:rsidRPr="00714D9D">
        <w:rPr>
          <w:rFonts w:cs="Traditional Arabic" w:hint="cs"/>
          <w:sz w:val="34"/>
          <w:szCs w:val="34"/>
          <w:rtl/>
        </w:rPr>
        <w:t>ودخل بهن بالفعل. والسيدة مارية رضي الله عنها لم تتزوّج بعده</w:t>
      </w:r>
      <w:r w:rsidR="00F6540E" w:rsidRPr="00714D9D">
        <w:rPr>
          <w:rFonts w:cs="Traditional Arabic" w:hint="cs"/>
          <w:sz w:val="34"/>
          <w:szCs w:val="34"/>
          <w:rtl/>
        </w:rPr>
        <w:t xml:space="preserve"> </w:t>
      </w:r>
      <w:r w:rsidRPr="00714D9D">
        <w:rPr>
          <w:rFonts w:cs="Traditional Arabic" w:hint="cs"/>
          <w:sz w:val="34"/>
          <w:szCs w:val="34"/>
          <w:rtl/>
        </w:rPr>
        <w:t>مطلقا</w:t>
      </w:r>
      <w:r w:rsidR="00F6540E" w:rsidRPr="00714D9D">
        <w:rPr>
          <w:rFonts w:cs="Traditional Arabic" w:hint="cs"/>
          <w:sz w:val="34"/>
          <w:szCs w:val="34"/>
          <w:rtl/>
        </w:rPr>
        <w:t xml:space="preserve">، </w:t>
      </w:r>
      <w:r w:rsidRPr="00714D9D">
        <w:rPr>
          <w:rFonts w:cs="Traditional Arabic" w:hint="cs"/>
          <w:sz w:val="34"/>
          <w:szCs w:val="34"/>
          <w:rtl/>
        </w:rPr>
        <w:t>وإذا كان عليه السلام قد جبر كسر أخواتها صفية وجويرية وريحانة بالعتق ثم الزواج</w:t>
      </w:r>
      <w:r w:rsidR="00F6540E" w:rsidRPr="00714D9D">
        <w:rPr>
          <w:rFonts w:cs="Traditional Arabic" w:hint="cs"/>
          <w:sz w:val="34"/>
          <w:szCs w:val="34"/>
          <w:rtl/>
        </w:rPr>
        <w:t xml:space="preserve">، </w:t>
      </w:r>
      <w:r w:rsidRPr="00714D9D">
        <w:rPr>
          <w:rFonts w:cs="Traditional Arabic" w:hint="cs"/>
          <w:sz w:val="34"/>
          <w:szCs w:val="34"/>
          <w:rtl/>
        </w:rPr>
        <w:t>فهل يتصو</w:t>
      </w:r>
      <w:r w:rsidRPr="00714D9D">
        <w:rPr>
          <w:rFonts w:cs="Traditional Arabic" w:hint="cs"/>
          <w:sz w:val="34"/>
          <w:szCs w:val="34"/>
          <w:rtl/>
          <w:lang w:bidi="ar-SA"/>
        </w:rPr>
        <w:t>ّ</w:t>
      </w:r>
      <w:r w:rsidRPr="00714D9D">
        <w:rPr>
          <w:rFonts w:cs="Traditional Arabic" w:hint="cs"/>
          <w:sz w:val="34"/>
          <w:szCs w:val="34"/>
          <w:rtl/>
        </w:rPr>
        <w:t>ر أحد أن يبخل أكرم ولد اّدم</w:t>
      </w:r>
      <w:r w:rsidR="00F6540E" w:rsidRPr="00714D9D">
        <w:rPr>
          <w:rFonts w:cs="Traditional Arabic" w:hint="cs"/>
          <w:sz w:val="34"/>
          <w:szCs w:val="34"/>
          <w:rtl/>
        </w:rPr>
        <w:t xml:space="preserve"> </w:t>
      </w:r>
      <w:r w:rsidRPr="00714D9D">
        <w:rPr>
          <w:rFonts w:cs="Traditional Arabic" w:hint="cs"/>
          <w:sz w:val="34"/>
          <w:szCs w:val="34"/>
          <w:rtl/>
        </w:rPr>
        <w:t>على أم "إبراهيم" أحب أولاده إليه بالزواج بعد أن أعتقها ولدها بنص الحديث</w:t>
      </w:r>
      <w:r w:rsidR="00D32AE4" w:rsidRPr="00714D9D">
        <w:rPr>
          <w:rFonts w:cs="Traditional Arabic" w:hint="cs"/>
          <w:sz w:val="34"/>
          <w:szCs w:val="34"/>
          <w:rtl/>
        </w:rPr>
        <w:t>؟</w:t>
      </w:r>
      <w:r w:rsidRPr="00714D9D">
        <w:rPr>
          <w:rFonts w:cs="Traditional Arabic" w:hint="cs"/>
          <w:sz w:val="34"/>
          <w:szCs w:val="34"/>
          <w:rtl/>
        </w:rPr>
        <w:t xml:space="preserve">!! </w:t>
      </w:r>
      <w:r w:rsidRPr="00714D9D">
        <w:rPr>
          <w:rFonts w:cs="Traditional Arabic" w:hint="cs"/>
          <w:sz w:val="34"/>
          <w:szCs w:val="34"/>
          <w:rtl/>
          <w:lang w:bidi="ar-SA"/>
        </w:rPr>
        <w:t>و</w:t>
      </w:r>
      <w:r w:rsidRPr="00714D9D">
        <w:rPr>
          <w:rFonts w:cs="Traditional Arabic" w:hint="cs"/>
          <w:sz w:val="34"/>
          <w:szCs w:val="34"/>
          <w:rtl/>
        </w:rPr>
        <w:t xml:space="preserve"> لقد كانت عادة بعض العرب أن يعتقوا ثم يتزوّجوا أمهات الولد حماية لأطفالهم - حتى لا يعايرهم أحد برق أمهاتهم- فما بالك بأكرم الخلق أجمعين</w:t>
      </w:r>
      <w:r w:rsidR="00D32AE4" w:rsidRPr="00714D9D">
        <w:rPr>
          <w:rFonts w:cs="Traditional Arabic" w:hint="cs"/>
          <w:sz w:val="34"/>
          <w:szCs w:val="34"/>
          <w:rtl/>
        </w:rPr>
        <w:t>؟</w:t>
      </w:r>
      <w:r w:rsidRPr="00714D9D">
        <w:rPr>
          <w:rFonts w:cs="Traditional Arabic" w:hint="cs"/>
          <w:sz w:val="34"/>
          <w:szCs w:val="34"/>
          <w:rtl/>
        </w:rPr>
        <w:t xml:space="preserve">!أليس هو أولى منهم جميعا بكل مروءة وهو الذي أرسله ربه ليتمّم مكارم الأخلاق؟! والثابت أيضا أنه عليه السلام لم يترك- لحظة وفاته </w:t>
      </w:r>
      <w:r w:rsidRPr="00714D9D">
        <w:rPr>
          <w:rFonts w:cs="Traditional Arabic"/>
          <w:sz w:val="34"/>
          <w:szCs w:val="34"/>
          <w:rtl/>
        </w:rPr>
        <w:t>–</w:t>
      </w:r>
      <w:r w:rsidRPr="00714D9D">
        <w:rPr>
          <w:rFonts w:cs="Traditional Arabic" w:hint="cs"/>
          <w:sz w:val="34"/>
          <w:szCs w:val="34"/>
          <w:rtl/>
        </w:rPr>
        <w:t xml:space="preserve"> عبدا ولا جارية ولا دينارا ولا درهما كما روت كل كتب السيرة</w:t>
      </w:r>
      <w:r w:rsidR="00F6540E" w:rsidRPr="00714D9D">
        <w:rPr>
          <w:rFonts w:cs="Traditional Arabic" w:hint="cs"/>
          <w:sz w:val="34"/>
          <w:szCs w:val="34"/>
          <w:rtl/>
        </w:rPr>
        <w:t xml:space="preserve">، </w:t>
      </w:r>
      <w:r w:rsidRPr="00714D9D">
        <w:rPr>
          <w:rFonts w:cs="Traditional Arabic" w:hint="cs"/>
          <w:sz w:val="34"/>
          <w:szCs w:val="34"/>
          <w:rtl/>
        </w:rPr>
        <w:t xml:space="preserve">فقد بادر عليه السلام بعتق 63 نفسا في حياته- وهم كل من وصل إلى يده الشريفة من مماليك - فهل تنفرد السيدة مارية من بين كل هؤلاء بالبقاء في الرق حتى موته؟!! بل هي أولى من الجميع بتعجيل العتق ثم الزواج </w:t>
      </w:r>
      <w:r w:rsidRPr="00714D9D">
        <w:rPr>
          <w:rFonts w:cs="Traditional Arabic" w:hint="cs"/>
          <w:sz w:val="34"/>
          <w:szCs w:val="34"/>
          <w:rtl/>
          <w:lang w:bidi="ar-SA"/>
        </w:rPr>
        <w:t>-</w:t>
      </w:r>
      <w:r w:rsidRPr="00714D9D">
        <w:rPr>
          <w:rFonts w:cs="Traditional Arabic" w:hint="cs"/>
          <w:sz w:val="34"/>
          <w:szCs w:val="34"/>
          <w:rtl/>
        </w:rPr>
        <w:t xml:space="preserve">على الأقل </w:t>
      </w:r>
      <w:r w:rsidRPr="00714D9D">
        <w:rPr>
          <w:rFonts w:cs="Traditional Arabic" w:hint="cs"/>
          <w:sz w:val="34"/>
          <w:szCs w:val="34"/>
          <w:rtl/>
          <w:lang w:bidi="ar-SA"/>
        </w:rPr>
        <w:t xml:space="preserve">- </w:t>
      </w:r>
      <w:r w:rsidRPr="00714D9D">
        <w:rPr>
          <w:rFonts w:cs="Traditional Arabic" w:hint="cs"/>
          <w:sz w:val="34"/>
          <w:szCs w:val="34"/>
          <w:rtl/>
        </w:rPr>
        <w:t>تكريما لولده منها.</w:t>
      </w:r>
      <w:r w:rsidR="00F6540E" w:rsidRPr="00714D9D">
        <w:rPr>
          <w:rFonts w:cs="Traditional Arabic" w:hint="cs"/>
          <w:sz w:val="34"/>
          <w:szCs w:val="34"/>
          <w:rtl/>
        </w:rPr>
        <w:t xml:space="preserve"> </w:t>
      </w:r>
      <w:r w:rsidRPr="00714D9D">
        <w:rPr>
          <w:rFonts w:cs="Traditional Arabic" w:hint="cs"/>
          <w:sz w:val="34"/>
          <w:szCs w:val="34"/>
          <w:rtl/>
        </w:rPr>
        <w:t>وقد روى ابن عباس</w:t>
      </w:r>
      <w:r w:rsidRPr="00714D9D">
        <w:rPr>
          <w:rFonts w:cs="Traditional Arabic"/>
          <w:sz w:val="34"/>
          <w:szCs w:val="34"/>
          <w:rtl/>
        </w:rPr>
        <w:t xml:space="preserve"> رضي الله عنه </w:t>
      </w:r>
      <w:r w:rsidRPr="00714D9D">
        <w:rPr>
          <w:rFonts w:cs="Traditional Arabic" w:hint="cs"/>
          <w:sz w:val="34"/>
          <w:szCs w:val="34"/>
          <w:rtl/>
        </w:rPr>
        <w:t xml:space="preserve">أن النبي عليه السلام قال: </w:t>
      </w:r>
      <w:r w:rsidRPr="00714D9D">
        <w:rPr>
          <w:rFonts w:cs="Traditional Arabic"/>
          <w:sz w:val="34"/>
          <w:szCs w:val="34"/>
          <w:rtl/>
        </w:rPr>
        <w:t>"</w:t>
      </w:r>
      <w:r w:rsidRPr="00714D9D">
        <w:rPr>
          <w:rFonts w:cs="Traditional Arabic" w:hint="cs"/>
          <w:sz w:val="34"/>
          <w:szCs w:val="34"/>
          <w:rtl/>
        </w:rPr>
        <w:t>أيّما أمة ولدت من سيدها فإنها حرّة إذا مات إلا أن يعتقها قبل موته</w:t>
      </w:r>
      <w:r w:rsidRPr="00714D9D">
        <w:rPr>
          <w:rFonts w:cs="Traditional Arabic"/>
          <w:sz w:val="34"/>
          <w:szCs w:val="34"/>
          <w:rtl/>
        </w:rPr>
        <w:t>"</w:t>
      </w:r>
      <w:r w:rsidRPr="00714D9D">
        <w:rPr>
          <w:rFonts w:cs="Traditional Arabic" w:hint="cs"/>
          <w:sz w:val="34"/>
          <w:szCs w:val="34"/>
          <w:rtl/>
        </w:rPr>
        <w:t xml:space="preserve"> أخرجه ابن ماجة في كتاب العتق</w:t>
      </w:r>
      <w:r w:rsidR="00F6540E" w:rsidRPr="00714D9D">
        <w:rPr>
          <w:rFonts w:cs="Traditional Arabic" w:hint="cs"/>
          <w:sz w:val="34"/>
          <w:szCs w:val="34"/>
          <w:rtl/>
        </w:rPr>
        <w:t xml:space="preserve">، </w:t>
      </w:r>
      <w:r w:rsidRPr="00714D9D">
        <w:rPr>
          <w:rFonts w:cs="Traditional Arabic" w:hint="cs"/>
          <w:sz w:val="34"/>
          <w:szCs w:val="34"/>
          <w:rtl/>
        </w:rPr>
        <w:t>والدارمي في البيوع</w:t>
      </w:r>
      <w:r w:rsidR="00F6540E" w:rsidRPr="00714D9D">
        <w:rPr>
          <w:rFonts w:cs="Traditional Arabic" w:hint="cs"/>
          <w:sz w:val="34"/>
          <w:szCs w:val="34"/>
          <w:rtl/>
        </w:rPr>
        <w:t xml:space="preserve">، </w:t>
      </w:r>
      <w:r w:rsidRPr="00714D9D">
        <w:rPr>
          <w:rFonts w:cs="Traditional Arabic" w:hint="cs"/>
          <w:sz w:val="34"/>
          <w:szCs w:val="34"/>
          <w:rtl/>
        </w:rPr>
        <w:t>وأحمد في مسنده</w:t>
      </w:r>
      <w:r w:rsidR="00F6540E" w:rsidRPr="00714D9D">
        <w:rPr>
          <w:rFonts w:cs="Traditional Arabic" w:hint="cs"/>
          <w:sz w:val="34"/>
          <w:szCs w:val="34"/>
          <w:rtl/>
        </w:rPr>
        <w:t>.</w:t>
      </w:r>
      <w:r w:rsidRPr="00714D9D">
        <w:rPr>
          <w:rFonts w:cs="Traditional Arabic" w:hint="cs"/>
          <w:sz w:val="34"/>
          <w:szCs w:val="34"/>
          <w:rtl/>
        </w:rPr>
        <w:t xml:space="preserve"> وهذا الحديث نص على القاعدة العامة وهى تحرير أم الولد لحظة وفاة سيدها</w:t>
      </w:r>
      <w:r w:rsidR="00F6540E" w:rsidRPr="00714D9D">
        <w:rPr>
          <w:rFonts w:cs="Traditional Arabic" w:hint="cs"/>
          <w:sz w:val="34"/>
          <w:szCs w:val="34"/>
          <w:rtl/>
        </w:rPr>
        <w:t>.</w:t>
      </w:r>
      <w:r w:rsidRPr="00714D9D">
        <w:rPr>
          <w:rFonts w:cs="Traditional Arabic" w:hint="cs"/>
          <w:sz w:val="34"/>
          <w:szCs w:val="34"/>
          <w:rtl/>
        </w:rPr>
        <w:t xml:space="preserve"> ونلاحظ أن النص قد أورد</w:t>
      </w:r>
      <w:r w:rsidRPr="00714D9D">
        <w:rPr>
          <w:rFonts w:cs="Traditional Arabic" w:hint="cs"/>
          <w:sz w:val="34"/>
          <w:szCs w:val="34"/>
          <w:rtl/>
          <w:lang w:bidi="ar-SA"/>
        </w:rPr>
        <w:t xml:space="preserve"> أيضا</w:t>
      </w:r>
      <w:r w:rsidRPr="00714D9D">
        <w:rPr>
          <w:rFonts w:cs="Traditional Arabic" w:hint="cs"/>
          <w:sz w:val="34"/>
          <w:szCs w:val="34"/>
          <w:rtl/>
        </w:rPr>
        <w:t xml:space="preserve"> استثناء هاما هو:( إلا أن يعتقها قبل موته) وهذا هو الأفضل </w:t>
      </w:r>
      <w:r w:rsidRPr="00714D9D">
        <w:rPr>
          <w:rFonts w:cs="Traditional Arabic" w:hint="cs"/>
          <w:sz w:val="34"/>
          <w:szCs w:val="34"/>
          <w:rtl/>
        </w:rPr>
        <w:lastRenderedPageBreak/>
        <w:t xml:space="preserve">والأكمل </w:t>
      </w:r>
      <w:r w:rsidRPr="00714D9D">
        <w:rPr>
          <w:rFonts w:cs="Traditional Arabic"/>
          <w:sz w:val="34"/>
          <w:szCs w:val="34"/>
          <w:rtl/>
        </w:rPr>
        <w:t>–</w:t>
      </w:r>
      <w:r w:rsidRPr="00714D9D">
        <w:rPr>
          <w:rFonts w:cs="Traditional Arabic" w:hint="cs"/>
          <w:sz w:val="34"/>
          <w:szCs w:val="34"/>
          <w:rtl/>
        </w:rPr>
        <w:t>قطعا- والرسول صلى الله عليه وسلم هو الأولى به - بلا شك- فهو لا يفع</w:t>
      </w:r>
      <w:r w:rsidRPr="00714D9D">
        <w:rPr>
          <w:rFonts w:cs="Traditional Arabic" w:hint="eastAsia"/>
          <w:sz w:val="34"/>
          <w:szCs w:val="34"/>
          <w:rtl/>
        </w:rPr>
        <w:t>ل</w:t>
      </w:r>
      <w:r w:rsidR="00F6540E" w:rsidRPr="00714D9D">
        <w:rPr>
          <w:rFonts w:cs="Traditional Arabic" w:hint="cs"/>
          <w:sz w:val="34"/>
          <w:szCs w:val="34"/>
          <w:rtl/>
        </w:rPr>
        <w:t xml:space="preserve"> </w:t>
      </w:r>
      <w:r w:rsidRPr="00714D9D">
        <w:rPr>
          <w:rFonts w:cs="Traditional Arabic" w:hint="cs"/>
          <w:sz w:val="34"/>
          <w:szCs w:val="34"/>
          <w:rtl/>
        </w:rPr>
        <w:t>إلا الأوفر و الأكمل</w:t>
      </w:r>
      <w:r w:rsidR="00F6540E" w:rsidRPr="00714D9D">
        <w:rPr>
          <w:rFonts w:cs="Traditional Arabic" w:hint="cs"/>
          <w:sz w:val="34"/>
          <w:szCs w:val="34"/>
          <w:rtl/>
        </w:rPr>
        <w:t xml:space="preserve"> </w:t>
      </w:r>
      <w:r w:rsidRPr="00714D9D">
        <w:rPr>
          <w:rFonts w:cs="Traditional Arabic" w:hint="cs"/>
          <w:sz w:val="34"/>
          <w:szCs w:val="34"/>
          <w:rtl/>
        </w:rPr>
        <w:t>من كل</w:t>
      </w:r>
      <w:r w:rsidR="00F6540E" w:rsidRPr="00714D9D">
        <w:rPr>
          <w:rFonts w:cs="Traditional Arabic" w:hint="cs"/>
          <w:sz w:val="34"/>
          <w:szCs w:val="34"/>
          <w:rtl/>
        </w:rPr>
        <w:t xml:space="preserve"> </w:t>
      </w:r>
      <w:r w:rsidRPr="00714D9D">
        <w:rPr>
          <w:rFonts w:cs="Traditional Arabic" w:hint="cs"/>
          <w:sz w:val="34"/>
          <w:szCs w:val="34"/>
          <w:rtl/>
        </w:rPr>
        <w:t>خير. والخير</w:t>
      </w:r>
      <w:r w:rsidR="00F6540E" w:rsidRPr="00714D9D">
        <w:rPr>
          <w:rFonts w:cs="Traditional Arabic" w:hint="cs"/>
          <w:sz w:val="34"/>
          <w:szCs w:val="34"/>
          <w:rtl/>
        </w:rPr>
        <w:t xml:space="preserve"> </w:t>
      </w:r>
      <w:r w:rsidRPr="00714D9D">
        <w:rPr>
          <w:rFonts w:cs="Traditional Arabic" w:hint="cs"/>
          <w:sz w:val="34"/>
          <w:szCs w:val="34"/>
          <w:rtl/>
        </w:rPr>
        <w:t>التام</w:t>
      </w:r>
      <w:r w:rsidR="00F6540E" w:rsidRPr="00714D9D">
        <w:rPr>
          <w:rFonts w:cs="Traditional Arabic" w:hint="cs"/>
          <w:sz w:val="34"/>
          <w:szCs w:val="34"/>
          <w:rtl/>
        </w:rPr>
        <w:t xml:space="preserve"> </w:t>
      </w:r>
      <w:r w:rsidRPr="00714D9D">
        <w:rPr>
          <w:rFonts w:cs="Traditional Arabic" w:hint="cs"/>
          <w:sz w:val="34"/>
          <w:szCs w:val="34"/>
          <w:rtl/>
        </w:rPr>
        <w:t>لها هنا هو</w:t>
      </w:r>
      <w:r w:rsidR="00F6540E" w:rsidRPr="00714D9D">
        <w:rPr>
          <w:rFonts w:cs="Traditional Arabic" w:hint="cs"/>
          <w:sz w:val="34"/>
          <w:szCs w:val="34"/>
          <w:rtl/>
        </w:rPr>
        <w:t xml:space="preserve"> </w:t>
      </w:r>
      <w:r w:rsidRPr="00714D9D">
        <w:rPr>
          <w:rFonts w:cs="Traditional Arabic" w:hint="cs"/>
          <w:sz w:val="34"/>
          <w:szCs w:val="34"/>
          <w:rtl/>
        </w:rPr>
        <w:t>عتقها واتخاذها زوجة - بعد أن تقرّر تحرير أمهات الولد يوم مولد ابنه منها - فهي من أمهات المؤمنين. وعلى هذا يتأكّد ما رجّحناه من أنها تحرّرت بمولد ابنها ،</w:t>
      </w:r>
      <w:r w:rsidRPr="00714D9D">
        <w:rPr>
          <w:rFonts w:cs="Traditional Arabic" w:hint="cs"/>
          <w:sz w:val="34"/>
          <w:szCs w:val="34"/>
          <w:rtl/>
          <w:lang w:bidi="ar-SA"/>
        </w:rPr>
        <w:t>وتزوّجها عليه السلام</w:t>
      </w:r>
      <w:r w:rsidR="00F6540E" w:rsidRPr="00714D9D">
        <w:rPr>
          <w:rFonts w:cs="Traditional Arabic" w:hint="cs"/>
          <w:sz w:val="34"/>
          <w:szCs w:val="34"/>
          <w:rtl/>
          <w:lang w:bidi="ar-SA"/>
        </w:rPr>
        <w:t xml:space="preserve">، </w:t>
      </w:r>
      <w:r w:rsidRPr="00714D9D">
        <w:rPr>
          <w:rFonts w:cs="Traditional Arabic" w:hint="cs"/>
          <w:sz w:val="34"/>
          <w:szCs w:val="34"/>
          <w:rtl/>
        </w:rPr>
        <w:t xml:space="preserve">ولم يتأخر تحريرها إلى ما بعد وفاة سيدها كما هو معلوم من أحكام أمهات الولد. </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 وحتى لو كان الرأي الصحيح هو أنها بقيت ملك يمينه حتى مات </w:t>
      </w:r>
      <w:r w:rsidRPr="00714D9D">
        <w:rPr>
          <w:rFonts w:cs="Traditional Arabic" w:hint="cs"/>
          <w:sz w:val="34"/>
          <w:szCs w:val="34"/>
          <w:rtl/>
          <w:lang w:bidi="ar-SA"/>
        </w:rPr>
        <w:t xml:space="preserve">صلى الله </w:t>
      </w:r>
      <w:r w:rsidRPr="00714D9D">
        <w:rPr>
          <w:rFonts w:cs="Traditional Arabic" w:hint="cs"/>
          <w:sz w:val="34"/>
          <w:szCs w:val="34"/>
          <w:rtl/>
        </w:rPr>
        <w:t xml:space="preserve">عليه </w:t>
      </w:r>
      <w:r w:rsidRPr="00714D9D">
        <w:rPr>
          <w:rFonts w:cs="Traditional Arabic" w:hint="cs"/>
          <w:sz w:val="34"/>
          <w:szCs w:val="34"/>
          <w:rtl/>
          <w:lang w:bidi="ar-SA"/>
        </w:rPr>
        <w:t>و</w:t>
      </w:r>
      <w:r w:rsidRPr="00714D9D">
        <w:rPr>
          <w:rFonts w:cs="Traditional Arabic" w:hint="cs"/>
          <w:sz w:val="34"/>
          <w:szCs w:val="34"/>
          <w:rtl/>
        </w:rPr>
        <w:t>سلم</w:t>
      </w:r>
      <w:r w:rsidR="00F6540E" w:rsidRPr="00714D9D">
        <w:rPr>
          <w:rFonts w:cs="Traditional Arabic" w:hint="cs"/>
          <w:sz w:val="34"/>
          <w:szCs w:val="34"/>
          <w:rtl/>
        </w:rPr>
        <w:t xml:space="preserve">، </w:t>
      </w:r>
      <w:r w:rsidRPr="00714D9D">
        <w:rPr>
          <w:rFonts w:cs="Traditional Arabic" w:hint="cs"/>
          <w:sz w:val="34"/>
          <w:szCs w:val="34"/>
          <w:rtl/>
        </w:rPr>
        <w:t>فيكفى أنها نالت حريتها</w:t>
      </w:r>
      <w:r w:rsidR="00F6540E" w:rsidRPr="00714D9D">
        <w:rPr>
          <w:rFonts w:cs="Traditional Arabic" w:hint="cs"/>
          <w:sz w:val="34"/>
          <w:szCs w:val="34"/>
          <w:rtl/>
        </w:rPr>
        <w:t xml:space="preserve"> </w:t>
      </w:r>
      <w:r w:rsidRPr="00714D9D">
        <w:rPr>
          <w:rFonts w:cs="Traditional Arabic" w:hint="cs"/>
          <w:sz w:val="34"/>
          <w:szCs w:val="34"/>
          <w:rtl/>
        </w:rPr>
        <w:t>في الإسلام</w:t>
      </w:r>
      <w:r w:rsidRPr="00714D9D">
        <w:rPr>
          <w:rFonts w:cs="Traditional Arabic" w:hint="cs"/>
          <w:sz w:val="34"/>
          <w:szCs w:val="34"/>
          <w:rtl/>
          <w:lang w:bidi="ar-SA"/>
        </w:rPr>
        <w:t xml:space="preserve"> </w:t>
      </w:r>
      <w:r w:rsidRPr="00714D9D">
        <w:rPr>
          <w:rFonts w:cs="Traditional Arabic" w:hint="cs"/>
          <w:sz w:val="34"/>
          <w:szCs w:val="34"/>
          <w:rtl/>
        </w:rPr>
        <w:t>-</w:t>
      </w:r>
      <w:r w:rsidRPr="00714D9D">
        <w:rPr>
          <w:rFonts w:cs="Traditional Arabic" w:hint="cs"/>
          <w:sz w:val="34"/>
          <w:szCs w:val="34"/>
          <w:rtl/>
          <w:lang w:bidi="ar-SA"/>
        </w:rPr>
        <w:t xml:space="preserve"> </w:t>
      </w:r>
      <w:r w:rsidRPr="00714D9D">
        <w:rPr>
          <w:rFonts w:cs="Traditional Arabic" w:hint="cs"/>
          <w:sz w:val="34"/>
          <w:szCs w:val="34"/>
          <w:rtl/>
        </w:rPr>
        <w:t>على الأقل</w:t>
      </w:r>
      <w:r w:rsidRPr="00714D9D">
        <w:rPr>
          <w:rFonts w:cs="Traditional Arabic" w:hint="cs"/>
          <w:sz w:val="34"/>
          <w:szCs w:val="34"/>
          <w:rtl/>
          <w:lang w:bidi="ar-SA"/>
        </w:rPr>
        <w:t xml:space="preserve"> </w:t>
      </w:r>
      <w:r w:rsidRPr="00714D9D">
        <w:rPr>
          <w:rFonts w:cs="Traditional Arabic" w:hint="cs"/>
          <w:sz w:val="34"/>
          <w:szCs w:val="34"/>
          <w:rtl/>
        </w:rPr>
        <w:t>- وشرفت بالاقتران والإنجاب من سيد الأنام، وهو شرف لم تنله ابنة سيدها السابق- المقوقس- ولا ابنة كسرى أو قيصر</w:t>
      </w:r>
      <w:r w:rsidR="00F6540E" w:rsidRPr="00714D9D">
        <w:rPr>
          <w:rFonts w:cs="Traditional Arabic" w:hint="cs"/>
          <w:sz w:val="34"/>
          <w:szCs w:val="34"/>
          <w:rtl/>
        </w:rPr>
        <w:t>.</w:t>
      </w:r>
      <w:r w:rsidRPr="00714D9D">
        <w:rPr>
          <w:rFonts w:cs="Traditional Arabic" w:hint="cs"/>
          <w:sz w:val="34"/>
          <w:szCs w:val="34"/>
          <w:rtl/>
        </w:rPr>
        <w:t>والله تعالى أعلى و أعلم.</w:t>
      </w:r>
    </w:p>
    <w:p w:rsidR="0070393F" w:rsidRPr="00714D9D" w:rsidRDefault="00F6540E" w:rsidP="00F6540E">
      <w:pPr>
        <w:spacing w:before="60"/>
        <w:ind w:firstLine="369"/>
        <w:jc w:val="lowKashida"/>
        <w:rPr>
          <w:rFonts w:cs="Traditional Arabic"/>
          <w:sz w:val="34"/>
          <w:szCs w:val="34"/>
          <w:rtl/>
        </w:rPr>
      </w:pPr>
      <w:r w:rsidRPr="00714D9D">
        <w:rPr>
          <w:rFonts w:cs="Traditional Arabic" w:hint="cs"/>
          <w:sz w:val="34"/>
          <w:szCs w:val="34"/>
          <w:rtl/>
        </w:rPr>
        <w:t xml:space="preserve"> </w:t>
      </w:r>
      <w:r w:rsidR="0070393F" w:rsidRPr="00714D9D">
        <w:rPr>
          <w:rFonts w:cs="Traditional Arabic" w:hint="cs"/>
          <w:sz w:val="34"/>
          <w:szCs w:val="34"/>
          <w:rtl/>
        </w:rPr>
        <w:t>تحرير الملايين</w:t>
      </w:r>
      <w:r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نلاحظ أيضا أن عقد ملك اليمين</w:t>
      </w:r>
      <w:r w:rsidR="00F6540E" w:rsidRPr="00714D9D">
        <w:rPr>
          <w:rFonts w:cs="Traditional Arabic" w:hint="cs"/>
          <w:sz w:val="34"/>
          <w:szCs w:val="34"/>
          <w:rtl/>
        </w:rPr>
        <w:t xml:space="preserve"> </w:t>
      </w:r>
      <w:r w:rsidRPr="00714D9D">
        <w:rPr>
          <w:rFonts w:cs="Traditional Arabic" w:hint="cs"/>
          <w:sz w:val="34"/>
          <w:szCs w:val="34"/>
          <w:rtl/>
        </w:rPr>
        <w:t>يكفل للجارية النفقة وحسن المعاشرة و قضاء حاجتها الفطرية إلى الرجل بطريق نظيف شريف</w:t>
      </w:r>
      <w:r w:rsidR="00F6540E" w:rsidRPr="00714D9D">
        <w:rPr>
          <w:rFonts w:cs="Traditional Arabic" w:hint="cs"/>
          <w:sz w:val="34"/>
          <w:szCs w:val="34"/>
          <w:rtl/>
        </w:rPr>
        <w:t xml:space="preserve">، </w:t>
      </w:r>
      <w:r w:rsidRPr="00714D9D">
        <w:rPr>
          <w:rFonts w:cs="Traditional Arabic" w:hint="cs"/>
          <w:sz w:val="34"/>
          <w:szCs w:val="34"/>
          <w:rtl/>
        </w:rPr>
        <w:t>فهو عقد شرعي مشابه لعقد الزواج</w:t>
      </w:r>
      <w:r w:rsidR="00F6540E" w:rsidRPr="00714D9D">
        <w:rPr>
          <w:rFonts w:cs="Traditional Arabic" w:hint="cs"/>
          <w:sz w:val="34"/>
          <w:szCs w:val="34"/>
          <w:rtl/>
          <w:lang w:bidi="ar-SA"/>
        </w:rPr>
        <w:t xml:space="preserve">، </w:t>
      </w:r>
      <w:r w:rsidRPr="00714D9D">
        <w:rPr>
          <w:rFonts w:cs="Traditional Arabic" w:hint="cs"/>
          <w:sz w:val="34"/>
          <w:szCs w:val="34"/>
          <w:rtl/>
        </w:rPr>
        <w:t>ويحفظ لأولاد الجارية</w:t>
      </w:r>
      <w:r w:rsidR="00F6540E" w:rsidRPr="00714D9D">
        <w:rPr>
          <w:rFonts w:cs="Traditional Arabic" w:hint="cs"/>
          <w:sz w:val="34"/>
          <w:szCs w:val="34"/>
          <w:rtl/>
        </w:rPr>
        <w:t xml:space="preserve"> </w:t>
      </w:r>
      <w:r w:rsidRPr="00714D9D">
        <w:rPr>
          <w:rFonts w:cs="Traditional Arabic" w:hint="cs"/>
          <w:sz w:val="34"/>
          <w:szCs w:val="34"/>
          <w:rtl/>
        </w:rPr>
        <w:t>من السيد حقهم في الانتساب إلى أبيهم، ويكونوا أحرارا مثله، ولهم عليه كل حقوق النفقة والرعاية والميراث وغيرها، ثم تتحرر أمهم معهم بدورها.</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فأية بركة تلك التي تسببت فيها سيدتنا مارية</w:t>
      </w:r>
      <w:r w:rsidR="00D32AE4" w:rsidRPr="00714D9D">
        <w:rPr>
          <w:rFonts w:cs="Traditional Arabic" w:hint="cs"/>
          <w:sz w:val="34"/>
          <w:szCs w:val="34"/>
          <w:rtl/>
        </w:rPr>
        <w:t>؟</w:t>
      </w:r>
      <w:r w:rsidRPr="00714D9D">
        <w:rPr>
          <w:rFonts w:cs="Traditional Arabic" w:hint="cs"/>
          <w:sz w:val="34"/>
          <w:szCs w:val="34"/>
          <w:rtl/>
        </w:rPr>
        <w:t>! وأي خير عظيم أصاب عشرات الملايين من الجواري على مر العصور بسببها</w:t>
      </w:r>
      <w:r w:rsidR="00D32AE4" w:rsidRPr="00714D9D">
        <w:rPr>
          <w:rFonts w:cs="Traditional Arabic" w:hint="cs"/>
          <w:sz w:val="34"/>
          <w:szCs w:val="34"/>
          <w:rtl/>
        </w:rPr>
        <w:t>؟</w:t>
      </w:r>
      <w:r w:rsidRPr="00714D9D">
        <w:rPr>
          <w:rFonts w:cs="Traditional Arabic" w:hint="cs"/>
          <w:sz w:val="34"/>
          <w:szCs w:val="34"/>
          <w:rtl/>
        </w:rPr>
        <w:t>! إنها لم تتحرّر وحدها بمولد إبراهيم فحسب</w:t>
      </w:r>
      <w:r w:rsidR="00F6540E" w:rsidRPr="00714D9D">
        <w:rPr>
          <w:rFonts w:cs="Traditional Arabic" w:hint="cs"/>
          <w:sz w:val="34"/>
          <w:szCs w:val="34"/>
          <w:rtl/>
        </w:rPr>
        <w:t xml:space="preserve">، </w:t>
      </w:r>
      <w:r w:rsidRPr="00714D9D">
        <w:rPr>
          <w:rFonts w:cs="Traditional Arabic" w:hint="cs"/>
          <w:sz w:val="34"/>
          <w:szCs w:val="34"/>
          <w:rtl/>
        </w:rPr>
        <w:t>بل حرّرت معها كذلك كل جارية تلد لسيدها ولو سقطًا غير مكتمل النمو</w:t>
      </w:r>
      <w:r w:rsidR="00F6540E" w:rsidRPr="00714D9D">
        <w:rPr>
          <w:rFonts w:cs="Traditional Arabic" w:hint="cs"/>
          <w:sz w:val="34"/>
          <w:szCs w:val="34"/>
          <w:rtl/>
        </w:rPr>
        <w:t>.</w:t>
      </w:r>
      <w:r w:rsidRPr="00714D9D">
        <w:rPr>
          <w:rFonts w:cs="Traditional Arabic" w:hint="cs"/>
          <w:sz w:val="34"/>
          <w:szCs w:val="34"/>
          <w:rtl/>
        </w:rPr>
        <w:t xml:space="preserve"> وتحرّر أيضا عشرات الملايين من أولادهن وبناتهن من السادة.</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وهكذا نرى بوضوح الحكمة الكبرى في إباحة التمتع بملك اليمين في الإسلام.فقد يبخل السيد على الجارية بالعتق</w:t>
      </w:r>
      <w:r w:rsidR="00F6540E" w:rsidRPr="00714D9D">
        <w:rPr>
          <w:rFonts w:cs="Traditional Arabic" w:hint="cs"/>
          <w:sz w:val="34"/>
          <w:szCs w:val="34"/>
          <w:rtl/>
        </w:rPr>
        <w:t xml:space="preserve">، </w:t>
      </w:r>
      <w:r w:rsidRPr="00714D9D">
        <w:rPr>
          <w:rFonts w:cs="Traditional Arabic" w:hint="cs"/>
          <w:sz w:val="34"/>
          <w:szCs w:val="34"/>
          <w:rtl/>
        </w:rPr>
        <w:t>وقد يأنف من الزواج بها، وقد يتعذّر عليه الزواج بجاريته</w:t>
      </w:r>
      <w:r w:rsidRPr="00714D9D">
        <w:rPr>
          <w:rFonts w:cs="Traditional Arabic" w:hint="cs"/>
          <w:sz w:val="34"/>
          <w:szCs w:val="34"/>
          <w:rtl/>
          <w:lang w:bidi="ar-SA"/>
        </w:rPr>
        <w:t xml:space="preserve"> </w:t>
      </w:r>
      <w:r w:rsidRPr="00714D9D">
        <w:rPr>
          <w:rFonts w:cs="Traditional Arabic"/>
          <w:sz w:val="34"/>
          <w:szCs w:val="34"/>
          <w:rtl/>
          <w:lang w:bidi="ar-SA"/>
        </w:rPr>
        <w:t>–</w:t>
      </w:r>
      <w:r w:rsidRPr="00714D9D">
        <w:rPr>
          <w:rFonts w:cs="Traditional Arabic" w:hint="cs"/>
          <w:sz w:val="34"/>
          <w:szCs w:val="34"/>
          <w:rtl/>
          <w:lang w:bidi="ar-SA"/>
        </w:rPr>
        <w:t xml:space="preserve"> إن أعتقها-</w:t>
      </w:r>
      <w:r w:rsidRPr="00714D9D">
        <w:rPr>
          <w:rFonts w:cs="Traditional Arabic" w:hint="cs"/>
          <w:sz w:val="34"/>
          <w:szCs w:val="34"/>
          <w:rtl/>
        </w:rPr>
        <w:t xml:space="preserve"> لكونه متزوّجا بالفعل من أربع حرائر غيرها</w:t>
      </w:r>
      <w:r w:rsidR="00F6540E" w:rsidRPr="00714D9D">
        <w:rPr>
          <w:rFonts w:cs="Traditional Arabic" w:hint="cs"/>
          <w:sz w:val="34"/>
          <w:szCs w:val="34"/>
          <w:rtl/>
        </w:rPr>
        <w:t xml:space="preserve">، </w:t>
      </w:r>
      <w:r w:rsidRPr="00714D9D">
        <w:rPr>
          <w:rFonts w:cs="Traditional Arabic" w:hint="cs"/>
          <w:sz w:val="34"/>
          <w:szCs w:val="34"/>
          <w:rtl/>
        </w:rPr>
        <w:t>لكنه لا يريد فراقها</w:t>
      </w:r>
      <w:r w:rsidR="00F6540E" w:rsidRPr="00714D9D">
        <w:rPr>
          <w:rFonts w:cs="Traditional Arabic" w:hint="cs"/>
          <w:sz w:val="34"/>
          <w:szCs w:val="34"/>
          <w:rtl/>
        </w:rPr>
        <w:t xml:space="preserve">، </w:t>
      </w:r>
      <w:r w:rsidRPr="00714D9D">
        <w:rPr>
          <w:rFonts w:cs="Traditional Arabic" w:hint="cs"/>
          <w:sz w:val="34"/>
          <w:szCs w:val="34"/>
          <w:rtl/>
        </w:rPr>
        <w:t>أو لا</w:t>
      </w:r>
      <w:r w:rsidR="00F6540E" w:rsidRPr="00714D9D">
        <w:rPr>
          <w:rFonts w:cs="Traditional Arabic" w:hint="cs"/>
          <w:sz w:val="34"/>
          <w:szCs w:val="34"/>
          <w:rtl/>
        </w:rPr>
        <w:t xml:space="preserve"> </w:t>
      </w:r>
      <w:r w:rsidRPr="00714D9D">
        <w:rPr>
          <w:rFonts w:cs="Traditional Arabic" w:hint="cs"/>
          <w:sz w:val="34"/>
          <w:szCs w:val="34"/>
          <w:rtl/>
        </w:rPr>
        <w:t>يقبل أن يخسر الثمن الذي دفعه فيها. فاقتضى الأمر تشريعا إلزاميا يمنع السيد من بيع الجارية التي تنجب له ولدا</w:t>
      </w:r>
      <w:r w:rsidR="00F6540E" w:rsidRPr="00714D9D">
        <w:rPr>
          <w:rFonts w:cs="Traditional Arabic" w:hint="cs"/>
          <w:sz w:val="34"/>
          <w:szCs w:val="34"/>
          <w:rtl/>
        </w:rPr>
        <w:t xml:space="preserve">، </w:t>
      </w:r>
      <w:r w:rsidRPr="00714D9D">
        <w:rPr>
          <w:rFonts w:cs="Traditional Arabic" w:hint="cs"/>
          <w:sz w:val="34"/>
          <w:szCs w:val="34"/>
          <w:rtl/>
        </w:rPr>
        <w:t>ثم يفرض على الحاكم و الورثة تحريرها لحظة موت سيدها</w:t>
      </w:r>
      <w:r w:rsidR="00F6540E"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 وتبدو الأهمية البالغة لهذا التشريع على ضوء ما ذكره المؤرخون من شيوع الرق في كل أنحاء العالم قبل مجيء الإسلام</w:t>
      </w:r>
      <w:r w:rsidR="00F6540E" w:rsidRPr="00714D9D">
        <w:rPr>
          <w:rFonts w:cs="Traditional Arabic" w:hint="cs"/>
          <w:sz w:val="34"/>
          <w:szCs w:val="34"/>
          <w:rtl/>
        </w:rPr>
        <w:t xml:space="preserve">، </w:t>
      </w:r>
      <w:r w:rsidRPr="00714D9D">
        <w:rPr>
          <w:rFonts w:cs="Traditional Arabic" w:hint="cs"/>
          <w:sz w:val="34"/>
          <w:szCs w:val="34"/>
          <w:rtl/>
        </w:rPr>
        <w:t>فقد كان أربعة أخماس البشر عبيدا وإماء للخمس الباقي!!</w:t>
      </w:r>
      <w:r w:rsidR="00F6540E" w:rsidRPr="00714D9D">
        <w:rPr>
          <w:rFonts w:cs="Traditional Arabic" w:hint="cs"/>
          <w:sz w:val="34"/>
          <w:szCs w:val="34"/>
          <w:rtl/>
        </w:rPr>
        <w:t xml:space="preserve"> </w:t>
      </w:r>
      <w:r w:rsidRPr="00714D9D">
        <w:rPr>
          <w:rFonts w:cs="Traditional Arabic" w:hint="cs"/>
          <w:sz w:val="34"/>
          <w:szCs w:val="34"/>
          <w:rtl/>
        </w:rPr>
        <w:t>فأراد الله تعالى أن</w:t>
      </w:r>
      <w:r w:rsidR="00F6540E" w:rsidRPr="00714D9D">
        <w:rPr>
          <w:rFonts w:cs="Traditional Arabic" w:hint="cs"/>
          <w:sz w:val="34"/>
          <w:szCs w:val="34"/>
          <w:rtl/>
        </w:rPr>
        <w:t xml:space="preserve"> </w:t>
      </w:r>
      <w:r w:rsidRPr="00714D9D">
        <w:rPr>
          <w:rFonts w:cs="Traditional Arabic" w:hint="cs"/>
          <w:sz w:val="34"/>
          <w:szCs w:val="34"/>
          <w:rtl/>
        </w:rPr>
        <w:t>تنتهي معاناة عشرات الملايين من الجواري المسكينات- وأولادهن- بتشريع تحرير "أم الولد"</w:t>
      </w:r>
      <w:r w:rsidR="00F6540E" w:rsidRPr="00714D9D">
        <w:rPr>
          <w:rFonts w:cs="Traditional Arabic" w:hint="cs"/>
          <w:sz w:val="34"/>
          <w:szCs w:val="34"/>
          <w:rtl/>
        </w:rPr>
        <w:t>.</w:t>
      </w:r>
      <w:r w:rsidRPr="00714D9D">
        <w:rPr>
          <w:rFonts w:cs="Traditional Arabic" w:hint="cs"/>
          <w:sz w:val="34"/>
          <w:szCs w:val="34"/>
          <w:rtl/>
        </w:rPr>
        <w:t xml:space="preserve"> ونظرا لعدم شيوع وسائل منع الحمل في ذلك الزمان</w:t>
      </w:r>
      <w:r w:rsidR="00F6540E" w:rsidRPr="00714D9D">
        <w:rPr>
          <w:rFonts w:cs="Traditional Arabic" w:hint="cs"/>
          <w:sz w:val="34"/>
          <w:szCs w:val="34"/>
          <w:rtl/>
        </w:rPr>
        <w:t xml:space="preserve">، </w:t>
      </w:r>
      <w:r w:rsidRPr="00714D9D">
        <w:rPr>
          <w:rFonts w:cs="Traditional Arabic" w:hint="cs"/>
          <w:sz w:val="34"/>
          <w:szCs w:val="34"/>
          <w:rtl/>
        </w:rPr>
        <w:t>فمن الطبيعي أن تلد</w:t>
      </w:r>
      <w:r w:rsidR="00F6540E" w:rsidRPr="00714D9D">
        <w:rPr>
          <w:rFonts w:cs="Traditional Arabic" w:hint="cs"/>
          <w:sz w:val="34"/>
          <w:szCs w:val="34"/>
          <w:rtl/>
        </w:rPr>
        <w:t xml:space="preserve"> </w:t>
      </w:r>
      <w:r w:rsidRPr="00714D9D">
        <w:rPr>
          <w:rFonts w:cs="Traditional Arabic" w:hint="cs"/>
          <w:sz w:val="34"/>
          <w:szCs w:val="34"/>
          <w:rtl/>
        </w:rPr>
        <w:t>معظم الجواري ل</w:t>
      </w:r>
      <w:r w:rsidRPr="00714D9D">
        <w:rPr>
          <w:rFonts w:cs="Traditional Arabic" w:hint="cs"/>
          <w:sz w:val="34"/>
          <w:szCs w:val="34"/>
          <w:rtl/>
          <w:lang w:bidi="ar-SA"/>
        </w:rPr>
        <w:t>ل</w:t>
      </w:r>
      <w:r w:rsidRPr="00714D9D">
        <w:rPr>
          <w:rFonts w:cs="Traditional Arabic" w:hint="cs"/>
          <w:sz w:val="34"/>
          <w:szCs w:val="34"/>
          <w:rtl/>
        </w:rPr>
        <w:t>ساد</w:t>
      </w:r>
      <w:r w:rsidRPr="00714D9D">
        <w:rPr>
          <w:rFonts w:cs="Traditional Arabic" w:hint="cs"/>
          <w:sz w:val="34"/>
          <w:szCs w:val="34"/>
          <w:rtl/>
          <w:lang w:bidi="ar-SA"/>
        </w:rPr>
        <w:t>ة</w:t>
      </w:r>
      <w:r w:rsidR="00F6540E" w:rsidRPr="00714D9D">
        <w:rPr>
          <w:rFonts w:cs="Traditional Arabic" w:hint="cs"/>
          <w:sz w:val="34"/>
          <w:szCs w:val="34"/>
          <w:rtl/>
        </w:rPr>
        <w:t xml:space="preserve">، </w:t>
      </w:r>
      <w:r w:rsidRPr="00714D9D">
        <w:rPr>
          <w:rFonts w:cs="Traditional Arabic" w:hint="cs"/>
          <w:sz w:val="34"/>
          <w:szCs w:val="34"/>
          <w:rtl/>
        </w:rPr>
        <w:t xml:space="preserve">فحصلت الأغلبية الساحقة منهن على الحرية بموجب </w:t>
      </w:r>
      <w:r w:rsidRPr="00714D9D">
        <w:rPr>
          <w:rFonts w:cs="Traditional Arabic" w:hint="cs"/>
          <w:sz w:val="34"/>
          <w:szCs w:val="34"/>
          <w:rtl/>
          <w:lang w:bidi="ar-SA"/>
        </w:rPr>
        <w:t xml:space="preserve">هذا </w:t>
      </w:r>
      <w:r w:rsidRPr="00714D9D">
        <w:rPr>
          <w:rFonts w:cs="Traditional Arabic" w:hint="cs"/>
          <w:sz w:val="34"/>
          <w:szCs w:val="34"/>
          <w:rtl/>
        </w:rPr>
        <w:t>التشريع الحكيم الرحيم الذي هو من بركات السيدة مارية.</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ثم هناك أعظم</w:t>
      </w:r>
      <w:r w:rsidR="00F6540E" w:rsidRPr="00714D9D">
        <w:rPr>
          <w:rFonts w:cs="Traditional Arabic" w:hint="cs"/>
          <w:sz w:val="34"/>
          <w:szCs w:val="34"/>
          <w:rtl/>
        </w:rPr>
        <w:t xml:space="preserve"> </w:t>
      </w:r>
      <w:r w:rsidRPr="00714D9D">
        <w:rPr>
          <w:rFonts w:cs="Traditional Arabic" w:hint="cs"/>
          <w:sz w:val="34"/>
          <w:szCs w:val="34"/>
          <w:rtl/>
        </w:rPr>
        <w:t>نعمة نالتها</w:t>
      </w:r>
      <w:r w:rsidR="00F6540E" w:rsidRPr="00714D9D">
        <w:rPr>
          <w:rFonts w:cs="Traditional Arabic" w:hint="cs"/>
          <w:sz w:val="34"/>
          <w:szCs w:val="34"/>
          <w:rtl/>
        </w:rPr>
        <w:t xml:space="preserve"> </w:t>
      </w:r>
      <w:r w:rsidRPr="00714D9D">
        <w:rPr>
          <w:rFonts w:cs="Traditional Arabic" w:hint="cs"/>
          <w:sz w:val="34"/>
          <w:szCs w:val="34"/>
          <w:rtl/>
        </w:rPr>
        <w:t>السيدة مارية وهى اعتناقها للإسلام</w:t>
      </w:r>
      <w:r w:rsidR="00F6540E" w:rsidRPr="00714D9D">
        <w:rPr>
          <w:rFonts w:cs="Traditional Arabic" w:hint="cs"/>
          <w:sz w:val="34"/>
          <w:szCs w:val="34"/>
          <w:rtl/>
        </w:rPr>
        <w:t xml:space="preserve">، </w:t>
      </w:r>
      <w:r w:rsidRPr="00714D9D">
        <w:rPr>
          <w:rFonts w:cs="Traditional Arabic" w:hint="cs"/>
          <w:sz w:val="34"/>
          <w:szCs w:val="34"/>
          <w:rtl/>
        </w:rPr>
        <w:t>فآمنت بالله وحده ربا لا شريك له ولا</w:t>
      </w:r>
      <w:r w:rsidRPr="00714D9D">
        <w:rPr>
          <w:rFonts w:cs="Traditional Arabic" w:hint="eastAsia"/>
          <w:sz w:val="34"/>
          <w:szCs w:val="34"/>
          <w:rtl/>
        </w:rPr>
        <w:t> </w:t>
      </w:r>
      <w:r w:rsidRPr="00714D9D">
        <w:rPr>
          <w:rFonts w:cs="Traditional Arabic" w:hint="cs"/>
          <w:sz w:val="34"/>
          <w:szCs w:val="34"/>
          <w:rtl/>
        </w:rPr>
        <w:t>ولد، وآمنت بنبيه الذي يحشرها الله معه في الجنّة زوجة له مع أخواتها الأخريات</w:t>
      </w:r>
      <w:r w:rsidR="00F6540E" w:rsidRPr="00714D9D">
        <w:rPr>
          <w:rFonts w:cs="Traditional Arabic" w:hint="cs"/>
          <w:sz w:val="34"/>
          <w:szCs w:val="34"/>
          <w:rtl/>
        </w:rPr>
        <w:t>.</w:t>
      </w:r>
      <w:r w:rsidRPr="00714D9D">
        <w:rPr>
          <w:rFonts w:cs="Traditional Arabic" w:hint="cs"/>
          <w:sz w:val="34"/>
          <w:szCs w:val="34"/>
          <w:rtl/>
        </w:rPr>
        <w:t xml:space="preserve"> ولم يكن هذا هو كل ما في حياة السيدة مارية من بركات</w:t>
      </w:r>
      <w:r w:rsidR="00F6540E" w:rsidRPr="00714D9D">
        <w:rPr>
          <w:rFonts w:cs="Traditional Arabic" w:hint="cs"/>
          <w:sz w:val="34"/>
          <w:szCs w:val="34"/>
          <w:rtl/>
        </w:rPr>
        <w:t>.</w:t>
      </w:r>
      <w:r w:rsidRPr="00714D9D">
        <w:rPr>
          <w:rFonts w:cs="Traditional Arabic" w:hint="cs"/>
          <w:sz w:val="34"/>
          <w:szCs w:val="34"/>
          <w:rtl/>
        </w:rPr>
        <w:t xml:space="preserve">. فقد أبى الله إلا أن تكون مارية المصرية سبب خير وبركة وشرف عظيم </w:t>
      </w:r>
      <w:r w:rsidRPr="00714D9D">
        <w:rPr>
          <w:rFonts w:cs="Traditional Arabic" w:hint="cs"/>
          <w:sz w:val="34"/>
          <w:szCs w:val="34"/>
          <w:rtl/>
        </w:rPr>
        <w:lastRenderedPageBreak/>
        <w:t>لأهل مصر كلهم</w:t>
      </w:r>
      <w:r w:rsidR="00F6540E" w:rsidRPr="00714D9D">
        <w:rPr>
          <w:rFonts w:cs="Traditional Arabic" w:hint="cs"/>
          <w:sz w:val="34"/>
          <w:szCs w:val="34"/>
          <w:rtl/>
        </w:rPr>
        <w:t>.</w:t>
      </w:r>
      <w:r w:rsidRPr="00714D9D">
        <w:rPr>
          <w:rFonts w:cs="Traditional Arabic" w:hint="cs"/>
          <w:sz w:val="34"/>
          <w:szCs w:val="34"/>
          <w:rtl/>
        </w:rPr>
        <w:t xml:space="preserve"> روى الإمام مسلم- في فضائل الصحابة- ق</w:t>
      </w:r>
      <w:r w:rsidRPr="00714D9D">
        <w:rPr>
          <w:rFonts w:cs="Traditional Arabic" w:hint="cs"/>
          <w:sz w:val="34"/>
          <w:szCs w:val="34"/>
          <w:rtl/>
          <w:lang w:bidi="ar-SA"/>
        </w:rPr>
        <w:t>و</w:t>
      </w:r>
      <w:r w:rsidRPr="00714D9D">
        <w:rPr>
          <w:rFonts w:cs="Traditional Arabic" w:hint="cs"/>
          <w:sz w:val="34"/>
          <w:szCs w:val="34"/>
          <w:rtl/>
        </w:rPr>
        <w:t>ل رسول الله</w:t>
      </w:r>
      <w:r w:rsidRPr="00714D9D">
        <w:rPr>
          <w:rFonts w:cs="Traditional Arabic"/>
          <w:sz w:val="34"/>
          <w:szCs w:val="34"/>
          <w:rtl/>
        </w:rPr>
        <w:t xml:space="preserve"> صلى الله عليه وسلم: (</w:t>
      </w:r>
      <w:r w:rsidRPr="00714D9D">
        <w:rPr>
          <w:rFonts w:cs="Traditional Arabic" w:hint="cs"/>
          <w:sz w:val="34"/>
          <w:szCs w:val="34"/>
          <w:rtl/>
        </w:rPr>
        <w:t>استوصوا بالقبط خيرًا فإن لهم ذمة ورحمًا)</w:t>
      </w:r>
      <w:r w:rsidR="00F6540E" w:rsidRPr="00714D9D">
        <w:rPr>
          <w:rFonts w:cs="Traditional Arabic" w:hint="cs"/>
          <w:sz w:val="34"/>
          <w:szCs w:val="34"/>
          <w:rtl/>
        </w:rPr>
        <w:t>.</w:t>
      </w:r>
      <w:r w:rsidRPr="00714D9D">
        <w:rPr>
          <w:rFonts w:cs="Traditional Arabic" w:hint="cs"/>
          <w:sz w:val="34"/>
          <w:szCs w:val="34"/>
          <w:rtl/>
        </w:rPr>
        <w:t xml:space="preserve"> وورد في شرح الحديث:" ورحمهم أن أم إسماعيل بن إبراهيم عليهم السلام منهم</w:t>
      </w:r>
      <w:r w:rsidR="00F6540E" w:rsidRPr="00714D9D">
        <w:rPr>
          <w:rFonts w:cs="Traditional Arabic" w:hint="cs"/>
          <w:sz w:val="34"/>
          <w:szCs w:val="34"/>
          <w:rtl/>
        </w:rPr>
        <w:t xml:space="preserve">، </w:t>
      </w:r>
      <w:r w:rsidRPr="00714D9D">
        <w:rPr>
          <w:rFonts w:cs="Traditional Arabic" w:hint="cs"/>
          <w:sz w:val="34"/>
          <w:szCs w:val="34"/>
          <w:rtl/>
        </w:rPr>
        <w:t>وأم إبراهيم ابن النبي عليه السلام منهم" انتهى.</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xml:space="preserve"> وكفانا - كمصريين - فخرًا أن نكون أصهارًا للسيدين العظيمين</w:t>
      </w:r>
      <w:r w:rsidR="00F6540E" w:rsidRPr="00714D9D">
        <w:rPr>
          <w:rFonts w:cs="Traditional Arabic" w:hint="cs"/>
          <w:sz w:val="34"/>
          <w:szCs w:val="34"/>
          <w:rtl/>
        </w:rPr>
        <w:t xml:space="preserve"> </w:t>
      </w:r>
      <w:r w:rsidRPr="00714D9D">
        <w:rPr>
          <w:rFonts w:cs="Traditional Arabic" w:hint="cs"/>
          <w:sz w:val="34"/>
          <w:szCs w:val="34"/>
          <w:rtl/>
        </w:rPr>
        <w:t>إبراهيم ومحمد وأخوالاً لولديهما عليهم جميعا صلوات الله وسلامه</w:t>
      </w:r>
      <w:r w:rsidR="00F6540E" w:rsidRPr="00714D9D">
        <w:rPr>
          <w:rFonts w:cs="Traditional Arabic" w:hint="cs"/>
          <w:sz w:val="34"/>
          <w:szCs w:val="34"/>
          <w:rtl/>
        </w:rPr>
        <w:t>.</w:t>
      </w:r>
      <w:r w:rsidRPr="00714D9D">
        <w:rPr>
          <w:rFonts w:cs="Traditional Arabic" w:hint="cs"/>
          <w:sz w:val="34"/>
          <w:szCs w:val="34"/>
          <w:rtl/>
        </w:rPr>
        <w:t xml:space="preserve"> و كانت للسيدة مارية</w:t>
      </w:r>
      <w:r w:rsidR="00F6540E" w:rsidRPr="00714D9D">
        <w:rPr>
          <w:rFonts w:cs="Traditional Arabic" w:hint="cs"/>
          <w:sz w:val="34"/>
          <w:szCs w:val="34"/>
          <w:rtl/>
        </w:rPr>
        <w:t xml:space="preserve"> </w:t>
      </w:r>
      <w:r w:rsidRPr="00714D9D">
        <w:rPr>
          <w:rFonts w:cs="Traditional Arabic" w:hint="cs"/>
          <w:sz w:val="34"/>
          <w:szCs w:val="34"/>
          <w:rtl/>
        </w:rPr>
        <w:t>منزلة في قلب النبي غارت منها بسببها</w:t>
      </w:r>
      <w:r w:rsidR="00F6540E" w:rsidRPr="00714D9D">
        <w:rPr>
          <w:rFonts w:cs="Traditional Arabic" w:hint="cs"/>
          <w:sz w:val="34"/>
          <w:szCs w:val="34"/>
          <w:rtl/>
        </w:rPr>
        <w:t xml:space="preserve"> </w:t>
      </w:r>
      <w:r w:rsidRPr="00714D9D">
        <w:rPr>
          <w:rFonts w:cs="Traditional Arabic" w:hint="cs"/>
          <w:sz w:val="34"/>
          <w:szCs w:val="34"/>
          <w:rtl/>
        </w:rPr>
        <w:t xml:space="preserve">كل زوجاته.. تقول السيدة عائشة: </w:t>
      </w:r>
      <w:r w:rsidRPr="00714D9D">
        <w:rPr>
          <w:rFonts w:cs="Traditional Arabic"/>
          <w:sz w:val="34"/>
          <w:szCs w:val="34"/>
          <w:rtl/>
        </w:rPr>
        <w:t>"</w:t>
      </w:r>
      <w:r w:rsidRPr="00714D9D">
        <w:rPr>
          <w:rFonts w:cs="Traditional Arabic" w:hint="cs"/>
          <w:sz w:val="34"/>
          <w:szCs w:val="34"/>
          <w:rtl/>
        </w:rPr>
        <w:t>ما غرت على امرأة إلا دون ما غرت على مارية</w:t>
      </w:r>
      <w:r w:rsidR="00F6540E" w:rsidRPr="00714D9D">
        <w:rPr>
          <w:rFonts w:cs="Traditional Arabic" w:hint="cs"/>
          <w:sz w:val="34"/>
          <w:szCs w:val="34"/>
          <w:rtl/>
        </w:rPr>
        <w:t xml:space="preserve">، </w:t>
      </w:r>
      <w:r w:rsidRPr="00714D9D">
        <w:rPr>
          <w:rFonts w:cs="Traditional Arabic" w:hint="cs"/>
          <w:sz w:val="34"/>
          <w:szCs w:val="34"/>
          <w:rtl/>
        </w:rPr>
        <w:t xml:space="preserve">وذلك أنها كانت جميلة من النساء جعدة </w:t>
      </w:r>
      <w:r w:rsidRPr="00714D9D">
        <w:rPr>
          <w:rFonts w:cs="Traditional Arabic"/>
          <w:sz w:val="34"/>
          <w:szCs w:val="34"/>
          <w:rtl/>
        </w:rPr>
        <w:t>–</w:t>
      </w:r>
      <w:r w:rsidRPr="00714D9D">
        <w:rPr>
          <w:rFonts w:cs="Traditional Arabic" w:hint="cs"/>
          <w:sz w:val="34"/>
          <w:szCs w:val="34"/>
          <w:rtl/>
        </w:rPr>
        <w:t xml:space="preserve"> مكتملة الخلقة </w:t>
      </w:r>
      <w:r w:rsidRPr="00714D9D">
        <w:rPr>
          <w:rFonts w:cs="Traditional Arabic"/>
          <w:sz w:val="34"/>
          <w:szCs w:val="34"/>
          <w:rtl/>
        </w:rPr>
        <w:t>–</w:t>
      </w:r>
      <w:r w:rsidRPr="00714D9D">
        <w:rPr>
          <w:rFonts w:cs="Traditional Arabic" w:hint="cs"/>
          <w:sz w:val="34"/>
          <w:szCs w:val="34"/>
          <w:rtl/>
        </w:rPr>
        <w:t xml:space="preserve"> وأعجب بها رسول الله</w:t>
      </w:r>
      <w:r w:rsidRPr="00714D9D">
        <w:rPr>
          <w:rFonts w:cs="Traditional Arabic"/>
          <w:sz w:val="34"/>
          <w:szCs w:val="34"/>
          <w:rtl/>
        </w:rPr>
        <w:t xml:space="preserve"> صلى الله عليه وسلم</w:t>
      </w:r>
      <w:r w:rsidR="00F6540E" w:rsidRPr="00714D9D">
        <w:rPr>
          <w:rFonts w:cs="Traditional Arabic"/>
          <w:sz w:val="34"/>
          <w:szCs w:val="34"/>
          <w:rtl/>
        </w:rPr>
        <w:t xml:space="preserve">، </w:t>
      </w:r>
      <w:r w:rsidRPr="00714D9D">
        <w:rPr>
          <w:rFonts w:cs="Traditional Arabic" w:hint="cs"/>
          <w:sz w:val="34"/>
          <w:szCs w:val="34"/>
          <w:rtl/>
        </w:rPr>
        <w:t>وكان أنزلها أول ما قدم بها في بيت لحارثة بن النعمان فكانت جارتنا</w:t>
      </w:r>
      <w:r w:rsidR="00F6540E" w:rsidRPr="00714D9D">
        <w:rPr>
          <w:rFonts w:cs="Traditional Arabic" w:hint="cs"/>
          <w:sz w:val="34"/>
          <w:szCs w:val="34"/>
          <w:rtl/>
        </w:rPr>
        <w:t xml:space="preserve">، </w:t>
      </w:r>
      <w:r w:rsidRPr="00714D9D">
        <w:rPr>
          <w:rFonts w:cs="Traditional Arabic" w:hint="cs"/>
          <w:sz w:val="34"/>
          <w:szCs w:val="34"/>
          <w:rtl/>
        </w:rPr>
        <w:t>فكان الرسول عامة الليل والنهار عندها حتى فرغنا لها- تشاجرن معها-</w:t>
      </w:r>
      <w:r w:rsidR="00F6540E" w:rsidRPr="00714D9D">
        <w:rPr>
          <w:rFonts w:cs="Traditional Arabic" w:hint="cs"/>
          <w:sz w:val="34"/>
          <w:szCs w:val="34"/>
          <w:rtl/>
        </w:rPr>
        <w:t xml:space="preserve"> </w:t>
      </w:r>
      <w:r w:rsidRPr="00714D9D">
        <w:rPr>
          <w:rFonts w:cs="Traditional Arabic" w:hint="cs"/>
          <w:sz w:val="34"/>
          <w:szCs w:val="34"/>
          <w:rtl/>
        </w:rPr>
        <w:t>فجزعت مارية</w:t>
      </w:r>
      <w:r w:rsidR="00F6540E" w:rsidRPr="00714D9D">
        <w:rPr>
          <w:rFonts w:cs="Traditional Arabic" w:hint="cs"/>
          <w:sz w:val="34"/>
          <w:szCs w:val="34"/>
          <w:rtl/>
        </w:rPr>
        <w:t xml:space="preserve"> </w:t>
      </w:r>
      <w:r w:rsidRPr="00714D9D">
        <w:rPr>
          <w:rFonts w:cs="Traditional Arabic" w:hint="cs"/>
          <w:sz w:val="34"/>
          <w:szCs w:val="34"/>
          <w:rtl/>
        </w:rPr>
        <w:t xml:space="preserve">فحوّلها عنا إلى العالية </w:t>
      </w:r>
      <w:r w:rsidRPr="00714D9D">
        <w:rPr>
          <w:rFonts w:cs="Traditional Arabic"/>
          <w:sz w:val="34"/>
          <w:szCs w:val="34"/>
          <w:rtl/>
        </w:rPr>
        <w:t>–</w:t>
      </w:r>
      <w:r w:rsidRPr="00714D9D">
        <w:rPr>
          <w:rFonts w:cs="Traditional Arabic" w:hint="cs"/>
          <w:sz w:val="34"/>
          <w:szCs w:val="34"/>
          <w:rtl/>
        </w:rPr>
        <w:t xml:space="preserve"> مكان آخر - فكان يختلف إليها هناك</w:t>
      </w:r>
      <w:r w:rsidR="00F6540E" w:rsidRPr="00714D9D">
        <w:rPr>
          <w:rFonts w:cs="Traditional Arabic" w:hint="cs"/>
          <w:sz w:val="34"/>
          <w:szCs w:val="34"/>
          <w:rtl/>
        </w:rPr>
        <w:t xml:space="preserve">، </w:t>
      </w:r>
      <w:r w:rsidRPr="00714D9D">
        <w:rPr>
          <w:rFonts w:cs="Traditional Arabic" w:hint="cs"/>
          <w:sz w:val="34"/>
          <w:szCs w:val="34"/>
          <w:rtl/>
        </w:rPr>
        <w:t>فكان ذلك أشدّ علينا</w:t>
      </w:r>
      <w:r w:rsidR="00F6540E" w:rsidRPr="00714D9D">
        <w:rPr>
          <w:rFonts w:cs="Traditional Arabic" w:hint="cs"/>
          <w:sz w:val="34"/>
          <w:szCs w:val="34"/>
          <w:rtl/>
        </w:rPr>
        <w:t xml:space="preserve">، </w:t>
      </w:r>
      <w:r w:rsidRPr="00714D9D">
        <w:rPr>
          <w:rFonts w:cs="Traditional Arabic" w:hint="cs"/>
          <w:sz w:val="34"/>
          <w:szCs w:val="34"/>
          <w:rtl/>
        </w:rPr>
        <w:t>ثم رزقه الله منها الولد وحرمنا منه</w:t>
      </w:r>
      <w:r w:rsidRPr="00714D9D">
        <w:rPr>
          <w:rFonts w:cs="Traditional Arabic"/>
          <w:sz w:val="34"/>
          <w:szCs w:val="34"/>
          <w:rtl/>
        </w:rPr>
        <w:t>"</w:t>
      </w:r>
      <w:r w:rsidR="00F6540E" w:rsidRPr="00714D9D">
        <w:rPr>
          <w:rFonts w:cs="Traditional Arabic" w:hint="cs"/>
          <w:sz w:val="34"/>
          <w:szCs w:val="34"/>
          <w:rtl/>
        </w:rPr>
        <w:t>..</w:t>
      </w:r>
      <w:r w:rsidRPr="00714D9D">
        <w:rPr>
          <w:rFonts w:cs="Traditional Arabic" w:hint="cs"/>
          <w:sz w:val="34"/>
          <w:szCs w:val="34"/>
          <w:rtl/>
        </w:rPr>
        <w:t>وكلمات السيدة عائشة واضحة الدلالة على عظيم نعمة الله ورسوله على السيدة مارية التي كانت جارية</w:t>
      </w:r>
      <w:r w:rsidRPr="00714D9D">
        <w:rPr>
          <w:rFonts w:cs="Traditional Arabic" w:hint="cs"/>
          <w:sz w:val="34"/>
          <w:szCs w:val="34"/>
          <w:rtl/>
          <w:lang w:bidi="ar-SA"/>
        </w:rPr>
        <w:t xml:space="preserve"> لا قيمة لها </w:t>
      </w:r>
      <w:r w:rsidRPr="00714D9D">
        <w:rPr>
          <w:rFonts w:cs="Traditional Arabic" w:hint="cs"/>
          <w:sz w:val="34"/>
          <w:szCs w:val="34"/>
          <w:rtl/>
        </w:rPr>
        <w:t xml:space="preserve">قبل </w:t>
      </w:r>
      <w:r w:rsidRPr="00714D9D">
        <w:rPr>
          <w:rFonts w:cs="Traditional Arabic" w:hint="cs"/>
          <w:sz w:val="34"/>
          <w:szCs w:val="34"/>
          <w:rtl/>
          <w:lang w:bidi="ar-SA"/>
        </w:rPr>
        <w:t xml:space="preserve">الإسلام </w:t>
      </w:r>
      <w:r w:rsidRPr="00714D9D">
        <w:rPr>
          <w:rFonts w:cs="Traditional Arabic" w:hint="cs"/>
          <w:sz w:val="34"/>
          <w:szCs w:val="34"/>
          <w:rtl/>
        </w:rPr>
        <w:t>- جبرًا لخاطرها ورفعًا لشأنها- و باستثناء السيدة خديجة</w:t>
      </w:r>
      <w:r w:rsidR="00F6540E" w:rsidRPr="00714D9D">
        <w:rPr>
          <w:rFonts w:cs="Traditional Arabic" w:hint="cs"/>
          <w:sz w:val="34"/>
          <w:szCs w:val="34"/>
          <w:rtl/>
        </w:rPr>
        <w:t xml:space="preserve"> </w:t>
      </w:r>
      <w:r w:rsidRPr="00714D9D">
        <w:rPr>
          <w:rFonts w:cs="Traditional Arabic" w:hint="cs"/>
          <w:sz w:val="34"/>
          <w:szCs w:val="34"/>
          <w:rtl/>
        </w:rPr>
        <w:t>لم تحصل الزوجات الحرائر - ومنهن ابنة أبى بكر وابنة عمر - على مثل هذا الفضل!!. ولله في خلقه شئون.</w:t>
      </w:r>
    </w:p>
    <w:p w:rsidR="0070393F" w:rsidRPr="00714D9D" w:rsidRDefault="00F6540E" w:rsidP="00F6540E">
      <w:pPr>
        <w:spacing w:before="60"/>
        <w:ind w:firstLine="369"/>
        <w:jc w:val="lowKashida"/>
        <w:rPr>
          <w:rFonts w:cs="Traditional Arabic"/>
          <w:sz w:val="34"/>
          <w:szCs w:val="34"/>
          <w:rtl/>
        </w:rPr>
      </w:pPr>
      <w:r w:rsidRPr="00714D9D">
        <w:rPr>
          <w:rFonts w:cs="Traditional Arabic" w:hint="cs"/>
          <w:sz w:val="34"/>
          <w:szCs w:val="34"/>
          <w:rtl/>
        </w:rPr>
        <w:t xml:space="preserve"> </w:t>
      </w:r>
      <w:r w:rsidR="0070393F" w:rsidRPr="00714D9D">
        <w:rPr>
          <w:rFonts w:cs="Traditional Arabic" w:hint="cs"/>
          <w:sz w:val="34"/>
          <w:szCs w:val="34"/>
          <w:rtl/>
        </w:rPr>
        <w:t>عتاب إلهي</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وقد عاتب الله رسوله بسبب السيدة مارية</w:t>
      </w:r>
      <w:r w:rsidR="00F6540E" w:rsidRPr="00714D9D">
        <w:rPr>
          <w:rFonts w:cs="Traditional Arabic" w:hint="cs"/>
          <w:sz w:val="34"/>
          <w:szCs w:val="34"/>
          <w:rtl/>
        </w:rPr>
        <w:t>.</w:t>
      </w:r>
      <w:r w:rsidRPr="00714D9D">
        <w:rPr>
          <w:rFonts w:cs="Traditional Arabic" w:hint="cs"/>
          <w:sz w:val="34"/>
          <w:szCs w:val="34"/>
          <w:rtl/>
        </w:rPr>
        <w:t xml:space="preserve"> فقد جامعها الرسول</w:t>
      </w:r>
      <w:r w:rsidRPr="00714D9D">
        <w:rPr>
          <w:rFonts w:cs="Traditional Arabic"/>
          <w:sz w:val="34"/>
          <w:szCs w:val="34"/>
          <w:rtl/>
        </w:rPr>
        <w:t xml:space="preserve"> صلى الله عليه وسلم </w:t>
      </w:r>
      <w:r w:rsidRPr="00714D9D">
        <w:rPr>
          <w:rFonts w:cs="Traditional Arabic" w:hint="cs"/>
          <w:sz w:val="34"/>
          <w:szCs w:val="34"/>
          <w:rtl/>
        </w:rPr>
        <w:t>مرة في بيت زوجته حفصة بنت عمر بن الخطاب</w:t>
      </w:r>
      <w:r w:rsidRPr="00714D9D">
        <w:rPr>
          <w:rFonts w:cs="Traditional Arabic"/>
          <w:sz w:val="34"/>
          <w:szCs w:val="34"/>
          <w:rtl/>
        </w:rPr>
        <w:t xml:space="preserve"> رضي الله عنه</w:t>
      </w:r>
      <w:r w:rsidRPr="00714D9D">
        <w:rPr>
          <w:rFonts w:cs="Traditional Arabic" w:hint="cs"/>
          <w:sz w:val="34"/>
          <w:szCs w:val="34"/>
          <w:rtl/>
        </w:rPr>
        <w:t>ما</w:t>
      </w:r>
      <w:r w:rsidR="00F6540E" w:rsidRPr="00714D9D">
        <w:rPr>
          <w:rFonts w:cs="Traditional Arabic" w:hint="cs"/>
          <w:sz w:val="34"/>
          <w:szCs w:val="34"/>
          <w:rtl/>
        </w:rPr>
        <w:t xml:space="preserve">، </w:t>
      </w:r>
      <w:r w:rsidRPr="00714D9D">
        <w:rPr>
          <w:rFonts w:cs="Traditional Arabic" w:hint="cs"/>
          <w:sz w:val="34"/>
          <w:szCs w:val="34"/>
          <w:rtl/>
        </w:rPr>
        <w:t>فغضبت السيدة حفصة وحزنت أشد الحزن</w:t>
      </w:r>
      <w:r w:rsidR="00F6540E" w:rsidRPr="00714D9D">
        <w:rPr>
          <w:rFonts w:cs="Traditional Arabic" w:hint="cs"/>
          <w:sz w:val="34"/>
          <w:szCs w:val="34"/>
          <w:rtl/>
        </w:rPr>
        <w:t xml:space="preserve">، </w:t>
      </w:r>
      <w:r w:rsidRPr="00714D9D">
        <w:rPr>
          <w:rFonts w:cs="Traditional Arabic" w:hint="cs"/>
          <w:sz w:val="34"/>
          <w:szCs w:val="34"/>
          <w:rtl/>
        </w:rPr>
        <w:t xml:space="preserve">وقالت لزوجها عليه السلام: </w:t>
      </w:r>
      <w:r w:rsidRPr="00714D9D">
        <w:rPr>
          <w:rFonts w:cs="Traditional Arabic"/>
          <w:sz w:val="34"/>
          <w:szCs w:val="34"/>
          <w:rtl/>
        </w:rPr>
        <w:t>"</w:t>
      </w:r>
      <w:r w:rsidRPr="00714D9D">
        <w:rPr>
          <w:rFonts w:cs="Traditional Arabic" w:hint="cs"/>
          <w:sz w:val="34"/>
          <w:szCs w:val="34"/>
          <w:rtl/>
        </w:rPr>
        <w:t>ما</w:t>
      </w:r>
      <w:r w:rsidRPr="00714D9D">
        <w:rPr>
          <w:rFonts w:cs="Traditional Arabic" w:hint="eastAsia"/>
          <w:sz w:val="34"/>
          <w:szCs w:val="34"/>
          <w:rtl/>
        </w:rPr>
        <w:t> </w:t>
      </w:r>
      <w:r w:rsidRPr="00714D9D">
        <w:rPr>
          <w:rFonts w:cs="Traditional Arabic" w:hint="cs"/>
          <w:sz w:val="34"/>
          <w:szCs w:val="34"/>
          <w:rtl/>
        </w:rPr>
        <w:t>صنعت بي هذا من بين نسائك إلا لهواني عليك</w:t>
      </w:r>
      <w:r w:rsidRPr="00714D9D">
        <w:rPr>
          <w:rFonts w:cs="Traditional Arabic"/>
          <w:sz w:val="34"/>
          <w:szCs w:val="34"/>
          <w:rtl/>
        </w:rPr>
        <w:t>"</w:t>
      </w:r>
      <w:r w:rsidRPr="00714D9D">
        <w:rPr>
          <w:rFonts w:cs="Traditional Arabic" w:hint="cs"/>
          <w:sz w:val="34"/>
          <w:szCs w:val="34"/>
          <w:rtl/>
        </w:rPr>
        <w:t>، فلم يجد الزوج الحنون الرحيم ما يُطَيِّب به خاطر زوجته إلا أن يُحَرِّم على نفسه أن يقرب أم ولده السيدة مارية</w:t>
      </w:r>
      <w:r w:rsidR="00F6540E" w:rsidRPr="00714D9D">
        <w:rPr>
          <w:rFonts w:cs="Traditional Arabic" w:hint="cs"/>
          <w:sz w:val="34"/>
          <w:szCs w:val="34"/>
          <w:rtl/>
        </w:rPr>
        <w:t xml:space="preserve">، </w:t>
      </w:r>
      <w:r w:rsidRPr="00714D9D">
        <w:rPr>
          <w:rFonts w:cs="Traditional Arabic" w:hint="cs"/>
          <w:sz w:val="34"/>
          <w:szCs w:val="34"/>
          <w:rtl/>
        </w:rPr>
        <w:t>وحلف لحفصة ألا يقربها</w:t>
      </w:r>
      <w:r w:rsidR="00F6540E" w:rsidRPr="00714D9D">
        <w:rPr>
          <w:rFonts w:cs="Traditional Arabic" w:hint="cs"/>
          <w:sz w:val="34"/>
          <w:szCs w:val="34"/>
          <w:rtl/>
        </w:rPr>
        <w:t>.</w:t>
      </w:r>
      <w:r w:rsidRPr="00714D9D">
        <w:rPr>
          <w:rFonts w:cs="Traditional Arabic" w:hint="cs"/>
          <w:sz w:val="34"/>
          <w:szCs w:val="34"/>
          <w:rtl/>
        </w:rPr>
        <w:t xml:space="preserve"> فنزل في ذلك قوله تعالى:</w:t>
      </w:r>
      <w:r w:rsidR="00F6540E" w:rsidRPr="00714D9D">
        <w:rPr>
          <w:rFonts w:cs="Traditional Arabic" w:hint="cs"/>
          <w:sz w:val="34"/>
          <w:szCs w:val="34"/>
          <w:rtl/>
        </w:rPr>
        <w:t xml:space="preserve"> </w:t>
      </w:r>
      <w:r w:rsidR="00F6540E" w:rsidRPr="00714D9D">
        <w:rPr>
          <w:rStyle w:val="apple-style-span"/>
          <w:rFonts w:cs="Traditional Arabic"/>
          <w:color w:val="008000"/>
          <w:sz w:val="34"/>
          <w:szCs w:val="34"/>
          <w:rtl/>
        </w:rPr>
        <w:t>﴿</w:t>
      </w:r>
      <w:r w:rsidRPr="00714D9D">
        <w:rPr>
          <w:rStyle w:val="apple-style-span"/>
          <w:rFonts w:cs="Traditional Arabic" w:hint="cs"/>
          <w:color w:val="008000"/>
          <w:sz w:val="34"/>
          <w:szCs w:val="34"/>
          <w:rtl/>
        </w:rPr>
        <w:t>يٰأَيُّهَا ٱلنَّبِيُّ لِمَ تُحَرِّمُ مَآ أَحَلَّ ٱللَّهُ لَكَ تَبْتَغِي مَرْضَاتَ أَزْوَاجِكَ وَٱللَّهُ غَفُورٌ رَّحِيمٌ</w:t>
      </w:r>
      <w:r w:rsidR="00F6540E" w:rsidRPr="00714D9D">
        <w:rPr>
          <w:rStyle w:val="apple-converted-space"/>
          <w:rFonts w:cs="Traditional Arabic"/>
          <w:color w:val="008000"/>
          <w:sz w:val="34"/>
          <w:szCs w:val="34"/>
          <w:rtl/>
        </w:rPr>
        <w:t>﴾</w:t>
      </w:r>
      <w:r w:rsidR="00F6540E" w:rsidRPr="00714D9D">
        <w:rPr>
          <w:rStyle w:val="apple-converted-space"/>
          <w:rFonts w:cs="Traditional Arabic" w:hint="cs"/>
          <w:color w:val="008000"/>
          <w:sz w:val="34"/>
          <w:szCs w:val="34"/>
          <w:rtl/>
        </w:rPr>
        <w:t xml:space="preserve"> </w:t>
      </w:r>
      <w:r w:rsidRPr="00714D9D">
        <w:rPr>
          <w:rFonts w:cs="Traditional Arabic" w:hint="cs"/>
          <w:sz w:val="34"/>
          <w:szCs w:val="34"/>
          <w:rtl/>
        </w:rPr>
        <w:t>(التحريم: 1)</w:t>
      </w:r>
      <w:r w:rsidR="00F6540E" w:rsidRPr="00714D9D">
        <w:rPr>
          <w:rFonts w:cs="Traditional Arabic" w:hint="cs"/>
          <w:sz w:val="34"/>
          <w:szCs w:val="34"/>
          <w:rtl/>
        </w:rPr>
        <w:t>.</w:t>
      </w:r>
      <w:r w:rsidRPr="00714D9D">
        <w:rPr>
          <w:rFonts w:cs="Traditional Arabic" w:hint="cs"/>
          <w:sz w:val="34"/>
          <w:szCs w:val="34"/>
          <w:rtl/>
        </w:rPr>
        <w:t xml:space="preserve"> قال العلماء أن الله تعالى أعلم نبيه أن وطء جاريته حلال له</w:t>
      </w:r>
      <w:r w:rsidR="00F6540E" w:rsidRPr="00714D9D">
        <w:rPr>
          <w:rFonts w:cs="Traditional Arabic" w:hint="cs"/>
          <w:sz w:val="34"/>
          <w:szCs w:val="34"/>
          <w:rtl/>
        </w:rPr>
        <w:t xml:space="preserve">، </w:t>
      </w:r>
      <w:r w:rsidRPr="00714D9D">
        <w:rPr>
          <w:rFonts w:cs="Traditional Arabic" w:hint="cs"/>
          <w:sz w:val="34"/>
          <w:szCs w:val="34"/>
          <w:rtl/>
        </w:rPr>
        <w:t>ولا يجوز له أن يُحَرِّم ما أحل الله له على نفسه</w:t>
      </w:r>
      <w:r w:rsidR="00F6540E" w:rsidRPr="00714D9D">
        <w:rPr>
          <w:rFonts w:cs="Traditional Arabic" w:hint="cs"/>
          <w:sz w:val="34"/>
          <w:szCs w:val="34"/>
          <w:rtl/>
        </w:rPr>
        <w:t xml:space="preserve">، </w:t>
      </w:r>
      <w:r w:rsidRPr="00714D9D">
        <w:rPr>
          <w:rFonts w:cs="Traditional Arabic" w:hint="cs"/>
          <w:sz w:val="34"/>
          <w:szCs w:val="34"/>
          <w:rtl/>
        </w:rPr>
        <w:t>وكل ما هنالك أن الرجل إذا قال لامرأته أو جاريته: أنت حرام عليَّ فإن عليه الكفّارة، ويحل له مجامعتها بعد ذلك</w:t>
      </w:r>
      <w:r w:rsidR="00F6540E" w:rsidRPr="00714D9D">
        <w:rPr>
          <w:rFonts w:cs="Traditional Arabic" w:hint="cs"/>
          <w:sz w:val="34"/>
          <w:szCs w:val="34"/>
          <w:rtl/>
        </w:rPr>
        <w:t>.</w:t>
      </w:r>
      <w:r w:rsidRPr="00714D9D">
        <w:rPr>
          <w:rFonts w:cs="Traditional Arabic" w:hint="cs"/>
          <w:sz w:val="34"/>
          <w:szCs w:val="34"/>
          <w:rtl/>
        </w:rPr>
        <w:t xml:space="preserve"> وهكذا جعل الله تعالى من السيدة مارية</w:t>
      </w:r>
      <w:r w:rsidR="00F6540E" w:rsidRPr="00714D9D">
        <w:rPr>
          <w:rFonts w:cs="Traditional Arabic"/>
          <w:sz w:val="34"/>
          <w:szCs w:val="34"/>
          <w:rtl/>
        </w:rPr>
        <w:t xml:space="preserve"> </w:t>
      </w:r>
      <w:r w:rsidRPr="00714D9D">
        <w:rPr>
          <w:rFonts w:cs="Traditional Arabic" w:hint="cs"/>
          <w:sz w:val="34"/>
          <w:szCs w:val="34"/>
          <w:rtl/>
        </w:rPr>
        <w:t>سببًا أيضا في رفع الحرج عن كثير من الزوجات اللاتي يتلفظ أزواجهن بمثل هذه الكلمة</w:t>
      </w:r>
      <w:r w:rsidR="00F6540E" w:rsidRPr="00714D9D">
        <w:rPr>
          <w:rFonts w:cs="Traditional Arabic" w:hint="cs"/>
          <w:sz w:val="34"/>
          <w:szCs w:val="34"/>
          <w:rtl/>
        </w:rPr>
        <w:t xml:space="preserve">، </w:t>
      </w:r>
      <w:r w:rsidRPr="00714D9D">
        <w:rPr>
          <w:rFonts w:cs="Traditional Arabic" w:hint="cs"/>
          <w:sz w:val="34"/>
          <w:szCs w:val="34"/>
          <w:rtl/>
        </w:rPr>
        <w:t>فيظنون أن العلاقة الزوجية قد انتهت بذلك</w:t>
      </w:r>
      <w:r w:rsidR="00F6540E" w:rsidRPr="00714D9D">
        <w:rPr>
          <w:rFonts w:cs="Traditional Arabic" w:hint="cs"/>
          <w:sz w:val="34"/>
          <w:szCs w:val="34"/>
          <w:rtl/>
        </w:rPr>
        <w:t xml:space="preserve">، </w:t>
      </w:r>
      <w:r w:rsidRPr="00714D9D">
        <w:rPr>
          <w:rFonts w:cs="Traditional Arabic" w:hint="cs"/>
          <w:sz w:val="34"/>
          <w:szCs w:val="34"/>
          <w:rtl/>
        </w:rPr>
        <w:t>فأعلم الله الجميع أن هذه الكلمة هي مجرد يمين يكفّرها الرجل</w:t>
      </w:r>
      <w:r w:rsidR="00F6540E" w:rsidRPr="00714D9D">
        <w:rPr>
          <w:rFonts w:cs="Traditional Arabic" w:hint="cs"/>
          <w:sz w:val="34"/>
          <w:szCs w:val="34"/>
          <w:rtl/>
        </w:rPr>
        <w:t xml:space="preserve">، </w:t>
      </w:r>
      <w:r w:rsidRPr="00714D9D">
        <w:rPr>
          <w:rFonts w:cs="Traditional Arabic" w:hint="cs"/>
          <w:sz w:val="34"/>
          <w:szCs w:val="34"/>
          <w:rtl/>
        </w:rPr>
        <w:t xml:space="preserve">وعليه كفارة الظهار المغلّظة وهي تحرير رقبة </w:t>
      </w:r>
      <w:r w:rsidRPr="00714D9D">
        <w:rPr>
          <w:rFonts w:cs="Traditional Arabic"/>
          <w:sz w:val="34"/>
          <w:szCs w:val="34"/>
          <w:rtl/>
        </w:rPr>
        <w:t>–</w:t>
      </w:r>
      <w:r w:rsidRPr="00714D9D">
        <w:rPr>
          <w:rFonts w:cs="Traditional Arabic" w:hint="cs"/>
          <w:sz w:val="34"/>
          <w:szCs w:val="34"/>
          <w:rtl/>
        </w:rPr>
        <w:t xml:space="preserve"> عتق عبد أو جارية </w:t>
      </w:r>
      <w:r w:rsidRPr="00714D9D">
        <w:rPr>
          <w:rFonts w:cs="Traditional Arabic"/>
          <w:sz w:val="34"/>
          <w:szCs w:val="34"/>
          <w:rtl/>
        </w:rPr>
        <w:t>–</w:t>
      </w:r>
      <w:r w:rsidRPr="00714D9D">
        <w:rPr>
          <w:rFonts w:cs="Traditional Arabic" w:hint="cs"/>
          <w:sz w:val="34"/>
          <w:szCs w:val="34"/>
          <w:rtl/>
        </w:rPr>
        <w:t xml:space="preserve"> إن نوى بها الظهار طبقا للراجح من آراء العلماء التي بلغت 18 رأيا أوردها الإمام القرطبي</w:t>
      </w:r>
      <w:r w:rsidRPr="00714D9D">
        <w:rPr>
          <w:rFonts w:cs="Traditional Arabic"/>
          <w:sz w:val="34"/>
          <w:szCs w:val="34"/>
          <w:rtl/>
        </w:rPr>
        <w:t xml:space="preserve"> رضي الله عنه </w:t>
      </w:r>
      <w:r w:rsidRPr="00714D9D">
        <w:rPr>
          <w:rFonts w:cs="Traditional Arabic" w:hint="cs"/>
          <w:sz w:val="34"/>
          <w:szCs w:val="34"/>
          <w:rtl/>
        </w:rPr>
        <w:t>في تفسيره للآية الأولى من سورة التحريم</w:t>
      </w:r>
      <w:r w:rsidR="00F6540E" w:rsidRPr="00714D9D">
        <w:rPr>
          <w:rFonts w:cs="Traditional Arabic" w:hint="cs"/>
          <w:sz w:val="34"/>
          <w:szCs w:val="34"/>
          <w:rtl/>
        </w:rPr>
        <w:t>.</w:t>
      </w:r>
      <w:r w:rsidRPr="00714D9D">
        <w:rPr>
          <w:rFonts w:cs="Traditional Arabic" w:hint="cs"/>
          <w:sz w:val="34"/>
          <w:szCs w:val="34"/>
          <w:rtl/>
        </w:rPr>
        <w:t xml:space="preserve"> وروى الإمام الدارقطن</w:t>
      </w:r>
      <w:r w:rsidRPr="00714D9D">
        <w:rPr>
          <w:rFonts w:cs="Traditional Arabic" w:hint="eastAsia"/>
          <w:sz w:val="34"/>
          <w:szCs w:val="34"/>
          <w:rtl/>
        </w:rPr>
        <w:t>ي</w:t>
      </w:r>
      <w:r w:rsidRPr="00714D9D">
        <w:rPr>
          <w:rFonts w:cs="Traditional Arabic" w:hint="cs"/>
          <w:sz w:val="34"/>
          <w:szCs w:val="34"/>
          <w:rtl/>
        </w:rPr>
        <w:t xml:space="preserve"> في سننه عن ابن عباس </w:t>
      </w:r>
      <w:r w:rsidRPr="00714D9D">
        <w:rPr>
          <w:rFonts w:cs="Traditional Arabic"/>
          <w:sz w:val="34"/>
          <w:szCs w:val="34"/>
          <w:rtl/>
        </w:rPr>
        <w:t xml:space="preserve">رضي الله </w:t>
      </w:r>
      <w:r w:rsidRPr="00714D9D">
        <w:rPr>
          <w:rFonts w:cs="Traditional Arabic" w:hint="cs"/>
          <w:sz w:val="34"/>
          <w:szCs w:val="34"/>
          <w:rtl/>
        </w:rPr>
        <w:t>عنهما</w:t>
      </w:r>
      <w:r w:rsidR="00F6540E" w:rsidRPr="00714D9D">
        <w:rPr>
          <w:rFonts w:cs="Traditional Arabic" w:hint="cs"/>
          <w:sz w:val="34"/>
          <w:szCs w:val="34"/>
          <w:rtl/>
        </w:rPr>
        <w:t xml:space="preserve"> </w:t>
      </w:r>
      <w:r w:rsidRPr="00714D9D">
        <w:rPr>
          <w:rFonts w:cs="Traditional Arabic" w:hint="cs"/>
          <w:sz w:val="34"/>
          <w:szCs w:val="34"/>
          <w:rtl/>
        </w:rPr>
        <w:t>أن رجلاً جاء إليه فقال: إني جعلت امرأتي عليّ حرامًا</w:t>
      </w:r>
      <w:r w:rsidR="00F6540E" w:rsidRPr="00714D9D">
        <w:rPr>
          <w:rFonts w:cs="Traditional Arabic" w:hint="cs"/>
          <w:sz w:val="34"/>
          <w:szCs w:val="34"/>
          <w:rtl/>
        </w:rPr>
        <w:t xml:space="preserve">، </w:t>
      </w:r>
      <w:r w:rsidRPr="00714D9D">
        <w:rPr>
          <w:rFonts w:cs="Traditional Arabic" w:hint="cs"/>
          <w:sz w:val="34"/>
          <w:szCs w:val="34"/>
          <w:rtl/>
        </w:rPr>
        <w:t>فقال له ابن عباس :كذبت ليست عليك بحرام، وتلا الآية الأولى من سورة التحريم</w:t>
      </w:r>
      <w:r w:rsidR="00F6540E" w:rsidRPr="00714D9D">
        <w:rPr>
          <w:rFonts w:cs="Traditional Arabic" w:hint="cs"/>
          <w:sz w:val="34"/>
          <w:szCs w:val="34"/>
          <w:rtl/>
        </w:rPr>
        <w:t xml:space="preserve">، </w:t>
      </w:r>
      <w:r w:rsidRPr="00714D9D">
        <w:rPr>
          <w:rFonts w:cs="Traditional Arabic" w:hint="cs"/>
          <w:sz w:val="34"/>
          <w:szCs w:val="34"/>
          <w:rtl/>
        </w:rPr>
        <w:t>ثم قال للرجل: عليك أغلظ الكفارات عتق رقبة</w:t>
      </w:r>
      <w:r w:rsidR="00F6540E"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lastRenderedPageBreak/>
        <w:t xml:space="preserve"> وقال جماعة من المفسرين أنه لما نزلت هذه الآية كَفَّرَ النبي</w:t>
      </w:r>
      <w:r w:rsidRPr="00714D9D">
        <w:rPr>
          <w:rFonts w:cs="Traditional Arabic"/>
          <w:sz w:val="34"/>
          <w:szCs w:val="34"/>
          <w:rtl/>
        </w:rPr>
        <w:t xml:space="preserve"> صلى الله عليه وسلم </w:t>
      </w:r>
      <w:r w:rsidRPr="00714D9D">
        <w:rPr>
          <w:rFonts w:cs="Traditional Arabic" w:hint="cs"/>
          <w:sz w:val="34"/>
          <w:szCs w:val="34"/>
          <w:rtl/>
        </w:rPr>
        <w:t>عن يمينه بعتق رقبة</w:t>
      </w:r>
      <w:r w:rsidR="00F6540E" w:rsidRPr="00714D9D">
        <w:rPr>
          <w:rFonts w:cs="Traditional Arabic" w:hint="cs"/>
          <w:sz w:val="34"/>
          <w:szCs w:val="34"/>
          <w:rtl/>
        </w:rPr>
        <w:t xml:space="preserve">، </w:t>
      </w:r>
      <w:r w:rsidRPr="00714D9D">
        <w:rPr>
          <w:rFonts w:cs="Traditional Arabic" w:hint="cs"/>
          <w:sz w:val="34"/>
          <w:szCs w:val="34"/>
          <w:rtl/>
        </w:rPr>
        <w:t>وعاد إلى معاشرة السيدة مارية عليها السلام</w:t>
      </w:r>
      <w:r w:rsidR="00F6540E" w:rsidRPr="00714D9D">
        <w:rPr>
          <w:rFonts w:cs="Traditional Arabic" w:hint="cs"/>
          <w:sz w:val="34"/>
          <w:szCs w:val="34"/>
          <w:rtl/>
        </w:rPr>
        <w:t xml:space="preserve">، </w:t>
      </w:r>
      <w:r w:rsidRPr="00714D9D">
        <w:rPr>
          <w:rFonts w:cs="Traditional Arabic" w:hint="cs"/>
          <w:sz w:val="34"/>
          <w:szCs w:val="34"/>
          <w:rtl/>
        </w:rPr>
        <w:t>أورده زيد بن أسلم وغيره طبقا لرواية القرطبي في تفسيره</w:t>
      </w:r>
      <w:r w:rsidR="00F6540E" w:rsidRPr="00714D9D">
        <w:rPr>
          <w:rFonts w:cs="Traditional Arabic" w:hint="cs"/>
          <w:sz w:val="34"/>
          <w:szCs w:val="34"/>
          <w:rtl/>
        </w:rPr>
        <w:t>.</w:t>
      </w:r>
      <w:r w:rsidRPr="00714D9D">
        <w:rPr>
          <w:rFonts w:cs="Traditional Arabic" w:hint="cs"/>
          <w:sz w:val="34"/>
          <w:szCs w:val="34"/>
          <w:rtl/>
        </w:rPr>
        <w:t xml:space="preserve"> وهكذا تحرّرت بسبب السيدة مارية أعداد أخرى هائلة من العبيد على سبيل الكفارات</w:t>
      </w:r>
      <w:r w:rsidR="00F6540E"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 xml:space="preserve"> وسوف تتلى -إلى</w:t>
      </w:r>
      <w:r w:rsidR="00F6540E" w:rsidRPr="00714D9D">
        <w:rPr>
          <w:rFonts w:cs="Traditional Arabic" w:hint="cs"/>
          <w:sz w:val="34"/>
          <w:szCs w:val="34"/>
          <w:rtl/>
        </w:rPr>
        <w:t xml:space="preserve"> </w:t>
      </w:r>
      <w:r w:rsidRPr="00714D9D">
        <w:rPr>
          <w:rFonts w:cs="Traditional Arabic" w:hint="cs"/>
          <w:sz w:val="34"/>
          <w:szCs w:val="34"/>
          <w:rtl/>
        </w:rPr>
        <w:t>يوم القيامة- تلك الآيات التي نزلت بسببها</w:t>
      </w:r>
      <w:r w:rsidR="00F6540E" w:rsidRPr="00714D9D">
        <w:rPr>
          <w:rFonts w:cs="Traditional Arabic" w:hint="cs"/>
          <w:sz w:val="34"/>
          <w:szCs w:val="34"/>
          <w:rtl/>
        </w:rPr>
        <w:t xml:space="preserve">، </w:t>
      </w:r>
      <w:r w:rsidRPr="00714D9D">
        <w:rPr>
          <w:rFonts w:cs="Traditional Arabic" w:hint="cs"/>
          <w:sz w:val="34"/>
          <w:szCs w:val="34"/>
          <w:rtl/>
        </w:rPr>
        <w:t>كما لا يخلو كتاب واحد من كتب التفسير أو الحديث أو الفقه أو السيرة على مرّ العصور من ذكر اسمها.</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 xml:space="preserve"> فهل كانت كل تلك البركات لتحدث لولا اقتران السيدة مارية</w:t>
      </w:r>
      <w:r w:rsidR="00F6540E" w:rsidRPr="00714D9D">
        <w:rPr>
          <w:rFonts w:cs="Traditional Arabic" w:hint="cs"/>
          <w:sz w:val="34"/>
          <w:szCs w:val="34"/>
          <w:rtl/>
        </w:rPr>
        <w:t xml:space="preserve"> </w:t>
      </w:r>
      <w:r w:rsidRPr="00714D9D">
        <w:rPr>
          <w:rFonts w:cs="Traditional Arabic" w:hint="cs"/>
          <w:sz w:val="34"/>
          <w:szCs w:val="34"/>
          <w:rtl/>
        </w:rPr>
        <w:t>بالحبيب محمد صلى الله عليه</w:t>
      </w:r>
      <w:r w:rsidR="00F6540E" w:rsidRPr="00714D9D">
        <w:rPr>
          <w:rFonts w:cs="Traditional Arabic" w:hint="cs"/>
          <w:sz w:val="34"/>
          <w:szCs w:val="34"/>
          <w:rtl/>
        </w:rPr>
        <w:t xml:space="preserve"> </w:t>
      </w:r>
      <w:r w:rsidRPr="00714D9D">
        <w:rPr>
          <w:rFonts w:cs="Traditional Arabic" w:hint="cs"/>
          <w:sz w:val="34"/>
          <w:szCs w:val="34"/>
          <w:rtl/>
        </w:rPr>
        <w:t>و سلم</w:t>
      </w:r>
      <w:r w:rsidR="00D32AE4" w:rsidRPr="00714D9D">
        <w:rPr>
          <w:rFonts w:cs="Traditional Arabic" w:hint="cs"/>
          <w:sz w:val="34"/>
          <w:szCs w:val="34"/>
          <w:rtl/>
        </w:rPr>
        <w:t>؟</w:t>
      </w:r>
      <w:r w:rsidRPr="00714D9D">
        <w:rPr>
          <w:rFonts w:cs="Traditional Arabic" w:hint="cs"/>
          <w:sz w:val="34"/>
          <w:szCs w:val="34"/>
          <w:rtl/>
        </w:rPr>
        <w:t>!</w:t>
      </w:r>
    </w:p>
    <w:p w:rsidR="00D32AE4" w:rsidRPr="00714D9D" w:rsidRDefault="0070393F" w:rsidP="007C7051">
      <w:pPr>
        <w:spacing w:before="60"/>
        <w:ind w:firstLine="369"/>
        <w:jc w:val="lowKashida"/>
        <w:rPr>
          <w:rFonts w:cs="Traditional Arabic"/>
          <w:sz w:val="34"/>
          <w:szCs w:val="34"/>
          <w:rtl/>
        </w:rPr>
      </w:pPr>
      <w:r w:rsidRPr="00714D9D">
        <w:rPr>
          <w:rFonts w:cs="Traditional Arabic" w:hint="cs"/>
          <w:sz w:val="34"/>
          <w:szCs w:val="34"/>
          <w:rtl/>
        </w:rPr>
        <w:t xml:space="preserve"> وهل اجتمعت تلك المفاخر والمآثر لامرأة أخرى سواها</w:t>
      </w:r>
      <w:r w:rsidR="00D32AE4" w:rsidRPr="00714D9D">
        <w:rPr>
          <w:rFonts w:cs="Traditional Arabic" w:hint="cs"/>
          <w:sz w:val="34"/>
          <w:szCs w:val="34"/>
          <w:rtl/>
        </w:rPr>
        <w:t>؟</w:t>
      </w:r>
      <w:r w:rsidRPr="00714D9D">
        <w:rPr>
          <w:rFonts w:cs="Traditional Arabic" w:hint="cs"/>
          <w:sz w:val="34"/>
          <w:szCs w:val="34"/>
          <w:rtl/>
        </w:rPr>
        <w:t>!!</w:t>
      </w:r>
      <w:r w:rsidR="007C7051" w:rsidRPr="00714D9D">
        <w:rPr>
          <w:rStyle w:val="aa"/>
          <w:rFonts w:cs="Traditional Arabic"/>
          <w:sz w:val="34"/>
          <w:szCs w:val="34"/>
          <w:rtl/>
        </w:rPr>
        <w:footnoteReference w:id="67"/>
      </w:r>
    </w:p>
    <w:p w:rsidR="0070393F" w:rsidRPr="00714D9D" w:rsidRDefault="0070393F" w:rsidP="00F6540E">
      <w:pPr>
        <w:spacing w:before="60"/>
        <w:ind w:firstLine="369"/>
        <w:jc w:val="center"/>
        <w:rPr>
          <w:rFonts w:ascii="Arial Black" w:hAnsi="Arial Black" w:cs="Traditional Arabic"/>
          <w:b/>
          <w:bCs/>
          <w:color w:val="0000FF"/>
          <w:sz w:val="42"/>
          <w:szCs w:val="42"/>
          <w:rtl/>
        </w:rPr>
      </w:pPr>
      <w:r w:rsidRPr="00714D9D">
        <w:rPr>
          <w:rFonts w:ascii="Arial Black" w:hAnsi="Arial Black" w:cs="Traditional Arabic"/>
          <w:color w:val="008000"/>
          <w:sz w:val="34"/>
          <w:szCs w:val="34"/>
          <w:u w:val="single"/>
          <w:rtl/>
        </w:rPr>
        <w:br w:type="page"/>
      </w:r>
      <w:r w:rsidRPr="00714D9D">
        <w:rPr>
          <w:rFonts w:ascii="Arial Black" w:hAnsi="Arial Black" w:cs="Traditional Arabic" w:hint="cs"/>
          <w:b/>
          <w:bCs/>
          <w:color w:val="0000FF"/>
          <w:sz w:val="42"/>
          <w:szCs w:val="42"/>
          <w:rtl/>
        </w:rPr>
        <w:lastRenderedPageBreak/>
        <w:t>الفصل الثامن</w:t>
      </w:r>
    </w:p>
    <w:p w:rsidR="0070393F" w:rsidRPr="00714D9D" w:rsidRDefault="0070393F" w:rsidP="00F6540E">
      <w:pPr>
        <w:spacing w:before="60"/>
        <w:ind w:firstLine="369"/>
        <w:jc w:val="center"/>
        <w:rPr>
          <w:rFonts w:ascii="Arial Black" w:hAnsi="Arial Black" w:cs="Traditional Arabic"/>
          <w:b/>
          <w:bCs/>
          <w:color w:val="0000FF"/>
          <w:sz w:val="42"/>
          <w:szCs w:val="42"/>
          <w:rtl/>
        </w:rPr>
      </w:pPr>
      <w:r w:rsidRPr="00714D9D">
        <w:rPr>
          <w:rFonts w:ascii="Arial Black" w:hAnsi="Arial Black" w:cs="Traditional Arabic" w:hint="cs"/>
          <w:b/>
          <w:bCs/>
          <w:color w:val="0000FF"/>
          <w:sz w:val="42"/>
          <w:szCs w:val="42"/>
          <w:rtl/>
        </w:rPr>
        <w:t>قالوا عن التعدد</w:t>
      </w:r>
    </w:p>
    <w:p w:rsidR="00D32AE4" w:rsidRPr="00714D9D" w:rsidRDefault="0070393F" w:rsidP="007C7051">
      <w:pPr>
        <w:spacing w:before="60"/>
        <w:ind w:firstLine="369"/>
        <w:jc w:val="lowKashida"/>
        <w:rPr>
          <w:rFonts w:cs="Traditional Arabic"/>
          <w:sz w:val="34"/>
          <w:szCs w:val="34"/>
          <w:rtl/>
        </w:rPr>
      </w:pPr>
      <w:r w:rsidRPr="00714D9D">
        <w:rPr>
          <w:rFonts w:cs="Traditional Arabic" w:hint="cs"/>
          <w:sz w:val="34"/>
          <w:szCs w:val="34"/>
          <w:rtl/>
        </w:rPr>
        <w:t>** يرى المفكر الفرنسي الكبير جوستاف لوبون أن نظام التعدد الذي أقَرَّه الإسلام هو أفضلُ حلٍّ ممكن لضبط العلاقات بين الجنسين. وذكر لوبون</w:t>
      </w:r>
      <w:r w:rsidR="00F6540E" w:rsidRPr="00714D9D">
        <w:rPr>
          <w:rFonts w:cs="Traditional Arabic" w:hint="cs"/>
          <w:sz w:val="34"/>
          <w:szCs w:val="34"/>
          <w:rtl/>
        </w:rPr>
        <w:t xml:space="preserve"> </w:t>
      </w:r>
      <w:r w:rsidRPr="00714D9D">
        <w:rPr>
          <w:rFonts w:cs="Traditional Arabic" w:hint="cs"/>
          <w:sz w:val="34"/>
          <w:szCs w:val="34"/>
          <w:rtl/>
        </w:rPr>
        <w:t>أن ": التعدد كان موجودًا قبل الإسلام, وأن أحوال المسلمات أفضل كثيرًا من أحوال الأوروبيات"</w:t>
      </w:r>
      <w:r w:rsidRPr="00714D9D">
        <w:rPr>
          <w:rFonts w:cs="Traditional Arabic" w:hint="cs"/>
          <w:sz w:val="34"/>
          <w:szCs w:val="34"/>
          <w:rtl/>
          <w:lang w:bidi="ar-SA"/>
        </w:rPr>
        <w:t xml:space="preserve"> انتهى</w:t>
      </w:r>
      <w:r w:rsidR="007C7051" w:rsidRPr="00714D9D">
        <w:rPr>
          <w:rStyle w:val="aa"/>
          <w:rFonts w:cs="Traditional Arabic"/>
          <w:sz w:val="34"/>
          <w:szCs w:val="34"/>
          <w:rtl/>
        </w:rPr>
        <w:footnoteReference w:id="68"/>
      </w:r>
      <w:r w:rsidR="007C7051" w:rsidRPr="00714D9D">
        <w:rPr>
          <w:rFonts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cs="Traditional Arabic" w:hint="cs"/>
          <w:sz w:val="34"/>
          <w:szCs w:val="34"/>
          <w:rtl/>
          <w:lang w:bidi="ar-SA"/>
        </w:rPr>
        <w:t>*</w:t>
      </w:r>
      <w:r w:rsidRPr="00714D9D">
        <w:rPr>
          <w:rFonts w:cs="Traditional Arabic" w:hint="cs"/>
          <w:sz w:val="34"/>
          <w:szCs w:val="34"/>
          <w:rtl/>
        </w:rPr>
        <w:t>* وقال المفكر الانجليزى</w:t>
      </w:r>
      <w:r w:rsidR="00F6540E" w:rsidRPr="00714D9D">
        <w:rPr>
          <w:rFonts w:cs="Traditional Arabic" w:hint="cs"/>
          <w:sz w:val="34"/>
          <w:szCs w:val="34"/>
          <w:rtl/>
        </w:rPr>
        <w:t xml:space="preserve"> </w:t>
      </w:r>
      <w:r w:rsidRPr="00714D9D">
        <w:rPr>
          <w:rFonts w:cs="Traditional Arabic" w:hint="cs"/>
          <w:sz w:val="34"/>
          <w:szCs w:val="34"/>
          <w:rtl/>
        </w:rPr>
        <w:t>لايتنر</w:t>
      </w:r>
      <w:r w:rsidR="00F6540E" w:rsidRPr="00714D9D">
        <w:rPr>
          <w:rFonts w:cs="Traditional Arabic" w:hint="cs"/>
          <w:sz w:val="34"/>
          <w:szCs w:val="34"/>
          <w:rtl/>
        </w:rPr>
        <w:t xml:space="preserve">: </w:t>
      </w:r>
      <w:r w:rsidR="00F6540E" w:rsidRPr="00714D9D">
        <w:rPr>
          <w:rFonts w:cs="Traditional Arabic"/>
          <w:sz w:val="34"/>
          <w:szCs w:val="34"/>
          <w:rtl/>
        </w:rPr>
        <w:t>"</w:t>
      </w:r>
      <w:r w:rsidRPr="00714D9D">
        <w:rPr>
          <w:rFonts w:cs="Traditional Arabic" w:hint="cs"/>
          <w:sz w:val="34"/>
          <w:szCs w:val="34"/>
          <w:rtl/>
        </w:rPr>
        <w:t>التعدد يقلل قطعًا من أعداد البغايا والمواليد غير الشرعيين وتندر معه الأمراض الجنسية المنتشرة فى الغرب</w:t>
      </w:r>
      <w:r w:rsidRPr="00714D9D">
        <w:rPr>
          <w:rFonts w:cs="Traditional Arabic" w:hint="cs"/>
          <w:sz w:val="34"/>
          <w:szCs w:val="34"/>
          <w:rtl/>
          <w:lang w:bidi="ar-SA"/>
        </w:rPr>
        <w:t>"</w:t>
      </w:r>
      <w:r w:rsidRPr="00714D9D">
        <w:rPr>
          <w:rFonts w:cs="Traditional Arabic" w:hint="cs"/>
          <w:sz w:val="34"/>
          <w:szCs w:val="34"/>
          <w:rtl/>
        </w:rPr>
        <w:t>.</w:t>
      </w:r>
      <w:r w:rsidRPr="00714D9D">
        <w:rPr>
          <w:rFonts w:ascii="Arial Black" w:hAnsi="Arial Black" w:cs="Traditional Arabic" w:hint="cs"/>
          <w:sz w:val="34"/>
          <w:szCs w:val="34"/>
          <w:rtl/>
          <w:lang w:bidi="ar-SA"/>
        </w:rPr>
        <w:t>انتهى.</w:t>
      </w:r>
      <w:r w:rsidR="00F6540E" w:rsidRPr="00714D9D">
        <w:rPr>
          <w:rFonts w:ascii="Arial Black" w:hAnsi="Arial Black" w:cs="Traditional Arabic" w:hint="cs"/>
          <w:sz w:val="34"/>
          <w:szCs w:val="34"/>
          <w:rtl/>
          <w:lang w:bidi="ar-SA"/>
        </w:rPr>
        <w:t xml:space="preserve">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*ويتحدث المفكر الفرنسي الكبير أتيين دينيه عن مشاكل حظر تعدد الزوجات في الغرب قائلا:</w:t>
      </w:r>
    </w:p>
    <w:p w:rsidR="00D32AE4" w:rsidRPr="00714D9D" w:rsidRDefault="00F6540E" w:rsidP="007C7051">
      <w:pPr>
        <w:spacing w:before="60"/>
        <w:ind w:firstLine="369"/>
        <w:jc w:val="lowKashida"/>
        <w:rPr>
          <w:rFonts w:cs="Traditional Arabic"/>
          <w:sz w:val="34"/>
          <w:szCs w:val="34"/>
          <w:rtl/>
        </w:rPr>
      </w:pP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تبلغ نسبة الأطفال</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غير الشرعيين- حسب الإحصاءات الرسمية الغربية-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الملايين من ثمرات الزنا</w:t>
      </w:r>
      <w:r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rPr>
        <w:t>! والأرقام الحقيقية تكون عادة أضعاف الأرقام الرسمية التي تذكرها الحكومات</w:t>
      </w:r>
      <w:r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 وما خفي كان أعظم "!!ويتساءل الكاتب الشهير:</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هل حظر تعدد الزوجات له فائدة أخلاقية</w:t>
      </w:r>
      <w:r w:rsidR="00D32AE4"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 ويجيب بنفسه": إن هذا الأمر مشكوك فيه</w:t>
      </w:r>
      <w:r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 لأن الدعارة النادرة في أكثر الأقطار الإسلامية سوف تتفشى بآثارها المخرّبة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وكذلك سوف تنتشر عزوبة النساء بآثارها المفّسدة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على غرار البلاد التي تحظر التعدد"انتهى</w:t>
      </w:r>
      <w:r w:rsidR="007C7051" w:rsidRPr="00714D9D">
        <w:rPr>
          <w:rStyle w:val="aa"/>
          <w:rFonts w:cs="Traditional Arabic"/>
          <w:sz w:val="34"/>
          <w:szCs w:val="34"/>
          <w:rtl/>
        </w:rPr>
        <w:footnoteReference w:id="69"/>
      </w:r>
      <w:r w:rsidR="007C7051"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lang w:bidi="ar-SA"/>
        </w:rPr>
        <w:t>*</w:t>
      </w:r>
      <w:r w:rsidRPr="00714D9D">
        <w:rPr>
          <w:rFonts w:cs="Traditional Arabic" w:hint="cs"/>
          <w:sz w:val="34"/>
          <w:szCs w:val="34"/>
          <w:rtl/>
        </w:rPr>
        <w:t>* الراهبة البريطانية سابقا والكاتبة الشهيرة حاليا</w:t>
      </w:r>
      <w:r w:rsidR="00F6540E" w:rsidRPr="00714D9D">
        <w:rPr>
          <w:rFonts w:cs="Traditional Arabic" w:hint="cs"/>
          <w:sz w:val="34"/>
          <w:szCs w:val="34"/>
          <w:rtl/>
        </w:rPr>
        <w:t xml:space="preserve"> </w:t>
      </w:r>
      <w:r w:rsidRPr="00714D9D">
        <w:rPr>
          <w:rFonts w:cs="Traditional Arabic" w:hint="cs"/>
          <w:sz w:val="34"/>
          <w:szCs w:val="34"/>
          <w:rtl/>
        </w:rPr>
        <w:t>كارين أرمسترونج</w:t>
      </w:r>
      <w:r w:rsidR="00F6540E" w:rsidRPr="00714D9D">
        <w:rPr>
          <w:rFonts w:cs="Traditional Arabic" w:hint="cs"/>
          <w:sz w:val="34"/>
          <w:szCs w:val="34"/>
          <w:rtl/>
          <w:lang w:bidi="ar-SA"/>
        </w:rPr>
        <w:t xml:space="preserve"> </w:t>
      </w:r>
      <w:r w:rsidRPr="00714D9D">
        <w:rPr>
          <w:rFonts w:cs="Traditional Arabic" w:hint="cs"/>
          <w:sz w:val="34"/>
          <w:szCs w:val="34"/>
          <w:rtl/>
        </w:rPr>
        <w:t>بلغ من انبهارها الشديد بالنبي صلى الله عليه وسلم حد</w:t>
      </w:r>
      <w:r w:rsidRPr="00714D9D">
        <w:rPr>
          <w:rFonts w:cs="Traditional Arabic" w:hint="cs"/>
          <w:sz w:val="34"/>
          <w:szCs w:val="34"/>
          <w:rtl/>
          <w:lang w:bidi="ar-SA"/>
        </w:rPr>
        <w:t>ّ</w:t>
      </w:r>
      <w:r w:rsidRPr="00714D9D">
        <w:rPr>
          <w:rFonts w:cs="Traditional Arabic" w:hint="cs"/>
          <w:sz w:val="34"/>
          <w:szCs w:val="34"/>
          <w:rtl/>
        </w:rPr>
        <w:t xml:space="preserve">ا جعلها تؤلف كتابا عنوانه" محمد نبي لزماننا " كان مما قالته فيه: </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rPr>
        <w:t>" جاء نظام تعدد الزوجات - طبقًا للقرآن - بمثابة قانون اجتماعي، ليس بغرض مكافأة الشهية الجنسية للرجال، ولكن لرفع الظلم عن الأرامل واليتامى، وبصفة عامة عن النساء اللاتي كن مُعَرَّضات للظلم. كثيرًا ما يستحوذ بعض الأنانيين على كل شيء على حساب الضعفاء. كذلك كان كثير من النساء يتعرَّضن للاعتداء الجنسي ممن يُفترض أن يكونوا حماتهن من الوارثين الذكور، أو حتى يتحوَّلن إلى أملاك تباع في سوق العبيد</w:t>
      </w:r>
      <w:r w:rsidRPr="00714D9D">
        <w:rPr>
          <w:rFonts w:cs="Traditional Arabic" w:hint="cs"/>
          <w:sz w:val="34"/>
          <w:szCs w:val="34"/>
          <w:rtl/>
          <w:lang w:bidi="ar-SA"/>
        </w:rPr>
        <w:t>.</w:t>
      </w:r>
      <w:r w:rsidR="00F6540E" w:rsidRPr="00714D9D">
        <w:rPr>
          <w:rFonts w:cs="Traditional Arabic" w:hint="cs"/>
          <w:sz w:val="34"/>
          <w:szCs w:val="34"/>
          <w:rtl/>
        </w:rPr>
        <w:t xml:space="preserve"> </w:t>
      </w:r>
      <w:r w:rsidRPr="00714D9D">
        <w:rPr>
          <w:rFonts w:cs="Traditional Arabic" w:hint="cs"/>
          <w:sz w:val="34"/>
          <w:szCs w:val="34"/>
          <w:rtl/>
        </w:rPr>
        <w:t>كان</w:t>
      </w:r>
      <w:r w:rsidR="00F6540E" w:rsidRPr="00714D9D">
        <w:rPr>
          <w:rFonts w:cs="Traditional Arabic" w:hint="cs"/>
          <w:sz w:val="34"/>
          <w:szCs w:val="34"/>
          <w:rtl/>
        </w:rPr>
        <w:t xml:space="preserve"> </w:t>
      </w:r>
      <w:r w:rsidRPr="00714D9D">
        <w:rPr>
          <w:rFonts w:cs="Traditional Arabic" w:hint="cs"/>
          <w:sz w:val="34"/>
          <w:szCs w:val="34"/>
          <w:rtl/>
          <w:lang w:bidi="ar-SA"/>
        </w:rPr>
        <w:t>المنافق "</w:t>
      </w:r>
      <w:r w:rsidRPr="00714D9D">
        <w:rPr>
          <w:rFonts w:cs="Traditional Arabic" w:hint="cs"/>
          <w:sz w:val="34"/>
          <w:szCs w:val="34"/>
          <w:rtl/>
        </w:rPr>
        <w:t>ابن أُبّى</w:t>
      </w:r>
      <w:r w:rsidRPr="00714D9D">
        <w:rPr>
          <w:rFonts w:cs="Traditional Arabic" w:hint="cs"/>
          <w:sz w:val="34"/>
          <w:szCs w:val="34"/>
          <w:rtl/>
          <w:lang w:bidi="ar-SA"/>
        </w:rPr>
        <w:t>"</w:t>
      </w:r>
      <w:r w:rsidRPr="00714D9D">
        <w:rPr>
          <w:rFonts w:cs="Traditional Arabic" w:hint="cs"/>
          <w:sz w:val="34"/>
          <w:szCs w:val="34"/>
          <w:rtl/>
        </w:rPr>
        <w:t xml:space="preserve"> على سبيل المثال، يجبر إماءه على الدعارة لحسابه، ورفض القرآن ذلك بحسم، وضمن للمرأة</w:t>
      </w:r>
      <w:r w:rsidRPr="00714D9D">
        <w:rPr>
          <w:rFonts w:cs="Traditional Arabic" w:hint="cs"/>
          <w:sz w:val="34"/>
          <w:szCs w:val="34"/>
          <w:rtl/>
          <w:lang w:bidi="ar-SA"/>
        </w:rPr>
        <w:t xml:space="preserve"> الكرامة والاحترام</w:t>
      </w:r>
      <w:r w:rsidR="00F6540E" w:rsidRPr="00714D9D">
        <w:rPr>
          <w:rFonts w:cs="Traditional Arabic" w:hint="cs"/>
          <w:sz w:val="34"/>
          <w:szCs w:val="34"/>
          <w:rtl/>
          <w:lang w:bidi="ar-SA"/>
        </w:rPr>
        <w:t>.</w:t>
      </w:r>
      <w:r w:rsidRPr="00714D9D">
        <w:rPr>
          <w:rFonts w:cs="Traditional Arabic" w:hint="cs"/>
          <w:sz w:val="34"/>
          <w:szCs w:val="34"/>
          <w:rtl/>
        </w:rPr>
        <w:t xml:space="preserve"> </w:t>
      </w:r>
    </w:p>
    <w:p w:rsidR="0070393F" w:rsidRPr="00714D9D" w:rsidRDefault="0070393F" w:rsidP="007C7051">
      <w:pPr>
        <w:spacing w:before="60"/>
        <w:ind w:firstLine="369"/>
        <w:jc w:val="lowKashida"/>
        <w:rPr>
          <w:rFonts w:cs="Traditional Arabic"/>
          <w:sz w:val="34"/>
          <w:szCs w:val="34"/>
          <w:rtl/>
        </w:rPr>
      </w:pPr>
      <w:r w:rsidRPr="00714D9D">
        <w:rPr>
          <w:rFonts w:cs="Traditional Arabic" w:hint="cs"/>
          <w:sz w:val="34"/>
          <w:szCs w:val="34"/>
          <w:rtl/>
          <w:lang w:bidi="ar-SA"/>
        </w:rPr>
        <w:lastRenderedPageBreak/>
        <w:t xml:space="preserve">و </w:t>
      </w:r>
      <w:r w:rsidRPr="00714D9D">
        <w:rPr>
          <w:rFonts w:cs="Traditional Arabic" w:hint="cs"/>
          <w:sz w:val="34"/>
          <w:szCs w:val="34"/>
          <w:rtl/>
        </w:rPr>
        <w:t>كان الهدف من تعدد الزوجات ضمان حماية المرأة لتتزوج بكرامة، وحد</w:t>
      </w:r>
      <w:r w:rsidRPr="00714D9D">
        <w:rPr>
          <w:rFonts w:cs="Traditional Arabic" w:hint="cs"/>
          <w:sz w:val="34"/>
          <w:szCs w:val="34"/>
          <w:rtl/>
          <w:lang w:bidi="ar-SA"/>
        </w:rPr>
        <w:t>ّ</w:t>
      </w:r>
      <w:r w:rsidRPr="00714D9D">
        <w:rPr>
          <w:rFonts w:cs="Traditional Arabic" w:hint="cs"/>
          <w:sz w:val="34"/>
          <w:szCs w:val="34"/>
          <w:rtl/>
        </w:rPr>
        <w:t>د التعدد الذي كان مفتوحًا سائبًا بأربع زوجات، مع وجوب معاملتهن بالعدل، وفرض الإسلام على الرجال التعفّف عن سلبهن ممتلكاتهن". انتهى</w:t>
      </w:r>
      <w:r w:rsidR="007C7051" w:rsidRPr="00714D9D">
        <w:rPr>
          <w:rStyle w:val="aa"/>
          <w:rFonts w:cs="Traditional Arabic"/>
          <w:sz w:val="34"/>
          <w:szCs w:val="34"/>
          <w:rtl/>
        </w:rPr>
        <w:footnoteReference w:id="70"/>
      </w:r>
      <w:r w:rsidR="007C7051"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lang w:bidi="ar-SA"/>
        </w:rPr>
        <w:t>*</w:t>
      </w:r>
      <w:r w:rsidRPr="00714D9D">
        <w:rPr>
          <w:rFonts w:cs="Traditional Arabic" w:hint="cs"/>
          <w:sz w:val="34"/>
          <w:szCs w:val="34"/>
          <w:rtl/>
        </w:rPr>
        <w:t>* الكاتبة الألمانية الشهيرة زجريد هون</w:t>
      </w:r>
      <w:r w:rsidRPr="00714D9D">
        <w:rPr>
          <w:rFonts w:cs="Traditional Arabic" w:hint="cs"/>
          <w:sz w:val="34"/>
          <w:szCs w:val="34"/>
          <w:rtl/>
          <w:lang w:bidi="ar-SA"/>
        </w:rPr>
        <w:t>ك</w:t>
      </w:r>
      <w:r w:rsidRPr="00714D9D">
        <w:rPr>
          <w:rFonts w:cs="Traditional Arabic" w:hint="cs"/>
          <w:sz w:val="34"/>
          <w:szCs w:val="34"/>
          <w:rtl/>
        </w:rPr>
        <w:t>ة</w:t>
      </w:r>
      <w:r w:rsidRPr="00714D9D">
        <w:rPr>
          <w:rFonts w:cs="Traditional Arabic" w:hint="cs"/>
          <w:sz w:val="34"/>
          <w:szCs w:val="34"/>
          <w:rtl/>
          <w:lang w:bidi="ar-SA"/>
        </w:rPr>
        <w:t xml:space="preserve"> صاحبة المؤلفات والدراسات الرائعة عن الإسلام</w:t>
      </w:r>
      <w:r w:rsidR="00F6540E" w:rsidRPr="00714D9D">
        <w:rPr>
          <w:rFonts w:cs="Traditional Arabic" w:hint="cs"/>
          <w:sz w:val="34"/>
          <w:szCs w:val="34"/>
          <w:rtl/>
          <w:lang w:bidi="ar-SA"/>
        </w:rPr>
        <w:t xml:space="preserve"> </w:t>
      </w:r>
      <w:r w:rsidRPr="00714D9D">
        <w:rPr>
          <w:rFonts w:cs="Traditional Arabic" w:hint="cs"/>
          <w:sz w:val="34"/>
          <w:szCs w:val="34"/>
          <w:rtl/>
          <w:lang w:bidi="ar-SA"/>
        </w:rPr>
        <w:t>قالت</w:t>
      </w:r>
      <w:r w:rsidR="00F6540E" w:rsidRPr="00714D9D">
        <w:rPr>
          <w:rFonts w:cs="Traditional Arabic" w:hint="cs"/>
          <w:sz w:val="34"/>
          <w:szCs w:val="34"/>
          <w:rtl/>
          <w:lang w:bidi="ar-SA"/>
        </w:rPr>
        <w:t xml:space="preserve">: </w:t>
      </w:r>
      <w:r w:rsidR="00F6540E" w:rsidRPr="00714D9D">
        <w:rPr>
          <w:rFonts w:cs="Traditional Arabic"/>
          <w:sz w:val="34"/>
          <w:szCs w:val="34"/>
          <w:rtl/>
          <w:lang w:bidi="ar-SA"/>
        </w:rPr>
        <w:t>"</w:t>
      </w:r>
      <w:r w:rsidRPr="00714D9D">
        <w:rPr>
          <w:rFonts w:cs="Traditional Arabic" w:hint="cs"/>
          <w:sz w:val="34"/>
          <w:szCs w:val="34"/>
          <w:rtl/>
        </w:rPr>
        <w:t>قَدَّس الإسلام الزواج، وطالب بالعدل بين الزوجتين أو الثلاث أو الأربع في المعاملة "فإن خفتم ألا تعدلوا فواحدة" من الآية الثالثة من سورة النساء.</w:t>
      </w:r>
    </w:p>
    <w:p w:rsidR="0070393F" w:rsidRPr="00714D9D" w:rsidRDefault="0070393F" w:rsidP="007C7051">
      <w:pPr>
        <w:spacing w:before="60"/>
        <w:ind w:firstLine="369"/>
        <w:jc w:val="lowKashida"/>
        <w:rPr>
          <w:rFonts w:cs="Traditional Arabic"/>
          <w:sz w:val="34"/>
          <w:szCs w:val="34"/>
          <w:rtl/>
        </w:rPr>
      </w:pPr>
      <w:r w:rsidRPr="00714D9D">
        <w:rPr>
          <w:rFonts w:cs="Traditional Arabic" w:hint="cs"/>
          <w:sz w:val="34"/>
          <w:szCs w:val="34"/>
          <w:rtl/>
        </w:rPr>
        <w:t xml:space="preserve"> أليس هذا نصًّا صريحًا يطلب فيه من المؤمنين ألا يتزوجوا بأكثر من واحدة إلا إذا كان في استطاعتهم تحقيق العدل بين النساء؟</w:t>
      </w:r>
      <w:r w:rsidRPr="00714D9D">
        <w:rPr>
          <w:rFonts w:ascii="Arial Black" w:hAnsi="Arial Black" w:cs="Traditional Arabic" w:hint="cs"/>
          <w:sz w:val="34"/>
          <w:szCs w:val="34"/>
          <w:rtl/>
        </w:rPr>
        <w:t>"انتهى</w:t>
      </w:r>
      <w:r w:rsidR="007C7051" w:rsidRPr="00714D9D">
        <w:rPr>
          <w:rStyle w:val="aa"/>
          <w:rFonts w:cs="Traditional Arabic"/>
          <w:sz w:val="34"/>
          <w:szCs w:val="34"/>
          <w:rtl/>
        </w:rPr>
        <w:footnoteReference w:id="71"/>
      </w:r>
      <w:r w:rsidR="007C7051" w:rsidRPr="00714D9D">
        <w:rPr>
          <w:rFonts w:cs="Traditional Arabic" w:hint="cs"/>
          <w:sz w:val="34"/>
          <w:szCs w:val="34"/>
          <w:rtl/>
        </w:rPr>
        <w:t>.</w:t>
      </w:r>
    </w:p>
    <w:p w:rsidR="0070393F" w:rsidRPr="00714D9D" w:rsidRDefault="0070393F" w:rsidP="00F6540E">
      <w:pPr>
        <w:spacing w:before="60"/>
        <w:ind w:firstLine="369"/>
        <w:jc w:val="lowKashida"/>
        <w:rPr>
          <w:rFonts w:cs="Traditional Arabic"/>
          <w:sz w:val="34"/>
          <w:szCs w:val="34"/>
          <w:rtl/>
        </w:rPr>
      </w:pPr>
      <w:r w:rsidRPr="00714D9D">
        <w:rPr>
          <w:rFonts w:cs="Traditional Arabic" w:hint="cs"/>
          <w:sz w:val="34"/>
          <w:szCs w:val="34"/>
          <w:rtl/>
          <w:lang w:bidi="ar-SA"/>
        </w:rPr>
        <w:t>*</w:t>
      </w:r>
      <w:r w:rsidRPr="00714D9D">
        <w:rPr>
          <w:rFonts w:cs="Traditional Arabic" w:hint="cs"/>
          <w:sz w:val="34"/>
          <w:szCs w:val="34"/>
          <w:rtl/>
        </w:rPr>
        <w:t>* وتقول الكاتبة الإيطالية التي اعتنقت الإسلام" لورا فيليشيا فاجليرى": فيما يتصل بالزواج لا تطالب السُّنَّة الإسلامية بأكثر من حياة أمينة يسلك فيها المرء منتصف الطريق، متذكِّرًا الله من ناحية، ومحترمًا حقوق الجسد والأسرة والمجتمع من ناحية ثانية.</w:t>
      </w:r>
    </w:p>
    <w:p w:rsidR="0070393F" w:rsidRPr="00714D9D" w:rsidRDefault="0070393F" w:rsidP="00F6540E">
      <w:pPr>
        <w:spacing w:before="60"/>
        <w:ind w:firstLine="369"/>
        <w:jc w:val="lowKashida"/>
        <w:rPr>
          <w:rFonts w:cs="Traditional Arabic"/>
          <w:sz w:val="34"/>
          <w:szCs w:val="34"/>
          <w:rtl/>
          <w:lang w:bidi="ar-SA"/>
        </w:rPr>
      </w:pPr>
      <w:r w:rsidRPr="00714D9D">
        <w:rPr>
          <w:rFonts w:cs="Traditional Arabic" w:hint="cs"/>
          <w:sz w:val="34"/>
          <w:szCs w:val="34"/>
          <w:rtl/>
        </w:rPr>
        <w:t>ولم يَقُم الدليل حتى الآن بأي</w:t>
      </w:r>
      <w:r w:rsidRPr="00714D9D">
        <w:rPr>
          <w:rFonts w:cs="Traditional Arabic" w:hint="cs"/>
          <w:sz w:val="34"/>
          <w:szCs w:val="34"/>
          <w:rtl/>
          <w:lang w:bidi="ar-SA"/>
        </w:rPr>
        <w:t>ة</w:t>
      </w:r>
      <w:r w:rsidRPr="00714D9D">
        <w:rPr>
          <w:rFonts w:cs="Traditional Arabic" w:hint="cs"/>
          <w:sz w:val="34"/>
          <w:szCs w:val="34"/>
          <w:rtl/>
        </w:rPr>
        <w:t xml:space="preserve"> طريقة</w:t>
      </w:r>
      <w:r w:rsidRPr="00714D9D">
        <w:rPr>
          <w:rFonts w:cs="Traditional Arabic" w:hint="cs"/>
          <w:sz w:val="34"/>
          <w:szCs w:val="34"/>
          <w:rtl/>
          <w:lang w:bidi="ar-SA"/>
        </w:rPr>
        <w:t xml:space="preserve"> -</w:t>
      </w:r>
      <w:r w:rsidRPr="00714D9D">
        <w:rPr>
          <w:rFonts w:cs="Traditional Arabic" w:hint="cs"/>
          <w:sz w:val="34"/>
          <w:szCs w:val="34"/>
          <w:rtl/>
        </w:rPr>
        <w:t xml:space="preserve"> مطلق</w:t>
      </w:r>
      <w:r w:rsidRPr="00714D9D">
        <w:rPr>
          <w:rFonts w:cs="Traditional Arabic" w:hint="cs"/>
          <w:sz w:val="34"/>
          <w:szCs w:val="34"/>
          <w:rtl/>
          <w:lang w:bidi="ar-SA"/>
        </w:rPr>
        <w:t>ا-</w:t>
      </w:r>
      <w:r w:rsidRPr="00714D9D">
        <w:rPr>
          <w:rFonts w:cs="Traditional Arabic" w:hint="cs"/>
          <w:sz w:val="34"/>
          <w:szCs w:val="34"/>
          <w:rtl/>
        </w:rPr>
        <w:t xml:space="preserve"> على أن تعدُّد الزوجات هو بالضرورة شر</w:t>
      </w:r>
      <w:r w:rsidRPr="00714D9D">
        <w:rPr>
          <w:rFonts w:cs="Traditional Arabic" w:hint="cs"/>
          <w:sz w:val="34"/>
          <w:szCs w:val="34"/>
          <w:rtl/>
          <w:lang w:bidi="ar-SA"/>
        </w:rPr>
        <w:t>ّ</w:t>
      </w:r>
      <w:r w:rsidRPr="00714D9D">
        <w:rPr>
          <w:rFonts w:cs="Traditional Arabic" w:hint="cs"/>
          <w:sz w:val="34"/>
          <w:szCs w:val="34"/>
          <w:rtl/>
        </w:rPr>
        <w:t xml:space="preserve"> اجتماعي </w:t>
      </w:r>
      <w:r w:rsidRPr="00714D9D">
        <w:rPr>
          <w:rFonts w:cs="Traditional Arabic" w:hint="cs"/>
          <w:sz w:val="34"/>
          <w:szCs w:val="34"/>
          <w:rtl/>
          <w:lang w:bidi="ar-SA"/>
        </w:rPr>
        <w:t>أ</w:t>
      </w:r>
      <w:r w:rsidRPr="00714D9D">
        <w:rPr>
          <w:rFonts w:cs="Traditional Arabic" w:hint="cs"/>
          <w:sz w:val="34"/>
          <w:szCs w:val="34"/>
          <w:rtl/>
        </w:rPr>
        <w:t>وعقبة في طريق التقدم. ولكنا نؤثر ألا نناقش المسألة على هذا ال</w:t>
      </w:r>
      <w:r w:rsidRPr="00714D9D">
        <w:rPr>
          <w:rFonts w:cs="Traditional Arabic" w:hint="cs"/>
          <w:sz w:val="34"/>
          <w:szCs w:val="34"/>
          <w:rtl/>
          <w:lang w:bidi="ar-SA"/>
        </w:rPr>
        <w:t>نحو</w:t>
      </w:r>
      <w:r w:rsidR="00F6540E" w:rsidRPr="00714D9D">
        <w:rPr>
          <w:rFonts w:cs="Traditional Arabic" w:hint="cs"/>
          <w:sz w:val="34"/>
          <w:szCs w:val="34"/>
          <w:rtl/>
          <w:lang w:bidi="ar-SA"/>
        </w:rPr>
        <w:t>.</w:t>
      </w:r>
      <w:r w:rsidRPr="00714D9D">
        <w:rPr>
          <w:rFonts w:cs="Traditional Arabic" w:hint="cs"/>
          <w:sz w:val="34"/>
          <w:szCs w:val="34"/>
          <w:rtl/>
        </w:rPr>
        <w:t xml:space="preserve"> وفى استطاعتنا أيضًا أن نصرَّ على أنه ضروري في بعض مراحل التطور الاجتماعي عندما تنشأ أحوال خاصة بعينها، كأن يقتل عدد كبير من الذكور إلى حد استثنائي في الحرب مثلاً، فيصبح تعدد الزوجات ضرورة اجتماعية.</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cs="Traditional Arabic" w:hint="cs"/>
          <w:sz w:val="34"/>
          <w:szCs w:val="34"/>
          <w:rtl/>
        </w:rPr>
        <w:t>والحق أن الشريعة الإسلامية التي تبدو اليوم وكأنها حافلة بضروب التساهل في هذا الموضوع إنما قي</w:t>
      </w:r>
      <w:r w:rsidRPr="00714D9D">
        <w:rPr>
          <w:rFonts w:cs="Traditional Arabic" w:hint="cs"/>
          <w:sz w:val="34"/>
          <w:szCs w:val="34"/>
          <w:rtl/>
          <w:lang w:bidi="ar-SA"/>
        </w:rPr>
        <w:t>ّ</w:t>
      </w:r>
      <w:r w:rsidRPr="00714D9D">
        <w:rPr>
          <w:rFonts w:cs="Traditional Arabic" w:hint="cs"/>
          <w:sz w:val="34"/>
          <w:szCs w:val="34"/>
          <w:rtl/>
        </w:rPr>
        <w:t>دت تعدد الزوجات ب</w:t>
      </w:r>
      <w:r w:rsidRPr="00714D9D">
        <w:rPr>
          <w:rFonts w:cs="Traditional Arabic" w:hint="cs"/>
          <w:sz w:val="34"/>
          <w:szCs w:val="34"/>
          <w:rtl/>
          <w:lang w:bidi="ar-SA"/>
        </w:rPr>
        <w:t>شروط</w:t>
      </w:r>
      <w:r w:rsidR="00F6540E" w:rsidRPr="00714D9D">
        <w:rPr>
          <w:rFonts w:cs="Traditional Arabic" w:hint="cs"/>
          <w:sz w:val="34"/>
          <w:szCs w:val="34"/>
          <w:rtl/>
          <w:lang w:bidi="ar-SA"/>
        </w:rPr>
        <w:t xml:space="preserve"> </w:t>
      </w:r>
      <w:r w:rsidRPr="00714D9D">
        <w:rPr>
          <w:rFonts w:cs="Traditional Arabic" w:hint="cs"/>
          <w:sz w:val="34"/>
          <w:szCs w:val="34"/>
          <w:rtl/>
        </w:rPr>
        <w:t>مشدَّدة</w:t>
      </w:r>
      <w:r w:rsidR="00F6540E" w:rsidRPr="00714D9D">
        <w:rPr>
          <w:rFonts w:cs="Traditional Arabic" w:hint="cs"/>
          <w:sz w:val="34"/>
          <w:szCs w:val="34"/>
          <w:rtl/>
        </w:rPr>
        <w:t xml:space="preserve">، </w:t>
      </w:r>
      <w:r w:rsidRPr="00714D9D">
        <w:rPr>
          <w:rFonts w:cs="Traditional Arabic" w:hint="cs"/>
          <w:sz w:val="34"/>
          <w:szCs w:val="34"/>
          <w:rtl/>
          <w:lang w:bidi="ar-SA"/>
        </w:rPr>
        <w:t>مثل ضرورة</w:t>
      </w:r>
      <w:r w:rsidR="00F6540E" w:rsidRPr="00714D9D">
        <w:rPr>
          <w:rFonts w:cs="Traditional Arabic" w:hint="cs"/>
          <w:sz w:val="34"/>
          <w:szCs w:val="34"/>
          <w:rtl/>
          <w:lang w:bidi="ar-SA"/>
        </w:rPr>
        <w:t xml:space="preserve"> </w:t>
      </w:r>
      <w:r w:rsidRPr="00714D9D">
        <w:rPr>
          <w:rFonts w:cs="Traditional Arabic" w:hint="cs"/>
          <w:sz w:val="34"/>
          <w:szCs w:val="34"/>
          <w:rtl/>
        </w:rPr>
        <w:t>العدل وعدم الزيادة على أربع</w:t>
      </w:r>
      <w:r w:rsidRPr="00714D9D">
        <w:rPr>
          <w:rFonts w:cs="Traditional Arabic" w:hint="cs"/>
          <w:sz w:val="34"/>
          <w:szCs w:val="34"/>
          <w:rtl/>
          <w:lang w:bidi="ar-SA"/>
        </w:rPr>
        <w:t>.</w:t>
      </w:r>
      <w:r w:rsidRPr="00714D9D">
        <w:rPr>
          <w:rFonts w:cs="Traditional Arabic" w:hint="cs"/>
          <w:sz w:val="34"/>
          <w:szCs w:val="34"/>
          <w:rtl/>
        </w:rPr>
        <w:t xml:space="preserve"> وكان هذا التعدد حرًّا قبل الإسلام مُطلقًا من كل قيد. لقد حظر الإسلام بعض أشكال الزواج المشروط والمؤقت التي كانت في الواقع أشكالاً مختلفة للتسر</w:t>
      </w:r>
      <w:r w:rsidRPr="00714D9D">
        <w:rPr>
          <w:rFonts w:cs="Traditional Arabic" w:hint="cs"/>
          <w:sz w:val="34"/>
          <w:szCs w:val="34"/>
          <w:rtl/>
          <w:lang w:bidi="ar-SA"/>
        </w:rPr>
        <w:t>ّ</w:t>
      </w:r>
      <w:r w:rsidRPr="00714D9D">
        <w:rPr>
          <w:rFonts w:cs="Traditional Arabic" w:hint="cs"/>
          <w:sz w:val="34"/>
          <w:szCs w:val="34"/>
          <w:rtl/>
        </w:rPr>
        <w:t>ي</w:t>
      </w:r>
      <w:r w:rsidR="00F6540E" w:rsidRPr="00714D9D">
        <w:rPr>
          <w:rFonts w:cs="Traditional Arabic" w:hint="cs"/>
          <w:sz w:val="34"/>
          <w:szCs w:val="34"/>
          <w:rtl/>
        </w:rPr>
        <w:t xml:space="preserve">، </w:t>
      </w:r>
      <w:r w:rsidRPr="00714D9D">
        <w:rPr>
          <w:rFonts w:cs="Traditional Arabic" w:hint="cs"/>
          <w:sz w:val="34"/>
          <w:szCs w:val="34"/>
          <w:rtl/>
          <w:lang w:bidi="ar-SA"/>
        </w:rPr>
        <w:t>و</w:t>
      </w:r>
      <w:r w:rsidRPr="00714D9D">
        <w:rPr>
          <w:rFonts w:cs="Traditional Arabic" w:hint="cs"/>
          <w:sz w:val="34"/>
          <w:szCs w:val="34"/>
          <w:rtl/>
        </w:rPr>
        <w:t xml:space="preserve"> المعاشرة من غير زواج</w:t>
      </w:r>
      <w:r w:rsidR="00F6540E" w:rsidRPr="00714D9D">
        <w:rPr>
          <w:rFonts w:cs="Traditional Arabic" w:hint="cs"/>
          <w:sz w:val="34"/>
          <w:szCs w:val="34"/>
          <w:rtl/>
        </w:rPr>
        <w:t xml:space="preserve">، </w:t>
      </w:r>
      <w:r w:rsidRPr="00714D9D">
        <w:rPr>
          <w:rFonts w:cs="Traditional Arabic" w:hint="cs"/>
          <w:sz w:val="34"/>
          <w:szCs w:val="34"/>
          <w:rtl/>
        </w:rPr>
        <w:t>وفوق هذا منح الإسلام المرأة حقوقًا لم تكن معروفة قط من قبل".</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فضيلة الشيخ محمود شلتوت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شيخ الأزهر الأسبق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رحمه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دعا الشباب القادر إلى الزواج بأكثر من واحدة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ففي العهد الذي تولى فيه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شلتوت</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قيادة </w:t>
      </w:r>
      <w:r w:rsidRPr="00714D9D">
        <w:rPr>
          <w:rFonts w:ascii="Arial Black" w:hAnsi="Arial Black" w:cs="Traditional Arabic" w:hint="cs"/>
          <w:sz w:val="34"/>
          <w:szCs w:val="34"/>
          <w:rtl/>
        </w:rPr>
        <w:t>الأزهر الشريف كانت نسبة الفتيات في سن الزواج تعادل ثلاثة أمثال نسبة الذكور القادرين على النكاح</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.ولهذا رأى الشيخ شلتوت أنه يجب على كل شاب أن يتزوج ثلاث فتيات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وبذلك تستطيع مصر أن تقضى على مشكلة العنوسة نهائيا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وبطبيعة الحال ثارت ضجة </w:t>
      </w:r>
      <w:r w:rsidRPr="00714D9D">
        <w:rPr>
          <w:rFonts w:ascii="Arial Black" w:hAnsi="Arial Black" w:cs="Traditional Arabic" w:hint="cs"/>
          <w:sz w:val="34"/>
          <w:szCs w:val="34"/>
          <w:rtl/>
        </w:rPr>
        <w:lastRenderedPageBreak/>
        <w:t>كبرى في ذلك الوقت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وهاج أنصار التغريب على العالم الجليل ،لكنه ثبت كالجبل الأشم</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ينحن أبدا للعاصفة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يفعل آخرون في أيامنا العصيبة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color w:val="800000"/>
          <w:sz w:val="34"/>
          <w:szCs w:val="34"/>
          <w:rtl/>
          <w:lang w:bidi="ar-SA"/>
        </w:rPr>
        <w:t>*</w:t>
      </w:r>
      <w:r w:rsidRPr="00714D9D">
        <w:rPr>
          <w:rFonts w:ascii="Arial Black" w:hAnsi="Arial Black" w:cs="Traditional Arabic" w:hint="cs"/>
          <w:color w:val="800000"/>
          <w:sz w:val="34"/>
          <w:szCs w:val="34"/>
          <w:rtl/>
        </w:rPr>
        <w:t>*</w:t>
      </w:r>
      <w:r w:rsidRPr="00714D9D">
        <w:rPr>
          <w:rFonts w:ascii="Arial Black" w:hAnsi="Arial Black" w:cs="Traditional Arabic" w:hint="cs"/>
          <w:sz w:val="34"/>
          <w:szCs w:val="34"/>
          <w:rtl/>
        </w:rPr>
        <w:t xml:space="preserve">الدكتور أحمد شلبي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أستاذ الحضارة والتاريخ الإسلامي في كلية دار العلوم بجامعة القاهرة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المستشرقون يصرخون بأن تعدد الزوجات في الإسلام غير مقبول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 من الذي جعل هؤلاء مقياسا نأخذ به</w:t>
      </w:r>
      <w:r w:rsidR="00D32AE4"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إن هذا الغرب أباح تعدد الخليلات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وتعدد العشيقات معناه ملايين من الأطفال غير الشرعيين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ولا شك أن تعدد الزوجات أسمى وأطهر من تعدد الخليلات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فالخليلة لا حقوق لها ولا لأطفالها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وتعدد الزوجات يخدم جنس النساء أكثر مما يضر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هن. ويمكن لهن منع التعدد إذا اتفقن جميعا على ألا تتزوج إحداهن برجل متزوج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ولكنهن يقدمن على ذلك لحاجتهن إليه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فهو أفضل من العنوسة ) </w:t>
      </w:r>
      <w:r w:rsidRPr="00714D9D">
        <w:rPr>
          <w:rFonts w:ascii="Arial Black" w:hAnsi="Arial Black" w:cs="Traditional Arabic" w:hint="cs"/>
          <w:sz w:val="34"/>
          <w:szCs w:val="34"/>
          <w:rtl/>
          <w:lang w:bidi="ar-SA"/>
        </w:rPr>
        <w:t>انتهى</w:t>
      </w:r>
      <w:r w:rsidR="007C7051" w:rsidRPr="00714D9D">
        <w:rPr>
          <w:rStyle w:val="aa"/>
          <w:rFonts w:cs="Traditional Arabic"/>
          <w:sz w:val="34"/>
          <w:szCs w:val="34"/>
          <w:rtl/>
        </w:rPr>
        <w:footnoteReference w:id="72"/>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الدكتورة فتحية النبراوى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الأستاذ بكلية الدراسات الإسلامية بجامعة الأزهر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تقول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(المسلمة لا يمكن أن ترفض التعدد </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و تكرهه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فهذا يدل على سوء تربية وضعف في الإيمان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إن المسلمات لم يعترضن على التعدد في عصر النبوة</w:t>
      </w:r>
      <w:r w:rsidRPr="00714D9D">
        <w:rPr>
          <w:rFonts w:ascii="Arial Black" w:hAnsi="Arial Black" w:cs="Traditional Arabic" w:hint="cs"/>
          <w:sz w:val="34"/>
          <w:szCs w:val="34"/>
          <w:rtl/>
          <w:lang w:bidi="ar-SA"/>
        </w:rPr>
        <w:t>. صحيح أن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المرأة بطبيعتها تنفر من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حتى نساء النبي (</w:t>
      </w:r>
      <w:r w:rsidRPr="00714D9D">
        <w:rPr>
          <w:rFonts w:ascii="Arial Black" w:hAnsi="Arial Black" w:cs="Traditional Arabic"/>
          <w:sz w:val="34"/>
          <w:szCs w:val="34"/>
        </w:rPr>
        <w:sym w:font="AGA Arabesque" w:char="F072"/>
      </w:r>
      <w:r w:rsidRPr="00714D9D">
        <w:rPr>
          <w:rFonts w:ascii="Arial Black" w:hAnsi="Arial Black" w:cs="Traditional Arabic" w:hint="cs"/>
          <w:sz w:val="34"/>
          <w:szCs w:val="34"/>
          <w:rtl/>
        </w:rPr>
        <w:t>) كانت بينهن غيرة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 استقر الوضع وقبل المجتمع هذا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لأنه من الدين الذي هو من عند الله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ولا يمكن للمرأة أن تعترض علي التعدد طالما كان زوجها قادرا على الإنفاق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عليها وعلى أولادها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وحمايتهم والعدل بينها وبين الزوجة الجديدة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و </w:t>
      </w:r>
      <w:r w:rsidRPr="00714D9D">
        <w:rPr>
          <w:rFonts w:ascii="Arial Black" w:hAnsi="Arial Black" w:cs="Traditional Arabic" w:hint="cs"/>
          <w:sz w:val="34"/>
          <w:szCs w:val="34"/>
          <w:rtl/>
        </w:rPr>
        <w:t>هل من الأفضل أن يكون الزواج علني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 وحلالا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أم نسد هذا الطريق أمام الرجال ونجبرهم على الحرام</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إننا يجب أن نحترم الرجل الذي يلجأ </w:t>
      </w:r>
      <w:r w:rsidRPr="00714D9D">
        <w:rPr>
          <w:rFonts w:ascii="Arial Black" w:hAnsi="Arial Black" w:cs="Traditional Arabic" w:hint="cs"/>
          <w:sz w:val="34"/>
          <w:szCs w:val="34"/>
          <w:rtl/>
          <w:lang w:bidi="ar-SA"/>
        </w:rPr>
        <w:t>إلى ا</w:t>
      </w:r>
      <w:r w:rsidRPr="00714D9D">
        <w:rPr>
          <w:rFonts w:ascii="Arial Black" w:hAnsi="Arial Black" w:cs="Traditional Arabic" w:hint="cs"/>
          <w:sz w:val="34"/>
          <w:szCs w:val="34"/>
          <w:rtl/>
        </w:rPr>
        <w:t>لتعدد لأنه مسلم يخاف الله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ولكن ما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خذه على كثير من الرجال الذين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جوا </w:t>
      </w:r>
      <w:r w:rsidRPr="00714D9D">
        <w:rPr>
          <w:rFonts w:ascii="Arial Black" w:hAnsi="Arial Black" w:cs="Traditional Arabic" w:hint="cs"/>
          <w:sz w:val="34"/>
          <w:szCs w:val="34"/>
          <w:rtl/>
          <w:lang w:bidi="ar-SA"/>
        </w:rPr>
        <w:t>ب</w:t>
      </w:r>
      <w:r w:rsidRPr="00714D9D">
        <w:rPr>
          <w:rFonts w:ascii="Arial Black" w:hAnsi="Arial Black" w:cs="Traditional Arabic" w:hint="cs"/>
          <w:sz w:val="34"/>
          <w:szCs w:val="34"/>
          <w:rtl/>
        </w:rPr>
        <w:t>ثانية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هو أنهم يجعلون هذا الأمر في السر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على الرغم من أن زواجهم كان شرعي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ويتحر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جون من ذلك أمام الناس</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والسبب </w:t>
      </w:r>
      <w:r w:rsidRPr="00714D9D">
        <w:rPr>
          <w:rFonts w:ascii="Arial Black" w:hAnsi="Arial Black" w:cs="Traditional Arabic"/>
          <w:sz w:val="34"/>
          <w:szCs w:val="34"/>
          <w:rtl/>
        </w:rPr>
        <w:t>في</w:t>
      </w:r>
      <w:r w:rsidRPr="00714D9D">
        <w:rPr>
          <w:rFonts w:ascii="Arial Black" w:hAnsi="Arial Black" w:cs="Traditional Arabic" w:hint="cs"/>
          <w:sz w:val="34"/>
          <w:szCs w:val="34"/>
          <w:rtl/>
        </w:rPr>
        <w:t xml:space="preserve"> ذلك أن التنشئة والتربية في مجتمعنا تصف الزوجة الثانية بأنها (ضر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 وكارثة ومصيبة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وساعد على ذلك وسائل الإعلام وغلبة بعض الأنماط الفكرية المستوردة من الخارج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.وتضيف: (إنني أعرف </w:t>
      </w:r>
      <w:r w:rsidRPr="00714D9D">
        <w:rPr>
          <w:rFonts w:ascii="Arial Black" w:hAnsi="Arial Black" w:cs="Traditional Arabic" w:hint="cs"/>
          <w:sz w:val="34"/>
          <w:szCs w:val="34"/>
          <w:rtl/>
          <w:lang w:bidi="ar-SA"/>
        </w:rPr>
        <w:t xml:space="preserve">أن </w:t>
      </w:r>
      <w:r w:rsidRPr="00714D9D">
        <w:rPr>
          <w:rFonts w:ascii="Arial Black" w:hAnsi="Arial Black" w:cs="Traditional Arabic" w:hint="cs"/>
          <w:sz w:val="34"/>
          <w:szCs w:val="34"/>
          <w:rtl/>
        </w:rPr>
        <w:t>بعض زميلاتي 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جن كزوجة ثانية</w:t>
      </w:r>
      <w:r w:rsidRPr="00714D9D">
        <w:rPr>
          <w:rFonts w:ascii="Arial Black" w:hAnsi="Arial Black" w:cs="Traditional Arabic" w:hint="cs"/>
          <w:sz w:val="34"/>
          <w:szCs w:val="34"/>
          <w:rtl/>
          <w:lang w:bidi="ar-SA"/>
        </w:rPr>
        <w:t xml:space="preserve"> وثالثة</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وقبلن من البداية هذا المبدأ</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ولكنهن بعد الزواج أردن الاستحواذ على الأزواج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ومنهن من طلبت من زوجها أن يطلق زوجته الأولى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فهل هذا منطقي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وهل هذا معقول</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إن مجتمعنا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للأسف الشديد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يعانى من اضطرابات كثيرة قد تكون واضحة في موضوع كالتعدد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لكنني أؤكد أنها موجودة في مختلف مجالات حياتنا )</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*أما د. نادية هاشم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أستاذ الفقه بجامعة الأزهر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فتقول :</w:t>
      </w:r>
    </w:p>
    <w:p w:rsidR="0070393F" w:rsidRPr="00714D9D" w:rsidRDefault="00F6540E"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rPr>
        <w:t>إنني أنظر لهذا الموضوع من الوجهة الشرعية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فهل المقصود من الآية الكريمة: (فانكحوا ما طاب لكم من</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النساء مثنى وثلاث ورباع ) الإباحة العامة أم أن الأمر مقي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بقيود شرعية</w:t>
      </w:r>
      <w:r w:rsidR="00D32AE4" w:rsidRPr="00714D9D">
        <w:rPr>
          <w:rFonts w:ascii="Arial Black" w:hAnsi="Arial Black" w:cs="Traditional Arabic" w:hint="cs"/>
          <w:sz w:val="34"/>
          <w:szCs w:val="34"/>
          <w:rtl/>
        </w:rPr>
        <w:t>؟</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lastRenderedPageBreak/>
        <w:t>فالفقهاء الذين قالوا بالإباحة العامة للتعدد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قالوا أن هذا مباح حتى ولو لم تكن هناك ضرورة تدعو إليه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إلا أن من الفقهاء من قال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أ</w:t>
      </w:r>
      <w:r w:rsidRPr="00714D9D">
        <w:rPr>
          <w:rFonts w:ascii="Arial Black" w:hAnsi="Arial Black" w:cs="Traditional Arabic" w:hint="cs"/>
          <w:sz w:val="34"/>
          <w:szCs w:val="34"/>
          <w:rtl/>
        </w:rPr>
        <w:t>ن هذه الإباحة مقي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دة بوجود حاجة أو ضرورة: </w:t>
      </w:r>
      <w:r w:rsidRPr="00714D9D">
        <w:rPr>
          <w:rFonts w:ascii="Arial Black" w:hAnsi="Arial Black" w:cs="Traditional Arabic" w:hint="cs"/>
          <w:sz w:val="34"/>
          <w:szCs w:val="34"/>
          <w:rtl/>
          <w:lang w:bidi="ar-SA"/>
        </w:rPr>
        <w:t>ك</w:t>
      </w:r>
      <w:r w:rsidRPr="00714D9D">
        <w:rPr>
          <w:rFonts w:ascii="Arial Black" w:hAnsi="Arial Black" w:cs="Traditional Arabic" w:hint="cs"/>
          <w:sz w:val="34"/>
          <w:szCs w:val="34"/>
          <w:rtl/>
        </w:rPr>
        <w:t>أن تكون الزوجة مريضة أو عاقرا أو أن الرجل لا تكفيه امرأة واحدة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وقد تكون الضرورة هي زيادة عدد الإناث على عدد الذكور في المجتمع</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وبعض الإحصاءات تؤكد أن في مصر ثلاثة عشر مليون فتاة في سن الزواج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 منهن أربعة ملايين فتاة فوق سن الثلاثين</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وفى رأيي </w:t>
      </w:r>
      <w:r w:rsidRPr="00714D9D">
        <w:rPr>
          <w:rFonts w:ascii="Arial Black" w:hAnsi="Arial Black" w:cs="Traditional Arabic" w:hint="cs"/>
          <w:sz w:val="34"/>
          <w:szCs w:val="34"/>
          <w:rtl/>
          <w:lang w:bidi="ar-SA"/>
        </w:rPr>
        <w:t>أن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هذه ضرورة تدعو</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 xml:space="preserve">إلى التعدد </w:t>
      </w:r>
      <w:r w:rsidRPr="00714D9D">
        <w:rPr>
          <w:rFonts w:ascii="Arial Black" w:hAnsi="Arial Black" w:cs="Traditional Arabic" w:hint="cs"/>
          <w:sz w:val="34"/>
          <w:szCs w:val="34"/>
          <w:rtl/>
          <w:lang w:bidi="ar-SA"/>
        </w:rPr>
        <w:t>بلا شك</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فإذا لم يعد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د الرجال في هذه الحالة فمعنى ذلك هو أن نصف </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بنات المجتمع سوف يكن بلا 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ومعرضات للفتنة</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وتضيف د. نادبة هاشم: أن من حق الرجل أن يتز</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وج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رضيت زوجته الأولى أم لم ترض</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لأن العقد يملكه الرجل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فله الحق في أن يتصر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ف كما يشاء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إن </w:t>
      </w:r>
      <w:r w:rsidRPr="00714D9D">
        <w:rPr>
          <w:rFonts w:ascii="Arial Black" w:hAnsi="Arial Black" w:cs="Traditional Arabic" w:hint="cs"/>
          <w:sz w:val="34"/>
          <w:szCs w:val="34"/>
          <w:rtl/>
        </w:rPr>
        <w:t>ل</w:t>
      </w:r>
      <w:r w:rsidRPr="00714D9D">
        <w:rPr>
          <w:rFonts w:ascii="Arial Black" w:hAnsi="Arial Black" w:cs="Traditional Arabic" w:hint="cs"/>
          <w:sz w:val="34"/>
          <w:szCs w:val="34"/>
          <w:rtl/>
          <w:lang w:bidi="ar-SA"/>
        </w:rPr>
        <w:t>م</w:t>
      </w:r>
      <w:r w:rsidRPr="00714D9D">
        <w:rPr>
          <w:rFonts w:ascii="Arial Black" w:hAnsi="Arial Black" w:cs="Traditional Arabic" w:hint="cs"/>
          <w:sz w:val="34"/>
          <w:szCs w:val="34"/>
          <w:rtl/>
        </w:rPr>
        <w:t xml:space="preserve"> تكن الزوجة قد اشترطت عليه ألا يتزوج عليها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وت</w:t>
      </w:r>
      <w:r w:rsidRPr="00714D9D">
        <w:rPr>
          <w:rFonts w:ascii="Arial Black" w:hAnsi="Arial Black" w:cs="Traditional Arabic" w:hint="cs"/>
          <w:sz w:val="34"/>
          <w:szCs w:val="34"/>
          <w:rtl/>
          <w:lang w:bidi="ar-SA"/>
        </w:rPr>
        <w:t>عرب</w:t>
      </w:r>
      <w:r w:rsidRPr="00714D9D">
        <w:rPr>
          <w:rFonts w:ascii="Arial Black" w:hAnsi="Arial Black" w:cs="Traditional Arabic" w:hint="cs"/>
          <w:sz w:val="34"/>
          <w:szCs w:val="34"/>
          <w:rtl/>
        </w:rPr>
        <w:t xml:space="preserve"> د. نادية هاشم</w:t>
      </w:r>
      <w:r w:rsidRPr="00714D9D">
        <w:rPr>
          <w:rFonts w:ascii="Arial Black" w:hAnsi="Arial Black" w:cs="Traditional Arabic" w:hint="cs"/>
          <w:sz w:val="34"/>
          <w:szCs w:val="34"/>
          <w:rtl/>
          <w:lang w:bidi="ar-SA"/>
        </w:rPr>
        <w:t xml:space="preserve"> عن أسفها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لأ</w:t>
      </w:r>
      <w:r w:rsidRPr="00714D9D">
        <w:rPr>
          <w:rFonts w:ascii="Arial Black" w:hAnsi="Arial Black" w:cs="Traditional Arabic" w:hint="cs"/>
          <w:sz w:val="34"/>
          <w:szCs w:val="34"/>
          <w:rtl/>
        </w:rPr>
        <w:t xml:space="preserve">ن النساء في مجتمعاتنا الآن أصبحن يرفضن التعدد </w:t>
      </w:r>
      <w:r w:rsidRPr="00714D9D">
        <w:rPr>
          <w:rFonts w:ascii="Arial Black" w:hAnsi="Arial Black" w:cs="Traditional Arabic" w:hint="cs"/>
          <w:sz w:val="34"/>
          <w:szCs w:val="34"/>
          <w:rtl/>
          <w:lang w:bidi="ar-SA"/>
        </w:rPr>
        <w:t>سواء كن</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متعل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مات وغير متعل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مات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غني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ات وفقيرات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حضريّات </w:t>
      </w:r>
      <w:r w:rsidRPr="00714D9D">
        <w:rPr>
          <w:rFonts w:ascii="Arial Black" w:hAnsi="Arial Black" w:cs="Traditional Arabic" w:hint="cs"/>
          <w:sz w:val="34"/>
          <w:szCs w:val="34"/>
          <w:rtl/>
        </w:rPr>
        <w:t>وريفيات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متدينات وغير متدينات</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والسبب في ذلك هو </w:t>
      </w:r>
      <w:r w:rsidRPr="00714D9D">
        <w:rPr>
          <w:rFonts w:ascii="Arial Black" w:hAnsi="Arial Black" w:cs="Traditional Arabic" w:hint="cs"/>
          <w:sz w:val="34"/>
          <w:szCs w:val="34"/>
          <w:rtl/>
          <w:lang w:bidi="ar-SA"/>
        </w:rPr>
        <w:t xml:space="preserve">رسوخ </w:t>
      </w:r>
      <w:r w:rsidRPr="00714D9D">
        <w:rPr>
          <w:rFonts w:ascii="Arial Black" w:hAnsi="Arial Black" w:cs="Traditional Arabic" w:hint="cs"/>
          <w:sz w:val="34"/>
          <w:szCs w:val="34"/>
          <w:rtl/>
        </w:rPr>
        <w:t>الأعراف الفاسدة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وضعف الوازع الديني وغلبة الأفكار الغربية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فالعرف في</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مجتمعنا يرفض 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ويعتبره ظلما للمرأة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7C7051">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الشرع يقول إن العرف الذي يصطدم مع الدين هو عرف فاسد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ولا يجب أن يؤخذ في الحسبان..</w:t>
      </w:r>
      <w:r w:rsidRPr="00714D9D">
        <w:rPr>
          <w:rFonts w:ascii="Arial Black" w:hAnsi="Arial Black" w:cs="Traditional Arabic" w:hint="cs"/>
          <w:sz w:val="34"/>
          <w:szCs w:val="34"/>
          <w:rtl/>
        </w:rPr>
        <w:t xml:space="preserve"> كما أن ضعف الوازع الديني هو الذي يجعل المرأة لا تطيق التعدد</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ولو كانت مسلمة تعرف دينها لأيقنت أن زوجها طالما كان قائما بحقوقها</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w:t>
      </w:r>
      <w:r w:rsidRPr="00714D9D">
        <w:rPr>
          <w:rFonts w:ascii="Arial Black" w:hAnsi="Arial Black" w:cs="Traditional Arabic" w:hint="cs"/>
          <w:sz w:val="34"/>
          <w:szCs w:val="34"/>
          <w:rtl/>
          <w:lang w:bidi="ar-SA"/>
        </w:rPr>
        <w:t>إنها لا</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تملك أن تمنعه من الزواج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لكن سيادة الأفكار العلمانية </w:t>
      </w:r>
      <w:r w:rsidRPr="00714D9D">
        <w:rPr>
          <w:rFonts w:ascii="Arial Black" w:hAnsi="Arial Black" w:cs="Traditional Arabic"/>
          <w:sz w:val="34"/>
          <w:szCs w:val="34"/>
          <w:rtl/>
          <w:lang w:bidi="ar-SA"/>
        </w:rPr>
        <w:t>–</w:t>
      </w:r>
      <w:r w:rsidRPr="00714D9D">
        <w:rPr>
          <w:rFonts w:ascii="Arial Black" w:hAnsi="Arial Black" w:cs="Traditional Arabic" w:hint="cs"/>
          <w:sz w:val="34"/>
          <w:szCs w:val="34"/>
          <w:rtl/>
          <w:lang w:bidi="ar-SA"/>
        </w:rPr>
        <w:t xml:space="preserve">مثل </w:t>
      </w:r>
      <w:r w:rsidRPr="00714D9D">
        <w:rPr>
          <w:rFonts w:ascii="Arial Black" w:hAnsi="Arial Black" w:cs="Traditional Arabic" w:hint="cs"/>
          <w:sz w:val="34"/>
          <w:szCs w:val="34"/>
          <w:rtl/>
        </w:rPr>
        <w:t xml:space="preserve">ما يسمى </w:t>
      </w:r>
      <w:r w:rsidRPr="00714D9D">
        <w:rPr>
          <w:rFonts w:ascii="Arial Black" w:hAnsi="Arial Black" w:cs="Traditional Arabic" w:hint="cs"/>
          <w:sz w:val="34"/>
          <w:szCs w:val="34"/>
          <w:rtl/>
          <w:lang w:bidi="ar-SA"/>
        </w:rPr>
        <w:t>"ب</w:t>
      </w:r>
      <w:r w:rsidRPr="00714D9D">
        <w:rPr>
          <w:rFonts w:ascii="Arial Black" w:hAnsi="Arial Black" w:cs="Traditional Arabic" w:hint="cs"/>
          <w:sz w:val="34"/>
          <w:szCs w:val="34"/>
          <w:rtl/>
        </w:rPr>
        <w:t>تحرير المرأة</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 xml:space="preserve">جعلت المجتمع يظن </w:t>
      </w:r>
      <w:r w:rsidRPr="00714D9D">
        <w:rPr>
          <w:rFonts w:ascii="Arial Black" w:hAnsi="Arial Black" w:cs="Traditional Arabic" w:hint="cs"/>
          <w:sz w:val="34"/>
          <w:szCs w:val="34"/>
          <w:rtl/>
        </w:rPr>
        <w:t>أن التعدد فيه إهدار لكرامة ال</w:t>
      </w:r>
      <w:r w:rsidRPr="00714D9D">
        <w:rPr>
          <w:rFonts w:ascii="Arial Black" w:hAnsi="Arial Black" w:cs="Traditional Arabic" w:hint="cs"/>
          <w:sz w:val="34"/>
          <w:szCs w:val="34"/>
          <w:rtl/>
          <w:lang w:bidi="ar-SA"/>
        </w:rPr>
        <w:t>نساء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و</w:t>
      </w:r>
      <w:r w:rsidRPr="00714D9D">
        <w:rPr>
          <w:rFonts w:ascii="Arial Black" w:hAnsi="Arial Black" w:cs="Traditional Arabic" w:hint="cs"/>
          <w:sz w:val="34"/>
          <w:szCs w:val="34"/>
          <w:rtl/>
        </w:rPr>
        <w:t xml:space="preserve"> هذا خطأ كبير )</w:t>
      </w:r>
      <w:r w:rsidRPr="00714D9D">
        <w:rPr>
          <w:rFonts w:ascii="Arial Black" w:hAnsi="Arial Black" w:cs="Traditional Arabic" w:hint="cs"/>
          <w:sz w:val="34"/>
          <w:szCs w:val="34"/>
          <w:rtl/>
          <w:lang w:bidi="ar-SA"/>
        </w:rPr>
        <w:t>.انتهى</w:t>
      </w:r>
      <w:r w:rsidR="007C7051" w:rsidRPr="00714D9D">
        <w:rPr>
          <w:rStyle w:val="aa"/>
          <w:rFonts w:cs="Traditional Arabic"/>
          <w:sz w:val="34"/>
          <w:szCs w:val="34"/>
          <w:rtl/>
        </w:rPr>
        <w:footnoteReference w:id="73"/>
      </w:r>
      <w:r w:rsidR="007C7051"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فضيلة الشيخ محمد الغزالي رحمه الله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w:t>
      </w:r>
    </w:p>
    <w:p w:rsidR="0070393F" w:rsidRPr="00714D9D" w:rsidRDefault="00F6540E"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(للحياة قوانين عمرانية واقتصادية ثابتة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تفرض نفسها على الناس حتما</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عرفوها فاستعدوا لمواجهتها</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أم جهلوها فظهرت بينهم آثارها</w:t>
      </w:r>
      <w:r w:rsidR="0070393F"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w:t>
      </w:r>
      <w:r w:rsidR="0070393F" w:rsidRPr="00714D9D">
        <w:rPr>
          <w:rFonts w:ascii="Arial Black" w:hAnsi="Arial Black" w:cs="Traditional Arabic" w:hint="cs"/>
          <w:sz w:val="34"/>
          <w:szCs w:val="34"/>
          <w:rtl/>
        </w:rPr>
        <w:t>وصلة الرجل الفرد بعدد من النساء من الأمور التي تبت فيها الأحوال الاجتماعية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ويعتبر تجاهلها مقاومة عابثة للأمر الواقع</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وذلك أن النسبة بين عدد الرجال والنساء</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إما أم تكون متساوية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وإما أن تكون راجحة في أحد الجانبين</w:t>
      </w:r>
      <w:r w:rsidR="0070393F" w:rsidRPr="00714D9D">
        <w:rPr>
          <w:rFonts w:ascii="Arial Black" w:hAnsi="Arial Black" w:cs="Traditional Arabic" w:hint="cs"/>
          <w:sz w:val="34"/>
          <w:szCs w:val="34"/>
          <w:rtl/>
          <w:lang w:bidi="ar-SA"/>
        </w:rPr>
        <w:t>.</w:t>
      </w:r>
      <w:r w:rsidR="0070393F" w:rsidRPr="00714D9D">
        <w:rPr>
          <w:rFonts w:ascii="Arial Black" w:hAnsi="Arial Black" w:cs="Traditional Arabic" w:hint="cs"/>
          <w:sz w:val="34"/>
          <w:szCs w:val="34"/>
          <w:rtl/>
        </w:rPr>
        <w:t>.فإذا كانت متساوية</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أو كان عدد النساء اقل</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فإن تعدد الزوجات لا بد أن يختفي من تلقاء نفسه</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وستفرض الطبيعة توزيعها العادل قسرا</w:t>
      </w:r>
      <w:r w:rsidRPr="00714D9D">
        <w:rPr>
          <w:rFonts w:ascii="Arial Black" w:hAnsi="Arial Black" w:cs="Traditional Arabic" w:hint="cs"/>
          <w:sz w:val="34"/>
          <w:szCs w:val="34"/>
          <w:rtl/>
        </w:rPr>
        <w:t xml:space="preserve">، </w:t>
      </w:r>
      <w:r w:rsidR="0070393F" w:rsidRPr="00714D9D">
        <w:rPr>
          <w:rFonts w:ascii="Arial Black" w:hAnsi="Arial Black" w:cs="Traditional Arabic" w:hint="cs"/>
          <w:sz w:val="34"/>
          <w:szCs w:val="34"/>
          <w:rtl/>
        </w:rPr>
        <w:t xml:space="preserve">ويكتفي كل امرئ </w:t>
      </w:r>
      <w:r w:rsidR="0070393F" w:rsidRPr="00714D9D">
        <w:rPr>
          <w:rFonts w:ascii="Arial Black" w:hAnsi="Arial Black" w:cs="Traditional Arabic"/>
          <w:sz w:val="34"/>
          <w:szCs w:val="34"/>
          <w:rtl/>
        </w:rPr>
        <w:t>–</w:t>
      </w:r>
      <w:r w:rsidR="0070393F" w:rsidRPr="00714D9D">
        <w:rPr>
          <w:rFonts w:ascii="Arial Black" w:hAnsi="Arial Black" w:cs="Traditional Arabic" w:hint="cs"/>
          <w:sz w:val="34"/>
          <w:szCs w:val="34"/>
          <w:rtl/>
        </w:rPr>
        <w:t xml:space="preserve"> طوعا أو كرها </w:t>
      </w:r>
      <w:r w:rsidR="0070393F" w:rsidRPr="00714D9D">
        <w:rPr>
          <w:rFonts w:ascii="Arial Black" w:hAnsi="Arial Black" w:cs="Traditional Arabic"/>
          <w:sz w:val="34"/>
          <w:szCs w:val="34"/>
          <w:rtl/>
        </w:rPr>
        <w:t>–</w:t>
      </w:r>
      <w:r w:rsidR="0070393F" w:rsidRPr="00714D9D">
        <w:rPr>
          <w:rFonts w:ascii="Arial Black" w:hAnsi="Arial Black" w:cs="Traditional Arabic" w:hint="cs"/>
          <w:sz w:val="34"/>
          <w:szCs w:val="34"/>
          <w:rtl/>
        </w:rPr>
        <w:t xml:space="preserve"> بما عنده</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أما إذا كان عدد النساء أربى من عدد الرجال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فنحن </w:t>
      </w:r>
      <w:r w:rsidRPr="00714D9D">
        <w:rPr>
          <w:rFonts w:ascii="Arial Black" w:hAnsi="Arial Black" w:cs="Traditional Arabic" w:hint="cs"/>
          <w:sz w:val="34"/>
          <w:szCs w:val="34"/>
          <w:rtl/>
          <w:lang w:bidi="ar-SA"/>
        </w:rPr>
        <w:t xml:space="preserve">أمام </w:t>
      </w:r>
      <w:r w:rsidRPr="00714D9D">
        <w:rPr>
          <w:rFonts w:ascii="Arial Black" w:hAnsi="Arial Black" w:cs="Traditional Arabic" w:hint="cs"/>
          <w:sz w:val="34"/>
          <w:szCs w:val="34"/>
          <w:rtl/>
        </w:rPr>
        <w:t>واحد من ثلاثة</w:t>
      </w:r>
      <w:r w:rsidRPr="00714D9D">
        <w:rPr>
          <w:rFonts w:ascii="Arial Black" w:hAnsi="Arial Black" w:cs="Traditional Arabic" w:hint="cs"/>
          <w:sz w:val="34"/>
          <w:szCs w:val="34"/>
          <w:rtl/>
          <w:lang w:bidi="ar-SA"/>
        </w:rPr>
        <w:t xml:space="preserve"> حلول</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lang w:bidi="ar-SA"/>
        </w:rPr>
        <w:t>1</w:t>
      </w:r>
      <w:r w:rsidRPr="00714D9D">
        <w:rPr>
          <w:rFonts w:ascii="Arial Black" w:hAnsi="Arial Black" w:cs="Traditional Arabic" w:hint="cs"/>
          <w:sz w:val="34"/>
          <w:szCs w:val="34"/>
          <w:rtl/>
        </w:rPr>
        <w:t xml:space="preserve">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إما أن نقضى على بعضهن بالحرمان حتى الموت</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2 -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وإما أن نبيح اتخاذ الخليلات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ونقر جريمة الزنا</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3 -</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وإما أن نسمح بتعدد الزوجات</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ونظن أن المرأة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قبل الرجل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تأبى حياة الحرمان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وتأبى فراش الجريمة و العصيان</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فلم يبق أمامها إلا أن تشرك غيرها في رجل يحتضنها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وينتسب إليه أولادها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مناص بعدئذ من الاعتراف بمبدأ التعدد الذي صر</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ح به الإسلام</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.ثم إن هناك اختلافا كبيرا بين أنصبة الرجل من الحساسية الجنسية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فهناك رجال رزقوا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حظ</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 من كمال الصح</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ويقظة الغريزة ونعومة العيش لم يؤته غيرهم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والمساواة بين رجل بارد المشاعر من</w:t>
      </w:r>
      <w:r w:rsidRPr="00714D9D">
        <w:rPr>
          <w:rFonts w:ascii="Arial Black" w:hAnsi="Arial Black" w:cs="Traditional Arabic" w:hint="cs"/>
          <w:sz w:val="34"/>
          <w:szCs w:val="34"/>
          <w:rtl/>
          <w:lang w:bidi="ar-SA"/>
        </w:rPr>
        <w:t>ذ</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نشأته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وآخر قريب الاستثارة واسع الطاقة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أمر بعيد عن العدالة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ألسنا نبيح لذوى الشهية المتطلّعة مقادير من الطعام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لا نبيحها للم</w:t>
      </w:r>
      <w:r w:rsidRPr="00714D9D">
        <w:rPr>
          <w:rFonts w:ascii="Arial Black" w:hAnsi="Arial Black" w:cs="Traditional Arabic" w:hint="cs"/>
          <w:sz w:val="34"/>
          <w:szCs w:val="34"/>
          <w:rtl/>
          <w:lang w:bidi="ar-SA"/>
        </w:rPr>
        <w:t>رضي</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و الضعفاء</w:t>
      </w:r>
      <w:r w:rsidR="00D32AE4"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فهذه بتلك.</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 xml:space="preserve"> ثم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هناك حكمة أخرى: فقد تكون الزوجة على حال من الضعف أو المرض أو العقم أو تأخر السن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فلماذا تترك لهذه الأعذار</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إن من حق العشرة القديمة أن تبقى</w:t>
      </w:r>
      <w:r w:rsidRPr="00714D9D">
        <w:rPr>
          <w:rFonts w:ascii="Arial Black" w:hAnsi="Arial Black" w:cs="Traditional Arabic" w:hint="cs"/>
          <w:sz w:val="34"/>
          <w:szCs w:val="34"/>
          <w:rtl/>
          <w:lang w:bidi="ar-SA"/>
        </w:rPr>
        <w:t xml:space="preserve"> الزوجة الأولى</w:t>
      </w:r>
      <w:r w:rsidR="00F6540E"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في كنف الرجل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وأن تأتى </w:t>
      </w:r>
      <w:r w:rsidRPr="00714D9D">
        <w:rPr>
          <w:rFonts w:ascii="Arial Black" w:hAnsi="Arial Black" w:cs="Traditional Arabic" w:hint="cs"/>
          <w:sz w:val="34"/>
          <w:szCs w:val="34"/>
          <w:rtl/>
          <w:lang w:bidi="ar-SA"/>
        </w:rPr>
        <w:t xml:space="preserve">إلى </w:t>
      </w:r>
      <w:r w:rsidRPr="00714D9D">
        <w:rPr>
          <w:rFonts w:ascii="Arial Black" w:hAnsi="Arial Black" w:cs="Traditional Arabic" w:hint="cs"/>
          <w:sz w:val="34"/>
          <w:szCs w:val="34"/>
          <w:rtl/>
        </w:rPr>
        <w:t>جانبها امرأة أخرى تؤدى وظيفة الزوجة أداء كاملا</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ومع المبررات الكثيرة للتعدد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فإن </w:t>
      </w:r>
      <w:r w:rsidRPr="00714D9D">
        <w:rPr>
          <w:rFonts w:ascii="Arial Black" w:hAnsi="Arial Black" w:cs="Traditional Arabic" w:hint="cs"/>
          <w:sz w:val="34"/>
          <w:szCs w:val="34"/>
          <w:rtl/>
          <w:lang w:bidi="ar-SA"/>
        </w:rPr>
        <w:t>ا</w:t>
      </w:r>
      <w:r w:rsidRPr="00714D9D">
        <w:rPr>
          <w:rFonts w:ascii="Arial Black" w:hAnsi="Arial Black" w:cs="Traditional Arabic" w:hint="cs"/>
          <w:sz w:val="34"/>
          <w:szCs w:val="34"/>
          <w:rtl/>
        </w:rPr>
        <w:t>لإسلام الذي أباحه رفض رفضا باتا أن يجعله امتدادا لشهوات بعض الرجال وميلهم إلى المزيد من التمتع و التسل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ط</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فالغرم على قدر الغنم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والمتع المي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سرة تتبعها حقوق ثقيلة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ومن ثم فلا بد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عند التعدد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من تيقن العدالة التي تحرسه</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أما إذا ظلم الرجل نفسه أو أولاد</w:t>
      </w:r>
      <w:r w:rsidRPr="00714D9D">
        <w:rPr>
          <w:rFonts w:ascii="Arial Black" w:hAnsi="Arial Black" w:cs="Traditional Arabic" w:hint="cs"/>
          <w:sz w:val="34"/>
          <w:szCs w:val="34"/>
          <w:rtl/>
          <w:lang w:bidi="ar-SA"/>
        </w:rPr>
        <w:t>ه</w:t>
      </w:r>
      <w:r w:rsidRPr="00714D9D">
        <w:rPr>
          <w:rFonts w:ascii="Arial Black" w:hAnsi="Arial Black" w:cs="Traditional Arabic" w:hint="cs"/>
          <w:sz w:val="34"/>
          <w:szCs w:val="34"/>
          <w:rtl/>
        </w:rPr>
        <w:t xml:space="preserve"> أو زوجاته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فلا تعدد هناك</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الذي يعد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يجب أن يكون قادرا على النفقة اللازمة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وإذا كان الشارع يعتبر العجز عن النفقة عذرا عن الاقتران بواحدة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فهو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من باب أولى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مانع من الزواج بما فوقها</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إن الشارع يوصى الشباب الأعزب بالصيام ما دام لا يستطيع الزواج</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 يأمر العاجز عن الواحدة بالاستعفاف</w:t>
      </w:r>
      <w:r w:rsidR="00F6540E" w:rsidRPr="00714D9D">
        <w:rPr>
          <w:rFonts w:ascii="Arial Black" w:hAnsi="Arial Black" w:cs="Traditional Arabic" w:hint="cs"/>
          <w:sz w:val="34"/>
          <w:szCs w:val="34"/>
          <w:rtl/>
        </w:rPr>
        <w:t>.</w:t>
      </w:r>
    </w:p>
    <w:p w:rsidR="0070393F" w:rsidRPr="00714D9D" w:rsidRDefault="00F6540E" w:rsidP="00F6540E">
      <w:pPr>
        <w:spacing w:before="60"/>
        <w:ind w:firstLine="369"/>
        <w:jc w:val="lowKashida"/>
        <w:rPr>
          <w:rFonts w:ascii="Arial Black" w:hAnsi="Arial Black" w:cs="Traditional Arabic"/>
          <w:sz w:val="34"/>
          <w:szCs w:val="34"/>
          <w:rtl/>
        </w:rPr>
      </w:pPr>
      <w:r w:rsidRPr="00714D9D">
        <w:rPr>
          <w:rStyle w:val="apple-style-span"/>
          <w:rFonts w:cs="Traditional Arabic"/>
          <w:color w:val="008000"/>
          <w:sz w:val="34"/>
          <w:szCs w:val="34"/>
          <w:rtl/>
        </w:rPr>
        <w:t>﴿</w:t>
      </w:r>
      <w:r w:rsidR="0070393F" w:rsidRPr="00714D9D">
        <w:rPr>
          <w:rStyle w:val="apple-style-span"/>
          <w:rFonts w:cs="Traditional Arabic" w:hint="cs"/>
          <w:color w:val="008000"/>
          <w:sz w:val="34"/>
          <w:szCs w:val="34"/>
          <w:rtl/>
        </w:rPr>
        <w:t>وَلْيَسْتَعْفِفِ ٱلَّذِينَ لاَ يَجِدُونَ نِكَاحاً حَتَّىٰ يُغْنِيَهُمُ ٱللَّهُ مِن فَضْلِهِ</w:t>
      </w:r>
      <w:r w:rsidRPr="00714D9D">
        <w:rPr>
          <w:rFonts w:ascii="Arial Black" w:hAnsi="Arial Black" w:cs="Traditional Arabic"/>
          <w:sz w:val="34"/>
          <w:szCs w:val="34"/>
          <w:rtl/>
          <w:lang w:bidi="ar-SA"/>
        </w:rPr>
        <w:t>﴾</w:t>
      </w:r>
      <w:r w:rsidR="0070393F" w:rsidRPr="00714D9D">
        <w:rPr>
          <w:rFonts w:ascii="Arial Black" w:hAnsi="Arial Black" w:cs="Traditional Arabic" w:hint="cs"/>
          <w:sz w:val="34"/>
          <w:szCs w:val="34"/>
          <w:rtl/>
          <w:lang w:bidi="ar-SA"/>
        </w:rPr>
        <w:t xml:space="preserve"> </w:t>
      </w:r>
      <w:r w:rsidR="0070393F" w:rsidRPr="00714D9D">
        <w:rPr>
          <w:rFonts w:ascii="Arial Black" w:hAnsi="Arial Black" w:cs="Traditional Arabic" w:hint="cs"/>
          <w:color w:val="800000"/>
          <w:sz w:val="34"/>
          <w:szCs w:val="34"/>
          <w:rtl/>
        </w:rPr>
        <w:t xml:space="preserve">سورة النور </w:t>
      </w:r>
      <w:r w:rsidR="0070393F" w:rsidRPr="00714D9D">
        <w:rPr>
          <w:rFonts w:ascii="Arial Black" w:hAnsi="Arial Black" w:cs="Traditional Arabic" w:hint="cs"/>
          <w:sz w:val="34"/>
          <w:szCs w:val="34"/>
          <w:rtl/>
          <w:lang w:bidi="ar-SA"/>
        </w:rPr>
        <w:t xml:space="preserve">من </w:t>
      </w:r>
      <w:r w:rsidR="0070393F" w:rsidRPr="00714D9D">
        <w:rPr>
          <w:rFonts w:ascii="Arial Black" w:hAnsi="Arial Black" w:cs="Traditional Arabic" w:hint="cs"/>
          <w:color w:val="800000"/>
          <w:sz w:val="34"/>
          <w:szCs w:val="34"/>
          <w:rtl/>
        </w:rPr>
        <w:t xml:space="preserve">الآية </w:t>
      </w:r>
      <w:r w:rsidR="0070393F" w:rsidRPr="00714D9D">
        <w:rPr>
          <w:rFonts w:ascii="Arial Black" w:hAnsi="Arial Black" w:cs="Traditional Arabic" w:hint="cs"/>
          <w:color w:val="800000"/>
          <w:sz w:val="34"/>
          <w:szCs w:val="34"/>
          <w:rtl/>
          <w:lang w:bidi="ar-SA"/>
        </w:rPr>
        <w:t>33</w:t>
      </w:r>
      <w:r w:rsidRPr="00714D9D">
        <w:rPr>
          <w:rFonts w:ascii="Arial Black" w:hAnsi="Arial Black" w:cs="Traditional Arabic" w:hint="cs"/>
          <w:color w:val="800000"/>
          <w:sz w:val="34"/>
          <w:szCs w:val="34"/>
          <w:rtl/>
        </w:rPr>
        <w:t>.</w:t>
      </w:r>
      <w:r w:rsidR="0070393F"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فكيف الحال بمن عنده واحدة</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إنه بالصبر أحق</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وبالاستعفاف أولى</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وكثرة الأولا</w:t>
      </w:r>
      <w:r w:rsidRPr="00714D9D">
        <w:rPr>
          <w:rFonts w:ascii="Arial Black" w:hAnsi="Arial Black" w:cs="Traditional Arabic" w:hint="eastAsia"/>
          <w:sz w:val="34"/>
          <w:szCs w:val="34"/>
          <w:rtl/>
        </w:rPr>
        <w:t>د</w:t>
      </w:r>
      <w:r w:rsidRPr="00714D9D">
        <w:rPr>
          <w:rFonts w:ascii="Arial Black" w:hAnsi="Arial Black" w:cs="Traditional Arabic" w:hint="cs"/>
          <w:sz w:val="34"/>
          <w:szCs w:val="34"/>
          <w:rtl/>
        </w:rPr>
        <w:t xml:space="preserve"> تتبع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عادة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كثرة الزوجات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والإسلام يوجب رعاية العدل مع الأولاد في التربية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والتكريم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ووسائل المعيشة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مهما اختلفت أمهاتهم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فعلى الأب المكثر أن يحذر عقبى الميل مع الهوى</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وكذلك يوجب الإسلام العدل مع الزوجات</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ولئن كان الميل القلبي أعصى من أن يتحكم فيه إنسان</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فإن هناك من الأعمال و الأحوال ما يستطيع كل زوج فيه أن يرعى الحدود المشروعة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 يزن تصرفه بالقسط</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 يخشى الله فيما استرعاه من أهل ومال</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تلك حدود العدل الذي قرنه الله بالتعدد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فمن استطاع النهوض بأعبائها فليتزوج مثنى وثلاث ورباع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وإلا فليكتف بقرينته ال</w:t>
      </w:r>
      <w:r w:rsidRPr="00714D9D">
        <w:rPr>
          <w:rFonts w:ascii="Arial Black" w:hAnsi="Arial Black" w:cs="Traditional Arabic" w:hint="cs"/>
          <w:sz w:val="34"/>
          <w:szCs w:val="34"/>
          <w:rtl/>
          <w:lang w:bidi="ar-SA"/>
        </w:rPr>
        <w:t>واحد</w:t>
      </w:r>
      <w:r w:rsidRPr="00714D9D">
        <w:rPr>
          <w:rFonts w:ascii="Arial Black" w:hAnsi="Arial Black" w:cs="Traditional Arabic" w:hint="cs"/>
          <w:sz w:val="34"/>
          <w:szCs w:val="34"/>
          <w:rtl/>
        </w:rPr>
        <w:t>ة (فإن خفتم ألا تعدلوا فواحدة</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من</w:t>
      </w:r>
      <w:r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lang w:bidi="ar-SA"/>
        </w:rPr>
        <w:t>الآية 3 من سورة النساء</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وقرأت لبعض الصحفيين يعترض على مبدأ التعدد: لماذا يعد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الرجال الزوجات ولا تعد</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د النساء الأزواج</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ولقد نظرت إلى هؤلاء المتسائلين فوجدت جمهورهم بين داعر أو ديوث أو قو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وعجبت لأنهم يعيشون في عالم من الزنا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ويكرهون أشد الكره إقامة أمر الأسرة على العفاف</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والجواب على هذا التساؤل المريض أن الهدف الأعلى من التواصل الجنسي هو إنشاء الأسرة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وتربية الأولاد في جو من الحضانة النظيفة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وهذا لن يكون في بيت امرأة يطرقها نفر من الناس</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.يتصارعون للاستحواذ عليها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يعرف لأيهم ولد منها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ثم إن دور المرأة في هذه الناحية دور القابل من الفاعل</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والمقود المحمول من القائد الحامل</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وإنك لتتصور قاطرة تجر أربعة عربات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ولا تتصور عربة تشد أربعة قاطرات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ومن الكفر بطبائع الأشياء المماراة في أن </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الرجال قو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امون على النساء</w:t>
      </w:r>
      <w:r w:rsidRPr="00714D9D">
        <w:rPr>
          <w:rFonts w:ascii="Arial Black" w:hAnsi="Arial Black" w:cs="Traditional Arabic" w:hint="cs"/>
          <w:sz w:val="34"/>
          <w:szCs w:val="34"/>
          <w:rtl/>
          <w:lang w:bidi="ar-SA"/>
        </w:rPr>
        <w:t>"</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على أنه من المؤسف حقا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أن يهدر العوام هذه الحدود</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وأن يتجهوا إلى التعديد دون وعي لمعنى العدل المفروض</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بل تلبية لنداء الشهوة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ولو أدى إلى الظلم الصارخ</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فالرجل قد يعجز عن نفقة نفسه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هو يسعى إلى الزواج</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وقد يعجز عن رعاية واحدة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ثم هو يبحث عن غيرها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وقد يحيف على بعض أولاده في التعليم</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وفى توزيع الثروة تمشيا مع هواه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وقد يتزو</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ج الأخرى ليهجر الأولى ويذرها كالمعل</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قة</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وربما تجد الرجل يستطيع البناء بأربع</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والإنفاق على ما ينجبن من بنين وبنات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ومع ذلك الاقتدار</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فهو يحيا على التسول الجنسي والتقلب في أحضان الساقطات</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فما دواء هذه الفوضى</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هل منع التعدد يشفى الأم</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ة من هذه الأدواء</w:t>
      </w:r>
      <w:r w:rsidR="00D32AE4" w:rsidRPr="00714D9D">
        <w:rPr>
          <w:rFonts w:ascii="Arial Black" w:hAnsi="Arial Black" w:cs="Traditional Arabic" w:hint="cs"/>
          <w:sz w:val="34"/>
          <w:szCs w:val="34"/>
          <w:rtl/>
        </w:rPr>
        <w:t>؟</w:t>
      </w:r>
      <w:r w:rsidRPr="00714D9D">
        <w:rPr>
          <w:rFonts w:ascii="Arial Black" w:hAnsi="Arial Black" w:cs="Traditional Arabic" w:hint="cs"/>
          <w:sz w:val="34"/>
          <w:szCs w:val="34"/>
          <w:rtl/>
          <w:lang w:bidi="ar-SA"/>
        </w:rPr>
        <w:t xml:space="preserve"> </w:t>
      </w:r>
      <w:r w:rsidRPr="00714D9D">
        <w:rPr>
          <w:rFonts w:ascii="Arial Black" w:hAnsi="Arial Black" w:cs="Traditional Arabic" w:hint="cs"/>
          <w:sz w:val="34"/>
          <w:szCs w:val="34"/>
          <w:rtl/>
        </w:rPr>
        <w:t>كلا</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إن تقييد </w:t>
      </w:r>
      <w:r w:rsidRPr="00714D9D">
        <w:rPr>
          <w:rFonts w:ascii="Arial Black" w:hAnsi="Arial Black" w:cs="Traditional Arabic" w:hint="cs"/>
          <w:sz w:val="34"/>
          <w:szCs w:val="34"/>
          <w:rtl/>
          <w:lang w:bidi="ar-SA"/>
        </w:rPr>
        <w:t>ال</w:t>
      </w:r>
      <w:r w:rsidRPr="00714D9D">
        <w:rPr>
          <w:rFonts w:ascii="Arial Black" w:hAnsi="Arial Black" w:cs="Traditional Arabic" w:hint="cs"/>
          <w:sz w:val="34"/>
          <w:szCs w:val="34"/>
          <w:rtl/>
        </w:rPr>
        <w:t>مباح ليس</w:t>
      </w:r>
      <w:r w:rsidRPr="00714D9D">
        <w:rPr>
          <w:rFonts w:ascii="Arial Black" w:hAnsi="Arial Black" w:cs="Traditional Arabic" w:hint="cs"/>
          <w:sz w:val="34"/>
          <w:szCs w:val="34"/>
          <w:rtl/>
          <w:lang w:bidi="ar-SA"/>
        </w:rPr>
        <w:t xml:space="preserve"> حلا</w:t>
      </w:r>
      <w:r w:rsidR="00F6540E"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xml:space="preserve"> إلا أن مبدأ التعدد لو سكت الدين عن إبداء الرأي فيه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 xml:space="preserve">لوجب أن نبدى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نحن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الرأي فيه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ونقول بإباحته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صيانة للمصلحة العامة التي أوضحناها في صدر هذا الكلام</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ولكن إقرار القاعدة شئ</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وسوء تطبيقها شئ آخر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وعندما يجئ دور التشريع في إصلاح مجتمعنا وإقامة عوجه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من هذه الناحية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فلتتجه همة الباحثين إلى ضبط وسائل العدل و مظاهره إن أرادوا</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أما الخبط في مبدأ التعدد نفسه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ومحاولة النيل منه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فهو عبث</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وأستطيع أن أقول أنه أثر من آثار الغزو الصليبي الحديث لبلاد الإسلام</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وفى طبقات كثيرة الآن ينظر إلى التعدد على أنه منكر</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وإلى الزنا على أنه مسلاة تافهة</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أي أن المشكلة الآن مشكلة الدين كله , والأخلاق كلها</w:t>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lastRenderedPageBreak/>
        <w:t xml:space="preserve">وتقييد التعدد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والحالة هذه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محاولة سمجة لتلويث المجتمع على حساب الإسلام وباسم القانون</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إن جمهورا كبيرا من النبي</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ين والصالحين تزوج بواحدة وأكثر من واحدة</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ولم يخدش ذلك تقواه</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وفى صحف العهد القديم الموجودة الآن ما يؤيد ذلك</w:t>
      </w:r>
      <w:r w:rsidR="00F6540E" w:rsidRPr="00714D9D">
        <w:rPr>
          <w:rFonts w:ascii="Arial Black" w:hAnsi="Arial Black" w:cs="Traditional Arabic" w:hint="cs"/>
          <w:sz w:val="34"/>
          <w:szCs w:val="34"/>
          <w:rtl/>
        </w:rPr>
        <w:t>.</w:t>
      </w:r>
    </w:p>
    <w:p w:rsidR="0070393F" w:rsidRPr="00714D9D" w:rsidRDefault="0070393F" w:rsidP="00F6540E">
      <w:pPr>
        <w:spacing w:before="60"/>
        <w:ind w:firstLine="369"/>
        <w:jc w:val="lowKashida"/>
        <w:rPr>
          <w:rFonts w:ascii="Arial Black" w:hAnsi="Arial Black" w:cs="Traditional Arabic"/>
          <w:sz w:val="34"/>
          <w:szCs w:val="34"/>
          <w:rtl/>
        </w:rPr>
      </w:pPr>
      <w:r w:rsidRPr="00714D9D">
        <w:rPr>
          <w:rFonts w:ascii="Arial Black" w:hAnsi="Arial Black" w:cs="Traditional Arabic" w:hint="cs"/>
          <w:sz w:val="34"/>
          <w:szCs w:val="34"/>
          <w:rtl/>
        </w:rPr>
        <w:t xml:space="preserve">والإسلام لا يرى التبتل عن النساء عبادة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كما يفعل الرهبان </w:t>
      </w:r>
      <w:r w:rsidRPr="00714D9D">
        <w:rPr>
          <w:rFonts w:ascii="Arial Black" w:hAnsi="Arial Black" w:cs="Traditional Arabic"/>
          <w:sz w:val="34"/>
          <w:szCs w:val="34"/>
          <w:rtl/>
        </w:rPr>
        <w:t>–</w:t>
      </w:r>
      <w:r w:rsidRPr="00714D9D">
        <w:rPr>
          <w:rFonts w:ascii="Arial Black" w:hAnsi="Arial Black" w:cs="Traditional Arabic" w:hint="cs"/>
          <w:sz w:val="34"/>
          <w:szCs w:val="34"/>
          <w:rtl/>
        </w:rPr>
        <w:t xml:space="preserve"> ولا الزواج </w:t>
      </w:r>
      <w:r w:rsidRPr="00714D9D">
        <w:rPr>
          <w:rFonts w:ascii="Arial Black" w:hAnsi="Arial Black" w:cs="Traditional Arabic" w:hint="cs"/>
          <w:sz w:val="34"/>
          <w:szCs w:val="34"/>
          <w:rtl/>
          <w:lang w:bidi="ar-SA"/>
        </w:rPr>
        <w:t>ب</w:t>
      </w:r>
      <w:r w:rsidRPr="00714D9D">
        <w:rPr>
          <w:rFonts w:ascii="Arial Black" w:hAnsi="Arial Black" w:cs="Traditional Arabic" w:hint="cs"/>
          <w:sz w:val="34"/>
          <w:szCs w:val="34"/>
          <w:rtl/>
        </w:rPr>
        <w:t>أربع معصية كما ينسب إلى النصرانية (أوضحنا من قبل أنه لا ي</w:t>
      </w:r>
      <w:r w:rsidR="00F6540E" w:rsidRPr="00714D9D">
        <w:rPr>
          <w:rFonts w:ascii="Arial Black" w:hAnsi="Arial Black" w:cs="Traditional Arabic" w:hint="cs"/>
          <w:sz w:val="34"/>
          <w:szCs w:val="34"/>
          <w:rtl/>
        </w:rPr>
        <w:t>وجد نص في الإنجيل بتحريم التعدد</w:t>
      </w:r>
      <w:r w:rsidRPr="00714D9D">
        <w:rPr>
          <w:rFonts w:ascii="Arial Black" w:hAnsi="Arial Black" w:cs="Traditional Arabic" w:hint="cs"/>
          <w:sz w:val="34"/>
          <w:szCs w:val="34"/>
          <w:rtl/>
        </w:rPr>
        <w:t>)</w:t>
      </w:r>
      <w:r w:rsidR="00F6540E" w:rsidRPr="00714D9D">
        <w:rPr>
          <w:rFonts w:ascii="Arial Black" w:hAnsi="Arial Black" w:cs="Traditional Arabic" w:hint="cs"/>
          <w:sz w:val="34"/>
          <w:szCs w:val="34"/>
          <w:rtl/>
        </w:rPr>
        <w:t>.</w:t>
      </w:r>
    </w:p>
    <w:p w:rsidR="0070393F" w:rsidRPr="00714D9D" w:rsidRDefault="0070393F" w:rsidP="007C7051">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rPr>
        <w:t>إنما المعصية ترك الغريزة الجنسية تعربد كيف تشاء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أو في كبتها لتتسرب هباء</w:t>
      </w:r>
      <w:r w:rsidR="00F6540E" w:rsidRPr="00714D9D">
        <w:rPr>
          <w:rFonts w:ascii="Arial Black" w:hAnsi="Arial Black" w:cs="Traditional Arabic" w:hint="cs"/>
          <w:sz w:val="34"/>
          <w:szCs w:val="34"/>
          <w:rtl/>
        </w:rPr>
        <w:t xml:space="preserve">، </w:t>
      </w:r>
      <w:r w:rsidRPr="00714D9D">
        <w:rPr>
          <w:rFonts w:ascii="Arial Black" w:hAnsi="Arial Black" w:cs="Traditional Arabic" w:hint="cs"/>
          <w:sz w:val="34"/>
          <w:szCs w:val="34"/>
          <w:rtl/>
        </w:rPr>
        <w:t>كما تتسرب المياه الجوفية تحت أديم الغبراء</w:t>
      </w:r>
      <w:r w:rsidRPr="00714D9D">
        <w:rPr>
          <w:rFonts w:ascii="Arial Black" w:hAnsi="Arial Black" w:cs="Traditional Arabic" w:hint="cs"/>
          <w:sz w:val="34"/>
          <w:szCs w:val="34"/>
          <w:rtl/>
          <w:lang w:bidi="ar-SA"/>
        </w:rPr>
        <w:t>) انتهى</w:t>
      </w:r>
      <w:r w:rsidR="007C7051" w:rsidRPr="00714D9D">
        <w:rPr>
          <w:rStyle w:val="aa"/>
          <w:rFonts w:cs="Traditional Arabic"/>
          <w:sz w:val="34"/>
          <w:szCs w:val="34"/>
          <w:rtl/>
        </w:rPr>
        <w:footnoteReference w:id="74"/>
      </w:r>
      <w:r w:rsidR="00F6540E" w:rsidRPr="00714D9D">
        <w:rPr>
          <w:rFonts w:ascii="Arial Black" w:hAnsi="Arial Black" w:cs="Traditional Arabic" w:hint="cs"/>
          <w:sz w:val="34"/>
          <w:szCs w:val="34"/>
          <w:rtl/>
        </w:rPr>
        <w:t>.</w:t>
      </w:r>
      <w:r w:rsidRPr="00714D9D">
        <w:rPr>
          <w:rFonts w:ascii="Arial Black" w:hAnsi="Arial Black" w:cs="Traditional Arabic" w:hint="cs"/>
          <w:sz w:val="34"/>
          <w:szCs w:val="34"/>
          <w:rtl/>
        </w:rPr>
        <w:t xml:space="preserve"> </w:t>
      </w:r>
    </w:p>
    <w:p w:rsidR="00D32AE4" w:rsidRPr="00714D9D" w:rsidRDefault="0070393F" w:rsidP="00F6540E">
      <w:pPr>
        <w:spacing w:before="60"/>
        <w:ind w:firstLine="369"/>
        <w:jc w:val="lowKashida"/>
        <w:rPr>
          <w:rFonts w:ascii="Arial Black" w:hAnsi="Arial Black" w:cs="Traditional Arabic"/>
          <w:sz w:val="34"/>
          <w:szCs w:val="34"/>
          <w:rtl/>
          <w:lang w:bidi="ar-SA"/>
        </w:rPr>
      </w:pPr>
      <w:r w:rsidRPr="00714D9D">
        <w:rPr>
          <w:rFonts w:ascii="Arial Black" w:hAnsi="Arial Black" w:cs="Traditional Arabic" w:hint="cs"/>
          <w:sz w:val="34"/>
          <w:szCs w:val="34"/>
          <w:rtl/>
          <w:lang w:bidi="ar-SA"/>
        </w:rPr>
        <w:t>وآخر دعوانا أن الحمد لله رب العالمين</w:t>
      </w:r>
      <w:r w:rsidR="00F6540E" w:rsidRPr="00714D9D">
        <w:rPr>
          <w:rFonts w:ascii="Arial Black" w:hAnsi="Arial Black" w:cs="Traditional Arabic" w:hint="cs"/>
          <w:sz w:val="34"/>
          <w:szCs w:val="34"/>
          <w:rtl/>
          <w:lang w:bidi="ar-SA"/>
        </w:rPr>
        <w:t>..</w:t>
      </w:r>
    </w:p>
    <w:p w:rsidR="00D32AE4" w:rsidRPr="00714D9D" w:rsidRDefault="00F6540E" w:rsidP="00F6540E">
      <w:pPr>
        <w:spacing w:before="60"/>
        <w:ind w:firstLine="369"/>
        <w:jc w:val="center"/>
        <w:rPr>
          <w:rFonts w:ascii="Arial Black" w:hAnsi="Arial Black" w:cs="Traditional Arabic"/>
          <w:color w:val="993300"/>
          <w:sz w:val="34"/>
          <w:szCs w:val="34"/>
        </w:rPr>
      </w:pPr>
      <w:r w:rsidRPr="00714D9D">
        <w:rPr>
          <w:rFonts w:ascii="Arial Black" w:hAnsi="Arial Black" w:cs="Traditional Arabic" w:hint="cs"/>
          <w:sz w:val="34"/>
          <w:szCs w:val="34"/>
          <w:rtl/>
        </w:rPr>
        <w:t>تم الكتاب بفضل الله تعالى وتوفيقه</w:t>
      </w:r>
      <w:r w:rsidRPr="00714D9D">
        <w:rPr>
          <w:rFonts w:ascii="Arial Black" w:hAnsi="Arial Black" w:cs="Traditional Arabic" w:hint="cs"/>
          <w:sz w:val="34"/>
          <w:szCs w:val="34"/>
          <w:rtl/>
          <w:lang w:bidi="ar-SA"/>
        </w:rPr>
        <w:t>.</w:t>
      </w:r>
      <w:r w:rsidRPr="00714D9D">
        <w:rPr>
          <w:rFonts w:ascii="Arial Black" w:hAnsi="Arial Black" w:cs="Traditional Arabic" w:hint="cs"/>
          <w:sz w:val="34"/>
          <w:szCs w:val="34"/>
          <w:rtl/>
        </w:rPr>
        <w:t>. سبحان ربك رب العزة عما يصفون وسلام على المرسلين والحمد لله رب العالمين.</w:t>
      </w:r>
    </w:p>
    <w:p w:rsidR="00BE457B" w:rsidRPr="00714D9D" w:rsidRDefault="00BE457B" w:rsidP="00F6540E">
      <w:pPr>
        <w:spacing w:before="60"/>
        <w:ind w:firstLine="369"/>
        <w:jc w:val="center"/>
        <w:rPr>
          <w:rFonts w:ascii="Arial Black" w:hAnsi="Arial Black" w:cs="Traditional Arabic"/>
          <w:b/>
          <w:bCs/>
          <w:sz w:val="34"/>
          <w:szCs w:val="34"/>
          <w:rtl/>
        </w:rPr>
      </w:pPr>
    </w:p>
    <w:p w:rsidR="00BE457B" w:rsidRPr="00714D9D" w:rsidRDefault="00BE457B" w:rsidP="00F6540E">
      <w:pPr>
        <w:spacing w:before="60"/>
        <w:ind w:firstLine="369"/>
        <w:jc w:val="center"/>
        <w:rPr>
          <w:rFonts w:ascii="Arial Black" w:hAnsi="Arial Black" w:cs="Traditional Arabic"/>
          <w:b/>
          <w:bCs/>
          <w:sz w:val="34"/>
          <w:szCs w:val="34"/>
          <w:rtl/>
        </w:rPr>
      </w:pPr>
    </w:p>
    <w:p w:rsidR="00BE457B" w:rsidRPr="00714D9D" w:rsidRDefault="00BE457B" w:rsidP="00F6540E">
      <w:pPr>
        <w:spacing w:before="60"/>
        <w:ind w:firstLine="369"/>
        <w:jc w:val="center"/>
        <w:rPr>
          <w:rFonts w:ascii="Arial Black" w:hAnsi="Arial Black" w:cs="Traditional Arabic"/>
          <w:b/>
          <w:bCs/>
          <w:sz w:val="34"/>
          <w:szCs w:val="34"/>
          <w:rtl/>
        </w:rPr>
      </w:pPr>
    </w:p>
    <w:p w:rsidR="00F6540E" w:rsidRPr="00714D9D" w:rsidRDefault="00F6540E" w:rsidP="00F6540E">
      <w:pPr>
        <w:spacing w:before="60"/>
        <w:ind w:firstLine="369"/>
        <w:jc w:val="center"/>
        <w:rPr>
          <w:rFonts w:ascii="Arial Black" w:hAnsi="Arial Black" w:cs="Traditional Arabic"/>
          <w:b/>
          <w:bCs/>
          <w:sz w:val="34"/>
          <w:szCs w:val="34"/>
          <w:rtl/>
        </w:rPr>
      </w:pPr>
      <w:r w:rsidRPr="00714D9D">
        <w:rPr>
          <w:rFonts w:ascii="Arial Black" w:hAnsi="Arial Black" w:cs="Traditional Arabic" w:hint="cs"/>
          <w:b/>
          <w:bCs/>
          <w:sz w:val="34"/>
          <w:szCs w:val="34"/>
          <w:rtl/>
        </w:rPr>
        <w:t>رقم الإيداع 7937 / 97</w:t>
      </w:r>
    </w:p>
    <w:p w:rsidR="00F6540E" w:rsidRPr="00714D9D" w:rsidRDefault="00F6540E" w:rsidP="00F6540E">
      <w:pPr>
        <w:spacing w:before="60"/>
        <w:ind w:firstLine="369"/>
        <w:jc w:val="center"/>
        <w:rPr>
          <w:rFonts w:ascii="Arial Black" w:hAnsi="Arial Black" w:cs="Traditional Arabic"/>
          <w:b/>
          <w:bCs/>
          <w:sz w:val="34"/>
          <w:szCs w:val="34"/>
          <w:rtl/>
          <w:lang w:bidi="ar-SA"/>
        </w:rPr>
      </w:pPr>
      <w:r w:rsidRPr="00714D9D">
        <w:rPr>
          <w:rFonts w:ascii="Arial Black" w:hAnsi="Arial Black" w:cs="Traditional Arabic"/>
          <w:sz w:val="34"/>
          <w:szCs w:val="34"/>
        </w:rPr>
        <w:t>I.S.B.N</w:t>
      </w:r>
      <w:r w:rsidRPr="00714D9D">
        <w:rPr>
          <w:rFonts w:ascii="Arial Black" w:hAnsi="Arial Black" w:cs="Traditional Arabic"/>
          <w:b/>
          <w:bCs/>
          <w:sz w:val="34"/>
          <w:szCs w:val="34"/>
        </w:rPr>
        <w:t>: 977- 5274 - 34 – 6</w:t>
      </w:r>
    </w:p>
    <w:p w:rsidR="00FC778A" w:rsidRPr="00714D9D" w:rsidRDefault="00FC778A" w:rsidP="00FC778A">
      <w:pPr>
        <w:spacing w:before="60"/>
        <w:rPr>
          <w:rFonts w:ascii="Arial Black" w:hAnsi="Arial Black" w:cs="Traditional Arabic" w:hint="cs"/>
          <w:sz w:val="34"/>
          <w:szCs w:val="34"/>
        </w:rPr>
      </w:pPr>
    </w:p>
    <w:sectPr w:rsidR="00FC778A" w:rsidRPr="00714D9D" w:rsidSect="00714D9D">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7FF" w:rsidRDefault="004447FF" w:rsidP="00D32AE4">
      <w:r>
        <w:separator/>
      </w:r>
    </w:p>
  </w:endnote>
  <w:endnote w:type="continuationSeparator" w:id="0">
    <w:p w:rsidR="004447FF" w:rsidRDefault="004447FF" w:rsidP="00D3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003" w:usb1="00000000" w:usb2="00000000" w:usb3="00000000" w:csb0="00000001" w:csb1="00000000"/>
  </w:font>
  <w:font w:name="Andalus">
    <w:panose1 w:val="00000000000000000000"/>
    <w:charset w:val="B2"/>
    <w:family w:val="auto"/>
    <w:pitch w:val="variable"/>
    <w:sig w:usb0="00002001" w:usb1="00000000" w:usb2="00000000" w:usb3="00000000" w:csb0="00000040" w:csb1="00000000"/>
  </w:font>
  <w:font w:name="Diwani Bent">
    <w:panose1 w:val="02010400000000000000"/>
    <w:charset w:val="B2"/>
    <w:family w:val="auto"/>
    <w:pitch w:val="variable"/>
    <w:sig w:usb0="00002001" w:usb1="80000000" w:usb2="00000008" w:usb3="00000000" w:csb0="00000040" w:csb1="00000000"/>
  </w:font>
  <w:font w:name="DecoType Naskh">
    <w:panose1 w:val="000000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Traditional Arabic">
    <w:panose1 w:val="02010000000000000000"/>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Traditional Naskh">
    <w:panose1 w:val="02010000000000000000"/>
    <w:charset w:val="B2"/>
    <w:family w:val="auto"/>
    <w:pitch w:val="variable"/>
    <w:sig w:usb0="8000202F" w:usb1="80002008" w:usb2="0000002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714D9D" w:rsidRDefault="00714D9D" w:rsidP="00714D9D">
        <w:pPr>
          <w:pStyle w:val="a8"/>
          <w:tabs>
            <w:tab w:val="clear" w:pos="8306"/>
          </w:tabs>
          <w:ind w:right="-851"/>
        </w:pPr>
        <w:r>
          <w:rPr>
            <w:noProof/>
          </w:rPr>
          <w:pict>
            <v:shapetype id="_x0000_t202" coordsize="21600,21600" o:spt="202" path="m,l,21600r21600,l21600,xe">
              <v:stroke joinstyle="miter"/>
              <v:path gradientshapeok="t" o:connecttype="rect"/>
            </v:shapetype>
            <v:shape id="مربع نص 2" o:spid="_x0000_s2059" type="#_x0000_t202" style="position:absolute;left:0;text-align:left;margin-left:159.15pt;margin-top:10.55pt;width:118.3pt;height:26.8pt;flip:x;z-index:-251655168;visibility:visible;mso-height-percent:0;mso-wrap-distance-left:9pt;mso-wrap-distance-top:3.6pt;mso-wrap-distance-right:9pt;mso-wrap-distance-bottom:3.6pt;mso-position-horizontal-relative:text;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style="mso-next-textbox:#مربع نص 2">
                <w:txbxContent>
                  <w:p w:rsidR="00714D9D" w:rsidRDefault="00714D9D" w:rsidP="00714D9D">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62336" behindDoc="1" locked="0" layoutInCell="1" allowOverlap="1" wp14:anchorId="52847A81" wp14:editId="3F5C7EE8">
              <wp:simplePos x="0" y="0"/>
              <wp:positionH relativeFrom="column">
                <wp:posOffset>-98425</wp:posOffset>
              </wp:positionH>
              <wp:positionV relativeFrom="paragraph">
                <wp:posOffset>15240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group id="مجموعة 3" o:spid="_x0000_s2060" style="position:absolute;left:0;text-align:left;margin-left:58.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6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6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6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style="mso-next-textbox:#Rectangle 22">
                  <w:txbxContent>
                    <w:p w:rsidR="00714D9D" w:rsidRPr="00A74C62" w:rsidRDefault="00714D9D" w:rsidP="00714D9D">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714D9D">
                        <w:rPr>
                          <w:rFonts w:ascii="Tahoma" w:hAnsi="Tahoma" w:cs="Tahoma"/>
                          <w:b/>
                          <w:bCs/>
                          <w:noProof/>
                          <w:rtl/>
                          <w:lang w:val="ar-SA"/>
                        </w:rPr>
                        <w:t>3</w:t>
                      </w:r>
                      <w:r w:rsidRPr="00A74C62">
                        <w:rPr>
                          <w:rFonts w:ascii="Tahoma" w:hAnsi="Tahoma" w:cs="Tahoma"/>
                          <w:b/>
                          <w:bCs/>
                        </w:rPr>
                        <w:fldChar w:fldCharType="end"/>
                      </w:r>
                    </w:p>
                  </w:txbxContent>
                </v:textbox>
              </v:rect>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7FF" w:rsidRDefault="004447FF" w:rsidP="00D32AE4">
      <w:r>
        <w:separator/>
      </w:r>
    </w:p>
  </w:footnote>
  <w:footnote w:type="continuationSeparator" w:id="0">
    <w:p w:rsidR="004447FF" w:rsidRDefault="004447FF" w:rsidP="00D32AE4">
      <w:r>
        <w:continuationSeparator/>
      </w:r>
    </w:p>
  </w:footnote>
  <w:footnote w:id="1">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سورة النساء الآية 54.</w:t>
      </w:r>
    </w:p>
  </w:footnote>
  <w:footnote w:id="2">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الطبقات الكبرى لابن سعد الجزء الثامن ص 233.</w:t>
      </w:r>
    </w:p>
  </w:footnote>
  <w:footnote w:id="3">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انظر تفسير الآية في الدر المنثور للإمام جلال الدين السيوطي</w:t>
      </w:r>
      <w:r w:rsidR="007C7051">
        <w:rPr>
          <w:rFonts w:cs="Traditional Naskh" w:hint="cs"/>
          <w:sz w:val="28"/>
          <w:szCs w:val="28"/>
          <w:rtl/>
        </w:rPr>
        <w:t>.</w:t>
      </w:r>
    </w:p>
  </w:footnote>
  <w:footnote w:id="4">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سورة القصص الآية 9</w:t>
      </w:r>
      <w:r w:rsidR="007C7051">
        <w:rPr>
          <w:rFonts w:cs="Traditional Naskh" w:hint="cs"/>
          <w:sz w:val="28"/>
          <w:szCs w:val="28"/>
          <w:rtl/>
        </w:rPr>
        <w:t>.</w:t>
      </w:r>
    </w:p>
  </w:footnote>
  <w:footnote w:id="5">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كان الجمع بين الأختين جائزا حتى ذلك الوقت ثم منعه القرآن بعد ذلك بنص صريح</w:t>
      </w:r>
      <w:r w:rsidR="007C7051">
        <w:rPr>
          <w:rFonts w:ascii="Arial Black" w:hAnsi="Arial Black" w:cs="Traditional Arabic" w:hint="cs"/>
          <w:sz w:val="34"/>
          <w:szCs w:val="34"/>
          <w:rtl/>
        </w:rPr>
        <w:t>.</w:t>
      </w:r>
    </w:p>
  </w:footnote>
  <w:footnote w:id="6">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 xml:space="preserve">ابن كثير </w:t>
      </w:r>
      <w:r w:rsidR="007C7051" w:rsidRPr="00C003FB">
        <w:rPr>
          <w:rFonts w:ascii="Arial Black" w:hAnsi="Arial Black" w:cs="Traditional Arabic"/>
          <w:sz w:val="34"/>
          <w:szCs w:val="34"/>
          <w:rtl/>
        </w:rPr>
        <w:t>–</w:t>
      </w:r>
      <w:r w:rsidR="007C7051" w:rsidRPr="00C003FB">
        <w:rPr>
          <w:rFonts w:ascii="Arial Black" w:hAnsi="Arial Black" w:cs="Traditional Arabic" w:hint="cs"/>
          <w:sz w:val="34"/>
          <w:szCs w:val="34"/>
          <w:rtl/>
        </w:rPr>
        <w:t xml:space="preserve"> تفسير القرآن العظيم </w:t>
      </w:r>
      <w:r w:rsidR="007C7051" w:rsidRPr="00C003FB">
        <w:rPr>
          <w:rFonts w:ascii="Arial Black" w:hAnsi="Arial Black" w:cs="Traditional Arabic"/>
          <w:sz w:val="34"/>
          <w:szCs w:val="34"/>
          <w:rtl/>
        </w:rPr>
        <w:t>–</w:t>
      </w:r>
      <w:r w:rsidR="007C7051" w:rsidRPr="00C003FB">
        <w:rPr>
          <w:rFonts w:ascii="Arial Black" w:hAnsi="Arial Black" w:cs="Traditional Arabic" w:hint="cs"/>
          <w:sz w:val="34"/>
          <w:szCs w:val="34"/>
          <w:rtl/>
        </w:rPr>
        <w:t xml:space="preserve"> تفسير سورة ص الآيات 21 </w:t>
      </w:r>
      <w:r w:rsidR="007C7051" w:rsidRPr="00C003FB">
        <w:rPr>
          <w:rFonts w:ascii="Arial Black" w:hAnsi="Arial Black" w:cs="Traditional Arabic"/>
          <w:sz w:val="34"/>
          <w:szCs w:val="34"/>
          <w:rtl/>
        </w:rPr>
        <w:t>–</w:t>
      </w:r>
      <w:r w:rsidR="007C7051" w:rsidRPr="00C003FB">
        <w:rPr>
          <w:rFonts w:ascii="Arial Black" w:hAnsi="Arial Black" w:cs="Traditional Arabic" w:hint="cs"/>
          <w:sz w:val="34"/>
          <w:szCs w:val="34"/>
          <w:rtl/>
        </w:rPr>
        <w:t xml:space="preserve"> 25.</w:t>
      </w:r>
    </w:p>
  </w:footnote>
  <w:footnote w:id="7">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كان نصرانيا وأسلم. انظر كتاب الأديان في كفة الميزان ص 109</w:t>
      </w:r>
      <w:r w:rsidR="007C7051">
        <w:rPr>
          <w:rFonts w:cs="Traditional Naskh" w:hint="cs"/>
          <w:sz w:val="28"/>
          <w:szCs w:val="28"/>
          <w:rtl/>
        </w:rPr>
        <w:t>.</w:t>
      </w:r>
    </w:p>
  </w:footnote>
  <w:footnote w:id="8">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 xml:space="preserve">سورة الإسراء </w:t>
      </w:r>
      <w:r w:rsidR="007C7051" w:rsidRPr="00C003FB">
        <w:rPr>
          <w:rFonts w:ascii="Arial Black" w:hAnsi="Arial Black" w:cs="Traditional Arabic"/>
          <w:sz w:val="34"/>
          <w:szCs w:val="34"/>
          <w:rtl/>
        </w:rPr>
        <w:t>–</w:t>
      </w:r>
      <w:r w:rsidR="007C7051" w:rsidRPr="00C003FB">
        <w:rPr>
          <w:rFonts w:ascii="Arial Black" w:hAnsi="Arial Black" w:cs="Traditional Arabic" w:hint="cs"/>
          <w:sz w:val="34"/>
          <w:szCs w:val="34"/>
          <w:rtl/>
        </w:rPr>
        <w:t xml:space="preserve"> الآية 81.</w:t>
      </w:r>
    </w:p>
  </w:footnote>
  <w:footnote w:id="9">
    <w:p w:rsidR="006B3349" w:rsidRPr="00C003FB" w:rsidRDefault="006B3349" w:rsidP="00C003FB">
      <w:pPr>
        <w:pStyle w:val="a9"/>
        <w:jc w:val="both"/>
        <w:rPr>
          <w:rFonts w:cs="Traditional Naskh"/>
          <w:sz w:val="28"/>
          <w:szCs w:val="28"/>
          <w:rtl/>
          <w:lang w:bidi="ar-SA"/>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lang w:bidi="ar-SA"/>
        </w:rPr>
        <w:t>انظر تفسير الآية في الجامع لأحكام القراّن للقرطبى وعند الطبري وابن كثير وفى ظلال القراّن لسيد قطب</w:t>
      </w:r>
      <w:r w:rsidR="007C7051">
        <w:rPr>
          <w:rFonts w:cs="Traditional Naskh" w:hint="cs"/>
          <w:sz w:val="28"/>
          <w:szCs w:val="28"/>
          <w:rtl/>
          <w:lang w:bidi="ar-SA"/>
        </w:rPr>
        <w:t>.</w:t>
      </w:r>
    </w:p>
  </w:footnote>
  <w:footnote w:id="10">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البخاري ومسلم والترمذي والنسائي وابن ماجه وأبو داود.</w:t>
      </w:r>
    </w:p>
  </w:footnote>
  <w:footnote w:id="11">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 xml:space="preserve">صحيح مسلم بشرح النووي </w:t>
      </w:r>
      <w:r w:rsidR="007C7051" w:rsidRPr="00C003FB">
        <w:rPr>
          <w:rFonts w:ascii="Arial Black" w:hAnsi="Arial Black" w:cs="Traditional Arabic"/>
          <w:sz w:val="34"/>
          <w:szCs w:val="34"/>
          <w:rtl/>
        </w:rPr>
        <w:t>–</w:t>
      </w:r>
      <w:r w:rsidR="007C7051" w:rsidRPr="00C003FB">
        <w:rPr>
          <w:rFonts w:ascii="Arial Black" w:hAnsi="Arial Black" w:cs="Traditional Arabic" w:hint="cs"/>
          <w:sz w:val="34"/>
          <w:szCs w:val="34"/>
          <w:rtl/>
        </w:rPr>
        <w:t xml:space="preserve"> المجلد السابع </w:t>
      </w:r>
      <w:r w:rsidR="007C7051" w:rsidRPr="00C003FB">
        <w:rPr>
          <w:rFonts w:ascii="Arial Black" w:hAnsi="Arial Black" w:cs="Traditional Arabic"/>
          <w:sz w:val="34"/>
          <w:szCs w:val="34"/>
          <w:rtl/>
        </w:rPr>
        <w:t>–</w:t>
      </w:r>
      <w:r w:rsidR="007C7051" w:rsidRPr="00C003FB">
        <w:rPr>
          <w:rFonts w:ascii="Arial Black" w:hAnsi="Arial Black" w:cs="Traditional Arabic" w:hint="cs"/>
          <w:sz w:val="34"/>
          <w:szCs w:val="34"/>
          <w:rtl/>
        </w:rPr>
        <w:t xml:space="preserve"> ط الكتبة القيمة ص 483 وما بعدها.</w:t>
      </w:r>
    </w:p>
  </w:footnote>
  <w:footnote w:id="12">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نشرتها جريدة ((الميدان)) الأسبوعية المصرية</w:t>
      </w:r>
      <w:r w:rsidR="007C7051">
        <w:rPr>
          <w:rFonts w:cs="Traditional Naskh" w:hint="cs"/>
          <w:sz w:val="28"/>
          <w:szCs w:val="28"/>
          <w:rtl/>
        </w:rPr>
        <w:t>.</w:t>
      </w:r>
    </w:p>
  </w:footnote>
  <w:footnote w:id="13">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أعدت تحت أشراف أساتذة المركز القومي للبحوث الاجتماعية والجنائية</w:t>
      </w:r>
      <w:r w:rsidR="007C7051">
        <w:rPr>
          <w:rFonts w:cs="Traditional Naskh" w:hint="cs"/>
          <w:sz w:val="28"/>
          <w:szCs w:val="28"/>
          <w:rtl/>
        </w:rPr>
        <w:t>.</w:t>
      </w:r>
    </w:p>
  </w:footnote>
  <w:footnote w:id="14">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مجلة طبيبك الخاص عدد مايو 1997.</w:t>
      </w:r>
    </w:p>
  </w:footnote>
  <w:footnote w:id="15">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 xml:space="preserve">صندوق الدنيا </w:t>
      </w:r>
      <w:r w:rsidR="007C7051" w:rsidRPr="00C003FB">
        <w:rPr>
          <w:rFonts w:ascii="Arial Black" w:hAnsi="Arial Black" w:cs="Traditional Arabic"/>
          <w:sz w:val="34"/>
          <w:szCs w:val="34"/>
          <w:rtl/>
        </w:rPr>
        <w:t>–</w:t>
      </w:r>
      <w:r w:rsidR="007C7051" w:rsidRPr="00C003FB">
        <w:rPr>
          <w:rFonts w:ascii="Arial Black" w:hAnsi="Arial Black" w:cs="Traditional Arabic" w:hint="cs"/>
          <w:sz w:val="34"/>
          <w:szCs w:val="34"/>
          <w:rtl/>
        </w:rPr>
        <w:t xml:space="preserve"> الأهرام </w:t>
      </w:r>
      <w:r w:rsidR="007C7051" w:rsidRPr="00C003FB">
        <w:rPr>
          <w:rFonts w:ascii="Arial Black" w:hAnsi="Arial Black" w:cs="Traditional Arabic"/>
          <w:sz w:val="34"/>
          <w:szCs w:val="34"/>
          <w:rtl/>
        </w:rPr>
        <w:t>–</w:t>
      </w:r>
      <w:r w:rsidR="007C7051">
        <w:rPr>
          <w:rFonts w:ascii="Arial Black" w:hAnsi="Arial Black" w:cs="Traditional Arabic" w:hint="cs"/>
          <w:sz w:val="34"/>
          <w:szCs w:val="34"/>
          <w:rtl/>
        </w:rPr>
        <w:t xml:space="preserve"> عدد 13 مايو 1997</w:t>
      </w:r>
      <w:r w:rsidR="007C7051" w:rsidRPr="00C003FB">
        <w:rPr>
          <w:rFonts w:ascii="Arial Black" w:hAnsi="Arial Black" w:cs="Traditional Arabic" w:hint="cs"/>
          <w:sz w:val="34"/>
          <w:szCs w:val="34"/>
          <w:rtl/>
        </w:rPr>
        <w:t>م</w:t>
      </w:r>
      <w:r w:rsidR="007C7051">
        <w:rPr>
          <w:rFonts w:cs="Traditional Naskh" w:hint="cs"/>
          <w:sz w:val="28"/>
          <w:szCs w:val="28"/>
          <w:rtl/>
        </w:rPr>
        <w:t>.</w:t>
      </w:r>
    </w:p>
  </w:footnote>
  <w:footnote w:id="16">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أصدرت الجمعية المذكورة عدة بيانات عبر وسائل الإعلام المختلفة تطالب الحكومة بدعم وتشجيع التعدد لمكافحة العنوسة والجرائم الأخلاقية.</w:t>
      </w:r>
    </w:p>
  </w:footnote>
  <w:footnote w:id="17">
    <w:p w:rsidR="006B3349" w:rsidRPr="00C003FB" w:rsidRDefault="006B3349" w:rsidP="007C7051">
      <w:pPr>
        <w:spacing w:before="60"/>
        <w:ind w:firstLine="369"/>
        <w:rPr>
          <w:rFonts w:cs="Traditional Naskh"/>
          <w:sz w:val="28"/>
          <w:szCs w:val="28"/>
          <w:rtl/>
          <w:lang w:bidi="ar-SA"/>
        </w:rPr>
      </w:pPr>
      <w:r w:rsidRPr="00C003FB">
        <w:rPr>
          <w:rStyle w:val="aa"/>
          <w:rFonts w:cs="Traditional Naskh"/>
          <w:sz w:val="28"/>
          <w:szCs w:val="28"/>
          <w:vertAlign w:val="baseline"/>
        </w:rPr>
        <w:footnoteRef/>
      </w:r>
      <w:r w:rsidRPr="00C003FB">
        <w:rPr>
          <w:rFonts w:cs="Traditional Naskh"/>
          <w:sz w:val="28"/>
          <w:szCs w:val="28"/>
          <w:rtl/>
        </w:rPr>
        <w:t xml:space="preserve"> </w:t>
      </w:r>
      <w:r w:rsidR="007C7051" w:rsidRPr="00C003FB">
        <w:rPr>
          <w:rFonts w:ascii="Arial Black" w:hAnsi="Arial Black" w:cs="Traditional Arabic" w:hint="cs"/>
          <w:sz w:val="34"/>
          <w:szCs w:val="34"/>
          <w:rtl/>
        </w:rPr>
        <w:t>انظر تقارير مكتب الأمم المتحدة وتقارير وزارة العدل الأمريكية السنوية على سبيل المثال</w:t>
      </w:r>
      <w:r w:rsidR="007C7051">
        <w:rPr>
          <w:rFonts w:cs="Traditional Naskh" w:hint="cs"/>
          <w:sz w:val="28"/>
          <w:szCs w:val="28"/>
          <w:rtl/>
          <w:lang w:bidi="ar-SA"/>
        </w:rPr>
        <w:t>.</w:t>
      </w:r>
    </w:p>
  </w:footnote>
  <w:footnote w:id="18">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الآية 3 من سورة النساء.</w:t>
      </w:r>
    </w:p>
  </w:footnote>
  <w:footnote w:id="19">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 xml:space="preserve">ابن كثير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تفسير القرآن العظيم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تفسير الآية 3 من سورة النساء.</w:t>
      </w:r>
    </w:p>
  </w:footnote>
  <w:footnote w:id="20">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 xml:space="preserve">راجع جامع البيان في تفسير القرآن لابن جرير </w:t>
      </w:r>
      <w:r w:rsidR="00CF6C4A" w:rsidRPr="00C003FB">
        <w:rPr>
          <w:rFonts w:ascii="Arial Black" w:hAnsi="Arial Black" w:cs="Traditional Arabic"/>
          <w:sz w:val="34"/>
          <w:szCs w:val="34"/>
          <w:rtl/>
        </w:rPr>
        <w:t>الطبري</w:t>
      </w:r>
      <w:r w:rsidR="00CF6C4A" w:rsidRPr="00C003FB">
        <w:rPr>
          <w:rFonts w:ascii="Arial Black" w:hAnsi="Arial Black" w:cs="Traditional Arabic" w:hint="cs"/>
          <w:sz w:val="34"/>
          <w:szCs w:val="34"/>
          <w:rtl/>
        </w:rPr>
        <w:t xml:space="preserve"> تفسير سورة النساء</w:t>
      </w:r>
      <w:r w:rsidR="00CF6C4A">
        <w:rPr>
          <w:rFonts w:cs="Traditional Naskh" w:hint="cs"/>
          <w:sz w:val="28"/>
          <w:szCs w:val="28"/>
          <w:rtl/>
        </w:rPr>
        <w:t>.</w:t>
      </w:r>
    </w:p>
  </w:footnote>
  <w:footnote w:id="21">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 xml:space="preserve">تفسير النسفى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سورة النساء.</w:t>
      </w:r>
    </w:p>
  </w:footnote>
  <w:footnote w:id="22">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 xml:space="preserve">السيد سابق - فقه السنة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المجلد الثاني نظام الأسرة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ط مكتبة المسلم ص 95 الهامش</w:t>
      </w:r>
      <w:r w:rsidR="00CF6C4A">
        <w:rPr>
          <w:rFonts w:cs="Traditional Naskh" w:hint="cs"/>
          <w:sz w:val="28"/>
          <w:szCs w:val="28"/>
          <w:rtl/>
        </w:rPr>
        <w:t>.</w:t>
      </w:r>
    </w:p>
  </w:footnote>
  <w:footnote w:id="23">
    <w:p w:rsidR="006B3349" w:rsidRPr="00C003FB" w:rsidRDefault="00CF6C4A" w:rsidP="00C003FB">
      <w:pPr>
        <w:pStyle w:val="a9"/>
        <w:jc w:val="both"/>
        <w:rPr>
          <w:rFonts w:cs="Traditional Naskh"/>
          <w:sz w:val="28"/>
          <w:szCs w:val="28"/>
          <w:rtl/>
        </w:rPr>
      </w:pPr>
      <w:r>
        <w:rPr>
          <w:rFonts w:cs="Traditional Naskh"/>
          <w:sz w:val="28"/>
          <w:szCs w:val="28"/>
        </w:rPr>
        <w:t xml:space="preserve"> </w:t>
      </w:r>
      <w:r w:rsidR="006B3349" w:rsidRPr="00C003FB">
        <w:rPr>
          <w:rStyle w:val="aa"/>
          <w:rFonts w:cs="Traditional Naskh"/>
          <w:sz w:val="28"/>
          <w:szCs w:val="28"/>
          <w:vertAlign w:val="baseline"/>
        </w:rPr>
        <w:footnoteRef/>
      </w:r>
      <w:r w:rsidR="006B3349" w:rsidRPr="00C003FB">
        <w:rPr>
          <w:rFonts w:cs="Traditional Naskh"/>
          <w:sz w:val="28"/>
          <w:szCs w:val="28"/>
          <w:rtl/>
        </w:rPr>
        <w:t xml:space="preserve"> </w:t>
      </w:r>
      <w:r w:rsidRPr="00C003FB">
        <w:rPr>
          <w:rFonts w:ascii="Arial Black" w:hAnsi="Arial Black" w:cs="Traditional Arabic" w:hint="cs"/>
          <w:sz w:val="34"/>
          <w:szCs w:val="34"/>
          <w:rtl/>
        </w:rPr>
        <w:t xml:space="preserve">السيد سابق </w:t>
      </w:r>
      <w:r w:rsidRPr="00C003FB">
        <w:rPr>
          <w:rFonts w:ascii="Arial Black" w:hAnsi="Arial Black" w:cs="Traditional Arabic"/>
          <w:sz w:val="34"/>
          <w:szCs w:val="34"/>
          <w:rtl/>
        </w:rPr>
        <w:t>–</w:t>
      </w:r>
      <w:r w:rsidRPr="00C003FB">
        <w:rPr>
          <w:rFonts w:ascii="Arial Black" w:hAnsi="Arial Black" w:cs="Traditional Arabic" w:hint="cs"/>
          <w:sz w:val="34"/>
          <w:szCs w:val="34"/>
          <w:rtl/>
        </w:rPr>
        <w:t xml:space="preserve"> المرجع السابق.</w:t>
      </w:r>
    </w:p>
  </w:footnote>
  <w:footnote w:id="24">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راجع الفصل الأول "التعدد قبل الإسلام" من هذا الكتاب.</w:t>
      </w:r>
    </w:p>
  </w:footnote>
  <w:footnote w:id="25">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الآية الأولى من سورة فاطر</w:t>
      </w:r>
      <w:r w:rsidR="00CF6C4A">
        <w:rPr>
          <w:rFonts w:cs="Traditional Naskh" w:hint="cs"/>
          <w:sz w:val="28"/>
          <w:szCs w:val="28"/>
          <w:rtl/>
        </w:rPr>
        <w:t>.</w:t>
      </w:r>
    </w:p>
  </w:footnote>
  <w:footnote w:id="26">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ابن كثير المرجع المشار إليه من قبل</w:t>
      </w:r>
      <w:r w:rsidR="00CF6C4A">
        <w:rPr>
          <w:rFonts w:cs="Traditional Naskh" w:hint="cs"/>
          <w:sz w:val="28"/>
          <w:szCs w:val="28"/>
          <w:rtl/>
        </w:rPr>
        <w:t>.</w:t>
      </w:r>
    </w:p>
  </w:footnote>
  <w:footnote w:id="27">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CF6C4A" w:rsidRPr="00C003FB">
        <w:rPr>
          <w:rFonts w:ascii="Arial Black" w:hAnsi="Arial Black" w:cs="Traditional Arabic" w:hint="cs"/>
          <w:sz w:val="34"/>
          <w:szCs w:val="34"/>
          <w:rtl/>
        </w:rPr>
        <w:t xml:space="preserve">الجامع لأحكام القرآن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القرطبى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ط الريان </w:t>
      </w:r>
      <w:r w:rsidR="00CF6C4A" w:rsidRPr="00C003FB">
        <w:rPr>
          <w:rFonts w:ascii="Arial Black" w:hAnsi="Arial Black" w:cs="Traditional Arabic"/>
          <w:sz w:val="34"/>
          <w:szCs w:val="34"/>
          <w:rtl/>
        </w:rPr>
        <w:t>–</w:t>
      </w:r>
      <w:r w:rsidR="00CF6C4A" w:rsidRPr="00C003FB">
        <w:rPr>
          <w:rFonts w:ascii="Arial Black" w:hAnsi="Arial Black" w:cs="Traditional Arabic" w:hint="cs"/>
          <w:sz w:val="34"/>
          <w:szCs w:val="34"/>
          <w:rtl/>
        </w:rPr>
        <w:t xml:space="preserve"> ص1578.</w:t>
      </w:r>
    </w:p>
  </w:footnote>
  <w:footnote w:id="28">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الآية 3 من سورة النساء.</w:t>
      </w:r>
    </w:p>
  </w:footnote>
  <w:footnote w:id="29">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الآية 129 من سورة النساء.</w:t>
      </w:r>
    </w:p>
  </w:footnote>
  <w:footnote w:id="30">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 xml:space="preserve">الجامع لأحكام القرآن للقرطبى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الآية 129 من سورة النساء.</w:t>
      </w:r>
    </w:p>
  </w:footnote>
  <w:footnote w:id="31">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رواه أبو داود والنسائي وابن ماجة والترمذي.</w:t>
      </w:r>
    </w:p>
  </w:footnote>
  <w:footnote w:id="32">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 xml:space="preserve">فقه السنة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المجلد الثاني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نظام الأسرة ص 99.</w:t>
      </w:r>
    </w:p>
  </w:footnote>
  <w:footnote w:id="33">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 xml:space="preserve">سيد قطب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في ظلال القرآن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الجزء الأول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ط دار الشروق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ص 582.</w:t>
      </w:r>
    </w:p>
  </w:footnote>
  <w:footnote w:id="34">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رواه البخاري ومسلم والترمذي والنسائي وابن ماجه.</w:t>
      </w:r>
    </w:p>
  </w:footnote>
  <w:footnote w:id="35">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 xml:space="preserve">الفقه على المذاهب الأربعة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الجزء الرابع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قسم الأحوال الشخصية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ط الريان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ص 213 وما بعدها.</w:t>
      </w:r>
    </w:p>
  </w:footnote>
  <w:footnote w:id="36">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 xml:space="preserve">السيد سابق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فقه السنة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ط مكتبة المسلم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المجلد الثاني ص 98.</w:t>
      </w:r>
    </w:p>
  </w:footnote>
  <w:footnote w:id="37">
    <w:p w:rsidR="006B3349" w:rsidRPr="00042E88" w:rsidRDefault="006B3349" w:rsidP="00042E88">
      <w:pPr>
        <w:spacing w:before="60"/>
        <w:ind w:firstLine="369"/>
        <w:jc w:val="lowKashida"/>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الفقه على المذاهب الأربعة</w:t>
      </w:r>
      <w:r w:rsidR="00042E88" w:rsidRPr="00C003FB">
        <w:rPr>
          <w:rFonts w:ascii="Arial Black" w:hAnsi="Arial Black" w:cs="Traditional Arabic" w:hint="cs"/>
          <w:sz w:val="34"/>
          <w:szCs w:val="34"/>
          <w:rtl/>
          <w:lang w:bidi="ar-SA"/>
        </w:rPr>
        <w:t>-المرجع السابق</w:t>
      </w:r>
      <w:r w:rsidR="00042E88">
        <w:rPr>
          <w:rFonts w:cs="Traditional Naskh" w:hint="cs"/>
          <w:sz w:val="28"/>
          <w:szCs w:val="28"/>
          <w:rtl/>
        </w:rPr>
        <w:t>.</w:t>
      </w:r>
    </w:p>
  </w:footnote>
  <w:footnote w:id="38">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 xml:space="preserve">الفقه على المذاهب الأربعة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الجزء الرابع ص 216 وما بعدها..</w:t>
      </w:r>
    </w:p>
  </w:footnote>
  <w:footnote w:id="39">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المرجع السابق ص 219</w:t>
      </w:r>
      <w:r w:rsidR="00042E88">
        <w:rPr>
          <w:rFonts w:cs="Traditional Naskh" w:hint="cs"/>
          <w:sz w:val="28"/>
          <w:szCs w:val="28"/>
          <w:rtl/>
        </w:rPr>
        <w:t>.</w:t>
      </w:r>
    </w:p>
  </w:footnote>
  <w:footnote w:id="40">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انظر ترجمتها في الطبقات الكبرى لابن سعد الجزء 8</w:t>
      </w:r>
      <w:r w:rsidR="00042E88">
        <w:rPr>
          <w:rFonts w:cs="Traditional Naskh" w:hint="cs"/>
          <w:sz w:val="28"/>
          <w:szCs w:val="28"/>
          <w:rtl/>
        </w:rPr>
        <w:t>.</w:t>
      </w:r>
    </w:p>
  </w:footnote>
  <w:footnote w:id="41">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الفقه على المذاهب الأربعة ص 220.</w:t>
      </w:r>
    </w:p>
  </w:footnote>
  <w:footnote w:id="42">
    <w:p w:rsidR="006B3349" w:rsidRPr="00C003FB" w:rsidRDefault="006B3349" w:rsidP="00C003FB">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راجع التفاصيل في المرجع السابق ص 223.</w:t>
      </w:r>
    </w:p>
  </w:footnote>
  <w:footnote w:id="43">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راجع النص في مقدمة هذا الكتاب</w:t>
      </w:r>
      <w:r w:rsidR="00042E88">
        <w:rPr>
          <w:rFonts w:cs="Traditional Naskh" w:hint="cs"/>
          <w:sz w:val="28"/>
          <w:szCs w:val="28"/>
          <w:rtl/>
        </w:rPr>
        <w:t>.</w:t>
      </w:r>
    </w:p>
  </w:footnote>
  <w:footnote w:id="44">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راجع على سبيل المثال: سيرة ابن هشام و زاد المعاد لابن القيم والسيرة النبوية لابن كثير وتفسير الآية الكريمة عند القرطبى والطبري والرازي والشوكانى وغيرهم.</w:t>
      </w:r>
    </w:p>
  </w:footnote>
  <w:footnote w:id="45">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راجع الفصل الأول (التعدد قبل الإسلام).</w:t>
      </w:r>
    </w:p>
  </w:footnote>
  <w:footnote w:id="46">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 xml:space="preserve">الطبقات الكبرى لابن سعد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الجزء الثامن </w:t>
      </w:r>
      <w:r w:rsidR="00042E88" w:rsidRPr="00C003FB">
        <w:rPr>
          <w:rFonts w:ascii="Arial Black" w:hAnsi="Arial Black" w:cs="Traditional Arabic"/>
          <w:sz w:val="34"/>
          <w:szCs w:val="34"/>
          <w:rtl/>
        </w:rPr>
        <w:t>–</w:t>
      </w:r>
      <w:r w:rsidR="00042E88" w:rsidRPr="00C003FB">
        <w:rPr>
          <w:rFonts w:ascii="Arial Black" w:hAnsi="Arial Black" w:cs="Traditional Arabic" w:hint="cs"/>
          <w:sz w:val="34"/>
          <w:szCs w:val="34"/>
          <w:rtl/>
        </w:rPr>
        <w:t xml:space="preserve"> ص 14.وانظر أيضا أسد الغابة في معرفة الصحابة لابن الأثير والإصابة لابن حجر العسقلانى وسيرة ابن هشام.</w:t>
      </w:r>
    </w:p>
  </w:footnote>
  <w:footnote w:id="47">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042E88" w:rsidRPr="00C003FB">
        <w:rPr>
          <w:rFonts w:ascii="Arial Black" w:hAnsi="Arial Black" w:cs="Traditional Arabic" w:hint="cs"/>
          <w:sz w:val="34"/>
          <w:szCs w:val="34"/>
          <w:rtl/>
        </w:rPr>
        <w:t>راجع الفصل الأول "التعدد قبل الإسلام"</w:t>
      </w:r>
      <w:r w:rsidR="00042E88">
        <w:rPr>
          <w:rFonts w:cs="Traditional Naskh" w:hint="cs"/>
          <w:sz w:val="28"/>
          <w:szCs w:val="28"/>
          <w:rtl/>
        </w:rPr>
        <w:t>.</w:t>
      </w:r>
    </w:p>
  </w:footnote>
  <w:footnote w:id="48">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996FF1" w:rsidRPr="00C003FB">
        <w:rPr>
          <w:rFonts w:ascii="Arial Black" w:hAnsi="Arial Black" w:cs="Traditional Arabic" w:hint="cs"/>
          <w:sz w:val="34"/>
          <w:szCs w:val="34"/>
          <w:rtl/>
        </w:rPr>
        <w:t>انظر سيرة السيدة خديجة رضي الله عنها في أسد الغابة لابن الأثير والطبقات الكبرى لابن سعد-الجزء الأخير- والسيرة النبوية لابن هشام وابن كثير وغيرهم.</w:t>
      </w:r>
    </w:p>
  </w:footnote>
  <w:footnote w:id="49">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996FF1" w:rsidRPr="00C003FB">
        <w:rPr>
          <w:rFonts w:ascii="Arial Black" w:hAnsi="Arial Black" w:cs="Traditional Arabic" w:hint="cs"/>
          <w:sz w:val="34"/>
          <w:szCs w:val="34"/>
          <w:rtl/>
        </w:rPr>
        <w:t xml:space="preserve">الطبقات الكبرى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الجزء الثامن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ص 57 وما بعدها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وقارن أسد الغابة في معرفة الصحابة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ابن الأثير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الجزء السابع.</w:t>
      </w:r>
    </w:p>
  </w:footnote>
  <w:footnote w:id="50">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996FF1" w:rsidRPr="00C003FB">
        <w:rPr>
          <w:rFonts w:ascii="Arial Black" w:hAnsi="Arial Black" w:cs="Traditional Arabic" w:hint="cs"/>
          <w:sz w:val="34"/>
          <w:szCs w:val="34"/>
          <w:rtl/>
        </w:rPr>
        <w:t xml:space="preserve">أسد الغابة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الجزء الثاني ص 147.</w:t>
      </w:r>
    </w:p>
  </w:footnote>
  <w:footnote w:id="51">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996FF1" w:rsidRPr="00C003FB">
        <w:rPr>
          <w:rFonts w:ascii="Arial Black" w:hAnsi="Arial Black" w:cs="Traditional Arabic" w:hint="cs"/>
          <w:sz w:val="34"/>
          <w:szCs w:val="34"/>
          <w:rtl/>
        </w:rPr>
        <w:t>صوّامة: كثيرة الصوم، قوّامة: كثيرة القيام والعبادة ليلا.</w:t>
      </w:r>
    </w:p>
  </w:footnote>
  <w:footnote w:id="52">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996FF1" w:rsidRPr="00C003FB">
        <w:rPr>
          <w:rFonts w:ascii="Arial Black" w:hAnsi="Arial Black" w:cs="Traditional Arabic" w:hint="cs"/>
          <w:sz w:val="34"/>
          <w:szCs w:val="34"/>
          <w:rtl/>
        </w:rPr>
        <w:t xml:space="preserve">لمزيد من التفاصيل راجع سيرة ابن هاشم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السيرة النبوية للإمام الذهبي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طبقات ابن سعد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أسد الغابة</w:t>
      </w:r>
      <w:r w:rsidR="00996FF1">
        <w:rPr>
          <w:rFonts w:cs="Traditional Naskh" w:hint="cs"/>
          <w:sz w:val="28"/>
          <w:szCs w:val="28"/>
          <w:rtl/>
        </w:rPr>
        <w:t>.</w:t>
      </w:r>
    </w:p>
  </w:footnote>
  <w:footnote w:id="53">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996FF1" w:rsidRPr="00C003FB">
        <w:rPr>
          <w:rFonts w:ascii="Arial Black" w:hAnsi="Arial Black" w:cs="Traditional Arabic" w:hint="cs"/>
          <w:sz w:val="34"/>
          <w:szCs w:val="34"/>
          <w:rtl/>
        </w:rPr>
        <w:t xml:space="preserve">طبقات بن سعد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الجزء الثامن ص 102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وأنظر سنن النسائي فك كتاب النكاح </w:t>
      </w:r>
      <w:r w:rsidR="00996FF1" w:rsidRPr="00C003FB">
        <w:rPr>
          <w:rFonts w:ascii="Arial Black" w:hAnsi="Arial Black" w:cs="Traditional Arabic"/>
          <w:sz w:val="34"/>
          <w:szCs w:val="34"/>
          <w:rtl/>
        </w:rPr>
        <w:t>–</w:t>
      </w:r>
      <w:r w:rsidR="00996FF1" w:rsidRPr="00C003FB">
        <w:rPr>
          <w:rFonts w:ascii="Arial Black" w:hAnsi="Arial Black" w:cs="Traditional Arabic" w:hint="cs"/>
          <w:sz w:val="34"/>
          <w:szCs w:val="34"/>
          <w:rtl/>
        </w:rPr>
        <w:t xml:space="preserve"> الجزء السادس ص 81.</w:t>
      </w:r>
    </w:p>
  </w:footnote>
  <w:footnote w:id="54">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016AB" w:rsidRPr="00C003FB">
        <w:rPr>
          <w:rFonts w:ascii="Arial Black" w:hAnsi="Arial Black" w:cs="Traditional Arabic" w:hint="cs"/>
          <w:sz w:val="34"/>
          <w:szCs w:val="34"/>
          <w:rtl/>
        </w:rPr>
        <w:t xml:space="preserve">أنظر طبقات ابن سعد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الجزء الثامن ص 109 وما بعدها، وهو مثل عربي مأخوذ مما يفعله العرب حين: يردون الفحل المريض أو الذي به عيب عن تلقيح إناث الإبل بضربه على أنفه برمح أو عصا.. بينما يتركون الفحل الأصيل- رضا به- ليلقح الإناث بغير ضرب.</w:t>
      </w:r>
    </w:p>
  </w:footnote>
  <w:footnote w:id="55">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016AB" w:rsidRPr="00C003FB">
        <w:rPr>
          <w:rFonts w:ascii="Arial Black" w:hAnsi="Arial Black" w:cs="Traditional Arabic" w:hint="cs"/>
          <w:sz w:val="34"/>
          <w:szCs w:val="34"/>
          <w:rtl/>
        </w:rPr>
        <w:t>الآية 36 من سورة الأحزاب</w:t>
      </w:r>
    </w:p>
  </w:footnote>
  <w:footnote w:id="56">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016AB" w:rsidRPr="00C003FB">
        <w:rPr>
          <w:rFonts w:ascii="Arial Black" w:hAnsi="Arial Black" w:cs="Traditional Arabic" w:hint="cs"/>
          <w:sz w:val="34"/>
          <w:szCs w:val="34"/>
          <w:rtl/>
        </w:rPr>
        <w:t xml:space="preserve">تفسير القرطبى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الجزء الثامن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سورة الأحزاب الآية 37 ص 5272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ط الشعب.</w:t>
      </w:r>
    </w:p>
  </w:footnote>
  <w:footnote w:id="57">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016AB" w:rsidRPr="00C003FB">
        <w:rPr>
          <w:rFonts w:ascii="Arial Black" w:hAnsi="Arial Black" w:cs="Traditional Arabic" w:hint="cs"/>
          <w:sz w:val="34"/>
          <w:szCs w:val="34"/>
          <w:rtl/>
        </w:rPr>
        <w:t>تفسير القرآ</w:t>
      </w:r>
      <w:r w:rsidR="00F016AB" w:rsidRPr="00C003FB">
        <w:rPr>
          <w:rFonts w:ascii="Arial Black" w:hAnsi="Arial Black" w:cs="Traditional Arabic" w:hint="eastAsia"/>
          <w:sz w:val="34"/>
          <w:szCs w:val="34"/>
          <w:rtl/>
        </w:rPr>
        <w:t>ن</w:t>
      </w:r>
      <w:r w:rsidR="00F016AB" w:rsidRPr="00C003FB">
        <w:rPr>
          <w:rFonts w:ascii="Arial Black" w:hAnsi="Arial Black" w:cs="Traditional Arabic" w:hint="cs"/>
          <w:sz w:val="34"/>
          <w:szCs w:val="34"/>
          <w:rtl/>
        </w:rPr>
        <w:t xml:space="preserve"> العظيم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ابن كثير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الجزء الثالث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ط المكتبة القيمة ص 460 وما بعدها.</w:t>
      </w:r>
    </w:p>
  </w:footnote>
  <w:footnote w:id="58">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016AB" w:rsidRPr="00C003FB">
        <w:rPr>
          <w:rFonts w:ascii="Arial Black" w:hAnsi="Arial Black" w:cs="Traditional Arabic" w:hint="cs"/>
          <w:sz w:val="34"/>
          <w:szCs w:val="34"/>
          <w:rtl/>
        </w:rPr>
        <w:t xml:space="preserve">تفسير القرطبى _ الجزء الثامن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ص 5273 </w:t>
      </w:r>
      <w:r w:rsidR="00F016AB" w:rsidRPr="00C003FB">
        <w:rPr>
          <w:rFonts w:ascii="Arial Black" w:hAnsi="Arial Black" w:cs="Traditional Arabic"/>
          <w:sz w:val="34"/>
          <w:szCs w:val="34"/>
          <w:rtl/>
        </w:rPr>
        <w:t>–</w:t>
      </w:r>
      <w:r w:rsidR="00F016AB" w:rsidRPr="00C003FB">
        <w:rPr>
          <w:rFonts w:ascii="Arial Black" w:hAnsi="Arial Black" w:cs="Traditional Arabic" w:hint="cs"/>
          <w:sz w:val="34"/>
          <w:szCs w:val="34"/>
          <w:rtl/>
        </w:rPr>
        <w:t xml:space="preserve"> ط دار الشعب- مصر</w:t>
      </w:r>
      <w:r w:rsidR="00F016AB">
        <w:rPr>
          <w:rFonts w:cs="Traditional Naskh" w:hint="cs"/>
          <w:sz w:val="28"/>
          <w:szCs w:val="28"/>
          <w:rtl/>
        </w:rPr>
        <w:t>.</w:t>
      </w:r>
    </w:p>
  </w:footnote>
  <w:footnote w:id="59">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016AB" w:rsidRPr="00C003FB">
        <w:rPr>
          <w:rFonts w:ascii="Arial Black" w:hAnsi="Arial Black" w:cs="Traditional Arabic" w:hint="cs"/>
          <w:sz w:val="34"/>
          <w:szCs w:val="34"/>
          <w:rtl/>
        </w:rPr>
        <w:t>الآيتان 38 و 39 من سورة الأحزاب.</w:t>
      </w:r>
    </w:p>
  </w:footnote>
  <w:footnote w:id="60">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الآية 40 من سورة الأحزاب.</w:t>
      </w:r>
    </w:p>
  </w:footnote>
  <w:footnote w:id="61">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محمد الغزالي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فقه السيرة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ص 439 وما بعدها.</w:t>
      </w:r>
    </w:p>
  </w:footnote>
  <w:footnote w:id="62">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طبقات بن سعد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الجزء الثامن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ص 138:148.</w:t>
      </w:r>
    </w:p>
  </w:footnote>
  <w:footnote w:id="63">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أسد الغابة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الجزء السابع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ص 169</w:t>
      </w:r>
      <w:r w:rsidR="00FC778A">
        <w:rPr>
          <w:rFonts w:cs="Traditional Naskh" w:hint="cs"/>
          <w:sz w:val="28"/>
          <w:szCs w:val="28"/>
          <w:rtl/>
        </w:rPr>
        <w:t>.</w:t>
      </w:r>
    </w:p>
  </w:footnote>
  <w:footnote w:id="64">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أسد الغابة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الجزء السابع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ص 57.</w:t>
      </w:r>
    </w:p>
  </w:footnote>
  <w:footnote w:id="65">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سيرة ابن هشام ص 2: 294.</w:t>
      </w:r>
    </w:p>
  </w:footnote>
  <w:footnote w:id="66">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الطبقات الكبرى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الجزء الثامن-ترجمة السيدة ريحانة.</w:t>
      </w:r>
    </w:p>
  </w:footnote>
  <w:footnote w:id="67">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لمزيد من التفاصيل عن وسائل تحرير العبيد والجواري انظر كتاب: الإسلام محرر العبيد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التاريخ الأسود للرق في الغرب- حمدي شفيق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منشور في موقع مكتبة صيد الفوائد ومواقع إسلامية كثيرة أخرى على شبكة الانترنت</w:t>
      </w:r>
      <w:r w:rsidR="00FC778A">
        <w:rPr>
          <w:rFonts w:cs="Traditional Naskh" w:hint="cs"/>
          <w:sz w:val="28"/>
          <w:szCs w:val="28"/>
          <w:rtl/>
        </w:rPr>
        <w:t>.</w:t>
      </w:r>
    </w:p>
  </w:footnote>
  <w:footnote w:id="68">
    <w:p w:rsidR="007C7051" w:rsidRPr="00C003FB" w:rsidRDefault="007C7051" w:rsidP="00FC778A">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انظر كتاب جوستاف لوبون الرائع: "حضارة العرب "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ترجمة عادل زعيتر- طبعة الهيئة المصرية العامة للكتاب</w:t>
      </w:r>
      <w:r w:rsidR="00FC778A">
        <w:rPr>
          <w:rFonts w:cs="Traditional Naskh" w:hint="cs"/>
          <w:sz w:val="28"/>
          <w:szCs w:val="28"/>
          <w:rtl/>
        </w:rPr>
        <w:t>.</w:t>
      </w:r>
    </w:p>
  </w:footnote>
  <w:footnote w:id="69">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كتاب محمد رسول الله، ترجمة المرحوم الدكتور عبد الحليم محمود شيخ الأزهر الأسبق</w:t>
      </w:r>
      <w:r w:rsidR="00FC778A">
        <w:rPr>
          <w:rFonts w:cs="Traditional Naskh" w:hint="cs"/>
          <w:sz w:val="28"/>
          <w:szCs w:val="28"/>
          <w:rtl/>
        </w:rPr>
        <w:t>.</w:t>
      </w:r>
    </w:p>
  </w:footnote>
  <w:footnote w:id="70">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كارين أرمسترونج- محمد نبي لزماننا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ترجمة فاتن الزلبانى-طبعة دار الشروق-القاهرة.</w:t>
      </w:r>
    </w:p>
  </w:footnote>
  <w:footnote w:id="71">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زجريد هونكه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شمس العرب تشرق على الغرب.</w:t>
      </w:r>
    </w:p>
  </w:footnote>
  <w:footnote w:id="72">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الاستشراق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تاريخه وأهدافه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مكتبة النهضة المصرية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ص</w:t>
      </w:r>
      <w:r w:rsidR="00FC778A">
        <w:rPr>
          <w:rFonts w:cs="Traditional Naskh" w:hint="cs"/>
          <w:sz w:val="28"/>
          <w:szCs w:val="28"/>
          <w:rtl/>
        </w:rPr>
        <w:t>.</w:t>
      </w:r>
    </w:p>
  </w:footnote>
  <w:footnote w:id="73">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جريدة ((المسلمون)) عدد 6 / 6 / 1997 م.</w:t>
      </w:r>
    </w:p>
  </w:footnote>
  <w:footnote w:id="74">
    <w:p w:rsidR="007C7051" w:rsidRPr="00C003FB" w:rsidRDefault="007C7051" w:rsidP="007C7051">
      <w:pPr>
        <w:pStyle w:val="a9"/>
        <w:jc w:val="both"/>
        <w:rPr>
          <w:rFonts w:cs="Traditional Naskh"/>
          <w:sz w:val="28"/>
          <w:szCs w:val="28"/>
          <w:rtl/>
        </w:rPr>
      </w:pPr>
      <w:r w:rsidRPr="00C003FB">
        <w:rPr>
          <w:rStyle w:val="aa"/>
          <w:rFonts w:cs="Traditional Naskh"/>
          <w:sz w:val="28"/>
          <w:szCs w:val="28"/>
          <w:vertAlign w:val="baseline"/>
        </w:rPr>
        <w:footnoteRef/>
      </w:r>
      <w:r w:rsidRPr="00C003FB">
        <w:rPr>
          <w:rFonts w:cs="Traditional Naskh"/>
          <w:sz w:val="28"/>
          <w:szCs w:val="28"/>
          <w:rtl/>
        </w:rPr>
        <w:t xml:space="preserve"> </w:t>
      </w:r>
      <w:r w:rsidR="00FC778A" w:rsidRPr="00C003FB">
        <w:rPr>
          <w:rFonts w:ascii="Arial Black" w:hAnsi="Arial Black" w:cs="Traditional Arabic" w:hint="cs"/>
          <w:sz w:val="34"/>
          <w:szCs w:val="34"/>
          <w:rtl/>
        </w:rPr>
        <w:t xml:space="preserve">محمد الغزالي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فقه السيرة </w:t>
      </w:r>
      <w:r w:rsidR="00FC778A" w:rsidRPr="00C003FB">
        <w:rPr>
          <w:rFonts w:ascii="Arial Black" w:hAnsi="Arial Black" w:cs="Traditional Arabic"/>
          <w:sz w:val="34"/>
          <w:szCs w:val="34"/>
          <w:rtl/>
        </w:rPr>
        <w:t>–</w:t>
      </w:r>
      <w:r w:rsidR="00FC778A" w:rsidRPr="00C003FB">
        <w:rPr>
          <w:rFonts w:ascii="Arial Black" w:hAnsi="Arial Black" w:cs="Traditional Arabic" w:hint="cs"/>
          <w:sz w:val="34"/>
          <w:szCs w:val="34"/>
          <w:rtl/>
        </w:rPr>
        <w:t xml:space="preserve"> ص 432 وما بعدها.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5A71"/>
    <w:multiLevelType w:val="hybridMultilevel"/>
    <w:tmpl w:val="1292C0F2"/>
    <w:lvl w:ilvl="0" w:tplc="8278B508">
      <w:start w:val="1"/>
      <w:numFmt w:val="bullet"/>
      <w:lvlText w:val=""/>
      <w:lvlJc w:val="left"/>
      <w:pPr>
        <w:tabs>
          <w:tab w:val="num" w:pos="720"/>
        </w:tabs>
        <w:ind w:left="720" w:right="720" w:hanging="360"/>
      </w:pPr>
      <w:rPr>
        <w:rFonts w:ascii="Symbol" w:eastAsia="Times New Roman" w:hAnsi="Symbol" w:cs="Arial" w:hint="default"/>
        <w:lang w:bidi="ar-EG"/>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
    <w:nsid w:val="1AFD21BE"/>
    <w:multiLevelType w:val="hybridMultilevel"/>
    <w:tmpl w:val="18247E6E"/>
    <w:lvl w:ilvl="0" w:tplc="73D8C758">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2B745E"/>
    <w:multiLevelType w:val="hybridMultilevel"/>
    <w:tmpl w:val="A39ACD66"/>
    <w:lvl w:ilvl="0" w:tplc="E42AAD30">
      <w:start w:val="47"/>
      <w:numFmt w:val="decimal"/>
      <w:lvlText w:val="(%1)"/>
      <w:lvlJc w:val="left"/>
      <w:pPr>
        <w:tabs>
          <w:tab w:val="num" w:pos="274"/>
        </w:tabs>
        <w:ind w:left="274" w:hanging="360"/>
      </w:pPr>
      <w:rPr>
        <w:rFonts w:hint="default"/>
      </w:rPr>
    </w:lvl>
    <w:lvl w:ilvl="1" w:tplc="04090019" w:tentative="1">
      <w:start w:val="1"/>
      <w:numFmt w:val="lowerLetter"/>
      <w:lvlText w:val="%2."/>
      <w:lvlJc w:val="left"/>
      <w:pPr>
        <w:tabs>
          <w:tab w:val="num" w:pos="994"/>
        </w:tabs>
        <w:ind w:left="994" w:hanging="360"/>
      </w:pPr>
    </w:lvl>
    <w:lvl w:ilvl="2" w:tplc="0409001B" w:tentative="1">
      <w:start w:val="1"/>
      <w:numFmt w:val="lowerRoman"/>
      <w:lvlText w:val="%3."/>
      <w:lvlJc w:val="right"/>
      <w:pPr>
        <w:tabs>
          <w:tab w:val="num" w:pos="1714"/>
        </w:tabs>
        <w:ind w:left="1714" w:hanging="180"/>
      </w:pPr>
    </w:lvl>
    <w:lvl w:ilvl="3" w:tplc="0409000F" w:tentative="1">
      <w:start w:val="1"/>
      <w:numFmt w:val="decimal"/>
      <w:lvlText w:val="%4."/>
      <w:lvlJc w:val="left"/>
      <w:pPr>
        <w:tabs>
          <w:tab w:val="num" w:pos="2434"/>
        </w:tabs>
        <w:ind w:left="2434" w:hanging="360"/>
      </w:pPr>
    </w:lvl>
    <w:lvl w:ilvl="4" w:tplc="04090019" w:tentative="1">
      <w:start w:val="1"/>
      <w:numFmt w:val="lowerLetter"/>
      <w:lvlText w:val="%5."/>
      <w:lvlJc w:val="left"/>
      <w:pPr>
        <w:tabs>
          <w:tab w:val="num" w:pos="3154"/>
        </w:tabs>
        <w:ind w:left="3154" w:hanging="360"/>
      </w:pPr>
    </w:lvl>
    <w:lvl w:ilvl="5" w:tplc="0409001B" w:tentative="1">
      <w:start w:val="1"/>
      <w:numFmt w:val="lowerRoman"/>
      <w:lvlText w:val="%6."/>
      <w:lvlJc w:val="right"/>
      <w:pPr>
        <w:tabs>
          <w:tab w:val="num" w:pos="3874"/>
        </w:tabs>
        <w:ind w:left="3874" w:hanging="180"/>
      </w:pPr>
    </w:lvl>
    <w:lvl w:ilvl="6" w:tplc="0409000F" w:tentative="1">
      <w:start w:val="1"/>
      <w:numFmt w:val="decimal"/>
      <w:lvlText w:val="%7."/>
      <w:lvlJc w:val="left"/>
      <w:pPr>
        <w:tabs>
          <w:tab w:val="num" w:pos="4594"/>
        </w:tabs>
        <w:ind w:left="4594" w:hanging="360"/>
      </w:pPr>
    </w:lvl>
    <w:lvl w:ilvl="7" w:tplc="04090019" w:tentative="1">
      <w:start w:val="1"/>
      <w:numFmt w:val="lowerLetter"/>
      <w:lvlText w:val="%8."/>
      <w:lvlJc w:val="left"/>
      <w:pPr>
        <w:tabs>
          <w:tab w:val="num" w:pos="5314"/>
        </w:tabs>
        <w:ind w:left="5314" w:hanging="360"/>
      </w:pPr>
    </w:lvl>
    <w:lvl w:ilvl="8" w:tplc="0409001B" w:tentative="1">
      <w:start w:val="1"/>
      <w:numFmt w:val="lowerRoman"/>
      <w:lvlText w:val="%9."/>
      <w:lvlJc w:val="right"/>
      <w:pPr>
        <w:tabs>
          <w:tab w:val="num" w:pos="6034"/>
        </w:tabs>
        <w:ind w:left="6034" w:hanging="180"/>
      </w:pPr>
    </w:lvl>
  </w:abstractNum>
  <w:abstractNum w:abstractNumId="3">
    <w:nsid w:val="35180FA8"/>
    <w:multiLevelType w:val="hybridMultilevel"/>
    <w:tmpl w:val="7ABC1D5C"/>
    <w:lvl w:ilvl="0" w:tplc="D55EEFA0">
      <w:numFmt w:val="bullet"/>
      <w:lvlText w:val=""/>
      <w:lvlJc w:val="left"/>
      <w:pPr>
        <w:tabs>
          <w:tab w:val="num" w:pos="1332"/>
        </w:tabs>
        <w:ind w:left="1332" w:hanging="765"/>
      </w:pPr>
      <w:rPr>
        <w:rFonts w:ascii="Symbol" w:eastAsia="Times New Roman" w:hAnsi="Symbol" w:cs="Akhbar MT"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
    <w:nsid w:val="65EF55E5"/>
    <w:multiLevelType w:val="hybridMultilevel"/>
    <w:tmpl w:val="1876A99C"/>
    <w:lvl w:ilvl="0" w:tplc="548A870A">
      <w:numFmt w:val="bullet"/>
      <w:lvlText w:val=""/>
      <w:lvlJc w:val="left"/>
      <w:pPr>
        <w:tabs>
          <w:tab w:val="num" w:pos="720"/>
        </w:tabs>
        <w:ind w:left="720" w:hanging="360"/>
      </w:pPr>
      <w:rPr>
        <w:rFonts w:ascii="Symbol" w:eastAsia="Times New Roman" w:hAnsi="Symbol" w:cs="Akhbar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C083D28"/>
    <w:multiLevelType w:val="hybridMultilevel"/>
    <w:tmpl w:val="CD1A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0393F"/>
    <w:rsid w:val="00042E88"/>
    <w:rsid w:val="0005440F"/>
    <w:rsid w:val="000C5BD4"/>
    <w:rsid w:val="0031415B"/>
    <w:rsid w:val="00345196"/>
    <w:rsid w:val="004024E2"/>
    <w:rsid w:val="004447FF"/>
    <w:rsid w:val="0050653A"/>
    <w:rsid w:val="005846D3"/>
    <w:rsid w:val="006B3349"/>
    <w:rsid w:val="006E1385"/>
    <w:rsid w:val="0070393F"/>
    <w:rsid w:val="00714D9D"/>
    <w:rsid w:val="007C7051"/>
    <w:rsid w:val="00996FF1"/>
    <w:rsid w:val="009C2332"/>
    <w:rsid w:val="00A5786B"/>
    <w:rsid w:val="00AD4671"/>
    <w:rsid w:val="00BE457B"/>
    <w:rsid w:val="00C003FB"/>
    <w:rsid w:val="00CF6C4A"/>
    <w:rsid w:val="00D32AE4"/>
    <w:rsid w:val="00DC4D57"/>
    <w:rsid w:val="00F016AB"/>
    <w:rsid w:val="00F5556E"/>
    <w:rsid w:val="00F6540E"/>
    <w:rsid w:val="00FC778A"/>
    <w:rsid w:val="00FF0B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docId w15:val="{337D5DF0-3FC0-47C8-BCD4-EAFF97F7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93F"/>
    <w:pPr>
      <w:bidi/>
      <w:spacing w:after="0" w:line="240" w:lineRule="auto"/>
    </w:pPr>
    <w:rPr>
      <w:rFonts w:ascii="Times New Roman" w:eastAsia="Times New Roman" w:hAnsi="Times New Roman" w:cs="Times New Roman"/>
      <w:sz w:val="24"/>
      <w:szCs w:val="24"/>
      <w:lang w:bidi="ar-EG"/>
    </w:rPr>
  </w:style>
  <w:style w:type="paragraph" w:styleId="1">
    <w:name w:val="heading 1"/>
    <w:basedOn w:val="a"/>
    <w:next w:val="a"/>
    <w:link w:val="1Char"/>
    <w:qFormat/>
    <w:rsid w:val="0070393F"/>
    <w:pPr>
      <w:keepNext/>
      <w:spacing w:before="240" w:after="60"/>
      <w:outlineLvl w:val="0"/>
    </w:pPr>
    <w:rPr>
      <w:rFonts w:ascii="Arial" w:hAnsi="Arial" w:cs="Arial"/>
      <w:b/>
      <w:bCs/>
      <w:kern w:val="32"/>
      <w:sz w:val="32"/>
      <w:szCs w:val="32"/>
    </w:rPr>
  </w:style>
  <w:style w:type="paragraph" w:styleId="2">
    <w:name w:val="heading 2"/>
    <w:basedOn w:val="a"/>
    <w:next w:val="a"/>
    <w:link w:val="2Char"/>
    <w:qFormat/>
    <w:rsid w:val="0070393F"/>
    <w:pPr>
      <w:keepNext/>
      <w:spacing w:before="240" w:after="60"/>
      <w:outlineLvl w:val="1"/>
    </w:pPr>
    <w:rPr>
      <w:rFonts w:ascii="Arial" w:hAnsi="Arial" w:cs="Arial"/>
      <w:b/>
      <w:bCs/>
      <w:i/>
      <w:iCs/>
      <w:sz w:val="28"/>
      <w:szCs w:val="28"/>
    </w:rPr>
  </w:style>
  <w:style w:type="paragraph" w:styleId="3">
    <w:name w:val="heading 3"/>
    <w:basedOn w:val="a"/>
    <w:next w:val="a"/>
    <w:link w:val="3Char"/>
    <w:qFormat/>
    <w:rsid w:val="0070393F"/>
    <w:pPr>
      <w:keepNext/>
      <w:jc w:val="center"/>
      <w:outlineLvl w:val="2"/>
    </w:pPr>
    <w:rPr>
      <w:rFonts w:ascii="Arial Black" w:hAnsi="Arial Black" w:cs="Akhbar MT"/>
      <w:sz w:val="36"/>
      <w:szCs w:val="36"/>
      <w:lang w:bidi="ar-SA"/>
    </w:rPr>
  </w:style>
  <w:style w:type="paragraph" w:styleId="4">
    <w:name w:val="heading 4"/>
    <w:basedOn w:val="a"/>
    <w:next w:val="a"/>
    <w:link w:val="4Char"/>
    <w:qFormat/>
    <w:rsid w:val="0070393F"/>
    <w:pPr>
      <w:keepNext/>
      <w:jc w:val="center"/>
      <w:outlineLvl w:val="3"/>
    </w:pPr>
    <w:rPr>
      <w:rFonts w:ascii="Arial Black" w:hAnsi="Arial Black" w:cs="Andalus"/>
      <w:b/>
      <w:bCs/>
      <w:sz w:val="52"/>
      <w:szCs w:val="52"/>
      <w:lang w:bidi="ar-SA"/>
    </w:rPr>
  </w:style>
  <w:style w:type="paragraph" w:styleId="8">
    <w:name w:val="heading 8"/>
    <w:basedOn w:val="a"/>
    <w:next w:val="a"/>
    <w:link w:val="8Char"/>
    <w:qFormat/>
    <w:rsid w:val="0070393F"/>
    <w:pPr>
      <w:spacing w:before="240" w:after="60"/>
      <w:outlineLvl w:val="7"/>
    </w:pPr>
    <w:rPr>
      <w:i/>
      <w:iCs/>
    </w:rPr>
  </w:style>
  <w:style w:type="paragraph" w:styleId="9">
    <w:name w:val="heading 9"/>
    <w:basedOn w:val="a"/>
    <w:next w:val="a"/>
    <w:link w:val="9Char"/>
    <w:qFormat/>
    <w:rsid w:val="0070393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70393F"/>
    <w:rPr>
      <w:rFonts w:ascii="Arial" w:eastAsia="Times New Roman" w:hAnsi="Arial" w:cs="Arial"/>
      <w:b/>
      <w:bCs/>
      <w:kern w:val="32"/>
      <w:sz w:val="32"/>
      <w:szCs w:val="32"/>
      <w:lang w:bidi="ar-EG"/>
    </w:rPr>
  </w:style>
  <w:style w:type="character" w:customStyle="1" w:styleId="2Char">
    <w:name w:val="عنوان 2 Char"/>
    <w:basedOn w:val="a0"/>
    <w:link w:val="2"/>
    <w:rsid w:val="0070393F"/>
    <w:rPr>
      <w:rFonts w:ascii="Arial" w:eastAsia="Times New Roman" w:hAnsi="Arial" w:cs="Arial"/>
      <w:b/>
      <w:bCs/>
      <w:i/>
      <w:iCs/>
      <w:sz w:val="28"/>
      <w:szCs w:val="28"/>
      <w:lang w:bidi="ar-EG"/>
    </w:rPr>
  </w:style>
  <w:style w:type="character" w:customStyle="1" w:styleId="3Char">
    <w:name w:val="عنوان 3 Char"/>
    <w:basedOn w:val="a0"/>
    <w:link w:val="3"/>
    <w:rsid w:val="0070393F"/>
    <w:rPr>
      <w:rFonts w:ascii="Arial Black" w:eastAsia="Times New Roman" w:hAnsi="Arial Black" w:cs="Akhbar MT"/>
      <w:sz w:val="36"/>
      <w:szCs w:val="36"/>
    </w:rPr>
  </w:style>
  <w:style w:type="character" w:customStyle="1" w:styleId="4Char">
    <w:name w:val="عنوان 4 Char"/>
    <w:basedOn w:val="a0"/>
    <w:link w:val="4"/>
    <w:rsid w:val="0070393F"/>
    <w:rPr>
      <w:rFonts w:ascii="Arial Black" w:eastAsia="Times New Roman" w:hAnsi="Arial Black" w:cs="Andalus"/>
      <w:b/>
      <w:bCs/>
      <w:sz w:val="52"/>
      <w:szCs w:val="52"/>
    </w:rPr>
  </w:style>
  <w:style w:type="character" w:customStyle="1" w:styleId="8Char">
    <w:name w:val="عنوان 8 Char"/>
    <w:basedOn w:val="a0"/>
    <w:link w:val="8"/>
    <w:rsid w:val="0070393F"/>
    <w:rPr>
      <w:rFonts w:ascii="Times New Roman" w:eastAsia="Times New Roman" w:hAnsi="Times New Roman" w:cs="Times New Roman"/>
      <w:i/>
      <w:iCs/>
      <w:sz w:val="24"/>
      <w:szCs w:val="24"/>
      <w:lang w:bidi="ar-EG"/>
    </w:rPr>
  </w:style>
  <w:style w:type="character" w:customStyle="1" w:styleId="9Char">
    <w:name w:val="عنوان 9 Char"/>
    <w:basedOn w:val="a0"/>
    <w:link w:val="9"/>
    <w:rsid w:val="0070393F"/>
    <w:rPr>
      <w:rFonts w:ascii="Arial" w:eastAsia="Times New Roman" w:hAnsi="Arial" w:cs="Arial"/>
      <w:lang w:bidi="ar-EG"/>
    </w:rPr>
  </w:style>
  <w:style w:type="paragraph" w:styleId="a3">
    <w:name w:val="Title"/>
    <w:basedOn w:val="a"/>
    <w:link w:val="Char"/>
    <w:qFormat/>
    <w:rsid w:val="0070393F"/>
    <w:pPr>
      <w:jc w:val="center"/>
    </w:pPr>
    <w:rPr>
      <w:rFonts w:ascii="Arial Black" w:hAnsi="Arial Black" w:cs="Diwani Bent"/>
      <w:b/>
      <w:bCs/>
      <w:color w:val="000000"/>
      <w:sz w:val="72"/>
      <w:szCs w:val="72"/>
      <w:lang w:bidi="ar-SA"/>
    </w:rPr>
  </w:style>
  <w:style w:type="character" w:customStyle="1" w:styleId="Char">
    <w:name w:val="العنوان Char"/>
    <w:basedOn w:val="a0"/>
    <w:link w:val="a3"/>
    <w:rsid w:val="0070393F"/>
    <w:rPr>
      <w:rFonts w:ascii="Arial Black" w:eastAsia="Times New Roman" w:hAnsi="Arial Black" w:cs="Diwani Bent"/>
      <w:b/>
      <w:bCs/>
      <w:color w:val="000000"/>
      <w:sz w:val="72"/>
      <w:szCs w:val="72"/>
    </w:rPr>
  </w:style>
  <w:style w:type="paragraph" w:styleId="a4">
    <w:name w:val="Subtitle"/>
    <w:basedOn w:val="a"/>
    <w:link w:val="Char0"/>
    <w:qFormat/>
    <w:rsid w:val="0070393F"/>
    <w:pPr>
      <w:jc w:val="center"/>
    </w:pPr>
    <w:rPr>
      <w:rFonts w:ascii="Arial Black" w:hAnsi="Arial Black" w:cs="DecoType Naskh"/>
      <w:sz w:val="44"/>
      <w:szCs w:val="44"/>
      <w:lang w:bidi="ar-SA"/>
    </w:rPr>
  </w:style>
  <w:style w:type="character" w:customStyle="1" w:styleId="Char0">
    <w:name w:val="عنوان فرعي Char"/>
    <w:basedOn w:val="a0"/>
    <w:link w:val="a4"/>
    <w:rsid w:val="0070393F"/>
    <w:rPr>
      <w:rFonts w:ascii="Arial Black" w:eastAsia="Times New Roman" w:hAnsi="Arial Black" w:cs="DecoType Naskh"/>
      <w:sz w:val="44"/>
      <w:szCs w:val="44"/>
    </w:rPr>
  </w:style>
  <w:style w:type="paragraph" w:styleId="20">
    <w:name w:val="Body Text 2"/>
    <w:basedOn w:val="a"/>
    <w:link w:val="2Char0"/>
    <w:rsid w:val="0070393F"/>
    <w:pPr>
      <w:jc w:val="center"/>
    </w:pPr>
    <w:rPr>
      <w:rFonts w:ascii="Arial Black" w:hAnsi="Arial Black" w:cs="Monotype Koufi"/>
      <w:color w:val="008000"/>
      <w:sz w:val="28"/>
      <w:szCs w:val="28"/>
      <w:lang w:bidi="ar-SA"/>
    </w:rPr>
  </w:style>
  <w:style w:type="character" w:customStyle="1" w:styleId="2Char0">
    <w:name w:val="نص أساسي 2 Char"/>
    <w:basedOn w:val="a0"/>
    <w:link w:val="20"/>
    <w:rsid w:val="0070393F"/>
    <w:rPr>
      <w:rFonts w:ascii="Arial Black" w:eastAsia="Times New Roman" w:hAnsi="Arial Black" w:cs="Monotype Koufi"/>
      <w:color w:val="008000"/>
      <w:sz w:val="28"/>
      <w:szCs w:val="28"/>
    </w:rPr>
  </w:style>
  <w:style w:type="character" w:customStyle="1" w:styleId="apple-style-span">
    <w:name w:val="apple-style-span"/>
    <w:basedOn w:val="a0"/>
    <w:rsid w:val="0070393F"/>
  </w:style>
  <w:style w:type="paragraph" w:styleId="a5">
    <w:name w:val="Body Text"/>
    <w:basedOn w:val="a"/>
    <w:link w:val="Char1"/>
    <w:rsid w:val="0070393F"/>
    <w:pPr>
      <w:spacing w:after="120"/>
    </w:pPr>
  </w:style>
  <w:style w:type="character" w:customStyle="1" w:styleId="Char1">
    <w:name w:val="نص أساسي Char"/>
    <w:basedOn w:val="a0"/>
    <w:link w:val="a5"/>
    <w:rsid w:val="0070393F"/>
    <w:rPr>
      <w:rFonts w:ascii="Times New Roman" w:eastAsia="Times New Roman" w:hAnsi="Times New Roman" w:cs="Times New Roman"/>
      <w:sz w:val="24"/>
      <w:szCs w:val="24"/>
      <w:lang w:bidi="ar-EG"/>
    </w:rPr>
  </w:style>
  <w:style w:type="paragraph" w:styleId="a6">
    <w:name w:val="Body Text Indent"/>
    <w:basedOn w:val="a"/>
    <w:link w:val="Char2"/>
    <w:rsid w:val="0070393F"/>
    <w:pPr>
      <w:spacing w:after="120"/>
      <w:ind w:left="283"/>
    </w:pPr>
  </w:style>
  <w:style w:type="character" w:customStyle="1" w:styleId="Char2">
    <w:name w:val="نص أساسي بمسافة بادئة Char"/>
    <w:basedOn w:val="a0"/>
    <w:link w:val="a6"/>
    <w:rsid w:val="0070393F"/>
    <w:rPr>
      <w:rFonts w:ascii="Times New Roman" w:eastAsia="Times New Roman" w:hAnsi="Times New Roman" w:cs="Times New Roman"/>
      <w:sz w:val="24"/>
      <w:szCs w:val="24"/>
      <w:lang w:bidi="ar-EG"/>
    </w:rPr>
  </w:style>
  <w:style w:type="character" w:customStyle="1" w:styleId="apple-converted-space">
    <w:name w:val="apple-converted-space"/>
    <w:basedOn w:val="a0"/>
    <w:rsid w:val="0070393F"/>
  </w:style>
  <w:style w:type="character" w:styleId="Hyperlink">
    <w:name w:val="Hyperlink"/>
    <w:basedOn w:val="a0"/>
    <w:uiPriority w:val="99"/>
    <w:rsid w:val="0070393F"/>
    <w:rPr>
      <w:color w:val="0000FF"/>
      <w:u w:val="single"/>
    </w:rPr>
  </w:style>
  <w:style w:type="paragraph" w:styleId="a7">
    <w:name w:val="header"/>
    <w:basedOn w:val="a"/>
    <w:link w:val="Char3"/>
    <w:uiPriority w:val="99"/>
    <w:unhideWhenUsed/>
    <w:rsid w:val="0070393F"/>
    <w:pPr>
      <w:tabs>
        <w:tab w:val="center" w:pos="4153"/>
        <w:tab w:val="right" w:pos="8306"/>
      </w:tabs>
    </w:pPr>
  </w:style>
  <w:style w:type="character" w:customStyle="1" w:styleId="Char3">
    <w:name w:val="رأس الصفحة Char"/>
    <w:basedOn w:val="a0"/>
    <w:link w:val="a7"/>
    <w:uiPriority w:val="99"/>
    <w:rsid w:val="0070393F"/>
    <w:rPr>
      <w:rFonts w:ascii="Times New Roman" w:eastAsia="Times New Roman" w:hAnsi="Times New Roman" w:cs="Times New Roman"/>
      <w:sz w:val="24"/>
      <w:szCs w:val="24"/>
      <w:lang w:bidi="ar-EG"/>
    </w:rPr>
  </w:style>
  <w:style w:type="paragraph" w:styleId="a8">
    <w:name w:val="footer"/>
    <w:basedOn w:val="a"/>
    <w:link w:val="Char4"/>
    <w:uiPriority w:val="99"/>
    <w:unhideWhenUsed/>
    <w:rsid w:val="0070393F"/>
    <w:pPr>
      <w:tabs>
        <w:tab w:val="center" w:pos="4153"/>
        <w:tab w:val="right" w:pos="8306"/>
      </w:tabs>
    </w:pPr>
  </w:style>
  <w:style w:type="character" w:customStyle="1" w:styleId="Char4">
    <w:name w:val="تذييل الصفحة Char"/>
    <w:basedOn w:val="a0"/>
    <w:link w:val="a8"/>
    <w:uiPriority w:val="99"/>
    <w:rsid w:val="0070393F"/>
    <w:rPr>
      <w:rFonts w:ascii="Times New Roman" w:eastAsia="Times New Roman" w:hAnsi="Times New Roman" w:cs="Times New Roman"/>
      <w:sz w:val="24"/>
      <w:szCs w:val="24"/>
      <w:lang w:bidi="ar-EG"/>
    </w:rPr>
  </w:style>
  <w:style w:type="paragraph" w:styleId="a9">
    <w:name w:val="footnote text"/>
    <w:basedOn w:val="a"/>
    <w:link w:val="Char5"/>
    <w:uiPriority w:val="99"/>
    <w:semiHidden/>
    <w:unhideWhenUsed/>
    <w:rsid w:val="00C003FB"/>
    <w:rPr>
      <w:sz w:val="20"/>
      <w:szCs w:val="20"/>
    </w:rPr>
  </w:style>
  <w:style w:type="character" w:customStyle="1" w:styleId="Char5">
    <w:name w:val="نص حاشية سفلية Char"/>
    <w:basedOn w:val="a0"/>
    <w:link w:val="a9"/>
    <w:uiPriority w:val="99"/>
    <w:semiHidden/>
    <w:rsid w:val="00C003FB"/>
    <w:rPr>
      <w:rFonts w:ascii="Times New Roman" w:eastAsia="Times New Roman" w:hAnsi="Times New Roman" w:cs="Times New Roman"/>
      <w:sz w:val="20"/>
      <w:szCs w:val="20"/>
      <w:lang w:bidi="ar-EG"/>
    </w:rPr>
  </w:style>
  <w:style w:type="character" w:styleId="aa">
    <w:name w:val="footnote reference"/>
    <w:basedOn w:val="a0"/>
    <w:uiPriority w:val="99"/>
    <w:semiHidden/>
    <w:unhideWhenUsed/>
    <w:rsid w:val="00C00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hyperlink" Target="JavaScript:Open_Men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JavaScript:Open_Me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_Men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72</Pages>
  <Words>19404</Words>
  <Characters>110604</Characters>
  <Application>Microsoft Office Word</Application>
  <DocSecurity>0</DocSecurity>
  <Lines>921</Lines>
  <Paragraphs>259</Paragraphs>
  <ScaleCrop>false</ScaleCrop>
  <HeadingPairs>
    <vt:vector size="2" baseType="variant">
      <vt:variant>
        <vt:lpstr>العنوان</vt:lpstr>
      </vt:variant>
      <vt:variant>
        <vt:i4>1</vt:i4>
      </vt:variant>
    </vt:vector>
  </HeadingPairs>
  <TitlesOfParts>
    <vt:vector size="1" baseType="lpstr">
      <vt:lpstr/>
    </vt:vector>
  </TitlesOfParts>
  <Company>dewan</Company>
  <LinksUpToDate>false</LinksUpToDate>
  <CharactersWithSpaces>129749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mmostafa</dc:creator>
  <cp:keywords/>
  <dc:description/>
  <cp:lastModifiedBy>Walid Kotb</cp:lastModifiedBy>
  <cp:revision>27</cp:revision>
  <dcterms:created xsi:type="dcterms:W3CDTF">2010-06-27T09:13:00Z</dcterms:created>
  <dcterms:modified xsi:type="dcterms:W3CDTF">2018-08-29T11:35:00Z</dcterms:modified>
</cp:coreProperties>
</file>