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16" w:type="dxa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9F1795" w:rsidRPr="003C4FD6" w:rsidTr="00DC4EE8">
        <w:trPr>
          <w:trHeight w:val="12050"/>
        </w:trPr>
        <w:tc>
          <w:tcPr>
            <w:tcW w:w="4872" w:type="dxa"/>
            <w:shd w:val="clear" w:color="auto" w:fill="DBE5F1" w:themeFill="accent1" w:themeFillTint="33"/>
          </w:tcPr>
          <w:p w:rsidR="009F1795" w:rsidRDefault="00212915" w:rsidP="00B922C1">
            <w:pPr>
              <w:rPr>
                <w:rFonts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pl-PL"/>
              </w:rPr>
              <w:t>PYTANIA</w:t>
            </w:r>
            <w:r>
              <w:rPr>
                <w:rFonts w:cs="Arial"/>
                <w:sz w:val="18"/>
                <w:szCs w:val="18"/>
                <w:lang w:val="pl-PL"/>
              </w:rPr>
              <w:t xml:space="preserve"> DOTYCZĄCE </w:t>
            </w:r>
            <w:r>
              <w:rPr>
                <w:rFonts w:cs="Arial"/>
                <w:b/>
                <w:bCs/>
                <w:sz w:val="18"/>
                <w:szCs w:val="18"/>
                <w:lang w:val="pl-PL"/>
              </w:rPr>
              <w:t>BOGA</w:t>
            </w:r>
          </w:p>
          <w:p w:rsidR="00212915" w:rsidRPr="005C2C8D" w:rsidRDefault="00212915" w:rsidP="00B922C1">
            <w:pPr>
              <w:rPr>
                <w:rFonts w:cs="Arial"/>
                <w:b/>
                <w:bCs/>
                <w:sz w:val="16"/>
                <w:szCs w:val="16"/>
                <w:lang w:val="pl-PL"/>
              </w:rPr>
            </w:pPr>
          </w:p>
          <w:p w:rsidR="00212915" w:rsidRDefault="00212915" w:rsidP="00B922C1">
            <w:pPr>
              <w:rPr>
                <w:rFonts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pl-PL"/>
              </w:rPr>
              <w:t>„Dlaczego Bóg nas stworzył?”</w:t>
            </w:r>
          </w:p>
          <w:p w:rsidR="005C2C8D" w:rsidRPr="005C2C8D" w:rsidRDefault="005C2C8D" w:rsidP="00B922C1">
            <w:pPr>
              <w:rPr>
                <w:rFonts w:cs="Arial"/>
                <w:b/>
                <w:bCs/>
                <w:sz w:val="16"/>
                <w:szCs w:val="16"/>
                <w:lang w:val="pl-PL"/>
              </w:rPr>
            </w:pPr>
          </w:p>
          <w:p w:rsidR="00212915" w:rsidRDefault="00212915" w:rsidP="00826B34">
            <w:pPr>
              <w:rPr>
                <w:rFonts w:cs="Myriad Pro"/>
                <w:sz w:val="18"/>
                <w:szCs w:val="18"/>
                <w:lang w:val="pl-PL"/>
              </w:rPr>
            </w:pPr>
            <w:r>
              <w:rPr>
                <w:rFonts w:cs="Myriad Pro"/>
                <w:color w:val="C00000"/>
                <w:sz w:val="18"/>
                <w:szCs w:val="18"/>
                <w:lang w:val="pl-PL"/>
              </w:rPr>
              <w:t xml:space="preserve">Każdy może zauważyć, że nasze części ciała, takie jak nasze oczy, uszy, rozum czy serce, </w:t>
            </w:r>
            <w:r w:rsidR="00826B34">
              <w:rPr>
                <w:rFonts w:cs="Myriad Pro"/>
                <w:color w:val="C00000"/>
                <w:sz w:val="18"/>
                <w:szCs w:val="18"/>
                <w:lang w:val="pl-PL"/>
              </w:rPr>
              <w:t>służą jakiemuś celowi</w:t>
            </w:r>
            <w:r>
              <w:rPr>
                <w:rFonts w:cs="Myriad Pro"/>
                <w:color w:val="C00000"/>
                <w:sz w:val="18"/>
                <w:szCs w:val="18"/>
                <w:lang w:val="pl-PL"/>
              </w:rPr>
              <w:t xml:space="preserve">. Czy nie jest sensownym stwierdzenie, że osoba, jako całość, również ma jakiś cel? </w:t>
            </w:r>
            <w:r>
              <w:rPr>
                <w:rFonts w:cs="Myriad Pro"/>
                <w:sz w:val="18"/>
                <w:szCs w:val="18"/>
                <w:lang w:val="pl-PL"/>
              </w:rPr>
              <w:t>Mądry Bóg nie stworzył nas tylko po to, byśmy wędrowali bez celu, czy słuchali naszych podstawowych instynktów i spełniali swoje zachcianki. Zamiast tego, Bóg opisuje to życie jako test. Każda osoba jest testowana, by zobaczyć kto uzna Boga i podąży za Jego przewodnictwem. Bóg mówi:</w:t>
            </w:r>
          </w:p>
          <w:p w:rsidR="005C2C8D" w:rsidRPr="005C2C8D" w:rsidRDefault="005C2C8D" w:rsidP="00B922C1">
            <w:pPr>
              <w:rPr>
                <w:rFonts w:cs="Myriad Pro"/>
                <w:sz w:val="16"/>
                <w:szCs w:val="16"/>
                <w:lang w:val="pl-PL"/>
              </w:rPr>
            </w:pPr>
          </w:p>
          <w:p w:rsidR="00212915" w:rsidRDefault="00212915" w:rsidP="00212915">
            <w:pPr>
              <w:rPr>
                <w:rFonts w:cs="Myriad Pro"/>
                <w:color w:val="C00000"/>
                <w:sz w:val="18"/>
                <w:szCs w:val="18"/>
                <w:lang w:val="pl-PL"/>
              </w:rPr>
            </w:pPr>
            <w:r w:rsidRPr="00212915">
              <w:rPr>
                <w:rFonts w:cs="Myriad Pro"/>
                <w:i/>
                <w:iCs/>
                <w:color w:val="C00000"/>
                <w:sz w:val="18"/>
                <w:szCs w:val="18"/>
                <w:lang w:val="pl-PL"/>
              </w:rPr>
              <w:t>„</w:t>
            </w:r>
            <w:r w:rsidRPr="00212915">
              <w:rPr>
                <w:i/>
                <w:iCs/>
                <w:color w:val="C00000"/>
                <w:sz w:val="18"/>
                <w:szCs w:val="18"/>
                <w:lang w:val="pl-PL"/>
              </w:rPr>
              <w:t>Zaprawdę, stworzyliśmy człowieka (…) aby go doświadczyć. I uczyniliśmy go słyszącym, widzącym. Zaprawdę, pokazaliśmy mu drogę prostą - czy będzie on wdzięczny, czy niewdzięczny</w:t>
            </w:r>
            <w:r w:rsidRPr="00212915">
              <w:rPr>
                <w:rFonts w:cs="Myriad Pro"/>
                <w:i/>
                <w:iCs/>
                <w:color w:val="C00000"/>
                <w:sz w:val="18"/>
                <w:szCs w:val="18"/>
                <w:lang w:val="pl-PL"/>
              </w:rPr>
              <w:t xml:space="preserve">” </w:t>
            </w:r>
            <w:r w:rsidRPr="00212915">
              <w:rPr>
                <w:rFonts w:cs="Myriad Pro"/>
                <w:color w:val="C00000"/>
                <w:sz w:val="18"/>
                <w:szCs w:val="18"/>
                <w:lang w:val="pl-PL"/>
              </w:rPr>
              <w:t>(Koran 76:2-3).</w:t>
            </w:r>
          </w:p>
          <w:p w:rsidR="005C2C8D" w:rsidRPr="005C2C8D" w:rsidRDefault="005C2C8D" w:rsidP="00212915">
            <w:pPr>
              <w:rPr>
                <w:rFonts w:cs="Myriad Pro"/>
                <w:color w:val="C00000"/>
                <w:sz w:val="16"/>
                <w:szCs w:val="16"/>
                <w:lang w:val="pl-PL"/>
              </w:rPr>
            </w:pPr>
          </w:p>
          <w:p w:rsidR="00212915" w:rsidRDefault="00212915" w:rsidP="00FB3AA6">
            <w:pPr>
              <w:rPr>
                <w:rFonts w:cs="Myriad Pro"/>
                <w:sz w:val="18"/>
                <w:szCs w:val="18"/>
                <w:lang w:val="pl-PL"/>
              </w:rPr>
            </w:pPr>
            <w:r>
              <w:rPr>
                <w:rFonts w:cs="Myriad Pro"/>
                <w:sz w:val="18"/>
                <w:szCs w:val="18"/>
                <w:lang w:val="pl-PL"/>
              </w:rPr>
              <w:t>Dla wielu</w:t>
            </w:r>
            <w:r w:rsidR="00826B34">
              <w:rPr>
                <w:rFonts w:cs="Myriad Pro"/>
                <w:sz w:val="18"/>
                <w:szCs w:val="18"/>
                <w:lang w:val="pl-PL"/>
              </w:rPr>
              <w:t xml:space="preserve"> najważniejszą</w:t>
            </w:r>
            <w:r w:rsidR="003C1F38">
              <w:rPr>
                <w:rFonts w:cs="Myriad Pro"/>
                <w:sz w:val="18"/>
                <w:szCs w:val="18"/>
                <w:lang w:val="pl-PL"/>
              </w:rPr>
              <w:t xml:space="preserve"> kwestią nie jest tak naprawdę wiara w Boga, ale </w:t>
            </w:r>
            <w:r w:rsidR="003C1F38" w:rsidRPr="003C1F38">
              <w:rPr>
                <w:rFonts w:cs="Myriad Pro"/>
                <w:i/>
                <w:iCs/>
                <w:sz w:val="18"/>
                <w:szCs w:val="18"/>
                <w:lang w:val="pl-PL"/>
              </w:rPr>
              <w:t>konsekwencje</w:t>
            </w:r>
            <w:r w:rsidR="003C1F38">
              <w:rPr>
                <w:rFonts w:cs="Myriad Pro"/>
                <w:sz w:val="18"/>
                <w:szCs w:val="18"/>
                <w:lang w:val="pl-PL"/>
              </w:rPr>
              <w:t xml:space="preserve"> wiary w Niego. To </w:t>
            </w:r>
            <w:r w:rsidR="00FB3AA6">
              <w:rPr>
                <w:rFonts w:cs="Myriad Pro"/>
                <w:sz w:val="18"/>
                <w:szCs w:val="18"/>
                <w:lang w:val="pl-PL"/>
              </w:rPr>
              <w:t xml:space="preserve">oznacza </w:t>
            </w:r>
            <w:r w:rsidR="003C1F38">
              <w:rPr>
                <w:rFonts w:cs="Myriad Pro"/>
                <w:sz w:val="18"/>
                <w:szCs w:val="18"/>
                <w:lang w:val="pl-PL"/>
              </w:rPr>
              <w:t>pociągnięcie do odpowiedzialności i rozliczenie człowieka z jego czynów, co może być niewygodne, jeśli chc</w:t>
            </w:r>
            <w:r w:rsidR="00FB3AA6">
              <w:rPr>
                <w:rFonts w:cs="Myriad Pro"/>
                <w:sz w:val="18"/>
                <w:szCs w:val="18"/>
                <w:lang w:val="pl-PL"/>
              </w:rPr>
              <w:t>e on</w:t>
            </w:r>
            <w:r w:rsidR="003C1F38">
              <w:rPr>
                <w:rFonts w:cs="Myriad Pro"/>
                <w:sz w:val="18"/>
                <w:szCs w:val="18"/>
                <w:lang w:val="pl-PL"/>
              </w:rPr>
              <w:t xml:space="preserve"> żyć zgodnie z własnymi pragnieniami. Toteż test w tym życiu wymaga pokory wobec Boga i stawiani</w:t>
            </w:r>
            <w:r w:rsidR="00FB3AA6">
              <w:rPr>
                <w:rFonts w:cs="Myriad Pro"/>
                <w:sz w:val="18"/>
                <w:szCs w:val="18"/>
                <w:lang w:val="pl-PL"/>
              </w:rPr>
              <w:t>a</w:t>
            </w:r>
            <w:r w:rsidR="003C1F38">
              <w:rPr>
                <w:rFonts w:cs="Myriad Pro"/>
                <w:sz w:val="18"/>
                <w:szCs w:val="18"/>
                <w:lang w:val="pl-PL"/>
              </w:rPr>
              <w:t xml:space="preserve"> Go ponad własnymi pragnieniami, dumą czy ego.</w:t>
            </w:r>
          </w:p>
          <w:p w:rsidR="003C1F38" w:rsidRPr="005C2C8D" w:rsidRDefault="003C1F38" w:rsidP="00B922C1">
            <w:pPr>
              <w:rPr>
                <w:rFonts w:cs="Myriad Pro"/>
                <w:sz w:val="16"/>
                <w:szCs w:val="16"/>
                <w:lang w:val="pl-PL"/>
              </w:rPr>
            </w:pPr>
          </w:p>
          <w:p w:rsidR="003C1F38" w:rsidRDefault="003C1F38" w:rsidP="00B922C1">
            <w:pPr>
              <w:rPr>
                <w:rFonts w:cs="Myriad Pro"/>
                <w:b/>
                <w:bCs/>
                <w:sz w:val="18"/>
                <w:szCs w:val="18"/>
                <w:lang w:val="pl-PL"/>
              </w:rPr>
            </w:pPr>
            <w:r w:rsidRPr="003C1F38">
              <w:rPr>
                <w:rFonts w:cs="Myriad Pro"/>
                <w:b/>
                <w:bCs/>
                <w:sz w:val="18"/>
                <w:szCs w:val="18"/>
                <w:lang w:val="pl-PL"/>
              </w:rPr>
              <w:t>„Dlaczego Bóg musi nas testować?”</w:t>
            </w:r>
          </w:p>
          <w:p w:rsidR="005C2C8D" w:rsidRPr="005C2C8D" w:rsidRDefault="005C2C8D" w:rsidP="00B922C1">
            <w:pPr>
              <w:rPr>
                <w:rFonts w:cs="Myriad Pro"/>
                <w:b/>
                <w:bCs/>
                <w:sz w:val="16"/>
                <w:szCs w:val="16"/>
                <w:lang w:val="pl-PL"/>
              </w:rPr>
            </w:pPr>
          </w:p>
          <w:p w:rsidR="003C1F38" w:rsidRDefault="003C1F38" w:rsidP="000B099F">
            <w:pPr>
              <w:rPr>
                <w:rFonts w:cs="Myriad Pro"/>
                <w:sz w:val="18"/>
                <w:szCs w:val="18"/>
                <w:lang w:val="pl-PL"/>
              </w:rPr>
            </w:pPr>
            <w:r w:rsidRPr="003C1F38">
              <w:rPr>
                <w:rFonts w:cs="Myriad Pro"/>
                <w:color w:val="C00000"/>
                <w:sz w:val="18"/>
                <w:szCs w:val="18"/>
                <w:lang w:val="pl-PL"/>
              </w:rPr>
              <w:t xml:space="preserve">Bóg niczego nie </w:t>
            </w:r>
            <w:r w:rsidR="000B099F">
              <w:rPr>
                <w:rFonts w:cs="Myriad Pro"/>
                <w:color w:val="C00000"/>
                <w:sz w:val="18"/>
                <w:szCs w:val="18"/>
                <w:lang w:val="pl-PL"/>
              </w:rPr>
              <w:t>musi</w:t>
            </w:r>
            <w:r w:rsidRPr="003C1F38">
              <w:rPr>
                <w:rFonts w:cs="Myriad Pro"/>
                <w:color w:val="C00000"/>
                <w:sz w:val="18"/>
                <w:szCs w:val="18"/>
                <w:lang w:val="pl-PL"/>
              </w:rPr>
              <w:t xml:space="preserve"> – nie potrzebuje niczego stwarzać ani nikogo testować.</w:t>
            </w:r>
            <w:r>
              <w:rPr>
                <w:rFonts w:cs="Myriad Pro"/>
                <w:sz w:val="18"/>
                <w:szCs w:val="18"/>
                <w:lang w:val="pl-PL"/>
              </w:rPr>
              <w:t xml:space="preserve"> Nie czerpie </w:t>
            </w:r>
            <w:r w:rsidR="000B099F">
              <w:rPr>
                <w:rFonts w:cs="Myriad Pro"/>
                <w:sz w:val="18"/>
                <w:szCs w:val="18"/>
                <w:lang w:val="pl-PL"/>
              </w:rPr>
              <w:t xml:space="preserve">On </w:t>
            </w:r>
            <w:r>
              <w:rPr>
                <w:rFonts w:cs="Myriad Pro"/>
                <w:sz w:val="18"/>
                <w:szCs w:val="18"/>
                <w:lang w:val="pl-PL"/>
              </w:rPr>
              <w:t xml:space="preserve">żadnych korzyści z naszej wiary ani nie szkodzi Mu nasza niewiara. Raczej jest to część Jego nieskończonej mądrości, że stworzył nas On i dał nam możliwość poznania </w:t>
            </w:r>
            <w:r w:rsidR="000B099F">
              <w:rPr>
                <w:rFonts w:cs="Myriad Pro"/>
                <w:sz w:val="18"/>
                <w:szCs w:val="18"/>
                <w:lang w:val="pl-PL"/>
              </w:rPr>
              <w:t>Go</w:t>
            </w:r>
            <w:r>
              <w:rPr>
                <w:rFonts w:cs="Myriad Pro"/>
                <w:sz w:val="18"/>
                <w:szCs w:val="18"/>
                <w:lang w:val="pl-PL"/>
              </w:rPr>
              <w:t xml:space="preserve">. Bóg zna </w:t>
            </w:r>
            <w:r w:rsidR="00C37A07">
              <w:rPr>
                <w:rFonts w:cs="Myriad Pro"/>
                <w:sz w:val="18"/>
                <w:szCs w:val="18"/>
                <w:lang w:val="pl-PL"/>
              </w:rPr>
              <w:t xml:space="preserve">naszą </w:t>
            </w:r>
            <w:r>
              <w:rPr>
                <w:rFonts w:cs="Myriad Pro"/>
                <w:sz w:val="18"/>
                <w:szCs w:val="18"/>
                <w:lang w:val="pl-PL"/>
              </w:rPr>
              <w:t>przyszłość – dla nas</w:t>
            </w:r>
            <w:r w:rsidR="000B099F">
              <w:rPr>
                <w:rFonts w:cs="Myriad Pro"/>
                <w:sz w:val="18"/>
                <w:szCs w:val="18"/>
                <w:lang w:val="pl-PL"/>
              </w:rPr>
              <w:t xml:space="preserve"> zaś</w:t>
            </w:r>
            <w:r>
              <w:rPr>
                <w:rFonts w:cs="Myriad Pro"/>
                <w:sz w:val="18"/>
                <w:szCs w:val="18"/>
                <w:lang w:val="pl-PL"/>
              </w:rPr>
              <w:t xml:space="preserve"> celem jest doświadczanie życia i </w:t>
            </w:r>
            <w:r w:rsidR="000B099F">
              <w:rPr>
                <w:rFonts w:cs="Myriad Pro"/>
                <w:sz w:val="18"/>
                <w:szCs w:val="18"/>
                <w:lang w:val="pl-PL"/>
              </w:rPr>
              <w:t>dokonywanie</w:t>
            </w:r>
            <w:r>
              <w:rPr>
                <w:rFonts w:cs="Myriad Pro"/>
                <w:sz w:val="18"/>
                <w:szCs w:val="18"/>
                <w:lang w:val="pl-PL"/>
              </w:rPr>
              <w:t xml:space="preserve"> własnych wyborów.</w:t>
            </w:r>
          </w:p>
          <w:p w:rsidR="003C1F38" w:rsidRPr="004B4C44" w:rsidRDefault="003C1F38" w:rsidP="00B922C1">
            <w:pPr>
              <w:rPr>
                <w:rFonts w:cs="Myriad Pro"/>
                <w:sz w:val="12"/>
                <w:szCs w:val="12"/>
                <w:lang w:val="pl-PL"/>
              </w:rPr>
            </w:pPr>
          </w:p>
          <w:p w:rsidR="003C1F38" w:rsidRDefault="005C2C8D" w:rsidP="00B922C1">
            <w:pPr>
              <w:rPr>
                <w:rFonts w:cs="Myriad Pro"/>
                <w:b/>
                <w:bCs/>
                <w:sz w:val="18"/>
                <w:szCs w:val="18"/>
                <w:lang w:val="pl-PL"/>
              </w:rPr>
            </w:pPr>
            <w:r w:rsidRPr="005C2C8D">
              <w:rPr>
                <w:rFonts w:cs="Myriad Pro"/>
                <w:b/>
                <w:bCs/>
                <w:sz w:val="18"/>
                <w:szCs w:val="18"/>
                <w:lang w:val="pl-PL"/>
              </w:rPr>
              <w:t>„Czy naprawdę mamy wybór?”</w:t>
            </w:r>
          </w:p>
          <w:p w:rsidR="005C2C8D" w:rsidRPr="005C2C8D" w:rsidRDefault="005C2C8D" w:rsidP="00B922C1">
            <w:pPr>
              <w:rPr>
                <w:rFonts w:cs="Myriad Pro"/>
                <w:b/>
                <w:bCs/>
                <w:sz w:val="16"/>
                <w:szCs w:val="16"/>
                <w:lang w:val="pl-PL"/>
              </w:rPr>
            </w:pPr>
          </w:p>
          <w:p w:rsidR="005C2C8D" w:rsidRDefault="005C2C8D" w:rsidP="004B4C44">
            <w:pPr>
              <w:rPr>
                <w:rFonts w:cs="Myriad Pro"/>
                <w:sz w:val="18"/>
                <w:szCs w:val="18"/>
                <w:lang w:val="pl-PL"/>
              </w:rPr>
            </w:pPr>
            <w:r w:rsidRPr="005C2C8D">
              <w:rPr>
                <w:rFonts w:cs="Myriad Pro"/>
                <w:color w:val="C00000"/>
                <w:sz w:val="18"/>
                <w:szCs w:val="18"/>
                <w:lang w:val="pl-PL"/>
              </w:rPr>
              <w:t xml:space="preserve">Fakt, że Bóg zna nasze wybory nie oznacza, że stają się one mniej </w:t>
            </w:r>
            <w:r w:rsidR="004B4C44">
              <w:rPr>
                <w:rFonts w:cs="Myriad Pro"/>
                <w:color w:val="C00000"/>
                <w:sz w:val="18"/>
                <w:szCs w:val="18"/>
                <w:lang w:val="pl-PL"/>
              </w:rPr>
              <w:t>u</w:t>
            </w:r>
            <w:r w:rsidRPr="005C2C8D">
              <w:rPr>
                <w:rFonts w:cs="Myriad Pro"/>
                <w:color w:val="C00000"/>
                <w:sz w:val="18"/>
                <w:szCs w:val="18"/>
                <w:lang w:val="pl-PL"/>
              </w:rPr>
              <w:t xml:space="preserve">myślne. </w:t>
            </w:r>
            <w:r>
              <w:rPr>
                <w:rFonts w:cs="Myriad Pro"/>
                <w:sz w:val="18"/>
                <w:szCs w:val="18"/>
                <w:lang w:val="pl-PL"/>
              </w:rPr>
              <w:t xml:space="preserve">Chociaż Bóg chce, aby ludzie w Niego wierzyli, nie zmusza nikogo do tego. Gdyby Bóg chciał, mógłby poprowadzić całą ludzkość </w:t>
            </w:r>
            <w:r w:rsidR="004B4C44">
              <w:rPr>
                <w:rFonts w:cs="Myriad Pro"/>
                <w:sz w:val="18"/>
                <w:szCs w:val="18"/>
                <w:lang w:val="pl-PL"/>
              </w:rPr>
              <w:t>właściwą dr</w:t>
            </w:r>
            <w:r>
              <w:rPr>
                <w:rFonts w:cs="Myriad Pro"/>
                <w:sz w:val="18"/>
                <w:szCs w:val="18"/>
                <w:lang w:val="pl-PL"/>
              </w:rPr>
              <w:t>ogą, gdyż ma On moc czynienia czego zechce. Jednak w Swej mądrości stworzył nas zdolnymi do dokonywania wyborów i uczynił nas odpowiedzialnymi za te wybory. Bóg niekoniecznie jest zadowolony ze wszystkiego, na co zezwala, by się stało.</w:t>
            </w:r>
          </w:p>
          <w:p w:rsidR="005C2C8D" w:rsidRPr="005C2C8D" w:rsidRDefault="005C2C8D" w:rsidP="005C2C8D">
            <w:pPr>
              <w:rPr>
                <w:rFonts w:cs="Myriad Pro"/>
                <w:sz w:val="16"/>
                <w:szCs w:val="16"/>
                <w:lang w:val="pl-PL"/>
              </w:rPr>
            </w:pPr>
          </w:p>
          <w:p w:rsidR="005C2C8D" w:rsidRDefault="005C2C8D" w:rsidP="005C2C8D">
            <w:pPr>
              <w:rPr>
                <w:rFonts w:cs="Myriad Pro"/>
                <w:b/>
                <w:bCs/>
                <w:sz w:val="18"/>
                <w:szCs w:val="18"/>
                <w:lang w:val="pl-PL"/>
              </w:rPr>
            </w:pPr>
            <w:r w:rsidRPr="005C2C8D">
              <w:rPr>
                <w:rFonts w:cs="Myriad Pro"/>
                <w:b/>
                <w:bCs/>
                <w:sz w:val="18"/>
                <w:szCs w:val="18"/>
                <w:lang w:val="pl-PL"/>
              </w:rPr>
              <w:t>„Dlaczego Bóg się nie pokaże?”</w:t>
            </w:r>
          </w:p>
          <w:p w:rsidR="005C2C8D" w:rsidRPr="005C2C8D" w:rsidRDefault="005C2C8D" w:rsidP="005C2C8D">
            <w:pPr>
              <w:rPr>
                <w:rFonts w:cs="Myriad Pro"/>
                <w:b/>
                <w:bCs/>
                <w:sz w:val="16"/>
                <w:szCs w:val="16"/>
                <w:lang w:val="pl-PL"/>
              </w:rPr>
            </w:pPr>
          </w:p>
          <w:p w:rsidR="005C2C8D" w:rsidRPr="00212915" w:rsidRDefault="005C2C8D" w:rsidP="004B4C44">
            <w:pPr>
              <w:rPr>
                <w:rFonts w:cs="Myriad Pro"/>
                <w:sz w:val="18"/>
                <w:szCs w:val="18"/>
                <w:lang w:val="pl-PL"/>
              </w:rPr>
            </w:pPr>
            <w:r w:rsidRPr="005C2C8D">
              <w:rPr>
                <w:rFonts w:cs="Myriad Pro"/>
                <w:color w:val="C00000"/>
                <w:sz w:val="18"/>
                <w:szCs w:val="18"/>
                <w:lang w:val="pl-PL"/>
              </w:rPr>
              <w:t xml:space="preserve">W Swej mądrości, Bóg zdecydował, że pozwoli </w:t>
            </w:r>
            <w:r w:rsidR="004B4C44">
              <w:rPr>
                <w:rFonts w:cs="Myriad Pro"/>
                <w:color w:val="C00000"/>
                <w:sz w:val="18"/>
                <w:szCs w:val="18"/>
                <w:lang w:val="pl-PL"/>
              </w:rPr>
              <w:t xml:space="preserve">nam </w:t>
            </w:r>
            <w:r w:rsidRPr="005C2C8D">
              <w:rPr>
                <w:rFonts w:cs="Myriad Pro"/>
                <w:color w:val="C00000"/>
                <w:sz w:val="18"/>
                <w:szCs w:val="18"/>
                <w:lang w:val="pl-PL"/>
              </w:rPr>
              <w:t>Siebie poznać poprzez Swe znaki.</w:t>
            </w:r>
            <w:r>
              <w:rPr>
                <w:rFonts w:cs="Myriad Pro"/>
                <w:sz w:val="18"/>
                <w:szCs w:val="18"/>
                <w:lang w:val="pl-PL"/>
              </w:rPr>
              <w:t xml:space="preserve"> Jest to część </w:t>
            </w:r>
            <w:r w:rsidR="004B4C44">
              <w:rPr>
                <w:rFonts w:cs="Myriad Pro"/>
                <w:sz w:val="18"/>
                <w:szCs w:val="18"/>
                <w:lang w:val="pl-PL"/>
              </w:rPr>
              <w:t xml:space="preserve">naszego </w:t>
            </w:r>
            <w:r>
              <w:rPr>
                <w:rFonts w:cs="Myriad Pro"/>
                <w:sz w:val="18"/>
                <w:szCs w:val="18"/>
                <w:lang w:val="pl-PL"/>
              </w:rPr>
              <w:t xml:space="preserve">testu w tym życiu. </w:t>
            </w:r>
            <w:r w:rsidR="004B4C44">
              <w:rPr>
                <w:rFonts w:cs="Myriad Pro"/>
                <w:sz w:val="18"/>
                <w:szCs w:val="18"/>
                <w:lang w:val="pl-PL"/>
              </w:rPr>
              <w:t>Bóg Sprawił</w:t>
            </w:r>
            <w:r>
              <w:rPr>
                <w:rFonts w:cs="Myriad Pro"/>
                <w:sz w:val="18"/>
                <w:szCs w:val="18"/>
                <w:lang w:val="pl-PL"/>
              </w:rPr>
              <w:t xml:space="preserve">, że jesteśmy odpowiedzialni za używanie naszych zdolności, jakimi nas obdarzył, </w:t>
            </w:r>
            <w:r w:rsidR="004B4C44">
              <w:rPr>
                <w:rFonts w:cs="Myriad Pro"/>
                <w:sz w:val="18"/>
                <w:szCs w:val="18"/>
                <w:lang w:val="pl-PL"/>
              </w:rPr>
              <w:t xml:space="preserve">do tego, </w:t>
            </w:r>
            <w:r>
              <w:rPr>
                <w:rFonts w:cs="Myriad Pro"/>
                <w:sz w:val="18"/>
                <w:szCs w:val="18"/>
                <w:lang w:val="pl-PL"/>
              </w:rPr>
              <w:t xml:space="preserve">by Go uznać. Oznacza to, że tylko ludzie szczerzy, pokorni i </w:t>
            </w:r>
            <w:r w:rsidR="004B4C44">
              <w:rPr>
                <w:rFonts w:cs="Myriad Pro"/>
                <w:sz w:val="18"/>
                <w:szCs w:val="18"/>
                <w:lang w:val="pl-PL"/>
              </w:rPr>
              <w:t xml:space="preserve">głęboko </w:t>
            </w:r>
            <w:r>
              <w:rPr>
                <w:rFonts w:cs="Myriad Pro"/>
                <w:sz w:val="18"/>
                <w:szCs w:val="18"/>
                <w:lang w:val="pl-PL"/>
              </w:rPr>
              <w:t>rozmyślający poznają Boga i uwierzą w Niego.</w:t>
            </w:r>
          </w:p>
        </w:tc>
        <w:tc>
          <w:tcPr>
            <w:tcW w:w="4872" w:type="dxa"/>
            <w:shd w:val="clear" w:color="auto" w:fill="DBE5F1" w:themeFill="accent1" w:themeFillTint="33"/>
          </w:tcPr>
          <w:p w:rsidR="009F1795" w:rsidRPr="000675ED" w:rsidRDefault="000675ED" w:rsidP="007802A6">
            <w:pPr>
              <w:rPr>
                <w:rFonts w:cs="Arial"/>
                <w:b/>
                <w:bCs/>
                <w:sz w:val="18"/>
                <w:szCs w:val="18"/>
                <w:lang w:val="pl-PL"/>
              </w:rPr>
            </w:pPr>
            <w:r w:rsidRPr="000675ED">
              <w:rPr>
                <w:rFonts w:cs="Arial"/>
                <w:b/>
                <w:bCs/>
                <w:sz w:val="18"/>
                <w:szCs w:val="18"/>
                <w:lang w:val="pl-PL"/>
              </w:rPr>
              <w:t xml:space="preserve">„Dlaczego istnieje cierpienie na tym świecie?” </w:t>
            </w:r>
          </w:p>
          <w:p w:rsidR="000675ED" w:rsidRDefault="000675ED" w:rsidP="007802A6">
            <w:pPr>
              <w:rPr>
                <w:rFonts w:cs="Arial"/>
                <w:sz w:val="18"/>
                <w:szCs w:val="18"/>
                <w:lang w:val="pl-PL"/>
              </w:rPr>
            </w:pPr>
          </w:p>
          <w:p w:rsidR="000675ED" w:rsidRDefault="000675ED" w:rsidP="004B4C44">
            <w:pPr>
              <w:rPr>
                <w:rFonts w:cs="Arial"/>
                <w:sz w:val="18"/>
                <w:szCs w:val="18"/>
                <w:lang w:val="pl-PL"/>
              </w:rPr>
            </w:pPr>
            <w:r w:rsidRPr="000675ED">
              <w:rPr>
                <w:rFonts w:cs="Arial"/>
                <w:color w:val="C00000"/>
                <w:sz w:val="18"/>
                <w:szCs w:val="18"/>
                <w:lang w:val="pl-PL"/>
              </w:rPr>
              <w:t xml:space="preserve">Fakt, że różni ludzie są testowani na różne sposoby podczas licznych prób nie oznacza, że Bóg nie istnieje, ani że nie jest On wszechmocny. </w:t>
            </w:r>
            <w:r>
              <w:rPr>
                <w:rFonts w:cs="Arial"/>
                <w:sz w:val="18"/>
                <w:szCs w:val="18"/>
                <w:lang w:val="pl-PL"/>
              </w:rPr>
              <w:t xml:space="preserve">Raczej oznacza to, że fakt, iż Bóg zezwala zarówno na istnienie dobra, jak i zła, stanowi dla nas test na tym świecie. Nie mamy wpływu na to, co </w:t>
            </w:r>
            <w:r w:rsidR="004B4C44">
              <w:rPr>
                <w:rFonts w:cs="Arial"/>
                <w:sz w:val="18"/>
                <w:szCs w:val="18"/>
                <w:lang w:val="pl-PL"/>
              </w:rPr>
              <w:t>nas spotyka</w:t>
            </w:r>
            <w:r>
              <w:rPr>
                <w:rFonts w:cs="Arial"/>
                <w:sz w:val="18"/>
                <w:szCs w:val="18"/>
                <w:lang w:val="pl-PL"/>
              </w:rPr>
              <w:t>, ale możemy kontrolować nasze reakcje, a to na tej podstawie Bóg nas osądzi. To życie jest ulotne i krótkie, za to pełna sprawiedliwość w życiu przyszłym, które jest wieczne, zrekompensuje nam wszelką niesprawiedliwość czy nieszczęścia</w:t>
            </w:r>
            <w:r w:rsidR="009049C8">
              <w:rPr>
                <w:rFonts w:cs="Arial"/>
                <w:sz w:val="18"/>
                <w:szCs w:val="18"/>
                <w:lang w:val="pl-PL"/>
              </w:rPr>
              <w:t>, jakich doświadczamy</w:t>
            </w:r>
            <w:r>
              <w:rPr>
                <w:rFonts w:cs="Arial"/>
                <w:sz w:val="18"/>
                <w:szCs w:val="18"/>
                <w:lang w:val="pl-PL"/>
              </w:rPr>
              <w:t xml:space="preserve"> na tym świecie.</w:t>
            </w:r>
          </w:p>
          <w:p w:rsidR="000675ED" w:rsidRDefault="000675ED" w:rsidP="000675ED">
            <w:pPr>
              <w:rPr>
                <w:rFonts w:cs="Arial"/>
                <w:sz w:val="18"/>
                <w:szCs w:val="18"/>
                <w:lang w:val="pl-PL"/>
              </w:rPr>
            </w:pPr>
          </w:p>
          <w:p w:rsidR="000675ED" w:rsidRPr="008F5340" w:rsidRDefault="000675ED" w:rsidP="000675ED">
            <w:pPr>
              <w:rPr>
                <w:rFonts w:cs="Arial"/>
                <w:b/>
                <w:bCs/>
                <w:sz w:val="18"/>
                <w:szCs w:val="18"/>
                <w:lang w:val="pl-PL"/>
              </w:rPr>
            </w:pPr>
            <w:r w:rsidRPr="008F5340">
              <w:rPr>
                <w:rFonts w:cs="Arial"/>
                <w:b/>
                <w:bCs/>
                <w:sz w:val="18"/>
                <w:szCs w:val="18"/>
                <w:lang w:val="pl-PL"/>
              </w:rPr>
              <w:t>„Dlaczego Bóg karze ludzi?”</w:t>
            </w:r>
          </w:p>
          <w:p w:rsidR="000675ED" w:rsidRDefault="000675ED" w:rsidP="000675ED">
            <w:pPr>
              <w:rPr>
                <w:rFonts w:cs="Arial"/>
                <w:sz w:val="18"/>
                <w:szCs w:val="18"/>
                <w:lang w:val="pl-PL"/>
              </w:rPr>
            </w:pPr>
          </w:p>
          <w:p w:rsidR="000675ED" w:rsidRDefault="000675ED" w:rsidP="00C52332">
            <w:pPr>
              <w:rPr>
                <w:rFonts w:cs="Arial"/>
                <w:sz w:val="18"/>
                <w:szCs w:val="18"/>
                <w:lang w:val="pl-PL"/>
              </w:rPr>
            </w:pPr>
            <w:r w:rsidRPr="008F5340">
              <w:rPr>
                <w:rFonts w:cs="Arial"/>
                <w:color w:val="C00000"/>
                <w:sz w:val="18"/>
                <w:szCs w:val="18"/>
                <w:lang w:val="pl-PL"/>
              </w:rPr>
              <w:t xml:space="preserve">Nikt nie może się nie zgodzić z konceptem kary, która jest konieczna, by sprawiedliwości stało się zadość. Bóg stworzył nas zdolnymi do decydowania o tym, jak chcemy żyć, w zamian rozliczając nas z tego. </w:t>
            </w:r>
            <w:r>
              <w:rPr>
                <w:rFonts w:cs="Arial"/>
                <w:sz w:val="18"/>
                <w:szCs w:val="18"/>
                <w:lang w:val="pl-PL"/>
              </w:rPr>
              <w:t xml:space="preserve">Ci, którzy szczerze starają się być posłusznymi Bogu zyskają Jego łaskę i wejdą do raju. Jednak ci, którzy nie dbają o swój życiowy cel i odrzucają Boga, dokonali </w:t>
            </w:r>
            <w:r w:rsidR="00C52332">
              <w:rPr>
                <w:rFonts w:cs="Arial"/>
                <w:sz w:val="18"/>
                <w:szCs w:val="18"/>
                <w:lang w:val="pl-PL"/>
              </w:rPr>
              <w:t>własnego</w:t>
            </w:r>
            <w:r>
              <w:rPr>
                <w:rFonts w:cs="Arial"/>
                <w:sz w:val="18"/>
                <w:szCs w:val="18"/>
                <w:lang w:val="pl-PL"/>
              </w:rPr>
              <w:t xml:space="preserve"> wyboru i będą z tego rozliczeni. Nikt nie może ganić za to Boga. Bóg nie stworzył ludzi z zamiarem karania ich. Przeciwnie, chce dla nich ułatwienia i jest wobec nich miłosierny. Fakt, że Bóg zna nasze wybory nie czyni naszych czynów mniej </w:t>
            </w:r>
            <w:r w:rsidR="008F5340">
              <w:rPr>
                <w:rFonts w:cs="Arial"/>
                <w:sz w:val="18"/>
                <w:szCs w:val="18"/>
                <w:lang w:val="pl-PL"/>
              </w:rPr>
              <w:t>umyślnymi i nie zwalnia nas z odpowiedzialności</w:t>
            </w:r>
            <w:r w:rsidR="00C52332">
              <w:rPr>
                <w:rFonts w:cs="Arial"/>
                <w:sz w:val="18"/>
                <w:szCs w:val="18"/>
                <w:lang w:val="pl-PL"/>
              </w:rPr>
              <w:t xml:space="preserve"> za nie</w:t>
            </w:r>
            <w:r w:rsidR="008F5340">
              <w:rPr>
                <w:rFonts w:cs="Arial"/>
                <w:sz w:val="18"/>
                <w:szCs w:val="18"/>
                <w:lang w:val="pl-PL"/>
              </w:rPr>
              <w:t>.</w:t>
            </w:r>
          </w:p>
          <w:p w:rsidR="008F5340" w:rsidRDefault="008F5340" w:rsidP="000675ED">
            <w:pPr>
              <w:rPr>
                <w:rFonts w:cs="Arial"/>
                <w:sz w:val="18"/>
                <w:szCs w:val="18"/>
                <w:lang w:val="pl-PL"/>
              </w:rPr>
            </w:pPr>
          </w:p>
          <w:p w:rsidR="008F5340" w:rsidRDefault="008F5340" w:rsidP="008F5340">
            <w:pPr>
              <w:rPr>
                <w:rFonts w:cs="Arial"/>
                <w:sz w:val="18"/>
                <w:szCs w:val="18"/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Islam jest religią praktyczną, zachowującą równowagę pomiędzy nadzieją na miłosierdzie Boga a obawą przed Jego karą – obie te rzeczy są konieczne, by </w:t>
            </w:r>
            <w:r w:rsidR="00C52332">
              <w:rPr>
                <w:rFonts w:cs="Arial"/>
                <w:sz w:val="18"/>
                <w:szCs w:val="18"/>
                <w:lang w:val="pl-PL"/>
              </w:rPr>
              <w:t xml:space="preserve">móc </w:t>
            </w:r>
            <w:r>
              <w:rPr>
                <w:rFonts w:cs="Arial"/>
                <w:sz w:val="18"/>
                <w:szCs w:val="18"/>
                <w:lang w:val="pl-PL"/>
              </w:rPr>
              <w:t>wieść dobre i pokorne życie. Bóg jest Miłosierny, ale jest też Sprawiedliwy. Gdyby nie było Sądu Ostatecznego, kłóciłoby się to z Boską sprawiedliwością i życie byłoby niesprawiedliwe.</w:t>
            </w:r>
          </w:p>
          <w:p w:rsidR="008F5340" w:rsidRDefault="008F5340" w:rsidP="008F5340">
            <w:pPr>
              <w:rPr>
                <w:rFonts w:cs="Arial"/>
                <w:sz w:val="18"/>
                <w:szCs w:val="18"/>
                <w:lang w:val="pl-PL"/>
              </w:rPr>
            </w:pPr>
            <w:bookmarkStart w:id="0" w:name="_GoBack"/>
            <w:bookmarkEnd w:id="0"/>
          </w:p>
          <w:p w:rsidR="00741C9A" w:rsidRPr="00073611" w:rsidRDefault="00073611" w:rsidP="003B343F">
            <w:pPr>
              <w:tabs>
                <w:tab w:val="left" w:pos="1575"/>
              </w:tabs>
              <w:rPr>
                <w:rFonts w:cs="Arial"/>
                <w:b/>
                <w:bCs/>
                <w:sz w:val="18"/>
                <w:szCs w:val="18"/>
                <w:lang w:val="pl-PL"/>
              </w:rPr>
            </w:pPr>
            <w:r w:rsidRPr="00073611">
              <w:rPr>
                <w:rFonts w:cs="Arial"/>
                <w:b/>
                <w:bCs/>
                <w:sz w:val="18"/>
                <w:szCs w:val="18"/>
                <w:lang w:val="pl-PL"/>
              </w:rPr>
              <w:t>PODSUMOWANIE</w:t>
            </w:r>
          </w:p>
          <w:p w:rsidR="00073611" w:rsidRDefault="00073611" w:rsidP="003B343F">
            <w:pPr>
              <w:tabs>
                <w:tab w:val="left" w:pos="1575"/>
              </w:tabs>
              <w:rPr>
                <w:rFonts w:cs="Arial"/>
                <w:sz w:val="18"/>
                <w:szCs w:val="18"/>
                <w:lang w:val="pl-PL"/>
              </w:rPr>
            </w:pPr>
          </w:p>
          <w:p w:rsidR="00073611" w:rsidRDefault="00073611" w:rsidP="003B343F">
            <w:pPr>
              <w:tabs>
                <w:tab w:val="left" w:pos="1575"/>
              </w:tabs>
              <w:rPr>
                <w:rFonts w:cs="Arial"/>
                <w:sz w:val="18"/>
                <w:szCs w:val="18"/>
                <w:lang w:val="pl-PL"/>
              </w:rPr>
            </w:pPr>
            <w:r w:rsidRPr="00073611">
              <w:rPr>
                <w:rFonts w:cs="Arial"/>
                <w:color w:val="C00000"/>
                <w:sz w:val="18"/>
                <w:szCs w:val="18"/>
                <w:lang w:val="pl-PL"/>
              </w:rPr>
              <w:t>Czy będziemy tu przez jakieś 80 lat i to wszystko? Czy będzie jeszcze jakieś życie?</w:t>
            </w:r>
            <w:r>
              <w:rPr>
                <w:rFonts w:cs="Arial"/>
                <w:sz w:val="18"/>
                <w:szCs w:val="18"/>
                <w:lang w:val="pl-PL"/>
              </w:rPr>
              <w:t xml:space="preserve"> Czy jesteśmy jedynie dobrze rozwiniętymi małpami nie mającymi ostatecznego celu? Czy jesteśmy </w:t>
            </w:r>
            <w:r w:rsidR="00C52332">
              <w:rPr>
                <w:rFonts w:cs="Arial"/>
                <w:sz w:val="18"/>
                <w:szCs w:val="18"/>
                <w:lang w:val="pl-PL"/>
              </w:rPr>
              <w:t xml:space="preserve">tylko </w:t>
            </w:r>
            <w:r>
              <w:rPr>
                <w:rFonts w:cs="Arial"/>
                <w:sz w:val="18"/>
                <w:szCs w:val="18"/>
                <w:lang w:val="pl-PL"/>
              </w:rPr>
              <w:t>bytem materialnym mającym jedynie fizyczne potrzeby, czy też mamy również potrzeby duchowe?</w:t>
            </w:r>
          </w:p>
          <w:p w:rsidR="00073611" w:rsidRDefault="00073611" w:rsidP="003B343F">
            <w:pPr>
              <w:tabs>
                <w:tab w:val="left" w:pos="1575"/>
              </w:tabs>
              <w:rPr>
                <w:rFonts w:cs="Arial"/>
                <w:sz w:val="18"/>
                <w:szCs w:val="18"/>
                <w:lang w:val="pl-PL"/>
              </w:rPr>
            </w:pPr>
          </w:p>
          <w:p w:rsidR="00073611" w:rsidRDefault="00073611" w:rsidP="00C52332">
            <w:pPr>
              <w:tabs>
                <w:tab w:val="left" w:pos="1575"/>
              </w:tabs>
              <w:rPr>
                <w:rFonts w:cs="Arial"/>
                <w:sz w:val="18"/>
                <w:szCs w:val="18"/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Tym, którzy są szczerzy </w:t>
            </w:r>
            <w:r w:rsidR="00C52332">
              <w:rPr>
                <w:rFonts w:cs="Arial"/>
                <w:sz w:val="18"/>
                <w:szCs w:val="18"/>
                <w:lang w:val="pl-PL"/>
              </w:rPr>
              <w:t xml:space="preserve">a </w:t>
            </w:r>
            <w:r>
              <w:rPr>
                <w:rFonts w:cs="Arial"/>
                <w:sz w:val="18"/>
                <w:szCs w:val="18"/>
                <w:lang w:val="pl-PL"/>
              </w:rPr>
              <w:t xml:space="preserve">nadal </w:t>
            </w:r>
            <w:r w:rsidR="00C52332">
              <w:rPr>
                <w:rFonts w:cs="Arial"/>
                <w:sz w:val="18"/>
                <w:szCs w:val="18"/>
                <w:lang w:val="pl-PL"/>
              </w:rPr>
              <w:t xml:space="preserve">są </w:t>
            </w:r>
            <w:r>
              <w:rPr>
                <w:rFonts w:cs="Arial"/>
                <w:sz w:val="18"/>
                <w:szCs w:val="18"/>
                <w:lang w:val="pl-PL"/>
              </w:rPr>
              <w:t xml:space="preserve">niepewni co do </w:t>
            </w:r>
            <w:r w:rsidR="00C52332">
              <w:rPr>
                <w:rFonts w:cs="Arial"/>
                <w:sz w:val="18"/>
                <w:szCs w:val="18"/>
                <w:lang w:val="pl-PL"/>
              </w:rPr>
              <w:t xml:space="preserve">istnienia </w:t>
            </w:r>
            <w:r>
              <w:rPr>
                <w:rFonts w:cs="Arial"/>
                <w:sz w:val="18"/>
                <w:szCs w:val="18"/>
                <w:lang w:val="pl-PL"/>
              </w:rPr>
              <w:t>Boga, radzimy wznieść szczerą prośbę:</w:t>
            </w:r>
          </w:p>
          <w:p w:rsidR="00073611" w:rsidRDefault="00073611" w:rsidP="00073611">
            <w:pPr>
              <w:tabs>
                <w:tab w:val="left" w:pos="1575"/>
              </w:tabs>
              <w:rPr>
                <w:rFonts w:cs="Arial"/>
                <w:sz w:val="18"/>
                <w:szCs w:val="18"/>
                <w:lang w:val="pl-PL"/>
              </w:rPr>
            </w:pPr>
          </w:p>
          <w:p w:rsidR="00C52332" w:rsidRDefault="00073611" w:rsidP="00073611">
            <w:pPr>
              <w:tabs>
                <w:tab w:val="left" w:pos="1575"/>
              </w:tabs>
              <w:rPr>
                <w:rFonts w:cs="Arial"/>
                <w:b/>
                <w:bCs/>
                <w:sz w:val="18"/>
                <w:szCs w:val="18"/>
                <w:lang w:val="pl-PL"/>
              </w:rPr>
            </w:pPr>
            <w:r w:rsidRPr="00073611">
              <w:rPr>
                <w:rFonts w:cs="Arial"/>
                <w:b/>
                <w:bCs/>
                <w:sz w:val="18"/>
                <w:szCs w:val="18"/>
                <w:lang w:val="pl-PL"/>
              </w:rPr>
              <w:t xml:space="preserve">„Boże, jeśli istniejesz, proszę, poprowadź mnie drogą prostą”. </w:t>
            </w:r>
          </w:p>
          <w:p w:rsidR="00C52332" w:rsidRDefault="00C52332" w:rsidP="00073611">
            <w:pPr>
              <w:tabs>
                <w:tab w:val="left" w:pos="1575"/>
              </w:tabs>
              <w:rPr>
                <w:rFonts w:cs="Arial"/>
                <w:b/>
                <w:bCs/>
                <w:sz w:val="18"/>
                <w:szCs w:val="18"/>
                <w:lang w:val="pl-PL"/>
              </w:rPr>
            </w:pPr>
          </w:p>
          <w:p w:rsidR="00073611" w:rsidRPr="000675ED" w:rsidRDefault="00073611" w:rsidP="00073611">
            <w:pPr>
              <w:tabs>
                <w:tab w:val="left" w:pos="1575"/>
              </w:tabs>
              <w:rPr>
                <w:rFonts w:cstheme="majorBidi"/>
                <w:sz w:val="18"/>
                <w:szCs w:val="18"/>
                <w:lang w:val="pl-PL" w:bidi="ar-EG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Efekty mogą was zaskoczyć.</w:t>
            </w:r>
          </w:p>
          <w:p w:rsidR="00741C9A" w:rsidRDefault="00741C9A" w:rsidP="003B343F">
            <w:pPr>
              <w:tabs>
                <w:tab w:val="left" w:pos="1575"/>
              </w:tabs>
              <w:rPr>
                <w:rFonts w:cstheme="majorBidi"/>
                <w:sz w:val="18"/>
                <w:szCs w:val="18"/>
                <w:lang w:val="pl-PL" w:bidi="ar-EG"/>
              </w:rPr>
            </w:pPr>
          </w:p>
          <w:p w:rsidR="00073611" w:rsidRPr="00073611" w:rsidRDefault="00073611" w:rsidP="003B343F">
            <w:pPr>
              <w:tabs>
                <w:tab w:val="left" w:pos="1575"/>
              </w:tabs>
              <w:rPr>
                <w:rFonts w:cstheme="majorBidi"/>
                <w:sz w:val="18"/>
                <w:szCs w:val="18"/>
                <w:lang w:val="pl-PL" w:bidi="ar-EG"/>
              </w:rPr>
            </w:pPr>
          </w:p>
          <w:p w:rsidR="00741C9A" w:rsidRPr="003C4FD6" w:rsidRDefault="00741C9A" w:rsidP="003B343F">
            <w:pPr>
              <w:tabs>
                <w:tab w:val="left" w:pos="1575"/>
              </w:tabs>
              <w:rPr>
                <w:rFonts w:cstheme="majorBidi"/>
                <w:sz w:val="18"/>
                <w:szCs w:val="18"/>
                <w:lang w:val="ru-RU" w:bidi="ar-EG"/>
              </w:rPr>
            </w:pPr>
          </w:p>
          <w:p w:rsidR="00741C9A" w:rsidRPr="00212915" w:rsidRDefault="00741C9A" w:rsidP="003B343F">
            <w:pPr>
              <w:tabs>
                <w:tab w:val="left" w:pos="1575"/>
              </w:tabs>
              <w:rPr>
                <w:rFonts w:cstheme="majorBidi"/>
                <w:sz w:val="18"/>
                <w:szCs w:val="18"/>
                <w:lang w:val="pl-PL" w:bidi="ar-EG"/>
              </w:rPr>
            </w:pPr>
          </w:p>
          <w:p w:rsidR="009F1795" w:rsidRPr="003C4FD6" w:rsidRDefault="009F1795">
            <w:pPr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4872" w:type="dxa"/>
            <w:shd w:val="clear" w:color="auto" w:fill="8DB3E2" w:themeFill="text2" w:themeFillTint="66"/>
          </w:tcPr>
          <w:p w:rsidR="009F1795" w:rsidRPr="003C4FD6" w:rsidRDefault="009F1795" w:rsidP="00121B98">
            <w:pPr>
              <w:rPr>
                <w:sz w:val="18"/>
                <w:szCs w:val="18"/>
                <w:rtl/>
                <w:lang w:val="ru-RU"/>
              </w:rPr>
            </w:pPr>
            <w:r w:rsidRPr="003C4FD6">
              <w:rPr>
                <w:sz w:val="18"/>
                <w:szCs w:val="18"/>
                <w:lang w:val="ru-RU"/>
              </w:rPr>
              <w:tab/>
            </w:r>
          </w:p>
          <w:p w:rsidR="009F1795" w:rsidRPr="003C4FD6" w:rsidRDefault="009F1795" w:rsidP="00121B98">
            <w:pPr>
              <w:rPr>
                <w:sz w:val="18"/>
                <w:szCs w:val="18"/>
                <w:rtl/>
                <w:lang w:val="ru-RU"/>
              </w:rPr>
            </w:pPr>
          </w:p>
          <w:p w:rsidR="003C4FD6" w:rsidRDefault="003C4FD6" w:rsidP="003C4FD6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3C4FD6" w:rsidRDefault="003C4FD6" w:rsidP="003C4FD6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3C4FD6" w:rsidRDefault="003C4FD6" w:rsidP="003C4FD6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3C4FD6" w:rsidRDefault="003C4FD6" w:rsidP="003C4FD6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3C4FD6" w:rsidRPr="003C4FD6" w:rsidRDefault="003C4FD6" w:rsidP="003C4FD6">
            <w:pPr>
              <w:jc w:val="center"/>
              <w:rPr>
                <w:b/>
                <w:bCs/>
                <w:sz w:val="96"/>
                <w:szCs w:val="96"/>
                <w:lang w:val="pl-PL"/>
              </w:rPr>
            </w:pPr>
            <w:r w:rsidRPr="003C4FD6">
              <w:rPr>
                <w:b/>
                <w:bCs/>
                <w:sz w:val="96"/>
                <w:szCs w:val="96"/>
                <w:lang w:val="pl-PL"/>
              </w:rPr>
              <w:t>ATEIZM</w:t>
            </w:r>
          </w:p>
          <w:p w:rsidR="003C4FD6" w:rsidRPr="003C4FD6" w:rsidRDefault="003C4FD6" w:rsidP="003C4FD6">
            <w:pPr>
              <w:jc w:val="center"/>
              <w:rPr>
                <w:sz w:val="28"/>
                <w:szCs w:val="28"/>
                <w:lang w:val="pl-PL"/>
              </w:rPr>
            </w:pPr>
            <w:r w:rsidRPr="003C4FD6">
              <w:rPr>
                <w:sz w:val="28"/>
                <w:szCs w:val="28"/>
                <w:lang w:val="pl-PL"/>
              </w:rPr>
              <w:t>ISLAMSKI PUNKT WIDZENIA</w:t>
            </w:r>
          </w:p>
          <w:p w:rsidR="003C4FD6" w:rsidRDefault="003C4FD6" w:rsidP="003C4FD6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3C4FD6" w:rsidRDefault="003C4FD6" w:rsidP="003C4FD6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3C4FD6" w:rsidRDefault="003C4FD6" w:rsidP="003C4FD6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3C4FD6" w:rsidRDefault="003C4FD6" w:rsidP="003C4FD6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3C4FD6" w:rsidRDefault="003C4FD6" w:rsidP="003C4FD6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3C4FD6" w:rsidRDefault="003C4FD6" w:rsidP="003C4FD6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3C4FD6" w:rsidRDefault="003C4FD6" w:rsidP="003C4FD6">
            <w:pPr>
              <w:jc w:val="center"/>
              <w:rPr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„</w:t>
            </w:r>
            <w:r w:rsidRPr="003C4FD6">
              <w:rPr>
                <w:lang w:val="pl-PL"/>
              </w:rPr>
              <w:t>N</w:t>
            </w:r>
            <w:r>
              <w:rPr>
                <w:lang w:val="pl-PL"/>
              </w:rPr>
              <w:t xml:space="preserve">iebawem pokażemy im Nasze </w:t>
            </w:r>
            <w:r w:rsidR="00C87D31">
              <w:rPr>
                <w:lang w:val="pl-PL"/>
              </w:rPr>
              <w:t xml:space="preserve">(Boskie) </w:t>
            </w:r>
            <w:r>
              <w:rPr>
                <w:lang w:val="pl-PL"/>
              </w:rPr>
              <w:t>znaki na horyzontach i w nich samych, aż w końcu stanie się dla nich jasne, że to jest prawda”.</w:t>
            </w:r>
          </w:p>
          <w:p w:rsidR="003C4FD6" w:rsidRDefault="003C4FD6" w:rsidP="003C4FD6">
            <w:pPr>
              <w:jc w:val="center"/>
              <w:rPr>
                <w:lang w:val="pl-PL"/>
              </w:rPr>
            </w:pPr>
          </w:p>
          <w:p w:rsidR="003C4FD6" w:rsidRPr="003C4FD6" w:rsidRDefault="003C4FD6" w:rsidP="003C4FD6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lang w:val="pl-PL"/>
              </w:rPr>
              <w:t>Koran 41:53</w:t>
            </w:r>
          </w:p>
          <w:p w:rsidR="009F1795" w:rsidRPr="003C4FD6" w:rsidRDefault="009F1795" w:rsidP="00E1684F">
            <w:pPr>
              <w:jc w:val="center"/>
              <w:rPr>
                <w:sz w:val="18"/>
                <w:szCs w:val="18"/>
                <w:rtl/>
              </w:rPr>
            </w:pPr>
          </w:p>
          <w:p w:rsidR="009F1795" w:rsidRPr="003C4FD6" w:rsidRDefault="009F1795" w:rsidP="00E1684F">
            <w:pPr>
              <w:jc w:val="center"/>
              <w:rPr>
                <w:sz w:val="18"/>
                <w:szCs w:val="18"/>
                <w:rtl/>
              </w:rPr>
            </w:pPr>
          </w:p>
          <w:p w:rsidR="009F1795" w:rsidRPr="003C4FD6" w:rsidRDefault="009F1795" w:rsidP="00E1684F">
            <w:pPr>
              <w:jc w:val="center"/>
              <w:rPr>
                <w:sz w:val="18"/>
                <w:szCs w:val="18"/>
                <w:rtl/>
              </w:rPr>
            </w:pPr>
          </w:p>
          <w:p w:rsidR="009F1795" w:rsidRPr="003C4FD6" w:rsidRDefault="009F1795" w:rsidP="00121B98">
            <w:pPr>
              <w:rPr>
                <w:sz w:val="18"/>
                <w:szCs w:val="18"/>
                <w:rtl/>
              </w:rPr>
            </w:pPr>
          </w:p>
          <w:p w:rsidR="009F1795" w:rsidRPr="003C4FD6" w:rsidRDefault="009F1795" w:rsidP="00121B98">
            <w:pPr>
              <w:rPr>
                <w:sz w:val="18"/>
                <w:szCs w:val="18"/>
                <w:rtl/>
              </w:rPr>
            </w:pPr>
          </w:p>
          <w:p w:rsidR="009F1795" w:rsidRPr="003C4FD6" w:rsidRDefault="009F1795" w:rsidP="003D0A88">
            <w:pPr>
              <w:jc w:val="right"/>
              <w:rPr>
                <w:sz w:val="18"/>
                <w:szCs w:val="18"/>
                <w:rtl/>
              </w:rPr>
            </w:pPr>
          </w:p>
          <w:p w:rsidR="009F1795" w:rsidRPr="003C4FD6" w:rsidRDefault="009F1795" w:rsidP="003D0A88">
            <w:pPr>
              <w:jc w:val="right"/>
              <w:rPr>
                <w:sz w:val="18"/>
                <w:szCs w:val="18"/>
                <w:rtl/>
              </w:rPr>
            </w:pPr>
          </w:p>
          <w:p w:rsidR="009F1795" w:rsidRPr="003C4FD6" w:rsidRDefault="009F1795" w:rsidP="003D0A88">
            <w:pPr>
              <w:jc w:val="right"/>
              <w:rPr>
                <w:sz w:val="18"/>
                <w:szCs w:val="18"/>
                <w:rtl/>
              </w:rPr>
            </w:pPr>
          </w:p>
          <w:p w:rsidR="009F1795" w:rsidRPr="003C4FD6" w:rsidRDefault="009F1795" w:rsidP="003D0A88">
            <w:pPr>
              <w:jc w:val="right"/>
              <w:rPr>
                <w:sz w:val="18"/>
                <w:szCs w:val="18"/>
                <w:rtl/>
              </w:rPr>
            </w:pPr>
          </w:p>
          <w:p w:rsidR="009F1795" w:rsidRPr="003C4FD6" w:rsidRDefault="009F1795" w:rsidP="003D0A88">
            <w:pPr>
              <w:jc w:val="right"/>
              <w:rPr>
                <w:sz w:val="18"/>
                <w:szCs w:val="18"/>
                <w:rtl/>
              </w:rPr>
            </w:pPr>
          </w:p>
          <w:p w:rsidR="009F1795" w:rsidRPr="003C4FD6" w:rsidRDefault="009F1795" w:rsidP="003D0A88">
            <w:pPr>
              <w:jc w:val="right"/>
              <w:rPr>
                <w:sz w:val="18"/>
                <w:szCs w:val="18"/>
                <w:rtl/>
              </w:rPr>
            </w:pPr>
          </w:p>
          <w:p w:rsidR="009F1795" w:rsidRPr="003C4FD6" w:rsidRDefault="009F1795" w:rsidP="003D0A88">
            <w:pPr>
              <w:jc w:val="right"/>
              <w:rPr>
                <w:sz w:val="18"/>
                <w:szCs w:val="18"/>
                <w:rtl/>
              </w:rPr>
            </w:pPr>
          </w:p>
          <w:p w:rsidR="009F1795" w:rsidRPr="003C4FD6" w:rsidRDefault="009F1795" w:rsidP="003D0A88">
            <w:pPr>
              <w:jc w:val="right"/>
              <w:rPr>
                <w:sz w:val="18"/>
                <w:szCs w:val="18"/>
                <w:rtl/>
              </w:rPr>
            </w:pPr>
          </w:p>
          <w:p w:rsidR="009F1795" w:rsidRPr="003C4FD6" w:rsidRDefault="009F1795" w:rsidP="003D0A88">
            <w:pPr>
              <w:jc w:val="right"/>
              <w:rPr>
                <w:sz w:val="18"/>
                <w:szCs w:val="18"/>
                <w:rtl/>
              </w:rPr>
            </w:pPr>
          </w:p>
          <w:p w:rsidR="009F1795" w:rsidRPr="003C4FD6" w:rsidRDefault="009F1795" w:rsidP="003D0A88">
            <w:pPr>
              <w:jc w:val="right"/>
              <w:rPr>
                <w:sz w:val="18"/>
                <w:szCs w:val="18"/>
                <w:rtl/>
              </w:rPr>
            </w:pPr>
          </w:p>
          <w:p w:rsidR="00D625E3" w:rsidRPr="003C4FD6" w:rsidRDefault="00D625E3" w:rsidP="00D625E3">
            <w:pPr>
              <w:rPr>
                <w:sz w:val="18"/>
                <w:szCs w:val="18"/>
                <w:rtl/>
                <w:lang w:bidi="ar-EG"/>
              </w:rPr>
            </w:pPr>
          </w:p>
          <w:p w:rsidR="00D625E3" w:rsidRPr="003C4FD6" w:rsidRDefault="00D625E3" w:rsidP="00D625E3">
            <w:pPr>
              <w:rPr>
                <w:sz w:val="18"/>
                <w:szCs w:val="18"/>
                <w:rtl/>
              </w:rPr>
            </w:pPr>
          </w:p>
          <w:p w:rsidR="00D625E3" w:rsidRPr="003C4FD6" w:rsidRDefault="00D625E3" w:rsidP="00D625E3">
            <w:pPr>
              <w:rPr>
                <w:sz w:val="18"/>
                <w:szCs w:val="18"/>
                <w:rtl/>
              </w:rPr>
            </w:pPr>
          </w:p>
          <w:p w:rsidR="00D625E3" w:rsidRPr="003C4FD6" w:rsidRDefault="00D625E3" w:rsidP="00D625E3">
            <w:pPr>
              <w:rPr>
                <w:sz w:val="18"/>
                <w:szCs w:val="18"/>
                <w:rtl/>
              </w:rPr>
            </w:pPr>
          </w:p>
          <w:p w:rsidR="00D625E3" w:rsidRPr="003C4FD6" w:rsidRDefault="00D625E3" w:rsidP="00D625E3">
            <w:pPr>
              <w:rPr>
                <w:sz w:val="18"/>
                <w:szCs w:val="18"/>
                <w:rtl/>
              </w:rPr>
            </w:pPr>
          </w:p>
          <w:p w:rsidR="00D625E3" w:rsidRPr="003C4FD6" w:rsidRDefault="00D625E3" w:rsidP="00D625E3">
            <w:pPr>
              <w:rPr>
                <w:sz w:val="18"/>
                <w:szCs w:val="18"/>
                <w:rtl/>
              </w:rPr>
            </w:pPr>
          </w:p>
          <w:p w:rsidR="00D625E3" w:rsidRPr="003C4FD6" w:rsidRDefault="00DC4EE8" w:rsidP="00D625E3">
            <w:pPr>
              <w:rPr>
                <w:sz w:val="18"/>
                <w:szCs w:val="18"/>
                <w:rtl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1222091</wp:posOffset>
                  </wp:positionH>
                  <wp:positionV relativeFrom="paragraph">
                    <wp:posOffset>119139</wp:posOffset>
                  </wp:positionV>
                  <wp:extent cx="696595" cy="472440"/>
                  <wp:effectExtent l="0" t="0" r="0" b="0"/>
                  <wp:wrapNone/>
                  <wp:docPr id="1" name="صورة 1" descr="C:\Users\h-mohamed\Desktop\الألوك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-mohamed\Desktop\الألوكة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1795" w:rsidRPr="003C4FD6" w:rsidRDefault="009F1795" w:rsidP="00D625E3">
            <w:pPr>
              <w:rPr>
                <w:sz w:val="18"/>
                <w:szCs w:val="18"/>
                <w:lang w:val="pl-PL" w:bidi="ar-EG"/>
              </w:rPr>
            </w:pPr>
          </w:p>
        </w:tc>
      </w:tr>
      <w:tr w:rsidR="009F1795" w:rsidRPr="00DC4EE8" w:rsidTr="00DC4EE8">
        <w:trPr>
          <w:trHeight w:val="11861"/>
        </w:trPr>
        <w:tc>
          <w:tcPr>
            <w:tcW w:w="4872" w:type="dxa"/>
            <w:shd w:val="clear" w:color="auto" w:fill="DBE5F1" w:themeFill="accent1" w:themeFillTint="33"/>
          </w:tcPr>
          <w:p w:rsidR="009F1795" w:rsidRPr="00015813" w:rsidRDefault="009F1795" w:rsidP="00F67673">
            <w:pPr>
              <w:rPr>
                <w:rFonts w:cs="Arial"/>
                <w:sz w:val="2"/>
                <w:szCs w:val="2"/>
                <w:lang w:val="pl-PL"/>
              </w:rPr>
            </w:pPr>
          </w:p>
          <w:p w:rsidR="009F1795" w:rsidRPr="00015813" w:rsidRDefault="00734F62" w:rsidP="006D4F56">
            <w:pPr>
              <w:tabs>
                <w:tab w:val="left" w:pos="1575"/>
              </w:tabs>
              <w:rPr>
                <w:b/>
                <w:bCs/>
                <w:sz w:val="18"/>
                <w:szCs w:val="18"/>
                <w:lang w:val="pl-PL"/>
              </w:rPr>
            </w:pPr>
            <w:r w:rsidRPr="00015813">
              <w:rPr>
                <w:b/>
                <w:bCs/>
                <w:sz w:val="18"/>
                <w:szCs w:val="18"/>
                <w:lang w:val="pl-PL"/>
              </w:rPr>
              <w:t xml:space="preserve">Niniejsza broszura przedstawia islamski punkt widzenia </w:t>
            </w:r>
            <w:r w:rsidR="006D4F56">
              <w:rPr>
                <w:b/>
                <w:bCs/>
                <w:sz w:val="18"/>
                <w:szCs w:val="18"/>
                <w:lang w:val="pl-PL"/>
              </w:rPr>
              <w:t>odnośnie</w:t>
            </w:r>
            <w:r w:rsidRPr="00015813">
              <w:rPr>
                <w:b/>
                <w:bCs/>
                <w:sz w:val="18"/>
                <w:szCs w:val="18"/>
                <w:lang w:val="pl-PL"/>
              </w:rPr>
              <w:t xml:space="preserve"> wiar</w:t>
            </w:r>
            <w:r w:rsidR="006D4F56">
              <w:rPr>
                <w:b/>
                <w:bCs/>
                <w:sz w:val="18"/>
                <w:szCs w:val="18"/>
                <w:lang w:val="pl-PL"/>
              </w:rPr>
              <w:t>y</w:t>
            </w:r>
            <w:r w:rsidRPr="00015813">
              <w:rPr>
                <w:b/>
                <w:bCs/>
                <w:sz w:val="18"/>
                <w:szCs w:val="18"/>
                <w:lang w:val="pl-PL"/>
              </w:rPr>
              <w:t xml:space="preserve"> w Boga. Wyjaśnia jak Bóg ukazuje znaki dowodzące Swojego istnienia – zarówno poprzez Jego naturalne stworzenie, jak i poprzez objawienie. Odpowiada tez na pytania zadawane często przez ateistów. </w:t>
            </w:r>
          </w:p>
          <w:p w:rsidR="00734F62" w:rsidRPr="00015813" w:rsidRDefault="00734F62" w:rsidP="005834FF">
            <w:pPr>
              <w:tabs>
                <w:tab w:val="left" w:pos="1575"/>
              </w:tabs>
              <w:rPr>
                <w:sz w:val="18"/>
                <w:szCs w:val="18"/>
                <w:lang w:val="pl-PL"/>
              </w:rPr>
            </w:pPr>
          </w:p>
          <w:p w:rsidR="00734F62" w:rsidRPr="00015813" w:rsidRDefault="00734F62" w:rsidP="006D4F56">
            <w:pPr>
              <w:tabs>
                <w:tab w:val="left" w:pos="1575"/>
              </w:tabs>
              <w:rPr>
                <w:sz w:val="18"/>
                <w:szCs w:val="18"/>
                <w:lang w:val="pl-PL"/>
              </w:rPr>
            </w:pPr>
            <w:r w:rsidRPr="00015813">
              <w:rPr>
                <w:sz w:val="18"/>
                <w:szCs w:val="18"/>
                <w:lang w:val="pl-PL"/>
              </w:rPr>
              <w:t>Bóg nawołuje nas do tego, byśmy Go uznawali, zsyłając nam Swoje znaki</w:t>
            </w:r>
            <w:r w:rsidR="00984E50" w:rsidRPr="00015813">
              <w:rPr>
                <w:sz w:val="18"/>
                <w:szCs w:val="18"/>
                <w:lang w:val="pl-PL"/>
              </w:rPr>
              <w:t xml:space="preserve">, a także nałożył na nas obowiązek </w:t>
            </w:r>
            <w:r w:rsidR="006D4F56">
              <w:rPr>
                <w:sz w:val="18"/>
                <w:szCs w:val="18"/>
                <w:lang w:val="pl-PL"/>
              </w:rPr>
              <w:t xml:space="preserve">rozmyślania i </w:t>
            </w:r>
            <w:r w:rsidR="00984E50" w:rsidRPr="00015813">
              <w:rPr>
                <w:sz w:val="18"/>
                <w:szCs w:val="18"/>
                <w:lang w:val="pl-PL"/>
              </w:rPr>
              <w:t>zastanawiania się nad nim</w:t>
            </w:r>
            <w:r w:rsidR="006D4F56">
              <w:rPr>
                <w:sz w:val="18"/>
                <w:szCs w:val="18"/>
                <w:lang w:val="pl-PL"/>
              </w:rPr>
              <w:t>i</w:t>
            </w:r>
            <w:r w:rsidR="00984E50" w:rsidRPr="00015813">
              <w:rPr>
                <w:sz w:val="18"/>
                <w:szCs w:val="18"/>
                <w:lang w:val="pl-PL"/>
              </w:rPr>
              <w:t>, aby Go poznać. Niektórzy ludzie są otwarci na te znaki i dostrzegają dzieło Boga wokół siebie, podczas gdy inni je odrzucają</w:t>
            </w:r>
            <w:r w:rsidR="006D4F56">
              <w:rPr>
                <w:sz w:val="18"/>
                <w:szCs w:val="18"/>
                <w:lang w:val="pl-PL"/>
              </w:rPr>
              <w:t>,</w:t>
            </w:r>
            <w:r w:rsidR="00984E50" w:rsidRPr="00015813">
              <w:rPr>
                <w:sz w:val="18"/>
                <w:szCs w:val="18"/>
                <w:lang w:val="pl-PL"/>
              </w:rPr>
              <w:t xml:space="preserve"> jako będące dziełem przypadku i nie mające znaczenia. Bóg w każdym człowieku umieścił naturalną skłonność do wiary, jednak ta naturalna predyspozycja do wiary może być </w:t>
            </w:r>
            <w:r w:rsidR="006D4F56">
              <w:rPr>
                <w:sz w:val="18"/>
                <w:szCs w:val="18"/>
                <w:lang w:val="pl-PL"/>
              </w:rPr>
              <w:t xml:space="preserve">przez nas </w:t>
            </w:r>
            <w:r w:rsidR="00984E50" w:rsidRPr="00015813">
              <w:rPr>
                <w:sz w:val="18"/>
                <w:szCs w:val="18"/>
                <w:lang w:val="pl-PL"/>
              </w:rPr>
              <w:t>albo podtrzymywana, albo tłumiona.</w:t>
            </w:r>
          </w:p>
          <w:p w:rsidR="00984E50" w:rsidRPr="00015813" w:rsidRDefault="00984E50" w:rsidP="005834FF">
            <w:pPr>
              <w:tabs>
                <w:tab w:val="left" w:pos="1575"/>
              </w:tabs>
              <w:rPr>
                <w:sz w:val="18"/>
                <w:szCs w:val="18"/>
                <w:lang w:val="pl-PL"/>
              </w:rPr>
            </w:pPr>
          </w:p>
          <w:p w:rsidR="00984E50" w:rsidRPr="00015813" w:rsidRDefault="00984E50" w:rsidP="00984E50">
            <w:pPr>
              <w:tabs>
                <w:tab w:val="left" w:pos="1575"/>
              </w:tabs>
              <w:rPr>
                <w:color w:val="C00000"/>
                <w:sz w:val="18"/>
                <w:szCs w:val="18"/>
                <w:lang w:val="pl-PL"/>
              </w:rPr>
            </w:pPr>
            <w:r w:rsidRPr="00015813">
              <w:rPr>
                <w:color w:val="C00000"/>
                <w:sz w:val="18"/>
                <w:szCs w:val="18"/>
                <w:lang w:val="pl-PL"/>
              </w:rPr>
              <w:t xml:space="preserve">Co ważne, Bóg prowadzi drogą prostą ludzi </w:t>
            </w:r>
            <w:r w:rsidRPr="00015813">
              <w:rPr>
                <w:i/>
                <w:iCs/>
                <w:color w:val="C00000"/>
                <w:sz w:val="18"/>
                <w:szCs w:val="18"/>
                <w:lang w:val="pl-PL"/>
              </w:rPr>
              <w:t>szczerych</w:t>
            </w:r>
            <w:r w:rsidRPr="00015813">
              <w:rPr>
                <w:color w:val="C00000"/>
                <w:sz w:val="18"/>
                <w:szCs w:val="18"/>
                <w:lang w:val="pl-PL"/>
              </w:rPr>
              <w:t xml:space="preserve"> i </w:t>
            </w:r>
            <w:r w:rsidRPr="00015813">
              <w:rPr>
                <w:i/>
                <w:iCs/>
                <w:color w:val="C00000"/>
                <w:sz w:val="18"/>
                <w:szCs w:val="18"/>
                <w:lang w:val="pl-PL"/>
              </w:rPr>
              <w:t>chcących</w:t>
            </w:r>
            <w:r w:rsidRPr="00015813">
              <w:rPr>
                <w:color w:val="C00000"/>
                <w:sz w:val="18"/>
                <w:szCs w:val="18"/>
                <w:lang w:val="pl-PL"/>
              </w:rPr>
              <w:t xml:space="preserve"> otrzymywać Jego przewodnictwo. Innymi słowy, ci, którzy nie chcą wierzyć w Boga, nie otrzymają Jego przewodnictwa. Bóg mówi: </w:t>
            </w:r>
            <w:r w:rsidRPr="001110F4">
              <w:rPr>
                <w:b/>
                <w:bCs/>
                <w:i/>
                <w:iCs/>
                <w:color w:val="C00000"/>
                <w:sz w:val="18"/>
                <w:szCs w:val="18"/>
                <w:lang w:val="pl-PL"/>
              </w:rPr>
              <w:t>„Bóg prowadzi drogą prostą do Siebie tego, kto się nawraca</w:t>
            </w:r>
            <w:r w:rsidRPr="00015813">
              <w:rPr>
                <w:b/>
                <w:bCs/>
                <w:color w:val="C00000"/>
                <w:sz w:val="18"/>
                <w:szCs w:val="18"/>
                <w:lang w:val="pl-PL"/>
              </w:rPr>
              <w:t xml:space="preserve">” </w:t>
            </w:r>
            <w:r w:rsidRPr="00015813">
              <w:rPr>
                <w:color w:val="C00000"/>
                <w:sz w:val="18"/>
                <w:szCs w:val="18"/>
                <w:lang w:val="pl-PL"/>
              </w:rPr>
              <w:t>(Koran 13:27)</w:t>
            </w:r>
            <w:r w:rsidR="006D4F56">
              <w:rPr>
                <w:color w:val="C00000"/>
                <w:sz w:val="18"/>
                <w:szCs w:val="18"/>
                <w:lang w:val="pl-PL"/>
              </w:rPr>
              <w:t>.</w:t>
            </w:r>
          </w:p>
          <w:p w:rsidR="00984E50" w:rsidRPr="00015813" w:rsidRDefault="00984E50" w:rsidP="005834FF">
            <w:pPr>
              <w:tabs>
                <w:tab w:val="left" w:pos="1575"/>
              </w:tabs>
              <w:rPr>
                <w:sz w:val="18"/>
                <w:szCs w:val="18"/>
                <w:lang w:val="pl-PL"/>
              </w:rPr>
            </w:pPr>
          </w:p>
          <w:p w:rsidR="00984E50" w:rsidRPr="00015813" w:rsidRDefault="00973579" w:rsidP="00973579">
            <w:pPr>
              <w:tabs>
                <w:tab w:val="left" w:pos="1575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</w:t>
            </w:r>
            <w:r w:rsidR="00984E50" w:rsidRPr="00015813">
              <w:rPr>
                <w:sz w:val="18"/>
                <w:szCs w:val="18"/>
                <w:lang w:val="pl-PL"/>
              </w:rPr>
              <w:t>ymaga</w:t>
            </w:r>
            <w:r>
              <w:rPr>
                <w:sz w:val="18"/>
                <w:szCs w:val="18"/>
                <w:lang w:val="pl-PL"/>
              </w:rPr>
              <w:t>ny jest obiektywizm</w:t>
            </w:r>
            <w:r w:rsidR="00984E50" w:rsidRPr="00015813">
              <w:rPr>
                <w:sz w:val="18"/>
                <w:szCs w:val="18"/>
                <w:lang w:val="pl-PL"/>
              </w:rPr>
              <w:t xml:space="preserve"> i bezstronnoś</w:t>
            </w:r>
            <w:r>
              <w:rPr>
                <w:sz w:val="18"/>
                <w:szCs w:val="18"/>
                <w:lang w:val="pl-PL"/>
              </w:rPr>
              <w:t>ć</w:t>
            </w:r>
            <w:r w:rsidR="00984E50" w:rsidRPr="00015813">
              <w:rPr>
                <w:sz w:val="18"/>
                <w:szCs w:val="18"/>
                <w:lang w:val="pl-PL"/>
              </w:rPr>
              <w:t xml:space="preserve"> wobec możliwości istnienia Boga, co może być dla niektórych trudne i poniżające</w:t>
            </w:r>
            <w:r w:rsidR="00290148" w:rsidRPr="00015813">
              <w:rPr>
                <w:sz w:val="18"/>
                <w:szCs w:val="18"/>
                <w:lang w:val="pl-PL"/>
              </w:rPr>
              <w:t xml:space="preserve">. Jednak bez szczerego otwarcia i chęci, żadne informacje nie sprawią, że ktoś uwierzy. Doprawdy, Bóg ostrzega nas, że ci, którzy podchodzą do Jego znaków z dumą i arogancją, będą jedynie znajdować usprawiedliwienie dla swojej niewiary. </w:t>
            </w:r>
          </w:p>
          <w:p w:rsidR="00290148" w:rsidRPr="001110F4" w:rsidRDefault="00F33FEA" w:rsidP="005834FF">
            <w:pPr>
              <w:tabs>
                <w:tab w:val="left" w:pos="1575"/>
              </w:tabs>
              <w:rPr>
                <w:i/>
                <w:iCs/>
                <w:sz w:val="18"/>
                <w:szCs w:val="18"/>
                <w:lang w:val="pl-PL"/>
              </w:rPr>
            </w:pPr>
            <w:r w:rsidRPr="001110F4">
              <w:rPr>
                <w:i/>
                <w:iCs/>
                <w:sz w:val="18"/>
                <w:szCs w:val="18"/>
                <w:lang w:val="pl-PL"/>
              </w:rPr>
              <w:t xml:space="preserve"> </w:t>
            </w:r>
          </w:p>
          <w:p w:rsidR="00290148" w:rsidRPr="001110F4" w:rsidRDefault="00290148" w:rsidP="005834FF">
            <w:pPr>
              <w:tabs>
                <w:tab w:val="left" w:pos="1575"/>
              </w:tabs>
              <w:rPr>
                <w:i/>
                <w:iCs/>
                <w:color w:val="00B050"/>
                <w:sz w:val="18"/>
                <w:szCs w:val="18"/>
                <w:lang w:val="pl-PL"/>
              </w:rPr>
            </w:pPr>
            <w:r w:rsidRPr="001110F4">
              <w:rPr>
                <w:i/>
                <w:iCs/>
                <w:color w:val="00B050"/>
                <w:sz w:val="18"/>
                <w:szCs w:val="18"/>
                <w:lang w:val="pl-PL"/>
              </w:rPr>
              <w:t xml:space="preserve">Ważne jest też, by zauważyć, że z powodu znacznych różnic pomiędzy islamem a chrześcijaństwem, wiele </w:t>
            </w:r>
            <w:r w:rsidR="00973579">
              <w:rPr>
                <w:i/>
                <w:iCs/>
                <w:color w:val="00B050"/>
                <w:sz w:val="18"/>
                <w:szCs w:val="18"/>
                <w:lang w:val="pl-PL"/>
              </w:rPr>
              <w:t xml:space="preserve">z </w:t>
            </w:r>
            <w:r w:rsidRPr="001110F4">
              <w:rPr>
                <w:i/>
                <w:iCs/>
                <w:color w:val="00B050"/>
                <w:sz w:val="18"/>
                <w:szCs w:val="18"/>
                <w:lang w:val="pl-PL"/>
              </w:rPr>
              <w:t>krytyk chrześcijaństwa nie odnosi się do islamu.</w:t>
            </w:r>
          </w:p>
          <w:p w:rsidR="00290148" w:rsidRPr="001110F4" w:rsidRDefault="00F33FEA" w:rsidP="005834FF">
            <w:pPr>
              <w:tabs>
                <w:tab w:val="left" w:pos="1575"/>
              </w:tabs>
              <w:rPr>
                <w:i/>
                <w:iCs/>
                <w:sz w:val="18"/>
                <w:szCs w:val="18"/>
                <w:vertAlign w:val="superscript"/>
                <w:lang w:val="pl-PL"/>
              </w:rPr>
            </w:pPr>
            <w:r w:rsidRPr="001110F4">
              <w:rPr>
                <w:i/>
                <w:iCs/>
                <w:sz w:val="18"/>
                <w:szCs w:val="18"/>
                <w:vertAlign w:val="superscript"/>
                <w:lang w:val="pl-PL"/>
              </w:rPr>
              <w:t xml:space="preserve"> </w:t>
            </w:r>
          </w:p>
          <w:p w:rsidR="00290148" w:rsidRPr="00015813" w:rsidRDefault="00290148" w:rsidP="005834FF">
            <w:pPr>
              <w:tabs>
                <w:tab w:val="left" w:pos="1575"/>
              </w:tabs>
              <w:rPr>
                <w:sz w:val="18"/>
                <w:szCs w:val="18"/>
                <w:lang w:val="pl-PL"/>
              </w:rPr>
            </w:pPr>
            <w:r w:rsidRPr="00015813">
              <w:rPr>
                <w:sz w:val="18"/>
                <w:szCs w:val="18"/>
                <w:lang w:val="pl-PL"/>
              </w:rPr>
              <w:t>Dlatego mamy nadzieję, że ci, którzy są szczerzy, mają otwarty umysł i szczerze poszukują prawdy, skorzystają z tych informacji i spojrzą na Boga z innej perspektywy.</w:t>
            </w:r>
          </w:p>
          <w:p w:rsidR="00290148" w:rsidRPr="00015813" w:rsidRDefault="00290148" w:rsidP="005834FF">
            <w:pPr>
              <w:tabs>
                <w:tab w:val="left" w:pos="1575"/>
              </w:tabs>
              <w:rPr>
                <w:sz w:val="18"/>
                <w:szCs w:val="18"/>
                <w:lang w:val="pl-PL"/>
              </w:rPr>
            </w:pPr>
          </w:p>
          <w:p w:rsidR="00290148" w:rsidRPr="00015813" w:rsidRDefault="00290148" w:rsidP="00F33FEA">
            <w:pPr>
              <w:tabs>
                <w:tab w:val="left" w:pos="1575"/>
              </w:tabs>
              <w:rPr>
                <w:b/>
                <w:bCs/>
                <w:sz w:val="18"/>
                <w:szCs w:val="18"/>
                <w:lang w:val="pl-PL"/>
              </w:rPr>
            </w:pPr>
            <w:r w:rsidRPr="00015813">
              <w:rPr>
                <w:b/>
                <w:bCs/>
                <w:sz w:val="18"/>
                <w:szCs w:val="18"/>
                <w:lang w:val="pl-PL"/>
              </w:rPr>
              <w:t>POWODY</w:t>
            </w:r>
            <w:r w:rsidR="00973579">
              <w:rPr>
                <w:b/>
                <w:bCs/>
                <w:sz w:val="18"/>
                <w:szCs w:val="18"/>
                <w:lang w:val="pl-PL"/>
              </w:rPr>
              <w:t>,</w:t>
            </w:r>
            <w:r w:rsidRPr="00015813">
              <w:rPr>
                <w:sz w:val="18"/>
                <w:szCs w:val="18"/>
                <w:lang w:val="pl-PL"/>
              </w:rPr>
              <w:t xml:space="preserve"> BY</w:t>
            </w:r>
            <w:r w:rsidRPr="00015813">
              <w:rPr>
                <w:b/>
                <w:bCs/>
                <w:sz w:val="18"/>
                <w:szCs w:val="18"/>
                <w:lang w:val="pl-PL"/>
              </w:rPr>
              <w:t xml:space="preserve"> WIERZYĆ</w:t>
            </w:r>
          </w:p>
          <w:p w:rsidR="00F33FEA" w:rsidRPr="00015813" w:rsidRDefault="00F33FEA" w:rsidP="00F33FEA">
            <w:pPr>
              <w:tabs>
                <w:tab w:val="left" w:pos="1575"/>
              </w:tabs>
              <w:rPr>
                <w:b/>
                <w:bCs/>
                <w:sz w:val="18"/>
                <w:szCs w:val="18"/>
                <w:lang w:val="pl-PL"/>
              </w:rPr>
            </w:pPr>
          </w:p>
          <w:p w:rsidR="00290148" w:rsidRPr="00015813" w:rsidRDefault="00290148" w:rsidP="00F33FEA">
            <w:pPr>
              <w:tabs>
                <w:tab w:val="left" w:pos="1575"/>
              </w:tabs>
              <w:rPr>
                <w:sz w:val="18"/>
                <w:szCs w:val="18"/>
                <w:lang w:val="pl-PL"/>
              </w:rPr>
            </w:pPr>
            <w:r w:rsidRPr="00015813">
              <w:rPr>
                <w:sz w:val="18"/>
                <w:szCs w:val="18"/>
                <w:lang w:val="pl-PL"/>
              </w:rPr>
              <w:t>Oto trzy sensowne powody, by wierzyć w Stwórcę.</w:t>
            </w:r>
          </w:p>
          <w:p w:rsidR="00F33FEA" w:rsidRPr="00015813" w:rsidRDefault="00F33FEA" w:rsidP="00F33FEA">
            <w:pPr>
              <w:tabs>
                <w:tab w:val="left" w:pos="1575"/>
              </w:tabs>
              <w:rPr>
                <w:sz w:val="18"/>
                <w:szCs w:val="18"/>
                <w:lang w:val="pl-PL"/>
              </w:rPr>
            </w:pPr>
          </w:p>
          <w:p w:rsidR="00290148" w:rsidRPr="00973579" w:rsidRDefault="00F33FEA" w:rsidP="00F33FEA">
            <w:pPr>
              <w:tabs>
                <w:tab w:val="left" w:pos="1575"/>
              </w:tabs>
              <w:rPr>
                <w:b/>
                <w:bCs/>
                <w:sz w:val="18"/>
                <w:szCs w:val="18"/>
                <w:lang w:val="pl-PL"/>
              </w:rPr>
            </w:pPr>
            <w:r w:rsidRPr="00973579">
              <w:rPr>
                <w:b/>
                <w:bCs/>
                <w:sz w:val="18"/>
                <w:szCs w:val="18"/>
                <w:lang w:val="pl-PL"/>
              </w:rPr>
              <w:t xml:space="preserve">1. </w:t>
            </w:r>
            <w:r w:rsidR="00290148" w:rsidRPr="00973579">
              <w:rPr>
                <w:b/>
                <w:bCs/>
                <w:sz w:val="18"/>
                <w:szCs w:val="18"/>
                <w:lang w:val="pl-PL"/>
              </w:rPr>
              <w:t>Zapoczątkowanie wszechświata.</w:t>
            </w:r>
          </w:p>
          <w:p w:rsidR="00F33FEA" w:rsidRPr="00015813" w:rsidRDefault="00F33FEA" w:rsidP="00F33FEA">
            <w:pPr>
              <w:rPr>
                <w:sz w:val="18"/>
                <w:szCs w:val="18"/>
                <w:lang w:val="pl-PL"/>
              </w:rPr>
            </w:pPr>
          </w:p>
          <w:p w:rsidR="00290148" w:rsidRPr="00015813" w:rsidRDefault="00290148" w:rsidP="00D07147">
            <w:pPr>
              <w:tabs>
                <w:tab w:val="left" w:pos="1575"/>
              </w:tabs>
              <w:rPr>
                <w:sz w:val="18"/>
                <w:szCs w:val="18"/>
                <w:lang w:val="pl-PL"/>
              </w:rPr>
            </w:pPr>
            <w:r w:rsidRPr="00015813">
              <w:rPr>
                <w:b/>
                <w:bCs/>
                <w:sz w:val="18"/>
                <w:szCs w:val="18"/>
                <w:lang w:val="pl-PL"/>
              </w:rPr>
              <w:t>Pierwszy dowód wskazujący na istnienie Stwórcy odnosi się do zrozumienia powstania wszechświata.</w:t>
            </w:r>
            <w:r w:rsidRPr="00015813">
              <w:rPr>
                <w:sz w:val="18"/>
                <w:szCs w:val="18"/>
                <w:lang w:val="pl-PL"/>
              </w:rPr>
              <w:t xml:space="preserve"> Wyobraź sobie, że idziesz przez pustynię i znajdujesz zegarek. Wiemy, że zegarek składa się ze szkła, </w:t>
            </w:r>
            <w:r w:rsidR="00235646" w:rsidRPr="00015813">
              <w:rPr>
                <w:sz w:val="18"/>
                <w:szCs w:val="18"/>
                <w:lang w:val="pl-PL"/>
              </w:rPr>
              <w:t>plastiku</w:t>
            </w:r>
            <w:r w:rsidRPr="00015813">
              <w:rPr>
                <w:sz w:val="18"/>
                <w:szCs w:val="18"/>
                <w:lang w:val="pl-PL"/>
              </w:rPr>
              <w:t xml:space="preserve"> i metalu. Szkło pochodzi z piasku, plastik z </w:t>
            </w:r>
            <w:r w:rsidR="00D07147" w:rsidRPr="00015813">
              <w:rPr>
                <w:sz w:val="18"/>
                <w:szCs w:val="18"/>
                <w:lang w:val="pl-PL"/>
              </w:rPr>
              <w:t>ropy naftowej</w:t>
            </w:r>
            <w:r w:rsidRPr="00015813">
              <w:rPr>
                <w:sz w:val="18"/>
                <w:szCs w:val="18"/>
                <w:lang w:val="pl-PL"/>
              </w:rPr>
              <w:t xml:space="preserve">, a metal wydobywany jest z ziemi – wszystkie te składniki znajdują się na pustyni. Czy uwierzyłbyś, że ten zegarek uformował się sam? Że zaświeciło słońce, zawiał wiatr, uderzył piorun, </w:t>
            </w:r>
            <w:r w:rsidR="00D07147" w:rsidRPr="00015813">
              <w:rPr>
                <w:sz w:val="18"/>
                <w:szCs w:val="18"/>
                <w:lang w:val="pl-PL"/>
              </w:rPr>
              <w:t xml:space="preserve">ropa wydostała się na powierzchnię, zmieszała </w:t>
            </w:r>
            <w:r w:rsidRPr="00015813">
              <w:rPr>
                <w:sz w:val="18"/>
                <w:szCs w:val="18"/>
                <w:lang w:val="pl-PL"/>
              </w:rPr>
              <w:t xml:space="preserve">się z piachem i metalem i </w:t>
            </w:r>
            <w:r w:rsidR="00F33FEA" w:rsidRPr="00015813">
              <w:rPr>
                <w:sz w:val="18"/>
                <w:szCs w:val="18"/>
                <w:lang w:val="pl-PL"/>
              </w:rPr>
              <w:t xml:space="preserve">w ciągu ponad miliona lat zegarek złożył się przypadkowo lub w wyniku zbiegu okoliczności? </w:t>
            </w:r>
          </w:p>
        </w:tc>
        <w:tc>
          <w:tcPr>
            <w:tcW w:w="4872" w:type="dxa"/>
            <w:shd w:val="clear" w:color="auto" w:fill="DBE5F1" w:themeFill="accent1" w:themeFillTint="33"/>
          </w:tcPr>
          <w:p w:rsidR="00D07147" w:rsidRPr="00015813" w:rsidRDefault="00D07147" w:rsidP="00015813">
            <w:pPr>
              <w:rPr>
                <w:color w:val="C00000"/>
                <w:sz w:val="18"/>
                <w:szCs w:val="18"/>
                <w:lang w:val="pl-PL"/>
              </w:rPr>
            </w:pPr>
            <w:r w:rsidRPr="001110F4">
              <w:rPr>
                <w:rFonts w:cs="Arial"/>
                <w:b/>
                <w:bCs/>
                <w:i/>
                <w:iCs/>
                <w:color w:val="C00000"/>
                <w:sz w:val="18"/>
                <w:szCs w:val="18"/>
                <w:lang w:val="pl-PL"/>
              </w:rPr>
              <w:t>„</w:t>
            </w:r>
            <w:r w:rsidRPr="001110F4">
              <w:rPr>
                <w:i/>
                <w:iCs/>
                <w:color w:val="C00000"/>
                <w:sz w:val="18"/>
                <w:szCs w:val="18"/>
                <w:lang w:val="pl-PL"/>
              </w:rPr>
              <w:t>Czy, o</w:t>
            </w:r>
            <w:r w:rsidR="0037635A" w:rsidRPr="001110F4">
              <w:rPr>
                <w:i/>
                <w:iCs/>
                <w:color w:val="C00000"/>
                <w:sz w:val="18"/>
                <w:szCs w:val="18"/>
                <w:lang w:val="pl-PL"/>
              </w:rPr>
              <w:t xml:space="preserve">ni zostali stworzeni z niczego? </w:t>
            </w:r>
            <w:r w:rsidRPr="001110F4">
              <w:rPr>
                <w:i/>
                <w:iCs/>
                <w:color w:val="C00000"/>
                <w:sz w:val="18"/>
                <w:szCs w:val="18"/>
                <w:lang w:val="pl-PL"/>
              </w:rPr>
              <w:t>Czy oni sami są stwórcami?”</w:t>
            </w:r>
            <w:r w:rsidRPr="00015813">
              <w:rPr>
                <w:color w:val="C00000"/>
                <w:sz w:val="18"/>
                <w:szCs w:val="18"/>
                <w:lang w:val="pl-PL"/>
              </w:rPr>
              <w:t xml:space="preserve"> </w:t>
            </w:r>
            <w:r w:rsidR="00015813">
              <w:rPr>
                <w:color w:val="C00000"/>
                <w:sz w:val="18"/>
                <w:szCs w:val="18"/>
                <w:lang w:val="pl-PL"/>
              </w:rPr>
              <w:t xml:space="preserve"> </w:t>
            </w:r>
            <w:r w:rsidRPr="00015813">
              <w:rPr>
                <w:color w:val="C00000"/>
                <w:sz w:val="18"/>
                <w:szCs w:val="18"/>
                <w:lang w:val="pl-PL"/>
              </w:rPr>
              <w:t>Koran 52:35</w:t>
            </w:r>
          </w:p>
          <w:p w:rsidR="00D07147" w:rsidRPr="00015813" w:rsidRDefault="00D07147" w:rsidP="00D83890">
            <w:pPr>
              <w:rPr>
                <w:sz w:val="16"/>
                <w:szCs w:val="16"/>
                <w:lang w:val="pl-PL"/>
              </w:rPr>
            </w:pPr>
          </w:p>
          <w:p w:rsidR="00D07147" w:rsidRPr="00015813" w:rsidRDefault="00D07147" w:rsidP="00973579">
            <w:pPr>
              <w:rPr>
                <w:sz w:val="18"/>
                <w:szCs w:val="18"/>
                <w:lang w:val="pl-PL"/>
              </w:rPr>
            </w:pPr>
            <w:r w:rsidRPr="00015813">
              <w:rPr>
                <w:sz w:val="18"/>
                <w:szCs w:val="18"/>
                <w:lang w:val="pl-PL"/>
              </w:rPr>
              <w:t xml:space="preserve">Zgodnie ze współczesną nauką, wszechświat jest </w:t>
            </w:r>
            <w:r w:rsidR="00973579">
              <w:rPr>
                <w:sz w:val="18"/>
                <w:szCs w:val="18"/>
                <w:lang w:val="pl-PL"/>
              </w:rPr>
              <w:t xml:space="preserve">ograniczony </w:t>
            </w:r>
            <w:r w:rsidRPr="00015813">
              <w:rPr>
                <w:sz w:val="18"/>
                <w:szCs w:val="18"/>
                <w:lang w:val="pl-PL"/>
              </w:rPr>
              <w:t>i ma początek. Skąd zatem wziął się wszechświat? Ludzkie doświadczenie i prosta logika mówią nam, że coś, co ma początek</w:t>
            </w:r>
            <w:r w:rsidR="00973579">
              <w:rPr>
                <w:sz w:val="18"/>
                <w:szCs w:val="18"/>
                <w:lang w:val="pl-PL"/>
              </w:rPr>
              <w:t>,</w:t>
            </w:r>
            <w:r w:rsidRPr="00015813">
              <w:rPr>
                <w:sz w:val="18"/>
                <w:szCs w:val="18"/>
                <w:lang w:val="pl-PL"/>
              </w:rPr>
              <w:t xml:space="preserve"> nie mogło powstać z niczego, ani nie mogło stworzyć się samo. Możemy więc wydedukować, że jakiś wyższy „byt” stworzył wszechświat. Ten „byt” musi być potężny i mądry, skoro stworzył cały wszechświat i „prawa nauki”, którymi się on rządzi. Możemy także wydedukować, że ten „byt” jest ponadczasowy i bezkresny, gdyż czas, przestrzeń i materia zaistniały w chwili stworzenia wszechświata. Wszystkie te atrybuty składają się na podstawowy koncept Boga, Stwórcę wszechświata.</w:t>
            </w:r>
          </w:p>
          <w:p w:rsidR="00D07147" w:rsidRPr="00015813" w:rsidRDefault="00D07147" w:rsidP="00D83890">
            <w:pPr>
              <w:rPr>
                <w:sz w:val="16"/>
                <w:szCs w:val="16"/>
                <w:lang w:val="pl-PL"/>
              </w:rPr>
            </w:pPr>
          </w:p>
          <w:p w:rsidR="00D07147" w:rsidRPr="00015813" w:rsidRDefault="00D07147" w:rsidP="00D83890">
            <w:pPr>
              <w:rPr>
                <w:sz w:val="18"/>
                <w:szCs w:val="18"/>
                <w:lang w:val="pl-PL"/>
              </w:rPr>
            </w:pPr>
            <w:r w:rsidRPr="00015813">
              <w:rPr>
                <w:sz w:val="18"/>
                <w:szCs w:val="18"/>
                <w:lang w:val="pl-PL"/>
              </w:rPr>
              <w:t>Niektórzy zapytają:</w:t>
            </w:r>
            <w:r w:rsidRPr="00015813">
              <w:rPr>
                <w:b/>
                <w:bCs/>
                <w:sz w:val="18"/>
                <w:szCs w:val="18"/>
                <w:lang w:val="pl-PL"/>
              </w:rPr>
              <w:t xml:space="preserve"> „Kto stworzył Boga?”</w:t>
            </w:r>
            <w:r w:rsidRPr="00015813">
              <w:rPr>
                <w:sz w:val="18"/>
                <w:szCs w:val="18"/>
                <w:lang w:val="pl-PL"/>
              </w:rPr>
              <w:t xml:space="preserve"> Bóg, Stwórca, jest inny od Swego stworzenia. W odróżnieniu od wszechświata i reszty stworzenia, Bóg jest wieczny, istniał zawsze, nie ma początku.</w:t>
            </w:r>
          </w:p>
          <w:p w:rsidR="00D07147" w:rsidRPr="00015813" w:rsidRDefault="00D07147" w:rsidP="00D83890">
            <w:pPr>
              <w:rPr>
                <w:sz w:val="16"/>
                <w:szCs w:val="16"/>
                <w:lang w:val="pl-PL"/>
              </w:rPr>
            </w:pPr>
          </w:p>
          <w:p w:rsidR="00D07147" w:rsidRPr="00973579" w:rsidRDefault="00D07147" w:rsidP="00D83890">
            <w:pPr>
              <w:rPr>
                <w:b/>
                <w:bCs/>
                <w:sz w:val="18"/>
                <w:szCs w:val="18"/>
                <w:lang w:val="pl-PL"/>
              </w:rPr>
            </w:pPr>
            <w:r w:rsidRPr="00973579">
              <w:rPr>
                <w:b/>
                <w:bCs/>
                <w:sz w:val="18"/>
                <w:szCs w:val="18"/>
                <w:lang w:val="pl-PL"/>
              </w:rPr>
              <w:t>2. Doskonałość wszechświata</w:t>
            </w:r>
          </w:p>
          <w:p w:rsidR="00D07147" w:rsidRPr="00015813" w:rsidRDefault="00D07147" w:rsidP="00D83890">
            <w:pPr>
              <w:rPr>
                <w:sz w:val="16"/>
                <w:szCs w:val="16"/>
                <w:lang w:val="pl-PL"/>
              </w:rPr>
            </w:pPr>
          </w:p>
          <w:p w:rsidR="00D07147" w:rsidRPr="00015813" w:rsidRDefault="00D07147" w:rsidP="00D83890">
            <w:pPr>
              <w:rPr>
                <w:b/>
                <w:bCs/>
                <w:sz w:val="18"/>
                <w:szCs w:val="18"/>
                <w:lang w:val="pl-PL"/>
              </w:rPr>
            </w:pPr>
            <w:r w:rsidRPr="00015813">
              <w:rPr>
                <w:b/>
                <w:bCs/>
                <w:sz w:val="18"/>
                <w:szCs w:val="18"/>
                <w:lang w:val="pl-PL"/>
              </w:rPr>
              <w:t xml:space="preserve">Drugim dowodem na istnienie Stwórcy jest ład i doskonała równowaga w naszym złożonym wszechświecie. Czy </w:t>
            </w:r>
            <w:r w:rsidR="0037635A" w:rsidRPr="00015813">
              <w:rPr>
                <w:b/>
                <w:bCs/>
                <w:sz w:val="18"/>
                <w:szCs w:val="18"/>
                <w:lang w:val="pl-PL"/>
              </w:rPr>
              <w:t>tak potężny złożony wszechświat mógł powstać przez przypadek, bez żadnego nadzoru?</w:t>
            </w:r>
          </w:p>
          <w:p w:rsidR="0037635A" w:rsidRPr="00015813" w:rsidRDefault="0037635A" w:rsidP="00D83890">
            <w:pPr>
              <w:rPr>
                <w:sz w:val="16"/>
                <w:szCs w:val="16"/>
                <w:lang w:val="pl-PL"/>
              </w:rPr>
            </w:pPr>
          </w:p>
          <w:p w:rsidR="0037635A" w:rsidRPr="00015813" w:rsidRDefault="0037635A" w:rsidP="00973579">
            <w:pPr>
              <w:rPr>
                <w:sz w:val="18"/>
                <w:szCs w:val="18"/>
                <w:lang w:val="pl-PL"/>
              </w:rPr>
            </w:pPr>
            <w:r w:rsidRPr="00015813">
              <w:rPr>
                <w:sz w:val="18"/>
                <w:szCs w:val="18"/>
                <w:lang w:val="pl-PL"/>
              </w:rPr>
              <w:t xml:space="preserve">Wiele cech we wszechświecie </w:t>
            </w:r>
            <w:r w:rsidR="00973579">
              <w:rPr>
                <w:sz w:val="18"/>
                <w:szCs w:val="18"/>
                <w:lang w:val="pl-PL"/>
              </w:rPr>
              <w:t>jasno wskazuje na to, że został on</w:t>
            </w:r>
            <w:r w:rsidRPr="00015813">
              <w:rPr>
                <w:sz w:val="18"/>
                <w:szCs w:val="18"/>
                <w:lang w:val="pl-PL"/>
              </w:rPr>
              <w:t xml:space="preserve"> stworzon</w:t>
            </w:r>
            <w:r w:rsidR="00973579">
              <w:rPr>
                <w:sz w:val="18"/>
                <w:szCs w:val="18"/>
                <w:lang w:val="pl-PL"/>
              </w:rPr>
              <w:t>y</w:t>
            </w:r>
            <w:r w:rsidRPr="00015813">
              <w:rPr>
                <w:sz w:val="18"/>
                <w:szCs w:val="18"/>
                <w:lang w:val="pl-PL"/>
              </w:rPr>
              <w:t xml:space="preserve"> specjalnie po to, by wspierać życie</w:t>
            </w:r>
            <w:r w:rsidR="00973579">
              <w:rPr>
                <w:sz w:val="18"/>
                <w:szCs w:val="18"/>
                <w:lang w:val="pl-PL"/>
              </w:rPr>
              <w:t>.</w:t>
            </w:r>
            <w:r w:rsidRPr="00015813">
              <w:rPr>
                <w:sz w:val="18"/>
                <w:szCs w:val="18"/>
                <w:lang w:val="pl-PL"/>
              </w:rPr>
              <w:t xml:space="preserve"> </w:t>
            </w:r>
            <w:r w:rsidR="00973579">
              <w:rPr>
                <w:sz w:val="18"/>
                <w:szCs w:val="18"/>
                <w:lang w:val="pl-PL"/>
              </w:rPr>
              <w:t xml:space="preserve">Przykładem może być </w:t>
            </w:r>
            <w:r w:rsidRPr="00015813">
              <w:rPr>
                <w:sz w:val="18"/>
                <w:szCs w:val="18"/>
                <w:lang w:val="pl-PL"/>
              </w:rPr>
              <w:t>odległość ziemi od słońca; grubość skorupy ziemskiej; tempo, w jakim obraca się Ziemia; procent tlenu w atmosferze; a nawet nachylenie ziemi. Jeśli coś z tego byłoby choć trochę inne niż jest, życie nie mogłoby istnieć.</w:t>
            </w:r>
          </w:p>
          <w:p w:rsidR="0037635A" w:rsidRPr="00015813" w:rsidRDefault="0037635A" w:rsidP="0037635A">
            <w:pPr>
              <w:rPr>
                <w:sz w:val="16"/>
                <w:szCs w:val="16"/>
                <w:lang w:val="pl-PL"/>
              </w:rPr>
            </w:pPr>
          </w:p>
          <w:p w:rsidR="0037635A" w:rsidRPr="00015813" w:rsidRDefault="0037635A" w:rsidP="00973579">
            <w:pPr>
              <w:rPr>
                <w:sz w:val="18"/>
                <w:szCs w:val="18"/>
                <w:lang w:val="pl-PL"/>
              </w:rPr>
            </w:pPr>
            <w:r w:rsidRPr="00015813">
              <w:rPr>
                <w:sz w:val="18"/>
                <w:szCs w:val="18"/>
                <w:lang w:val="pl-PL"/>
              </w:rPr>
              <w:t xml:space="preserve">Tak samo, jak zegarek ma swojego inteligentnego producenta, aby mógł wskazywać dokładnie czas, tak samo </w:t>
            </w:r>
            <w:r w:rsidR="00973579">
              <w:rPr>
                <w:sz w:val="18"/>
                <w:szCs w:val="18"/>
                <w:lang w:val="pl-PL"/>
              </w:rPr>
              <w:t>Z</w:t>
            </w:r>
            <w:r w:rsidRPr="00015813">
              <w:rPr>
                <w:sz w:val="18"/>
                <w:szCs w:val="18"/>
                <w:lang w:val="pl-PL"/>
              </w:rPr>
              <w:t>iemia musi mieć inteligentnego stwórcę, by mogła w dokładnie określonym czasie krążyć wokół Słońca. Czy mogłoby to nastąpić samoistnie?</w:t>
            </w:r>
          </w:p>
          <w:p w:rsidR="0037635A" w:rsidRPr="00015813" w:rsidRDefault="0037635A" w:rsidP="0037635A">
            <w:pPr>
              <w:rPr>
                <w:sz w:val="16"/>
                <w:szCs w:val="16"/>
                <w:lang w:val="pl-PL"/>
              </w:rPr>
            </w:pPr>
          </w:p>
          <w:p w:rsidR="0037635A" w:rsidRPr="00015813" w:rsidRDefault="0037635A" w:rsidP="00973579">
            <w:pPr>
              <w:rPr>
                <w:sz w:val="18"/>
                <w:szCs w:val="18"/>
                <w:lang w:val="pl-PL"/>
              </w:rPr>
            </w:pPr>
            <w:r w:rsidRPr="00015813">
              <w:rPr>
                <w:sz w:val="18"/>
                <w:szCs w:val="18"/>
                <w:lang w:val="pl-PL"/>
              </w:rPr>
              <w:t>Kiedy widzimy ład, precyzję działania i układy w nas samych i we wszechświecie, czy rozsądnym byłoby wierzyć, że nie mają one organizatora?</w:t>
            </w:r>
            <w:r w:rsidR="00973579">
              <w:rPr>
                <w:sz w:val="18"/>
                <w:szCs w:val="18"/>
                <w:lang w:val="pl-PL"/>
              </w:rPr>
              <w:t xml:space="preserve"> Ów </w:t>
            </w:r>
            <w:r w:rsidRPr="00015813">
              <w:rPr>
                <w:sz w:val="18"/>
                <w:szCs w:val="18"/>
                <w:lang w:val="pl-PL"/>
              </w:rPr>
              <w:t>„</w:t>
            </w:r>
            <w:r w:rsidR="00973579">
              <w:rPr>
                <w:sz w:val="18"/>
                <w:szCs w:val="18"/>
                <w:lang w:val="pl-PL"/>
              </w:rPr>
              <w:t>o</w:t>
            </w:r>
            <w:r w:rsidRPr="00015813">
              <w:rPr>
                <w:sz w:val="18"/>
                <w:szCs w:val="18"/>
                <w:lang w:val="pl-PL"/>
              </w:rPr>
              <w:t>rganizator” znów najlepiej wyjaśniony jest istnieniem Boga – Tego, który spowodował ten ład.</w:t>
            </w:r>
          </w:p>
          <w:p w:rsidR="0037635A" w:rsidRPr="00015813" w:rsidRDefault="0037635A" w:rsidP="0037635A">
            <w:pPr>
              <w:rPr>
                <w:sz w:val="16"/>
                <w:szCs w:val="16"/>
                <w:lang w:val="pl-PL"/>
              </w:rPr>
            </w:pPr>
          </w:p>
          <w:p w:rsidR="0037635A" w:rsidRPr="00015813" w:rsidRDefault="0037635A" w:rsidP="00015813">
            <w:pPr>
              <w:rPr>
                <w:sz w:val="18"/>
                <w:szCs w:val="18"/>
                <w:rtl/>
                <w:lang w:val="pl-PL"/>
              </w:rPr>
            </w:pPr>
            <w:r w:rsidRPr="00015813">
              <w:rPr>
                <w:sz w:val="18"/>
                <w:szCs w:val="18"/>
                <w:lang w:val="pl-PL"/>
              </w:rPr>
              <w:t xml:space="preserve">Warto zauważyć, że islam zachęca do prowadzenia badań naukowych i </w:t>
            </w:r>
            <w:r w:rsidR="00AD3A6B">
              <w:rPr>
                <w:sz w:val="18"/>
                <w:szCs w:val="18"/>
                <w:lang w:val="pl-PL"/>
              </w:rPr>
              <w:t xml:space="preserve">do </w:t>
            </w:r>
            <w:r w:rsidRPr="00015813">
              <w:rPr>
                <w:sz w:val="18"/>
                <w:szCs w:val="18"/>
                <w:lang w:val="pl-PL"/>
              </w:rPr>
              <w:t xml:space="preserve">rozmyślania. Nauka pomaga nam opisać wiele </w:t>
            </w:r>
            <w:r w:rsidR="00015813" w:rsidRPr="00015813">
              <w:rPr>
                <w:sz w:val="18"/>
                <w:szCs w:val="18"/>
                <w:lang w:val="pl-PL"/>
              </w:rPr>
              <w:t>obserwowanych przez nas wzorców, jakie Bóg umieścił w Swoim stworzeniu, a także docenić ogrom Jego mocy i mądrości. Postęp w odkryciach naukowych – podobnie jak każdy inny mechanizm czy proces jaki znajdujemy w świecie naturalnym</w:t>
            </w:r>
            <w:r w:rsidR="00AD3A6B">
              <w:rPr>
                <w:sz w:val="18"/>
                <w:szCs w:val="18"/>
                <w:lang w:val="pl-PL"/>
              </w:rPr>
              <w:t>,</w:t>
            </w:r>
            <w:r w:rsidR="00015813" w:rsidRPr="00015813">
              <w:rPr>
                <w:sz w:val="18"/>
                <w:szCs w:val="18"/>
                <w:lang w:val="pl-PL"/>
              </w:rPr>
              <w:t xml:space="preserve"> jak w przypadku obiegu wody czy grawitacji – dostarcza nam dowodów na istnienie organizatora i projektanta, a nie argumentów przeciwko Bogu.</w:t>
            </w:r>
          </w:p>
        </w:tc>
        <w:tc>
          <w:tcPr>
            <w:tcW w:w="4872" w:type="dxa"/>
            <w:shd w:val="clear" w:color="auto" w:fill="8DB3E2" w:themeFill="text2" w:themeFillTint="66"/>
          </w:tcPr>
          <w:p w:rsidR="009F1795" w:rsidRPr="005225E5" w:rsidRDefault="006150F6" w:rsidP="005D343E">
            <w:pPr>
              <w:rPr>
                <w:b/>
                <w:bCs/>
                <w:color w:val="C00000"/>
                <w:sz w:val="18"/>
                <w:szCs w:val="18"/>
                <w:lang w:val="pl-PL"/>
              </w:rPr>
            </w:pPr>
            <w:r w:rsidRPr="005225E5">
              <w:rPr>
                <w:b/>
                <w:bCs/>
                <w:color w:val="C00000"/>
                <w:sz w:val="18"/>
                <w:szCs w:val="18"/>
                <w:lang w:val="pl-PL"/>
              </w:rPr>
              <w:t>3. Objawienie od Boga.</w:t>
            </w:r>
          </w:p>
          <w:p w:rsidR="006150F6" w:rsidRPr="00AA752E" w:rsidRDefault="006150F6" w:rsidP="005D343E">
            <w:pPr>
              <w:rPr>
                <w:b/>
                <w:bCs/>
                <w:sz w:val="18"/>
                <w:szCs w:val="18"/>
                <w:lang w:val="pl-PL"/>
              </w:rPr>
            </w:pPr>
          </w:p>
          <w:p w:rsidR="006150F6" w:rsidRPr="00AA752E" w:rsidRDefault="006150F6" w:rsidP="005D343E">
            <w:pPr>
              <w:rPr>
                <w:b/>
                <w:bCs/>
                <w:sz w:val="18"/>
                <w:szCs w:val="18"/>
                <w:lang w:val="pl-PL"/>
              </w:rPr>
            </w:pPr>
            <w:r w:rsidRPr="00AA752E">
              <w:rPr>
                <w:b/>
                <w:bCs/>
                <w:sz w:val="18"/>
                <w:szCs w:val="18"/>
                <w:lang w:val="pl-PL"/>
              </w:rPr>
              <w:t>Trzecim dowodem jest objawienie, które zostało zesłane przez Boga dla ludzkości jako znak Jego istnienia.</w:t>
            </w:r>
          </w:p>
          <w:p w:rsidR="006150F6" w:rsidRPr="00AA752E" w:rsidRDefault="006150F6" w:rsidP="005D343E">
            <w:pPr>
              <w:rPr>
                <w:sz w:val="18"/>
                <w:szCs w:val="18"/>
                <w:lang w:val="pl-PL"/>
              </w:rPr>
            </w:pPr>
          </w:p>
          <w:p w:rsidR="006150F6" w:rsidRPr="00AA752E" w:rsidRDefault="006150F6" w:rsidP="00CD7E45">
            <w:pPr>
              <w:rPr>
                <w:sz w:val="18"/>
                <w:szCs w:val="18"/>
                <w:lang w:val="pl-PL"/>
              </w:rPr>
            </w:pPr>
            <w:r w:rsidRPr="00AA752E">
              <w:rPr>
                <w:sz w:val="18"/>
                <w:szCs w:val="18"/>
                <w:lang w:val="pl-PL"/>
              </w:rPr>
              <w:t>Jednym z głównych celów księgi islamu – Koranu – jest zachęcenie ludzi do rozmyślania i</w:t>
            </w:r>
            <w:r w:rsidR="00AA752E" w:rsidRPr="00AA752E">
              <w:rPr>
                <w:sz w:val="18"/>
                <w:szCs w:val="18"/>
                <w:lang w:val="pl-PL"/>
              </w:rPr>
              <w:t xml:space="preserve"> do docenienia stworzenia Boga, aby dzięki temu uwierzyć w Niego. W Koranie Bóg </w:t>
            </w:r>
            <w:r w:rsidR="00CD7E45">
              <w:rPr>
                <w:sz w:val="18"/>
                <w:szCs w:val="18"/>
                <w:lang w:val="pl-PL"/>
              </w:rPr>
              <w:t>kieruje</w:t>
            </w:r>
            <w:r w:rsidR="00AA752E" w:rsidRPr="00AA752E">
              <w:rPr>
                <w:sz w:val="18"/>
                <w:szCs w:val="18"/>
                <w:lang w:val="pl-PL"/>
              </w:rPr>
              <w:t xml:space="preserve"> naszą uwagę na Swój wspaniały projekt i złożoność wszechświata i nas samych, co wystarczy, by pokazać, że jesteśmy dziełem planu, celowości i inteligencji. Bóg mówi na przykład:</w:t>
            </w:r>
          </w:p>
          <w:p w:rsidR="00AA752E" w:rsidRPr="00AA752E" w:rsidRDefault="00AA752E" w:rsidP="005D343E">
            <w:pPr>
              <w:rPr>
                <w:sz w:val="18"/>
                <w:szCs w:val="18"/>
                <w:lang w:val="pl-PL"/>
              </w:rPr>
            </w:pPr>
          </w:p>
          <w:p w:rsidR="00AA752E" w:rsidRPr="001110F4" w:rsidRDefault="00AA752E" w:rsidP="00AA752E">
            <w:pPr>
              <w:rPr>
                <w:color w:val="C00000"/>
                <w:sz w:val="18"/>
                <w:szCs w:val="18"/>
                <w:lang w:val="pl-PL"/>
              </w:rPr>
            </w:pPr>
            <w:r w:rsidRPr="001110F4">
              <w:rPr>
                <w:i/>
                <w:iCs/>
                <w:color w:val="C00000"/>
                <w:sz w:val="18"/>
                <w:szCs w:val="18"/>
                <w:lang w:val="pl-PL"/>
              </w:rPr>
              <w:t xml:space="preserve">„Zaprawdę, w stworzeniu niebios i ziemi, w kolejnym następstwie nocy i dnia, w okręcie, który płynie po morzu - z tym, co jest pożyteczne dla ludzi; i w tym, co zesłał Bóg z nieba w postaci wody, ożywiając przez nią ziemię po jej śmierci i rozprzestrzeniając na niej wszelkie zwierzęta; w zmianie wiatrów i w chmurach, posłusznie podporządkowanym, między niebem a ziemią- są z pewnością znaki dla ludzi, którzy są rozumni!” </w:t>
            </w:r>
            <w:r w:rsidRPr="001110F4">
              <w:rPr>
                <w:color w:val="C00000"/>
                <w:sz w:val="18"/>
                <w:szCs w:val="18"/>
                <w:lang w:val="pl-PL"/>
              </w:rPr>
              <w:t>(Koran 2:164).</w:t>
            </w:r>
          </w:p>
          <w:p w:rsidR="009F1795" w:rsidRPr="001110F4" w:rsidRDefault="009F1795" w:rsidP="005D343E">
            <w:pPr>
              <w:rPr>
                <w:sz w:val="18"/>
                <w:szCs w:val="18"/>
                <w:lang w:val="pl-PL"/>
              </w:rPr>
            </w:pPr>
          </w:p>
          <w:p w:rsidR="005225E5" w:rsidRPr="001110F4" w:rsidRDefault="005225E5" w:rsidP="005D343E">
            <w:pPr>
              <w:rPr>
                <w:sz w:val="18"/>
                <w:szCs w:val="18"/>
                <w:lang w:val="pl-PL"/>
              </w:rPr>
            </w:pPr>
            <w:r w:rsidRPr="001110F4">
              <w:rPr>
                <w:sz w:val="18"/>
                <w:szCs w:val="18"/>
                <w:lang w:val="pl-PL"/>
              </w:rPr>
              <w:t>Co więcej, są jeszcze inne znaki dowodzące, że Koran jest słowem Boga.</w:t>
            </w:r>
          </w:p>
          <w:p w:rsidR="005225E5" w:rsidRPr="001110F4" w:rsidRDefault="005225E5" w:rsidP="005D343E">
            <w:pPr>
              <w:rPr>
                <w:sz w:val="18"/>
                <w:szCs w:val="18"/>
                <w:lang w:val="pl-PL"/>
              </w:rPr>
            </w:pPr>
          </w:p>
          <w:p w:rsidR="005225E5" w:rsidRDefault="005225E5" w:rsidP="005D343E">
            <w:pPr>
              <w:rPr>
                <w:b/>
                <w:bCs/>
                <w:sz w:val="18"/>
                <w:szCs w:val="18"/>
                <w:lang w:val="pl-PL"/>
              </w:rPr>
            </w:pPr>
            <w:r w:rsidRPr="001110F4">
              <w:rPr>
                <w:b/>
                <w:bCs/>
                <w:sz w:val="18"/>
                <w:szCs w:val="18"/>
                <w:lang w:val="pl-PL"/>
              </w:rPr>
              <w:t>Koran:</w:t>
            </w:r>
          </w:p>
          <w:p w:rsidR="001110F4" w:rsidRPr="001110F4" w:rsidRDefault="001110F4" w:rsidP="005D343E">
            <w:pPr>
              <w:rPr>
                <w:b/>
                <w:bCs/>
                <w:sz w:val="18"/>
                <w:szCs w:val="18"/>
                <w:lang w:val="pl-PL"/>
              </w:rPr>
            </w:pPr>
          </w:p>
          <w:p w:rsidR="001110F4" w:rsidRDefault="001110F4" w:rsidP="005D343E">
            <w:pPr>
              <w:rPr>
                <w:i/>
                <w:iCs/>
                <w:color w:val="00B050"/>
                <w:sz w:val="18"/>
                <w:szCs w:val="18"/>
                <w:lang w:val="pl-PL"/>
              </w:rPr>
            </w:pPr>
            <w:r w:rsidRPr="001110F4">
              <w:rPr>
                <w:i/>
                <w:iCs/>
                <w:color w:val="00B050"/>
                <w:sz w:val="18"/>
                <w:szCs w:val="18"/>
                <w:lang w:val="pl-PL"/>
              </w:rPr>
              <w:t>Koran jest zapamiętywany w całości przez miliony ludzi.</w:t>
            </w:r>
          </w:p>
          <w:p w:rsidR="001110F4" w:rsidRPr="001110F4" w:rsidRDefault="001110F4" w:rsidP="005D343E">
            <w:pPr>
              <w:rPr>
                <w:i/>
                <w:iCs/>
                <w:color w:val="00B050"/>
                <w:sz w:val="18"/>
                <w:szCs w:val="18"/>
                <w:lang w:val="pl-PL"/>
              </w:rPr>
            </w:pPr>
          </w:p>
          <w:p w:rsidR="005225E5" w:rsidRPr="001110F4" w:rsidRDefault="005225E5" w:rsidP="001110F4">
            <w:pPr>
              <w:pStyle w:val="a5"/>
              <w:numPr>
                <w:ilvl w:val="0"/>
                <w:numId w:val="4"/>
              </w:numPr>
              <w:ind w:left="321" w:hanging="284"/>
              <w:rPr>
                <w:sz w:val="18"/>
                <w:szCs w:val="18"/>
                <w:lang w:val="pl-PL"/>
              </w:rPr>
            </w:pPr>
            <w:r w:rsidRPr="001110F4">
              <w:rPr>
                <w:sz w:val="18"/>
                <w:szCs w:val="18"/>
                <w:lang w:val="pl-PL"/>
              </w:rPr>
              <w:t>nie zawiera błędów ani sprzeczności;</w:t>
            </w:r>
          </w:p>
          <w:p w:rsidR="005225E5" w:rsidRPr="001110F4" w:rsidRDefault="005225E5" w:rsidP="001110F4">
            <w:pPr>
              <w:pStyle w:val="a5"/>
              <w:numPr>
                <w:ilvl w:val="0"/>
                <w:numId w:val="4"/>
              </w:numPr>
              <w:ind w:left="321" w:hanging="284"/>
              <w:rPr>
                <w:sz w:val="18"/>
                <w:szCs w:val="18"/>
                <w:lang w:val="pl-PL"/>
              </w:rPr>
            </w:pPr>
            <w:r w:rsidRPr="001110F4">
              <w:rPr>
                <w:sz w:val="18"/>
                <w:szCs w:val="18"/>
                <w:lang w:val="pl-PL"/>
              </w:rPr>
              <w:t>zachowany został co do słowa od czasu objawienia w oryginalnym arabskim języku, w przeciwieństwie do innych ksiąg;</w:t>
            </w:r>
          </w:p>
          <w:p w:rsidR="005225E5" w:rsidRPr="001110F4" w:rsidRDefault="001110F4" w:rsidP="001110F4">
            <w:pPr>
              <w:pStyle w:val="a5"/>
              <w:numPr>
                <w:ilvl w:val="0"/>
                <w:numId w:val="4"/>
              </w:numPr>
              <w:ind w:left="321" w:hanging="284"/>
              <w:rPr>
                <w:sz w:val="18"/>
                <w:szCs w:val="18"/>
                <w:lang w:val="pl-PL"/>
              </w:rPr>
            </w:pPr>
            <w:r w:rsidRPr="001110F4">
              <w:rPr>
                <w:sz w:val="18"/>
                <w:szCs w:val="18"/>
                <w:lang w:val="pl-PL"/>
              </w:rPr>
              <w:t>ma jasne, przejrzyste i uniwersalne przesłanie, które odnosi się do ludzkiego intelektu i wrodzonych wierzeń na temat Wszechmogącego Boga;</w:t>
            </w:r>
          </w:p>
          <w:p w:rsidR="001110F4" w:rsidRPr="001110F4" w:rsidRDefault="001110F4" w:rsidP="001110F4">
            <w:pPr>
              <w:pStyle w:val="a5"/>
              <w:numPr>
                <w:ilvl w:val="0"/>
                <w:numId w:val="4"/>
              </w:numPr>
              <w:ind w:left="321" w:hanging="284"/>
              <w:rPr>
                <w:sz w:val="18"/>
                <w:szCs w:val="18"/>
                <w:lang w:val="pl-PL"/>
              </w:rPr>
            </w:pPr>
            <w:r w:rsidRPr="001110F4">
              <w:rPr>
                <w:sz w:val="18"/>
                <w:szCs w:val="18"/>
                <w:lang w:val="pl-PL"/>
              </w:rPr>
              <w:t>ma ponad 1400 lat i zawiera wiele faktów naukowych, które nie były znane ludziom w tamtych czasach i dopiero ostatnio zostały odkryte przez naukowców. Przykładami mogą być: woda jako źródło życia wszystkich istot żywych (Koran 21:30); ekspansja wszechświata (Koran 51:47); czy własne orbity słońca i księżyca (Koran 21:33);</w:t>
            </w:r>
          </w:p>
          <w:p w:rsidR="001110F4" w:rsidRDefault="001110F4" w:rsidP="00CD7E45">
            <w:pPr>
              <w:pStyle w:val="a5"/>
              <w:numPr>
                <w:ilvl w:val="0"/>
                <w:numId w:val="4"/>
              </w:numPr>
              <w:ind w:left="321" w:hanging="284"/>
              <w:rPr>
                <w:sz w:val="18"/>
                <w:szCs w:val="18"/>
                <w:lang w:val="pl-PL"/>
              </w:rPr>
            </w:pPr>
            <w:r w:rsidRPr="001110F4">
              <w:rPr>
                <w:sz w:val="18"/>
                <w:szCs w:val="18"/>
                <w:lang w:val="pl-PL"/>
              </w:rPr>
              <w:t xml:space="preserve">zawiera wiele faktów historycznych, które nie były znane ludziom w tamtych czasach, a także liczne przepowiednie, które </w:t>
            </w:r>
            <w:r w:rsidR="00CD7E45">
              <w:rPr>
                <w:sz w:val="18"/>
                <w:szCs w:val="18"/>
                <w:lang w:val="pl-PL"/>
              </w:rPr>
              <w:t>z czasem</w:t>
            </w:r>
            <w:r w:rsidRPr="001110F4">
              <w:rPr>
                <w:sz w:val="18"/>
                <w:szCs w:val="18"/>
                <w:lang w:val="pl-PL"/>
              </w:rPr>
              <w:t xml:space="preserve"> się sprawdziły;</w:t>
            </w:r>
          </w:p>
          <w:p w:rsidR="001110F4" w:rsidRDefault="001110F4" w:rsidP="001110F4">
            <w:pPr>
              <w:pStyle w:val="a5"/>
              <w:numPr>
                <w:ilvl w:val="0"/>
                <w:numId w:val="4"/>
              </w:numPr>
              <w:ind w:left="321" w:hanging="28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został objawiony Prorokowi Muhammadowi (pokój z nim), który znany był z tego, że był analfabetą, a mimo to Koran zawiera unikalny styl językowy, który postrzegany jest za szczyt arabskiej elokwencji i językowego piękna.</w:t>
            </w:r>
          </w:p>
          <w:p w:rsidR="001110F4" w:rsidRDefault="001110F4" w:rsidP="001110F4">
            <w:pPr>
              <w:ind w:left="37"/>
              <w:rPr>
                <w:sz w:val="18"/>
                <w:szCs w:val="18"/>
                <w:lang w:val="pl-PL"/>
              </w:rPr>
            </w:pPr>
          </w:p>
          <w:p w:rsidR="001110F4" w:rsidRPr="001110F4" w:rsidRDefault="001110F4" w:rsidP="001110F4">
            <w:pPr>
              <w:ind w:left="37"/>
              <w:rPr>
                <w:i/>
                <w:iCs/>
                <w:color w:val="00B050"/>
                <w:sz w:val="18"/>
                <w:szCs w:val="18"/>
                <w:lang w:val="pl-PL"/>
              </w:rPr>
            </w:pPr>
            <w:r w:rsidRPr="001110F4">
              <w:rPr>
                <w:i/>
                <w:iCs/>
                <w:color w:val="00B050"/>
                <w:sz w:val="18"/>
                <w:szCs w:val="18"/>
                <w:lang w:val="pl-PL"/>
              </w:rPr>
              <w:t>Koran wywiera głęboki wpływ na ludzi i wzrusza ich.</w:t>
            </w:r>
          </w:p>
          <w:p w:rsidR="001110F4" w:rsidRDefault="001110F4" w:rsidP="001110F4">
            <w:pPr>
              <w:ind w:left="37"/>
              <w:rPr>
                <w:sz w:val="18"/>
                <w:szCs w:val="18"/>
                <w:lang w:val="pl-PL"/>
              </w:rPr>
            </w:pPr>
          </w:p>
          <w:p w:rsidR="009F1795" w:rsidRPr="001110F4" w:rsidRDefault="001110F4" w:rsidP="001110F4">
            <w:pPr>
              <w:ind w:left="37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Najbardziej racjonalnym wyjaśnieniem wielu wyjątkowych i cudownych aspektów Koranu jest to, iż pochodzi on od Boga.</w:t>
            </w:r>
          </w:p>
        </w:tc>
      </w:tr>
    </w:tbl>
    <w:p w:rsidR="00E1684F" w:rsidRDefault="00E1684F" w:rsidP="00DC4EE8">
      <w:pPr>
        <w:rPr>
          <w:sz w:val="2"/>
          <w:szCs w:val="2"/>
          <w:lang w:val="pl-PL"/>
        </w:rPr>
      </w:pPr>
    </w:p>
    <w:sectPr w:rsidR="00E1684F" w:rsidSect="00121B98">
      <w:pgSz w:w="15840" w:h="12240" w:orient="landscape" w:code="1"/>
      <w:pgMar w:top="9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53F4A"/>
    <w:multiLevelType w:val="hybridMultilevel"/>
    <w:tmpl w:val="45FC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21528"/>
    <w:multiLevelType w:val="hybridMultilevel"/>
    <w:tmpl w:val="50A2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21051"/>
    <w:multiLevelType w:val="hybridMultilevel"/>
    <w:tmpl w:val="3E3C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E3EBB"/>
    <w:multiLevelType w:val="hybridMultilevel"/>
    <w:tmpl w:val="7A0E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21B98"/>
    <w:rsid w:val="0000021C"/>
    <w:rsid w:val="00001221"/>
    <w:rsid w:val="00004269"/>
    <w:rsid w:val="00007D92"/>
    <w:rsid w:val="00011986"/>
    <w:rsid w:val="00015813"/>
    <w:rsid w:val="00016828"/>
    <w:rsid w:val="000209D0"/>
    <w:rsid w:val="000303C1"/>
    <w:rsid w:val="0003146E"/>
    <w:rsid w:val="00035BAE"/>
    <w:rsid w:val="00036C92"/>
    <w:rsid w:val="000374BC"/>
    <w:rsid w:val="000533D5"/>
    <w:rsid w:val="00066F08"/>
    <w:rsid w:val="000675ED"/>
    <w:rsid w:val="0007047B"/>
    <w:rsid w:val="00070BC9"/>
    <w:rsid w:val="00073611"/>
    <w:rsid w:val="00075148"/>
    <w:rsid w:val="0008513A"/>
    <w:rsid w:val="000869FE"/>
    <w:rsid w:val="000A47AD"/>
    <w:rsid w:val="000B099F"/>
    <w:rsid w:val="000C0018"/>
    <w:rsid w:val="000C08E4"/>
    <w:rsid w:val="000C1E31"/>
    <w:rsid w:val="000E1A45"/>
    <w:rsid w:val="000E1E5D"/>
    <w:rsid w:val="000E2250"/>
    <w:rsid w:val="000E4C3B"/>
    <w:rsid w:val="000E606E"/>
    <w:rsid w:val="000F0F66"/>
    <w:rsid w:val="000F1625"/>
    <w:rsid w:val="000F2466"/>
    <w:rsid w:val="00106967"/>
    <w:rsid w:val="001110F4"/>
    <w:rsid w:val="00114399"/>
    <w:rsid w:val="00114D4B"/>
    <w:rsid w:val="00115A9E"/>
    <w:rsid w:val="00121B98"/>
    <w:rsid w:val="00124F3D"/>
    <w:rsid w:val="00130EFF"/>
    <w:rsid w:val="00132B1D"/>
    <w:rsid w:val="00141794"/>
    <w:rsid w:val="00142E7C"/>
    <w:rsid w:val="00146A9D"/>
    <w:rsid w:val="0015482D"/>
    <w:rsid w:val="00156C52"/>
    <w:rsid w:val="00172A76"/>
    <w:rsid w:val="00192485"/>
    <w:rsid w:val="00194877"/>
    <w:rsid w:val="00195BB2"/>
    <w:rsid w:val="001A4F5F"/>
    <w:rsid w:val="001A5DE1"/>
    <w:rsid w:val="001B58F9"/>
    <w:rsid w:val="001C1B2A"/>
    <w:rsid w:val="001C4D70"/>
    <w:rsid w:val="001D0411"/>
    <w:rsid w:val="001D0642"/>
    <w:rsid w:val="001E5FEA"/>
    <w:rsid w:val="001F0BA0"/>
    <w:rsid w:val="001F16DB"/>
    <w:rsid w:val="00200A45"/>
    <w:rsid w:val="00207405"/>
    <w:rsid w:val="00212915"/>
    <w:rsid w:val="00213619"/>
    <w:rsid w:val="00227E69"/>
    <w:rsid w:val="00231EA2"/>
    <w:rsid w:val="00233526"/>
    <w:rsid w:val="002338E1"/>
    <w:rsid w:val="00235646"/>
    <w:rsid w:val="0023615D"/>
    <w:rsid w:val="00242811"/>
    <w:rsid w:val="002463C9"/>
    <w:rsid w:val="00252419"/>
    <w:rsid w:val="0025299A"/>
    <w:rsid w:val="0025414D"/>
    <w:rsid w:val="002571E5"/>
    <w:rsid w:val="00265400"/>
    <w:rsid w:val="00267B52"/>
    <w:rsid w:val="0027087C"/>
    <w:rsid w:val="00270F9D"/>
    <w:rsid w:val="002764C7"/>
    <w:rsid w:val="00287A46"/>
    <w:rsid w:val="00290148"/>
    <w:rsid w:val="002912DE"/>
    <w:rsid w:val="002921DF"/>
    <w:rsid w:val="002928B3"/>
    <w:rsid w:val="00293851"/>
    <w:rsid w:val="00297454"/>
    <w:rsid w:val="002A52FF"/>
    <w:rsid w:val="002A6446"/>
    <w:rsid w:val="002B59E5"/>
    <w:rsid w:val="003037D9"/>
    <w:rsid w:val="003160D9"/>
    <w:rsid w:val="00320CC8"/>
    <w:rsid w:val="00322965"/>
    <w:rsid w:val="00352C2E"/>
    <w:rsid w:val="003761E6"/>
    <w:rsid w:val="0037635A"/>
    <w:rsid w:val="00380373"/>
    <w:rsid w:val="003809CA"/>
    <w:rsid w:val="00386170"/>
    <w:rsid w:val="003910D2"/>
    <w:rsid w:val="00395ED3"/>
    <w:rsid w:val="003A7F49"/>
    <w:rsid w:val="003B0698"/>
    <w:rsid w:val="003B1A19"/>
    <w:rsid w:val="003B343F"/>
    <w:rsid w:val="003C1B51"/>
    <w:rsid w:val="003C1F38"/>
    <w:rsid w:val="003C497B"/>
    <w:rsid w:val="003C4FD6"/>
    <w:rsid w:val="003C623F"/>
    <w:rsid w:val="003D0A88"/>
    <w:rsid w:val="003D1800"/>
    <w:rsid w:val="003D2D3C"/>
    <w:rsid w:val="003E199B"/>
    <w:rsid w:val="003E5570"/>
    <w:rsid w:val="003F1E55"/>
    <w:rsid w:val="003F647E"/>
    <w:rsid w:val="003F7164"/>
    <w:rsid w:val="00402149"/>
    <w:rsid w:val="00416A23"/>
    <w:rsid w:val="00426752"/>
    <w:rsid w:val="00437976"/>
    <w:rsid w:val="00447ACB"/>
    <w:rsid w:val="0045062E"/>
    <w:rsid w:val="004516C7"/>
    <w:rsid w:val="004521F9"/>
    <w:rsid w:val="00471C53"/>
    <w:rsid w:val="004765F6"/>
    <w:rsid w:val="004867CE"/>
    <w:rsid w:val="004A0C28"/>
    <w:rsid w:val="004B4C44"/>
    <w:rsid w:val="004B52FD"/>
    <w:rsid w:val="004C4C45"/>
    <w:rsid w:val="004D67AF"/>
    <w:rsid w:val="004E2F7E"/>
    <w:rsid w:val="004E729A"/>
    <w:rsid w:val="004F4B2A"/>
    <w:rsid w:val="005065D7"/>
    <w:rsid w:val="0051049F"/>
    <w:rsid w:val="005225E5"/>
    <w:rsid w:val="00522BD4"/>
    <w:rsid w:val="00526598"/>
    <w:rsid w:val="00552CD5"/>
    <w:rsid w:val="0055451B"/>
    <w:rsid w:val="00554B1A"/>
    <w:rsid w:val="00556DE0"/>
    <w:rsid w:val="00563924"/>
    <w:rsid w:val="005731E3"/>
    <w:rsid w:val="005834FF"/>
    <w:rsid w:val="00591861"/>
    <w:rsid w:val="0059583B"/>
    <w:rsid w:val="005A3F05"/>
    <w:rsid w:val="005B2508"/>
    <w:rsid w:val="005B4454"/>
    <w:rsid w:val="005B4519"/>
    <w:rsid w:val="005B7B01"/>
    <w:rsid w:val="005C2C8D"/>
    <w:rsid w:val="005C39CE"/>
    <w:rsid w:val="005D343E"/>
    <w:rsid w:val="005D79EB"/>
    <w:rsid w:val="005E2F9E"/>
    <w:rsid w:val="005E7006"/>
    <w:rsid w:val="005F7066"/>
    <w:rsid w:val="00600482"/>
    <w:rsid w:val="00600748"/>
    <w:rsid w:val="006150F6"/>
    <w:rsid w:val="00620A58"/>
    <w:rsid w:val="006328D5"/>
    <w:rsid w:val="006341D1"/>
    <w:rsid w:val="0064526D"/>
    <w:rsid w:val="0064662E"/>
    <w:rsid w:val="0065031F"/>
    <w:rsid w:val="00652834"/>
    <w:rsid w:val="00663668"/>
    <w:rsid w:val="00683413"/>
    <w:rsid w:val="00685252"/>
    <w:rsid w:val="00692F3C"/>
    <w:rsid w:val="006A0F8D"/>
    <w:rsid w:val="006A1A36"/>
    <w:rsid w:val="006A3DAC"/>
    <w:rsid w:val="006C53BC"/>
    <w:rsid w:val="006D4F56"/>
    <w:rsid w:val="006E4070"/>
    <w:rsid w:val="006E6132"/>
    <w:rsid w:val="006F6561"/>
    <w:rsid w:val="00706DB5"/>
    <w:rsid w:val="00706F6B"/>
    <w:rsid w:val="0071768A"/>
    <w:rsid w:val="007229D1"/>
    <w:rsid w:val="00730F2E"/>
    <w:rsid w:val="00732AE3"/>
    <w:rsid w:val="00734F62"/>
    <w:rsid w:val="00741C9A"/>
    <w:rsid w:val="00745568"/>
    <w:rsid w:val="00745D4A"/>
    <w:rsid w:val="00746ADC"/>
    <w:rsid w:val="00751BE6"/>
    <w:rsid w:val="00751E2A"/>
    <w:rsid w:val="00767EB2"/>
    <w:rsid w:val="00773187"/>
    <w:rsid w:val="007802A6"/>
    <w:rsid w:val="007812D7"/>
    <w:rsid w:val="00785673"/>
    <w:rsid w:val="007937FB"/>
    <w:rsid w:val="00796D75"/>
    <w:rsid w:val="00797600"/>
    <w:rsid w:val="007A6BC6"/>
    <w:rsid w:val="007B7A01"/>
    <w:rsid w:val="007C062B"/>
    <w:rsid w:val="007C0D96"/>
    <w:rsid w:val="007C3167"/>
    <w:rsid w:val="007C3935"/>
    <w:rsid w:val="007C3D96"/>
    <w:rsid w:val="007C4FEF"/>
    <w:rsid w:val="007D4714"/>
    <w:rsid w:val="007E0E0F"/>
    <w:rsid w:val="007E5C5D"/>
    <w:rsid w:val="007F2183"/>
    <w:rsid w:val="007F4E05"/>
    <w:rsid w:val="008016F8"/>
    <w:rsid w:val="00811D0C"/>
    <w:rsid w:val="00812379"/>
    <w:rsid w:val="00814E31"/>
    <w:rsid w:val="008164EB"/>
    <w:rsid w:val="008205BB"/>
    <w:rsid w:val="0082185D"/>
    <w:rsid w:val="00823E80"/>
    <w:rsid w:val="00826B34"/>
    <w:rsid w:val="00840A80"/>
    <w:rsid w:val="00843AFA"/>
    <w:rsid w:val="0085205F"/>
    <w:rsid w:val="008614A4"/>
    <w:rsid w:val="00887D3C"/>
    <w:rsid w:val="008A0F4E"/>
    <w:rsid w:val="008A18E3"/>
    <w:rsid w:val="008A6745"/>
    <w:rsid w:val="008D3A6F"/>
    <w:rsid w:val="008D4E91"/>
    <w:rsid w:val="008F3B66"/>
    <w:rsid w:val="008F5340"/>
    <w:rsid w:val="008F5704"/>
    <w:rsid w:val="008F7CDF"/>
    <w:rsid w:val="009049C8"/>
    <w:rsid w:val="00911006"/>
    <w:rsid w:val="009170C9"/>
    <w:rsid w:val="009175BC"/>
    <w:rsid w:val="00917970"/>
    <w:rsid w:val="00925BB3"/>
    <w:rsid w:val="00925CDC"/>
    <w:rsid w:val="00936487"/>
    <w:rsid w:val="00936CC4"/>
    <w:rsid w:val="0094184C"/>
    <w:rsid w:val="00951487"/>
    <w:rsid w:val="00951ACB"/>
    <w:rsid w:val="00973579"/>
    <w:rsid w:val="00973E6B"/>
    <w:rsid w:val="00982EDA"/>
    <w:rsid w:val="00984E50"/>
    <w:rsid w:val="0098753E"/>
    <w:rsid w:val="009912DF"/>
    <w:rsid w:val="00993F97"/>
    <w:rsid w:val="009A54B5"/>
    <w:rsid w:val="009A56BA"/>
    <w:rsid w:val="009A5F70"/>
    <w:rsid w:val="009B4FC2"/>
    <w:rsid w:val="009B74C7"/>
    <w:rsid w:val="009C23E8"/>
    <w:rsid w:val="009C2FB0"/>
    <w:rsid w:val="009E13C3"/>
    <w:rsid w:val="009F1795"/>
    <w:rsid w:val="009F76E9"/>
    <w:rsid w:val="00A0746C"/>
    <w:rsid w:val="00A07AE2"/>
    <w:rsid w:val="00A140D1"/>
    <w:rsid w:val="00A179D7"/>
    <w:rsid w:val="00A17EA9"/>
    <w:rsid w:val="00A22E7D"/>
    <w:rsid w:val="00A27935"/>
    <w:rsid w:val="00A3673E"/>
    <w:rsid w:val="00A36C32"/>
    <w:rsid w:val="00A42812"/>
    <w:rsid w:val="00A42CB8"/>
    <w:rsid w:val="00A507C6"/>
    <w:rsid w:val="00A6235E"/>
    <w:rsid w:val="00A77D54"/>
    <w:rsid w:val="00A84669"/>
    <w:rsid w:val="00A84675"/>
    <w:rsid w:val="00A84961"/>
    <w:rsid w:val="00A91C78"/>
    <w:rsid w:val="00A948EE"/>
    <w:rsid w:val="00AA14BB"/>
    <w:rsid w:val="00AA6745"/>
    <w:rsid w:val="00AA752E"/>
    <w:rsid w:val="00AB0F57"/>
    <w:rsid w:val="00AB3A70"/>
    <w:rsid w:val="00AB52E5"/>
    <w:rsid w:val="00AC5128"/>
    <w:rsid w:val="00AD0852"/>
    <w:rsid w:val="00AD09A2"/>
    <w:rsid w:val="00AD3A6B"/>
    <w:rsid w:val="00AE7310"/>
    <w:rsid w:val="00AF3DCE"/>
    <w:rsid w:val="00B03423"/>
    <w:rsid w:val="00B04CC7"/>
    <w:rsid w:val="00B05A6A"/>
    <w:rsid w:val="00B10296"/>
    <w:rsid w:val="00B113FB"/>
    <w:rsid w:val="00B13889"/>
    <w:rsid w:val="00B17E44"/>
    <w:rsid w:val="00B24D84"/>
    <w:rsid w:val="00B40980"/>
    <w:rsid w:val="00B470E3"/>
    <w:rsid w:val="00B51364"/>
    <w:rsid w:val="00B62CDA"/>
    <w:rsid w:val="00B63493"/>
    <w:rsid w:val="00B70C56"/>
    <w:rsid w:val="00B922C1"/>
    <w:rsid w:val="00B92760"/>
    <w:rsid w:val="00B94748"/>
    <w:rsid w:val="00B9755A"/>
    <w:rsid w:val="00BA0360"/>
    <w:rsid w:val="00BA0A41"/>
    <w:rsid w:val="00BA3C37"/>
    <w:rsid w:val="00BA60A3"/>
    <w:rsid w:val="00BB267A"/>
    <w:rsid w:val="00BB3DDD"/>
    <w:rsid w:val="00BC1835"/>
    <w:rsid w:val="00BC5D6F"/>
    <w:rsid w:val="00BD1F27"/>
    <w:rsid w:val="00BF1F49"/>
    <w:rsid w:val="00BF22AF"/>
    <w:rsid w:val="00C06310"/>
    <w:rsid w:val="00C131B0"/>
    <w:rsid w:val="00C14B75"/>
    <w:rsid w:val="00C2076B"/>
    <w:rsid w:val="00C31223"/>
    <w:rsid w:val="00C37A07"/>
    <w:rsid w:val="00C40C98"/>
    <w:rsid w:val="00C4278F"/>
    <w:rsid w:val="00C453FA"/>
    <w:rsid w:val="00C45420"/>
    <w:rsid w:val="00C52332"/>
    <w:rsid w:val="00C54DC0"/>
    <w:rsid w:val="00C7043F"/>
    <w:rsid w:val="00C7589F"/>
    <w:rsid w:val="00C83D9D"/>
    <w:rsid w:val="00C8518E"/>
    <w:rsid w:val="00C85C92"/>
    <w:rsid w:val="00C87D31"/>
    <w:rsid w:val="00C96FDE"/>
    <w:rsid w:val="00CA36C8"/>
    <w:rsid w:val="00CA4781"/>
    <w:rsid w:val="00CB533A"/>
    <w:rsid w:val="00CB704B"/>
    <w:rsid w:val="00CC2F2A"/>
    <w:rsid w:val="00CC3D77"/>
    <w:rsid w:val="00CC4F74"/>
    <w:rsid w:val="00CD76BF"/>
    <w:rsid w:val="00CD7E45"/>
    <w:rsid w:val="00CE1B3E"/>
    <w:rsid w:val="00CE28B2"/>
    <w:rsid w:val="00CE79B4"/>
    <w:rsid w:val="00CF1EFA"/>
    <w:rsid w:val="00CF25DC"/>
    <w:rsid w:val="00CF7728"/>
    <w:rsid w:val="00D05E8E"/>
    <w:rsid w:val="00D07147"/>
    <w:rsid w:val="00D15857"/>
    <w:rsid w:val="00D24925"/>
    <w:rsid w:val="00D31D04"/>
    <w:rsid w:val="00D34FD9"/>
    <w:rsid w:val="00D45927"/>
    <w:rsid w:val="00D45C61"/>
    <w:rsid w:val="00D507DF"/>
    <w:rsid w:val="00D52025"/>
    <w:rsid w:val="00D625E3"/>
    <w:rsid w:val="00D63289"/>
    <w:rsid w:val="00D65DD6"/>
    <w:rsid w:val="00D66638"/>
    <w:rsid w:val="00D744B3"/>
    <w:rsid w:val="00D83890"/>
    <w:rsid w:val="00D86B9A"/>
    <w:rsid w:val="00D906E8"/>
    <w:rsid w:val="00D9387D"/>
    <w:rsid w:val="00D93AF5"/>
    <w:rsid w:val="00D944BC"/>
    <w:rsid w:val="00DA22D0"/>
    <w:rsid w:val="00DC4EE8"/>
    <w:rsid w:val="00DD0706"/>
    <w:rsid w:val="00DE06AC"/>
    <w:rsid w:val="00DE2A41"/>
    <w:rsid w:val="00E14D3D"/>
    <w:rsid w:val="00E1684F"/>
    <w:rsid w:val="00E20D0E"/>
    <w:rsid w:val="00E35666"/>
    <w:rsid w:val="00E428D5"/>
    <w:rsid w:val="00E449AF"/>
    <w:rsid w:val="00E47328"/>
    <w:rsid w:val="00E514EA"/>
    <w:rsid w:val="00E52A25"/>
    <w:rsid w:val="00E547F2"/>
    <w:rsid w:val="00E5680C"/>
    <w:rsid w:val="00E625E5"/>
    <w:rsid w:val="00E75FB5"/>
    <w:rsid w:val="00E83F68"/>
    <w:rsid w:val="00E87640"/>
    <w:rsid w:val="00E96203"/>
    <w:rsid w:val="00E96CE6"/>
    <w:rsid w:val="00E96FEC"/>
    <w:rsid w:val="00EB6D2E"/>
    <w:rsid w:val="00EC2DED"/>
    <w:rsid w:val="00EC66C3"/>
    <w:rsid w:val="00ED24DB"/>
    <w:rsid w:val="00ED2A55"/>
    <w:rsid w:val="00ED3627"/>
    <w:rsid w:val="00EE66C5"/>
    <w:rsid w:val="00EF022D"/>
    <w:rsid w:val="00F05809"/>
    <w:rsid w:val="00F0694D"/>
    <w:rsid w:val="00F078EB"/>
    <w:rsid w:val="00F1158D"/>
    <w:rsid w:val="00F1182C"/>
    <w:rsid w:val="00F16CB8"/>
    <w:rsid w:val="00F177FB"/>
    <w:rsid w:val="00F3001B"/>
    <w:rsid w:val="00F32691"/>
    <w:rsid w:val="00F33B63"/>
    <w:rsid w:val="00F33FEA"/>
    <w:rsid w:val="00F36D6C"/>
    <w:rsid w:val="00F47119"/>
    <w:rsid w:val="00F60601"/>
    <w:rsid w:val="00F60BD6"/>
    <w:rsid w:val="00F6115A"/>
    <w:rsid w:val="00F6340C"/>
    <w:rsid w:val="00F67673"/>
    <w:rsid w:val="00F7771C"/>
    <w:rsid w:val="00F80A6D"/>
    <w:rsid w:val="00F85072"/>
    <w:rsid w:val="00F867EF"/>
    <w:rsid w:val="00F91916"/>
    <w:rsid w:val="00FB3AA6"/>
    <w:rsid w:val="00FB6A20"/>
    <w:rsid w:val="00FC0C07"/>
    <w:rsid w:val="00FC156D"/>
    <w:rsid w:val="00FD7A92"/>
    <w:rsid w:val="00FE09AD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95FDE0"/>
  <w15:docId w15:val="{7E7DECF5-946D-4C99-B05C-801EB937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F32691"/>
    <w:rPr>
      <w:color w:val="0000FF" w:themeColor="hyperlink"/>
      <w:u w:val="single"/>
    </w:rPr>
  </w:style>
  <w:style w:type="paragraph" w:customStyle="1" w:styleId="Pa0">
    <w:name w:val="Pa0"/>
    <w:basedOn w:val="a"/>
    <w:next w:val="a"/>
    <w:uiPriority w:val="99"/>
    <w:rsid w:val="00B113FB"/>
    <w:pPr>
      <w:autoSpaceDE w:val="0"/>
      <w:autoSpaceDN w:val="0"/>
      <w:adjustRightInd w:val="0"/>
      <w:spacing w:after="0" w:line="181" w:lineRule="atLeast"/>
    </w:pPr>
    <w:rPr>
      <w:rFonts w:ascii="Helvetica 45 Light" w:hAnsi="Helvetica 45 Light"/>
      <w:sz w:val="24"/>
      <w:szCs w:val="24"/>
    </w:rPr>
  </w:style>
  <w:style w:type="paragraph" w:customStyle="1" w:styleId="Default">
    <w:name w:val="Default"/>
    <w:rsid w:val="00B92760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0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004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1760</Words>
  <Characters>10032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Haytham Mohamed</cp:lastModifiedBy>
  <cp:revision>24</cp:revision>
  <dcterms:created xsi:type="dcterms:W3CDTF">2014-10-08T08:47:00Z</dcterms:created>
  <dcterms:modified xsi:type="dcterms:W3CDTF">2017-07-17T11:38:00Z</dcterms:modified>
</cp:coreProperties>
</file>