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575" w:rsidRDefault="00D91575" w:rsidP="007225E5">
      <w:pPr>
        <w:jc w:val="center"/>
        <w:rPr>
          <w:rFonts w:ascii="Traditional Arabic" w:hAnsi="Traditional Arabic" w:hint="cs"/>
          <w:b/>
          <w:bCs/>
          <w:sz w:val="34"/>
          <w:szCs w:val="34"/>
          <w:rtl/>
          <w:lang w:bidi="ar-EG"/>
        </w:rPr>
      </w:pPr>
      <w:bookmarkStart w:id="0" w:name="_GoBack"/>
      <w:bookmarkEnd w:id="0"/>
    </w:p>
    <w:p w:rsidR="00E01F7C" w:rsidRPr="00E342DB" w:rsidRDefault="00BE07D2">
      <w:pPr>
        <w:widowControl/>
        <w:bidi w:val="0"/>
        <w:ind w:firstLine="0"/>
        <w:jc w:val="left"/>
        <w:rPr>
          <w:rFonts w:asciiTheme="minorHAnsi" w:hAnsiTheme="minorHAnsi"/>
          <w:b/>
          <w:bCs/>
          <w:sz w:val="34"/>
          <w:szCs w:val="34"/>
          <w:lang w:bidi="ar-YE"/>
        </w:rPr>
      </w:pPr>
      <w:r>
        <w:rPr>
          <w:rFonts w:ascii="Traditional Arabic" w:hAnsi="Traditional Arabic"/>
          <w:b/>
          <w:bCs/>
          <w:noProof/>
          <w:sz w:val="34"/>
          <w:szCs w:val="3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34.65pt;margin-top:560.3pt;width:277.6pt;height:61.8pt;z-index:-251653120" fillcolor="#c00000" stroked="f">
            <v:fill color2="black"/>
            <v:shadow color="#c7dfd3" opacity=".5" offset="-8pt,5pt" offset2="-4pt,-2pt"/>
            <v:textpath style="font-family:&quot;W1 SHUROOQ 40&quot;;font-size:28pt;v-text-kern:t" trim="t" fitpath="t" string="د. محمد أحمد علي مفتي "/>
            <w10:wrap type="square"/>
          </v:shape>
        </w:pict>
      </w:r>
      <w:r>
        <w:rPr>
          <w:rFonts w:ascii="Traditional Arabic" w:hAnsi="Traditional Arabic"/>
          <w:b/>
          <w:bCs/>
          <w:noProof/>
          <w:sz w:val="34"/>
          <w:szCs w:val="34"/>
        </w:rPr>
        <w:pict>
          <v:shape id="_x0000_s1026" type="#_x0000_t136" style="position:absolute;margin-left:0;margin-top:63.95pt;width:432.05pt;height:156.85pt;z-index:-251654144;mso-position-horizontal:center" wrapcoords="2512 -103 -38 413 -38 1550 712 1550 525 2067 562 3204 188 4857 -38 6408 0 8991 5700 9818 10762 9818 10762 11472 8812 11885 8438 12195 8438 13125 1125 14469 1125 15296 1275 16433 975 16743 900 17053 975 18500 2662 19740 3150 19740 2662 21290 18488 21600 19050 21600 19125 21393 19275 19740 19875 19740 20962 18706 20925 14779 20812 14262 20475 13125 20550 12402 19125 12195 10725 11472 10762 9818 15675 9818 18938 9198 18900 8165 19162 8165 21562 6718 21562 1860 21525 1550 19612 -103 2512 -103" adj="10844" fillcolor="blue" strokecolor="blue">
            <v:fill color2="black"/>
            <v:shadow color="#c7dfd3" opacity=".5" offset="-8pt,5pt" offset2="-4pt,-2pt"/>
            <v:textpath style="font-family:&quot;W1 SHUROOQ 34 028&quot;;font-size:28pt;v-text-kern:t" trim="t" fitpath="t" string="تطور تدريس علم السياسة&#10; في جامعة الملك سعود "/>
            <w10:wrap type="tight"/>
          </v:shape>
        </w:pict>
      </w:r>
      <w:r w:rsidR="00E01F7C">
        <w:rPr>
          <w:rFonts w:ascii="Traditional Arabic" w:hAnsi="Traditional Arabic"/>
          <w:b/>
          <w:bCs/>
          <w:sz w:val="34"/>
          <w:szCs w:val="34"/>
          <w:rtl/>
          <w:lang w:bidi="ar-YE"/>
        </w:rPr>
        <w:br w:type="page"/>
      </w:r>
    </w:p>
    <w:p w:rsidR="00926D85" w:rsidRDefault="00926D85" w:rsidP="007225E5">
      <w:pPr>
        <w:jc w:val="center"/>
        <w:rPr>
          <w:rFonts w:ascii="Traditional Arabic" w:hAnsi="Traditional Arabic" w:cs="W1 SHUROOQ 13 008"/>
          <w:b/>
          <w:bCs/>
          <w:color w:val="0000FF"/>
          <w:sz w:val="44"/>
          <w:szCs w:val="44"/>
          <w:rtl/>
          <w:lang w:bidi="ar-EG"/>
        </w:rPr>
      </w:pPr>
    </w:p>
    <w:p w:rsidR="00926D85" w:rsidRDefault="00926D85" w:rsidP="007225E5">
      <w:pPr>
        <w:jc w:val="center"/>
        <w:rPr>
          <w:rFonts w:ascii="Traditional Arabic" w:hAnsi="Traditional Arabic" w:cs="W1 SHUROOQ 13 008"/>
          <w:b/>
          <w:bCs/>
          <w:color w:val="0000FF"/>
          <w:sz w:val="44"/>
          <w:szCs w:val="44"/>
          <w:rtl/>
          <w:lang w:bidi="ar-EG"/>
        </w:rPr>
      </w:pPr>
    </w:p>
    <w:p w:rsidR="00926D85" w:rsidRDefault="00926D85" w:rsidP="007225E5">
      <w:pPr>
        <w:jc w:val="center"/>
        <w:rPr>
          <w:rFonts w:ascii="Traditional Arabic" w:hAnsi="Traditional Arabic" w:cs="W1 SHUROOQ 13 008"/>
          <w:b/>
          <w:bCs/>
          <w:color w:val="0000FF"/>
          <w:sz w:val="44"/>
          <w:szCs w:val="44"/>
          <w:rtl/>
          <w:lang w:bidi="ar-YE"/>
        </w:rPr>
      </w:pPr>
    </w:p>
    <w:p w:rsidR="00926D85" w:rsidRDefault="00926D85" w:rsidP="007225E5">
      <w:pPr>
        <w:jc w:val="center"/>
        <w:rPr>
          <w:rFonts w:ascii="Traditional Arabic" w:hAnsi="Traditional Arabic" w:cs="W1 SHUROOQ 13 008"/>
          <w:b/>
          <w:bCs/>
          <w:color w:val="0000FF"/>
          <w:sz w:val="44"/>
          <w:szCs w:val="44"/>
          <w:rtl/>
          <w:lang w:bidi="ar-YE"/>
        </w:rPr>
      </w:pPr>
    </w:p>
    <w:p w:rsidR="00926D85" w:rsidRDefault="00926D85" w:rsidP="007225E5">
      <w:pPr>
        <w:jc w:val="center"/>
        <w:rPr>
          <w:rFonts w:ascii="Traditional Arabic" w:hAnsi="Traditional Arabic" w:cs="W1 SHUROOQ 13 008"/>
          <w:b/>
          <w:bCs/>
          <w:color w:val="0000FF"/>
          <w:sz w:val="44"/>
          <w:szCs w:val="44"/>
          <w:rtl/>
          <w:lang w:bidi="ar-YE"/>
        </w:rPr>
      </w:pPr>
    </w:p>
    <w:p w:rsidR="00852749" w:rsidRPr="00926D85" w:rsidRDefault="004D642F" w:rsidP="007225E5">
      <w:pPr>
        <w:jc w:val="center"/>
        <w:rPr>
          <w:rFonts w:ascii="Traditional Arabic" w:hAnsi="Traditional Arabic" w:cs="W1 SHUROOQ 13 008"/>
          <w:b/>
          <w:bCs/>
          <w:color w:val="0000FF"/>
          <w:sz w:val="58"/>
          <w:szCs w:val="58"/>
          <w:rtl/>
          <w:lang w:bidi="ar-YE"/>
        </w:rPr>
      </w:pPr>
      <w:r w:rsidRPr="00926D85">
        <w:rPr>
          <w:rFonts w:ascii="Traditional Arabic" w:hAnsi="Traditional Arabic" w:cs="W1 SHUROOQ 13 008"/>
          <w:b/>
          <w:bCs/>
          <w:color w:val="0000FF"/>
          <w:sz w:val="58"/>
          <w:szCs w:val="58"/>
          <w:rtl/>
          <w:lang w:bidi="ar-YE"/>
        </w:rPr>
        <w:t>مركز البحوث والدراسات</w:t>
      </w:r>
    </w:p>
    <w:p w:rsidR="007225E5" w:rsidRPr="00926D85" w:rsidRDefault="007225E5" w:rsidP="007225E5">
      <w:pPr>
        <w:jc w:val="center"/>
        <w:rPr>
          <w:rFonts w:ascii="Traditional Arabic" w:hAnsi="Traditional Arabic" w:cs="W1 SHUROOQ 13 008"/>
          <w:b/>
          <w:bCs/>
          <w:color w:val="0000FF"/>
          <w:sz w:val="44"/>
          <w:szCs w:val="44"/>
          <w:rtl/>
        </w:rPr>
      </w:pPr>
      <w:r w:rsidRPr="00926D85">
        <w:rPr>
          <w:rFonts w:ascii="Traditional Arabic" w:hAnsi="Traditional Arabic" w:cs="W1 SHUROOQ 13 008"/>
          <w:b/>
          <w:bCs/>
          <w:color w:val="0000FF"/>
          <w:sz w:val="44"/>
          <w:szCs w:val="44"/>
        </w:rPr>
        <w:t>CENTER FOR POLITICAL RESEARCH AND STUDIES</w:t>
      </w:r>
    </w:p>
    <w:p w:rsidR="007225E5" w:rsidRPr="00926D85" w:rsidRDefault="007225E5" w:rsidP="007225E5">
      <w:pPr>
        <w:jc w:val="center"/>
        <w:rPr>
          <w:rFonts w:ascii="Traditional Arabic" w:hAnsi="Traditional Arabic"/>
          <w:b/>
          <w:bCs/>
          <w:color w:val="0000FF"/>
          <w:sz w:val="34"/>
          <w:szCs w:val="34"/>
          <w:rtl/>
        </w:rPr>
      </w:pPr>
      <w:r w:rsidRPr="00926D85">
        <w:rPr>
          <w:rFonts w:ascii="Traditional Arabic" w:hAnsi="Traditional Arabic"/>
          <w:b/>
          <w:bCs/>
          <w:color w:val="0000FF"/>
          <w:sz w:val="34"/>
          <w:szCs w:val="34"/>
          <w:rtl/>
        </w:rPr>
        <w:t>سلسلة بحوث سياسية</w:t>
      </w:r>
    </w:p>
    <w:p w:rsidR="00926D85" w:rsidRDefault="00926D85" w:rsidP="007225E5">
      <w:pPr>
        <w:jc w:val="center"/>
        <w:rPr>
          <w:rFonts w:ascii="Traditional Arabic" w:hAnsi="Traditional Arabic"/>
          <w:b/>
          <w:bCs/>
          <w:sz w:val="34"/>
          <w:szCs w:val="34"/>
          <w:rtl/>
        </w:rPr>
      </w:pPr>
    </w:p>
    <w:p w:rsidR="00926D85" w:rsidRDefault="00926D85" w:rsidP="007225E5">
      <w:pPr>
        <w:jc w:val="center"/>
        <w:rPr>
          <w:rFonts w:ascii="Traditional Arabic" w:hAnsi="Traditional Arabic"/>
          <w:b/>
          <w:bCs/>
          <w:sz w:val="34"/>
          <w:szCs w:val="34"/>
          <w:rtl/>
        </w:rPr>
      </w:pPr>
    </w:p>
    <w:p w:rsidR="00926D85" w:rsidRPr="004554DB" w:rsidRDefault="00926D85" w:rsidP="007225E5">
      <w:pPr>
        <w:jc w:val="center"/>
        <w:rPr>
          <w:rFonts w:ascii="Traditional Arabic" w:hAnsi="Traditional Arabic"/>
          <w:b/>
          <w:bCs/>
          <w:sz w:val="34"/>
          <w:szCs w:val="34"/>
          <w:rtl/>
        </w:rPr>
      </w:pPr>
    </w:p>
    <w:p w:rsidR="007225E5" w:rsidRPr="004554DB" w:rsidRDefault="007225E5" w:rsidP="007225E5">
      <w:pPr>
        <w:jc w:val="center"/>
        <w:rPr>
          <w:rFonts w:ascii="Traditional Arabic" w:hAnsi="Traditional Arabic"/>
          <w:b/>
          <w:bCs/>
          <w:sz w:val="34"/>
          <w:szCs w:val="34"/>
          <w:rtl/>
        </w:rPr>
      </w:pPr>
    </w:p>
    <w:p w:rsidR="007225E5" w:rsidRPr="00926D85" w:rsidRDefault="007225E5" w:rsidP="007225E5">
      <w:pPr>
        <w:jc w:val="center"/>
        <w:rPr>
          <w:rFonts w:ascii="Traditional Arabic" w:hAnsi="Traditional Arabic" w:cs="W1 SHUROOQ 13 008"/>
          <w:b/>
          <w:bCs/>
          <w:color w:val="FF0000"/>
          <w:sz w:val="66"/>
          <w:szCs w:val="66"/>
          <w:rtl/>
          <w:lang w:bidi="ar-YE"/>
        </w:rPr>
      </w:pPr>
      <w:r w:rsidRPr="00926D85">
        <w:rPr>
          <w:rFonts w:ascii="Traditional Arabic" w:hAnsi="Traditional Arabic" w:cs="W1 SHUROOQ 13 008"/>
          <w:b/>
          <w:bCs/>
          <w:color w:val="FF0000"/>
          <w:sz w:val="66"/>
          <w:szCs w:val="66"/>
          <w:rtl/>
          <w:lang w:bidi="ar-YE"/>
        </w:rPr>
        <w:t xml:space="preserve">د. محمد أحمد علي مفتي </w:t>
      </w:r>
    </w:p>
    <w:p w:rsidR="007225E5" w:rsidRPr="00926D85" w:rsidRDefault="007225E5" w:rsidP="007225E5">
      <w:pPr>
        <w:jc w:val="center"/>
        <w:rPr>
          <w:rFonts w:ascii="Traditional Arabic" w:hAnsi="Traditional Arabic" w:cs="W1 SHUROOQ 13 008"/>
          <w:b/>
          <w:bCs/>
          <w:color w:val="C00000"/>
          <w:sz w:val="44"/>
          <w:szCs w:val="44"/>
          <w:rtl/>
          <w:lang w:bidi="ar-YE"/>
        </w:rPr>
      </w:pPr>
      <w:r w:rsidRPr="00926D85">
        <w:rPr>
          <w:rFonts w:ascii="Traditional Arabic" w:hAnsi="Traditional Arabic" w:cs="W1 SHUROOQ 13 008"/>
          <w:b/>
          <w:bCs/>
          <w:color w:val="C00000"/>
          <w:sz w:val="44"/>
          <w:szCs w:val="44"/>
          <w:rtl/>
          <w:lang w:bidi="ar-YE"/>
        </w:rPr>
        <w:t>أستاذ مشارك</w:t>
      </w:r>
    </w:p>
    <w:p w:rsidR="007225E5" w:rsidRPr="00926D85" w:rsidRDefault="007225E5" w:rsidP="007225E5">
      <w:pPr>
        <w:jc w:val="center"/>
        <w:rPr>
          <w:rFonts w:ascii="Traditional Arabic" w:hAnsi="Traditional Arabic" w:cs="W1 SHUROOQ 13 008"/>
          <w:b/>
          <w:bCs/>
          <w:color w:val="C00000"/>
          <w:sz w:val="44"/>
          <w:szCs w:val="44"/>
          <w:rtl/>
          <w:lang w:bidi="ar-YE"/>
        </w:rPr>
      </w:pPr>
      <w:r w:rsidRPr="00926D85">
        <w:rPr>
          <w:rFonts w:ascii="Traditional Arabic" w:hAnsi="Traditional Arabic" w:cs="W1 SHUROOQ 13 008"/>
          <w:b/>
          <w:bCs/>
          <w:color w:val="C00000"/>
          <w:sz w:val="44"/>
          <w:szCs w:val="44"/>
          <w:rtl/>
          <w:lang w:bidi="ar-YE"/>
        </w:rPr>
        <w:t>قسم العلوم السياسية</w:t>
      </w:r>
    </w:p>
    <w:p w:rsidR="007225E5" w:rsidRPr="00926D85" w:rsidRDefault="007225E5" w:rsidP="007225E5">
      <w:pPr>
        <w:jc w:val="center"/>
        <w:rPr>
          <w:rFonts w:ascii="Traditional Arabic" w:hAnsi="Traditional Arabic" w:cs="W1 SHUROOQ 13 008"/>
          <w:b/>
          <w:bCs/>
          <w:color w:val="C00000"/>
          <w:sz w:val="44"/>
          <w:szCs w:val="44"/>
          <w:rtl/>
          <w:lang w:bidi="ar-YE"/>
        </w:rPr>
      </w:pPr>
      <w:r w:rsidRPr="00926D85">
        <w:rPr>
          <w:rFonts w:ascii="Traditional Arabic" w:hAnsi="Traditional Arabic" w:cs="W1 SHUROOQ 13 008"/>
          <w:b/>
          <w:bCs/>
          <w:color w:val="C00000"/>
          <w:sz w:val="44"/>
          <w:szCs w:val="44"/>
          <w:rtl/>
          <w:lang w:bidi="ar-YE"/>
        </w:rPr>
        <w:t>كلية العلوم الإدارية</w:t>
      </w:r>
    </w:p>
    <w:p w:rsidR="007225E5" w:rsidRPr="00926D85" w:rsidRDefault="007225E5" w:rsidP="007225E5">
      <w:pPr>
        <w:jc w:val="center"/>
        <w:rPr>
          <w:rFonts w:ascii="Traditional Arabic" w:hAnsi="Traditional Arabic" w:cs="W1 SHUROOQ 13 008"/>
          <w:b/>
          <w:bCs/>
          <w:color w:val="C00000"/>
          <w:sz w:val="44"/>
          <w:szCs w:val="44"/>
          <w:rtl/>
          <w:lang w:bidi="ar-YE"/>
        </w:rPr>
      </w:pPr>
      <w:r w:rsidRPr="00926D85">
        <w:rPr>
          <w:rFonts w:ascii="Traditional Arabic" w:hAnsi="Traditional Arabic" w:cs="W1 SHUROOQ 13 008"/>
          <w:b/>
          <w:bCs/>
          <w:color w:val="C00000"/>
          <w:sz w:val="44"/>
          <w:szCs w:val="44"/>
          <w:rtl/>
          <w:lang w:bidi="ar-YE"/>
        </w:rPr>
        <w:t>جامعة الملك سعود</w:t>
      </w:r>
    </w:p>
    <w:p w:rsidR="007225E5" w:rsidRPr="00926D85" w:rsidRDefault="007225E5" w:rsidP="007225E5">
      <w:pPr>
        <w:jc w:val="center"/>
        <w:rPr>
          <w:rFonts w:ascii="Traditional Arabic" w:hAnsi="Traditional Arabic" w:cs="W1 SHUROOQ 13 008"/>
          <w:b/>
          <w:bCs/>
          <w:color w:val="C00000"/>
          <w:sz w:val="44"/>
          <w:szCs w:val="44"/>
          <w:rtl/>
          <w:lang w:bidi="ar-YE"/>
        </w:rPr>
      </w:pPr>
    </w:p>
    <w:p w:rsidR="00A93CF8" w:rsidRPr="00C632EF" w:rsidRDefault="00A93CF8">
      <w:pPr>
        <w:widowControl/>
        <w:bidi w:val="0"/>
        <w:ind w:firstLine="0"/>
        <w:jc w:val="left"/>
        <w:rPr>
          <w:rFonts w:asciiTheme="minorHAnsi" w:hAnsiTheme="minorHAnsi"/>
          <w:b/>
          <w:bCs/>
          <w:sz w:val="34"/>
          <w:szCs w:val="34"/>
          <w:rtl/>
          <w:lang w:bidi="ar-EG"/>
        </w:rPr>
      </w:pPr>
      <w:r w:rsidRPr="004554DB">
        <w:rPr>
          <w:rFonts w:ascii="Traditional Arabic" w:hAnsi="Traditional Arabic"/>
          <w:b/>
          <w:bCs/>
          <w:sz w:val="34"/>
          <w:szCs w:val="34"/>
          <w:rtl/>
        </w:rPr>
        <w:br w:type="page"/>
      </w:r>
    </w:p>
    <w:p w:rsidR="00A93CF8" w:rsidRPr="004554DB" w:rsidRDefault="00926D85" w:rsidP="00926D85">
      <w:pPr>
        <w:pStyle w:val="2"/>
        <w:jc w:val="center"/>
        <w:rPr>
          <w:rFonts w:ascii="Traditional Arabic" w:hAnsi="Traditional Arabic"/>
          <w:sz w:val="34"/>
          <w:szCs w:val="34"/>
          <w:rtl/>
          <w:lang w:bidi="ar-EG"/>
        </w:rPr>
      </w:pPr>
      <w:r>
        <w:rPr>
          <w:rFonts w:ascii="Traditional Arabic" w:hAnsi="Traditional Arabic"/>
          <w:sz w:val="34"/>
          <w:szCs w:val="34"/>
          <w:rtl/>
        </w:rPr>
        <w:lastRenderedPageBreak/>
        <w:t>مقدمة</w:t>
      </w:r>
    </w:p>
    <w:p w:rsidR="00A93CF8" w:rsidRPr="004554DB" w:rsidRDefault="00A93CF8" w:rsidP="00962F3E">
      <w:pPr>
        <w:rPr>
          <w:rFonts w:ascii="Traditional Arabic" w:hAnsi="Traditional Arabic"/>
          <w:sz w:val="34"/>
          <w:szCs w:val="34"/>
          <w:rtl/>
        </w:rPr>
      </w:pPr>
      <w:r w:rsidRPr="004554DB">
        <w:rPr>
          <w:rFonts w:ascii="Traditional Arabic" w:hAnsi="Traditional Arabic"/>
          <w:sz w:val="34"/>
          <w:szCs w:val="34"/>
          <w:rtl/>
          <w:lang w:eastAsia="ar-SA"/>
        </w:rPr>
        <w:t>ي</w:t>
      </w:r>
      <w:r w:rsidR="00963927">
        <w:rPr>
          <w:rFonts w:ascii="Traditional Arabic" w:hAnsi="Traditional Arabic" w:hint="cs"/>
          <w:sz w:val="34"/>
          <w:szCs w:val="34"/>
          <w:rtl/>
          <w:lang w:eastAsia="ar-SA"/>
        </w:rPr>
        <w:t>ُ</w:t>
      </w:r>
      <w:r w:rsidRPr="004554DB">
        <w:rPr>
          <w:rFonts w:ascii="Traditional Arabic" w:hAnsi="Traditional Arabic"/>
          <w:sz w:val="34"/>
          <w:szCs w:val="34"/>
          <w:rtl/>
          <w:lang w:eastAsia="ar-SA"/>
        </w:rPr>
        <w:t>عتبر ع</w:t>
      </w:r>
      <w:r w:rsidR="00337755"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لم السياسة أحد العلوم الحديثة نسبي</w:t>
      </w:r>
      <w:r w:rsidR="00337755"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ا في الجامعات العربية، فرغم أن تدريس ع</w:t>
      </w:r>
      <w:r w:rsidR="00337755"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لم السياسة قد بدأ في الجامعات الأوروبي</w:t>
      </w:r>
      <w:r w:rsidR="00337755"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والأمريكية، كع</w:t>
      </w:r>
      <w:r w:rsidR="00337755"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w:t>
      </w:r>
      <w:r w:rsidR="00337755"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م م</w:t>
      </w:r>
      <w:r w:rsidR="00337755"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ستق</w:t>
      </w:r>
      <w:r w:rsidR="00337755"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 له تقاليده الم</w:t>
      </w:r>
      <w:r w:rsidR="00963927">
        <w:rPr>
          <w:rFonts w:ascii="Traditional Arabic" w:hAnsi="Traditional Arabic" w:hint="cs"/>
          <w:sz w:val="34"/>
          <w:szCs w:val="34"/>
          <w:rtl/>
          <w:lang w:eastAsia="ar-SA"/>
        </w:rPr>
        <w:t>ُ</w:t>
      </w:r>
      <w:r w:rsidRPr="004554DB">
        <w:rPr>
          <w:rFonts w:ascii="Traditional Arabic" w:hAnsi="Traditional Arabic"/>
          <w:sz w:val="34"/>
          <w:szCs w:val="34"/>
          <w:rtl/>
          <w:lang w:eastAsia="ar-SA"/>
        </w:rPr>
        <w:t>ميزة، مع أواخر القرن التاسع عشر، إلا أن</w:t>
      </w:r>
      <w:r w:rsidR="00963927">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هذا العلم لم ي</w:t>
      </w:r>
      <w:r w:rsidR="004A3039">
        <w:rPr>
          <w:rFonts w:ascii="Traditional Arabic" w:hAnsi="Traditional Arabic" w:hint="cs"/>
          <w:sz w:val="34"/>
          <w:szCs w:val="34"/>
          <w:rtl/>
          <w:lang w:eastAsia="ar-SA"/>
        </w:rPr>
        <w:t>َ</w:t>
      </w:r>
      <w:r w:rsidRPr="004554DB">
        <w:rPr>
          <w:rFonts w:ascii="Traditional Arabic" w:hAnsi="Traditional Arabic"/>
          <w:sz w:val="34"/>
          <w:szCs w:val="34"/>
          <w:rtl/>
          <w:lang w:eastAsia="ar-SA"/>
        </w:rPr>
        <w:t>دخ</w:t>
      </w:r>
      <w:r w:rsidR="004A3039">
        <w:rPr>
          <w:rFonts w:ascii="Traditional Arabic" w:hAnsi="Traditional Arabic" w:hint="cs"/>
          <w:sz w:val="34"/>
          <w:szCs w:val="34"/>
          <w:rtl/>
          <w:lang w:eastAsia="ar-SA"/>
        </w:rPr>
        <w:t>ُ</w:t>
      </w:r>
      <w:r w:rsidRPr="004554DB">
        <w:rPr>
          <w:rFonts w:ascii="Traditional Arabic" w:hAnsi="Traditional Arabic"/>
          <w:sz w:val="34"/>
          <w:szCs w:val="34"/>
          <w:rtl/>
          <w:lang w:eastAsia="ar-SA"/>
        </w:rPr>
        <w:t>ل معظم</w:t>
      </w:r>
      <w:r w:rsidR="00337755"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الجامعات العربية إلا مع نهاية الحرب العالمية الثانية تقريب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باستثناء إدخال تدريس "العلوم السياسية" في جامعة فؤاد الأول (جامعة القاهرة حالي</w:t>
      </w:r>
      <w:r w:rsidR="00B8422B">
        <w:rPr>
          <w:rFonts w:ascii="Traditional Arabic" w:hAnsi="Traditional Arabic" w:hint="cs"/>
          <w:sz w:val="34"/>
          <w:szCs w:val="34"/>
          <w:rtl/>
          <w:lang w:eastAsia="ar-SA"/>
        </w:rPr>
        <w:t>ّ</w:t>
      </w:r>
      <w:r w:rsidR="004A3039">
        <w:rPr>
          <w:rFonts w:ascii="Traditional Arabic" w:hAnsi="Traditional Arabic" w:hint="cs"/>
          <w:sz w:val="34"/>
          <w:szCs w:val="34"/>
          <w:rtl/>
          <w:lang w:eastAsia="ar-SA"/>
        </w:rPr>
        <w:t>ً</w:t>
      </w:r>
      <w:r w:rsidRPr="004554DB">
        <w:rPr>
          <w:rFonts w:ascii="Traditional Arabic" w:hAnsi="Traditional Arabic"/>
          <w:sz w:val="34"/>
          <w:szCs w:val="34"/>
          <w:rtl/>
          <w:lang w:eastAsia="ar-SA"/>
        </w:rPr>
        <w:t>ا) عام 1937م</w:t>
      </w:r>
      <w:r w:rsidRPr="004554DB">
        <w:rPr>
          <w:rStyle w:val="af2"/>
          <w:rFonts w:ascii="Traditional Arabic" w:hAnsi="Traditional Arabic"/>
          <w:sz w:val="34"/>
          <w:szCs w:val="34"/>
          <w:rtl/>
        </w:rPr>
        <w:t>(</w:t>
      </w:r>
      <w:r w:rsidRPr="004554DB">
        <w:rPr>
          <w:rStyle w:val="af2"/>
          <w:rFonts w:ascii="Traditional Arabic" w:hAnsi="Traditional Arabic"/>
          <w:sz w:val="34"/>
          <w:szCs w:val="34"/>
          <w:rtl/>
        </w:rPr>
        <w:footnoteReference w:id="1"/>
      </w:r>
      <w:r w:rsidRPr="004554DB">
        <w:rPr>
          <w:rStyle w:val="af2"/>
          <w:rFonts w:ascii="Traditional Arabic" w:hAnsi="Traditional Arabic"/>
          <w:sz w:val="34"/>
          <w:szCs w:val="34"/>
          <w:rtl/>
        </w:rPr>
        <w:t>)</w:t>
      </w:r>
      <w:r w:rsidR="00337755" w:rsidRPr="004554DB">
        <w:rPr>
          <w:rFonts w:ascii="Traditional Arabic" w:hAnsi="Traditional Arabic"/>
          <w:sz w:val="34"/>
          <w:szCs w:val="34"/>
          <w:rtl/>
        </w:rPr>
        <w:t>؛</w:t>
      </w:r>
      <w:r w:rsidRPr="004554DB">
        <w:rPr>
          <w:rFonts w:ascii="Traditional Arabic" w:hAnsi="Traditional Arabic"/>
          <w:sz w:val="34"/>
          <w:szCs w:val="34"/>
          <w:rtl/>
        </w:rPr>
        <w:t xml:space="preserve"> ذلك أن م</w:t>
      </w:r>
      <w:r w:rsidR="00337755" w:rsidRPr="004554DB">
        <w:rPr>
          <w:rFonts w:ascii="Traditional Arabic" w:hAnsi="Traditional Arabic" w:hint="cs"/>
          <w:sz w:val="34"/>
          <w:szCs w:val="34"/>
          <w:rtl/>
        </w:rPr>
        <w:t>ُ</w:t>
      </w:r>
      <w:r w:rsidRPr="004554DB">
        <w:rPr>
          <w:rFonts w:ascii="Traditional Arabic" w:hAnsi="Traditional Arabic"/>
          <w:sz w:val="34"/>
          <w:szCs w:val="34"/>
          <w:rtl/>
        </w:rPr>
        <w:t>عظم الدول العربي</w:t>
      </w:r>
      <w:r w:rsidR="00337755" w:rsidRPr="004554DB">
        <w:rPr>
          <w:rFonts w:ascii="Traditional Arabic" w:hAnsi="Traditional Arabic" w:hint="cs"/>
          <w:sz w:val="34"/>
          <w:szCs w:val="34"/>
          <w:rtl/>
        </w:rPr>
        <w:t>َّ</w:t>
      </w:r>
      <w:r w:rsidRPr="004554DB">
        <w:rPr>
          <w:rFonts w:ascii="Traditional Arabic" w:hAnsi="Traditional Arabic"/>
          <w:sz w:val="34"/>
          <w:szCs w:val="34"/>
          <w:rtl/>
        </w:rPr>
        <w:t>ة استقل</w:t>
      </w:r>
      <w:r w:rsidR="00337755" w:rsidRPr="004554DB">
        <w:rPr>
          <w:rFonts w:ascii="Traditional Arabic" w:hAnsi="Traditional Arabic" w:hint="cs"/>
          <w:sz w:val="34"/>
          <w:szCs w:val="34"/>
          <w:rtl/>
        </w:rPr>
        <w:t>َّ</w:t>
      </w:r>
      <w:r w:rsidRPr="004554DB">
        <w:rPr>
          <w:rFonts w:ascii="Traditional Arabic" w:hAnsi="Traditional Arabic"/>
          <w:sz w:val="34"/>
          <w:szCs w:val="34"/>
          <w:rtl/>
        </w:rPr>
        <w:t xml:space="preserve"> في فترة ما بعد الحرب العالمية الثانية وات</w:t>
      </w:r>
      <w:r w:rsidR="00337755" w:rsidRPr="004554DB">
        <w:rPr>
          <w:rFonts w:ascii="Traditional Arabic" w:hAnsi="Traditional Arabic" w:hint="cs"/>
          <w:sz w:val="34"/>
          <w:szCs w:val="34"/>
          <w:rtl/>
        </w:rPr>
        <w:t>َّ</w:t>
      </w:r>
      <w:r w:rsidRPr="004554DB">
        <w:rPr>
          <w:rFonts w:ascii="Traditional Arabic" w:hAnsi="Traditional Arabic"/>
          <w:sz w:val="34"/>
          <w:szCs w:val="34"/>
          <w:rtl/>
        </w:rPr>
        <w:t>جه معظمها إلى تطوير جامعات وطنية ات</w:t>
      </w:r>
      <w:r w:rsidR="008F61F0">
        <w:rPr>
          <w:rFonts w:ascii="Traditional Arabic" w:hAnsi="Traditional Arabic" w:hint="cs"/>
          <w:sz w:val="34"/>
          <w:szCs w:val="34"/>
          <w:rtl/>
        </w:rPr>
        <w:t>َّ</w:t>
      </w:r>
      <w:r w:rsidRPr="004554DB">
        <w:rPr>
          <w:rFonts w:ascii="Traditional Arabic" w:hAnsi="Traditional Arabic"/>
          <w:sz w:val="34"/>
          <w:szCs w:val="34"/>
          <w:rtl/>
        </w:rPr>
        <w:t>جه</w:t>
      </w:r>
      <w:r w:rsidR="008F61F0">
        <w:rPr>
          <w:rFonts w:ascii="Traditional Arabic" w:hAnsi="Traditional Arabic" w:hint="cs"/>
          <w:sz w:val="34"/>
          <w:szCs w:val="34"/>
          <w:rtl/>
        </w:rPr>
        <w:t>َ</w:t>
      </w:r>
      <w:r w:rsidRPr="004554DB">
        <w:rPr>
          <w:rFonts w:ascii="Traditional Arabic" w:hAnsi="Traditional Arabic"/>
          <w:sz w:val="34"/>
          <w:szCs w:val="34"/>
          <w:rtl/>
        </w:rPr>
        <w:t>ت بدورها إلى استكمال مختلف التخص</w:t>
      </w:r>
      <w:r w:rsidR="008F61F0">
        <w:rPr>
          <w:rFonts w:ascii="Traditional Arabic" w:hAnsi="Traditional Arabic" w:hint="cs"/>
          <w:sz w:val="34"/>
          <w:szCs w:val="34"/>
          <w:rtl/>
        </w:rPr>
        <w:t>ُّ</w:t>
      </w:r>
      <w:r w:rsidRPr="004554DB">
        <w:rPr>
          <w:rFonts w:ascii="Traditional Arabic" w:hAnsi="Traditional Arabic"/>
          <w:sz w:val="34"/>
          <w:szCs w:val="34"/>
          <w:rtl/>
        </w:rPr>
        <w:t>صات الأكاديمية بها تدريجي</w:t>
      </w:r>
      <w:r w:rsidR="008F61F0">
        <w:rPr>
          <w:rFonts w:ascii="Traditional Arabic" w:hAnsi="Traditional Arabic" w:hint="cs"/>
          <w:sz w:val="34"/>
          <w:szCs w:val="34"/>
          <w:rtl/>
        </w:rPr>
        <w:t>ّ</w:t>
      </w:r>
      <w:r w:rsidR="004A3039">
        <w:rPr>
          <w:rFonts w:ascii="Traditional Arabic" w:hAnsi="Traditional Arabic"/>
          <w:sz w:val="34"/>
          <w:szCs w:val="34"/>
          <w:rtl/>
        </w:rPr>
        <w:t>ًا</w:t>
      </w:r>
      <w:r w:rsidRPr="004554DB">
        <w:rPr>
          <w:rFonts w:ascii="Traditional Arabic" w:hAnsi="Traditional Arabic"/>
          <w:sz w:val="34"/>
          <w:szCs w:val="34"/>
          <w:rtl/>
        </w:rPr>
        <w:t>، ومنها "علم السياسة"</w:t>
      </w:r>
      <w:r w:rsidR="00337755" w:rsidRPr="004554DB">
        <w:rPr>
          <w:rFonts w:ascii="Traditional Arabic" w:hAnsi="Traditional Arabic"/>
          <w:sz w:val="34"/>
          <w:szCs w:val="34"/>
          <w:rtl/>
        </w:rPr>
        <w:t>،</w:t>
      </w:r>
      <w:r w:rsidRPr="004554DB">
        <w:rPr>
          <w:rFonts w:ascii="Traditional Arabic" w:hAnsi="Traditional Arabic"/>
          <w:sz w:val="34"/>
          <w:szCs w:val="34"/>
          <w:rtl/>
        </w:rPr>
        <w:t xml:space="preserve"> ومن ثم فإن تأخ</w:t>
      </w:r>
      <w:r w:rsidR="00337755" w:rsidRPr="004554DB">
        <w:rPr>
          <w:rFonts w:ascii="Traditional Arabic" w:hAnsi="Traditional Arabic" w:hint="cs"/>
          <w:sz w:val="34"/>
          <w:szCs w:val="34"/>
          <w:rtl/>
        </w:rPr>
        <w:t>ُّ</w:t>
      </w:r>
      <w:r w:rsidRPr="004554DB">
        <w:rPr>
          <w:rFonts w:ascii="Traditional Arabic" w:hAnsi="Traditional Arabic"/>
          <w:sz w:val="34"/>
          <w:szCs w:val="34"/>
          <w:rtl/>
        </w:rPr>
        <w:t>ر دخول علم السياسة في الجامعات العربية يعود</w:t>
      </w:r>
      <w:r w:rsidR="00962F3E">
        <w:rPr>
          <w:rFonts w:ascii="Traditional Arabic" w:hAnsi="Traditional Arabic" w:hint="cs"/>
          <w:sz w:val="34"/>
          <w:szCs w:val="34"/>
          <w:rtl/>
        </w:rPr>
        <w:t>ُ</w:t>
      </w:r>
      <w:r w:rsidRPr="004554DB">
        <w:rPr>
          <w:rFonts w:ascii="Traditional Arabic" w:hAnsi="Traditional Arabic"/>
          <w:sz w:val="34"/>
          <w:szCs w:val="34"/>
          <w:rtl/>
        </w:rPr>
        <w:t xml:space="preserve"> إلى أن تلك الجامعات ذاتها لم تنشأ إلا في مرحلة م</w:t>
      </w:r>
      <w:r w:rsidR="00962F3E">
        <w:rPr>
          <w:rFonts w:ascii="Traditional Arabic" w:hAnsi="Traditional Arabic" w:hint="cs"/>
          <w:sz w:val="34"/>
          <w:szCs w:val="34"/>
          <w:rtl/>
        </w:rPr>
        <w:t>ُ</w:t>
      </w:r>
      <w:r w:rsidRPr="004554DB">
        <w:rPr>
          <w:rFonts w:ascii="Traditional Arabic" w:hAnsi="Traditional Arabic"/>
          <w:sz w:val="34"/>
          <w:szCs w:val="34"/>
          <w:rtl/>
        </w:rPr>
        <w:t>تأخ</w:t>
      </w:r>
      <w:r w:rsidR="00962F3E">
        <w:rPr>
          <w:rFonts w:ascii="Traditional Arabic" w:hAnsi="Traditional Arabic" w:hint="cs"/>
          <w:sz w:val="34"/>
          <w:szCs w:val="34"/>
          <w:rtl/>
        </w:rPr>
        <w:t>ِّ</w:t>
      </w:r>
      <w:r w:rsidRPr="004554DB">
        <w:rPr>
          <w:rFonts w:ascii="Traditional Arabic" w:hAnsi="Traditional Arabic"/>
          <w:sz w:val="34"/>
          <w:szCs w:val="34"/>
          <w:rtl/>
        </w:rPr>
        <w:t>رة من تطور الجامعات في العالم</w:t>
      </w:r>
      <w:r w:rsidR="00337755" w:rsidRPr="004554DB">
        <w:rPr>
          <w:rFonts w:ascii="Traditional Arabic" w:hAnsi="Traditional Arabic"/>
          <w:sz w:val="34"/>
          <w:szCs w:val="34"/>
          <w:rtl/>
        </w:rPr>
        <w:t>،</w:t>
      </w:r>
      <w:r w:rsidRPr="004554DB">
        <w:rPr>
          <w:rFonts w:ascii="Traditional Arabic" w:hAnsi="Traditional Arabic"/>
          <w:sz w:val="34"/>
          <w:szCs w:val="34"/>
          <w:rtl/>
        </w:rPr>
        <w:t xml:space="preserve"> ونظر</w:t>
      </w:r>
      <w:r w:rsidR="004A3039">
        <w:rPr>
          <w:rFonts w:ascii="Traditional Arabic" w:hAnsi="Traditional Arabic"/>
          <w:sz w:val="34"/>
          <w:szCs w:val="34"/>
          <w:rtl/>
        </w:rPr>
        <w:t>ًا</w:t>
      </w:r>
      <w:r w:rsidRPr="004554DB">
        <w:rPr>
          <w:rFonts w:ascii="Traditional Arabic" w:hAnsi="Traditional Arabic"/>
          <w:sz w:val="34"/>
          <w:szCs w:val="34"/>
          <w:rtl/>
        </w:rPr>
        <w:t xml:space="preserve"> لأن علم السياسة ي</w:t>
      </w:r>
      <w:r w:rsidR="00962F3E">
        <w:rPr>
          <w:rFonts w:ascii="Traditional Arabic" w:hAnsi="Traditional Arabic" w:hint="cs"/>
          <w:sz w:val="34"/>
          <w:szCs w:val="34"/>
          <w:rtl/>
        </w:rPr>
        <w:t>َ</w:t>
      </w:r>
      <w:r w:rsidRPr="004554DB">
        <w:rPr>
          <w:rFonts w:ascii="Traditional Arabic" w:hAnsi="Traditional Arabic"/>
          <w:sz w:val="34"/>
          <w:szCs w:val="34"/>
          <w:rtl/>
        </w:rPr>
        <w:t>ختل</w:t>
      </w:r>
      <w:r w:rsidR="00962F3E">
        <w:rPr>
          <w:rFonts w:ascii="Traditional Arabic" w:hAnsi="Traditional Arabic" w:hint="cs"/>
          <w:sz w:val="34"/>
          <w:szCs w:val="34"/>
          <w:rtl/>
        </w:rPr>
        <w:t>ِ</w:t>
      </w:r>
      <w:r w:rsidRPr="004554DB">
        <w:rPr>
          <w:rFonts w:ascii="Traditional Arabic" w:hAnsi="Traditional Arabic"/>
          <w:sz w:val="34"/>
          <w:szCs w:val="34"/>
          <w:rtl/>
        </w:rPr>
        <w:t>ط بعديد من العلوم الاجتماعية والدراسات الإنسانية، كعلم الاقتصاد، وعلم الاجتماع، والقانون، والإدارة العامة</w:t>
      </w:r>
      <w:r w:rsidR="00962F3E">
        <w:rPr>
          <w:rFonts w:ascii="Traditional Arabic" w:hAnsi="Traditional Arabic"/>
          <w:sz w:val="34"/>
          <w:szCs w:val="34"/>
          <w:rtl/>
        </w:rPr>
        <w:t>،</w:t>
      </w:r>
      <w:r w:rsidRPr="004554DB">
        <w:rPr>
          <w:rFonts w:ascii="Traditional Arabic" w:hAnsi="Traditional Arabic"/>
          <w:sz w:val="34"/>
          <w:szCs w:val="34"/>
          <w:rtl/>
        </w:rPr>
        <w:t xml:space="preserve"> فإن علم السياسة لم ت</w:t>
      </w:r>
      <w:r w:rsidR="00337755" w:rsidRPr="004554DB">
        <w:rPr>
          <w:rFonts w:ascii="Traditional Arabic" w:hAnsi="Traditional Arabic" w:hint="cs"/>
          <w:sz w:val="34"/>
          <w:szCs w:val="34"/>
          <w:rtl/>
        </w:rPr>
        <w:t>ُ</w:t>
      </w:r>
      <w:r w:rsidRPr="004554DB">
        <w:rPr>
          <w:rFonts w:ascii="Traditional Arabic" w:hAnsi="Traditional Arabic"/>
          <w:sz w:val="34"/>
          <w:szCs w:val="34"/>
          <w:rtl/>
        </w:rPr>
        <w:t>فر</w:t>
      </w:r>
      <w:r w:rsidR="00337755" w:rsidRPr="004554DB">
        <w:rPr>
          <w:rFonts w:ascii="Traditional Arabic" w:hAnsi="Traditional Arabic" w:hint="cs"/>
          <w:sz w:val="34"/>
          <w:szCs w:val="34"/>
          <w:rtl/>
        </w:rPr>
        <w:t>َ</w:t>
      </w:r>
      <w:r w:rsidRPr="004554DB">
        <w:rPr>
          <w:rFonts w:ascii="Traditional Arabic" w:hAnsi="Traditional Arabic"/>
          <w:sz w:val="34"/>
          <w:szCs w:val="34"/>
          <w:rtl/>
        </w:rPr>
        <w:t>د له أقسام مستقلة إلا مراحل م</w:t>
      </w:r>
      <w:r w:rsidR="00962F3E">
        <w:rPr>
          <w:rFonts w:ascii="Traditional Arabic" w:hAnsi="Traditional Arabic" w:hint="cs"/>
          <w:sz w:val="34"/>
          <w:szCs w:val="34"/>
          <w:rtl/>
        </w:rPr>
        <w:t>ُ</w:t>
      </w:r>
      <w:r w:rsidRPr="004554DB">
        <w:rPr>
          <w:rFonts w:ascii="Traditional Arabic" w:hAnsi="Traditional Arabic"/>
          <w:sz w:val="34"/>
          <w:szCs w:val="34"/>
          <w:rtl/>
        </w:rPr>
        <w:t>تأخ</w:t>
      </w:r>
      <w:r w:rsidR="00962F3E">
        <w:rPr>
          <w:rFonts w:ascii="Traditional Arabic" w:hAnsi="Traditional Arabic" w:hint="cs"/>
          <w:sz w:val="34"/>
          <w:szCs w:val="34"/>
          <w:rtl/>
        </w:rPr>
        <w:t>ِّ</w:t>
      </w:r>
      <w:r w:rsidRPr="004554DB">
        <w:rPr>
          <w:rFonts w:ascii="Traditional Arabic" w:hAnsi="Traditional Arabic"/>
          <w:sz w:val="34"/>
          <w:szCs w:val="34"/>
          <w:rtl/>
        </w:rPr>
        <w:t>رة من تطور الجامعات العربية</w:t>
      </w:r>
      <w:r w:rsidR="00337755" w:rsidRPr="004554DB">
        <w:rPr>
          <w:rFonts w:ascii="Traditional Arabic" w:hAnsi="Traditional Arabic"/>
          <w:sz w:val="34"/>
          <w:szCs w:val="34"/>
          <w:rtl/>
        </w:rPr>
        <w:t>،</w:t>
      </w:r>
      <w:r w:rsidRPr="004554DB">
        <w:rPr>
          <w:rFonts w:ascii="Traditional Arabic" w:hAnsi="Traditional Arabic"/>
          <w:sz w:val="34"/>
          <w:szCs w:val="34"/>
          <w:rtl/>
        </w:rPr>
        <w:t xml:space="preserve"> ومن الثابت أن علم السياسة في معظم الجامعات العربية أ</w:t>
      </w:r>
      <w:r w:rsidR="00962F3E">
        <w:rPr>
          <w:rFonts w:ascii="Traditional Arabic" w:hAnsi="Traditional Arabic" w:hint="cs"/>
          <w:sz w:val="34"/>
          <w:szCs w:val="34"/>
          <w:rtl/>
        </w:rPr>
        <w:t>ُ</w:t>
      </w:r>
      <w:r w:rsidRPr="004554DB">
        <w:rPr>
          <w:rFonts w:ascii="Traditional Arabic" w:hAnsi="Traditional Arabic"/>
          <w:sz w:val="34"/>
          <w:szCs w:val="34"/>
          <w:rtl/>
        </w:rPr>
        <w:t>لح</w:t>
      </w:r>
      <w:r w:rsidR="00962F3E">
        <w:rPr>
          <w:rFonts w:ascii="Traditional Arabic" w:hAnsi="Traditional Arabic" w:hint="cs"/>
          <w:sz w:val="34"/>
          <w:szCs w:val="34"/>
          <w:rtl/>
        </w:rPr>
        <w:t>ِ</w:t>
      </w:r>
      <w:r w:rsidRPr="004554DB">
        <w:rPr>
          <w:rFonts w:ascii="Traditional Arabic" w:hAnsi="Traditional Arabic"/>
          <w:sz w:val="34"/>
          <w:szCs w:val="34"/>
          <w:rtl/>
        </w:rPr>
        <w:t xml:space="preserve">ق في البداية بتخصص </w:t>
      </w:r>
      <w:r w:rsidR="00F05740" w:rsidRPr="004554DB">
        <w:rPr>
          <w:rFonts w:ascii="Traditional Arabic" w:hAnsi="Traditional Arabic"/>
          <w:sz w:val="34"/>
          <w:szCs w:val="34"/>
          <w:rtl/>
        </w:rPr>
        <w:t>آخر ثم انفصل عنه فيما بعد</w:t>
      </w:r>
      <w:r w:rsidR="00337755" w:rsidRPr="004554DB">
        <w:rPr>
          <w:rFonts w:ascii="Traditional Arabic" w:hAnsi="Traditional Arabic"/>
          <w:sz w:val="34"/>
          <w:szCs w:val="34"/>
          <w:rtl/>
        </w:rPr>
        <w:t>،</w:t>
      </w:r>
      <w:r w:rsidR="00F05740" w:rsidRPr="004554DB">
        <w:rPr>
          <w:rFonts w:ascii="Traditional Arabic" w:hAnsi="Traditional Arabic"/>
          <w:sz w:val="34"/>
          <w:szCs w:val="34"/>
          <w:rtl/>
        </w:rPr>
        <w:t xml:space="preserve"> ولذلك نجد أنه في عام 1975م لم تكن هناك إلا ت</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س</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ع أقسام م</w:t>
      </w:r>
      <w:r w:rsidR="00962F3E">
        <w:rPr>
          <w:rFonts w:ascii="Traditional Arabic" w:hAnsi="Traditional Arabic" w:hint="cs"/>
          <w:sz w:val="34"/>
          <w:szCs w:val="34"/>
          <w:rtl/>
        </w:rPr>
        <w:t>ُ</w:t>
      </w:r>
      <w:r w:rsidR="00F05740" w:rsidRPr="004554DB">
        <w:rPr>
          <w:rFonts w:ascii="Traditional Arabic" w:hAnsi="Traditional Arabic"/>
          <w:sz w:val="34"/>
          <w:szCs w:val="34"/>
          <w:rtl/>
        </w:rPr>
        <w:t>ستقلة لعلم السياسة في أربعين جامعة عربي</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ة، أما في باقي الجامعات العربية فقد ألحق ع</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لم السياسة بأقسام أخرى أو لم ي</w:t>
      </w:r>
      <w:r w:rsidR="00962F3E">
        <w:rPr>
          <w:rFonts w:ascii="Traditional Arabic" w:hAnsi="Traditional Arabic" w:hint="cs"/>
          <w:sz w:val="34"/>
          <w:szCs w:val="34"/>
          <w:rtl/>
        </w:rPr>
        <w:t>َ</w:t>
      </w:r>
      <w:r w:rsidR="00F05740" w:rsidRPr="004554DB">
        <w:rPr>
          <w:rFonts w:ascii="Traditional Arabic" w:hAnsi="Traditional Arabic"/>
          <w:sz w:val="34"/>
          <w:szCs w:val="34"/>
          <w:rtl/>
        </w:rPr>
        <w:t>دخ</w:t>
      </w:r>
      <w:r w:rsidR="00962F3E">
        <w:rPr>
          <w:rFonts w:ascii="Traditional Arabic" w:hAnsi="Traditional Arabic" w:hint="cs"/>
          <w:sz w:val="34"/>
          <w:szCs w:val="34"/>
          <w:rtl/>
        </w:rPr>
        <w:t>ُ</w:t>
      </w:r>
      <w:r w:rsidR="00F05740" w:rsidRPr="004554DB">
        <w:rPr>
          <w:rFonts w:ascii="Traditional Arabic" w:hAnsi="Traditional Arabic"/>
          <w:sz w:val="34"/>
          <w:szCs w:val="34"/>
          <w:rtl/>
        </w:rPr>
        <w:t>ل بها علم السياسة أص</w:t>
      </w:r>
      <w:r w:rsidR="004A3039">
        <w:rPr>
          <w:rFonts w:ascii="Traditional Arabic" w:hAnsi="Traditional Arabic"/>
          <w:sz w:val="34"/>
          <w:szCs w:val="34"/>
          <w:rtl/>
        </w:rPr>
        <w:t>لاً</w:t>
      </w:r>
      <w:r w:rsidR="00337755" w:rsidRPr="004554DB">
        <w:rPr>
          <w:rFonts w:ascii="Traditional Arabic" w:hAnsi="Traditional Arabic"/>
          <w:sz w:val="34"/>
          <w:szCs w:val="34"/>
          <w:rtl/>
        </w:rPr>
        <w:t>،</w:t>
      </w:r>
      <w:r w:rsidR="00F05740" w:rsidRPr="004554DB">
        <w:rPr>
          <w:rFonts w:ascii="Traditional Arabic" w:hAnsi="Traditional Arabic"/>
          <w:sz w:val="34"/>
          <w:szCs w:val="34"/>
          <w:rtl/>
        </w:rPr>
        <w:t xml:space="preserve"> ثم سرعان ما تطو</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ر ع</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لم السياسة كتخص</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ص م</w:t>
      </w:r>
      <w:r w:rsidR="00962F3E">
        <w:rPr>
          <w:rFonts w:ascii="Traditional Arabic" w:hAnsi="Traditional Arabic" w:hint="cs"/>
          <w:sz w:val="34"/>
          <w:szCs w:val="34"/>
          <w:rtl/>
        </w:rPr>
        <w:t>ُ</w:t>
      </w:r>
      <w:r w:rsidR="00F05740" w:rsidRPr="004554DB">
        <w:rPr>
          <w:rFonts w:ascii="Traditional Arabic" w:hAnsi="Traditional Arabic"/>
          <w:sz w:val="34"/>
          <w:szCs w:val="34"/>
          <w:rtl/>
        </w:rPr>
        <w:t>ستقل</w:t>
      </w:r>
      <w:r w:rsidR="00962F3E">
        <w:rPr>
          <w:rFonts w:ascii="Traditional Arabic" w:hAnsi="Traditional Arabic" w:hint="cs"/>
          <w:sz w:val="34"/>
          <w:szCs w:val="34"/>
          <w:rtl/>
        </w:rPr>
        <w:t>ٍّ</w:t>
      </w:r>
      <w:r w:rsidR="00F05740" w:rsidRPr="004554DB">
        <w:rPr>
          <w:rFonts w:ascii="Traditional Arabic" w:hAnsi="Traditional Arabic"/>
          <w:sz w:val="34"/>
          <w:szCs w:val="34"/>
          <w:rtl/>
        </w:rPr>
        <w:t xml:space="preserve"> بالجامعات العربية</w:t>
      </w:r>
      <w:r w:rsidR="00962F3E">
        <w:rPr>
          <w:rFonts w:ascii="Traditional Arabic" w:hAnsi="Traditional Arabic"/>
          <w:sz w:val="34"/>
          <w:szCs w:val="34"/>
          <w:rtl/>
        </w:rPr>
        <w:t>؛</w:t>
      </w:r>
      <w:r w:rsidR="00F05740" w:rsidRPr="004554DB">
        <w:rPr>
          <w:rFonts w:ascii="Traditional Arabic" w:hAnsi="Traditional Arabic"/>
          <w:sz w:val="34"/>
          <w:szCs w:val="34"/>
          <w:rtl/>
        </w:rPr>
        <w:t xml:space="preserve"> بحيث أن معظم الجامعات العربية حالي</w:t>
      </w:r>
      <w:r w:rsidR="00962F3E">
        <w:rPr>
          <w:rFonts w:ascii="Traditional Arabic" w:hAnsi="Traditional Arabic" w:hint="cs"/>
          <w:sz w:val="34"/>
          <w:szCs w:val="34"/>
          <w:rtl/>
        </w:rPr>
        <w:t>ًّ</w:t>
      </w:r>
      <w:r w:rsidR="004A3039">
        <w:rPr>
          <w:rFonts w:ascii="Traditional Arabic" w:hAnsi="Traditional Arabic"/>
          <w:sz w:val="34"/>
          <w:szCs w:val="34"/>
          <w:rtl/>
        </w:rPr>
        <w:t>ا</w:t>
      </w:r>
      <w:r w:rsidR="00F05740" w:rsidRPr="004554DB">
        <w:rPr>
          <w:rFonts w:ascii="Traditional Arabic" w:hAnsi="Traditional Arabic"/>
          <w:sz w:val="34"/>
          <w:szCs w:val="34"/>
          <w:rtl/>
        </w:rPr>
        <w:t xml:space="preserve"> يوجد بها ق</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سم مستقل لعلم السياسة، باستثناء الجامعات ذات الطا</w:t>
      </w:r>
      <w:r w:rsidR="00337755" w:rsidRPr="004554DB">
        <w:rPr>
          <w:rFonts w:ascii="Traditional Arabic" w:hAnsi="Traditional Arabic" w:hint="cs"/>
          <w:sz w:val="34"/>
          <w:szCs w:val="34"/>
          <w:rtl/>
        </w:rPr>
        <w:t>ب</w:t>
      </w:r>
      <w:r w:rsidR="00F05740" w:rsidRPr="004554DB">
        <w:rPr>
          <w:rFonts w:ascii="Traditional Arabic" w:hAnsi="Traditional Arabic"/>
          <w:sz w:val="34"/>
          <w:szCs w:val="34"/>
          <w:rtl/>
        </w:rPr>
        <w:t>ع التكنولوجي البح</w:t>
      </w:r>
      <w:r w:rsidR="00D04D50">
        <w:rPr>
          <w:rFonts w:ascii="Traditional Arabic" w:hAnsi="Traditional Arabic" w:hint="cs"/>
          <w:sz w:val="34"/>
          <w:szCs w:val="34"/>
          <w:rtl/>
        </w:rPr>
        <w:t>ْ</w:t>
      </w:r>
      <w:r w:rsidR="00F05740" w:rsidRPr="004554DB">
        <w:rPr>
          <w:rFonts w:ascii="Traditional Arabic" w:hAnsi="Traditional Arabic"/>
          <w:sz w:val="34"/>
          <w:szCs w:val="34"/>
          <w:rtl/>
        </w:rPr>
        <w:t>ت، أو الجامعات ذات الطابع الخاص</w:t>
      </w:r>
      <w:r w:rsidR="00F05740" w:rsidRPr="004554DB">
        <w:rPr>
          <w:rStyle w:val="af2"/>
          <w:rFonts w:ascii="Traditional Arabic" w:hAnsi="Traditional Arabic"/>
          <w:sz w:val="34"/>
          <w:szCs w:val="34"/>
          <w:rtl/>
        </w:rPr>
        <w:t>(</w:t>
      </w:r>
      <w:r w:rsidR="00F05740" w:rsidRPr="004554DB">
        <w:rPr>
          <w:rStyle w:val="af2"/>
          <w:rFonts w:ascii="Traditional Arabic" w:hAnsi="Traditional Arabic"/>
          <w:sz w:val="34"/>
          <w:szCs w:val="34"/>
          <w:rtl/>
        </w:rPr>
        <w:footnoteReference w:id="2"/>
      </w:r>
      <w:r w:rsidR="00F05740" w:rsidRPr="004554DB">
        <w:rPr>
          <w:rStyle w:val="af2"/>
          <w:rFonts w:ascii="Traditional Arabic" w:hAnsi="Traditional Arabic"/>
          <w:sz w:val="34"/>
          <w:szCs w:val="34"/>
          <w:rtl/>
        </w:rPr>
        <w:t>)</w:t>
      </w:r>
      <w:r w:rsidR="00337755" w:rsidRPr="004554DB">
        <w:rPr>
          <w:rFonts w:ascii="Traditional Arabic" w:hAnsi="Traditional Arabic"/>
          <w:sz w:val="34"/>
          <w:szCs w:val="34"/>
          <w:rtl/>
        </w:rPr>
        <w:t>،</w:t>
      </w:r>
      <w:r w:rsidR="00F05740" w:rsidRPr="004554DB">
        <w:rPr>
          <w:rFonts w:ascii="Traditional Arabic" w:hAnsi="Traditional Arabic"/>
          <w:sz w:val="34"/>
          <w:szCs w:val="34"/>
          <w:rtl/>
        </w:rPr>
        <w:t xml:space="preserve"> وت</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جس</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د حالة ع</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لم السياسة في جامعة الملك سعود (الرياض سابق</w:t>
      </w:r>
      <w:r w:rsidR="004A3039">
        <w:rPr>
          <w:rFonts w:ascii="Traditional Arabic" w:hAnsi="Traditional Arabic"/>
          <w:sz w:val="34"/>
          <w:szCs w:val="34"/>
          <w:rtl/>
        </w:rPr>
        <w:t>ًا</w:t>
      </w:r>
      <w:r w:rsidR="00F05740" w:rsidRPr="004554DB">
        <w:rPr>
          <w:rFonts w:ascii="Traditional Arabic" w:hAnsi="Traditional Arabic"/>
          <w:sz w:val="34"/>
          <w:szCs w:val="34"/>
          <w:rtl/>
        </w:rPr>
        <w:t>)</w:t>
      </w:r>
      <w:r w:rsidR="00337755" w:rsidRPr="004554DB">
        <w:rPr>
          <w:rFonts w:ascii="Traditional Arabic" w:hAnsi="Traditional Arabic"/>
          <w:sz w:val="34"/>
          <w:szCs w:val="34"/>
          <w:rtl/>
        </w:rPr>
        <w:t>،</w:t>
      </w:r>
      <w:r w:rsidR="00F05740" w:rsidRPr="004554DB">
        <w:rPr>
          <w:rFonts w:ascii="Traditional Arabic" w:hAnsi="Traditional Arabic"/>
          <w:sz w:val="34"/>
          <w:szCs w:val="34"/>
          <w:rtl/>
        </w:rPr>
        <w:t xml:space="preserve"> الملامح الرئيسي</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ة لنشأة وتطو</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ر مناهج دراسة ع</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لم السياسة في الجامعات العربية، كما أنها توض</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ح القضايا التي ي</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واج</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هها تدريس ع</w:t>
      </w:r>
      <w:r w:rsidR="00337755" w:rsidRPr="004554DB">
        <w:rPr>
          <w:rFonts w:ascii="Traditional Arabic" w:hAnsi="Traditional Arabic" w:hint="cs"/>
          <w:sz w:val="34"/>
          <w:szCs w:val="34"/>
          <w:rtl/>
        </w:rPr>
        <w:t>ِ</w:t>
      </w:r>
      <w:r w:rsidR="00F05740" w:rsidRPr="004554DB">
        <w:rPr>
          <w:rFonts w:ascii="Traditional Arabic" w:hAnsi="Traditional Arabic"/>
          <w:sz w:val="34"/>
          <w:szCs w:val="34"/>
          <w:rtl/>
        </w:rPr>
        <w:t>لم السياسة في بيئة إسلامية.</w:t>
      </w:r>
    </w:p>
    <w:p w:rsidR="00F05740" w:rsidRPr="004554DB" w:rsidRDefault="00F05740" w:rsidP="00165FD5">
      <w:pPr>
        <w:rPr>
          <w:rFonts w:ascii="Traditional Arabic" w:hAnsi="Traditional Arabic"/>
          <w:sz w:val="34"/>
          <w:szCs w:val="34"/>
          <w:rtl/>
        </w:rPr>
      </w:pPr>
      <w:r w:rsidRPr="004554DB">
        <w:rPr>
          <w:rFonts w:ascii="Traditional Arabic" w:hAnsi="Traditional Arabic"/>
          <w:sz w:val="34"/>
          <w:szCs w:val="34"/>
          <w:rtl/>
        </w:rPr>
        <w:t>وي</w:t>
      </w:r>
      <w:r w:rsidR="00165FD5">
        <w:rPr>
          <w:rFonts w:ascii="Traditional Arabic" w:hAnsi="Traditional Arabic" w:hint="cs"/>
          <w:sz w:val="34"/>
          <w:szCs w:val="34"/>
          <w:rtl/>
        </w:rPr>
        <w:t>ُ</w:t>
      </w:r>
      <w:r w:rsidRPr="004554DB">
        <w:rPr>
          <w:rFonts w:ascii="Traditional Arabic" w:hAnsi="Traditional Arabic"/>
          <w:sz w:val="34"/>
          <w:szCs w:val="34"/>
          <w:rtl/>
        </w:rPr>
        <w:t>رك</w:t>
      </w:r>
      <w:r w:rsidR="00165FD5">
        <w:rPr>
          <w:rFonts w:ascii="Traditional Arabic" w:hAnsi="Traditional Arabic" w:hint="cs"/>
          <w:sz w:val="34"/>
          <w:szCs w:val="34"/>
          <w:rtl/>
        </w:rPr>
        <w:t>ِّ</w:t>
      </w:r>
      <w:r w:rsidRPr="004554DB">
        <w:rPr>
          <w:rFonts w:ascii="Traditional Arabic" w:hAnsi="Traditional Arabic"/>
          <w:sz w:val="34"/>
          <w:szCs w:val="34"/>
          <w:rtl/>
        </w:rPr>
        <w:t>ز هذا البحث على دراسة نشأة وتطور تدريس علم السياسة بجامعة الملك سعود، باعتبارها أقدم الجامعات السعودية فقد نشأت تلك الجامعة عام 1957م، كما أنها تمت</w:t>
      </w:r>
      <w:r w:rsidR="00165FD5">
        <w:rPr>
          <w:rFonts w:ascii="Traditional Arabic" w:hAnsi="Traditional Arabic" w:hint="cs"/>
          <w:sz w:val="34"/>
          <w:szCs w:val="34"/>
          <w:rtl/>
        </w:rPr>
        <w:t>َّ</w:t>
      </w:r>
      <w:r w:rsidRPr="004554DB">
        <w:rPr>
          <w:rFonts w:ascii="Traditional Arabic" w:hAnsi="Traditional Arabic"/>
          <w:sz w:val="34"/>
          <w:szCs w:val="34"/>
          <w:rtl/>
        </w:rPr>
        <w:t xml:space="preserve">عت بقصب </w:t>
      </w:r>
      <w:r w:rsidR="00337755" w:rsidRPr="004554DB">
        <w:rPr>
          <w:rFonts w:ascii="Traditional Arabic" w:hAnsi="Traditional Arabic"/>
          <w:sz w:val="34"/>
          <w:szCs w:val="34"/>
          <w:rtl/>
        </w:rPr>
        <w:t>السبق في إدخال دراسة علم السياس</w:t>
      </w:r>
      <w:r w:rsidRPr="004554DB">
        <w:rPr>
          <w:rFonts w:ascii="Traditional Arabic" w:hAnsi="Traditional Arabic"/>
          <w:sz w:val="34"/>
          <w:szCs w:val="34"/>
          <w:rtl/>
        </w:rPr>
        <w:t>ة في مناه</w:t>
      </w:r>
      <w:r w:rsidR="00165FD5">
        <w:rPr>
          <w:rFonts w:ascii="Traditional Arabic" w:hAnsi="Traditional Arabic" w:hint="cs"/>
          <w:sz w:val="34"/>
          <w:szCs w:val="34"/>
          <w:rtl/>
        </w:rPr>
        <w:t>ِ</w:t>
      </w:r>
      <w:r w:rsidRPr="004554DB">
        <w:rPr>
          <w:rFonts w:ascii="Traditional Arabic" w:hAnsi="Traditional Arabic"/>
          <w:sz w:val="34"/>
          <w:szCs w:val="34"/>
          <w:rtl/>
        </w:rPr>
        <w:t>جها</w:t>
      </w:r>
      <w:r w:rsidR="00337755" w:rsidRPr="004554DB">
        <w:rPr>
          <w:rFonts w:ascii="Traditional Arabic" w:hAnsi="Traditional Arabic"/>
          <w:sz w:val="34"/>
          <w:szCs w:val="34"/>
          <w:rtl/>
        </w:rPr>
        <w:t>،</w:t>
      </w:r>
      <w:r w:rsidRPr="004554DB">
        <w:rPr>
          <w:rFonts w:ascii="Traditional Arabic" w:hAnsi="Traditional Arabic"/>
          <w:sz w:val="34"/>
          <w:szCs w:val="34"/>
          <w:rtl/>
        </w:rPr>
        <w:t xml:space="preserve"> وي</w:t>
      </w:r>
      <w:r w:rsidR="00165FD5">
        <w:rPr>
          <w:rFonts w:ascii="Traditional Arabic" w:hAnsi="Traditional Arabic" w:hint="cs"/>
          <w:sz w:val="34"/>
          <w:szCs w:val="34"/>
          <w:rtl/>
        </w:rPr>
        <w:t>ُ</w:t>
      </w:r>
      <w:r w:rsidRPr="004554DB">
        <w:rPr>
          <w:rFonts w:ascii="Traditional Arabic" w:hAnsi="Traditional Arabic"/>
          <w:sz w:val="34"/>
          <w:szCs w:val="34"/>
          <w:rtl/>
        </w:rPr>
        <w:t>حاول البحث أن يوض</w:t>
      </w:r>
      <w:r w:rsidR="00165FD5">
        <w:rPr>
          <w:rFonts w:ascii="Traditional Arabic" w:hAnsi="Traditional Arabic" w:hint="cs"/>
          <w:sz w:val="34"/>
          <w:szCs w:val="34"/>
          <w:rtl/>
        </w:rPr>
        <w:t>ِّ</w:t>
      </w:r>
      <w:r w:rsidRPr="004554DB">
        <w:rPr>
          <w:rFonts w:ascii="Traditional Arabic" w:hAnsi="Traditional Arabic"/>
          <w:sz w:val="34"/>
          <w:szCs w:val="34"/>
          <w:rtl/>
        </w:rPr>
        <w:t>ح الظروف التي تبلو</w:t>
      </w:r>
      <w:r w:rsidR="00165FD5">
        <w:rPr>
          <w:rFonts w:ascii="Traditional Arabic" w:hAnsi="Traditional Arabic" w:hint="cs"/>
          <w:sz w:val="34"/>
          <w:szCs w:val="34"/>
          <w:rtl/>
        </w:rPr>
        <w:t>َ</w:t>
      </w:r>
      <w:r w:rsidR="00337755" w:rsidRPr="004554DB">
        <w:rPr>
          <w:rFonts w:ascii="Traditional Arabic" w:hAnsi="Traditional Arabic" w:hint="cs"/>
          <w:sz w:val="34"/>
          <w:szCs w:val="34"/>
          <w:rtl/>
        </w:rPr>
        <w:t>ر</w:t>
      </w:r>
      <w:r w:rsidR="00165FD5">
        <w:rPr>
          <w:rFonts w:ascii="Traditional Arabic" w:hAnsi="Traditional Arabic" w:hint="cs"/>
          <w:sz w:val="34"/>
          <w:szCs w:val="34"/>
          <w:rtl/>
        </w:rPr>
        <w:t>َ</w:t>
      </w:r>
      <w:r w:rsidRPr="004554DB">
        <w:rPr>
          <w:rFonts w:ascii="Traditional Arabic" w:hAnsi="Traditional Arabic"/>
          <w:sz w:val="34"/>
          <w:szCs w:val="34"/>
          <w:rtl/>
        </w:rPr>
        <w:t xml:space="preserve"> فيها ع</w:t>
      </w:r>
      <w:r w:rsidR="00165FD5">
        <w:rPr>
          <w:rFonts w:ascii="Traditional Arabic" w:hAnsi="Traditional Arabic" w:hint="cs"/>
          <w:sz w:val="34"/>
          <w:szCs w:val="34"/>
          <w:rtl/>
        </w:rPr>
        <w:t>ِ</w:t>
      </w:r>
      <w:r w:rsidRPr="004554DB">
        <w:rPr>
          <w:rFonts w:ascii="Traditional Arabic" w:hAnsi="Traditional Arabic"/>
          <w:sz w:val="34"/>
          <w:szCs w:val="34"/>
          <w:rtl/>
        </w:rPr>
        <w:t>لم السياسة في تلك الجامعة وتطو</w:t>
      </w:r>
      <w:r w:rsidR="00165FD5">
        <w:rPr>
          <w:rFonts w:ascii="Traditional Arabic" w:hAnsi="Traditional Arabic" w:hint="cs"/>
          <w:sz w:val="34"/>
          <w:szCs w:val="34"/>
          <w:rtl/>
        </w:rPr>
        <w:t>ُّ</w:t>
      </w:r>
      <w:r w:rsidRPr="004554DB">
        <w:rPr>
          <w:rFonts w:ascii="Traditional Arabic" w:hAnsi="Traditional Arabic"/>
          <w:sz w:val="34"/>
          <w:szCs w:val="34"/>
          <w:rtl/>
        </w:rPr>
        <w:t>ره، والمناهج الفكرية ال</w:t>
      </w:r>
      <w:r w:rsidR="00165FD5">
        <w:rPr>
          <w:rFonts w:ascii="Traditional Arabic" w:hAnsi="Traditional Arabic" w:hint="cs"/>
          <w:sz w:val="34"/>
          <w:szCs w:val="34"/>
          <w:rtl/>
        </w:rPr>
        <w:t>م</w:t>
      </w:r>
      <w:r w:rsidRPr="004554DB">
        <w:rPr>
          <w:rFonts w:ascii="Traditional Arabic" w:hAnsi="Traditional Arabic"/>
          <w:sz w:val="34"/>
          <w:szCs w:val="34"/>
          <w:rtl/>
        </w:rPr>
        <w:t>سيط</w:t>
      </w:r>
      <w:r w:rsidR="00165FD5">
        <w:rPr>
          <w:rFonts w:ascii="Traditional Arabic" w:hAnsi="Traditional Arabic" w:hint="cs"/>
          <w:sz w:val="34"/>
          <w:szCs w:val="34"/>
          <w:rtl/>
        </w:rPr>
        <w:t>ِ</w:t>
      </w:r>
      <w:r w:rsidRPr="004554DB">
        <w:rPr>
          <w:rFonts w:ascii="Traditional Arabic" w:hAnsi="Traditional Arabic"/>
          <w:sz w:val="34"/>
          <w:szCs w:val="34"/>
          <w:rtl/>
        </w:rPr>
        <w:t>رة على تدريس هذا العلم في الجامعة م</w:t>
      </w:r>
      <w:r w:rsidR="00165FD5">
        <w:rPr>
          <w:rFonts w:ascii="Traditional Arabic" w:hAnsi="Traditional Arabic" w:hint="cs"/>
          <w:sz w:val="34"/>
          <w:szCs w:val="34"/>
          <w:rtl/>
        </w:rPr>
        <w:t>ُ</w:t>
      </w:r>
      <w:r w:rsidRPr="004554DB">
        <w:rPr>
          <w:rFonts w:ascii="Traditional Arabic" w:hAnsi="Traditional Arabic"/>
          <w:sz w:val="34"/>
          <w:szCs w:val="34"/>
          <w:rtl/>
        </w:rPr>
        <w:t>حاو</w:t>
      </w:r>
      <w:r w:rsidR="004A3039">
        <w:rPr>
          <w:rFonts w:ascii="Traditional Arabic" w:hAnsi="Traditional Arabic"/>
          <w:sz w:val="34"/>
          <w:szCs w:val="34"/>
          <w:rtl/>
        </w:rPr>
        <w:t>لاً</w:t>
      </w:r>
      <w:r w:rsidRPr="004554DB">
        <w:rPr>
          <w:rFonts w:ascii="Traditional Arabic" w:hAnsi="Traditional Arabic"/>
          <w:sz w:val="34"/>
          <w:szCs w:val="34"/>
          <w:rtl/>
        </w:rPr>
        <w:t xml:space="preserve"> استخلاص بعض النتائج النظرية العامة التي ي</w:t>
      </w:r>
      <w:r w:rsidR="00165FD5">
        <w:rPr>
          <w:rFonts w:ascii="Traditional Arabic" w:hAnsi="Traditional Arabic" w:hint="cs"/>
          <w:sz w:val="34"/>
          <w:szCs w:val="34"/>
          <w:rtl/>
        </w:rPr>
        <w:t>ُ</w:t>
      </w:r>
      <w:r w:rsidRPr="004554DB">
        <w:rPr>
          <w:rFonts w:ascii="Traditional Arabic" w:hAnsi="Traditional Arabic"/>
          <w:sz w:val="34"/>
          <w:szCs w:val="34"/>
          <w:rtl/>
        </w:rPr>
        <w:t>مك</w:t>
      </w:r>
      <w:r w:rsidR="00165FD5">
        <w:rPr>
          <w:rFonts w:ascii="Traditional Arabic" w:hAnsi="Traditional Arabic" w:hint="cs"/>
          <w:sz w:val="34"/>
          <w:szCs w:val="34"/>
          <w:rtl/>
        </w:rPr>
        <w:t>ِ</w:t>
      </w:r>
      <w:r w:rsidRPr="004554DB">
        <w:rPr>
          <w:rFonts w:ascii="Traditional Arabic" w:hAnsi="Traditional Arabic"/>
          <w:sz w:val="34"/>
          <w:szCs w:val="34"/>
          <w:rtl/>
        </w:rPr>
        <w:t xml:space="preserve">ن الاستفادة منها في </w:t>
      </w:r>
      <w:r w:rsidR="00337755" w:rsidRPr="004554DB">
        <w:rPr>
          <w:rFonts w:ascii="Traditional Arabic" w:hAnsi="Traditional Arabic" w:hint="cs"/>
          <w:sz w:val="34"/>
          <w:szCs w:val="34"/>
          <w:rtl/>
        </w:rPr>
        <w:t>ف</w:t>
      </w:r>
      <w:r w:rsidRPr="004554DB">
        <w:rPr>
          <w:rFonts w:ascii="Traditional Arabic" w:hAnsi="Traditional Arabic"/>
          <w:sz w:val="34"/>
          <w:szCs w:val="34"/>
          <w:rtl/>
        </w:rPr>
        <w:t>هم عملية تدريس علم السياسة، مع التركيز على دراسة أوضاع الطلاب وهيئات التدريس في ميدان علم السياسة مقارن</w:t>
      </w:r>
      <w:r w:rsidR="004A3039">
        <w:rPr>
          <w:rFonts w:ascii="Traditional Arabic" w:hAnsi="Traditional Arabic"/>
          <w:sz w:val="34"/>
          <w:szCs w:val="34"/>
          <w:rtl/>
        </w:rPr>
        <w:t>ًا</w:t>
      </w:r>
      <w:r w:rsidRPr="004554DB">
        <w:rPr>
          <w:rFonts w:ascii="Traditional Arabic" w:hAnsi="Traditional Arabic"/>
          <w:sz w:val="34"/>
          <w:szCs w:val="34"/>
          <w:rtl/>
        </w:rPr>
        <w:t xml:space="preserve"> ذلك كله</w:t>
      </w:r>
      <w:r w:rsidR="00165FD5">
        <w:rPr>
          <w:rFonts w:ascii="Traditional Arabic" w:hAnsi="Traditional Arabic" w:hint="cs"/>
          <w:sz w:val="34"/>
          <w:szCs w:val="34"/>
          <w:rtl/>
        </w:rPr>
        <w:t xml:space="preserve"> -</w:t>
      </w:r>
      <w:r w:rsidRPr="004554DB">
        <w:rPr>
          <w:rFonts w:ascii="Traditional Arabic" w:hAnsi="Traditional Arabic"/>
          <w:sz w:val="34"/>
          <w:szCs w:val="34"/>
          <w:rtl/>
        </w:rPr>
        <w:t xml:space="preserve"> كلما </w:t>
      </w:r>
      <w:r w:rsidRPr="004554DB">
        <w:rPr>
          <w:rFonts w:ascii="Traditional Arabic" w:hAnsi="Traditional Arabic"/>
          <w:sz w:val="34"/>
          <w:szCs w:val="34"/>
          <w:rtl/>
        </w:rPr>
        <w:lastRenderedPageBreak/>
        <w:t>أمك</w:t>
      </w:r>
      <w:r w:rsidR="00165FD5">
        <w:rPr>
          <w:rFonts w:ascii="Traditional Arabic" w:hAnsi="Traditional Arabic" w:hint="cs"/>
          <w:sz w:val="34"/>
          <w:szCs w:val="34"/>
          <w:rtl/>
        </w:rPr>
        <w:t>َ</w:t>
      </w:r>
      <w:r w:rsidRPr="004554DB">
        <w:rPr>
          <w:rFonts w:ascii="Traditional Arabic" w:hAnsi="Traditional Arabic"/>
          <w:sz w:val="34"/>
          <w:szCs w:val="34"/>
          <w:rtl/>
        </w:rPr>
        <w:t>ن</w:t>
      </w:r>
      <w:r w:rsidR="00165FD5">
        <w:rPr>
          <w:rFonts w:ascii="Traditional Arabic" w:hAnsi="Traditional Arabic" w:hint="cs"/>
          <w:sz w:val="34"/>
          <w:szCs w:val="34"/>
          <w:rtl/>
        </w:rPr>
        <w:t>َ -</w:t>
      </w:r>
      <w:r w:rsidRPr="004554DB">
        <w:rPr>
          <w:rFonts w:ascii="Traditional Arabic" w:hAnsi="Traditional Arabic"/>
          <w:sz w:val="34"/>
          <w:szCs w:val="34"/>
          <w:rtl/>
        </w:rPr>
        <w:t xml:space="preserve"> بالأوضاع الم</w:t>
      </w:r>
      <w:r w:rsidR="00552753">
        <w:rPr>
          <w:rFonts w:ascii="Traditional Arabic" w:hAnsi="Traditional Arabic" w:hint="cs"/>
          <w:sz w:val="34"/>
          <w:szCs w:val="34"/>
          <w:rtl/>
        </w:rPr>
        <w:t>ُ</w:t>
      </w:r>
      <w:r w:rsidRPr="004554DB">
        <w:rPr>
          <w:rFonts w:ascii="Traditional Arabic" w:hAnsi="Traditional Arabic"/>
          <w:sz w:val="34"/>
          <w:szCs w:val="34"/>
          <w:rtl/>
        </w:rPr>
        <w:t>ماثلة في بعض الجامعات العربية.</w:t>
      </w:r>
      <w:r w:rsidRPr="004554DB">
        <w:rPr>
          <w:rFonts w:ascii="Traditional Arabic" w:hAnsi="Traditional Arabic"/>
          <w:sz w:val="34"/>
          <w:szCs w:val="34"/>
          <w:rtl/>
        </w:rPr>
        <w:tab/>
      </w:r>
    </w:p>
    <w:p w:rsidR="00A93CF8" w:rsidRPr="004554DB" w:rsidRDefault="000E4EDA" w:rsidP="00C632EF">
      <w:pPr>
        <w:ind w:firstLine="0"/>
        <w:rPr>
          <w:rFonts w:ascii="Traditional Arabic" w:hAnsi="Traditional Arabic"/>
          <w:sz w:val="34"/>
          <w:szCs w:val="34"/>
          <w:rtl/>
        </w:rPr>
      </w:pPr>
      <w:r w:rsidRPr="004554DB">
        <w:rPr>
          <w:rFonts w:ascii="Traditional Arabic" w:hAnsi="Traditional Arabic"/>
          <w:sz w:val="34"/>
          <w:szCs w:val="34"/>
          <w:rtl/>
        </w:rPr>
        <w:t>وي</w:t>
      </w:r>
      <w:r w:rsidR="00337755" w:rsidRPr="004554DB">
        <w:rPr>
          <w:rFonts w:ascii="Traditional Arabic" w:hAnsi="Traditional Arabic" w:hint="cs"/>
          <w:sz w:val="34"/>
          <w:szCs w:val="34"/>
          <w:rtl/>
        </w:rPr>
        <w:t>َ</w:t>
      </w:r>
      <w:r w:rsidRPr="004554DB">
        <w:rPr>
          <w:rFonts w:ascii="Traditional Arabic" w:hAnsi="Traditional Arabic"/>
          <w:sz w:val="34"/>
          <w:szCs w:val="34"/>
          <w:rtl/>
        </w:rPr>
        <w:t>نطل</w:t>
      </w:r>
      <w:r w:rsidR="00337755" w:rsidRPr="004554DB">
        <w:rPr>
          <w:rFonts w:ascii="Traditional Arabic" w:hAnsi="Traditional Arabic" w:hint="cs"/>
          <w:sz w:val="34"/>
          <w:szCs w:val="34"/>
          <w:rtl/>
        </w:rPr>
        <w:t>ِ</w:t>
      </w:r>
      <w:r w:rsidRPr="004554DB">
        <w:rPr>
          <w:rFonts w:ascii="Traditional Arabic" w:hAnsi="Traditional Arabic"/>
          <w:sz w:val="34"/>
          <w:szCs w:val="34"/>
          <w:rtl/>
        </w:rPr>
        <w:t>ق هذا البحث</w:t>
      </w:r>
      <w:r w:rsidR="00337755" w:rsidRPr="004554DB">
        <w:rPr>
          <w:rFonts w:ascii="Traditional Arabic" w:hAnsi="Traditional Arabic" w:hint="cs"/>
          <w:sz w:val="34"/>
          <w:szCs w:val="34"/>
          <w:rtl/>
        </w:rPr>
        <w:t>ُ</w:t>
      </w:r>
      <w:r w:rsidRPr="004554DB">
        <w:rPr>
          <w:rFonts w:ascii="Traditional Arabic" w:hAnsi="Traditional Arabic"/>
          <w:sz w:val="34"/>
          <w:szCs w:val="34"/>
          <w:rtl/>
        </w:rPr>
        <w:t xml:space="preserve"> من فرضي</w:t>
      </w:r>
      <w:r w:rsidR="00337755" w:rsidRPr="004554DB">
        <w:rPr>
          <w:rFonts w:ascii="Traditional Arabic" w:hAnsi="Traditional Arabic" w:hint="cs"/>
          <w:sz w:val="34"/>
          <w:szCs w:val="34"/>
          <w:rtl/>
        </w:rPr>
        <w:t>َّ</w:t>
      </w:r>
      <w:r w:rsidRPr="004554DB">
        <w:rPr>
          <w:rFonts w:ascii="Traditional Arabic" w:hAnsi="Traditional Arabic"/>
          <w:sz w:val="34"/>
          <w:szCs w:val="34"/>
          <w:rtl/>
        </w:rPr>
        <w:t>ة أساسية وهي أن لكل علم خصوصي</w:t>
      </w:r>
      <w:r w:rsidR="007B7F8C" w:rsidRPr="004554DB">
        <w:rPr>
          <w:rFonts w:ascii="Traditional Arabic" w:hAnsi="Traditional Arabic" w:hint="cs"/>
          <w:sz w:val="34"/>
          <w:szCs w:val="34"/>
          <w:rtl/>
        </w:rPr>
        <w:t>َّ</w:t>
      </w:r>
      <w:r w:rsidRPr="004554DB">
        <w:rPr>
          <w:rFonts w:ascii="Traditional Arabic" w:hAnsi="Traditional Arabic"/>
          <w:sz w:val="34"/>
          <w:szCs w:val="34"/>
          <w:rtl/>
        </w:rPr>
        <w:t>ة م</w:t>
      </w:r>
      <w:r w:rsidR="007B7F8C" w:rsidRPr="004554DB">
        <w:rPr>
          <w:rFonts w:ascii="Traditional Arabic" w:hAnsi="Traditional Arabic" w:hint="cs"/>
          <w:sz w:val="34"/>
          <w:szCs w:val="34"/>
          <w:rtl/>
        </w:rPr>
        <w:t>ُ</w:t>
      </w:r>
      <w:r w:rsidRPr="004554DB">
        <w:rPr>
          <w:rFonts w:ascii="Traditional Arabic" w:hAnsi="Traditional Arabic"/>
          <w:sz w:val="34"/>
          <w:szCs w:val="34"/>
          <w:rtl/>
        </w:rPr>
        <w:t>عي</w:t>
      </w:r>
      <w:r w:rsidR="00337755" w:rsidRPr="004554DB">
        <w:rPr>
          <w:rFonts w:ascii="Traditional Arabic" w:hAnsi="Traditional Arabic" w:hint="cs"/>
          <w:sz w:val="34"/>
          <w:szCs w:val="34"/>
          <w:rtl/>
        </w:rPr>
        <w:t>َّ</w:t>
      </w:r>
      <w:r w:rsidRPr="004554DB">
        <w:rPr>
          <w:rFonts w:ascii="Traditional Arabic" w:hAnsi="Traditional Arabic"/>
          <w:sz w:val="34"/>
          <w:szCs w:val="34"/>
          <w:rtl/>
        </w:rPr>
        <w:t>نة ترتب</w:t>
      </w:r>
      <w:r w:rsidR="00337755" w:rsidRPr="004554DB">
        <w:rPr>
          <w:rFonts w:ascii="Traditional Arabic" w:hAnsi="Traditional Arabic" w:hint="cs"/>
          <w:sz w:val="34"/>
          <w:szCs w:val="34"/>
          <w:rtl/>
        </w:rPr>
        <w:t>ِ</w:t>
      </w:r>
      <w:r w:rsidRPr="004554DB">
        <w:rPr>
          <w:rFonts w:ascii="Traditional Arabic" w:hAnsi="Traditional Arabic"/>
          <w:sz w:val="34"/>
          <w:szCs w:val="34"/>
          <w:rtl/>
        </w:rPr>
        <w:t>ط بالبيئة الاجتماعية التي ينشأ وينمو فيها</w:t>
      </w:r>
      <w:r w:rsidR="00337755" w:rsidRPr="004554DB">
        <w:rPr>
          <w:rFonts w:ascii="Traditional Arabic" w:hAnsi="Traditional Arabic"/>
          <w:sz w:val="34"/>
          <w:szCs w:val="34"/>
          <w:rtl/>
        </w:rPr>
        <w:t>،</w:t>
      </w:r>
      <w:r w:rsidRPr="004554DB">
        <w:rPr>
          <w:rFonts w:ascii="Traditional Arabic" w:hAnsi="Traditional Arabic"/>
          <w:sz w:val="34"/>
          <w:szCs w:val="34"/>
          <w:rtl/>
        </w:rPr>
        <w:t xml:space="preserve"> وم</w:t>
      </w:r>
      <w:r w:rsidR="00552753">
        <w:rPr>
          <w:rFonts w:ascii="Traditional Arabic" w:hAnsi="Traditional Arabic" w:hint="cs"/>
          <w:sz w:val="34"/>
          <w:szCs w:val="34"/>
          <w:rtl/>
        </w:rPr>
        <w:t>ِ</w:t>
      </w:r>
      <w:r w:rsidRPr="004554DB">
        <w:rPr>
          <w:rFonts w:ascii="Traditional Arabic" w:hAnsi="Traditional Arabic"/>
          <w:sz w:val="34"/>
          <w:szCs w:val="34"/>
          <w:rtl/>
        </w:rPr>
        <w:t>ن ث</w:t>
      </w:r>
      <w:r w:rsidR="00337755" w:rsidRPr="004554DB">
        <w:rPr>
          <w:rFonts w:ascii="Traditional Arabic" w:hAnsi="Traditional Arabic" w:hint="cs"/>
          <w:sz w:val="34"/>
          <w:szCs w:val="34"/>
          <w:rtl/>
        </w:rPr>
        <w:t>َ</w:t>
      </w:r>
      <w:r w:rsidRPr="004554DB">
        <w:rPr>
          <w:rFonts w:ascii="Traditional Arabic" w:hAnsi="Traditional Arabic"/>
          <w:sz w:val="34"/>
          <w:szCs w:val="34"/>
          <w:rtl/>
        </w:rPr>
        <w:t>م</w:t>
      </w:r>
      <w:r w:rsidR="00337755" w:rsidRPr="004554DB">
        <w:rPr>
          <w:rFonts w:ascii="Traditional Arabic" w:hAnsi="Traditional Arabic" w:hint="cs"/>
          <w:sz w:val="34"/>
          <w:szCs w:val="34"/>
          <w:rtl/>
        </w:rPr>
        <w:t>َّ</w:t>
      </w:r>
      <w:r w:rsidRPr="004554DB">
        <w:rPr>
          <w:rFonts w:ascii="Traditional Arabic" w:hAnsi="Traditional Arabic"/>
          <w:sz w:val="34"/>
          <w:szCs w:val="34"/>
          <w:rtl/>
        </w:rPr>
        <w:t xml:space="preserve"> ي</w:t>
      </w:r>
      <w:r w:rsidR="00552753">
        <w:rPr>
          <w:rFonts w:ascii="Traditional Arabic" w:hAnsi="Traditional Arabic" w:hint="cs"/>
          <w:sz w:val="34"/>
          <w:szCs w:val="34"/>
          <w:rtl/>
        </w:rPr>
        <w:t>ُ</w:t>
      </w:r>
      <w:r w:rsidRPr="004554DB">
        <w:rPr>
          <w:rFonts w:ascii="Traditional Arabic" w:hAnsi="Traditional Arabic"/>
          <w:sz w:val="34"/>
          <w:szCs w:val="34"/>
          <w:rtl/>
        </w:rPr>
        <w:t>حاول هذا البحث أن ي</w:t>
      </w:r>
      <w:r w:rsidR="00552753">
        <w:rPr>
          <w:rFonts w:ascii="Traditional Arabic" w:hAnsi="Traditional Arabic" w:hint="cs"/>
          <w:sz w:val="34"/>
          <w:szCs w:val="34"/>
          <w:rtl/>
        </w:rPr>
        <w:t>َ</w:t>
      </w:r>
      <w:r w:rsidRPr="004554DB">
        <w:rPr>
          <w:rFonts w:ascii="Traditional Arabic" w:hAnsi="Traditional Arabic"/>
          <w:sz w:val="34"/>
          <w:szCs w:val="34"/>
          <w:rtl/>
        </w:rPr>
        <w:t>ستكش</w:t>
      </w:r>
      <w:r w:rsidR="00337755" w:rsidRPr="004554DB">
        <w:rPr>
          <w:rFonts w:ascii="Traditional Arabic" w:hAnsi="Traditional Arabic" w:hint="cs"/>
          <w:sz w:val="34"/>
          <w:szCs w:val="34"/>
          <w:rtl/>
        </w:rPr>
        <w:t>ِ</w:t>
      </w:r>
      <w:r w:rsidRPr="004554DB">
        <w:rPr>
          <w:rFonts w:ascii="Traditional Arabic" w:hAnsi="Traditional Arabic"/>
          <w:sz w:val="34"/>
          <w:szCs w:val="34"/>
          <w:rtl/>
        </w:rPr>
        <w:t>ف إلى أي حد</w:t>
      </w:r>
      <w:r w:rsidR="00337755" w:rsidRPr="004554DB">
        <w:rPr>
          <w:rFonts w:ascii="Traditional Arabic" w:hAnsi="Traditional Arabic" w:hint="cs"/>
          <w:sz w:val="34"/>
          <w:szCs w:val="34"/>
          <w:rtl/>
        </w:rPr>
        <w:t>ٍّ</w:t>
      </w:r>
      <w:r w:rsidRPr="004554DB">
        <w:rPr>
          <w:rFonts w:ascii="Traditional Arabic" w:hAnsi="Traditional Arabic"/>
          <w:sz w:val="34"/>
          <w:szCs w:val="34"/>
          <w:rtl/>
        </w:rPr>
        <w:t xml:space="preserve"> اكتسب علم</w:t>
      </w:r>
      <w:r w:rsidR="00337755" w:rsidRPr="004554DB">
        <w:rPr>
          <w:rFonts w:ascii="Traditional Arabic" w:hAnsi="Traditional Arabic" w:hint="cs"/>
          <w:sz w:val="34"/>
          <w:szCs w:val="34"/>
          <w:rtl/>
        </w:rPr>
        <w:t>ُ</w:t>
      </w:r>
      <w:r w:rsidRPr="004554DB">
        <w:rPr>
          <w:rFonts w:ascii="Traditional Arabic" w:hAnsi="Traditional Arabic"/>
          <w:sz w:val="34"/>
          <w:szCs w:val="34"/>
          <w:rtl/>
        </w:rPr>
        <w:t xml:space="preserve"> السياسة في جامعة الملك سعود خصوصي</w:t>
      </w:r>
      <w:r w:rsidR="007B7F8C" w:rsidRPr="004554DB">
        <w:rPr>
          <w:rFonts w:ascii="Traditional Arabic" w:hAnsi="Traditional Arabic" w:hint="cs"/>
          <w:sz w:val="34"/>
          <w:szCs w:val="34"/>
          <w:rtl/>
        </w:rPr>
        <w:t>َّ</w:t>
      </w:r>
      <w:r w:rsidRPr="004554DB">
        <w:rPr>
          <w:rFonts w:ascii="Traditional Arabic" w:hAnsi="Traditional Arabic"/>
          <w:sz w:val="34"/>
          <w:szCs w:val="34"/>
          <w:rtl/>
        </w:rPr>
        <w:t>ات م</w:t>
      </w:r>
      <w:r w:rsidR="007B7F8C" w:rsidRPr="004554DB">
        <w:rPr>
          <w:rFonts w:ascii="Traditional Arabic" w:hAnsi="Traditional Arabic" w:hint="cs"/>
          <w:sz w:val="34"/>
          <w:szCs w:val="34"/>
          <w:rtl/>
        </w:rPr>
        <w:t>ُ</w:t>
      </w:r>
      <w:r w:rsidRPr="004554DB">
        <w:rPr>
          <w:rFonts w:ascii="Traditional Arabic" w:hAnsi="Traditional Arabic"/>
          <w:sz w:val="34"/>
          <w:szCs w:val="34"/>
          <w:rtl/>
        </w:rPr>
        <w:t>عي</w:t>
      </w:r>
      <w:r w:rsidR="007B7F8C" w:rsidRPr="004554DB">
        <w:rPr>
          <w:rFonts w:ascii="Traditional Arabic" w:hAnsi="Traditional Arabic" w:hint="cs"/>
          <w:sz w:val="34"/>
          <w:szCs w:val="34"/>
          <w:rtl/>
        </w:rPr>
        <w:t>َّ</w:t>
      </w:r>
      <w:r w:rsidRPr="004554DB">
        <w:rPr>
          <w:rFonts w:ascii="Traditional Arabic" w:hAnsi="Traditional Arabic"/>
          <w:sz w:val="34"/>
          <w:szCs w:val="34"/>
          <w:rtl/>
        </w:rPr>
        <w:t>نة نابعة من البيئة التي نشأ فيها، وما هي المشكلات الأساسية التي ت</w:t>
      </w:r>
      <w:r w:rsidR="007B7F8C" w:rsidRPr="004554DB">
        <w:rPr>
          <w:rFonts w:ascii="Traditional Arabic" w:hAnsi="Traditional Arabic" w:hint="cs"/>
          <w:sz w:val="34"/>
          <w:szCs w:val="34"/>
          <w:rtl/>
        </w:rPr>
        <w:t>ُ</w:t>
      </w:r>
      <w:r w:rsidRPr="004554DB">
        <w:rPr>
          <w:rFonts w:ascii="Traditional Arabic" w:hAnsi="Traditional Arabic"/>
          <w:sz w:val="34"/>
          <w:szCs w:val="34"/>
          <w:rtl/>
        </w:rPr>
        <w:t>واج</w:t>
      </w:r>
      <w:r w:rsidR="007B7F8C" w:rsidRPr="004554DB">
        <w:rPr>
          <w:rFonts w:ascii="Traditional Arabic" w:hAnsi="Traditional Arabic" w:hint="cs"/>
          <w:sz w:val="34"/>
          <w:szCs w:val="34"/>
          <w:rtl/>
        </w:rPr>
        <w:t>ِ</w:t>
      </w:r>
      <w:r w:rsidRPr="004554DB">
        <w:rPr>
          <w:rFonts w:ascii="Traditional Arabic" w:hAnsi="Traditional Arabic"/>
          <w:sz w:val="34"/>
          <w:szCs w:val="34"/>
          <w:rtl/>
        </w:rPr>
        <w:t>ه تطو</w:t>
      </w:r>
      <w:r w:rsidR="00552753">
        <w:rPr>
          <w:rFonts w:ascii="Traditional Arabic" w:hAnsi="Traditional Arabic" w:hint="cs"/>
          <w:sz w:val="34"/>
          <w:szCs w:val="34"/>
          <w:rtl/>
        </w:rPr>
        <w:t>ُّ</w:t>
      </w:r>
      <w:r w:rsidRPr="004554DB">
        <w:rPr>
          <w:rFonts w:ascii="Traditional Arabic" w:hAnsi="Traditional Arabic"/>
          <w:sz w:val="34"/>
          <w:szCs w:val="34"/>
          <w:rtl/>
        </w:rPr>
        <w:t>ر هذا العلم في المستقبل</w:t>
      </w:r>
      <w:r w:rsidR="007B7F8C" w:rsidRPr="004554DB">
        <w:rPr>
          <w:rFonts w:ascii="Traditional Arabic" w:hAnsi="Traditional Arabic" w:hint="cs"/>
          <w:sz w:val="34"/>
          <w:szCs w:val="34"/>
          <w:rtl/>
        </w:rPr>
        <w:t>؟</w:t>
      </w:r>
    </w:p>
    <w:p w:rsidR="000E4EDA" w:rsidRPr="004554DB" w:rsidRDefault="000E4EDA" w:rsidP="000E4EDA">
      <w:pPr>
        <w:rPr>
          <w:rFonts w:ascii="Traditional Arabic" w:hAnsi="Traditional Arabic"/>
          <w:sz w:val="34"/>
          <w:szCs w:val="34"/>
          <w:rtl/>
        </w:rPr>
      </w:pPr>
      <w:r w:rsidRPr="004554DB">
        <w:rPr>
          <w:rFonts w:ascii="Traditional Arabic" w:hAnsi="Traditional Arabic"/>
          <w:sz w:val="34"/>
          <w:szCs w:val="34"/>
          <w:rtl/>
        </w:rPr>
        <w:t xml:space="preserve">وتوجد </w:t>
      </w:r>
      <w:r w:rsidR="007B7F8C" w:rsidRPr="004554DB">
        <w:rPr>
          <w:rFonts w:ascii="Traditional Arabic" w:hAnsi="Traditional Arabic"/>
          <w:sz w:val="34"/>
          <w:szCs w:val="34"/>
          <w:rtl/>
        </w:rPr>
        <w:t>بالمملكة العربية السعودية حالي</w:t>
      </w:r>
      <w:r w:rsidR="007B7F8C" w:rsidRPr="004554DB">
        <w:rPr>
          <w:rFonts w:ascii="Traditional Arabic" w:hAnsi="Traditional Arabic" w:hint="cs"/>
          <w:sz w:val="34"/>
          <w:szCs w:val="34"/>
          <w:rtl/>
        </w:rPr>
        <w:t>ًّ</w:t>
      </w:r>
      <w:r w:rsidR="007B7F8C" w:rsidRPr="004554DB">
        <w:rPr>
          <w:rFonts w:ascii="Traditional Arabic" w:hAnsi="Traditional Arabic"/>
          <w:sz w:val="34"/>
          <w:szCs w:val="34"/>
          <w:rtl/>
        </w:rPr>
        <w:t>ا سبع جامعات،</w:t>
      </w:r>
      <w:r w:rsidRPr="004554DB">
        <w:rPr>
          <w:rFonts w:ascii="Traditional Arabic" w:hAnsi="Traditional Arabic"/>
          <w:sz w:val="34"/>
          <w:szCs w:val="34"/>
          <w:rtl/>
        </w:rPr>
        <w:t xml:space="preserve"> بيد أن علم السياسة لا يدر</w:t>
      </w:r>
      <w:r w:rsidR="00552753">
        <w:rPr>
          <w:rFonts w:ascii="Traditional Arabic" w:hAnsi="Traditional Arabic" w:hint="cs"/>
          <w:sz w:val="34"/>
          <w:szCs w:val="34"/>
          <w:rtl/>
        </w:rPr>
        <w:t>َّ</w:t>
      </w:r>
      <w:r w:rsidRPr="004554DB">
        <w:rPr>
          <w:rFonts w:ascii="Traditional Arabic" w:hAnsi="Traditional Arabic"/>
          <w:sz w:val="34"/>
          <w:szCs w:val="34"/>
          <w:rtl/>
        </w:rPr>
        <w:t>س في أقسام مستقلة إلا في جامعت</w:t>
      </w:r>
      <w:r w:rsidR="00552753">
        <w:rPr>
          <w:rFonts w:ascii="Traditional Arabic" w:hAnsi="Traditional Arabic" w:hint="cs"/>
          <w:sz w:val="34"/>
          <w:szCs w:val="34"/>
          <w:rtl/>
        </w:rPr>
        <w:t>َ</w:t>
      </w:r>
      <w:r w:rsidRPr="004554DB">
        <w:rPr>
          <w:rFonts w:ascii="Traditional Arabic" w:hAnsi="Traditional Arabic"/>
          <w:sz w:val="34"/>
          <w:szCs w:val="34"/>
          <w:rtl/>
        </w:rPr>
        <w:t>ين هما جامعة الملك سعود، وجامعة الملك عبدالعزيز</w:t>
      </w:r>
      <w:r w:rsidR="00552753">
        <w:rPr>
          <w:rFonts w:ascii="Traditional Arabic" w:hAnsi="Traditional Arabic"/>
          <w:sz w:val="34"/>
          <w:szCs w:val="34"/>
          <w:rtl/>
        </w:rPr>
        <w:t>،</w:t>
      </w:r>
      <w:r w:rsidRPr="004554DB">
        <w:rPr>
          <w:rFonts w:ascii="Traditional Arabic" w:hAnsi="Traditional Arabic"/>
          <w:sz w:val="34"/>
          <w:szCs w:val="34"/>
          <w:rtl/>
        </w:rPr>
        <w:t xml:space="preserve"> باعتبار أن الجامعات الأخرى ت</w:t>
      </w:r>
      <w:r w:rsidR="00552753">
        <w:rPr>
          <w:rFonts w:ascii="Traditional Arabic" w:hAnsi="Traditional Arabic" w:hint="cs"/>
          <w:sz w:val="34"/>
          <w:szCs w:val="34"/>
          <w:rtl/>
        </w:rPr>
        <w:t>ُ</w:t>
      </w:r>
      <w:r w:rsidRPr="004554DB">
        <w:rPr>
          <w:rFonts w:ascii="Traditional Arabic" w:hAnsi="Traditional Arabic"/>
          <w:sz w:val="34"/>
          <w:szCs w:val="34"/>
          <w:rtl/>
        </w:rPr>
        <w:t>رك</w:t>
      </w:r>
      <w:r w:rsidR="007B7F8C" w:rsidRPr="004554DB">
        <w:rPr>
          <w:rFonts w:ascii="Traditional Arabic" w:hAnsi="Traditional Arabic" w:hint="cs"/>
          <w:sz w:val="34"/>
          <w:szCs w:val="34"/>
          <w:rtl/>
        </w:rPr>
        <w:t>ِّ</w:t>
      </w:r>
      <w:r w:rsidRPr="004554DB">
        <w:rPr>
          <w:rFonts w:ascii="Traditional Arabic" w:hAnsi="Traditional Arabic"/>
          <w:sz w:val="34"/>
          <w:szCs w:val="34"/>
          <w:rtl/>
        </w:rPr>
        <w:t>ز إما على دراسة العلوم البحتة والتكنولوجيا (جامعة الملك فهد للبترول والمعادن، وجامعة الملك فيصل)، أو أنها ترك</w:t>
      </w:r>
      <w:r w:rsidR="007B7F8C" w:rsidRPr="004554DB">
        <w:rPr>
          <w:rFonts w:ascii="Traditional Arabic" w:hAnsi="Traditional Arabic" w:hint="cs"/>
          <w:sz w:val="34"/>
          <w:szCs w:val="34"/>
          <w:rtl/>
        </w:rPr>
        <w:t>ِّ</w:t>
      </w:r>
      <w:r w:rsidRPr="004554DB">
        <w:rPr>
          <w:rFonts w:ascii="Traditional Arabic" w:hAnsi="Traditional Arabic"/>
          <w:sz w:val="34"/>
          <w:szCs w:val="34"/>
          <w:rtl/>
        </w:rPr>
        <w:t>ز على الدراسات الإسلامية البحتة (جامعة أم القرى، والجامعة الإسلامية بالمدينة المنو</w:t>
      </w:r>
      <w:r w:rsidR="008355A7">
        <w:rPr>
          <w:rFonts w:ascii="Traditional Arabic" w:hAnsi="Traditional Arabic" w:hint="cs"/>
          <w:sz w:val="34"/>
          <w:szCs w:val="34"/>
          <w:rtl/>
        </w:rPr>
        <w:t>َّ</w:t>
      </w:r>
      <w:r w:rsidRPr="004554DB">
        <w:rPr>
          <w:rFonts w:ascii="Traditional Arabic" w:hAnsi="Traditional Arabic"/>
          <w:sz w:val="34"/>
          <w:szCs w:val="34"/>
          <w:rtl/>
        </w:rPr>
        <w:t>رة، وجامعة الإمام محمد بن سعود الإسلامية).</w:t>
      </w:r>
    </w:p>
    <w:p w:rsidR="000E4EDA" w:rsidRPr="004554DB" w:rsidRDefault="000E4EDA" w:rsidP="008355A7">
      <w:pPr>
        <w:pStyle w:val="2"/>
        <w:rPr>
          <w:rFonts w:ascii="Traditional Arabic" w:hAnsi="Traditional Arabic"/>
          <w:sz w:val="34"/>
          <w:szCs w:val="34"/>
          <w:rtl/>
        </w:rPr>
      </w:pPr>
      <w:r w:rsidRPr="004554DB">
        <w:rPr>
          <w:rFonts w:ascii="Traditional Arabic" w:hAnsi="Traditional Arabic"/>
          <w:sz w:val="34"/>
          <w:szCs w:val="34"/>
          <w:rtl/>
        </w:rPr>
        <w:t>نشأة وتطو</w:t>
      </w:r>
      <w:r w:rsidR="008355A7">
        <w:rPr>
          <w:rFonts w:ascii="Traditional Arabic" w:hAnsi="Traditional Arabic" w:hint="cs"/>
          <w:sz w:val="34"/>
          <w:szCs w:val="34"/>
          <w:rtl/>
        </w:rPr>
        <w:t>ُّ</w:t>
      </w:r>
      <w:r w:rsidRPr="004554DB">
        <w:rPr>
          <w:rFonts w:ascii="Traditional Arabic" w:hAnsi="Traditional Arabic"/>
          <w:sz w:val="34"/>
          <w:szCs w:val="34"/>
          <w:rtl/>
        </w:rPr>
        <w:t>ر علم السياسة في جامعة الملك سعو</w:t>
      </w:r>
      <w:r w:rsidR="007B7F8C" w:rsidRPr="004554DB">
        <w:rPr>
          <w:rFonts w:ascii="Traditional Arabic" w:hAnsi="Traditional Arabic" w:hint="cs"/>
          <w:sz w:val="34"/>
          <w:szCs w:val="34"/>
          <w:rtl/>
        </w:rPr>
        <w:t>د</w:t>
      </w:r>
      <w:r w:rsidR="008355A7">
        <w:rPr>
          <w:rFonts w:ascii="Traditional Arabic" w:hAnsi="Traditional Arabic"/>
          <w:sz w:val="34"/>
          <w:szCs w:val="34"/>
          <w:rtl/>
        </w:rPr>
        <w:t>:</w:t>
      </w:r>
    </w:p>
    <w:p w:rsidR="000E4EDA" w:rsidRPr="004554DB" w:rsidRDefault="000E4EDA" w:rsidP="00C632EF">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حينما أنشأت جامعة الملك سعود سنة 1957م لم يكن علم السياسة من بين التخص</w:t>
      </w:r>
      <w:r w:rsidR="008355A7">
        <w:rPr>
          <w:rFonts w:ascii="Traditional Arabic" w:hAnsi="Traditional Arabic" w:hint="cs"/>
          <w:sz w:val="34"/>
          <w:szCs w:val="34"/>
          <w:rtl/>
          <w:lang w:eastAsia="ar-SA"/>
        </w:rPr>
        <w:t>ُّ</w:t>
      </w:r>
      <w:r w:rsidRPr="004554DB">
        <w:rPr>
          <w:rFonts w:ascii="Traditional Arabic" w:hAnsi="Traditional Arabic"/>
          <w:sz w:val="34"/>
          <w:szCs w:val="34"/>
          <w:rtl/>
          <w:lang w:eastAsia="ar-SA"/>
        </w:rPr>
        <w:t>صات التي بدأت بها الجامعة</w:t>
      </w:r>
      <w:r w:rsidR="008355A7">
        <w:rPr>
          <w:rFonts w:ascii="Traditional Arabic" w:hAnsi="Traditional Arabic"/>
          <w:sz w:val="34"/>
          <w:szCs w:val="34"/>
          <w:rtl/>
          <w:lang w:eastAsia="ar-SA"/>
        </w:rPr>
        <w:t>،</w:t>
      </w:r>
      <w:r w:rsidR="008355A7">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ولكن هذا التخص</w:t>
      </w:r>
      <w:r w:rsidR="008355A7">
        <w:rPr>
          <w:rFonts w:ascii="Traditional Arabic" w:hAnsi="Traditional Arabic" w:hint="cs"/>
          <w:sz w:val="34"/>
          <w:szCs w:val="34"/>
          <w:rtl/>
          <w:lang w:eastAsia="ar-SA"/>
        </w:rPr>
        <w:t>ُّ</w:t>
      </w:r>
      <w:r w:rsidRPr="004554DB">
        <w:rPr>
          <w:rFonts w:ascii="Traditional Arabic" w:hAnsi="Traditional Arabic"/>
          <w:sz w:val="34"/>
          <w:szCs w:val="34"/>
          <w:rtl/>
          <w:lang w:eastAsia="ar-SA"/>
        </w:rPr>
        <w:t>ص ما لب</w:t>
      </w:r>
      <w:r w:rsidR="00015313">
        <w:rPr>
          <w:rFonts w:ascii="Traditional Arabic" w:hAnsi="Traditional Arabic" w:hint="cs"/>
          <w:sz w:val="34"/>
          <w:szCs w:val="34"/>
          <w:rtl/>
          <w:lang w:eastAsia="ar-SA"/>
        </w:rPr>
        <w:t>ِ</w:t>
      </w:r>
      <w:r w:rsidRPr="004554DB">
        <w:rPr>
          <w:rFonts w:ascii="Traditional Arabic" w:hAnsi="Traditional Arabic"/>
          <w:sz w:val="34"/>
          <w:szCs w:val="34"/>
          <w:rtl/>
          <w:lang w:eastAsia="ar-SA"/>
        </w:rPr>
        <w:t>ث أن أدخل مع إنشاء كلية التجارة (العلوم الإدارية حالي</w:t>
      </w:r>
      <w:r w:rsidR="00015313">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عام 1379/ 1380هـ (1959/1960م)</w:t>
      </w:r>
      <w:r w:rsidR="00015313">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وذلك حينما تضم</w:t>
      </w:r>
      <w:r w:rsidR="007B7F8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نت تلك الكلية ش</w:t>
      </w:r>
      <w:r w:rsidR="007B7F8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عبة الاقتصاد والعلوم السياسية التي ضم</w:t>
      </w:r>
      <w:r w:rsidR="00015313">
        <w:rPr>
          <w:rFonts w:ascii="Traditional Arabic" w:hAnsi="Traditional Arabic" w:hint="cs"/>
          <w:sz w:val="34"/>
          <w:szCs w:val="34"/>
          <w:rtl/>
          <w:lang w:eastAsia="ar-SA"/>
        </w:rPr>
        <w:t>َّ</w:t>
      </w:r>
      <w:r w:rsidRPr="004554DB">
        <w:rPr>
          <w:rFonts w:ascii="Traditional Arabic" w:hAnsi="Traditional Arabic"/>
          <w:sz w:val="34"/>
          <w:szCs w:val="34"/>
          <w:rtl/>
          <w:lang w:eastAsia="ar-SA"/>
        </w:rPr>
        <w:t>ت قسمين هما قسم الاقتصاد وقسم العلوم السياسي</w:t>
      </w:r>
      <w:r w:rsidR="003E6160">
        <w:rPr>
          <w:rFonts w:ascii="Traditional Arabic" w:hAnsi="Traditional Arabic" w:hint="cs"/>
          <w:sz w:val="34"/>
          <w:szCs w:val="34"/>
          <w:rtl/>
          <w:lang w:eastAsia="ar-SA"/>
        </w:rPr>
        <w:t>َّ</w:t>
      </w:r>
      <w:r w:rsidRPr="004554DB">
        <w:rPr>
          <w:rFonts w:ascii="Traditional Arabic" w:hAnsi="Traditional Arabic"/>
          <w:sz w:val="34"/>
          <w:szCs w:val="34"/>
          <w:rtl/>
          <w:lang w:eastAsia="ar-SA"/>
        </w:rPr>
        <w:t>ة.</w:t>
      </w:r>
    </w:p>
    <w:p w:rsidR="00A93CF8" w:rsidRPr="004554DB" w:rsidRDefault="000D4FDF" w:rsidP="00C632EF">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ويلاحظ ابتداءً أن مصطلح "العلوم السياسية" قد استخدم للد</w:t>
      </w:r>
      <w:r w:rsidR="007B7F8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لالة على التخص</w:t>
      </w:r>
      <w:r w:rsidR="003E6160">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ص وعلى القسم </w:t>
      </w:r>
      <w:r w:rsidR="007B7F8C" w:rsidRPr="004554DB">
        <w:rPr>
          <w:rFonts w:ascii="Traditional Arabic" w:hAnsi="Traditional Arabic"/>
          <w:sz w:val="34"/>
          <w:szCs w:val="34"/>
          <w:rtl/>
          <w:lang w:eastAsia="ar-SA"/>
        </w:rPr>
        <w:t>في آن واحد</w:t>
      </w:r>
      <w:r w:rsidR="003E6160">
        <w:rPr>
          <w:rFonts w:ascii="Traditional Arabic" w:hAnsi="Traditional Arabic"/>
          <w:sz w:val="34"/>
          <w:szCs w:val="34"/>
          <w:rtl/>
          <w:lang w:eastAsia="ar-SA"/>
        </w:rPr>
        <w:t>،</w:t>
      </w:r>
      <w:r w:rsidR="007B7F8C" w:rsidRPr="004554DB">
        <w:rPr>
          <w:rFonts w:ascii="Traditional Arabic" w:hAnsi="Traditional Arabic"/>
          <w:sz w:val="34"/>
          <w:szCs w:val="34"/>
          <w:rtl/>
          <w:lang w:eastAsia="ar-SA"/>
        </w:rPr>
        <w:t xml:space="preserve"> وربما كان ذلك تأث</w:t>
      </w:r>
      <w:r w:rsidR="007B7F8C" w:rsidRPr="004554DB">
        <w:rPr>
          <w:rFonts w:ascii="Traditional Arabic" w:hAnsi="Traditional Arabic" w:hint="cs"/>
          <w:sz w:val="34"/>
          <w:szCs w:val="34"/>
          <w:rtl/>
          <w:lang w:eastAsia="ar-SA"/>
        </w:rPr>
        <w:t>ُّ</w:t>
      </w:r>
      <w:r w:rsidR="007B7F8C" w:rsidRPr="004554DB">
        <w:rPr>
          <w:rFonts w:ascii="Traditional Arabic" w:hAnsi="Traditional Arabic"/>
          <w:sz w:val="34"/>
          <w:szCs w:val="34"/>
          <w:rtl/>
          <w:lang w:eastAsia="ar-SA"/>
        </w:rPr>
        <w:t>را</w:t>
      </w:r>
      <w:r w:rsidRPr="004554DB">
        <w:rPr>
          <w:rFonts w:ascii="Traditional Arabic" w:hAnsi="Traditional Arabic"/>
          <w:sz w:val="34"/>
          <w:szCs w:val="34"/>
          <w:rtl/>
          <w:lang w:eastAsia="ar-SA"/>
        </w:rPr>
        <w:t xml:space="preserve"> بشيوع استعمال هذا المصطلح في الجامعات العربية ولسهولة الن</w:t>
      </w:r>
      <w:r w:rsidR="00787103">
        <w:rPr>
          <w:rFonts w:ascii="Traditional Arabic" w:hAnsi="Traditional Arabic" w:hint="cs"/>
          <w:sz w:val="34"/>
          <w:szCs w:val="34"/>
          <w:rtl/>
          <w:lang w:eastAsia="ar-SA"/>
        </w:rPr>
        <w:t>ُّ</w:t>
      </w:r>
      <w:r w:rsidRPr="004554DB">
        <w:rPr>
          <w:rFonts w:ascii="Traditional Arabic" w:hAnsi="Traditional Arabic"/>
          <w:sz w:val="34"/>
          <w:szCs w:val="34"/>
          <w:rtl/>
          <w:lang w:eastAsia="ar-SA"/>
        </w:rPr>
        <w:t>طق اللغوي للمصطلح</w:t>
      </w:r>
      <w:r w:rsidR="00BA5AEE">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ومن المعروف أن مصطلح (العلوم السياسية) م</w:t>
      </w:r>
      <w:r w:rsidR="00BA5AEE">
        <w:rPr>
          <w:rFonts w:ascii="Traditional Arabic" w:hAnsi="Traditional Arabic" w:hint="cs"/>
          <w:sz w:val="34"/>
          <w:szCs w:val="34"/>
          <w:rtl/>
          <w:lang w:eastAsia="ar-SA"/>
        </w:rPr>
        <w:t>ُ</w:t>
      </w:r>
      <w:r w:rsidRPr="004554DB">
        <w:rPr>
          <w:rFonts w:ascii="Traditional Arabic" w:hAnsi="Traditional Arabic"/>
          <w:sz w:val="34"/>
          <w:szCs w:val="34"/>
          <w:rtl/>
          <w:lang w:eastAsia="ar-SA"/>
        </w:rPr>
        <w:t>شتق</w:t>
      </w:r>
      <w:r w:rsidR="00BA5AE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من التقاليد الفرنسية وهي التقاليد التي أث</w:t>
      </w:r>
      <w:r w:rsidR="007B7F8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رت في إدخال علم السياسة في بعض الجامعات العربية في فترة ما بين الحربين العالميت</w:t>
      </w:r>
      <w:r w:rsidR="00BA5AEE">
        <w:rPr>
          <w:rFonts w:ascii="Traditional Arabic" w:hAnsi="Traditional Arabic" w:hint="cs"/>
          <w:sz w:val="34"/>
          <w:szCs w:val="34"/>
          <w:rtl/>
          <w:lang w:eastAsia="ar-SA"/>
        </w:rPr>
        <w:t>َ</w:t>
      </w:r>
      <w:r w:rsidRPr="004554DB">
        <w:rPr>
          <w:rFonts w:ascii="Traditional Arabic" w:hAnsi="Traditional Arabic"/>
          <w:sz w:val="34"/>
          <w:szCs w:val="34"/>
          <w:rtl/>
          <w:lang w:eastAsia="ar-SA"/>
        </w:rPr>
        <w:t>ين.</w:t>
      </w:r>
    </w:p>
    <w:p w:rsidR="000D4FDF" w:rsidRPr="004554DB" w:rsidRDefault="000D4FDF" w:rsidP="00C632EF">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 xml:space="preserve">على أي حال، فإنه في عام 1392هـ (1972م) </w:t>
      </w:r>
      <w:r w:rsidR="009F54B5"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نفصل قسم العلوم السياسية في قسم مستقل ب</w:t>
      </w:r>
      <w:r w:rsidR="009F54B5"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سم "شعبة الدراسات السياسية والدولية"، وذلك بناء</w:t>
      </w:r>
      <w:r w:rsidR="00BA5AE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قرار مجلس كلية التجارة الصادر في </w:t>
      </w:r>
      <w:r w:rsidR="007B7F8C" w:rsidRPr="004554DB">
        <w:rPr>
          <w:rFonts w:ascii="Traditional Arabic" w:hAnsi="Traditional Arabic" w:hint="cs"/>
          <w:sz w:val="34"/>
          <w:szCs w:val="34"/>
          <w:rtl/>
          <w:lang w:eastAsia="ar-SA"/>
        </w:rPr>
        <w:t>9</w:t>
      </w:r>
      <w:r w:rsidRPr="004554DB">
        <w:rPr>
          <w:rFonts w:ascii="Traditional Arabic" w:hAnsi="Traditional Arabic"/>
          <w:sz w:val="34"/>
          <w:szCs w:val="34"/>
          <w:rtl/>
          <w:lang w:eastAsia="ar-SA"/>
        </w:rPr>
        <w:t>ربيع الآخر 1398هـ الموافق 22 مايو 1972م</w:t>
      </w:r>
      <w:r w:rsidR="00BA5AEE">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فقد قر</w:t>
      </w:r>
      <w:r w:rsidR="00BA5AEE">
        <w:rPr>
          <w:rFonts w:ascii="Traditional Arabic" w:hAnsi="Traditional Arabic" w:hint="cs"/>
          <w:sz w:val="34"/>
          <w:szCs w:val="34"/>
          <w:rtl/>
          <w:lang w:eastAsia="ar-SA"/>
        </w:rPr>
        <w:t>َّ</w:t>
      </w:r>
      <w:r w:rsidRPr="004554DB">
        <w:rPr>
          <w:rFonts w:ascii="Traditional Arabic" w:hAnsi="Traditional Arabic"/>
          <w:sz w:val="34"/>
          <w:szCs w:val="34"/>
          <w:rtl/>
          <w:lang w:eastAsia="ar-SA"/>
        </w:rPr>
        <w:t>رت الكلية فصل القسم عن قسم الاقتصاد لي</w:t>
      </w:r>
      <w:r w:rsidR="00BA5AEE">
        <w:rPr>
          <w:rFonts w:ascii="Traditional Arabic" w:hAnsi="Traditional Arabic" w:hint="cs"/>
          <w:sz w:val="34"/>
          <w:szCs w:val="34"/>
          <w:rtl/>
          <w:lang w:eastAsia="ar-SA"/>
        </w:rPr>
        <w:t>ُ</w:t>
      </w:r>
      <w:r w:rsidRPr="004554DB">
        <w:rPr>
          <w:rFonts w:ascii="Traditional Arabic" w:hAnsi="Traditional Arabic"/>
          <w:sz w:val="34"/>
          <w:szCs w:val="34"/>
          <w:rtl/>
          <w:lang w:eastAsia="ar-SA"/>
        </w:rPr>
        <w:t>صب</w:t>
      </w:r>
      <w:r w:rsidR="007B7F8C" w:rsidRPr="004554DB">
        <w:rPr>
          <w:rFonts w:ascii="Traditional Arabic" w:hAnsi="Traditional Arabic" w:hint="cs"/>
          <w:sz w:val="34"/>
          <w:szCs w:val="34"/>
          <w:rtl/>
          <w:lang w:eastAsia="ar-SA"/>
        </w:rPr>
        <w:t>ح</w:t>
      </w:r>
      <w:r w:rsidRPr="004554DB">
        <w:rPr>
          <w:rFonts w:ascii="Traditional Arabic" w:hAnsi="Traditional Arabic"/>
          <w:sz w:val="34"/>
          <w:szCs w:val="34"/>
          <w:rtl/>
          <w:lang w:eastAsia="ar-SA"/>
        </w:rPr>
        <w:t xml:space="preserve"> ش</w:t>
      </w:r>
      <w:r w:rsidR="00BA5AEE">
        <w:rPr>
          <w:rFonts w:ascii="Traditional Arabic" w:hAnsi="Traditional Arabic" w:hint="cs"/>
          <w:sz w:val="34"/>
          <w:szCs w:val="34"/>
          <w:rtl/>
          <w:lang w:eastAsia="ar-SA"/>
        </w:rPr>
        <w:t>ُ</w:t>
      </w:r>
      <w:r w:rsidRPr="004554DB">
        <w:rPr>
          <w:rFonts w:ascii="Traditional Arabic" w:hAnsi="Traditional Arabic"/>
          <w:sz w:val="34"/>
          <w:szCs w:val="34"/>
          <w:rtl/>
          <w:lang w:eastAsia="ar-SA"/>
        </w:rPr>
        <w:t>عبة</w:t>
      </w:r>
      <w:r w:rsidR="00BA5AE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م</w:t>
      </w:r>
      <w:r w:rsidR="00BA5AEE">
        <w:rPr>
          <w:rFonts w:ascii="Traditional Arabic" w:hAnsi="Traditional Arabic" w:hint="cs"/>
          <w:sz w:val="34"/>
          <w:szCs w:val="34"/>
          <w:rtl/>
          <w:lang w:eastAsia="ar-SA"/>
        </w:rPr>
        <w:t>ُ</w:t>
      </w:r>
      <w:r w:rsidRPr="004554DB">
        <w:rPr>
          <w:rFonts w:ascii="Traditional Arabic" w:hAnsi="Traditional Arabic"/>
          <w:sz w:val="34"/>
          <w:szCs w:val="34"/>
          <w:rtl/>
          <w:lang w:eastAsia="ar-SA"/>
        </w:rPr>
        <w:t>ستقلة تمن</w:t>
      </w:r>
      <w:r w:rsidR="00BA5AEE">
        <w:rPr>
          <w:rFonts w:ascii="Traditional Arabic" w:hAnsi="Traditional Arabic" w:hint="cs"/>
          <w:sz w:val="34"/>
          <w:szCs w:val="34"/>
          <w:rtl/>
          <w:lang w:eastAsia="ar-SA"/>
        </w:rPr>
        <w:t>َ</w:t>
      </w:r>
      <w:r w:rsidRPr="004554DB">
        <w:rPr>
          <w:rFonts w:ascii="Traditional Arabic" w:hAnsi="Traditional Arabic"/>
          <w:sz w:val="34"/>
          <w:szCs w:val="34"/>
          <w:rtl/>
          <w:lang w:eastAsia="ar-SA"/>
        </w:rPr>
        <w:t>ح درجة م</w:t>
      </w:r>
      <w:r w:rsidR="00BA5AE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ستقلة، بالإضافة </w:t>
      </w:r>
      <w:r w:rsidR="00BA5AEE">
        <w:rPr>
          <w:rFonts w:ascii="Traditional Arabic" w:hAnsi="Traditional Arabic" w:hint="cs"/>
          <w:sz w:val="34"/>
          <w:szCs w:val="34"/>
          <w:rtl/>
          <w:lang w:eastAsia="ar-SA"/>
        </w:rPr>
        <w:t>إ</w:t>
      </w:r>
      <w:r w:rsidRPr="004554DB">
        <w:rPr>
          <w:rFonts w:ascii="Traditional Arabic" w:hAnsi="Traditional Arabic"/>
          <w:sz w:val="34"/>
          <w:szCs w:val="34"/>
          <w:rtl/>
          <w:lang w:eastAsia="ar-SA"/>
        </w:rPr>
        <w:t xml:space="preserve">لى تغيير </w:t>
      </w:r>
      <w:r w:rsidR="009F54B5"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سمه إلى "شعبة الدراسات السياسية والدولية".</w:t>
      </w:r>
    </w:p>
    <w:p w:rsidR="000D4FDF" w:rsidRPr="004554DB" w:rsidRDefault="000D4FDF" w:rsidP="00C632EF">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والواقع أن هذا التطور قد انطوى على شقين م</w:t>
      </w:r>
      <w:r w:rsidR="00F83432">
        <w:rPr>
          <w:rFonts w:ascii="Traditional Arabic" w:hAnsi="Traditional Arabic" w:hint="cs"/>
          <w:sz w:val="34"/>
          <w:szCs w:val="34"/>
          <w:rtl/>
          <w:lang w:eastAsia="ar-SA"/>
        </w:rPr>
        <w:t>ُ</w:t>
      </w:r>
      <w:r w:rsidRPr="004554DB">
        <w:rPr>
          <w:rFonts w:ascii="Traditional Arabic" w:hAnsi="Traditional Arabic"/>
          <w:sz w:val="34"/>
          <w:szCs w:val="34"/>
          <w:rtl/>
          <w:lang w:eastAsia="ar-SA"/>
        </w:rPr>
        <w:t>تعارض</w:t>
      </w:r>
      <w:r w:rsidR="00F83432">
        <w:rPr>
          <w:rFonts w:ascii="Traditional Arabic" w:hAnsi="Traditional Arabic" w:hint="cs"/>
          <w:sz w:val="34"/>
          <w:szCs w:val="34"/>
          <w:rtl/>
          <w:lang w:eastAsia="ar-SA"/>
        </w:rPr>
        <w:t>َ</w:t>
      </w:r>
      <w:r w:rsidRPr="004554DB">
        <w:rPr>
          <w:rFonts w:ascii="Traditional Arabic" w:hAnsi="Traditional Arabic"/>
          <w:sz w:val="34"/>
          <w:szCs w:val="34"/>
          <w:rtl/>
          <w:lang w:eastAsia="ar-SA"/>
        </w:rPr>
        <w:t>ين، الأول هو فصل علم السياسة في شعبة م</w:t>
      </w:r>
      <w:r w:rsidR="00F83432">
        <w:rPr>
          <w:rFonts w:ascii="Traditional Arabic" w:hAnsi="Traditional Arabic" w:hint="cs"/>
          <w:sz w:val="34"/>
          <w:szCs w:val="34"/>
          <w:rtl/>
          <w:lang w:eastAsia="ar-SA"/>
        </w:rPr>
        <w:t>ُ</w:t>
      </w:r>
      <w:r w:rsidRPr="004554DB">
        <w:rPr>
          <w:rFonts w:ascii="Traditional Arabic" w:hAnsi="Traditional Arabic"/>
          <w:sz w:val="34"/>
          <w:szCs w:val="34"/>
          <w:rtl/>
          <w:lang w:eastAsia="ar-SA"/>
        </w:rPr>
        <w:t>ستقلة يتخص</w:t>
      </w:r>
      <w:r w:rsidR="007B7F8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ص فيها الطالب منذ السنة الثانية لدراسته</w:t>
      </w:r>
      <w:r w:rsidR="007B7F8C"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ولا شك أن هذا التطور كان تطور</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إيجابي</w:t>
      </w:r>
      <w:r w:rsidR="00F83432">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يحمل معنى المزيد من التخص</w:t>
      </w:r>
      <w:r w:rsidR="00F55896">
        <w:rPr>
          <w:rFonts w:ascii="Traditional Arabic" w:hAnsi="Traditional Arabic" w:hint="cs"/>
          <w:sz w:val="34"/>
          <w:szCs w:val="34"/>
          <w:rtl/>
          <w:lang w:eastAsia="ar-SA"/>
        </w:rPr>
        <w:t>ُّ</w:t>
      </w:r>
      <w:r w:rsidRPr="004554DB">
        <w:rPr>
          <w:rFonts w:ascii="Traditional Arabic" w:hAnsi="Traditional Arabic"/>
          <w:sz w:val="34"/>
          <w:szCs w:val="34"/>
          <w:rtl/>
          <w:lang w:eastAsia="ar-SA"/>
        </w:rPr>
        <w:t>ص والتعم</w:t>
      </w:r>
      <w:r w:rsidR="00F55896">
        <w:rPr>
          <w:rFonts w:ascii="Traditional Arabic" w:hAnsi="Traditional Arabic" w:hint="cs"/>
          <w:sz w:val="34"/>
          <w:szCs w:val="34"/>
          <w:rtl/>
          <w:lang w:eastAsia="ar-SA"/>
        </w:rPr>
        <w:t>ُّ</w:t>
      </w:r>
      <w:r w:rsidRPr="004554DB">
        <w:rPr>
          <w:rFonts w:ascii="Traditional Arabic" w:hAnsi="Traditional Arabic"/>
          <w:sz w:val="34"/>
          <w:szCs w:val="34"/>
          <w:rtl/>
          <w:lang w:eastAsia="ar-SA"/>
        </w:rPr>
        <w:t>ق.</w:t>
      </w:r>
    </w:p>
    <w:p w:rsidR="000D4FDF" w:rsidRPr="004554DB" w:rsidRDefault="000D4FDF" w:rsidP="005A7CDD">
      <w:pPr>
        <w:rPr>
          <w:rFonts w:ascii="Traditional Arabic" w:hAnsi="Traditional Arabic"/>
          <w:sz w:val="34"/>
          <w:szCs w:val="34"/>
          <w:rtl/>
          <w:lang w:eastAsia="ar-SA"/>
        </w:rPr>
      </w:pPr>
      <w:r w:rsidRPr="004554DB">
        <w:rPr>
          <w:rFonts w:ascii="Traditional Arabic" w:hAnsi="Traditional Arabic"/>
          <w:sz w:val="34"/>
          <w:szCs w:val="34"/>
          <w:rtl/>
          <w:lang w:eastAsia="ar-SA"/>
        </w:rPr>
        <w:t>لكن من ناحية أخرى، فقد تغي</w:t>
      </w:r>
      <w:r w:rsidR="00EA0134">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ر </w:t>
      </w:r>
      <w:r w:rsidR="009F54B5"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سم الق</w:t>
      </w:r>
      <w:r w:rsidR="00EA0134">
        <w:rPr>
          <w:rFonts w:ascii="Traditional Arabic" w:hAnsi="Traditional Arabic" w:hint="cs"/>
          <w:sz w:val="34"/>
          <w:szCs w:val="34"/>
          <w:rtl/>
          <w:lang w:eastAsia="ar-SA"/>
        </w:rPr>
        <w:t>ِ</w:t>
      </w:r>
      <w:r w:rsidRPr="004554DB">
        <w:rPr>
          <w:rFonts w:ascii="Traditional Arabic" w:hAnsi="Traditional Arabic"/>
          <w:sz w:val="34"/>
          <w:szCs w:val="34"/>
          <w:rtl/>
          <w:lang w:eastAsia="ar-SA"/>
        </w:rPr>
        <w:t>سم من قسم "العلوم السياسية" إلى قسم "الدراسات السياسية والدولية"</w:t>
      </w:r>
      <w:r w:rsidR="007B7F8C"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فنحن إذ</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بصدد</w:t>
      </w:r>
      <w:r w:rsidR="008E0081" w:rsidRPr="004554DB">
        <w:rPr>
          <w:rFonts w:ascii="Traditional Arabic" w:hAnsi="Traditional Arabic"/>
          <w:sz w:val="34"/>
          <w:szCs w:val="34"/>
          <w:rtl/>
          <w:lang w:eastAsia="ar-SA"/>
        </w:rPr>
        <w:t xml:space="preserve"> "دراسات" وليس "علوم"</w:t>
      </w:r>
      <w:r w:rsidR="007B7F8C" w:rsidRPr="004554DB">
        <w:rPr>
          <w:rFonts w:ascii="Traditional Arabic" w:hAnsi="Traditional Arabic"/>
          <w:sz w:val="34"/>
          <w:szCs w:val="34"/>
          <w:rtl/>
          <w:lang w:eastAsia="ar-SA"/>
        </w:rPr>
        <w:t>،</w:t>
      </w:r>
      <w:r w:rsidR="008E0081" w:rsidRPr="004554DB">
        <w:rPr>
          <w:rFonts w:ascii="Traditional Arabic" w:hAnsi="Traditional Arabic"/>
          <w:sz w:val="34"/>
          <w:szCs w:val="34"/>
          <w:rtl/>
          <w:lang w:eastAsia="ar-SA"/>
        </w:rPr>
        <w:t xml:space="preserve"> وهو أمر ي</w:t>
      </w:r>
      <w:r w:rsidR="007B7F8C" w:rsidRPr="004554DB">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ناق</w:t>
      </w:r>
      <w:r w:rsidR="007B7F8C" w:rsidRPr="004554DB">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ض ال</w:t>
      </w:r>
      <w:r w:rsidR="009F54B5" w:rsidRPr="004554DB">
        <w:rPr>
          <w:rFonts w:ascii="Traditional Arabic" w:hAnsi="Traditional Arabic" w:hint="cs"/>
          <w:sz w:val="34"/>
          <w:szCs w:val="34"/>
          <w:rtl/>
          <w:lang w:eastAsia="ar-SA"/>
        </w:rPr>
        <w:t>ا</w:t>
      </w:r>
      <w:r w:rsidR="008E0081" w:rsidRPr="004554DB">
        <w:rPr>
          <w:rFonts w:ascii="Traditional Arabic" w:hAnsi="Traditional Arabic"/>
          <w:sz w:val="34"/>
          <w:szCs w:val="34"/>
          <w:rtl/>
          <w:lang w:eastAsia="ar-SA"/>
        </w:rPr>
        <w:t>تجاه نحو المزيد من العلمية والتعميق، فض</w:t>
      </w:r>
      <w:r w:rsidR="004A3039">
        <w:rPr>
          <w:rFonts w:ascii="Traditional Arabic" w:hAnsi="Traditional Arabic"/>
          <w:sz w:val="34"/>
          <w:szCs w:val="34"/>
          <w:rtl/>
          <w:lang w:eastAsia="ar-SA"/>
        </w:rPr>
        <w:t>لاً</w:t>
      </w:r>
      <w:r w:rsidR="008E0081" w:rsidRPr="004554DB">
        <w:rPr>
          <w:rFonts w:ascii="Traditional Arabic" w:hAnsi="Traditional Arabic"/>
          <w:sz w:val="34"/>
          <w:szCs w:val="34"/>
          <w:rtl/>
          <w:lang w:eastAsia="ar-SA"/>
        </w:rPr>
        <w:t xml:space="preserve"> عن أن إضافة كلمة الدولية إلى </w:t>
      </w:r>
      <w:r w:rsidR="009F54B5" w:rsidRPr="004554DB">
        <w:rPr>
          <w:rFonts w:ascii="Traditional Arabic" w:hAnsi="Traditional Arabic" w:hint="cs"/>
          <w:sz w:val="34"/>
          <w:szCs w:val="34"/>
          <w:rtl/>
          <w:lang w:eastAsia="ar-SA"/>
        </w:rPr>
        <w:t>ا</w:t>
      </w:r>
      <w:r w:rsidR="008E0081" w:rsidRPr="004554DB">
        <w:rPr>
          <w:rFonts w:ascii="Traditional Arabic" w:hAnsi="Traditional Arabic"/>
          <w:sz w:val="34"/>
          <w:szCs w:val="34"/>
          <w:rtl/>
          <w:lang w:eastAsia="ar-SA"/>
        </w:rPr>
        <w:t>سم الق</w:t>
      </w:r>
      <w:r w:rsidR="001A49F1">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سم لا ي</w:t>
      </w:r>
      <w:r w:rsidR="001A49F1">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ضيف كثير</w:t>
      </w:r>
      <w:r w:rsidR="004A3039">
        <w:rPr>
          <w:rFonts w:ascii="Traditional Arabic" w:hAnsi="Traditional Arabic"/>
          <w:sz w:val="34"/>
          <w:szCs w:val="34"/>
          <w:rtl/>
          <w:lang w:eastAsia="ar-SA"/>
        </w:rPr>
        <w:t>ًا</w:t>
      </w:r>
      <w:r w:rsidR="001A49F1">
        <w:rPr>
          <w:rFonts w:ascii="Traditional Arabic" w:hAnsi="Traditional Arabic"/>
          <w:sz w:val="34"/>
          <w:szCs w:val="34"/>
          <w:rtl/>
          <w:lang w:eastAsia="ar-SA"/>
        </w:rPr>
        <w:t>؛</w:t>
      </w:r>
      <w:r w:rsidR="008E0081" w:rsidRPr="004554DB">
        <w:rPr>
          <w:rFonts w:ascii="Traditional Arabic" w:hAnsi="Traditional Arabic"/>
          <w:sz w:val="34"/>
          <w:szCs w:val="34"/>
          <w:rtl/>
          <w:lang w:eastAsia="ar-SA"/>
        </w:rPr>
        <w:t xml:space="preserve"> إذ </w:t>
      </w:r>
      <w:r w:rsidR="001A49F1">
        <w:rPr>
          <w:rFonts w:ascii="Traditional Arabic" w:hAnsi="Traditional Arabic"/>
          <w:sz w:val="34"/>
          <w:szCs w:val="34"/>
          <w:rtl/>
          <w:lang w:eastAsia="ar-SA"/>
        </w:rPr>
        <w:t>إ</w:t>
      </w:r>
      <w:r w:rsidR="008E0081" w:rsidRPr="004554DB">
        <w:rPr>
          <w:rFonts w:ascii="Traditional Arabic" w:hAnsi="Traditional Arabic"/>
          <w:sz w:val="34"/>
          <w:szCs w:val="34"/>
          <w:rtl/>
          <w:lang w:eastAsia="ar-SA"/>
        </w:rPr>
        <w:t>ن الدراسات الدولية هي جزء من الدراسات السياسية</w:t>
      </w:r>
      <w:r w:rsidR="005A7CDD">
        <w:rPr>
          <w:rFonts w:ascii="Traditional Arabic" w:hAnsi="Traditional Arabic"/>
          <w:sz w:val="34"/>
          <w:szCs w:val="34"/>
          <w:rtl/>
          <w:lang w:eastAsia="ar-SA"/>
        </w:rPr>
        <w:t>،</w:t>
      </w:r>
      <w:r w:rsidR="008E0081" w:rsidRPr="004554DB">
        <w:rPr>
          <w:rFonts w:ascii="Traditional Arabic" w:hAnsi="Traditional Arabic"/>
          <w:sz w:val="34"/>
          <w:szCs w:val="34"/>
          <w:rtl/>
          <w:lang w:eastAsia="ar-SA"/>
        </w:rPr>
        <w:t xml:space="preserve"> ولم ي</w:t>
      </w:r>
      <w:r w:rsidR="007B7F8C" w:rsidRPr="004554DB">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ف</w:t>
      </w:r>
      <w:r w:rsidR="007B7F8C" w:rsidRPr="004554DB">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 xml:space="preserve">ت هذا </w:t>
      </w:r>
      <w:r w:rsidR="008E0081" w:rsidRPr="004554DB">
        <w:rPr>
          <w:rFonts w:ascii="Traditional Arabic" w:hAnsi="Traditional Arabic"/>
          <w:sz w:val="34"/>
          <w:szCs w:val="34"/>
          <w:rtl/>
          <w:lang w:eastAsia="ar-SA"/>
        </w:rPr>
        <w:lastRenderedPageBreak/>
        <w:t>الأمر بعض القائمين على إدارة العملية التعليمية في الجامعة</w:t>
      </w:r>
      <w:r w:rsidR="007B7F8C" w:rsidRPr="004554DB">
        <w:rPr>
          <w:rFonts w:ascii="Traditional Arabic" w:hAnsi="Traditional Arabic"/>
          <w:sz w:val="34"/>
          <w:szCs w:val="34"/>
          <w:rtl/>
          <w:lang w:eastAsia="ar-SA"/>
        </w:rPr>
        <w:t>،</w:t>
      </w:r>
      <w:r w:rsidR="008E0081" w:rsidRPr="004554DB">
        <w:rPr>
          <w:rFonts w:ascii="Traditional Arabic" w:hAnsi="Traditional Arabic"/>
          <w:sz w:val="34"/>
          <w:szCs w:val="34"/>
          <w:rtl/>
          <w:lang w:eastAsia="ar-SA"/>
        </w:rPr>
        <w:t xml:space="preserve"> فقد اعترض البعض على م</w:t>
      </w:r>
      <w:r w:rsidR="005A7CDD">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سم</w:t>
      </w:r>
      <w:r w:rsidR="005A7CDD">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ى "ش</w:t>
      </w:r>
      <w:r w:rsidR="005A7CDD">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 xml:space="preserve">عبة الدراسات السياسية والدولية" وبنوا </w:t>
      </w:r>
      <w:r w:rsidR="00C05AFC" w:rsidRPr="004554DB">
        <w:rPr>
          <w:rFonts w:ascii="Traditional Arabic" w:hAnsi="Traditional Arabic" w:hint="cs"/>
          <w:sz w:val="34"/>
          <w:szCs w:val="34"/>
          <w:rtl/>
          <w:lang w:eastAsia="ar-SA"/>
        </w:rPr>
        <w:t>ا</w:t>
      </w:r>
      <w:r w:rsidR="008E0081" w:rsidRPr="004554DB">
        <w:rPr>
          <w:rFonts w:ascii="Traditional Arabic" w:hAnsi="Traditional Arabic"/>
          <w:sz w:val="34"/>
          <w:szCs w:val="34"/>
          <w:rtl/>
          <w:lang w:eastAsia="ar-SA"/>
        </w:rPr>
        <w:t>عتراض</w:t>
      </w:r>
      <w:r w:rsidR="005A7CDD">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هم على عدة أسس لعل</w:t>
      </w:r>
      <w:r w:rsidR="00B53492">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 xml:space="preserve"> أهمها ما أك</w:t>
      </w:r>
      <w:r w:rsidR="007B7F8C" w:rsidRPr="004554DB">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ده بعضهم وهو أن ال</w:t>
      </w:r>
      <w:r w:rsidR="009F54B5" w:rsidRPr="004554DB">
        <w:rPr>
          <w:rFonts w:ascii="Traditional Arabic" w:hAnsi="Traditional Arabic" w:hint="cs"/>
          <w:sz w:val="34"/>
          <w:szCs w:val="34"/>
          <w:rtl/>
          <w:lang w:eastAsia="ar-SA"/>
        </w:rPr>
        <w:t>ا</w:t>
      </w:r>
      <w:r w:rsidR="008E0081" w:rsidRPr="004554DB">
        <w:rPr>
          <w:rFonts w:ascii="Traditional Arabic" w:hAnsi="Traditional Arabic"/>
          <w:sz w:val="34"/>
          <w:szCs w:val="34"/>
          <w:rtl/>
          <w:lang w:eastAsia="ar-SA"/>
        </w:rPr>
        <w:t>تجاه السائد في الجامعات هو وجود تخص</w:t>
      </w:r>
      <w:r w:rsidR="007B7F8C" w:rsidRPr="004554DB">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ص "العلوم السياسية"، وت</w:t>
      </w:r>
      <w:r w:rsidR="00B53492">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عتب</w:t>
      </w:r>
      <w:r w:rsidR="00B53492">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ر العلاقات أو الدراسات الدولية فرع</w:t>
      </w:r>
      <w:r w:rsidR="004A3039">
        <w:rPr>
          <w:rFonts w:ascii="Traditional Arabic" w:hAnsi="Traditional Arabic"/>
          <w:sz w:val="34"/>
          <w:szCs w:val="34"/>
          <w:rtl/>
          <w:lang w:eastAsia="ar-SA"/>
        </w:rPr>
        <w:t>ًا</w:t>
      </w:r>
      <w:r w:rsidR="008E0081" w:rsidRPr="004554DB">
        <w:rPr>
          <w:rFonts w:ascii="Traditional Arabic" w:hAnsi="Traditional Arabic"/>
          <w:sz w:val="34"/>
          <w:szCs w:val="34"/>
          <w:rtl/>
          <w:lang w:eastAsia="ar-SA"/>
        </w:rPr>
        <w:t xml:space="preserve"> من هذا الموضوع الأهم</w:t>
      </w:r>
      <w:r w:rsidR="00B53492">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 هذا فض</w:t>
      </w:r>
      <w:r w:rsidR="004A3039">
        <w:rPr>
          <w:rFonts w:ascii="Traditional Arabic" w:hAnsi="Traditional Arabic"/>
          <w:sz w:val="34"/>
          <w:szCs w:val="34"/>
          <w:rtl/>
          <w:lang w:eastAsia="ar-SA"/>
        </w:rPr>
        <w:t>لاً</w:t>
      </w:r>
      <w:r w:rsidR="008E0081" w:rsidRPr="004554DB">
        <w:rPr>
          <w:rFonts w:ascii="Traditional Arabic" w:hAnsi="Traditional Arabic"/>
          <w:sz w:val="34"/>
          <w:szCs w:val="34"/>
          <w:rtl/>
          <w:lang w:eastAsia="ar-SA"/>
        </w:rPr>
        <w:t xml:space="preserve"> عن أنه من غير المقبول خل</w:t>
      </w:r>
      <w:r w:rsidR="007B7F8C" w:rsidRPr="004554DB">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ق تخص</w:t>
      </w:r>
      <w:r w:rsidR="00B53492">
        <w:rPr>
          <w:rFonts w:ascii="Traditional Arabic" w:hAnsi="Traditional Arabic" w:hint="cs"/>
          <w:sz w:val="34"/>
          <w:szCs w:val="34"/>
          <w:rtl/>
          <w:lang w:eastAsia="ar-SA"/>
        </w:rPr>
        <w:t>ُّ</w:t>
      </w:r>
      <w:r w:rsidR="008E0081" w:rsidRPr="004554DB">
        <w:rPr>
          <w:rFonts w:ascii="Traditional Arabic" w:hAnsi="Traditional Arabic"/>
          <w:sz w:val="34"/>
          <w:szCs w:val="34"/>
          <w:rtl/>
          <w:lang w:eastAsia="ar-SA"/>
        </w:rPr>
        <w:t>صات فرعية دقيقة (كالدراسات الدولية) في مرحلة البكالوريوس</w:t>
      </w:r>
      <w:r w:rsidR="008E0081" w:rsidRPr="004554DB">
        <w:rPr>
          <w:rStyle w:val="af2"/>
          <w:rFonts w:ascii="Traditional Arabic" w:hAnsi="Traditional Arabic"/>
          <w:sz w:val="34"/>
          <w:szCs w:val="34"/>
          <w:rtl/>
        </w:rPr>
        <w:t>(</w:t>
      </w:r>
      <w:r w:rsidR="008E0081" w:rsidRPr="004554DB">
        <w:rPr>
          <w:rStyle w:val="af2"/>
          <w:rFonts w:ascii="Traditional Arabic" w:hAnsi="Traditional Arabic"/>
          <w:sz w:val="34"/>
          <w:szCs w:val="34"/>
          <w:rtl/>
        </w:rPr>
        <w:footnoteReference w:id="3"/>
      </w:r>
      <w:r w:rsidR="008E0081" w:rsidRPr="004554DB">
        <w:rPr>
          <w:rStyle w:val="af2"/>
          <w:rFonts w:ascii="Traditional Arabic" w:hAnsi="Traditional Arabic"/>
          <w:sz w:val="34"/>
          <w:szCs w:val="34"/>
          <w:rtl/>
        </w:rPr>
        <w:t>)</w:t>
      </w:r>
      <w:r w:rsidR="008E0081" w:rsidRPr="004554DB">
        <w:rPr>
          <w:rFonts w:ascii="Traditional Arabic" w:hAnsi="Traditional Arabic"/>
          <w:sz w:val="34"/>
          <w:szCs w:val="34"/>
          <w:rtl/>
        </w:rPr>
        <w:t>.</w:t>
      </w:r>
    </w:p>
    <w:p w:rsidR="00970431" w:rsidRPr="004554DB" w:rsidRDefault="00970431" w:rsidP="00C632EF">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وم</w:t>
      </w:r>
      <w:r w:rsidR="00B53492">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الغريب أن غير المتخص</w:t>
      </w:r>
      <w:r w:rsidR="00B53492">
        <w:rPr>
          <w:rFonts w:ascii="Traditional Arabic" w:hAnsi="Traditional Arabic" w:hint="cs"/>
          <w:sz w:val="34"/>
          <w:szCs w:val="34"/>
          <w:rtl/>
          <w:lang w:eastAsia="ar-SA"/>
        </w:rPr>
        <w:t>ِّ</w:t>
      </w:r>
      <w:r w:rsidRPr="004554DB">
        <w:rPr>
          <w:rFonts w:ascii="Traditional Arabic" w:hAnsi="Traditional Arabic"/>
          <w:sz w:val="34"/>
          <w:szCs w:val="34"/>
          <w:rtl/>
          <w:lang w:eastAsia="ar-SA"/>
        </w:rPr>
        <w:t>صين في العلوم السياسية من أعضاء مجلس الكلية هم الذين داف</w:t>
      </w:r>
      <w:r w:rsidR="00B53492">
        <w:rPr>
          <w:rFonts w:ascii="Traditional Arabic" w:hAnsi="Traditional Arabic" w:hint="cs"/>
          <w:sz w:val="34"/>
          <w:szCs w:val="34"/>
          <w:rtl/>
          <w:lang w:eastAsia="ar-SA"/>
        </w:rPr>
        <w:t>َ</w:t>
      </w:r>
      <w:r w:rsidRPr="004554DB">
        <w:rPr>
          <w:rFonts w:ascii="Traditional Arabic" w:hAnsi="Traditional Arabic"/>
          <w:sz w:val="34"/>
          <w:szCs w:val="34"/>
          <w:rtl/>
          <w:lang w:eastAsia="ar-SA"/>
        </w:rPr>
        <w:t>عوا عن إبقاء مسمى "قسم العلوم السياسية" بينما أي</w:t>
      </w:r>
      <w:r w:rsidR="007B7F8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د التحو</w:t>
      </w:r>
      <w:r w:rsidR="00C1058F">
        <w:rPr>
          <w:rFonts w:ascii="Traditional Arabic" w:hAnsi="Traditional Arabic" w:hint="cs"/>
          <w:sz w:val="34"/>
          <w:szCs w:val="34"/>
          <w:rtl/>
          <w:lang w:eastAsia="ar-SA"/>
        </w:rPr>
        <w:t>ُّ</w:t>
      </w:r>
      <w:r w:rsidRPr="004554DB">
        <w:rPr>
          <w:rFonts w:ascii="Traditional Arabic" w:hAnsi="Traditional Arabic"/>
          <w:sz w:val="34"/>
          <w:szCs w:val="34"/>
          <w:rtl/>
          <w:lang w:eastAsia="ar-SA"/>
        </w:rPr>
        <w:t>ل نحو مسمى "شعبة الدراسات السياسية والدولية" أساتذة العلوم السياسية بالكلية.</w:t>
      </w:r>
    </w:p>
    <w:p w:rsidR="00970431" w:rsidRPr="004554DB" w:rsidRDefault="00970431" w:rsidP="00C632EF">
      <w:pPr>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لم ي</w:t>
      </w:r>
      <w:r w:rsidR="00C1058F">
        <w:rPr>
          <w:rFonts w:ascii="Traditional Arabic" w:hAnsi="Traditional Arabic" w:hint="cs"/>
          <w:sz w:val="34"/>
          <w:szCs w:val="34"/>
          <w:rtl/>
          <w:lang w:eastAsia="ar-SA"/>
        </w:rPr>
        <w:t>َ</w:t>
      </w:r>
      <w:r w:rsidRPr="004554DB">
        <w:rPr>
          <w:rFonts w:ascii="Traditional Arabic" w:hAnsi="Traditional Arabic"/>
          <w:sz w:val="34"/>
          <w:szCs w:val="34"/>
          <w:rtl/>
          <w:lang w:eastAsia="ar-SA"/>
        </w:rPr>
        <w:t>صمد مسمى "شعبة الدراسات السياسية والدولية" طوي</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xml:space="preserve"> أمام الانتقادات التي وج</w:t>
      </w:r>
      <w:r w:rsidR="00C1058F">
        <w:rPr>
          <w:rFonts w:ascii="Traditional Arabic" w:hAnsi="Traditional Arabic" w:hint="cs"/>
          <w:sz w:val="34"/>
          <w:szCs w:val="34"/>
          <w:rtl/>
          <w:lang w:eastAsia="ar-SA"/>
        </w:rPr>
        <w:t>ِّ</w:t>
      </w:r>
      <w:r w:rsidRPr="004554DB">
        <w:rPr>
          <w:rFonts w:ascii="Traditional Arabic" w:hAnsi="Traditional Arabic"/>
          <w:sz w:val="34"/>
          <w:szCs w:val="34"/>
          <w:rtl/>
          <w:lang w:eastAsia="ar-SA"/>
        </w:rPr>
        <w:t>هت إليه</w:t>
      </w:r>
      <w:r w:rsidR="007B7F8C"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وسرعان ما ألغي هذا </w:t>
      </w:r>
      <w:r w:rsidR="00935E32" w:rsidRPr="004554DB">
        <w:rPr>
          <w:rFonts w:ascii="Traditional Arabic" w:hAnsi="Traditional Arabic" w:hint="cs"/>
          <w:sz w:val="34"/>
          <w:szCs w:val="34"/>
          <w:rtl/>
          <w:lang w:eastAsia="ar-SA"/>
        </w:rPr>
        <w:t>الاسم</w:t>
      </w:r>
      <w:r w:rsidRPr="004554DB">
        <w:rPr>
          <w:rFonts w:ascii="Traditional Arabic" w:hAnsi="Traditional Arabic"/>
          <w:sz w:val="34"/>
          <w:szCs w:val="34"/>
          <w:rtl/>
          <w:lang w:eastAsia="ar-SA"/>
        </w:rPr>
        <w:t xml:space="preserve"> سنة 1398هـ (1978م)</w:t>
      </w:r>
      <w:r w:rsidR="00671BBC"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وعاد </w:t>
      </w:r>
      <w:r w:rsidR="00935E32"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سم "ق</w:t>
      </w:r>
      <w:r w:rsidR="00C1058F">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سم العلوم السياسية" وهو </w:t>
      </w:r>
      <w:r w:rsidR="00935E32" w:rsidRPr="004554DB">
        <w:rPr>
          <w:rFonts w:ascii="Traditional Arabic" w:hAnsi="Traditional Arabic" w:hint="cs"/>
          <w:sz w:val="34"/>
          <w:szCs w:val="34"/>
          <w:rtl/>
          <w:lang w:eastAsia="ar-SA"/>
        </w:rPr>
        <w:t>الاسم</w:t>
      </w:r>
      <w:r w:rsidRPr="004554DB">
        <w:rPr>
          <w:rFonts w:ascii="Traditional Arabic" w:hAnsi="Traditional Arabic"/>
          <w:sz w:val="34"/>
          <w:szCs w:val="34"/>
          <w:rtl/>
          <w:lang w:eastAsia="ar-SA"/>
        </w:rPr>
        <w:t xml:space="preserve"> الذي ما زال م</w:t>
      </w:r>
      <w:r w:rsidR="00671BB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ستخد</w:t>
      </w:r>
      <w:r w:rsidR="00671BBC" w:rsidRPr="004554DB">
        <w:rPr>
          <w:rFonts w:ascii="Traditional Arabic" w:hAnsi="Traditional Arabic"/>
          <w:sz w:val="34"/>
          <w:szCs w:val="34"/>
          <w:rtl/>
          <w:lang w:eastAsia="ar-SA"/>
        </w:rPr>
        <w:t>م</w:t>
      </w:r>
      <w:r w:rsidR="00671BBC" w:rsidRPr="004554DB">
        <w:rPr>
          <w:rFonts w:ascii="Traditional Arabic" w:hAnsi="Traditional Arabic" w:hint="cs"/>
          <w:sz w:val="34"/>
          <w:szCs w:val="34"/>
          <w:rtl/>
          <w:lang w:eastAsia="ar-SA"/>
        </w:rPr>
        <w:t>ً</w:t>
      </w:r>
      <w:r w:rsidR="00671BBC" w:rsidRPr="004554DB">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حتى الآن.</w:t>
      </w:r>
    </w:p>
    <w:p w:rsidR="00970431" w:rsidRPr="004554DB" w:rsidRDefault="00970431" w:rsidP="00C1058F">
      <w:pPr>
        <w:rPr>
          <w:rFonts w:ascii="Traditional Arabic" w:hAnsi="Traditional Arabic"/>
          <w:sz w:val="34"/>
          <w:szCs w:val="34"/>
          <w:rtl/>
          <w:lang w:eastAsia="ar-SA"/>
        </w:rPr>
      </w:pPr>
      <w:r w:rsidRPr="004554DB">
        <w:rPr>
          <w:rFonts w:ascii="Traditional Arabic" w:hAnsi="Traditional Arabic"/>
          <w:sz w:val="34"/>
          <w:szCs w:val="34"/>
          <w:rtl/>
          <w:lang w:eastAsia="ar-SA"/>
        </w:rPr>
        <w:t>وي</w:t>
      </w:r>
      <w:r w:rsidR="00C1058F">
        <w:rPr>
          <w:rFonts w:ascii="Traditional Arabic" w:hAnsi="Traditional Arabic" w:hint="cs"/>
          <w:sz w:val="34"/>
          <w:szCs w:val="34"/>
          <w:rtl/>
          <w:lang w:eastAsia="ar-SA"/>
        </w:rPr>
        <w:t>َ</w:t>
      </w:r>
      <w:r w:rsidRPr="004554DB">
        <w:rPr>
          <w:rFonts w:ascii="Traditional Arabic" w:hAnsi="Traditional Arabic"/>
          <w:sz w:val="34"/>
          <w:szCs w:val="34"/>
          <w:rtl/>
          <w:lang w:eastAsia="ar-SA"/>
        </w:rPr>
        <w:t>نبغي أن ن</w:t>
      </w:r>
      <w:r w:rsidR="00671BB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مي</w:t>
      </w:r>
      <w:r w:rsidR="00671BB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ز بين هذا التطور التنظيمي لعلم السياسة في جامعة الملك سعود، وتطو</w:t>
      </w:r>
      <w:r w:rsidR="00C1058F">
        <w:rPr>
          <w:rFonts w:ascii="Traditional Arabic" w:hAnsi="Traditional Arabic" w:hint="cs"/>
          <w:sz w:val="34"/>
          <w:szCs w:val="34"/>
          <w:rtl/>
          <w:lang w:eastAsia="ar-SA"/>
        </w:rPr>
        <w:t>ُّ</w:t>
      </w:r>
      <w:r w:rsidRPr="004554DB">
        <w:rPr>
          <w:rFonts w:ascii="Traditional Arabic" w:hAnsi="Traditional Arabic"/>
          <w:sz w:val="34"/>
          <w:szCs w:val="34"/>
          <w:rtl/>
          <w:lang w:eastAsia="ar-SA"/>
        </w:rPr>
        <w:t>ر منهجية تدريس علم السياسة</w:t>
      </w:r>
      <w:r w:rsidR="00C1058F">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فمنذ إدخال تخصص العلوم السياسية في الجامعة حتى الآن تم إدخال أربع منهجيات م</w:t>
      </w:r>
      <w:r w:rsidR="00C1058F">
        <w:rPr>
          <w:rFonts w:ascii="Traditional Arabic" w:hAnsi="Traditional Arabic" w:hint="cs"/>
          <w:sz w:val="34"/>
          <w:szCs w:val="34"/>
          <w:rtl/>
          <w:lang w:eastAsia="ar-SA"/>
        </w:rPr>
        <w:t>ُ</w:t>
      </w:r>
      <w:r w:rsidRPr="004554DB">
        <w:rPr>
          <w:rFonts w:ascii="Traditional Arabic" w:hAnsi="Traditional Arabic"/>
          <w:sz w:val="34"/>
          <w:szCs w:val="34"/>
          <w:rtl/>
          <w:lang w:eastAsia="ar-SA"/>
        </w:rPr>
        <w:t>تعاقبة زمني</w:t>
      </w:r>
      <w:r w:rsidR="00C1058F">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00C1058F">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كما هو موض</w:t>
      </w:r>
      <w:r w:rsidR="00C1058F">
        <w:rPr>
          <w:rFonts w:ascii="Traditional Arabic" w:hAnsi="Traditional Arabic" w:hint="cs"/>
          <w:sz w:val="34"/>
          <w:szCs w:val="34"/>
          <w:rtl/>
          <w:lang w:eastAsia="ar-SA"/>
        </w:rPr>
        <w:t>َّ</w:t>
      </w:r>
      <w:r w:rsidRPr="004554DB">
        <w:rPr>
          <w:rFonts w:ascii="Traditional Arabic" w:hAnsi="Traditional Arabic"/>
          <w:sz w:val="34"/>
          <w:szCs w:val="34"/>
          <w:rtl/>
          <w:lang w:eastAsia="ar-SA"/>
        </w:rPr>
        <w:t>ح بالجدول رقم (1).</w:t>
      </w:r>
    </w:p>
    <w:p w:rsidR="00970431" w:rsidRPr="00926D85" w:rsidRDefault="00970431" w:rsidP="00970431">
      <w:pPr>
        <w:jc w:val="center"/>
        <w:rPr>
          <w:rFonts w:ascii="Traditional Arabic" w:hAnsi="Traditional Arabic"/>
          <w:b/>
          <w:bCs/>
          <w:color w:val="0000FF"/>
          <w:sz w:val="34"/>
          <w:szCs w:val="34"/>
          <w:rtl/>
          <w:lang w:eastAsia="ar-SA"/>
        </w:rPr>
      </w:pPr>
      <w:r w:rsidRPr="00926D85">
        <w:rPr>
          <w:rFonts w:ascii="Traditional Arabic" w:hAnsi="Traditional Arabic"/>
          <w:b/>
          <w:bCs/>
          <w:color w:val="0000FF"/>
          <w:sz w:val="34"/>
          <w:szCs w:val="34"/>
          <w:rtl/>
          <w:lang w:eastAsia="ar-SA"/>
        </w:rPr>
        <w:t>الجدول رقم (1)</w:t>
      </w:r>
    </w:p>
    <w:p w:rsidR="00970431" w:rsidRPr="00926D85" w:rsidRDefault="00970431" w:rsidP="00970431">
      <w:pPr>
        <w:jc w:val="center"/>
        <w:rPr>
          <w:rFonts w:ascii="Traditional Arabic" w:hAnsi="Traditional Arabic"/>
          <w:b/>
          <w:bCs/>
          <w:color w:val="0000FF"/>
          <w:sz w:val="34"/>
          <w:szCs w:val="34"/>
          <w:rtl/>
          <w:lang w:eastAsia="ar-SA"/>
        </w:rPr>
      </w:pPr>
      <w:r w:rsidRPr="00926D85">
        <w:rPr>
          <w:rFonts w:ascii="Traditional Arabic" w:hAnsi="Traditional Arabic"/>
          <w:b/>
          <w:bCs/>
          <w:color w:val="0000FF"/>
          <w:sz w:val="34"/>
          <w:szCs w:val="34"/>
          <w:rtl/>
          <w:lang w:eastAsia="ar-SA"/>
        </w:rPr>
        <w:t>تطور الوض</w:t>
      </w:r>
      <w:r w:rsidR="00C1058F" w:rsidRPr="00926D85">
        <w:rPr>
          <w:rFonts w:ascii="Traditional Arabic" w:hAnsi="Traditional Arabic" w:hint="cs"/>
          <w:b/>
          <w:bCs/>
          <w:color w:val="0000FF"/>
          <w:sz w:val="34"/>
          <w:szCs w:val="34"/>
          <w:rtl/>
          <w:lang w:eastAsia="ar-SA"/>
        </w:rPr>
        <w:t>ْ</w:t>
      </w:r>
      <w:r w:rsidRPr="00926D85">
        <w:rPr>
          <w:rFonts w:ascii="Traditional Arabic" w:hAnsi="Traditional Arabic"/>
          <w:b/>
          <w:bCs/>
          <w:color w:val="0000FF"/>
          <w:sz w:val="34"/>
          <w:szCs w:val="34"/>
          <w:rtl/>
          <w:lang w:eastAsia="ar-SA"/>
        </w:rPr>
        <w:t>ع التنظيمي والمنهجي لعلم السياسة بجامعة الملك سعود</w:t>
      </w:r>
    </w:p>
    <w:tbl>
      <w:tblPr>
        <w:tblStyle w:val="-5"/>
        <w:bidiVisual/>
        <w:tblW w:w="8469" w:type="dxa"/>
        <w:jc w:val="center"/>
        <w:tblLook w:val="04A0" w:firstRow="1" w:lastRow="0" w:firstColumn="1" w:lastColumn="0" w:noHBand="0" w:noVBand="1"/>
      </w:tblPr>
      <w:tblGrid>
        <w:gridCol w:w="3082"/>
        <w:gridCol w:w="1701"/>
        <w:gridCol w:w="2127"/>
        <w:gridCol w:w="1559"/>
      </w:tblGrid>
      <w:tr w:rsidR="0061710D" w:rsidRPr="004554DB" w:rsidTr="00E342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2" w:type="dxa"/>
          </w:tcPr>
          <w:p w:rsidR="0061710D" w:rsidRPr="004554DB" w:rsidRDefault="0061710D" w:rsidP="00AA6BDE">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الوضع التنظيمي</w:t>
            </w:r>
          </w:p>
        </w:tc>
        <w:tc>
          <w:tcPr>
            <w:tcW w:w="1701" w:type="dxa"/>
          </w:tcPr>
          <w:p w:rsidR="0061710D" w:rsidRPr="004554DB" w:rsidRDefault="0061710D" w:rsidP="00AA6BD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السن</w:t>
            </w:r>
            <w:r w:rsidR="00C1058F">
              <w:rPr>
                <w:rFonts w:ascii="Traditional Arabic" w:hAnsi="Traditional Arabic" w:hint="cs"/>
                <w:sz w:val="34"/>
                <w:szCs w:val="34"/>
                <w:rtl/>
                <w:lang w:eastAsia="ar-SA"/>
              </w:rPr>
              <w:t>َ</w:t>
            </w:r>
            <w:r w:rsidRPr="004554DB">
              <w:rPr>
                <w:rFonts w:ascii="Traditional Arabic" w:hAnsi="Traditional Arabic"/>
                <w:sz w:val="34"/>
                <w:szCs w:val="34"/>
                <w:rtl/>
                <w:lang w:eastAsia="ar-SA"/>
              </w:rPr>
              <w:t>ة</w:t>
            </w:r>
          </w:p>
        </w:tc>
        <w:tc>
          <w:tcPr>
            <w:tcW w:w="2127" w:type="dxa"/>
          </w:tcPr>
          <w:p w:rsidR="0061710D" w:rsidRPr="004554DB" w:rsidRDefault="0061710D" w:rsidP="00AA6BD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الوض</w:t>
            </w:r>
            <w:r w:rsidR="00C1058F">
              <w:rPr>
                <w:rFonts w:ascii="Traditional Arabic" w:hAnsi="Traditional Arabic" w:hint="cs"/>
                <w:sz w:val="34"/>
                <w:szCs w:val="34"/>
                <w:rtl/>
                <w:lang w:eastAsia="ar-SA"/>
              </w:rPr>
              <w:t>ْ</w:t>
            </w:r>
            <w:r w:rsidRPr="004554DB">
              <w:rPr>
                <w:rFonts w:ascii="Traditional Arabic" w:hAnsi="Traditional Arabic"/>
                <w:sz w:val="34"/>
                <w:szCs w:val="34"/>
                <w:rtl/>
                <w:lang w:eastAsia="ar-SA"/>
              </w:rPr>
              <w:t>ع المنهجي</w:t>
            </w:r>
          </w:p>
        </w:tc>
        <w:tc>
          <w:tcPr>
            <w:tcW w:w="1559" w:type="dxa"/>
          </w:tcPr>
          <w:p w:rsidR="0061710D" w:rsidRPr="004554DB" w:rsidRDefault="0061710D" w:rsidP="00AA6BD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السن</w:t>
            </w:r>
            <w:r w:rsidR="00C1058F">
              <w:rPr>
                <w:rFonts w:ascii="Traditional Arabic" w:hAnsi="Traditional Arabic" w:hint="cs"/>
                <w:sz w:val="34"/>
                <w:szCs w:val="34"/>
                <w:rtl/>
                <w:lang w:eastAsia="ar-SA"/>
              </w:rPr>
              <w:t>َ</w:t>
            </w:r>
            <w:r w:rsidRPr="004554DB">
              <w:rPr>
                <w:rFonts w:ascii="Traditional Arabic" w:hAnsi="Traditional Arabic"/>
                <w:sz w:val="34"/>
                <w:szCs w:val="34"/>
                <w:rtl/>
                <w:lang w:eastAsia="ar-SA"/>
              </w:rPr>
              <w:t>ة</w:t>
            </w:r>
          </w:p>
        </w:tc>
      </w:tr>
      <w:tr w:rsidR="0061710D" w:rsidRPr="004554DB" w:rsidTr="00E34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2" w:type="dxa"/>
          </w:tcPr>
          <w:p w:rsidR="0061710D" w:rsidRPr="004554DB" w:rsidRDefault="0061710D" w:rsidP="00274636">
            <w:pPr>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 xml:space="preserve">1- </w:t>
            </w:r>
            <w:r w:rsidR="00BD15ED" w:rsidRPr="004554DB">
              <w:rPr>
                <w:rFonts w:ascii="Traditional Arabic" w:hAnsi="Traditional Arabic"/>
                <w:sz w:val="34"/>
                <w:szCs w:val="34"/>
                <w:rtl/>
                <w:lang w:eastAsia="ar-SA"/>
              </w:rPr>
              <w:t>ق</w:t>
            </w:r>
            <w:r w:rsidR="00274636">
              <w:rPr>
                <w:rFonts w:ascii="Traditional Arabic" w:hAnsi="Traditional Arabic" w:hint="cs"/>
                <w:sz w:val="34"/>
                <w:szCs w:val="34"/>
                <w:rtl/>
                <w:lang w:eastAsia="ar-SA"/>
              </w:rPr>
              <w:t>ِ</w:t>
            </w:r>
            <w:r w:rsidR="00BD15ED" w:rsidRPr="004554DB">
              <w:rPr>
                <w:rFonts w:ascii="Traditional Arabic" w:hAnsi="Traditional Arabic"/>
                <w:sz w:val="34"/>
                <w:szCs w:val="34"/>
                <w:rtl/>
                <w:lang w:eastAsia="ar-SA"/>
              </w:rPr>
              <w:t>سم الاقتصاد والعلوم السياسية</w:t>
            </w:r>
          </w:p>
          <w:p w:rsidR="00BD15ED" w:rsidRPr="004554DB" w:rsidRDefault="00BD15ED" w:rsidP="00274636">
            <w:pPr>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2- ش</w:t>
            </w:r>
            <w:r w:rsidR="00274636">
              <w:rPr>
                <w:rFonts w:ascii="Traditional Arabic" w:hAnsi="Traditional Arabic" w:hint="cs"/>
                <w:sz w:val="34"/>
                <w:szCs w:val="34"/>
                <w:rtl/>
                <w:lang w:eastAsia="ar-SA"/>
              </w:rPr>
              <w:t>ُ</w:t>
            </w:r>
            <w:r w:rsidRPr="004554DB">
              <w:rPr>
                <w:rFonts w:ascii="Traditional Arabic" w:hAnsi="Traditional Arabic"/>
                <w:sz w:val="34"/>
                <w:szCs w:val="34"/>
                <w:rtl/>
                <w:lang w:eastAsia="ar-SA"/>
              </w:rPr>
              <w:t>عبة الدراسات السياسية والدولية</w:t>
            </w:r>
          </w:p>
          <w:p w:rsidR="00BD15ED" w:rsidRPr="004554DB" w:rsidRDefault="00BD15ED" w:rsidP="00274636">
            <w:pPr>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3- قسم العلوم السياسية</w:t>
            </w:r>
          </w:p>
        </w:tc>
        <w:tc>
          <w:tcPr>
            <w:tcW w:w="1701" w:type="dxa"/>
          </w:tcPr>
          <w:p w:rsidR="00BD15ED" w:rsidRPr="004554DB" w:rsidRDefault="00BD15ED" w:rsidP="00BD15ED">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1379 (1959م)</w:t>
            </w:r>
          </w:p>
          <w:p w:rsidR="00BD15ED" w:rsidRPr="004554DB" w:rsidRDefault="00BD15ED" w:rsidP="00BD15ED">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1392 (1972م)</w:t>
            </w:r>
          </w:p>
          <w:p w:rsidR="00BD15ED" w:rsidRPr="004554DB" w:rsidRDefault="00BD15ED" w:rsidP="00BD15ED">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1398 (1978م)</w:t>
            </w:r>
          </w:p>
        </w:tc>
        <w:tc>
          <w:tcPr>
            <w:tcW w:w="2127" w:type="dxa"/>
          </w:tcPr>
          <w:p w:rsidR="0061710D" w:rsidRPr="004554DB" w:rsidRDefault="00BD15ED" w:rsidP="00A471C1">
            <w:pPr>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 xml:space="preserve">1- المنهجية الأولى </w:t>
            </w:r>
          </w:p>
          <w:p w:rsidR="00BD15ED" w:rsidRPr="004554DB" w:rsidRDefault="00BD15ED" w:rsidP="00A471C1">
            <w:pPr>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 المنهجية الثانية</w:t>
            </w:r>
          </w:p>
          <w:p w:rsidR="00BD15ED" w:rsidRPr="004554DB" w:rsidRDefault="00BD15ED" w:rsidP="00A471C1">
            <w:pPr>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 المنهجية الثالثة</w:t>
            </w:r>
          </w:p>
          <w:p w:rsidR="00BD15ED" w:rsidRPr="004554DB" w:rsidRDefault="00BD15ED" w:rsidP="00A471C1">
            <w:pPr>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 المنهجية الرابعة</w:t>
            </w:r>
          </w:p>
        </w:tc>
        <w:tc>
          <w:tcPr>
            <w:tcW w:w="1559" w:type="dxa"/>
          </w:tcPr>
          <w:p w:rsidR="0061710D" w:rsidRPr="004554DB" w:rsidRDefault="002521EA" w:rsidP="00A471C1">
            <w:pPr>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1389هـ (1969م).</w:t>
            </w:r>
          </w:p>
          <w:p w:rsidR="002521EA" w:rsidRPr="004554DB" w:rsidRDefault="002521EA" w:rsidP="00A471C1">
            <w:pPr>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1394هـ (1974م)</w:t>
            </w:r>
          </w:p>
          <w:p w:rsidR="002521EA" w:rsidRPr="004554DB" w:rsidRDefault="002521EA" w:rsidP="00A471C1">
            <w:pPr>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1400هـ (1980م)</w:t>
            </w:r>
          </w:p>
          <w:p w:rsidR="002521EA" w:rsidRPr="004554DB" w:rsidRDefault="002521EA" w:rsidP="00A471C1">
            <w:pPr>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1405هـ (1985م)</w:t>
            </w:r>
          </w:p>
        </w:tc>
      </w:tr>
    </w:tbl>
    <w:p w:rsidR="00970431" w:rsidRPr="004554DB" w:rsidRDefault="002521EA" w:rsidP="00AA53AA">
      <w:pPr>
        <w:rPr>
          <w:rFonts w:ascii="Traditional Arabic" w:hAnsi="Traditional Arabic"/>
          <w:sz w:val="34"/>
          <w:szCs w:val="34"/>
          <w:rtl/>
          <w:lang w:eastAsia="ar-SA"/>
        </w:rPr>
      </w:pPr>
      <w:r w:rsidRPr="004554DB">
        <w:rPr>
          <w:rFonts w:ascii="Traditional Arabic" w:hAnsi="Traditional Arabic"/>
          <w:sz w:val="34"/>
          <w:szCs w:val="34"/>
          <w:rtl/>
          <w:lang w:eastAsia="ar-SA"/>
        </w:rPr>
        <w:t>فقد أدخلت</w:t>
      </w:r>
      <w:r w:rsidR="00671BB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المنهجي</w:t>
      </w:r>
      <w:r w:rsidR="00671BB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الأولى لدراسة ع</w:t>
      </w:r>
      <w:r w:rsidR="00671BB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لم السياسة سنة 1389هـ (1969م) وهي المنهجية التي استمر</w:t>
      </w:r>
      <w:r w:rsidR="00671BB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ت حتى </w:t>
      </w:r>
      <w:r w:rsidRPr="004554DB">
        <w:rPr>
          <w:rFonts w:ascii="Traditional Arabic" w:hAnsi="Traditional Arabic"/>
          <w:sz w:val="34"/>
          <w:szCs w:val="34"/>
          <w:rtl/>
          <w:lang w:eastAsia="ar-SA"/>
        </w:rPr>
        <w:lastRenderedPageBreak/>
        <w:t>13</w:t>
      </w:r>
      <w:r w:rsidR="00B11D81" w:rsidRPr="004554DB">
        <w:rPr>
          <w:rFonts w:ascii="Traditional Arabic" w:hAnsi="Traditional Arabic"/>
          <w:sz w:val="34"/>
          <w:szCs w:val="34"/>
          <w:rtl/>
          <w:lang w:eastAsia="ar-SA"/>
        </w:rPr>
        <w:t>94هـ (1974م)</w:t>
      </w:r>
      <w:r w:rsidR="00671BBC" w:rsidRPr="004554DB">
        <w:rPr>
          <w:rFonts w:ascii="Traditional Arabic" w:hAnsi="Traditional Arabic"/>
          <w:sz w:val="34"/>
          <w:szCs w:val="34"/>
          <w:rtl/>
          <w:lang w:eastAsia="ar-SA"/>
        </w:rPr>
        <w:t>،</w:t>
      </w:r>
      <w:r w:rsidR="00B11D81" w:rsidRPr="004554DB">
        <w:rPr>
          <w:rFonts w:ascii="Traditional Arabic" w:hAnsi="Traditional Arabic"/>
          <w:sz w:val="34"/>
          <w:szCs w:val="34"/>
          <w:rtl/>
          <w:lang w:eastAsia="ar-SA"/>
        </w:rPr>
        <w:t xml:space="preserve"> وبموج</w:t>
      </w:r>
      <w:r w:rsidR="001131B7">
        <w:rPr>
          <w:rFonts w:ascii="Traditional Arabic" w:hAnsi="Traditional Arabic" w:hint="cs"/>
          <w:sz w:val="34"/>
          <w:szCs w:val="34"/>
          <w:rtl/>
          <w:lang w:eastAsia="ar-SA"/>
        </w:rPr>
        <w:t>َ</w:t>
      </w:r>
      <w:r w:rsidR="00B11D81" w:rsidRPr="004554DB">
        <w:rPr>
          <w:rFonts w:ascii="Traditional Arabic" w:hAnsi="Traditional Arabic"/>
          <w:sz w:val="34"/>
          <w:szCs w:val="34"/>
          <w:rtl/>
          <w:lang w:eastAsia="ar-SA"/>
        </w:rPr>
        <w:t>ب تلك المنهجية كان الطالب يدرس مواد معي</w:t>
      </w:r>
      <w:r w:rsidR="001131B7">
        <w:rPr>
          <w:rFonts w:ascii="Traditional Arabic" w:hAnsi="Traditional Arabic" w:hint="cs"/>
          <w:sz w:val="34"/>
          <w:szCs w:val="34"/>
          <w:rtl/>
          <w:lang w:eastAsia="ar-SA"/>
        </w:rPr>
        <w:t>َّ</w:t>
      </w:r>
      <w:r w:rsidR="00B11D81" w:rsidRPr="004554DB">
        <w:rPr>
          <w:rFonts w:ascii="Traditional Arabic" w:hAnsi="Traditional Arabic"/>
          <w:sz w:val="34"/>
          <w:szCs w:val="34"/>
          <w:rtl/>
          <w:lang w:eastAsia="ar-SA"/>
        </w:rPr>
        <w:t>نة كمبادئ السياسة، ونظام الحكم والإدارة في الإسلام، والنظم الدبلوماسية والقنصلية، والعلاقات الدولي</w:t>
      </w:r>
      <w:r w:rsidR="00671BBC" w:rsidRPr="004554DB">
        <w:rPr>
          <w:rFonts w:ascii="Traditional Arabic" w:hAnsi="Traditional Arabic" w:hint="cs"/>
          <w:sz w:val="34"/>
          <w:szCs w:val="34"/>
          <w:rtl/>
          <w:lang w:eastAsia="ar-SA"/>
        </w:rPr>
        <w:t>َّ</w:t>
      </w:r>
      <w:r w:rsidR="00B11D81" w:rsidRPr="004554DB">
        <w:rPr>
          <w:rFonts w:ascii="Traditional Arabic" w:hAnsi="Traditional Arabic"/>
          <w:sz w:val="34"/>
          <w:szCs w:val="34"/>
          <w:rtl/>
          <w:lang w:eastAsia="ar-SA"/>
        </w:rPr>
        <w:t>ة والتنظيمات الدولية والإقليمية</w:t>
      </w:r>
      <w:r w:rsidR="00B11D81" w:rsidRPr="004554DB">
        <w:rPr>
          <w:rStyle w:val="af2"/>
          <w:rFonts w:ascii="Traditional Arabic" w:hAnsi="Traditional Arabic"/>
          <w:sz w:val="34"/>
          <w:szCs w:val="34"/>
          <w:rtl/>
        </w:rPr>
        <w:t>(</w:t>
      </w:r>
      <w:r w:rsidR="00B11D81" w:rsidRPr="004554DB">
        <w:rPr>
          <w:rStyle w:val="af2"/>
          <w:rFonts w:ascii="Traditional Arabic" w:hAnsi="Traditional Arabic"/>
          <w:sz w:val="34"/>
          <w:szCs w:val="34"/>
          <w:rtl/>
        </w:rPr>
        <w:footnoteReference w:id="4"/>
      </w:r>
      <w:r w:rsidR="00B11D81" w:rsidRPr="004554DB">
        <w:rPr>
          <w:rStyle w:val="af2"/>
          <w:rFonts w:ascii="Traditional Arabic" w:hAnsi="Traditional Arabic"/>
          <w:sz w:val="34"/>
          <w:szCs w:val="34"/>
          <w:rtl/>
        </w:rPr>
        <w:t>)</w:t>
      </w:r>
      <w:r w:rsidR="00671BBC" w:rsidRPr="004554DB">
        <w:rPr>
          <w:rFonts w:ascii="Traditional Arabic" w:hAnsi="Traditional Arabic"/>
          <w:sz w:val="34"/>
          <w:szCs w:val="34"/>
          <w:rtl/>
        </w:rPr>
        <w:t>،</w:t>
      </w:r>
      <w:r w:rsidR="00B11D81" w:rsidRPr="004554DB">
        <w:rPr>
          <w:rFonts w:ascii="Traditional Arabic" w:hAnsi="Traditional Arabic"/>
          <w:sz w:val="34"/>
          <w:szCs w:val="34"/>
          <w:rtl/>
        </w:rPr>
        <w:t xml:space="preserve"> ومع است</w:t>
      </w:r>
      <w:r w:rsidR="000C5995">
        <w:rPr>
          <w:rFonts w:ascii="Traditional Arabic" w:hAnsi="Traditional Arabic" w:hint="cs"/>
          <w:sz w:val="34"/>
          <w:szCs w:val="34"/>
          <w:rtl/>
        </w:rPr>
        <w:t>ِ</w:t>
      </w:r>
      <w:r w:rsidR="00B11D81" w:rsidRPr="004554DB">
        <w:rPr>
          <w:rFonts w:ascii="Traditional Arabic" w:hAnsi="Traditional Arabic"/>
          <w:sz w:val="34"/>
          <w:szCs w:val="34"/>
          <w:rtl/>
        </w:rPr>
        <w:t>حداث ش</w:t>
      </w:r>
      <w:r w:rsidR="000C5995">
        <w:rPr>
          <w:rFonts w:ascii="Traditional Arabic" w:hAnsi="Traditional Arabic" w:hint="cs"/>
          <w:sz w:val="34"/>
          <w:szCs w:val="34"/>
          <w:rtl/>
        </w:rPr>
        <w:t>ُ</w:t>
      </w:r>
      <w:r w:rsidR="00B11D81" w:rsidRPr="004554DB">
        <w:rPr>
          <w:rFonts w:ascii="Traditional Arabic" w:hAnsi="Traditional Arabic"/>
          <w:sz w:val="34"/>
          <w:szCs w:val="34"/>
          <w:rtl/>
        </w:rPr>
        <w:t>عبة الدراسات السياسية والدولية سنة 1392هـ (1972م) تم</w:t>
      </w:r>
      <w:r w:rsidR="000C5995">
        <w:rPr>
          <w:rFonts w:ascii="Traditional Arabic" w:hAnsi="Traditional Arabic" w:hint="cs"/>
          <w:sz w:val="34"/>
          <w:szCs w:val="34"/>
          <w:rtl/>
        </w:rPr>
        <w:t>َّ</w:t>
      </w:r>
      <w:r w:rsidR="00B11D81" w:rsidRPr="004554DB">
        <w:rPr>
          <w:rFonts w:ascii="Traditional Arabic" w:hAnsi="Traditional Arabic"/>
          <w:sz w:val="34"/>
          <w:szCs w:val="34"/>
          <w:rtl/>
        </w:rPr>
        <w:t xml:space="preserve"> إدخال المنهجي</w:t>
      </w:r>
      <w:r w:rsidR="00671BBC" w:rsidRPr="004554DB">
        <w:rPr>
          <w:rFonts w:ascii="Traditional Arabic" w:hAnsi="Traditional Arabic" w:hint="cs"/>
          <w:sz w:val="34"/>
          <w:szCs w:val="34"/>
          <w:rtl/>
        </w:rPr>
        <w:t>َّ</w:t>
      </w:r>
      <w:r w:rsidR="00B11D81" w:rsidRPr="004554DB">
        <w:rPr>
          <w:rFonts w:ascii="Traditional Arabic" w:hAnsi="Traditional Arabic"/>
          <w:sz w:val="34"/>
          <w:szCs w:val="34"/>
          <w:rtl/>
        </w:rPr>
        <w:t xml:space="preserve">ة الثانية </w:t>
      </w:r>
      <w:r w:rsidR="002C60D9" w:rsidRPr="004554DB">
        <w:rPr>
          <w:rFonts w:ascii="Traditional Arabic" w:hAnsi="Traditional Arabic" w:hint="cs"/>
          <w:sz w:val="34"/>
          <w:szCs w:val="34"/>
          <w:rtl/>
        </w:rPr>
        <w:t>ا</w:t>
      </w:r>
      <w:r w:rsidR="00B11D81" w:rsidRPr="004554DB">
        <w:rPr>
          <w:rFonts w:ascii="Traditional Arabic" w:hAnsi="Traditional Arabic"/>
          <w:sz w:val="34"/>
          <w:szCs w:val="34"/>
          <w:rtl/>
        </w:rPr>
        <w:t>عتبار</w:t>
      </w:r>
      <w:r w:rsidR="004A3039">
        <w:rPr>
          <w:rFonts w:ascii="Traditional Arabic" w:hAnsi="Traditional Arabic"/>
          <w:sz w:val="34"/>
          <w:szCs w:val="34"/>
          <w:rtl/>
        </w:rPr>
        <w:t>ًا</w:t>
      </w:r>
      <w:r w:rsidR="00B11D81" w:rsidRPr="004554DB">
        <w:rPr>
          <w:rFonts w:ascii="Traditional Arabic" w:hAnsi="Traditional Arabic"/>
          <w:sz w:val="34"/>
          <w:szCs w:val="34"/>
          <w:rtl/>
        </w:rPr>
        <w:t xml:space="preserve"> من العام الجامعة 1394/1395هـ (1974-</w:t>
      </w:r>
      <w:r w:rsidR="00671BBC" w:rsidRPr="004554DB">
        <w:rPr>
          <w:rFonts w:ascii="Traditional Arabic" w:hAnsi="Traditional Arabic" w:hint="cs"/>
          <w:sz w:val="34"/>
          <w:szCs w:val="34"/>
          <w:rtl/>
        </w:rPr>
        <w:t xml:space="preserve"> </w:t>
      </w:r>
      <w:r w:rsidR="00B11D81" w:rsidRPr="004554DB">
        <w:rPr>
          <w:rFonts w:ascii="Traditional Arabic" w:hAnsi="Traditional Arabic"/>
          <w:sz w:val="34"/>
          <w:szCs w:val="34"/>
          <w:rtl/>
        </w:rPr>
        <w:t>1975م)</w:t>
      </w:r>
      <w:r w:rsidR="00671BBC" w:rsidRPr="004554DB">
        <w:rPr>
          <w:rFonts w:ascii="Traditional Arabic" w:hAnsi="Traditional Arabic"/>
          <w:sz w:val="34"/>
          <w:szCs w:val="34"/>
          <w:rtl/>
        </w:rPr>
        <w:t>،</w:t>
      </w:r>
      <w:r w:rsidR="00B11D81" w:rsidRPr="004554DB">
        <w:rPr>
          <w:rFonts w:ascii="Traditional Arabic" w:hAnsi="Traditional Arabic"/>
          <w:sz w:val="34"/>
          <w:szCs w:val="34"/>
          <w:rtl/>
        </w:rPr>
        <w:t xml:space="preserve"> ويمكن القول</w:t>
      </w:r>
      <w:r w:rsidR="000C5995">
        <w:rPr>
          <w:rFonts w:ascii="Traditional Arabic" w:hAnsi="Traditional Arabic"/>
          <w:sz w:val="34"/>
          <w:szCs w:val="34"/>
          <w:rtl/>
        </w:rPr>
        <w:t>:</w:t>
      </w:r>
      <w:r w:rsidR="00B11D81" w:rsidRPr="004554DB">
        <w:rPr>
          <w:rFonts w:ascii="Traditional Arabic" w:hAnsi="Traditional Arabic"/>
          <w:sz w:val="34"/>
          <w:szCs w:val="34"/>
          <w:rtl/>
        </w:rPr>
        <w:t xml:space="preserve"> </w:t>
      </w:r>
      <w:r w:rsidR="000C5995">
        <w:rPr>
          <w:rFonts w:ascii="Traditional Arabic" w:hAnsi="Traditional Arabic"/>
          <w:sz w:val="34"/>
          <w:szCs w:val="34"/>
          <w:rtl/>
        </w:rPr>
        <w:t>إ</w:t>
      </w:r>
      <w:r w:rsidR="00B11D81" w:rsidRPr="004554DB">
        <w:rPr>
          <w:rFonts w:ascii="Traditional Arabic" w:hAnsi="Traditional Arabic"/>
          <w:sz w:val="34"/>
          <w:szCs w:val="34"/>
          <w:rtl/>
        </w:rPr>
        <w:t>نه في تلك السن</w:t>
      </w:r>
      <w:r w:rsidR="003A42BA">
        <w:rPr>
          <w:rFonts w:ascii="Traditional Arabic" w:hAnsi="Traditional Arabic" w:hint="cs"/>
          <w:sz w:val="34"/>
          <w:szCs w:val="34"/>
          <w:rtl/>
        </w:rPr>
        <w:t>َ</w:t>
      </w:r>
      <w:r w:rsidR="00B11D81" w:rsidRPr="004554DB">
        <w:rPr>
          <w:rFonts w:ascii="Traditional Arabic" w:hAnsi="Traditional Arabic"/>
          <w:sz w:val="34"/>
          <w:szCs w:val="34"/>
          <w:rtl/>
        </w:rPr>
        <w:t>ة بدأت دراسة علم السياسة كتخص</w:t>
      </w:r>
      <w:r w:rsidR="003A42BA">
        <w:rPr>
          <w:rFonts w:ascii="Traditional Arabic" w:hAnsi="Traditional Arabic" w:hint="cs"/>
          <w:sz w:val="34"/>
          <w:szCs w:val="34"/>
          <w:rtl/>
        </w:rPr>
        <w:t>ُّ</w:t>
      </w:r>
      <w:r w:rsidR="00B11D81" w:rsidRPr="004554DB">
        <w:rPr>
          <w:rFonts w:ascii="Traditional Arabic" w:hAnsi="Traditional Arabic"/>
          <w:sz w:val="34"/>
          <w:szCs w:val="34"/>
          <w:rtl/>
        </w:rPr>
        <w:t>ص أكاديمي م</w:t>
      </w:r>
      <w:r w:rsidR="00671BBC" w:rsidRPr="004554DB">
        <w:rPr>
          <w:rFonts w:ascii="Traditional Arabic" w:hAnsi="Traditional Arabic" w:hint="cs"/>
          <w:sz w:val="34"/>
          <w:szCs w:val="34"/>
          <w:rtl/>
        </w:rPr>
        <w:t>ُ</w:t>
      </w:r>
      <w:r w:rsidR="00B11D81" w:rsidRPr="004554DB">
        <w:rPr>
          <w:rFonts w:ascii="Traditional Arabic" w:hAnsi="Traditional Arabic"/>
          <w:sz w:val="34"/>
          <w:szCs w:val="34"/>
          <w:rtl/>
        </w:rPr>
        <w:t>نفص</w:t>
      </w:r>
      <w:r w:rsidR="00671BBC" w:rsidRPr="004554DB">
        <w:rPr>
          <w:rFonts w:ascii="Traditional Arabic" w:hAnsi="Traditional Arabic" w:hint="cs"/>
          <w:sz w:val="34"/>
          <w:szCs w:val="34"/>
          <w:rtl/>
        </w:rPr>
        <w:t>ِ</w:t>
      </w:r>
      <w:r w:rsidR="00B11D81" w:rsidRPr="004554DB">
        <w:rPr>
          <w:rFonts w:ascii="Traditional Arabic" w:hAnsi="Traditional Arabic"/>
          <w:sz w:val="34"/>
          <w:szCs w:val="34"/>
          <w:rtl/>
        </w:rPr>
        <w:t>ل عن باقي التخص</w:t>
      </w:r>
      <w:r w:rsidR="003A42BA">
        <w:rPr>
          <w:rFonts w:ascii="Traditional Arabic" w:hAnsi="Traditional Arabic" w:hint="cs"/>
          <w:sz w:val="34"/>
          <w:szCs w:val="34"/>
          <w:rtl/>
        </w:rPr>
        <w:t>ُّ</w:t>
      </w:r>
      <w:r w:rsidR="00B11D81" w:rsidRPr="004554DB">
        <w:rPr>
          <w:rFonts w:ascii="Traditional Arabic" w:hAnsi="Traditional Arabic"/>
          <w:sz w:val="34"/>
          <w:szCs w:val="34"/>
          <w:rtl/>
        </w:rPr>
        <w:t>صات</w:t>
      </w:r>
      <w:r w:rsidR="00671BBC" w:rsidRPr="004554DB">
        <w:rPr>
          <w:rFonts w:ascii="Traditional Arabic" w:hAnsi="Traditional Arabic"/>
          <w:sz w:val="34"/>
          <w:szCs w:val="34"/>
          <w:rtl/>
        </w:rPr>
        <w:t>،</w:t>
      </w:r>
      <w:r w:rsidR="00B11D81" w:rsidRPr="004554DB">
        <w:rPr>
          <w:rFonts w:ascii="Traditional Arabic" w:hAnsi="Traditional Arabic"/>
          <w:sz w:val="34"/>
          <w:szCs w:val="34"/>
          <w:rtl/>
        </w:rPr>
        <w:t xml:space="preserve"> وفي إطار هذه المنهجية كان </w:t>
      </w:r>
      <w:r w:rsidR="00B11D81" w:rsidRPr="004554DB">
        <w:rPr>
          <w:rFonts w:ascii="Traditional Arabic" w:hAnsi="Traditional Arabic"/>
          <w:sz w:val="34"/>
          <w:szCs w:val="34"/>
          <w:rtl/>
          <w:lang w:eastAsia="ar-SA"/>
        </w:rPr>
        <w:t>الطالب يدرس مجموعة من المواد الدراسية على أساس نظام الفصل الدراسي الواحد</w:t>
      </w:r>
      <w:r w:rsidR="003A42BA">
        <w:rPr>
          <w:rFonts w:ascii="Traditional Arabic" w:hAnsi="Traditional Arabic"/>
          <w:sz w:val="34"/>
          <w:szCs w:val="34"/>
          <w:rtl/>
          <w:lang w:eastAsia="ar-SA"/>
        </w:rPr>
        <w:t>،</w:t>
      </w:r>
      <w:r w:rsidR="00B11D81" w:rsidRPr="004554DB">
        <w:rPr>
          <w:rFonts w:ascii="Traditional Arabic" w:hAnsi="Traditional Arabic"/>
          <w:sz w:val="34"/>
          <w:szCs w:val="34"/>
          <w:rtl/>
          <w:lang w:eastAsia="ar-SA"/>
        </w:rPr>
        <w:t xml:space="preserve"> وكانت المواد الدراسية كلها إجبارية</w:t>
      </w:r>
      <w:r w:rsidR="00AA53AA">
        <w:rPr>
          <w:rFonts w:ascii="Traditional Arabic" w:hAnsi="Traditional Arabic"/>
          <w:sz w:val="34"/>
          <w:szCs w:val="34"/>
          <w:rtl/>
          <w:lang w:eastAsia="ar-SA"/>
        </w:rPr>
        <w:t>؛</w:t>
      </w:r>
      <w:r w:rsidR="00B11D81" w:rsidRPr="004554DB">
        <w:rPr>
          <w:rFonts w:ascii="Traditional Arabic" w:hAnsi="Traditional Arabic"/>
          <w:sz w:val="34"/>
          <w:szCs w:val="34"/>
          <w:rtl/>
          <w:lang w:eastAsia="ar-SA"/>
        </w:rPr>
        <w:t xml:space="preserve"> إذ لم يكن نظام الساعات قد أدخل بعد في الجامعة، حيث لم يبدأ هذا الن</w:t>
      </w:r>
      <w:r w:rsidR="00AA53AA">
        <w:rPr>
          <w:rFonts w:ascii="Traditional Arabic" w:hAnsi="Traditional Arabic" w:hint="cs"/>
          <w:sz w:val="34"/>
          <w:szCs w:val="34"/>
          <w:rtl/>
          <w:lang w:eastAsia="ar-SA"/>
        </w:rPr>
        <w:t>ِّ</w:t>
      </w:r>
      <w:r w:rsidR="00B11D81" w:rsidRPr="004554DB">
        <w:rPr>
          <w:rFonts w:ascii="Traditional Arabic" w:hAnsi="Traditional Arabic"/>
          <w:sz w:val="34"/>
          <w:szCs w:val="34"/>
          <w:rtl/>
          <w:lang w:eastAsia="ar-SA"/>
        </w:rPr>
        <w:t>ظام إلا مع إدخال المنهجية الثالثة.</w:t>
      </w:r>
    </w:p>
    <w:p w:rsidR="00B11D81" w:rsidRPr="004554DB" w:rsidRDefault="00B11D81" w:rsidP="00671BBC">
      <w:pPr>
        <w:rPr>
          <w:rFonts w:ascii="Traditional Arabic" w:hAnsi="Traditional Arabic"/>
          <w:sz w:val="34"/>
          <w:szCs w:val="34"/>
          <w:rtl/>
          <w:lang w:eastAsia="ar-SA"/>
        </w:rPr>
      </w:pPr>
      <w:r w:rsidRPr="004554DB">
        <w:rPr>
          <w:rFonts w:ascii="Traditional Arabic" w:hAnsi="Traditional Arabic"/>
          <w:sz w:val="34"/>
          <w:szCs w:val="34"/>
          <w:rtl/>
          <w:lang w:eastAsia="ar-SA"/>
        </w:rPr>
        <w:t>وي</w:t>
      </w:r>
      <w:r w:rsidR="00AA53AA">
        <w:rPr>
          <w:rFonts w:ascii="Traditional Arabic" w:hAnsi="Traditional Arabic" w:hint="cs"/>
          <w:sz w:val="34"/>
          <w:szCs w:val="34"/>
          <w:rtl/>
          <w:lang w:eastAsia="ar-SA"/>
        </w:rPr>
        <w:t>ُ</w:t>
      </w:r>
      <w:r w:rsidRPr="004554DB">
        <w:rPr>
          <w:rFonts w:ascii="Traditional Arabic" w:hAnsi="Traditional Arabic"/>
          <w:sz w:val="34"/>
          <w:szCs w:val="34"/>
          <w:rtl/>
          <w:lang w:eastAsia="ar-SA"/>
        </w:rPr>
        <w:t>مكن أن ن</w:t>
      </w:r>
      <w:r w:rsidR="00671BB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قار</w:t>
      </w:r>
      <w:r w:rsidR="00671BBC"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المنهجيات الثلاث من حيث الأبعاد التالية:</w:t>
      </w:r>
    </w:p>
    <w:p w:rsidR="00B11D81" w:rsidRPr="00AA53AA" w:rsidRDefault="00AA53AA" w:rsidP="00AA53AA">
      <w:pPr>
        <w:ind w:left="454" w:firstLine="0"/>
        <w:rPr>
          <w:rFonts w:ascii="Traditional Arabic" w:hAnsi="Traditional Arabic"/>
          <w:sz w:val="34"/>
          <w:szCs w:val="34"/>
          <w:lang w:eastAsia="ar-SA"/>
        </w:rPr>
      </w:pPr>
      <w:r>
        <w:rPr>
          <w:rFonts w:ascii="Traditional Arabic" w:hAnsi="Traditional Arabic" w:hint="cs"/>
          <w:sz w:val="34"/>
          <w:szCs w:val="34"/>
          <w:rtl/>
          <w:lang w:eastAsia="ar-SA"/>
        </w:rPr>
        <w:t xml:space="preserve">- </w:t>
      </w:r>
      <w:r w:rsidR="00B11D81" w:rsidRPr="00AA53AA">
        <w:rPr>
          <w:rFonts w:ascii="Traditional Arabic" w:hAnsi="Traditional Arabic"/>
          <w:sz w:val="34"/>
          <w:szCs w:val="34"/>
          <w:rtl/>
          <w:lang w:eastAsia="ar-SA"/>
        </w:rPr>
        <w:t>ن</w:t>
      </w:r>
      <w:r>
        <w:rPr>
          <w:rFonts w:ascii="Traditional Arabic" w:hAnsi="Traditional Arabic" w:hint="cs"/>
          <w:sz w:val="34"/>
          <w:szCs w:val="34"/>
          <w:rtl/>
          <w:lang w:eastAsia="ar-SA"/>
        </w:rPr>
        <w:t>ِ</w:t>
      </w:r>
      <w:r w:rsidR="00B11D81" w:rsidRPr="00AA53AA">
        <w:rPr>
          <w:rFonts w:ascii="Traditional Arabic" w:hAnsi="Traditional Arabic"/>
          <w:sz w:val="34"/>
          <w:szCs w:val="34"/>
          <w:rtl/>
          <w:lang w:eastAsia="ar-SA"/>
        </w:rPr>
        <w:t>سبة المواد الإجبارية إلى إجمالي</w:t>
      </w:r>
      <w:r>
        <w:rPr>
          <w:rFonts w:ascii="Traditional Arabic" w:hAnsi="Traditional Arabic" w:hint="cs"/>
          <w:sz w:val="34"/>
          <w:szCs w:val="34"/>
          <w:rtl/>
          <w:lang w:eastAsia="ar-SA"/>
        </w:rPr>
        <w:t>ِّ</w:t>
      </w:r>
      <w:r w:rsidR="00B11D81" w:rsidRPr="00AA53AA">
        <w:rPr>
          <w:rFonts w:ascii="Traditional Arabic" w:hAnsi="Traditional Arabic"/>
          <w:sz w:val="34"/>
          <w:szCs w:val="34"/>
          <w:rtl/>
          <w:lang w:eastAsia="ar-SA"/>
        </w:rPr>
        <w:t xml:space="preserve"> المواد المطلوب دراستها.</w:t>
      </w:r>
    </w:p>
    <w:p w:rsidR="00B11D81" w:rsidRPr="00AA53AA" w:rsidRDefault="00AA53AA" w:rsidP="00AA53AA">
      <w:pPr>
        <w:ind w:left="454" w:firstLine="0"/>
        <w:rPr>
          <w:rFonts w:ascii="Traditional Arabic" w:hAnsi="Traditional Arabic"/>
          <w:sz w:val="34"/>
          <w:szCs w:val="34"/>
          <w:lang w:eastAsia="ar-SA"/>
        </w:rPr>
      </w:pPr>
      <w:r>
        <w:rPr>
          <w:rFonts w:ascii="Traditional Arabic" w:hAnsi="Traditional Arabic" w:hint="cs"/>
          <w:sz w:val="34"/>
          <w:szCs w:val="34"/>
          <w:rtl/>
          <w:lang w:eastAsia="ar-SA"/>
        </w:rPr>
        <w:t xml:space="preserve">- </w:t>
      </w:r>
      <w:r w:rsidR="00B11D81" w:rsidRPr="00AA53AA">
        <w:rPr>
          <w:rFonts w:ascii="Traditional Arabic" w:hAnsi="Traditional Arabic"/>
          <w:sz w:val="34"/>
          <w:szCs w:val="34"/>
          <w:rtl/>
          <w:lang w:eastAsia="ar-SA"/>
        </w:rPr>
        <w:t>مدى التركيز على تخص</w:t>
      </w:r>
      <w:r>
        <w:rPr>
          <w:rFonts w:ascii="Traditional Arabic" w:hAnsi="Traditional Arabic" w:hint="cs"/>
          <w:sz w:val="34"/>
          <w:szCs w:val="34"/>
          <w:rtl/>
          <w:lang w:eastAsia="ar-SA"/>
        </w:rPr>
        <w:t>ُّ</w:t>
      </w:r>
      <w:r w:rsidR="00B11D81" w:rsidRPr="00AA53AA">
        <w:rPr>
          <w:rFonts w:ascii="Traditional Arabic" w:hAnsi="Traditional Arabic"/>
          <w:sz w:val="34"/>
          <w:szCs w:val="34"/>
          <w:rtl/>
          <w:lang w:eastAsia="ar-SA"/>
        </w:rPr>
        <w:t>ص علم السياسة من بين المواد المطلوب دراستها.</w:t>
      </w:r>
    </w:p>
    <w:p w:rsidR="00B11D81" w:rsidRPr="00AA53AA" w:rsidRDefault="00AA53AA" w:rsidP="00AA53AA">
      <w:pPr>
        <w:ind w:left="454" w:firstLine="0"/>
        <w:rPr>
          <w:rFonts w:ascii="Traditional Arabic" w:hAnsi="Traditional Arabic"/>
          <w:sz w:val="34"/>
          <w:szCs w:val="34"/>
          <w:lang w:eastAsia="ar-SA"/>
        </w:rPr>
      </w:pPr>
      <w:r>
        <w:rPr>
          <w:rFonts w:ascii="Traditional Arabic" w:hAnsi="Traditional Arabic" w:hint="cs"/>
          <w:sz w:val="34"/>
          <w:szCs w:val="34"/>
          <w:rtl/>
          <w:lang w:eastAsia="ar-SA"/>
        </w:rPr>
        <w:t xml:space="preserve">- </w:t>
      </w:r>
      <w:r w:rsidR="00B11D81" w:rsidRPr="00AA53AA">
        <w:rPr>
          <w:rFonts w:ascii="Traditional Arabic" w:hAnsi="Traditional Arabic"/>
          <w:sz w:val="34"/>
          <w:szCs w:val="34"/>
          <w:rtl/>
          <w:lang w:eastAsia="ar-SA"/>
        </w:rPr>
        <w:t>مدى التركيز على تخصصات معينة في ميدان العلوم السياسية (العلاقات الدولية، والفكر السياسي...</w:t>
      </w:r>
      <w:r>
        <w:rPr>
          <w:rFonts w:ascii="Traditional Arabic" w:hAnsi="Traditional Arabic" w:hint="cs"/>
          <w:sz w:val="34"/>
          <w:szCs w:val="34"/>
          <w:rtl/>
          <w:lang w:eastAsia="ar-SA"/>
        </w:rPr>
        <w:t xml:space="preserve"> </w:t>
      </w:r>
      <w:r w:rsidR="00671BBC" w:rsidRPr="00AA53AA">
        <w:rPr>
          <w:rFonts w:ascii="Traditional Arabic" w:hAnsi="Traditional Arabic" w:hint="cs"/>
          <w:sz w:val="34"/>
          <w:szCs w:val="34"/>
          <w:rtl/>
          <w:lang w:eastAsia="ar-SA"/>
        </w:rPr>
        <w:t>إ</w:t>
      </w:r>
      <w:r w:rsidR="00B11D81" w:rsidRPr="00AA53AA">
        <w:rPr>
          <w:rFonts w:ascii="Traditional Arabic" w:hAnsi="Traditional Arabic"/>
          <w:sz w:val="34"/>
          <w:szCs w:val="34"/>
          <w:rtl/>
          <w:lang w:eastAsia="ar-SA"/>
        </w:rPr>
        <w:t>لخ).</w:t>
      </w:r>
    </w:p>
    <w:p w:rsidR="00367226" w:rsidRPr="00AA53AA" w:rsidRDefault="00AA53AA" w:rsidP="00AA53AA">
      <w:pPr>
        <w:ind w:left="454" w:firstLine="0"/>
        <w:rPr>
          <w:rFonts w:ascii="Traditional Arabic" w:hAnsi="Traditional Arabic"/>
          <w:sz w:val="34"/>
          <w:szCs w:val="34"/>
          <w:rtl/>
          <w:lang w:eastAsia="ar-SA"/>
        </w:rPr>
      </w:pPr>
      <w:r>
        <w:rPr>
          <w:rFonts w:ascii="Traditional Arabic" w:hAnsi="Traditional Arabic" w:hint="cs"/>
          <w:sz w:val="34"/>
          <w:szCs w:val="34"/>
          <w:rtl/>
          <w:lang w:eastAsia="ar-SA"/>
        </w:rPr>
        <w:t xml:space="preserve">- </w:t>
      </w:r>
      <w:r w:rsidR="00B11D81" w:rsidRPr="00AA53AA">
        <w:rPr>
          <w:rFonts w:ascii="Traditional Arabic" w:hAnsi="Traditional Arabic"/>
          <w:sz w:val="34"/>
          <w:szCs w:val="34"/>
          <w:rtl/>
          <w:lang w:eastAsia="ar-SA"/>
        </w:rPr>
        <w:t>نسبة المواد الإسلامية من بين مواد التخص</w:t>
      </w:r>
      <w:r>
        <w:rPr>
          <w:rFonts w:ascii="Traditional Arabic" w:hAnsi="Traditional Arabic" w:hint="cs"/>
          <w:sz w:val="34"/>
          <w:szCs w:val="34"/>
          <w:rtl/>
          <w:lang w:eastAsia="ar-SA"/>
        </w:rPr>
        <w:t>ُّ</w:t>
      </w:r>
      <w:r>
        <w:rPr>
          <w:rFonts w:ascii="Traditional Arabic" w:hAnsi="Traditional Arabic"/>
          <w:sz w:val="34"/>
          <w:szCs w:val="34"/>
          <w:rtl/>
          <w:lang w:eastAsia="ar-SA"/>
        </w:rPr>
        <w:t>ص المعروضة،</w:t>
      </w:r>
      <w:r w:rsidR="00CF3E45" w:rsidRPr="00AA53AA">
        <w:rPr>
          <w:rFonts w:ascii="Traditional Arabic" w:hAnsi="Traditional Arabic"/>
          <w:sz w:val="34"/>
          <w:szCs w:val="34"/>
          <w:rtl/>
          <w:lang w:eastAsia="ar-SA"/>
        </w:rPr>
        <w:t xml:space="preserve"> (ويوض</w:t>
      </w:r>
      <w:r>
        <w:rPr>
          <w:rFonts w:ascii="Traditional Arabic" w:hAnsi="Traditional Arabic" w:hint="cs"/>
          <w:sz w:val="34"/>
          <w:szCs w:val="34"/>
          <w:rtl/>
          <w:lang w:eastAsia="ar-SA"/>
        </w:rPr>
        <w:t>ِّ</w:t>
      </w:r>
      <w:r w:rsidR="00CF3E45" w:rsidRPr="00AA53AA">
        <w:rPr>
          <w:rFonts w:ascii="Traditional Arabic" w:hAnsi="Traditional Arabic"/>
          <w:sz w:val="34"/>
          <w:szCs w:val="34"/>
          <w:rtl/>
          <w:lang w:eastAsia="ar-SA"/>
        </w:rPr>
        <w:t>ح الجدول رقم 2 المواد وفق</w:t>
      </w:r>
      <w:r w:rsidR="004A3039" w:rsidRPr="00AA53AA">
        <w:rPr>
          <w:rFonts w:ascii="Traditional Arabic" w:hAnsi="Traditional Arabic"/>
          <w:sz w:val="34"/>
          <w:szCs w:val="34"/>
          <w:rtl/>
          <w:lang w:eastAsia="ar-SA"/>
        </w:rPr>
        <w:t>ًا</w:t>
      </w:r>
      <w:r w:rsidR="00CF3E45" w:rsidRPr="00AA53AA">
        <w:rPr>
          <w:rFonts w:ascii="Traditional Arabic" w:hAnsi="Traditional Arabic"/>
          <w:sz w:val="34"/>
          <w:szCs w:val="34"/>
          <w:rtl/>
          <w:lang w:eastAsia="ar-SA"/>
        </w:rPr>
        <w:t xml:space="preserve"> للمنهجيات المختلفة).</w:t>
      </w:r>
    </w:p>
    <w:p w:rsidR="00367226" w:rsidRPr="004554DB" w:rsidRDefault="00367226" w:rsidP="00AA53AA">
      <w:pPr>
        <w:ind w:left="454" w:firstLine="0"/>
        <w:rPr>
          <w:rFonts w:ascii="Traditional Arabic" w:hAnsi="Traditional Arabic"/>
          <w:sz w:val="34"/>
          <w:szCs w:val="34"/>
          <w:rtl/>
          <w:lang w:eastAsia="ar-SA"/>
        </w:rPr>
        <w:sectPr w:rsidR="00367226" w:rsidRPr="004554DB" w:rsidSect="00C632EF">
          <w:headerReference w:type="default" r:id="rId9"/>
          <w:footerReference w:type="default" r:id="rId10"/>
          <w:headerReference w:type="first" r:id="rId11"/>
          <w:footerReference w:type="first" r:id="rId12"/>
          <w:footnotePr>
            <w:numRestart w:val="eachPage"/>
          </w:footnotePr>
          <w:pgSz w:w="11906" w:h="16838"/>
          <w:pgMar w:top="1878" w:right="567" w:bottom="567" w:left="567" w:header="720" w:footer="720" w:gutter="0"/>
          <w:cols w:space="708"/>
          <w:titlePg/>
          <w:bidi/>
          <w:rtlGutter/>
          <w:docGrid w:linePitch="490"/>
        </w:sectPr>
      </w:pPr>
    </w:p>
    <w:p w:rsidR="00367226" w:rsidRPr="00926D85" w:rsidRDefault="00367226" w:rsidP="00D04C1A">
      <w:pPr>
        <w:spacing w:line="216" w:lineRule="auto"/>
        <w:jc w:val="center"/>
        <w:rPr>
          <w:rFonts w:ascii="Traditional Arabic" w:hAnsi="Traditional Arabic"/>
          <w:b/>
          <w:bCs/>
          <w:color w:val="C00000"/>
          <w:sz w:val="34"/>
          <w:szCs w:val="34"/>
        </w:rPr>
      </w:pPr>
      <w:r w:rsidRPr="00926D85">
        <w:rPr>
          <w:rFonts w:ascii="Traditional Arabic" w:hAnsi="Traditional Arabic"/>
          <w:b/>
          <w:bCs/>
          <w:color w:val="C00000"/>
          <w:sz w:val="34"/>
          <w:szCs w:val="34"/>
          <w:rtl/>
        </w:rPr>
        <w:lastRenderedPageBreak/>
        <w:t>المنهجيات الأربعة لتدريس علم السياسة بجامعة الملك سعود</w:t>
      </w:r>
    </w:p>
    <w:tbl>
      <w:tblPr>
        <w:tblStyle w:val="-5"/>
        <w:bidiVisual/>
        <w:tblW w:w="0" w:type="auto"/>
        <w:jc w:val="center"/>
        <w:tblLook w:val="04A0" w:firstRow="1" w:lastRow="0" w:firstColumn="1" w:lastColumn="0" w:noHBand="0" w:noVBand="1"/>
      </w:tblPr>
      <w:tblGrid>
        <w:gridCol w:w="2275"/>
        <w:gridCol w:w="2479"/>
        <w:gridCol w:w="2275"/>
        <w:gridCol w:w="2119"/>
        <w:gridCol w:w="2694"/>
        <w:gridCol w:w="2013"/>
      </w:tblGrid>
      <w:tr w:rsidR="00367226" w:rsidRPr="004554DB" w:rsidTr="00E342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5" w:type="dxa"/>
            <w:vMerge w:val="restart"/>
          </w:tcPr>
          <w:p w:rsidR="00367226" w:rsidRPr="00C62028" w:rsidRDefault="00367226" w:rsidP="00D04C1A">
            <w:pPr>
              <w:spacing w:line="216" w:lineRule="auto"/>
              <w:ind w:firstLine="0"/>
              <w:jc w:val="center"/>
              <w:rPr>
                <w:rFonts w:ascii="Traditional Arabic" w:hAnsi="Traditional Arabic"/>
                <w:b w:val="0"/>
                <w:bCs w:val="0"/>
                <w:sz w:val="34"/>
                <w:szCs w:val="34"/>
                <w:rtl/>
                <w:lang w:bidi="ar-YE"/>
              </w:rPr>
            </w:pPr>
            <w:r w:rsidRPr="00C62028">
              <w:rPr>
                <w:rFonts w:ascii="Traditional Arabic" w:hAnsi="Traditional Arabic"/>
                <w:sz w:val="34"/>
                <w:szCs w:val="34"/>
                <w:rtl/>
                <w:lang w:bidi="ar-YE"/>
              </w:rPr>
              <w:t>المنهجية الأولى</w:t>
            </w:r>
          </w:p>
        </w:tc>
        <w:tc>
          <w:tcPr>
            <w:tcW w:w="2479" w:type="dxa"/>
            <w:vMerge w:val="restart"/>
          </w:tcPr>
          <w:p w:rsidR="00367226" w:rsidRPr="00C62028" w:rsidRDefault="00367226" w:rsidP="00D04C1A">
            <w:pPr>
              <w:spacing w:line="216" w:lineRule="auto"/>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C62028">
              <w:rPr>
                <w:rFonts w:ascii="Traditional Arabic" w:hAnsi="Traditional Arabic"/>
                <w:sz w:val="34"/>
                <w:szCs w:val="34"/>
                <w:rtl/>
                <w:lang w:bidi="ar-YE"/>
              </w:rPr>
              <w:t>المنهجية الثانية</w:t>
            </w:r>
          </w:p>
        </w:tc>
        <w:tc>
          <w:tcPr>
            <w:tcW w:w="4394" w:type="dxa"/>
            <w:gridSpan w:val="2"/>
          </w:tcPr>
          <w:p w:rsidR="00367226" w:rsidRPr="004554DB" w:rsidRDefault="00367226" w:rsidP="00D04C1A">
            <w:pPr>
              <w:spacing w:line="216" w:lineRule="auto"/>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المنهجية الثالثة</w:t>
            </w:r>
          </w:p>
        </w:tc>
        <w:tc>
          <w:tcPr>
            <w:tcW w:w="4707" w:type="dxa"/>
            <w:gridSpan w:val="2"/>
          </w:tcPr>
          <w:p w:rsidR="00367226" w:rsidRPr="004554DB" w:rsidRDefault="00367226" w:rsidP="00D04C1A">
            <w:pPr>
              <w:spacing w:line="216" w:lineRule="auto"/>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المنهجية الرابعة</w:t>
            </w:r>
          </w:p>
        </w:tc>
      </w:tr>
      <w:tr w:rsidR="00367226" w:rsidRPr="004554DB" w:rsidTr="00E34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5" w:type="dxa"/>
            <w:vMerge/>
          </w:tcPr>
          <w:p w:rsidR="00367226" w:rsidRPr="00C62028" w:rsidRDefault="00367226" w:rsidP="00D04C1A">
            <w:pPr>
              <w:spacing w:line="216" w:lineRule="auto"/>
              <w:ind w:firstLine="0"/>
              <w:jc w:val="center"/>
              <w:rPr>
                <w:rFonts w:ascii="Traditional Arabic" w:hAnsi="Traditional Arabic"/>
                <w:b w:val="0"/>
                <w:bCs w:val="0"/>
                <w:sz w:val="34"/>
                <w:szCs w:val="34"/>
                <w:rtl/>
                <w:lang w:bidi="ar-YE"/>
              </w:rPr>
            </w:pPr>
          </w:p>
        </w:tc>
        <w:tc>
          <w:tcPr>
            <w:tcW w:w="2479" w:type="dxa"/>
            <w:vMerge/>
          </w:tcPr>
          <w:p w:rsidR="00367226" w:rsidRPr="00C62028" w:rsidRDefault="00367226" w:rsidP="00D04C1A">
            <w:pPr>
              <w:spacing w:line="21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p>
        </w:tc>
        <w:tc>
          <w:tcPr>
            <w:tcW w:w="2275" w:type="dxa"/>
          </w:tcPr>
          <w:p w:rsidR="00367226" w:rsidRPr="004554DB" w:rsidRDefault="00367226" w:rsidP="00D04C1A">
            <w:pPr>
              <w:spacing w:line="21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 إجبارية</w:t>
            </w:r>
          </w:p>
        </w:tc>
        <w:tc>
          <w:tcPr>
            <w:tcW w:w="2119" w:type="dxa"/>
          </w:tcPr>
          <w:p w:rsidR="00367226" w:rsidRPr="004554DB" w:rsidRDefault="00367226" w:rsidP="00D04C1A">
            <w:pPr>
              <w:spacing w:line="21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 اختيارية</w:t>
            </w:r>
          </w:p>
        </w:tc>
        <w:tc>
          <w:tcPr>
            <w:tcW w:w="2694" w:type="dxa"/>
          </w:tcPr>
          <w:p w:rsidR="00367226" w:rsidRPr="004554DB" w:rsidRDefault="00367226" w:rsidP="00D04C1A">
            <w:pPr>
              <w:spacing w:line="21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 إجبارية</w:t>
            </w:r>
          </w:p>
        </w:tc>
        <w:tc>
          <w:tcPr>
            <w:tcW w:w="2013" w:type="dxa"/>
          </w:tcPr>
          <w:p w:rsidR="00367226" w:rsidRPr="004554DB" w:rsidRDefault="00367226" w:rsidP="00D04C1A">
            <w:pPr>
              <w:spacing w:line="21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 اختيارية</w:t>
            </w:r>
          </w:p>
        </w:tc>
      </w:tr>
      <w:tr w:rsidR="00367226" w:rsidRPr="004554DB" w:rsidTr="00E342DB">
        <w:trPr>
          <w:jc w:val="center"/>
        </w:trPr>
        <w:tc>
          <w:tcPr>
            <w:cnfStyle w:val="001000000000" w:firstRow="0" w:lastRow="0" w:firstColumn="1" w:lastColumn="0" w:oddVBand="0" w:evenVBand="0" w:oddHBand="0" w:evenHBand="0" w:firstRowFirstColumn="0" w:firstRowLastColumn="0" w:lastRowFirstColumn="0" w:lastRowLastColumn="0"/>
            <w:tcW w:w="2275" w:type="dxa"/>
          </w:tcPr>
          <w:p w:rsidR="00367226" w:rsidRPr="00C62028" w:rsidRDefault="00367226" w:rsidP="00D04C1A">
            <w:pPr>
              <w:spacing w:line="216" w:lineRule="auto"/>
              <w:ind w:firstLine="0"/>
              <w:rPr>
                <w:rFonts w:ascii="Traditional Arabic" w:hAnsi="Traditional Arabic"/>
                <w:b w:val="0"/>
                <w:bCs w:val="0"/>
                <w:sz w:val="34"/>
                <w:szCs w:val="34"/>
                <w:rtl/>
                <w:lang w:bidi="ar-YE"/>
              </w:rPr>
            </w:pPr>
            <w:r w:rsidRPr="00C62028">
              <w:rPr>
                <w:rFonts w:ascii="Traditional Arabic" w:hAnsi="Traditional Arabic"/>
                <w:sz w:val="34"/>
                <w:szCs w:val="34"/>
                <w:rtl/>
                <w:lang w:bidi="ar-YE"/>
              </w:rPr>
              <w:t>السنة الثالثة:</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w:t>
            </w:r>
            <w:r w:rsidR="00367226" w:rsidRPr="00C62028">
              <w:rPr>
                <w:rFonts w:ascii="Traditional Arabic" w:hAnsi="Traditional Arabic"/>
                <w:sz w:val="34"/>
                <w:szCs w:val="34"/>
                <w:rtl/>
                <w:lang w:bidi="ar-YE"/>
              </w:rPr>
              <w:t xml:space="preserve"> الاقتصاد الاجتماعي </w:t>
            </w: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والتشريع العمالي.</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منهج البحث العلمي.</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الاقتصاد.</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المالية العامة والتشريع المالي.</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القانون التجاري.</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التاريخ الاقتصادي</w:t>
            </w:r>
            <w:r>
              <w:rPr>
                <w:rFonts w:ascii="Traditional Arabic" w:hAnsi="Traditional Arabic" w:hint="cs"/>
                <w:sz w:val="34"/>
                <w:szCs w:val="34"/>
                <w:rtl/>
                <w:lang w:bidi="ar-YE"/>
              </w:rPr>
              <w:t>.</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الاقتصاد التطبيقي.</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القانون الدولي الخاص.</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lastRenderedPageBreak/>
              <w:t xml:space="preserve">- </w:t>
            </w:r>
            <w:r w:rsidR="00367226" w:rsidRPr="00C62028">
              <w:rPr>
                <w:rFonts w:ascii="Traditional Arabic" w:hAnsi="Traditional Arabic"/>
                <w:sz w:val="34"/>
                <w:szCs w:val="34"/>
                <w:rtl/>
                <w:lang w:bidi="ar-YE"/>
              </w:rPr>
              <w:t>أنظمة الدبلوماسية والقنصلية.</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نظام الحكم والإدارة في الإسلام.</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التأمين.</w:t>
            </w:r>
          </w:p>
          <w:p w:rsidR="00367226" w:rsidRPr="00C62028" w:rsidRDefault="00367226" w:rsidP="00C62028">
            <w:pPr>
              <w:spacing w:line="216" w:lineRule="auto"/>
              <w:ind w:firstLine="0"/>
              <w:jc w:val="left"/>
              <w:rPr>
                <w:rFonts w:ascii="Traditional Arabic" w:hAnsi="Traditional Arabic"/>
                <w:b w:val="0"/>
                <w:bCs w:val="0"/>
                <w:sz w:val="34"/>
                <w:szCs w:val="34"/>
                <w:lang w:bidi="ar-YE"/>
              </w:rPr>
            </w:pPr>
            <w:r w:rsidRPr="00C62028">
              <w:rPr>
                <w:rFonts w:ascii="Traditional Arabic" w:hAnsi="Traditional Arabic"/>
                <w:sz w:val="34"/>
                <w:szCs w:val="34"/>
                <w:rtl/>
                <w:lang w:bidi="ar-YE"/>
              </w:rPr>
              <w:t>السنة الرابعة:</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العلاقات السياسية والدولية.</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التنظيمات الدولية والإقليمية.</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العلاقات الاقتصادية والدولية.</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التخطيط والتنمية الاقتصادية.</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الاقتصاد الزراعي والصناعي.</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علم السياسة.</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 xml:space="preserve">تطور الفكر </w:t>
            </w:r>
            <w:r w:rsidR="00367226" w:rsidRPr="00C62028">
              <w:rPr>
                <w:rFonts w:ascii="Traditional Arabic" w:hAnsi="Traditional Arabic"/>
                <w:sz w:val="34"/>
                <w:szCs w:val="34"/>
                <w:rtl/>
                <w:lang w:bidi="ar-YE"/>
              </w:rPr>
              <w:lastRenderedPageBreak/>
              <w:t>الاقتصادي.</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الجغرافيا السياسية.</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الفكر الاقتصادي في الإسلام.</w:t>
            </w:r>
          </w:p>
          <w:p w:rsidR="00367226" w:rsidRPr="00C62028" w:rsidRDefault="00C62028" w:rsidP="00C62028">
            <w:pPr>
              <w:spacing w:line="216" w:lineRule="auto"/>
              <w:ind w:firstLine="0"/>
              <w:jc w:val="left"/>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اقتصاديات البترول.</w:t>
            </w:r>
          </w:p>
          <w:p w:rsidR="00367226" w:rsidRPr="00C62028" w:rsidRDefault="00367226" w:rsidP="00C62028">
            <w:pPr>
              <w:spacing w:line="216" w:lineRule="auto"/>
              <w:ind w:firstLine="0"/>
              <w:jc w:val="left"/>
              <w:rPr>
                <w:rFonts w:ascii="Traditional Arabic" w:hAnsi="Traditional Arabic"/>
                <w:sz w:val="34"/>
                <w:szCs w:val="34"/>
                <w:rtl/>
                <w:lang w:bidi="ar-YE"/>
              </w:rPr>
            </w:pPr>
            <w:r w:rsidRPr="00C62028">
              <w:rPr>
                <w:rFonts w:ascii="Traditional Arabic" w:hAnsi="Traditional Arabic"/>
                <w:sz w:val="34"/>
                <w:szCs w:val="34"/>
                <w:rtl/>
                <w:lang w:bidi="ar-YE"/>
              </w:rPr>
              <w:t>الإحصاء.</w:t>
            </w:r>
          </w:p>
        </w:tc>
        <w:tc>
          <w:tcPr>
            <w:tcW w:w="2479" w:type="dxa"/>
          </w:tcPr>
          <w:p w:rsidR="00367226" w:rsidRPr="00C62028" w:rsidRDefault="00367226" w:rsidP="00D04C1A">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b/>
                <w:bCs/>
                <w:sz w:val="34"/>
                <w:szCs w:val="34"/>
                <w:rtl/>
                <w:lang w:bidi="ar-YE"/>
              </w:rPr>
            </w:pPr>
            <w:r w:rsidRPr="00C62028">
              <w:rPr>
                <w:rFonts w:ascii="Traditional Arabic" w:hAnsi="Traditional Arabic"/>
                <w:b/>
                <w:bCs/>
                <w:sz w:val="34"/>
                <w:szCs w:val="34"/>
                <w:rtl/>
                <w:lang w:bidi="ar-YE"/>
              </w:rPr>
              <w:lastRenderedPageBreak/>
              <w:t>السنة الثانية: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القانون الدولي العام.</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النقود والبنوك والتجارة الدولية.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النظم الاقتصادية المقارنة.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الإدارة العامة والتنظيم الإداري في المملكة.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اللغة الأجنبية.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النظرية السياسية.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التاريخ السياسي ل</w:t>
            </w:r>
            <w:r w:rsidR="00E4494F">
              <w:rPr>
                <w:rFonts w:ascii="Traditional Arabic" w:hAnsi="Traditional Arabic"/>
                <w:sz w:val="34"/>
                <w:szCs w:val="34"/>
                <w:rtl/>
                <w:lang w:bidi="ar-YE"/>
              </w:rPr>
              <w:t>لمملكة</w:t>
            </w:r>
            <w:r w:rsidR="00367226" w:rsidRPr="00C62028">
              <w:rPr>
                <w:rFonts w:ascii="Traditional Arabic" w:hAnsi="Traditional Arabic"/>
                <w:sz w:val="34"/>
                <w:szCs w:val="34"/>
                <w:rtl/>
                <w:lang w:bidi="ar-YE"/>
              </w:rPr>
              <w:t>.</w:t>
            </w:r>
          </w:p>
          <w:p w:rsidR="00367226" w:rsidRPr="00C62028" w:rsidRDefault="00367226"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b/>
                <w:bCs/>
                <w:sz w:val="34"/>
                <w:szCs w:val="34"/>
                <w:lang w:bidi="ar-YE"/>
              </w:rPr>
            </w:pPr>
            <w:r w:rsidRPr="00C62028">
              <w:rPr>
                <w:rFonts w:ascii="Traditional Arabic" w:hAnsi="Traditional Arabic"/>
                <w:b/>
                <w:bCs/>
                <w:sz w:val="34"/>
                <w:szCs w:val="34"/>
                <w:rtl/>
                <w:lang w:bidi="ar-YE"/>
              </w:rPr>
              <w:t>السنة الثالثة: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العلاقات الدولية (1).</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النظم الدبلوماسية.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lastRenderedPageBreak/>
              <w:t xml:space="preserve">- </w:t>
            </w:r>
            <w:r w:rsidR="00367226" w:rsidRPr="00C62028">
              <w:rPr>
                <w:rFonts w:ascii="Traditional Arabic" w:hAnsi="Traditional Arabic"/>
                <w:sz w:val="34"/>
                <w:szCs w:val="34"/>
                <w:rtl/>
                <w:lang w:bidi="ar-YE"/>
              </w:rPr>
              <w:t>تاريخ أوروبا الدبلوماسي (1).</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الأنظمة السياسية المقارنة.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تطور الفكر السياسي.</w:t>
            </w:r>
          </w:p>
          <w:p w:rsidR="00367226" w:rsidRPr="00C62028" w:rsidRDefault="00367226"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sidRPr="00C62028">
              <w:rPr>
                <w:rFonts w:ascii="Traditional Arabic" w:hAnsi="Traditional Arabic"/>
                <w:sz w:val="34"/>
                <w:szCs w:val="34"/>
                <w:rtl/>
                <w:lang w:bidi="ar-YE"/>
              </w:rPr>
              <w:t>التنظيم الدولي (1).</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منهج البحث العلمي.</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اللغة الأجنبية.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اقتصاديات المملكة.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نظام الحكم والإدارة في الإسلام.</w:t>
            </w:r>
          </w:p>
          <w:p w:rsidR="00367226" w:rsidRPr="00C62028" w:rsidRDefault="00367226"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C62028">
              <w:rPr>
                <w:rFonts w:ascii="Traditional Arabic" w:hAnsi="Traditional Arabic"/>
                <w:b/>
                <w:bCs/>
                <w:sz w:val="34"/>
                <w:szCs w:val="34"/>
                <w:rtl/>
                <w:lang w:bidi="ar-YE"/>
              </w:rPr>
              <w:t>السنة الرابعة:</w:t>
            </w:r>
          </w:p>
          <w:p w:rsidR="00367226" w:rsidRPr="00C62028" w:rsidRDefault="005F361D"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العلاقات الدولية (2).</w:t>
            </w:r>
          </w:p>
          <w:p w:rsidR="00367226" w:rsidRPr="00C62028" w:rsidRDefault="001C2F6B"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مشاكل العالم الإسلامي والعربي.</w:t>
            </w:r>
          </w:p>
          <w:p w:rsidR="00367226" w:rsidRPr="00C62028" w:rsidRDefault="001C2F6B"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القانون الدولي الخاص.</w:t>
            </w:r>
          </w:p>
          <w:p w:rsidR="00367226" w:rsidRPr="00C62028" w:rsidRDefault="001C2F6B"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تاريخ أوروبا الدبلوماسي (2).</w:t>
            </w:r>
          </w:p>
          <w:p w:rsidR="00367226" w:rsidRPr="00C62028" w:rsidRDefault="001C2F6B"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lastRenderedPageBreak/>
              <w:t xml:space="preserve">- </w:t>
            </w:r>
            <w:r w:rsidR="00367226" w:rsidRPr="00C62028">
              <w:rPr>
                <w:rFonts w:ascii="Traditional Arabic" w:hAnsi="Traditional Arabic"/>
                <w:sz w:val="34"/>
                <w:szCs w:val="34"/>
                <w:rtl/>
                <w:lang w:bidi="ar-YE"/>
              </w:rPr>
              <w:t>التنظيم الدولي (2).</w:t>
            </w:r>
          </w:p>
          <w:p w:rsidR="00367226" w:rsidRPr="00C62028" w:rsidRDefault="001C2F6B"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القضاء الدولي.</w:t>
            </w:r>
          </w:p>
          <w:p w:rsidR="00367226" w:rsidRPr="00C62028" w:rsidRDefault="001C2F6B"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اللغة الأجنبية.</w:t>
            </w:r>
          </w:p>
          <w:p w:rsidR="00367226" w:rsidRPr="00C62028" w:rsidRDefault="001C2F6B" w:rsidP="005F361D">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hint="cs"/>
                <w:sz w:val="34"/>
                <w:szCs w:val="34"/>
                <w:rtl/>
                <w:lang w:bidi="ar-YE"/>
              </w:rPr>
              <w:t xml:space="preserve">- </w:t>
            </w:r>
            <w:r w:rsidR="00367226" w:rsidRPr="00C62028">
              <w:rPr>
                <w:rFonts w:ascii="Traditional Arabic" w:hAnsi="Traditional Arabic"/>
                <w:sz w:val="34"/>
                <w:szCs w:val="34"/>
                <w:rtl/>
                <w:lang w:bidi="ar-YE"/>
              </w:rPr>
              <w:t>التاريخ السياسي للخليج.</w:t>
            </w:r>
          </w:p>
        </w:tc>
        <w:tc>
          <w:tcPr>
            <w:tcW w:w="2275" w:type="dxa"/>
          </w:tcPr>
          <w:p w:rsidR="00367226" w:rsidRPr="004554DB" w:rsidRDefault="001C2F6B"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lastRenderedPageBreak/>
              <w:t xml:space="preserve">- </w:t>
            </w:r>
            <w:r w:rsidR="00367226" w:rsidRPr="004554DB">
              <w:rPr>
                <w:rFonts w:ascii="Traditional Arabic" w:hAnsi="Traditional Arabic"/>
                <w:sz w:val="34"/>
                <w:szCs w:val="34"/>
                <w:rtl/>
                <w:lang w:bidi="ar-YE"/>
              </w:rPr>
              <w:t>مبادئ السياسة.</w:t>
            </w:r>
          </w:p>
          <w:p w:rsidR="00367226" w:rsidRPr="004554DB" w:rsidRDefault="001C2F6B"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أنظمة سياسية مقارنة.</w:t>
            </w:r>
          </w:p>
          <w:p w:rsidR="00367226" w:rsidRPr="004554DB" w:rsidRDefault="001C2F6B"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الفكر السياسي الغربي.</w:t>
            </w:r>
          </w:p>
          <w:p w:rsidR="00367226" w:rsidRPr="004554DB" w:rsidRDefault="001C2F6B"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تطور السياسة الدولية.</w:t>
            </w:r>
          </w:p>
          <w:p w:rsidR="00367226" w:rsidRPr="004554DB" w:rsidRDefault="001C2F6B"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النظرية العامة للعلاقات الدولية.</w:t>
            </w:r>
          </w:p>
          <w:p w:rsidR="00367226" w:rsidRPr="004554DB" w:rsidRDefault="001C2F6B"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أصول الدبلوماسية الحديثة.</w:t>
            </w:r>
          </w:p>
          <w:p w:rsidR="00367226" w:rsidRPr="004554DB" w:rsidRDefault="001C2F6B"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التطور السياسي ل</w:t>
            </w:r>
            <w:r w:rsidR="00E4494F">
              <w:rPr>
                <w:rFonts w:ascii="Traditional Arabic" w:hAnsi="Traditional Arabic"/>
                <w:sz w:val="34"/>
                <w:szCs w:val="34"/>
                <w:rtl/>
                <w:lang w:bidi="ar-YE"/>
              </w:rPr>
              <w:t>لمملكة</w:t>
            </w:r>
            <w:r w:rsidR="00367226" w:rsidRPr="004554DB">
              <w:rPr>
                <w:rFonts w:ascii="Traditional Arabic" w:hAnsi="Traditional Arabic"/>
                <w:sz w:val="34"/>
                <w:szCs w:val="34"/>
                <w:rtl/>
                <w:lang w:bidi="ar-YE"/>
              </w:rPr>
              <w:t>.</w:t>
            </w:r>
          </w:p>
          <w:p w:rsidR="00367226" w:rsidRPr="004554DB" w:rsidRDefault="001C2F6B"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نظام الحكم والفكر السياسي الإسلامي.</w:t>
            </w:r>
          </w:p>
          <w:p w:rsidR="00367226" w:rsidRPr="004554DB" w:rsidRDefault="00EF5AB3"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lastRenderedPageBreak/>
              <w:t xml:space="preserve">- </w:t>
            </w:r>
            <w:r w:rsidR="00367226" w:rsidRPr="004554DB">
              <w:rPr>
                <w:rFonts w:ascii="Traditional Arabic" w:hAnsi="Traditional Arabic"/>
                <w:sz w:val="34"/>
                <w:szCs w:val="34"/>
                <w:rtl/>
                <w:lang w:bidi="ar-YE"/>
              </w:rPr>
              <w:t>الإنماء السياسي في العالم الثالث.</w:t>
            </w:r>
          </w:p>
          <w:p w:rsidR="00367226" w:rsidRPr="004554DB" w:rsidRDefault="00EF5AB3"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النظرية السياسية التحليلية.</w:t>
            </w:r>
          </w:p>
          <w:p w:rsidR="00367226" w:rsidRPr="004554DB" w:rsidRDefault="00EF5AB3"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حكومات وسياسات الشرق الأوسط.</w:t>
            </w:r>
          </w:p>
          <w:p w:rsidR="00367226" w:rsidRPr="004554DB" w:rsidRDefault="00EF5AB3"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السياسة الخارجية المقارنة.</w:t>
            </w:r>
          </w:p>
          <w:p w:rsidR="00367226" w:rsidRPr="004554DB" w:rsidRDefault="00EF5AB3"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التنظيم الإقليمي.</w:t>
            </w:r>
          </w:p>
          <w:p w:rsidR="00367226" w:rsidRPr="004554DB" w:rsidRDefault="00EF5AB3"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التنظيم الدولي.</w:t>
            </w:r>
          </w:p>
          <w:p w:rsidR="00367226" w:rsidRPr="004554DB" w:rsidRDefault="00EF5AB3"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التطور السياسي لدول الخليج وجنوب الجزيرة العربية.</w:t>
            </w:r>
          </w:p>
          <w:p w:rsidR="00367226" w:rsidRPr="004554DB" w:rsidRDefault="00EF5AB3"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دراسة متخصصة في القضية الفلسطينية.</w:t>
            </w:r>
          </w:p>
          <w:p w:rsidR="00367226" w:rsidRPr="004554DB" w:rsidRDefault="00EF5AB3"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مشروع بحث.</w:t>
            </w:r>
          </w:p>
          <w:p w:rsidR="00367226" w:rsidRPr="004554DB" w:rsidRDefault="00EF5AB3"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اقتصاديات المملكة.</w:t>
            </w:r>
          </w:p>
          <w:p w:rsidR="00367226" w:rsidRPr="004554DB" w:rsidRDefault="00CA1C91"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 xml:space="preserve">قانون دولي عام </w:t>
            </w:r>
            <w:r w:rsidR="00367226" w:rsidRPr="004554DB">
              <w:rPr>
                <w:rFonts w:ascii="Traditional Arabic" w:hAnsi="Traditional Arabic"/>
                <w:sz w:val="34"/>
                <w:szCs w:val="34"/>
                <w:rtl/>
                <w:lang w:bidi="ar-YE"/>
              </w:rPr>
              <w:lastRenderedPageBreak/>
              <w:t>(1).</w:t>
            </w:r>
          </w:p>
          <w:p w:rsidR="00367226" w:rsidRPr="004554DB" w:rsidRDefault="00CA1C91"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مبادئ المالية العامة.</w:t>
            </w:r>
          </w:p>
          <w:p w:rsidR="00367226" w:rsidRPr="004554DB" w:rsidRDefault="00CA1C91" w:rsidP="001C2F6B">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قانون دولي خاص.</w:t>
            </w:r>
          </w:p>
        </w:tc>
        <w:tc>
          <w:tcPr>
            <w:tcW w:w="2119" w:type="dxa"/>
          </w:tcPr>
          <w:p w:rsidR="00367226" w:rsidRPr="004554DB" w:rsidRDefault="00C47841" w:rsidP="00C47841">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lastRenderedPageBreak/>
              <w:t xml:space="preserve">- </w:t>
            </w:r>
            <w:r w:rsidR="00367226" w:rsidRPr="004554DB">
              <w:rPr>
                <w:rFonts w:ascii="Traditional Arabic" w:hAnsi="Traditional Arabic"/>
                <w:sz w:val="34"/>
                <w:szCs w:val="34"/>
                <w:rtl/>
                <w:lang w:bidi="ar-YE"/>
              </w:rPr>
              <w:t>قانون دولي عام (2).</w:t>
            </w:r>
          </w:p>
          <w:p w:rsidR="00367226" w:rsidRPr="004554DB" w:rsidRDefault="00C47841" w:rsidP="00C47841">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العلاقات الدولية العربية.</w:t>
            </w:r>
          </w:p>
          <w:p w:rsidR="00367226" w:rsidRPr="004554DB" w:rsidRDefault="00C47841" w:rsidP="00C47841">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دراسات سياسية إقليمية (</w:t>
            </w:r>
            <w:r w:rsidR="00BE300E">
              <w:rPr>
                <w:rFonts w:ascii="Traditional Arabic" w:hAnsi="Traditional Arabic"/>
                <w:sz w:val="34"/>
                <w:szCs w:val="34"/>
                <w:rtl/>
                <w:lang w:bidi="ar-YE"/>
              </w:rPr>
              <w:t>إ</w:t>
            </w:r>
            <w:r w:rsidR="00367226" w:rsidRPr="004554DB">
              <w:rPr>
                <w:rFonts w:ascii="Traditional Arabic" w:hAnsi="Traditional Arabic"/>
                <w:sz w:val="34"/>
                <w:szCs w:val="34"/>
                <w:rtl/>
                <w:lang w:bidi="ar-YE"/>
              </w:rPr>
              <w:t>فريقيا).</w:t>
            </w:r>
          </w:p>
          <w:p w:rsidR="00367226" w:rsidRPr="004554DB" w:rsidRDefault="00C47841" w:rsidP="00C47841">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موضوعات سياسية مختارة باللغة الإنجليزية.</w:t>
            </w:r>
          </w:p>
          <w:p w:rsidR="00367226" w:rsidRPr="004554DB" w:rsidRDefault="00C47841" w:rsidP="00C47841">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المشكلات الدولية الراهنة.</w:t>
            </w:r>
          </w:p>
          <w:p w:rsidR="00367226" w:rsidRPr="004554DB" w:rsidRDefault="00C47841" w:rsidP="00C47841">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السياسة الخارجية ل</w:t>
            </w:r>
            <w:r w:rsidR="00E4494F">
              <w:rPr>
                <w:rFonts w:ascii="Traditional Arabic" w:hAnsi="Traditional Arabic"/>
                <w:sz w:val="34"/>
                <w:szCs w:val="34"/>
                <w:rtl/>
                <w:lang w:bidi="ar-YE"/>
              </w:rPr>
              <w:t>لمملكة</w:t>
            </w:r>
            <w:r w:rsidR="00367226" w:rsidRPr="004554DB">
              <w:rPr>
                <w:rFonts w:ascii="Traditional Arabic" w:hAnsi="Traditional Arabic"/>
                <w:sz w:val="34"/>
                <w:szCs w:val="34"/>
                <w:rtl/>
                <w:lang w:bidi="ar-YE"/>
              </w:rPr>
              <w:t>.</w:t>
            </w:r>
          </w:p>
          <w:p w:rsidR="00367226" w:rsidRPr="004554DB" w:rsidRDefault="00144856" w:rsidP="00C47841">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حلقة دراسية في دبلوماسية الطاقة.</w:t>
            </w:r>
          </w:p>
          <w:p w:rsidR="00367226" w:rsidRPr="004554DB" w:rsidRDefault="00144856" w:rsidP="00C47841">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hint="cs"/>
                <w:sz w:val="34"/>
                <w:szCs w:val="34"/>
                <w:rtl/>
                <w:lang w:bidi="ar-YE"/>
              </w:rPr>
              <w:lastRenderedPageBreak/>
              <w:t xml:space="preserve">- </w:t>
            </w:r>
            <w:r w:rsidR="00367226" w:rsidRPr="004554DB">
              <w:rPr>
                <w:rFonts w:ascii="Traditional Arabic" w:hAnsi="Traditional Arabic"/>
                <w:sz w:val="34"/>
                <w:szCs w:val="34"/>
                <w:rtl/>
                <w:lang w:bidi="ar-YE"/>
              </w:rPr>
              <w:t>دراسات سياسية إقليمية (أمريكا الشمالي).</w:t>
            </w:r>
          </w:p>
        </w:tc>
        <w:tc>
          <w:tcPr>
            <w:tcW w:w="2694" w:type="dxa"/>
          </w:tcPr>
          <w:p w:rsidR="00367226" w:rsidRPr="004554DB" w:rsidRDefault="00144856"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lastRenderedPageBreak/>
              <w:t xml:space="preserve">- </w:t>
            </w:r>
            <w:r w:rsidR="007D0D94" w:rsidRPr="004554DB">
              <w:rPr>
                <w:rFonts w:ascii="Traditional Arabic" w:hAnsi="Traditional Arabic"/>
                <w:sz w:val="34"/>
                <w:szCs w:val="34"/>
                <w:rtl/>
                <w:lang w:bidi="ar-YE"/>
              </w:rPr>
              <w:t>مبادئ السيا</w:t>
            </w:r>
            <w:r w:rsidR="007D0D94" w:rsidRPr="004554DB">
              <w:rPr>
                <w:rFonts w:ascii="Traditional Arabic" w:hAnsi="Traditional Arabic" w:hint="cs"/>
                <w:sz w:val="34"/>
                <w:szCs w:val="34"/>
                <w:rtl/>
                <w:lang w:bidi="ar-YE"/>
              </w:rPr>
              <w:t>س</w:t>
            </w:r>
            <w:r w:rsidR="00367226" w:rsidRPr="004554DB">
              <w:rPr>
                <w:rFonts w:ascii="Traditional Arabic" w:hAnsi="Traditional Arabic"/>
                <w:sz w:val="34"/>
                <w:szCs w:val="34"/>
                <w:rtl/>
                <w:lang w:bidi="ar-YE"/>
              </w:rPr>
              <w:t>ة.</w:t>
            </w:r>
          </w:p>
          <w:p w:rsidR="00367226" w:rsidRPr="004554DB" w:rsidRDefault="00144856"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أنظمة سياسية مقارنة.</w:t>
            </w:r>
          </w:p>
          <w:p w:rsidR="00367226" w:rsidRPr="004554DB" w:rsidRDefault="00144856"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الفكر السياسي الغربي (1).</w:t>
            </w:r>
          </w:p>
          <w:p w:rsidR="00367226" w:rsidRPr="004554DB" w:rsidRDefault="00144856"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مقدمة في العلاقات الدولية.</w:t>
            </w:r>
          </w:p>
          <w:p w:rsidR="00367226" w:rsidRPr="004554DB" w:rsidRDefault="00144856"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تطور السياسة الدولية.</w:t>
            </w:r>
          </w:p>
          <w:p w:rsidR="00367226" w:rsidRPr="004554DB" w:rsidRDefault="00144856"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الدبلوماسية الحديثة.</w:t>
            </w:r>
          </w:p>
          <w:p w:rsidR="00367226" w:rsidRPr="004554DB" w:rsidRDefault="00144856"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التطور السياسي ل</w:t>
            </w:r>
            <w:r w:rsidR="00E4494F">
              <w:rPr>
                <w:rFonts w:ascii="Traditional Arabic" w:hAnsi="Traditional Arabic"/>
                <w:sz w:val="34"/>
                <w:szCs w:val="34"/>
                <w:rtl/>
                <w:lang w:bidi="ar-YE"/>
              </w:rPr>
              <w:t>لمملكة</w:t>
            </w:r>
            <w:r w:rsidR="00367226" w:rsidRPr="004554DB">
              <w:rPr>
                <w:rFonts w:ascii="Traditional Arabic" w:hAnsi="Traditional Arabic"/>
                <w:sz w:val="34"/>
                <w:szCs w:val="34"/>
                <w:rtl/>
                <w:lang w:bidi="ar-YE"/>
              </w:rPr>
              <w:t>.</w:t>
            </w:r>
          </w:p>
          <w:p w:rsidR="00367226" w:rsidRPr="004554DB" w:rsidRDefault="00347458"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الفكر السياسي الإسلامي.</w:t>
            </w:r>
          </w:p>
          <w:p w:rsidR="00367226" w:rsidRPr="004554DB" w:rsidRDefault="00347458"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مناهج وطرق البحث.</w:t>
            </w:r>
          </w:p>
          <w:p w:rsidR="00367226" w:rsidRPr="004554DB" w:rsidRDefault="00347458"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التنمية السياسية في الدول النامية.</w:t>
            </w:r>
          </w:p>
          <w:p w:rsidR="00367226" w:rsidRPr="004554DB" w:rsidRDefault="00347458"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lastRenderedPageBreak/>
              <w:t xml:space="preserve">- </w:t>
            </w:r>
            <w:r w:rsidR="00367226" w:rsidRPr="004554DB">
              <w:rPr>
                <w:rFonts w:ascii="Traditional Arabic" w:hAnsi="Traditional Arabic"/>
                <w:sz w:val="34"/>
                <w:szCs w:val="34"/>
                <w:rtl/>
                <w:lang w:bidi="ar-YE"/>
              </w:rPr>
              <w:t>الفكر السياسي الغربي (2).</w:t>
            </w:r>
          </w:p>
          <w:p w:rsidR="00367226" w:rsidRPr="004554DB" w:rsidRDefault="00347458"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النظرية السياسية التحليلية.</w:t>
            </w:r>
          </w:p>
          <w:p w:rsidR="00367226" w:rsidRPr="004554DB" w:rsidRDefault="00347458"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التنظيم الدولي.</w:t>
            </w:r>
          </w:p>
          <w:p w:rsidR="00367226" w:rsidRPr="004554DB" w:rsidRDefault="00347458"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حكومات وسياسات الشرق الأوسط.</w:t>
            </w:r>
          </w:p>
          <w:p w:rsidR="00367226" w:rsidRPr="004554DB" w:rsidRDefault="00347458"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نظام الحكم في الإسلام.</w:t>
            </w:r>
          </w:p>
          <w:p w:rsidR="00367226" w:rsidRPr="004554DB" w:rsidRDefault="002F5211"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السياسة الخارجية المقارنة.</w:t>
            </w:r>
          </w:p>
          <w:p w:rsidR="00367226" w:rsidRPr="004554DB" w:rsidRDefault="002F5211"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المشكلات الدولية المعاصرة.</w:t>
            </w:r>
          </w:p>
          <w:p w:rsidR="00367226" w:rsidRPr="004554DB" w:rsidRDefault="002F5211"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السياسة الخارجية ل</w:t>
            </w:r>
            <w:r w:rsidR="00E4494F">
              <w:rPr>
                <w:rFonts w:ascii="Traditional Arabic" w:hAnsi="Traditional Arabic"/>
                <w:sz w:val="34"/>
                <w:szCs w:val="34"/>
                <w:rtl/>
                <w:lang w:bidi="ar-YE"/>
              </w:rPr>
              <w:t>لمملكة</w:t>
            </w:r>
            <w:r w:rsidR="00367226" w:rsidRPr="004554DB">
              <w:rPr>
                <w:rFonts w:ascii="Traditional Arabic" w:hAnsi="Traditional Arabic"/>
                <w:sz w:val="34"/>
                <w:szCs w:val="34"/>
                <w:rtl/>
                <w:lang w:bidi="ar-YE"/>
              </w:rPr>
              <w:t>.</w:t>
            </w:r>
          </w:p>
          <w:p w:rsidR="00367226" w:rsidRPr="004554DB" w:rsidRDefault="002F5211"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التطور السياسي لدول الخليج والجزيرة العربية.</w:t>
            </w:r>
          </w:p>
          <w:p w:rsidR="00367226" w:rsidRPr="004554DB" w:rsidRDefault="002F5211"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دراسة متخصصة في القضية الفلسطينية.</w:t>
            </w:r>
          </w:p>
          <w:p w:rsidR="00367226" w:rsidRPr="004554DB" w:rsidRDefault="00921CA2"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lastRenderedPageBreak/>
              <w:t xml:space="preserve">- </w:t>
            </w:r>
            <w:r w:rsidR="00367226" w:rsidRPr="004554DB">
              <w:rPr>
                <w:rFonts w:ascii="Traditional Arabic" w:hAnsi="Traditional Arabic"/>
                <w:sz w:val="34"/>
                <w:szCs w:val="34"/>
                <w:rtl/>
                <w:lang w:bidi="ar-YE"/>
              </w:rPr>
              <w:t>مشروع بحث.</w:t>
            </w:r>
          </w:p>
          <w:p w:rsidR="00367226" w:rsidRPr="004554DB" w:rsidRDefault="00921CA2" w:rsidP="009A2586">
            <w:pPr>
              <w:spacing w:line="216" w:lineRule="auto"/>
              <w:ind w:firstLine="0"/>
              <w:jc w:val="left"/>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مبادئ الإدارة العامة.</w:t>
            </w:r>
          </w:p>
          <w:p w:rsidR="00367226" w:rsidRPr="004554DB" w:rsidRDefault="009A2586" w:rsidP="009A2586">
            <w:pPr>
              <w:spacing w:line="216" w:lineRule="auto"/>
              <w:ind w:firstLine="0"/>
              <w:jc w:val="left"/>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التنظيم الإداري ل</w:t>
            </w:r>
            <w:r w:rsidR="00E4494F">
              <w:rPr>
                <w:rFonts w:ascii="Traditional Arabic" w:hAnsi="Traditional Arabic"/>
                <w:sz w:val="34"/>
                <w:szCs w:val="34"/>
                <w:rtl/>
                <w:lang w:bidi="ar-YE"/>
              </w:rPr>
              <w:t>لمملكة</w:t>
            </w:r>
            <w:r w:rsidR="00367226" w:rsidRPr="004554DB">
              <w:rPr>
                <w:rFonts w:ascii="Traditional Arabic" w:hAnsi="Traditional Arabic"/>
                <w:sz w:val="34"/>
                <w:szCs w:val="34"/>
                <w:rtl/>
                <w:lang w:bidi="ar-YE"/>
              </w:rPr>
              <w:t>.</w:t>
            </w:r>
          </w:p>
          <w:p w:rsidR="00367226" w:rsidRPr="004554DB" w:rsidRDefault="009A2586"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مبادئ الاقتصاد (2).</w:t>
            </w:r>
          </w:p>
          <w:p w:rsidR="00367226" w:rsidRPr="004554DB" w:rsidRDefault="009A2586" w:rsidP="00F12F81">
            <w:pPr>
              <w:spacing w:line="216" w:lineRule="auto"/>
              <w:ind w:firstLine="0"/>
              <w:jc w:val="left"/>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 xml:space="preserve">تطور الفكر </w:t>
            </w:r>
            <w:r w:rsidR="00F12F81">
              <w:rPr>
                <w:rFonts w:ascii="Traditional Arabic" w:hAnsi="Traditional Arabic" w:hint="cs"/>
                <w:sz w:val="34"/>
                <w:szCs w:val="34"/>
                <w:rtl/>
                <w:lang w:bidi="ar-YE"/>
              </w:rPr>
              <w:t>ا</w:t>
            </w:r>
            <w:r w:rsidR="00367226" w:rsidRPr="004554DB">
              <w:rPr>
                <w:rFonts w:ascii="Traditional Arabic" w:hAnsi="Traditional Arabic"/>
                <w:sz w:val="34"/>
                <w:szCs w:val="34"/>
                <w:rtl/>
                <w:lang w:bidi="ar-YE"/>
              </w:rPr>
              <w:t>لاقتصادي.</w:t>
            </w:r>
          </w:p>
          <w:p w:rsidR="00367226" w:rsidRPr="004554DB" w:rsidRDefault="00F12F81"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نظام مجلس الوزراء في المملكة.</w:t>
            </w:r>
          </w:p>
          <w:p w:rsidR="00367226" w:rsidRPr="004554DB" w:rsidRDefault="00F12F81" w:rsidP="00144856">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القانون الدولي (1).</w:t>
            </w:r>
          </w:p>
        </w:tc>
        <w:tc>
          <w:tcPr>
            <w:tcW w:w="2013" w:type="dxa"/>
          </w:tcPr>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lastRenderedPageBreak/>
              <w:t xml:space="preserve">- </w:t>
            </w:r>
            <w:r w:rsidR="00367226" w:rsidRPr="004554DB">
              <w:rPr>
                <w:rFonts w:ascii="Traditional Arabic" w:hAnsi="Traditional Arabic"/>
                <w:sz w:val="34"/>
                <w:szCs w:val="34"/>
                <w:rtl/>
                <w:lang w:bidi="ar-YE"/>
              </w:rPr>
              <w:t>تطور السياسة الدولية الإسلامية.</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حلقة دراسية في دبلوماسية الطاقة ومستقبلها.</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العلاقات الدولية العربية.</w:t>
            </w:r>
          </w:p>
          <w:p w:rsidR="00367226" w:rsidRPr="004554DB" w:rsidRDefault="00BC732F" w:rsidP="00BC732F">
            <w:pPr>
              <w:spacing w:line="216" w:lineRule="auto"/>
              <w:ind w:firstLine="0"/>
              <w:jc w:val="left"/>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السياسات الاقتصادية الدولية.</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نظرية العلاقات الدولية في الإسلام.</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التنظيم الإقليمي.</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دراسات سياسية إقليمية مختارة.</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القانون التجاري.</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lastRenderedPageBreak/>
              <w:t xml:space="preserve">- </w:t>
            </w:r>
            <w:r w:rsidR="00367226" w:rsidRPr="004554DB">
              <w:rPr>
                <w:rFonts w:ascii="Traditional Arabic" w:hAnsi="Traditional Arabic"/>
                <w:sz w:val="34"/>
                <w:szCs w:val="34"/>
                <w:rtl/>
                <w:lang w:bidi="ar-YE"/>
              </w:rPr>
              <w:t>القانون الإداري.</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القانون الدولي (2).</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القانون الدولي الخاص.</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اقتصاديات نقود وبنوك.</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مبادئ المالية العامة.</w:t>
            </w:r>
          </w:p>
          <w:p w:rsidR="00367226" w:rsidRPr="004554DB" w:rsidRDefault="00BC732F"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نظم اقتصادية مقارنة.</w:t>
            </w:r>
          </w:p>
          <w:p w:rsidR="00367226" w:rsidRPr="004554DB" w:rsidRDefault="007C3EA0"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الاقتصاد العربي السعودي.</w:t>
            </w:r>
          </w:p>
          <w:p w:rsidR="00367226" w:rsidRPr="004554DB" w:rsidRDefault="007C3EA0"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الإدارة المحلية.</w:t>
            </w:r>
          </w:p>
          <w:p w:rsidR="00367226" w:rsidRPr="004554DB" w:rsidRDefault="007C3EA0"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القيادة الإدارية.</w:t>
            </w:r>
          </w:p>
          <w:p w:rsidR="00367226" w:rsidRPr="004554DB" w:rsidRDefault="007C3EA0"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إدارة المؤسسات العامة.</w:t>
            </w:r>
          </w:p>
          <w:p w:rsidR="00367226" w:rsidRPr="004554DB" w:rsidRDefault="007C3EA0" w:rsidP="006B1E5F">
            <w:pPr>
              <w:spacing w:line="216" w:lineRule="auto"/>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hint="cs"/>
                <w:sz w:val="34"/>
                <w:szCs w:val="34"/>
                <w:rtl/>
                <w:lang w:bidi="ar-YE"/>
              </w:rPr>
              <w:t xml:space="preserve">- </w:t>
            </w:r>
            <w:r w:rsidR="00367226" w:rsidRPr="004554DB">
              <w:rPr>
                <w:rFonts w:ascii="Traditional Arabic" w:hAnsi="Traditional Arabic"/>
                <w:sz w:val="34"/>
                <w:szCs w:val="34"/>
                <w:rtl/>
                <w:lang w:bidi="ar-YE"/>
              </w:rPr>
              <w:t>الميزانية العامة.</w:t>
            </w:r>
          </w:p>
        </w:tc>
      </w:tr>
    </w:tbl>
    <w:p w:rsidR="00D04C1A" w:rsidRPr="004554DB" w:rsidRDefault="00D04C1A" w:rsidP="00D04C1A">
      <w:pPr>
        <w:spacing w:line="216" w:lineRule="auto"/>
        <w:rPr>
          <w:rFonts w:ascii="Traditional Arabic" w:hAnsi="Traditional Arabic"/>
          <w:sz w:val="34"/>
          <w:szCs w:val="34"/>
          <w:rtl/>
          <w:lang w:eastAsia="ar-SA"/>
        </w:rPr>
        <w:sectPr w:rsidR="00D04C1A" w:rsidRPr="004554DB" w:rsidSect="00367226">
          <w:footnotePr>
            <w:numRestart w:val="eachPage"/>
          </w:footnotePr>
          <w:pgSz w:w="16838" w:h="11906" w:orient="landscape"/>
          <w:pgMar w:top="1418" w:right="1418" w:bottom="1418" w:left="1418" w:header="720" w:footer="720" w:gutter="567"/>
          <w:cols w:space="708"/>
          <w:bidi/>
          <w:rtlGutter/>
          <w:docGrid w:linePitch="490"/>
        </w:sectPr>
      </w:pPr>
    </w:p>
    <w:p w:rsidR="00CF3E45" w:rsidRPr="004554DB" w:rsidRDefault="00951101" w:rsidP="00F7321D">
      <w:pPr>
        <w:rPr>
          <w:rFonts w:ascii="Traditional Arabic" w:hAnsi="Traditional Arabic"/>
          <w:sz w:val="34"/>
          <w:szCs w:val="34"/>
          <w:rtl/>
        </w:rPr>
      </w:pPr>
      <w:r w:rsidRPr="004554DB">
        <w:rPr>
          <w:rFonts w:ascii="Traditional Arabic" w:hAnsi="Traditional Arabic"/>
          <w:sz w:val="34"/>
          <w:szCs w:val="34"/>
          <w:rtl/>
          <w:lang w:eastAsia="ar-SA"/>
        </w:rPr>
        <w:lastRenderedPageBreak/>
        <w:t>بالنسبة للمنهجية الأولى كان الطالب ي</w:t>
      </w:r>
      <w:r w:rsidR="002D3FC7">
        <w:rPr>
          <w:rFonts w:ascii="Traditional Arabic" w:hAnsi="Traditional Arabic" w:hint="cs"/>
          <w:sz w:val="34"/>
          <w:szCs w:val="34"/>
          <w:rtl/>
          <w:lang w:eastAsia="ar-SA"/>
        </w:rPr>
        <w:t>َ</w:t>
      </w:r>
      <w:r w:rsidRPr="004554DB">
        <w:rPr>
          <w:rFonts w:ascii="Traditional Arabic" w:hAnsi="Traditional Arabic"/>
          <w:sz w:val="34"/>
          <w:szCs w:val="34"/>
          <w:rtl/>
          <w:lang w:eastAsia="ar-SA"/>
        </w:rPr>
        <w:t>در</w:t>
      </w:r>
      <w:r w:rsidR="002D3FC7">
        <w:rPr>
          <w:rFonts w:ascii="Traditional Arabic" w:hAnsi="Traditional Arabic" w:hint="cs"/>
          <w:sz w:val="34"/>
          <w:szCs w:val="34"/>
          <w:rtl/>
          <w:lang w:eastAsia="ar-SA"/>
        </w:rPr>
        <w:t>ُ</w:t>
      </w:r>
      <w:r w:rsidRPr="004554DB">
        <w:rPr>
          <w:rFonts w:ascii="Traditional Arabic" w:hAnsi="Traditional Arabic"/>
          <w:sz w:val="34"/>
          <w:szCs w:val="34"/>
          <w:rtl/>
          <w:lang w:eastAsia="ar-SA"/>
        </w:rPr>
        <w:t>س كل المواد بصفة إجبارية</w:t>
      </w:r>
      <w:r w:rsidR="002D3FC7">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وفي السنة الثالثة كان الط</w:t>
      </w:r>
      <w:r w:rsidR="002D3FC7">
        <w:rPr>
          <w:rFonts w:ascii="Traditional Arabic" w:hAnsi="Traditional Arabic" w:hint="cs"/>
          <w:sz w:val="34"/>
          <w:szCs w:val="34"/>
          <w:rtl/>
          <w:lang w:eastAsia="ar-SA"/>
        </w:rPr>
        <w:t>ا</w:t>
      </w:r>
      <w:r w:rsidRPr="004554DB">
        <w:rPr>
          <w:rFonts w:ascii="Traditional Arabic" w:hAnsi="Traditional Arabic"/>
          <w:sz w:val="34"/>
          <w:szCs w:val="34"/>
          <w:rtl/>
          <w:lang w:eastAsia="ar-SA"/>
        </w:rPr>
        <w:t>لب يدرس 11 مادة منها مادت</w:t>
      </w:r>
      <w:r w:rsidR="002D3FC7">
        <w:rPr>
          <w:rFonts w:ascii="Traditional Arabic" w:hAnsi="Traditional Arabic" w:hint="cs"/>
          <w:sz w:val="34"/>
          <w:szCs w:val="34"/>
          <w:rtl/>
          <w:lang w:eastAsia="ar-SA"/>
        </w:rPr>
        <w:t>ا</w:t>
      </w:r>
      <w:r w:rsidRPr="004554DB">
        <w:rPr>
          <w:rFonts w:ascii="Traditional Arabic" w:hAnsi="Traditional Arabic"/>
          <w:sz w:val="34"/>
          <w:szCs w:val="34"/>
          <w:rtl/>
          <w:lang w:eastAsia="ar-SA"/>
        </w:rPr>
        <w:t>ن فقط في علم السياسة بنسبة 18% من المواد</w:t>
      </w:r>
      <w:r w:rsidR="002D3FC7">
        <w:rPr>
          <w:rFonts w:ascii="Traditional Arabic" w:hAnsi="Traditional Arabic" w:hint="cs"/>
          <w:sz w:val="34"/>
          <w:szCs w:val="34"/>
          <w:rtl/>
          <w:lang w:eastAsia="ar-SA"/>
        </w:rPr>
        <w:t>ِّ</w:t>
      </w:r>
      <w:r w:rsidR="002D3FC7">
        <w:rPr>
          <w:rFonts w:ascii="Traditional Arabic" w:hAnsi="Traditional Arabic" w:hint="eastAsia"/>
          <w:sz w:val="34"/>
          <w:szCs w:val="34"/>
          <w:rtl/>
          <w:lang w:eastAsia="ar-SA"/>
        </w:rPr>
        <w:t>،</w:t>
      </w:r>
      <w:r w:rsidRPr="004554DB">
        <w:rPr>
          <w:rFonts w:ascii="Traditional Arabic" w:hAnsi="Traditional Arabic"/>
          <w:sz w:val="34"/>
          <w:szCs w:val="34"/>
          <w:rtl/>
          <w:lang w:eastAsia="ar-SA"/>
        </w:rPr>
        <w:t xml:space="preserve"> أم</w:t>
      </w:r>
      <w:r w:rsidR="002D3FC7">
        <w:rPr>
          <w:rFonts w:ascii="Traditional Arabic" w:hAnsi="Traditional Arabic" w:hint="cs"/>
          <w:sz w:val="34"/>
          <w:szCs w:val="34"/>
          <w:rtl/>
          <w:lang w:eastAsia="ar-SA"/>
        </w:rPr>
        <w:t>َّ</w:t>
      </w:r>
      <w:r w:rsidRPr="004554DB">
        <w:rPr>
          <w:rFonts w:ascii="Traditional Arabic" w:hAnsi="Traditional Arabic"/>
          <w:sz w:val="34"/>
          <w:szCs w:val="34"/>
          <w:rtl/>
          <w:lang w:eastAsia="ar-SA"/>
        </w:rPr>
        <w:t>ا في السن</w:t>
      </w:r>
      <w:r w:rsidR="002D3FC7">
        <w:rPr>
          <w:rFonts w:ascii="Traditional Arabic" w:hAnsi="Traditional Arabic" w:hint="cs"/>
          <w:sz w:val="34"/>
          <w:szCs w:val="34"/>
          <w:rtl/>
          <w:lang w:eastAsia="ar-SA"/>
        </w:rPr>
        <w:t>َ</w:t>
      </w:r>
      <w:r w:rsidRPr="004554DB">
        <w:rPr>
          <w:rFonts w:ascii="Traditional Arabic" w:hAnsi="Traditional Arabic"/>
          <w:sz w:val="34"/>
          <w:szCs w:val="34"/>
          <w:rtl/>
          <w:lang w:eastAsia="ar-SA"/>
        </w:rPr>
        <w:t>ة الرابعة فكان الطالب ي</w:t>
      </w:r>
      <w:r w:rsidR="002D3FC7">
        <w:rPr>
          <w:rFonts w:ascii="Traditional Arabic" w:hAnsi="Traditional Arabic" w:hint="cs"/>
          <w:sz w:val="34"/>
          <w:szCs w:val="34"/>
          <w:rtl/>
          <w:lang w:eastAsia="ar-SA"/>
        </w:rPr>
        <w:t>َ</w:t>
      </w:r>
      <w:r w:rsidRPr="004554DB">
        <w:rPr>
          <w:rFonts w:ascii="Traditional Arabic" w:hAnsi="Traditional Arabic"/>
          <w:sz w:val="34"/>
          <w:szCs w:val="34"/>
          <w:rtl/>
          <w:lang w:eastAsia="ar-SA"/>
        </w:rPr>
        <w:t>در</w:t>
      </w:r>
      <w:r w:rsidR="002D3FC7">
        <w:rPr>
          <w:rFonts w:ascii="Traditional Arabic" w:hAnsi="Traditional Arabic" w:hint="cs"/>
          <w:sz w:val="34"/>
          <w:szCs w:val="34"/>
          <w:rtl/>
          <w:lang w:eastAsia="ar-SA"/>
        </w:rPr>
        <w:t>ُ</w:t>
      </w:r>
      <w:r w:rsidRPr="004554DB">
        <w:rPr>
          <w:rFonts w:ascii="Traditional Arabic" w:hAnsi="Traditional Arabic"/>
          <w:sz w:val="34"/>
          <w:szCs w:val="34"/>
          <w:rtl/>
          <w:lang w:eastAsia="ar-SA"/>
        </w:rPr>
        <w:t>س 11 مادة أيض</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منها 3 مواد فقط في علم السياسة بنسبة 27% من المواد المدروسة</w:t>
      </w:r>
      <w:r w:rsidR="002D3FC7">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فكان الطالب الم</w:t>
      </w:r>
      <w:r w:rsidR="00CD535B">
        <w:rPr>
          <w:rFonts w:ascii="Traditional Arabic" w:hAnsi="Traditional Arabic" w:hint="cs"/>
          <w:sz w:val="34"/>
          <w:szCs w:val="34"/>
          <w:rtl/>
          <w:lang w:eastAsia="ar-SA"/>
        </w:rPr>
        <w:t>ُ</w:t>
      </w:r>
      <w:r w:rsidRPr="004554DB">
        <w:rPr>
          <w:rFonts w:ascii="Traditional Arabic" w:hAnsi="Traditional Arabic"/>
          <w:sz w:val="34"/>
          <w:szCs w:val="34"/>
          <w:rtl/>
          <w:lang w:eastAsia="ar-SA"/>
        </w:rPr>
        <w:t>تخص</w:t>
      </w:r>
      <w:r w:rsidR="00CD535B">
        <w:rPr>
          <w:rFonts w:ascii="Traditional Arabic" w:hAnsi="Traditional Arabic" w:hint="cs"/>
          <w:sz w:val="34"/>
          <w:szCs w:val="34"/>
          <w:rtl/>
          <w:lang w:eastAsia="ar-SA"/>
        </w:rPr>
        <w:t>ِّ</w:t>
      </w:r>
      <w:r w:rsidRPr="004554DB">
        <w:rPr>
          <w:rFonts w:ascii="Traditional Arabic" w:hAnsi="Traditional Arabic"/>
          <w:sz w:val="34"/>
          <w:szCs w:val="34"/>
          <w:rtl/>
          <w:lang w:eastAsia="ar-SA"/>
        </w:rPr>
        <w:t>ص في الاقتصاد والعلوم السياسية، إذ</w:t>
      </w:r>
      <w:r w:rsidR="00CD535B">
        <w:rPr>
          <w:rFonts w:ascii="Traditional Arabic" w:hAnsi="Traditional Arabic" w:hint="cs"/>
          <w:sz w:val="34"/>
          <w:szCs w:val="34"/>
          <w:rtl/>
          <w:lang w:eastAsia="ar-SA"/>
        </w:rPr>
        <w:t>ًا</w:t>
      </w:r>
      <w:r w:rsidRPr="004554DB">
        <w:rPr>
          <w:rFonts w:ascii="Traditional Arabic" w:hAnsi="Traditional Arabic"/>
          <w:sz w:val="34"/>
          <w:szCs w:val="34"/>
          <w:rtl/>
          <w:lang w:eastAsia="ar-SA"/>
        </w:rPr>
        <w:t xml:space="preserve"> لا ي</w:t>
      </w:r>
      <w:r w:rsidR="00CD535B">
        <w:rPr>
          <w:rFonts w:ascii="Traditional Arabic" w:hAnsi="Traditional Arabic" w:hint="cs"/>
          <w:sz w:val="34"/>
          <w:szCs w:val="34"/>
          <w:rtl/>
          <w:lang w:eastAsia="ar-SA"/>
        </w:rPr>
        <w:t>َ</w:t>
      </w:r>
      <w:r w:rsidRPr="004554DB">
        <w:rPr>
          <w:rFonts w:ascii="Traditional Arabic" w:hAnsi="Traditional Arabic"/>
          <w:sz w:val="34"/>
          <w:szCs w:val="34"/>
          <w:rtl/>
          <w:lang w:eastAsia="ar-SA"/>
        </w:rPr>
        <w:t>در</w:t>
      </w:r>
      <w:r w:rsidR="00CD535B">
        <w:rPr>
          <w:rFonts w:ascii="Traditional Arabic" w:hAnsi="Traditional Arabic" w:hint="cs"/>
          <w:sz w:val="34"/>
          <w:szCs w:val="34"/>
          <w:rtl/>
          <w:lang w:eastAsia="ar-SA"/>
        </w:rPr>
        <w:t>ُ</w:t>
      </w:r>
      <w:r w:rsidRPr="004554DB">
        <w:rPr>
          <w:rFonts w:ascii="Traditional Arabic" w:hAnsi="Traditional Arabic"/>
          <w:sz w:val="34"/>
          <w:szCs w:val="34"/>
          <w:rtl/>
          <w:lang w:eastAsia="ar-SA"/>
        </w:rPr>
        <w:t>س أكثر من 23% من مواد التخص</w:t>
      </w:r>
      <w:r w:rsidR="00CD535B">
        <w:rPr>
          <w:rFonts w:ascii="Traditional Arabic" w:hAnsi="Traditional Arabic" w:hint="cs"/>
          <w:sz w:val="34"/>
          <w:szCs w:val="34"/>
          <w:rtl/>
          <w:lang w:eastAsia="ar-SA"/>
        </w:rPr>
        <w:t>ُّ</w:t>
      </w:r>
      <w:r w:rsidRPr="004554DB">
        <w:rPr>
          <w:rFonts w:ascii="Traditional Arabic" w:hAnsi="Traditional Arabic"/>
          <w:sz w:val="34"/>
          <w:szCs w:val="34"/>
          <w:rtl/>
          <w:lang w:eastAsia="ar-SA"/>
        </w:rPr>
        <w:t>ص في العلوم السياسية والباقي في تخص</w:t>
      </w:r>
      <w:r w:rsidR="00CD535B">
        <w:rPr>
          <w:rFonts w:ascii="Traditional Arabic" w:hAnsi="Traditional Arabic" w:hint="cs"/>
          <w:sz w:val="34"/>
          <w:szCs w:val="34"/>
          <w:rtl/>
          <w:lang w:eastAsia="ar-SA"/>
        </w:rPr>
        <w:t>ُّ</w:t>
      </w:r>
      <w:r w:rsidRPr="004554DB">
        <w:rPr>
          <w:rFonts w:ascii="Traditional Arabic" w:hAnsi="Traditional Arabic"/>
          <w:sz w:val="34"/>
          <w:szCs w:val="34"/>
          <w:rtl/>
          <w:lang w:eastAsia="ar-SA"/>
        </w:rPr>
        <w:t>صات أخرى أغلب</w:t>
      </w:r>
      <w:r w:rsidR="00CD535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ها ذات طابع </w:t>
      </w:r>
      <w:r w:rsidR="00B5649A"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قتصادي</w:t>
      </w:r>
      <w:r w:rsidR="00601092"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ويلاحظ أيض</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أن ثلاث</w:t>
      </w:r>
      <w:r w:rsidR="00F7321D">
        <w:rPr>
          <w:rFonts w:ascii="Traditional Arabic" w:hAnsi="Traditional Arabic" w:hint="cs"/>
          <w:sz w:val="34"/>
          <w:szCs w:val="34"/>
          <w:rtl/>
          <w:lang w:eastAsia="ar-SA"/>
        </w:rPr>
        <w:t>ًا</w:t>
      </w:r>
      <w:r w:rsidRPr="004554DB">
        <w:rPr>
          <w:rFonts w:ascii="Traditional Arabic" w:hAnsi="Traditional Arabic"/>
          <w:sz w:val="34"/>
          <w:szCs w:val="34"/>
          <w:rtl/>
          <w:lang w:eastAsia="ar-SA"/>
        </w:rPr>
        <w:t xml:space="preserve"> من مواد العلوم السياسية المشار إليها كانت تقع في حقل</w:t>
      </w:r>
      <w:r w:rsidR="00601092"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العلاقات الدولي</w:t>
      </w:r>
      <w:r w:rsidR="00601092"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بالإضافة إلى مبادئ ع</w:t>
      </w:r>
      <w:r w:rsidR="00A774FA"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w:t>
      </w:r>
      <w:r w:rsidR="00A774FA"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م السياسة ونظام الحكم والإدارة في الإسلام</w:t>
      </w:r>
      <w:r w:rsidR="00F7321D">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الذي نلاحظ أنه كان المادة الوحيدة التي خ</w:t>
      </w:r>
      <w:r w:rsidR="00F7321D">
        <w:rPr>
          <w:rFonts w:ascii="Traditional Arabic" w:hAnsi="Traditional Arabic" w:hint="cs"/>
          <w:sz w:val="34"/>
          <w:szCs w:val="34"/>
          <w:rtl/>
          <w:lang w:eastAsia="ar-SA"/>
        </w:rPr>
        <w:t>ُ</w:t>
      </w:r>
      <w:r w:rsidRPr="004554DB">
        <w:rPr>
          <w:rFonts w:ascii="Traditional Arabic" w:hAnsi="Traditional Arabic"/>
          <w:sz w:val="34"/>
          <w:szCs w:val="34"/>
          <w:rtl/>
          <w:lang w:eastAsia="ar-SA"/>
        </w:rPr>
        <w:t>ص</w:t>
      </w:r>
      <w:r w:rsidR="00F7321D">
        <w:rPr>
          <w:rFonts w:ascii="Traditional Arabic" w:hAnsi="Traditional Arabic" w:hint="cs"/>
          <w:sz w:val="34"/>
          <w:szCs w:val="34"/>
          <w:rtl/>
          <w:lang w:eastAsia="ar-SA"/>
        </w:rPr>
        <w:t>ِّ</w:t>
      </w:r>
      <w:r w:rsidRPr="004554DB">
        <w:rPr>
          <w:rFonts w:ascii="Traditional Arabic" w:hAnsi="Traditional Arabic"/>
          <w:sz w:val="34"/>
          <w:szCs w:val="34"/>
          <w:rtl/>
          <w:lang w:eastAsia="ar-SA"/>
        </w:rPr>
        <w:t>ص لها ساعة واحدة من جميع المواد المدروسة بالتخص</w:t>
      </w:r>
      <w:r w:rsidR="00F7321D">
        <w:rPr>
          <w:rFonts w:ascii="Traditional Arabic" w:hAnsi="Traditional Arabic" w:hint="cs"/>
          <w:sz w:val="34"/>
          <w:szCs w:val="34"/>
          <w:rtl/>
          <w:lang w:eastAsia="ar-SA"/>
        </w:rPr>
        <w:t>ُّ</w:t>
      </w:r>
      <w:r w:rsidRPr="004554DB">
        <w:rPr>
          <w:rFonts w:ascii="Traditional Arabic" w:hAnsi="Traditional Arabic"/>
          <w:sz w:val="34"/>
          <w:szCs w:val="34"/>
          <w:rtl/>
          <w:lang w:eastAsia="ar-SA"/>
        </w:rPr>
        <w:t>ص (عدا مادة النظم الدبلوماسي والقنصلية)</w:t>
      </w:r>
      <w:r w:rsidRPr="004554DB">
        <w:rPr>
          <w:rStyle w:val="af2"/>
          <w:rFonts w:ascii="Traditional Arabic" w:hAnsi="Traditional Arabic"/>
          <w:sz w:val="34"/>
          <w:szCs w:val="34"/>
          <w:rtl/>
        </w:rPr>
        <w:t>(</w:t>
      </w:r>
      <w:r w:rsidRPr="004554DB">
        <w:rPr>
          <w:rStyle w:val="af2"/>
          <w:rFonts w:ascii="Traditional Arabic" w:hAnsi="Traditional Arabic"/>
          <w:sz w:val="34"/>
          <w:szCs w:val="34"/>
          <w:rtl/>
        </w:rPr>
        <w:footnoteReference w:id="5"/>
      </w:r>
      <w:r w:rsidRPr="004554DB">
        <w:rPr>
          <w:rStyle w:val="af2"/>
          <w:rFonts w:ascii="Traditional Arabic" w:hAnsi="Traditional Arabic"/>
          <w:sz w:val="34"/>
          <w:szCs w:val="34"/>
          <w:rtl/>
        </w:rPr>
        <w:t>)</w:t>
      </w:r>
      <w:r w:rsidRPr="004554DB">
        <w:rPr>
          <w:rFonts w:ascii="Traditional Arabic" w:hAnsi="Traditional Arabic"/>
          <w:sz w:val="34"/>
          <w:szCs w:val="34"/>
          <w:rtl/>
        </w:rPr>
        <w:t>.</w:t>
      </w:r>
    </w:p>
    <w:p w:rsidR="00951101" w:rsidRPr="004554DB" w:rsidRDefault="00951101" w:rsidP="003D20D5">
      <w:pPr>
        <w:rPr>
          <w:rFonts w:ascii="Traditional Arabic" w:hAnsi="Traditional Arabic"/>
          <w:sz w:val="34"/>
          <w:szCs w:val="34"/>
          <w:rtl/>
          <w:lang w:eastAsia="ar-SA"/>
        </w:rPr>
      </w:pPr>
      <w:r w:rsidRPr="004554DB">
        <w:rPr>
          <w:rFonts w:ascii="Traditional Arabic" w:hAnsi="Traditional Arabic"/>
          <w:sz w:val="34"/>
          <w:szCs w:val="34"/>
          <w:rtl/>
        </w:rPr>
        <w:t>بالنسبة للمنهجي</w:t>
      </w:r>
      <w:r w:rsidR="000875F2" w:rsidRPr="004554DB">
        <w:rPr>
          <w:rFonts w:ascii="Traditional Arabic" w:hAnsi="Traditional Arabic" w:hint="cs"/>
          <w:sz w:val="34"/>
          <w:szCs w:val="34"/>
          <w:rtl/>
        </w:rPr>
        <w:t>َّ</w:t>
      </w:r>
      <w:r w:rsidRPr="004554DB">
        <w:rPr>
          <w:rFonts w:ascii="Traditional Arabic" w:hAnsi="Traditional Arabic"/>
          <w:sz w:val="34"/>
          <w:szCs w:val="34"/>
          <w:rtl/>
        </w:rPr>
        <w:t>ة الثانية كان الطالب ي</w:t>
      </w:r>
      <w:r w:rsidR="000875F2" w:rsidRPr="004554DB">
        <w:rPr>
          <w:rFonts w:ascii="Traditional Arabic" w:hAnsi="Traditional Arabic" w:hint="cs"/>
          <w:sz w:val="34"/>
          <w:szCs w:val="34"/>
          <w:rtl/>
        </w:rPr>
        <w:t>َ</w:t>
      </w:r>
      <w:r w:rsidRPr="004554DB">
        <w:rPr>
          <w:rFonts w:ascii="Traditional Arabic" w:hAnsi="Traditional Arabic"/>
          <w:sz w:val="34"/>
          <w:szCs w:val="34"/>
          <w:rtl/>
        </w:rPr>
        <w:t>در</w:t>
      </w:r>
      <w:r w:rsidR="000875F2" w:rsidRPr="004554DB">
        <w:rPr>
          <w:rFonts w:ascii="Traditional Arabic" w:hAnsi="Traditional Arabic" w:hint="cs"/>
          <w:sz w:val="34"/>
          <w:szCs w:val="34"/>
          <w:rtl/>
        </w:rPr>
        <w:t>ُ</w:t>
      </w:r>
      <w:r w:rsidRPr="004554DB">
        <w:rPr>
          <w:rFonts w:ascii="Traditional Arabic" w:hAnsi="Traditional Arabic"/>
          <w:sz w:val="34"/>
          <w:szCs w:val="34"/>
          <w:rtl/>
        </w:rPr>
        <w:t>س السن</w:t>
      </w:r>
      <w:r w:rsidR="00AB3639">
        <w:rPr>
          <w:rFonts w:ascii="Traditional Arabic" w:hAnsi="Traditional Arabic" w:hint="cs"/>
          <w:sz w:val="34"/>
          <w:szCs w:val="34"/>
          <w:rtl/>
        </w:rPr>
        <w:t>َ</w:t>
      </w:r>
      <w:r w:rsidRPr="004554DB">
        <w:rPr>
          <w:rFonts w:ascii="Traditional Arabic" w:hAnsi="Traditional Arabic"/>
          <w:sz w:val="34"/>
          <w:szCs w:val="34"/>
          <w:rtl/>
        </w:rPr>
        <w:t>ة ال</w:t>
      </w:r>
      <w:r w:rsidRPr="004554DB">
        <w:rPr>
          <w:rFonts w:ascii="Traditional Arabic" w:hAnsi="Traditional Arabic"/>
          <w:sz w:val="34"/>
          <w:szCs w:val="34"/>
          <w:rtl/>
          <w:lang w:eastAsia="ar-SA"/>
        </w:rPr>
        <w:t>أولى كسنة دراسي</w:t>
      </w:r>
      <w:r w:rsidR="000875F2"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عامة</w:t>
      </w:r>
      <w:r w:rsidR="00AB363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ثم يتخص</w:t>
      </w:r>
      <w:r w:rsidR="000875F2"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ص في شعبة الدراسات السياسية والدولية في السن</w:t>
      </w:r>
      <w:r w:rsidR="00AB3639">
        <w:rPr>
          <w:rFonts w:ascii="Traditional Arabic" w:hAnsi="Traditional Arabic" w:hint="cs"/>
          <w:sz w:val="34"/>
          <w:szCs w:val="34"/>
          <w:rtl/>
          <w:lang w:eastAsia="ar-SA"/>
        </w:rPr>
        <w:t>َ</w:t>
      </w:r>
      <w:r w:rsidRPr="004554DB">
        <w:rPr>
          <w:rFonts w:ascii="Traditional Arabic" w:hAnsi="Traditional Arabic"/>
          <w:sz w:val="34"/>
          <w:szCs w:val="34"/>
          <w:rtl/>
          <w:lang w:eastAsia="ar-SA"/>
        </w:rPr>
        <w:t>ة الثانية حتى السنة الرابعة</w:t>
      </w:r>
      <w:r w:rsidR="000875F2"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وكان الطالب يدرس كل المواد بصف</w:t>
      </w:r>
      <w:r w:rsidR="003D20D5">
        <w:rPr>
          <w:rFonts w:ascii="Traditional Arabic" w:hAnsi="Traditional Arabic" w:hint="cs"/>
          <w:sz w:val="34"/>
          <w:szCs w:val="34"/>
          <w:rtl/>
          <w:lang w:eastAsia="ar-SA"/>
        </w:rPr>
        <w:t>َ</w:t>
      </w:r>
      <w:r w:rsidRPr="004554DB">
        <w:rPr>
          <w:rFonts w:ascii="Traditional Arabic" w:hAnsi="Traditional Arabic"/>
          <w:sz w:val="34"/>
          <w:szCs w:val="34"/>
          <w:rtl/>
          <w:lang w:eastAsia="ar-SA"/>
        </w:rPr>
        <w:t>ة إجبارية أيض</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وك</w:t>
      </w:r>
      <w:r w:rsidR="000875F2"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ن الطالب ي</w:t>
      </w:r>
      <w:r w:rsidR="003D20D5">
        <w:rPr>
          <w:rFonts w:ascii="Traditional Arabic" w:hAnsi="Traditional Arabic" w:hint="cs"/>
          <w:sz w:val="34"/>
          <w:szCs w:val="34"/>
          <w:rtl/>
          <w:lang w:eastAsia="ar-SA"/>
        </w:rPr>
        <w:t>َ</w:t>
      </w:r>
      <w:r w:rsidRPr="004554DB">
        <w:rPr>
          <w:rFonts w:ascii="Traditional Arabic" w:hAnsi="Traditional Arabic"/>
          <w:sz w:val="34"/>
          <w:szCs w:val="34"/>
          <w:rtl/>
          <w:lang w:eastAsia="ar-SA"/>
        </w:rPr>
        <w:t>در</w:t>
      </w:r>
      <w:r w:rsidR="003D20D5">
        <w:rPr>
          <w:rFonts w:ascii="Traditional Arabic" w:hAnsi="Traditional Arabic" w:hint="cs"/>
          <w:sz w:val="34"/>
          <w:szCs w:val="34"/>
          <w:rtl/>
          <w:lang w:eastAsia="ar-SA"/>
        </w:rPr>
        <w:t>ُ</w:t>
      </w:r>
      <w:r w:rsidRPr="004554DB">
        <w:rPr>
          <w:rFonts w:ascii="Traditional Arabic" w:hAnsi="Traditional Arabic"/>
          <w:sz w:val="34"/>
          <w:szCs w:val="34"/>
          <w:rtl/>
          <w:lang w:eastAsia="ar-SA"/>
        </w:rPr>
        <w:t>س مبادئ علم السياسة في السن</w:t>
      </w:r>
      <w:r w:rsidR="003D20D5">
        <w:rPr>
          <w:rFonts w:ascii="Traditional Arabic" w:hAnsi="Traditional Arabic" w:hint="cs"/>
          <w:sz w:val="34"/>
          <w:szCs w:val="34"/>
          <w:rtl/>
          <w:lang w:eastAsia="ar-SA"/>
        </w:rPr>
        <w:t>َ</w:t>
      </w:r>
      <w:r w:rsidRPr="004554DB">
        <w:rPr>
          <w:rFonts w:ascii="Traditional Arabic" w:hAnsi="Traditional Arabic"/>
          <w:sz w:val="34"/>
          <w:szCs w:val="34"/>
          <w:rtl/>
          <w:lang w:eastAsia="ar-SA"/>
        </w:rPr>
        <w:t>ة الأولى، وفي السنة الثانية كان الطالب يدرس مواد</w:t>
      </w:r>
      <w:r w:rsidR="003D20D5">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دراسية منها مادت</w:t>
      </w:r>
      <w:r w:rsidR="003D20D5">
        <w:rPr>
          <w:rFonts w:ascii="Traditional Arabic" w:hAnsi="Traditional Arabic" w:hint="cs"/>
          <w:sz w:val="34"/>
          <w:szCs w:val="34"/>
          <w:rtl/>
          <w:lang w:eastAsia="ar-SA"/>
        </w:rPr>
        <w:t>ا</w:t>
      </w:r>
      <w:r w:rsidRPr="004554DB">
        <w:rPr>
          <w:rFonts w:ascii="Traditional Arabic" w:hAnsi="Traditional Arabic"/>
          <w:sz w:val="34"/>
          <w:szCs w:val="34"/>
          <w:rtl/>
          <w:lang w:eastAsia="ar-SA"/>
        </w:rPr>
        <w:t>ن في علم السياسة بنسبة 25% من المواد المدروسة</w:t>
      </w:r>
      <w:r w:rsidR="000875F2"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أما في السنة الثالثة، فإن الطالب يدرس 11 مادة منها 7 مواد في ميدان علم السياسة بنسبة 64% تقريب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من </w:t>
      </w:r>
      <w:r w:rsidR="00A52149" w:rsidRPr="004554DB">
        <w:rPr>
          <w:rFonts w:ascii="Traditional Arabic" w:hAnsi="Traditional Arabic"/>
          <w:sz w:val="34"/>
          <w:szCs w:val="34"/>
          <w:rtl/>
          <w:lang w:eastAsia="ar-SA"/>
        </w:rPr>
        <w:t>إجمالي الساعات المدروسة</w:t>
      </w:r>
      <w:r w:rsidR="000875F2" w:rsidRPr="004554DB">
        <w:rPr>
          <w:rFonts w:ascii="Traditional Arabic" w:hAnsi="Traditional Arabic"/>
          <w:sz w:val="34"/>
          <w:szCs w:val="34"/>
          <w:rtl/>
          <w:lang w:eastAsia="ar-SA"/>
        </w:rPr>
        <w:t>،</w:t>
      </w:r>
      <w:r w:rsidR="00A52149" w:rsidRPr="004554DB">
        <w:rPr>
          <w:rFonts w:ascii="Traditional Arabic" w:hAnsi="Traditional Arabic"/>
          <w:sz w:val="34"/>
          <w:szCs w:val="34"/>
          <w:rtl/>
          <w:lang w:eastAsia="ar-SA"/>
        </w:rPr>
        <w:t xml:space="preserve"> وفي السن</w:t>
      </w:r>
      <w:r w:rsidR="007F6919">
        <w:rPr>
          <w:rFonts w:ascii="Traditional Arabic" w:hAnsi="Traditional Arabic" w:hint="cs"/>
          <w:sz w:val="34"/>
          <w:szCs w:val="34"/>
          <w:rtl/>
          <w:lang w:eastAsia="ar-SA"/>
        </w:rPr>
        <w:t>َ</w:t>
      </w:r>
      <w:r w:rsidR="00A52149" w:rsidRPr="004554DB">
        <w:rPr>
          <w:rFonts w:ascii="Traditional Arabic" w:hAnsi="Traditional Arabic"/>
          <w:sz w:val="34"/>
          <w:szCs w:val="34"/>
          <w:rtl/>
          <w:lang w:eastAsia="ar-SA"/>
        </w:rPr>
        <w:t>ة الرابعة كان الطالب يدرس 8 مواد منها خمس مواد في مجال العلوم السياسية بنسبة 63% من المواد الم</w:t>
      </w:r>
      <w:r w:rsidR="007F6919">
        <w:rPr>
          <w:rFonts w:ascii="Traditional Arabic" w:hAnsi="Traditional Arabic" w:hint="cs"/>
          <w:sz w:val="34"/>
          <w:szCs w:val="34"/>
          <w:rtl/>
          <w:lang w:eastAsia="ar-SA"/>
        </w:rPr>
        <w:t>َ</w:t>
      </w:r>
      <w:r w:rsidR="00A52149" w:rsidRPr="004554DB">
        <w:rPr>
          <w:rFonts w:ascii="Traditional Arabic" w:hAnsi="Traditional Arabic"/>
          <w:sz w:val="34"/>
          <w:szCs w:val="34"/>
          <w:rtl/>
          <w:lang w:eastAsia="ar-SA"/>
        </w:rPr>
        <w:t>دروسة.</w:t>
      </w:r>
    </w:p>
    <w:p w:rsidR="00A52149" w:rsidRPr="004554DB" w:rsidRDefault="00A52149" w:rsidP="000875F2">
      <w:pPr>
        <w:rPr>
          <w:rFonts w:ascii="Traditional Arabic" w:hAnsi="Traditional Arabic"/>
          <w:sz w:val="34"/>
          <w:szCs w:val="34"/>
          <w:rtl/>
          <w:lang w:eastAsia="ar-SA"/>
        </w:rPr>
      </w:pPr>
      <w:r w:rsidRPr="004554DB">
        <w:rPr>
          <w:rFonts w:ascii="Traditional Arabic" w:hAnsi="Traditional Arabic"/>
          <w:sz w:val="34"/>
          <w:szCs w:val="34"/>
          <w:rtl/>
          <w:lang w:eastAsia="ar-SA"/>
        </w:rPr>
        <w:t>وي</w:t>
      </w:r>
      <w:r w:rsidR="00DD5C8F">
        <w:rPr>
          <w:rFonts w:ascii="Traditional Arabic" w:hAnsi="Traditional Arabic" w:hint="cs"/>
          <w:sz w:val="34"/>
          <w:szCs w:val="34"/>
          <w:rtl/>
          <w:lang w:eastAsia="ar-SA"/>
        </w:rPr>
        <w:t>ُ</w:t>
      </w:r>
      <w:r w:rsidRPr="004554DB">
        <w:rPr>
          <w:rFonts w:ascii="Traditional Arabic" w:hAnsi="Traditional Arabic"/>
          <w:sz w:val="34"/>
          <w:szCs w:val="34"/>
          <w:rtl/>
          <w:lang w:eastAsia="ar-SA"/>
        </w:rPr>
        <w:t>لاح</w:t>
      </w:r>
      <w:r w:rsidR="00DD5C8F">
        <w:rPr>
          <w:rFonts w:ascii="Traditional Arabic" w:hAnsi="Traditional Arabic" w:hint="cs"/>
          <w:sz w:val="34"/>
          <w:szCs w:val="34"/>
          <w:rtl/>
          <w:lang w:eastAsia="ar-SA"/>
        </w:rPr>
        <w:t>َ</w:t>
      </w:r>
      <w:r w:rsidRPr="004554DB">
        <w:rPr>
          <w:rFonts w:ascii="Traditional Arabic" w:hAnsi="Traditional Arabic"/>
          <w:sz w:val="34"/>
          <w:szCs w:val="34"/>
          <w:rtl/>
          <w:lang w:eastAsia="ar-SA"/>
        </w:rPr>
        <w:t>ظ أنه ك</w:t>
      </w:r>
      <w:r w:rsidR="00B5649A"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ستمرار منطقي لم</w:t>
      </w:r>
      <w:r w:rsidR="00DD5C8F">
        <w:rPr>
          <w:rFonts w:ascii="Traditional Arabic" w:hAnsi="Traditional Arabic" w:hint="cs"/>
          <w:sz w:val="34"/>
          <w:szCs w:val="34"/>
          <w:rtl/>
          <w:lang w:eastAsia="ar-SA"/>
        </w:rPr>
        <w:t>ُ</w:t>
      </w:r>
      <w:r w:rsidRPr="004554DB">
        <w:rPr>
          <w:rFonts w:ascii="Traditional Arabic" w:hAnsi="Traditional Arabic"/>
          <w:sz w:val="34"/>
          <w:szCs w:val="34"/>
          <w:rtl/>
          <w:lang w:eastAsia="ar-SA"/>
        </w:rPr>
        <w:t>سم</w:t>
      </w:r>
      <w:r w:rsidR="00DD5C8F">
        <w:rPr>
          <w:rFonts w:ascii="Traditional Arabic" w:hAnsi="Traditional Arabic" w:hint="cs"/>
          <w:sz w:val="34"/>
          <w:szCs w:val="34"/>
          <w:rtl/>
          <w:lang w:eastAsia="ar-SA"/>
        </w:rPr>
        <w:t>َّ</w:t>
      </w:r>
      <w:r w:rsidRPr="004554DB">
        <w:rPr>
          <w:rFonts w:ascii="Traditional Arabic" w:hAnsi="Traditional Arabic"/>
          <w:sz w:val="34"/>
          <w:szCs w:val="34"/>
          <w:rtl/>
          <w:lang w:eastAsia="ar-SA"/>
        </w:rPr>
        <w:t>ى الش</w:t>
      </w:r>
      <w:r w:rsidR="00DD5C8F">
        <w:rPr>
          <w:rFonts w:ascii="Traditional Arabic" w:hAnsi="Traditional Arabic" w:hint="cs"/>
          <w:sz w:val="34"/>
          <w:szCs w:val="34"/>
          <w:rtl/>
          <w:lang w:eastAsia="ar-SA"/>
        </w:rPr>
        <w:t>ُّ</w:t>
      </w:r>
      <w:r w:rsidRPr="004554DB">
        <w:rPr>
          <w:rFonts w:ascii="Traditional Arabic" w:hAnsi="Traditional Arabic"/>
          <w:sz w:val="34"/>
          <w:szCs w:val="34"/>
          <w:rtl/>
          <w:lang w:eastAsia="ar-SA"/>
        </w:rPr>
        <w:t>عبة (الدراسات السياسية والدولية) فإن حقل العلاقات الدولية كان م</w:t>
      </w:r>
      <w:r w:rsidR="00896442">
        <w:rPr>
          <w:rFonts w:ascii="Traditional Arabic" w:hAnsi="Traditional Arabic" w:hint="cs"/>
          <w:sz w:val="34"/>
          <w:szCs w:val="34"/>
          <w:rtl/>
          <w:lang w:eastAsia="ar-SA"/>
        </w:rPr>
        <w:t>ُ</w:t>
      </w:r>
      <w:r w:rsidRPr="004554DB">
        <w:rPr>
          <w:rFonts w:ascii="Traditional Arabic" w:hAnsi="Traditional Arabic"/>
          <w:sz w:val="34"/>
          <w:szCs w:val="34"/>
          <w:rtl/>
          <w:lang w:eastAsia="ar-SA"/>
        </w:rPr>
        <w:t>هيمن</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بشكل واضح على منهجية الش</w:t>
      </w:r>
      <w:r w:rsidR="00896442">
        <w:rPr>
          <w:rFonts w:ascii="Traditional Arabic" w:hAnsi="Traditional Arabic" w:hint="cs"/>
          <w:sz w:val="34"/>
          <w:szCs w:val="34"/>
          <w:rtl/>
          <w:lang w:eastAsia="ar-SA"/>
        </w:rPr>
        <w:t>ُّ</w:t>
      </w:r>
      <w:r w:rsidRPr="004554DB">
        <w:rPr>
          <w:rFonts w:ascii="Traditional Arabic" w:hAnsi="Traditional Arabic"/>
          <w:sz w:val="34"/>
          <w:szCs w:val="34"/>
          <w:rtl/>
          <w:lang w:eastAsia="ar-SA"/>
        </w:rPr>
        <w:t>عبة</w:t>
      </w:r>
      <w:r w:rsidR="000875F2"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فم</w:t>
      </w:r>
      <w:r w:rsidR="00896442">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ن بين 15 </w:t>
      </w:r>
      <w:r w:rsidR="001C112D" w:rsidRPr="004554DB">
        <w:rPr>
          <w:rFonts w:ascii="Traditional Arabic" w:hAnsi="Traditional Arabic"/>
          <w:sz w:val="34"/>
          <w:szCs w:val="34"/>
          <w:rtl/>
          <w:lang w:eastAsia="ar-SA"/>
        </w:rPr>
        <w:t>مادة</w:t>
      </w:r>
      <w:r w:rsidR="00896442">
        <w:rPr>
          <w:rFonts w:ascii="Traditional Arabic" w:hAnsi="Traditional Arabic" w:hint="cs"/>
          <w:sz w:val="34"/>
          <w:szCs w:val="34"/>
          <w:rtl/>
          <w:lang w:eastAsia="ar-SA"/>
        </w:rPr>
        <w:t>ً</w:t>
      </w:r>
      <w:r w:rsidR="001C112D" w:rsidRPr="004554DB">
        <w:rPr>
          <w:rFonts w:ascii="Traditional Arabic" w:hAnsi="Traditional Arabic"/>
          <w:sz w:val="34"/>
          <w:szCs w:val="34"/>
          <w:rtl/>
          <w:lang w:eastAsia="ar-SA"/>
        </w:rPr>
        <w:t xml:space="preserve"> كان الطالب ي</w:t>
      </w:r>
      <w:r w:rsidR="00896442">
        <w:rPr>
          <w:rFonts w:ascii="Traditional Arabic" w:hAnsi="Traditional Arabic" w:hint="cs"/>
          <w:sz w:val="34"/>
          <w:szCs w:val="34"/>
          <w:rtl/>
          <w:lang w:eastAsia="ar-SA"/>
        </w:rPr>
        <w:t>َ</w:t>
      </w:r>
      <w:r w:rsidR="001C112D" w:rsidRPr="004554DB">
        <w:rPr>
          <w:rFonts w:ascii="Traditional Arabic" w:hAnsi="Traditional Arabic"/>
          <w:sz w:val="34"/>
          <w:szCs w:val="34"/>
          <w:rtl/>
          <w:lang w:eastAsia="ar-SA"/>
        </w:rPr>
        <w:t>در</w:t>
      </w:r>
      <w:r w:rsidR="00896442">
        <w:rPr>
          <w:rFonts w:ascii="Traditional Arabic" w:hAnsi="Traditional Arabic" w:hint="cs"/>
          <w:sz w:val="34"/>
          <w:szCs w:val="34"/>
          <w:rtl/>
          <w:lang w:eastAsia="ar-SA"/>
        </w:rPr>
        <w:t>ُ</w:t>
      </w:r>
      <w:r w:rsidR="001C112D" w:rsidRPr="004554DB">
        <w:rPr>
          <w:rFonts w:ascii="Traditional Arabic" w:hAnsi="Traditional Arabic"/>
          <w:sz w:val="34"/>
          <w:szCs w:val="34"/>
          <w:rtl/>
          <w:lang w:eastAsia="ar-SA"/>
        </w:rPr>
        <w:t>سها في السنوات الثلاث في علم السياسة كان منها 8 مواد في محيط العلاقات الدولية بنسبة 53% من المواد الم</w:t>
      </w:r>
      <w:r w:rsidR="00003A99">
        <w:rPr>
          <w:rFonts w:ascii="Traditional Arabic" w:hAnsi="Traditional Arabic" w:hint="cs"/>
          <w:sz w:val="34"/>
          <w:szCs w:val="34"/>
          <w:rtl/>
          <w:lang w:eastAsia="ar-SA"/>
        </w:rPr>
        <w:t>َ</w:t>
      </w:r>
      <w:r w:rsidR="001C112D" w:rsidRPr="004554DB">
        <w:rPr>
          <w:rFonts w:ascii="Traditional Arabic" w:hAnsi="Traditional Arabic"/>
          <w:sz w:val="34"/>
          <w:szCs w:val="34"/>
          <w:rtl/>
          <w:lang w:eastAsia="ar-SA"/>
        </w:rPr>
        <w:t>دروسة، ولم يكن هناك حقل آخ</w:t>
      </w:r>
      <w:r w:rsidR="00003A99">
        <w:rPr>
          <w:rFonts w:ascii="Traditional Arabic" w:hAnsi="Traditional Arabic" w:hint="cs"/>
          <w:sz w:val="34"/>
          <w:szCs w:val="34"/>
          <w:rtl/>
          <w:lang w:eastAsia="ar-SA"/>
        </w:rPr>
        <w:t>َ</w:t>
      </w:r>
      <w:r w:rsidR="001C112D" w:rsidRPr="004554DB">
        <w:rPr>
          <w:rFonts w:ascii="Traditional Arabic" w:hAnsi="Traditional Arabic"/>
          <w:sz w:val="34"/>
          <w:szCs w:val="34"/>
          <w:rtl/>
          <w:lang w:eastAsia="ar-SA"/>
        </w:rPr>
        <w:t>ر يقتر</w:t>
      </w:r>
      <w:r w:rsidR="001B4F6B">
        <w:rPr>
          <w:rFonts w:ascii="Traditional Arabic" w:hAnsi="Traditional Arabic" w:hint="cs"/>
          <w:sz w:val="34"/>
          <w:szCs w:val="34"/>
          <w:rtl/>
          <w:lang w:eastAsia="ar-SA"/>
        </w:rPr>
        <w:t>ب</w:t>
      </w:r>
      <w:r w:rsidR="001C112D" w:rsidRPr="004554DB">
        <w:rPr>
          <w:rFonts w:ascii="Traditional Arabic" w:hAnsi="Traditional Arabic"/>
          <w:sz w:val="34"/>
          <w:szCs w:val="34"/>
          <w:rtl/>
          <w:lang w:eastAsia="ar-SA"/>
        </w:rPr>
        <w:t xml:space="preserve"> ولو نسبي</w:t>
      </w:r>
      <w:r w:rsidR="001B4F6B">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001C112D" w:rsidRPr="004554DB">
        <w:rPr>
          <w:rFonts w:ascii="Traditional Arabic" w:hAnsi="Traditional Arabic"/>
          <w:sz w:val="34"/>
          <w:szCs w:val="34"/>
          <w:rtl/>
          <w:lang w:eastAsia="ar-SA"/>
        </w:rPr>
        <w:t xml:space="preserve"> من هذا المعدل (راجع الجدول رقم 2 للتعرف على مواد العلاقات الدولية المشار إليها)</w:t>
      </w:r>
      <w:r w:rsidR="000875F2" w:rsidRPr="004554DB">
        <w:rPr>
          <w:rFonts w:ascii="Traditional Arabic" w:hAnsi="Traditional Arabic"/>
          <w:sz w:val="34"/>
          <w:szCs w:val="34"/>
          <w:rtl/>
          <w:lang w:eastAsia="ar-SA"/>
        </w:rPr>
        <w:t>،</w:t>
      </w:r>
      <w:r w:rsidR="001C112D" w:rsidRPr="004554DB">
        <w:rPr>
          <w:rFonts w:ascii="Traditional Arabic" w:hAnsi="Traditional Arabic"/>
          <w:sz w:val="34"/>
          <w:szCs w:val="34"/>
          <w:rtl/>
          <w:lang w:eastAsia="ar-SA"/>
        </w:rPr>
        <w:t xml:space="preserve"> كذلك، فقد اقتصر الأمر على تدريس م</w:t>
      </w:r>
      <w:r w:rsidR="001B4F6B">
        <w:rPr>
          <w:rFonts w:ascii="Traditional Arabic" w:hAnsi="Traditional Arabic" w:hint="cs"/>
          <w:sz w:val="34"/>
          <w:szCs w:val="34"/>
          <w:rtl/>
          <w:lang w:eastAsia="ar-SA"/>
        </w:rPr>
        <w:t>ُ</w:t>
      </w:r>
      <w:r w:rsidR="001C112D" w:rsidRPr="004554DB">
        <w:rPr>
          <w:rFonts w:ascii="Traditional Arabic" w:hAnsi="Traditional Arabic"/>
          <w:sz w:val="34"/>
          <w:szCs w:val="34"/>
          <w:rtl/>
          <w:lang w:eastAsia="ar-SA"/>
        </w:rPr>
        <w:t>قر</w:t>
      </w:r>
      <w:r w:rsidR="001B4F6B">
        <w:rPr>
          <w:rFonts w:ascii="Traditional Arabic" w:hAnsi="Traditional Arabic" w:hint="cs"/>
          <w:sz w:val="34"/>
          <w:szCs w:val="34"/>
          <w:rtl/>
          <w:lang w:eastAsia="ar-SA"/>
        </w:rPr>
        <w:t>َّ</w:t>
      </w:r>
      <w:r w:rsidR="001C112D" w:rsidRPr="004554DB">
        <w:rPr>
          <w:rFonts w:ascii="Traditional Arabic" w:hAnsi="Traditional Arabic"/>
          <w:sz w:val="34"/>
          <w:szCs w:val="34"/>
          <w:rtl/>
          <w:lang w:eastAsia="ar-SA"/>
        </w:rPr>
        <w:t>ر إسلامي واحد هو نظام الحكم والإدارة في الإسلام كما كان الحال عليه في المنهجية الأولى، ولكن ارتفع عدد الساعات الم</w:t>
      </w:r>
      <w:r w:rsidR="006E31B8">
        <w:rPr>
          <w:rFonts w:ascii="Traditional Arabic" w:hAnsi="Traditional Arabic" w:hint="cs"/>
          <w:sz w:val="34"/>
          <w:szCs w:val="34"/>
          <w:rtl/>
          <w:lang w:eastAsia="ar-SA"/>
        </w:rPr>
        <w:t>ُ</w:t>
      </w:r>
      <w:r w:rsidR="001C112D" w:rsidRPr="004554DB">
        <w:rPr>
          <w:rFonts w:ascii="Traditional Arabic" w:hAnsi="Traditional Arabic"/>
          <w:sz w:val="34"/>
          <w:szCs w:val="34"/>
          <w:rtl/>
          <w:lang w:eastAsia="ar-SA"/>
        </w:rPr>
        <w:t>خص</w:t>
      </w:r>
      <w:r w:rsidR="006E31B8">
        <w:rPr>
          <w:rFonts w:ascii="Traditional Arabic" w:hAnsi="Traditional Arabic" w:hint="cs"/>
          <w:sz w:val="34"/>
          <w:szCs w:val="34"/>
          <w:rtl/>
          <w:lang w:eastAsia="ar-SA"/>
        </w:rPr>
        <w:t>َّ</w:t>
      </w:r>
      <w:r w:rsidR="001C112D" w:rsidRPr="004554DB">
        <w:rPr>
          <w:rFonts w:ascii="Traditional Arabic" w:hAnsi="Traditional Arabic"/>
          <w:sz w:val="34"/>
          <w:szCs w:val="34"/>
          <w:rtl/>
          <w:lang w:eastAsia="ar-SA"/>
        </w:rPr>
        <w:t xml:space="preserve">صة له من ساعة واحدة </w:t>
      </w:r>
      <w:r w:rsidR="00B5649A" w:rsidRPr="004554DB">
        <w:rPr>
          <w:rFonts w:ascii="Traditional Arabic" w:hAnsi="Traditional Arabic" w:hint="cs"/>
          <w:sz w:val="34"/>
          <w:szCs w:val="34"/>
          <w:rtl/>
          <w:lang w:eastAsia="ar-SA"/>
        </w:rPr>
        <w:t>أ</w:t>
      </w:r>
      <w:r w:rsidR="001C112D" w:rsidRPr="004554DB">
        <w:rPr>
          <w:rFonts w:ascii="Traditional Arabic" w:hAnsi="Traditional Arabic"/>
          <w:sz w:val="34"/>
          <w:szCs w:val="34"/>
          <w:rtl/>
          <w:lang w:eastAsia="ar-SA"/>
        </w:rPr>
        <w:t>سبوعي</w:t>
      </w:r>
      <w:r w:rsidR="006E31B8">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001C112D" w:rsidRPr="004554DB">
        <w:rPr>
          <w:rFonts w:ascii="Traditional Arabic" w:hAnsi="Traditional Arabic"/>
          <w:sz w:val="34"/>
          <w:szCs w:val="34"/>
          <w:rtl/>
          <w:lang w:eastAsia="ar-SA"/>
        </w:rPr>
        <w:t xml:space="preserve"> إلى ساعتين.</w:t>
      </w:r>
    </w:p>
    <w:p w:rsidR="001C112D" w:rsidRPr="004554DB" w:rsidRDefault="001C112D" w:rsidP="00692128">
      <w:pPr>
        <w:rPr>
          <w:rFonts w:ascii="Traditional Arabic" w:hAnsi="Traditional Arabic"/>
          <w:sz w:val="34"/>
          <w:szCs w:val="34"/>
          <w:rtl/>
        </w:rPr>
      </w:pPr>
      <w:r w:rsidRPr="004554DB">
        <w:rPr>
          <w:rFonts w:ascii="Traditional Arabic" w:hAnsi="Traditional Arabic"/>
          <w:sz w:val="34"/>
          <w:szCs w:val="34"/>
          <w:rtl/>
          <w:lang w:eastAsia="ar-SA"/>
        </w:rPr>
        <w:t>من الواضح إذ</w:t>
      </w:r>
      <w:r w:rsidR="00692128">
        <w:rPr>
          <w:rFonts w:ascii="Traditional Arabic" w:hAnsi="Traditional Arabic" w:hint="cs"/>
          <w:sz w:val="34"/>
          <w:szCs w:val="34"/>
          <w:rtl/>
          <w:lang w:eastAsia="ar-SA"/>
        </w:rPr>
        <w:t>ًا</w:t>
      </w:r>
      <w:r w:rsidRPr="004554DB">
        <w:rPr>
          <w:rFonts w:ascii="Traditional Arabic" w:hAnsi="Traditional Arabic"/>
          <w:sz w:val="34"/>
          <w:szCs w:val="34"/>
          <w:rtl/>
          <w:lang w:eastAsia="ar-SA"/>
        </w:rPr>
        <w:t xml:space="preserve"> أن هناك تحي</w:t>
      </w:r>
      <w:r w:rsidR="00692128">
        <w:rPr>
          <w:rFonts w:ascii="Traditional Arabic" w:hAnsi="Traditional Arabic" w:hint="cs"/>
          <w:sz w:val="34"/>
          <w:szCs w:val="34"/>
          <w:rtl/>
          <w:lang w:eastAsia="ar-SA"/>
        </w:rPr>
        <w:t>ُّ</w:t>
      </w:r>
      <w:r w:rsidRPr="004554DB">
        <w:rPr>
          <w:rFonts w:ascii="Traditional Arabic" w:hAnsi="Traditional Arabic"/>
          <w:sz w:val="34"/>
          <w:szCs w:val="34"/>
          <w:rtl/>
          <w:lang w:eastAsia="ar-SA"/>
        </w:rPr>
        <w:t>ز</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في دراسة علم السياسة نحو التأكيد على العلاقات الدولية على </w:t>
      </w:r>
      <w:r w:rsidRPr="004554DB">
        <w:rPr>
          <w:rFonts w:ascii="Traditional Arabic" w:hAnsi="Traditional Arabic"/>
          <w:sz w:val="34"/>
          <w:szCs w:val="34"/>
          <w:rtl/>
          <w:lang w:eastAsia="ar-SA"/>
        </w:rPr>
        <w:lastRenderedPageBreak/>
        <w:t>حساب الفروع الأخرى لع</w:t>
      </w:r>
      <w:r w:rsidR="00692128">
        <w:rPr>
          <w:rFonts w:ascii="Traditional Arabic" w:hAnsi="Traditional Arabic" w:hint="cs"/>
          <w:sz w:val="34"/>
          <w:szCs w:val="34"/>
          <w:rtl/>
          <w:lang w:eastAsia="ar-SA"/>
        </w:rPr>
        <w:t>ِ</w:t>
      </w:r>
      <w:r w:rsidRPr="004554DB">
        <w:rPr>
          <w:rFonts w:ascii="Traditional Arabic" w:hAnsi="Traditional Arabic"/>
          <w:sz w:val="34"/>
          <w:szCs w:val="34"/>
          <w:rtl/>
          <w:lang w:eastAsia="ar-SA"/>
        </w:rPr>
        <w:t>لم السياسة</w:t>
      </w:r>
      <w:r w:rsidR="000875F2" w:rsidRPr="004554DB">
        <w:rPr>
          <w:rFonts w:ascii="Traditional Arabic" w:hAnsi="Traditional Arabic"/>
          <w:sz w:val="34"/>
          <w:szCs w:val="34"/>
          <w:rtl/>
          <w:lang w:eastAsia="ar-SA"/>
        </w:rPr>
        <w:t>،</w:t>
      </w:r>
      <w:r w:rsidR="007C6E0B" w:rsidRPr="004554DB">
        <w:rPr>
          <w:rFonts w:ascii="Traditional Arabic" w:hAnsi="Traditional Arabic"/>
          <w:sz w:val="34"/>
          <w:szCs w:val="34"/>
          <w:rtl/>
          <w:lang w:eastAsia="ar-SA"/>
        </w:rPr>
        <w:t xml:space="preserve"> وهذا التحي</w:t>
      </w:r>
      <w:r w:rsidR="003C41CD">
        <w:rPr>
          <w:rFonts w:ascii="Traditional Arabic" w:hAnsi="Traditional Arabic" w:hint="cs"/>
          <w:sz w:val="34"/>
          <w:szCs w:val="34"/>
          <w:rtl/>
          <w:lang w:eastAsia="ar-SA"/>
        </w:rPr>
        <w:t>ُّ</w:t>
      </w:r>
      <w:r w:rsidR="007C6E0B" w:rsidRPr="004554DB">
        <w:rPr>
          <w:rFonts w:ascii="Traditional Arabic" w:hAnsi="Traditional Arabic"/>
          <w:sz w:val="34"/>
          <w:szCs w:val="34"/>
          <w:rtl/>
          <w:lang w:eastAsia="ar-SA"/>
        </w:rPr>
        <w:t>ز يت</w:t>
      </w:r>
      <w:r w:rsidR="003C41CD">
        <w:rPr>
          <w:rFonts w:ascii="Traditional Arabic" w:hAnsi="Traditional Arabic" w:hint="cs"/>
          <w:sz w:val="34"/>
          <w:szCs w:val="34"/>
          <w:rtl/>
          <w:lang w:eastAsia="ar-SA"/>
        </w:rPr>
        <w:t>َّ</w:t>
      </w:r>
      <w:r w:rsidR="007C6E0B" w:rsidRPr="004554DB">
        <w:rPr>
          <w:rFonts w:ascii="Traditional Arabic" w:hAnsi="Traditional Arabic"/>
          <w:sz w:val="34"/>
          <w:szCs w:val="34"/>
          <w:rtl/>
          <w:lang w:eastAsia="ar-SA"/>
        </w:rPr>
        <w:t xml:space="preserve">سق مع </w:t>
      </w:r>
      <w:r w:rsidR="00B5649A" w:rsidRPr="004554DB">
        <w:rPr>
          <w:rFonts w:ascii="Traditional Arabic" w:hAnsi="Traditional Arabic" w:hint="cs"/>
          <w:sz w:val="34"/>
          <w:szCs w:val="34"/>
          <w:rtl/>
          <w:lang w:eastAsia="ar-SA"/>
        </w:rPr>
        <w:t>الاسم</w:t>
      </w:r>
      <w:r w:rsidR="007C6E0B" w:rsidRPr="004554DB">
        <w:rPr>
          <w:rFonts w:ascii="Traditional Arabic" w:hAnsi="Traditional Arabic"/>
          <w:sz w:val="34"/>
          <w:szCs w:val="34"/>
          <w:rtl/>
          <w:lang w:eastAsia="ar-SA"/>
        </w:rPr>
        <w:t xml:space="preserve"> الذي أطلق على الشعبة (شعبة الدراسات السياسية والدولية)</w:t>
      </w:r>
      <w:r w:rsidR="00EA5B6D" w:rsidRPr="004554DB">
        <w:rPr>
          <w:rFonts w:ascii="Traditional Arabic" w:hAnsi="Traditional Arabic"/>
          <w:sz w:val="34"/>
          <w:szCs w:val="34"/>
          <w:rtl/>
          <w:lang w:eastAsia="ar-SA"/>
        </w:rPr>
        <w:t>،</w:t>
      </w:r>
      <w:r w:rsidR="007C6E0B" w:rsidRPr="004554DB">
        <w:rPr>
          <w:rFonts w:ascii="Traditional Arabic" w:hAnsi="Traditional Arabic"/>
          <w:sz w:val="34"/>
          <w:szCs w:val="34"/>
          <w:rtl/>
          <w:lang w:eastAsia="ar-SA"/>
        </w:rPr>
        <w:t xml:space="preserve"> ومن الواضح أيض</w:t>
      </w:r>
      <w:r w:rsidR="004A3039">
        <w:rPr>
          <w:rFonts w:ascii="Traditional Arabic" w:hAnsi="Traditional Arabic"/>
          <w:sz w:val="34"/>
          <w:szCs w:val="34"/>
          <w:rtl/>
          <w:lang w:eastAsia="ar-SA"/>
        </w:rPr>
        <w:t>ًا</w:t>
      </w:r>
      <w:r w:rsidR="007C6E0B" w:rsidRPr="004554DB">
        <w:rPr>
          <w:rFonts w:ascii="Traditional Arabic" w:hAnsi="Traditional Arabic"/>
          <w:sz w:val="34"/>
          <w:szCs w:val="34"/>
          <w:rtl/>
          <w:lang w:eastAsia="ar-SA"/>
        </w:rPr>
        <w:t xml:space="preserve"> أن القائمين على تدريس علم السياسة في جامعة الملك سعود في تلك المرحلة كانوا أمي</w:t>
      </w:r>
      <w:r w:rsidR="003C41CD">
        <w:rPr>
          <w:rFonts w:ascii="Traditional Arabic" w:hAnsi="Traditional Arabic" w:hint="cs"/>
          <w:sz w:val="34"/>
          <w:szCs w:val="34"/>
          <w:rtl/>
          <w:lang w:eastAsia="ar-SA"/>
        </w:rPr>
        <w:t>َ</w:t>
      </w:r>
      <w:r w:rsidR="007C6E0B" w:rsidRPr="004554DB">
        <w:rPr>
          <w:rFonts w:ascii="Traditional Arabic" w:hAnsi="Traditional Arabic"/>
          <w:sz w:val="34"/>
          <w:szCs w:val="34"/>
          <w:rtl/>
          <w:lang w:eastAsia="ar-SA"/>
        </w:rPr>
        <w:t>ل</w:t>
      </w:r>
      <w:r w:rsidR="003C41CD">
        <w:rPr>
          <w:rFonts w:ascii="Traditional Arabic" w:hAnsi="Traditional Arabic" w:hint="cs"/>
          <w:sz w:val="34"/>
          <w:szCs w:val="34"/>
          <w:rtl/>
          <w:lang w:eastAsia="ar-SA"/>
        </w:rPr>
        <w:t>َ</w:t>
      </w:r>
      <w:r w:rsidR="007C6E0B" w:rsidRPr="004554DB">
        <w:rPr>
          <w:rFonts w:ascii="Traditional Arabic" w:hAnsi="Traditional Arabic"/>
          <w:sz w:val="34"/>
          <w:szCs w:val="34"/>
          <w:rtl/>
          <w:lang w:eastAsia="ar-SA"/>
        </w:rPr>
        <w:t xml:space="preserve"> إلى التركيز على العلاقات الدولية من أي من الفروع الأخرى لع</w:t>
      </w:r>
      <w:r w:rsidR="003C41CD">
        <w:rPr>
          <w:rFonts w:ascii="Traditional Arabic" w:hAnsi="Traditional Arabic" w:hint="cs"/>
          <w:sz w:val="34"/>
          <w:szCs w:val="34"/>
          <w:rtl/>
          <w:lang w:eastAsia="ar-SA"/>
        </w:rPr>
        <w:t>ِ</w:t>
      </w:r>
      <w:r w:rsidR="007C6E0B" w:rsidRPr="004554DB">
        <w:rPr>
          <w:rFonts w:ascii="Traditional Arabic" w:hAnsi="Traditional Arabic"/>
          <w:sz w:val="34"/>
          <w:szCs w:val="34"/>
          <w:rtl/>
          <w:lang w:eastAsia="ar-SA"/>
        </w:rPr>
        <w:t>لم السياسة</w:t>
      </w:r>
      <w:r w:rsidR="000875F2" w:rsidRPr="004554DB">
        <w:rPr>
          <w:rFonts w:ascii="Traditional Arabic" w:hAnsi="Traditional Arabic"/>
          <w:sz w:val="34"/>
          <w:szCs w:val="34"/>
          <w:rtl/>
          <w:lang w:eastAsia="ar-SA"/>
        </w:rPr>
        <w:t>،</w:t>
      </w:r>
      <w:r w:rsidR="007C6E0B" w:rsidRPr="004554DB">
        <w:rPr>
          <w:rFonts w:ascii="Traditional Arabic" w:hAnsi="Traditional Arabic"/>
          <w:sz w:val="34"/>
          <w:szCs w:val="34"/>
          <w:rtl/>
          <w:lang w:eastAsia="ar-SA"/>
        </w:rPr>
        <w:t xml:space="preserve"> وي</w:t>
      </w:r>
      <w:r w:rsidR="000875F2" w:rsidRPr="004554DB">
        <w:rPr>
          <w:rFonts w:ascii="Traditional Arabic" w:hAnsi="Traditional Arabic" w:hint="cs"/>
          <w:sz w:val="34"/>
          <w:szCs w:val="34"/>
          <w:rtl/>
          <w:lang w:eastAsia="ar-SA"/>
        </w:rPr>
        <w:t>ُ</w:t>
      </w:r>
      <w:r w:rsidR="00EA5B6D" w:rsidRPr="004554DB">
        <w:rPr>
          <w:rFonts w:ascii="Traditional Arabic" w:hAnsi="Traditional Arabic"/>
          <w:sz w:val="34"/>
          <w:szCs w:val="34"/>
          <w:rtl/>
          <w:lang w:eastAsia="ar-SA"/>
        </w:rPr>
        <w:t>لاح</w:t>
      </w:r>
      <w:r w:rsidR="00A724CF">
        <w:rPr>
          <w:rFonts w:ascii="Traditional Arabic" w:hAnsi="Traditional Arabic" w:hint="cs"/>
          <w:sz w:val="34"/>
          <w:szCs w:val="34"/>
          <w:rtl/>
          <w:lang w:eastAsia="ar-SA"/>
        </w:rPr>
        <w:t>َ</w:t>
      </w:r>
      <w:r w:rsidR="00EA5B6D" w:rsidRPr="004554DB">
        <w:rPr>
          <w:rFonts w:ascii="Traditional Arabic" w:hAnsi="Traditional Arabic"/>
          <w:sz w:val="34"/>
          <w:szCs w:val="34"/>
          <w:rtl/>
          <w:lang w:eastAsia="ar-SA"/>
        </w:rPr>
        <w:t>ظ أخير</w:t>
      </w:r>
      <w:r w:rsidR="00EA5B6D" w:rsidRPr="004554DB">
        <w:rPr>
          <w:rFonts w:ascii="Traditional Arabic" w:hAnsi="Traditional Arabic" w:hint="cs"/>
          <w:sz w:val="34"/>
          <w:szCs w:val="34"/>
          <w:rtl/>
          <w:lang w:eastAsia="ar-SA"/>
        </w:rPr>
        <w:t>ً</w:t>
      </w:r>
      <w:r w:rsidR="00EA5B6D" w:rsidRPr="004554DB">
        <w:rPr>
          <w:rFonts w:ascii="Traditional Arabic" w:hAnsi="Traditional Arabic"/>
          <w:sz w:val="34"/>
          <w:szCs w:val="34"/>
          <w:rtl/>
          <w:lang w:eastAsia="ar-SA"/>
        </w:rPr>
        <w:t>ا</w:t>
      </w:r>
      <w:r w:rsidR="007C6E0B" w:rsidRPr="004554DB">
        <w:rPr>
          <w:rFonts w:ascii="Traditional Arabic" w:hAnsi="Traditional Arabic"/>
          <w:sz w:val="34"/>
          <w:szCs w:val="34"/>
          <w:rtl/>
          <w:lang w:eastAsia="ar-SA"/>
        </w:rPr>
        <w:t xml:space="preserve"> أنه من بين كل المواد المعروضة في ميدان العلوم السياسية لم يكن من بينها سوى مادة واحدة في الدراسات الإسلامية هي مادة نظام الحكم والإدارة في الإسلام</w:t>
      </w:r>
      <w:r w:rsidR="007C6E0B" w:rsidRPr="004554DB">
        <w:rPr>
          <w:rStyle w:val="af2"/>
          <w:rFonts w:ascii="Traditional Arabic" w:hAnsi="Traditional Arabic"/>
          <w:sz w:val="34"/>
          <w:szCs w:val="34"/>
          <w:rtl/>
        </w:rPr>
        <w:t>(</w:t>
      </w:r>
      <w:r w:rsidR="007C6E0B" w:rsidRPr="004554DB">
        <w:rPr>
          <w:rStyle w:val="af2"/>
          <w:rFonts w:ascii="Traditional Arabic" w:hAnsi="Traditional Arabic"/>
          <w:sz w:val="34"/>
          <w:szCs w:val="34"/>
          <w:rtl/>
        </w:rPr>
        <w:footnoteReference w:id="6"/>
      </w:r>
      <w:r w:rsidR="007C6E0B" w:rsidRPr="004554DB">
        <w:rPr>
          <w:rStyle w:val="af2"/>
          <w:rFonts w:ascii="Traditional Arabic" w:hAnsi="Traditional Arabic"/>
          <w:sz w:val="34"/>
          <w:szCs w:val="34"/>
          <w:rtl/>
        </w:rPr>
        <w:t>)</w:t>
      </w:r>
      <w:r w:rsidR="007C6E0B" w:rsidRPr="004554DB">
        <w:rPr>
          <w:rFonts w:ascii="Traditional Arabic" w:hAnsi="Traditional Arabic"/>
          <w:sz w:val="34"/>
          <w:szCs w:val="34"/>
          <w:rtl/>
        </w:rPr>
        <w:t>.</w:t>
      </w:r>
    </w:p>
    <w:p w:rsidR="007C6E0B" w:rsidRPr="004554DB" w:rsidRDefault="00B5649A" w:rsidP="0094753C">
      <w:pPr>
        <w:jc w:val="left"/>
        <w:rPr>
          <w:rFonts w:ascii="Traditional Arabic" w:hAnsi="Traditional Arabic"/>
          <w:sz w:val="34"/>
          <w:szCs w:val="34"/>
          <w:rtl/>
        </w:rPr>
      </w:pPr>
      <w:r w:rsidRPr="004554DB">
        <w:rPr>
          <w:rFonts w:ascii="Traditional Arabic" w:hAnsi="Traditional Arabic" w:hint="cs"/>
          <w:sz w:val="34"/>
          <w:szCs w:val="34"/>
          <w:rtl/>
        </w:rPr>
        <w:t>ا</w:t>
      </w:r>
      <w:r w:rsidR="007C6E0B" w:rsidRPr="004554DB">
        <w:rPr>
          <w:rFonts w:ascii="Traditional Arabic" w:hAnsi="Traditional Arabic"/>
          <w:sz w:val="34"/>
          <w:szCs w:val="34"/>
          <w:rtl/>
        </w:rPr>
        <w:t>ستمر</w:t>
      </w:r>
      <w:r w:rsidR="00EA5B6D" w:rsidRPr="004554DB">
        <w:rPr>
          <w:rFonts w:ascii="Traditional Arabic" w:hAnsi="Traditional Arabic" w:hint="cs"/>
          <w:sz w:val="34"/>
          <w:szCs w:val="34"/>
          <w:rtl/>
        </w:rPr>
        <w:t>َّ</w:t>
      </w:r>
      <w:r w:rsidR="007C6E0B" w:rsidRPr="004554DB">
        <w:rPr>
          <w:rFonts w:ascii="Traditional Arabic" w:hAnsi="Traditional Arabic"/>
          <w:sz w:val="34"/>
          <w:szCs w:val="34"/>
          <w:rtl/>
        </w:rPr>
        <w:t>ت هذه المنهجية حتى إدخال المنهجية الثالثة سنة 1400هـ (1980م)، وهي المنهجي</w:t>
      </w:r>
      <w:r w:rsidR="0094753C">
        <w:rPr>
          <w:rFonts w:ascii="Traditional Arabic" w:hAnsi="Traditional Arabic" w:hint="cs"/>
          <w:sz w:val="34"/>
          <w:szCs w:val="34"/>
          <w:rtl/>
        </w:rPr>
        <w:t>َّ</w:t>
      </w:r>
      <w:r w:rsidR="007C6E0B" w:rsidRPr="004554DB">
        <w:rPr>
          <w:rFonts w:ascii="Traditional Arabic" w:hAnsi="Traditional Arabic"/>
          <w:sz w:val="34"/>
          <w:szCs w:val="34"/>
          <w:rtl/>
        </w:rPr>
        <w:t>ة التي استمر</w:t>
      </w:r>
      <w:r w:rsidR="00EA5B6D" w:rsidRPr="004554DB">
        <w:rPr>
          <w:rFonts w:ascii="Traditional Arabic" w:hAnsi="Traditional Arabic" w:hint="cs"/>
          <w:sz w:val="34"/>
          <w:szCs w:val="34"/>
          <w:rtl/>
        </w:rPr>
        <w:t>َّ</w:t>
      </w:r>
      <w:r w:rsidR="007C6E0B" w:rsidRPr="004554DB">
        <w:rPr>
          <w:rFonts w:ascii="Traditional Arabic" w:hAnsi="Traditional Arabic"/>
          <w:sz w:val="34"/>
          <w:szCs w:val="34"/>
          <w:rtl/>
        </w:rPr>
        <w:t>ت حتى سنة 1405هـ (1985م)، وجاء ذلك في سياق تغيير جذري في عملية تدريس علم السياسة في الجامعة</w:t>
      </w:r>
      <w:r w:rsidR="00EA5B6D" w:rsidRPr="004554DB">
        <w:rPr>
          <w:rFonts w:ascii="Traditional Arabic" w:hAnsi="Traditional Arabic"/>
          <w:sz w:val="34"/>
          <w:szCs w:val="34"/>
          <w:rtl/>
        </w:rPr>
        <w:t>،</w:t>
      </w:r>
      <w:r w:rsidR="007C6E0B" w:rsidRPr="004554DB">
        <w:rPr>
          <w:rFonts w:ascii="Traditional Arabic" w:hAnsi="Traditional Arabic"/>
          <w:sz w:val="34"/>
          <w:szCs w:val="34"/>
          <w:rtl/>
        </w:rPr>
        <w:t xml:space="preserve"> فقد سبق ذلك</w:t>
      </w:r>
      <w:r w:rsidR="0094753C">
        <w:rPr>
          <w:rFonts w:ascii="Traditional Arabic" w:hAnsi="Traditional Arabic" w:hint="cs"/>
          <w:sz w:val="34"/>
          <w:szCs w:val="34"/>
          <w:rtl/>
        </w:rPr>
        <w:t xml:space="preserve"> -</w:t>
      </w:r>
      <w:r w:rsidR="007C6E0B" w:rsidRPr="004554DB">
        <w:rPr>
          <w:rFonts w:ascii="Traditional Arabic" w:hAnsi="Traditional Arabic"/>
          <w:sz w:val="34"/>
          <w:szCs w:val="34"/>
          <w:rtl/>
        </w:rPr>
        <w:t xml:space="preserve"> كما رأينا</w:t>
      </w:r>
      <w:r w:rsidR="0094753C">
        <w:rPr>
          <w:rFonts w:ascii="Traditional Arabic" w:hAnsi="Traditional Arabic" w:hint="cs"/>
          <w:sz w:val="34"/>
          <w:szCs w:val="34"/>
          <w:rtl/>
        </w:rPr>
        <w:t xml:space="preserve"> -</w:t>
      </w:r>
      <w:r w:rsidR="007C6E0B" w:rsidRPr="004554DB">
        <w:rPr>
          <w:rFonts w:ascii="Traditional Arabic" w:hAnsi="Traditional Arabic"/>
          <w:sz w:val="34"/>
          <w:szCs w:val="34"/>
          <w:rtl/>
        </w:rPr>
        <w:t xml:space="preserve"> العودة إلى م</w:t>
      </w:r>
      <w:r w:rsidR="0094753C">
        <w:rPr>
          <w:rFonts w:ascii="Traditional Arabic" w:hAnsi="Traditional Arabic" w:hint="cs"/>
          <w:sz w:val="34"/>
          <w:szCs w:val="34"/>
          <w:rtl/>
        </w:rPr>
        <w:t>ُ</w:t>
      </w:r>
      <w:r w:rsidR="007C6E0B" w:rsidRPr="004554DB">
        <w:rPr>
          <w:rFonts w:ascii="Traditional Arabic" w:hAnsi="Traditional Arabic"/>
          <w:sz w:val="34"/>
          <w:szCs w:val="34"/>
          <w:rtl/>
        </w:rPr>
        <w:t>سم</w:t>
      </w:r>
      <w:r w:rsidR="0094753C">
        <w:rPr>
          <w:rFonts w:ascii="Traditional Arabic" w:hAnsi="Traditional Arabic" w:hint="cs"/>
          <w:sz w:val="34"/>
          <w:szCs w:val="34"/>
          <w:rtl/>
        </w:rPr>
        <w:t>َّ</w:t>
      </w:r>
      <w:r w:rsidR="007C6E0B" w:rsidRPr="004554DB">
        <w:rPr>
          <w:rFonts w:ascii="Traditional Arabic" w:hAnsi="Traditional Arabic"/>
          <w:sz w:val="34"/>
          <w:szCs w:val="34"/>
          <w:rtl/>
        </w:rPr>
        <w:t>ى "قسم العلوم السياسية"</w:t>
      </w:r>
      <w:r w:rsidR="0094753C">
        <w:rPr>
          <w:rFonts w:ascii="Traditional Arabic" w:hAnsi="Traditional Arabic"/>
          <w:sz w:val="34"/>
          <w:szCs w:val="34"/>
          <w:rtl/>
        </w:rPr>
        <w:t>،</w:t>
      </w:r>
      <w:r w:rsidR="007C6E0B" w:rsidRPr="004554DB">
        <w:rPr>
          <w:rFonts w:ascii="Traditional Arabic" w:hAnsi="Traditional Arabic"/>
          <w:sz w:val="34"/>
          <w:szCs w:val="34"/>
          <w:rtl/>
        </w:rPr>
        <w:t xml:space="preserve"> كذلك تم</w:t>
      </w:r>
      <w:r w:rsidR="00B5761F">
        <w:rPr>
          <w:rFonts w:ascii="Traditional Arabic" w:hAnsi="Traditional Arabic" w:hint="cs"/>
          <w:sz w:val="34"/>
          <w:szCs w:val="34"/>
          <w:rtl/>
        </w:rPr>
        <w:t>َّ</w:t>
      </w:r>
      <w:r w:rsidR="007C6E0B" w:rsidRPr="004554DB">
        <w:rPr>
          <w:rFonts w:ascii="Traditional Arabic" w:hAnsi="Traditional Arabic"/>
          <w:sz w:val="34"/>
          <w:szCs w:val="34"/>
          <w:rtl/>
        </w:rPr>
        <w:t xml:space="preserve"> إدخال نظام الساعات الدراسية بحيث أصبح الطالب ي</w:t>
      </w:r>
      <w:r w:rsidR="00EA5B6D" w:rsidRPr="004554DB">
        <w:rPr>
          <w:rFonts w:ascii="Traditional Arabic" w:hAnsi="Traditional Arabic" w:hint="cs"/>
          <w:sz w:val="34"/>
          <w:szCs w:val="34"/>
          <w:rtl/>
        </w:rPr>
        <w:t>ُ</w:t>
      </w:r>
      <w:r w:rsidR="007C6E0B" w:rsidRPr="004554DB">
        <w:rPr>
          <w:rFonts w:ascii="Traditional Arabic" w:hAnsi="Traditional Arabic"/>
          <w:sz w:val="34"/>
          <w:szCs w:val="34"/>
          <w:rtl/>
        </w:rPr>
        <w:t>حد</w:t>
      </w:r>
      <w:r w:rsidR="00EA5B6D" w:rsidRPr="004554DB">
        <w:rPr>
          <w:rFonts w:ascii="Traditional Arabic" w:hAnsi="Traditional Arabic" w:hint="cs"/>
          <w:sz w:val="34"/>
          <w:szCs w:val="34"/>
          <w:rtl/>
        </w:rPr>
        <w:t>ِّ</w:t>
      </w:r>
      <w:r w:rsidR="007C6E0B" w:rsidRPr="004554DB">
        <w:rPr>
          <w:rFonts w:ascii="Traditional Arabic" w:hAnsi="Traditional Arabic"/>
          <w:sz w:val="34"/>
          <w:szCs w:val="34"/>
          <w:rtl/>
        </w:rPr>
        <w:t>د العب</w:t>
      </w:r>
      <w:r w:rsidR="00B5761F">
        <w:rPr>
          <w:rFonts w:ascii="Traditional Arabic" w:hAnsi="Traditional Arabic" w:hint="cs"/>
          <w:sz w:val="34"/>
          <w:szCs w:val="34"/>
          <w:rtl/>
        </w:rPr>
        <w:t>ْ</w:t>
      </w:r>
      <w:r w:rsidR="007C6E0B" w:rsidRPr="004554DB">
        <w:rPr>
          <w:rFonts w:ascii="Traditional Arabic" w:hAnsi="Traditional Arabic"/>
          <w:sz w:val="34"/>
          <w:szCs w:val="34"/>
          <w:rtl/>
        </w:rPr>
        <w:t>ء الدراسي</w:t>
      </w:r>
      <w:r w:rsidR="00B5761F">
        <w:rPr>
          <w:rFonts w:ascii="Traditional Arabic" w:hAnsi="Traditional Arabic" w:hint="cs"/>
          <w:sz w:val="34"/>
          <w:szCs w:val="34"/>
          <w:rtl/>
        </w:rPr>
        <w:t>َّ</w:t>
      </w:r>
      <w:r w:rsidR="007C6E0B" w:rsidRPr="004554DB">
        <w:rPr>
          <w:rFonts w:ascii="Traditional Arabic" w:hAnsi="Traditional Arabic"/>
          <w:sz w:val="34"/>
          <w:szCs w:val="34"/>
          <w:rtl/>
        </w:rPr>
        <w:t xml:space="preserve"> الذي يستطيع تحم</w:t>
      </w:r>
      <w:r w:rsidR="00B5761F">
        <w:rPr>
          <w:rFonts w:ascii="Traditional Arabic" w:hAnsi="Traditional Arabic" w:hint="cs"/>
          <w:sz w:val="34"/>
          <w:szCs w:val="34"/>
          <w:rtl/>
        </w:rPr>
        <w:t>ُّ</w:t>
      </w:r>
      <w:r w:rsidR="007C6E0B" w:rsidRPr="004554DB">
        <w:rPr>
          <w:rFonts w:ascii="Traditional Arabic" w:hAnsi="Traditional Arabic"/>
          <w:sz w:val="34"/>
          <w:szCs w:val="34"/>
          <w:rtl/>
        </w:rPr>
        <w:t>له</w:t>
      </w:r>
      <w:r w:rsidR="00B5761F">
        <w:rPr>
          <w:rFonts w:ascii="Traditional Arabic" w:hAnsi="Traditional Arabic"/>
          <w:sz w:val="34"/>
          <w:szCs w:val="34"/>
          <w:rtl/>
        </w:rPr>
        <w:t>،</w:t>
      </w:r>
      <w:r w:rsidR="007C6E0B" w:rsidRPr="004554DB">
        <w:rPr>
          <w:rFonts w:ascii="Traditional Arabic" w:hAnsi="Traditional Arabic"/>
          <w:sz w:val="34"/>
          <w:szCs w:val="34"/>
          <w:rtl/>
        </w:rPr>
        <w:t xml:space="preserve"> وأصبح يدر</w:t>
      </w:r>
      <w:r w:rsidR="004B1243">
        <w:rPr>
          <w:rFonts w:ascii="Traditional Arabic" w:hAnsi="Traditional Arabic" w:hint="cs"/>
          <w:sz w:val="34"/>
          <w:szCs w:val="34"/>
          <w:rtl/>
        </w:rPr>
        <w:t>ُ</w:t>
      </w:r>
      <w:r w:rsidR="007C6E0B" w:rsidRPr="004554DB">
        <w:rPr>
          <w:rFonts w:ascii="Traditional Arabic" w:hAnsi="Traditional Arabic"/>
          <w:sz w:val="34"/>
          <w:szCs w:val="34"/>
          <w:rtl/>
        </w:rPr>
        <w:t>س مواد</w:t>
      </w:r>
      <w:r w:rsidR="004B1243">
        <w:rPr>
          <w:rFonts w:ascii="Traditional Arabic" w:hAnsi="Traditional Arabic" w:hint="cs"/>
          <w:sz w:val="34"/>
          <w:szCs w:val="34"/>
          <w:rtl/>
        </w:rPr>
        <w:t>َّ</w:t>
      </w:r>
      <w:r w:rsidR="007C6E0B" w:rsidRPr="004554DB">
        <w:rPr>
          <w:rFonts w:ascii="Traditional Arabic" w:hAnsi="Traditional Arabic"/>
          <w:sz w:val="34"/>
          <w:szCs w:val="34"/>
          <w:rtl/>
        </w:rPr>
        <w:t xml:space="preserve"> إجبارية</w:t>
      </w:r>
      <w:r w:rsidR="004B1243">
        <w:rPr>
          <w:rFonts w:ascii="Traditional Arabic" w:hAnsi="Traditional Arabic" w:hint="cs"/>
          <w:sz w:val="34"/>
          <w:szCs w:val="34"/>
          <w:rtl/>
        </w:rPr>
        <w:t>ً</w:t>
      </w:r>
      <w:r w:rsidR="004B1243">
        <w:rPr>
          <w:rFonts w:ascii="Traditional Arabic" w:hAnsi="Traditional Arabic"/>
          <w:sz w:val="34"/>
          <w:szCs w:val="34"/>
          <w:rtl/>
        </w:rPr>
        <w:t>،</w:t>
      </w:r>
      <w:r w:rsidR="007C6E0B" w:rsidRPr="004554DB">
        <w:rPr>
          <w:rFonts w:ascii="Traditional Arabic" w:hAnsi="Traditional Arabic"/>
          <w:sz w:val="34"/>
          <w:szCs w:val="34"/>
          <w:rtl/>
        </w:rPr>
        <w:t xml:space="preserve"> ويختار من بين عدد م</w:t>
      </w:r>
      <w:r w:rsidR="00B85FC3">
        <w:rPr>
          <w:rFonts w:ascii="Traditional Arabic" w:hAnsi="Traditional Arabic" w:hint="cs"/>
          <w:sz w:val="34"/>
          <w:szCs w:val="34"/>
          <w:rtl/>
        </w:rPr>
        <w:t>ِ</w:t>
      </w:r>
      <w:r w:rsidR="007C6E0B" w:rsidRPr="004554DB">
        <w:rPr>
          <w:rFonts w:ascii="Traditional Arabic" w:hAnsi="Traditional Arabic"/>
          <w:sz w:val="34"/>
          <w:szCs w:val="34"/>
          <w:rtl/>
        </w:rPr>
        <w:t>ن المواد</w:t>
      </w:r>
      <w:r w:rsidR="00B85FC3">
        <w:rPr>
          <w:rFonts w:ascii="Traditional Arabic" w:hAnsi="Traditional Arabic" w:hint="cs"/>
          <w:sz w:val="34"/>
          <w:szCs w:val="34"/>
          <w:rtl/>
        </w:rPr>
        <w:t>ِّ</w:t>
      </w:r>
      <w:r w:rsidR="007C6E0B" w:rsidRPr="004554DB">
        <w:rPr>
          <w:rFonts w:ascii="Traditional Arabic" w:hAnsi="Traditional Arabic"/>
          <w:sz w:val="34"/>
          <w:szCs w:val="34"/>
          <w:rtl/>
        </w:rPr>
        <w:t xml:space="preserve"> الاختيارية عدد</w:t>
      </w:r>
      <w:r w:rsidR="004A3039">
        <w:rPr>
          <w:rFonts w:ascii="Traditional Arabic" w:hAnsi="Traditional Arabic"/>
          <w:sz w:val="34"/>
          <w:szCs w:val="34"/>
          <w:rtl/>
        </w:rPr>
        <w:t>ًا</w:t>
      </w:r>
      <w:r w:rsidR="007C6E0B" w:rsidRPr="004554DB">
        <w:rPr>
          <w:rFonts w:ascii="Traditional Arabic" w:hAnsi="Traditional Arabic"/>
          <w:sz w:val="34"/>
          <w:szCs w:val="34"/>
          <w:rtl/>
        </w:rPr>
        <w:t xml:space="preserve"> آخر من المواد</w:t>
      </w:r>
      <w:r w:rsidR="00EA5B6D" w:rsidRPr="004554DB">
        <w:rPr>
          <w:rFonts w:ascii="Traditional Arabic" w:hAnsi="Traditional Arabic"/>
          <w:sz w:val="34"/>
          <w:szCs w:val="34"/>
          <w:rtl/>
        </w:rPr>
        <w:t>،</w:t>
      </w:r>
      <w:r w:rsidR="007C6E0B" w:rsidRPr="004554DB">
        <w:rPr>
          <w:rFonts w:ascii="Traditional Arabic" w:hAnsi="Traditional Arabic"/>
          <w:sz w:val="34"/>
          <w:szCs w:val="34"/>
          <w:rtl/>
        </w:rPr>
        <w:t xml:space="preserve"> كذلك فقد زاد عدد المواد الدراسية المعروضة، واست</w:t>
      </w:r>
      <w:r w:rsidR="00B85FC3">
        <w:rPr>
          <w:rFonts w:ascii="Traditional Arabic" w:hAnsi="Traditional Arabic" w:hint="cs"/>
          <w:sz w:val="34"/>
          <w:szCs w:val="34"/>
          <w:rtl/>
        </w:rPr>
        <w:t>ُ</w:t>
      </w:r>
      <w:r w:rsidR="007C6E0B" w:rsidRPr="004554DB">
        <w:rPr>
          <w:rFonts w:ascii="Traditional Arabic" w:hAnsi="Traditional Arabic"/>
          <w:sz w:val="34"/>
          <w:szCs w:val="34"/>
          <w:rtl/>
        </w:rPr>
        <w:t>حدثت مواد</w:t>
      </w:r>
      <w:r w:rsidR="00B85FC3">
        <w:rPr>
          <w:rFonts w:ascii="Traditional Arabic" w:hAnsi="Traditional Arabic" w:hint="cs"/>
          <w:sz w:val="34"/>
          <w:szCs w:val="34"/>
          <w:rtl/>
        </w:rPr>
        <w:t>ُّ</w:t>
      </w:r>
      <w:r w:rsidR="007C6E0B" w:rsidRPr="004554DB">
        <w:rPr>
          <w:rFonts w:ascii="Traditional Arabic" w:hAnsi="Traditional Arabic"/>
          <w:sz w:val="34"/>
          <w:szCs w:val="34"/>
          <w:rtl/>
        </w:rPr>
        <w:t xml:space="preserve"> جديدة.</w:t>
      </w:r>
    </w:p>
    <w:p w:rsidR="000829A7" w:rsidRPr="004554DB" w:rsidRDefault="007C6E0B" w:rsidP="006D10BE">
      <w:pPr>
        <w:rPr>
          <w:rFonts w:ascii="Traditional Arabic" w:hAnsi="Traditional Arabic"/>
          <w:sz w:val="34"/>
          <w:szCs w:val="34"/>
          <w:rtl/>
        </w:rPr>
      </w:pPr>
      <w:r w:rsidRPr="004554DB">
        <w:rPr>
          <w:rFonts w:ascii="Traditional Arabic" w:hAnsi="Traditional Arabic"/>
          <w:sz w:val="34"/>
          <w:szCs w:val="34"/>
          <w:rtl/>
        </w:rPr>
        <w:t>بصفة عام</w:t>
      </w:r>
      <w:r w:rsidR="00EA5B6D" w:rsidRPr="004554DB">
        <w:rPr>
          <w:rFonts w:ascii="Traditional Arabic" w:hAnsi="Traditional Arabic" w:hint="cs"/>
          <w:sz w:val="34"/>
          <w:szCs w:val="34"/>
          <w:rtl/>
        </w:rPr>
        <w:t>َّ</w:t>
      </w:r>
      <w:r w:rsidRPr="004554DB">
        <w:rPr>
          <w:rFonts w:ascii="Traditional Arabic" w:hAnsi="Traditional Arabic"/>
          <w:sz w:val="34"/>
          <w:szCs w:val="34"/>
          <w:rtl/>
        </w:rPr>
        <w:t>ة، فقد انقس</w:t>
      </w:r>
      <w:r w:rsidR="00B85FC3">
        <w:rPr>
          <w:rFonts w:ascii="Traditional Arabic" w:hAnsi="Traditional Arabic" w:hint="cs"/>
          <w:sz w:val="34"/>
          <w:szCs w:val="34"/>
          <w:rtl/>
        </w:rPr>
        <w:t>َ</w:t>
      </w:r>
      <w:r w:rsidRPr="004554DB">
        <w:rPr>
          <w:rFonts w:ascii="Traditional Arabic" w:hAnsi="Traditional Arabic"/>
          <w:sz w:val="34"/>
          <w:szCs w:val="34"/>
          <w:rtl/>
        </w:rPr>
        <w:t>مت</w:t>
      </w:r>
      <w:r w:rsidR="00EA5B6D" w:rsidRPr="004554DB">
        <w:rPr>
          <w:rFonts w:ascii="Traditional Arabic" w:hAnsi="Traditional Arabic" w:hint="cs"/>
          <w:sz w:val="34"/>
          <w:szCs w:val="34"/>
          <w:rtl/>
        </w:rPr>
        <w:t>ِ</w:t>
      </w:r>
      <w:r w:rsidRPr="004554DB">
        <w:rPr>
          <w:rFonts w:ascii="Traditional Arabic" w:hAnsi="Traditional Arabic"/>
          <w:sz w:val="34"/>
          <w:szCs w:val="34"/>
          <w:rtl/>
        </w:rPr>
        <w:t xml:space="preserve"> المنهجي</w:t>
      </w:r>
      <w:r w:rsidR="00EA5B6D" w:rsidRPr="004554DB">
        <w:rPr>
          <w:rFonts w:ascii="Traditional Arabic" w:hAnsi="Traditional Arabic" w:hint="cs"/>
          <w:sz w:val="34"/>
          <w:szCs w:val="34"/>
          <w:rtl/>
        </w:rPr>
        <w:t>َّ</w:t>
      </w:r>
      <w:r w:rsidRPr="004554DB">
        <w:rPr>
          <w:rFonts w:ascii="Traditional Arabic" w:hAnsi="Traditional Arabic"/>
          <w:sz w:val="34"/>
          <w:szCs w:val="34"/>
          <w:rtl/>
        </w:rPr>
        <w:t>ة الثالثة إلى شق</w:t>
      </w:r>
      <w:r w:rsidR="00B85FC3">
        <w:rPr>
          <w:rFonts w:ascii="Traditional Arabic" w:hAnsi="Traditional Arabic" w:hint="cs"/>
          <w:sz w:val="34"/>
          <w:szCs w:val="34"/>
          <w:rtl/>
        </w:rPr>
        <w:t>ٍّ</w:t>
      </w:r>
      <w:r w:rsidRPr="004554DB">
        <w:rPr>
          <w:rFonts w:ascii="Traditional Arabic" w:hAnsi="Traditional Arabic"/>
          <w:sz w:val="34"/>
          <w:szCs w:val="34"/>
          <w:rtl/>
        </w:rPr>
        <w:t xml:space="preserve"> إجباري وشق </w:t>
      </w:r>
      <w:r w:rsidR="005A4096" w:rsidRPr="004554DB">
        <w:rPr>
          <w:rFonts w:ascii="Traditional Arabic" w:hAnsi="Traditional Arabic" w:hint="cs"/>
          <w:sz w:val="34"/>
          <w:szCs w:val="34"/>
          <w:rtl/>
        </w:rPr>
        <w:t>ا</w:t>
      </w:r>
      <w:r w:rsidR="000829A7" w:rsidRPr="004554DB">
        <w:rPr>
          <w:rFonts w:ascii="Traditional Arabic" w:hAnsi="Traditional Arabic"/>
          <w:sz w:val="34"/>
          <w:szCs w:val="34"/>
          <w:rtl/>
        </w:rPr>
        <w:t>ختياري</w:t>
      </w:r>
      <w:r w:rsidR="00B85FC3">
        <w:rPr>
          <w:rFonts w:ascii="Traditional Arabic" w:hAnsi="Traditional Arabic"/>
          <w:sz w:val="34"/>
          <w:szCs w:val="34"/>
          <w:rtl/>
        </w:rPr>
        <w:t>،</w:t>
      </w:r>
      <w:r w:rsidR="000829A7" w:rsidRPr="004554DB">
        <w:rPr>
          <w:rFonts w:ascii="Traditional Arabic" w:hAnsi="Traditional Arabic"/>
          <w:sz w:val="34"/>
          <w:szCs w:val="34"/>
          <w:rtl/>
        </w:rPr>
        <w:t xml:space="preserve"> وكان الشق الإجباري يتضمن 31 مادة، بينما ت</w:t>
      </w:r>
      <w:r w:rsidR="00EA5B6D" w:rsidRPr="004554DB">
        <w:rPr>
          <w:rFonts w:ascii="Traditional Arabic" w:hAnsi="Traditional Arabic" w:hint="cs"/>
          <w:sz w:val="34"/>
          <w:szCs w:val="34"/>
          <w:rtl/>
        </w:rPr>
        <w:t>َ</w:t>
      </w:r>
      <w:r w:rsidR="000829A7" w:rsidRPr="004554DB">
        <w:rPr>
          <w:rFonts w:ascii="Traditional Arabic" w:hAnsi="Traditional Arabic"/>
          <w:sz w:val="34"/>
          <w:szCs w:val="34"/>
          <w:rtl/>
        </w:rPr>
        <w:t>ضم</w:t>
      </w:r>
      <w:r w:rsidR="00EA5B6D" w:rsidRPr="004554DB">
        <w:rPr>
          <w:rFonts w:ascii="Traditional Arabic" w:hAnsi="Traditional Arabic" w:hint="cs"/>
          <w:sz w:val="34"/>
          <w:szCs w:val="34"/>
          <w:rtl/>
        </w:rPr>
        <w:t>َّ</w:t>
      </w:r>
      <w:r w:rsidR="000829A7" w:rsidRPr="004554DB">
        <w:rPr>
          <w:rFonts w:ascii="Traditional Arabic" w:hAnsi="Traditional Arabic"/>
          <w:sz w:val="34"/>
          <w:szCs w:val="34"/>
          <w:rtl/>
        </w:rPr>
        <w:t>ن الشق ال</w:t>
      </w:r>
      <w:r w:rsidR="005A4096" w:rsidRPr="004554DB">
        <w:rPr>
          <w:rFonts w:ascii="Traditional Arabic" w:hAnsi="Traditional Arabic" w:hint="cs"/>
          <w:sz w:val="34"/>
          <w:szCs w:val="34"/>
          <w:rtl/>
        </w:rPr>
        <w:t>ا</w:t>
      </w:r>
      <w:r w:rsidR="000829A7" w:rsidRPr="004554DB">
        <w:rPr>
          <w:rFonts w:ascii="Traditional Arabic" w:hAnsi="Traditional Arabic"/>
          <w:sz w:val="34"/>
          <w:szCs w:val="34"/>
          <w:rtl/>
        </w:rPr>
        <w:t>ختياري 8 مواد ي</w:t>
      </w:r>
      <w:r w:rsidR="00B85FC3">
        <w:rPr>
          <w:rFonts w:ascii="Traditional Arabic" w:hAnsi="Traditional Arabic" w:hint="cs"/>
          <w:sz w:val="34"/>
          <w:szCs w:val="34"/>
          <w:rtl/>
        </w:rPr>
        <w:t>َ</w:t>
      </w:r>
      <w:r w:rsidR="000829A7" w:rsidRPr="004554DB">
        <w:rPr>
          <w:rFonts w:ascii="Traditional Arabic" w:hAnsi="Traditional Arabic"/>
          <w:sz w:val="34"/>
          <w:szCs w:val="34"/>
          <w:rtl/>
        </w:rPr>
        <w:t>ختار الطالب من بينها 4 مواد</w:t>
      </w:r>
      <w:r w:rsidR="004058A5">
        <w:rPr>
          <w:rFonts w:ascii="Traditional Arabic" w:hAnsi="Traditional Arabic"/>
          <w:sz w:val="34"/>
          <w:szCs w:val="34"/>
          <w:rtl/>
        </w:rPr>
        <w:t>،</w:t>
      </w:r>
      <w:r w:rsidR="000829A7" w:rsidRPr="004554DB">
        <w:rPr>
          <w:rFonts w:ascii="Traditional Arabic" w:hAnsi="Traditional Arabic"/>
          <w:sz w:val="34"/>
          <w:szCs w:val="34"/>
          <w:rtl/>
        </w:rPr>
        <w:t xml:space="preserve"> من الواضح إذ</w:t>
      </w:r>
      <w:r w:rsidR="006D10BE">
        <w:rPr>
          <w:rFonts w:ascii="Traditional Arabic" w:hAnsi="Traditional Arabic" w:hint="cs"/>
          <w:sz w:val="34"/>
          <w:szCs w:val="34"/>
          <w:rtl/>
        </w:rPr>
        <w:t>ً</w:t>
      </w:r>
      <w:r w:rsidR="00EA5B6D" w:rsidRPr="004554DB">
        <w:rPr>
          <w:rFonts w:ascii="Traditional Arabic" w:hAnsi="Traditional Arabic" w:hint="cs"/>
          <w:sz w:val="34"/>
          <w:szCs w:val="34"/>
          <w:rtl/>
        </w:rPr>
        <w:t>ا</w:t>
      </w:r>
      <w:r w:rsidR="000829A7" w:rsidRPr="004554DB">
        <w:rPr>
          <w:rFonts w:ascii="Traditional Arabic" w:hAnsi="Traditional Arabic"/>
          <w:sz w:val="34"/>
          <w:szCs w:val="34"/>
          <w:rtl/>
        </w:rPr>
        <w:t xml:space="preserve"> أن الشق الإجباري في تلك المنهجية كان ي</w:t>
      </w:r>
      <w:r w:rsidR="006D10BE">
        <w:rPr>
          <w:rFonts w:ascii="Traditional Arabic" w:hAnsi="Traditional Arabic" w:hint="cs"/>
          <w:sz w:val="34"/>
          <w:szCs w:val="34"/>
          <w:rtl/>
        </w:rPr>
        <w:t>ُ</w:t>
      </w:r>
      <w:r w:rsidR="000829A7" w:rsidRPr="004554DB">
        <w:rPr>
          <w:rFonts w:ascii="Traditional Arabic" w:hAnsi="Traditional Arabic"/>
          <w:sz w:val="34"/>
          <w:szCs w:val="34"/>
          <w:rtl/>
        </w:rPr>
        <w:t>شك</w:t>
      </w:r>
      <w:r w:rsidR="006D10BE">
        <w:rPr>
          <w:rFonts w:ascii="Traditional Arabic" w:hAnsi="Traditional Arabic" w:hint="cs"/>
          <w:sz w:val="34"/>
          <w:szCs w:val="34"/>
          <w:rtl/>
        </w:rPr>
        <w:t>ِّ</w:t>
      </w:r>
      <w:r w:rsidR="000829A7" w:rsidRPr="004554DB">
        <w:rPr>
          <w:rFonts w:ascii="Traditional Arabic" w:hAnsi="Traditional Arabic"/>
          <w:sz w:val="34"/>
          <w:szCs w:val="34"/>
          <w:rtl/>
        </w:rPr>
        <w:t>ل 84% من المواد الم</w:t>
      </w:r>
      <w:r w:rsidR="006D10BE">
        <w:rPr>
          <w:rFonts w:ascii="Traditional Arabic" w:hAnsi="Traditional Arabic" w:hint="cs"/>
          <w:sz w:val="34"/>
          <w:szCs w:val="34"/>
          <w:rtl/>
        </w:rPr>
        <w:t>َ</w:t>
      </w:r>
      <w:r w:rsidR="000829A7" w:rsidRPr="004554DB">
        <w:rPr>
          <w:rFonts w:ascii="Traditional Arabic" w:hAnsi="Traditional Arabic"/>
          <w:sz w:val="34"/>
          <w:szCs w:val="34"/>
          <w:rtl/>
        </w:rPr>
        <w:t>طلوب دراستها</w:t>
      </w:r>
      <w:r w:rsidR="006D10BE">
        <w:rPr>
          <w:rFonts w:ascii="Traditional Arabic" w:hAnsi="Traditional Arabic"/>
          <w:sz w:val="34"/>
          <w:szCs w:val="34"/>
          <w:rtl/>
        </w:rPr>
        <w:t>،</w:t>
      </w:r>
      <w:r w:rsidR="000829A7" w:rsidRPr="004554DB">
        <w:rPr>
          <w:rFonts w:ascii="Traditional Arabic" w:hAnsi="Traditional Arabic"/>
          <w:sz w:val="34"/>
          <w:szCs w:val="34"/>
          <w:rtl/>
        </w:rPr>
        <w:t xml:space="preserve"> معنى ذلك أن الجزء الأساسي من تلك المنهجية ما</w:t>
      </w:r>
      <w:r w:rsidR="00EA5B6D" w:rsidRPr="004554DB">
        <w:rPr>
          <w:rFonts w:ascii="Traditional Arabic" w:hAnsi="Traditional Arabic" w:hint="cs"/>
          <w:sz w:val="34"/>
          <w:szCs w:val="34"/>
          <w:rtl/>
        </w:rPr>
        <w:t xml:space="preserve"> </w:t>
      </w:r>
      <w:r w:rsidR="000829A7" w:rsidRPr="004554DB">
        <w:rPr>
          <w:rFonts w:ascii="Traditional Arabic" w:hAnsi="Traditional Arabic"/>
          <w:sz w:val="34"/>
          <w:szCs w:val="34"/>
          <w:rtl/>
        </w:rPr>
        <w:t>زال مواد</w:t>
      </w:r>
      <w:r w:rsidR="007A6261">
        <w:rPr>
          <w:rFonts w:ascii="Traditional Arabic" w:hAnsi="Traditional Arabic" w:hint="cs"/>
          <w:sz w:val="34"/>
          <w:szCs w:val="34"/>
          <w:rtl/>
        </w:rPr>
        <w:t>َّ</w:t>
      </w:r>
      <w:r w:rsidR="000829A7" w:rsidRPr="004554DB">
        <w:rPr>
          <w:rFonts w:ascii="Traditional Arabic" w:hAnsi="Traditional Arabic"/>
          <w:sz w:val="34"/>
          <w:szCs w:val="34"/>
          <w:rtl/>
        </w:rPr>
        <w:t xml:space="preserve"> إجباري</w:t>
      </w:r>
      <w:r w:rsidR="007A6261">
        <w:rPr>
          <w:rFonts w:ascii="Traditional Arabic" w:hAnsi="Traditional Arabic" w:hint="cs"/>
          <w:sz w:val="34"/>
          <w:szCs w:val="34"/>
          <w:rtl/>
        </w:rPr>
        <w:t>ةً</w:t>
      </w:r>
      <w:r w:rsidR="000829A7" w:rsidRPr="004554DB">
        <w:rPr>
          <w:rFonts w:ascii="Traditional Arabic" w:hAnsi="Traditional Arabic"/>
          <w:sz w:val="34"/>
          <w:szCs w:val="34"/>
          <w:rtl/>
        </w:rPr>
        <w:t xml:space="preserve"> كما كان الحال في المنهجيت</w:t>
      </w:r>
      <w:r w:rsidR="007A6261">
        <w:rPr>
          <w:rFonts w:ascii="Traditional Arabic" w:hAnsi="Traditional Arabic" w:hint="cs"/>
          <w:sz w:val="34"/>
          <w:szCs w:val="34"/>
          <w:rtl/>
        </w:rPr>
        <w:t>َ</w:t>
      </w:r>
      <w:r w:rsidR="000829A7" w:rsidRPr="004554DB">
        <w:rPr>
          <w:rFonts w:ascii="Traditional Arabic" w:hAnsi="Traditional Arabic"/>
          <w:sz w:val="34"/>
          <w:szCs w:val="34"/>
          <w:rtl/>
        </w:rPr>
        <w:t>ين السابقتين.</w:t>
      </w:r>
    </w:p>
    <w:p w:rsidR="000829A7" w:rsidRPr="004554DB" w:rsidRDefault="000829A7" w:rsidP="007A6261">
      <w:pPr>
        <w:rPr>
          <w:rFonts w:ascii="Traditional Arabic" w:hAnsi="Traditional Arabic"/>
          <w:sz w:val="34"/>
          <w:szCs w:val="34"/>
          <w:rtl/>
        </w:rPr>
      </w:pPr>
      <w:r w:rsidRPr="004554DB">
        <w:rPr>
          <w:rFonts w:ascii="Traditional Arabic" w:hAnsi="Traditional Arabic"/>
          <w:sz w:val="34"/>
          <w:szCs w:val="34"/>
          <w:rtl/>
        </w:rPr>
        <w:t xml:space="preserve">من ناحية أخرى، فإن 24 مادة من بين المواد </w:t>
      </w:r>
      <w:r w:rsidR="0069315A" w:rsidRPr="004554DB">
        <w:rPr>
          <w:rFonts w:ascii="Traditional Arabic" w:hAnsi="Traditional Arabic"/>
          <w:sz w:val="34"/>
          <w:szCs w:val="34"/>
          <w:rtl/>
        </w:rPr>
        <w:t xml:space="preserve">التسع والعشرين المعروضة (سواء كانت إجبارية أم </w:t>
      </w:r>
      <w:r w:rsidR="00055B50" w:rsidRPr="004554DB">
        <w:rPr>
          <w:rFonts w:ascii="Traditional Arabic" w:hAnsi="Traditional Arabic" w:hint="cs"/>
          <w:sz w:val="34"/>
          <w:szCs w:val="34"/>
          <w:rtl/>
        </w:rPr>
        <w:t>ا</w:t>
      </w:r>
      <w:r w:rsidR="0069315A" w:rsidRPr="004554DB">
        <w:rPr>
          <w:rFonts w:ascii="Traditional Arabic" w:hAnsi="Traditional Arabic"/>
          <w:sz w:val="34"/>
          <w:szCs w:val="34"/>
          <w:rtl/>
        </w:rPr>
        <w:t>ختيارية) كانت في ميدان العلوم السياسية وذلك بنسبة 83%</w:t>
      </w:r>
      <w:r w:rsidR="007A6261">
        <w:rPr>
          <w:rFonts w:ascii="Traditional Arabic" w:hAnsi="Traditional Arabic"/>
          <w:sz w:val="34"/>
          <w:szCs w:val="34"/>
          <w:rtl/>
        </w:rPr>
        <w:t>،</w:t>
      </w:r>
      <w:r w:rsidR="0069315A" w:rsidRPr="004554DB">
        <w:rPr>
          <w:rFonts w:ascii="Traditional Arabic" w:hAnsi="Traditional Arabic"/>
          <w:sz w:val="34"/>
          <w:szCs w:val="34"/>
          <w:rtl/>
        </w:rPr>
        <w:t xml:space="preserve"> ولا شك</w:t>
      </w:r>
      <w:r w:rsidR="009E5CE0">
        <w:rPr>
          <w:rFonts w:ascii="Traditional Arabic" w:hAnsi="Traditional Arabic" w:hint="cs"/>
          <w:sz w:val="34"/>
          <w:szCs w:val="34"/>
          <w:rtl/>
        </w:rPr>
        <w:t>َّ</w:t>
      </w:r>
      <w:r w:rsidR="0069315A" w:rsidRPr="004554DB">
        <w:rPr>
          <w:rFonts w:ascii="Traditional Arabic" w:hAnsi="Traditional Arabic"/>
          <w:sz w:val="34"/>
          <w:szCs w:val="34"/>
          <w:rtl/>
        </w:rPr>
        <w:t xml:space="preserve"> أن هذه الزيادة ت</w:t>
      </w:r>
      <w:r w:rsidR="008F4400">
        <w:rPr>
          <w:rFonts w:ascii="Traditional Arabic" w:hAnsi="Traditional Arabic" w:hint="cs"/>
          <w:sz w:val="34"/>
          <w:szCs w:val="34"/>
          <w:rtl/>
        </w:rPr>
        <w:t>ُ</w:t>
      </w:r>
      <w:r w:rsidR="0069315A" w:rsidRPr="004554DB">
        <w:rPr>
          <w:rFonts w:ascii="Traditional Arabic" w:hAnsi="Traditional Arabic"/>
          <w:sz w:val="34"/>
          <w:szCs w:val="34"/>
          <w:rtl/>
        </w:rPr>
        <w:t>شك</w:t>
      </w:r>
      <w:r w:rsidR="00EA5B6D" w:rsidRPr="004554DB">
        <w:rPr>
          <w:rFonts w:ascii="Traditional Arabic" w:hAnsi="Traditional Arabic" w:hint="cs"/>
          <w:sz w:val="34"/>
          <w:szCs w:val="34"/>
          <w:rtl/>
        </w:rPr>
        <w:t>ِّ</w:t>
      </w:r>
      <w:r w:rsidR="0069315A" w:rsidRPr="004554DB">
        <w:rPr>
          <w:rFonts w:ascii="Traditional Arabic" w:hAnsi="Traditional Arabic"/>
          <w:sz w:val="34"/>
          <w:szCs w:val="34"/>
          <w:rtl/>
        </w:rPr>
        <w:t>ل طفرة</w:t>
      </w:r>
      <w:r w:rsidR="008F4400">
        <w:rPr>
          <w:rFonts w:ascii="Traditional Arabic" w:hAnsi="Traditional Arabic" w:hint="cs"/>
          <w:sz w:val="34"/>
          <w:szCs w:val="34"/>
          <w:rtl/>
        </w:rPr>
        <w:t>ً</w:t>
      </w:r>
      <w:r w:rsidR="0069315A" w:rsidRPr="004554DB">
        <w:rPr>
          <w:rFonts w:ascii="Traditional Arabic" w:hAnsi="Traditional Arabic"/>
          <w:sz w:val="34"/>
          <w:szCs w:val="34"/>
          <w:rtl/>
        </w:rPr>
        <w:t xml:space="preserve"> واضحة</w:t>
      </w:r>
      <w:r w:rsidR="008F4400">
        <w:rPr>
          <w:rFonts w:ascii="Traditional Arabic" w:hAnsi="Traditional Arabic" w:hint="cs"/>
          <w:sz w:val="34"/>
          <w:szCs w:val="34"/>
          <w:rtl/>
        </w:rPr>
        <w:t>ً</w:t>
      </w:r>
      <w:r w:rsidR="0069315A" w:rsidRPr="004554DB">
        <w:rPr>
          <w:rFonts w:ascii="Traditional Arabic" w:hAnsi="Traditional Arabic"/>
          <w:sz w:val="34"/>
          <w:szCs w:val="34"/>
          <w:rtl/>
        </w:rPr>
        <w:t xml:space="preserve"> في نسبة م</w:t>
      </w:r>
      <w:r w:rsidR="008F4400">
        <w:rPr>
          <w:rFonts w:ascii="Traditional Arabic" w:hAnsi="Traditional Arabic" w:hint="cs"/>
          <w:sz w:val="34"/>
          <w:szCs w:val="34"/>
          <w:rtl/>
        </w:rPr>
        <w:t>ُ</w:t>
      </w:r>
      <w:r w:rsidR="0069315A" w:rsidRPr="004554DB">
        <w:rPr>
          <w:rFonts w:ascii="Traditional Arabic" w:hAnsi="Traditional Arabic"/>
          <w:sz w:val="34"/>
          <w:szCs w:val="34"/>
          <w:rtl/>
        </w:rPr>
        <w:t>قر</w:t>
      </w:r>
      <w:r w:rsidR="008F4400">
        <w:rPr>
          <w:rFonts w:ascii="Traditional Arabic" w:hAnsi="Traditional Arabic" w:hint="cs"/>
          <w:sz w:val="34"/>
          <w:szCs w:val="34"/>
          <w:rtl/>
        </w:rPr>
        <w:t>َّ</w:t>
      </w:r>
      <w:r w:rsidR="0069315A" w:rsidRPr="004554DB">
        <w:rPr>
          <w:rFonts w:ascii="Traditional Arabic" w:hAnsi="Traditional Arabic"/>
          <w:sz w:val="34"/>
          <w:szCs w:val="34"/>
          <w:rtl/>
        </w:rPr>
        <w:t>رات العلوم السياسية من بين المواد المعروضة</w:t>
      </w:r>
      <w:r w:rsidR="008F4400">
        <w:rPr>
          <w:rFonts w:ascii="Traditional Arabic" w:hAnsi="Traditional Arabic"/>
          <w:sz w:val="34"/>
          <w:szCs w:val="34"/>
          <w:rtl/>
        </w:rPr>
        <w:t>،</w:t>
      </w:r>
      <w:r w:rsidR="0069315A" w:rsidRPr="004554DB">
        <w:rPr>
          <w:rFonts w:ascii="Traditional Arabic" w:hAnsi="Traditional Arabic"/>
          <w:sz w:val="34"/>
          <w:szCs w:val="34"/>
          <w:rtl/>
        </w:rPr>
        <w:t xml:space="preserve"> وذلك بالمقارنة بالمنهجيتين الأولى والثاني</w:t>
      </w:r>
      <w:r w:rsidR="008F4400">
        <w:rPr>
          <w:rFonts w:ascii="Traditional Arabic" w:hAnsi="Traditional Arabic" w:hint="cs"/>
          <w:sz w:val="34"/>
          <w:szCs w:val="34"/>
          <w:rtl/>
        </w:rPr>
        <w:t>ة</w:t>
      </w:r>
      <w:r w:rsidR="0069315A" w:rsidRPr="004554DB">
        <w:rPr>
          <w:rFonts w:ascii="Traditional Arabic" w:hAnsi="Traditional Arabic"/>
          <w:sz w:val="34"/>
          <w:szCs w:val="34"/>
          <w:rtl/>
        </w:rPr>
        <w:t>.</w:t>
      </w:r>
    </w:p>
    <w:p w:rsidR="00563FA4" w:rsidRPr="004554DB" w:rsidRDefault="0069315A" w:rsidP="005353B0">
      <w:pPr>
        <w:rPr>
          <w:rFonts w:ascii="Traditional Arabic" w:hAnsi="Traditional Arabic"/>
          <w:sz w:val="34"/>
          <w:szCs w:val="34"/>
          <w:rtl/>
        </w:rPr>
      </w:pPr>
      <w:r w:rsidRPr="004554DB">
        <w:rPr>
          <w:rFonts w:ascii="Traditional Arabic" w:hAnsi="Traditional Arabic"/>
          <w:sz w:val="34"/>
          <w:szCs w:val="34"/>
          <w:rtl/>
        </w:rPr>
        <w:t>أما بالنسبة للحقول فقد استمر</w:t>
      </w:r>
      <w:r w:rsidR="00EA5B6D" w:rsidRPr="004554DB">
        <w:rPr>
          <w:rFonts w:ascii="Traditional Arabic" w:hAnsi="Traditional Arabic" w:hint="cs"/>
          <w:sz w:val="34"/>
          <w:szCs w:val="34"/>
          <w:rtl/>
        </w:rPr>
        <w:t>َّ</w:t>
      </w:r>
      <w:r w:rsidRPr="004554DB">
        <w:rPr>
          <w:rFonts w:ascii="Traditional Arabic" w:hAnsi="Traditional Arabic"/>
          <w:sz w:val="34"/>
          <w:szCs w:val="34"/>
          <w:rtl/>
        </w:rPr>
        <w:t xml:space="preserve"> تقليد طغيان حقل العلاقات الدولية</w:t>
      </w:r>
      <w:r w:rsidR="005353B0">
        <w:rPr>
          <w:rFonts w:ascii="Traditional Arabic" w:hAnsi="Traditional Arabic"/>
          <w:sz w:val="34"/>
          <w:szCs w:val="34"/>
          <w:rtl/>
        </w:rPr>
        <w:t>؛</w:t>
      </w:r>
      <w:r w:rsidRPr="004554DB">
        <w:rPr>
          <w:rFonts w:ascii="Traditional Arabic" w:hAnsi="Traditional Arabic"/>
          <w:sz w:val="34"/>
          <w:szCs w:val="34"/>
          <w:rtl/>
        </w:rPr>
        <w:t xml:space="preserve"> إذ </w:t>
      </w:r>
      <w:r w:rsidR="005353B0">
        <w:rPr>
          <w:rFonts w:ascii="Traditional Arabic" w:hAnsi="Traditional Arabic"/>
          <w:sz w:val="34"/>
          <w:szCs w:val="34"/>
          <w:rtl/>
        </w:rPr>
        <w:t>إ</w:t>
      </w:r>
      <w:r w:rsidRPr="004554DB">
        <w:rPr>
          <w:rFonts w:ascii="Traditional Arabic" w:hAnsi="Traditional Arabic"/>
          <w:sz w:val="34"/>
          <w:szCs w:val="34"/>
          <w:rtl/>
        </w:rPr>
        <w:t>ن مواد</w:t>
      </w:r>
      <w:r w:rsidR="00C76EEF">
        <w:rPr>
          <w:rFonts w:ascii="Traditional Arabic" w:hAnsi="Traditional Arabic" w:hint="cs"/>
          <w:sz w:val="34"/>
          <w:szCs w:val="34"/>
          <w:rtl/>
        </w:rPr>
        <w:t>َّ</w:t>
      </w:r>
      <w:r w:rsidRPr="004554DB">
        <w:rPr>
          <w:rFonts w:ascii="Traditional Arabic" w:hAnsi="Traditional Arabic"/>
          <w:sz w:val="34"/>
          <w:szCs w:val="34"/>
          <w:rtl/>
        </w:rPr>
        <w:t xml:space="preserve"> العلاقات الدولية كانت ت</w:t>
      </w:r>
      <w:r w:rsidR="00C76EEF">
        <w:rPr>
          <w:rFonts w:ascii="Traditional Arabic" w:hAnsi="Traditional Arabic" w:hint="cs"/>
          <w:sz w:val="34"/>
          <w:szCs w:val="34"/>
          <w:rtl/>
        </w:rPr>
        <w:t>ُ</w:t>
      </w:r>
      <w:r w:rsidRPr="004554DB">
        <w:rPr>
          <w:rFonts w:ascii="Traditional Arabic" w:hAnsi="Traditional Arabic"/>
          <w:sz w:val="34"/>
          <w:szCs w:val="34"/>
          <w:rtl/>
        </w:rPr>
        <w:t>شك</w:t>
      </w:r>
      <w:r w:rsidR="00EA5B6D" w:rsidRPr="004554DB">
        <w:rPr>
          <w:rFonts w:ascii="Traditional Arabic" w:hAnsi="Traditional Arabic" w:hint="cs"/>
          <w:sz w:val="34"/>
          <w:szCs w:val="34"/>
          <w:rtl/>
        </w:rPr>
        <w:t>ِّ</w:t>
      </w:r>
      <w:r w:rsidRPr="004554DB">
        <w:rPr>
          <w:rFonts w:ascii="Traditional Arabic" w:hAnsi="Traditional Arabic"/>
          <w:sz w:val="34"/>
          <w:szCs w:val="34"/>
          <w:rtl/>
        </w:rPr>
        <w:t>ل 41% من مواد العلوم</w:t>
      </w:r>
      <w:r w:rsidR="00563FA4" w:rsidRPr="004554DB">
        <w:rPr>
          <w:rFonts w:ascii="Traditional Arabic" w:hAnsi="Traditional Arabic"/>
          <w:sz w:val="34"/>
          <w:szCs w:val="34"/>
          <w:rtl/>
        </w:rPr>
        <w:t xml:space="preserve"> السياسية الإجبارية، وحوالي 72% من مواد</w:t>
      </w:r>
      <w:r w:rsidR="00C76EEF">
        <w:rPr>
          <w:rFonts w:ascii="Traditional Arabic" w:hAnsi="Traditional Arabic" w:hint="cs"/>
          <w:sz w:val="34"/>
          <w:szCs w:val="34"/>
          <w:rtl/>
        </w:rPr>
        <w:t>ِّ</w:t>
      </w:r>
      <w:r w:rsidR="00563FA4" w:rsidRPr="004554DB">
        <w:rPr>
          <w:rFonts w:ascii="Traditional Arabic" w:hAnsi="Traditional Arabic"/>
          <w:sz w:val="34"/>
          <w:szCs w:val="34"/>
          <w:rtl/>
        </w:rPr>
        <w:t xml:space="preserve"> العلوم </w:t>
      </w:r>
      <w:r w:rsidR="00563FA4" w:rsidRPr="004554DB">
        <w:rPr>
          <w:rFonts w:ascii="Traditional Arabic" w:hAnsi="Traditional Arabic"/>
          <w:sz w:val="34"/>
          <w:szCs w:val="34"/>
          <w:rtl/>
        </w:rPr>
        <w:lastRenderedPageBreak/>
        <w:t>السياسية ال</w:t>
      </w:r>
      <w:r w:rsidR="00055B50" w:rsidRPr="004554DB">
        <w:rPr>
          <w:rFonts w:ascii="Traditional Arabic" w:hAnsi="Traditional Arabic" w:hint="cs"/>
          <w:sz w:val="34"/>
          <w:szCs w:val="34"/>
          <w:rtl/>
        </w:rPr>
        <w:t>ا</w:t>
      </w:r>
      <w:r w:rsidR="00563FA4" w:rsidRPr="004554DB">
        <w:rPr>
          <w:rFonts w:ascii="Traditional Arabic" w:hAnsi="Traditional Arabic"/>
          <w:sz w:val="34"/>
          <w:szCs w:val="34"/>
          <w:rtl/>
        </w:rPr>
        <w:t>ختيارية وذلك بمتوس</w:t>
      </w:r>
      <w:r w:rsidR="00BA2DB3">
        <w:rPr>
          <w:rFonts w:ascii="Traditional Arabic" w:hAnsi="Traditional Arabic" w:hint="cs"/>
          <w:sz w:val="34"/>
          <w:szCs w:val="34"/>
          <w:rtl/>
        </w:rPr>
        <w:t>ِّ</w:t>
      </w:r>
      <w:r w:rsidR="00563FA4" w:rsidRPr="004554DB">
        <w:rPr>
          <w:rFonts w:ascii="Traditional Arabic" w:hAnsi="Traditional Arabic"/>
          <w:sz w:val="34"/>
          <w:szCs w:val="34"/>
          <w:rtl/>
        </w:rPr>
        <w:t>ط كلي قدره 50% من مواد العلوم السياسية المعروض</w:t>
      </w:r>
      <w:r w:rsidR="00BA2DB3">
        <w:rPr>
          <w:rFonts w:ascii="Traditional Arabic" w:hAnsi="Traditional Arabic" w:hint="cs"/>
          <w:sz w:val="34"/>
          <w:szCs w:val="34"/>
          <w:rtl/>
        </w:rPr>
        <w:t>َ</w:t>
      </w:r>
      <w:r w:rsidR="00563FA4" w:rsidRPr="004554DB">
        <w:rPr>
          <w:rFonts w:ascii="Traditional Arabic" w:hAnsi="Traditional Arabic"/>
          <w:sz w:val="34"/>
          <w:szCs w:val="34"/>
          <w:rtl/>
        </w:rPr>
        <w:t>ة.</w:t>
      </w:r>
    </w:p>
    <w:p w:rsidR="007C6E0B" w:rsidRPr="004554DB" w:rsidRDefault="00563FA4" w:rsidP="00055B50">
      <w:pPr>
        <w:rPr>
          <w:rFonts w:ascii="Traditional Arabic" w:hAnsi="Traditional Arabic"/>
          <w:sz w:val="34"/>
          <w:szCs w:val="34"/>
          <w:rtl/>
        </w:rPr>
      </w:pPr>
      <w:r w:rsidRPr="004554DB">
        <w:rPr>
          <w:rFonts w:ascii="Traditional Arabic" w:hAnsi="Traditional Arabic"/>
          <w:sz w:val="34"/>
          <w:szCs w:val="34"/>
          <w:rtl/>
        </w:rPr>
        <w:t>وأخير</w:t>
      </w:r>
      <w:r w:rsidR="004A3039">
        <w:rPr>
          <w:rFonts w:ascii="Traditional Arabic" w:hAnsi="Traditional Arabic"/>
          <w:sz w:val="34"/>
          <w:szCs w:val="34"/>
          <w:rtl/>
        </w:rPr>
        <w:t>ًا</w:t>
      </w:r>
      <w:r w:rsidRPr="004554DB">
        <w:rPr>
          <w:rFonts w:ascii="Traditional Arabic" w:hAnsi="Traditional Arabic"/>
          <w:sz w:val="34"/>
          <w:szCs w:val="34"/>
          <w:rtl/>
        </w:rPr>
        <w:t>، فقد استمر</w:t>
      </w:r>
      <w:r w:rsidR="00EA5B6D" w:rsidRPr="004554DB">
        <w:rPr>
          <w:rFonts w:ascii="Traditional Arabic" w:hAnsi="Traditional Arabic" w:hint="cs"/>
          <w:sz w:val="34"/>
          <w:szCs w:val="34"/>
          <w:rtl/>
        </w:rPr>
        <w:t>َّ</w:t>
      </w:r>
      <w:r w:rsidRPr="004554DB">
        <w:rPr>
          <w:rFonts w:ascii="Traditional Arabic" w:hAnsi="Traditional Arabic"/>
          <w:sz w:val="34"/>
          <w:szCs w:val="34"/>
          <w:rtl/>
        </w:rPr>
        <w:t xml:space="preserve"> التقليد الذي أرست</w:t>
      </w:r>
      <w:r w:rsidR="00EA5B6D" w:rsidRPr="004554DB">
        <w:rPr>
          <w:rFonts w:ascii="Traditional Arabic" w:hAnsi="Traditional Arabic" w:hint="cs"/>
          <w:sz w:val="34"/>
          <w:szCs w:val="34"/>
          <w:rtl/>
        </w:rPr>
        <w:t>ْ</w:t>
      </w:r>
      <w:r w:rsidRPr="004554DB">
        <w:rPr>
          <w:rFonts w:ascii="Traditional Arabic" w:hAnsi="Traditional Arabic"/>
          <w:sz w:val="34"/>
          <w:szCs w:val="34"/>
          <w:rtl/>
        </w:rPr>
        <w:t>ه المنهجيتان الأولى والثانية</w:t>
      </w:r>
      <w:r w:rsidR="00BA2DB3">
        <w:rPr>
          <w:rFonts w:ascii="Traditional Arabic" w:hAnsi="Traditional Arabic"/>
          <w:sz w:val="34"/>
          <w:szCs w:val="34"/>
          <w:rtl/>
        </w:rPr>
        <w:t>،</w:t>
      </w:r>
      <w:r w:rsidRPr="004554DB">
        <w:rPr>
          <w:rFonts w:ascii="Traditional Arabic" w:hAnsi="Traditional Arabic"/>
          <w:sz w:val="34"/>
          <w:szCs w:val="34"/>
          <w:rtl/>
        </w:rPr>
        <w:t xml:space="preserve"> والمتمث</w:t>
      </w:r>
      <w:r w:rsidR="00BA2DB3">
        <w:rPr>
          <w:rFonts w:ascii="Traditional Arabic" w:hAnsi="Traditional Arabic" w:hint="cs"/>
          <w:sz w:val="34"/>
          <w:szCs w:val="34"/>
          <w:rtl/>
        </w:rPr>
        <w:t>ِّ</w:t>
      </w:r>
      <w:r w:rsidRPr="004554DB">
        <w:rPr>
          <w:rFonts w:ascii="Traditional Arabic" w:hAnsi="Traditional Arabic"/>
          <w:sz w:val="34"/>
          <w:szCs w:val="34"/>
          <w:rtl/>
        </w:rPr>
        <w:t>ل في ال</w:t>
      </w:r>
      <w:r w:rsidR="00055B50" w:rsidRPr="004554DB">
        <w:rPr>
          <w:rFonts w:ascii="Traditional Arabic" w:hAnsi="Traditional Arabic" w:hint="cs"/>
          <w:sz w:val="34"/>
          <w:szCs w:val="34"/>
          <w:rtl/>
        </w:rPr>
        <w:t>ا</w:t>
      </w:r>
      <w:r w:rsidRPr="004554DB">
        <w:rPr>
          <w:rFonts w:ascii="Traditional Arabic" w:hAnsi="Traditional Arabic"/>
          <w:sz w:val="34"/>
          <w:szCs w:val="34"/>
          <w:rtl/>
        </w:rPr>
        <w:t>قتصار على مادة إسلامي</w:t>
      </w:r>
      <w:r w:rsidR="00EA5B6D" w:rsidRPr="004554DB">
        <w:rPr>
          <w:rFonts w:ascii="Traditional Arabic" w:hAnsi="Traditional Arabic" w:hint="cs"/>
          <w:sz w:val="34"/>
          <w:szCs w:val="34"/>
          <w:rtl/>
        </w:rPr>
        <w:t>َّ</w:t>
      </w:r>
      <w:r w:rsidRPr="004554DB">
        <w:rPr>
          <w:rFonts w:ascii="Traditional Arabic" w:hAnsi="Traditional Arabic"/>
          <w:sz w:val="34"/>
          <w:szCs w:val="34"/>
          <w:rtl/>
        </w:rPr>
        <w:t>ة واحدة من بين</w:t>
      </w:r>
      <w:r w:rsidRPr="004554DB">
        <w:rPr>
          <w:rFonts w:ascii="Traditional Arabic" w:hAnsi="Traditional Arabic"/>
          <w:sz w:val="34"/>
          <w:szCs w:val="34"/>
          <w:rtl/>
          <w:lang w:eastAsia="ar-SA"/>
        </w:rPr>
        <w:t xml:space="preserve"> مواد المنهجي</w:t>
      </w:r>
      <w:r w:rsidR="00EA5B6D"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وهي مادة "نظام الحكم والف</w:t>
      </w:r>
      <w:r w:rsidR="00BA2DB3">
        <w:rPr>
          <w:rFonts w:ascii="Traditional Arabic" w:hAnsi="Traditional Arabic" w:hint="cs"/>
          <w:sz w:val="34"/>
          <w:szCs w:val="34"/>
          <w:rtl/>
          <w:lang w:eastAsia="ar-SA"/>
        </w:rPr>
        <w:t>ِ</w:t>
      </w:r>
      <w:r w:rsidRPr="004554DB">
        <w:rPr>
          <w:rFonts w:ascii="Traditional Arabic" w:hAnsi="Traditional Arabic"/>
          <w:sz w:val="34"/>
          <w:szCs w:val="34"/>
          <w:rtl/>
          <w:lang w:eastAsia="ar-SA"/>
        </w:rPr>
        <w:t>كر السياسي الإسلامي"، وهي ت</w:t>
      </w:r>
      <w:r w:rsidR="00EA5B6D"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قاب</w:t>
      </w:r>
      <w:r w:rsidR="00EA5B6D"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 مادة "نظام الحكم والإدارة في الإسلام" في المنهجية الأولى والمنهجية الثانية</w:t>
      </w:r>
      <w:r w:rsidRPr="004554DB">
        <w:rPr>
          <w:rStyle w:val="af2"/>
          <w:rFonts w:ascii="Traditional Arabic" w:hAnsi="Traditional Arabic"/>
          <w:sz w:val="34"/>
          <w:szCs w:val="34"/>
          <w:rtl/>
        </w:rPr>
        <w:t>(</w:t>
      </w:r>
      <w:r w:rsidRPr="004554DB">
        <w:rPr>
          <w:rStyle w:val="af2"/>
          <w:rFonts w:ascii="Traditional Arabic" w:hAnsi="Traditional Arabic"/>
          <w:sz w:val="34"/>
          <w:szCs w:val="34"/>
          <w:rtl/>
        </w:rPr>
        <w:footnoteReference w:id="7"/>
      </w:r>
      <w:r w:rsidRPr="004554DB">
        <w:rPr>
          <w:rStyle w:val="af2"/>
          <w:rFonts w:ascii="Traditional Arabic" w:hAnsi="Traditional Arabic"/>
          <w:sz w:val="34"/>
          <w:szCs w:val="34"/>
          <w:rtl/>
        </w:rPr>
        <w:t>)</w:t>
      </w:r>
      <w:r w:rsidRPr="004554DB">
        <w:rPr>
          <w:rFonts w:ascii="Traditional Arabic" w:hAnsi="Traditional Arabic"/>
          <w:sz w:val="34"/>
          <w:szCs w:val="34"/>
          <w:rtl/>
        </w:rPr>
        <w:t>.</w:t>
      </w:r>
    </w:p>
    <w:p w:rsidR="00563FA4" w:rsidRPr="004554DB" w:rsidRDefault="00563FA4" w:rsidP="00985179">
      <w:pPr>
        <w:rPr>
          <w:rFonts w:ascii="Traditional Arabic" w:hAnsi="Traditional Arabic"/>
          <w:sz w:val="34"/>
          <w:szCs w:val="34"/>
          <w:rtl/>
        </w:rPr>
      </w:pPr>
      <w:r w:rsidRPr="004554DB">
        <w:rPr>
          <w:rFonts w:ascii="Traditional Arabic" w:hAnsi="Traditional Arabic"/>
          <w:sz w:val="34"/>
          <w:szCs w:val="34"/>
          <w:rtl/>
        </w:rPr>
        <w:t>أما فيما يتعل</w:t>
      </w:r>
      <w:r w:rsidR="00EA5B6D" w:rsidRPr="004554DB">
        <w:rPr>
          <w:rFonts w:ascii="Traditional Arabic" w:hAnsi="Traditional Arabic" w:hint="cs"/>
          <w:sz w:val="34"/>
          <w:szCs w:val="34"/>
          <w:rtl/>
        </w:rPr>
        <w:t>َّ</w:t>
      </w:r>
      <w:r w:rsidRPr="004554DB">
        <w:rPr>
          <w:rFonts w:ascii="Traditional Arabic" w:hAnsi="Traditional Arabic"/>
          <w:sz w:val="34"/>
          <w:szCs w:val="34"/>
          <w:rtl/>
        </w:rPr>
        <w:t>ق بالمنهجي</w:t>
      </w:r>
      <w:r w:rsidR="00EA5B6D" w:rsidRPr="004554DB">
        <w:rPr>
          <w:rFonts w:ascii="Traditional Arabic" w:hAnsi="Traditional Arabic" w:hint="cs"/>
          <w:sz w:val="34"/>
          <w:szCs w:val="34"/>
          <w:rtl/>
        </w:rPr>
        <w:t>َّ</w:t>
      </w:r>
      <w:r w:rsidRPr="004554DB">
        <w:rPr>
          <w:rFonts w:ascii="Traditional Arabic" w:hAnsi="Traditional Arabic"/>
          <w:sz w:val="34"/>
          <w:szCs w:val="34"/>
          <w:rtl/>
        </w:rPr>
        <w:t>ة الرابعة، فقد انقسم</w:t>
      </w:r>
      <w:r w:rsidR="00AC5432">
        <w:rPr>
          <w:rFonts w:ascii="Traditional Arabic" w:hAnsi="Traditional Arabic" w:hint="cs"/>
          <w:sz w:val="34"/>
          <w:szCs w:val="34"/>
          <w:rtl/>
        </w:rPr>
        <w:t>َ</w:t>
      </w:r>
      <w:r w:rsidRPr="004554DB">
        <w:rPr>
          <w:rFonts w:ascii="Traditional Arabic" w:hAnsi="Traditional Arabic"/>
          <w:sz w:val="34"/>
          <w:szCs w:val="34"/>
          <w:rtl/>
        </w:rPr>
        <w:t>ت أيض</w:t>
      </w:r>
      <w:r w:rsidR="004A3039">
        <w:rPr>
          <w:rFonts w:ascii="Traditional Arabic" w:hAnsi="Traditional Arabic"/>
          <w:sz w:val="34"/>
          <w:szCs w:val="34"/>
          <w:rtl/>
        </w:rPr>
        <w:t>ًا</w:t>
      </w:r>
      <w:r w:rsidRPr="004554DB">
        <w:rPr>
          <w:rFonts w:ascii="Traditional Arabic" w:hAnsi="Traditional Arabic"/>
          <w:sz w:val="34"/>
          <w:szCs w:val="34"/>
          <w:rtl/>
        </w:rPr>
        <w:t>، إلى ش</w:t>
      </w:r>
      <w:r w:rsidR="00EA5B6D" w:rsidRPr="004554DB">
        <w:rPr>
          <w:rFonts w:ascii="Traditional Arabic" w:hAnsi="Traditional Arabic" w:hint="cs"/>
          <w:sz w:val="34"/>
          <w:szCs w:val="34"/>
          <w:rtl/>
        </w:rPr>
        <w:t>ِ</w:t>
      </w:r>
      <w:r w:rsidRPr="004554DB">
        <w:rPr>
          <w:rFonts w:ascii="Traditional Arabic" w:hAnsi="Traditional Arabic"/>
          <w:sz w:val="34"/>
          <w:szCs w:val="34"/>
          <w:rtl/>
        </w:rPr>
        <w:t>ق</w:t>
      </w:r>
      <w:r w:rsidR="00EA5B6D" w:rsidRPr="004554DB">
        <w:rPr>
          <w:rFonts w:ascii="Traditional Arabic" w:hAnsi="Traditional Arabic" w:hint="cs"/>
          <w:sz w:val="34"/>
          <w:szCs w:val="34"/>
          <w:rtl/>
        </w:rPr>
        <w:t>ٍّ</w:t>
      </w:r>
      <w:r w:rsidRPr="004554DB">
        <w:rPr>
          <w:rFonts w:ascii="Traditional Arabic" w:hAnsi="Traditional Arabic"/>
          <w:sz w:val="34"/>
          <w:szCs w:val="34"/>
          <w:rtl/>
        </w:rPr>
        <w:t xml:space="preserve"> إجباري وشق </w:t>
      </w:r>
      <w:r w:rsidR="00055B50" w:rsidRPr="004554DB">
        <w:rPr>
          <w:rFonts w:ascii="Traditional Arabic" w:hAnsi="Traditional Arabic" w:hint="cs"/>
          <w:sz w:val="34"/>
          <w:szCs w:val="34"/>
          <w:rtl/>
        </w:rPr>
        <w:t>ا</w:t>
      </w:r>
      <w:r w:rsidRPr="004554DB">
        <w:rPr>
          <w:rFonts w:ascii="Traditional Arabic" w:hAnsi="Traditional Arabic"/>
          <w:sz w:val="34"/>
          <w:szCs w:val="34"/>
          <w:rtl/>
        </w:rPr>
        <w:t>ختياري كما هو الحال في المنهجية الثالثة</w:t>
      </w:r>
      <w:r w:rsidR="00EA5B6D" w:rsidRPr="004554DB">
        <w:rPr>
          <w:rFonts w:ascii="Traditional Arabic" w:hAnsi="Traditional Arabic"/>
          <w:sz w:val="34"/>
          <w:szCs w:val="34"/>
          <w:rtl/>
        </w:rPr>
        <w:t>،</w:t>
      </w:r>
      <w:r w:rsidRPr="004554DB">
        <w:rPr>
          <w:rFonts w:ascii="Traditional Arabic" w:hAnsi="Traditional Arabic"/>
          <w:sz w:val="34"/>
          <w:szCs w:val="34"/>
          <w:rtl/>
        </w:rPr>
        <w:t xml:space="preserve"> وكان الشق</w:t>
      </w:r>
      <w:r w:rsidR="00AC5432">
        <w:rPr>
          <w:rFonts w:ascii="Traditional Arabic" w:hAnsi="Traditional Arabic" w:hint="cs"/>
          <w:sz w:val="34"/>
          <w:szCs w:val="34"/>
          <w:rtl/>
        </w:rPr>
        <w:t>ُّ</w:t>
      </w:r>
      <w:r w:rsidRPr="004554DB">
        <w:rPr>
          <w:rFonts w:ascii="Traditional Arabic" w:hAnsi="Traditional Arabic"/>
          <w:sz w:val="34"/>
          <w:szCs w:val="34"/>
          <w:rtl/>
        </w:rPr>
        <w:t xml:space="preserve"> الإجباري يتضمن 27 مادة، بينما تضم</w:t>
      </w:r>
      <w:r w:rsidR="00656445">
        <w:rPr>
          <w:rFonts w:ascii="Traditional Arabic" w:hAnsi="Traditional Arabic" w:hint="cs"/>
          <w:sz w:val="34"/>
          <w:szCs w:val="34"/>
          <w:rtl/>
        </w:rPr>
        <w:t>َّ</w:t>
      </w:r>
      <w:r w:rsidRPr="004554DB">
        <w:rPr>
          <w:rFonts w:ascii="Traditional Arabic" w:hAnsi="Traditional Arabic"/>
          <w:sz w:val="34"/>
          <w:szCs w:val="34"/>
          <w:rtl/>
        </w:rPr>
        <w:t>ن الشق ال</w:t>
      </w:r>
      <w:r w:rsidR="00055B50" w:rsidRPr="004554DB">
        <w:rPr>
          <w:rFonts w:ascii="Traditional Arabic" w:hAnsi="Traditional Arabic" w:hint="cs"/>
          <w:sz w:val="34"/>
          <w:szCs w:val="34"/>
          <w:rtl/>
        </w:rPr>
        <w:t>ا</w:t>
      </w:r>
      <w:r w:rsidRPr="004554DB">
        <w:rPr>
          <w:rFonts w:ascii="Traditional Arabic" w:hAnsi="Traditional Arabic"/>
          <w:sz w:val="34"/>
          <w:szCs w:val="34"/>
          <w:rtl/>
        </w:rPr>
        <w:t>ختياري 19 مادة يختار الطالب منها 5 مواد</w:t>
      </w:r>
      <w:r w:rsidR="00656445">
        <w:rPr>
          <w:rFonts w:ascii="Traditional Arabic" w:hAnsi="Traditional Arabic"/>
          <w:sz w:val="34"/>
          <w:szCs w:val="34"/>
          <w:rtl/>
        </w:rPr>
        <w:t>،</w:t>
      </w:r>
      <w:r w:rsidR="00804860" w:rsidRPr="004554DB">
        <w:rPr>
          <w:rFonts w:ascii="Traditional Arabic" w:hAnsi="Traditional Arabic"/>
          <w:sz w:val="34"/>
          <w:szCs w:val="34"/>
          <w:rtl/>
        </w:rPr>
        <w:t xml:space="preserve"> وبذلك فإن الشق</w:t>
      </w:r>
      <w:r w:rsidR="00656445">
        <w:rPr>
          <w:rFonts w:ascii="Traditional Arabic" w:hAnsi="Traditional Arabic" w:hint="cs"/>
          <w:sz w:val="34"/>
          <w:szCs w:val="34"/>
          <w:rtl/>
        </w:rPr>
        <w:t>َّ</w:t>
      </w:r>
      <w:r w:rsidR="00804860" w:rsidRPr="004554DB">
        <w:rPr>
          <w:rFonts w:ascii="Traditional Arabic" w:hAnsi="Traditional Arabic"/>
          <w:sz w:val="34"/>
          <w:szCs w:val="34"/>
          <w:rtl/>
        </w:rPr>
        <w:t xml:space="preserve"> الإجباري ي</w:t>
      </w:r>
      <w:r w:rsidR="00656445">
        <w:rPr>
          <w:rFonts w:ascii="Traditional Arabic" w:hAnsi="Traditional Arabic" w:hint="cs"/>
          <w:sz w:val="34"/>
          <w:szCs w:val="34"/>
          <w:rtl/>
        </w:rPr>
        <w:t>ُ</w:t>
      </w:r>
      <w:r w:rsidR="00804860" w:rsidRPr="004554DB">
        <w:rPr>
          <w:rFonts w:ascii="Traditional Arabic" w:hAnsi="Traditional Arabic"/>
          <w:sz w:val="34"/>
          <w:szCs w:val="34"/>
          <w:rtl/>
        </w:rPr>
        <w:t>شك</w:t>
      </w:r>
      <w:r w:rsidR="00656445">
        <w:rPr>
          <w:rFonts w:ascii="Traditional Arabic" w:hAnsi="Traditional Arabic" w:hint="cs"/>
          <w:sz w:val="34"/>
          <w:szCs w:val="34"/>
          <w:rtl/>
        </w:rPr>
        <w:t>ِّ</w:t>
      </w:r>
      <w:r w:rsidR="00804860" w:rsidRPr="004554DB">
        <w:rPr>
          <w:rFonts w:ascii="Traditional Arabic" w:hAnsi="Traditional Arabic"/>
          <w:sz w:val="34"/>
          <w:szCs w:val="34"/>
          <w:rtl/>
        </w:rPr>
        <w:t>ل 85% من إجمالي المواد المطلوب دراست</w:t>
      </w:r>
      <w:r w:rsidR="00656445">
        <w:rPr>
          <w:rFonts w:ascii="Traditional Arabic" w:hAnsi="Traditional Arabic" w:hint="cs"/>
          <w:sz w:val="34"/>
          <w:szCs w:val="34"/>
          <w:rtl/>
        </w:rPr>
        <w:t>ُ</w:t>
      </w:r>
      <w:r w:rsidR="00804860" w:rsidRPr="004554DB">
        <w:rPr>
          <w:rFonts w:ascii="Traditional Arabic" w:hAnsi="Traditional Arabic"/>
          <w:sz w:val="34"/>
          <w:szCs w:val="34"/>
          <w:rtl/>
        </w:rPr>
        <w:t>ها</w:t>
      </w:r>
      <w:r w:rsidR="00985179">
        <w:rPr>
          <w:rFonts w:ascii="Traditional Arabic" w:hAnsi="Traditional Arabic"/>
          <w:sz w:val="34"/>
          <w:szCs w:val="34"/>
          <w:rtl/>
        </w:rPr>
        <w:t>،</w:t>
      </w:r>
      <w:r w:rsidR="00804860" w:rsidRPr="004554DB">
        <w:rPr>
          <w:rFonts w:ascii="Traditional Arabic" w:hAnsi="Traditional Arabic"/>
          <w:sz w:val="34"/>
          <w:szCs w:val="34"/>
          <w:rtl/>
        </w:rPr>
        <w:t xml:space="preserve"> وذلك على غرار المنهجية السابقة</w:t>
      </w:r>
      <w:r w:rsidR="00985179">
        <w:rPr>
          <w:rFonts w:ascii="Traditional Arabic" w:hAnsi="Traditional Arabic"/>
          <w:sz w:val="34"/>
          <w:szCs w:val="34"/>
          <w:rtl/>
        </w:rPr>
        <w:t>،</w:t>
      </w:r>
      <w:r w:rsidR="00804860" w:rsidRPr="004554DB">
        <w:rPr>
          <w:rFonts w:ascii="Traditional Arabic" w:hAnsi="Traditional Arabic"/>
          <w:sz w:val="34"/>
          <w:szCs w:val="34"/>
          <w:rtl/>
        </w:rPr>
        <w:t xml:space="preserve"> وم</w:t>
      </w:r>
      <w:r w:rsidR="00985179">
        <w:rPr>
          <w:rFonts w:ascii="Traditional Arabic" w:hAnsi="Traditional Arabic" w:hint="cs"/>
          <w:sz w:val="34"/>
          <w:szCs w:val="34"/>
          <w:rtl/>
        </w:rPr>
        <w:t>ِ</w:t>
      </w:r>
      <w:r w:rsidR="00804860" w:rsidRPr="004554DB">
        <w:rPr>
          <w:rFonts w:ascii="Traditional Arabic" w:hAnsi="Traditional Arabic"/>
          <w:sz w:val="34"/>
          <w:szCs w:val="34"/>
          <w:rtl/>
        </w:rPr>
        <w:t>ن ث</w:t>
      </w:r>
      <w:r w:rsidR="00985179">
        <w:rPr>
          <w:rFonts w:ascii="Traditional Arabic" w:hAnsi="Traditional Arabic" w:hint="cs"/>
          <w:sz w:val="34"/>
          <w:szCs w:val="34"/>
          <w:rtl/>
        </w:rPr>
        <w:t>َ</w:t>
      </w:r>
      <w:r w:rsidR="00804860" w:rsidRPr="004554DB">
        <w:rPr>
          <w:rFonts w:ascii="Traditional Arabic" w:hAnsi="Traditional Arabic"/>
          <w:sz w:val="34"/>
          <w:szCs w:val="34"/>
          <w:rtl/>
        </w:rPr>
        <w:t>م</w:t>
      </w:r>
      <w:r w:rsidR="00985179">
        <w:rPr>
          <w:rFonts w:ascii="Traditional Arabic" w:hAnsi="Traditional Arabic" w:hint="cs"/>
          <w:sz w:val="34"/>
          <w:szCs w:val="34"/>
          <w:rtl/>
        </w:rPr>
        <w:t>َّ</w:t>
      </w:r>
      <w:r w:rsidR="00804860" w:rsidRPr="004554DB">
        <w:rPr>
          <w:rFonts w:ascii="Traditional Arabic" w:hAnsi="Traditional Arabic"/>
          <w:sz w:val="34"/>
          <w:szCs w:val="34"/>
          <w:rtl/>
        </w:rPr>
        <w:t>، فقد استمر التقليد الذي أرست</w:t>
      </w:r>
      <w:r w:rsidR="00985179">
        <w:rPr>
          <w:rFonts w:ascii="Traditional Arabic" w:hAnsi="Traditional Arabic" w:hint="cs"/>
          <w:sz w:val="34"/>
          <w:szCs w:val="34"/>
          <w:rtl/>
        </w:rPr>
        <w:t>ْ</w:t>
      </w:r>
      <w:r w:rsidR="00804860" w:rsidRPr="004554DB">
        <w:rPr>
          <w:rFonts w:ascii="Traditional Arabic" w:hAnsi="Traditional Arabic"/>
          <w:sz w:val="34"/>
          <w:szCs w:val="34"/>
          <w:rtl/>
        </w:rPr>
        <w:t>ه المنهجيات السابقة والمتمث</w:t>
      </w:r>
      <w:r w:rsidR="00985179">
        <w:rPr>
          <w:rFonts w:ascii="Traditional Arabic" w:hAnsi="Traditional Arabic" w:hint="cs"/>
          <w:sz w:val="34"/>
          <w:szCs w:val="34"/>
          <w:rtl/>
        </w:rPr>
        <w:t>ِّ</w:t>
      </w:r>
      <w:r w:rsidR="00804860" w:rsidRPr="004554DB">
        <w:rPr>
          <w:rFonts w:ascii="Traditional Arabic" w:hAnsi="Traditional Arabic"/>
          <w:sz w:val="34"/>
          <w:szCs w:val="34"/>
          <w:rtl/>
        </w:rPr>
        <w:t>ل في طغيان المواد الإجبارية وعدم إعطاء الطالب حرية الاختيار.</w:t>
      </w:r>
    </w:p>
    <w:p w:rsidR="00804860" w:rsidRPr="004554DB" w:rsidRDefault="00022F35" w:rsidP="0029144A">
      <w:pPr>
        <w:rPr>
          <w:rFonts w:ascii="Traditional Arabic" w:hAnsi="Traditional Arabic"/>
          <w:sz w:val="34"/>
          <w:szCs w:val="34"/>
          <w:rtl/>
          <w:lang w:eastAsia="ar-SA"/>
        </w:rPr>
      </w:pPr>
      <w:r>
        <w:rPr>
          <w:rFonts w:ascii="Traditional Arabic" w:hAnsi="Traditional Arabic"/>
          <w:sz w:val="34"/>
          <w:szCs w:val="34"/>
          <w:rtl/>
        </w:rPr>
        <w:t>أ</w:t>
      </w:r>
      <w:r w:rsidR="00804860" w:rsidRPr="004554DB">
        <w:rPr>
          <w:rFonts w:ascii="Traditional Arabic" w:hAnsi="Traditional Arabic"/>
          <w:sz w:val="34"/>
          <w:szCs w:val="34"/>
          <w:rtl/>
        </w:rPr>
        <w:t>ما بالنسبة لعلم السياسة فإن 28 مادة من بين المواد الإجمالية المعروضة وهي (46 مادة) كانت مواد</w:t>
      </w:r>
      <w:r w:rsidR="0029144A">
        <w:rPr>
          <w:rFonts w:ascii="Traditional Arabic" w:hAnsi="Traditional Arabic" w:hint="cs"/>
          <w:sz w:val="34"/>
          <w:szCs w:val="34"/>
          <w:rtl/>
        </w:rPr>
        <w:t>َّ</w:t>
      </w:r>
      <w:r w:rsidR="00804860" w:rsidRPr="004554DB">
        <w:rPr>
          <w:rFonts w:ascii="Traditional Arabic" w:hAnsi="Traditional Arabic"/>
          <w:sz w:val="34"/>
          <w:szCs w:val="34"/>
          <w:rtl/>
        </w:rPr>
        <w:t xml:space="preserve"> في العلوم السياسية بنسبة 61% من المواد</w:t>
      </w:r>
      <w:r w:rsidR="0029144A">
        <w:rPr>
          <w:rFonts w:ascii="Traditional Arabic" w:hAnsi="Traditional Arabic"/>
          <w:sz w:val="34"/>
          <w:szCs w:val="34"/>
          <w:rtl/>
        </w:rPr>
        <w:t>،</w:t>
      </w:r>
      <w:r w:rsidR="00804860" w:rsidRPr="004554DB">
        <w:rPr>
          <w:rFonts w:ascii="Traditional Arabic" w:hAnsi="Traditional Arabic"/>
          <w:sz w:val="34"/>
          <w:szCs w:val="34"/>
          <w:rtl/>
        </w:rPr>
        <w:t xml:space="preserve"> وفي المواد الإجبارية كانت مواد العلوم السياسية ت</w:t>
      </w:r>
      <w:r w:rsidR="00EA5B6D" w:rsidRPr="004554DB">
        <w:rPr>
          <w:rFonts w:ascii="Traditional Arabic" w:hAnsi="Traditional Arabic" w:hint="cs"/>
          <w:sz w:val="34"/>
          <w:szCs w:val="34"/>
          <w:rtl/>
        </w:rPr>
        <w:t>ُ</w:t>
      </w:r>
      <w:r w:rsidR="00804860" w:rsidRPr="004554DB">
        <w:rPr>
          <w:rFonts w:ascii="Traditional Arabic" w:hAnsi="Traditional Arabic"/>
          <w:sz w:val="34"/>
          <w:szCs w:val="34"/>
          <w:rtl/>
        </w:rPr>
        <w:t>شك</w:t>
      </w:r>
      <w:r w:rsidR="00EA5B6D" w:rsidRPr="004554DB">
        <w:rPr>
          <w:rFonts w:ascii="Traditional Arabic" w:hAnsi="Traditional Arabic" w:hint="cs"/>
          <w:sz w:val="34"/>
          <w:szCs w:val="34"/>
          <w:rtl/>
        </w:rPr>
        <w:t>ِّ</w:t>
      </w:r>
      <w:r w:rsidR="00804860" w:rsidRPr="004554DB">
        <w:rPr>
          <w:rFonts w:ascii="Traditional Arabic" w:hAnsi="Traditional Arabic"/>
          <w:sz w:val="34"/>
          <w:szCs w:val="34"/>
          <w:rtl/>
        </w:rPr>
        <w:t>ل 78%</w:t>
      </w:r>
      <w:r w:rsidR="00E7316E">
        <w:rPr>
          <w:rFonts w:ascii="Traditional Arabic" w:hAnsi="Traditional Arabic"/>
          <w:sz w:val="34"/>
          <w:szCs w:val="34"/>
          <w:rtl/>
        </w:rPr>
        <w:t xml:space="preserve"> </w:t>
      </w:r>
      <w:r w:rsidR="00804860" w:rsidRPr="004554DB">
        <w:rPr>
          <w:rFonts w:ascii="Traditional Arabic" w:hAnsi="Traditional Arabic"/>
          <w:sz w:val="34"/>
          <w:szCs w:val="34"/>
          <w:rtl/>
        </w:rPr>
        <w:t xml:space="preserve">من المواد المعروضة (21 من 27 مادة)، وفي المواد الاختيارية كانت </w:t>
      </w:r>
      <w:r w:rsidR="00AA300C" w:rsidRPr="004554DB">
        <w:rPr>
          <w:rFonts w:ascii="Traditional Arabic" w:hAnsi="Traditional Arabic"/>
          <w:sz w:val="34"/>
          <w:szCs w:val="34"/>
          <w:rtl/>
          <w:lang w:eastAsia="ar-SA"/>
        </w:rPr>
        <w:t>مواد العلوم السياسية ت</w:t>
      </w:r>
      <w:r w:rsidR="00EA5B6D" w:rsidRPr="004554DB">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شك</w:t>
      </w:r>
      <w:r w:rsidR="00EA5B6D" w:rsidRPr="004554DB">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ل 37% من المواد الم</w:t>
      </w:r>
      <w:r w:rsidR="0029144A">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عروضة، وذلك بمتوس</w:t>
      </w:r>
      <w:r w:rsidR="0029144A">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ط إجمالي 61% كما قد</w:t>
      </w:r>
      <w:r w:rsidR="00EA5B6D" w:rsidRPr="004554DB">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منا</w:t>
      </w:r>
      <w:r w:rsidR="00EA5B6D" w:rsidRPr="004554DB">
        <w:rPr>
          <w:rFonts w:ascii="Traditional Arabic" w:hAnsi="Traditional Arabic"/>
          <w:sz w:val="34"/>
          <w:szCs w:val="34"/>
          <w:rtl/>
          <w:lang w:eastAsia="ar-SA"/>
        </w:rPr>
        <w:t>،</w:t>
      </w:r>
      <w:r w:rsidR="00AA300C" w:rsidRPr="004554DB">
        <w:rPr>
          <w:rFonts w:ascii="Traditional Arabic" w:hAnsi="Traditional Arabic"/>
          <w:sz w:val="34"/>
          <w:szCs w:val="34"/>
          <w:rtl/>
          <w:lang w:eastAsia="ar-SA"/>
        </w:rPr>
        <w:t xml:space="preserve"> وهذا يوض</w:t>
      </w:r>
      <w:r w:rsidR="00EA5B6D" w:rsidRPr="004554DB">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ح أن نسبة</w:t>
      </w:r>
      <w:r w:rsidR="00EA5B6D" w:rsidRPr="004554DB">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 xml:space="preserve"> مواد العلوم السياسية في المنهجي</w:t>
      </w:r>
      <w:r w:rsidR="0029144A">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ة الرابعة قد انخفض</w:t>
      </w:r>
      <w:r w:rsidR="0029144A">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ت م</w:t>
      </w:r>
      <w:r w:rsidR="0029144A">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قار</w:t>
      </w:r>
      <w:r w:rsidR="0029144A">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نة</w:t>
      </w:r>
      <w:r w:rsidR="0029144A">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 xml:space="preserve"> بالمنهجي</w:t>
      </w:r>
      <w:r w:rsidR="0029144A">
        <w:rPr>
          <w:rFonts w:ascii="Traditional Arabic" w:hAnsi="Traditional Arabic" w:hint="cs"/>
          <w:sz w:val="34"/>
          <w:szCs w:val="34"/>
          <w:rtl/>
          <w:lang w:eastAsia="ar-SA"/>
        </w:rPr>
        <w:t>َّ</w:t>
      </w:r>
      <w:r w:rsidR="00AA300C" w:rsidRPr="004554DB">
        <w:rPr>
          <w:rFonts w:ascii="Traditional Arabic" w:hAnsi="Traditional Arabic"/>
          <w:sz w:val="34"/>
          <w:szCs w:val="34"/>
          <w:rtl/>
          <w:lang w:eastAsia="ar-SA"/>
        </w:rPr>
        <w:t>ة الثالثة.</w:t>
      </w:r>
    </w:p>
    <w:p w:rsidR="00AA300C" w:rsidRPr="004554DB" w:rsidRDefault="00AA300C" w:rsidP="00EA5B6D">
      <w:pPr>
        <w:rPr>
          <w:rFonts w:ascii="Traditional Arabic" w:hAnsi="Traditional Arabic"/>
          <w:sz w:val="34"/>
          <w:szCs w:val="34"/>
          <w:rtl/>
          <w:lang w:eastAsia="ar-SA"/>
        </w:rPr>
      </w:pPr>
      <w:r w:rsidRPr="004554DB">
        <w:rPr>
          <w:rFonts w:ascii="Traditional Arabic" w:hAnsi="Traditional Arabic"/>
          <w:sz w:val="34"/>
          <w:szCs w:val="34"/>
          <w:rtl/>
          <w:lang w:eastAsia="ar-SA"/>
        </w:rPr>
        <w:t>أما بالنسبة لح</w:t>
      </w:r>
      <w:r w:rsidR="0029144A">
        <w:rPr>
          <w:rFonts w:ascii="Traditional Arabic" w:hAnsi="Traditional Arabic" w:hint="cs"/>
          <w:sz w:val="34"/>
          <w:szCs w:val="34"/>
          <w:rtl/>
          <w:lang w:eastAsia="ar-SA"/>
        </w:rPr>
        <w:t>ُ</w:t>
      </w:r>
      <w:r w:rsidRPr="004554DB">
        <w:rPr>
          <w:rFonts w:ascii="Traditional Arabic" w:hAnsi="Traditional Arabic"/>
          <w:sz w:val="34"/>
          <w:szCs w:val="34"/>
          <w:rtl/>
          <w:lang w:eastAsia="ar-SA"/>
        </w:rPr>
        <w:t>قول</w:t>
      </w:r>
      <w:r w:rsidR="00EA5B6D"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العلوم السياسي</w:t>
      </w:r>
      <w:r w:rsidR="00EA5B6D"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فقد استمر</w:t>
      </w:r>
      <w:r w:rsidR="00EA5B6D"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ت العلاقات الدولية مهيمنة</w:t>
      </w:r>
      <w:r w:rsidR="0029144A">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دراسة علم السياسة في الجامعة</w:t>
      </w:r>
      <w:r w:rsidR="00EA5B6D"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فم</w:t>
      </w:r>
      <w:r w:rsidR="0029144A">
        <w:rPr>
          <w:rFonts w:ascii="Traditional Arabic" w:hAnsi="Traditional Arabic" w:hint="cs"/>
          <w:sz w:val="34"/>
          <w:szCs w:val="34"/>
          <w:rtl/>
          <w:lang w:eastAsia="ar-SA"/>
        </w:rPr>
        <w:t>ِ</w:t>
      </w:r>
      <w:r w:rsidRPr="004554DB">
        <w:rPr>
          <w:rFonts w:ascii="Traditional Arabic" w:hAnsi="Traditional Arabic"/>
          <w:sz w:val="34"/>
          <w:szCs w:val="34"/>
          <w:rtl/>
          <w:lang w:eastAsia="ar-SA"/>
        </w:rPr>
        <w:t>ن بين 28 مادة في علم السياسة (إجبارية واختيارية) كان 47% منها في ميدان العلاقات الدولية</w:t>
      </w:r>
      <w:r w:rsidR="00EA5B6D"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وفي المواد الاختيارية كان 33% من المواد في ميدان العلاقات الدولية مقابل 86% من المواد الاختيارية بم</w:t>
      </w:r>
      <w:r w:rsidR="0029144A">
        <w:rPr>
          <w:rFonts w:ascii="Traditional Arabic" w:hAnsi="Traditional Arabic" w:hint="cs"/>
          <w:sz w:val="34"/>
          <w:szCs w:val="34"/>
          <w:rtl/>
          <w:lang w:eastAsia="ar-SA"/>
        </w:rPr>
        <w:t>ُ</w:t>
      </w:r>
      <w:r w:rsidRPr="004554DB">
        <w:rPr>
          <w:rFonts w:ascii="Traditional Arabic" w:hAnsi="Traditional Arabic"/>
          <w:sz w:val="34"/>
          <w:szCs w:val="34"/>
          <w:rtl/>
          <w:lang w:eastAsia="ar-SA"/>
        </w:rPr>
        <w:t>توس</w:t>
      </w:r>
      <w:r w:rsidR="0029144A">
        <w:rPr>
          <w:rFonts w:ascii="Traditional Arabic" w:hAnsi="Traditional Arabic" w:hint="cs"/>
          <w:sz w:val="34"/>
          <w:szCs w:val="34"/>
          <w:rtl/>
          <w:lang w:eastAsia="ar-SA"/>
        </w:rPr>
        <w:t>ِّ</w:t>
      </w:r>
      <w:r w:rsidRPr="004554DB">
        <w:rPr>
          <w:rFonts w:ascii="Traditional Arabic" w:hAnsi="Traditional Arabic"/>
          <w:sz w:val="34"/>
          <w:szCs w:val="34"/>
          <w:rtl/>
          <w:lang w:eastAsia="ar-SA"/>
        </w:rPr>
        <w:t>ط كلي 47%.</w:t>
      </w:r>
    </w:p>
    <w:p w:rsidR="00596D52" w:rsidRPr="004554DB" w:rsidRDefault="00596D52" w:rsidP="00EC157C">
      <w:pPr>
        <w:rPr>
          <w:rFonts w:ascii="Traditional Arabic" w:hAnsi="Traditional Arabic"/>
          <w:sz w:val="34"/>
          <w:szCs w:val="34"/>
          <w:rtl/>
        </w:rPr>
      </w:pPr>
      <w:r w:rsidRPr="004554DB">
        <w:rPr>
          <w:rFonts w:ascii="Traditional Arabic" w:hAnsi="Traditional Arabic"/>
          <w:sz w:val="34"/>
          <w:szCs w:val="34"/>
          <w:rtl/>
          <w:lang w:eastAsia="ar-SA"/>
        </w:rPr>
        <w:t>وأخير</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فقد حدث تطو</w:t>
      </w:r>
      <w:r w:rsidR="00EA5B6D"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ر ن</w:t>
      </w:r>
      <w:r w:rsidR="00EA5B6D"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سبي في وضعي</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المواد الإسلامية في العل</w:t>
      </w:r>
      <w:r w:rsidR="005A2139" w:rsidRPr="004554DB">
        <w:rPr>
          <w:rFonts w:ascii="Traditional Arabic" w:hAnsi="Traditional Arabic"/>
          <w:sz w:val="34"/>
          <w:szCs w:val="34"/>
          <w:rtl/>
          <w:lang w:eastAsia="ar-SA"/>
        </w:rPr>
        <w:t>وم السياسية في المنهجية الرابعة</w:t>
      </w:r>
      <w:r w:rsidRPr="004554DB">
        <w:rPr>
          <w:rFonts w:ascii="Traditional Arabic" w:hAnsi="Traditional Arabic"/>
          <w:sz w:val="34"/>
          <w:szCs w:val="34"/>
          <w:rtl/>
          <w:lang w:eastAsia="ar-SA"/>
        </w:rPr>
        <w:t xml:space="preserve"> فقد انقسمت مادة نظام الحكم والفكر السياسي في الإسلام إلى مادتين مستقلت</w:t>
      </w:r>
      <w:r w:rsidR="0029144A">
        <w:rPr>
          <w:rFonts w:ascii="Traditional Arabic" w:hAnsi="Traditional Arabic" w:hint="cs"/>
          <w:sz w:val="34"/>
          <w:szCs w:val="34"/>
          <w:rtl/>
          <w:lang w:eastAsia="ar-SA"/>
        </w:rPr>
        <w:t>َ</w:t>
      </w:r>
      <w:r w:rsidRPr="004554DB">
        <w:rPr>
          <w:rFonts w:ascii="Traditional Arabic" w:hAnsi="Traditional Arabic"/>
          <w:sz w:val="34"/>
          <w:szCs w:val="34"/>
          <w:rtl/>
          <w:lang w:eastAsia="ar-SA"/>
        </w:rPr>
        <w:t>ين هما نظام الحكم في الإسلام، والف</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كر السياسي الإسلامي، وهما مادت</w:t>
      </w:r>
      <w:r w:rsidR="005A2139"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ن إجباريت</w:t>
      </w:r>
      <w:r w:rsidR="005A2139"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ن</w:t>
      </w:r>
      <w:r w:rsidR="005A2139"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كذلك فقد است</w:t>
      </w:r>
      <w:r w:rsidR="00EC157C">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حدثت مواد جديدة </w:t>
      </w:r>
      <w:r w:rsidR="00055B50" w:rsidRPr="004554DB">
        <w:rPr>
          <w:rFonts w:ascii="Traditional Arabic" w:hAnsi="Traditional Arabic" w:hint="cs"/>
          <w:sz w:val="34"/>
          <w:szCs w:val="34"/>
          <w:rtl/>
          <w:lang w:eastAsia="ar-SA"/>
        </w:rPr>
        <w:t>اختياري</w:t>
      </w:r>
      <w:r w:rsidR="005A2139" w:rsidRPr="004554DB">
        <w:rPr>
          <w:rFonts w:ascii="Traditional Arabic" w:hAnsi="Traditional Arabic" w:hint="cs"/>
          <w:sz w:val="34"/>
          <w:szCs w:val="34"/>
          <w:rtl/>
          <w:lang w:eastAsia="ar-SA"/>
        </w:rPr>
        <w:t>َّ</w:t>
      </w:r>
      <w:r w:rsidR="00055B50" w:rsidRPr="004554DB">
        <w:rPr>
          <w:rFonts w:ascii="Traditional Arabic" w:hAnsi="Traditional Arabic" w:hint="cs"/>
          <w:sz w:val="34"/>
          <w:szCs w:val="34"/>
          <w:rtl/>
          <w:lang w:eastAsia="ar-SA"/>
        </w:rPr>
        <w:t>ة</w:t>
      </w:r>
      <w:r w:rsidR="005A2139" w:rsidRPr="004554DB">
        <w:rPr>
          <w:rFonts w:ascii="Traditional Arabic" w:hAnsi="Traditional Arabic" w:hint="eastAsia"/>
          <w:sz w:val="34"/>
          <w:szCs w:val="34"/>
          <w:rtl/>
          <w:lang w:eastAsia="ar-SA"/>
        </w:rPr>
        <w:t>،</w:t>
      </w:r>
      <w:r w:rsidRPr="004554DB">
        <w:rPr>
          <w:rFonts w:ascii="Traditional Arabic" w:hAnsi="Traditional Arabic"/>
          <w:sz w:val="34"/>
          <w:szCs w:val="34"/>
          <w:rtl/>
          <w:lang w:eastAsia="ar-SA"/>
        </w:rPr>
        <w:t xml:space="preserve"> وهي</w:t>
      </w:r>
      <w:r w:rsidR="00EC157C">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تطور السياسة الدولية الإسلامية، ونظرية العلاقات الدولية في الإسلام</w:t>
      </w:r>
      <w:r w:rsidR="005A2139"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وينبغي الإشارة إلى أنه طوال فترة المنهجية الرابعة لم ت</w:t>
      </w:r>
      <w:r w:rsidR="00EC157C">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درس مادة تطور السياسة الدولية </w:t>
      </w:r>
      <w:r w:rsidRPr="004554DB">
        <w:rPr>
          <w:rFonts w:ascii="Traditional Arabic" w:hAnsi="Traditional Arabic"/>
          <w:sz w:val="34"/>
          <w:szCs w:val="34"/>
          <w:rtl/>
          <w:lang w:eastAsia="ar-SA"/>
        </w:rPr>
        <w:lastRenderedPageBreak/>
        <w:t>الإسلامية إطلاق</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كما لم ت</w:t>
      </w:r>
      <w:r w:rsidR="00EC157C">
        <w:rPr>
          <w:rFonts w:ascii="Traditional Arabic" w:hAnsi="Traditional Arabic" w:hint="cs"/>
          <w:sz w:val="34"/>
          <w:szCs w:val="34"/>
          <w:rtl/>
          <w:lang w:eastAsia="ar-SA"/>
        </w:rPr>
        <w:t>ُ</w:t>
      </w:r>
      <w:r w:rsidRPr="004554DB">
        <w:rPr>
          <w:rFonts w:ascii="Traditional Arabic" w:hAnsi="Traditional Arabic"/>
          <w:sz w:val="34"/>
          <w:szCs w:val="34"/>
          <w:rtl/>
          <w:lang w:eastAsia="ar-SA"/>
        </w:rPr>
        <w:t>در</w:t>
      </w:r>
      <w:r w:rsidR="00EC157C">
        <w:rPr>
          <w:rFonts w:ascii="Traditional Arabic" w:hAnsi="Traditional Arabic" w:hint="cs"/>
          <w:sz w:val="34"/>
          <w:szCs w:val="34"/>
          <w:rtl/>
          <w:lang w:eastAsia="ar-SA"/>
        </w:rPr>
        <w:t>َّ</w:t>
      </w:r>
      <w:r w:rsidRPr="004554DB">
        <w:rPr>
          <w:rFonts w:ascii="Traditional Arabic" w:hAnsi="Traditional Arabic"/>
          <w:sz w:val="34"/>
          <w:szCs w:val="34"/>
          <w:rtl/>
          <w:lang w:eastAsia="ar-SA"/>
        </w:rPr>
        <w:t>س مادة نظرية العلاقات الدولية في الإسلام إلا لمر</w:t>
      </w:r>
      <w:r w:rsidR="00EC157C">
        <w:rPr>
          <w:rFonts w:ascii="Traditional Arabic" w:hAnsi="Traditional Arabic" w:hint="cs"/>
          <w:sz w:val="34"/>
          <w:szCs w:val="34"/>
          <w:rtl/>
          <w:lang w:eastAsia="ar-SA"/>
        </w:rPr>
        <w:t>َّ</w:t>
      </w:r>
      <w:r w:rsidRPr="004554DB">
        <w:rPr>
          <w:rFonts w:ascii="Traditional Arabic" w:hAnsi="Traditional Arabic"/>
          <w:sz w:val="34"/>
          <w:szCs w:val="34"/>
          <w:rtl/>
          <w:lang w:eastAsia="ar-SA"/>
        </w:rPr>
        <w:t>ة واحد</w:t>
      </w:r>
      <w:r w:rsidR="00EC157C">
        <w:rPr>
          <w:rFonts w:ascii="Traditional Arabic" w:hAnsi="Traditional Arabic" w:hint="cs"/>
          <w:sz w:val="34"/>
          <w:szCs w:val="34"/>
          <w:rtl/>
          <w:lang w:eastAsia="ar-SA"/>
        </w:rPr>
        <w:t>ة</w:t>
      </w:r>
      <w:r w:rsidRPr="004554DB">
        <w:rPr>
          <w:rFonts w:ascii="Traditional Arabic" w:hAnsi="Traditional Arabic"/>
          <w:sz w:val="34"/>
          <w:szCs w:val="34"/>
          <w:rtl/>
          <w:lang w:eastAsia="ar-SA"/>
        </w:rPr>
        <w:t xml:space="preserve"> فقط</w:t>
      </w:r>
      <w:r w:rsidR="00EC157C">
        <w:rPr>
          <w:rFonts w:ascii="Traditional Arabic" w:hAnsi="Traditional Arabic"/>
          <w:sz w:val="34"/>
          <w:szCs w:val="34"/>
          <w:rtl/>
          <w:lang w:eastAsia="ar-SA"/>
        </w:rPr>
        <w:t>، وبذلك</w:t>
      </w:r>
      <w:r w:rsidRPr="004554DB">
        <w:rPr>
          <w:rFonts w:ascii="Traditional Arabic" w:hAnsi="Traditional Arabic"/>
          <w:sz w:val="34"/>
          <w:szCs w:val="34"/>
          <w:rtl/>
          <w:lang w:eastAsia="ar-SA"/>
        </w:rPr>
        <w:t xml:space="preserve"> فقد زاد ن</w:t>
      </w:r>
      <w:r w:rsidR="008026F2">
        <w:rPr>
          <w:rFonts w:ascii="Traditional Arabic" w:hAnsi="Traditional Arabic" w:hint="cs"/>
          <w:sz w:val="34"/>
          <w:szCs w:val="34"/>
          <w:rtl/>
          <w:lang w:eastAsia="ar-SA"/>
        </w:rPr>
        <w:t>َ</w:t>
      </w:r>
      <w:r w:rsidRPr="004554DB">
        <w:rPr>
          <w:rFonts w:ascii="Traditional Arabic" w:hAnsi="Traditional Arabic"/>
          <w:sz w:val="34"/>
          <w:szCs w:val="34"/>
          <w:rtl/>
          <w:lang w:eastAsia="ar-SA"/>
        </w:rPr>
        <w:t>صيب المواد الإسلامية من الناحية الفعلي</w:t>
      </w:r>
      <w:r w:rsidR="008026F2">
        <w:rPr>
          <w:rFonts w:ascii="Traditional Arabic" w:hAnsi="Traditional Arabic" w:hint="cs"/>
          <w:sz w:val="34"/>
          <w:szCs w:val="34"/>
          <w:rtl/>
          <w:lang w:eastAsia="ar-SA"/>
        </w:rPr>
        <w:t>َّ</w:t>
      </w:r>
      <w:r w:rsidRPr="004554DB">
        <w:rPr>
          <w:rFonts w:ascii="Traditional Arabic" w:hAnsi="Traditional Arabic"/>
          <w:sz w:val="34"/>
          <w:szCs w:val="34"/>
          <w:rtl/>
          <w:lang w:eastAsia="ar-SA"/>
        </w:rPr>
        <w:t>ة بشك</w:t>
      </w:r>
      <w:r w:rsidR="008026F2">
        <w:rPr>
          <w:rFonts w:ascii="Traditional Arabic" w:hAnsi="Traditional Arabic" w:hint="cs"/>
          <w:sz w:val="34"/>
          <w:szCs w:val="34"/>
          <w:rtl/>
          <w:lang w:eastAsia="ar-SA"/>
        </w:rPr>
        <w:t>ْ</w:t>
      </w:r>
      <w:r w:rsidRPr="004554DB">
        <w:rPr>
          <w:rFonts w:ascii="Traditional Arabic" w:hAnsi="Traditional Arabic"/>
          <w:sz w:val="34"/>
          <w:szCs w:val="34"/>
          <w:rtl/>
          <w:lang w:eastAsia="ar-SA"/>
        </w:rPr>
        <w:t>ل محدود</w:t>
      </w:r>
      <w:r w:rsidRPr="004554DB">
        <w:rPr>
          <w:rStyle w:val="af2"/>
          <w:rFonts w:ascii="Traditional Arabic" w:hAnsi="Traditional Arabic"/>
          <w:sz w:val="34"/>
          <w:szCs w:val="34"/>
          <w:rtl/>
        </w:rPr>
        <w:t>(</w:t>
      </w:r>
      <w:r w:rsidRPr="004554DB">
        <w:rPr>
          <w:rStyle w:val="af2"/>
          <w:rFonts w:ascii="Traditional Arabic" w:hAnsi="Traditional Arabic"/>
          <w:sz w:val="34"/>
          <w:szCs w:val="34"/>
          <w:rtl/>
        </w:rPr>
        <w:footnoteReference w:id="8"/>
      </w:r>
      <w:r w:rsidRPr="004554DB">
        <w:rPr>
          <w:rStyle w:val="af2"/>
          <w:rFonts w:ascii="Traditional Arabic" w:hAnsi="Traditional Arabic"/>
          <w:sz w:val="34"/>
          <w:szCs w:val="34"/>
          <w:rtl/>
        </w:rPr>
        <w:t>)</w:t>
      </w:r>
      <w:r w:rsidRPr="004554DB">
        <w:rPr>
          <w:rFonts w:ascii="Traditional Arabic" w:hAnsi="Traditional Arabic"/>
          <w:sz w:val="34"/>
          <w:szCs w:val="34"/>
          <w:rtl/>
        </w:rPr>
        <w:t>.</w:t>
      </w:r>
    </w:p>
    <w:p w:rsidR="00596D52" w:rsidRDefault="00596D52" w:rsidP="00596D52">
      <w:pPr>
        <w:rPr>
          <w:rFonts w:ascii="Traditional Arabic" w:hAnsi="Traditional Arabic"/>
          <w:sz w:val="34"/>
          <w:szCs w:val="34"/>
          <w:rtl/>
        </w:rPr>
      </w:pPr>
      <w:r w:rsidRPr="004554DB">
        <w:rPr>
          <w:rFonts w:ascii="Traditional Arabic" w:hAnsi="Traditional Arabic"/>
          <w:sz w:val="34"/>
          <w:szCs w:val="34"/>
          <w:rtl/>
        </w:rPr>
        <w:t>ويوض</w:t>
      </w:r>
      <w:r w:rsidR="005A2139" w:rsidRPr="004554DB">
        <w:rPr>
          <w:rFonts w:ascii="Traditional Arabic" w:hAnsi="Traditional Arabic" w:hint="cs"/>
          <w:sz w:val="34"/>
          <w:szCs w:val="34"/>
          <w:rtl/>
        </w:rPr>
        <w:t>ِّ</w:t>
      </w:r>
      <w:r w:rsidRPr="004554DB">
        <w:rPr>
          <w:rFonts w:ascii="Traditional Arabic" w:hAnsi="Traditional Arabic"/>
          <w:sz w:val="34"/>
          <w:szCs w:val="34"/>
          <w:rtl/>
        </w:rPr>
        <w:t>ح الجدول رقم (3) ن</w:t>
      </w:r>
      <w:r w:rsidR="00C83A08">
        <w:rPr>
          <w:rFonts w:ascii="Traditional Arabic" w:hAnsi="Traditional Arabic" w:hint="cs"/>
          <w:sz w:val="34"/>
          <w:szCs w:val="34"/>
          <w:rtl/>
        </w:rPr>
        <w:t>ِ</w:t>
      </w:r>
      <w:r w:rsidRPr="004554DB">
        <w:rPr>
          <w:rFonts w:ascii="Traditional Arabic" w:hAnsi="Traditional Arabic"/>
          <w:sz w:val="34"/>
          <w:szCs w:val="34"/>
          <w:rtl/>
        </w:rPr>
        <w:t>سبة كل تخص</w:t>
      </w:r>
      <w:r w:rsidR="005A2139" w:rsidRPr="004554DB">
        <w:rPr>
          <w:rFonts w:ascii="Traditional Arabic" w:hAnsi="Traditional Arabic" w:hint="cs"/>
          <w:sz w:val="34"/>
          <w:szCs w:val="34"/>
          <w:rtl/>
        </w:rPr>
        <w:t>ُّ</w:t>
      </w:r>
      <w:r w:rsidRPr="004554DB">
        <w:rPr>
          <w:rFonts w:ascii="Traditional Arabic" w:hAnsi="Traditional Arabic"/>
          <w:sz w:val="34"/>
          <w:szCs w:val="34"/>
          <w:rtl/>
        </w:rPr>
        <w:t>ص في القسم من حيث عدد المواد والساعات في المنهجي</w:t>
      </w:r>
      <w:r w:rsidR="00C83A08">
        <w:rPr>
          <w:rFonts w:ascii="Traditional Arabic" w:hAnsi="Traditional Arabic" w:hint="cs"/>
          <w:sz w:val="34"/>
          <w:szCs w:val="34"/>
          <w:rtl/>
        </w:rPr>
        <w:t>َّ</w:t>
      </w:r>
      <w:r w:rsidRPr="004554DB">
        <w:rPr>
          <w:rFonts w:ascii="Traditional Arabic" w:hAnsi="Traditional Arabic"/>
          <w:sz w:val="34"/>
          <w:szCs w:val="34"/>
          <w:rtl/>
        </w:rPr>
        <w:t>ة الرابعة.</w:t>
      </w:r>
    </w:p>
    <w:p w:rsidR="00926D85" w:rsidRPr="004554DB" w:rsidRDefault="00926D85" w:rsidP="00596D52">
      <w:pPr>
        <w:rPr>
          <w:rFonts w:ascii="Traditional Arabic" w:hAnsi="Traditional Arabic"/>
          <w:sz w:val="34"/>
          <w:szCs w:val="34"/>
          <w:rtl/>
        </w:rPr>
      </w:pPr>
    </w:p>
    <w:p w:rsidR="00596D52" w:rsidRPr="00926D85" w:rsidRDefault="00596D52" w:rsidP="00596D52">
      <w:pPr>
        <w:jc w:val="center"/>
        <w:rPr>
          <w:rFonts w:ascii="Traditional Arabic" w:hAnsi="Traditional Arabic"/>
          <w:b/>
          <w:bCs/>
          <w:color w:val="0000FF"/>
          <w:sz w:val="34"/>
          <w:szCs w:val="34"/>
          <w:rtl/>
        </w:rPr>
      </w:pPr>
      <w:r w:rsidRPr="00926D85">
        <w:rPr>
          <w:rFonts w:ascii="Traditional Arabic" w:hAnsi="Traditional Arabic"/>
          <w:b/>
          <w:bCs/>
          <w:color w:val="0000FF"/>
          <w:sz w:val="34"/>
          <w:szCs w:val="34"/>
          <w:rtl/>
        </w:rPr>
        <w:t>الجدول رقم (3)</w:t>
      </w:r>
    </w:p>
    <w:p w:rsidR="00596D52" w:rsidRPr="00926D85" w:rsidRDefault="00596D52" w:rsidP="00596D52">
      <w:pPr>
        <w:jc w:val="center"/>
        <w:rPr>
          <w:rFonts w:ascii="Traditional Arabic" w:hAnsi="Traditional Arabic"/>
          <w:b/>
          <w:bCs/>
          <w:color w:val="0000FF"/>
          <w:sz w:val="34"/>
          <w:szCs w:val="34"/>
          <w:rtl/>
          <w:lang w:eastAsia="ar-SA"/>
        </w:rPr>
      </w:pPr>
      <w:r w:rsidRPr="00926D85">
        <w:rPr>
          <w:rFonts w:ascii="Traditional Arabic" w:hAnsi="Traditional Arabic"/>
          <w:b/>
          <w:bCs/>
          <w:color w:val="0000FF"/>
          <w:sz w:val="34"/>
          <w:szCs w:val="34"/>
          <w:rtl/>
        </w:rPr>
        <w:t>ن</w:t>
      </w:r>
      <w:r w:rsidR="005A2139" w:rsidRPr="00926D85">
        <w:rPr>
          <w:rFonts w:ascii="Traditional Arabic" w:hAnsi="Traditional Arabic" w:hint="cs"/>
          <w:b/>
          <w:bCs/>
          <w:color w:val="0000FF"/>
          <w:sz w:val="34"/>
          <w:szCs w:val="34"/>
          <w:rtl/>
        </w:rPr>
        <w:t>ِ</w:t>
      </w:r>
      <w:r w:rsidRPr="00926D85">
        <w:rPr>
          <w:rFonts w:ascii="Traditional Arabic" w:hAnsi="Traditional Arabic"/>
          <w:b/>
          <w:bCs/>
          <w:color w:val="0000FF"/>
          <w:sz w:val="34"/>
          <w:szCs w:val="34"/>
          <w:rtl/>
        </w:rPr>
        <w:t>سبة عدد المواد والساعات في تخص</w:t>
      </w:r>
      <w:r w:rsidR="005A2139" w:rsidRPr="00926D85">
        <w:rPr>
          <w:rFonts w:ascii="Traditional Arabic" w:hAnsi="Traditional Arabic" w:hint="cs"/>
          <w:b/>
          <w:bCs/>
          <w:color w:val="0000FF"/>
          <w:sz w:val="34"/>
          <w:szCs w:val="34"/>
          <w:rtl/>
        </w:rPr>
        <w:t>ُّ</w:t>
      </w:r>
      <w:r w:rsidRPr="00926D85">
        <w:rPr>
          <w:rFonts w:ascii="Traditional Arabic" w:hAnsi="Traditional Arabic"/>
          <w:b/>
          <w:bCs/>
          <w:color w:val="0000FF"/>
          <w:sz w:val="34"/>
          <w:szCs w:val="34"/>
          <w:rtl/>
        </w:rPr>
        <w:t>صات قسم العلوم السياسية الإجباري</w:t>
      </w:r>
      <w:r w:rsidR="00431113" w:rsidRPr="00926D85">
        <w:rPr>
          <w:rFonts w:ascii="Traditional Arabic" w:hAnsi="Traditional Arabic" w:hint="cs"/>
          <w:b/>
          <w:bCs/>
          <w:color w:val="0000FF"/>
          <w:sz w:val="34"/>
          <w:szCs w:val="34"/>
          <w:rtl/>
        </w:rPr>
        <w:t>َّ</w:t>
      </w:r>
      <w:r w:rsidRPr="00926D85">
        <w:rPr>
          <w:rFonts w:ascii="Traditional Arabic" w:hAnsi="Traditional Arabic"/>
          <w:b/>
          <w:bCs/>
          <w:color w:val="0000FF"/>
          <w:sz w:val="34"/>
          <w:szCs w:val="34"/>
          <w:rtl/>
        </w:rPr>
        <w:t>ة في</w:t>
      </w:r>
      <w:r w:rsidRPr="00926D85">
        <w:rPr>
          <w:rFonts w:ascii="Traditional Arabic" w:hAnsi="Traditional Arabic"/>
          <w:b/>
          <w:bCs/>
          <w:color w:val="0000FF"/>
          <w:sz w:val="34"/>
          <w:szCs w:val="34"/>
          <w:rtl/>
          <w:lang w:eastAsia="ar-SA"/>
        </w:rPr>
        <w:t xml:space="preserve"> المنهجي</w:t>
      </w:r>
      <w:r w:rsidR="00431113" w:rsidRPr="00926D85">
        <w:rPr>
          <w:rFonts w:ascii="Traditional Arabic" w:hAnsi="Traditional Arabic" w:hint="cs"/>
          <w:b/>
          <w:bCs/>
          <w:color w:val="0000FF"/>
          <w:sz w:val="34"/>
          <w:szCs w:val="34"/>
          <w:rtl/>
          <w:lang w:eastAsia="ar-SA"/>
        </w:rPr>
        <w:t>َّ</w:t>
      </w:r>
      <w:r w:rsidRPr="00926D85">
        <w:rPr>
          <w:rFonts w:ascii="Traditional Arabic" w:hAnsi="Traditional Arabic"/>
          <w:b/>
          <w:bCs/>
          <w:color w:val="0000FF"/>
          <w:sz w:val="34"/>
          <w:szCs w:val="34"/>
          <w:rtl/>
          <w:lang w:eastAsia="ar-SA"/>
        </w:rPr>
        <w:t>ة الرابعة</w:t>
      </w:r>
    </w:p>
    <w:p w:rsidR="00596D52" w:rsidRPr="00926D85" w:rsidRDefault="00596D52" w:rsidP="00596D52">
      <w:pPr>
        <w:jc w:val="center"/>
        <w:rPr>
          <w:rFonts w:ascii="Traditional Arabic" w:hAnsi="Traditional Arabic"/>
          <w:b/>
          <w:bCs/>
          <w:color w:val="0000FF"/>
          <w:sz w:val="34"/>
          <w:szCs w:val="34"/>
          <w:rtl/>
          <w:lang w:eastAsia="ar-SA"/>
        </w:rPr>
      </w:pPr>
      <w:r w:rsidRPr="00926D85">
        <w:rPr>
          <w:rFonts w:ascii="Traditional Arabic" w:hAnsi="Traditional Arabic"/>
          <w:b/>
          <w:bCs/>
          <w:color w:val="0000FF"/>
          <w:sz w:val="34"/>
          <w:szCs w:val="34"/>
          <w:rtl/>
          <w:lang w:eastAsia="ar-SA"/>
        </w:rPr>
        <w:t>في جامعة الملك سعود</w:t>
      </w:r>
    </w:p>
    <w:tbl>
      <w:tblPr>
        <w:tblStyle w:val="-5"/>
        <w:bidiVisual/>
        <w:tblW w:w="0" w:type="auto"/>
        <w:jc w:val="center"/>
        <w:tblLook w:val="04A0" w:firstRow="1" w:lastRow="0" w:firstColumn="1" w:lastColumn="0" w:noHBand="0" w:noVBand="1"/>
      </w:tblPr>
      <w:tblGrid>
        <w:gridCol w:w="1990"/>
        <w:gridCol w:w="1826"/>
        <w:gridCol w:w="1584"/>
      </w:tblGrid>
      <w:tr w:rsidR="00F861A3" w:rsidRPr="004554DB" w:rsidTr="00E342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0" w:type="dxa"/>
          </w:tcPr>
          <w:p w:rsidR="00F861A3" w:rsidRPr="004554DB" w:rsidRDefault="00596D52" w:rsidP="009244B1">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 xml:space="preserve"> </w:t>
            </w:r>
            <w:r w:rsidR="00F861A3" w:rsidRPr="004554DB">
              <w:rPr>
                <w:rFonts w:ascii="Traditional Arabic" w:hAnsi="Traditional Arabic"/>
                <w:sz w:val="34"/>
                <w:szCs w:val="34"/>
                <w:rtl/>
                <w:lang w:eastAsia="ar-SA"/>
              </w:rPr>
              <w:t>المادة</w:t>
            </w:r>
          </w:p>
        </w:tc>
        <w:tc>
          <w:tcPr>
            <w:tcW w:w="1826" w:type="dxa"/>
          </w:tcPr>
          <w:p w:rsidR="00F861A3" w:rsidRPr="004554DB" w:rsidRDefault="00F861A3" w:rsidP="009244B1">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نسبة عدد المواد</w:t>
            </w:r>
          </w:p>
        </w:tc>
        <w:tc>
          <w:tcPr>
            <w:tcW w:w="1584" w:type="dxa"/>
          </w:tcPr>
          <w:p w:rsidR="00F861A3" w:rsidRPr="004554DB" w:rsidRDefault="00F861A3" w:rsidP="009244B1">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نسبة الساعات</w:t>
            </w:r>
          </w:p>
        </w:tc>
      </w:tr>
      <w:tr w:rsidR="00F861A3" w:rsidRPr="004554DB" w:rsidTr="00E34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0" w:type="dxa"/>
          </w:tcPr>
          <w:p w:rsidR="00F861A3" w:rsidRPr="00431113" w:rsidRDefault="00F861A3" w:rsidP="00596D52">
            <w:pPr>
              <w:ind w:firstLine="0"/>
              <w:rPr>
                <w:rFonts w:ascii="Traditional Arabic" w:hAnsi="Traditional Arabic"/>
                <w:sz w:val="34"/>
                <w:szCs w:val="34"/>
                <w:rtl/>
                <w:lang w:eastAsia="ar-SA"/>
              </w:rPr>
            </w:pPr>
            <w:r w:rsidRPr="00431113">
              <w:rPr>
                <w:rFonts w:ascii="Traditional Arabic" w:hAnsi="Traditional Arabic"/>
                <w:sz w:val="34"/>
                <w:szCs w:val="34"/>
                <w:rtl/>
                <w:lang w:eastAsia="ar-SA"/>
              </w:rPr>
              <w:t>علاقات دولية</w:t>
            </w:r>
          </w:p>
          <w:p w:rsidR="00F861A3" w:rsidRPr="00431113" w:rsidRDefault="00F861A3" w:rsidP="00596D52">
            <w:pPr>
              <w:ind w:firstLine="0"/>
              <w:rPr>
                <w:rFonts w:ascii="Traditional Arabic" w:hAnsi="Traditional Arabic"/>
                <w:sz w:val="34"/>
                <w:szCs w:val="34"/>
                <w:rtl/>
                <w:lang w:eastAsia="ar-SA"/>
              </w:rPr>
            </w:pPr>
            <w:r w:rsidRPr="00431113">
              <w:rPr>
                <w:rFonts w:ascii="Traditional Arabic" w:hAnsi="Traditional Arabic"/>
                <w:sz w:val="34"/>
                <w:szCs w:val="34"/>
                <w:rtl/>
                <w:lang w:eastAsia="ar-SA"/>
              </w:rPr>
              <w:t>د</w:t>
            </w:r>
            <w:r w:rsidR="00823B35">
              <w:rPr>
                <w:rFonts w:ascii="Traditional Arabic" w:hAnsi="Traditional Arabic" w:hint="cs"/>
                <w:sz w:val="34"/>
                <w:szCs w:val="34"/>
                <w:rtl/>
                <w:lang w:eastAsia="ar-SA"/>
              </w:rPr>
              <w:t>ِ</w:t>
            </w:r>
            <w:r w:rsidRPr="00431113">
              <w:rPr>
                <w:rFonts w:ascii="Traditional Arabic" w:hAnsi="Traditional Arabic"/>
                <w:sz w:val="34"/>
                <w:szCs w:val="34"/>
                <w:rtl/>
                <w:lang w:eastAsia="ar-SA"/>
              </w:rPr>
              <w:t>راسات وطني</w:t>
            </w:r>
            <w:r w:rsidR="00823B35">
              <w:rPr>
                <w:rFonts w:ascii="Traditional Arabic" w:hAnsi="Traditional Arabic" w:hint="cs"/>
                <w:sz w:val="34"/>
                <w:szCs w:val="34"/>
                <w:rtl/>
                <w:lang w:eastAsia="ar-SA"/>
              </w:rPr>
              <w:t>َّ</w:t>
            </w:r>
            <w:r w:rsidRPr="00431113">
              <w:rPr>
                <w:rFonts w:ascii="Traditional Arabic" w:hAnsi="Traditional Arabic"/>
                <w:sz w:val="34"/>
                <w:szCs w:val="34"/>
                <w:rtl/>
                <w:lang w:eastAsia="ar-SA"/>
              </w:rPr>
              <w:t>ة</w:t>
            </w:r>
          </w:p>
          <w:p w:rsidR="00F861A3" w:rsidRPr="00431113" w:rsidRDefault="00F861A3" w:rsidP="00596D52">
            <w:pPr>
              <w:ind w:firstLine="0"/>
              <w:rPr>
                <w:rFonts w:ascii="Traditional Arabic" w:hAnsi="Traditional Arabic"/>
                <w:sz w:val="34"/>
                <w:szCs w:val="34"/>
                <w:rtl/>
                <w:lang w:eastAsia="ar-SA"/>
              </w:rPr>
            </w:pPr>
            <w:r w:rsidRPr="00431113">
              <w:rPr>
                <w:rFonts w:ascii="Traditional Arabic" w:hAnsi="Traditional Arabic"/>
                <w:sz w:val="34"/>
                <w:szCs w:val="34"/>
                <w:rtl/>
                <w:lang w:eastAsia="ar-SA"/>
              </w:rPr>
              <w:t>فك</w:t>
            </w:r>
            <w:r w:rsidR="00823B35">
              <w:rPr>
                <w:rFonts w:ascii="Traditional Arabic" w:hAnsi="Traditional Arabic" w:hint="cs"/>
                <w:sz w:val="34"/>
                <w:szCs w:val="34"/>
                <w:rtl/>
                <w:lang w:eastAsia="ar-SA"/>
              </w:rPr>
              <w:t>ْ</w:t>
            </w:r>
            <w:r w:rsidRPr="00431113">
              <w:rPr>
                <w:rFonts w:ascii="Traditional Arabic" w:hAnsi="Traditional Arabic"/>
                <w:sz w:val="34"/>
                <w:szCs w:val="34"/>
                <w:rtl/>
                <w:lang w:eastAsia="ar-SA"/>
              </w:rPr>
              <w:t>ر سياسي</w:t>
            </w:r>
          </w:p>
          <w:p w:rsidR="00F861A3" w:rsidRPr="00431113" w:rsidRDefault="00F861A3" w:rsidP="00596D52">
            <w:pPr>
              <w:ind w:firstLine="0"/>
              <w:rPr>
                <w:rFonts w:ascii="Traditional Arabic" w:hAnsi="Traditional Arabic"/>
                <w:sz w:val="34"/>
                <w:szCs w:val="34"/>
                <w:rtl/>
                <w:lang w:eastAsia="ar-SA"/>
              </w:rPr>
            </w:pPr>
            <w:r w:rsidRPr="00431113">
              <w:rPr>
                <w:rFonts w:ascii="Traditional Arabic" w:hAnsi="Traditional Arabic"/>
                <w:sz w:val="34"/>
                <w:szCs w:val="34"/>
                <w:rtl/>
                <w:lang w:eastAsia="ar-SA"/>
              </w:rPr>
              <w:t>دراسات إقليمي</w:t>
            </w:r>
            <w:r w:rsidR="00823B35">
              <w:rPr>
                <w:rFonts w:ascii="Traditional Arabic" w:hAnsi="Traditional Arabic" w:hint="cs"/>
                <w:sz w:val="34"/>
                <w:szCs w:val="34"/>
                <w:rtl/>
                <w:lang w:eastAsia="ar-SA"/>
              </w:rPr>
              <w:t>َّ</w:t>
            </w:r>
            <w:r w:rsidRPr="00431113">
              <w:rPr>
                <w:rFonts w:ascii="Traditional Arabic" w:hAnsi="Traditional Arabic"/>
                <w:sz w:val="34"/>
                <w:szCs w:val="34"/>
                <w:rtl/>
                <w:lang w:eastAsia="ar-SA"/>
              </w:rPr>
              <w:t>ة</w:t>
            </w:r>
          </w:p>
          <w:p w:rsidR="00F861A3" w:rsidRPr="00431113" w:rsidRDefault="00F861A3" w:rsidP="00596D52">
            <w:pPr>
              <w:ind w:firstLine="0"/>
              <w:rPr>
                <w:rFonts w:ascii="Traditional Arabic" w:hAnsi="Traditional Arabic"/>
                <w:sz w:val="34"/>
                <w:szCs w:val="34"/>
                <w:rtl/>
                <w:lang w:eastAsia="ar-SA"/>
              </w:rPr>
            </w:pPr>
            <w:r w:rsidRPr="00431113">
              <w:rPr>
                <w:rFonts w:ascii="Traditional Arabic" w:hAnsi="Traditional Arabic"/>
                <w:sz w:val="34"/>
                <w:szCs w:val="34"/>
                <w:rtl/>
                <w:lang w:eastAsia="ar-SA"/>
              </w:rPr>
              <w:t>أنظ</w:t>
            </w:r>
            <w:r w:rsidR="00823B35">
              <w:rPr>
                <w:rFonts w:ascii="Traditional Arabic" w:hAnsi="Traditional Arabic" w:hint="cs"/>
                <w:sz w:val="34"/>
                <w:szCs w:val="34"/>
                <w:rtl/>
                <w:lang w:eastAsia="ar-SA"/>
              </w:rPr>
              <w:t>ِ</w:t>
            </w:r>
            <w:r w:rsidRPr="00431113">
              <w:rPr>
                <w:rFonts w:ascii="Traditional Arabic" w:hAnsi="Traditional Arabic"/>
                <w:sz w:val="34"/>
                <w:szCs w:val="34"/>
                <w:rtl/>
                <w:lang w:eastAsia="ar-SA"/>
              </w:rPr>
              <w:t>مة م</w:t>
            </w:r>
            <w:r w:rsidR="00823B35">
              <w:rPr>
                <w:rFonts w:ascii="Traditional Arabic" w:hAnsi="Traditional Arabic" w:hint="cs"/>
                <w:sz w:val="34"/>
                <w:szCs w:val="34"/>
                <w:rtl/>
                <w:lang w:eastAsia="ar-SA"/>
              </w:rPr>
              <w:t>ُ</w:t>
            </w:r>
            <w:r w:rsidRPr="00431113">
              <w:rPr>
                <w:rFonts w:ascii="Traditional Arabic" w:hAnsi="Traditional Arabic"/>
                <w:sz w:val="34"/>
                <w:szCs w:val="34"/>
                <w:rtl/>
                <w:lang w:eastAsia="ar-SA"/>
              </w:rPr>
              <w:t>قارنة</w:t>
            </w:r>
          </w:p>
          <w:p w:rsidR="00F861A3" w:rsidRPr="004554DB" w:rsidRDefault="00F861A3" w:rsidP="00596D52">
            <w:pPr>
              <w:ind w:firstLine="0"/>
              <w:rPr>
                <w:rFonts w:ascii="Traditional Arabic" w:hAnsi="Traditional Arabic"/>
                <w:sz w:val="34"/>
                <w:szCs w:val="34"/>
                <w:rtl/>
                <w:lang w:eastAsia="ar-SA"/>
              </w:rPr>
            </w:pPr>
            <w:r w:rsidRPr="00431113">
              <w:rPr>
                <w:rFonts w:ascii="Traditional Arabic" w:hAnsi="Traditional Arabic"/>
                <w:sz w:val="34"/>
                <w:szCs w:val="34"/>
                <w:rtl/>
                <w:lang w:eastAsia="ar-SA"/>
              </w:rPr>
              <w:t>دراسات إسلامي</w:t>
            </w:r>
            <w:r w:rsidR="00823B35">
              <w:rPr>
                <w:rFonts w:ascii="Traditional Arabic" w:hAnsi="Traditional Arabic" w:hint="cs"/>
                <w:sz w:val="34"/>
                <w:szCs w:val="34"/>
                <w:rtl/>
                <w:lang w:eastAsia="ar-SA"/>
              </w:rPr>
              <w:t>َّ</w:t>
            </w:r>
            <w:r w:rsidRPr="00431113">
              <w:rPr>
                <w:rFonts w:ascii="Traditional Arabic" w:hAnsi="Traditional Arabic"/>
                <w:sz w:val="34"/>
                <w:szCs w:val="34"/>
                <w:rtl/>
                <w:lang w:eastAsia="ar-SA"/>
              </w:rPr>
              <w:t>ة</w:t>
            </w:r>
          </w:p>
        </w:tc>
        <w:tc>
          <w:tcPr>
            <w:tcW w:w="1826" w:type="dxa"/>
          </w:tcPr>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28.6</w:t>
            </w:r>
          </w:p>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19.1</w:t>
            </w:r>
          </w:p>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19.1</w:t>
            </w:r>
          </w:p>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14.3</w:t>
            </w:r>
          </w:p>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9.5</w:t>
            </w:r>
          </w:p>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9.5</w:t>
            </w:r>
          </w:p>
        </w:tc>
        <w:tc>
          <w:tcPr>
            <w:tcW w:w="1584" w:type="dxa"/>
          </w:tcPr>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29.5</w:t>
            </w:r>
          </w:p>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w:t>
            </w:r>
          </w:p>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w:t>
            </w:r>
          </w:p>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14.8</w:t>
            </w:r>
          </w:p>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9.8</w:t>
            </w:r>
          </w:p>
          <w:p w:rsidR="00F861A3" w:rsidRPr="004554DB" w:rsidRDefault="00F861A3"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9.8</w:t>
            </w:r>
          </w:p>
        </w:tc>
      </w:tr>
    </w:tbl>
    <w:p w:rsidR="00AA300C" w:rsidRPr="004554DB" w:rsidRDefault="00D13F72" w:rsidP="00687BCB">
      <w:pPr>
        <w:rPr>
          <w:rFonts w:ascii="Traditional Arabic" w:hAnsi="Traditional Arabic"/>
          <w:sz w:val="34"/>
          <w:szCs w:val="34"/>
          <w:rtl/>
          <w:lang w:eastAsia="ar-SA"/>
        </w:rPr>
      </w:pPr>
      <w:r w:rsidRPr="004554DB">
        <w:rPr>
          <w:rFonts w:ascii="Traditional Arabic" w:hAnsi="Traditional Arabic"/>
          <w:sz w:val="34"/>
          <w:szCs w:val="34"/>
          <w:rtl/>
          <w:lang w:eastAsia="ar-SA"/>
        </w:rPr>
        <w:t>يت</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ح من الجدول رقم 3 أن نسبة عدد المواد</w:t>
      </w:r>
      <w:r w:rsidR="00734F84">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في العلاقات الدولية ت</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بل</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غ 33% من إجمالي المواد ومن إجمالي الساعات بواقع 6 مواد من 21 مادة إجبارية</w:t>
      </w:r>
      <w:r w:rsidR="005A2139"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ولذلك فالق</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س</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م ي</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رك</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ز في توجهاته على تخص</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ص العلاقات الدولية</w:t>
      </w:r>
      <w:r w:rsidR="005A2139"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وتحتل</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الدراسات الوطنية المرتبة الثانية من حيث التوجهات</w:t>
      </w:r>
      <w:r w:rsidR="00A1608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يرك</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ز القسم على إعطاء الطالب عدة مواد في الدراسات الوطنية، وي</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شتر</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ك معها في الن</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سبة الفكر</w:t>
      </w:r>
      <w:r w:rsidR="005A2139" w:rsidRPr="004554DB">
        <w:rPr>
          <w:rFonts w:ascii="Traditional Arabic" w:hAnsi="Traditional Arabic"/>
          <w:sz w:val="34"/>
          <w:szCs w:val="34"/>
          <w:rtl/>
          <w:lang w:eastAsia="ar-SA"/>
        </w:rPr>
        <w:t xml:space="preserve"> السياسي</w:t>
      </w:r>
      <w:r w:rsidRPr="004554DB">
        <w:rPr>
          <w:rFonts w:ascii="Traditional Arabic" w:hAnsi="Traditional Arabic"/>
          <w:sz w:val="34"/>
          <w:szCs w:val="34"/>
          <w:rtl/>
          <w:lang w:eastAsia="ar-SA"/>
        </w:rPr>
        <w:t xml:space="preserve"> الذي يرتف</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ع نصيبه لوجود مادة إجبارية ت</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خد</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مه من خارج التخص</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ص هي تطو</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ر الف</w:t>
      </w:r>
      <w:r w:rsidR="00A16089">
        <w:rPr>
          <w:rFonts w:ascii="Traditional Arabic" w:hAnsi="Traditional Arabic" w:hint="cs"/>
          <w:sz w:val="34"/>
          <w:szCs w:val="34"/>
          <w:rtl/>
          <w:lang w:eastAsia="ar-SA"/>
        </w:rPr>
        <w:t>ِ</w:t>
      </w:r>
      <w:r w:rsidRPr="004554DB">
        <w:rPr>
          <w:rFonts w:ascii="Traditional Arabic" w:hAnsi="Traditional Arabic"/>
          <w:sz w:val="34"/>
          <w:szCs w:val="34"/>
          <w:rtl/>
          <w:lang w:eastAsia="ar-SA"/>
        </w:rPr>
        <w:t>كر الاقتصادي</w:t>
      </w:r>
      <w:r w:rsidR="00A1608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وتحتل</w:t>
      </w:r>
      <w:r w:rsidR="00687BC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الدراسات الإقليمية المركز الثالث من حيث الاهتمام بواقع 3 مواد دراسية</w:t>
      </w:r>
      <w:r w:rsidR="00687BC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أما الأنظمة الم</w:t>
      </w:r>
      <w:r w:rsidR="00C331E1">
        <w:rPr>
          <w:rFonts w:ascii="Traditional Arabic" w:hAnsi="Traditional Arabic" w:hint="cs"/>
          <w:sz w:val="34"/>
          <w:szCs w:val="34"/>
          <w:rtl/>
          <w:lang w:eastAsia="ar-SA"/>
        </w:rPr>
        <w:t>ُ</w:t>
      </w:r>
      <w:r w:rsidRPr="004554DB">
        <w:rPr>
          <w:rFonts w:ascii="Traditional Arabic" w:hAnsi="Traditional Arabic"/>
          <w:sz w:val="34"/>
          <w:szCs w:val="34"/>
          <w:rtl/>
          <w:lang w:eastAsia="ar-SA"/>
        </w:rPr>
        <w:t>قارنة والدراسات الإسلامية فت</w:t>
      </w:r>
      <w:r w:rsidR="00C331E1">
        <w:rPr>
          <w:rFonts w:ascii="Traditional Arabic" w:hAnsi="Traditional Arabic" w:hint="cs"/>
          <w:sz w:val="34"/>
          <w:szCs w:val="34"/>
          <w:rtl/>
          <w:lang w:eastAsia="ar-SA"/>
        </w:rPr>
        <w:t>ُ</w:t>
      </w:r>
      <w:r w:rsidRPr="004554DB">
        <w:rPr>
          <w:rFonts w:ascii="Traditional Arabic" w:hAnsi="Traditional Arabic"/>
          <w:sz w:val="34"/>
          <w:szCs w:val="34"/>
          <w:rtl/>
          <w:lang w:eastAsia="ar-SA"/>
        </w:rPr>
        <w:t>مث</w:t>
      </w:r>
      <w:r w:rsidR="00C331E1">
        <w:rPr>
          <w:rFonts w:ascii="Traditional Arabic" w:hAnsi="Traditional Arabic" w:hint="cs"/>
          <w:sz w:val="34"/>
          <w:szCs w:val="34"/>
          <w:rtl/>
          <w:lang w:eastAsia="ar-SA"/>
        </w:rPr>
        <w:t>ِّ</w:t>
      </w:r>
      <w:r w:rsidRPr="004554DB">
        <w:rPr>
          <w:rFonts w:ascii="Traditional Arabic" w:hAnsi="Traditional Arabic"/>
          <w:sz w:val="34"/>
          <w:szCs w:val="34"/>
          <w:rtl/>
          <w:lang w:eastAsia="ar-SA"/>
        </w:rPr>
        <w:t>لان المرتبة الأدنى من توج</w:t>
      </w:r>
      <w:r w:rsidR="00C331E1">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هات قسم العلوم السياسية حيث بلغتا 9.5% من مجموع المواد بواقع 9.8% من عدد الساعات بواقع 6 ساعات من 61 </w:t>
      </w:r>
      <w:r w:rsidRPr="004554DB">
        <w:rPr>
          <w:rFonts w:ascii="Traditional Arabic" w:hAnsi="Traditional Arabic"/>
          <w:sz w:val="34"/>
          <w:szCs w:val="34"/>
          <w:rtl/>
          <w:lang w:eastAsia="ar-SA"/>
        </w:rPr>
        <w:lastRenderedPageBreak/>
        <w:t>ساعة تدريسي</w:t>
      </w:r>
      <w:r w:rsidR="00C331E1">
        <w:rPr>
          <w:rFonts w:ascii="Traditional Arabic" w:hAnsi="Traditional Arabic" w:hint="cs"/>
          <w:sz w:val="34"/>
          <w:szCs w:val="34"/>
          <w:rtl/>
          <w:lang w:eastAsia="ar-SA"/>
        </w:rPr>
        <w:t>َّ</w:t>
      </w:r>
      <w:r w:rsidRPr="004554DB">
        <w:rPr>
          <w:rFonts w:ascii="Traditional Arabic" w:hAnsi="Traditional Arabic"/>
          <w:sz w:val="34"/>
          <w:szCs w:val="34"/>
          <w:rtl/>
          <w:lang w:eastAsia="ar-SA"/>
        </w:rPr>
        <w:t>ة.</w:t>
      </w:r>
    </w:p>
    <w:p w:rsidR="00926D85" w:rsidRDefault="00D13F72" w:rsidP="00D13F72">
      <w:pPr>
        <w:rPr>
          <w:rFonts w:ascii="Traditional Arabic" w:hAnsi="Traditional Arabic"/>
          <w:sz w:val="34"/>
          <w:szCs w:val="34"/>
          <w:rtl/>
          <w:lang w:eastAsia="ar-SA"/>
        </w:rPr>
      </w:pPr>
      <w:r w:rsidRPr="004554DB">
        <w:rPr>
          <w:rFonts w:ascii="Traditional Arabic" w:hAnsi="Traditional Arabic"/>
          <w:sz w:val="34"/>
          <w:szCs w:val="34"/>
          <w:rtl/>
          <w:lang w:eastAsia="ar-SA"/>
        </w:rPr>
        <w:t>ويت</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ح من ذلك عدة نتائج أساسية أهمها أن أعداد مواد العلوم السياسية المطروحة في المنهجيات المتعاقبة قد ازداد بصورة م</w:t>
      </w:r>
      <w:r w:rsidR="00C331E1">
        <w:rPr>
          <w:rFonts w:ascii="Traditional Arabic" w:hAnsi="Traditional Arabic" w:hint="cs"/>
          <w:sz w:val="34"/>
          <w:szCs w:val="34"/>
          <w:rtl/>
          <w:lang w:eastAsia="ar-SA"/>
        </w:rPr>
        <w:t>ُ</w:t>
      </w:r>
      <w:r w:rsidRPr="004554DB">
        <w:rPr>
          <w:rFonts w:ascii="Traditional Arabic" w:hAnsi="Traditional Arabic"/>
          <w:sz w:val="34"/>
          <w:szCs w:val="34"/>
          <w:rtl/>
          <w:lang w:eastAsia="ar-SA"/>
        </w:rPr>
        <w:t>ضطر</w:t>
      </w:r>
      <w:r w:rsidR="00C331E1">
        <w:rPr>
          <w:rFonts w:ascii="Traditional Arabic" w:hAnsi="Traditional Arabic" w:hint="cs"/>
          <w:sz w:val="34"/>
          <w:szCs w:val="34"/>
          <w:rtl/>
          <w:lang w:eastAsia="ar-SA"/>
        </w:rPr>
        <w:t>ِ</w:t>
      </w:r>
      <w:r w:rsidRPr="004554DB">
        <w:rPr>
          <w:rFonts w:ascii="Traditional Arabic" w:hAnsi="Traditional Arabic"/>
          <w:sz w:val="34"/>
          <w:szCs w:val="34"/>
          <w:rtl/>
          <w:lang w:eastAsia="ar-SA"/>
        </w:rPr>
        <w:t>دة كما هو واضح في الشكل رقم (1).</w:t>
      </w:r>
    </w:p>
    <w:p w:rsidR="00926D85" w:rsidRDefault="00926D85">
      <w:pPr>
        <w:widowControl/>
        <w:bidi w:val="0"/>
        <w:ind w:firstLine="0"/>
        <w:jc w:val="left"/>
        <w:rPr>
          <w:rFonts w:ascii="Traditional Arabic" w:hAnsi="Traditional Arabic"/>
          <w:sz w:val="34"/>
          <w:szCs w:val="34"/>
          <w:rtl/>
          <w:lang w:eastAsia="ar-SA"/>
        </w:rPr>
      </w:pPr>
      <w:r>
        <w:rPr>
          <w:rFonts w:ascii="Traditional Arabic" w:hAnsi="Traditional Arabic"/>
          <w:sz w:val="34"/>
          <w:szCs w:val="34"/>
          <w:rtl/>
          <w:lang w:eastAsia="ar-SA"/>
        </w:rPr>
        <w:br w:type="page"/>
      </w:r>
    </w:p>
    <w:p w:rsidR="00D13F72" w:rsidRPr="004554DB" w:rsidRDefault="00D13F72" w:rsidP="00D13F72">
      <w:pPr>
        <w:rPr>
          <w:rFonts w:ascii="Traditional Arabic" w:hAnsi="Traditional Arabic"/>
          <w:sz w:val="34"/>
          <w:szCs w:val="34"/>
          <w:rtl/>
          <w:lang w:eastAsia="ar-SA"/>
        </w:rPr>
      </w:pPr>
    </w:p>
    <w:p w:rsidR="00103AC1" w:rsidRPr="00926D85" w:rsidRDefault="00103AC1" w:rsidP="00103AC1">
      <w:pPr>
        <w:jc w:val="center"/>
        <w:rPr>
          <w:rFonts w:ascii="Traditional Arabic" w:hAnsi="Traditional Arabic"/>
          <w:b/>
          <w:bCs/>
          <w:color w:val="C00000"/>
          <w:sz w:val="34"/>
          <w:szCs w:val="34"/>
          <w:rtl/>
          <w:lang w:eastAsia="ar-SA"/>
        </w:rPr>
      </w:pPr>
      <w:r w:rsidRPr="00926D85">
        <w:rPr>
          <w:rFonts w:ascii="Traditional Arabic" w:hAnsi="Traditional Arabic"/>
          <w:b/>
          <w:bCs/>
          <w:color w:val="C00000"/>
          <w:sz w:val="34"/>
          <w:szCs w:val="34"/>
          <w:rtl/>
          <w:lang w:eastAsia="ar-SA"/>
        </w:rPr>
        <w:t>شكل رقم (1)</w:t>
      </w:r>
    </w:p>
    <w:p w:rsidR="00103AC1" w:rsidRPr="00926D85" w:rsidRDefault="00103AC1" w:rsidP="00103AC1">
      <w:pPr>
        <w:jc w:val="center"/>
        <w:rPr>
          <w:rFonts w:ascii="Traditional Arabic" w:hAnsi="Traditional Arabic"/>
          <w:b/>
          <w:bCs/>
          <w:color w:val="C00000"/>
          <w:sz w:val="34"/>
          <w:szCs w:val="34"/>
          <w:rtl/>
          <w:lang w:eastAsia="ar-SA"/>
        </w:rPr>
      </w:pPr>
      <w:r w:rsidRPr="00926D85">
        <w:rPr>
          <w:rFonts w:ascii="Traditional Arabic" w:hAnsi="Traditional Arabic"/>
          <w:b/>
          <w:bCs/>
          <w:color w:val="C00000"/>
          <w:sz w:val="34"/>
          <w:szCs w:val="34"/>
          <w:rtl/>
          <w:lang w:eastAsia="ar-SA"/>
        </w:rPr>
        <w:t>أعداد المواد في المنهجيات الم</w:t>
      </w:r>
      <w:r w:rsidR="00C331E1" w:rsidRPr="00926D85">
        <w:rPr>
          <w:rFonts w:ascii="Traditional Arabic" w:hAnsi="Traditional Arabic" w:hint="cs"/>
          <w:b/>
          <w:bCs/>
          <w:color w:val="C00000"/>
          <w:sz w:val="34"/>
          <w:szCs w:val="34"/>
          <w:rtl/>
          <w:lang w:eastAsia="ar-SA"/>
        </w:rPr>
        <w:t>ُ</w:t>
      </w:r>
      <w:r w:rsidRPr="00926D85">
        <w:rPr>
          <w:rFonts w:ascii="Traditional Arabic" w:hAnsi="Traditional Arabic"/>
          <w:b/>
          <w:bCs/>
          <w:color w:val="C00000"/>
          <w:sz w:val="34"/>
          <w:szCs w:val="34"/>
          <w:rtl/>
          <w:lang w:eastAsia="ar-SA"/>
        </w:rPr>
        <w:t>ختلفة في قسم العلوم السياسي</w:t>
      </w:r>
      <w:r w:rsidR="00C331E1" w:rsidRPr="00926D85">
        <w:rPr>
          <w:rFonts w:ascii="Traditional Arabic" w:hAnsi="Traditional Arabic" w:hint="cs"/>
          <w:b/>
          <w:bCs/>
          <w:color w:val="C00000"/>
          <w:sz w:val="34"/>
          <w:szCs w:val="34"/>
          <w:rtl/>
          <w:lang w:eastAsia="ar-SA"/>
        </w:rPr>
        <w:t>َّ</w:t>
      </w:r>
      <w:r w:rsidRPr="00926D85">
        <w:rPr>
          <w:rFonts w:ascii="Traditional Arabic" w:hAnsi="Traditional Arabic"/>
          <w:b/>
          <w:bCs/>
          <w:color w:val="C00000"/>
          <w:sz w:val="34"/>
          <w:szCs w:val="34"/>
          <w:rtl/>
          <w:lang w:eastAsia="ar-SA"/>
        </w:rPr>
        <w:t>ة</w:t>
      </w:r>
    </w:p>
    <w:p w:rsidR="00521884" w:rsidRPr="004554DB" w:rsidRDefault="00521884" w:rsidP="00103AC1">
      <w:pPr>
        <w:rPr>
          <w:rFonts w:ascii="Traditional Arabic" w:hAnsi="Traditional Arabic"/>
          <w:sz w:val="34"/>
          <w:szCs w:val="34"/>
          <w:rtl/>
          <w:lang w:eastAsia="ar-SA"/>
        </w:rPr>
      </w:pPr>
    </w:p>
    <w:p w:rsidR="00521884" w:rsidRPr="004554DB" w:rsidRDefault="005A2139" w:rsidP="00103AC1">
      <w:pPr>
        <w:rPr>
          <w:rFonts w:ascii="Traditional Arabic" w:hAnsi="Traditional Arabic"/>
          <w:sz w:val="34"/>
          <w:szCs w:val="34"/>
          <w:rtl/>
          <w:lang w:eastAsia="ar-SA"/>
        </w:rPr>
      </w:pPr>
      <w:r w:rsidRPr="004554DB">
        <w:rPr>
          <w:rFonts w:ascii="Traditional Arabic" w:hAnsi="Traditional Arabic"/>
          <w:noProof/>
          <w:sz w:val="34"/>
          <w:szCs w:val="34"/>
          <w:rtl/>
        </w:rPr>
        <w:drawing>
          <wp:anchor distT="0" distB="0" distL="114300" distR="114300" simplePos="0" relativeHeight="251659264" behindDoc="0" locked="0" layoutInCell="1" allowOverlap="1" wp14:anchorId="55940D51" wp14:editId="2BCFCC72">
            <wp:simplePos x="0" y="0"/>
            <wp:positionH relativeFrom="column">
              <wp:posOffset>948690</wp:posOffset>
            </wp:positionH>
            <wp:positionV relativeFrom="paragraph">
              <wp:posOffset>-170815</wp:posOffset>
            </wp:positionV>
            <wp:extent cx="3299460" cy="3164205"/>
            <wp:effectExtent l="0" t="0" r="0" b="0"/>
            <wp:wrapNone/>
            <wp:docPr id="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lum bright="-10000" contrast="20000"/>
                    </a:blip>
                    <a:srcRect l="12077" r="9271"/>
                    <a:stretch>
                      <a:fillRect/>
                    </a:stretch>
                  </pic:blipFill>
                  <pic:spPr bwMode="auto">
                    <a:xfrm>
                      <a:off x="0" y="0"/>
                      <a:ext cx="3299460" cy="3164205"/>
                    </a:xfrm>
                    <a:prstGeom prst="rect">
                      <a:avLst/>
                    </a:prstGeom>
                    <a:noFill/>
                    <a:ln w="9525">
                      <a:noFill/>
                      <a:miter lim="800000"/>
                      <a:headEnd/>
                      <a:tailEnd/>
                    </a:ln>
                  </pic:spPr>
                </pic:pic>
              </a:graphicData>
            </a:graphic>
          </wp:anchor>
        </w:drawing>
      </w:r>
    </w:p>
    <w:p w:rsidR="00521884" w:rsidRPr="004554DB" w:rsidRDefault="00521884" w:rsidP="00103AC1">
      <w:pPr>
        <w:rPr>
          <w:rFonts w:ascii="Traditional Arabic" w:hAnsi="Traditional Arabic"/>
          <w:sz w:val="34"/>
          <w:szCs w:val="34"/>
          <w:rtl/>
          <w:lang w:eastAsia="ar-SA"/>
        </w:rPr>
      </w:pPr>
    </w:p>
    <w:p w:rsidR="00521884" w:rsidRPr="004554DB" w:rsidRDefault="00521884" w:rsidP="00103AC1">
      <w:pPr>
        <w:rPr>
          <w:rFonts w:ascii="Traditional Arabic" w:hAnsi="Traditional Arabic"/>
          <w:sz w:val="34"/>
          <w:szCs w:val="34"/>
          <w:rtl/>
          <w:lang w:eastAsia="ar-SA"/>
        </w:rPr>
      </w:pPr>
    </w:p>
    <w:p w:rsidR="00521884" w:rsidRPr="004554DB" w:rsidRDefault="00521884" w:rsidP="00103AC1">
      <w:pPr>
        <w:rPr>
          <w:rFonts w:ascii="Traditional Arabic" w:hAnsi="Traditional Arabic"/>
          <w:sz w:val="34"/>
          <w:szCs w:val="34"/>
          <w:rtl/>
          <w:lang w:eastAsia="ar-SA"/>
        </w:rPr>
      </w:pPr>
    </w:p>
    <w:p w:rsidR="00521884" w:rsidRPr="004554DB" w:rsidRDefault="00521884" w:rsidP="00103AC1">
      <w:pPr>
        <w:rPr>
          <w:rFonts w:ascii="Traditional Arabic" w:hAnsi="Traditional Arabic"/>
          <w:sz w:val="34"/>
          <w:szCs w:val="34"/>
          <w:rtl/>
          <w:lang w:eastAsia="ar-SA"/>
        </w:rPr>
      </w:pPr>
    </w:p>
    <w:p w:rsidR="00521884" w:rsidRPr="004554DB" w:rsidRDefault="00521884" w:rsidP="00103AC1">
      <w:pPr>
        <w:rPr>
          <w:rFonts w:ascii="Traditional Arabic" w:hAnsi="Traditional Arabic"/>
          <w:sz w:val="34"/>
          <w:szCs w:val="34"/>
          <w:rtl/>
          <w:lang w:eastAsia="ar-SA"/>
        </w:rPr>
      </w:pPr>
    </w:p>
    <w:p w:rsidR="00521884" w:rsidRPr="004554DB" w:rsidRDefault="00521884" w:rsidP="00103AC1">
      <w:pPr>
        <w:rPr>
          <w:rFonts w:ascii="Traditional Arabic" w:hAnsi="Traditional Arabic"/>
          <w:sz w:val="34"/>
          <w:szCs w:val="34"/>
          <w:rtl/>
          <w:lang w:eastAsia="ar-SA"/>
        </w:rPr>
      </w:pPr>
    </w:p>
    <w:p w:rsidR="00521884" w:rsidRPr="004554DB" w:rsidRDefault="00521884" w:rsidP="00103AC1">
      <w:pPr>
        <w:rPr>
          <w:rFonts w:ascii="Traditional Arabic" w:hAnsi="Traditional Arabic"/>
          <w:sz w:val="34"/>
          <w:szCs w:val="34"/>
          <w:rtl/>
          <w:lang w:eastAsia="ar-SA"/>
        </w:rPr>
      </w:pPr>
    </w:p>
    <w:p w:rsidR="00521884" w:rsidRPr="004554DB" w:rsidRDefault="00521884" w:rsidP="00103AC1">
      <w:pPr>
        <w:rPr>
          <w:rFonts w:ascii="Traditional Arabic" w:hAnsi="Traditional Arabic"/>
          <w:sz w:val="34"/>
          <w:szCs w:val="34"/>
          <w:rtl/>
          <w:lang w:eastAsia="ar-SA"/>
        </w:rPr>
      </w:pPr>
    </w:p>
    <w:p w:rsidR="00521884" w:rsidRPr="004554DB" w:rsidRDefault="00521884" w:rsidP="00103AC1">
      <w:pPr>
        <w:rPr>
          <w:rFonts w:ascii="Traditional Arabic" w:hAnsi="Traditional Arabic"/>
          <w:sz w:val="34"/>
          <w:szCs w:val="34"/>
          <w:rtl/>
          <w:lang w:eastAsia="ar-SA"/>
        </w:rPr>
      </w:pPr>
    </w:p>
    <w:p w:rsidR="00521884" w:rsidRPr="004554DB" w:rsidRDefault="00521884" w:rsidP="00103AC1">
      <w:pPr>
        <w:rPr>
          <w:rFonts w:ascii="Traditional Arabic" w:hAnsi="Traditional Arabic"/>
          <w:sz w:val="34"/>
          <w:szCs w:val="34"/>
          <w:rtl/>
          <w:lang w:eastAsia="ar-SA"/>
        </w:rPr>
      </w:pPr>
    </w:p>
    <w:p w:rsidR="0007488F" w:rsidRPr="004554DB" w:rsidRDefault="0007488F" w:rsidP="00F17E76">
      <w:pPr>
        <w:rPr>
          <w:rFonts w:ascii="Traditional Arabic" w:hAnsi="Traditional Arabic"/>
          <w:sz w:val="34"/>
          <w:szCs w:val="34"/>
          <w:rtl/>
          <w:lang w:eastAsia="ar-SA"/>
        </w:rPr>
      </w:pPr>
      <w:r w:rsidRPr="004554DB">
        <w:rPr>
          <w:rFonts w:ascii="Traditional Arabic" w:hAnsi="Traditional Arabic"/>
          <w:sz w:val="34"/>
          <w:szCs w:val="34"/>
          <w:rtl/>
          <w:lang w:eastAsia="ar-SA"/>
        </w:rPr>
        <w:t>كذلك فقد استمر</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التقليد المتمث</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 في ط</w:t>
      </w:r>
      <w:r w:rsidR="005A213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غيان المواد الإجباري</w:t>
      </w:r>
      <w:r w:rsidR="002D19CA"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من إجمالي المواد المطلوب دراست</w:t>
      </w:r>
      <w:r w:rsidR="00F17E76">
        <w:rPr>
          <w:rFonts w:ascii="Traditional Arabic" w:hAnsi="Traditional Arabic" w:hint="cs"/>
          <w:sz w:val="34"/>
          <w:szCs w:val="34"/>
          <w:rtl/>
          <w:lang w:eastAsia="ar-SA"/>
        </w:rPr>
        <w:t>ُ</w:t>
      </w:r>
      <w:r w:rsidRPr="004554DB">
        <w:rPr>
          <w:rFonts w:ascii="Traditional Arabic" w:hAnsi="Traditional Arabic"/>
          <w:sz w:val="34"/>
          <w:szCs w:val="34"/>
          <w:rtl/>
          <w:lang w:eastAsia="ar-SA"/>
        </w:rPr>
        <w:t>ها، بالإضافة إلى هيمنة</w:t>
      </w:r>
      <w:r w:rsidR="002D19CA"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حقل العلاقات الدولية على مواد</w:t>
      </w:r>
      <w:r w:rsidR="002D19CA" w:rsidRPr="004554DB">
        <w:rPr>
          <w:rFonts w:ascii="Traditional Arabic" w:hAnsi="Traditional Arabic" w:hint="cs"/>
          <w:sz w:val="34"/>
          <w:szCs w:val="34"/>
          <w:rtl/>
          <w:lang w:eastAsia="ar-SA"/>
        </w:rPr>
        <w:t xml:space="preserve"> العلوم</w:t>
      </w:r>
      <w:r w:rsidRPr="004554DB">
        <w:rPr>
          <w:rFonts w:ascii="Traditional Arabic" w:hAnsi="Traditional Arabic"/>
          <w:sz w:val="34"/>
          <w:szCs w:val="34"/>
          <w:rtl/>
          <w:lang w:eastAsia="ar-SA"/>
        </w:rPr>
        <w:t xml:space="preserve"> السياسية المطلوب دراستها</w:t>
      </w:r>
      <w:r w:rsidR="00F17E76">
        <w:rPr>
          <w:rFonts w:ascii="Traditional Arabic" w:hAnsi="Traditional Arabic"/>
          <w:sz w:val="34"/>
          <w:szCs w:val="34"/>
          <w:rtl/>
          <w:lang w:eastAsia="ar-SA"/>
        </w:rPr>
        <w:t>، كذلك</w:t>
      </w:r>
      <w:r w:rsidRPr="004554DB">
        <w:rPr>
          <w:rFonts w:ascii="Traditional Arabic" w:hAnsi="Traditional Arabic"/>
          <w:sz w:val="34"/>
          <w:szCs w:val="34"/>
          <w:rtl/>
          <w:lang w:eastAsia="ar-SA"/>
        </w:rPr>
        <w:t xml:space="preserve"> فم</w:t>
      </w:r>
      <w:r w:rsidR="00F17E76">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الواضح أن المواد الإسلامية</w:t>
      </w:r>
      <w:r w:rsidR="00F17E76">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 xml:space="preserve"> رغم ازدياد أهميتها بشكل محدود</w:t>
      </w:r>
      <w:r w:rsidR="00F17E76">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 xml:space="preserve"> إلا أنها لا تزال ت</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شك</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ل نسبة ضئيلة لا تزيد عن 9% من إجمالي المواد الم</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عروضة.</w:t>
      </w:r>
    </w:p>
    <w:p w:rsidR="0007488F" w:rsidRPr="004554DB" w:rsidRDefault="0007488F" w:rsidP="009E3178">
      <w:pPr>
        <w:rPr>
          <w:rFonts w:ascii="Traditional Arabic" w:hAnsi="Traditional Arabic"/>
          <w:sz w:val="34"/>
          <w:szCs w:val="34"/>
          <w:rtl/>
        </w:rPr>
      </w:pPr>
      <w:r w:rsidRPr="004554DB">
        <w:rPr>
          <w:rFonts w:ascii="Traditional Arabic" w:hAnsi="Traditional Arabic"/>
          <w:sz w:val="34"/>
          <w:szCs w:val="34"/>
          <w:rtl/>
          <w:lang w:eastAsia="ar-SA"/>
        </w:rPr>
        <w:t>كذلك يت</w:t>
      </w:r>
      <w:r w:rsidR="002D19CA"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2D19CA"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ح من دراسة منهجي</w:t>
      </w:r>
      <w:r w:rsidR="002D19CA"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ع</w:t>
      </w:r>
      <w:r w:rsidR="002D19CA"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لم السياسة </w:t>
      </w:r>
      <w:r w:rsidR="002F381A">
        <w:rPr>
          <w:rFonts w:ascii="Traditional Arabic" w:hAnsi="Traditional Arabic" w:hint="cs"/>
          <w:sz w:val="34"/>
          <w:szCs w:val="34"/>
          <w:rtl/>
          <w:lang w:eastAsia="ar-SA"/>
        </w:rPr>
        <w:t xml:space="preserve">بجامعة </w:t>
      </w:r>
      <w:r w:rsidRPr="004554DB">
        <w:rPr>
          <w:rFonts w:ascii="Traditional Arabic" w:hAnsi="Traditional Arabic"/>
          <w:sz w:val="34"/>
          <w:szCs w:val="34"/>
          <w:rtl/>
          <w:lang w:eastAsia="ar-SA"/>
        </w:rPr>
        <w:t>الملك سعود أن مواد</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الإدارة العامة لا ت</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دخ</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ل ض</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من</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تلك المنهجية باستثناء م</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قر</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ر مبادئ الإدارة العامة الذي ي</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عر</w:t>
      </w:r>
      <w:r w:rsidR="002F381A">
        <w:rPr>
          <w:rFonts w:ascii="Traditional Arabic" w:hAnsi="Traditional Arabic" w:hint="cs"/>
          <w:sz w:val="34"/>
          <w:szCs w:val="34"/>
          <w:rtl/>
          <w:lang w:eastAsia="ar-SA"/>
        </w:rPr>
        <w:t>ِ</w:t>
      </w:r>
      <w:r w:rsidRPr="004554DB">
        <w:rPr>
          <w:rFonts w:ascii="Traditional Arabic" w:hAnsi="Traditional Arabic"/>
          <w:sz w:val="34"/>
          <w:szCs w:val="34"/>
          <w:rtl/>
          <w:lang w:eastAsia="ar-SA"/>
        </w:rPr>
        <w:t>ضه قسم م</w:t>
      </w:r>
      <w:r w:rsidR="009E3178">
        <w:rPr>
          <w:rFonts w:ascii="Traditional Arabic" w:hAnsi="Traditional Arabic" w:hint="cs"/>
          <w:sz w:val="34"/>
          <w:szCs w:val="34"/>
          <w:rtl/>
          <w:lang w:eastAsia="ar-SA"/>
        </w:rPr>
        <w:t>ُ</w:t>
      </w:r>
      <w:r w:rsidRPr="004554DB">
        <w:rPr>
          <w:rFonts w:ascii="Traditional Arabic" w:hAnsi="Traditional Arabic"/>
          <w:sz w:val="34"/>
          <w:szCs w:val="34"/>
          <w:rtl/>
          <w:lang w:eastAsia="ar-SA"/>
        </w:rPr>
        <w:t>ستقل</w:t>
      </w:r>
      <w:r w:rsidR="009E317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بالجامعة</w:t>
      </w:r>
      <w:r w:rsidR="009E317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وم</w:t>
      </w:r>
      <w:r w:rsidR="009E3178">
        <w:rPr>
          <w:rFonts w:ascii="Traditional Arabic" w:hAnsi="Traditional Arabic" w:hint="cs"/>
          <w:sz w:val="34"/>
          <w:szCs w:val="34"/>
          <w:rtl/>
          <w:lang w:eastAsia="ar-SA"/>
        </w:rPr>
        <w:t>ِ</w:t>
      </w:r>
      <w:r w:rsidRPr="004554DB">
        <w:rPr>
          <w:rFonts w:ascii="Traditional Arabic" w:hAnsi="Traditional Arabic"/>
          <w:sz w:val="34"/>
          <w:szCs w:val="34"/>
          <w:rtl/>
          <w:lang w:eastAsia="ar-SA"/>
        </w:rPr>
        <w:t>ن ث</w:t>
      </w:r>
      <w:r w:rsidR="009E3178">
        <w:rPr>
          <w:rFonts w:ascii="Traditional Arabic" w:hAnsi="Traditional Arabic" w:hint="cs"/>
          <w:sz w:val="34"/>
          <w:szCs w:val="34"/>
          <w:rtl/>
          <w:lang w:eastAsia="ar-SA"/>
        </w:rPr>
        <w:t>َ</w:t>
      </w:r>
      <w:r w:rsidRPr="004554DB">
        <w:rPr>
          <w:rFonts w:ascii="Traditional Arabic" w:hAnsi="Traditional Arabic"/>
          <w:sz w:val="34"/>
          <w:szCs w:val="34"/>
          <w:rtl/>
          <w:lang w:eastAsia="ar-SA"/>
        </w:rPr>
        <w:t>م</w:t>
      </w:r>
      <w:r w:rsidR="009E317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فإن علم السياسة م</w:t>
      </w:r>
      <w:r w:rsidR="009E3178">
        <w:rPr>
          <w:rFonts w:ascii="Traditional Arabic" w:hAnsi="Traditional Arabic" w:hint="cs"/>
          <w:sz w:val="34"/>
          <w:szCs w:val="34"/>
          <w:rtl/>
          <w:lang w:eastAsia="ar-SA"/>
        </w:rPr>
        <w:t>ُ</w:t>
      </w:r>
      <w:r w:rsidRPr="004554DB">
        <w:rPr>
          <w:rFonts w:ascii="Traditional Arabic" w:hAnsi="Traditional Arabic"/>
          <w:sz w:val="34"/>
          <w:szCs w:val="34"/>
          <w:rtl/>
          <w:lang w:eastAsia="ar-SA"/>
        </w:rPr>
        <w:t>نفص</w:t>
      </w:r>
      <w:r w:rsidR="009E3178">
        <w:rPr>
          <w:rFonts w:ascii="Traditional Arabic" w:hAnsi="Traditional Arabic" w:hint="cs"/>
          <w:sz w:val="34"/>
          <w:szCs w:val="34"/>
          <w:rtl/>
          <w:lang w:eastAsia="ar-SA"/>
        </w:rPr>
        <w:t>ِ</w:t>
      </w:r>
      <w:r w:rsidRPr="004554DB">
        <w:rPr>
          <w:rFonts w:ascii="Traditional Arabic" w:hAnsi="Traditional Arabic"/>
          <w:sz w:val="34"/>
          <w:szCs w:val="34"/>
          <w:rtl/>
          <w:lang w:eastAsia="ar-SA"/>
        </w:rPr>
        <w:t>ل عن ع</w:t>
      </w:r>
      <w:r w:rsidR="009E3178">
        <w:rPr>
          <w:rFonts w:ascii="Traditional Arabic" w:hAnsi="Traditional Arabic" w:hint="cs"/>
          <w:sz w:val="34"/>
          <w:szCs w:val="34"/>
          <w:rtl/>
          <w:lang w:eastAsia="ar-SA"/>
        </w:rPr>
        <w:t>ِ</w:t>
      </w:r>
      <w:r w:rsidRPr="004554DB">
        <w:rPr>
          <w:rFonts w:ascii="Traditional Arabic" w:hAnsi="Traditional Arabic"/>
          <w:sz w:val="34"/>
          <w:szCs w:val="34"/>
          <w:rtl/>
          <w:lang w:eastAsia="ar-SA"/>
        </w:rPr>
        <w:t>لم الإدارة العامة بعكس الحال في م</w:t>
      </w:r>
      <w:r w:rsidR="008C16BF">
        <w:rPr>
          <w:rFonts w:ascii="Traditional Arabic" w:hAnsi="Traditional Arabic" w:hint="cs"/>
          <w:sz w:val="34"/>
          <w:szCs w:val="34"/>
          <w:rtl/>
          <w:lang w:eastAsia="ar-SA"/>
        </w:rPr>
        <w:t>ُ</w:t>
      </w:r>
      <w:r w:rsidRPr="004554DB">
        <w:rPr>
          <w:rFonts w:ascii="Traditional Arabic" w:hAnsi="Traditional Arabic"/>
          <w:sz w:val="34"/>
          <w:szCs w:val="34"/>
          <w:rtl/>
          <w:lang w:eastAsia="ar-SA"/>
        </w:rPr>
        <w:t>عظ</w:t>
      </w:r>
      <w:r w:rsidR="008C16BF">
        <w:rPr>
          <w:rFonts w:ascii="Traditional Arabic" w:hAnsi="Traditional Arabic" w:hint="cs"/>
          <w:sz w:val="34"/>
          <w:szCs w:val="34"/>
          <w:rtl/>
          <w:lang w:eastAsia="ar-SA"/>
        </w:rPr>
        <w:t>َ</w:t>
      </w:r>
      <w:r w:rsidRPr="004554DB">
        <w:rPr>
          <w:rFonts w:ascii="Traditional Arabic" w:hAnsi="Traditional Arabic"/>
          <w:sz w:val="34"/>
          <w:szCs w:val="34"/>
          <w:rtl/>
          <w:lang w:eastAsia="ar-SA"/>
        </w:rPr>
        <w:t>م الجامعات العربية</w:t>
      </w:r>
      <w:r w:rsidR="008C16BF">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ي</w:t>
      </w:r>
      <w:r w:rsidR="008C16BF">
        <w:rPr>
          <w:rFonts w:ascii="Traditional Arabic" w:hAnsi="Traditional Arabic" w:hint="cs"/>
          <w:sz w:val="34"/>
          <w:szCs w:val="34"/>
          <w:rtl/>
          <w:lang w:eastAsia="ar-SA"/>
        </w:rPr>
        <w:t>َ</w:t>
      </w:r>
      <w:r w:rsidRPr="004554DB">
        <w:rPr>
          <w:rFonts w:ascii="Traditional Arabic" w:hAnsi="Traditional Arabic"/>
          <w:sz w:val="34"/>
          <w:szCs w:val="34"/>
          <w:rtl/>
          <w:lang w:eastAsia="ar-SA"/>
        </w:rPr>
        <w:t>ندر</w:t>
      </w:r>
      <w:r w:rsidR="008C16BF">
        <w:rPr>
          <w:rFonts w:ascii="Traditional Arabic" w:hAnsi="Traditional Arabic" w:hint="cs"/>
          <w:sz w:val="34"/>
          <w:szCs w:val="34"/>
          <w:rtl/>
          <w:lang w:eastAsia="ar-SA"/>
        </w:rPr>
        <w:t>ِ</w:t>
      </w:r>
      <w:r w:rsidRPr="004554DB">
        <w:rPr>
          <w:rFonts w:ascii="Traditional Arabic" w:hAnsi="Traditional Arabic"/>
          <w:sz w:val="34"/>
          <w:szCs w:val="34"/>
          <w:rtl/>
          <w:lang w:eastAsia="ar-SA"/>
        </w:rPr>
        <w:t>ج تخصص الإدارة العامة ضمن</w:t>
      </w:r>
      <w:r w:rsidR="008C16BF">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تخص</w:t>
      </w:r>
      <w:r w:rsidR="008C16BF">
        <w:rPr>
          <w:rFonts w:ascii="Traditional Arabic" w:hAnsi="Traditional Arabic" w:hint="cs"/>
          <w:sz w:val="34"/>
          <w:szCs w:val="34"/>
          <w:rtl/>
          <w:lang w:eastAsia="ar-SA"/>
        </w:rPr>
        <w:t>ُّ</w:t>
      </w:r>
      <w:r w:rsidRPr="004554DB">
        <w:rPr>
          <w:rFonts w:ascii="Traditional Arabic" w:hAnsi="Traditional Arabic"/>
          <w:sz w:val="34"/>
          <w:szCs w:val="34"/>
          <w:rtl/>
          <w:lang w:eastAsia="ar-SA"/>
        </w:rPr>
        <w:t>ص العلوم السياسية</w:t>
      </w:r>
      <w:r w:rsidRPr="004554DB">
        <w:rPr>
          <w:rStyle w:val="af2"/>
          <w:rFonts w:ascii="Traditional Arabic" w:hAnsi="Traditional Arabic"/>
          <w:sz w:val="34"/>
          <w:szCs w:val="34"/>
          <w:rtl/>
        </w:rPr>
        <w:t>(</w:t>
      </w:r>
      <w:r w:rsidRPr="004554DB">
        <w:rPr>
          <w:rStyle w:val="af2"/>
          <w:rFonts w:ascii="Traditional Arabic" w:hAnsi="Traditional Arabic"/>
          <w:sz w:val="34"/>
          <w:szCs w:val="34"/>
          <w:rtl/>
        </w:rPr>
        <w:footnoteReference w:id="9"/>
      </w:r>
      <w:r w:rsidRPr="004554DB">
        <w:rPr>
          <w:rStyle w:val="af2"/>
          <w:rFonts w:ascii="Traditional Arabic" w:hAnsi="Traditional Arabic"/>
          <w:sz w:val="34"/>
          <w:szCs w:val="34"/>
          <w:rtl/>
        </w:rPr>
        <w:t>)</w:t>
      </w:r>
      <w:r w:rsidRPr="004554DB">
        <w:rPr>
          <w:rFonts w:ascii="Traditional Arabic" w:hAnsi="Traditional Arabic"/>
          <w:sz w:val="34"/>
          <w:szCs w:val="34"/>
          <w:rtl/>
        </w:rPr>
        <w:t>.</w:t>
      </w:r>
    </w:p>
    <w:p w:rsidR="0007488F" w:rsidRPr="004554DB" w:rsidRDefault="0007488F" w:rsidP="0007488F">
      <w:pPr>
        <w:pStyle w:val="2"/>
        <w:rPr>
          <w:rFonts w:ascii="Traditional Arabic" w:hAnsi="Traditional Arabic"/>
          <w:sz w:val="34"/>
          <w:szCs w:val="34"/>
          <w:rtl/>
        </w:rPr>
      </w:pPr>
      <w:r w:rsidRPr="004554DB">
        <w:rPr>
          <w:rFonts w:ascii="Traditional Arabic" w:hAnsi="Traditional Arabic"/>
          <w:sz w:val="34"/>
          <w:szCs w:val="34"/>
          <w:rtl/>
        </w:rPr>
        <w:lastRenderedPageBreak/>
        <w:t>منهجية ع</w:t>
      </w:r>
      <w:r w:rsidR="002D19CA" w:rsidRPr="004554DB">
        <w:rPr>
          <w:rFonts w:ascii="Traditional Arabic" w:hAnsi="Traditional Arabic" w:hint="cs"/>
          <w:sz w:val="34"/>
          <w:szCs w:val="34"/>
          <w:rtl/>
        </w:rPr>
        <w:t>ِ</w:t>
      </w:r>
      <w:r w:rsidRPr="004554DB">
        <w:rPr>
          <w:rFonts w:ascii="Traditional Arabic" w:hAnsi="Traditional Arabic"/>
          <w:sz w:val="34"/>
          <w:szCs w:val="34"/>
          <w:rtl/>
        </w:rPr>
        <w:t>لم السياسة بجامعة الملك سعود مقارنة</w:t>
      </w:r>
      <w:r w:rsidR="008C16BF">
        <w:rPr>
          <w:rFonts w:ascii="Traditional Arabic" w:hAnsi="Traditional Arabic" w:hint="cs"/>
          <w:sz w:val="34"/>
          <w:szCs w:val="34"/>
          <w:rtl/>
        </w:rPr>
        <w:t>ً</w:t>
      </w:r>
      <w:r w:rsidRPr="004554DB">
        <w:rPr>
          <w:rFonts w:ascii="Traditional Arabic" w:hAnsi="Traditional Arabic"/>
          <w:sz w:val="34"/>
          <w:szCs w:val="34"/>
          <w:rtl/>
        </w:rPr>
        <w:t xml:space="preserve"> بمنهجيات بعض الجامعات العربية:</w:t>
      </w:r>
    </w:p>
    <w:p w:rsidR="0007488F" w:rsidRPr="004554DB" w:rsidRDefault="0007488F" w:rsidP="008C16BF">
      <w:pPr>
        <w:rPr>
          <w:rFonts w:ascii="Traditional Arabic" w:hAnsi="Traditional Arabic"/>
          <w:sz w:val="34"/>
          <w:szCs w:val="34"/>
          <w:rtl/>
        </w:rPr>
      </w:pPr>
      <w:r w:rsidRPr="004554DB">
        <w:rPr>
          <w:rFonts w:ascii="Traditional Arabic" w:hAnsi="Traditional Arabic"/>
          <w:sz w:val="34"/>
          <w:szCs w:val="34"/>
          <w:rtl/>
          <w:lang w:eastAsia="ar-SA"/>
        </w:rPr>
        <w:t>ي</w:t>
      </w:r>
      <w:r w:rsidR="008C16BF">
        <w:rPr>
          <w:rFonts w:ascii="Traditional Arabic" w:hAnsi="Traditional Arabic" w:hint="cs"/>
          <w:sz w:val="34"/>
          <w:szCs w:val="34"/>
          <w:rtl/>
          <w:lang w:eastAsia="ar-SA"/>
        </w:rPr>
        <w:t>ُ</w:t>
      </w:r>
      <w:r w:rsidRPr="004554DB">
        <w:rPr>
          <w:rFonts w:ascii="Traditional Arabic" w:hAnsi="Traditional Arabic"/>
          <w:sz w:val="34"/>
          <w:szCs w:val="34"/>
          <w:rtl/>
          <w:lang w:eastAsia="ar-SA"/>
        </w:rPr>
        <w:t>رك</w:t>
      </w:r>
      <w:r w:rsidR="002D19CA"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ز هذا الجزء على مقارنة منهجية علم السياسة بجامعة الملك سعود بمنهجيات بعض أقسام العلوم السياسية في عدد من الجامعات العربية</w:t>
      </w:r>
      <w:r w:rsidR="008C16BF">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وذلك بالتركيز على عدد المواد المقدمة في كل حقل في التخصص مع عدد </w:t>
      </w:r>
      <w:r w:rsidR="005444DB" w:rsidRPr="004554DB">
        <w:rPr>
          <w:rFonts w:ascii="Traditional Arabic" w:hAnsi="Traditional Arabic"/>
          <w:sz w:val="34"/>
          <w:szCs w:val="34"/>
          <w:rtl/>
          <w:lang w:eastAsia="ar-SA"/>
        </w:rPr>
        <w:t>الساعات المطروحة لكل تخص</w:t>
      </w:r>
      <w:r w:rsidR="002D19CA" w:rsidRPr="004554DB">
        <w:rPr>
          <w:rFonts w:ascii="Traditional Arabic" w:hAnsi="Traditional Arabic" w:hint="cs"/>
          <w:sz w:val="34"/>
          <w:szCs w:val="34"/>
          <w:rtl/>
          <w:lang w:eastAsia="ar-SA"/>
        </w:rPr>
        <w:t>ُّ</w:t>
      </w:r>
      <w:r w:rsidR="005444DB" w:rsidRPr="004554DB">
        <w:rPr>
          <w:rFonts w:ascii="Traditional Arabic" w:hAnsi="Traditional Arabic"/>
          <w:sz w:val="34"/>
          <w:szCs w:val="34"/>
          <w:rtl/>
          <w:lang w:eastAsia="ar-SA"/>
        </w:rPr>
        <w:t>ص، وذلك لمعرفة توج</w:t>
      </w:r>
      <w:r w:rsidR="008C16BF">
        <w:rPr>
          <w:rFonts w:ascii="Traditional Arabic" w:hAnsi="Traditional Arabic" w:hint="cs"/>
          <w:sz w:val="34"/>
          <w:szCs w:val="34"/>
          <w:rtl/>
          <w:lang w:eastAsia="ar-SA"/>
        </w:rPr>
        <w:t>ُّ</w:t>
      </w:r>
      <w:r w:rsidR="005444DB" w:rsidRPr="004554DB">
        <w:rPr>
          <w:rFonts w:ascii="Traditional Arabic" w:hAnsi="Traditional Arabic"/>
          <w:sz w:val="34"/>
          <w:szCs w:val="34"/>
          <w:rtl/>
          <w:lang w:eastAsia="ar-SA"/>
        </w:rPr>
        <w:t>هات الأقسام الع</w:t>
      </w:r>
      <w:r w:rsidR="008C16BF">
        <w:rPr>
          <w:rFonts w:ascii="Traditional Arabic" w:hAnsi="Traditional Arabic" w:hint="cs"/>
          <w:sz w:val="34"/>
          <w:szCs w:val="34"/>
          <w:rtl/>
          <w:lang w:eastAsia="ar-SA"/>
        </w:rPr>
        <w:t>ِ</w:t>
      </w:r>
      <w:r w:rsidR="005444DB" w:rsidRPr="004554DB">
        <w:rPr>
          <w:rFonts w:ascii="Traditional Arabic" w:hAnsi="Traditional Arabic"/>
          <w:sz w:val="34"/>
          <w:szCs w:val="34"/>
          <w:rtl/>
          <w:lang w:eastAsia="ar-SA"/>
        </w:rPr>
        <w:t>لمية محل الدراسة</w:t>
      </w:r>
      <w:r w:rsidR="008C16BF">
        <w:rPr>
          <w:rFonts w:ascii="Traditional Arabic" w:hAnsi="Traditional Arabic"/>
          <w:sz w:val="34"/>
          <w:szCs w:val="34"/>
          <w:rtl/>
          <w:lang w:eastAsia="ar-SA"/>
        </w:rPr>
        <w:t>،</w:t>
      </w:r>
      <w:r w:rsidR="005444DB" w:rsidRPr="004554DB">
        <w:rPr>
          <w:rFonts w:ascii="Traditional Arabic" w:hAnsi="Traditional Arabic"/>
          <w:sz w:val="34"/>
          <w:szCs w:val="34"/>
          <w:rtl/>
          <w:lang w:eastAsia="ar-SA"/>
        </w:rPr>
        <w:t xml:space="preserve"> ومعرفة كم من المواد والساعات ت</w:t>
      </w:r>
      <w:r w:rsidR="008C16BF">
        <w:rPr>
          <w:rFonts w:ascii="Traditional Arabic" w:hAnsi="Traditional Arabic" w:hint="cs"/>
          <w:sz w:val="34"/>
          <w:szCs w:val="34"/>
          <w:rtl/>
          <w:lang w:eastAsia="ar-SA"/>
        </w:rPr>
        <w:t>ُ</w:t>
      </w:r>
      <w:r w:rsidR="005444DB" w:rsidRPr="004554DB">
        <w:rPr>
          <w:rFonts w:ascii="Traditional Arabic" w:hAnsi="Traditional Arabic"/>
          <w:sz w:val="34"/>
          <w:szCs w:val="34"/>
          <w:rtl/>
          <w:lang w:eastAsia="ar-SA"/>
        </w:rPr>
        <w:t>خص</w:t>
      </w:r>
      <w:r w:rsidR="008C16BF">
        <w:rPr>
          <w:rFonts w:ascii="Traditional Arabic" w:hAnsi="Traditional Arabic" w:hint="cs"/>
          <w:sz w:val="34"/>
          <w:szCs w:val="34"/>
          <w:rtl/>
          <w:lang w:eastAsia="ar-SA"/>
        </w:rPr>
        <w:t>َّ</w:t>
      </w:r>
      <w:r w:rsidR="005444DB" w:rsidRPr="004554DB">
        <w:rPr>
          <w:rFonts w:ascii="Traditional Arabic" w:hAnsi="Traditional Arabic"/>
          <w:sz w:val="34"/>
          <w:szCs w:val="34"/>
          <w:rtl/>
          <w:lang w:eastAsia="ar-SA"/>
        </w:rPr>
        <w:t>ص فيها للمواد المختلفة</w:t>
      </w:r>
      <w:r w:rsidR="002D19CA" w:rsidRPr="004554DB">
        <w:rPr>
          <w:rFonts w:ascii="Traditional Arabic" w:hAnsi="Traditional Arabic"/>
          <w:sz w:val="34"/>
          <w:szCs w:val="34"/>
          <w:rtl/>
          <w:lang w:eastAsia="ar-SA"/>
        </w:rPr>
        <w:t>،</w:t>
      </w:r>
      <w:r w:rsidR="005444DB" w:rsidRPr="004554DB">
        <w:rPr>
          <w:rFonts w:ascii="Traditional Arabic" w:hAnsi="Traditional Arabic"/>
          <w:sz w:val="34"/>
          <w:szCs w:val="34"/>
          <w:rtl/>
          <w:lang w:eastAsia="ar-SA"/>
        </w:rPr>
        <w:t xml:space="preserve"> وقد تم</w:t>
      </w:r>
      <w:r w:rsidR="008C16BF">
        <w:rPr>
          <w:rFonts w:ascii="Traditional Arabic" w:hAnsi="Traditional Arabic" w:hint="cs"/>
          <w:sz w:val="34"/>
          <w:szCs w:val="34"/>
          <w:rtl/>
          <w:lang w:eastAsia="ar-SA"/>
        </w:rPr>
        <w:t>َّ</w:t>
      </w:r>
      <w:r w:rsidR="005444DB" w:rsidRPr="004554DB">
        <w:rPr>
          <w:rFonts w:ascii="Traditional Arabic" w:hAnsi="Traditional Arabic"/>
          <w:sz w:val="34"/>
          <w:szCs w:val="34"/>
          <w:rtl/>
          <w:lang w:eastAsia="ar-SA"/>
        </w:rPr>
        <w:t xml:space="preserve"> التركيز على المواد الإجبارية التخص</w:t>
      </w:r>
      <w:r w:rsidR="008C16BF">
        <w:rPr>
          <w:rFonts w:ascii="Traditional Arabic" w:hAnsi="Traditional Arabic" w:hint="cs"/>
          <w:sz w:val="34"/>
          <w:szCs w:val="34"/>
          <w:rtl/>
          <w:lang w:eastAsia="ar-SA"/>
        </w:rPr>
        <w:t>ُّ</w:t>
      </w:r>
      <w:r w:rsidR="005444DB" w:rsidRPr="004554DB">
        <w:rPr>
          <w:rFonts w:ascii="Traditional Arabic" w:hAnsi="Traditional Arabic"/>
          <w:sz w:val="34"/>
          <w:szCs w:val="34"/>
          <w:rtl/>
          <w:lang w:eastAsia="ar-SA"/>
        </w:rPr>
        <w:t>صية في ست جامعات هي جامعة الملك سعود، وجامعة الم</w:t>
      </w:r>
      <w:r w:rsidR="008C16BF">
        <w:rPr>
          <w:rFonts w:ascii="Traditional Arabic" w:hAnsi="Traditional Arabic" w:hint="cs"/>
          <w:sz w:val="34"/>
          <w:szCs w:val="34"/>
          <w:rtl/>
          <w:lang w:eastAsia="ar-SA"/>
        </w:rPr>
        <w:t>َ</w:t>
      </w:r>
      <w:r w:rsidR="005444DB" w:rsidRPr="004554DB">
        <w:rPr>
          <w:rFonts w:ascii="Traditional Arabic" w:hAnsi="Traditional Arabic"/>
          <w:sz w:val="34"/>
          <w:szCs w:val="34"/>
          <w:rtl/>
          <w:lang w:eastAsia="ar-SA"/>
        </w:rPr>
        <w:t>ل</w:t>
      </w:r>
      <w:r w:rsidR="008C16BF">
        <w:rPr>
          <w:rFonts w:ascii="Traditional Arabic" w:hAnsi="Traditional Arabic" w:hint="cs"/>
          <w:sz w:val="34"/>
          <w:szCs w:val="34"/>
          <w:rtl/>
          <w:lang w:eastAsia="ar-SA"/>
        </w:rPr>
        <w:t>ِ</w:t>
      </w:r>
      <w:r w:rsidR="005444DB" w:rsidRPr="004554DB">
        <w:rPr>
          <w:rFonts w:ascii="Traditional Arabic" w:hAnsi="Traditional Arabic"/>
          <w:sz w:val="34"/>
          <w:szCs w:val="34"/>
          <w:rtl/>
          <w:lang w:eastAsia="ar-SA"/>
        </w:rPr>
        <w:t>ك عبدالعزيز، وجامعة القاهرة، والجامعة الأردنية، وجامعة الكويت، والجامعة الأمريكية بالقاهرة</w:t>
      </w:r>
      <w:r w:rsidR="005444DB" w:rsidRPr="004554DB">
        <w:rPr>
          <w:rStyle w:val="af2"/>
          <w:rFonts w:ascii="Traditional Arabic" w:hAnsi="Traditional Arabic"/>
          <w:sz w:val="34"/>
          <w:szCs w:val="34"/>
          <w:rtl/>
        </w:rPr>
        <w:t>(</w:t>
      </w:r>
      <w:r w:rsidR="005444DB" w:rsidRPr="004554DB">
        <w:rPr>
          <w:rStyle w:val="af2"/>
          <w:rFonts w:ascii="Traditional Arabic" w:hAnsi="Traditional Arabic"/>
          <w:sz w:val="34"/>
          <w:szCs w:val="34"/>
          <w:rtl/>
        </w:rPr>
        <w:footnoteReference w:id="10"/>
      </w:r>
      <w:r w:rsidR="005444DB" w:rsidRPr="004554DB">
        <w:rPr>
          <w:rStyle w:val="af2"/>
          <w:rFonts w:ascii="Traditional Arabic" w:hAnsi="Traditional Arabic"/>
          <w:sz w:val="34"/>
          <w:szCs w:val="34"/>
          <w:rtl/>
        </w:rPr>
        <w:t>)</w:t>
      </w:r>
      <w:r w:rsidR="002D19CA" w:rsidRPr="004554DB">
        <w:rPr>
          <w:rFonts w:ascii="Traditional Arabic" w:hAnsi="Traditional Arabic"/>
          <w:sz w:val="34"/>
          <w:szCs w:val="34"/>
          <w:rtl/>
        </w:rPr>
        <w:t>،</w:t>
      </w:r>
      <w:r w:rsidR="005444DB" w:rsidRPr="004554DB">
        <w:rPr>
          <w:rFonts w:ascii="Traditional Arabic" w:hAnsi="Traditional Arabic"/>
          <w:sz w:val="34"/>
          <w:szCs w:val="34"/>
          <w:rtl/>
        </w:rPr>
        <w:t xml:space="preserve"> وقد ت</w:t>
      </w:r>
      <w:r w:rsidR="002D19CA" w:rsidRPr="004554DB">
        <w:rPr>
          <w:rFonts w:ascii="Traditional Arabic" w:hAnsi="Traditional Arabic" w:hint="cs"/>
          <w:sz w:val="34"/>
          <w:szCs w:val="34"/>
          <w:rtl/>
        </w:rPr>
        <w:t>َ</w:t>
      </w:r>
      <w:r w:rsidR="005444DB" w:rsidRPr="004554DB">
        <w:rPr>
          <w:rFonts w:ascii="Traditional Arabic" w:hAnsi="Traditional Arabic"/>
          <w:sz w:val="34"/>
          <w:szCs w:val="34"/>
          <w:rtl/>
        </w:rPr>
        <w:t>م</w:t>
      </w:r>
      <w:r w:rsidR="002D19CA" w:rsidRPr="004554DB">
        <w:rPr>
          <w:rFonts w:ascii="Traditional Arabic" w:hAnsi="Traditional Arabic" w:hint="cs"/>
          <w:sz w:val="34"/>
          <w:szCs w:val="34"/>
          <w:rtl/>
        </w:rPr>
        <w:t>َّ</w:t>
      </w:r>
      <w:r w:rsidR="005444DB" w:rsidRPr="004554DB">
        <w:rPr>
          <w:rFonts w:ascii="Traditional Arabic" w:hAnsi="Traditional Arabic"/>
          <w:sz w:val="34"/>
          <w:szCs w:val="34"/>
          <w:rtl/>
        </w:rPr>
        <w:t xml:space="preserve"> </w:t>
      </w:r>
      <w:r w:rsidR="005132E3" w:rsidRPr="004554DB">
        <w:rPr>
          <w:rFonts w:ascii="Traditional Arabic" w:hAnsi="Traditional Arabic" w:hint="cs"/>
          <w:sz w:val="34"/>
          <w:szCs w:val="34"/>
          <w:rtl/>
        </w:rPr>
        <w:t>ا</w:t>
      </w:r>
      <w:r w:rsidR="005444DB" w:rsidRPr="004554DB">
        <w:rPr>
          <w:rFonts w:ascii="Traditional Arabic" w:hAnsi="Traditional Arabic"/>
          <w:sz w:val="34"/>
          <w:szCs w:val="34"/>
          <w:rtl/>
        </w:rPr>
        <w:t>ستثناء مادتي مبادئ السياسة وطرق ومناهج البحث العلمي ل</w:t>
      </w:r>
      <w:r w:rsidR="005132E3" w:rsidRPr="004554DB">
        <w:rPr>
          <w:rFonts w:ascii="Traditional Arabic" w:hAnsi="Traditional Arabic" w:hint="cs"/>
          <w:sz w:val="34"/>
          <w:szCs w:val="34"/>
          <w:rtl/>
        </w:rPr>
        <w:t>ا</w:t>
      </w:r>
      <w:r w:rsidR="005444DB" w:rsidRPr="004554DB">
        <w:rPr>
          <w:rFonts w:ascii="Traditional Arabic" w:hAnsi="Traditional Arabic"/>
          <w:sz w:val="34"/>
          <w:szCs w:val="34"/>
          <w:rtl/>
        </w:rPr>
        <w:t>شتراك تلك الجامعات في تدريسها</w:t>
      </w:r>
      <w:r w:rsidR="008C16BF">
        <w:rPr>
          <w:rFonts w:ascii="Traditional Arabic" w:hAnsi="Traditional Arabic"/>
          <w:sz w:val="34"/>
          <w:szCs w:val="34"/>
          <w:rtl/>
        </w:rPr>
        <w:t>،</w:t>
      </w:r>
      <w:r w:rsidR="005444DB" w:rsidRPr="004554DB">
        <w:rPr>
          <w:rFonts w:ascii="Traditional Arabic" w:hAnsi="Traditional Arabic"/>
          <w:sz w:val="34"/>
          <w:szCs w:val="34"/>
          <w:rtl/>
        </w:rPr>
        <w:t xml:space="preserve"> ويوض</w:t>
      </w:r>
      <w:r w:rsidR="002D19CA" w:rsidRPr="004554DB">
        <w:rPr>
          <w:rFonts w:ascii="Traditional Arabic" w:hAnsi="Traditional Arabic" w:hint="cs"/>
          <w:sz w:val="34"/>
          <w:szCs w:val="34"/>
          <w:rtl/>
        </w:rPr>
        <w:t>ِّ</w:t>
      </w:r>
      <w:r w:rsidR="005444DB" w:rsidRPr="004554DB">
        <w:rPr>
          <w:rFonts w:ascii="Traditional Arabic" w:hAnsi="Traditional Arabic"/>
          <w:sz w:val="34"/>
          <w:szCs w:val="34"/>
          <w:rtl/>
        </w:rPr>
        <w:t>ح الجدول رقم (4) توزيع التخص</w:t>
      </w:r>
      <w:r w:rsidR="008C16BF">
        <w:rPr>
          <w:rFonts w:ascii="Traditional Arabic" w:hAnsi="Traditional Arabic" w:hint="cs"/>
          <w:sz w:val="34"/>
          <w:szCs w:val="34"/>
          <w:rtl/>
        </w:rPr>
        <w:t>ُّ</w:t>
      </w:r>
      <w:r w:rsidR="005444DB" w:rsidRPr="004554DB">
        <w:rPr>
          <w:rFonts w:ascii="Traditional Arabic" w:hAnsi="Traditional Arabic"/>
          <w:sz w:val="34"/>
          <w:szCs w:val="34"/>
          <w:rtl/>
        </w:rPr>
        <w:t>صات داخل الأقسام من حيث عدد المواد وعدد الساعات التدريسية.</w:t>
      </w:r>
    </w:p>
    <w:p w:rsidR="00FC067F" w:rsidRPr="004554DB" w:rsidRDefault="00FC067F" w:rsidP="00FC067F">
      <w:pPr>
        <w:widowControl/>
        <w:ind w:firstLine="0"/>
        <w:jc w:val="left"/>
        <w:rPr>
          <w:rFonts w:ascii="Traditional Arabic" w:hAnsi="Traditional Arabic"/>
          <w:sz w:val="34"/>
          <w:szCs w:val="34"/>
          <w:rtl/>
        </w:rPr>
        <w:sectPr w:rsidR="00FC067F" w:rsidRPr="004554DB" w:rsidSect="00036CE5">
          <w:footnotePr>
            <w:numRestart w:val="eachPage"/>
          </w:footnotePr>
          <w:pgSz w:w="11906" w:h="16838"/>
          <w:pgMar w:top="1807" w:right="1418" w:bottom="1418" w:left="1418" w:header="720" w:footer="720" w:gutter="567"/>
          <w:cols w:space="708"/>
          <w:bidi/>
          <w:rtlGutter/>
          <w:docGrid w:linePitch="490"/>
        </w:sectPr>
      </w:pPr>
      <w:r w:rsidRPr="004554DB">
        <w:rPr>
          <w:rFonts w:ascii="Traditional Arabic" w:hAnsi="Traditional Arabic"/>
          <w:sz w:val="34"/>
          <w:szCs w:val="34"/>
          <w:rtl/>
        </w:rPr>
        <w:br w:type="page"/>
      </w:r>
    </w:p>
    <w:p w:rsidR="00FC067F" w:rsidRPr="00926D85" w:rsidRDefault="00FC067F" w:rsidP="00FC067F">
      <w:pPr>
        <w:jc w:val="center"/>
        <w:rPr>
          <w:rFonts w:ascii="Traditional Arabic" w:hAnsi="Traditional Arabic"/>
          <w:b/>
          <w:bCs/>
          <w:color w:val="0000FF"/>
          <w:sz w:val="34"/>
          <w:szCs w:val="34"/>
          <w:rtl/>
          <w:lang w:bidi="ar-YE"/>
        </w:rPr>
      </w:pPr>
      <w:r w:rsidRPr="00926D85">
        <w:rPr>
          <w:rFonts w:ascii="Traditional Arabic" w:hAnsi="Traditional Arabic"/>
          <w:b/>
          <w:bCs/>
          <w:color w:val="0000FF"/>
          <w:sz w:val="34"/>
          <w:szCs w:val="34"/>
          <w:rtl/>
          <w:lang w:bidi="ar-YE"/>
        </w:rPr>
        <w:lastRenderedPageBreak/>
        <w:t>جدول رقم (4)</w:t>
      </w:r>
    </w:p>
    <w:p w:rsidR="00FC067F" w:rsidRPr="00926D85" w:rsidRDefault="00FC067F" w:rsidP="00FC067F">
      <w:pPr>
        <w:jc w:val="center"/>
        <w:rPr>
          <w:rFonts w:ascii="Traditional Arabic" w:hAnsi="Traditional Arabic"/>
          <w:b/>
          <w:bCs/>
          <w:color w:val="0000FF"/>
          <w:sz w:val="34"/>
          <w:szCs w:val="34"/>
          <w:rtl/>
          <w:lang w:bidi="ar-YE"/>
        </w:rPr>
      </w:pPr>
      <w:r w:rsidRPr="00926D85">
        <w:rPr>
          <w:rFonts w:ascii="Traditional Arabic" w:hAnsi="Traditional Arabic"/>
          <w:b/>
          <w:bCs/>
          <w:color w:val="0000FF"/>
          <w:sz w:val="34"/>
          <w:szCs w:val="34"/>
          <w:rtl/>
          <w:lang w:bidi="ar-YE"/>
        </w:rPr>
        <w:t>المواد والساعات الإجبارية في العلوم السياسية في بعض الجامعات العربية</w:t>
      </w:r>
    </w:p>
    <w:p w:rsidR="00FC067F" w:rsidRPr="00926D85" w:rsidRDefault="00FC067F" w:rsidP="00FC067F">
      <w:pPr>
        <w:jc w:val="center"/>
        <w:rPr>
          <w:rFonts w:ascii="Traditional Arabic" w:hAnsi="Traditional Arabic"/>
          <w:b/>
          <w:bCs/>
          <w:color w:val="0000FF"/>
          <w:sz w:val="34"/>
          <w:szCs w:val="34"/>
          <w:rtl/>
          <w:lang w:bidi="ar-YE"/>
        </w:rPr>
      </w:pPr>
      <w:r w:rsidRPr="00926D85">
        <w:rPr>
          <w:rFonts w:ascii="Traditional Arabic" w:hAnsi="Traditional Arabic"/>
          <w:b/>
          <w:bCs/>
          <w:color w:val="0000FF"/>
          <w:sz w:val="34"/>
          <w:szCs w:val="34"/>
          <w:rtl/>
          <w:lang w:bidi="ar-YE"/>
        </w:rPr>
        <w:t>موزعة حسب فروع التخصص</w:t>
      </w:r>
    </w:p>
    <w:tbl>
      <w:tblPr>
        <w:tblStyle w:val="-5"/>
        <w:bidiVisual/>
        <w:tblW w:w="14518" w:type="dxa"/>
        <w:jc w:val="center"/>
        <w:tblLook w:val="04A0" w:firstRow="1" w:lastRow="0" w:firstColumn="1" w:lastColumn="0" w:noHBand="0" w:noVBand="1"/>
      </w:tblPr>
      <w:tblGrid>
        <w:gridCol w:w="1777"/>
        <w:gridCol w:w="910"/>
        <w:gridCol w:w="910"/>
        <w:gridCol w:w="910"/>
        <w:gridCol w:w="910"/>
        <w:gridCol w:w="910"/>
        <w:gridCol w:w="910"/>
        <w:gridCol w:w="910"/>
        <w:gridCol w:w="910"/>
        <w:gridCol w:w="910"/>
        <w:gridCol w:w="910"/>
        <w:gridCol w:w="910"/>
        <w:gridCol w:w="910"/>
        <w:gridCol w:w="910"/>
        <w:gridCol w:w="911"/>
      </w:tblGrid>
      <w:tr w:rsidR="00FC067F" w:rsidRPr="004554DB" w:rsidTr="00E342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vMerge w:val="restart"/>
          </w:tcPr>
          <w:p w:rsidR="00FC067F" w:rsidRPr="004554DB" w:rsidRDefault="00FC067F" w:rsidP="00867A8E">
            <w:pPr>
              <w:ind w:firstLine="0"/>
              <w:jc w:val="center"/>
              <w:rPr>
                <w:rFonts w:ascii="Traditional Arabic" w:hAnsi="Traditional Arabic"/>
                <w:b w:val="0"/>
                <w:bCs w:val="0"/>
                <w:sz w:val="34"/>
                <w:szCs w:val="34"/>
                <w:rtl/>
                <w:lang w:bidi="ar-YE"/>
              </w:rPr>
            </w:pPr>
            <w:r w:rsidRPr="004554DB">
              <w:rPr>
                <w:rFonts w:ascii="Traditional Arabic" w:hAnsi="Traditional Arabic"/>
                <w:sz w:val="34"/>
                <w:szCs w:val="34"/>
                <w:rtl/>
                <w:lang w:bidi="ar-YE"/>
              </w:rPr>
              <w:t>اسم الجامعة</w:t>
            </w:r>
          </w:p>
        </w:tc>
        <w:tc>
          <w:tcPr>
            <w:tcW w:w="1820" w:type="dxa"/>
            <w:gridSpan w:val="2"/>
          </w:tcPr>
          <w:p w:rsidR="00FC067F" w:rsidRPr="004554DB" w:rsidRDefault="00FC067F" w:rsidP="00867A8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علاقات دولية</w:t>
            </w:r>
          </w:p>
        </w:tc>
        <w:tc>
          <w:tcPr>
            <w:tcW w:w="1820" w:type="dxa"/>
            <w:gridSpan w:val="2"/>
          </w:tcPr>
          <w:p w:rsidR="00FC067F" w:rsidRPr="004554DB" w:rsidRDefault="00FC067F" w:rsidP="00867A8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أنظمة سياسية مقارنة</w:t>
            </w:r>
          </w:p>
        </w:tc>
        <w:tc>
          <w:tcPr>
            <w:tcW w:w="1820" w:type="dxa"/>
            <w:gridSpan w:val="2"/>
          </w:tcPr>
          <w:p w:rsidR="00FC067F" w:rsidRPr="004554DB" w:rsidRDefault="00FC067F" w:rsidP="00867A8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دراسات إقليمية</w:t>
            </w:r>
          </w:p>
        </w:tc>
        <w:tc>
          <w:tcPr>
            <w:tcW w:w="1820" w:type="dxa"/>
            <w:gridSpan w:val="2"/>
          </w:tcPr>
          <w:p w:rsidR="00FC067F" w:rsidRPr="004554DB" w:rsidRDefault="00FC067F" w:rsidP="00867A8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فكر سياسي</w:t>
            </w:r>
          </w:p>
        </w:tc>
        <w:tc>
          <w:tcPr>
            <w:tcW w:w="1820" w:type="dxa"/>
            <w:gridSpan w:val="2"/>
          </w:tcPr>
          <w:p w:rsidR="00FC067F" w:rsidRPr="004554DB" w:rsidRDefault="00FC067F" w:rsidP="00867A8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دراسات وطنية</w:t>
            </w:r>
          </w:p>
        </w:tc>
        <w:tc>
          <w:tcPr>
            <w:tcW w:w="1820" w:type="dxa"/>
            <w:gridSpan w:val="2"/>
          </w:tcPr>
          <w:p w:rsidR="00FC067F" w:rsidRPr="004554DB" w:rsidRDefault="00FC067F" w:rsidP="00867A8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دراسات إسلامية</w:t>
            </w:r>
          </w:p>
        </w:tc>
        <w:tc>
          <w:tcPr>
            <w:tcW w:w="1821" w:type="dxa"/>
            <w:gridSpan w:val="2"/>
          </w:tcPr>
          <w:p w:rsidR="00FC067F" w:rsidRPr="004554DB" w:rsidRDefault="00FC067F" w:rsidP="00867A8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الإجمالي</w:t>
            </w:r>
          </w:p>
        </w:tc>
      </w:tr>
      <w:tr w:rsidR="00FC067F" w:rsidRPr="004554DB" w:rsidTr="00E34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vMerge/>
          </w:tcPr>
          <w:p w:rsidR="00FC067F" w:rsidRPr="004554DB" w:rsidRDefault="00FC067F" w:rsidP="00867A8E">
            <w:pPr>
              <w:ind w:firstLine="0"/>
              <w:jc w:val="center"/>
              <w:rPr>
                <w:rFonts w:ascii="Traditional Arabic" w:hAnsi="Traditional Arabic"/>
                <w:b w:val="0"/>
                <w:bCs w:val="0"/>
                <w:sz w:val="34"/>
                <w:szCs w:val="34"/>
                <w:rtl/>
                <w:lang w:bidi="ar-YE"/>
              </w:rPr>
            </w:pP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1" w:type="dxa"/>
          </w:tcPr>
          <w:p w:rsidR="00FC067F" w:rsidRPr="004554DB" w:rsidRDefault="00FC067F" w:rsidP="00867A8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r>
      <w:tr w:rsidR="00FC067F" w:rsidRPr="004554DB" w:rsidTr="00E342DB">
        <w:trPr>
          <w:jc w:val="center"/>
        </w:trPr>
        <w:tc>
          <w:tcPr>
            <w:cnfStyle w:val="001000000000" w:firstRow="0" w:lastRow="0" w:firstColumn="1" w:lastColumn="0" w:oddVBand="0" w:evenVBand="0" w:oddHBand="0" w:evenHBand="0" w:firstRowFirstColumn="0" w:firstRowLastColumn="0" w:lastRowFirstColumn="0" w:lastRowLastColumn="0"/>
            <w:tcW w:w="1777" w:type="dxa"/>
          </w:tcPr>
          <w:p w:rsidR="00FC067F" w:rsidRPr="004554DB" w:rsidRDefault="00FC067F" w:rsidP="00867A8E">
            <w:pPr>
              <w:ind w:firstLine="0"/>
              <w:rPr>
                <w:rFonts w:ascii="Traditional Arabic" w:hAnsi="Traditional Arabic"/>
                <w:sz w:val="34"/>
                <w:szCs w:val="34"/>
                <w:rtl/>
                <w:lang w:bidi="ar-YE"/>
              </w:rPr>
            </w:pPr>
            <w:r w:rsidRPr="004554DB">
              <w:rPr>
                <w:rFonts w:ascii="Traditional Arabic" w:hAnsi="Traditional Arabic"/>
                <w:sz w:val="34"/>
                <w:szCs w:val="34"/>
                <w:rtl/>
                <w:lang w:bidi="ar-YE"/>
              </w:rPr>
              <w:t>جامعة الملك سعود</w:t>
            </w:r>
          </w:p>
          <w:p w:rsidR="00FC067F" w:rsidRPr="004554DB" w:rsidRDefault="00FC067F" w:rsidP="00867A8E">
            <w:pPr>
              <w:ind w:firstLine="0"/>
              <w:rPr>
                <w:rFonts w:ascii="Traditional Arabic" w:hAnsi="Traditional Arabic"/>
                <w:sz w:val="34"/>
                <w:szCs w:val="34"/>
                <w:rtl/>
                <w:lang w:bidi="ar-YE"/>
              </w:rPr>
            </w:pPr>
            <w:r w:rsidRPr="004554DB">
              <w:rPr>
                <w:rFonts w:ascii="Traditional Arabic" w:hAnsi="Traditional Arabic"/>
                <w:sz w:val="34"/>
                <w:szCs w:val="34"/>
                <w:rtl/>
                <w:lang w:bidi="ar-YE"/>
              </w:rPr>
              <w:t xml:space="preserve">جامعة الملك عبدالعزيز </w:t>
            </w:r>
          </w:p>
          <w:p w:rsidR="00FC067F" w:rsidRPr="004554DB" w:rsidRDefault="00FC067F" w:rsidP="00867A8E">
            <w:pPr>
              <w:ind w:firstLine="0"/>
              <w:rPr>
                <w:rFonts w:ascii="Traditional Arabic" w:hAnsi="Traditional Arabic"/>
                <w:sz w:val="34"/>
                <w:szCs w:val="34"/>
                <w:rtl/>
                <w:lang w:bidi="ar-YE"/>
              </w:rPr>
            </w:pPr>
            <w:r w:rsidRPr="004554DB">
              <w:rPr>
                <w:rFonts w:ascii="Traditional Arabic" w:hAnsi="Traditional Arabic"/>
                <w:sz w:val="34"/>
                <w:szCs w:val="34"/>
                <w:rtl/>
                <w:lang w:bidi="ar-YE"/>
              </w:rPr>
              <w:t>الجامعة الأردنية</w:t>
            </w:r>
          </w:p>
          <w:p w:rsidR="00FC067F" w:rsidRPr="004554DB" w:rsidRDefault="00FC067F" w:rsidP="00867A8E">
            <w:pPr>
              <w:ind w:firstLine="0"/>
              <w:rPr>
                <w:rFonts w:ascii="Traditional Arabic" w:hAnsi="Traditional Arabic"/>
                <w:sz w:val="34"/>
                <w:szCs w:val="34"/>
                <w:rtl/>
                <w:lang w:bidi="ar-YE"/>
              </w:rPr>
            </w:pPr>
            <w:r w:rsidRPr="004554DB">
              <w:rPr>
                <w:rFonts w:ascii="Traditional Arabic" w:hAnsi="Traditional Arabic"/>
                <w:sz w:val="34"/>
                <w:szCs w:val="34"/>
                <w:rtl/>
                <w:lang w:bidi="ar-YE"/>
              </w:rPr>
              <w:t>جامعة القاهرة</w:t>
            </w:r>
          </w:p>
          <w:p w:rsidR="00FC067F" w:rsidRPr="004554DB" w:rsidRDefault="00FC067F" w:rsidP="00867A8E">
            <w:pPr>
              <w:ind w:firstLine="0"/>
              <w:rPr>
                <w:rFonts w:ascii="Traditional Arabic" w:hAnsi="Traditional Arabic"/>
                <w:sz w:val="34"/>
                <w:szCs w:val="34"/>
                <w:rtl/>
                <w:lang w:bidi="ar-YE"/>
              </w:rPr>
            </w:pPr>
            <w:r w:rsidRPr="004554DB">
              <w:rPr>
                <w:rFonts w:ascii="Traditional Arabic" w:hAnsi="Traditional Arabic"/>
                <w:sz w:val="34"/>
                <w:szCs w:val="34"/>
                <w:rtl/>
                <w:lang w:bidi="ar-YE"/>
              </w:rPr>
              <w:t>جامعة الكويت</w:t>
            </w:r>
          </w:p>
          <w:p w:rsidR="00FC067F" w:rsidRPr="004554DB" w:rsidRDefault="00FC067F" w:rsidP="00867A8E">
            <w:pPr>
              <w:ind w:firstLine="0"/>
              <w:rPr>
                <w:rFonts w:ascii="Traditional Arabic" w:hAnsi="Traditional Arabic"/>
                <w:sz w:val="34"/>
                <w:szCs w:val="34"/>
                <w:rtl/>
                <w:lang w:bidi="ar-YE"/>
              </w:rPr>
            </w:pPr>
            <w:r w:rsidRPr="004554DB">
              <w:rPr>
                <w:rFonts w:ascii="Traditional Arabic" w:hAnsi="Traditional Arabic"/>
                <w:sz w:val="34"/>
                <w:szCs w:val="34"/>
                <w:rtl/>
                <w:lang w:bidi="ar-YE"/>
              </w:rPr>
              <w:t>الجامعة الأمريكية في القاهرة</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6</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6</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5</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9</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18</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17</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15</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20</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6</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4</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6</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9</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8</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5</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صفر</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9</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15</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4</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صفر</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4</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4</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6</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8</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6</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4</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صفر</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9</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4</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صفر</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صفر</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صفر</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6</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صفر</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صفر</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w:t>
            </w:r>
          </w:p>
        </w:tc>
        <w:tc>
          <w:tcPr>
            <w:tcW w:w="910"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17</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13</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20</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6</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6</w:t>
            </w:r>
          </w:p>
        </w:tc>
        <w:tc>
          <w:tcPr>
            <w:tcW w:w="911" w:type="dxa"/>
          </w:tcPr>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61</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48</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39</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44</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18</w:t>
            </w:r>
          </w:p>
          <w:p w:rsidR="00FC067F" w:rsidRPr="004554DB" w:rsidRDefault="00FC067F" w:rsidP="00867A8E">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18</w:t>
            </w:r>
          </w:p>
        </w:tc>
      </w:tr>
    </w:tbl>
    <w:p w:rsidR="00FC067F" w:rsidRPr="004554DB" w:rsidRDefault="00FC067F" w:rsidP="00FC067F">
      <w:pPr>
        <w:rPr>
          <w:rFonts w:ascii="Traditional Arabic" w:hAnsi="Traditional Arabic"/>
          <w:sz w:val="34"/>
          <w:szCs w:val="34"/>
          <w:rtl/>
          <w:lang w:bidi="ar-YE"/>
        </w:rPr>
      </w:pPr>
      <w:r w:rsidRPr="004554DB">
        <w:rPr>
          <w:rFonts w:ascii="Traditional Arabic" w:hAnsi="Traditional Arabic"/>
          <w:sz w:val="34"/>
          <w:szCs w:val="34"/>
          <w:rtl/>
          <w:lang w:bidi="ar-YE"/>
        </w:rPr>
        <w:t>المصدر: دليل كلية العلوم الإدارية 1404/1405هـ.</w:t>
      </w:r>
    </w:p>
    <w:p w:rsidR="00FC067F" w:rsidRPr="004554DB" w:rsidRDefault="00FC067F" w:rsidP="00FC067F">
      <w:pPr>
        <w:rPr>
          <w:rFonts w:ascii="Traditional Arabic" w:hAnsi="Traditional Arabic"/>
          <w:sz w:val="34"/>
          <w:szCs w:val="34"/>
          <w:rtl/>
          <w:lang w:bidi="ar-YE"/>
        </w:rPr>
      </w:pPr>
      <w:r w:rsidRPr="004554DB">
        <w:rPr>
          <w:rFonts w:ascii="Traditional Arabic" w:hAnsi="Traditional Arabic"/>
          <w:sz w:val="34"/>
          <w:szCs w:val="34"/>
          <w:rtl/>
          <w:lang w:bidi="ar-YE"/>
        </w:rPr>
        <w:lastRenderedPageBreak/>
        <w:t>دليل جامعة الكويت، الدليل الدراسي العام 1985</w:t>
      </w:r>
      <w:r w:rsidR="00E7316E">
        <w:rPr>
          <w:rFonts w:ascii="Traditional Arabic" w:hAnsi="Traditional Arabic"/>
          <w:sz w:val="34"/>
          <w:szCs w:val="34"/>
          <w:rtl/>
          <w:lang w:bidi="ar-YE"/>
        </w:rPr>
        <w:t xml:space="preserve"> - </w:t>
      </w:r>
      <w:r w:rsidRPr="004554DB">
        <w:rPr>
          <w:rFonts w:ascii="Traditional Arabic" w:hAnsi="Traditional Arabic"/>
          <w:sz w:val="34"/>
          <w:szCs w:val="34"/>
          <w:rtl/>
          <w:lang w:bidi="ar-YE"/>
        </w:rPr>
        <w:t>1987.</w:t>
      </w:r>
    </w:p>
    <w:p w:rsidR="00FC067F" w:rsidRPr="004554DB" w:rsidRDefault="00FC067F" w:rsidP="00FC067F">
      <w:pPr>
        <w:rPr>
          <w:rFonts w:ascii="Traditional Arabic" w:hAnsi="Traditional Arabic"/>
          <w:sz w:val="34"/>
          <w:szCs w:val="34"/>
          <w:rtl/>
          <w:lang w:bidi="ar-YE"/>
        </w:rPr>
      </w:pPr>
      <w:r w:rsidRPr="004554DB">
        <w:rPr>
          <w:rFonts w:ascii="Traditional Arabic" w:hAnsi="Traditional Arabic"/>
          <w:sz w:val="34"/>
          <w:szCs w:val="34"/>
          <w:rtl/>
          <w:lang w:bidi="ar-YE"/>
        </w:rPr>
        <w:t>دليل جامعة الملك عبدالعزيز 1409.</w:t>
      </w:r>
    </w:p>
    <w:p w:rsidR="00FC067F" w:rsidRPr="004554DB" w:rsidRDefault="00FC067F" w:rsidP="00FC067F">
      <w:pPr>
        <w:rPr>
          <w:rFonts w:ascii="Traditional Arabic" w:hAnsi="Traditional Arabic"/>
          <w:sz w:val="34"/>
          <w:szCs w:val="34"/>
          <w:rtl/>
          <w:lang w:bidi="ar-YE"/>
        </w:rPr>
      </w:pPr>
      <w:r w:rsidRPr="004554DB">
        <w:rPr>
          <w:rFonts w:ascii="Traditional Arabic" w:hAnsi="Traditional Arabic"/>
          <w:sz w:val="34"/>
          <w:szCs w:val="34"/>
          <w:rtl/>
          <w:lang w:bidi="ar-YE"/>
        </w:rPr>
        <w:t>دليل جامعة القاهرة 1986</w:t>
      </w:r>
      <w:r w:rsidR="00E7316E">
        <w:rPr>
          <w:rFonts w:ascii="Traditional Arabic" w:hAnsi="Traditional Arabic"/>
          <w:sz w:val="34"/>
          <w:szCs w:val="34"/>
          <w:rtl/>
          <w:lang w:bidi="ar-YE"/>
        </w:rPr>
        <w:t xml:space="preserve"> - </w:t>
      </w:r>
      <w:r w:rsidRPr="004554DB">
        <w:rPr>
          <w:rFonts w:ascii="Traditional Arabic" w:hAnsi="Traditional Arabic"/>
          <w:sz w:val="34"/>
          <w:szCs w:val="34"/>
          <w:rtl/>
          <w:lang w:bidi="ar-YE"/>
        </w:rPr>
        <w:t>1987.</w:t>
      </w:r>
    </w:p>
    <w:p w:rsidR="00FC067F" w:rsidRPr="004554DB" w:rsidRDefault="00FC067F" w:rsidP="00FC067F">
      <w:pPr>
        <w:rPr>
          <w:rFonts w:ascii="Traditional Arabic" w:hAnsi="Traditional Arabic"/>
          <w:sz w:val="34"/>
          <w:szCs w:val="34"/>
          <w:rtl/>
          <w:lang w:bidi="ar-YE"/>
        </w:rPr>
      </w:pPr>
      <w:r w:rsidRPr="004554DB">
        <w:rPr>
          <w:rFonts w:ascii="Traditional Arabic" w:hAnsi="Traditional Arabic"/>
          <w:sz w:val="34"/>
          <w:szCs w:val="34"/>
          <w:rtl/>
          <w:lang w:bidi="ar-YE"/>
        </w:rPr>
        <w:t>دليل الجامعة الأردنية1989.</w:t>
      </w:r>
    </w:p>
    <w:p w:rsidR="00FC067F" w:rsidRPr="004554DB" w:rsidRDefault="00FC067F" w:rsidP="00FC067F">
      <w:pPr>
        <w:rPr>
          <w:rFonts w:ascii="Traditional Arabic" w:hAnsi="Traditional Arabic"/>
          <w:sz w:val="34"/>
          <w:szCs w:val="34"/>
          <w:rtl/>
          <w:lang w:bidi="ar-YE"/>
        </w:rPr>
      </w:pPr>
      <w:r w:rsidRPr="004554DB">
        <w:rPr>
          <w:rFonts w:ascii="Traditional Arabic" w:hAnsi="Traditional Arabic"/>
          <w:sz w:val="34"/>
          <w:szCs w:val="34"/>
          <w:rtl/>
          <w:lang w:bidi="ar-YE"/>
        </w:rPr>
        <w:t>دليل الجامعة الأمريكية بالقاهرة 1986</w:t>
      </w:r>
      <w:r w:rsidR="00E7316E">
        <w:rPr>
          <w:rFonts w:ascii="Traditional Arabic" w:hAnsi="Traditional Arabic"/>
          <w:sz w:val="34"/>
          <w:szCs w:val="34"/>
          <w:rtl/>
          <w:lang w:bidi="ar-YE"/>
        </w:rPr>
        <w:t xml:space="preserve"> - </w:t>
      </w:r>
      <w:r w:rsidRPr="004554DB">
        <w:rPr>
          <w:rFonts w:ascii="Traditional Arabic" w:hAnsi="Traditional Arabic"/>
          <w:sz w:val="34"/>
          <w:szCs w:val="34"/>
          <w:rtl/>
          <w:lang w:bidi="ar-YE"/>
        </w:rPr>
        <w:t>1987.</w:t>
      </w:r>
    </w:p>
    <w:p w:rsidR="00FC067F" w:rsidRPr="004554DB" w:rsidRDefault="00FC067F" w:rsidP="00FC067F">
      <w:pPr>
        <w:widowControl/>
        <w:ind w:firstLine="0"/>
        <w:jc w:val="left"/>
        <w:rPr>
          <w:rFonts w:ascii="Traditional Arabic" w:hAnsi="Traditional Arabic"/>
          <w:sz w:val="34"/>
          <w:szCs w:val="34"/>
          <w:rtl/>
          <w:lang w:bidi="ar-YE"/>
        </w:rPr>
        <w:sectPr w:rsidR="00FC067F" w:rsidRPr="004554DB" w:rsidSect="00FC067F">
          <w:footnotePr>
            <w:numRestart w:val="eachPage"/>
          </w:footnotePr>
          <w:pgSz w:w="16838" w:h="11906" w:orient="landscape"/>
          <w:pgMar w:top="1418" w:right="1418" w:bottom="1418" w:left="1418" w:header="720" w:footer="720" w:gutter="567"/>
          <w:cols w:space="708"/>
          <w:bidi/>
          <w:rtlGutter/>
          <w:docGrid w:linePitch="490"/>
        </w:sectPr>
      </w:pPr>
    </w:p>
    <w:p w:rsidR="00F97868" w:rsidRPr="004554DB" w:rsidRDefault="002D19CA" w:rsidP="007E41CE">
      <w:pPr>
        <w:rPr>
          <w:rFonts w:ascii="Traditional Arabic" w:hAnsi="Traditional Arabic"/>
          <w:sz w:val="34"/>
          <w:szCs w:val="34"/>
          <w:rtl/>
          <w:lang w:eastAsia="ar-SA"/>
        </w:rPr>
      </w:pPr>
      <w:r w:rsidRPr="004554DB">
        <w:rPr>
          <w:rFonts w:ascii="Traditional Arabic" w:hAnsi="Traditional Arabic"/>
          <w:sz w:val="34"/>
          <w:szCs w:val="34"/>
          <w:rtl/>
        </w:rPr>
        <w:lastRenderedPageBreak/>
        <w:t>يلاحظ من الجدول رقم 4 أ</w:t>
      </w:r>
      <w:r w:rsidRPr="004554DB">
        <w:rPr>
          <w:rFonts w:ascii="Traditional Arabic" w:hAnsi="Traditional Arabic" w:hint="cs"/>
          <w:sz w:val="34"/>
          <w:szCs w:val="34"/>
          <w:rtl/>
        </w:rPr>
        <w:t xml:space="preserve">ن </w:t>
      </w:r>
      <w:r w:rsidR="00480484" w:rsidRPr="004554DB">
        <w:rPr>
          <w:rFonts w:ascii="Traditional Arabic" w:hAnsi="Traditional Arabic"/>
          <w:sz w:val="34"/>
          <w:szCs w:val="34"/>
          <w:rtl/>
        </w:rPr>
        <w:t>قسم العلوم السياسية في جامعة الملك سعود يأتي في المرتب</w:t>
      </w:r>
      <w:r w:rsidR="00E7316E">
        <w:rPr>
          <w:rFonts w:ascii="Traditional Arabic" w:hAnsi="Traditional Arabic" w:hint="cs"/>
          <w:sz w:val="34"/>
          <w:szCs w:val="34"/>
          <w:rtl/>
        </w:rPr>
        <w:t>َ</w:t>
      </w:r>
      <w:r w:rsidR="00480484" w:rsidRPr="004554DB">
        <w:rPr>
          <w:rFonts w:ascii="Traditional Arabic" w:hAnsi="Traditional Arabic"/>
          <w:sz w:val="34"/>
          <w:szCs w:val="34"/>
          <w:rtl/>
        </w:rPr>
        <w:t>ة الأولى من حيث عدد المواد والساعات</w:t>
      </w:r>
      <w:r w:rsidR="00E7316E">
        <w:rPr>
          <w:rFonts w:ascii="Traditional Arabic" w:hAnsi="Traditional Arabic"/>
          <w:sz w:val="34"/>
          <w:szCs w:val="34"/>
          <w:rtl/>
        </w:rPr>
        <w:t>؛</w:t>
      </w:r>
      <w:r w:rsidR="00480484" w:rsidRPr="004554DB">
        <w:rPr>
          <w:rFonts w:ascii="Traditional Arabic" w:hAnsi="Traditional Arabic"/>
          <w:sz w:val="34"/>
          <w:szCs w:val="34"/>
          <w:rtl/>
        </w:rPr>
        <w:t xml:space="preserve"> حيث ي</w:t>
      </w:r>
      <w:r w:rsidRPr="004554DB">
        <w:rPr>
          <w:rFonts w:ascii="Traditional Arabic" w:hAnsi="Traditional Arabic" w:hint="cs"/>
          <w:sz w:val="34"/>
          <w:szCs w:val="34"/>
          <w:rtl/>
        </w:rPr>
        <w:t>ُ</w:t>
      </w:r>
      <w:r w:rsidR="00480484" w:rsidRPr="004554DB">
        <w:rPr>
          <w:rFonts w:ascii="Traditional Arabic" w:hAnsi="Traditional Arabic"/>
          <w:sz w:val="34"/>
          <w:szCs w:val="34"/>
          <w:rtl/>
        </w:rPr>
        <w:t>قد</w:t>
      </w:r>
      <w:r w:rsidRPr="004554DB">
        <w:rPr>
          <w:rFonts w:ascii="Traditional Arabic" w:hAnsi="Traditional Arabic" w:hint="cs"/>
          <w:sz w:val="34"/>
          <w:szCs w:val="34"/>
          <w:rtl/>
        </w:rPr>
        <w:t>ِّ</w:t>
      </w:r>
      <w:r w:rsidR="00480484" w:rsidRPr="004554DB">
        <w:rPr>
          <w:rFonts w:ascii="Traditional Arabic" w:hAnsi="Traditional Arabic"/>
          <w:sz w:val="34"/>
          <w:szCs w:val="34"/>
          <w:rtl/>
        </w:rPr>
        <w:t>م 21 مادة إجباري</w:t>
      </w:r>
      <w:r w:rsidR="00A15D2E" w:rsidRPr="004554DB">
        <w:rPr>
          <w:rFonts w:ascii="Traditional Arabic" w:hAnsi="Traditional Arabic" w:hint="cs"/>
          <w:sz w:val="34"/>
          <w:szCs w:val="34"/>
          <w:rtl/>
        </w:rPr>
        <w:t>َّ</w:t>
      </w:r>
      <w:r w:rsidR="00480484" w:rsidRPr="004554DB">
        <w:rPr>
          <w:rFonts w:ascii="Traditional Arabic" w:hAnsi="Traditional Arabic"/>
          <w:sz w:val="34"/>
          <w:szCs w:val="34"/>
          <w:rtl/>
        </w:rPr>
        <w:t xml:space="preserve">ة </w:t>
      </w:r>
      <w:r w:rsidR="00543E50" w:rsidRPr="004554DB">
        <w:rPr>
          <w:rFonts w:ascii="Traditional Arabic" w:hAnsi="Traditional Arabic"/>
          <w:sz w:val="34"/>
          <w:szCs w:val="34"/>
          <w:rtl/>
        </w:rPr>
        <w:t>بواقع 61 ساعة وهو رقم مرتفع جد</w:t>
      </w:r>
      <w:r w:rsidR="00543E50" w:rsidRPr="004554DB">
        <w:rPr>
          <w:rFonts w:ascii="Traditional Arabic" w:hAnsi="Traditional Arabic" w:hint="cs"/>
          <w:sz w:val="34"/>
          <w:szCs w:val="34"/>
          <w:rtl/>
        </w:rPr>
        <w:t>ًّ</w:t>
      </w:r>
      <w:r w:rsidR="00543E50" w:rsidRPr="004554DB">
        <w:rPr>
          <w:rFonts w:ascii="Traditional Arabic" w:hAnsi="Traditional Arabic"/>
          <w:sz w:val="34"/>
          <w:szCs w:val="34"/>
          <w:rtl/>
        </w:rPr>
        <w:t>ا</w:t>
      </w:r>
      <w:r w:rsidR="00480484" w:rsidRPr="004554DB">
        <w:rPr>
          <w:rFonts w:ascii="Traditional Arabic" w:hAnsi="Traditional Arabic"/>
          <w:sz w:val="34"/>
          <w:szCs w:val="34"/>
          <w:rtl/>
        </w:rPr>
        <w:t xml:space="preserve"> إذا ما ق</w:t>
      </w:r>
      <w:r w:rsidR="00543E50" w:rsidRPr="004554DB">
        <w:rPr>
          <w:rFonts w:ascii="Traditional Arabic" w:hAnsi="Traditional Arabic" w:hint="cs"/>
          <w:sz w:val="34"/>
          <w:szCs w:val="34"/>
          <w:rtl/>
        </w:rPr>
        <w:t>ُ</w:t>
      </w:r>
      <w:r w:rsidR="00480484" w:rsidRPr="004554DB">
        <w:rPr>
          <w:rFonts w:ascii="Traditional Arabic" w:hAnsi="Traditional Arabic"/>
          <w:sz w:val="34"/>
          <w:szCs w:val="34"/>
          <w:rtl/>
        </w:rPr>
        <w:t>ور</w:t>
      </w:r>
      <w:r w:rsidR="00543E50" w:rsidRPr="004554DB">
        <w:rPr>
          <w:rFonts w:ascii="Traditional Arabic" w:hAnsi="Traditional Arabic" w:hint="cs"/>
          <w:sz w:val="34"/>
          <w:szCs w:val="34"/>
          <w:rtl/>
        </w:rPr>
        <w:t>ِ</w:t>
      </w:r>
      <w:r w:rsidR="00480484" w:rsidRPr="004554DB">
        <w:rPr>
          <w:rFonts w:ascii="Traditional Arabic" w:hAnsi="Traditional Arabic"/>
          <w:sz w:val="34"/>
          <w:szCs w:val="34"/>
          <w:rtl/>
        </w:rPr>
        <w:t>ن بجامعة الكويت والج</w:t>
      </w:r>
      <w:r w:rsidR="00E7316E">
        <w:rPr>
          <w:rFonts w:ascii="Traditional Arabic" w:hAnsi="Traditional Arabic" w:hint="cs"/>
          <w:sz w:val="34"/>
          <w:szCs w:val="34"/>
          <w:rtl/>
        </w:rPr>
        <w:t>ا</w:t>
      </w:r>
      <w:r w:rsidR="00480484" w:rsidRPr="004554DB">
        <w:rPr>
          <w:rFonts w:ascii="Traditional Arabic" w:hAnsi="Traditional Arabic"/>
          <w:sz w:val="34"/>
          <w:szCs w:val="34"/>
          <w:rtl/>
        </w:rPr>
        <w:t>معة الأمريكية اللتان ت</w:t>
      </w:r>
      <w:r w:rsidR="00CB00DB" w:rsidRPr="004554DB">
        <w:rPr>
          <w:rFonts w:ascii="Traditional Arabic" w:hAnsi="Traditional Arabic" w:hint="cs"/>
          <w:sz w:val="34"/>
          <w:szCs w:val="34"/>
          <w:rtl/>
        </w:rPr>
        <w:t>ُ</w:t>
      </w:r>
      <w:r w:rsidR="00480484" w:rsidRPr="004554DB">
        <w:rPr>
          <w:rFonts w:ascii="Traditional Arabic" w:hAnsi="Traditional Arabic"/>
          <w:sz w:val="34"/>
          <w:szCs w:val="34"/>
          <w:rtl/>
        </w:rPr>
        <w:t>قد</w:t>
      </w:r>
      <w:r w:rsidR="00E7316E">
        <w:rPr>
          <w:rFonts w:ascii="Traditional Arabic" w:hAnsi="Traditional Arabic" w:hint="cs"/>
          <w:sz w:val="34"/>
          <w:szCs w:val="34"/>
          <w:rtl/>
        </w:rPr>
        <w:t>ِّ</w:t>
      </w:r>
      <w:r w:rsidR="00480484" w:rsidRPr="004554DB">
        <w:rPr>
          <w:rFonts w:ascii="Traditional Arabic" w:hAnsi="Traditional Arabic"/>
          <w:sz w:val="34"/>
          <w:szCs w:val="34"/>
          <w:rtl/>
        </w:rPr>
        <w:t>مان 6 مواد بواقع 18 ساعة كمواد إجبارية بالإضافة إلى مبادئ السياسة ومناهج البحث العلمي</w:t>
      </w:r>
      <w:r w:rsidR="007E41CE">
        <w:rPr>
          <w:rFonts w:ascii="Traditional Arabic" w:hAnsi="Traditional Arabic"/>
          <w:sz w:val="34"/>
          <w:szCs w:val="34"/>
          <w:rtl/>
        </w:rPr>
        <w:t>،</w:t>
      </w:r>
      <w:r w:rsidR="00480484" w:rsidRPr="004554DB">
        <w:rPr>
          <w:rFonts w:ascii="Traditional Arabic" w:hAnsi="Traditional Arabic"/>
          <w:sz w:val="34"/>
          <w:szCs w:val="34"/>
          <w:rtl/>
        </w:rPr>
        <w:t xml:space="preserve"> أما جامعة القاهرة والتي تحتل</w:t>
      </w:r>
      <w:r w:rsidR="007E41CE">
        <w:rPr>
          <w:rFonts w:ascii="Traditional Arabic" w:hAnsi="Traditional Arabic" w:hint="cs"/>
          <w:sz w:val="34"/>
          <w:szCs w:val="34"/>
          <w:rtl/>
        </w:rPr>
        <w:t>ُّ</w:t>
      </w:r>
      <w:r w:rsidR="00480484" w:rsidRPr="004554DB">
        <w:rPr>
          <w:rFonts w:ascii="Traditional Arabic" w:hAnsi="Traditional Arabic"/>
          <w:sz w:val="34"/>
          <w:szCs w:val="34"/>
          <w:rtl/>
        </w:rPr>
        <w:t xml:space="preserve"> المركز الثاني من حيث عدد المواد فلا تتجاوز ساعاتها التدريسية الإجبارية 24 ساعة في حين ي</w:t>
      </w:r>
      <w:r w:rsidR="00A15D2E" w:rsidRPr="004554DB">
        <w:rPr>
          <w:rFonts w:ascii="Traditional Arabic" w:hAnsi="Traditional Arabic" w:hint="cs"/>
          <w:sz w:val="34"/>
          <w:szCs w:val="34"/>
          <w:rtl/>
        </w:rPr>
        <w:t>ُ</w:t>
      </w:r>
      <w:r w:rsidR="00480484" w:rsidRPr="004554DB">
        <w:rPr>
          <w:rFonts w:ascii="Traditional Arabic" w:hAnsi="Traditional Arabic"/>
          <w:sz w:val="34"/>
          <w:szCs w:val="34"/>
          <w:rtl/>
        </w:rPr>
        <w:t>قد</w:t>
      </w:r>
      <w:r w:rsidR="00A15D2E" w:rsidRPr="004554DB">
        <w:rPr>
          <w:rFonts w:ascii="Traditional Arabic" w:hAnsi="Traditional Arabic" w:hint="cs"/>
          <w:sz w:val="34"/>
          <w:szCs w:val="34"/>
          <w:rtl/>
        </w:rPr>
        <w:t>ِّ</w:t>
      </w:r>
      <w:r w:rsidR="00480484" w:rsidRPr="004554DB">
        <w:rPr>
          <w:rFonts w:ascii="Traditional Arabic" w:hAnsi="Traditional Arabic"/>
          <w:sz w:val="34"/>
          <w:szCs w:val="34"/>
          <w:rtl/>
        </w:rPr>
        <w:t>م ق</w:t>
      </w:r>
      <w:r w:rsidR="00A15D2E" w:rsidRPr="004554DB">
        <w:rPr>
          <w:rFonts w:ascii="Traditional Arabic" w:hAnsi="Traditional Arabic" w:hint="cs"/>
          <w:sz w:val="34"/>
          <w:szCs w:val="34"/>
          <w:rtl/>
        </w:rPr>
        <w:t>ِ</w:t>
      </w:r>
      <w:r w:rsidR="00480484" w:rsidRPr="004554DB">
        <w:rPr>
          <w:rFonts w:ascii="Traditional Arabic" w:hAnsi="Traditional Arabic"/>
          <w:sz w:val="34"/>
          <w:szCs w:val="34"/>
          <w:rtl/>
        </w:rPr>
        <w:t>س</w:t>
      </w:r>
      <w:r w:rsidR="00A15D2E" w:rsidRPr="004554DB">
        <w:rPr>
          <w:rFonts w:ascii="Traditional Arabic" w:hAnsi="Traditional Arabic" w:hint="cs"/>
          <w:sz w:val="34"/>
          <w:szCs w:val="34"/>
          <w:rtl/>
        </w:rPr>
        <w:t>ْ</w:t>
      </w:r>
      <w:r w:rsidR="00480484" w:rsidRPr="004554DB">
        <w:rPr>
          <w:rFonts w:ascii="Traditional Arabic" w:hAnsi="Traditional Arabic"/>
          <w:sz w:val="34"/>
          <w:szCs w:val="34"/>
          <w:rtl/>
        </w:rPr>
        <w:t>م العلوم السياسي</w:t>
      </w:r>
      <w:r w:rsidR="00A15D2E" w:rsidRPr="004554DB">
        <w:rPr>
          <w:rFonts w:ascii="Traditional Arabic" w:hAnsi="Traditional Arabic" w:hint="cs"/>
          <w:sz w:val="34"/>
          <w:szCs w:val="34"/>
          <w:rtl/>
        </w:rPr>
        <w:t>َّ</w:t>
      </w:r>
      <w:r w:rsidR="00480484" w:rsidRPr="004554DB">
        <w:rPr>
          <w:rFonts w:ascii="Traditional Arabic" w:hAnsi="Traditional Arabic"/>
          <w:sz w:val="34"/>
          <w:szCs w:val="34"/>
          <w:rtl/>
        </w:rPr>
        <w:t xml:space="preserve">ة في </w:t>
      </w:r>
      <w:r w:rsidR="00480484" w:rsidRPr="004554DB">
        <w:rPr>
          <w:rFonts w:ascii="Traditional Arabic" w:hAnsi="Traditional Arabic"/>
          <w:sz w:val="34"/>
          <w:szCs w:val="34"/>
          <w:rtl/>
          <w:lang w:eastAsia="ar-SA"/>
        </w:rPr>
        <w:t>جامعة الملك عبدالعزيز 17 مادة بواقع 48 ساعة فقط بفارق 16 ساعة عن جامعة الملك سعود</w:t>
      </w:r>
      <w:r w:rsidR="00A15D2E" w:rsidRPr="004554DB">
        <w:rPr>
          <w:rFonts w:ascii="Traditional Arabic" w:hAnsi="Traditional Arabic"/>
          <w:sz w:val="34"/>
          <w:szCs w:val="34"/>
          <w:rtl/>
          <w:lang w:eastAsia="ar-SA"/>
        </w:rPr>
        <w:t>،</w:t>
      </w:r>
      <w:r w:rsidR="00480484" w:rsidRPr="004554DB">
        <w:rPr>
          <w:rFonts w:ascii="Traditional Arabic" w:hAnsi="Traditional Arabic"/>
          <w:sz w:val="34"/>
          <w:szCs w:val="34"/>
          <w:rtl/>
          <w:lang w:eastAsia="ar-SA"/>
        </w:rPr>
        <w:t xml:space="preserve"> وكثرة المواد الإجباري</w:t>
      </w:r>
      <w:r w:rsidR="00CB00DB" w:rsidRPr="004554DB">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ة في الق</w:t>
      </w:r>
      <w:r w:rsidR="00A15D2E" w:rsidRPr="004554DB">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س</w:t>
      </w:r>
      <w:r w:rsidR="00A15D2E" w:rsidRPr="004554DB">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م ت</w:t>
      </w:r>
      <w:r w:rsidR="00A15D2E" w:rsidRPr="004554DB">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قل</w:t>
      </w:r>
      <w:r w:rsidR="00A15D2E" w:rsidRPr="004554DB">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ل م</w:t>
      </w:r>
      <w:r w:rsidR="007E41CE">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ن ف</w:t>
      </w:r>
      <w:r w:rsidR="007E41CE">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رصة أخذ الطالب لمواد في أقسام أخرى وهو ما ت</w:t>
      </w:r>
      <w:r w:rsidR="00A15D2E" w:rsidRPr="004554DB">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رك</w:t>
      </w:r>
      <w:r w:rsidR="00A15D2E" w:rsidRPr="004554DB">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ز عليه جامعة الكويت والجامعة الأمريكية</w:t>
      </w:r>
      <w:r w:rsidR="007E41CE">
        <w:rPr>
          <w:rFonts w:ascii="Traditional Arabic" w:hAnsi="Traditional Arabic"/>
          <w:sz w:val="34"/>
          <w:szCs w:val="34"/>
          <w:rtl/>
          <w:lang w:eastAsia="ar-SA"/>
        </w:rPr>
        <w:t>؛</w:t>
      </w:r>
      <w:r w:rsidR="00480484" w:rsidRPr="004554DB">
        <w:rPr>
          <w:rFonts w:ascii="Traditional Arabic" w:hAnsi="Traditional Arabic"/>
          <w:sz w:val="34"/>
          <w:szCs w:val="34"/>
          <w:rtl/>
          <w:lang w:eastAsia="ar-SA"/>
        </w:rPr>
        <w:t xml:space="preserve"> فجامعة الكويت ت</w:t>
      </w:r>
      <w:r w:rsidR="00CB00DB" w:rsidRPr="004554DB">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سم</w:t>
      </w:r>
      <w:r w:rsidR="00CB00DB" w:rsidRPr="004554DB">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ح للطالب بأخذ تخص</w:t>
      </w:r>
      <w:r w:rsidR="00CB00DB" w:rsidRPr="004554DB">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ص م</w:t>
      </w:r>
      <w:r w:rsidR="007E41CE">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ساند في الاقتصاد أو الاجت</w:t>
      </w:r>
      <w:r w:rsidR="000A7663">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ماع أو علم النف</w:t>
      </w:r>
      <w:r w:rsidR="000A7663">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س أو الفلسفة أو الجغرافيا وغيرها مم</w:t>
      </w:r>
      <w:r w:rsidR="000A7663">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ا ينو</w:t>
      </w:r>
      <w:r w:rsidR="00CB00DB" w:rsidRPr="004554DB">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ع مهارات الطالب وي</w:t>
      </w:r>
      <w:r w:rsidR="000A7663">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كس</w:t>
      </w:r>
      <w:r w:rsidR="000A7663">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به فرصة أفضل عند التقد</w:t>
      </w:r>
      <w:r w:rsidR="00FF1119">
        <w:rPr>
          <w:rFonts w:ascii="Traditional Arabic" w:hAnsi="Traditional Arabic" w:hint="cs"/>
          <w:sz w:val="34"/>
          <w:szCs w:val="34"/>
          <w:rtl/>
          <w:lang w:eastAsia="ar-SA"/>
        </w:rPr>
        <w:t>ُّ</w:t>
      </w:r>
      <w:r w:rsidR="00480484" w:rsidRPr="004554DB">
        <w:rPr>
          <w:rFonts w:ascii="Traditional Arabic" w:hAnsi="Traditional Arabic"/>
          <w:sz w:val="34"/>
          <w:szCs w:val="34"/>
          <w:rtl/>
          <w:lang w:eastAsia="ar-SA"/>
        </w:rPr>
        <w:t>م لطلب وظيفة.</w:t>
      </w:r>
    </w:p>
    <w:p w:rsidR="00480484" w:rsidRPr="004554DB" w:rsidRDefault="00480484" w:rsidP="009E2DD9">
      <w:pPr>
        <w:rPr>
          <w:rFonts w:ascii="Traditional Arabic" w:hAnsi="Traditional Arabic"/>
          <w:sz w:val="34"/>
          <w:szCs w:val="34"/>
          <w:rtl/>
          <w:lang w:eastAsia="ar-SA"/>
        </w:rPr>
      </w:pPr>
      <w:r w:rsidRPr="004554DB">
        <w:rPr>
          <w:rFonts w:ascii="Traditional Arabic" w:hAnsi="Traditional Arabic"/>
          <w:sz w:val="34"/>
          <w:szCs w:val="34"/>
          <w:rtl/>
          <w:lang w:eastAsia="ar-SA"/>
        </w:rPr>
        <w:t>ولمقارنة مدى تركيز كل م</w:t>
      </w:r>
      <w:r w:rsidR="00FF1119">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الجامعات المشار إليها على م</w:t>
      </w:r>
      <w:r w:rsidR="00FF1119">
        <w:rPr>
          <w:rFonts w:ascii="Traditional Arabic" w:hAnsi="Traditional Arabic" w:hint="cs"/>
          <w:sz w:val="34"/>
          <w:szCs w:val="34"/>
          <w:rtl/>
          <w:lang w:eastAsia="ar-SA"/>
        </w:rPr>
        <w:t>ُ</w:t>
      </w:r>
      <w:r w:rsidRPr="004554DB">
        <w:rPr>
          <w:rFonts w:ascii="Traditional Arabic" w:hAnsi="Traditional Arabic"/>
          <w:sz w:val="34"/>
          <w:szCs w:val="34"/>
          <w:rtl/>
          <w:lang w:eastAsia="ar-SA"/>
        </w:rPr>
        <w:t>ختل</w:t>
      </w:r>
      <w:r w:rsidR="00FF1119">
        <w:rPr>
          <w:rFonts w:ascii="Traditional Arabic" w:hAnsi="Traditional Arabic" w:hint="cs"/>
          <w:sz w:val="34"/>
          <w:szCs w:val="34"/>
          <w:rtl/>
          <w:lang w:eastAsia="ar-SA"/>
        </w:rPr>
        <w:t>َ</w:t>
      </w:r>
      <w:r w:rsidRPr="004554DB">
        <w:rPr>
          <w:rFonts w:ascii="Traditional Arabic" w:hAnsi="Traditional Arabic"/>
          <w:sz w:val="34"/>
          <w:szCs w:val="34"/>
          <w:rtl/>
          <w:lang w:eastAsia="ar-SA"/>
        </w:rPr>
        <w:t>ف تخص</w:t>
      </w:r>
      <w:r w:rsidR="00FF1119">
        <w:rPr>
          <w:rFonts w:ascii="Traditional Arabic" w:hAnsi="Traditional Arabic" w:hint="cs"/>
          <w:sz w:val="34"/>
          <w:szCs w:val="34"/>
          <w:rtl/>
          <w:lang w:eastAsia="ar-SA"/>
        </w:rPr>
        <w:t>ُّ</w:t>
      </w:r>
      <w:r w:rsidRPr="004554DB">
        <w:rPr>
          <w:rFonts w:ascii="Traditional Arabic" w:hAnsi="Traditional Arabic"/>
          <w:sz w:val="34"/>
          <w:szCs w:val="34"/>
          <w:rtl/>
          <w:lang w:eastAsia="ar-SA"/>
        </w:rPr>
        <w:t>صات علم السياسة، فقد قس</w:t>
      </w:r>
      <w:r w:rsidR="00CB00D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منا هذه التخص</w:t>
      </w:r>
      <w:r w:rsidR="00FF1119">
        <w:rPr>
          <w:rFonts w:ascii="Traditional Arabic" w:hAnsi="Traditional Arabic" w:hint="cs"/>
          <w:sz w:val="34"/>
          <w:szCs w:val="34"/>
          <w:rtl/>
          <w:lang w:eastAsia="ar-SA"/>
        </w:rPr>
        <w:t>ُّ</w:t>
      </w:r>
      <w:r w:rsidRPr="004554DB">
        <w:rPr>
          <w:rFonts w:ascii="Traditional Arabic" w:hAnsi="Traditional Arabic"/>
          <w:sz w:val="34"/>
          <w:szCs w:val="34"/>
          <w:rtl/>
          <w:lang w:eastAsia="ar-SA"/>
        </w:rPr>
        <w:t>صات إلى ستة فروع رئيسية وهي: العلاقات الدولي</w:t>
      </w:r>
      <w:r w:rsidR="00CB00D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w:t>
      </w:r>
      <w:r w:rsidRPr="00B8422B">
        <w:rPr>
          <w:rFonts w:ascii="Traditional Arabic" w:hAnsi="Traditional Arabic"/>
          <w:sz w:val="34"/>
          <w:szCs w:val="34"/>
          <w:rtl/>
          <w:lang w:eastAsia="ar-SA"/>
        </w:rPr>
        <w:t>، والأنظمة السياسية المقار</w:t>
      </w:r>
      <w:r w:rsidR="00CB00DB"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نة، والف</w:t>
      </w:r>
      <w:r w:rsidR="00CB00DB"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ك</w:t>
      </w:r>
      <w:r w:rsidR="00CB00DB"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ر السياسي، والدراسات الإقليمية، والدراسات الوطنية، والدراس</w:t>
      </w:r>
      <w:r w:rsidRPr="004554DB">
        <w:rPr>
          <w:rFonts w:ascii="Traditional Arabic" w:hAnsi="Traditional Arabic"/>
          <w:sz w:val="34"/>
          <w:szCs w:val="34"/>
          <w:rtl/>
          <w:lang w:eastAsia="ar-SA"/>
        </w:rPr>
        <w:t>ات الإسلامية</w:t>
      </w:r>
      <w:r w:rsidR="00FF111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وإذا كان معنى الفروع الثلاث الأولى معروف</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بصفة عامة، فإننا يجب أن نوض</w:t>
      </w:r>
      <w:r w:rsidR="00CB00D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ح </w:t>
      </w:r>
      <w:r w:rsidR="004632FC" w:rsidRPr="004554DB">
        <w:rPr>
          <w:rFonts w:ascii="Traditional Arabic" w:hAnsi="Traditional Arabic"/>
          <w:sz w:val="34"/>
          <w:szCs w:val="34"/>
          <w:rtl/>
          <w:lang w:eastAsia="ar-SA"/>
        </w:rPr>
        <w:t>ماذا ن</w:t>
      </w:r>
      <w:r w:rsidR="00CB00DB" w:rsidRPr="004554DB">
        <w:rPr>
          <w:rFonts w:ascii="Traditional Arabic" w:hAnsi="Traditional Arabic" w:hint="cs"/>
          <w:sz w:val="34"/>
          <w:szCs w:val="34"/>
          <w:rtl/>
          <w:lang w:eastAsia="ar-SA"/>
        </w:rPr>
        <w:t>َ</w:t>
      </w:r>
      <w:r w:rsidR="004632FC" w:rsidRPr="004554DB">
        <w:rPr>
          <w:rFonts w:ascii="Traditional Arabic" w:hAnsi="Traditional Arabic"/>
          <w:sz w:val="34"/>
          <w:szCs w:val="34"/>
          <w:rtl/>
          <w:lang w:eastAsia="ar-SA"/>
        </w:rPr>
        <w:t>قص</w:t>
      </w:r>
      <w:r w:rsidR="00CB00DB" w:rsidRPr="004554DB">
        <w:rPr>
          <w:rFonts w:ascii="Traditional Arabic" w:hAnsi="Traditional Arabic" w:hint="cs"/>
          <w:sz w:val="34"/>
          <w:szCs w:val="34"/>
          <w:rtl/>
          <w:lang w:eastAsia="ar-SA"/>
        </w:rPr>
        <w:t>ِ</w:t>
      </w:r>
      <w:r w:rsidR="004632FC" w:rsidRPr="004554DB">
        <w:rPr>
          <w:rFonts w:ascii="Traditional Arabic" w:hAnsi="Traditional Arabic"/>
          <w:sz w:val="34"/>
          <w:szCs w:val="34"/>
          <w:rtl/>
          <w:lang w:eastAsia="ar-SA"/>
        </w:rPr>
        <w:t>د بالفروع الثلاث التالية</w:t>
      </w:r>
      <w:r w:rsidR="00FF1119">
        <w:rPr>
          <w:rFonts w:ascii="Traditional Arabic" w:hAnsi="Traditional Arabic"/>
          <w:sz w:val="34"/>
          <w:szCs w:val="34"/>
          <w:rtl/>
          <w:lang w:eastAsia="ar-SA"/>
        </w:rPr>
        <w:t>،</w:t>
      </w:r>
      <w:r w:rsidR="004632FC" w:rsidRPr="004554DB">
        <w:rPr>
          <w:rFonts w:ascii="Traditional Arabic" w:hAnsi="Traditional Arabic"/>
          <w:sz w:val="34"/>
          <w:szCs w:val="34"/>
          <w:rtl/>
          <w:lang w:eastAsia="ar-SA"/>
        </w:rPr>
        <w:t xml:space="preserve"> فالدراسات الإقليمية هي تلك الدراسات التي ت</w:t>
      </w:r>
      <w:r w:rsidR="00CB00DB" w:rsidRPr="004554DB">
        <w:rPr>
          <w:rFonts w:ascii="Traditional Arabic" w:hAnsi="Traditional Arabic" w:hint="cs"/>
          <w:sz w:val="34"/>
          <w:szCs w:val="34"/>
          <w:rtl/>
          <w:lang w:eastAsia="ar-SA"/>
        </w:rPr>
        <w:t>ُ</w:t>
      </w:r>
      <w:r w:rsidR="004632FC" w:rsidRPr="004554DB">
        <w:rPr>
          <w:rFonts w:ascii="Traditional Arabic" w:hAnsi="Traditional Arabic"/>
          <w:sz w:val="34"/>
          <w:szCs w:val="34"/>
          <w:rtl/>
          <w:lang w:eastAsia="ar-SA"/>
        </w:rPr>
        <w:t>رك</w:t>
      </w:r>
      <w:r w:rsidR="00CB00DB" w:rsidRPr="004554DB">
        <w:rPr>
          <w:rFonts w:ascii="Traditional Arabic" w:hAnsi="Traditional Arabic" w:hint="cs"/>
          <w:sz w:val="34"/>
          <w:szCs w:val="34"/>
          <w:rtl/>
          <w:lang w:eastAsia="ar-SA"/>
        </w:rPr>
        <w:t>ِّ</w:t>
      </w:r>
      <w:r w:rsidR="004632FC" w:rsidRPr="004554DB">
        <w:rPr>
          <w:rFonts w:ascii="Traditional Arabic" w:hAnsi="Traditional Arabic"/>
          <w:sz w:val="34"/>
          <w:szCs w:val="34"/>
          <w:rtl/>
          <w:lang w:eastAsia="ar-SA"/>
        </w:rPr>
        <w:t>ز على أقاليم سياسية معينة كدراسات الوطن العربي، و</w:t>
      </w:r>
      <w:r w:rsidR="00CB00DB" w:rsidRPr="004554DB">
        <w:rPr>
          <w:rFonts w:ascii="Traditional Arabic" w:hAnsi="Traditional Arabic" w:hint="cs"/>
          <w:sz w:val="34"/>
          <w:szCs w:val="34"/>
          <w:rtl/>
          <w:lang w:eastAsia="ar-SA"/>
        </w:rPr>
        <w:t>إ</w:t>
      </w:r>
      <w:r w:rsidR="004632FC" w:rsidRPr="004554DB">
        <w:rPr>
          <w:rFonts w:ascii="Traditional Arabic" w:hAnsi="Traditional Arabic"/>
          <w:sz w:val="34"/>
          <w:szCs w:val="34"/>
          <w:rtl/>
          <w:lang w:eastAsia="ar-SA"/>
        </w:rPr>
        <w:t>فريقيا، وأمريكا اللاتينية وغيرها</w:t>
      </w:r>
      <w:r w:rsidR="00CB00DB" w:rsidRPr="004554DB">
        <w:rPr>
          <w:rFonts w:ascii="Traditional Arabic" w:hAnsi="Traditional Arabic"/>
          <w:sz w:val="34"/>
          <w:szCs w:val="34"/>
          <w:rtl/>
          <w:lang w:eastAsia="ar-SA"/>
        </w:rPr>
        <w:t>،</w:t>
      </w:r>
      <w:r w:rsidR="004632FC" w:rsidRPr="004554DB">
        <w:rPr>
          <w:rFonts w:ascii="Traditional Arabic" w:hAnsi="Traditional Arabic"/>
          <w:sz w:val="34"/>
          <w:szCs w:val="34"/>
          <w:rtl/>
          <w:lang w:eastAsia="ar-SA"/>
        </w:rPr>
        <w:t xml:space="preserve"> أما الدراسات الوطنية، فهي تلك التي تدور حول الدولة التي ت</w:t>
      </w:r>
      <w:r w:rsidR="009E2DD9">
        <w:rPr>
          <w:rFonts w:ascii="Traditional Arabic" w:hAnsi="Traditional Arabic" w:hint="cs"/>
          <w:sz w:val="34"/>
          <w:szCs w:val="34"/>
          <w:rtl/>
          <w:lang w:eastAsia="ar-SA"/>
        </w:rPr>
        <w:t>ُ</w:t>
      </w:r>
      <w:r w:rsidR="004632FC" w:rsidRPr="004554DB">
        <w:rPr>
          <w:rFonts w:ascii="Traditional Arabic" w:hAnsi="Traditional Arabic"/>
          <w:sz w:val="34"/>
          <w:szCs w:val="34"/>
          <w:rtl/>
          <w:lang w:eastAsia="ar-SA"/>
        </w:rPr>
        <w:t>وج</w:t>
      </w:r>
      <w:r w:rsidR="009E2DD9">
        <w:rPr>
          <w:rFonts w:ascii="Traditional Arabic" w:hAnsi="Traditional Arabic" w:hint="cs"/>
          <w:sz w:val="34"/>
          <w:szCs w:val="34"/>
          <w:rtl/>
          <w:lang w:eastAsia="ar-SA"/>
        </w:rPr>
        <w:t>َ</w:t>
      </w:r>
      <w:r w:rsidR="004632FC" w:rsidRPr="004554DB">
        <w:rPr>
          <w:rFonts w:ascii="Traditional Arabic" w:hAnsi="Traditional Arabic"/>
          <w:sz w:val="34"/>
          <w:szCs w:val="34"/>
          <w:rtl/>
          <w:lang w:eastAsia="ar-SA"/>
        </w:rPr>
        <w:t>د بها الجامعة، وأخير</w:t>
      </w:r>
      <w:r w:rsidR="004A3039">
        <w:rPr>
          <w:rFonts w:ascii="Traditional Arabic" w:hAnsi="Traditional Arabic"/>
          <w:sz w:val="34"/>
          <w:szCs w:val="34"/>
          <w:rtl/>
          <w:lang w:eastAsia="ar-SA"/>
        </w:rPr>
        <w:t>ًا</w:t>
      </w:r>
      <w:r w:rsidR="004632FC" w:rsidRPr="004554DB">
        <w:rPr>
          <w:rFonts w:ascii="Traditional Arabic" w:hAnsi="Traditional Arabic"/>
          <w:sz w:val="34"/>
          <w:szCs w:val="34"/>
          <w:rtl/>
          <w:lang w:eastAsia="ar-SA"/>
        </w:rPr>
        <w:t xml:space="preserve"> فإن الدراسات الإسلامية تشم</w:t>
      </w:r>
      <w:r w:rsidR="009E2DD9">
        <w:rPr>
          <w:rFonts w:ascii="Traditional Arabic" w:hAnsi="Traditional Arabic" w:hint="cs"/>
          <w:sz w:val="34"/>
          <w:szCs w:val="34"/>
          <w:rtl/>
          <w:lang w:eastAsia="ar-SA"/>
        </w:rPr>
        <w:t>َ</w:t>
      </w:r>
      <w:r w:rsidR="004632FC" w:rsidRPr="004554DB">
        <w:rPr>
          <w:rFonts w:ascii="Traditional Arabic" w:hAnsi="Traditional Arabic"/>
          <w:sz w:val="34"/>
          <w:szCs w:val="34"/>
          <w:rtl/>
          <w:lang w:eastAsia="ar-SA"/>
        </w:rPr>
        <w:t>ل تلك الدراسات التي ت</w:t>
      </w:r>
      <w:r w:rsidR="009E2DD9">
        <w:rPr>
          <w:rFonts w:ascii="Traditional Arabic" w:hAnsi="Traditional Arabic" w:hint="cs"/>
          <w:sz w:val="34"/>
          <w:szCs w:val="34"/>
          <w:rtl/>
          <w:lang w:eastAsia="ar-SA"/>
        </w:rPr>
        <w:t>ُ</w:t>
      </w:r>
      <w:r w:rsidR="004632FC" w:rsidRPr="004554DB">
        <w:rPr>
          <w:rFonts w:ascii="Traditional Arabic" w:hAnsi="Traditional Arabic"/>
          <w:sz w:val="34"/>
          <w:szCs w:val="34"/>
          <w:rtl/>
          <w:lang w:eastAsia="ar-SA"/>
        </w:rPr>
        <w:t>رك</w:t>
      </w:r>
      <w:r w:rsidR="009E2DD9">
        <w:rPr>
          <w:rFonts w:ascii="Traditional Arabic" w:hAnsi="Traditional Arabic" w:hint="cs"/>
          <w:sz w:val="34"/>
          <w:szCs w:val="34"/>
          <w:rtl/>
          <w:lang w:eastAsia="ar-SA"/>
        </w:rPr>
        <w:t>ِّ</w:t>
      </w:r>
      <w:r w:rsidR="004632FC" w:rsidRPr="004554DB">
        <w:rPr>
          <w:rFonts w:ascii="Traditional Arabic" w:hAnsi="Traditional Arabic"/>
          <w:sz w:val="34"/>
          <w:szCs w:val="34"/>
          <w:rtl/>
          <w:lang w:eastAsia="ar-SA"/>
        </w:rPr>
        <w:t>ز على الب</w:t>
      </w:r>
      <w:r w:rsidR="009E2DD9">
        <w:rPr>
          <w:rFonts w:ascii="Traditional Arabic" w:hAnsi="Traditional Arabic" w:hint="cs"/>
          <w:sz w:val="34"/>
          <w:szCs w:val="34"/>
          <w:rtl/>
          <w:lang w:eastAsia="ar-SA"/>
        </w:rPr>
        <w:t>ُ</w:t>
      </w:r>
      <w:r w:rsidR="004632FC" w:rsidRPr="004554DB">
        <w:rPr>
          <w:rFonts w:ascii="Traditional Arabic" w:hAnsi="Traditional Arabic"/>
          <w:sz w:val="34"/>
          <w:szCs w:val="34"/>
          <w:rtl/>
          <w:lang w:eastAsia="ar-SA"/>
        </w:rPr>
        <w:t>عد الإسلامي للع</w:t>
      </w:r>
      <w:r w:rsidR="00CB00DB" w:rsidRPr="004554DB">
        <w:rPr>
          <w:rFonts w:ascii="Traditional Arabic" w:hAnsi="Traditional Arabic" w:hint="cs"/>
          <w:sz w:val="34"/>
          <w:szCs w:val="34"/>
          <w:rtl/>
          <w:lang w:eastAsia="ar-SA"/>
        </w:rPr>
        <w:t>ل</w:t>
      </w:r>
      <w:r w:rsidR="004632FC" w:rsidRPr="004554DB">
        <w:rPr>
          <w:rFonts w:ascii="Traditional Arabic" w:hAnsi="Traditional Arabic"/>
          <w:sz w:val="34"/>
          <w:szCs w:val="34"/>
          <w:rtl/>
          <w:lang w:eastAsia="ar-SA"/>
        </w:rPr>
        <w:t>وم السياسية كدراسة نظرية العلاقات الدولية في الإسلام، والف</w:t>
      </w:r>
      <w:r w:rsidR="009E2DD9">
        <w:rPr>
          <w:rFonts w:ascii="Traditional Arabic" w:hAnsi="Traditional Arabic" w:hint="cs"/>
          <w:sz w:val="34"/>
          <w:szCs w:val="34"/>
          <w:rtl/>
          <w:lang w:eastAsia="ar-SA"/>
        </w:rPr>
        <w:t>ِ</w:t>
      </w:r>
      <w:r w:rsidR="004632FC" w:rsidRPr="004554DB">
        <w:rPr>
          <w:rFonts w:ascii="Traditional Arabic" w:hAnsi="Traditional Arabic"/>
          <w:sz w:val="34"/>
          <w:szCs w:val="34"/>
          <w:rtl/>
          <w:lang w:eastAsia="ar-SA"/>
        </w:rPr>
        <w:t>كر السياسي الإسلامي، ونظام الحكم الإسلامي.</w:t>
      </w:r>
    </w:p>
    <w:p w:rsidR="004632FC" w:rsidRPr="004554DB" w:rsidRDefault="004632FC" w:rsidP="00C37BBD">
      <w:pPr>
        <w:rPr>
          <w:rFonts w:ascii="Traditional Arabic" w:hAnsi="Traditional Arabic"/>
          <w:sz w:val="34"/>
          <w:szCs w:val="34"/>
          <w:rtl/>
          <w:lang w:eastAsia="ar-SA"/>
        </w:rPr>
      </w:pPr>
      <w:r w:rsidRPr="004554DB">
        <w:rPr>
          <w:rFonts w:ascii="Traditional Arabic" w:hAnsi="Traditional Arabic"/>
          <w:sz w:val="34"/>
          <w:szCs w:val="34"/>
          <w:rtl/>
          <w:lang w:eastAsia="ar-SA"/>
        </w:rPr>
        <w:t>وفي الجزء التالي سن</w:t>
      </w:r>
      <w:r w:rsidR="009E2DD9">
        <w:rPr>
          <w:rFonts w:ascii="Traditional Arabic" w:hAnsi="Traditional Arabic" w:hint="cs"/>
          <w:sz w:val="34"/>
          <w:szCs w:val="34"/>
          <w:rtl/>
          <w:lang w:eastAsia="ar-SA"/>
        </w:rPr>
        <w:t>ُ</w:t>
      </w:r>
      <w:r w:rsidRPr="004554DB">
        <w:rPr>
          <w:rFonts w:ascii="Traditional Arabic" w:hAnsi="Traditional Arabic"/>
          <w:sz w:val="34"/>
          <w:szCs w:val="34"/>
          <w:rtl/>
          <w:lang w:eastAsia="ar-SA"/>
        </w:rPr>
        <w:t>حاو</w:t>
      </w:r>
      <w:r w:rsidR="009E2DD9">
        <w:rPr>
          <w:rFonts w:ascii="Traditional Arabic" w:hAnsi="Traditional Arabic" w:hint="cs"/>
          <w:sz w:val="34"/>
          <w:szCs w:val="34"/>
          <w:rtl/>
          <w:lang w:eastAsia="ar-SA"/>
        </w:rPr>
        <w:t>ِ</w:t>
      </w:r>
      <w:r w:rsidRPr="004554DB">
        <w:rPr>
          <w:rFonts w:ascii="Traditional Arabic" w:hAnsi="Traditional Arabic"/>
          <w:sz w:val="34"/>
          <w:szCs w:val="34"/>
          <w:rtl/>
          <w:lang w:eastAsia="ar-SA"/>
        </w:rPr>
        <w:t>ل مقارنة الجامعات العربية الم</w:t>
      </w:r>
      <w:r w:rsidR="009E2DD9">
        <w:rPr>
          <w:rFonts w:ascii="Traditional Arabic" w:hAnsi="Traditional Arabic" w:hint="cs"/>
          <w:sz w:val="34"/>
          <w:szCs w:val="34"/>
          <w:rtl/>
          <w:lang w:eastAsia="ar-SA"/>
        </w:rPr>
        <w:t>َ</w:t>
      </w:r>
      <w:r w:rsidRPr="004554DB">
        <w:rPr>
          <w:rFonts w:ascii="Traditional Arabic" w:hAnsi="Traditional Arabic"/>
          <w:sz w:val="34"/>
          <w:szCs w:val="34"/>
          <w:rtl/>
          <w:lang w:eastAsia="ar-SA"/>
        </w:rPr>
        <w:t>بحوثة من حيث تركيزها على كل حقل من الحقول الستة المشار إليها على التوالي</w:t>
      </w:r>
      <w:r w:rsidR="00E06CFE">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وكذلك فقد حو</w:t>
      </w:r>
      <w:r w:rsidR="00C04BE2">
        <w:rPr>
          <w:rFonts w:ascii="Traditional Arabic" w:hAnsi="Traditional Arabic" w:hint="cs"/>
          <w:sz w:val="34"/>
          <w:szCs w:val="34"/>
          <w:rtl/>
          <w:lang w:eastAsia="ar-SA"/>
        </w:rPr>
        <w:t>َّ</w:t>
      </w:r>
      <w:r w:rsidRPr="004554DB">
        <w:rPr>
          <w:rFonts w:ascii="Traditional Arabic" w:hAnsi="Traditional Arabic"/>
          <w:sz w:val="34"/>
          <w:szCs w:val="34"/>
          <w:rtl/>
          <w:lang w:eastAsia="ar-SA"/>
        </w:rPr>
        <w:t>لنا الجدول رقم (4) إلى ن</w:t>
      </w:r>
      <w:r w:rsidR="00C04BE2">
        <w:rPr>
          <w:rFonts w:ascii="Traditional Arabic" w:hAnsi="Traditional Arabic" w:hint="cs"/>
          <w:sz w:val="34"/>
          <w:szCs w:val="34"/>
          <w:rtl/>
          <w:lang w:eastAsia="ar-SA"/>
        </w:rPr>
        <w:t>ِ</w:t>
      </w:r>
      <w:r w:rsidRPr="004554DB">
        <w:rPr>
          <w:rFonts w:ascii="Traditional Arabic" w:hAnsi="Traditional Arabic"/>
          <w:sz w:val="34"/>
          <w:szCs w:val="34"/>
          <w:rtl/>
          <w:lang w:eastAsia="ar-SA"/>
        </w:rPr>
        <w:t>س</w:t>
      </w:r>
      <w:r w:rsidR="00C04BE2">
        <w:rPr>
          <w:rFonts w:ascii="Traditional Arabic" w:hAnsi="Traditional Arabic" w:hint="cs"/>
          <w:sz w:val="34"/>
          <w:szCs w:val="34"/>
          <w:rtl/>
          <w:lang w:eastAsia="ar-SA"/>
        </w:rPr>
        <w:t>َ</w:t>
      </w:r>
      <w:r w:rsidRPr="004554DB">
        <w:rPr>
          <w:rFonts w:ascii="Traditional Arabic" w:hAnsi="Traditional Arabic"/>
          <w:sz w:val="34"/>
          <w:szCs w:val="34"/>
          <w:rtl/>
          <w:lang w:eastAsia="ar-SA"/>
        </w:rPr>
        <w:t>ب مئوية للتركيز على المواد</w:t>
      </w:r>
      <w:r w:rsidR="00C04BE2">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وذلك بق</w:t>
      </w:r>
      <w:r w:rsidR="00C04BE2">
        <w:rPr>
          <w:rFonts w:ascii="Traditional Arabic" w:hAnsi="Traditional Arabic" w:hint="cs"/>
          <w:sz w:val="34"/>
          <w:szCs w:val="34"/>
          <w:rtl/>
          <w:lang w:eastAsia="ar-SA"/>
        </w:rPr>
        <w:t>ِ</w:t>
      </w:r>
      <w:r w:rsidRPr="004554DB">
        <w:rPr>
          <w:rFonts w:ascii="Traditional Arabic" w:hAnsi="Traditional Arabic"/>
          <w:sz w:val="34"/>
          <w:szCs w:val="34"/>
          <w:rtl/>
          <w:lang w:eastAsia="ar-SA"/>
        </w:rPr>
        <w:t>سمة عدد المواد والساعات التي ت</w:t>
      </w:r>
      <w:r w:rsidR="00CB00D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عر</w:t>
      </w:r>
      <w:r w:rsidR="00CB00DB" w:rsidRPr="004554DB">
        <w:rPr>
          <w:rFonts w:ascii="Traditional Arabic" w:hAnsi="Traditional Arabic" w:hint="cs"/>
          <w:sz w:val="34"/>
          <w:szCs w:val="34"/>
          <w:rtl/>
          <w:lang w:eastAsia="ar-SA"/>
        </w:rPr>
        <w:t>ِ</w:t>
      </w:r>
      <w:r w:rsidR="00C04BE2">
        <w:rPr>
          <w:rFonts w:ascii="Traditional Arabic" w:hAnsi="Traditional Arabic" w:hint="cs"/>
          <w:sz w:val="34"/>
          <w:szCs w:val="34"/>
          <w:rtl/>
          <w:lang w:eastAsia="ar-SA"/>
        </w:rPr>
        <w:t>ِ</w:t>
      </w:r>
      <w:r w:rsidRPr="004554DB">
        <w:rPr>
          <w:rFonts w:ascii="Traditional Arabic" w:hAnsi="Traditional Arabic"/>
          <w:sz w:val="34"/>
          <w:szCs w:val="34"/>
          <w:rtl/>
          <w:lang w:eastAsia="ar-SA"/>
        </w:rPr>
        <w:t>ضها الجامعة في كل حقل على إجمالي عدد المواد والساعات التي ت</w:t>
      </w:r>
      <w:r w:rsidR="00CB00D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عر</w:t>
      </w:r>
      <w:r w:rsidR="00CB00D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ضها الجامعة على التوالي</w:t>
      </w:r>
      <w:r w:rsidR="00C37BBD">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وقد أورد</w:t>
      </w:r>
      <w:r w:rsidR="00C37BBD">
        <w:rPr>
          <w:rFonts w:ascii="Traditional Arabic" w:hAnsi="Traditional Arabic" w:hint="cs"/>
          <w:sz w:val="34"/>
          <w:szCs w:val="34"/>
          <w:rtl/>
          <w:lang w:eastAsia="ar-SA"/>
        </w:rPr>
        <w:t>ْ</w:t>
      </w:r>
      <w:r w:rsidRPr="004554DB">
        <w:rPr>
          <w:rFonts w:ascii="Traditional Arabic" w:hAnsi="Traditional Arabic"/>
          <w:sz w:val="34"/>
          <w:szCs w:val="34"/>
          <w:rtl/>
          <w:lang w:eastAsia="ar-SA"/>
        </w:rPr>
        <w:t>نا هذه الن</w:t>
      </w:r>
      <w:r w:rsidR="00013D14">
        <w:rPr>
          <w:rFonts w:ascii="Traditional Arabic" w:hAnsi="Traditional Arabic" w:hint="cs"/>
          <w:sz w:val="34"/>
          <w:szCs w:val="34"/>
          <w:rtl/>
          <w:lang w:eastAsia="ar-SA"/>
        </w:rPr>
        <w:t>ِّ</w:t>
      </w:r>
      <w:r w:rsidRPr="004554DB">
        <w:rPr>
          <w:rFonts w:ascii="Traditional Arabic" w:hAnsi="Traditional Arabic"/>
          <w:sz w:val="34"/>
          <w:szCs w:val="34"/>
          <w:rtl/>
          <w:lang w:eastAsia="ar-SA"/>
        </w:rPr>
        <w:t>س</w:t>
      </w:r>
      <w:r w:rsidR="00013D14">
        <w:rPr>
          <w:rFonts w:ascii="Traditional Arabic" w:hAnsi="Traditional Arabic" w:hint="cs"/>
          <w:sz w:val="34"/>
          <w:szCs w:val="34"/>
          <w:rtl/>
          <w:lang w:eastAsia="ar-SA"/>
        </w:rPr>
        <w:t>َ</w:t>
      </w:r>
      <w:r w:rsidRPr="004554DB">
        <w:rPr>
          <w:rFonts w:ascii="Traditional Arabic" w:hAnsi="Traditional Arabic"/>
          <w:sz w:val="34"/>
          <w:szCs w:val="34"/>
          <w:rtl/>
          <w:lang w:eastAsia="ar-SA"/>
        </w:rPr>
        <w:t>ب في الجدول رقم (5).</w:t>
      </w:r>
    </w:p>
    <w:p w:rsidR="00934A17" w:rsidRPr="004554DB" w:rsidRDefault="00867A8E" w:rsidP="00934A17">
      <w:pPr>
        <w:widowControl/>
        <w:ind w:firstLine="0"/>
        <w:jc w:val="left"/>
        <w:rPr>
          <w:rFonts w:ascii="Traditional Arabic" w:hAnsi="Traditional Arabic"/>
          <w:sz w:val="34"/>
          <w:szCs w:val="34"/>
          <w:rtl/>
          <w:lang w:eastAsia="ar-SA"/>
        </w:rPr>
        <w:sectPr w:rsidR="00934A17" w:rsidRPr="004554DB" w:rsidSect="00FC067F">
          <w:footnotePr>
            <w:numRestart w:val="eachPage"/>
          </w:footnotePr>
          <w:pgSz w:w="11906" w:h="16838"/>
          <w:pgMar w:top="1418" w:right="1418" w:bottom="1418" w:left="1418" w:header="720" w:footer="720" w:gutter="567"/>
          <w:cols w:space="708"/>
          <w:bidi/>
          <w:rtlGutter/>
          <w:docGrid w:linePitch="490"/>
        </w:sectPr>
      </w:pPr>
      <w:r w:rsidRPr="004554DB">
        <w:rPr>
          <w:rFonts w:ascii="Traditional Arabic" w:hAnsi="Traditional Arabic"/>
          <w:sz w:val="34"/>
          <w:szCs w:val="34"/>
          <w:rtl/>
          <w:lang w:eastAsia="ar-SA"/>
        </w:rPr>
        <w:br w:type="page"/>
      </w:r>
    </w:p>
    <w:p w:rsidR="00934A17" w:rsidRPr="00926D85" w:rsidRDefault="00934A17" w:rsidP="00934A17">
      <w:pPr>
        <w:jc w:val="center"/>
        <w:rPr>
          <w:rFonts w:ascii="Traditional Arabic" w:hAnsi="Traditional Arabic"/>
          <w:b/>
          <w:bCs/>
          <w:color w:val="0000FF"/>
          <w:sz w:val="34"/>
          <w:szCs w:val="34"/>
          <w:rtl/>
          <w:lang w:bidi="ar-YE"/>
        </w:rPr>
      </w:pPr>
      <w:r w:rsidRPr="00926D85">
        <w:rPr>
          <w:rFonts w:ascii="Traditional Arabic" w:hAnsi="Traditional Arabic"/>
          <w:b/>
          <w:bCs/>
          <w:color w:val="0000FF"/>
          <w:sz w:val="34"/>
          <w:szCs w:val="34"/>
          <w:rtl/>
          <w:lang w:bidi="ar-YE"/>
        </w:rPr>
        <w:lastRenderedPageBreak/>
        <w:t>جدول رقم (5)</w:t>
      </w:r>
    </w:p>
    <w:p w:rsidR="00934A17" w:rsidRPr="00926D85" w:rsidRDefault="00934A17" w:rsidP="00934A17">
      <w:pPr>
        <w:jc w:val="center"/>
        <w:rPr>
          <w:rFonts w:ascii="Traditional Arabic" w:hAnsi="Traditional Arabic"/>
          <w:b/>
          <w:bCs/>
          <w:color w:val="0000FF"/>
          <w:sz w:val="34"/>
          <w:szCs w:val="34"/>
          <w:rtl/>
          <w:lang w:bidi="ar-YE"/>
        </w:rPr>
      </w:pPr>
      <w:r w:rsidRPr="00926D85">
        <w:rPr>
          <w:rFonts w:ascii="Traditional Arabic" w:hAnsi="Traditional Arabic"/>
          <w:b/>
          <w:bCs/>
          <w:color w:val="0000FF"/>
          <w:sz w:val="34"/>
          <w:szCs w:val="34"/>
          <w:rtl/>
          <w:lang w:bidi="ar-YE"/>
        </w:rPr>
        <w:t>نسبة المواد والساعات الإجبارية في بعض الجامعات العربية</w:t>
      </w:r>
    </w:p>
    <w:p w:rsidR="00934A17" w:rsidRPr="00926D85" w:rsidRDefault="00934A17" w:rsidP="00934A17">
      <w:pPr>
        <w:jc w:val="center"/>
        <w:rPr>
          <w:rFonts w:ascii="Traditional Arabic" w:hAnsi="Traditional Arabic"/>
          <w:b/>
          <w:bCs/>
          <w:color w:val="0000FF"/>
          <w:sz w:val="34"/>
          <w:szCs w:val="34"/>
          <w:rtl/>
          <w:lang w:bidi="ar-YE"/>
        </w:rPr>
      </w:pPr>
      <w:r w:rsidRPr="00926D85">
        <w:rPr>
          <w:rFonts w:ascii="Traditional Arabic" w:hAnsi="Traditional Arabic"/>
          <w:b/>
          <w:bCs/>
          <w:color w:val="0000FF"/>
          <w:sz w:val="34"/>
          <w:szCs w:val="34"/>
          <w:rtl/>
          <w:lang w:bidi="ar-YE"/>
        </w:rPr>
        <w:t>موزعة حسب فروع التخص</w:t>
      </w:r>
      <w:r w:rsidR="00013D14" w:rsidRPr="00926D85">
        <w:rPr>
          <w:rFonts w:ascii="Traditional Arabic" w:hAnsi="Traditional Arabic" w:hint="cs"/>
          <w:b/>
          <w:bCs/>
          <w:color w:val="0000FF"/>
          <w:sz w:val="34"/>
          <w:szCs w:val="34"/>
          <w:rtl/>
          <w:lang w:bidi="ar-YE"/>
        </w:rPr>
        <w:t>ُّ</w:t>
      </w:r>
      <w:r w:rsidRPr="00926D85">
        <w:rPr>
          <w:rFonts w:ascii="Traditional Arabic" w:hAnsi="Traditional Arabic"/>
          <w:b/>
          <w:bCs/>
          <w:color w:val="0000FF"/>
          <w:sz w:val="34"/>
          <w:szCs w:val="34"/>
          <w:rtl/>
          <w:lang w:bidi="ar-YE"/>
        </w:rPr>
        <w:t>ص</w:t>
      </w:r>
    </w:p>
    <w:tbl>
      <w:tblPr>
        <w:tblStyle w:val="-5"/>
        <w:bidiVisual/>
        <w:tblW w:w="14518" w:type="dxa"/>
        <w:jc w:val="center"/>
        <w:tblLook w:val="04A0" w:firstRow="1" w:lastRow="0" w:firstColumn="1" w:lastColumn="0" w:noHBand="0" w:noVBand="1"/>
      </w:tblPr>
      <w:tblGrid>
        <w:gridCol w:w="1726"/>
        <w:gridCol w:w="902"/>
        <w:gridCol w:w="908"/>
        <w:gridCol w:w="903"/>
        <w:gridCol w:w="909"/>
        <w:gridCol w:w="903"/>
        <w:gridCol w:w="909"/>
        <w:gridCol w:w="903"/>
        <w:gridCol w:w="909"/>
        <w:gridCol w:w="903"/>
        <w:gridCol w:w="909"/>
        <w:gridCol w:w="903"/>
        <w:gridCol w:w="909"/>
        <w:gridCol w:w="961"/>
        <w:gridCol w:w="961"/>
      </w:tblGrid>
      <w:tr w:rsidR="00934A17" w:rsidRPr="004554DB" w:rsidTr="00E342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vMerge w:val="restart"/>
          </w:tcPr>
          <w:p w:rsidR="00934A17" w:rsidRPr="004554DB" w:rsidRDefault="00934A17" w:rsidP="004306A8">
            <w:pPr>
              <w:ind w:firstLine="0"/>
              <w:jc w:val="center"/>
              <w:rPr>
                <w:rFonts w:ascii="Traditional Arabic" w:hAnsi="Traditional Arabic"/>
                <w:b w:val="0"/>
                <w:bCs w:val="0"/>
                <w:sz w:val="34"/>
                <w:szCs w:val="34"/>
                <w:rtl/>
                <w:lang w:bidi="ar-YE"/>
              </w:rPr>
            </w:pPr>
            <w:r w:rsidRPr="004554DB">
              <w:rPr>
                <w:rFonts w:ascii="Traditional Arabic" w:hAnsi="Traditional Arabic"/>
                <w:sz w:val="34"/>
                <w:szCs w:val="34"/>
                <w:rtl/>
                <w:lang w:bidi="ar-YE"/>
              </w:rPr>
              <w:t>اسم الجامعة</w:t>
            </w:r>
          </w:p>
        </w:tc>
        <w:tc>
          <w:tcPr>
            <w:tcW w:w="1820" w:type="dxa"/>
            <w:gridSpan w:val="2"/>
          </w:tcPr>
          <w:p w:rsidR="00934A17" w:rsidRPr="004554DB" w:rsidRDefault="00934A17" w:rsidP="004306A8">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علاقات دولية</w:t>
            </w:r>
          </w:p>
        </w:tc>
        <w:tc>
          <w:tcPr>
            <w:tcW w:w="1820" w:type="dxa"/>
            <w:gridSpan w:val="2"/>
          </w:tcPr>
          <w:p w:rsidR="00934A17" w:rsidRPr="004554DB" w:rsidRDefault="00934A17" w:rsidP="004306A8">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أنظمة سياسية مقارنة</w:t>
            </w:r>
          </w:p>
        </w:tc>
        <w:tc>
          <w:tcPr>
            <w:tcW w:w="1820" w:type="dxa"/>
            <w:gridSpan w:val="2"/>
          </w:tcPr>
          <w:p w:rsidR="00934A17" w:rsidRPr="004554DB" w:rsidRDefault="00934A17" w:rsidP="004306A8">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دراسات إقليمية</w:t>
            </w:r>
          </w:p>
        </w:tc>
        <w:tc>
          <w:tcPr>
            <w:tcW w:w="1820" w:type="dxa"/>
            <w:gridSpan w:val="2"/>
          </w:tcPr>
          <w:p w:rsidR="00934A17" w:rsidRPr="004554DB" w:rsidRDefault="00934A17" w:rsidP="004306A8">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فكر سياسي</w:t>
            </w:r>
          </w:p>
        </w:tc>
        <w:tc>
          <w:tcPr>
            <w:tcW w:w="1820" w:type="dxa"/>
            <w:gridSpan w:val="2"/>
          </w:tcPr>
          <w:p w:rsidR="00934A17" w:rsidRPr="004554DB" w:rsidRDefault="00934A17" w:rsidP="004306A8">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دراسات وطنية</w:t>
            </w:r>
          </w:p>
        </w:tc>
        <w:tc>
          <w:tcPr>
            <w:tcW w:w="1820" w:type="dxa"/>
            <w:gridSpan w:val="2"/>
          </w:tcPr>
          <w:p w:rsidR="00934A17" w:rsidRPr="004554DB" w:rsidRDefault="00934A17" w:rsidP="004306A8">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دراسات إسلامية</w:t>
            </w:r>
          </w:p>
        </w:tc>
        <w:tc>
          <w:tcPr>
            <w:tcW w:w="1821" w:type="dxa"/>
            <w:gridSpan w:val="2"/>
          </w:tcPr>
          <w:p w:rsidR="00934A17" w:rsidRPr="004554DB" w:rsidRDefault="00934A17" w:rsidP="004306A8">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bidi="ar-YE"/>
              </w:rPr>
            </w:pPr>
            <w:r w:rsidRPr="004554DB">
              <w:rPr>
                <w:rFonts w:ascii="Traditional Arabic" w:hAnsi="Traditional Arabic"/>
                <w:sz w:val="34"/>
                <w:szCs w:val="34"/>
                <w:rtl/>
                <w:lang w:bidi="ar-YE"/>
              </w:rPr>
              <w:t>الإجمالي</w:t>
            </w:r>
          </w:p>
        </w:tc>
      </w:tr>
      <w:tr w:rsidR="00934A17" w:rsidRPr="004554DB" w:rsidTr="00E34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vMerge/>
          </w:tcPr>
          <w:p w:rsidR="00934A17" w:rsidRPr="004554DB" w:rsidRDefault="00934A17" w:rsidP="004306A8">
            <w:pPr>
              <w:ind w:firstLine="0"/>
              <w:jc w:val="center"/>
              <w:rPr>
                <w:rFonts w:ascii="Traditional Arabic" w:hAnsi="Traditional Arabic"/>
                <w:b w:val="0"/>
                <w:bCs w:val="0"/>
                <w:sz w:val="34"/>
                <w:szCs w:val="34"/>
                <w:rtl/>
                <w:lang w:bidi="ar-YE"/>
              </w:rPr>
            </w:pP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c>
          <w:tcPr>
            <w:tcW w:w="910"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مواد</w:t>
            </w:r>
          </w:p>
        </w:tc>
        <w:tc>
          <w:tcPr>
            <w:tcW w:w="911" w:type="dxa"/>
          </w:tcPr>
          <w:p w:rsidR="00934A17" w:rsidRPr="004554DB" w:rsidRDefault="00934A17" w:rsidP="004306A8">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bidi="ar-YE"/>
              </w:rPr>
            </w:pPr>
            <w:r w:rsidRPr="004554DB">
              <w:rPr>
                <w:rFonts w:ascii="Traditional Arabic" w:hAnsi="Traditional Arabic"/>
                <w:b/>
                <w:bCs/>
                <w:sz w:val="34"/>
                <w:szCs w:val="34"/>
                <w:rtl/>
                <w:lang w:bidi="ar-YE"/>
              </w:rPr>
              <w:t>ساعات</w:t>
            </w:r>
          </w:p>
        </w:tc>
      </w:tr>
      <w:tr w:rsidR="00934A17" w:rsidRPr="004554DB" w:rsidTr="00E342DB">
        <w:trPr>
          <w:jc w:val="center"/>
        </w:trPr>
        <w:tc>
          <w:tcPr>
            <w:cnfStyle w:val="001000000000" w:firstRow="0" w:lastRow="0" w:firstColumn="1" w:lastColumn="0" w:oddVBand="0" w:evenVBand="0" w:oddHBand="0" w:evenHBand="0" w:firstRowFirstColumn="0" w:firstRowLastColumn="0" w:lastRowFirstColumn="0" w:lastRowLastColumn="0"/>
            <w:tcW w:w="1777" w:type="dxa"/>
          </w:tcPr>
          <w:p w:rsidR="00934A17" w:rsidRPr="004554DB" w:rsidRDefault="00934A17" w:rsidP="004306A8">
            <w:pPr>
              <w:ind w:firstLine="0"/>
              <w:rPr>
                <w:rFonts w:ascii="Traditional Arabic" w:hAnsi="Traditional Arabic"/>
                <w:sz w:val="34"/>
                <w:szCs w:val="34"/>
                <w:rtl/>
                <w:lang w:bidi="ar-YE"/>
              </w:rPr>
            </w:pPr>
            <w:r w:rsidRPr="004554DB">
              <w:rPr>
                <w:rFonts w:ascii="Traditional Arabic" w:hAnsi="Traditional Arabic"/>
                <w:sz w:val="34"/>
                <w:szCs w:val="34"/>
                <w:rtl/>
                <w:lang w:bidi="ar-YE"/>
              </w:rPr>
              <w:t>جامعة الملك سعود</w:t>
            </w:r>
          </w:p>
          <w:p w:rsidR="00934A17" w:rsidRPr="004554DB" w:rsidRDefault="00934A17" w:rsidP="004306A8">
            <w:pPr>
              <w:ind w:firstLine="0"/>
              <w:rPr>
                <w:rFonts w:ascii="Traditional Arabic" w:hAnsi="Traditional Arabic"/>
                <w:sz w:val="34"/>
                <w:szCs w:val="34"/>
                <w:rtl/>
                <w:lang w:bidi="ar-YE"/>
              </w:rPr>
            </w:pPr>
            <w:r w:rsidRPr="004554DB">
              <w:rPr>
                <w:rFonts w:ascii="Traditional Arabic" w:hAnsi="Traditional Arabic"/>
                <w:sz w:val="34"/>
                <w:szCs w:val="34"/>
                <w:rtl/>
                <w:lang w:bidi="ar-YE"/>
              </w:rPr>
              <w:t xml:space="preserve">جامعة الملك عبدالعزيز </w:t>
            </w:r>
          </w:p>
          <w:p w:rsidR="00934A17" w:rsidRPr="004554DB" w:rsidRDefault="00934A17" w:rsidP="004306A8">
            <w:pPr>
              <w:ind w:firstLine="0"/>
              <w:rPr>
                <w:rFonts w:ascii="Traditional Arabic" w:hAnsi="Traditional Arabic"/>
                <w:sz w:val="34"/>
                <w:szCs w:val="34"/>
                <w:rtl/>
                <w:lang w:bidi="ar-YE"/>
              </w:rPr>
            </w:pPr>
            <w:r w:rsidRPr="004554DB">
              <w:rPr>
                <w:rFonts w:ascii="Traditional Arabic" w:hAnsi="Traditional Arabic"/>
                <w:sz w:val="34"/>
                <w:szCs w:val="34"/>
                <w:rtl/>
                <w:lang w:bidi="ar-YE"/>
              </w:rPr>
              <w:t>الجامعة الأردنية</w:t>
            </w:r>
          </w:p>
          <w:p w:rsidR="00934A17" w:rsidRPr="004554DB" w:rsidRDefault="00934A17" w:rsidP="004306A8">
            <w:pPr>
              <w:ind w:firstLine="0"/>
              <w:rPr>
                <w:rFonts w:ascii="Traditional Arabic" w:hAnsi="Traditional Arabic"/>
                <w:sz w:val="34"/>
                <w:szCs w:val="34"/>
                <w:rtl/>
                <w:lang w:bidi="ar-YE"/>
              </w:rPr>
            </w:pPr>
            <w:r w:rsidRPr="004554DB">
              <w:rPr>
                <w:rFonts w:ascii="Traditional Arabic" w:hAnsi="Traditional Arabic"/>
                <w:sz w:val="34"/>
                <w:szCs w:val="34"/>
                <w:rtl/>
                <w:lang w:bidi="ar-YE"/>
              </w:rPr>
              <w:t>جامعة القاهرة</w:t>
            </w:r>
          </w:p>
          <w:p w:rsidR="00934A17" w:rsidRPr="004554DB" w:rsidRDefault="00934A17" w:rsidP="004306A8">
            <w:pPr>
              <w:ind w:firstLine="0"/>
              <w:rPr>
                <w:rFonts w:ascii="Traditional Arabic" w:hAnsi="Traditional Arabic"/>
                <w:sz w:val="34"/>
                <w:szCs w:val="34"/>
                <w:rtl/>
                <w:lang w:bidi="ar-YE"/>
              </w:rPr>
            </w:pPr>
            <w:r w:rsidRPr="004554DB">
              <w:rPr>
                <w:rFonts w:ascii="Traditional Arabic" w:hAnsi="Traditional Arabic"/>
                <w:sz w:val="34"/>
                <w:szCs w:val="34"/>
                <w:rtl/>
                <w:lang w:bidi="ar-YE"/>
              </w:rPr>
              <w:t>جامعة الكويت</w:t>
            </w:r>
          </w:p>
          <w:p w:rsidR="00934A17" w:rsidRPr="004554DB" w:rsidRDefault="00934A17" w:rsidP="004306A8">
            <w:pPr>
              <w:ind w:firstLine="0"/>
              <w:rPr>
                <w:rFonts w:ascii="Traditional Arabic" w:hAnsi="Traditional Arabic"/>
                <w:sz w:val="34"/>
                <w:szCs w:val="34"/>
                <w:rtl/>
                <w:lang w:bidi="ar-YE"/>
              </w:rPr>
            </w:pPr>
            <w:r w:rsidRPr="004554DB">
              <w:rPr>
                <w:rFonts w:ascii="Traditional Arabic" w:hAnsi="Traditional Arabic"/>
                <w:sz w:val="34"/>
                <w:szCs w:val="34"/>
                <w:rtl/>
                <w:lang w:bidi="ar-YE"/>
              </w:rPr>
              <w:t>الجامعة الأمريكية في القاهرة</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28.6</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35.3</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38.5</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45.0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33.3</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29.5</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35.4</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38.5</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45.5</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33.3</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9.5</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5.9</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23.1</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9.8</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6.3</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23.1</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18.2</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14.3</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29.4</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7.7</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E7316E"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sz w:val="34"/>
                <w:szCs w:val="34"/>
                <w:rtl/>
                <w:lang w:bidi="ar-YE"/>
              </w:rPr>
              <w:t xml:space="preserve"> - </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14.8</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31.3</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7.7</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9.1</w:t>
            </w:r>
          </w:p>
          <w:p w:rsidR="00934A17" w:rsidRPr="004554DB" w:rsidRDefault="00E7316E"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sz w:val="34"/>
                <w:szCs w:val="34"/>
                <w:rtl/>
                <w:lang w:bidi="ar-YE"/>
              </w:rPr>
              <w:t xml:space="preserve"> - </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19.1</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11.8</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15.4</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15.0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33.3</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18.0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8.3</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15.4</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18.2</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33.3</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19.1</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17.7</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7.7</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p w:rsidR="00934A17" w:rsidRPr="004554DB" w:rsidRDefault="00E7316E"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sz w:val="34"/>
                <w:szCs w:val="34"/>
                <w:rtl/>
                <w:lang w:bidi="ar-YE"/>
              </w:rPr>
              <w:t xml:space="preserve"> - </w:t>
            </w:r>
          </w:p>
        </w:tc>
        <w:tc>
          <w:tcPr>
            <w:tcW w:w="910" w:type="dxa"/>
          </w:tcPr>
          <w:p w:rsidR="007E2E0B" w:rsidRPr="004554DB" w:rsidRDefault="00934A17" w:rsidP="007E2E0B">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18.0</w:t>
            </w:r>
          </w:p>
          <w:p w:rsidR="00934A17" w:rsidRPr="004554DB" w:rsidRDefault="00934A17" w:rsidP="007E2E0B">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18.8</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7.7</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9.1</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p w:rsidR="00934A17" w:rsidRPr="004554DB" w:rsidRDefault="00E7316E"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sz w:val="34"/>
                <w:szCs w:val="34"/>
                <w:rtl/>
                <w:lang w:bidi="ar-YE"/>
              </w:rPr>
              <w:t xml:space="preserve"> - </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9.5</w:t>
            </w:r>
          </w:p>
          <w:p w:rsidR="00934A17" w:rsidRPr="004554DB" w:rsidRDefault="00E7316E"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sz w:val="34"/>
                <w:szCs w:val="34"/>
                <w:rtl/>
                <w:lang w:bidi="ar-YE"/>
              </w:rPr>
              <w:t xml:space="preserve"> - </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7.7</w:t>
            </w:r>
          </w:p>
          <w:p w:rsidR="00934A17" w:rsidRPr="004554DB" w:rsidRDefault="00E7316E"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sz w:val="34"/>
                <w:szCs w:val="34"/>
                <w:rtl/>
                <w:lang w:bidi="ar-YE"/>
              </w:rPr>
              <w:t xml:space="preserve"> - </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9.8</w:t>
            </w:r>
          </w:p>
          <w:p w:rsidR="00934A17" w:rsidRPr="004554DB" w:rsidRDefault="00E7316E"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sz w:val="34"/>
                <w:szCs w:val="34"/>
                <w:rtl/>
                <w:lang w:bidi="ar-YE"/>
              </w:rPr>
              <w:t xml:space="preserve"> - </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7.7</w:t>
            </w:r>
          </w:p>
          <w:p w:rsidR="00934A17" w:rsidRPr="004554DB" w:rsidRDefault="00E7316E"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Pr>
                <w:rFonts w:ascii="Traditional Arabic" w:hAnsi="Traditional Arabic"/>
                <w:sz w:val="34"/>
                <w:szCs w:val="34"/>
                <w:rtl/>
                <w:lang w:bidi="ar-YE"/>
              </w:rPr>
              <w:t xml:space="preserve"> - </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16.7</w:t>
            </w:r>
          </w:p>
        </w:tc>
        <w:tc>
          <w:tcPr>
            <w:tcW w:w="910"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tc>
        <w:tc>
          <w:tcPr>
            <w:tcW w:w="911" w:type="dxa"/>
          </w:tcPr>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p w:rsidR="00934A17" w:rsidRPr="004554DB" w:rsidRDefault="00934A17" w:rsidP="00934A17">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bidi="ar-YE"/>
              </w:rPr>
            </w:pPr>
            <w:r w:rsidRPr="004554DB">
              <w:rPr>
                <w:rFonts w:ascii="Traditional Arabic" w:hAnsi="Traditional Arabic"/>
                <w:sz w:val="34"/>
                <w:szCs w:val="34"/>
                <w:rtl/>
                <w:lang w:bidi="ar-YE"/>
              </w:rPr>
              <w:t>100%</w:t>
            </w:r>
          </w:p>
        </w:tc>
      </w:tr>
    </w:tbl>
    <w:p w:rsidR="00934A17" w:rsidRPr="004554DB" w:rsidRDefault="00934A17" w:rsidP="00934A17">
      <w:pPr>
        <w:rPr>
          <w:rFonts w:ascii="Traditional Arabic" w:hAnsi="Traditional Arabic"/>
          <w:sz w:val="34"/>
          <w:szCs w:val="34"/>
          <w:rtl/>
          <w:lang w:bidi="ar-YE"/>
        </w:rPr>
      </w:pPr>
    </w:p>
    <w:p w:rsidR="00867A8E" w:rsidRPr="004554DB" w:rsidRDefault="00867A8E" w:rsidP="00934A17">
      <w:pPr>
        <w:widowControl/>
        <w:ind w:firstLine="0"/>
        <w:jc w:val="left"/>
        <w:rPr>
          <w:rFonts w:ascii="Traditional Arabic" w:hAnsi="Traditional Arabic"/>
          <w:sz w:val="34"/>
          <w:szCs w:val="34"/>
          <w:rtl/>
          <w:lang w:eastAsia="ar-SA"/>
        </w:rPr>
      </w:pPr>
    </w:p>
    <w:p w:rsidR="00AC737A" w:rsidRPr="004554DB" w:rsidRDefault="00AC737A" w:rsidP="00AC737A">
      <w:pPr>
        <w:rPr>
          <w:rFonts w:ascii="Traditional Arabic" w:hAnsi="Traditional Arabic"/>
          <w:sz w:val="34"/>
          <w:szCs w:val="34"/>
          <w:rtl/>
          <w:lang w:eastAsia="ar-SA"/>
        </w:rPr>
      </w:pPr>
      <w:r w:rsidRPr="004554DB">
        <w:rPr>
          <w:rFonts w:ascii="Traditional Arabic" w:hAnsi="Traditional Arabic"/>
          <w:sz w:val="34"/>
          <w:szCs w:val="34"/>
          <w:rtl/>
          <w:lang w:eastAsia="ar-SA"/>
        </w:rPr>
        <w:t>يت</w:t>
      </w:r>
      <w:r w:rsidR="007E2E0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7E2E0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ح م</w:t>
      </w:r>
      <w:r w:rsidR="003532F1">
        <w:rPr>
          <w:rFonts w:ascii="Traditional Arabic" w:hAnsi="Traditional Arabic" w:hint="cs"/>
          <w:sz w:val="34"/>
          <w:szCs w:val="34"/>
          <w:rtl/>
          <w:lang w:eastAsia="ar-SA"/>
        </w:rPr>
        <w:t>ِ</w:t>
      </w:r>
      <w:r w:rsidRPr="004554DB">
        <w:rPr>
          <w:rFonts w:ascii="Traditional Arabic" w:hAnsi="Traditional Arabic"/>
          <w:sz w:val="34"/>
          <w:szCs w:val="34"/>
          <w:rtl/>
          <w:lang w:eastAsia="ar-SA"/>
        </w:rPr>
        <w:t>ن تحليل الجدول رقم (5) عدة نتائج أساسية تتعل</w:t>
      </w:r>
      <w:r w:rsidR="007E2E0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ق بمدى تركيز الجامعات الست على م</w:t>
      </w:r>
      <w:r w:rsidR="000075BF">
        <w:rPr>
          <w:rFonts w:ascii="Traditional Arabic" w:hAnsi="Traditional Arabic" w:hint="cs"/>
          <w:sz w:val="34"/>
          <w:szCs w:val="34"/>
          <w:rtl/>
          <w:lang w:eastAsia="ar-SA"/>
        </w:rPr>
        <w:t>ُ</w:t>
      </w:r>
      <w:r w:rsidRPr="004554DB">
        <w:rPr>
          <w:rFonts w:ascii="Traditional Arabic" w:hAnsi="Traditional Arabic"/>
          <w:sz w:val="34"/>
          <w:szCs w:val="34"/>
          <w:rtl/>
          <w:lang w:eastAsia="ar-SA"/>
        </w:rPr>
        <w:t>ختل</w:t>
      </w:r>
      <w:r w:rsidR="000075BF">
        <w:rPr>
          <w:rFonts w:ascii="Traditional Arabic" w:hAnsi="Traditional Arabic" w:hint="cs"/>
          <w:sz w:val="34"/>
          <w:szCs w:val="34"/>
          <w:rtl/>
          <w:lang w:eastAsia="ar-SA"/>
        </w:rPr>
        <w:t>َ</w:t>
      </w:r>
      <w:r w:rsidRPr="004554DB">
        <w:rPr>
          <w:rFonts w:ascii="Traditional Arabic" w:hAnsi="Traditional Arabic"/>
          <w:sz w:val="34"/>
          <w:szCs w:val="34"/>
          <w:rtl/>
          <w:lang w:eastAsia="ar-SA"/>
        </w:rPr>
        <w:t>ف تخص</w:t>
      </w:r>
      <w:r w:rsidR="00846C54">
        <w:rPr>
          <w:rFonts w:ascii="Traditional Arabic" w:hAnsi="Traditional Arabic" w:hint="cs"/>
          <w:sz w:val="34"/>
          <w:szCs w:val="34"/>
          <w:rtl/>
          <w:lang w:eastAsia="ar-SA"/>
        </w:rPr>
        <w:t>ُّ</w:t>
      </w:r>
      <w:r w:rsidRPr="004554DB">
        <w:rPr>
          <w:rFonts w:ascii="Traditional Arabic" w:hAnsi="Traditional Arabic"/>
          <w:sz w:val="34"/>
          <w:szCs w:val="34"/>
          <w:rtl/>
          <w:lang w:eastAsia="ar-SA"/>
        </w:rPr>
        <w:t>صات ع</w:t>
      </w:r>
      <w:r w:rsidR="00846C54">
        <w:rPr>
          <w:rFonts w:ascii="Traditional Arabic" w:hAnsi="Traditional Arabic" w:hint="cs"/>
          <w:sz w:val="34"/>
          <w:szCs w:val="34"/>
          <w:rtl/>
          <w:lang w:eastAsia="ar-SA"/>
        </w:rPr>
        <w:t>ِ</w:t>
      </w:r>
      <w:r w:rsidRPr="004554DB">
        <w:rPr>
          <w:rFonts w:ascii="Traditional Arabic" w:hAnsi="Traditional Arabic"/>
          <w:sz w:val="34"/>
          <w:szCs w:val="34"/>
          <w:rtl/>
          <w:lang w:eastAsia="ar-SA"/>
        </w:rPr>
        <w:t>لم السياسة.</w:t>
      </w:r>
    </w:p>
    <w:p w:rsidR="00AC737A" w:rsidRPr="004554DB" w:rsidRDefault="00AC737A" w:rsidP="009D4FB9">
      <w:pPr>
        <w:rPr>
          <w:rFonts w:ascii="Traditional Arabic" w:hAnsi="Traditional Arabic"/>
          <w:sz w:val="34"/>
          <w:szCs w:val="34"/>
          <w:rtl/>
          <w:lang w:eastAsia="ar-SA"/>
        </w:rPr>
      </w:pPr>
      <w:r w:rsidRPr="004554DB">
        <w:rPr>
          <w:rFonts w:ascii="Traditional Arabic" w:hAnsi="Traditional Arabic"/>
          <w:sz w:val="34"/>
          <w:szCs w:val="34"/>
          <w:rtl/>
          <w:lang w:eastAsia="ar-SA"/>
        </w:rPr>
        <w:t>أو</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xml:space="preserve">: </w:t>
      </w:r>
      <w:r w:rsidR="000075BF">
        <w:rPr>
          <w:rFonts w:ascii="Traditional Arabic" w:hAnsi="Traditional Arabic"/>
          <w:sz w:val="34"/>
          <w:szCs w:val="34"/>
          <w:rtl/>
          <w:lang w:eastAsia="ar-SA"/>
        </w:rPr>
        <w:t>إ</w:t>
      </w:r>
      <w:r w:rsidRPr="004554DB">
        <w:rPr>
          <w:rFonts w:ascii="Traditional Arabic" w:hAnsi="Traditional Arabic"/>
          <w:sz w:val="34"/>
          <w:szCs w:val="34"/>
          <w:rtl/>
          <w:lang w:eastAsia="ar-SA"/>
        </w:rPr>
        <w:t>ن الجامعات محل البحث ت</w:t>
      </w:r>
      <w:r w:rsidR="009D4FB9">
        <w:rPr>
          <w:rFonts w:ascii="Traditional Arabic" w:hAnsi="Traditional Arabic" w:hint="cs"/>
          <w:sz w:val="34"/>
          <w:szCs w:val="34"/>
          <w:rtl/>
          <w:lang w:eastAsia="ar-SA"/>
        </w:rPr>
        <w:t>َ</w:t>
      </w:r>
      <w:r w:rsidRPr="004554DB">
        <w:rPr>
          <w:rFonts w:ascii="Traditional Arabic" w:hAnsi="Traditional Arabic"/>
          <w:sz w:val="34"/>
          <w:szCs w:val="34"/>
          <w:rtl/>
          <w:lang w:eastAsia="ar-SA"/>
        </w:rPr>
        <w:t>شتر</w:t>
      </w:r>
      <w:r w:rsidR="00846C54">
        <w:rPr>
          <w:rFonts w:ascii="Traditional Arabic" w:hAnsi="Traditional Arabic" w:hint="cs"/>
          <w:sz w:val="34"/>
          <w:szCs w:val="34"/>
          <w:rtl/>
          <w:lang w:eastAsia="ar-SA"/>
        </w:rPr>
        <w:t>ِ</w:t>
      </w:r>
      <w:r w:rsidRPr="004554DB">
        <w:rPr>
          <w:rFonts w:ascii="Traditional Arabic" w:hAnsi="Traditional Arabic"/>
          <w:sz w:val="34"/>
          <w:szCs w:val="34"/>
          <w:rtl/>
          <w:lang w:eastAsia="ar-SA"/>
        </w:rPr>
        <w:t>ك في صفة أساسية وهي أنها كل</w:t>
      </w:r>
      <w:r w:rsidR="0081289F">
        <w:rPr>
          <w:rFonts w:ascii="Traditional Arabic" w:hAnsi="Traditional Arabic" w:hint="cs"/>
          <w:sz w:val="34"/>
          <w:szCs w:val="34"/>
          <w:rtl/>
          <w:lang w:eastAsia="ar-SA"/>
        </w:rPr>
        <w:t>ُّ</w:t>
      </w:r>
      <w:r w:rsidRPr="004554DB">
        <w:rPr>
          <w:rFonts w:ascii="Traditional Arabic" w:hAnsi="Traditional Arabic"/>
          <w:sz w:val="34"/>
          <w:szCs w:val="34"/>
          <w:rtl/>
          <w:lang w:eastAsia="ar-SA"/>
        </w:rPr>
        <w:t>ها ت</w:t>
      </w:r>
      <w:r w:rsidR="007E2E0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رك</w:t>
      </w:r>
      <w:r w:rsidR="007E2E0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ز على حقل العلاقات الدول</w:t>
      </w:r>
      <w:r w:rsidR="000D2CBE" w:rsidRPr="004554DB">
        <w:rPr>
          <w:rFonts w:ascii="Traditional Arabic" w:hAnsi="Traditional Arabic"/>
          <w:sz w:val="34"/>
          <w:szCs w:val="34"/>
          <w:rtl/>
          <w:lang w:eastAsia="ar-SA"/>
        </w:rPr>
        <w:t>ية، فهذا الحقل ي</w:t>
      </w:r>
      <w:r w:rsidR="007E2E0B" w:rsidRPr="004554DB">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شك</w:t>
      </w:r>
      <w:r w:rsidR="007E2E0B" w:rsidRPr="004554DB">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ل 28.6% و29.5% من المواد والساعات الإجبارية المعروضة على التوالي في جامعة الملك سعود، وي</w:t>
      </w:r>
      <w:r w:rsidR="0081289F">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شك</w:t>
      </w:r>
      <w:r w:rsidR="007E2E0B" w:rsidRPr="004554DB">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ل 35.3%</w:t>
      </w:r>
      <w:r w:rsidR="009D4FB9">
        <w:rPr>
          <w:rFonts w:ascii="Traditional Arabic" w:hAnsi="Traditional Arabic"/>
          <w:sz w:val="34"/>
          <w:szCs w:val="34"/>
          <w:rtl/>
          <w:lang w:eastAsia="ar-SA"/>
        </w:rPr>
        <w:t xml:space="preserve"> و</w:t>
      </w:r>
      <w:r w:rsidR="000D2CBE" w:rsidRPr="004554DB">
        <w:rPr>
          <w:rFonts w:ascii="Traditional Arabic" w:hAnsi="Traditional Arabic"/>
          <w:sz w:val="34"/>
          <w:szCs w:val="34"/>
          <w:rtl/>
          <w:lang w:eastAsia="ar-SA"/>
        </w:rPr>
        <w:t>35.4% من المواد والساعات الإجبارية المعروضة بجامعة الملك عبدالعزيز</w:t>
      </w:r>
      <w:r w:rsidR="007E2E0B" w:rsidRPr="004554DB">
        <w:rPr>
          <w:rFonts w:ascii="Traditional Arabic" w:hAnsi="Traditional Arabic"/>
          <w:sz w:val="34"/>
          <w:szCs w:val="34"/>
          <w:rtl/>
          <w:lang w:eastAsia="ar-SA"/>
        </w:rPr>
        <w:t>،</w:t>
      </w:r>
      <w:r w:rsidR="000D2CBE" w:rsidRPr="004554DB">
        <w:rPr>
          <w:rFonts w:ascii="Traditional Arabic" w:hAnsi="Traditional Arabic"/>
          <w:sz w:val="34"/>
          <w:szCs w:val="34"/>
          <w:rtl/>
          <w:lang w:eastAsia="ar-SA"/>
        </w:rPr>
        <w:t xml:space="preserve"> وت</w:t>
      </w:r>
      <w:r w:rsidR="007E2E0B" w:rsidRPr="004554DB">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نطب</w:t>
      </w:r>
      <w:r w:rsidR="0081289F">
        <w:rPr>
          <w:rFonts w:ascii="Traditional Arabic" w:hAnsi="Traditional Arabic" w:hint="cs"/>
          <w:sz w:val="34"/>
          <w:szCs w:val="34"/>
          <w:rtl/>
          <w:lang w:eastAsia="ar-SA"/>
        </w:rPr>
        <w:t>ِ</w:t>
      </w:r>
      <w:r w:rsidR="007E2E0B" w:rsidRPr="004554DB">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ق الملاحظة</w:t>
      </w:r>
      <w:r w:rsidR="007E2E0B" w:rsidRPr="004554DB">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 xml:space="preserve"> ذاتها على الجامعة الأردنية (38.5% من المواد والساعات)</w:t>
      </w:r>
      <w:r w:rsidR="007E2E0B" w:rsidRPr="004554DB">
        <w:rPr>
          <w:rFonts w:ascii="Traditional Arabic" w:hAnsi="Traditional Arabic"/>
          <w:sz w:val="34"/>
          <w:szCs w:val="34"/>
          <w:rtl/>
          <w:lang w:eastAsia="ar-SA"/>
        </w:rPr>
        <w:t>،</w:t>
      </w:r>
      <w:r w:rsidR="000D2CBE" w:rsidRPr="004554DB">
        <w:rPr>
          <w:rFonts w:ascii="Traditional Arabic" w:hAnsi="Traditional Arabic"/>
          <w:sz w:val="34"/>
          <w:szCs w:val="34"/>
          <w:rtl/>
          <w:lang w:eastAsia="ar-SA"/>
        </w:rPr>
        <w:t xml:space="preserve"> وجامعة القاهرة (45% من المواد والساعات)، وجامعة الكويت (33.3%) من المواد والساعات</w:t>
      </w:r>
      <w:r w:rsidR="007E2E0B" w:rsidRPr="004554DB">
        <w:rPr>
          <w:rFonts w:ascii="Traditional Arabic" w:hAnsi="Traditional Arabic"/>
          <w:sz w:val="34"/>
          <w:szCs w:val="34"/>
          <w:rtl/>
          <w:lang w:eastAsia="ar-SA"/>
        </w:rPr>
        <w:t>،</w:t>
      </w:r>
      <w:r w:rsidR="000D2CBE" w:rsidRPr="004554DB">
        <w:rPr>
          <w:rFonts w:ascii="Traditional Arabic" w:hAnsi="Traditional Arabic"/>
          <w:sz w:val="34"/>
          <w:szCs w:val="34"/>
          <w:rtl/>
          <w:lang w:eastAsia="ar-SA"/>
        </w:rPr>
        <w:t xml:space="preserve"> ولكن الجامعة الأمريكية بالقاه</w:t>
      </w:r>
      <w:r w:rsidR="009D4FB9">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رة ت</w:t>
      </w:r>
      <w:r w:rsidR="009D4FB9">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ختل</w:t>
      </w:r>
      <w:r w:rsidR="009D4FB9">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ف عن الجامعات السابقة في أن حق</w:t>
      </w:r>
      <w:r w:rsidR="0081289F">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ل الف</w:t>
      </w:r>
      <w:r w:rsidR="007E2E0B" w:rsidRPr="004554DB">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كر السياسي يأتي في الم</w:t>
      </w:r>
      <w:r w:rsidR="0081289F">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قد</w:t>
      </w:r>
      <w:r w:rsidR="0081289F">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مة بنسبة 33.3% من المواد والساعات</w:t>
      </w:r>
      <w:r w:rsidR="007E2E0B" w:rsidRPr="004554DB">
        <w:rPr>
          <w:rFonts w:ascii="Traditional Arabic" w:hAnsi="Traditional Arabic"/>
          <w:sz w:val="34"/>
          <w:szCs w:val="34"/>
          <w:rtl/>
          <w:lang w:eastAsia="ar-SA"/>
        </w:rPr>
        <w:t>،</w:t>
      </w:r>
      <w:r w:rsidR="000D2CBE" w:rsidRPr="004554DB">
        <w:rPr>
          <w:rFonts w:ascii="Traditional Arabic" w:hAnsi="Traditional Arabic"/>
          <w:sz w:val="34"/>
          <w:szCs w:val="34"/>
          <w:rtl/>
          <w:lang w:eastAsia="ar-SA"/>
        </w:rPr>
        <w:t xml:space="preserve"> ومن ثم</w:t>
      </w:r>
      <w:r w:rsidR="009D4FB9">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 xml:space="preserve"> فإن الجامعة الأمريكي</w:t>
      </w:r>
      <w:r w:rsidR="007E2E0B" w:rsidRPr="004554DB">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ة بالقاهرة أمي</w:t>
      </w:r>
      <w:r w:rsidR="0081289F">
        <w:rPr>
          <w:rFonts w:ascii="Traditional Arabic" w:hAnsi="Traditional Arabic" w:hint="cs"/>
          <w:sz w:val="34"/>
          <w:szCs w:val="34"/>
          <w:rtl/>
          <w:lang w:eastAsia="ar-SA"/>
        </w:rPr>
        <w:t>َ</w:t>
      </w:r>
      <w:r w:rsidR="000D2CBE" w:rsidRPr="004554DB">
        <w:rPr>
          <w:rFonts w:ascii="Traditional Arabic" w:hAnsi="Traditional Arabic"/>
          <w:sz w:val="34"/>
          <w:szCs w:val="34"/>
          <w:rtl/>
          <w:lang w:eastAsia="ar-SA"/>
        </w:rPr>
        <w:t>ل إلى التركيز على حقل الفكر السياسي من باقي الجامعات العربية.</w:t>
      </w:r>
    </w:p>
    <w:p w:rsidR="000D2CBE" w:rsidRPr="004554DB" w:rsidRDefault="000D2CBE" w:rsidP="00B433A2">
      <w:pPr>
        <w:rPr>
          <w:rFonts w:ascii="Traditional Arabic" w:hAnsi="Traditional Arabic"/>
          <w:sz w:val="34"/>
          <w:szCs w:val="34"/>
          <w:rtl/>
          <w:lang w:eastAsia="ar-SA"/>
        </w:rPr>
      </w:pPr>
      <w:r w:rsidRPr="004554DB">
        <w:rPr>
          <w:rFonts w:ascii="Traditional Arabic" w:hAnsi="Traditional Arabic"/>
          <w:sz w:val="34"/>
          <w:szCs w:val="34"/>
          <w:rtl/>
          <w:lang w:eastAsia="ar-SA"/>
        </w:rPr>
        <w:t>ثاني</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في إطار حقل العلاقات الدولي</w:t>
      </w:r>
      <w:r w:rsidR="007E2E0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ومع التسليم بأن كل الجامعات العربية (عدا الجامعة الأمريكية بالقاهرة) ت</w:t>
      </w:r>
      <w:r w:rsidR="0081289F">
        <w:rPr>
          <w:rFonts w:ascii="Traditional Arabic" w:hAnsi="Traditional Arabic" w:hint="cs"/>
          <w:sz w:val="34"/>
          <w:szCs w:val="34"/>
          <w:rtl/>
          <w:lang w:eastAsia="ar-SA"/>
        </w:rPr>
        <w:t>ُ</w:t>
      </w:r>
      <w:r w:rsidRPr="004554DB">
        <w:rPr>
          <w:rFonts w:ascii="Traditional Arabic" w:hAnsi="Traditional Arabic"/>
          <w:sz w:val="34"/>
          <w:szCs w:val="34"/>
          <w:rtl/>
          <w:lang w:eastAsia="ar-SA"/>
        </w:rPr>
        <w:t>رك</w:t>
      </w:r>
      <w:r w:rsidR="0081289F">
        <w:rPr>
          <w:rFonts w:ascii="Traditional Arabic" w:hAnsi="Traditional Arabic" w:hint="cs"/>
          <w:sz w:val="34"/>
          <w:szCs w:val="34"/>
          <w:rtl/>
          <w:lang w:eastAsia="ar-SA"/>
        </w:rPr>
        <w:t>ِّ</w:t>
      </w:r>
      <w:r w:rsidRPr="004554DB">
        <w:rPr>
          <w:rFonts w:ascii="Traditional Arabic" w:hAnsi="Traditional Arabic"/>
          <w:sz w:val="34"/>
          <w:szCs w:val="34"/>
          <w:rtl/>
          <w:lang w:eastAsia="ar-SA"/>
        </w:rPr>
        <w:t>ز عليها، فإن جامعة القاه</w:t>
      </w:r>
      <w:r w:rsidR="003D6F41">
        <w:rPr>
          <w:rFonts w:ascii="Traditional Arabic" w:hAnsi="Traditional Arabic" w:hint="cs"/>
          <w:sz w:val="34"/>
          <w:szCs w:val="34"/>
          <w:rtl/>
          <w:lang w:eastAsia="ar-SA"/>
        </w:rPr>
        <w:t>ِ</w:t>
      </w:r>
      <w:r w:rsidRPr="004554DB">
        <w:rPr>
          <w:rFonts w:ascii="Traditional Arabic" w:hAnsi="Traditional Arabic"/>
          <w:sz w:val="34"/>
          <w:szCs w:val="34"/>
          <w:rtl/>
          <w:lang w:eastAsia="ar-SA"/>
        </w:rPr>
        <w:t>رة أكثر الجامعات العربية الم</w:t>
      </w:r>
      <w:r w:rsidR="003D6F41">
        <w:rPr>
          <w:rFonts w:ascii="Traditional Arabic" w:hAnsi="Traditional Arabic" w:hint="cs"/>
          <w:sz w:val="34"/>
          <w:szCs w:val="34"/>
          <w:rtl/>
          <w:lang w:eastAsia="ar-SA"/>
        </w:rPr>
        <w:t>َ</w:t>
      </w:r>
      <w:r w:rsidRPr="004554DB">
        <w:rPr>
          <w:rFonts w:ascii="Traditional Arabic" w:hAnsi="Traditional Arabic"/>
          <w:sz w:val="34"/>
          <w:szCs w:val="34"/>
          <w:rtl/>
          <w:lang w:eastAsia="ar-SA"/>
        </w:rPr>
        <w:t>بحوثة تركيز</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على هذا الحقل بنسبة 45% من المواد والساعات المعروضة تليها في ذلك الجام</w:t>
      </w:r>
      <w:r w:rsidR="00B433A2">
        <w:rPr>
          <w:rFonts w:ascii="Traditional Arabic" w:hAnsi="Traditional Arabic" w:hint="cs"/>
          <w:sz w:val="34"/>
          <w:szCs w:val="34"/>
          <w:rtl/>
          <w:lang w:eastAsia="ar-SA"/>
        </w:rPr>
        <w:t>ِ</w:t>
      </w:r>
      <w:r w:rsidRPr="004554DB">
        <w:rPr>
          <w:rFonts w:ascii="Traditional Arabic" w:hAnsi="Traditional Arabic"/>
          <w:sz w:val="34"/>
          <w:szCs w:val="34"/>
          <w:rtl/>
          <w:lang w:eastAsia="ar-SA"/>
        </w:rPr>
        <w:t>عة الأردني</w:t>
      </w:r>
      <w:r w:rsidR="00B433A2">
        <w:rPr>
          <w:rFonts w:ascii="Traditional Arabic" w:hAnsi="Traditional Arabic" w:hint="cs"/>
          <w:sz w:val="34"/>
          <w:szCs w:val="34"/>
          <w:rtl/>
          <w:lang w:eastAsia="ar-SA"/>
        </w:rPr>
        <w:t>َّ</w:t>
      </w:r>
      <w:r w:rsidRPr="004554DB">
        <w:rPr>
          <w:rFonts w:ascii="Traditional Arabic" w:hAnsi="Traditional Arabic"/>
          <w:sz w:val="34"/>
          <w:szCs w:val="34"/>
          <w:rtl/>
          <w:lang w:eastAsia="ar-SA"/>
        </w:rPr>
        <w:t>ة بنسبة 38.5% من المواد والساعات ثم جامعة الملك عبدالعزيز بنسبة 35.3% من المواد والساع</w:t>
      </w:r>
      <w:r w:rsidR="00B433A2">
        <w:rPr>
          <w:rFonts w:ascii="Traditional Arabic" w:hAnsi="Traditional Arabic" w:hint="cs"/>
          <w:sz w:val="34"/>
          <w:szCs w:val="34"/>
          <w:rtl/>
          <w:lang w:eastAsia="ar-SA"/>
        </w:rPr>
        <w:t>ات</w:t>
      </w:r>
      <w:r w:rsidR="00B433A2">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كما أن أقل</w:t>
      </w:r>
      <w:r w:rsidR="009B3A25">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الجامعات تركيز</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عليه هي الجامعة الأمريكي</w:t>
      </w:r>
      <w:r w:rsidR="009B3A25">
        <w:rPr>
          <w:rFonts w:ascii="Traditional Arabic" w:hAnsi="Traditional Arabic" w:hint="cs"/>
          <w:sz w:val="34"/>
          <w:szCs w:val="34"/>
          <w:rtl/>
          <w:lang w:eastAsia="ar-SA"/>
        </w:rPr>
        <w:t>َّ</w:t>
      </w:r>
      <w:r w:rsidRPr="004554DB">
        <w:rPr>
          <w:rFonts w:ascii="Traditional Arabic" w:hAnsi="Traditional Arabic"/>
          <w:sz w:val="34"/>
          <w:szCs w:val="34"/>
          <w:rtl/>
          <w:lang w:eastAsia="ar-SA"/>
        </w:rPr>
        <w:t>ة بالقاهرة</w:t>
      </w:r>
      <w:r w:rsidR="009B3A25">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لأن الحقل الرئيسي الأول بها هو الف</w:t>
      </w:r>
      <w:r w:rsidR="009B3A25">
        <w:rPr>
          <w:rFonts w:ascii="Traditional Arabic" w:hAnsi="Traditional Arabic" w:hint="cs"/>
          <w:sz w:val="34"/>
          <w:szCs w:val="34"/>
          <w:rtl/>
          <w:lang w:eastAsia="ar-SA"/>
        </w:rPr>
        <w:t>ِ</w:t>
      </w:r>
      <w:r w:rsidRPr="004554DB">
        <w:rPr>
          <w:rFonts w:ascii="Traditional Arabic" w:hAnsi="Traditional Arabic"/>
          <w:sz w:val="34"/>
          <w:szCs w:val="34"/>
          <w:rtl/>
          <w:lang w:eastAsia="ar-SA"/>
        </w:rPr>
        <w:t>كر السياسي كما قد</w:t>
      </w:r>
      <w:r w:rsidR="009B3A25">
        <w:rPr>
          <w:rFonts w:ascii="Traditional Arabic" w:hAnsi="Traditional Arabic" w:hint="cs"/>
          <w:sz w:val="34"/>
          <w:szCs w:val="34"/>
          <w:rtl/>
          <w:lang w:eastAsia="ar-SA"/>
        </w:rPr>
        <w:t>َّ</w:t>
      </w:r>
      <w:r w:rsidRPr="004554DB">
        <w:rPr>
          <w:rFonts w:ascii="Traditional Arabic" w:hAnsi="Traditional Arabic"/>
          <w:sz w:val="34"/>
          <w:szCs w:val="34"/>
          <w:rtl/>
          <w:lang w:eastAsia="ar-SA"/>
        </w:rPr>
        <w:t>منا.</w:t>
      </w:r>
    </w:p>
    <w:p w:rsidR="000D2CBE" w:rsidRPr="004554DB" w:rsidRDefault="000D2CBE" w:rsidP="00602382">
      <w:pPr>
        <w:rPr>
          <w:rFonts w:ascii="Traditional Arabic" w:hAnsi="Traditional Arabic"/>
          <w:sz w:val="34"/>
          <w:szCs w:val="34"/>
          <w:rtl/>
          <w:lang w:eastAsia="ar-SA"/>
        </w:rPr>
      </w:pPr>
      <w:r w:rsidRPr="004554DB">
        <w:rPr>
          <w:rFonts w:ascii="Traditional Arabic" w:hAnsi="Traditional Arabic"/>
          <w:sz w:val="34"/>
          <w:szCs w:val="34"/>
          <w:rtl/>
          <w:lang w:eastAsia="ar-SA"/>
        </w:rPr>
        <w:t>ثالث</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إن</w:t>
      </w:r>
      <w:r w:rsidR="00602382">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الحقل الرئيسي الثاني بجامعة </w:t>
      </w:r>
      <w:r w:rsidR="004F4206" w:rsidRPr="004554DB">
        <w:rPr>
          <w:rFonts w:ascii="Traditional Arabic" w:hAnsi="Traditional Arabic"/>
          <w:sz w:val="34"/>
          <w:szCs w:val="34"/>
          <w:rtl/>
          <w:lang w:eastAsia="ar-SA"/>
        </w:rPr>
        <w:t>الملك سعود هو حقل الف</w:t>
      </w:r>
      <w:r w:rsidR="009B3A25">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كر السياسي والد</w:t>
      </w:r>
      <w:r w:rsidR="009B3A25">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راسات الوطنية على قدم الم</w:t>
      </w:r>
      <w:r w:rsidR="009B3A25">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ساواة، فكل م</w:t>
      </w:r>
      <w:r w:rsidR="00DC6060">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ن الحقلين ي</w:t>
      </w:r>
      <w:r w:rsidR="00602382">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شك</w:t>
      </w:r>
      <w:r w:rsidR="00602382">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ل 19.1% من المواد</w:t>
      </w:r>
      <w:r w:rsidR="009D4FB9">
        <w:rPr>
          <w:rFonts w:ascii="Traditional Arabic" w:hAnsi="Traditional Arabic"/>
          <w:sz w:val="34"/>
          <w:szCs w:val="34"/>
          <w:rtl/>
          <w:lang w:eastAsia="ar-SA"/>
        </w:rPr>
        <w:t xml:space="preserve"> و</w:t>
      </w:r>
      <w:r w:rsidR="004F4206" w:rsidRPr="004554DB">
        <w:rPr>
          <w:rFonts w:ascii="Traditional Arabic" w:hAnsi="Traditional Arabic"/>
          <w:sz w:val="34"/>
          <w:szCs w:val="34"/>
          <w:rtl/>
          <w:lang w:eastAsia="ar-SA"/>
        </w:rPr>
        <w:t>18% من الساعات على التوالي</w:t>
      </w:r>
      <w:r w:rsidR="007E2E0B" w:rsidRPr="004554DB">
        <w:rPr>
          <w:rFonts w:ascii="Traditional Arabic" w:hAnsi="Traditional Arabic"/>
          <w:sz w:val="34"/>
          <w:szCs w:val="34"/>
          <w:rtl/>
          <w:lang w:eastAsia="ar-SA"/>
        </w:rPr>
        <w:t>،</w:t>
      </w:r>
      <w:r w:rsidR="004F4206" w:rsidRPr="004554DB">
        <w:rPr>
          <w:rFonts w:ascii="Traditional Arabic" w:hAnsi="Traditional Arabic"/>
          <w:sz w:val="34"/>
          <w:szCs w:val="34"/>
          <w:rtl/>
          <w:lang w:eastAsia="ar-SA"/>
        </w:rPr>
        <w:t xml:space="preserve"> بينما ت</w:t>
      </w:r>
      <w:r w:rsidR="00602382">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عتب</w:t>
      </w:r>
      <w:r w:rsidR="00602382">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ر الدراسات الإقليمية الحقل الرئيسي الثاني بجامعة الملك عبدالعزيز بنسبة 29.4%</w:t>
      </w:r>
      <w:r w:rsidR="009D4FB9">
        <w:rPr>
          <w:rFonts w:ascii="Traditional Arabic" w:hAnsi="Traditional Arabic"/>
          <w:sz w:val="34"/>
          <w:szCs w:val="34"/>
          <w:rtl/>
          <w:lang w:eastAsia="ar-SA"/>
        </w:rPr>
        <w:t xml:space="preserve"> و</w:t>
      </w:r>
      <w:r w:rsidR="004F4206" w:rsidRPr="004554DB">
        <w:rPr>
          <w:rFonts w:ascii="Traditional Arabic" w:hAnsi="Traditional Arabic"/>
          <w:sz w:val="34"/>
          <w:szCs w:val="34"/>
          <w:rtl/>
          <w:lang w:eastAsia="ar-SA"/>
        </w:rPr>
        <w:t>31.3% من المواد والساعات على التوالي</w:t>
      </w:r>
      <w:r w:rsidR="00602382">
        <w:rPr>
          <w:rFonts w:ascii="Traditional Arabic" w:hAnsi="Traditional Arabic"/>
          <w:sz w:val="34"/>
          <w:szCs w:val="34"/>
          <w:rtl/>
          <w:lang w:eastAsia="ar-SA"/>
        </w:rPr>
        <w:t>،</w:t>
      </w:r>
      <w:r w:rsidR="004F4206" w:rsidRPr="004554DB">
        <w:rPr>
          <w:rFonts w:ascii="Traditional Arabic" w:hAnsi="Traditional Arabic"/>
          <w:sz w:val="34"/>
          <w:szCs w:val="34"/>
          <w:rtl/>
          <w:lang w:eastAsia="ar-SA"/>
        </w:rPr>
        <w:t xml:space="preserve"> أما في الجامعة الأردنية في</w:t>
      </w:r>
      <w:r w:rsidR="00602382">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عتب</w:t>
      </w:r>
      <w:r w:rsidR="00602382">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ر حقل الأنظمة السياسي</w:t>
      </w:r>
      <w:r w:rsidR="007E2E0B" w:rsidRPr="004554DB">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ة المقارنة الحقل الرئيسي الثاني بنسبة 23.1% من المواد والساعات وي</w:t>
      </w:r>
      <w:r w:rsidR="00602382">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شتر</w:t>
      </w:r>
      <w:r w:rsidR="00C15EFC">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ك معها في ذلك جامعة القاهرة بنسبة 20% من المواد</w:t>
      </w:r>
      <w:r w:rsidR="009D4FB9">
        <w:rPr>
          <w:rFonts w:ascii="Traditional Arabic" w:hAnsi="Traditional Arabic"/>
          <w:sz w:val="34"/>
          <w:szCs w:val="34"/>
          <w:rtl/>
          <w:lang w:eastAsia="ar-SA"/>
        </w:rPr>
        <w:t xml:space="preserve"> و</w:t>
      </w:r>
      <w:r w:rsidR="004F4206" w:rsidRPr="004554DB">
        <w:rPr>
          <w:rFonts w:ascii="Traditional Arabic" w:hAnsi="Traditional Arabic"/>
          <w:sz w:val="34"/>
          <w:szCs w:val="34"/>
          <w:rtl/>
          <w:lang w:eastAsia="ar-SA"/>
        </w:rPr>
        <w:t>18.2% من الساعات</w:t>
      </w:r>
      <w:r w:rsidR="007E2E0B" w:rsidRPr="004554DB">
        <w:rPr>
          <w:rFonts w:ascii="Traditional Arabic" w:hAnsi="Traditional Arabic"/>
          <w:sz w:val="34"/>
          <w:szCs w:val="34"/>
          <w:rtl/>
          <w:lang w:eastAsia="ar-SA"/>
        </w:rPr>
        <w:t>،</w:t>
      </w:r>
      <w:r w:rsidR="004F4206" w:rsidRPr="004554DB">
        <w:rPr>
          <w:rFonts w:ascii="Traditional Arabic" w:hAnsi="Traditional Arabic"/>
          <w:sz w:val="34"/>
          <w:szCs w:val="34"/>
          <w:rtl/>
          <w:lang w:eastAsia="ar-SA"/>
        </w:rPr>
        <w:t xml:space="preserve"> أما جامعة الكويت والجامعة الأمريكي</w:t>
      </w:r>
      <w:r w:rsidR="007E2E0B" w:rsidRPr="004554DB">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ة بالقاهرة فلا يوجد بهما حقل</w:t>
      </w:r>
      <w:r w:rsidR="007E2E0B" w:rsidRPr="004554DB">
        <w:rPr>
          <w:rFonts w:ascii="Traditional Arabic" w:hAnsi="Traditional Arabic" w:hint="cs"/>
          <w:sz w:val="34"/>
          <w:szCs w:val="34"/>
          <w:rtl/>
          <w:lang w:eastAsia="ar-SA"/>
        </w:rPr>
        <w:t>ٌ</w:t>
      </w:r>
      <w:r w:rsidR="004F4206" w:rsidRPr="004554DB">
        <w:rPr>
          <w:rFonts w:ascii="Traditional Arabic" w:hAnsi="Traditional Arabic"/>
          <w:sz w:val="34"/>
          <w:szCs w:val="34"/>
          <w:rtl/>
          <w:lang w:eastAsia="ar-SA"/>
        </w:rPr>
        <w:t xml:space="preserve"> رئيسي ثان</w:t>
      </w:r>
      <w:r w:rsidR="00E47ECB">
        <w:rPr>
          <w:rFonts w:ascii="Traditional Arabic" w:hAnsi="Traditional Arabic" w:hint="cs"/>
          <w:sz w:val="34"/>
          <w:szCs w:val="34"/>
          <w:rtl/>
          <w:lang w:eastAsia="ar-SA"/>
        </w:rPr>
        <w:t>ٍ</w:t>
      </w:r>
      <w:r w:rsidR="00E47ECB">
        <w:rPr>
          <w:rFonts w:ascii="Traditional Arabic" w:hAnsi="Traditional Arabic" w:hint="eastAsia"/>
          <w:sz w:val="34"/>
          <w:szCs w:val="34"/>
          <w:rtl/>
          <w:lang w:eastAsia="ar-SA"/>
        </w:rPr>
        <w:t>؛</w:t>
      </w:r>
      <w:r w:rsidR="004F4206" w:rsidRPr="004554DB">
        <w:rPr>
          <w:rFonts w:ascii="Traditional Arabic" w:hAnsi="Traditional Arabic"/>
          <w:sz w:val="34"/>
          <w:szCs w:val="34"/>
          <w:rtl/>
          <w:lang w:eastAsia="ar-SA"/>
        </w:rPr>
        <w:t xml:space="preserve"> إذ </w:t>
      </w:r>
      <w:r w:rsidR="007E2E0B" w:rsidRPr="004554DB">
        <w:rPr>
          <w:rFonts w:ascii="Traditional Arabic" w:hAnsi="Traditional Arabic" w:hint="cs"/>
          <w:sz w:val="34"/>
          <w:szCs w:val="34"/>
          <w:rtl/>
          <w:lang w:eastAsia="ar-SA"/>
        </w:rPr>
        <w:t>إ</w:t>
      </w:r>
      <w:r w:rsidR="004F4206" w:rsidRPr="004554DB">
        <w:rPr>
          <w:rFonts w:ascii="Traditional Arabic" w:hAnsi="Traditional Arabic"/>
          <w:sz w:val="34"/>
          <w:szCs w:val="34"/>
          <w:rtl/>
          <w:lang w:eastAsia="ar-SA"/>
        </w:rPr>
        <w:t xml:space="preserve">ن </w:t>
      </w:r>
      <w:r w:rsidR="004F4206" w:rsidRPr="004554DB">
        <w:rPr>
          <w:rFonts w:ascii="Traditional Arabic" w:hAnsi="Traditional Arabic"/>
          <w:sz w:val="34"/>
          <w:szCs w:val="34"/>
          <w:rtl/>
          <w:lang w:eastAsia="ar-SA"/>
        </w:rPr>
        <w:lastRenderedPageBreak/>
        <w:t>كل الحقول بعد العلاقات الدولية تتساوى في الأهمية.</w:t>
      </w:r>
    </w:p>
    <w:p w:rsidR="004F4206" w:rsidRPr="004554DB" w:rsidRDefault="004F4206" w:rsidP="00E47ECB">
      <w:pPr>
        <w:rPr>
          <w:rFonts w:ascii="Traditional Arabic" w:hAnsi="Traditional Arabic"/>
          <w:sz w:val="34"/>
          <w:szCs w:val="34"/>
          <w:rtl/>
          <w:lang w:eastAsia="ar-SA"/>
        </w:rPr>
      </w:pPr>
      <w:r w:rsidRPr="004554DB">
        <w:rPr>
          <w:rFonts w:ascii="Traditional Arabic" w:hAnsi="Traditional Arabic"/>
          <w:sz w:val="34"/>
          <w:szCs w:val="34"/>
          <w:rtl/>
          <w:lang w:eastAsia="ar-SA"/>
        </w:rPr>
        <w:t>رابع</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من الواضح أيض</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أن حقل الدراسات الإسلامية هو أقل الحقول أهمية في الجام</w:t>
      </w:r>
      <w:r w:rsidR="00E47ECB">
        <w:rPr>
          <w:rFonts w:ascii="Traditional Arabic" w:hAnsi="Traditional Arabic" w:hint="cs"/>
          <w:sz w:val="34"/>
          <w:szCs w:val="34"/>
          <w:rtl/>
          <w:lang w:eastAsia="ar-SA"/>
        </w:rPr>
        <w:t>ِ</w:t>
      </w:r>
      <w:r w:rsidRPr="004554DB">
        <w:rPr>
          <w:rFonts w:ascii="Traditional Arabic" w:hAnsi="Traditional Arabic"/>
          <w:sz w:val="34"/>
          <w:szCs w:val="34"/>
          <w:rtl/>
          <w:lang w:eastAsia="ar-SA"/>
        </w:rPr>
        <w:t>عات محل الدراسة باست</w:t>
      </w:r>
      <w:r w:rsidR="00E47ECB">
        <w:rPr>
          <w:rFonts w:ascii="Traditional Arabic" w:hAnsi="Traditional Arabic" w:hint="cs"/>
          <w:sz w:val="34"/>
          <w:szCs w:val="34"/>
          <w:rtl/>
          <w:lang w:eastAsia="ar-SA"/>
        </w:rPr>
        <w:t>ِ</w:t>
      </w:r>
      <w:r w:rsidRPr="004554DB">
        <w:rPr>
          <w:rFonts w:ascii="Traditional Arabic" w:hAnsi="Traditional Arabic"/>
          <w:sz w:val="34"/>
          <w:szCs w:val="34"/>
          <w:rtl/>
          <w:lang w:eastAsia="ar-SA"/>
        </w:rPr>
        <w:t>ثناءات محدودة</w:t>
      </w:r>
      <w:r w:rsidR="007E2E0B"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فهو غير موجود في جامعة القاهرة وجامعة الملك عبدالعزيز على الإطلاق</w:t>
      </w:r>
      <w:r w:rsidR="00E47EC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وفي جامعة الملك سعود يأتي في المقام الأخير ي</w:t>
      </w:r>
      <w:r w:rsidR="007E2E0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شار</w:t>
      </w:r>
      <w:r w:rsidR="007E2E0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كه في ذلك حقل الأنظمة السياسي</w:t>
      </w:r>
      <w:r w:rsidR="00E47ECB">
        <w:rPr>
          <w:rFonts w:ascii="Traditional Arabic" w:hAnsi="Traditional Arabic" w:hint="cs"/>
          <w:sz w:val="34"/>
          <w:szCs w:val="34"/>
          <w:rtl/>
          <w:lang w:eastAsia="ar-SA"/>
        </w:rPr>
        <w:t>َّ</w:t>
      </w:r>
      <w:r w:rsidRPr="004554DB">
        <w:rPr>
          <w:rFonts w:ascii="Traditional Arabic" w:hAnsi="Traditional Arabic"/>
          <w:sz w:val="34"/>
          <w:szCs w:val="34"/>
          <w:rtl/>
          <w:lang w:eastAsia="ar-SA"/>
        </w:rPr>
        <w:t>ة المقارنة، وكذلك في الجامعة الأردنية</w:t>
      </w:r>
      <w:r w:rsidR="0000287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w:t>
      </w:r>
      <w:r w:rsidR="00497B4F" w:rsidRPr="004554DB">
        <w:rPr>
          <w:rFonts w:ascii="Traditional Arabic" w:hAnsi="Traditional Arabic"/>
          <w:sz w:val="34"/>
          <w:szCs w:val="34"/>
          <w:rtl/>
          <w:lang w:eastAsia="ar-SA"/>
        </w:rPr>
        <w:t>إذ يحتل</w:t>
      </w:r>
      <w:r w:rsidR="00002874">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 xml:space="preserve"> أيض</w:t>
      </w:r>
      <w:r w:rsidR="004A3039">
        <w:rPr>
          <w:rFonts w:ascii="Traditional Arabic" w:hAnsi="Traditional Arabic"/>
          <w:sz w:val="34"/>
          <w:szCs w:val="34"/>
          <w:rtl/>
          <w:lang w:eastAsia="ar-SA"/>
        </w:rPr>
        <w:t>ًا</w:t>
      </w:r>
      <w:r w:rsidR="00497B4F" w:rsidRPr="004554DB">
        <w:rPr>
          <w:rFonts w:ascii="Traditional Arabic" w:hAnsi="Traditional Arabic"/>
          <w:sz w:val="34"/>
          <w:szCs w:val="34"/>
          <w:rtl/>
          <w:lang w:eastAsia="ar-SA"/>
        </w:rPr>
        <w:t xml:space="preserve"> المركز الأخير ي</w:t>
      </w:r>
      <w:r w:rsidR="00002874">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شاركه في ذلك حقل الدراسات الوطنية والدراسات الإقليمية، وفي جامعة الكويت يشترك مع كافة التخص</w:t>
      </w:r>
      <w:r w:rsidR="00002874">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صات (عدا العلاقات الدولية) في الترتيب الثاني</w:t>
      </w:r>
      <w:r w:rsidR="007E2E0B" w:rsidRPr="004554DB">
        <w:rPr>
          <w:rFonts w:ascii="Traditional Arabic" w:hAnsi="Traditional Arabic"/>
          <w:sz w:val="34"/>
          <w:szCs w:val="34"/>
          <w:rtl/>
          <w:lang w:eastAsia="ar-SA"/>
        </w:rPr>
        <w:t>،</w:t>
      </w:r>
      <w:r w:rsidR="00497B4F" w:rsidRPr="004554DB">
        <w:rPr>
          <w:rFonts w:ascii="Traditional Arabic" w:hAnsi="Traditional Arabic"/>
          <w:sz w:val="34"/>
          <w:szCs w:val="34"/>
          <w:rtl/>
          <w:lang w:eastAsia="ar-SA"/>
        </w:rPr>
        <w:t xml:space="preserve"> أما في الجامعة الأمريكي</w:t>
      </w:r>
      <w:r w:rsidR="00813113">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ة بالقاه</w:t>
      </w:r>
      <w:r w:rsidR="00813113">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رة فإن</w:t>
      </w:r>
      <w:r w:rsidR="00813113">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 xml:space="preserve"> حق</w:t>
      </w:r>
      <w:r w:rsidR="00813113">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ل</w:t>
      </w:r>
      <w:r w:rsidR="007E2E0B" w:rsidRPr="004554DB">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 xml:space="preserve"> الد</w:t>
      </w:r>
      <w:r w:rsidR="00813113">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راسات الإسلامية يحتل</w:t>
      </w:r>
      <w:r w:rsidR="00813113">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 xml:space="preserve"> المركز الثاني وي</w:t>
      </w:r>
      <w:r w:rsidR="007E2E0B" w:rsidRPr="004554DB">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شار</w:t>
      </w:r>
      <w:r w:rsidR="007E2E0B" w:rsidRPr="004554DB">
        <w:rPr>
          <w:rFonts w:ascii="Traditional Arabic" w:hAnsi="Traditional Arabic" w:hint="cs"/>
          <w:sz w:val="34"/>
          <w:szCs w:val="34"/>
          <w:rtl/>
          <w:lang w:eastAsia="ar-SA"/>
        </w:rPr>
        <w:t>ِ</w:t>
      </w:r>
      <w:r w:rsidR="00813113">
        <w:rPr>
          <w:rFonts w:ascii="Traditional Arabic" w:hAnsi="Traditional Arabic" w:hint="cs"/>
          <w:sz w:val="34"/>
          <w:szCs w:val="34"/>
          <w:rtl/>
          <w:lang w:eastAsia="ar-SA"/>
        </w:rPr>
        <w:t>ِ</w:t>
      </w:r>
      <w:r w:rsidR="00497B4F" w:rsidRPr="004554DB">
        <w:rPr>
          <w:rFonts w:ascii="Traditional Arabic" w:hAnsi="Traditional Arabic"/>
          <w:sz w:val="34"/>
          <w:szCs w:val="34"/>
          <w:rtl/>
          <w:lang w:eastAsia="ar-SA"/>
        </w:rPr>
        <w:t>كه في ذلك كافة الحقول الأخرى عدا الفكر السياسي.</w:t>
      </w:r>
    </w:p>
    <w:p w:rsidR="00FD056B" w:rsidRPr="004554DB" w:rsidRDefault="00FD056B" w:rsidP="00401076">
      <w:pPr>
        <w:rPr>
          <w:rFonts w:ascii="Traditional Arabic" w:hAnsi="Traditional Arabic"/>
          <w:sz w:val="34"/>
          <w:szCs w:val="34"/>
          <w:rtl/>
          <w:lang w:eastAsia="ar-SA"/>
        </w:rPr>
      </w:pPr>
      <w:r w:rsidRPr="004554DB">
        <w:rPr>
          <w:rFonts w:ascii="Traditional Arabic" w:hAnsi="Traditional Arabic"/>
          <w:sz w:val="34"/>
          <w:szCs w:val="34"/>
          <w:rtl/>
          <w:lang w:eastAsia="ar-SA"/>
        </w:rPr>
        <w:t>وي</w:t>
      </w:r>
      <w:r w:rsidR="00813113">
        <w:rPr>
          <w:rFonts w:ascii="Traditional Arabic" w:hAnsi="Traditional Arabic" w:hint="cs"/>
          <w:sz w:val="34"/>
          <w:szCs w:val="34"/>
          <w:rtl/>
          <w:lang w:eastAsia="ar-SA"/>
        </w:rPr>
        <w:t>ُ</w:t>
      </w:r>
      <w:r w:rsidRPr="004554DB">
        <w:rPr>
          <w:rFonts w:ascii="Traditional Arabic" w:hAnsi="Traditional Arabic"/>
          <w:sz w:val="34"/>
          <w:szCs w:val="34"/>
          <w:rtl/>
          <w:lang w:eastAsia="ar-SA"/>
        </w:rPr>
        <w:t>مكن أن ن</w:t>
      </w:r>
      <w:r w:rsidR="007E2E0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فس</w:t>
      </w:r>
      <w:r w:rsidR="007E2E0B"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ر تدن</w:t>
      </w:r>
      <w:r w:rsidR="00401076">
        <w:rPr>
          <w:rFonts w:ascii="Traditional Arabic" w:hAnsi="Traditional Arabic" w:hint="cs"/>
          <w:sz w:val="34"/>
          <w:szCs w:val="34"/>
          <w:rtl/>
          <w:lang w:eastAsia="ar-SA"/>
        </w:rPr>
        <w:t>ِّ</w:t>
      </w:r>
      <w:r w:rsidRPr="004554DB">
        <w:rPr>
          <w:rFonts w:ascii="Traditional Arabic" w:hAnsi="Traditional Arabic"/>
          <w:sz w:val="34"/>
          <w:szCs w:val="34"/>
          <w:rtl/>
          <w:lang w:eastAsia="ar-SA"/>
        </w:rPr>
        <w:t>ي عدد الساعات والمواد الم</w:t>
      </w:r>
      <w:r w:rsidR="00401076">
        <w:rPr>
          <w:rFonts w:ascii="Traditional Arabic" w:hAnsi="Traditional Arabic" w:hint="cs"/>
          <w:sz w:val="34"/>
          <w:szCs w:val="34"/>
          <w:rtl/>
          <w:lang w:eastAsia="ar-SA"/>
        </w:rPr>
        <w:t>ُ</w:t>
      </w:r>
      <w:r w:rsidRPr="004554DB">
        <w:rPr>
          <w:rFonts w:ascii="Traditional Arabic" w:hAnsi="Traditional Arabic"/>
          <w:sz w:val="34"/>
          <w:szCs w:val="34"/>
          <w:rtl/>
          <w:lang w:eastAsia="ar-SA"/>
        </w:rPr>
        <w:t>خصصة للدراسات الإسلامية في الجامعات العربية محل</w:t>
      </w:r>
      <w:r w:rsidR="00401076">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البحث في ضوء الاعتبارات التالية:</w:t>
      </w:r>
    </w:p>
    <w:p w:rsidR="00FD056B" w:rsidRPr="00401076" w:rsidRDefault="00401076" w:rsidP="00514AB2">
      <w:pPr>
        <w:rPr>
          <w:rFonts w:ascii="Traditional Arabic" w:hAnsi="Traditional Arabic"/>
          <w:sz w:val="34"/>
          <w:szCs w:val="34"/>
          <w:lang w:eastAsia="ar-SA"/>
        </w:rPr>
      </w:pPr>
      <w:r>
        <w:rPr>
          <w:rFonts w:ascii="Traditional Arabic" w:hAnsi="Traditional Arabic" w:hint="cs"/>
          <w:sz w:val="34"/>
          <w:szCs w:val="34"/>
          <w:rtl/>
          <w:lang w:eastAsia="ar-SA"/>
        </w:rPr>
        <w:t xml:space="preserve">1- </w:t>
      </w:r>
      <w:r>
        <w:rPr>
          <w:rFonts w:ascii="Traditional Arabic" w:hAnsi="Traditional Arabic" w:hint="eastAsia"/>
          <w:sz w:val="34"/>
          <w:szCs w:val="34"/>
          <w:rtl/>
          <w:lang w:eastAsia="ar-SA"/>
        </w:rPr>
        <w:t>إ</w:t>
      </w:r>
      <w:r w:rsidR="00FD056B" w:rsidRPr="00401076">
        <w:rPr>
          <w:rFonts w:ascii="Traditional Arabic" w:hAnsi="Traditional Arabic"/>
          <w:sz w:val="34"/>
          <w:szCs w:val="34"/>
          <w:rtl/>
          <w:lang w:eastAsia="ar-SA"/>
        </w:rPr>
        <w:t>ن معظم أساتذة العلوم السياسية في الجامعة العربية ي</w:t>
      </w:r>
      <w:r w:rsidR="00E87ABB">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نالون تدريبهم الأكاديمي في الدول الغربية</w:t>
      </w:r>
      <w:r w:rsidR="00E87ABB">
        <w:rPr>
          <w:rFonts w:ascii="Traditional Arabic" w:hAnsi="Traditional Arabic"/>
          <w:sz w:val="34"/>
          <w:szCs w:val="34"/>
          <w:rtl/>
          <w:lang w:eastAsia="ar-SA"/>
        </w:rPr>
        <w:t>،</w:t>
      </w:r>
      <w:r w:rsidR="00FD056B" w:rsidRPr="00401076">
        <w:rPr>
          <w:rFonts w:ascii="Traditional Arabic" w:hAnsi="Traditional Arabic"/>
          <w:sz w:val="34"/>
          <w:szCs w:val="34"/>
          <w:rtl/>
          <w:lang w:eastAsia="ar-SA"/>
        </w:rPr>
        <w:t xml:space="preserve"> الأمر الذي يدف</w:t>
      </w:r>
      <w:r w:rsidR="00514AB2">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ع تلك الجامعات نحو تبن</w:t>
      </w:r>
      <w:r w:rsidR="00514AB2">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ي مواد دراسية أقرب للمنهجي</w:t>
      </w:r>
      <w:r w:rsidR="00514AB2">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ة الغربي</w:t>
      </w:r>
      <w:r w:rsidR="00514AB2">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ة منها للمنهجي</w:t>
      </w:r>
      <w:r w:rsidR="007E2E0B" w:rsidRPr="00401076">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ة الإسلامية</w:t>
      </w:r>
      <w:r w:rsidR="007E2E0B" w:rsidRPr="00401076">
        <w:rPr>
          <w:rFonts w:ascii="Traditional Arabic" w:hAnsi="Traditional Arabic"/>
          <w:sz w:val="34"/>
          <w:szCs w:val="34"/>
          <w:rtl/>
          <w:lang w:eastAsia="ar-SA"/>
        </w:rPr>
        <w:t>،</w:t>
      </w:r>
      <w:r w:rsidR="00FD056B" w:rsidRPr="00401076">
        <w:rPr>
          <w:rFonts w:ascii="Traditional Arabic" w:hAnsi="Traditional Arabic"/>
          <w:sz w:val="34"/>
          <w:szCs w:val="34"/>
          <w:rtl/>
          <w:lang w:eastAsia="ar-SA"/>
        </w:rPr>
        <w:t xml:space="preserve"> فهؤلاء الأستاذة لا ي</w:t>
      </w:r>
      <w:r w:rsidR="00514AB2">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متل</w:t>
      </w:r>
      <w:r w:rsidR="00514AB2">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كون الأدوات الفكرية للازمة لبناء منهجية سياسية إسلامية في أقسام العلوم السياسية</w:t>
      </w:r>
      <w:r w:rsidR="007E2E0B" w:rsidRPr="00401076">
        <w:rPr>
          <w:rFonts w:ascii="Traditional Arabic" w:hAnsi="Traditional Arabic"/>
          <w:sz w:val="34"/>
          <w:szCs w:val="34"/>
          <w:rtl/>
          <w:lang w:eastAsia="ar-SA"/>
        </w:rPr>
        <w:t>؛</w:t>
      </w:r>
      <w:r w:rsidR="00FD056B" w:rsidRPr="00401076">
        <w:rPr>
          <w:rFonts w:ascii="Traditional Arabic" w:hAnsi="Traditional Arabic"/>
          <w:sz w:val="34"/>
          <w:szCs w:val="34"/>
          <w:rtl/>
          <w:lang w:eastAsia="ar-SA"/>
        </w:rPr>
        <w:t xml:space="preserve"> ولذلك يأتي توزيع المواد م</w:t>
      </w:r>
      <w:r w:rsidR="00514AB2">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ت</w:t>
      </w:r>
      <w:r w:rsidR="00514AB2">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فق</w:t>
      </w:r>
      <w:r w:rsidR="004A3039" w:rsidRPr="00401076">
        <w:rPr>
          <w:rFonts w:ascii="Traditional Arabic" w:hAnsi="Traditional Arabic"/>
          <w:sz w:val="34"/>
          <w:szCs w:val="34"/>
          <w:rtl/>
          <w:lang w:eastAsia="ar-SA"/>
        </w:rPr>
        <w:t>ًا</w:t>
      </w:r>
      <w:r w:rsidR="00FD056B" w:rsidRPr="00401076">
        <w:rPr>
          <w:rFonts w:ascii="Traditional Arabic" w:hAnsi="Traditional Arabic"/>
          <w:sz w:val="34"/>
          <w:szCs w:val="34"/>
          <w:rtl/>
          <w:lang w:eastAsia="ar-SA"/>
        </w:rPr>
        <w:t xml:space="preserve"> والمنهجية الغربية السائدة</w:t>
      </w:r>
      <w:r w:rsidR="00514AB2">
        <w:rPr>
          <w:rFonts w:ascii="Traditional Arabic" w:hAnsi="Traditional Arabic"/>
          <w:sz w:val="34"/>
          <w:szCs w:val="34"/>
          <w:rtl/>
          <w:lang w:eastAsia="ar-SA"/>
        </w:rPr>
        <w:t>،</w:t>
      </w:r>
      <w:r w:rsidR="00FD056B" w:rsidRPr="00401076">
        <w:rPr>
          <w:rFonts w:ascii="Traditional Arabic" w:hAnsi="Traditional Arabic"/>
          <w:sz w:val="34"/>
          <w:szCs w:val="34"/>
          <w:rtl/>
          <w:lang w:eastAsia="ar-SA"/>
        </w:rPr>
        <w:t xml:space="preserve"> وهذه م</w:t>
      </w:r>
      <w:r w:rsidR="00514AB2">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شكلة تعاني منها معظم أقسام العلوم السياسية في دول العالم الثالث</w:t>
      </w:r>
      <w:r w:rsidR="00514AB2">
        <w:rPr>
          <w:rFonts w:ascii="Traditional Arabic" w:hAnsi="Traditional Arabic"/>
          <w:sz w:val="34"/>
          <w:szCs w:val="34"/>
          <w:rtl/>
          <w:lang w:eastAsia="ar-SA"/>
        </w:rPr>
        <w:t>؛</w:t>
      </w:r>
      <w:r w:rsidR="00FD056B" w:rsidRPr="00401076">
        <w:rPr>
          <w:rFonts w:ascii="Traditional Arabic" w:hAnsi="Traditional Arabic"/>
          <w:sz w:val="34"/>
          <w:szCs w:val="34"/>
          <w:rtl/>
          <w:lang w:eastAsia="ar-SA"/>
        </w:rPr>
        <w:t xml:space="preserve"> حيث ي</w:t>
      </w:r>
      <w:r w:rsidR="007E2E0B" w:rsidRPr="00401076">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غل</w:t>
      </w:r>
      <w:r w:rsidR="007E2E0B" w:rsidRPr="00401076">
        <w:rPr>
          <w:rFonts w:ascii="Traditional Arabic" w:hAnsi="Traditional Arabic" w:hint="cs"/>
          <w:sz w:val="34"/>
          <w:szCs w:val="34"/>
          <w:rtl/>
          <w:lang w:eastAsia="ar-SA"/>
        </w:rPr>
        <w:t>ِ</w:t>
      </w:r>
      <w:r w:rsidR="00FD056B" w:rsidRPr="00401076">
        <w:rPr>
          <w:rFonts w:ascii="Traditional Arabic" w:hAnsi="Traditional Arabic"/>
          <w:sz w:val="34"/>
          <w:szCs w:val="34"/>
          <w:rtl/>
          <w:lang w:eastAsia="ar-SA"/>
        </w:rPr>
        <w:t>ب عليها "التبعية المنهجية" للنموذج الغربي</w:t>
      </w:r>
      <w:r w:rsidR="00FD056B" w:rsidRPr="00401076">
        <w:rPr>
          <w:rStyle w:val="af2"/>
          <w:rFonts w:ascii="Traditional Arabic" w:hAnsi="Traditional Arabic"/>
          <w:sz w:val="34"/>
          <w:szCs w:val="34"/>
          <w:rtl/>
        </w:rPr>
        <w:t>(</w:t>
      </w:r>
      <w:r w:rsidR="00FD056B" w:rsidRPr="004554DB">
        <w:rPr>
          <w:rStyle w:val="af2"/>
          <w:rFonts w:ascii="Traditional Arabic" w:hAnsi="Traditional Arabic"/>
          <w:sz w:val="34"/>
          <w:szCs w:val="34"/>
          <w:rtl/>
        </w:rPr>
        <w:footnoteReference w:id="11"/>
      </w:r>
      <w:r w:rsidR="00FD056B" w:rsidRPr="00401076">
        <w:rPr>
          <w:rStyle w:val="af2"/>
          <w:rFonts w:ascii="Traditional Arabic" w:hAnsi="Traditional Arabic"/>
          <w:sz w:val="34"/>
          <w:szCs w:val="34"/>
          <w:rtl/>
        </w:rPr>
        <w:t>)</w:t>
      </w:r>
      <w:r w:rsidR="00FD056B" w:rsidRPr="00401076">
        <w:rPr>
          <w:rFonts w:ascii="Traditional Arabic" w:hAnsi="Traditional Arabic"/>
          <w:sz w:val="34"/>
          <w:szCs w:val="34"/>
          <w:rtl/>
        </w:rPr>
        <w:t>.</w:t>
      </w:r>
    </w:p>
    <w:p w:rsidR="0014338F" w:rsidRPr="00514AB2" w:rsidRDefault="00514AB2" w:rsidP="00E071FA">
      <w:pPr>
        <w:ind w:firstLine="0"/>
        <w:rPr>
          <w:rFonts w:ascii="Traditional Arabic" w:hAnsi="Traditional Arabic"/>
          <w:sz w:val="34"/>
          <w:szCs w:val="34"/>
          <w:lang w:eastAsia="ar-SA"/>
        </w:rPr>
      </w:pPr>
      <w:r>
        <w:rPr>
          <w:rFonts w:ascii="Traditional Arabic" w:hAnsi="Traditional Arabic" w:hint="cs"/>
          <w:sz w:val="34"/>
          <w:szCs w:val="34"/>
          <w:rtl/>
        </w:rPr>
        <w:t xml:space="preserve">2- </w:t>
      </w:r>
      <w:r w:rsidR="0012533A" w:rsidRPr="00514AB2">
        <w:rPr>
          <w:rFonts w:ascii="Traditional Arabic" w:hAnsi="Traditional Arabic"/>
          <w:sz w:val="34"/>
          <w:szCs w:val="34"/>
          <w:rtl/>
        </w:rPr>
        <w:t>أد</w:t>
      </w:r>
      <w:r w:rsidR="00D170B5">
        <w:rPr>
          <w:rFonts w:ascii="Traditional Arabic" w:hAnsi="Traditional Arabic" w:hint="cs"/>
          <w:sz w:val="34"/>
          <w:szCs w:val="34"/>
          <w:rtl/>
        </w:rPr>
        <w:t>َّ</w:t>
      </w:r>
      <w:r w:rsidR="0012533A" w:rsidRPr="00514AB2">
        <w:rPr>
          <w:rFonts w:ascii="Traditional Arabic" w:hAnsi="Traditional Arabic"/>
          <w:sz w:val="34"/>
          <w:szCs w:val="34"/>
          <w:rtl/>
        </w:rPr>
        <w:t>ت سيادة المفاهيم الغربي</w:t>
      </w:r>
      <w:r w:rsidR="00936968" w:rsidRPr="00514AB2">
        <w:rPr>
          <w:rFonts w:ascii="Traditional Arabic" w:hAnsi="Traditional Arabic" w:hint="cs"/>
          <w:sz w:val="34"/>
          <w:szCs w:val="34"/>
          <w:rtl/>
        </w:rPr>
        <w:t>َّ</w:t>
      </w:r>
      <w:r w:rsidR="0012533A" w:rsidRPr="00514AB2">
        <w:rPr>
          <w:rFonts w:ascii="Traditional Arabic" w:hAnsi="Traditional Arabic"/>
          <w:sz w:val="34"/>
          <w:szCs w:val="34"/>
          <w:rtl/>
        </w:rPr>
        <w:t>ة في بلاد المسلمين إلى ترسيخ "العلمانية" في مجال التعليم، ورغم أن "الصحوة الإسلامية" قد نجح</w:t>
      </w:r>
      <w:r w:rsidR="00D170B5">
        <w:rPr>
          <w:rFonts w:ascii="Traditional Arabic" w:hAnsi="Traditional Arabic" w:hint="cs"/>
          <w:sz w:val="34"/>
          <w:szCs w:val="34"/>
          <w:rtl/>
        </w:rPr>
        <w:t>َ</w:t>
      </w:r>
      <w:r w:rsidR="0012533A" w:rsidRPr="00514AB2">
        <w:rPr>
          <w:rFonts w:ascii="Traditional Arabic" w:hAnsi="Traditional Arabic"/>
          <w:sz w:val="34"/>
          <w:szCs w:val="34"/>
          <w:rtl/>
        </w:rPr>
        <w:t>ت جزئي</w:t>
      </w:r>
      <w:r w:rsidR="00D170B5">
        <w:rPr>
          <w:rFonts w:ascii="Traditional Arabic" w:hAnsi="Traditional Arabic" w:hint="cs"/>
          <w:sz w:val="34"/>
          <w:szCs w:val="34"/>
          <w:rtl/>
        </w:rPr>
        <w:t>ًّ</w:t>
      </w:r>
      <w:r w:rsidR="004A3039" w:rsidRPr="00514AB2">
        <w:rPr>
          <w:rFonts w:ascii="Traditional Arabic" w:hAnsi="Traditional Arabic"/>
          <w:sz w:val="34"/>
          <w:szCs w:val="34"/>
          <w:rtl/>
        </w:rPr>
        <w:t>ا</w:t>
      </w:r>
      <w:r w:rsidR="0012533A" w:rsidRPr="00514AB2">
        <w:rPr>
          <w:rFonts w:ascii="Traditional Arabic" w:hAnsi="Traditional Arabic"/>
          <w:sz w:val="34"/>
          <w:szCs w:val="34"/>
          <w:rtl/>
        </w:rPr>
        <w:t xml:space="preserve"> في التصد</w:t>
      </w:r>
      <w:r w:rsidR="00D170B5">
        <w:rPr>
          <w:rFonts w:ascii="Traditional Arabic" w:hAnsi="Traditional Arabic" w:hint="cs"/>
          <w:sz w:val="34"/>
          <w:szCs w:val="34"/>
          <w:rtl/>
        </w:rPr>
        <w:t>ِّ</w:t>
      </w:r>
      <w:r w:rsidR="0012533A" w:rsidRPr="00514AB2">
        <w:rPr>
          <w:rFonts w:ascii="Traditional Arabic" w:hAnsi="Traditional Arabic"/>
          <w:sz w:val="34"/>
          <w:szCs w:val="34"/>
          <w:rtl/>
        </w:rPr>
        <w:t>ي للعلمانية على المستوى الفردي إلا أنها لم تتمك</w:t>
      </w:r>
      <w:r w:rsidR="00936968" w:rsidRPr="00514AB2">
        <w:rPr>
          <w:rFonts w:ascii="Traditional Arabic" w:hAnsi="Traditional Arabic" w:hint="cs"/>
          <w:sz w:val="34"/>
          <w:szCs w:val="34"/>
          <w:rtl/>
        </w:rPr>
        <w:t>َّ</w:t>
      </w:r>
      <w:r w:rsidR="0012533A" w:rsidRPr="00514AB2">
        <w:rPr>
          <w:rFonts w:ascii="Traditional Arabic" w:hAnsi="Traditional Arabic"/>
          <w:sz w:val="34"/>
          <w:szCs w:val="34"/>
          <w:rtl/>
        </w:rPr>
        <w:t>ن، على المستوى المجتمعي م</w:t>
      </w:r>
      <w:r w:rsidR="00066473">
        <w:rPr>
          <w:rFonts w:ascii="Traditional Arabic" w:hAnsi="Traditional Arabic" w:hint="cs"/>
          <w:sz w:val="34"/>
          <w:szCs w:val="34"/>
          <w:rtl/>
        </w:rPr>
        <w:t>ِ</w:t>
      </w:r>
      <w:r w:rsidR="0012533A" w:rsidRPr="00514AB2">
        <w:rPr>
          <w:rFonts w:ascii="Traditional Arabic" w:hAnsi="Traditional Arabic"/>
          <w:sz w:val="34"/>
          <w:szCs w:val="34"/>
          <w:rtl/>
        </w:rPr>
        <w:t xml:space="preserve">ن </w:t>
      </w:r>
      <w:r w:rsidR="003375CD" w:rsidRPr="00514AB2">
        <w:rPr>
          <w:rFonts w:ascii="Traditional Arabic" w:hAnsi="Traditional Arabic" w:hint="cs"/>
          <w:sz w:val="34"/>
          <w:szCs w:val="34"/>
          <w:rtl/>
        </w:rPr>
        <w:t>ا</w:t>
      </w:r>
      <w:r w:rsidR="0012533A" w:rsidRPr="00514AB2">
        <w:rPr>
          <w:rFonts w:ascii="Traditional Arabic" w:hAnsi="Traditional Arabic"/>
          <w:sz w:val="34"/>
          <w:szCs w:val="34"/>
          <w:rtl/>
        </w:rPr>
        <w:t>قت</w:t>
      </w:r>
      <w:r w:rsidR="00066473">
        <w:rPr>
          <w:rFonts w:ascii="Traditional Arabic" w:hAnsi="Traditional Arabic" w:hint="cs"/>
          <w:sz w:val="34"/>
          <w:szCs w:val="34"/>
          <w:rtl/>
        </w:rPr>
        <w:t>ِ</w:t>
      </w:r>
      <w:r w:rsidR="0012533A" w:rsidRPr="00514AB2">
        <w:rPr>
          <w:rFonts w:ascii="Traditional Arabic" w:hAnsi="Traditional Arabic"/>
          <w:sz w:val="34"/>
          <w:szCs w:val="34"/>
          <w:rtl/>
        </w:rPr>
        <w:t xml:space="preserve">لاع جذور </w:t>
      </w:r>
      <w:r w:rsidR="0014338F" w:rsidRPr="00514AB2">
        <w:rPr>
          <w:rFonts w:ascii="Traditional Arabic" w:hAnsi="Traditional Arabic"/>
          <w:sz w:val="34"/>
          <w:szCs w:val="34"/>
          <w:rtl/>
        </w:rPr>
        <w:t>العلمانية في مجالات التعليم والتشريع</w:t>
      </w:r>
      <w:r w:rsidR="00936968" w:rsidRPr="00514AB2">
        <w:rPr>
          <w:rFonts w:ascii="Traditional Arabic" w:hAnsi="Traditional Arabic"/>
          <w:sz w:val="34"/>
          <w:szCs w:val="34"/>
          <w:rtl/>
        </w:rPr>
        <w:t>،</w:t>
      </w:r>
      <w:r w:rsidR="0014338F" w:rsidRPr="00514AB2">
        <w:rPr>
          <w:rFonts w:ascii="Traditional Arabic" w:hAnsi="Traditional Arabic"/>
          <w:sz w:val="34"/>
          <w:szCs w:val="34"/>
          <w:rtl/>
        </w:rPr>
        <w:t xml:space="preserve"> ولذلك فقد ظل</w:t>
      </w:r>
      <w:r w:rsidR="00066473">
        <w:rPr>
          <w:rFonts w:ascii="Traditional Arabic" w:hAnsi="Traditional Arabic" w:hint="cs"/>
          <w:sz w:val="34"/>
          <w:szCs w:val="34"/>
          <w:rtl/>
        </w:rPr>
        <w:t>َّ</w:t>
      </w:r>
      <w:r w:rsidR="0014338F" w:rsidRPr="00514AB2">
        <w:rPr>
          <w:rFonts w:ascii="Traditional Arabic" w:hAnsi="Traditional Arabic"/>
          <w:sz w:val="34"/>
          <w:szCs w:val="34"/>
          <w:rtl/>
        </w:rPr>
        <w:t>ت المناهج التعليمية بمنأى عن التغييرات التي أحدثت</w:t>
      </w:r>
      <w:r w:rsidR="00831B8D">
        <w:rPr>
          <w:rFonts w:ascii="Traditional Arabic" w:hAnsi="Traditional Arabic" w:hint="cs"/>
          <w:sz w:val="34"/>
          <w:szCs w:val="34"/>
          <w:rtl/>
        </w:rPr>
        <w:t>ْ</w:t>
      </w:r>
      <w:r w:rsidR="00936968" w:rsidRPr="00514AB2">
        <w:rPr>
          <w:rFonts w:ascii="Traditional Arabic" w:hAnsi="Traditional Arabic" w:hint="cs"/>
          <w:sz w:val="34"/>
          <w:szCs w:val="34"/>
          <w:rtl/>
        </w:rPr>
        <w:t>ه</w:t>
      </w:r>
      <w:r w:rsidR="0014338F" w:rsidRPr="00514AB2">
        <w:rPr>
          <w:rFonts w:ascii="Traditional Arabic" w:hAnsi="Traditional Arabic"/>
          <w:sz w:val="34"/>
          <w:szCs w:val="34"/>
          <w:rtl/>
        </w:rPr>
        <w:t>ا الصحوة</w:t>
      </w:r>
      <w:r w:rsidR="00831B8D">
        <w:rPr>
          <w:rFonts w:ascii="Traditional Arabic" w:hAnsi="Traditional Arabic"/>
          <w:sz w:val="34"/>
          <w:szCs w:val="34"/>
          <w:rtl/>
        </w:rPr>
        <w:t>،</w:t>
      </w:r>
      <w:r w:rsidR="0014338F" w:rsidRPr="00514AB2">
        <w:rPr>
          <w:rFonts w:ascii="Traditional Arabic" w:hAnsi="Traditional Arabic"/>
          <w:sz w:val="34"/>
          <w:szCs w:val="34"/>
          <w:rtl/>
        </w:rPr>
        <w:t xml:space="preserve"> واستمر الاعتقاد السائد بأن دراسة </w:t>
      </w:r>
      <w:r w:rsidR="0014338F" w:rsidRPr="00514AB2">
        <w:rPr>
          <w:rFonts w:ascii="Traditional Arabic" w:hAnsi="Traditional Arabic"/>
          <w:sz w:val="34"/>
          <w:szCs w:val="34"/>
          <w:rtl/>
          <w:lang w:eastAsia="ar-SA"/>
        </w:rPr>
        <w:t>الظاهرة السياسية ليست ذات علاقة بالعقيدة الإسلامية</w:t>
      </w:r>
      <w:r w:rsidR="00831B8D">
        <w:rPr>
          <w:rFonts w:ascii="Traditional Arabic" w:hAnsi="Traditional Arabic"/>
          <w:sz w:val="34"/>
          <w:szCs w:val="34"/>
          <w:rtl/>
          <w:lang w:eastAsia="ar-SA"/>
        </w:rPr>
        <w:t>،</w:t>
      </w:r>
      <w:r w:rsidR="0014338F" w:rsidRPr="00514AB2">
        <w:rPr>
          <w:rFonts w:ascii="Traditional Arabic" w:hAnsi="Traditional Arabic"/>
          <w:sz w:val="34"/>
          <w:szCs w:val="34"/>
          <w:rtl/>
          <w:lang w:eastAsia="ar-SA"/>
        </w:rPr>
        <w:t xml:space="preserve"> مم</w:t>
      </w:r>
      <w:r w:rsidR="00831B8D">
        <w:rPr>
          <w:rFonts w:ascii="Traditional Arabic" w:hAnsi="Traditional Arabic" w:hint="cs"/>
          <w:sz w:val="34"/>
          <w:szCs w:val="34"/>
          <w:rtl/>
          <w:lang w:eastAsia="ar-SA"/>
        </w:rPr>
        <w:t>َّ</w:t>
      </w:r>
      <w:r w:rsidR="0014338F" w:rsidRPr="00514AB2">
        <w:rPr>
          <w:rFonts w:ascii="Traditional Arabic" w:hAnsi="Traditional Arabic"/>
          <w:sz w:val="34"/>
          <w:szCs w:val="34"/>
          <w:rtl/>
          <w:lang w:eastAsia="ar-SA"/>
        </w:rPr>
        <w:t>ا أضع</w:t>
      </w:r>
      <w:r w:rsidR="00831B8D">
        <w:rPr>
          <w:rFonts w:ascii="Traditional Arabic" w:hAnsi="Traditional Arabic" w:hint="cs"/>
          <w:sz w:val="34"/>
          <w:szCs w:val="34"/>
          <w:rtl/>
          <w:lang w:eastAsia="ar-SA"/>
        </w:rPr>
        <w:t>َ</w:t>
      </w:r>
      <w:r w:rsidR="0014338F" w:rsidRPr="00514AB2">
        <w:rPr>
          <w:rFonts w:ascii="Traditional Arabic" w:hAnsi="Traditional Arabic"/>
          <w:sz w:val="34"/>
          <w:szCs w:val="34"/>
          <w:rtl/>
          <w:lang w:eastAsia="ar-SA"/>
        </w:rPr>
        <w:t>ف الق</w:t>
      </w:r>
      <w:r w:rsidR="00831B8D">
        <w:rPr>
          <w:rFonts w:ascii="Traditional Arabic" w:hAnsi="Traditional Arabic" w:hint="cs"/>
          <w:sz w:val="34"/>
          <w:szCs w:val="34"/>
          <w:rtl/>
          <w:lang w:eastAsia="ar-SA"/>
        </w:rPr>
        <w:t>ُ</w:t>
      </w:r>
      <w:r w:rsidR="0014338F" w:rsidRPr="00514AB2">
        <w:rPr>
          <w:rFonts w:ascii="Traditional Arabic" w:hAnsi="Traditional Arabic"/>
          <w:sz w:val="34"/>
          <w:szCs w:val="34"/>
          <w:rtl/>
          <w:lang w:eastAsia="ar-SA"/>
        </w:rPr>
        <w:t xml:space="preserve">درة على إدخال </w:t>
      </w:r>
      <w:r w:rsidR="0014338F" w:rsidRPr="00514AB2">
        <w:rPr>
          <w:rFonts w:ascii="Traditional Arabic" w:hAnsi="Traditional Arabic"/>
          <w:sz w:val="34"/>
          <w:szCs w:val="34"/>
          <w:rtl/>
          <w:lang w:eastAsia="ar-SA"/>
        </w:rPr>
        <w:lastRenderedPageBreak/>
        <w:t>مواد إسلامي</w:t>
      </w:r>
      <w:r w:rsidR="00831B8D">
        <w:rPr>
          <w:rFonts w:ascii="Traditional Arabic" w:hAnsi="Traditional Arabic" w:hint="cs"/>
          <w:sz w:val="34"/>
          <w:szCs w:val="34"/>
          <w:rtl/>
          <w:lang w:eastAsia="ar-SA"/>
        </w:rPr>
        <w:t>َّ</w:t>
      </w:r>
      <w:r w:rsidR="0014338F" w:rsidRPr="00514AB2">
        <w:rPr>
          <w:rFonts w:ascii="Traditional Arabic" w:hAnsi="Traditional Arabic"/>
          <w:sz w:val="34"/>
          <w:szCs w:val="34"/>
          <w:rtl/>
          <w:lang w:eastAsia="ar-SA"/>
        </w:rPr>
        <w:t>ة سياسية لمعالجة الواقع السياسي المعاصر</w:t>
      </w:r>
      <w:r w:rsidR="00831B8D">
        <w:rPr>
          <w:rFonts w:ascii="Traditional Arabic" w:hAnsi="Traditional Arabic"/>
          <w:sz w:val="34"/>
          <w:szCs w:val="34"/>
          <w:rtl/>
          <w:lang w:eastAsia="ar-SA"/>
        </w:rPr>
        <w:t>،</w:t>
      </w:r>
      <w:r w:rsidR="0014338F" w:rsidRPr="00514AB2">
        <w:rPr>
          <w:rFonts w:ascii="Traditional Arabic" w:hAnsi="Traditional Arabic"/>
          <w:sz w:val="34"/>
          <w:szCs w:val="34"/>
          <w:rtl/>
          <w:lang w:eastAsia="ar-SA"/>
        </w:rPr>
        <w:t xml:space="preserve"> وت</w:t>
      </w:r>
      <w:r w:rsidR="00E071FA">
        <w:rPr>
          <w:rFonts w:ascii="Traditional Arabic" w:hAnsi="Traditional Arabic" w:hint="cs"/>
          <w:sz w:val="34"/>
          <w:szCs w:val="34"/>
          <w:rtl/>
          <w:lang w:eastAsia="ar-SA"/>
        </w:rPr>
        <w:t>ُ</w:t>
      </w:r>
      <w:r w:rsidR="0014338F" w:rsidRPr="00514AB2">
        <w:rPr>
          <w:rFonts w:ascii="Traditional Arabic" w:hAnsi="Traditional Arabic"/>
          <w:sz w:val="34"/>
          <w:szCs w:val="34"/>
          <w:rtl/>
          <w:lang w:eastAsia="ar-SA"/>
        </w:rPr>
        <w:t>ثار التساؤلات حول إمكاني</w:t>
      </w:r>
      <w:r w:rsidR="00E071FA">
        <w:rPr>
          <w:rFonts w:ascii="Traditional Arabic" w:hAnsi="Traditional Arabic" w:hint="cs"/>
          <w:sz w:val="34"/>
          <w:szCs w:val="34"/>
          <w:rtl/>
          <w:lang w:eastAsia="ar-SA"/>
        </w:rPr>
        <w:t>َّ</w:t>
      </w:r>
      <w:r w:rsidR="0014338F" w:rsidRPr="00514AB2">
        <w:rPr>
          <w:rFonts w:ascii="Traditional Arabic" w:hAnsi="Traditional Arabic"/>
          <w:sz w:val="34"/>
          <w:szCs w:val="34"/>
          <w:rtl/>
          <w:lang w:eastAsia="ar-SA"/>
        </w:rPr>
        <w:t>ة قيام علم سياسي إسلامي م</w:t>
      </w:r>
      <w:r w:rsidR="00E071FA">
        <w:rPr>
          <w:rFonts w:ascii="Traditional Arabic" w:hAnsi="Traditional Arabic" w:hint="cs"/>
          <w:sz w:val="34"/>
          <w:szCs w:val="34"/>
          <w:rtl/>
          <w:lang w:eastAsia="ar-SA"/>
        </w:rPr>
        <w:t>ِ</w:t>
      </w:r>
      <w:r w:rsidR="0014338F" w:rsidRPr="00514AB2">
        <w:rPr>
          <w:rFonts w:ascii="Traditional Arabic" w:hAnsi="Traditional Arabic"/>
          <w:sz w:val="34"/>
          <w:szCs w:val="34"/>
          <w:rtl/>
          <w:lang w:eastAsia="ar-SA"/>
        </w:rPr>
        <w:t>ن م</w:t>
      </w:r>
      <w:r w:rsidR="00E071FA">
        <w:rPr>
          <w:rFonts w:ascii="Traditional Arabic" w:hAnsi="Traditional Arabic" w:hint="cs"/>
          <w:sz w:val="34"/>
          <w:szCs w:val="34"/>
          <w:rtl/>
          <w:lang w:eastAsia="ar-SA"/>
        </w:rPr>
        <w:t>ُ</w:t>
      </w:r>
      <w:r w:rsidR="0014338F" w:rsidRPr="00514AB2">
        <w:rPr>
          <w:rFonts w:ascii="Traditional Arabic" w:hAnsi="Traditional Arabic"/>
          <w:sz w:val="34"/>
          <w:szCs w:val="34"/>
          <w:rtl/>
          <w:lang w:eastAsia="ar-SA"/>
        </w:rPr>
        <w:t>نطل</w:t>
      </w:r>
      <w:r w:rsidR="00E071FA">
        <w:rPr>
          <w:rFonts w:ascii="Traditional Arabic" w:hAnsi="Traditional Arabic" w:hint="cs"/>
          <w:sz w:val="34"/>
          <w:szCs w:val="34"/>
          <w:rtl/>
          <w:lang w:eastAsia="ar-SA"/>
        </w:rPr>
        <w:t>َ</w:t>
      </w:r>
      <w:r w:rsidR="0014338F" w:rsidRPr="00514AB2">
        <w:rPr>
          <w:rFonts w:ascii="Traditional Arabic" w:hAnsi="Traditional Arabic"/>
          <w:sz w:val="34"/>
          <w:szCs w:val="34"/>
          <w:rtl/>
          <w:lang w:eastAsia="ar-SA"/>
        </w:rPr>
        <w:t>ق تنحية الدين عن معالجة واقع الحياة "مما أور</w:t>
      </w:r>
      <w:r w:rsidR="00E071FA">
        <w:rPr>
          <w:rFonts w:ascii="Traditional Arabic" w:hAnsi="Traditional Arabic" w:hint="cs"/>
          <w:sz w:val="34"/>
          <w:szCs w:val="34"/>
          <w:rtl/>
          <w:lang w:eastAsia="ar-SA"/>
        </w:rPr>
        <w:t>َ</w:t>
      </w:r>
      <w:r w:rsidR="0014338F" w:rsidRPr="00514AB2">
        <w:rPr>
          <w:rFonts w:ascii="Traditional Arabic" w:hAnsi="Traditional Arabic"/>
          <w:sz w:val="34"/>
          <w:szCs w:val="34"/>
          <w:rtl/>
          <w:lang w:eastAsia="ar-SA"/>
        </w:rPr>
        <w:t>ث حالة من الحساسية إزاء إضفاء صبغة "الدينية" على أي علم، لدى المشتغلين بالعلم، خاصة ذلك التيار العلماني"</w:t>
      </w:r>
      <w:r w:rsidR="0014338F" w:rsidRPr="00514AB2">
        <w:rPr>
          <w:rStyle w:val="af2"/>
          <w:rFonts w:ascii="Traditional Arabic" w:hAnsi="Traditional Arabic"/>
          <w:sz w:val="34"/>
          <w:szCs w:val="34"/>
          <w:rtl/>
        </w:rPr>
        <w:t>(</w:t>
      </w:r>
      <w:r w:rsidR="0014338F" w:rsidRPr="004554DB">
        <w:rPr>
          <w:rStyle w:val="af2"/>
          <w:rFonts w:ascii="Traditional Arabic" w:hAnsi="Traditional Arabic"/>
          <w:sz w:val="34"/>
          <w:szCs w:val="34"/>
          <w:rtl/>
        </w:rPr>
        <w:footnoteReference w:id="12"/>
      </w:r>
      <w:r w:rsidR="0014338F" w:rsidRPr="00514AB2">
        <w:rPr>
          <w:rStyle w:val="af2"/>
          <w:rFonts w:ascii="Traditional Arabic" w:hAnsi="Traditional Arabic"/>
          <w:sz w:val="34"/>
          <w:szCs w:val="34"/>
          <w:rtl/>
        </w:rPr>
        <w:t>)</w:t>
      </w:r>
      <w:r w:rsidR="0014338F" w:rsidRPr="00514AB2">
        <w:rPr>
          <w:rFonts w:ascii="Traditional Arabic" w:hAnsi="Traditional Arabic"/>
          <w:sz w:val="34"/>
          <w:szCs w:val="34"/>
          <w:rtl/>
        </w:rPr>
        <w:t>.</w:t>
      </w:r>
    </w:p>
    <w:p w:rsidR="0014338F" w:rsidRPr="004554DB" w:rsidRDefault="0014338F" w:rsidP="00E071FA">
      <w:pPr>
        <w:rPr>
          <w:rFonts w:ascii="Traditional Arabic" w:hAnsi="Traditional Arabic"/>
          <w:sz w:val="34"/>
          <w:szCs w:val="34"/>
          <w:rtl/>
        </w:rPr>
      </w:pPr>
      <w:r w:rsidRPr="004554DB">
        <w:rPr>
          <w:rFonts w:ascii="Traditional Arabic" w:hAnsi="Traditional Arabic"/>
          <w:sz w:val="34"/>
          <w:szCs w:val="34"/>
          <w:rtl/>
        </w:rPr>
        <w:t>خامس</w:t>
      </w:r>
      <w:r w:rsidR="004A3039">
        <w:rPr>
          <w:rFonts w:ascii="Traditional Arabic" w:hAnsi="Traditional Arabic"/>
          <w:sz w:val="34"/>
          <w:szCs w:val="34"/>
          <w:rtl/>
        </w:rPr>
        <w:t>ًا</w:t>
      </w:r>
      <w:r w:rsidRPr="004554DB">
        <w:rPr>
          <w:rFonts w:ascii="Traditional Arabic" w:hAnsi="Traditional Arabic"/>
          <w:sz w:val="34"/>
          <w:szCs w:val="34"/>
          <w:rtl/>
        </w:rPr>
        <w:t>: في إطار حقل الأنظمة السياسية المقارنة، فإن الجامعة الأردنية أكثر الجامعات العربية المبحوثة تركيز</w:t>
      </w:r>
      <w:r w:rsidR="004A3039">
        <w:rPr>
          <w:rFonts w:ascii="Traditional Arabic" w:hAnsi="Traditional Arabic"/>
          <w:sz w:val="34"/>
          <w:szCs w:val="34"/>
          <w:rtl/>
        </w:rPr>
        <w:t>ًا</w:t>
      </w:r>
      <w:r w:rsidRPr="004554DB">
        <w:rPr>
          <w:rFonts w:ascii="Traditional Arabic" w:hAnsi="Traditional Arabic"/>
          <w:sz w:val="34"/>
          <w:szCs w:val="34"/>
          <w:rtl/>
        </w:rPr>
        <w:t xml:space="preserve"> عليه بنسبة 23.1% من المواد والساعات</w:t>
      </w:r>
      <w:r w:rsidR="00E071FA">
        <w:rPr>
          <w:rFonts w:ascii="Traditional Arabic" w:hAnsi="Traditional Arabic"/>
          <w:sz w:val="34"/>
          <w:szCs w:val="34"/>
          <w:rtl/>
        </w:rPr>
        <w:t>،</w:t>
      </w:r>
      <w:r w:rsidRPr="004554DB">
        <w:rPr>
          <w:rFonts w:ascii="Traditional Arabic" w:hAnsi="Traditional Arabic"/>
          <w:sz w:val="34"/>
          <w:szCs w:val="34"/>
          <w:rtl/>
        </w:rPr>
        <w:t xml:space="preserve"> يليها في ذلك جامعة القاهرة بنسبة 20% من المواد</w:t>
      </w:r>
      <w:r w:rsidR="009D4FB9">
        <w:rPr>
          <w:rFonts w:ascii="Traditional Arabic" w:hAnsi="Traditional Arabic"/>
          <w:sz w:val="34"/>
          <w:szCs w:val="34"/>
          <w:rtl/>
        </w:rPr>
        <w:t xml:space="preserve"> و</w:t>
      </w:r>
      <w:r w:rsidRPr="004554DB">
        <w:rPr>
          <w:rFonts w:ascii="Traditional Arabic" w:hAnsi="Traditional Arabic"/>
          <w:sz w:val="34"/>
          <w:szCs w:val="34"/>
          <w:rtl/>
        </w:rPr>
        <w:t>18.2% من الساعات</w:t>
      </w:r>
      <w:r w:rsidR="00E071FA">
        <w:rPr>
          <w:rFonts w:ascii="Traditional Arabic" w:hAnsi="Traditional Arabic"/>
          <w:sz w:val="34"/>
          <w:szCs w:val="34"/>
          <w:rtl/>
        </w:rPr>
        <w:t>،</w:t>
      </w:r>
      <w:r w:rsidRPr="004554DB">
        <w:rPr>
          <w:rFonts w:ascii="Traditional Arabic" w:hAnsi="Traditional Arabic"/>
          <w:sz w:val="34"/>
          <w:szCs w:val="34"/>
          <w:rtl/>
        </w:rPr>
        <w:t xml:space="preserve"> بينما تأتي جامعة الملك سعود كآخ</w:t>
      </w:r>
      <w:r w:rsidR="00940343">
        <w:rPr>
          <w:rFonts w:ascii="Traditional Arabic" w:hAnsi="Traditional Arabic" w:hint="cs"/>
          <w:sz w:val="34"/>
          <w:szCs w:val="34"/>
          <w:rtl/>
        </w:rPr>
        <w:t>ِ</w:t>
      </w:r>
      <w:r w:rsidRPr="004554DB">
        <w:rPr>
          <w:rFonts w:ascii="Traditional Arabic" w:hAnsi="Traditional Arabic"/>
          <w:sz w:val="34"/>
          <w:szCs w:val="34"/>
          <w:rtl/>
        </w:rPr>
        <w:t>ر</w:t>
      </w:r>
      <w:r w:rsidR="00940343">
        <w:rPr>
          <w:rFonts w:ascii="Traditional Arabic" w:hAnsi="Traditional Arabic" w:hint="cs"/>
          <w:sz w:val="34"/>
          <w:szCs w:val="34"/>
          <w:rtl/>
        </w:rPr>
        <w:t>ِ</w:t>
      </w:r>
      <w:r w:rsidRPr="004554DB">
        <w:rPr>
          <w:rFonts w:ascii="Traditional Arabic" w:hAnsi="Traditional Arabic"/>
          <w:sz w:val="34"/>
          <w:szCs w:val="34"/>
          <w:rtl/>
        </w:rPr>
        <w:t xml:space="preserve"> الجامعات في التركيز على هذا الحقل</w:t>
      </w:r>
      <w:r w:rsidR="00940343">
        <w:rPr>
          <w:rFonts w:ascii="Traditional Arabic" w:hAnsi="Traditional Arabic"/>
          <w:sz w:val="34"/>
          <w:szCs w:val="34"/>
          <w:rtl/>
        </w:rPr>
        <w:t>،</w:t>
      </w:r>
      <w:r w:rsidRPr="004554DB">
        <w:rPr>
          <w:rFonts w:ascii="Traditional Arabic" w:hAnsi="Traditional Arabic"/>
          <w:sz w:val="34"/>
          <w:szCs w:val="34"/>
          <w:rtl/>
        </w:rPr>
        <w:t xml:space="preserve"> وي</w:t>
      </w:r>
      <w:r w:rsidR="00940343">
        <w:rPr>
          <w:rFonts w:ascii="Traditional Arabic" w:hAnsi="Traditional Arabic" w:hint="cs"/>
          <w:sz w:val="34"/>
          <w:szCs w:val="34"/>
          <w:rtl/>
        </w:rPr>
        <w:t>ُ</w:t>
      </w:r>
      <w:r w:rsidRPr="004554DB">
        <w:rPr>
          <w:rFonts w:ascii="Traditional Arabic" w:hAnsi="Traditional Arabic"/>
          <w:sz w:val="34"/>
          <w:szCs w:val="34"/>
          <w:rtl/>
        </w:rPr>
        <w:t>شار</w:t>
      </w:r>
      <w:r w:rsidR="00940343">
        <w:rPr>
          <w:rFonts w:ascii="Traditional Arabic" w:hAnsi="Traditional Arabic" w:hint="cs"/>
          <w:sz w:val="34"/>
          <w:szCs w:val="34"/>
          <w:rtl/>
        </w:rPr>
        <w:t>ِ</w:t>
      </w:r>
      <w:r w:rsidRPr="004554DB">
        <w:rPr>
          <w:rFonts w:ascii="Traditional Arabic" w:hAnsi="Traditional Arabic"/>
          <w:sz w:val="34"/>
          <w:szCs w:val="34"/>
          <w:rtl/>
        </w:rPr>
        <w:t>كه هذه المرتبة حقل الدراسات الإسلامية.</w:t>
      </w:r>
    </w:p>
    <w:p w:rsidR="00524CA7" w:rsidRPr="004554DB" w:rsidRDefault="00524CA7" w:rsidP="003C551D">
      <w:pPr>
        <w:rPr>
          <w:rFonts w:ascii="Traditional Arabic" w:hAnsi="Traditional Arabic"/>
          <w:sz w:val="34"/>
          <w:szCs w:val="34"/>
          <w:rtl/>
        </w:rPr>
      </w:pPr>
      <w:r w:rsidRPr="004554DB">
        <w:rPr>
          <w:rFonts w:ascii="Traditional Arabic" w:hAnsi="Traditional Arabic"/>
          <w:sz w:val="34"/>
          <w:szCs w:val="34"/>
          <w:rtl/>
        </w:rPr>
        <w:t>سادس</w:t>
      </w:r>
      <w:r w:rsidR="004A3039">
        <w:rPr>
          <w:rFonts w:ascii="Traditional Arabic" w:hAnsi="Traditional Arabic"/>
          <w:sz w:val="34"/>
          <w:szCs w:val="34"/>
          <w:rtl/>
        </w:rPr>
        <w:t>ًا</w:t>
      </w:r>
      <w:r w:rsidRPr="004554DB">
        <w:rPr>
          <w:rFonts w:ascii="Traditional Arabic" w:hAnsi="Traditional Arabic"/>
          <w:sz w:val="34"/>
          <w:szCs w:val="34"/>
          <w:rtl/>
        </w:rPr>
        <w:t>: في إطار حقل الدراسات الإقليمي</w:t>
      </w:r>
      <w:r w:rsidR="00936968" w:rsidRPr="004554DB">
        <w:rPr>
          <w:rFonts w:ascii="Traditional Arabic" w:hAnsi="Traditional Arabic" w:hint="cs"/>
          <w:sz w:val="34"/>
          <w:szCs w:val="34"/>
          <w:rtl/>
        </w:rPr>
        <w:t>َّ</w:t>
      </w:r>
      <w:r w:rsidRPr="004554DB">
        <w:rPr>
          <w:rFonts w:ascii="Traditional Arabic" w:hAnsi="Traditional Arabic"/>
          <w:sz w:val="34"/>
          <w:szCs w:val="34"/>
          <w:rtl/>
        </w:rPr>
        <w:t>ة، فإن جامعة الملك عبدالعزيز أكثر الجامعات المبحوثة تركيز</w:t>
      </w:r>
      <w:r w:rsidR="004A3039">
        <w:rPr>
          <w:rFonts w:ascii="Traditional Arabic" w:hAnsi="Traditional Arabic"/>
          <w:sz w:val="34"/>
          <w:szCs w:val="34"/>
          <w:rtl/>
        </w:rPr>
        <w:t>ًا</w:t>
      </w:r>
      <w:r w:rsidRPr="004554DB">
        <w:rPr>
          <w:rFonts w:ascii="Traditional Arabic" w:hAnsi="Traditional Arabic"/>
          <w:sz w:val="34"/>
          <w:szCs w:val="34"/>
          <w:rtl/>
        </w:rPr>
        <w:t xml:space="preserve"> عليه رغم أنه يحتل</w:t>
      </w:r>
      <w:r w:rsidR="003C551D">
        <w:rPr>
          <w:rFonts w:ascii="Traditional Arabic" w:hAnsi="Traditional Arabic" w:hint="cs"/>
          <w:sz w:val="34"/>
          <w:szCs w:val="34"/>
          <w:rtl/>
        </w:rPr>
        <w:t>ُّ</w:t>
      </w:r>
      <w:r w:rsidRPr="004554DB">
        <w:rPr>
          <w:rFonts w:ascii="Traditional Arabic" w:hAnsi="Traditional Arabic"/>
          <w:sz w:val="34"/>
          <w:szCs w:val="34"/>
          <w:rtl/>
        </w:rPr>
        <w:t xml:space="preserve"> المرتبة الثانية من بين حقول العلوم السياسية بنسبة 29.4%</w:t>
      </w:r>
      <w:r w:rsidR="009D4FB9">
        <w:rPr>
          <w:rFonts w:ascii="Traditional Arabic" w:hAnsi="Traditional Arabic"/>
          <w:sz w:val="34"/>
          <w:szCs w:val="34"/>
          <w:rtl/>
        </w:rPr>
        <w:t xml:space="preserve"> و</w:t>
      </w:r>
      <w:r w:rsidRPr="004554DB">
        <w:rPr>
          <w:rFonts w:ascii="Traditional Arabic" w:hAnsi="Traditional Arabic"/>
          <w:sz w:val="34"/>
          <w:szCs w:val="34"/>
          <w:rtl/>
        </w:rPr>
        <w:t>31.3% من المواد والساعات على التوالي</w:t>
      </w:r>
      <w:r w:rsidR="003C551D">
        <w:rPr>
          <w:rFonts w:ascii="Traditional Arabic" w:hAnsi="Traditional Arabic"/>
          <w:sz w:val="34"/>
          <w:szCs w:val="34"/>
          <w:rtl/>
        </w:rPr>
        <w:t>،</w:t>
      </w:r>
      <w:r w:rsidRPr="004554DB">
        <w:rPr>
          <w:rFonts w:ascii="Traditional Arabic" w:hAnsi="Traditional Arabic"/>
          <w:sz w:val="34"/>
          <w:szCs w:val="34"/>
          <w:rtl/>
        </w:rPr>
        <w:t xml:space="preserve"> وي</w:t>
      </w:r>
      <w:r w:rsidR="008D381E">
        <w:rPr>
          <w:rFonts w:ascii="Traditional Arabic" w:hAnsi="Traditional Arabic" w:hint="cs"/>
          <w:sz w:val="34"/>
          <w:szCs w:val="34"/>
          <w:rtl/>
        </w:rPr>
        <w:t>َ</w:t>
      </w:r>
      <w:r w:rsidRPr="004554DB">
        <w:rPr>
          <w:rFonts w:ascii="Traditional Arabic" w:hAnsi="Traditional Arabic"/>
          <w:sz w:val="34"/>
          <w:szCs w:val="34"/>
          <w:rtl/>
        </w:rPr>
        <w:t>ليها في ذلك الجامعة الأمريكية بالقاه</w:t>
      </w:r>
      <w:r w:rsidR="006F398C">
        <w:rPr>
          <w:rFonts w:ascii="Traditional Arabic" w:hAnsi="Traditional Arabic" w:hint="cs"/>
          <w:sz w:val="34"/>
          <w:szCs w:val="34"/>
          <w:rtl/>
        </w:rPr>
        <w:t>ِ</w:t>
      </w:r>
      <w:r w:rsidRPr="004554DB">
        <w:rPr>
          <w:rFonts w:ascii="Traditional Arabic" w:hAnsi="Traditional Arabic"/>
          <w:sz w:val="34"/>
          <w:szCs w:val="34"/>
          <w:rtl/>
        </w:rPr>
        <w:t>رة بنسبة 16.7% من المواد والساعات.</w:t>
      </w:r>
    </w:p>
    <w:p w:rsidR="00524CA7" w:rsidRPr="004554DB" w:rsidRDefault="00524CA7" w:rsidP="00525508">
      <w:pPr>
        <w:rPr>
          <w:rFonts w:ascii="Traditional Arabic" w:hAnsi="Traditional Arabic"/>
          <w:sz w:val="34"/>
          <w:szCs w:val="34"/>
          <w:rtl/>
          <w:lang w:eastAsia="ar-SA"/>
        </w:rPr>
      </w:pPr>
      <w:r w:rsidRPr="004554DB">
        <w:rPr>
          <w:rFonts w:ascii="Traditional Arabic" w:hAnsi="Traditional Arabic"/>
          <w:sz w:val="34"/>
          <w:szCs w:val="34"/>
          <w:rtl/>
        </w:rPr>
        <w:t>سابع</w:t>
      </w:r>
      <w:r w:rsidR="004A3039">
        <w:rPr>
          <w:rFonts w:ascii="Traditional Arabic" w:hAnsi="Traditional Arabic"/>
          <w:sz w:val="34"/>
          <w:szCs w:val="34"/>
          <w:rtl/>
        </w:rPr>
        <w:t>ًا</w:t>
      </w:r>
      <w:r w:rsidRPr="004554DB">
        <w:rPr>
          <w:rFonts w:ascii="Traditional Arabic" w:hAnsi="Traditional Arabic"/>
          <w:sz w:val="34"/>
          <w:szCs w:val="34"/>
          <w:rtl/>
        </w:rPr>
        <w:t xml:space="preserve">: في إطار حقل الفكر السياسي تأتي </w:t>
      </w:r>
      <w:r w:rsidRPr="004554DB">
        <w:rPr>
          <w:rFonts w:ascii="Traditional Arabic" w:hAnsi="Traditional Arabic"/>
          <w:sz w:val="34"/>
          <w:szCs w:val="34"/>
          <w:rtl/>
          <w:lang w:eastAsia="ar-SA"/>
        </w:rPr>
        <w:t>الجامعة الأمريكية بالقاه</w:t>
      </w:r>
      <w:r w:rsidR="006F398C">
        <w:rPr>
          <w:rFonts w:ascii="Traditional Arabic" w:hAnsi="Traditional Arabic" w:hint="cs"/>
          <w:sz w:val="34"/>
          <w:szCs w:val="34"/>
          <w:rtl/>
          <w:lang w:eastAsia="ar-SA"/>
        </w:rPr>
        <w:t>ِ</w:t>
      </w:r>
      <w:r w:rsidRPr="004554DB">
        <w:rPr>
          <w:rFonts w:ascii="Traditional Arabic" w:hAnsi="Traditional Arabic"/>
          <w:sz w:val="34"/>
          <w:szCs w:val="34"/>
          <w:rtl/>
          <w:lang w:eastAsia="ar-SA"/>
        </w:rPr>
        <w:t>رة في المركز الأول بنسبة 33.3% من المواد والساعات</w:t>
      </w:r>
      <w:r w:rsidR="006F398C">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يليها في ذلك جامعة الملك سعود بنسبة 19.1%</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18% من المواد والساعات</w:t>
      </w:r>
      <w:r w:rsidR="0052550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وتأتي جامعة الملك عبدالعزيز في آخ</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ر قائمة الترتيب بنسبة 11.8%</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8.3% من المواد والساعات.</w:t>
      </w:r>
    </w:p>
    <w:p w:rsidR="00E342DB" w:rsidRDefault="00524CA7" w:rsidP="00840F01">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ثامن</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ت</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عتب</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ر جامعة الملك سعود أكثر الجامعات الم</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بحوثة اهتمام</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بحقل الدراسات الوطنية بنسبة 19.1%</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18% من المواد والساعات على التوالي، وي</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ليها في ذلك بمسافة محدودة جامعة الملك عبدالعزيز بنسبة 17.7% من المواد 19.8% من الساعات</w:t>
      </w:r>
      <w:r w:rsidR="00936968"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وم</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ن ث</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م</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فإنه من الواضح أن الجامعت</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ين السعوديتين ت</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رك</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زان بشكل واضح على حقل الدراسات الوطنية بالمقارنة بالجامعة العربية الأخرى</w:t>
      </w:r>
      <w:r w:rsidR="00936968"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ولا يظه</w:t>
      </w:r>
      <w:r w:rsidR="00840F01">
        <w:rPr>
          <w:rFonts w:ascii="Traditional Arabic" w:hAnsi="Traditional Arabic" w:hint="cs"/>
          <w:sz w:val="34"/>
          <w:szCs w:val="34"/>
          <w:rtl/>
          <w:lang w:eastAsia="ar-SA"/>
        </w:rPr>
        <w:t>َ</w:t>
      </w:r>
      <w:r w:rsidRPr="004554DB">
        <w:rPr>
          <w:rFonts w:ascii="Traditional Arabic" w:hAnsi="Traditional Arabic"/>
          <w:sz w:val="34"/>
          <w:szCs w:val="34"/>
          <w:rtl/>
          <w:lang w:eastAsia="ar-SA"/>
        </w:rPr>
        <w:t>ر هذا الحقل إطلاق</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في الجامعة الأمريكية بالقاهرة.</w:t>
      </w:r>
    </w:p>
    <w:p w:rsidR="00E342DB" w:rsidRDefault="00E342DB">
      <w:pPr>
        <w:widowControl/>
        <w:bidi w:val="0"/>
        <w:ind w:firstLine="0"/>
        <w:jc w:val="left"/>
        <w:rPr>
          <w:rFonts w:ascii="Traditional Arabic" w:hAnsi="Traditional Arabic"/>
          <w:sz w:val="34"/>
          <w:szCs w:val="34"/>
          <w:rtl/>
          <w:lang w:eastAsia="ar-SA"/>
        </w:rPr>
      </w:pPr>
      <w:r>
        <w:rPr>
          <w:rFonts w:ascii="Traditional Arabic" w:hAnsi="Traditional Arabic"/>
          <w:sz w:val="34"/>
          <w:szCs w:val="34"/>
          <w:rtl/>
          <w:lang w:eastAsia="ar-SA"/>
        </w:rPr>
        <w:br w:type="page"/>
      </w:r>
    </w:p>
    <w:p w:rsidR="00524CA7" w:rsidRPr="004554DB" w:rsidRDefault="00524CA7" w:rsidP="00840F01">
      <w:pPr>
        <w:ind w:firstLine="0"/>
        <w:rPr>
          <w:rFonts w:ascii="Traditional Arabic" w:hAnsi="Traditional Arabic"/>
          <w:sz w:val="34"/>
          <w:szCs w:val="34"/>
          <w:rtl/>
          <w:lang w:eastAsia="ar-SA"/>
        </w:rPr>
      </w:pPr>
    </w:p>
    <w:p w:rsidR="0037057F" w:rsidRPr="004554DB" w:rsidRDefault="0037057F" w:rsidP="00840F01">
      <w:pPr>
        <w:pStyle w:val="2"/>
        <w:spacing w:before="0"/>
        <w:rPr>
          <w:rFonts w:ascii="Traditional Arabic" w:hAnsi="Traditional Arabic"/>
          <w:sz w:val="34"/>
          <w:szCs w:val="34"/>
          <w:rtl/>
        </w:rPr>
      </w:pPr>
      <w:r w:rsidRPr="004554DB">
        <w:rPr>
          <w:rFonts w:ascii="Traditional Arabic" w:hAnsi="Traditional Arabic"/>
          <w:sz w:val="34"/>
          <w:szCs w:val="34"/>
          <w:rtl/>
        </w:rPr>
        <w:t>المدار</w:t>
      </w:r>
      <w:r w:rsidR="00840F01">
        <w:rPr>
          <w:rFonts w:ascii="Traditional Arabic" w:hAnsi="Traditional Arabic" w:hint="cs"/>
          <w:sz w:val="34"/>
          <w:szCs w:val="34"/>
          <w:rtl/>
        </w:rPr>
        <w:t>ِ</w:t>
      </w:r>
      <w:r w:rsidRPr="004554DB">
        <w:rPr>
          <w:rFonts w:ascii="Traditional Arabic" w:hAnsi="Traditional Arabic"/>
          <w:sz w:val="34"/>
          <w:szCs w:val="34"/>
          <w:rtl/>
        </w:rPr>
        <w:t>س الف</w:t>
      </w:r>
      <w:r w:rsidR="00840F01">
        <w:rPr>
          <w:rFonts w:ascii="Traditional Arabic" w:hAnsi="Traditional Arabic" w:hint="cs"/>
          <w:sz w:val="34"/>
          <w:szCs w:val="34"/>
          <w:rtl/>
        </w:rPr>
        <w:t>ِ</w:t>
      </w:r>
      <w:r w:rsidRPr="004554DB">
        <w:rPr>
          <w:rFonts w:ascii="Traditional Arabic" w:hAnsi="Traditional Arabic"/>
          <w:sz w:val="34"/>
          <w:szCs w:val="34"/>
          <w:rtl/>
        </w:rPr>
        <w:t>كرية لتدريس علم السياسة بجامعة الملك سعود:</w:t>
      </w:r>
    </w:p>
    <w:p w:rsidR="0037057F" w:rsidRPr="004554DB" w:rsidRDefault="0037057F" w:rsidP="00951107">
      <w:pPr>
        <w:rPr>
          <w:rFonts w:ascii="Traditional Arabic" w:hAnsi="Traditional Arabic"/>
          <w:sz w:val="34"/>
          <w:szCs w:val="34"/>
          <w:rtl/>
          <w:lang w:eastAsia="ar-SA"/>
        </w:rPr>
      </w:pPr>
      <w:r w:rsidRPr="004554DB">
        <w:rPr>
          <w:rFonts w:ascii="Traditional Arabic" w:hAnsi="Traditional Arabic"/>
          <w:sz w:val="34"/>
          <w:szCs w:val="34"/>
          <w:rtl/>
          <w:lang w:eastAsia="ar-SA"/>
        </w:rPr>
        <w:t>م</w:t>
      </w:r>
      <w:r w:rsidR="009038B5">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المعروف أن ع</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لم</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السياسة قد ش</w:t>
      </w:r>
      <w:r w:rsidR="00951107">
        <w:rPr>
          <w:rFonts w:ascii="Traditional Arabic" w:hAnsi="Traditional Arabic" w:hint="cs"/>
          <w:sz w:val="34"/>
          <w:szCs w:val="34"/>
          <w:rtl/>
          <w:lang w:eastAsia="ar-SA"/>
        </w:rPr>
        <w:t>َ</w:t>
      </w:r>
      <w:r w:rsidRPr="004554DB">
        <w:rPr>
          <w:rFonts w:ascii="Traditional Arabic" w:hAnsi="Traditional Arabic"/>
          <w:sz w:val="34"/>
          <w:szCs w:val="34"/>
          <w:rtl/>
          <w:lang w:eastAsia="ar-SA"/>
        </w:rPr>
        <w:t>ه</w:t>
      </w:r>
      <w:r w:rsidR="00936968" w:rsidRPr="004554DB">
        <w:rPr>
          <w:rFonts w:ascii="Traditional Arabic" w:hAnsi="Traditional Arabic" w:hint="cs"/>
          <w:sz w:val="34"/>
          <w:szCs w:val="34"/>
          <w:rtl/>
          <w:lang w:eastAsia="ar-SA"/>
        </w:rPr>
        <w:t>ِ</w:t>
      </w:r>
      <w:r w:rsidR="00936968" w:rsidRPr="004554DB">
        <w:rPr>
          <w:rFonts w:ascii="Traditional Arabic" w:hAnsi="Traditional Arabic"/>
          <w:sz w:val="34"/>
          <w:szCs w:val="34"/>
          <w:rtl/>
          <w:lang w:eastAsia="ar-SA"/>
        </w:rPr>
        <w:t>د خلال نصف القرن الأخير تطور</w:t>
      </w:r>
      <w:r w:rsidR="00936968" w:rsidRPr="004554DB">
        <w:rPr>
          <w:rFonts w:ascii="Traditional Arabic" w:hAnsi="Traditional Arabic" w:hint="cs"/>
          <w:sz w:val="34"/>
          <w:szCs w:val="34"/>
          <w:rtl/>
          <w:lang w:eastAsia="ar-SA"/>
        </w:rPr>
        <w:t>ً</w:t>
      </w:r>
      <w:r w:rsidR="00936968" w:rsidRPr="004554DB">
        <w:rPr>
          <w:rFonts w:ascii="Traditional Arabic" w:hAnsi="Traditional Arabic"/>
          <w:sz w:val="34"/>
          <w:szCs w:val="34"/>
          <w:rtl/>
          <w:lang w:eastAsia="ar-SA"/>
        </w:rPr>
        <w:t>ا جذري</w:t>
      </w:r>
      <w:r w:rsidR="00936968" w:rsidRPr="004554DB">
        <w:rPr>
          <w:rFonts w:ascii="Traditional Arabic" w:hAnsi="Traditional Arabic" w:hint="cs"/>
          <w:sz w:val="34"/>
          <w:szCs w:val="34"/>
          <w:rtl/>
          <w:lang w:eastAsia="ar-SA"/>
        </w:rPr>
        <w:t>ًّ</w:t>
      </w:r>
      <w:r w:rsidR="00936968" w:rsidRPr="004554DB">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في المدارس الف</w:t>
      </w:r>
      <w:r w:rsidR="00951107">
        <w:rPr>
          <w:rFonts w:ascii="Traditional Arabic" w:hAnsi="Traditional Arabic" w:hint="cs"/>
          <w:sz w:val="34"/>
          <w:szCs w:val="34"/>
          <w:rtl/>
          <w:lang w:eastAsia="ar-SA"/>
        </w:rPr>
        <w:t>ِ</w:t>
      </w:r>
      <w:r w:rsidRPr="004554DB">
        <w:rPr>
          <w:rFonts w:ascii="Traditional Arabic" w:hAnsi="Traditional Arabic"/>
          <w:sz w:val="34"/>
          <w:szCs w:val="34"/>
          <w:rtl/>
          <w:lang w:eastAsia="ar-SA"/>
        </w:rPr>
        <w:t>كرية الم</w:t>
      </w:r>
      <w:r w:rsidR="00951107">
        <w:rPr>
          <w:rFonts w:ascii="Traditional Arabic" w:hAnsi="Traditional Arabic" w:hint="cs"/>
          <w:sz w:val="34"/>
          <w:szCs w:val="34"/>
          <w:rtl/>
          <w:lang w:eastAsia="ar-SA"/>
        </w:rPr>
        <w:t>ُ</w:t>
      </w:r>
      <w:r w:rsidRPr="004554DB">
        <w:rPr>
          <w:rFonts w:ascii="Traditional Arabic" w:hAnsi="Traditional Arabic"/>
          <w:sz w:val="34"/>
          <w:szCs w:val="34"/>
          <w:rtl/>
          <w:lang w:eastAsia="ar-SA"/>
        </w:rPr>
        <w:t>سيطرة على هذا العلم وفي الأدوات المنهجية الم</w:t>
      </w:r>
      <w:r w:rsidR="00951107">
        <w:rPr>
          <w:rFonts w:ascii="Traditional Arabic" w:hAnsi="Traditional Arabic" w:hint="cs"/>
          <w:sz w:val="34"/>
          <w:szCs w:val="34"/>
          <w:rtl/>
          <w:lang w:eastAsia="ar-SA"/>
        </w:rPr>
        <w:t>ُ</w:t>
      </w:r>
      <w:r w:rsidRPr="004554DB">
        <w:rPr>
          <w:rFonts w:ascii="Traditional Arabic" w:hAnsi="Traditional Arabic"/>
          <w:sz w:val="34"/>
          <w:szCs w:val="34"/>
          <w:rtl/>
          <w:lang w:eastAsia="ar-SA"/>
        </w:rPr>
        <w:t>ست</w:t>
      </w:r>
      <w:r w:rsidR="00951107">
        <w:rPr>
          <w:rFonts w:ascii="Traditional Arabic" w:hAnsi="Traditional Arabic" w:hint="cs"/>
          <w:sz w:val="34"/>
          <w:szCs w:val="34"/>
          <w:rtl/>
          <w:lang w:eastAsia="ar-SA"/>
        </w:rPr>
        <w:t>َ</w:t>
      </w:r>
      <w:r w:rsidRPr="004554DB">
        <w:rPr>
          <w:rFonts w:ascii="Traditional Arabic" w:hAnsi="Traditional Arabic"/>
          <w:sz w:val="34"/>
          <w:szCs w:val="34"/>
          <w:rtl/>
          <w:lang w:eastAsia="ar-SA"/>
        </w:rPr>
        <w:t>خدمة في التحليل</w:t>
      </w:r>
      <w:r w:rsidR="00951107">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فنظر</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لعدم وضوح الحدود المنهجي</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لعلم السياسة في البداية، فقد سيطرت على هذا العلم الم</w:t>
      </w:r>
      <w:r w:rsidR="00B201E8">
        <w:rPr>
          <w:rFonts w:ascii="Traditional Arabic" w:hAnsi="Traditional Arabic" w:hint="cs"/>
          <w:sz w:val="34"/>
          <w:szCs w:val="34"/>
          <w:rtl/>
          <w:lang w:eastAsia="ar-SA"/>
        </w:rPr>
        <w:t>َ</w:t>
      </w:r>
      <w:r w:rsidR="00B201E8">
        <w:rPr>
          <w:rFonts w:ascii="Traditional Arabic" w:hAnsi="Traditional Arabic"/>
          <w:sz w:val="34"/>
          <w:szCs w:val="34"/>
          <w:rtl/>
          <w:lang w:eastAsia="ar-SA"/>
        </w:rPr>
        <w:t>دارس الدستورية</w:t>
      </w:r>
      <w:r w:rsidRPr="004554DB">
        <w:rPr>
          <w:rFonts w:ascii="Traditional Arabic" w:hAnsi="Traditional Arabic"/>
          <w:sz w:val="34"/>
          <w:szCs w:val="34"/>
          <w:rtl/>
          <w:lang w:eastAsia="ar-SA"/>
        </w:rPr>
        <w:t xml:space="preserve"> والتاريخي</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ة، ولكن منذ نهاية الحرب العالمية الثانية بدأت دراسة علم السياسة تتطو</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ر في </w:t>
      </w:r>
      <w:r w:rsidR="00A0359D"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تجاه</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ين الأول هو </w:t>
      </w:r>
      <w:r w:rsidR="00A0359D"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ستقلالي</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ع</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لم السياسة عن غيره من العلوم، والثاني هو تطوير مناهج البحث في علم السياسة بحيث يتم</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دراسة الظاهرة السياسية دراسة</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لمية".</w:t>
      </w:r>
    </w:p>
    <w:p w:rsidR="0037057F" w:rsidRPr="004554DB" w:rsidRDefault="0037057F" w:rsidP="00936968">
      <w:pPr>
        <w:rPr>
          <w:rFonts w:ascii="Traditional Arabic" w:hAnsi="Traditional Arabic"/>
          <w:sz w:val="34"/>
          <w:szCs w:val="34"/>
          <w:rtl/>
        </w:rPr>
      </w:pPr>
      <w:r w:rsidRPr="004554DB">
        <w:rPr>
          <w:rFonts w:ascii="Traditional Arabic" w:hAnsi="Traditional Arabic"/>
          <w:sz w:val="34"/>
          <w:szCs w:val="34"/>
          <w:rtl/>
          <w:lang w:eastAsia="ar-SA"/>
        </w:rPr>
        <w:t>وي</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مكن القول إجما</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xml:space="preserve"> أن فترة ما بعد الحرب العالمية الثانية شه</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دت خلاف</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نظري</w:t>
      </w:r>
      <w:r w:rsidR="00B201E8">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ومنهجي</w:t>
      </w:r>
      <w:r w:rsidR="00B201E8">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بين ثلاثة مدارس فكرية رئيسية في علم السياسة هي: المدرسة التقليدية، والمدرسة السلوكية، والمدرس ما بعد السلوكية</w:t>
      </w:r>
      <w:r w:rsidR="00936968"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رك</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زت المدرسة التقليدية على رب</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ط القيم بالحقائق واستعمال المناهج التاريخي</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ة والدستورية، بينما اهتمت المدرسة السلوكية بإعطاء الدراسة السياسية طابع</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"علمي</w:t>
      </w:r>
      <w:r w:rsidR="00B201E8">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من خلال استخدام أدوات البحث الع</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لمي المختلفة، وبالذات الأدوات الإحصائية، مع الفصل بين القي</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م والحقائق</w:t>
      </w:r>
      <w:r w:rsidR="00936968"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بيد أن هذه المدرسة تطر</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فت في استخدام الأدوات الكمي</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ة وفي التركيز على فهم الواقع مستق</w:t>
      </w:r>
      <w:r w:rsidR="00B201E8">
        <w:rPr>
          <w:rFonts w:ascii="Traditional Arabic" w:hAnsi="Traditional Arabic"/>
          <w:sz w:val="34"/>
          <w:szCs w:val="34"/>
          <w:rtl/>
          <w:lang w:eastAsia="ar-SA"/>
        </w:rPr>
        <w:t>لا</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عن الغايات القي</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مية للم</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جتم</w:t>
      </w:r>
      <w:r w:rsidR="00B201E8">
        <w:rPr>
          <w:rFonts w:ascii="Traditional Arabic" w:hAnsi="Traditional Arabic" w:hint="cs"/>
          <w:sz w:val="34"/>
          <w:szCs w:val="34"/>
          <w:rtl/>
          <w:lang w:eastAsia="ar-SA"/>
        </w:rPr>
        <w:t>َ</w:t>
      </w:r>
      <w:r w:rsidRPr="004554DB">
        <w:rPr>
          <w:rFonts w:ascii="Traditional Arabic" w:hAnsi="Traditional Arabic"/>
          <w:sz w:val="34"/>
          <w:szCs w:val="34"/>
          <w:rtl/>
          <w:lang w:eastAsia="ar-SA"/>
        </w:rPr>
        <w:t>ع</w:t>
      </w:r>
      <w:r w:rsidR="00B201E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مما مه</w:t>
      </w:r>
      <w:r w:rsidR="00B10581">
        <w:rPr>
          <w:rFonts w:ascii="Traditional Arabic" w:hAnsi="Traditional Arabic" w:hint="cs"/>
          <w:sz w:val="34"/>
          <w:szCs w:val="34"/>
          <w:rtl/>
          <w:lang w:eastAsia="ar-SA"/>
        </w:rPr>
        <w:t>َّ</w:t>
      </w:r>
      <w:r w:rsidRPr="004554DB">
        <w:rPr>
          <w:rFonts w:ascii="Traditional Arabic" w:hAnsi="Traditional Arabic"/>
          <w:sz w:val="34"/>
          <w:szCs w:val="34"/>
          <w:rtl/>
          <w:lang w:eastAsia="ar-SA"/>
        </w:rPr>
        <w:t>د الطريق لظهور المدرسة ما بعد السلوكية التي سعت للتأليف بين المدرستين السالفتين عن طريق رب</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ط التحليل الع</w:t>
      </w:r>
      <w:r w:rsidR="00B10581">
        <w:rPr>
          <w:rFonts w:ascii="Traditional Arabic" w:hAnsi="Traditional Arabic" w:hint="cs"/>
          <w:sz w:val="34"/>
          <w:szCs w:val="34"/>
          <w:rtl/>
          <w:lang w:eastAsia="ar-SA"/>
        </w:rPr>
        <w:t>ِ</w:t>
      </w:r>
      <w:r w:rsidRPr="004554DB">
        <w:rPr>
          <w:rFonts w:ascii="Traditional Arabic" w:hAnsi="Traditional Arabic"/>
          <w:sz w:val="34"/>
          <w:szCs w:val="34"/>
          <w:rtl/>
          <w:lang w:eastAsia="ar-SA"/>
        </w:rPr>
        <w:t>لمي بالمفاهيم النظرية من ناحية وبالأهداف الاجتماعي</w:t>
      </w:r>
      <w:r w:rsidR="00B10581">
        <w:rPr>
          <w:rFonts w:ascii="Traditional Arabic" w:hAnsi="Traditional Arabic" w:hint="cs"/>
          <w:sz w:val="34"/>
          <w:szCs w:val="34"/>
          <w:rtl/>
          <w:lang w:eastAsia="ar-SA"/>
        </w:rPr>
        <w:t>َّ</w:t>
      </w:r>
      <w:r w:rsidRPr="004554DB">
        <w:rPr>
          <w:rFonts w:ascii="Traditional Arabic" w:hAnsi="Traditional Arabic"/>
          <w:sz w:val="34"/>
          <w:szCs w:val="34"/>
          <w:rtl/>
          <w:lang w:eastAsia="ar-SA"/>
        </w:rPr>
        <w:t>ة من ناحية أخرى</w:t>
      </w:r>
      <w:r w:rsidRPr="004554DB">
        <w:rPr>
          <w:rStyle w:val="af2"/>
          <w:rFonts w:ascii="Traditional Arabic" w:hAnsi="Traditional Arabic"/>
          <w:sz w:val="34"/>
          <w:szCs w:val="34"/>
          <w:rtl/>
        </w:rPr>
        <w:t>(</w:t>
      </w:r>
      <w:r w:rsidRPr="004554DB">
        <w:rPr>
          <w:rStyle w:val="af2"/>
          <w:rFonts w:ascii="Traditional Arabic" w:hAnsi="Traditional Arabic"/>
          <w:sz w:val="34"/>
          <w:szCs w:val="34"/>
          <w:rtl/>
        </w:rPr>
        <w:footnoteReference w:id="13"/>
      </w:r>
      <w:r w:rsidRPr="004554DB">
        <w:rPr>
          <w:rStyle w:val="af2"/>
          <w:rFonts w:ascii="Traditional Arabic" w:hAnsi="Traditional Arabic"/>
          <w:sz w:val="34"/>
          <w:szCs w:val="34"/>
          <w:rtl/>
        </w:rPr>
        <w:t>)</w:t>
      </w:r>
      <w:r w:rsidRPr="004554DB">
        <w:rPr>
          <w:rFonts w:ascii="Traditional Arabic" w:hAnsi="Traditional Arabic"/>
          <w:sz w:val="34"/>
          <w:szCs w:val="34"/>
          <w:rtl/>
        </w:rPr>
        <w:t>.</w:t>
      </w:r>
    </w:p>
    <w:p w:rsidR="0037057F" w:rsidRPr="004554DB" w:rsidRDefault="00FF0769" w:rsidP="008B06E1">
      <w:pPr>
        <w:rPr>
          <w:rFonts w:ascii="Traditional Arabic" w:hAnsi="Traditional Arabic"/>
          <w:sz w:val="34"/>
          <w:szCs w:val="34"/>
          <w:rtl/>
          <w:lang w:eastAsia="ar-SA"/>
        </w:rPr>
      </w:pPr>
      <w:r w:rsidRPr="004554DB">
        <w:rPr>
          <w:rFonts w:ascii="Traditional Arabic" w:hAnsi="Traditional Arabic"/>
          <w:sz w:val="34"/>
          <w:szCs w:val="34"/>
          <w:rtl/>
        </w:rPr>
        <w:t>وي</w:t>
      </w:r>
      <w:r w:rsidR="009C2063">
        <w:rPr>
          <w:rFonts w:ascii="Traditional Arabic" w:hAnsi="Traditional Arabic" w:hint="cs"/>
          <w:sz w:val="34"/>
          <w:szCs w:val="34"/>
          <w:rtl/>
        </w:rPr>
        <w:t>ُ</w:t>
      </w:r>
      <w:r w:rsidRPr="004554DB">
        <w:rPr>
          <w:rFonts w:ascii="Traditional Arabic" w:hAnsi="Traditional Arabic"/>
          <w:sz w:val="34"/>
          <w:szCs w:val="34"/>
          <w:rtl/>
        </w:rPr>
        <w:t>مكن القول</w:t>
      </w:r>
      <w:r w:rsidR="00936968" w:rsidRPr="004554DB">
        <w:rPr>
          <w:rFonts w:ascii="Traditional Arabic" w:hAnsi="Traditional Arabic"/>
          <w:sz w:val="34"/>
          <w:szCs w:val="34"/>
          <w:rtl/>
        </w:rPr>
        <w:t>:</w:t>
      </w:r>
      <w:r w:rsidRPr="004554DB">
        <w:rPr>
          <w:rFonts w:ascii="Traditional Arabic" w:hAnsi="Traditional Arabic"/>
          <w:sz w:val="34"/>
          <w:szCs w:val="34"/>
          <w:rtl/>
        </w:rPr>
        <w:t xml:space="preserve"> </w:t>
      </w:r>
      <w:r w:rsidR="00936968" w:rsidRPr="004554DB">
        <w:rPr>
          <w:rFonts w:ascii="Traditional Arabic" w:hAnsi="Traditional Arabic" w:hint="cs"/>
          <w:sz w:val="34"/>
          <w:szCs w:val="34"/>
          <w:rtl/>
        </w:rPr>
        <w:t>إ</w:t>
      </w:r>
      <w:r w:rsidRPr="004554DB">
        <w:rPr>
          <w:rFonts w:ascii="Traditional Arabic" w:hAnsi="Traditional Arabic"/>
          <w:sz w:val="34"/>
          <w:szCs w:val="34"/>
          <w:rtl/>
        </w:rPr>
        <w:t>ن دراسة ع</w:t>
      </w:r>
      <w:r w:rsidR="00936968" w:rsidRPr="004554DB">
        <w:rPr>
          <w:rFonts w:ascii="Traditional Arabic" w:hAnsi="Traditional Arabic" w:hint="cs"/>
          <w:sz w:val="34"/>
          <w:szCs w:val="34"/>
          <w:rtl/>
        </w:rPr>
        <w:t>ِ</w:t>
      </w:r>
      <w:r w:rsidRPr="004554DB">
        <w:rPr>
          <w:rFonts w:ascii="Traditional Arabic" w:hAnsi="Traditional Arabic"/>
          <w:sz w:val="34"/>
          <w:szCs w:val="34"/>
          <w:rtl/>
        </w:rPr>
        <w:t>لم السياسة في جامعة الملك سعود لم ت</w:t>
      </w:r>
      <w:r w:rsidR="00936968" w:rsidRPr="004554DB">
        <w:rPr>
          <w:rFonts w:ascii="Traditional Arabic" w:hAnsi="Traditional Arabic" w:hint="cs"/>
          <w:sz w:val="34"/>
          <w:szCs w:val="34"/>
          <w:rtl/>
        </w:rPr>
        <w:t>ُ</w:t>
      </w:r>
      <w:r w:rsidRPr="004554DB">
        <w:rPr>
          <w:rFonts w:ascii="Traditional Arabic" w:hAnsi="Traditional Arabic"/>
          <w:sz w:val="34"/>
          <w:szCs w:val="34"/>
          <w:rtl/>
        </w:rPr>
        <w:t>واك</w:t>
      </w:r>
      <w:r w:rsidR="00936968" w:rsidRPr="004554DB">
        <w:rPr>
          <w:rFonts w:ascii="Traditional Arabic" w:hAnsi="Traditional Arabic" w:hint="cs"/>
          <w:sz w:val="34"/>
          <w:szCs w:val="34"/>
          <w:rtl/>
        </w:rPr>
        <w:t>ِ</w:t>
      </w:r>
      <w:r w:rsidRPr="004554DB">
        <w:rPr>
          <w:rFonts w:ascii="Traditional Arabic" w:hAnsi="Traditional Arabic"/>
          <w:sz w:val="34"/>
          <w:szCs w:val="34"/>
          <w:rtl/>
        </w:rPr>
        <w:t>ب هذا التطو</w:t>
      </w:r>
      <w:r w:rsidR="009C2063">
        <w:rPr>
          <w:rFonts w:ascii="Traditional Arabic" w:hAnsi="Traditional Arabic" w:hint="cs"/>
          <w:sz w:val="34"/>
          <w:szCs w:val="34"/>
          <w:rtl/>
        </w:rPr>
        <w:t>ُّ</w:t>
      </w:r>
      <w:r w:rsidRPr="004554DB">
        <w:rPr>
          <w:rFonts w:ascii="Traditional Arabic" w:hAnsi="Traditional Arabic"/>
          <w:sz w:val="34"/>
          <w:szCs w:val="34"/>
          <w:rtl/>
        </w:rPr>
        <w:t>ر بالس</w:t>
      </w:r>
      <w:r w:rsidR="008B06E1">
        <w:rPr>
          <w:rFonts w:ascii="Traditional Arabic" w:hAnsi="Traditional Arabic" w:hint="cs"/>
          <w:sz w:val="34"/>
          <w:szCs w:val="34"/>
          <w:rtl/>
        </w:rPr>
        <w:t>ُّ</w:t>
      </w:r>
      <w:r w:rsidRPr="004554DB">
        <w:rPr>
          <w:rFonts w:ascii="Traditional Arabic" w:hAnsi="Traditional Arabic"/>
          <w:sz w:val="34"/>
          <w:szCs w:val="34"/>
          <w:rtl/>
        </w:rPr>
        <w:t>رعة المطلوبة</w:t>
      </w:r>
      <w:r w:rsidR="008B06E1">
        <w:rPr>
          <w:rFonts w:ascii="Traditional Arabic" w:hAnsi="Traditional Arabic"/>
          <w:sz w:val="34"/>
          <w:szCs w:val="34"/>
          <w:rtl/>
        </w:rPr>
        <w:t>؛</w:t>
      </w:r>
      <w:r w:rsidRPr="004554DB">
        <w:rPr>
          <w:rFonts w:ascii="Traditional Arabic" w:hAnsi="Traditional Arabic"/>
          <w:sz w:val="34"/>
          <w:szCs w:val="34"/>
          <w:rtl/>
        </w:rPr>
        <w:t xml:space="preserve"> بحيث </w:t>
      </w:r>
      <w:r w:rsidR="008B06E1">
        <w:rPr>
          <w:rFonts w:ascii="Traditional Arabic" w:hAnsi="Traditional Arabic"/>
          <w:sz w:val="34"/>
          <w:szCs w:val="34"/>
          <w:rtl/>
        </w:rPr>
        <w:t>إ</w:t>
      </w:r>
      <w:r w:rsidRPr="004554DB">
        <w:rPr>
          <w:rFonts w:ascii="Traditional Arabic" w:hAnsi="Traditional Arabic"/>
          <w:sz w:val="34"/>
          <w:szCs w:val="34"/>
          <w:rtl/>
        </w:rPr>
        <w:t xml:space="preserve">ن هذه الدراسة ما زالت في الأغلب في المرحلة </w:t>
      </w:r>
      <w:r w:rsidRPr="004554DB">
        <w:rPr>
          <w:rFonts w:ascii="Traditional Arabic" w:hAnsi="Traditional Arabic"/>
          <w:sz w:val="34"/>
          <w:szCs w:val="34"/>
          <w:rtl/>
          <w:lang w:eastAsia="ar-SA"/>
        </w:rPr>
        <w:t>التقليدي</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في ميل محدود إلى إدخال بعض مفاهيم المدرسة السلوكية م</w:t>
      </w:r>
      <w:r w:rsidR="009C004C">
        <w:rPr>
          <w:rFonts w:ascii="Traditional Arabic" w:hAnsi="Traditional Arabic" w:hint="cs"/>
          <w:sz w:val="34"/>
          <w:szCs w:val="34"/>
          <w:rtl/>
          <w:lang w:eastAsia="ar-SA"/>
        </w:rPr>
        <w:t>ِ</w:t>
      </w:r>
      <w:r w:rsidRPr="004554DB">
        <w:rPr>
          <w:rFonts w:ascii="Traditional Arabic" w:hAnsi="Traditional Arabic"/>
          <w:sz w:val="34"/>
          <w:szCs w:val="34"/>
          <w:rtl/>
          <w:lang w:eastAsia="ar-SA"/>
        </w:rPr>
        <w:t>ن ق</w:t>
      </w:r>
      <w:r w:rsidR="009C004C">
        <w:rPr>
          <w:rFonts w:ascii="Traditional Arabic" w:hAnsi="Traditional Arabic" w:hint="cs"/>
          <w:sz w:val="34"/>
          <w:szCs w:val="34"/>
          <w:rtl/>
          <w:lang w:eastAsia="ar-SA"/>
        </w:rPr>
        <w:t>ِ</w:t>
      </w:r>
      <w:r w:rsidRPr="004554DB">
        <w:rPr>
          <w:rFonts w:ascii="Traditional Arabic" w:hAnsi="Traditional Arabic"/>
          <w:sz w:val="34"/>
          <w:szCs w:val="34"/>
          <w:rtl/>
          <w:lang w:eastAsia="ar-SA"/>
        </w:rPr>
        <w:t>ب</w:t>
      </w:r>
      <w:r w:rsidR="009C004C">
        <w:rPr>
          <w:rFonts w:ascii="Traditional Arabic" w:hAnsi="Traditional Arabic" w:hint="cs"/>
          <w:sz w:val="34"/>
          <w:szCs w:val="34"/>
          <w:rtl/>
          <w:lang w:eastAsia="ar-SA"/>
        </w:rPr>
        <w:t>َ</w:t>
      </w:r>
      <w:r w:rsidRPr="004554DB">
        <w:rPr>
          <w:rFonts w:ascii="Traditional Arabic" w:hAnsi="Traditional Arabic"/>
          <w:sz w:val="34"/>
          <w:szCs w:val="34"/>
          <w:rtl/>
          <w:lang w:eastAsia="ar-SA"/>
        </w:rPr>
        <w:t>ل عدد محدود من الأساتذة في مادة واح</w:t>
      </w:r>
      <w:r w:rsidR="009C004C">
        <w:rPr>
          <w:rFonts w:ascii="Traditional Arabic" w:hAnsi="Traditional Arabic" w:hint="cs"/>
          <w:sz w:val="34"/>
          <w:szCs w:val="34"/>
          <w:rtl/>
          <w:lang w:eastAsia="ar-SA"/>
        </w:rPr>
        <w:t>ِ</w:t>
      </w:r>
      <w:r w:rsidRPr="004554DB">
        <w:rPr>
          <w:rFonts w:ascii="Traditional Arabic" w:hAnsi="Traditional Arabic"/>
          <w:sz w:val="34"/>
          <w:szCs w:val="34"/>
          <w:rtl/>
          <w:lang w:eastAsia="ar-SA"/>
        </w:rPr>
        <w:t>دة.</w:t>
      </w:r>
    </w:p>
    <w:p w:rsidR="00FF0769" w:rsidRPr="004554DB" w:rsidRDefault="00FF0769" w:rsidP="00FF0769">
      <w:pPr>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وفي إطار المدرسة التقليدية سيطرت ثلاث</w:t>
      </w:r>
      <w:r w:rsidR="00936968" w:rsidRPr="004554DB">
        <w:rPr>
          <w:rFonts w:ascii="Traditional Arabic" w:hAnsi="Traditional Arabic" w:hint="cs"/>
          <w:sz w:val="34"/>
          <w:szCs w:val="34"/>
          <w:rtl/>
          <w:lang w:eastAsia="ar-SA"/>
        </w:rPr>
        <w:t>ة</w:t>
      </w:r>
      <w:r w:rsidRPr="004554DB">
        <w:rPr>
          <w:rFonts w:ascii="Traditional Arabic" w:hAnsi="Traditional Arabic"/>
          <w:sz w:val="34"/>
          <w:szCs w:val="34"/>
          <w:rtl/>
          <w:lang w:eastAsia="ar-SA"/>
        </w:rPr>
        <w:t xml:space="preserve"> مناهج رئيسية هي: المنهج الواقعي، والمنهج القانوني، والمنهج الوصفي.</w:t>
      </w:r>
    </w:p>
    <w:p w:rsidR="00FF0769" w:rsidRPr="004554DB" w:rsidRDefault="00FF0769" w:rsidP="00FF0769">
      <w:pPr>
        <w:rPr>
          <w:rFonts w:ascii="Traditional Arabic" w:hAnsi="Traditional Arabic"/>
          <w:sz w:val="34"/>
          <w:szCs w:val="34"/>
          <w:rtl/>
          <w:lang w:eastAsia="ar-SA"/>
        </w:rPr>
      </w:pPr>
      <w:r w:rsidRPr="004554DB">
        <w:rPr>
          <w:rFonts w:ascii="Traditional Arabic" w:hAnsi="Traditional Arabic"/>
          <w:sz w:val="34"/>
          <w:szCs w:val="34"/>
          <w:rtl/>
          <w:lang w:eastAsia="ar-SA"/>
        </w:rPr>
        <w:t>ي</w:t>
      </w:r>
      <w:r w:rsidR="008455A6">
        <w:rPr>
          <w:rFonts w:ascii="Traditional Arabic" w:hAnsi="Traditional Arabic" w:hint="cs"/>
          <w:sz w:val="34"/>
          <w:szCs w:val="34"/>
          <w:rtl/>
          <w:lang w:eastAsia="ar-SA"/>
        </w:rPr>
        <w:t>ُ</w:t>
      </w:r>
      <w:r w:rsidRPr="004554DB">
        <w:rPr>
          <w:rFonts w:ascii="Traditional Arabic" w:hAnsi="Traditional Arabic"/>
          <w:sz w:val="34"/>
          <w:szCs w:val="34"/>
          <w:rtl/>
          <w:lang w:eastAsia="ar-SA"/>
        </w:rPr>
        <w:t>رك</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ز المنهج</w:t>
      </w:r>
      <w:r w:rsidR="00936968"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الواقعي على دراسة السياسة باعتبارها عملية صراع م</w:t>
      </w:r>
      <w:r w:rsidR="00B81F0C">
        <w:rPr>
          <w:rFonts w:ascii="Traditional Arabic" w:hAnsi="Traditional Arabic" w:hint="cs"/>
          <w:sz w:val="34"/>
          <w:szCs w:val="34"/>
          <w:rtl/>
          <w:lang w:eastAsia="ar-SA"/>
        </w:rPr>
        <w:t>ِ</w:t>
      </w:r>
      <w:r w:rsidRPr="004554DB">
        <w:rPr>
          <w:rFonts w:ascii="Traditional Arabic" w:hAnsi="Traditional Arabic"/>
          <w:sz w:val="34"/>
          <w:szCs w:val="34"/>
          <w:rtl/>
          <w:lang w:eastAsia="ar-SA"/>
        </w:rPr>
        <w:t>ن أجل الق</w:t>
      </w:r>
      <w:r w:rsidR="00B81F0C">
        <w:rPr>
          <w:rFonts w:ascii="Traditional Arabic" w:hAnsi="Traditional Arabic" w:hint="cs"/>
          <w:sz w:val="34"/>
          <w:szCs w:val="34"/>
          <w:rtl/>
          <w:lang w:eastAsia="ar-SA"/>
        </w:rPr>
        <w:t>ُ</w:t>
      </w:r>
      <w:r w:rsidRPr="004554DB">
        <w:rPr>
          <w:rFonts w:ascii="Traditional Arabic" w:hAnsi="Traditional Arabic"/>
          <w:sz w:val="34"/>
          <w:szCs w:val="34"/>
          <w:rtl/>
          <w:lang w:eastAsia="ar-SA"/>
        </w:rPr>
        <w:t>وة مع النظر إلى الدول باعت</w:t>
      </w:r>
      <w:r w:rsidR="00B81F0C">
        <w:rPr>
          <w:rFonts w:ascii="Traditional Arabic" w:hAnsi="Traditional Arabic" w:hint="cs"/>
          <w:sz w:val="34"/>
          <w:szCs w:val="34"/>
          <w:rtl/>
          <w:lang w:eastAsia="ar-SA"/>
        </w:rPr>
        <w:t>ِ</w:t>
      </w:r>
      <w:r w:rsidRPr="004554DB">
        <w:rPr>
          <w:rFonts w:ascii="Traditional Arabic" w:hAnsi="Traditional Arabic"/>
          <w:sz w:val="34"/>
          <w:szCs w:val="34"/>
          <w:rtl/>
          <w:lang w:eastAsia="ar-SA"/>
        </w:rPr>
        <w:t>بارها وحدات التحليل الرئيسية إن لم تك</w:t>
      </w:r>
      <w:r w:rsidR="00B56312">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الوحيدة</w:t>
      </w:r>
      <w:r w:rsidR="00936968"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w:t>
      </w:r>
      <w:r w:rsidR="00B56312">
        <w:rPr>
          <w:rFonts w:ascii="Traditional Arabic" w:hAnsi="Traditional Arabic" w:hint="cs"/>
          <w:sz w:val="34"/>
          <w:szCs w:val="34"/>
          <w:rtl/>
          <w:lang w:eastAsia="ar-SA"/>
        </w:rPr>
        <w:t>َ</w:t>
      </w:r>
      <w:r w:rsidRPr="004554DB">
        <w:rPr>
          <w:rFonts w:ascii="Traditional Arabic" w:hAnsi="Traditional Arabic"/>
          <w:sz w:val="34"/>
          <w:szCs w:val="34"/>
          <w:rtl/>
          <w:lang w:eastAsia="ar-SA"/>
        </w:rPr>
        <w:t>شيع هذا المنهج في تدريس مواد العلاقات ال</w:t>
      </w:r>
      <w:r w:rsidR="007D377F" w:rsidRPr="004554DB">
        <w:rPr>
          <w:rFonts w:ascii="Traditional Arabic" w:hAnsi="Traditional Arabic" w:hint="cs"/>
          <w:sz w:val="34"/>
          <w:szCs w:val="34"/>
          <w:rtl/>
          <w:lang w:eastAsia="ar-SA"/>
        </w:rPr>
        <w:t>د</w:t>
      </w:r>
      <w:r w:rsidRPr="004554DB">
        <w:rPr>
          <w:rFonts w:ascii="Traditional Arabic" w:hAnsi="Traditional Arabic"/>
          <w:sz w:val="34"/>
          <w:szCs w:val="34"/>
          <w:rtl/>
          <w:lang w:eastAsia="ar-SA"/>
        </w:rPr>
        <w:t>ولية بص</w:t>
      </w:r>
      <w:r w:rsidR="00B56312">
        <w:rPr>
          <w:rFonts w:ascii="Traditional Arabic" w:hAnsi="Traditional Arabic" w:hint="cs"/>
          <w:sz w:val="34"/>
          <w:szCs w:val="34"/>
          <w:rtl/>
          <w:lang w:eastAsia="ar-SA"/>
        </w:rPr>
        <w:t>ِ</w:t>
      </w:r>
      <w:r w:rsidRPr="004554DB">
        <w:rPr>
          <w:rFonts w:ascii="Traditional Arabic" w:hAnsi="Traditional Arabic"/>
          <w:sz w:val="34"/>
          <w:szCs w:val="34"/>
          <w:rtl/>
          <w:lang w:eastAsia="ar-SA"/>
        </w:rPr>
        <w:t>فة عامة.</w:t>
      </w:r>
    </w:p>
    <w:p w:rsidR="00FF0769" w:rsidRPr="004554DB" w:rsidRDefault="00FF0769" w:rsidP="003F5CB7">
      <w:pPr>
        <w:rPr>
          <w:rFonts w:ascii="Traditional Arabic" w:hAnsi="Traditional Arabic"/>
          <w:sz w:val="34"/>
          <w:szCs w:val="34"/>
          <w:rtl/>
          <w:lang w:eastAsia="ar-SA"/>
        </w:rPr>
      </w:pPr>
      <w:r w:rsidRPr="004554DB">
        <w:rPr>
          <w:rFonts w:ascii="Traditional Arabic" w:hAnsi="Traditional Arabic"/>
          <w:sz w:val="34"/>
          <w:szCs w:val="34"/>
          <w:rtl/>
          <w:lang w:eastAsia="ar-SA"/>
        </w:rPr>
        <w:t>أما المنه</w:t>
      </w:r>
      <w:r w:rsidR="003F5CB7">
        <w:rPr>
          <w:rFonts w:ascii="Traditional Arabic" w:hAnsi="Traditional Arabic" w:hint="cs"/>
          <w:sz w:val="34"/>
          <w:szCs w:val="34"/>
          <w:rtl/>
          <w:lang w:eastAsia="ar-SA"/>
        </w:rPr>
        <w:t>َ</w:t>
      </w:r>
      <w:r w:rsidRPr="004554DB">
        <w:rPr>
          <w:rFonts w:ascii="Traditional Arabic" w:hAnsi="Traditional Arabic"/>
          <w:sz w:val="34"/>
          <w:szCs w:val="34"/>
          <w:rtl/>
          <w:lang w:eastAsia="ar-SA"/>
        </w:rPr>
        <w:t>ج القانوني فإنه يهتم</w:t>
      </w:r>
      <w:r w:rsidR="003F5CB7">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برصد الأس</w:t>
      </w:r>
      <w:r w:rsidR="003F5CB7">
        <w:rPr>
          <w:rFonts w:ascii="Traditional Arabic" w:hAnsi="Traditional Arabic" w:hint="cs"/>
          <w:sz w:val="34"/>
          <w:szCs w:val="34"/>
          <w:rtl/>
          <w:lang w:eastAsia="ar-SA"/>
        </w:rPr>
        <w:t>ُ</w:t>
      </w:r>
      <w:r w:rsidRPr="004554DB">
        <w:rPr>
          <w:rFonts w:ascii="Traditional Arabic" w:hAnsi="Traditional Arabic"/>
          <w:sz w:val="34"/>
          <w:szCs w:val="34"/>
          <w:rtl/>
          <w:lang w:eastAsia="ar-SA"/>
        </w:rPr>
        <w:t>س القانونية والدستورية للظواه</w:t>
      </w:r>
      <w:r w:rsidR="003F5CB7">
        <w:rPr>
          <w:rFonts w:ascii="Traditional Arabic" w:hAnsi="Traditional Arabic" w:hint="cs"/>
          <w:sz w:val="34"/>
          <w:szCs w:val="34"/>
          <w:rtl/>
          <w:lang w:eastAsia="ar-SA"/>
        </w:rPr>
        <w:t>ِ</w:t>
      </w:r>
      <w:r w:rsidRPr="004554DB">
        <w:rPr>
          <w:rFonts w:ascii="Traditional Arabic" w:hAnsi="Traditional Arabic"/>
          <w:sz w:val="34"/>
          <w:szCs w:val="34"/>
          <w:rtl/>
          <w:lang w:eastAsia="ar-SA"/>
        </w:rPr>
        <w:t>ر السياسية، وبذلك يجع</w:t>
      </w:r>
      <w:r w:rsidR="003F5CB7">
        <w:rPr>
          <w:rFonts w:ascii="Traditional Arabic" w:hAnsi="Traditional Arabic" w:hint="cs"/>
          <w:sz w:val="34"/>
          <w:szCs w:val="34"/>
          <w:rtl/>
          <w:lang w:eastAsia="ar-SA"/>
        </w:rPr>
        <w:t>َ</w:t>
      </w:r>
      <w:r w:rsidRPr="004554DB">
        <w:rPr>
          <w:rFonts w:ascii="Traditional Arabic" w:hAnsi="Traditional Arabic"/>
          <w:sz w:val="34"/>
          <w:szCs w:val="34"/>
          <w:rtl/>
          <w:lang w:eastAsia="ar-SA"/>
        </w:rPr>
        <w:t>ل م</w:t>
      </w:r>
      <w:r w:rsidR="003F5CB7">
        <w:rPr>
          <w:rFonts w:ascii="Traditional Arabic" w:hAnsi="Traditional Arabic" w:hint="cs"/>
          <w:sz w:val="34"/>
          <w:szCs w:val="34"/>
          <w:rtl/>
          <w:lang w:eastAsia="ar-SA"/>
        </w:rPr>
        <w:t>ِ</w:t>
      </w:r>
      <w:r w:rsidRPr="004554DB">
        <w:rPr>
          <w:rFonts w:ascii="Traditional Arabic" w:hAnsi="Traditional Arabic"/>
          <w:sz w:val="34"/>
          <w:szCs w:val="34"/>
          <w:rtl/>
          <w:lang w:eastAsia="ar-SA"/>
        </w:rPr>
        <w:t>ن دراسة الظاهرة السياسي</w:t>
      </w:r>
      <w:r w:rsidR="00CB1726">
        <w:rPr>
          <w:rFonts w:ascii="Traditional Arabic" w:hAnsi="Traditional Arabic" w:hint="cs"/>
          <w:sz w:val="34"/>
          <w:szCs w:val="34"/>
          <w:rtl/>
          <w:lang w:eastAsia="ar-SA"/>
        </w:rPr>
        <w:t>َّ</w:t>
      </w:r>
      <w:r w:rsidRPr="004554DB">
        <w:rPr>
          <w:rFonts w:ascii="Traditional Arabic" w:hAnsi="Traditional Arabic"/>
          <w:sz w:val="34"/>
          <w:szCs w:val="34"/>
          <w:rtl/>
          <w:lang w:eastAsia="ar-SA"/>
        </w:rPr>
        <w:t>ة دراسة قانونية بالأساس</w:t>
      </w:r>
      <w:r w:rsidR="007D377F"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w:t>
      </w:r>
      <w:r w:rsidR="00A311F2">
        <w:rPr>
          <w:rFonts w:ascii="Traditional Arabic" w:hAnsi="Traditional Arabic" w:hint="cs"/>
          <w:sz w:val="34"/>
          <w:szCs w:val="34"/>
          <w:rtl/>
          <w:lang w:eastAsia="ar-SA"/>
        </w:rPr>
        <w:t>ُ</w:t>
      </w:r>
      <w:r w:rsidRPr="004554DB">
        <w:rPr>
          <w:rFonts w:ascii="Traditional Arabic" w:hAnsi="Traditional Arabic"/>
          <w:sz w:val="34"/>
          <w:szCs w:val="34"/>
          <w:rtl/>
          <w:lang w:eastAsia="ar-SA"/>
        </w:rPr>
        <w:t>طب</w:t>
      </w:r>
      <w:r w:rsidR="00A311F2">
        <w:rPr>
          <w:rFonts w:ascii="Traditional Arabic" w:hAnsi="Traditional Arabic" w:hint="cs"/>
          <w:sz w:val="34"/>
          <w:szCs w:val="34"/>
          <w:rtl/>
          <w:lang w:eastAsia="ar-SA"/>
        </w:rPr>
        <w:t>َّ</w:t>
      </w:r>
      <w:r w:rsidRPr="004554DB">
        <w:rPr>
          <w:rFonts w:ascii="Traditional Arabic" w:hAnsi="Traditional Arabic"/>
          <w:sz w:val="34"/>
          <w:szCs w:val="34"/>
          <w:rtl/>
          <w:lang w:eastAsia="ar-SA"/>
        </w:rPr>
        <w:t>ق هذا المنهج إلى حد كبير في مقر</w:t>
      </w:r>
      <w:r w:rsidR="00A311F2">
        <w:rPr>
          <w:rFonts w:ascii="Traditional Arabic" w:hAnsi="Traditional Arabic" w:hint="cs"/>
          <w:sz w:val="34"/>
          <w:szCs w:val="34"/>
          <w:rtl/>
          <w:lang w:eastAsia="ar-SA"/>
        </w:rPr>
        <w:t>َّ</w:t>
      </w:r>
      <w:r w:rsidRPr="004554DB">
        <w:rPr>
          <w:rFonts w:ascii="Traditional Arabic" w:hAnsi="Traditional Arabic"/>
          <w:sz w:val="34"/>
          <w:szCs w:val="34"/>
          <w:rtl/>
          <w:lang w:eastAsia="ar-SA"/>
        </w:rPr>
        <w:t>رات التنظيم الدولي.</w:t>
      </w:r>
    </w:p>
    <w:p w:rsidR="00FF0769" w:rsidRPr="004554DB" w:rsidRDefault="00FF0769" w:rsidP="00764445">
      <w:pPr>
        <w:rPr>
          <w:rFonts w:ascii="Traditional Arabic" w:hAnsi="Traditional Arabic"/>
          <w:sz w:val="34"/>
          <w:szCs w:val="34"/>
          <w:rtl/>
          <w:lang w:eastAsia="ar-SA"/>
        </w:rPr>
      </w:pPr>
      <w:r w:rsidRPr="004554DB">
        <w:rPr>
          <w:rFonts w:ascii="Traditional Arabic" w:hAnsi="Traditional Arabic"/>
          <w:sz w:val="34"/>
          <w:szCs w:val="34"/>
          <w:rtl/>
          <w:lang w:eastAsia="ar-SA"/>
        </w:rPr>
        <w:t>وأخير</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فإن المنهج الوصفي ي</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ميل إلى التركيز على وص</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ف المؤس</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سات والأفكار السياسية القائمة </w:t>
      </w:r>
      <w:r w:rsidR="00764445">
        <w:rPr>
          <w:rFonts w:ascii="Traditional Arabic" w:hAnsi="Traditional Arabic" w:hint="cs"/>
          <w:sz w:val="34"/>
          <w:szCs w:val="34"/>
          <w:rtl/>
          <w:lang w:eastAsia="ar-SA"/>
        </w:rPr>
        <w:t>د</w:t>
      </w:r>
      <w:r w:rsidRPr="004554DB">
        <w:rPr>
          <w:rFonts w:ascii="Traditional Arabic" w:hAnsi="Traditional Arabic"/>
          <w:sz w:val="34"/>
          <w:szCs w:val="34"/>
          <w:rtl/>
          <w:lang w:eastAsia="ar-SA"/>
        </w:rPr>
        <w:t>ون أن ي</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ل</w:t>
      </w:r>
      <w:r w:rsidR="007D377F" w:rsidRPr="004554DB">
        <w:rPr>
          <w:rFonts w:ascii="Traditional Arabic" w:hAnsi="Traditional Arabic" w:hint="cs"/>
          <w:sz w:val="34"/>
          <w:szCs w:val="34"/>
          <w:rtl/>
          <w:lang w:eastAsia="ar-SA"/>
        </w:rPr>
        <w:t>ق</w:t>
      </w:r>
      <w:r w:rsidRPr="004554DB">
        <w:rPr>
          <w:rFonts w:ascii="Traditional Arabic" w:hAnsi="Traditional Arabic"/>
          <w:sz w:val="34"/>
          <w:szCs w:val="34"/>
          <w:rtl/>
          <w:lang w:eastAsia="ar-SA"/>
        </w:rPr>
        <w:t>ي با</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xml:space="preserve"> إلى تحليل تلك المؤس</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سات والأفكار</w:t>
      </w:r>
      <w:r w:rsidR="00764445">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بمعنى رصد التغي</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رات ا</w:t>
      </w:r>
      <w:r w:rsidR="007D377F" w:rsidRPr="004554DB">
        <w:rPr>
          <w:rFonts w:ascii="Traditional Arabic" w:hAnsi="Traditional Arabic"/>
          <w:sz w:val="34"/>
          <w:szCs w:val="34"/>
          <w:rtl/>
          <w:lang w:eastAsia="ar-SA"/>
        </w:rPr>
        <w:t>لمستقبلية التي تؤث</w:t>
      </w:r>
      <w:r w:rsidR="00764445">
        <w:rPr>
          <w:rFonts w:ascii="Traditional Arabic" w:hAnsi="Traditional Arabic" w:hint="cs"/>
          <w:sz w:val="34"/>
          <w:szCs w:val="34"/>
          <w:rtl/>
          <w:lang w:eastAsia="ar-SA"/>
        </w:rPr>
        <w:t>ِّ</w:t>
      </w:r>
      <w:r w:rsidR="007D377F" w:rsidRPr="004554DB">
        <w:rPr>
          <w:rFonts w:ascii="Traditional Arabic" w:hAnsi="Traditional Arabic"/>
          <w:sz w:val="34"/>
          <w:szCs w:val="34"/>
          <w:rtl/>
          <w:lang w:eastAsia="ar-SA"/>
        </w:rPr>
        <w:t>ر في كينونت</w:t>
      </w:r>
      <w:r w:rsidR="00764445">
        <w:rPr>
          <w:rFonts w:ascii="Traditional Arabic" w:hAnsi="Traditional Arabic" w:hint="cs"/>
          <w:sz w:val="34"/>
          <w:szCs w:val="34"/>
          <w:rtl/>
          <w:lang w:eastAsia="ar-SA"/>
        </w:rPr>
        <w:t>ِ</w:t>
      </w:r>
      <w:r w:rsidR="007D377F" w:rsidRPr="004554DB">
        <w:rPr>
          <w:rFonts w:ascii="Traditional Arabic" w:hAnsi="Traditional Arabic"/>
          <w:sz w:val="34"/>
          <w:szCs w:val="34"/>
          <w:rtl/>
          <w:lang w:eastAsia="ar-SA"/>
        </w:rPr>
        <w:t>ها،</w:t>
      </w:r>
      <w:r w:rsidRPr="004554DB">
        <w:rPr>
          <w:rFonts w:ascii="Traditional Arabic" w:hAnsi="Traditional Arabic"/>
          <w:sz w:val="34"/>
          <w:szCs w:val="34"/>
          <w:rtl/>
          <w:lang w:eastAsia="ar-SA"/>
        </w:rPr>
        <w:t xml:space="preserve"> وهذا</w:t>
      </w:r>
      <w:r w:rsidR="00E7316E">
        <w:rPr>
          <w:rFonts w:ascii="Traditional Arabic" w:hAnsi="Traditional Arabic"/>
          <w:sz w:val="34"/>
          <w:szCs w:val="34"/>
          <w:rtl/>
          <w:lang w:eastAsia="ar-SA"/>
        </w:rPr>
        <w:t xml:space="preserve"> </w:t>
      </w:r>
      <w:r w:rsidRPr="004554DB">
        <w:rPr>
          <w:rFonts w:ascii="Traditional Arabic" w:hAnsi="Traditional Arabic"/>
          <w:sz w:val="34"/>
          <w:szCs w:val="34"/>
          <w:rtl/>
          <w:lang w:eastAsia="ar-SA"/>
        </w:rPr>
        <w:t xml:space="preserve">المنهج أكثر </w:t>
      </w:r>
      <w:r w:rsidR="00A0359D"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نت</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شار</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في م</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قر</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رات الف</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كر السياسي والنظرية السياسية وإلى حد</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ما النظ</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م السياسية.</w:t>
      </w:r>
    </w:p>
    <w:p w:rsidR="00FF0769" w:rsidRDefault="00FF0769" w:rsidP="00A9337D">
      <w:pPr>
        <w:rPr>
          <w:rFonts w:ascii="Traditional Arabic" w:hAnsi="Traditional Arabic"/>
          <w:sz w:val="34"/>
          <w:szCs w:val="34"/>
          <w:rtl/>
          <w:lang w:eastAsia="ar-SA"/>
        </w:rPr>
      </w:pPr>
      <w:r w:rsidRPr="004554DB">
        <w:rPr>
          <w:rFonts w:ascii="Traditional Arabic" w:hAnsi="Traditional Arabic"/>
          <w:sz w:val="34"/>
          <w:szCs w:val="34"/>
          <w:rtl/>
          <w:lang w:eastAsia="ar-SA"/>
        </w:rPr>
        <w:t>وقد استخل</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ص</w:t>
      </w:r>
      <w:r w:rsidR="00764445">
        <w:rPr>
          <w:rFonts w:ascii="Traditional Arabic" w:hAnsi="Traditional Arabic" w:hint="cs"/>
          <w:sz w:val="34"/>
          <w:szCs w:val="34"/>
          <w:rtl/>
          <w:lang w:eastAsia="ar-SA"/>
        </w:rPr>
        <w:t>ْ</w:t>
      </w:r>
      <w:r w:rsidRPr="004554DB">
        <w:rPr>
          <w:rFonts w:ascii="Traditional Arabic" w:hAnsi="Traditional Arabic"/>
          <w:sz w:val="34"/>
          <w:szCs w:val="34"/>
          <w:rtl/>
          <w:lang w:eastAsia="ar-SA"/>
        </w:rPr>
        <w:t>نا هذه النتيجة م</w:t>
      </w:r>
      <w:r w:rsidR="00B27031">
        <w:rPr>
          <w:rFonts w:ascii="Traditional Arabic" w:hAnsi="Traditional Arabic" w:hint="cs"/>
          <w:sz w:val="34"/>
          <w:szCs w:val="34"/>
          <w:rtl/>
          <w:lang w:eastAsia="ar-SA"/>
        </w:rPr>
        <w:t>ِ</w:t>
      </w:r>
      <w:r w:rsidRPr="004554DB">
        <w:rPr>
          <w:rFonts w:ascii="Traditional Arabic" w:hAnsi="Traditional Arabic"/>
          <w:sz w:val="34"/>
          <w:szCs w:val="34"/>
          <w:rtl/>
          <w:lang w:eastAsia="ar-SA"/>
        </w:rPr>
        <w:t>ن واقع استقراء أوصاف المواد المطروحة في دليل كلية العلوم الإدارية من ناحية أولى، وتحليل م</w:t>
      </w:r>
      <w:r w:rsidR="00B27031">
        <w:rPr>
          <w:rFonts w:ascii="Traditional Arabic" w:hAnsi="Traditional Arabic" w:hint="cs"/>
          <w:sz w:val="34"/>
          <w:szCs w:val="34"/>
          <w:rtl/>
          <w:lang w:eastAsia="ar-SA"/>
        </w:rPr>
        <w:t>ُ</w:t>
      </w:r>
      <w:r w:rsidRPr="004554DB">
        <w:rPr>
          <w:rFonts w:ascii="Traditional Arabic" w:hAnsi="Traditional Arabic"/>
          <w:sz w:val="34"/>
          <w:szCs w:val="34"/>
          <w:rtl/>
          <w:lang w:eastAsia="ar-SA"/>
        </w:rPr>
        <w:t>فردات المواد كما عر</w:t>
      </w:r>
      <w:r w:rsidR="00B27031">
        <w:rPr>
          <w:rFonts w:ascii="Traditional Arabic" w:hAnsi="Traditional Arabic" w:hint="cs"/>
          <w:sz w:val="34"/>
          <w:szCs w:val="34"/>
          <w:rtl/>
          <w:lang w:eastAsia="ar-SA"/>
        </w:rPr>
        <w:t>َ</w:t>
      </w:r>
      <w:r w:rsidRPr="004554DB">
        <w:rPr>
          <w:rFonts w:ascii="Traditional Arabic" w:hAnsi="Traditional Arabic"/>
          <w:sz w:val="34"/>
          <w:szCs w:val="34"/>
          <w:rtl/>
          <w:lang w:eastAsia="ar-SA"/>
        </w:rPr>
        <w:t>ضها كل ع</w:t>
      </w:r>
      <w:r w:rsidR="00B27031">
        <w:rPr>
          <w:rFonts w:ascii="Traditional Arabic" w:hAnsi="Traditional Arabic" w:hint="cs"/>
          <w:sz w:val="34"/>
          <w:szCs w:val="34"/>
          <w:rtl/>
          <w:lang w:eastAsia="ar-SA"/>
        </w:rPr>
        <w:t>ُ</w:t>
      </w:r>
      <w:r w:rsidRPr="004554DB">
        <w:rPr>
          <w:rFonts w:ascii="Traditional Arabic" w:hAnsi="Traditional Arabic"/>
          <w:sz w:val="34"/>
          <w:szCs w:val="34"/>
          <w:rtl/>
          <w:lang w:eastAsia="ar-SA"/>
        </w:rPr>
        <w:t>ضو هيئة تدريس، من ناحية ثانية، وذلك خلال الفترة من سنة 1397هـ (1979م) حتى سنة 1409هـ (1989م) أي خلال فترة زمني</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قوامها حوالي عشر سنوات</w:t>
      </w:r>
      <w:r w:rsidR="00B27031">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وقد تبي</w:t>
      </w:r>
      <w:r w:rsidR="00B27031">
        <w:rPr>
          <w:rFonts w:ascii="Traditional Arabic" w:hAnsi="Traditional Arabic" w:hint="cs"/>
          <w:sz w:val="34"/>
          <w:szCs w:val="34"/>
          <w:rtl/>
          <w:lang w:eastAsia="ar-SA"/>
        </w:rPr>
        <w:t>َّ</w:t>
      </w:r>
      <w:r w:rsidRPr="004554DB">
        <w:rPr>
          <w:rFonts w:ascii="Traditional Arabic" w:hAnsi="Traditional Arabic"/>
          <w:sz w:val="34"/>
          <w:szCs w:val="34"/>
          <w:rtl/>
          <w:lang w:eastAsia="ar-SA"/>
        </w:rPr>
        <w:t>ن لنا أنه خلال هذه الف</w:t>
      </w:r>
      <w:r w:rsidR="00724BB8">
        <w:rPr>
          <w:rFonts w:ascii="Traditional Arabic" w:hAnsi="Traditional Arabic" w:hint="cs"/>
          <w:sz w:val="34"/>
          <w:szCs w:val="34"/>
          <w:rtl/>
          <w:lang w:eastAsia="ar-SA"/>
        </w:rPr>
        <w:t>َ</w:t>
      </w:r>
      <w:r w:rsidRPr="004554DB">
        <w:rPr>
          <w:rFonts w:ascii="Traditional Arabic" w:hAnsi="Traditional Arabic"/>
          <w:sz w:val="34"/>
          <w:szCs w:val="34"/>
          <w:rtl/>
          <w:lang w:eastAsia="ar-SA"/>
        </w:rPr>
        <w:t>ترة عرض ق</w:t>
      </w:r>
      <w:r w:rsidR="00CA5628">
        <w:rPr>
          <w:rFonts w:ascii="Traditional Arabic" w:hAnsi="Traditional Arabic" w:hint="cs"/>
          <w:sz w:val="34"/>
          <w:szCs w:val="34"/>
          <w:rtl/>
          <w:lang w:eastAsia="ar-SA"/>
        </w:rPr>
        <w:t>ِ</w:t>
      </w:r>
      <w:r w:rsidRPr="004554DB">
        <w:rPr>
          <w:rFonts w:ascii="Traditional Arabic" w:hAnsi="Traditional Arabic"/>
          <w:sz w:val="34"/>
          <w:szCs w:val="34"/>
          <w:rtl/>
          <w:lang w:eastAsia="ar-SA"/>
        </w:rPr>
        <w:t>سم العلوم السياسية 32 مادة دراسية أسه</w:t>
      </w:r>
      <w:r w:rsidR="00D45E6E">
        <w:rPr>
          <w:rFonts w:ascii="Traditional Arabic" w:hAnsi="Traditional Arabic" w:hint="cs"/>
          <w:sz w:val="34"/>
          <w:szCs w:val="34"/>
          <w:rtl/>
          <w:lang w:eastAsia="ar-SA"/>
        </w:rPr>
        <w:t>َ</w:t>
      </w:r>
      <w:r w:rsidRPr="004554DB">
        <w:rPr>
          <w:rFonts w:ascii="Traditional Arabic" w:hAnsi="Traditional Arabic"/>
          <w:sz w:val="34"/>
          <w:szCs w:val="34"/>
          <w:rtl/>
          <w:lang w:eastAsia="ar-SA"/>
        </w:rPr>
        <w:t>م</w:t>
      </w:r>
      <w:r w:rsidR="00D45E6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في تدريس</w:t>
      </w:r>
      <w:r w:rsidR="00A9337D">
        <w:rPr>
          <w:rFonts w:ascii="Traditional Arabic" w:hAnsi="Traditional Arabic" w:hint="cs"/>
          <w:sz w:val="34"/>
          <w:szCs w:val="34"/>
          <w:rtl/>
          <w:lang w:eastAsia="ar-SA"/>
        </w:rPr>
        <w:t>ِ</w:t>
      </w:r>
      <w:r w:rsidRPr="004554DB">
        <w:rPr>
          <w:rFonts w:ascii="Traditional Arabic" w:hAnsi="Traditional Arabic"/>
          <w:sz w:val="34"/>
          <w:szCs w:val="34"/>
          <w:rtl/>
          <w:lang w:eastAsia="ar-SA"/>
        </w:rPr>
        <w:t>ها 27 عضو هيئة تدريس</w:t>
      </w:r>
      <w:r w:rsidR="00A9337D">
        <w:rPr>
          <w:rFonts w:ascii="Traditional Arabic" w:hAnsi="Traditional Arabic"/>
          <w:sz w:val="34"/>
          <w:szCs w:val="34"/>
          <w:rtl/>
          <w:lang w:eastAsia="ar-SA"/>
        </w:rPr>
        <w:t>،</w:t>
      </w:r>
      <w:r w:rsidR="00E853B7" w:rsidRPr="004554DB">
        <w:rPr>
          <w:rFonts w:ascii="Traditional Arabic" w:hAnsi="Traditional Arabic"/>
          <w:sz w:val="34"/>
          <w:szCs w:val="34"/>
          <w:rtl/>
          <w:lang w:eastAsia="ar-SA"/>
        </w:rPr>
        <w:t xml:space="preserve"> ويوض</w:t>
      </w:r>
      <w:r w:rsidR="00EF128D">
        <w:rPr>
          <w:rFonts w:ascii="Traditional Arabic" w:hAnsi="Traditional Arabic" w:hint="cs"/>
          <w:sz w:val="34"/>
          <w:szCs w:val="34"/>
          <w:rtl/>
          <w:lang w:eastAsia="ar-SA"/>
        </w:rPr>
        <w:t>ِّ</w:t>
      </w:r>
      <w:r w:rsidR="00E853B7" w:rsidRPr="004554DB">
        <w:rPr>
          <w:rFonts w:ascii="Traditional Arabic" w:hAnsi="Traditional Arabic"/>
          <w:sz w:val="34"/>
          <w:szCs w:val="34"/>
          <w:rtl/>
          <w:lang w:eastAsia="ar-SA"/>
        </w:rPr>
        <w:t>ح الجدول رقم (6) توزيع المواد الدراسية وأعضاء هيئة التدريس بين المناه</w:t>
      </w:r>
      <w:r w:rsidR="00EF128D">
        <w:rPr>
          <w:rFonts w:ascii="Traditional Arabic" w:hAnsi="Traditional Arabic" w:hint="cs"/>
          <w:sz w:val="34"/>
          <w:szCs w:val="34"/>
          <w:rtl/>
          <w:lang w:eastAsia="ar-SA"/>
        </w:rPr>
        <w:t>ِ</w:t>
      </w:r>
      <w:r w:rsidR="00E853B7" w:rsidRPr="004554DB">
        <w:rPr>
          <w:rFonts w:ascii="Traditional Arabic" w:hAnsi="Traditional Arabic"/>
          <w:sz w:val="34"/>
          <w:szCs w:val="34"/>
          <w:rtl/>
          <w:lang w:eastAsia="ar-SA"/>
        </w:rPr>
        <w:t>ج الثلاث</w:t>
      </w:r>
      <w:r w:rsidR="007D377F" w:rsidRPr="004554DB">
        <w:rPr>
          <w:rFonts w:ascii="Traditional Arabic" w:hAnsi="Traditional Arabic" w:hint="cs"/>
          <w:sz w:val="34"/>
          <w:szCs w:val="34"/>
          <w:rtl/>
          <w:lang w:eastAsia="ar-SA"/>
        </w:rPr>
        <w:t>ة</w:t>
      </w:r>
      <w:r w:rsidR="00E853B7" w:rsidRPr="004554DB">
        <w:rPr>
          <w:rFonts w:ascii="Traditional Arabic" w:hAnsi="Traditional Arabic"/>
          <w:sz w:val="34"/>
          <w:szCs w:val="34"/>
          <w:rtl/>
          <w:lang w:eastAsia="ar-SA"/>
        </w:rPr>
        <w:t xml:space="preserve"> الم</w:t>
      </w:r>
      <w:r w:rsidR="00EF128D">
        <w:rPr>
          <w:rFonts w:ascii="Traditional Arabic" w:hAnsi="Traditional Arabic" w:hint="cs"/>
          <w:sz w:val="34"/>
          <w:szCs w:val="34"/>
          <w:rtl/>
          <w:lang w:eastAsia="ar-SA"/>
        </w:rPr>
        <w:t>َ</w:t>
      </w:r>
      <w:r w:rsidR="00E853B7" w:rsidRPr="004554DB">
        <w:rPr>
          <w:rFonts w:ascii="Traditional Arabic" w:hAnsi="Traditional Arabic"/>
          <w:sz w:val="34"/>
          <w:szCs w:val="34"/>
          <w:rtl/>
          <w:lang w:eastAsia="ar-SA"/>
        </w:rPr>
        <w:t>ذكورة.</w:t>
      </w:r>
    </w:p>
    <w:p w:rsidR="00E342DB" w:rsidRDefault="00E342DB">
      <w:pPr>
        <w:widowControl/>
        <w:bidi w:val="0"/>
        <w:ind w:firstLine="0"/>
        <w:jc w:val="left"/>
        <w:rPr>
          <w:rFonts w:ascii="Traditional Arabic" w:hAnsi="Traditional Arabic"/>
          <w:sz w:val="34"/>
          <w:szCs w:val="34"/>
          <w:rtl/>
          <w:lang w:eastAsia="ar-SA"/>
        </w:rPr>
      </w:pPr>
      <w:r>
        <w:rPr>
          <w:rFonts w:ascii="Traditional Arabic" w:hAnsi="Traditional Arabic"/>
          <w:sz w:val="34"/>
          <w:szCs w:val="34"/>
          <w:rtl/>
          <w:lang w:eastAsia="ar-SA"/>
        </w:rPr>
        <w:br w:type="page"/>
      </w:r>
    </w:p>
    <w:p w:rsidR="00926D85" w:rsidRPr="004554DB" w:rsidRDefault="00926D85" w:rsidP="00A9337D">
      <w:pPr>
        <w:rPr>
          <w:rFonts w:ascii="Traditional Arabic" w:hAnsi="Traditional Arabic"/>
          <w:sz w:val="34"/>
          <w:szCs w:val="34"/>
          <w:rtl/>
          <w:lang w:eastAsia="ar-SA"/>
        </w:rPr>
      </w:pPr>
    </w:p>
    <w:p w:rsidR="00E853B7" w:rsidRPr="00926D85" w:rsidRDefault="00E853B7" w:rsidP="00E853B7">
      <w:pPr>
        <w:jc w:val="center"/>
        <w:rPr>
          <w:rFonts w:ascii="Traditional Arabic" w:hAnsi="Traditional Arabic"/>
          <w:b/>
          <w:bCs/>
          <w:color w:val="0000FF"/>
          <w:sz w:val="34"/>
          <w:szCs w:val="34"/>
          <w:rtl/>
          <w:lang w:eastAsia="ar-SA"/>
        </w:rPr>
      </w:pPr>
      <w:r w:rsidRPr="00926D85">
        <w:rPr>
          <w:rFonts w:ascii="Traditional Arabic" w:hAnsi="Traditional Arabic"/>
          <w:b/>
          <w:bCs/>
          <w:color w:val="0000FF"/>
          <w:sz w:val="34"/>
          <w:szCs w:val="34"/>
          <w:rtl/>
          <w:lang w:eastAsia="ar-SA"/>
        </w:rPr>
        <w:t>الجدول رقم (6)</w:t>
      </w:r>
    </w:p>
    <w:p w:rsidR="00E853B7" w:rsidRPr="00926D85" w:rsidRDefault="00E853B7" w:rsidP="00E853B7">
      <w:pPr>
        <w:jc w:val="center"/>
        <w:rPr>
          <w:rFonts w:ascii="Traditional Arabic" w:hAnsi="Traditional Arabic"/>
          <w:b/>
          <w:bCs/>
          <w:color w:val="0000FF"/>
          <w:sz w:val="34"/>
          <w:szCs w:val="34"/>
          <w:rtl/>
          <w:lang w:eastAsia="ar-SA"/>
        </w:rPr>
      </w:pPr>
      <w:r w:rsidRPr="00926D85">
        <w:rPr>
          <w:rFonts w:ascii="Traditional Arabic" w:hAnsi="Traditional Arabic"/>
          <w:b/>
          <w:bCs/>
          <w:color w:val="0000FF"/>
          <w:sz w:val="34"/>
          <w:szCs w:val="34"/>
          <w:rtl/>
          <w:lang w:eastAsia="ar-SA"/>
        </w:rPr>
        <w:t>توزيع المواد الدراسية وأعضاء هيئة التدريس</w:t>
      </w:r>
    </w:p>
    <w:p w:rsidR="00E853B7" w:rsidRPr="004554DB" w:rsidRDefault="00E853B7" w:rsidP="00E853B7">
      <w:pPr>
        <w:jc w:val="center"/>
        <w:rPr>
          <w:rFonts w:ascii="Traditional Arabic" w:hAnsi="Traditional Arabic"/>
          <w:b/>
          <w:bCs/>
          <w:sz w:val="34"/>
          <w:szCs w:val="34"/>
          <w:rtl/>
          <w:lang w:eastAsia="ar-SA"/>
        </w:rPr>
      </w:pPr>
      <w:r w:rsidRPr="00926D85">
        <w:rPr>
          <w:rFonts w:ascii="Traditional Arabic" w:hAnsi="Traditional Arabic"/>
          <w:b/>
          <w:bCs/>
          <w:color w:val="0000FF"/>
          <w:sz w:val="34"/>
          <w:szCs w:val="34"/>
          <w:rtl/>
          <w:lang w:eastAsia="ar-SA"/>
        </w:rPr>
        <w:t>بين المناهج الثلاث</w:t>
      </w:r>
      <w:r w:rsidR="007D377F" w:rsidRPr="00926D85">
        <w:rPr>
          <w:rFonts w:ascii="Traditional Arabic" w:hAnsi="Traditional Arabic" w:hint="cs"/>
          <w:b/>
          <w:bCs/>
          <w:color w:val="0000FF"/>
          <w:sz w:val="34"/>
          <w:szCs w:val="34"/>
          <w:rtl/>
          <w:lang w:eastAsia="ar-SA"/>
        </w:rPr>
        <w:t>ة</w:t>
      </w:r>
    </w:p>
    <w:tbl>
      <w:tblPr>
        <w:tblStyle w:val="-5"/>
        <w:bidiVisual/>
        <w:tblW w:w="0" w:type="auto"/>
        <w:jc w:val="center"/>
        <w:tblLook w:val="04A0" w:firstRow="1" w:lastRow="0" w:firstColumn="1" w:lastColumn="0" w:noHBand="0" w:noVBand="1"/>
      </w:tblPr>
      <w:tblGrid>
        <w:gridCol w:w="1948"/>
        <w:gridCol w:w="1560"/>
        <w:gridCol w:w="1188"/>
        <w:gridCol w:w="1188"/>
      </w:tblGrid>
      <w:tr w:rsidR="00E853B7" w:rsidRPr="004554DB" w:rsidTr="00E342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8" w:type="dxa"/>
          </w:tcPr>
          <w:p w:rsidR="00E853B7" w:rsidRPr="004554DB" w:rsidRDefault="00E853B7" w:rsidP="002A32B9">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المنهج</w:t>
            </w:r>
          </w:p>
        </w:tc>
        <w:tc>
          <w:tcPr>
            <w:tcW w:w="1560" w:type="dxa"/>
          </w:tcPr>
          <w:p w:rsidR="00E853B7" w:rsidRPr="004554DB" w:rsidRDefault="00E853B7" w:rsidP="002A32B9">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المواد الدراسية</w:t>
            </w:r>
          </w:p>
        </w:tc>
        <w:tc>
          <w:tcPr>
            <w:tcW w:w="1188" w:type="dxa"/>
          </w:tcPr>
          <w:p w:rsidR="00E853B7" w:rsidRPr="004554DB" w:rsidRDefault="00E853B7" w:rsidP="002A32B9">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الأساتذة</w:t>
            </w:r>
          </w:p>
        </w:tc>
        <w:tc>
          <w:tcPr>
            <w:tcW w:w="1188" w:type="dxa"/>
          </w:tcPr>
          <w:p w:rsidR="00E853B7" w:rsidRPr="004554DB" w:rsidRDefault="00E853B7" w:rsidP="002A32B9">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المجموع</w:t>
            </w:r>
          </w:p>
        </w:tc>
      </w:tr>
      <w:tr w:rsidR="00E853B7" w:rsidRPr="004554DB" w:rsidTr="00E34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8" w:type="dxa"/>
          </w:tcPr>
          <w:p w:rsidR="00E853B7" w:rsidRPr="004554DB" w:rsidRDefault="00E853B7" w:rsidP="00E853B7">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المنهج الواقعي</w:t>
            </w:r>
          </w:p>
          <w:p w:rsidR="00E853B7" w:rsidRPr="004554DB" w:rsidRDefault="00E853B7" w:rsidP="00E853B7">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المنهج الوصفي</w:t>
            </w:r>
          </w:p>
          <w:p w:rsidR="00E853B7" w:rsidRPr="004554DB" w:rsidRDefault="00E853B7" w:rsidP="00E853B7">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المنهج القانوني</w:t>
            </w:r>
          </w:p>
        </w:tc>
        <w:tc>
          <w:tcPr>
            <w:tcW w:w="1560" w:type="dxa"/>
          </w:tcPr>
          <w:p w:rsidR="00E853B7" w:rsidRPr="004554DB" w:rsidRDefault="00E853B7" w:rsidP="00B17A55">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w:t>
            </w:r>
          </w:p>
          <w:p w:rsidR="00E853B7" w:rsidRPr="004554DB" w:rsidRDefault="00E853B7" w:rsidP="00B17A55">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w:t>
            </w:r>
          </w:p>
          <w:p w:rsidR="00E853B7" w:rsidRPr="004554DB" w:rsidRDefault="00E853B7" w:rsidP="00B17A55">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w:t>
            </w:r>
          </w:p>
        </w:tc>
        <w:tc>
          <w:tcPr>
            <w:tcW w:w="1188" w:type="dxa"/>
          </w:tcPr>
          <w:p w:rsidR="00E853B7" w:rsidRPr="004554DB" w:rsidRDefault="00E853B7" w:rsidP="00B17A55">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w:t>
            </w:r>
          </w:p>
          <w:p w:rsidR="00E853B7" w:rsidRPr="004554DB" w:rsidRDefault="00E853B7" w:rsidP="00B17A55">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w:t>
            </w:r>
          </w:p>
          <w:p w:rsidR="00E853B7" w:rsidRPr="004554DB" w:rsidRDefault="00E853B7" w:rsidP="00B17A55">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tc>
        <w:tc>
          <w:tcPr>
            <w:tcW w:w="1188" w:type="dxa"/>
          </w:tcPr>
          <w:p w:rsidR="00E853B7" w:rsidRPr="004554DB" w:rsidRDefault="00B17A55" w:rsidP="00B17A55">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27</w:t>
            </w:r>
          </w:p>
          <w:p w:rsidR="00B17A55" w:rsidRPr="004554DB" w:rsidRDefault="00B17A55" w:rsidP="00B17A55">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w:t>
            </w:r>
          </w:p>
          <w:p w:rsidR="00B17A55" w:rsidRPr="004554DB" w:rsidRDefault="00B17A55" w:rsidP="00B17A55">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w:t>
            </w:r>
          </w:p>
        </w:tc>
      </w:tr>
      <w:tr w:rsidR="00E853B7" w:rsidRPr="004554DB" w:rsidTr="00E342DB">
        <w:trPr>
          <w:jc w:val="center"/>
        </w:trPr>
        <w:tc>
          <w:tcPr>
            <w:cnfStyle w:val="001000000000" w:firstRow="0" w:lastRow="0" w:firstColumn="1" w:lastColumn="0" w:oddVBand="0" w:evenVBand="0" w:oddHBand="0" w:evenHBand="0" w:firstRowFirstColumn="0" w:firstRowLastColumn="0" w:lastRowFirstColumn="0" w:lastRowLastColumn="0"/>
            <w:tcW w:w="1948" w:type="dxa"/>
          </w:tcPr>
          <w:p w:rsidR="00E853B7" w:rsidRPr="00EF128D" w:rsidRDefault="00B17A55" w:rsidP="00E853B7">
            <w:pPr>
              <w:ind w:firstLine="0"/>
              <w:rPr>
                <w:rFonts w:ascii="Traditional Arabic" w:hAnsi="Traditional Arabic"/>
                <w:b w:val="0"/>
                <w:bCs w:val="0"/>
                <w:sz w:val="34"/>
                <w:szCs w:val="34"/>
                <w:rtl/>
                <w:lang w:eastAsia="ar-SA"/>
              </w:rPr>
            </w:pPr>
            <w:r w:rsidRPr="00EF128D">
              <w:rPr>
                <w:rFonts w:ascii="Traditional Arabic" w:hAnsi="Traditional Arabic"/>
                <w:sz w:val="34"/>
                <w:szCs w:val="34"/>
                <w:rtl/>
                <w:lang w:eastAsia="ar-SA"/>
              </w:rPr>
              <w:t>المجموع</w:t>
            </w:r>
          </w:p>
        </w:tc>
        <w:tc>
          <w:tcPr>
            <w:tcW w:w="1560" w:type="dxa"/>
          </w:tcPr>
          <w:p w:rsidR="00E853B7" w:rsidRPr="004554DB" w:rsidRDefault="00B17A55" w:rsidP="00B17A55">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32</w:t>
            </w:r>
          </w:p>
        </w:tc>
        <w:tc>
          <w:tcPr>
            <w:tcW w:w="1188" w:type="dxa"/>
          </w:tcPr>
          <w:p w:rsidR="00E853B7" w:rsidRPr="004554DB" w:rsidRDefault="00B17A55" w:rsidP="00B17A55">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27</w:t>
            </w:r>
          </w:p>
        </w:tc>
        <w:tc>
          <w:tcPr>
            <w:tcW w:w="1188" w:type="dxa"/>
          </w:tcPr>
          <w:p w:rsidR="00E853B7" w:rsidRPr="004554DB" w:rsidRDefault="00B17A55" w:rsidP="00B17A55">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59</w:t>
            </w:r>
          </w:p>
        </w:tc>
      </w:tr>
    </w:tbl>
    <w:p w:rsidR="00E853B7" w:rsidRPr="004554DB" w:rsidRDefault="00700B44" w:rsidP="00A23065">
      <w:pPr>
        <w:rPr>
          <w:rFonts w:ascii="Traditional Arabic" w:hAnsi="Traditional Arabic"/>
          <w:sz w:val="34"/>
          <w:szCs w:val="34"/>
          <w:rtl/>
          <w:lang w:eastAsia="ar-SA"/>
        </w:rPr>
      </w:pPr>
      <w:r w:rsidRPr="004554DB">
        <w:rPr>
          <w:rFonts w:ascii="Traditional Arabic" w:hAnsi="Traditional Arabic"/>
          <w:sz w:val="34"/>
          <w:szCs w:val="34"/>
          <w:rtl/>
          <w:lang w:eastAsia="ar-SA"/>
        </w:rPr>
        <w:t>يت</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ح من الجدول رقم 6 سيطرة المن</w:t>
      </w:r>
      <w:r w:rsidR="007D377F" w:rsidRPr="004554DB">
        <w:rPr>
          <w:rFonts w:ascii="Traditional Arabic" w:hAnsi="Traditional Arabic"/>
          <w:sz w:val="34"/>
          <w:szCs w:val="34"/>
          <w:rtl/>
          <w:lang w:eastAsia="ar-SA"/>
        </w:rPr>
        <w:t>ه</w:t>
      </w:r>
      <w:r w:rsidR="00B74754">
        <w:rPr>
          <w:rFonts w:ascii="Traditional Arabic" w:hAnsi="Traditional Arabic" w:hint="cs"/>
          <w:sz w:val="34"/>
          <w:szCs w:val="34"/>
          <w:rtl/>
          <w:lang w:eastAsia="ar-SA"/>
        </w:rPr>
        <w:t>َ</w:t>
      </w:r>
      <w:r w:rsidR="007D377F" w:rsidRPr="004554DB">
        <w:rPr>
          <w:rFonts w:ascii="Traditional Arabic" w:hAnsi="Traditional Arabic"/>
          <w:sz w:val="34"/>
          <w:szCs w:val="34"/>
          <w:rtl/>
          <w:lang w:eastAsia="ar-SA"/>
        </w:rPr>
        <w:t>ج الواقعي على تدريس علم السياس</w:t>
      </w:r>
      <w:r w:rsidRPr="004554DB">
        <w:rPr>
          <w:rFonts w:ascii="Traditional Arabic" w:hAnsi="Traditional Arabic"/>
          <w:sz w:val="34"/>
          <w:szCs w:val="34"/>
          <w:rtl/>
          <w:lang w:eastAsia="ar-SA"/>
        </w:rPr>
        <w:t>ة بجامعة الملك سعود</w:t>
      </w:r>
      <w:r w:rsidR="007D377F"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فقد استعمل هذا المنهج في تدريس 14 مادة</w:t>
      </w:r>
      <w:r w:rsidR="00B7475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أي في حوالي 43% من المواد المعروضة</w:t>
      </w:r>
      <w:r w:rsidR="00B7475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يليه المنهج القانوني بنسبة 32%</w:t>
      </w:r>
      <w:r w:rsidR="00B7475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ثم المنه</w:t>
      </w:r>
      <w:r w:rsidR="00F3587E">
        <w:rPr>
          <w:rFonts w:ascii="Traditional Arabic" w:hAnsi="Traditional Arabic" w:hint="cs"/>
          <w:sz w:val="34"/>
          <w:szCs w:val="34"/>
          <w:rtl/>
          <w:lang w:eastAsia="ar-SA"/>
        </w:rPr>
        <w:t>َ</w:t>
      </w:r>
      <w:r w:rsidRPr="004554DB">
        <w:rPr>
          <w:rFonts w:ascii="Traditional Arabic" w:hAnsi="Traditional Arabic"/>
          <w:sz w:val="34"/>
          <w:szCs w:val="34"/>
          <w:rtl/>
          <w:lang w:eastAsia="ar-SA"/>
        </w:rPr>
        <w:t>ج الوصفي بنسبة 25%</w:t>
      </w:r>
      <w:r w:rsidR="00F3587E">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فإذا أدخل</w:t>
      </w:r>
      <w:r w:rsidR="00616A3F">
        <w:rPr>
          <w:rFonts w:ascii="Traditional Arabic" w:hAnsi="Traditional Arabic" w:hint="cs"/>
          <w:sz w:val="34"/>
          <w:szCs w:val="34"/>
          <w:rtl/>
          <w:lang w:eastAsia="ar-SA"/>
        </w:rPr>
        <w:t>ْ</w:t>
      </w:r>
      <w:r w:rsidRPr="004554DB">
        <w:rPr>
          <w:rFonts w:ascii="Traditional Arabic" w:hAnsi="Traditional Arabic"/>
          <w:sz w:val="34"/>
          <w:szCs w:val="34"/>
          <w:rtl/>
          <w:lang w:eastAsia="ar-SA"/>
        </w:rPr>
        <w:t>نا في الاعتبار توزيع الأساتذة الذين درسوا هذه المواد بين المناهج المختلفة لوجدنا أن المنه</w:t>
      </w:r>
      <w:r w:rsidR="00616A3F">
        <w:rPr>
          <w:rFonts w:ascii="Traditional Arabic" w:hAnsi="Traditional Arabic" w:hint="cs"/>
          <w:sz w:val="34"/>
          <w:szCs w:val="34"/>
          <w:rtl/>
          <w:lang w:eastAsia="ar-SA"/>
        </w:rPr>
        <w:t>َ</w:t>
      </w:r>
      <w:r w:rsidRPr="004554DB">
        <w:rPr>
          <w:rFonts w:ascii="Traditional Arabic" w:hAnsi="Traditional Arabic"/>
          <w:sz w:val="34"/>
          <w:szCs w:val="34"/>
          <w:rtl/>
          <w:lang w:eastAsia="ar-SA"/>
        </w:rPr>
        <w:t>ج الواقعي يظل</w:t>
      </w:r>
      <w:r w:rsidR="00616A3F">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ي</w:t>
      </w:r>
      <w:r w:rsidR="00616A3F">
        <w:rPr>
          <w:rFonts w:ascii="Traditional Arabic" w:hAnsi="Traditional Arabic" w:hint="cs"/>
          <w:sz w:val="34"/>
          <w:szCs w:val="34"/>
          <w:rtl/>
          <w:lang w:eastAsia="ar-SA"/>
        </w:rPr>
        <w:t>َ</w:t>
      </w:r>
      <w:r w:rsidRPr="004554DB">
        <w:rPr>
          <w:rFonts w:ascii="Traditional Arabic" w:hAnsi="Traditional Arabic"/>
          <w:sz w:val="34"/>
          <w:szCs w:val="34"/>
          <w:rtl/>
          <w:lang w:eastAsia="ar-SA"/>
        </w:rPr>
        <w:t>حتل</w:t>
      </w:r>
      <w:r w:rsidR="00616A3F">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المرتبة الأولى بنسبة 49%، ولكن ي</w:t>
      </w:r>
      <w:r w:rsidR="00616A3F">
        <w:rPr>
          <w:rFonts w:ascii="Traditional Arabic" w:hAnsi="Traditional Arabic" w:hint="cs"/>
          <w:sz w:val="34"/>
          <w:szCs w:val="34"/>
          <w:rtl/>
          <w:lang w:eastAsia="ar-SA"/>
        </w:rPr>
        <w:t>َ</w:t>
      </w:r>
      <w:r w:rsidRPr="004554DB">
        <w:rPr>
          <w:rFonts w:ascii="Traditional Arabic" w:hAnsi="Traditional Arabic"/>
          <w:sz w:val="34"/>
          <w:szCs w:val="34"/>
          <w:rtl/>
          <w:lang w:eastAsia="ar-SA"/>
        </w:rPr>
        <w:t>ليه المنهج الوصفي ثم المنهج القانوني</w:t>
      </w:r>
      <w:r w:rsidR="00A23065">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وتتأك</w:t>
      </w:r>
      <w:r w:rsidR="00A23065">
        <w:rPr>
          <w:rFonts w:ascii="Traditional Arabic" w:hAnsi="Traditional Arabic" w:hint="cs"/>
          <w:sz w:val="34"/>
          <w:szCs w:val="34"/>
          <w:rtl/>
          <w:lang w:eastAsia="ar-SA"/>
        </w:rPr>
        <w:t>َّ</w:t>
      </w:r>
      <w:r w:rsidRPr="004554DB">
        <w:rPr>
          <w:rFonts w:ascii="Traditional Arabic" w:hAnsi="Traditional Arabic"/>
          <w:sz w:val="34"/>
          <w:szCs w:val="34"/>
          <w:rtl/>
          <w:lang w:eastAsia="ar-SA"/>
        </w:rPr>
        <w:t>د هذا النتيجة إذا أجر</w:t>
      </w:r>
      <w:r w:rsidR="00A23065">
        <w:rPr>
          <w:rFonts w:ascii="Traditional Arabic" w:hAnsi="Traditional Arabic" w:hint="cs"/>
          <w:sz w:val="34"/>
          <w:szCs w:val="34"/>
          <w:rtl/>
          <w:lang w:eastAsia="ar-SA"/>
        </w:rPr>
        <w:t>َ</w:t>
      </w:r>
      <w:r w:rsidRPr="004554DB">
        <w:rPr>
          <w:rFonts w:ascii="Traditional Arabic" w:hAnsi="Traditional Arabic"/>
          <w:sz w:val="34"/>
          <w:szCs w:val="34"/>
          <w:rtl/>
          <w:lang w:eastAsia="ar-SA"/>
        </w:rPr>
        <w:t>ينا مقارنة تجميعية على أساس معياري المواد الدراسية والأسات</w:t>
      </w:r>
      <w:r w:rsidR="00A23065">
        <w:rPr>
          <w:rFonts w:ascii="Traditional Arabic" w:hAnsi="Traditional Arabic" w:hint="cs"/>
          <w:sz w:val="34"/>
          <w:szCs w:val="34"/>
          <w:rtl/>
          <w:lang w:eastAsia="ar-SA"/>
        </w:rPr>
        <w:t>ِ</w:t>
      </w:r>
      <w:r w:rsidRPr="004554DB">
        <w:rPr>
          <w:rFonts w:ascii="Traditional Arabic" w:hAnsi="Traditional Arabic"/>
          <w:sz w:val="34"/>
          <w:szCs w:val="34"/>
          <w:rtl/>
          <w:lang w:eastAsia="ar-SA"/>
        </w:rPr>
        <w:t>ذة.</w:t>
      </w:r>
    </w:p>
    <w:p w:rsidR="00700B44" w:rsidRPr="004554DB" w:rsidRDefault="00700B44" w:rsidP="00AE3CCD">
      <w:pPr>
        <w:rPr>
          <w:rFonts w:ascii="Traditional Arabic" w:hAnsi="Traditional Arabic"/>
          <w:sz w:val="34"/>
          <w:szCs w:val="34"/>
          <w:rtl/>
          <w:lang w:eastAsia="ar-SA"/>
        </w:rPr>
      </w:pPr>
      <w:r w:rsidRPr="004554DB">
        <w:rPr>
          <w:rFonts w:ascii="Traditional Arabic" w:hAnsi="Traditional Arabic"/>
          <w:sz w:val="34"/>
          <w:szCs w:val="34"/>
          <w:rtl/>
          <w:lang w:eastAsia="ar-SA"/>
        </w:rPr>
        <w:t>ويشيع است</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خدام المنهج الواقعي في م</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قر</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رات العلاقات الدولية عموم</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وبالذات مقررات مقدمة في العلاقات الدولية، والم</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شك</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لات الدولية الراهنة، والعلاقات بين الدول الإسلامية، وتطو</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ر السياسة الدولية، والسياسة الخارجية المقارنة</w:t>
      </w:r>
      <w:r w:rsidR="006610DE">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وباست</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خدام وصف هذه المواد وأط</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ر التدريس المستخدم فيها نستدل</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أن المنهج الواقعي هو الأكثر استعما</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xml:space="preserve"> في تلك المواد، فمادة "المشكلات الدولية الراهنة" ت</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رك</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ز</w:t>
      </w:r>
      <w:r w:rsidR="006610DE">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 xml:space="preserve"> كما يت</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ضح </w:t>
      </w:r>
      <w:r w:rsidR="006610DE">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من وصف م</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حتويات المادة، على ت</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حليل بعض الم</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شكلات </w:t>
      </w:r>
      <w:r w:rsidRPr="004554DB">
        <w:rPr>
          <w:rFonts w:ascii="Traditional Arabic" w:hAnsi="Traditional Arabic"/>
          <w:sz w:val="34"/>
          <w:szCs w:val="34"/>
          <w:rtl/>
          <w:lang w:eastAsia="ar-SA"/>
        </w:rPr>
        <w:lastRenderedPageBreak/>
        <w:t>الدولية الراهنة وفي مقدمتها "ظاهرة الصراع، ونظريات الصراع الدولي، والسياسة الدولية في عصر المجاب</w:t>
      </w:r>
      <w:r w:rsidR="006610DE">
        <w:rPr>
          <w:rFonts w:ascii="Traditional Arabic" w:hAnsi="Traditional Arabic" w:hint="cs"/>
          <w:sz w:val="34"/>
          <w:szCs w:val="34"/>
          <w:rtl/>
          <w:lang w:eastAsia="ar-SA"/>
        </w:rPr>
        <w:t>َ</w:t>
      </w:r>
      <w:r w:rsidRPr="004554DB">
        <w:rPr>
          <w:rFonts w:ascii="Traditional Arabic" w:hAnsi="Traditional Arabic"/>
          <w:sz w:val="34"/>
          <w:szCs w:val="34"/>
          <w:rtl/>
          <w:lang w:eastAsia="ar-SA"/>
        </w:rPr>
        <w:t>هة (الحرب الباردة)، ال</w:t>
      </w:r>
      <w:r w:rsidR="006610DE">
        <w:rPr>
          <w:rFonts w:ascii="Traditional Arabic" w:hAnsi="Traditional Arabic" w:hint="cs"/>
          <w:sz w:val="34"/>
          <w:szCs w:val="34"/>
          <w:rtl/>
          <w:lang w:eastAsia="ar-SA"/>
        </w:rPr>
        <w:t>إ</w:t>
      </w:r>
      <w:r w:rsidRPr="004554DB">
        <w:rPr>
          <w:rFonts w:ascii="Traditional Arabic" w:hAnsi="Traditional Arabic"/>
          <w:sz w:val="34"/>
          <w:szCs w:val="34"/>
          <w:rtl/>
          <w:lang w:eastAsia="ar-SA"/>
        </w:rPr>
        <w:t>ستراتيجية الأمريكية والسوفيتية في العصر النووي... نزع السلاح..."</w:t>
      </w:r>
      <w:r w:rsidR="006610DE">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وتدل</w:t>
      </w:r>
      <w:r w:rsidR="00260FD9">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م</w:t>
      </w:r>
      <w:r w:rsidR="00260FD9">
        <w:rPr>
          <w:rFonts w:ascii="Traditional Arabic" w:hAnsi="Traditional Arabic" w:hint="cs"/>
          <w:sz w:val="34"/>
          <w:szCs w:val="34"/>
          <w:rtl/>
          <w:lang w:eastAsia="ar-SA"/>
        </w:rPr>
        <w:t>ُ</w:t>
      </w:r>
      <w:r w:rsidRPr="004554DB">
        <w:rPr>
          <w:rFonts w:ascii="Traditional Arabic" w:hAnsi="Traditional Arabic"/>
          <w:sz w:val="34"/>
          <w:szCs w:val="34"/>
          <w:rtl/>
          <w:lang w:eastAsia="ar-SA"/>
        </w:rPr>
        <w:t>حتويات مادة "تطور السياسة الدولية" أن منهج</w:t>
      </w:r>
      <w:r w:rsidR="00260FD9">
        <w:rPr>
          <w:rFonts w:ascii="Traditional Arabic" w:hAnsi="Traditional Arabic" w:hint="cs"/>
          <w:sz w:val="34"/>
          <w:szCs w:val="34"/>
          <w:rtl/>
          <w:lang w:eastAsia="ar-SA"/>
        </w:rPr>
        <w:t>َ</w:t>
      </w:r>
      <w:r w:rsidRPr="004554DB">
        <w:rPr>
          <w:rFonts w:ascii="Traditional Arabic" w:hAnsi="Traditional Arabic"/>
          <w:sz w:val="34"/>
          <w:szCs w:val="34"/>
          <w:rtl/>
          <w:lang w:eastAsia="ar-SA"/>
        </w:rPr>
        <w:t>ها تاريخي</w:t>
      </w:r>
      <w:r w:rsidR="00260FD9">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واقعي فهي ت</w:t>
      </w:r>
      <w:r w:rsidR="00260FD9">
        <w:rPr>
          <w:rFonts w:ascii="Traditional Arabic" w:hAnsi="Traditional Arabic" w:hint="cs"/>
          <w:sz w:val="34"/>
          <w:szCs w:val="34"/>
          <w:rtl/>
          <w:lang w:eastAsia="ar-SA"/>
        </w:rPr>
        <w:t>ُ</w:t>
      </w:r>
      <w:r w:rsidRPr="004554DB">
        <w:rPr>
          <w:rFonts w:ascii="Traditional Arabic" w:hAnsi="Traditional Arabic"/>
          <w:sz w:val="34"/>
          <w:szCs w:val="34"/>
          <w:rtl/>
          <w:lang w:eastAsia="ar-SA"/>
        </w:rPr>
        <w:t>رك</w:t>
      </w:r>
      <w:r w:rsidR="00260FD9">
        <w:rPr>
          <w:rFonts w:ascii="Traditional Arabic" w:hAnsi="Traditional Arabic" w:hint="cs"/>
          <w:sz w:val="34"/>
          <w:szCs w:val="34"/>
          <w:rtl/>
          <w:lang w:eastAsia="ar-SA"/>
        </w:rPr>
        <w:t>ِّ</w:t>
      </w:r>
      <w:r w:rsidRPr="004554DB">
        <w:rPr>
          <w:rFonts w:ascii="Traditional Arabic" w:hAnsi="Traditional Arabic"/>
          <w:sz w:val="34"/>
          <w:szCs w:val="34"/>
          <w:rtl/>
          <w:lang w:eastAsia="ar-SA"/>
        </w:rPr>
        <w:t>ز على إعطاء الطالب فكرة شاملة</w:t>
      </w:r>
      <w:r w:rsidR="00713B9B" w:rsidRPr="004554DB">
        <w:rPr>
          <w:rFonts w:ascii="Traditional Arabic" w:hAnsi="Traditional Arabic"/>
          <w:sz w:val="34"/>
          <w:szCs w:val="34"/>
          <w:rtl/>
          <w:lang w:eastAsia="ar-SA"/>
        </w:rPr>
        <w:t xml:space="preserve"> عن تطور السياسة الدولية منذ مؤتمر فيينا سنة 1815م حتى نهاية الحرب العالمية الثانية م</w:t>
      </w:r>
      <w:r w:rsidR="00260FD9">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ن منظور علم العلاقات الدولية</w:t>
      </w:r>
      <w:r w:rsidR="00260FD9">
        <w:rPr>
          <w:rFonts w:ascii="Traditional Arabic" w:hAnsi="Traditional Arabic"/>
          <w:sz w:val="34"/>
          <w:szCs w:val="34"/>
          <w:rtl/>
          <w:lang w:eastAsia="ar-SA"/>
        </w:rPr>
        <w:t>،</w:t>
      </w:r>
      <w:r w:rsidR="00713B9B" w:rsidRPr="004554DB">
        <w:rPr>
          <w:rFonts w:ascii="Traditional Arabic" w:hAnsi="Traditional Arabic"/>
          <w:sz w:val="34"/>
          <w:szCs w:val="34"/>
          <w:rtl/>
          <w:lang w:eastAsia="ar-SA"/>
        </w:rPr>
        <w:t xml:space="preserve"> م</w:t>
      </w:r>
      <w:r w:rsidR="00260FD9">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رك</w:t>
      </w:r>
      <w:r w:rsidR="00260FD9">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زة على خصائص النسق الدولي والوحدات الدولية الفاعلة والمؤث</w:t>
      </w:r>
      <w:r w:rsidR="00260FD9">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رة فيه، وتطور الب</w:t>
      </w:r>
      <w:r w:rsidR="00260FD9">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نيان الدولي، وتطو</w:t>
      </w:r>
      <w:r w:rsidR="005E1D7F">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ر المؤس</w:t>
      </w:r>
      <w:r w:rsidR="005E1D7F">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سات الدولية</w:t>
      </w:r>
      <w:r w:rsidR="005E1D7F">
        <w:rPr>
          <w:rFonts w:ascii="Traditional Arabic" w:hAnsi="Traditional Arabic"/>
          <w:sz w:val="34"/>
          <w:szCs w:val="34"/>
          <w:rtl/>
          <w:lang w:eastAsia="ar-SA"/>
        </w:rPr>
        <w:t>،</w:t>
      </w:r>
      <w:r w:rsidR="00713B9B" w:rsidRPr="004554DB">
        <w:rPr>
          <w:rFonts w:ascii="Traditional Arabic" w:hAnsi="Traditional Arabic"/>
          <w:sz w:val="34"/>
          <w:szCs w:val="34"/>
          <w:rtl/>
          <w:lang w:eastAsia="ar-SA"/>
        </w:rPr>
        <w:t xml:space="preserve"> أما مادة العلاقات بين الدول الإسلامية فيدل</w:t>
      </w:r>
      <w:r w:rsidR="00AE3CCD">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 xml:space="preserve"> وصف</w:t>
      </w:r>
      <w:r w:rsidR="00AE3CCD">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ها على أن منهج</w:t>
      </w:r>
      <w:r w:rsidR="00AE3CCD">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ها تاريخي</w:t>
      </w:r>
      <w:r w:rsidR="00AE3CCD">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 xml:space="preserve"> واقعي حيث ت</w:t>
      </w:r>
      <w:r w:rsidR="00AE3CCD">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عن</w:t>
      </w:r>
      <w:r w:rsidR="00AE3CCD">
        <w:rPr>
          <w:rFonts w:ascii="Traditional Arabic" w:hAnsi="Traditional Arabic" w:hint="cs"/>
          <w:sz w:val="34"/>
          <w:szCs w:val="34"/>
          <w:rtl/>
          <w:lang w:eastAsia="ar-SA"/>
        </w:rPr>
        <w:t>ى</w:t>
      </w:r>
      <w:r w:rsidR="00713B9B" w:rsidRPr="004554DB">
        <w:rPr>
          <w:rFonts w:ascii="Traditional Arabic" w:hAnsi="Traditional Arabic"/>
          <w:sz w:val="34"/>
          <w:szCs w:val="34"/>
          <w:rtl/>
          <w:lang w:eastAsia="ar-SA"/>
        </w:rPr>
        <w:t xml:space="preserve"> بدراسة "العوامل الجغرافية والسياسية والاقتصادية المؤث</w:t>
      </w:r>
      <w:r w:rsidR="00AE3CCD">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رة في علاقاتها ببعض</w:t>
      </w:r>
      <w:r w:rsidR="00AE3CCD">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ها البعض</w:t>
      </w:r>
      <w:r w:rsidR="00AE3CCD">
        <w:rPr>
          <w:rFonts w:ascii="Traditional Arabic" w:hAnsi="Traditional Arabic"/>
          <w:sz w:val="34"/>
          <w:szCs w:val="34"/>
          <w:rtl/>
          <w:lang w:eastAsia="ar-SA"/>
        </w:rPr>
        <w:t>،</w:t>
      </w:r>
      <w:r w:rsidR="00713B9B" w:rsidRPr="004554DB">
        <w:rPr>
          <w:rFonts w:ascii="Traditional Arabic" w:hAnsi="Traditional Arabic"/>
          <w:sz w:val="34"/>
          <w:szCs w:val="34"/>
          <w:rtl/>
          <w:lang w:eastAsia="ar-SA"/>
        </w:rPr>
        <w:t xml:space="preserve"> وتتضم</w:t>
      </w:r>
      <w:r w:rsidR="00AE3CCD">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ن عرض</w:t>
      </w:r>
      <w:r w:rsidR="004A3039">
        <w:rPr>
          <w:rFonts w:ascii="Traditional Arabic" w:hAnsi="Traditional Arabic"/>
          <w:sz w:val="34"/>
          <w:szCs w:val="34"/>
          <w:rtl/>
          <w:lang w:eastAsia="ar-SA"/>
        </w:rPr>
        <w:t>ًا</w:t>
      </w:r>
      <w:r w:rsidR="00713B9B" w:rsidRPr="004554DB">
        <w:rPr>
          <w:rFonts w:ascii="Traditional Arabic" w:hAnsi="Traditional Arabic"/>
          <w:sz w:val="34"/>
          <w:szCs w:val="34"/>
          <w:rtl/>
          <w:lang w:eastAsia="ar-SA"/>
        </w:rPr>
        <w:t xml:space="preserve"> للتطور التاريخي لتلك العلاقات مع التركيز على أساس العلاقات السياسي</w:t>
      </w:r>
      <w:r w:rsidR="007D377F" w:rsidRPr="004554DB">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ة والاقت</w:t>
      </w:r>
      <w:r w:rsidR="00AE3CCD">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صادية الم</w:t>
      </w:r>
      <w:r w:rsidR="00AE3CCD">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عاص</w:t>
      </w:r>
      <w:r w:rsidR="00AE3CCD">
        <w:rPr>
          <w:rFonts w:ascii="Traditional Arabic" w:hAnsi="Traditional Arabic" w:hint="cs"/>
          <w:sz w:val="34"/>
          <w:szCs w:val="34"/>
          <w:rtl/>
          <w:lang w:eastAsia="ar-SA"/>
        </w:rPr>
        <w:t>ِ</w:t>
      </w:r>
      <w:r w:rsidR="00713B9B" w:rsidRPr="004554DB">
        <w:rPr>
          <w:rFonts w:ascii="Traditional Arabic" w:hAnsi="Traditional Arabic"/>
          <w:sz w:val="34"/>
          <w:szCs w:val="34"/>
          <w:rtl/>
          <w:lang w:eastAsia="ar-SA"/>
        </w:rPr>
        <w:t>رة".</w:t>
      </w:r>
    </w:p>
    <w:p w:rsidR="00537A7F" w:rsidRPr="004554DB" w:rsidRDefault="00537A7F" w:rsidP="00F47470">
      <w:pPr>
        <w:rPr>
          <w:rFonts w:ascii="Traditional Arabic" w:hAnsi="Traditional Arabic"/>
          <w:sz w:val="34"/>
          <w:szCs w:val="34"/>
          <w:rtl/>
          <w:lang w:eastAsia="ar-SA"/>
        </w:rPr>
      </w:pPr>
      <w:r w:rsidRPr="004554DB">
        <w:rPr>
          <w:rFonts w:ascii="Traditional Arabic" w:hAnsi="Traditional Arabic"/>
          <w:sz w:val="34"/>
          <w:szCs w:val="34"/>
          <w:rtl/>
          <w:lang w:eastAsia="ar-SA"/>
        </w:rPr>
        <w:t>كما يت</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ح من الجدول رقم (6) أن هناك 10 مواد ت</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ندر</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ج ضمن المنهج القانوني رغم أن ما ي</w:t>
      </w:r>
      <w:r w:rsidR="00172DDC">
        <w:rPr>
          <w:rFonts w:ascii="Traditional Arabic" w:hAnsi="Traditional Arabic" w:hint="cs"/>
          <w:sz w:val="34"/>
          <w:szCs w:val="34"/>
          <w:rtl/>
          <w:lang w:eastAsia="ar-SA"/>
        </w:rPr>
        <w:t>ُ</w:t>
      </w:r>
      <w:r w:rsidRPr="004554DB">
        <w:rPr>
          <w:rFonts w:ascii="Traditional Arabic" w:hAnsi="Traditional Arabic"/>
          <w:sz w:val="34"/>
          <w:szCs w:val="34"/>
          <w:rtl/>
          <w:lang w:eastAsia="ar-SA"/>
        </w:rPr>
        <w:t>مث</w:t>
      </w:r>
      <w:r w:rsidR="00172DDC">
        <w:rPr>
          <w:rFonts w:ascii="Traditional Arabic" w:hAnsi="Traditional Arabic" w:hint="cs"/>
          <w:sz w:val="34"/>
          <w:szCs w:val="34"/>
          <w:rtl/>
          <w:lang w:eastAsia="ar-SA"/>
        </w:rPr>
        <w:t>ِّ</w:t>
      </w:r>
      <w:r w:rsidRPr="004554DB">
        <w:rPr>
          <w:rFonts w:ascii="Traditional Arabic" w:hAnsi="Traditional Arabic"/>
          <w:sz w:val="34"/>
          <w:szCs w:val="34"/>
          <w:rtl/>
          <w:lang w:eastAsia="ar-SA"/>
        </w:rPr>
        <w:t>له من أعضاء هيئة تدريس لم يتجاو</w:t>
      </w:r>
      <w:r w:rsidR="00172DDC">
        <w:rPr>
          <w:rFonts w:ascii="Traditional Arabic" w:hAnsi="Traditional Arabic" w:hint="cs"/>
          <w:sz w:val="34"/>
          <w:szCs w:val="34"/>
          <w:rtl/>
          <w:lang w:eastAsia="ar-SA"/>
        </w:rPr>
        <w:t>َ</w:t>
      </w:r>
      <w:r w:rsidRPr="004554DB">
        <w:rPr>
          <w:rFonts w:ascii="Traditional Arabic" w:hAnsi="Traditional Arabic"/>
          <w:sz w:val="34"/>
          <w:szCs w:val="34"/>
          <w:rtl/>
          <w:lang w:eastAsia="ar-SA"/>
        </w:rPr>
        <w:t>ز 5 أعضاء فقط بنسبة 18.5% من إجمالي الأساتذة</w:t>
      </w:r>
      <w:r w:rsidR="00172DDC">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وتشم</w:t>
      </w:r>
      <w:r w:rsidR="00F47470">
        <w:rPr>
          <w:rFonts w:ascii="Traditional Arabic" w:hAnsi="Traditional Arabic" w:hint="cs"/>
          <w:sz w:val="34"/>
          <w:szCs w:val="34"/>
          <w:rtl/>
          <w:lang w:eastAsia="ar-SA"/>
        </w:rPr>
        <w:t>َ</w:t>
      </w:r>
      <w:r w:rsidRPr="004554DB">
        <w:rPr>
          <w:rFonts w:ascii="Traditional Arabic" w:hAnsi="Traditional Arabic"/>
          <w:sz w:val="34"/>
          <w:szCs w:val="34"/>
          <w:rtl/>
          <w:lang w:eastAsia="ar-SA"/>
        </w:rPr>
        <w:t>ل هذه المواد التنظيم الدولي، التنظيم الإقليمي، النظم الدبلوماسية، نظرية العلاقات الدولية في الإسلام</w:t>
      </w:r>
      <w:r w:rsidR="00F47470">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ونستدل</w:t>
      </w:r>
      <w:r w:rsidR="00987E04">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باستخدام إطار مادة التنظيم الدولي أن المنهج الم</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ستخد</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م في تدريسها تاريخي قانوني</w:t>
      </w:r>
      <w:r w:rsidR="00987E0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ت</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عن</w:t>
      </w:r>
      <w:r w:rsidR="007D377F" w:rsidRPr="004554DB">
        <w:rPr>
          <w:rFonts w:ascii="Traditional Arabic" w:hAnsi="Traditional Arabic" w:hint="cs"/>
          <w:sz w:val="34"/>
          <w:szCs w:val="34"/>
          <w:rtl/>
          <w:lang w:eastAsia="ar-SA"/>
        </w:rPr>
        <w:t>َى</w:t>
      </w:r>
      <w:r w:rsidRPr="004554DB">
        <w:rPr>
          <w:rFonts w:ascii="Traditional Arabic" w:hAnsi="Traditional Arabic"/>
          <w:sz w:val="34"/>
          <w:szCs w:val="34"/>
          <w:rtl/>
          <w:lang w:eastAsia="ar-SA"/>
        </w:rPr>
        <w:t xml:space="preserve"> المادة بدارسة التطور التاريخي</w:t>
      </w:r>
      <w:r w:rsidR="00987E0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ونشأة القانون الدولي العام</w:t>
      </w:r>
      <w:r w:rsidR="00987E0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ودراسة الأصول التاريخية للتنظيم الدولي (التطور التاريخي)، الأحكام العامة للتنظيم الدولي، الشخصيات القانونية للم</w:t>
      </w:r>
      <w:r w:rsidR="00987E04">
        <w:rPr>
          <w:rFonts w:ascii="Traditional Arabic" w:hAnsi="Traditional Arabic" w:hint="cs"/>
          <w:sz w:val="34"/>
          <w:szCs w:val="34"/>
          <w:rtl/>
          <w:lang w:eastAsia="ar-SA"/>
        </w:rPr>
        <w:t>ُ</w:t>
      </w:r>
      <w:r w:rsidRPr="004554DB">
        <w:rPr>
          <w:rFonts w:ascii="Traditional Arabic" w:hAnsi="Traditional Arabic"/>
          <w:sz w:val="34"/>
          <w:szCs w:val="34"/>
          <w:rtl/>
          <w:lang w:eastAsia="ar-SA"/>
        </w:rPr>
        <w:t>نظ</w:t>
      </w:r>
      <w:r w:rsidR="00987E04">
        <w:rPr>
          <w:rFonts w:ascii="Traditional Arabic" w:hAnsi="Traditional Arabic" w:hint="cs"/>
          <w:sz w:val="34"/>
          <w:szCs w:val="34"/>
          <w:rtl/>
          <w:lang w:eastAsia="ar-SA"/>
        </w:rPr>
        <w:t>َّ</w:t>
      </w:r>
      <w:r w:rsidRPr="004554DB">
        <w:rPr>
          <w:rFonts w:ascii="Traditional Arabic" w:hAnsi="Traditional Arabic"/>
          <w:sz w:val="34"/>
          <w:szCs w:val="34"/>
          <w:rtl/>
          <w:lang w:eastAsia="ar-SA"/>
        </w:rPr>
        <w:t>مات الدولية وهكذا.</w:t>
      </w:r>
    </w:p>
    <w:p w:rsidR="004F52F4" w:rsidRPr="004554DB" w:rsidRDefault="00537A7F" w:rsidP="00987E04">
      <w:pPr>
        <w:rPr>
          <w:rFonts w:ascii="Traditional Arabic" w:hAnsi="Traditional Arabic"/>
          <w:sz w:val="34"/>
          <w:szCs w:val="34"/>
          <w:rtl/>
          <w:lang w:eastAsia="ar-SA"/>
        </w:rPr>
      </w:pPr>
      <w:r w:rsidRPr="004554DB">
        <w:rPr>
          <w:rFonts w:ascii="Traditional Arabic" w:hAnsi="Traditional Arabic"/>
          <w:sz w:val="34"/>
          <w:szCs w:val="34"/>
          <w:rtl/>
          <w:lang w:eastAsia="ar-SA"/>
        </w:rPr>
        <w:t>وكذلك إطار مادة نظرية العلاقات الدولي</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w:t>
      </w:r>
      <w:r w:rsidR="004F52F4" w:rsidRPr="004554DB">
        <w:rPr>
          <w:rFonts w:ascii="Traditional Arabic" w:hAnsi="Traditional Arabic"/>
          <w:sz w:val="34"/>
          <w:szCs w:val="34"/>
          <w:rtl/>
          <w:lang w:eastAsia="ar-SA"/>
        </w:rPr>
        <w:t xml:space="preserve"> في الإسلام</w:t>
      </w:r>
      <w:r w:rsidR="00987E04">
        <w:rPr>
          <w:rFonts w:ascii="Traditional Arabic" w:hAnsi="Traditional Arabic"/>
          <w:sz w:val="34"/>
          <w:szCs w:val="34"/>
          <w:rtl/>
          <w:lang w:eastAsia="ar-SA"/>
        </w:rPr>
        <w:t>؛</w:t>
      </w:r>
      <w:r w:rsidR="004F52F4" w:rsidRPr="004554DB">
        <w:rPr>
          <w:rFonts w:ascii="Traditional Arabic" w:hAnsi="Traditional Arabic"/>
          <w:sz w:val="34"/>
          <w:szCs w:val="34"/>
          <w:rtl/>
          <w:lang w:eastAsia="ar-SA"/>
        </w:rPr>
        <w:t xml:space="preserve"> حيث ينص</w:t>
      </w:r>
      <w:r w:rsidR="00987E04">
        <w:rPr>
          <w:rFonts w:ascii="Traditional Arabic" w:hAnsi="Traditional Arabic" w:hint="cs"/>
          <w:sz w:val="34"/>
          <w:szCs w:val="34"/>
          <w:rtl/>
          <w:lang w:eastAsia="ar-SA"/>
        </w:rPr>
        <w:t>ُّ</w:t>
      </w:r>
      <w:r w:rsidR="004F52F4" w:rsidRPr="004554DB">
        <w:rPr>
          <w:rFonts w:ascii="Traditional Arabic" w:hAnsi="Traditional Arabic"/>
          <w:sz w:val="34"/>
          <w:szCs w:val="34"/>
          <w:rtl/>
          <w:lang w:eastAsia="ar-SA"/>
        </w:rPr>
        <w:t xml:space="preserve"> على أن المادة ت</w:t>
      </w:r>
      <w:r w:rsidR="00987E04">
        <w:rPr>
          <w:rFonts w:ascii="Traditional Arabic" w:hAnsi="Traditional Arabic" w:hint="cs"/>
          <w:sz w:val="34"/>
          <w:szCs w:val="34"/>
          <w:rtl/>
          <w:lang w:eastAsia="ar-SA"/>
        </w:rPr>
        <w:t>ُ</w:t>
      </w:r>
      <w:r w:rsidR="004F52F4" w:rsidRPr="004554DB">
        <w:rPr>
          <w:rFonts w:ascii="Traditional Arabic" w:hAnsi="Traditional Arabic"/>
          <w:sz w:val="34"/>
          <w:szCs w:val="34"/>
          <w:rtl/>
          <w:lang w:eastAsia="ar-SA"/>
        </w:rPr>
        <w:t>عن</w:t>
      </w:r>
      <w:r w:rsidR="00987E04">
        <w:rPr>
          <w:rFonts w:ascii="Traditional Arabic" w:hAnsi="Traditional Arabic" w:hint="cs"/>
          <w:sz w:val="34"/>
          <w:szCs w:val="34"/>
          <w:rtl/>
          <w:lang w:eastAsia="ar-SA"/>
        </w:rPr>
        <w:t>ى</w:t>
      </w:r>
      <w:r w:rsidR="004F52F4" w:rsidRPr="004554DB">
        <w:rPr>
          <w:rFonts w:ascii="Traditional Arabic" w:hAnsi="Traditional Arabic"/>
          <w:sz w:val="34"/>
          <w:szCs w:val="34"/>
          <w:rtl/>
          <w:lang w:eastAsia="ar-SA"/>
        </w:rPr>
        <w:t xml:space="preserve"> بدراسة النظرية القانونية، ونظرية الدولة والقانون الدولي الإسلامي بجانب اهت</w:t>
      </w:r>
      <w:r w:rsidR="00987E04">
        <w:rPr>
          <w:rFonts w:ascii="Traditional Arabic" w:hAnsi="Traditional Arabic" w:hint="cs"/>
          <w:sz w:val="34"/>
          <w:szCs w:val="34"/>
          <w:rtl/>
          <w:lang w:eastAsia="ar-SA"/>
        </w:rPr>
        <w:t>ِ</w:t>
      </w:r>
      <w:r w:rsidR="004F52F4" w:rsidRPr="004554DB">
        <w:rPr>
          <w:rFonts w:ascii="Traditional Arabic" w:hAnsi="Traditional Arabic"/>
          <w:sz w:val="34"/>
          <w:szCs w:val="34"/>
          <w:rtl/>
          <w:lang w:eastAsia="ar-SA"/>
        </w:rPr>
        <w:t>مامها بتحليل مفهوم الحرب والسلام في الإسلام.</w:t>
      </w:r>
    </w:p>
    <w:p w:rsidR="004F52F4" w:rsidRPr="004554DB" w:rsidRDefault="004F52F4" w:rsidP="00B4184D">
      <w:pPr>
        <w:rPr>
          <w:rFonts w:ascii="Traditional Arabic" w:hAnsi="Traditional Arabic"/>
          <w:sz w:val="34"/>
          <w:szCs w:val="34"/>
          <w:rtl/>
          <w:lang w:eastAsia="ar-SA"/>
        </w:rPr>
      </w:pPr>
      <w:r w:rsidRPr="004554DB">
        <w:rPr>
          <w:rFonts w:ascii="Traditional Arabic" w:hAnsi="Traditional Arabic"/>
          <w:sz w:val="34"/>
          <w:szCs w:val="34"/>
          <w:rtl/>
          <w:lang w:eastAsia="ar-SA"/>
        </w:rPr>
        <w:t>ويت</w:t>
      </w:r>
      <w:r w:rsidR="007D377F"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7D377F" w:rsidRPr="004554DB">
        <w:rPr>
          <w:rFonts w:ascii="Traditional Arabic" w:hAnsi="Traditional Arabic" w:hint="cs"/>
          <w:sz w:val="34"/>
          <w:szCs w:val="34"/>
          <w:rtl/>
          <w:lang w:eastAsia="ar-SA"/>
        </w:rPr>
        <w:t>ِ</w:t>
      </w:r>
      <w:r w:rsidR="00987E04">
        <w:rPr>
          <w:rFonts w:ascii="Traditional Arabic" w:hAnsi="Traditional Arabic"/>
          <w:sz w:val="34"/>
          <w:szCs w:val="34"/>
          <w:rtl/>
          <w:lang w:eastAsia="ar-SA"/>
        </w:rPr>
        <w:t>ح من الجدول رقم (6)</w:t>
      </w:r>
      <w:r w:rsidRPr="004554DB">
        <w:rPr>
          <w:rFonts w:ascii="Traditional Arabic" w:hAnsi="Traditional Arabic"/>
          <w:sz w:val="34"/>
          <w:szCs w:val="34"/>
          <w:rtl/>
          <w:lang w:eastAsia="ar-SA"/>
        </w:rPr>
        <w:t xml:space="preserve"> كذلك أن المنهج</w:t>
      </w:r>
      <w:r w:rsidR="00097DF7">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الوصفي</w:t>
      </w:r>
      <w:r w:rsidR="00097DF7">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يأتي في المركز الثالث من حيث عدد المواد</w:t>
      </w:r>
      <w:r w:rsidR="00097DF7">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فهناك 8 مواد ت</w:t>
      </w:r>
      <w:r w:rsidR="009244A5">
        <w:rPr>
          <w:rFonts w:ascii="Traditional Arabic" w:hAnsi="Traditional Arabic" w:hint="cs"/>
          <w:sz w:val="34"/>
          <w:szCs w:val="34"/>
          <w:rtl/>
          <w:lang w:eastAsia="ar-SA"/>
        </w:rPr>
        <w:t>ُ</w:t>
      </w:r>
      <w:r w:rsidRPr="004554DB">
        <w:rPr>
          <w:rFonts w:ascii="Traditional Arabic" w:hAnsi="Traditional Arabic"/>
          <w:sz w:val="34"/>
          <w:szCs w:val="34"/>
          <w:rtl/>
          <w:lang w:eastAsia="ar-SA"/>
        </w:rPr>
        <w:t>صن</w:t>
      </w:r>
      <w:r w:rsidR="009244A5">
        <w:rPr>
          <w:rFonts w:ascii="Traditional Arabic" w:hAnsi="Traditional Arabic" w:hint="cs"/>
          <w:sz w:val="34"/>
          <w:szCs w:val="34"/>
          <w:rtl/>
          <w:lang w:eastAsia="ar-SA"/>
        </w:rPr>
        <w:t>َّ</w:t>
      </w:r>
      <w:r w:rsidRPr="004554DB">
        <w:rPr>
          <w:rFonts w:ascii="Traditional Arabic" w:hAnsi="Traditional Arabic"/>
          <w:sz w:val="34"/>
          <w:szCs w:val="34"/>
          <w:rtl/>
          <w:lang w:eastAsia="ar-SA"/>
        </w:rPr>
        <w:t>ف ضمن المنهج الوصفي رغم أن ما ي</w:t>
      </w:r>
      <w:r w:rsidR="00B4184D">
        <w:rPr>
          <w:rFonts w:ascii="Traditional Arabic" w:hAnsi="Traditional Arabic" w:hint="cs"/>
          <w:sz w:val="34"/>
          <w:szCs w:val="34"/>
          <w:rtl/>
          <w:lang w:eastAsia="ar-SA"/>
        </w:rPr>
        <w:t>ُ</w:t>
      </w:r>
      <w:r w:rsidRPr="004554DB">
        <w:rPr>
          <w:rFonts w:ascii="Traditional Arabic" w:hAnsi="Traditional Arabic"/>
          <w:sz w:val="34"/>
          <w:szCs w:val="34"/>
          <w:rtl/>
          <w:lang w:eastAsia="ar-SA"/>
        </w:rPr>
        <w:t>مث</w:t>
      </w:r>
      <w:r w:rsidR="00B4184D">
        <w:rPr>
          <w:rFonts w:ascii="Traditional Arabic" w:hAnsi="Traditional Arabic" w:hint="cs"/>
          <w:sz w:val="34"/>
          <w:szCs w:val="34"/>
          <w:rtl/>
          <w:lang w:eastAsia="ar-SA"/>
        </w:rPr>
        <w:t>ِّ</w:t>
      </w:r>
      <w:r w:rsidRPr="004554DB">
        <w:rPr>
          <w:rFonts w:ascii="Traditional Arabic" w:hAnsi="Traditional Arabic"/>
          <w:sz w:val="34"/>
          <w:szCs w:val="34"/>
          <w:rtl/>
          <w:lang w:eastAsia="ar-SA"/>
        </w:rPr>
        <w:t>له هذا المنهج من أعضاء هيئة التدريس هو 9 أعضاء بنسبة 33.3% من مجموع الأعضاء</w:t>
      </w:r>
      <w:r w:rsidR="00B4184D">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ومن المواد التي تدر</w:t>
      </w:r>
      <w:r w:rsidR="00B4184D">
        <w:rPr>
          <w:rFonts w:ascii="Traditional Arabic" w:hAnsi="Traditional Arabic" w:hint="cs"/>
          <w:sz w:val="34"/>
          <w:szCs w:val="34"/>
          <w:rtl/>
          <w:lang w:eastAsia="ar-SA"/>
        </w:rPr>
        <w:t>َّ</w:t>
      </w:r>
      <w:r w:rsidRPr="004554DB">
        <w:rPr>
          <w:rFonts w:ascii="Traditional Arabic" w:hAnsi="Traditional Arabic"/>
          <w:sz w:val="34"/>
          <w:szCs w:val="34"/>
          <w:rtl/>
          <w:lang w:eastAsia="ar-SA"/>
        </w:rPr>
        <w:t>س ضمن المنهج الوصفي الأنظمة السياسية الم</w:t>
      </w:r>
      <w:r w:rsidR="006D3E49">
        <w:rPr>
          <w:rFonts w:ascii="Traditional Arabic" w:hAnsi="Traditional Arabic" w:hint="cs"/>
          <w:sz w:val="34"/>
          <w:szCs w:val="34"/>
          <w:rtl/>
          <w:lang w:eastAsia="ar-SA"/>
        </w:rPr>
        <w:t>ُ</w:t>
      </w:r>
      <w:r w:rsidRPr="004554DB">
        <w:rPr>
          <w:rFonts w:ascii="Traditional Arabic" w:hAnsi="Traditional Arabic"/>
          <w:sz w:val="34"/>
          <w:szCs w:val="34"/>
          <w:rtl/>
          <w:lang w:eastAsia="ar-SA"/>
        </w:rPr>
        <w:t>قارنة، والتطور السياسي للمملكة، والقضية الفلسطينية، ودراسات إقليمية، والسياسة الخارجية للم</w:t>
      </w:r>
      <w:r w:rsidR="006D3E49">
        <w:rPr>
          <w:rFonts w:ascii="Traditional Arabic" w:hAnsi="Traditional Arabic" w:hint="cs"/>
          <w:sz w:val="34"/>
          <w:szCs w:val="34"/>
          <w:rtl/>
          <w:lang w:eastAsia="ar-SA"/>
        </w:rPr>
        <w:t>م</w:t>
      </w:r>
      <w:r w:rsidRPr="004554DB">
        <w:rPr>
          <w:rFonts w:ascii="Traditional Arabic" w:hAnsi="Traditional Arabic"/>
          <w:sz w:val="34"/>
          <w:szCs w:val="34"/>
          <w:rtl/>
          <w:lang w:eastAsia="ar-SA"/>
        </w:rPr>
        <w:t>ل</w:t>
      </w:r>
      <w:r w:rsidR="006D3E49">
        <w:rPr>
          <w:rFonts w:ascii="Traditional Arabic" w:hAnsi="Traditional Arabic" w:hint="cs"/>
          <w:sz w:val="34"/>
          <w:szCs w:val="34"/>
          <w:rtl/>
          <w:lang w:eastAsia="ar-SA"/>
        </w:rPr>
        <w:t>َ</w:t>
      </w:r>
      <w:r w:rsidRPr="004554DB">
        <w:rPr>
          <w:rFonts w:ascii="Traditional Arabic" w:hAnsi="Traditional Arabic"/>
          <w:sz w:val="34"/>
          <w:szCs w:val="34"/>
          <w:rtl/>
          <w:lang w:eastAsia="ar-SA"/>
        </w:rPr>
        <w:t>كة.</w:t>
      </w:r>
    </w:p>
    <w:p w:rsidR="004A0B7D" w:rsidRPr="004554DB" w:rsidRDefault="004A0B7D" w:rsidP="00731CCF">
      <w:pPr>
        <w:rPr>
          <w:rFonts w:ascii="Traditional Arabic" w:hAnsi="Traditional Arabic"/>
          <w:sz w:val="34"/>
          <w:szCs w:val="34"/>
          <w:rtl/>
          <w:lang w:eastAsia="ar-SA"/>
        </w:rPr>
      </w:pPr>
      <w:r w:rsidRPr="004554DB">
        <w:rPr>
          <w:rFonts w:ascii="Traditional Arabic" w:hAnsi="Traditional Arabic"/>
          <w:sz w:val="34"/>
          <w:szCs w:val="34"/>
          <w:rtl/>
          <w:lang w:eastAsia="ar-SA"/>
        </w:rPr>
        <w:t>ويت</w:t>
      </w:r>
      <w:r w:rsidR="006D3E49">
        <w:rPr>
          <w:rFonts w:ascii="Traditional Arabic" w:hAnsi="Traditional Arabic" w:hint="cs"/>
          <w:sz w:val="34"/>
          <w:szCs w:val="34"/>
          <w:rtl/>
          <w:lang w:eastAsia="ar-SA"/>
        </w:rPr>
        <w:t>َّ</w:t>
      </w:r>
      <w:r w:rsidRPr="004554DB">
        <w:rPr>
          <w:rFonts w:ascii="Traditional Arabic" w:hAnsi="Traditional Arabic"/>
          <w:sz w:val="34"/>
          <w:szCs w:val="34"/>
          <w:rtl/>
          <w:lang w:eastAsia="ar-SA"/>
        </w:rPr>
        <w:t>ضح من دراسة إطار مادة الأنظمة السياسية الم</w:t>
      </w:r>
      <w:r w:rsidR="00432F83">
        <w:rPr>
          <w:rFonts w:ascii="Traditional Arabic" w:hAnsi="Traditional Arabic" w:hint="cs"/>
          <w:sz w:val="34"/>
          <w:szCs w:val="34"/>
          <w:rtl/>
          <w:lang w:eastAsia="ar-SA"/>
        </w:rPr>
        <w:t>ُ</w:t>
      </w:r>
      <w:r w:rsidRPr="004554DB">
        <w:rPr>
          <w:rFonts w:ascii="Traditional Arabic" w:hAnsi="Traditional Arabic"/>
          <w:sz w:val="34"/>
          <w:szCs w:val="34"/>
          <w:rtl/>
          <w:lang w:eastAsia="ar-SA"/>
        </w:rPr>
        <w:t>قارنة أن المنهج التدريسي يقع ض</w:t>
      </w:r>
      <w:r w:rsidR="00432F83">
        <w:rPr>
          <w:rFonts w:ascii="Traditional Arabic" w:hAnsi="Traditional Arabic" w:hint="cs"/>
          <w:sz w:val="34"/>
          <w:szCs w:val="34"/>
          <w:rtl/>
          <w:lang w:eastAsia="ar-SA"/>
        </w:rPr>
        <w:t>ِ</w:t>
      </w:r>
      <w:r w:rsidRPr="004554DB">
        <w:rPr>
          <w:rFonts w:ascii="Traditional Arabic" w:hAnsi="Traditional Arabic"/>
          <w:sz w:val="34"/>
          <w:szCs w:val="34"/>
          <w:rtl/>
          <w:lang w:eastAsia="ar-SA"/>
        </w:rPr>
        <w:t>من</w:t>
      </w:r>
      <w:r w:rsidR="00432F83">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المنهج الوصفي</w:t>
      </w:r>
      <w:r w:rsidR="00432F83">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تعن</w:t>
      </w:r>
      <w:r w:rsidR="00731CCF">
        <w:rPr>
          <w:rFonts w:ascii="Traditional Arabic" w:hAnsi="Traditional Arabic" w:hint="cs"/>
          <w:sz w:val="34"/>
          <w:szCs w:val="34"/>
          <w:rtl/>
          <w:lang w:eastAsia="ar-SA"/>
        </w:rPr>
        <w:t>ى</w:t>
      </w:r>
      <w:r w:rsidRPr="004554DB">
        <w:rPr>
          <w:rFonts w:ascii="Traditional Arabic" w:hAnsi="Traditional Arabic"/>
          <w:sz w:val="34"/>
          <w:szCs w:val="34"/>
          <w:rtl/>
          <w:lang w:eastAsia="ar-SA"/>
        </w:rPr>
        <w:t xml:space="preserve"> المادة بدراسة الدولة وم</w:t>
      </w:r>
      <w:r w:rsidR="00731CCF">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قوماتها، وتصنيف </w:t>
      </w:r>
      <w:r w:rsidRPr="004554DB">
        <w:rPr>
          <w:rFonts w:ascii="Traditional Arabic" w:hAnsi="Traditional Arabic"/>
          <w:sz w:val="34"/>
          <w:szCs w:val="34"/>
          <w:rtl/>
          <w:lang w:eastAsia="ar-SA"/>
        </w:rPr>
        <w:lastRenderedPageBreak/>
        <w:t>الأنظمة السياسية، ثم دراسة مقارنة لبعض أنظمة الحكم</w:t>
      </w:r>
      <w:r w:rsidR="00731CCF">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كالولايات المت</w:t>
      </w:r>
      <w:r w:rsidR="00731CCF">
        <w:rPr>
          <w:rFonts w:ascii="Traditional Arabic" w:hAnsi="Traditional Arabic" w:hint="cs"/>
          <w:sz w:val="34"/>
          <w:szCs w:val="34"/>
          <w:rtl/>
          <w:lang w:eastAsia="ar-SA"/>
        </w:rPr>
        <w:t>َّ</w:t>
      </w:r>
      <w:r w:rsidRPr="004554DB">
        <w:rPr>
          <w:rFonts w:ascii="Traditional Arabic" w:hAnsi="Traditional Arabic"/>
          <w:sz w:val="34"/>
          <w:szCs w:val="34"/>
          <w:rtl/>
          <w:lang w:eastAsia="ar-SA"/>
        </w:rPr>
        <w:t>حدة</w:t>
      </w:r>
      <w:r w:rsidR="00731CCF">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وبريطانيا</w:t>
      </w:r>
      <w:r w:rsidR="00731CCF">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والاتحاد السوفيتي</w:t>
      </w:r>
      <w:r w:rsidR="00731CCF">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وسويسرا</w:t>
      </w:r>
      <w:r w:rsidR="00731CCF">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والهند</w:t>
      </w:r>
      <w:r w:rsidR="00731CCF">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والمكسيك.</w:t>
      </w:r>
    </w:p>
    <w:p w:rsidR="00A12FC5" w:rsidRPr="004554DB" w:rsidRDefault="004A0B7D" w:rsidP="00AD69E9">
      <w:pPr>
        <w:rPr>
          <w:rFonts w:ascii="Traditional Arabic" w:hAnsi="Traditional Arabic"/>
          <w:sz w:val="34"/>
          <w:szCs w:val="34"/>
          <w:rtl/>
          <w:lang w:eastAsia="ar-SA"/>
        </w:rPr>
      </w:pPr>
      <w:r w:rsidRPr="004554DB">
        <w:rPr>
          <w:rFonts w:ascii="Traditional Arabic" w:hAnsi="Traditional Arabic"/>
          <w:sz w:val="34"/>
          <w:szCs w:val="34"/>
          <w:rtl/>
          <w:lang w:eastAsia="ar-SA"/>
        </w:rPr>
        <w:t>أما إطار مادة السياسة الخارجية ل</w:t>
      </w:r>
      <w:r w:rsidR="00E4494F">
        <w:rPr>
          <w:rFonts w:ascii="Traditional Arabic" w:hAnsi="Traditional Arabic"/>
          <w:sz w:val="34"/>
          <w:szCs w:val="34"/>
          <w:rtl/>
          <w:lang w:eastAsia="ar-SA"/>
        </w:rPr>
        <w:t>لمملكة</w:t>
      </w:r>
      <w:r w:rsidRPr="004554DB">
        <w:rPr>
          <w:rFonts w:ascii="Traditional Arabic" w:hAnsi="Traditional Arabic"/>
          <w:sz w:val="34"/>
          <w:szCs w:val="34"/>
          <w:rtl/>
          <w:lang w:eastAsia="ar-SA"/>
        </w:rPr>
        <w:t xml:space="preserve"> في</w:t>
      </w:r>
      <w:r w:rsidR="00AD69E9">
        <w:rPr>
          <w:rFonts w:ascii="Traditional Arabic" w:hAnsi="Traditional Arabic" w:hint="cs"/>
          <w:sz w:val="34"/>
          <w:szCs w:val="34"/>
          <w:rtl/>
          <w:lang w:eastAsia="ar-SA"/>
        </w:rPr>
        <w:t>ُ</w:t>
      </w:r>
      <w:r w:rsidRPr="004554DB">
        <w:rPr>
          <w:rFonts w:ascii="Traditional Arabic" w:hAnsi="Traditional Arabic"/>
          <w:sz w:val="34"/>
          <w:szCs w:val="34"/>
          <w:rtl/>
          <w:lang w:eastAsia="ar-SA"/>
        </w:rPr>
        <w:t>رك</w:t>
      </w:r>
      <w:r w:rsidR="00AD69E9">
        <w:rPr>
          <w:rFonts w:ascii="Traditional Arabic" w:hAnsi="Traditional Arabic" w:hint="cs"/>
          <w:sz w:val="34"/>
          <w:szCs w:val="34"/>
          <w:rtl/>
          <w:lang w:eastAsia="ar-SA"/>
        </w:rPr>
        <w:t>ِّ</w:t>
      </w:r>
      <w:r w:rsidRPr="004554DB">
        <w:rPr>
          <w:rFonts w:ascii="Traditional Arabic" w:hAnsi="Traditional Arabic"/>
          <w:sz w:val="34"/>
          <w:szCs w:val="34"/>
          <w:rtl/>
          <w:lang w:eastAsia="ar-SA"/>
        </w:rPr>
        <w:t>ز على إعطاء خلفية لتطو</w:t>
      </w:r>
      <w:r w:rsidR="00AD69E9">
        <w:rPr>
          <w:rFonts w:ascii="Traditional Arabic" w:hAnsi="Traditional Arabic" w:hint="cs"/>
          <w:sz w:val="34"/>
          <w:szCs w:val="34"/>
          <w:rtl/>
          <w:lang w:eastAsia="ar-SA"/>
        </w:rPr>
        <w:t>ُّ</w:t>
      </w:r>
      <w:r w:rsidRPr="004554DB">
        <w:rPr>
          <w:rFonts w:ascii="Traditional Arabic" w:hAnsi="Traditional Arabic"/>
          <w:sz w:val="34"/>
          <w:szCs w:val="34"/>
          <w:rtl/>
          <w:lang w:eastAsia="ar-SA"/>
        </w:rPr>
        <w:t>ر الجهاز السياسي السعودي</w:t>
      </w:r>
      <w:r w:rsidR="00AD69E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م</w:t>
      </w:r>
      <w:r w:rsidR="00AD69E9">
        <w:rPr>
          <w:rFonts w:ascii="Traditional Arabic" w:hAnsi="Traditional Arabic" w:hint="cs"/>
          <w:sz w:val="34"/>
          <w:szCs w:val="34"/>
          <w:rtl/>
          <w:lang w:eastAsia="ar-SA"/>
        </w:rPr>
        <w:t>ُ</w:t>
      </w:r>
      <w:r w:rsidRPr="004554DB">
        <w:rPr>
          <w:rFonts w:ascii="Traditional Arabic" w:hAnsi="Traditional Arabic"/>
          <w:sz w:val="34"/>
          <w:szCs w:val="34"/>
          <w:rtl/>
          <w:lang w:eastAsia="ar-SA"/>
        </w:rPr>
        <w:t>بين</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المرتكزات الأساسية لسياسة المملكة العربية السعودية ودور وزارة الخارجية مع التركيز على علاقة المملكة مع العالم الإسلامي </w:t>
      </w:r>
      <w:r w:rsidR="00A12FC5" w:rsidRPr="004554DB">
        <w:rPr>
          <w:rFonts w:ascii="Traditional Arabic" w:hAnsi="Traditional Arabic"/>
          <w:sz w:val="34"/>
          <w:szCs w:val="34"/>
          <w:rtl/>
          <w:lang w:eastAsia="ar-SA"/>
        </w:rPr>
        <w:t>ودول أوروبا والولايات المت</w:t>
      </w:r>
      <w:r w:rsidR="00AD69E9">
        <w:rPr>
          <w:rFonts w:ascii="Traditional Arabic" w:hAnsi="Traditional Arabic" w:hint="cs"/>
          <w:sz w:val="34"/>
          <w:szCs w:val="34"/>
          <w:rtl/>
          <w:lang w:eastAsia="ar-SA"/>
        </w:rPr>
        <w:t>َّ</w:t>
      </w:r>
      <w:r w:rsidR="00A12FC5" w:rsidRPr="004554DB">
        <w:rPr>
          <w:rFonts w:ascii="Traditional Arabic" w:hAnsi="Traditional Arabic"/>
          <w:sz w:val="34"/>
          <w:szCs w:val="34"/>
          <w:rtl/>
          <w:lang w:eastAsia="ar-SA"/>
        </w:rPr>
        <w:t>حدة.</w:t>
      </w:r>
    </w:p>
    <w:p w:rsidR="00537A7F" w:rsidRPr="004554DB" w:rsidRDefault="00A12FC5" w:rsidP="007D7D73">
      <w:pPr>
        <w:rPr>
          <w:rFonts w:ascii="Traditional Arabic" w:hAnsi="Traditional Arabic"/>
          <w:sz w:val="34"/>
          <w:szCs w:val="34"/>
          <w:rtl/>
          <w:lang w:eastAsia="ar-SA"/>
        </w:rPr>
      </w:pPr>
      <w:r w:rsidRPr="004554DB">
        <w:rPr>
          <w:rFonts w:ascii="Traditional Arabic" w:hAnsi="Traditional Arabic"/>
          <w:sz w:val="34"/>
          <w:szCs w:val="34"/>
          <w:rtl/>
          <w:lang w:eastAsia="ar-SA"/>
        </w:rPr>
        <w:t>أما إطار مادة دراسات سياسية إقليمية (أمريكا الشمالية) فينص</w:t>
      </w:r>
      <w:r w:rsidR="00AD69E9">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أن المادة ت</w:t>
      </w:r>
      <w:r w:rsidR="00EF4450">
        <w:rPr>
          <w:rFonts w:ascii="Traditional Arabic" w:hAnsi="Traditional Arabic" w:hint="cs"/>
          <w:sz w:val="34"/>
          <w:szCs w:val="34"/>
          <w:rtl/>
          <w:lang w:eastAsia="ar-SA"/>
        </w:rPr>
        <w:t>َ</w:t>
      </w:r>
      <w:r w:rsidRPr="004554DB">
        <w:rPr>
          <w:rFonts w:ascii="Traditional Arabic" w:hAnsi="Traditional Arabic"/>
          <w:sz w:val="34"/>
          <w:szCs w:val="34"/>
          <w:rtl/>
          <w:lang w:eastAsia="ar-SA"/>
        </w:rPr>
        <w:t>تناول بالوصف والتحليل النظام الإقليمي لأمريكا الشمالية وكندا.</w:t>
      </w:r>
    </w:p>
    <w:p w:rsidR="00A12FC5" w:rsidRPr="004554DB" w:rsidRDefault="00A12FC5" w:rsidP="00315AE9">
      <w:pPr>
        <w:rPr>
          <w:rFonts w:ascii="Traditional Arabic" w:hAnsi="Traditional Arabic"/>
          <w:sz w:val="34"/>
          <w:szCs w:val="34"/>
          <w:rtl/>
          <w:lang w:eastAsia="ar-SA"/>
        </w:rPr>
      </w:pPr>
      <w:r w:rsidRPr="004554DB">
        <w:rPr>
          <w:rFonts w:ascii="Traditional Arabic" w:hAnsi="Traditional Arabic"/>
          <w:sz w:val="34"/>
          <w:szCs w:val="34"/>
          <w:rtl/>
          <w:lang w:eastAsia="ar-SA"/>
        </w:rPr>
        <w:t>وت</w:t>
      </w:r>
      <w:r w:rsidR="006763F5">
        <w:rPr>
          <w:rFonts w:ascii="Traditional Arabic" w:hAnsi="Traditional Arabic" w:hint="cs"/>
          <w:sz w:val="34"/>
          <w:szCs w:val="34"/>
          <w:rtl/>
          <w:lang w:eastAsia="ar-SA"/>
        </w:rPr>
        <w:t>ُ</w:t>
      </w:r>
      <w:r w:rsidRPr="004554DB">
        <w:rPr>
          <w:rFonts w:ascii="Traditional Arabic" w:hAnsi="Traditional Arabic"/>
          <w:sz w:val="34"/>
          <w:szCs w:val="34"/>
          <w:rtl/>
          <w:lang w:eastAsia="ar-SA"/>
        </w:rPr>
        <w:t>ثير مناقشة</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المناهج الف</w:t>
      </w:r>
      <w:r w:rsidR="00011099">
        <w:rPr>
          <w:rFonts w:ascii="Traditional Arabic" w:hAnsi="Traditional Arabic" w:hint="cs"/>
          <w:sz w:val="34"/>
          <w:szCs w:val="34"/>
          <w:rtl/>
          <w:lang w:eastAsia="ar-SA"/>
        </w:rPr>
        <w:t>ِ</w:t>
      </w:r>
      <w:r w:rsidRPr="004554DB">
        <w:rPr>
          <w:rFonts w:ascii="Traditional Arabic" w:hAnsi="Traditional Arabic"/>
          <w:sz w:val="34"/>
          <w:szCs w:val="34"/>
          <w:rtl/>
          <w:lang w:eastAsia="ar-SA"/>
        </w:rPr>
        <w:t>كرية الم</w:t>
      </w:r>
      <w:r w:rsidR="00011099">
        <w:rPr>
          <w:rFonts w:ascii="Traditional Arabic" w:hAnsi="Traditional Arabic" w:hint="cs"/>
          <w:sz w:val="34"/>
          <w:szCs w:val="34"/>
          <w:rtl/>
          <w:lang w:eastAsia="ar-SA"/>
        </w:rPr>
        <w:t>ُ</w:t>
      </w:r>
      <w:r w:rsidRPr="004554DB">
        <w:rPr>
          <w:rFonts w:ascii="Traditional Arabic" w:hAnsi="Traditional Arabic"/>
          <w:sz w:val="34"/>
          <w:szCs w:val="34"/>
          <w:rtl/>
          <w:lang w:eastAsia="ar-SA"/>
        </w:rPr>
        <w:t>ستخد</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مة في تدريس علم السياسة في جامعة الملك سعود قضية</w:t>
      </w:r>
      <w:r w:rsidR="00011099">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نظرية</w:t>
      </w:r>
      <w:r w:rsidR="00011099">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أعم</w:t>
      </w:r>
      <w:r w:rsidR="00011099">
        <w:rPr>
          <w:rFonts w:ascii="Traditional Arabic" w:hAnsi="Traditional Arabic" w:hint="cs"/>
          <w:sz w:val="34"/>
          <w:szCs w:val="34"/>
          <w:rtl/>
          <w:lang w:eastAsia="ar-SA"/>
        </w:rPr>
        <w:t>َ</w:t>
      </w:r>
      <w:r w:rsidRPr="004554DB">
        <w:rPr>
          <w:rFonts w:ascii="Traditional Arabic" w:hAnsi="Traditional Arabic"/>
          <w:sz w:val="34"/>
          <w:szCs w:val="34"/>
          <w:rtl/>
          <w:lang w:eastAsia="ar-SA"/>
        </w:rPr>
        <w:t>ق</w:t>
      </w:r>
      <w:r w:rsidR="00011099">
        <w:rPr>
          <w:rFonts w:ascii="Traditional Arabic" w:hAnsi="Traditional Arabic" w:hint="cs"/>
          <w:sz w:val="34"/>
          <w:szCs w:val="34"/>
          <w:rtl/>
          <w:lang w:eastAsia="ar-SA"/>
        </w:rPr>
        <w:t>َ</w:t>
      </w:r>
      <w:r w:rsidRPr="004554DB">
        <w:rPr>
          <w:rFonts w:ascii="Traditional Arabic" w:hAnsi="Traditional Arabic"/>
          <w:sz w:val="34"/>
          <w:szCs w:val="34"/>
          <w:rtl/>
          <w:lang w:eastAsia="ar-SA"/>
        </w:rPr>
        <w:t>، وهي قضية العلاقة بين تلك المناه</w:t>
      </w:r>
      <w:r w:rsidR="00011099">
        <w:rPr>
          <w:rFonts w:ascii="Traditional Arabic" w:hAnsi="Traditional Arabic" w:hint="cs"/>
          <w:sz w:val="34"/>
          <w:szCs w:val="34"/>
          <w:rtl/>
          <w:lang w:eastAsia="ar-SA"/>
        </w:rPr>
        <w:t>ِ</w:t>
      </w:r>
      <w:r w:rsidRPr="004554DB">
        <w:rPr>
          <w:rFonts w:ascii="Traditional Arabic" w:hAnsi="Traditional Arabic"/>
          <w:sz w:val="34"/>
          <w:szCs w:val="34"/>
          <w:rtl/>
          <w:lang w:eastAsia="ar-SA"/>
        </w:rPr>
        <w:t>ج</w:t>
      </w:r>
      <w:r w:rsidR="00315AE9"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بعبارة أوضح</w:t>
      </w:r>
      <w:r w:rsidR="00BA7C7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إلى أي حد</w:t>
      </w:r>
      <w:r w:rsidR="00BA7C7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يؤث</w:t>
      </w:r>
      <w:r w:rsidR="00BA7C78">
        <w:rPr>
          <w:rFonts w:ascii="Traditional Arabic" w:hAnsi="Traditional Arabic" w:hint="cs"/>
          <w:sz w:val="34"/>
          <w:szCs w:val="34"/>
          <w:rtl/>
          <w:lang w:eastAsia="ar-SA"/>
        </w:rPr>
        <w:t>ِّ</w:t>
      </w:r>
      <w:r w:rsidRPr="004554DB">
        <w:rPr>
          <w:rFonts w:ascii="Traditional Arabic" w:hAnsi="Traditional Arabic"/>
          <w:sz w:val="34"/>
          <w:szCs w:val="34"/>
          <w:rtl/>
          <w:lang w:eastAsia="ar-SA"/>
        </w:rPr>
        <w:t>ر اختيار أي من تلك المناهج في التدريس على اختيار مناهج أخرى؟ هل ي</w:t>
      </w:r>
      <w:r w:rsidR="00BA7C78">
        <w:rPr>
          <w:rFonts w:ascii="Traditional Arabic" w:hAnsi="Traditional Arabic" w:hint="cs"/>
          <w:sz w:val="34"/>
          <w:szCs w:val="34"/>
          <w:rtl/>
          <w:lang w:eastAsia="ar-SA"/>
        </w:rPr>
        <w:t>َ</w:t>
      </w:r>
      <w:r w:rsidRPr="004554DB">
        <w:rPr>
          <w:rFonts w:ascii="Traditional Arabic" w:hAnsi="Traditional Arabic"/>
          <w:sz w:val="34"/>
          <w:szCs w:val="34"/>
          <w:rtl/>
          <w:lang w:eastAsia="ar-SA"/>
        </w:rPr>
        <w:t>ميل عضو هيئة التدريس الذي يوظ</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ف منهج</w:t>
      </w:r>
      <w:r w:rsidR="00315AE9"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 xml:space="preserve"> معي</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ن</w:t>
      </w:r>
      <w:r w:rsidR="00315AE9"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 xml:space="preserve"> إلى توظيف منه</w:t>
      </w:r>
      <w:r w:rsidR="00BA7C78">
        <w:rPr>
          <w:rFonts w:ascii="Traditional Arabic" w:hAnsi="Traditional Arabic" w:hint="cs"/>
          <w:sz w:val="34"/>
          <w:szCs w:val="34"/>
          <w:rtl/>
          <w:lang w:eastAsia="ar-SA"/>
        </w:rPr>
        <w:t>َ</w:t>
      </w:r>
      <w:r w:rsidRPr="004554DB">
        <w:rPr>
          <w:rFonts w:ascii="Traditional Arabic" w:hAnsi="Traditional Arabic"/>
          <w:sz w:val="34"/>
          <w:szCs w:val="34"/>
          <w:rtl/>
          <w:lang w:eastAsia="ar-SA"/>
        </w:rPr>
        <w:t>ج آخ</w:t>
      </w:r>
      <w:r w:rsidR="00BA7C78">
        <w:rPr>
          <w:rFonts w:ascii="Traditional Arabic" w:hAnsi="Traditional Arabic" w:hint="cs"/>
          <w:sz w:val="34"/>
          <w:szCs w:val="34"/>
          <w:rtl/>
          <w:lang w:eastAsia="ar-SA"/>
        </w:rPr>
        <w:t>َ</w:t>
      </w:r>
      <w:r w:rsidRPr="004554DB">
        <w:rPr>
          <w:rFonts w:ascii="Traditional Arabic" w:hAnsi="Traditional Arabic"/>
          <w:sz w:val="34"/>
          <w:szCs w:val="34"/>
          <w:rtl/>
          <w:lang w:eastAsia="ar-SA"/>
        </w:rPr>
        <w:t>ر من المناهج الثلاثة أم أن تلك المناه</w:t>
      </w:r>
      <w:r w:rsidR="00BA7C78">
        <w:rPr>
          <w:rFonts w:ascii="Traditional Arabic" w:hAnsi="Traditional Arabic" w:hint="cs"/>
          <w:sz w:val="34"/>
          <w:szCs w:val="34"/>
          <w:rtl/>
          <w:lang w:eastAsia="ar-SA"/>
        </w:rPr>
        <w:t>ِ</w:t>
      </w:r>
      <w:r w:rsidRPr="004554DB">
        <w:rPr>
          <w:rFonts w:ascii="Traditional Arabic" w:hAnsi="Traditional Arabic"/>
          <w:sz w:val="34"/>
          <w:szCs w:val="34"/>
          <w:rtl/>
          <w:lang w:eastAsia="ar-SA"/>
        </w:rPr>
        <w:t>ج م</w:t>
      </w:r>
      <w:r w:rsidR="00BA7C78">
        <w:rPr>
          <w:rFonts w:ascii="Traditional Arabic" w:hAnsi="Traditional Arabic" w:hint="cs"/>
          <w:sz w:val="34"/>
          <w:szCs w:val="34"/>
          <w:rtl/>
          <w:lang w:eastAsia="ar-SA"/>
        </w:rPr>
        <w:t>ُ</w:t>
      </w:r>
      <w:r w:rsidRPr="004554DB">
        <w:rPr>
          <w:rFonts w:ascii="Traditional Arabic" w:hAnsi="Traditional Arabic"/>
          <w:sz w:val="34"/>
          <w:szCs w:val="34"/>
          <w:rtl/>
          <w:lang w:eastAsia="ar-SA"/>
        </w:rPr>
        <w:t>ستقلة بذاتها</w:t>
      </w:r>
      <w:r w:rsidR="00315AE9" w:rsidRPr="004554DB">
        <w:rPr>
          <w:rFonts w:ascii="Traditional Arabic" w:hAnsi="Traditional Arabic" w:hint="cs"/>
          <w:sz w:val="34"/>
          <w:szCs w:val="34"/>
          <w:rtl/>
          <w:lang w:eastAsia="ar-SA"/>
        </w:rPr>
        <w:t>؟</w:t>
      </w:r>
    </w:p>
    <w:p w:rsidR="00A12FC5" w:rsidRPr="004554DB" w:rsidRDefault="00A12FC5" w:rsidP="002B72F0">
      <w:pPr>
        <w:rPr>
          <w:rFonts w:ascii="Traditional Arabic" w:hAnsi="Traditional Arabic"/>
          <w:sz w:val="34"/>
          <w:szCs w:val="34"/>
          <w:rtl/>
          <w:lang w:eastAsia="ar-SA"/>
        </w:rPr>
      </w:pPr>
      <w:r w:rsidRPr="004554DB">
        <w:rPr>
          <w:rFonts w:ascii="Traditional Arabic" w:hAnsi="Traditional Arabic"/>
          <w:sz w:val="34"/>
          <w:szCs w:val="34"/>
          <w:rtl/>
          <w:lang w:eastAsia="ar-SA"/>
        </w:rPr>
        <w:t xml:space="preserve">للإجابة على هذا </w:t>
      </w:r>
      <w:r w:rsidR="00113F85" w:rsidRPr="004554DB">
        <w:rPr>
          <w:rFonts w:ascii="Traditional Arabic" w:hAnsi="Traditional Arabic"/>
          <w:sz w:val="34"/>
          <w:szCs w:val="34"/>
          <w:rtl/>
          <w:lang w:eastAsia="ar-SA"/>
        </w:rPr>
        <w:t>التساؤل النظري ق</w:t>
      </w:r>
      <w:r w:rsidR="002B72F0">
        <w:rPr>
          <w:rFonts w:ascii="Traditional Arabic" w:hAnsi="Traditional Arabic" w:hint="cs"/>
          <w:sz w:val="34"/>
          <w:szCs w:val="34"/>
          <w:rtl/>
          <w:lang w:eastAsia="ar-SA"/>
        </w:rPr>
        <w:t>ُ</w:t>
      </w:r>
      <w:r w:rsidR="00113F85" w:rsidRPr="004554DB">
        <w:rPr>
          <w:rFonts w:ascii="Traditional Arabic" w:hAnsi="Traditional Arabic"/>
          <w:sz w:val="34"/>
          <w:szCs w:val="34"/>
          <w:rtl/>
          <w:lang w:eastAsia="ar-SA"/>
        </w:rPr>
        <w:t>م</w:t>
      </w:r>
      <w:r w:rsidR="002B72F0">
        <w:rPr>
          <w:rFonts w:ascii="Traditional Arabic" w:hAnsi="Traditional Arabic" w:hint="cs"/>
          <w:sz w:val="34"/>
          <w:szCs w:val="34"/>
          <w:rtl/>
          <w:lang w:eastAsia="ar-SA"/>
        </w:rPr>
        <w:t>ْ</w:t>
      </w:r>
      <w:r w:rsidR="00113F85" w:rsidRPr="004554DB">
        <w:rPr>
          <w:rFonts w:ascii="Traditional Arabic" w:hAnsi="Traditional Arabic"/>
          <w:sz w:val="34"/>
          <w:szCs w:val="34"/>
          <w:rtl/>
          <w:lang w:eastAsia="ar-SA"/>
        </w:rPr>
        <w:t>نا بحساب معامل ارتباط بيرسون بين المناهج الثلاثة</w:t>
      </w:r>
      <w:r w:rsidR="00315AE9" w:rsidRPr="004554DB">
        <w:rPr>
          <w:rFonts w:ascii="Traditional Arabic" w:hAnsi="Traditional Arabic"/>
          <w:sz w:val="34"/>
          <w:szCs w:val="34"/>
          <w:rtl/>
          <w:lang w:eastAsia="ar-SA"/>
        </w:rPr>
        <w:t>،</w:t>
      </w:r>
      <w:r w:rsidR="00113F85" w:rsidRPr="004554DB">
        <w:rPr>
          <w:rFonts w:ascii="Traditional Arabic" w:hAnsi="Traditional Arabic"/>
          <w:sz w:val="34"/>
          <w:szCs w:val="34"/>
          <w:rtl/>
          <w:lang w:eastAsia="ar-SA"/>
        </w:rPr>
        <w:t xml:space="preserve"> وقد تم</w:t>
      </w:r>
      <w:r w:rsidR="00315AE9" w:rsidRPr="004554DB">
        <w:rPr>
          <w:rFonts w:ascii="Traditional Arabic" w:hAnsi="Traditional Arabic" w:hint="cs"/>
          <w:sz w:val="34"/>
          <w:szCs w:val="34"/>
          <w:rtl/>
          <w:lang w:eastAsia="ar-SA"/>
        </w:rPr>
        <w:t>َّ</w:t>
      </w:r>
      <w:r w:rsidR="00113F85" w:rsidRPr="004554DB">
        <w:rPr>
          <w:rFonts w:ascii="Traditional Arabic" w:hAnsi="Traditional Arabic"/>
          <w:sz w:val="34"/>
          <w:szCs w:val="34"/>
          <w:rtl/>
          <w:lang w:eastAsia="ar-SA"/>
        </w:rPr>
        <w:t xml:space="preserve"> ذلك بتحديد عدد الأساتذة الذين درسوا مواد علم السياسة، ثم حد</w:t>
      </w:r>
      <w:r w:rsidR="002B72F0">
        <w:rPr>
          <w:rFonts w:ascii="Traditional Arabic" w:hAnsi="Traditional Arabic" w:hint="cs"/>
          <w:sz w:val="34"/>
          <w:szCs w:val="34"/>
          <w:rtl/>
          <w:lang w:eastAsia="ar-SA"/>
        </w:rPr>
        <w:t>َّ</w:t>
      </w:r>
      <w:r w:rsidR="00113F85" w:rsidRPr="004554DB">
        <w:rPr>
          <w:rFonts w:ascii="Traditional Arabic" w:hAnsi="Traditional Arabic"/>
          <w:sz w:val="34"/>
          <w:szCs w:val="34"/>
          <w:rtl/>
          <w:lang w:eastAsia="ar-SA"/>
        </w:rPr>
        <w:t>دنا بالنسبة لكل أستاذ ما إذا كان قد استعم</w:t>
      </w:r>
      <w:r w:rsidR="002B72F0">
        <w:rPr>
          <w:rFonts w:ascii="Traditional Arabic" w:hAnsi="Traditional Arabic" w:hint="cs"/>
          <w:sz w:val="34"/>
          <w:szCs w:val="34"/>
          <w:rtl/>
          <w:lang w:eastAsia="ar-SA"/>
        </w:rPr>
        <w:t>َ</w:t>
      </w:r>
      <w:r w:rsidR="00113F85" w:rsidRPr="004554DB">
        <w:rPr>
          <w:rFonts w:ascii="Traditional Arabic" w:hAnsi="Traditional Arabic"/>
          <w:sz w:val="34"/>
          <w:szCs w:val="34"/>
          <w:rtl/>
          <w:lang w:eastAsia="ar-SA"/>
        </w:rPr>
        <w:t>ل</w:t>
      </w:r>
      <w:r w:rsidR="002B72F0">
        <w:rPr>
          <w:rFonts w:ascii="Traditional Arabic" w:hAnsi="Traditional Arabic" w:hint="cs"/>
          <w:sz w:val="34"/>
          <w:szCs w:val="34"/>
          <w:rtl/>
          <w:lang w:eastAsia="ar-SA"/>
        </w:rPr>
        <w:t>َ</w:t>
      </w:r>
      <w:r w:rsidR="00113F85" w:rsidRPr="004554DB">
        <w:rPr>
          <w:rFonts w:ascii="Traditional Arabic" w:hAnsi="Traditional Arabic"/>
          <w:sz w:val="34"/>
          <w:szCs w:val="34"/>
          <w:rtl/>
          <w:lang w:eastAsia="ar-SA"/>
        </w:rPr>
        <w:t xml:space="preserve"> أي من المناهج الثلاث</w:t>
      </w:r>
      <w:r w:rsidR="00315AE9" w:rsidRPr="004554DB">
        <w:rPr>
          <w:rFonts w:ascii="Traditional Arabic" w:hAnsi="Traditional Arabic" w:hint="cs"/>
          <w:sz w:val="34"/>
          <w:szCs w:val="34"/>
          <w:rtl/>
          <w:lang w:eastAsia="ar-SA"/>
        </w:rPr>
        <w:t>ة</w:t>
      </w:r>
      <w:r w:rsidR="00113F85" w:rsidRPr="004554DB">
        <w:rPr>
          <w:rFonts w:ascii="Traditional Arabic" w:hAnsi="Traditional Arabic"/>
          <w:sz w:val="34"/>
          <w:szCs w:val="34"/>
          <w:rtl/>
          <w:lang w:eastAsia="ar-SA"/>
        </w:rPr>
        <w:t xml:space="preserve"> طوال سنوات تدريسه بالقسم، فإذا كان الأستاذ قد استعمل هذا المنهج أ</w:t>
      </w:r>
      <w:r w:rsidR="002B72F0">
        <w:rPr>
          <w:rFonts w:ascii="Traditional Arabic" w:hAnsi="Traditional Arabic" w:hint="cs"/>
          <w:sz w:val="34"/>
          <w:szCs w:val="34"/>
          <w:rtl/>
          <w:lang w:eastAsia="ar-SA"/>
        </w:rPr>
        <w:t>ُ</w:t>
      </w:r>
      <w:r w:rsidR="00113F85" w:rsidRPr="004554DB">
        <w:rPr>
          <w:rFonts w:ascii="Traditional Arabic" w:hAnsi="Traditional Arabic"/>
          <w:sz w:val="34"/>
          <w:szCs w:val="34"/>
          <w:rtl/>
          <w:lang w:eastAsia="ar-SA"/>
        </w:rPr>
        <w:t>عط</w:t>
      </w:r>
      <w:r w:rsidR="002B72F0">
        <w:rPr>
          <w:rFonts w:ascii="Traditional Arabic" w:hAnsi="Traditional Arabic" w:hint="cs"/>
          <w:sz w:val="34"/>
          <w:szCs w:val="34"/>
          <w:rtl/>
          <w:lang w:eastAsia="ar-SA"/>
        </w:rPr>
        <w:t>ي</w:t>
      </w:r>
      <w:r w:rsidR="00113F85" w:rsidRPr="004554DB">
        <w:rPr>
          <w:rFonts w:ascii="Traditional Arabic" w:hAnsi="Traditional Arabic"/>
          <w:sz w:val="34"/>
          <w:szCs w:val="34"/>
          <w:rtl/>
          <w:lang w:eastAsia="ar-SA"/>
        </w:rPr>
        <w:t xml:space="preserve"> قيمة 1 وإذا لم يكن قد استعمله </w:t>
      </w:r>
      <w:r w:rsidR="00315AE9" w:rsidRPr="004554DB">
        <w:rPr>
          <w:rFonts w:ascii="Traditional Arabic" w:hAnsi="Traditional Arabic" w:hint="cs"/>
          <w:sz w:val="34"/>
          <w:szCs w:val="34"/>
          <w:rtl/>
          <w:lang w:eastAsia="ar-SA"/>
        </w:rPr>
        <w:t>أ</w:t>
      </w:r>
      <w:r w:rsidR="009E420E">
        <w:rPr>
          <w:rFonts w:ascii="Traditional Arabic" w:hAnsi="Traditional Arabic" w:hint="cs"/>
          <w:sz w:val="34"/>
          <w:szCs w:val="34"/>
          <w:rtl/>
          <w:lang w:eastAsia="ar-SA"/>
        </w:rPr>
        <w:t>ُ</w:t>
      </w:r>
      <w:r w:rsidR="00113F85" w:rsidRPr="004554DB">
        <w:rPr>
          <w:rFonts w:ascii="Traditional Arabic" w:hAnsi="Traditional Arabic"/>
          <w:sz w:val="34"/>
          <w:szCs w:val="34"/>
          <w:rtl/>
          <w:lang w:eastAsia="ar-SA"/>
        </w:rPr>
        <w:t>عطي قيمة صفر</w:t>
      </w:r>
      <w:r w:rsidR="00315AE9" w:rsidRPr="004554DB">
        <w:rPr>
          <w:rFonts w:ascii="Traditional Arabic" w:hAnsi="Traditional Arabic"/>
          <w:sz w:val="34"/>
          <w:szCs w:val="34"/>
          <w:rtl/>
          <w:lang w:eastAsia="ar-SA"/>
        </w:rPr>
        <w:t>،</w:t>
      </w:r>
      <w:r w:rsidR="00113F85" w:rsidRPr="004554DB">
        <w:rPr>
          <w:rFonts w:ascii="Traditional Arabic" w:hAnsi="Traditional Arabic"/>
          <w:sz w:val="34"/>
          <w:szCs w:val="34"/>
          <w:rtl/>
          <w:lang w:eastAsia="ar-SA"/>
        </w:rPr>
        <w:t xml:space="preserve"> ثم ق</w:t>
      </w:r>
      <w:r w:rsidR="009E420E">
        <w:rPr>
          <w:rFonts w:ascii="Traditional Arabic" w:hAnsi="Traditional Arabic" w:hint="cs"/>
          <w:sz w:val="34"/>
          <w:szCs w:val="34"/>
          <w:rtl/>
          <w:lang w:eastAsia="ar-SA"/>
        </w:rPr>
        <w:t>ُ</w:t>
      </w:r>
      <w:r w:rsidR="00113F85" w:rsidRPr="004554DB">
        <w:rPr>
          <w:rFonts w:ascii="Traditional Arabic" w:hAnsi="Traditional Arabic"/>
          <w:sz w:val="34"/>
          <w:szCs w:val="34"/>
          <w:rtl/>
          <w:lang w:eastAsia="ar-SA"/>
        </w:rPr>
        <w:t>منا بحساب معاملات الارتباط بين المنهج القانوني، والمنهج الواقعي، والمنهج الوصفي.</w:t>
      </w:r>
    </w:p>
    <w:p w:rsidR="00113F85" w:rsidRPr="004554DB" w:rsidRDefault="00113F85" w:rsidP="00951E7A">
      <w:pPr>
        <w:rPr>
          <w:rFonts w:ascii="Traditional Arabic" w:hAnsi="Traditional Arabic"/>
          <w:sz w:val="34"/>
          <w:szCs w:val="34"/>
          <w:rtl/>
          <w:lang w:eastAsia="ar-SA"/>
        </w:rPr>
      </w:pPr>
      <w:r w:rsidRPr="004554DB">
        <w:rPr>
          <w:rFonts w:ascii="Traditional Arabic" w:hAnsi="Traditional Arabic"/>
          <w:sz w:val="34"/>
          <w:szCs w:val="34"/>
          <w:rtl/>
          <w:lang w:eastAsia="ar-SA"/>
        </w:rPr>
        <w:t>ولعل</w:t>
      </w:r>
      <w:r w:rsidR="009E420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م</w:t>
      </w:r>
      <w:r w:rsidR="009E420E">
        <w:rPr>
          <w:rFonts w:ascii="Traditional Arabic" w:hAnsi="Traditional Arabic" w:hint="cs"/>
          <w:sz w:val="34"/>
          <w:szCs w:val="34"/>
          <w:rtl/>
          <w:lang w:eastAsia="ar-SA"/>
        </w:rPr>
        <w:t>ِ</w:t>
      </w:r>
      <w:r w:rsidRPr="004554DB">
        <w:rPr>
          <w:rFonts w:ascii="Traditional Arabic" w:hAnsi="Traditional Arabic"/>
          <w:sz w:val="34"/>
          <w:szCs w:val="34"/>
          <w:rtl/>
          <w:lang w:eastAsia="ar-SA"/>
        </w:rPr>
        <w:t>ن أهم</w:t>
      </w:r>
      <w:r w:rsidR="009E420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النتائج التي أوضحتها معاملات الارتباط هي ذلك الارتباط العكسي بين المنهج القانوني وال</w:t>
      </w:r>
      <w:r w:rsidR="00634F13" w:rsidRPr="004554DB">
        <w:rPr>
          <w:rFonts w:ascii="Traditional Arabic" w:hAnsi="Traditional Arabic"/>
          <w:sz w:val="34"/>
          <w:szCs w:val="34"/>
          <w:rtl/>
          <w:lang w:eastAsia="ar-SA"/>
        </w:rPr>
        <w:t>منهج الواقعي</w:t>
      </w:r>
      <w:r w:rsidR="009E420E">
        <w:rPr>
          <w:rFonts w:ascii="Traditional Arabic" w:hAnsi="Traditional Arabic"/>
          <w:sz w:val="34"/>
          <w:szCs w:val="34"/>
          <w:rtl/>
          <w:lang w:eastAsia="ar-SA"/>
        </w:rPr>
        <w:t>؛</w:t>
      </w:r>
      <w:r w:rsidR="00634F13" w:rsidRPr="004554DB">
        <w:rPr>
          <w:rFonts w:ascii="Traditional Arabic" w:hAnsi="Traditional Arabic"/>
          <w:sz w:val="34"/>
          <w:szCs w:val="34"/>
          <w:rtl/>
          <w:lang w:eastAsia="ar-SA"/>
        </w:rPr>
        <w:t xml:space="preserve"> حيث </w:t>
      </w:r>
      <w:r w:rsidR="009E420E">
        <w:rPr>
          <w:rFonts w:ascii="Traditional Arabic" w:hAnsi="Traditional Arabic"/>
          <w:sz w:val="34"/>
          <w:szCs w:val="34"/>
          <w:rtl/>
          <w:lang w:eastAsia="ar-SA"/>
        </w:rPr>
        <w:t>إ</w:t>
      </w:r>
      <w:r w:rsidR="00634F13" w:rsidRPr="004554DB">
        <w:rPr>
          <w:rFonts w:ascii="Traditional Arabic" w:hAnsi="Traditional Arabic"/>
          <w:sz w:val="34"/>
          <w:szCs w:val="34"/>
          <w:rtl/>
          <w:lang w:eastAsia="ar-SA"/>
        </w:rPr>
        <w:t>ن قيمة المعامل</w:t>
      </w:r>
      <w:r w:rsidR="00E7316E">
        <w:rPr>
          <w:rFonts w:ascii="Traditional Arabic" w:hAnsi="Traditional Arabic"/>
          <w:sz w:val="34"/>
          <w:szCs w:val="34"/>
          <w:rtl/>
          <w:lang w:eastAsia="ar-SA"/>
        </w:rPr>
        <w:t xml:space="preserve"> </w:t>
      </w:r>
      <w:r w:rsidR="00E7316E">
        <w:rPr>
          <w:rFonts w:ascii="Traditional Arabic" w:hAnsi="Traditional Arabic" w:hint="cs"/>
          <w:sz w:val="34"/>
          <w:szCs w:val="34"/>
          <w:rtl/>
          <w:lang w:eastAsia="ar-SA"/>
        </w:rPr>
        <w:t xml:space="preserve">- </w:t>
      </w:r>
      <w:r w:rsidR="00634F13" w:rsidRPr="004554DB">
        <w:rPr>
          <w:rFonts w:ascii="Traditional Arabic" w:hAnsi="Traditional Arabic"/>
          <w:sz w:val="34"/>
          <w:szCs w:val="34"/>
          <w:rtl/>
          <w:lang w:eastAsia="ar-SA"/>
        </w:rPr>
        <w:t>0.52 وبنسبة صدفة لا تتعد</w:t>
      </w:r>
      <w:r w:rsidR="00951E7A">
        <w:rPr>
          <w:rFonts w:ascii="Traditional Arabic" w:hAnsi="Traditional Arabic" w:hint="cs"/>
          <w:sz w:val="34"/>
          <w:szCs w:val="34"/>
          <w:rtl/>
          <w:lang w:eastAsia="ar-SA"/>
        </w:rPr>
        <w:t>َّ</w:t>
      </w:r>
      <w:r w:rsidR="00634F13" w:rsidRPr="004554DB">
        <w:rPr>
          <w:rFonts w:ascii="Traditional Arabic" w:hAnsi="Traditional Arabic"/>
          <w:sz w:val="34"/>
          <w:szCs w:val="34"/>
          <w:rtl/>
          <w:lang w:eastAsia="ar-SA"/>
        </w:rPr>
        <w:t>ى 0.004</w:t>
      </w:r>
      <w:r w:rsidR="00951E7A">
        <w:rPr>
          <w:rFonts w:ascii="Traditional Arabic" w:hAnsi="Traditional Arabic"/>
          <w:sz w:val="34"/>
          <w:szCs w:val="34"/>
          <w:rtl/>
          <w:lang w:eastAsia="ar-SA"/>
        </w:rPr>
        <w:t>،</w:t>
      </w:r>
      <w:r w:rsidR="00951E7A">
        <w:rPr>
          <w:rFonts w:ascii="Traditional Arabic" w:hAnsi="Traditional Arabic" w:hint="cs"/>
          <w:sz w:val="34"/>
          <w:szCs w:val="34"/>
          <w:rtl/>
          <w:lang w:eastAsia="ar-SA"/>
        </w:rPr>
        <w:t xml:space="preserve"> </w:t>
      </w:r>
      <w:r w:rsidR="00634F13" w:rsidRPr="004554DB">
        <w:rPr>
          <w:rFonts w:ascii="Traditional Arabic" w:hAnsi="Traditional Arabic"/>
          <w:sz w:val="34"/>
          <w:szCs w:val="34"/>
          <w:rtl/>
          <w:lang w:eastAsia="ar-SA"/>
        </w:rPr>
        <w:t>كذلك هناك علاقة ارتباط عكسي</w:t>
      </w:r>
      <w:r w:rsidR="00951E7A">
        <w:rPr>
          <w:rFonts w:ascii="Traditional Arabic" w:hAnsi="Traditional Arabic" w:hint="cs"/>
          <w:sz w:val="34"/>
          <w:szCs w:val="34"/>
          <w:rtl/>
          <w:lang w:eastAsia="ar-SA"/>
        </w:rPr>
        <w:t xml:space="preserve"> -</w:t>
      </w:r>
      <w:r w:rsidR="00634F13" w:rsidRPr="004554DB">
        <w:rPr>
          <w:rFonts w:ascii="Traditional Arabic" w:hAnsi="Traditional Arabic"/>
          <w:sz w:val="34"/>
          <w:szCs w:val="34"/>
          <w:rtl/>
          <w:lang w:eastAsia="ar-SA"/>
        </w:rPr>
        <w:t xml:space="preserve"> وإن كان</w:t>
      </w:r>
      <w:r w:rsidR="00951E7A">
        <w:rPr>
          <w:rFonts w:ascii="Traditional Arabic" w:hAnsi="Traditional Arabic" w:hint="cs"/>
          <w:sz w:val="34"/>
          <w:szCs w:val="34"/>
          <w:rtl/>
          <w:lang w:eastAsia="ar-SA"/>
        </w:rPr>
        <w:t>ت</w:t>
      </w:r>
      <w:r w:rsidR="00634F13" w:rsidRPr="004554DB">
        <w:rPr>
          <w:rFonts w:ascii="Traditional Arabic" w:hAnsi="Traditional Arabic"/>
          <w:sz w:val="34"/>
          <w:szCs w:val="34"/>
          <w:rtl/>
          <w:lang w:eastAsia="ar-SA"/>
        </w:rPr>
        <w:t xml:space="preserve"> أقل قوة </w:t>
      </w:r>
      <w:r w:rsidR="00951E7A">
        <w:rPr>
          <w:rFonts w:ascii="Traditional Arabic" w:hAnsi="Traditional Arabic" w:hint="cs"/>
          <w:sz w:val="34"/>
          <w:szCs w:val="34"/>
          <w:rtl/>
          <w:lang w:eastAsia="ar-SA"/>
        </w:rPr>
        <w:t xml:space="preserve">- </w:t>
      </w:r>
      <w:r w:rsidR="00634F13" w:rsidRPr="004554DB">
        <w:rPr>
          <w:rFonts w:ascii="Traditional Arabic" w:hAnsi="Traditional Arabic"/>
          <w:sz w:val="34"/>
          <w:szCs w:val="34"/>
          <w:rtl/>
          <w:lang w:eastAsia="ar-SA"/>
        </w:rPr>
        <w:t>بين المنهج الواقعي والمنهج الوصفي تصل إلى حوالي</w:t>
      </w:r>
      <w:r w:rsidR="00E7316E">
        <w:rPr>
          <w:rFonts w:ascii="Traditional Arabic" w:hAnsi="Traditional Arabic"/>
          <w:sz w:val="34"/>
          <w:szCs w:val="34"/>
          <w:rtl/>
          <w:lang w:eastAsia="ar-SA"/>
        </w:rPr>
        <w:t xml:space="preserve"> - </w:t>
      </w:r>
      <w:r w:rsidR="00634F13" w:rsidRPr="004554DB">
        <w:rPr>
          <w:rFonts w:ascii="Traditional Arabic" w:hAnsi="Traditional Arabic"/>
          <w:sz w:val="34"/>
          <w:szCs w:val="34"/>
          <w:rtl/>
          <w:lang w:eastAsia="ar-SA"/>
        </w:rPr>
        <w:t>0.36 وبنسبة صدفة تصل إلى 0.05</w:t>
      </w:r>
      <w:r w:rsidR="00951E7A">
        <w:rPr>
          <w:rFonts w:ascii="Traditional Arabic" w:hAnsi="Traditional Arabic"/>
          <w:sz w:val="34"/>
          <w:szCs w:val="34"/>
          <w:rtl/>
          <w:lang w:eastAsia="ar-SA"/>
        </w:rPr>
        <w:t>؛</w:t>
      </w:r>
      <w:r w:rsidR="00634F13" w:rsidRPr="004554DB">
        <w:rPr>
          <w:rFonts w:ascii="Traditional Arabic" w:hAnsi="Traditional Arabic"/>
          <w:sz w:val="34"/>
          <w:szCs w:val="34"/>
          <w:rtl/>
          <w:lang w:eastAsia="ar-SA"/>
        </w:rPr>
        <w:t xml:space="preserve"> معنى ذلك أن عضو هيئة التدريس الذي ي</w:t>
      </w:r>
      <w:r w:rsidR="00951E7A">
        <w:rPr>
          <w:rFonts w:ascii="Traditional Arabic" w:hAnsi="Traditional Arabic" w:hint="cs"/>
          <w:sz w:val="34"/>
          <w:szCs w:val="34"/>
          <w:rtl/>
          <w:lang w:eastAsia="ar-SA"/>
        </w:rPr>
        <w:t>َ</w:t>
      </w:r>
      <w:r w:rsidR="00634F13" w:rsidRPr="004554DB">
        <w:rPr>
          <w:rFonts w:ascii="Traditional Arabic" w:hAnsi="Traditional Arabic"/>
          <w:sz w:val="34"/>
          <w:szCs w:val="34"/>
          <w:rtl/>
          <w:lang w:eastAsia="ar-SA"/>
        </w:rPr>
        <w:t>ستخد</w:t>
      </w:r>
      <w:r w:rsidR="00951E7A">
        <w:rPr>
          <w:rFonts w:ascii="Traditional Arabic" w:hAnsi="Traditional Arabic" w:hint="cs"/>
          <w:sz w:val="34"/>
          <w:szCs w:val="34"/>
          <w:rtl/>
          <w:lang w:eastAsia="ar-SA"/>
        </w:rPr>
        <w:t>ِ</w:t>
      </w:r>
      <w:r w:rsidR="00634F13" w:rsidRPr="004554DB">
        <w:rPr>
          <w:rFonts w:ascii="Traditional Arabic" w:hAnsi="Traditional Arabic"/>
          <w:sz w:val="34"/>
          <w:szCs w:val="34"/>
          <w:rtl/>
          <w:lang w:eastAsia="ar-SA"/>
        </w:rPr>
        <w:t>م المنهج الواقعي لا يميل إلى استعمال المنهج القانوني أو المنهج الوصفي</w:t>
      </w:r>
      <w:r w:rsidR="00315AE9" w:rsidRPr="004554DB">
        <w:rPr>
          <w:rFonts w:ascii="Traditional Arabic" w:hAnsi="Traditional Arabic"/>
          <w:sz w:val="34"/>
          <w:szCs w:val="34"/>
          <w:rtl/>
          <w:lang w:eastAsia="ar-SA"/>
        </w:rPr>
        <w:t>،</w:t>
      </w:r>
      <w:r w:rsidR="00634F13" w:rsidRPr="004554DB">
        <w:rPr>
          <w:rFonts w:ascii="Traditional Arabic" w:hAnsi="Traditional Arabic"/>
          <w:sz w:val="34"/>
          <w:szCs w:val="34"/>
          <w:rtl/>
          <w:lang w:eastAsia="ar-SA"/>
        </w:rPr>
        <w:t xml:space="preserve"> وهذه نتيجة منطقية</w:t>
      </w:r>
      <w:r w:rsidR="00951E7A">
        <w:rPr>
          <w:rFonts w:ascii="Traditional Arabic" w:hAnsi="Traditional Arabic"/>
          <w:sz w:val="34"/>
          <w:szCs w:val="34"/>
          <w:rtl/>
          <w:lang w:eastAsia="ar-SA"/>
        </w:rPr>
        <w:t>؛</w:t>
      </w:r>
      <w:r w:rsidR="00634F13" w:rsidRPr="004554DB">
        <w:rPr>
          <w:rFonts w:ascii="Traditional Arabic" w:hAnsi="Traditional Arabic"/>
          <w:sz w:val="34"/>
          <w:szCs w:val="34"/>
          <w:rtl/>
          <w:lang w:eastAsia="ar-SA"/>
        </w:rPr>
        <w:t xml:space="preserve"> لأن المنهج الواقعي جاء بمثابة ثورة فكرية على المناهج القانونية والوصفية البحتة</w:t>
      </w:r>
      <w:r w:rsidR="00D35233">
        <w:rPr>
          <w:rFonts w:ascii="Traditional Arabic" w:hAnsi="Traditional Arabic"/>
          <w:sz w:val="34"/>
          <w:szCs w:val="34"/>
          <w:rtl/>
          <w:lang w:eastAsia="ar-SA"/>
        </w:rPr>
        <w:t>؛</w:t>
      </w:r>
      <w:r w:rsidR="00634F13" w:rsidRPr="004554DB">
        <w:rPr>
          <w:rFonts w:ascii="Traditional Arabic" w:hAnsi="Traditional Arabic"/>
          <w:sz w:val="34"/>
          <w:szCs w:val="34"/>
          <w:rtl/>
          <w:lang w:eastAsia="ar-SA"/>
        </w:rPr>
        <w:t xml:space="preserve"> حيث </w:t>
      </w:r>
      <w:r w:rsidR="00315AE9" w:rsidRPr="004554DB">
        <w:rPr>
          <w:rFonts w:ascii="Traditional Arabic" w:hAnsi="Traditional Arabic" w:hint="cs"/>
          <w:sz w:val="34"/>
          <w:szCs w:val="34"/>
          <w:rtl/>
          <w:lang w:eastAsia="ar-SA"/>
        </w:rPr>
        <w:t>إ</w:t>
      </w:r>
      <w:r w:rsidR="00634F13" w:rsidRPr="004554DB">
        <w:rPr>
          <w:rFonts w:ascii="Traditional Arabic" w:hAnsi="Traditional Arabic"/>
          <w:sz w:val="34"/>
          <w:szCs w:val="34"/>
          <w:rtl/>
          <w:lang w:eastAsia="ar-SA"/>
        </w:rPr>
        <w:t>ن هذا المنهج لا ي</w:t>
      </w:r>
      <w:r w:rsidR="00C00093">
        <w:rPr>
          <w:rFonts w:ascii="Traditional Arabic" w:hAnsi="Traditional Arabic" w:hint="cs"/>
          <w:sz w:val="34"/>
          <w:szCs w:val="34"/>
          <w:rtl/>
          <w:lang w:eastAsia="ar-SA"/>
        </w:rPr>
        <w:t>َ</w:t>
      </w:r>
      <w:r w:rsidR="00634F13" w:rsidRPr="004554DB">
        <w:rPr>
          <w:rFonts w:ascii="Traditional Arabic" w:hAnsi="Traditional Arabic"/>
          <w:sz w:val="34"/>
          <w:szCs w:val="34"/>
          <w:rtl/>
          <w:lang w:eastAsia="ar-SA"/>
        </w:rPr>
        <w:t>حفل كثير</w:t>
      </w:r>
      <w:r w:rsidR="004A3039">
        <w:rPr>
          <w:rFonts w:ascii="Traditional Arabic" w:hAnsi="Traditional Arabic"/>
          <w:sz w:val="34"/>
          <w:szCs w:val="34"/>
          <w:rtl/>
          <w:lang w:eastAsia="ar-SA"/>
        </w:rPr>
        <w:t>ًا</w:t>
      </w:r>
      <w:r w:rsidR="00634F13" w:rsidRPr="004554DB">
        <w:rPr>
          <w:rFonts w:ascii="Traditional Arabic" w:hAnsi="Traditional Arabic"/>
          <w:sz w:val="34"/>
          <w:szCs w:val="34"/>
          <w:rtl/>
          <w:lang w:eastAsia="ar-SA"/>
        </w:rPr>
        <w:t xml:space="preserve"> بالشكليات القانونية أو الوصف السردي للظواهر السياسية</w:t>
      </w:r>
      <w:r w:rsidR="00C00093">
        <w:rPr>
          <w:rFonts w:ascii="Traditional Arabic" w:hAnsi="Traditional Arabic"/>
          <w:sz w:val="34"/>
          <w:szCs w:val="34"/>
          <w:rtl/>
          <w:lang w:eastAsia="ar-SA"/>
        </w:rPr>
        <w:t>،</w:t>
      </w:r>
      <w:r w:rsidR="00634F13" w:rsidRPr="004554DB">
        <w:rPr>
          <w:rFonts w:ascii="Traditional Arabic" w:hAnsi="Traditional Arabic"/>
          <w:sz w:val="34"/>
          <w:szCs w:val="34"/>
          <w:rtl/>
          <w:lang w:eastAsia="ar-SA"/>
        </w:rPr>
        <w:t xml:space="preserve"> وإنما يهتم</w:t>
      </w:r>
      <w:r w:rsidR="00C00093">
        <w:rPr>
          <w:rFonts w:ascii="Traditional Arabic" w:hAnsi="Traditional Arabic" w:hint="cs"/>
          <w:sz w:val="34"/>
          <w:szCs w:val="34"/>
          <w:rtl/>
          <w:lang w:eastAsia="ar-SA"/>
        </w:rPr>
        <w:t>ُّ</w:t>
      </w:r>
      <w:r w:rsidR="00634F13" w:rsidRPr="004554DB">
        <w:rPr>
          <w:rFonts w:ascii="Traditional Arabic" w:hAnsi="Traditional Arabic"/>
          <w:sz w:val="34"/>
          <w:szCs w:val="34"/>
          <w:rtl/>
          <w:lang w:eastAsia="ar-SA"/>
        </w:rPr>
        <w:t xml:space="preserve"> بحركيات تلك الظواه</w:t>
      </w:r>
      <w:r w:rsidR="00C00093">
        <w:rPr>
          <w:rFonts w:ascii="Traditional Arabic" w:hAnsi="Traditional Arabic" w:hint="cs"/>
          <w:sz w:val="34"/>
          <w:szCs w:val="34"/>
          <w:rtl/>
          <w:lang w:eastAsia="ar-SA"/>
        </w:rPr>
        <w:t>ِ</w:t>
      </w:r>
      <w:r w:rsidR="00634F13" w:rsidRPr="004554DB">
        <w:rPr>
          <w:rFonts w:ascii="Traditional Arabic" w:hAnsi="Traditional Arabic"/>
          <w:sz w:val="34"/>
          <w:szCs w:val="34"/>
          <w:rtl/>
          <w:lang w:eastAsia="ar-SA"/>
        </w:rPr>
        <w:t>ر في واقعها العملي</w:t>
      </w:r>
      <w:r w:rsidR="00C00093">
        <w:rPr>
          <w:rFonts w:ascii="Traditional Arabic" w:hAnsi="Traditional Arabic"/>
          <w:sz w:val="34"/>
          <w:szCs w:val="34"/>
          <w:rtl/>
          <w:lang w:eastAsia="ar-SA"/>
        </w:rPr>
        <w:t>،</w:t>
      </w:r>
      <w:r w:rsidR="00634F13" w:rsidRPr="004554DB">
        <w:rPr>
          <w:rFonts w:ascii="Traditional Arabic" w:hAnsi="Traditional Arabic"/>
          <w:sz w:val="34"/>
          <w:szCs w:val="34"/>
          <w:rtl/>
          <w:lang w:eastAsia="ar-SA"/>
        </w:rPr>
        <w:t xml:space="preserve"> وفي حركتها الصراعي</w:t>
      </w:r>
      <w:r w:rsidR="00C00093">
        <w:rPr>
          <w:rFonts w:ascii="Traditional Arabic" w:hAnsi="Traditional Arabic" w:hint="cs"/>
          <w:sz w:val="34"/>
          <w:szCs w:val="34"/>
          <w:rtl/>
          <w:lang w:eastAsia="ar-SA"/>
        </w:rPr>
        <w:t>َّ</w:t>
      </w:r>
      <w:r w:rsidR="00634F13" w:rsidRPr="004554DB">
        <w:rPr>
          <w:rFonts w:ascii="Traditional Arabic" w:hAnsi="Traditional Arabic"/>
          <w:sz w:val="34"/>
          <w:szCs w:val="34"/>
          <w:rtl/>
          <w:lang w:eastAsia="ar-SA"/>
        </w:rPr>
        <w:t>ة الم</w:t>
      </w:r>
      <w:r w:rsidR="00C00093">
        <w:rPr>
          <w:rFonts w:ascii="Traditional Arabic" w:hAnsi="Traditional Arabic" w:hint="cs"/>
          <w:sz w:val="34"/>
          <w:szCs w:val="34"/>
          <w:rtl/>
          <w:lang w:eastAsia="ar-SA"/>
        </w:rPr>
        <w:t>ُ</w:t>
      </w:r>
      <w:r w:rsidR="00634F13" w:rsidRPr="004554DB">
        <w:rPr>
          <w:rFonts w:ascii="Traditional Arabic" w:hAnsi="Traditional Arabic"/>
          <w:sz w:val="34"/>
          <w:szCs w:val="34"/>
          <w:rtl/>
          <w:lang w:eastAsia="ar-SA"/>
        </w:rPr>
        <w:t>نتش</w:t>
      </w:r>
      <w:r w:rsidR="00C00093">
        <w:rPr>
          <w:rFonts w:ascii="Traditional Arabic" w:hAnsi="Traditional Arabic" w:hint="cs"/>
          <w:sz w:val="34"/>
          <w:szCs w:val="34"/>
          <w:rtl/>
          <w:lang w:eastAsia="ar-SA"/>
        </w:rPr>
        <w:t>ِ</w:t>
      </w:r>
      <w:r w:rsidR="00634F13" w:rsidRPr="004554DB">
        <w:rPr>
          <w:rFonts w:ascii="Traditional Arabic" w:hAnsi="Traditional Arabic"/>
          <w:sz w:val="34"/>
          <w:szCs w:val="34"/>
          <w:rtl/>
          <w:lang w:eastAsia="ar-SA"/>
        </w:rPr>
        <w:t>رة.</w:t>
      </w:r>
    </w:p>
    <w:p w:rsidR="00634F13" w:rsidRPr="004554DB" w:rsidRDefault="00634F13" w:rsidP="00A0359D">
      <w:pPr>
        <w:rPr>
          <w:rFonts w:ascii="Traditional Arabic" w:hAnsi="Traditional Arabic"/>
          <w:sz w:val="34"/>
          <w:szCs w:val="34"/>
          <w:rtl/>
          <w:lang w:eastAsia="ar-SA"/>
        </w:rPr>
      </w:pPr>
      <w:r w:rsidRPr="004554DB">
        <w:rPr>
          <w:rFonts w:ascii="Traditional Arabic" w:hAnsi="Traditional Arabic"/>
          <w:sz w:val="34"/>
          <w:szCs w:val="34"/>
          <w:rtl/>
          <w:lang w:eastAsia="ar-SA"/>
        </w:rPr>
        <w:t>من ناحية ثانية، فقد تبي</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ن أنه لا توجد علاقة </w:t>
      </w:r>
      <w:r w:rsidR="00A0359D"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رتباطية بين استعمال عضو هيئة التدريس للمن</w:t>
      </w:r>
      <w:r w:rsidR="00315AE9" w:rsidRPr="004554DB">
        <w:rPr>
          <w:rFonts w:ascii="Traditional Arabic" w:hAnsi="Traditional Arabic"/>
          <w:sz w:val="34"/>
          <w:szCs w:val="34"/>
          <w:rtl/>
          <w:lang w:eastAsia="ar-SA"/>
        </w:rPr>
        <w:t>هج القانوني واستعماله للمنه</w:t>
      </w:r>
      <w:r w:rsidR="00C00093">
        <w:rPr>
          <w:rFonts w:ascii="Traditional Arabic" w:hAnsi="Traditional Arabic" w:hint="cs"/>
          <w:sz w:val="34"/>
          <w:szCs w:val="34"/>
          <w:rtl/>
          <w:lang w:eastAsia="ar-SA"/>
        </w:rPr>
        <w:t>َ</w:t>
      </w:r>
      <w:r w:rsidR="00315AE9" w:rsidRPr="004554DB">
        <w:rPr>
          <w:rFonts w:ascii="Traditional Arabic" w:hAnsi="Traditional Arabic"/>
          <w:sz w:val="34"/>
          <w:szCs w:val="34"/>
          <w:rtl/>
          <w:lang w:eastAsia="ar-SA"/>
        </w:rPr>
        <w:t>ج ال</w:t>
      </w:r>
      <w:r w:rsidRPr="004554DB">
        <w:rPr>
          <w:rFonts w:ascii="Traditional Arabic" w:hAnsi="Traditional Arabic"/>
          <w:sz w:val="34"/>
          <w:szCs w:val="34"/>
          <w:rtl/>
          <w:lang w:eastAsia="ar-SA"/>
        </w:rPr>
        <w:t>و</w:t>
      </w:r>
      <w:r w:rsidR="00315AE9" w:rsidRPr="004554DB">
        <w:rPr>
          <w:rFonts w:ascii="Traditional Arabic" w:hAnsi="Traditional Arabic" w:hint="cs"/>
          <w:sz w:val="34"/>
          <w:szCs w:val="34"/>
          <w:rtl/>
          <w:lang w:eastAsia="ar-SA"/>
        </w:rPr>
        <w:t>ص</w:t>
      </w:r>
      <w:r w:rsidRPr="004554DB">
        <w:rPr>
          <w:rFonts w:ascii="Traditional Arabic" w:hAnsi="Traditional Arabic"/>
          <w:sz w:val="34"/>
          <w:szCs w:val="34"/>
          <w:rtl/>
          <w:lang w:eastAsia="ar-SA"/>
        </w:rPr>
        <w:t xml:space="preserve">في، فمعامل الارتباط بينهما </w:t>
      </w:r>
      <w:r w:rsidRPr="004554DB">
        <w:rPr>
          <w:rFonts w:ascii="Traditional Arabic" w:hAnsi="Traditional Arabic"/>
          <w:sz w:val="34"/>
          <w:szCs w:val="34"/>
          <w:rtl/>
          <w:lang w:eastAsia="ar-SA"/>
        </w:rPr>
        <w:lastRenderedPageBreak/>
        <w:t>لا يتعد</w:t>
      </w:r>
      <w:r w:rsidR="00C00093">
        <w:rPr>
          <w:rFonts w:ascii="Traditional Arabic" w:hAnsi="Traditional Arabic" w:hint="cs"/>
          <w:sz w:val="34"/>
          <w:szCs w:val="34"/>
          <w:rtl/>
          <w:lang w:eastAsia="ar-SA"/>
        </w:rPr>
        <w:t>َّ</w:t>
      </w:r>
      <w:r w:rsidRPr="004554DB">
        <w:rPr>
          <w:rFonts w:ascii="Traditional Arabic" w:hAnsi="Traditional Arabic"/>
          <w:sz w:val="34"/>
          <w:szCs w:val="34"/>
          <w:rtl/>
          <w:lang w:eastAsia="ar-SA"/>
        </w:rPr>
        <w:t>ى</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0.07 مما يدل</w:t>
      </w:r>
      <w:r w:rsidR="00C00093">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أن عضو هيئة التدريس</w:t>
      </w:r>
      <w:r w:rsidR="007C2161" w:rsidRPr="004554DB">
        <w:rPr>
          <w:rFonts w:ascii="Traditional Arabic" w:hAnsi="Traditional Arabic"/>
          <w:sz w:val="34"/>
          <w:szCs w:val="34"/>
          <w:rtl/>
          <w:lang w:eastAsia="ar-SA"/>
        </w:rPr>
        <w:t xml:space="preserve"> الذي ي</w:t>
      </w:r>
      <w:r w:rsidR="00C00093">
        <w:rPr>
          <w:rFonts w:ascii="Traditional Arabic" w:hAnsi="Traditional Arabic" w:hint="cs"/>
          <w:sz w:val="34"/>
          <w:szCs w:val="34"/>
          <w:rtl/>
          <w:lang w:eastAsia="ar-SA"/>
        </w:rPr>
        <w:t>َ</w:t>
      </w:r>
      <w:r w:rsidR="007C2161" w:rsidRPr="004554DB">
        <w:rPr>
          <w:rFonts w:ascii="Traditional Arabic" w:hAnsi="Traditional Arabic"/>
          <w:sz w:val="34"/>
          <w:szCs w:val="34"/>
          <w:rtl/>
          <w:lang w:eastAsia="ar-SA"/>
        </w:rPr>
        <w:t>ستعم</w:t>
      </w:r>
      <w:r w:rsidR="00C00093">
        <w:rPr>
          <w:rFonts w:ascii="Traditional Arabic" w:hAnsi="Traditional Arabic" w:hint="cs"/>
          <w:sz w:val="34"/>
          <w:szCs w:val="34"/>
          <w:rtl/>
          <w:lang w:eastAsia="ar-SA"/>
        </w:rPr>
        <w:t>ِ</w:t>
      </w:r>
      <w:r w:rsidR="007C2161" w:rsidRPr="004554DB">
        <w:rPr>
          <w:rFonts w:ascii="Traditional Arabic" w:hAnsi="Traditional Arabic"/>
          <w:sz w:val="34"/>
          <w:szCs w:val="34"/>
          <w:rtl/>
          <w:lang w:eastAsia="ar-SA"/>
        </w:rPr>
        <w:t>ل المنهج القانوني ربما ي</w:t>
      </w:r>
      <w:r w:rsidR="00C00093">
        <w:rPr>
          <w:rFonts w:ascii="Traditional Arabic" w:hAnsi="Traditional Arabic" w:hint="cs"/>
          <w:sz w:val="34"/>
          <w:szCs w:val="34"/>
          <w:rtl/>
          <w:lang w:eastAsia="ar-SA"/>
        </w:rPr>
        <w:t>َ</w:t>
      </w:r>
      <w:r w:rsidR="007C2161" w:rsidRPr="004554DB">
        <w:rPr>
          <w:rFonts w:ascii="Traditional Arabic" w:hAnsi="Traditional Arabic"/>
          <w:sz w:val="34"/>
          <w:szCs w:val="34"/>
          <w:rtl/>
          <w:lang w:eastAsia="ar-SA"/>
        </w:rPr>
        <w:t>ستعم</w:t>
      </w:r>
      <w:r w:rsidR="00C00093">
        <w:rPr>
          <w:rFonts w:ascii="Traditional Arabic" w:hAnsi="Traditional Arabic" w:hint="cs"/>
          <w:sz w:val="34"/>
          <w:szCs w:val="34"/>
          <w:rtl/>
          <w:lang w:eastAsia="ar-SA"/>
        </w:rPr>
        <w:t>ِ</w:t>
      </w:r>
      <w:r w:rsidR="007C2161" w:rsidRPr="004554DB">
        <w:rPr>
          <w:rFonts w:ascii="Traditional Arabic" w:hAnsi="Traditional Arabic"/>
          <w:sz w:val="34"/>
          <w:szCs w:val="34"/>
          <w:rtl/>
          <w:lang w:eastAsia="ar-SA"/>
        </w:rPr>
        <w:t>ل أو لا يستعمل أيض</w:t>
      </w:r>
      <w:r w:rsidR="004A3039">
        <w:rPr>
          <w:rFonts w:ascii="Traditional Arabic" w:hAnsi="Traditional Arabic"/>
          <w:sz w:val="34"/>
          <w:szCs w:val="34"/>
          <w:rtl/>
          <w:lang w:eastAsia="ar-SA"/>
        </w:rPr>
        <w:t>ًا</w:t>
      </w:r>
      <w:r w:rsidR="007C2161" w:rsidRPr="004554DB">
        <w:rPr>
          <w:rFonts w:ascii="Traditional Arabic" w:hAnsi="Traditional Arabic"/>
          <w:sz w:val="34"/>
          <w:szCs w:val="34"/>
          <w:rtl/>
          <w:lang w:eastAsia="ar-SA"/>
        </w:rPr>
        <w:t xml:space="preserve"> المنهج الوصفي.</w:t>
      </w:r>
    </w:p>
    <w:p w:rsidR="00E342DB" w:rsidRDefault="007C2161" w:rsidP="00D66E6F">
      <w:pPr>
        <w:rPr>
          <w:rFonts w:ascii="Traditional Arabic" w:hAnsi="Traditional Arabic"/>
          <w:sz w:val="34"/>
          <w:szCs w:val="34"/>
          <w:rtl/>
          <w:lang w:eastAsia="ar-SA"/>
        </w:rPr>
      </w:pPr>
      <w:r w:rsidRPr="004554DB">
        <w:rPr>
          <w:rFonts w:ascii="Traditional Arabic" w:hAnsi="Traditional Arabic"/>
          <w:sz w:val="34"/>
          <w:szCs w:val="34"/>
          <w:rtl/>
          <w:lang w:eastAsia="ar-SA"/>
        </w:rPr>
        <w:t>يت</w:t>
      </w:r>
      <w:r w:rsidR="00C00093">
        <w:rPr>
          <w:rFonts w:ascii="Traditional Arabic" w:hAnsi="Traditional Arabic" w:hint="cs"/>
          <w:sz w:val="34"/>
          <w:szCs w:val="34"/>
          <w:rtl/>
          <w:lang w:eastAsia="ar-SA"/>
        </w:rPr>
        <w:t>َّ</w:t>
      </w:r>
      <w:r w:rsidRPr="004554DB">
        <w:rPr>
          <w:rFonts w:ascii="Traditional Arabic" w:hAnsi="Traditional Arabic"/>
          <w:sz w:val="34"/>
          <w:szCs w:val="34"/>
          <w:rtl/>
          <w:lang w:eastAsia="ar-SA"/>
        </w:rPr>
        <w:t>ضح مم</w:t>
      </w:r>
      <w:r w:rsidR="00C00093">
        <w:rPr>
          <w:rFonts w:ascii="Traditional Arabic" w:hAnsi="Traditional Arabic" w:hint="cs"/>
          <w:sz w:val="34"/>
          <w:szCs w:val="34"/>
          <w:rtl/>
          <w:lang w:eastAsia="ar-SA"/>
        </w:rPr>
        <w:t>َّ</w:t>
      </w:r>
      <w:r w:rsidRPr="004554DB">
        <w:rPr>
          <w:rFonts w:ascii="Traditional Arabic" w:hAnsi="Traditional Arabic"/>
          <w:sz w:val="34"/>
          <w:szCs w:val="34"/>
          <w:rtl/>
          <w:lang w:eastAsia="ar-SA"/>
        </w:rPr>
        <w:t>ا سبق إذ</w:t>
      </w:r>
      <w:r w:rsidR="00315AE9"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 xml:space="preserve"> أنه لا توجد أي علاقة طردية بين المناهج الم</w:t>
      </w:r>
      <w:r w:rsidR="00C00093">
        <w:rPr>
          <w:rFonts w:ascii="Traditional Arabic" w:hAnsi="Traditional Arabic" w:hint="cs"/>
          <w:sz w:val="34"/>
          <w:szCs w:val="34"/>
          <w:rtl/>
          <w:lang w:eastAsia="ar-SA"/>
        </w:rPr>
        <w:t>ُ</w:t>
      </w:r>
      <w:r w:rsidRPr="004554DB">
        <w:rPr>
          <w:rFonts w:ascii="Traditional Arabic" w:hAnsi="Traditional Arabic"/>
          <w:sz w:val="34"/>
          <w:szCs w:val="34"/>
          <w:rtl/>
          <w:lang w:eastAsia="ar-SA"/>
        </w:rPr>
        <w:t>ست</w:t>
      </w:r>
      <w:r w:rsidR="00C00093">
        <w:rPr>
          <w:rFonts w:ascii="Traditional Arabic" w:hAnsi="Traditional Arabic" w:hint="cs"/>
          <w:sz w:val="34"/>
          <w:szCs w:val="34"/>
          <w:rtl/>
          <w:lang w:eastAsia="ar-SA"/>
        </w:rPr>
        <w:t>َ</w:t>
      </w:r>
      <w:r w:rsidRPr="004554DB">
        <w:rPr>
          <w:rFonts w:ascii="Traditional Arabic" w:hAnsi="Traditional Arabic"/>
          <w:sz w:val="34"/>
          <w:szCs w:val="34"/>
          <w:rtl/>
          <w:lang w:eastAsia="ar-SA"/>
        </w:rPr>
        <w:t>خدمة في قسم العلوم السياسية بجامعة الملك سعود</w:t>
      </w:r>
      <w:r w:rsidR="00C00093">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كما أن هناك علاقة عكسية بين بعض المناهج الم</w:t>
      </w:r>
      <w:r w:rsidR="00C00093">
        <w:rPr>
          <w:rFonts w:ascii="Traditional Arabic" w:hAnsi="Traditional Arabic" w:hint="cs"/>
          <w:sz w:val="34"/>
          <w:szCs w:val="34"/>
          <w:rtl/>
          <w:lang w:eastAsia="ar-SA"/>
        </w:rPr>
        <w:t>ُ</w:t>
      </w:r>
      <w:r w:rsidRPr="004554DB">
        <w:rPr>
          <w:rFonts w:ascii="Traditional Arabic" w:hAnsi="Traditional Arabic"/>
          <w:sz w:val="34"/>
          <w:szCs w:val="34"/>
          <w:rtl/>
          <w:lang w:eastAsia="ar-SA"/>
        </w:rPr>
        <w:t>ست</w:t>
      </w:r>
      <w:r w:rsidR="00C00093">
        <w:rPr>
          <w:rFonts w:ascii="Traditional Arabic" w:hAnsi="Traditional Arabic" w:hint="cs"/>
          <w:sz w:val="34"/>
          <w:szCs w:val="34"/>
          <w:rtl/>
          <w:lang w:eastAsia="ar-SA"/>
        </w:rPr>
        <w:t>َ</w:t>
      </w:r>
      <w:r w:rsidRPr="004554DB">
        <w:rPr>
          <w:rFonts w:ascii="Traditional Arabic" w:hAnsi="Traditional Arabic"/>
          <w:sz w:val="34"/>
          <w:szCs w:val="34"/>
          <w:rtl/>
          <w:lang w:eastAsia="ar-SA"/>
        </w:rPr>
        <w:t>خدمة مما يدل</w:t>
      </w:r>
      <w:r w:rsidR="00C00093">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أن اختيار الأستاذ لمواد تقع ضمن منهج معين يؤث</w:t>
      </w:r>
      <w:r w:rsidR="00C00093">
        <w:rPr>
          <w:rFonts w:ascii="Traditional Arabic" w:hAnsi="Traditional Arabic" w:hint="cs"/>
          <w:sz w:val="34"/>
          <w:szCs w:val="34"/>
          <w:rtl/>
          <w:lang w:eastAsia="ar-SA"/>
        </w:rPr>
        <w:t>ِّ</w:t>
      </w:r>
      <w:r w:rsidRPr="004554DB">
        <w:rPr>
          <w:rFonts w:ascii="Traditional Arabic" w:hAnsi="Traditional Arabic"/>
          <w:sz w:val="34"/>
          <w:szCs w:val="34"/>
          <w:rtl/>
          <w:lang w:eastAsia="ar-SA"/>
        </w:rPr>
        <w:t>ر سلب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على تدريسه لمواد تقع ضمن المنهج الآخ</w:t>
      </w:r>
      <w:r w:rsidR="00C00093">
        <w:rPr>
          <w:rFonts w:ascii="Traditional Arabic" w:hAnsi="Traditional Arabic" w:hint="cs"/>
          <w:sz w:val="34"/>
          <w:szCs w:val="34"/>
          <w:rtl/>
          <w:lang w:eastAsia="ar-SA"/>
        </w:rPr>
        <w:t>َ</w:t>
      </w:r>
      <w:r w:rsidRPr="004554DB">
        <w:rPr>
          <w:rFonts w:ascii="Traditional Arabic" w:hAnsi="Traditional Arabic"/>
          <w:sz w:val="34"/>
          <w:szCs w:val="34"/>
          <w:rtl/>
          <w:lang w:eastAsia="ar-SA"/>
        </w:rPr>
        <w:t>ر، وقد ظه</w:t>
      </w:r>
      <w:r w:rsidR="00635E45">
        <w:rPr>
          <w:rFonts w:ascii="Traditional Arabic" w:hAnsi="Traditional Arabic" w:hint="cs"/>
          <w:sz w:val="34"/>
          <w:szCs w:val="34"/>
          <w:rtl/>
          <w:lang w:eastAsia="ar-SA"/>
        </w:rPr>
        <w:t>َ</w:t>
      </w:r>
      <w:r w:rsidRPr="004554DB">
        <w:rPr>
          <w:rFonts w:ascii="Traditional Arabic" w:hAnsi="Traditional Arabic"/>
          <w:sz w:val="34"/>
          <w:szCs w:val="34"/>
          <w:rtl/>
          <w:lang w:eastAsia="ar-SA"/>
        </w:rPr>
        <w:t>رت العلاقة العكسي</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واضحة</w:t>
      </w:r>
      <w:r w:rsidR="00635E45">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في علاقة المنهج الوا</w:t>
      </w:r>
      <w:r w:rsidR="00315AE9" w:rsidRPr="004554DB">
        <w:rPr>
          <w:rFonts w:ascii="Traditional Arabic" w:hAnsi="Traditional Arabic"/>
          <w:sz w:val="34"/>
          <w:szCs w:val="34"/>
          <w:rtl/>
          <w:lang w:eastAsia="ar-SA"/>
        </w:rPr>
        <w:t>قعي بالمنهج القانوني والمنهج ال</w:t>
      </w:r>
      <w:r w:rsidRPr="004554DB">
        <w:rPr>
          <w:rFonts w:ascii="Traditional Arabic" w:hAnsi="Traditional Arabic"/>
          <w:sz w:val="34"/>
          <w:szCs w:val="34"/>
          <w:rtl/>
          <w:lang w:eastAsia="ar-SA"/>
        </w:rPr>
        <w:t>و</w:t>
      </w:r>
      <w:r w:rsidR="00315AE9" w:rsidRPr="004554DB">
        <w:rPr>
          <w:rFonts w:ascii="Traditional Arabic" w:hAnsi="Traditional Arabic" w:hint="cs"/>
          <w:sz w:val="34"/>
          <w:szCs w:val="34"/>
          <w:rtl/>
          <w:lang w:eastAsia="ar-SA"/>
        </w:rPr>
        <w:t>ص</w:t>
      </w:r>
      <w:r w:rsidRPr="004554DB">
        <w:rPr>
          <w:rFonts w:ascii="Traditional Arabic" w:hAnsi="Traditional Arabic"/>
          <w:sz w:val="34"/>
          <w:szCs w:val="34"/>
          <w:rtl/>
          <w:lang w:eastAsia="ar-SA"/>
        </w:rPr>
        <w:t>في</w:t>
      </w:r>
      <w:r w:rsidR="00315AE9"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كما أنه لا تظه</w:t>
      </w:r>
      <w:r w:rsidR="00635E45">
        <w:rPr>
          <w:rFonts w:ascii="Traditional Arabic" w:hAnsi="Traditional Arabic" w:hint="cs"/>
          <w:sz w:val="34"/>
          <w:szCs w:val="34"/>
          <w:rtl/>
          <w:lang w:eastAsia="ar-SA"/>
        </w:rPr>
        <w:t>َ</w:t>
      </w:r>
      <w:r w:rsidRPr="004554DB">
        <w:rPr>
          <w:rFonts w:ascii="Traditional Arabic" w:hAnsi="Traditional Arabic"/>
          <w:sz w:val="34"/>
          <w:szCs w:val="34"/>
          <w:rtl/>
          <w:lang w:eastAsia="ar-SA"/>
        </w:rPr>
        <w:t>ر أي علاقة ارتباطية بين المنهج القانوني والمنهج الوصفي فيظل</w:t>
      </w:r>
      <w:r w:rsidR="00635E45">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الاحتمال وارد</w:t>
      </w:r>
      <w:r w:rsidR="00635E45">
        <w:rPr>
          <w:rFonts w:ascii="Traditional Arabic" w:hAnsi="Traditional Arabic" w:hint="cs"/>
          <w:sz w:val="34"/>
          <w:szCs w:val="34"/>
          <w:rtl/>
          <w:lang w:eastAsia="ar-SA"/>
        </w:rPr>
        <w:t>ًا</w:t>
      </w:r>
      <w:r w:rsidRPr="004554DB">
        <w:rPr>
          <w:rFonts w:ascii="Traditional Arabic" w:hAnsi="Traditional Arabic"/>
          <w:sz w:val="34"/>
          <w:szCs w:val="34"/>
          <w:rtl/>
          <w:lang w:eastAsia="ar-SA"/>
        </w:rPr>
        <w:t xml:space="preserve"> في أن م</w:t>
      </w:r>
      <w:r w:rsidR="00635E45">
        <w:rPr>
          <w:rFonts w:ascii="Traditional Arabic" w:hAnsi="Traditional Arabic" w:hint="cs"/>
          <w:sz w:val="34"/>
          <w:szCs w:val="34"/>
          <w:rtl/>
          <w:lang w:eastAsia="ar-SA"/>
        </w:rPr>
        <w:t>َ</w:t>
      </w:r>
      <w:r w:rsidRPr="004554DB">
        <w:rPr>
          <w:rFonts w:ascii="Traditional Arabic" w:hAnsi="Traditional Arabic"/>
          <w:sz w:val="34"/>
          <w:szCs w:val="34"/>
          <w:rtl/>
          <w:lang w:eastAsia="ar-SA"/>
        </w:rPr>
        <w:t>ن ي</w:t>
      </w:r>
      <w:r w:rsidR="00635E45">
        <w:rPr>
          <w:rFonts w:ascii="Traditional Arabic" w:hAnsi="Traditional Arabic" w:hint="cs"/>
          <w:sz w:val="34"/>
          <w:szCs w:val="34"/>
          <w:rtl/>
          <w:lang w:eastAsia="ar-SA"/>
        </w:rPr>
        <w:t>ُ</w:t>
      </w:r>
      <w:r w:rsidRPr="004554DB">
        <w:rPr>
          <w:rFonts w:ascii="Traditional Arabic" w:hAnsi="Traditional Arabic"/>
          <w:sz w:val="34"/>
          <w:szCs w:val="34"/>
          <w:rtl/>
          <w:lang w:eastAsia="ar-SA"/>
        </w:rPr>
        <w:t>وظ</w:t>
      </w:r>
      <w:r w:rsidR="00635E45">
        <w:rPr>
          <w:rFonts w:ascii="Traditional Arabic" w:hAnsi="Traditional Arabic" w:hint="cs"/>
          <w:sz w:val="34"/>
          <w:szCs w:val="34"/>
          <w:rtl/>
          <w:lang w:eastAsia="ar-SA"/>
        </w:rPr>
        <w:t>ِّ</w:t>
      </w:r>
      <w:r w:rsidRPr="004554DB">
        <w:rPr>
          <w:rFonts w:ascii="Traditional Arabic" w:hAnsi="Traditional Arabic"/>
          <w:sz w:val="34"/>
          <w:szCs w:val="34"/>
          <w:rtl/>
          <w:lang w:eastAsia="ar-SA"/>
        </w:rPr>
        <w:t>ف المنهج القانوني يوظ</w:t>
      </w:r>
      <w:r w:rsidR="00635E45">
        <w:rPr>
          <w:rFonts w:ascii="Traditional Arabic" w:hAnsi="Traditional Arabic" w:hint="cs"/>
          <w:sz w:val="34"/>
          <w:szCs w:val="34"/>
          <w:rtl/>
          <w:lang w:eastAsia="ar-SA"/>
        </w:rPr>
        <w:t>ِّ</w:t>
      </w:r>
      <w:r w:rsidRPr="004554DB">
        <w:rPr>
          <w:rFonts w:ascii="Traditional Arabic" w:hAnsi="Traditional Arabic"/>
          <w:sz w:val="34"/>
          <w:szCs w:val="34"/>
          <w:rtl/>
          <w:lang w:eastAsia="ar-SA"/>
        </w:rPr>
        <w:t>ف كذلك المنهج</w:t>
      </w:r>
      <w:r w:rsidR="00635E45">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الوصفي</w:t>
      </w:r>
      <w:r w:rsidR="00635E45">
        <w:rPr>
          <w:rFonts w:ascii="Traditional Arabic" w:hAnsi="Traditional Arabic" w:hint="cs"/>
          <w:sz w:val="34"/>
          <w:szCs w:val="34"/>
          <w:rtl/>
          <w:lang w:eastAsia="ar-SA"/>
        </w:rPr>
        <w:t>َّ</w:t>
      </w:r>
      <w:r w:rsidRPr="004554DB">
        <w:rPr>
          <w:rFonts w:ascii="Traditional Arabic" w:hAnsi="Traditional Arabic"/>
          <w:sz w:val="34"/>
          <w:szCs w:val="34"/>
          <w:rtl/>
          <w:lang w:eastAsia="ar-SA"/>
        </w:rPr>
        <w:t>.</w:t>
      </w:r>
    </w:p>
    <w:p w:rsidR="00E342DB" w:rsidRDefault="00E342DB">
      <w:pPr>
        <w:widowControl/>
        <w:bidi w:val="0"/>
        <w:ind w:firstLine="0"/>
        <w:jc w:val="left"/>
        <w:rPr>
          <w:rFonts w:ascii="Traditional Arabic" w:hAnsi="Traditional Arabic"/>
          <w:sz w:val="34"/>
          <w:szCs w:val="34"/>
          <w:rtl/>
          <w:lang w:eastAsia="ar-SA"/>
        </w:rPr>
      </w:pPr>
      <w:r>
        <w:rPr>
          <w:rFonts w:ascii="Traditional Arabic" w:hAnsi="Traditional Arabic"/>
          <w:sz w:val="34"/>
          <w:szCs w:val="34"/>
          <w:rtl/>
          <w:lang w:eastAsia="ar-SA"/>
        </w:rPr>
        <w:br w:type="page"/>
      </w:r>
    </w:p>
    <w:p w:rsidR="007C2161" w:rsidRPr="004554DB" w:rsidRDefault="007C2161" w:rsidP="00D66E6F">
      <w:pPr>
        <w:rPr>
          <w:rFonts w:ascii="Traditional Arabic" w:hAnsi="Traditional Arabic"/>
          <w:sz w:val="34"/>
          <w:szCs w:val="34"/>
          <w:rtl/>
          <w:lang w:eastAsia="ar-SA"/>
        </w:rPr>
      </w:pPr>
    </w:p>
    <w:p w:rsidR="007C2161" w:rsidRPr="004554DB" w:rsidRDefault="006D063D" w:rsidP="00D66E6F">
      <w:pPr>
        <w:pStyle w:val="2"/>
        <w:spacing w:before="0"/>
        <w:rPr>
          <w:rFonts w:ascii="Traditional Arabic" w:hAnsi="Traditional Arabic"/>
          <w:sz w:val="34"/>
          <w:szCs w:val="34"/>
          <w:rtl/>
        </w:rPr>
      </w:pPr>
      <w:r w:rsidRPr="004554DB">
        <w:rPr>
          <w:rFonts w:ascii="Traditional Arabic" w:hAnsi="Traditional Arabic"/>
          <w:sz w:val="34"/>
          <w:szCs w:val="34"/>
          <w:rtl/>
        </w:rPr>
        <w:t>الطلب على علم السياسة بجامعة الملك سعود:</w:t>
      </w:r>
    </w:p>
    <w:p w:rsidR="006D063D" w:rsidRPr="004554DB" w:rsidRDefault="006D063D" w:rsidP="00315AE9">
      <w:pPr>
        <w:rPr>
          <w:rFonts w:ascii="Traditional Arabic" w:hAnsi="Traditional Arabic"/>
          <w:sz w:val="34"/>
          <w:szCs w:val="34"/>
          <w:rtl/>
          <w:lang w:eastAsia="ar-SA"/>
        </w:rPr>
      </w:pPr>
      <w:r w:rsidRPr="004554DB">
        <w:rPr>
          <w:rFonts w:ascii="Traditional Arabic" w:hAnsi="Traditional Arabic"/>
          <w:sz w:val="34"/>
          <w:szCs w:val="34"/>
          <w:rtl/>
          <w:lang w:eastAsia="ar-SA"/>
        </w:rPr>
        <w:t>إذا كنا قد انته</w:t>
      </w:r>
      <w:r w:rsidR="001D2968">
        <w:rPr>
          <w:rFonts w:ascii="Traditional Arabic" w:hAnsi="Traditional Arabic" w:hint="cs"/>
          <w:sz w:val="34"/>
          <w:szCs w:val="34"/>
          <w:rtl/>
          <w:lang w:eastAsia="ar-SA"/>
        </w:rPr>
        <w:t>َ</w:t>
      </w:r>
      <w:r w:rsidRPr="004554DB">
        <w:rPr>
          <w:rFonts w:ascii="Traditional Arabic" w:hAnsi="Traditional Arabic"/>
          <w:sz w:val="34"/>
          <w:szCs w:val="34"/>
          <w:rtl/>
          <w:lang w:eastAsia="ar-SA"/>
        </w:rPr>
        <w:t>ينا م</w:t>
      </w:r>
      <w:r w:rsidR="001D2968">
        <w:rPr>
          <w:rFonts w:ascii="Traditional Arabic" w:hAnsi="Traditional Arabic" w:hint="cs"/>
          <w:sz w:val="34"/>
          <w:szCs w:val="34"/>
          <w:rtl/>
          <w:lang w:eastAsia="ar-SA"/>
        </w:rPr>
        <w:t>ِ</w:t>
      </w:r>
      <w:r w:rsidRPr="004554DB">
        <w:rPr>
          <w:rFonts w:ascii="Traditional Arabic" w:hAnsi="Traditional Arabic"/>
          <w:sz w:val="34"/>
          <w:szCs w:val="34"/>
          <w:rtl/>
          <w:lang w:eastAsia="ar-SA"/>
        </w:rPr>
        <w:t>ن عرض القضايا الف</w:t>
      </w:r>
      <w:r w:rsidR="001D2968">
        <w:rPr>
          <w:rFonts w:ascii="Traditional Arabic" w:hAnsi="Traditional Arabic" w:hint="cs"/>
          <w:sz w:val="34"/>
          <w:szCs w:val="34"/>
          <w:rtl/>
          <w:lang w:eastAsia="ar-SA"/>
        </w:rPr>
        <w:t>ِ</w:t>
      </w:r>
      <w:r w:rsidRPr="004554DB">
        <w:rPr>
          <w:rFonts w:ascii="Traditional Arabic" w:hAnsi="Traditional Arabic"/>
          <w:sz w:val="34"/>
          <w:szCs w:val="34"/>
          <w:rtl/>
          <w:lang w:eastAsia="ar-SA"/>
        </w:rPr>
        <w:t>كرية والمنهجية في تطور دراسة علم السياسة بجامعة الملك سعود، فإن هناك جوانب تنظيمي</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وأكاديمي</w:t>
      </w:r>
      <w:r w:rsidR="001D2968">
        <w:rPr>
          <w:rFonts w:ascii="Traditional Arabic" w:hAnsi="Traditional Arabic" w:hint="cs"/>
          <w:sz w:val="34"/>
          <w:szCs w:val="34"/>
          <w:rtl/>
          <w:lang w:eastAsia="ar-SA"/>
        </w:rPr>
        <w:t>َّ</w:t>
      </w:r>
      <w:r w:rsidRPr="004554DB">
        <w:rPr>
          <w:rFonts w:ascii="Traditional Arabic" w:hAnsi="Traditional Arabic"/>
          <w:sz w:val="34"/>
          <w:szCs w:val="34"/>
          <w:rtl/>
          <w:lang w:eastAsia="ar-SA"/>
        </w:rPr>
        <w:t>ة لا ت</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ق</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w:t>
      </w:r>
      <w:r w:rsidR="00FD69B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أهمية عن تلك القضايا</w:t>
      </w:r>
      <w:r w:rsidR="00315AE9"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ولعل</w:t>
      </w:r>
      <w:r w:rsidR="00FD69B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م</w:t>
      </w:r>
      <w:r w:rsidR="00FD69BE">
        <w:rPr>
          <w:rFonts w:ascii="Traditional Arabic" w:hAnsi="Traditional Arabic" w:hint="cs"/>
          <w:sz w:val="34"/>
          <w:szCs w:val="34"/>
          <w:rtl/>
          <w:lang w:eastAsia="ar-SA"/>
        </w:rPr>
        <w:t>ِ</w:t>
      </w:r>
      <w:r w:rsidRPr="004554DB">
        <w:rPr>
          <w:rFonts w:ascii="Traditional Arabic" w:hAnsi="Traditional Arabic"/>
          <w:sz w:val="34"/>
          <w:szCs w:val="34"/>
          <w:rtl/>
          <w:lang w:eastAsia="ar-SA"/>
        </w:rPr>
        <w:t>ن أهم تلك الجوانب هو تطو</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ر الط</w:t>
      </w:r>
      <w:r w:rsidR="00315AE9" w:rsidRPr="004554DB">
        <w:rPr>
          <w:rFonts w:ascii="Traditional Arabic" w:hAnsi="Traditional Arabic" w:hint="cs"/>
          <w:sz w:val="34"/>
          <w:szCs w:val="34"/>
          <w:rtl/>
          <w:lang w:eastAsia="ar-SA"/>
        </w:rPr>
        <w:t>ل</w:t>
      </w:r>
      <w:r w:rsidRPr="004554DB">
        <w:rPr>
          <w:rFonts w:ascii="Traditional Arabic" w:hAnsi="Traditional Arabic"/>
          <w:sz w:val="34"/>
          <w:szCs w:val="34"/>
          <w:rtl/>
          <w:lang w:eastAsia="ar-SA"/>
        </w:rPr>
        <w:t>ب على ع</w:t>
      </w:r>
      <w:r w:rsidR="00FD69BE">
        <w:rPr>
          <w:rFonts w:ascii="Traditional Arabic" w:hAnsi="Traditional Arabic" w:hint="cs"/>
          <w:sz w:val="34"/>
          <w:szCs w:val="34"/>
          <w:rtl/>
          <w:lang w:eastAsia="ar-SA"/>
        </w:rPr>
        <w:t>ِ</w:t>
      </w:r>
      <w:r w:rsidRPr="004554DB">
        <w:rPr>
          <w:rFonts w:ascii="Traditional Arabic" w:hAnsi="Traditional Arabic"/>
          <w:sz w:val="34"/>
          <w:szCs w:val="34"/>
          <w:rtl/>
          <w:lang w:eastAsia="ar-SA"/>
        </w:rPr>
        <w:t>لم السياسة بجامعة الملك سعود</w:t>
      </w:r>
      <w:r w:rsidR="00FD69BE">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ومدى توافر أعضاء هيئة التدريس في علم السياسة بالجامعة، والن</w:t>
      </w:r>
      <w:r w:rsidR="00FD69BE">
        <w:rPr>
          <w:rFonts w:ascii="Traditional Arabic" w:hAnsi="Traditional Arabic" w:hint="cs"/>
          <w:sz w:val="34"/>
          <w:szCs w:val="34"/>
          <w:rtl/>
          <w:lang w:eastAsia="ar-SA"/>
        </w:rPr>
        <w:t>ِّ</w:t>
      </w:r>
      <w:r w:rsidRPr="004554DB">
        <w:rPr>
          <w:rFonts w:ascii="Traditional Arabic" w:hAnsi="Traditional Arabic"/>
          <w:sz w:val="34"/>
          <w:szCs w:val="34"/>
          <w:rtl/>
          <w:lang w:eastAsia="ar-SA"/>
        </w:rPr>
        <w:t>سبة بين الطلاب وأعضاء هيئة التدريس، وتطو</w:t>
      </w:r>
      <w:r w:rsidR="00FD69B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ر كفاءة الطلاب الخريجين في ميدان العلوم السياسية. </w:t>
      </w:r>
    </w:p>
    <w:p w:rsidR="006D063D" w:rsidRPr="004554DB" w:rsidRDefault="006D063D" w:rsidP="006D2931">
      <w:pPr>
        <w:rPr>
          <w:rFonts w:ascii="Traditional Arabic" w:hAnsi="Traditional Arabic"/>
          <w:sz w:val="34"/>
          <w:szCs w:val="34"/>
          <w:rtl/>
          <w:lang w:eastAsia="ar-SA"/>
        </w:rPr>
      </w:pPr>
      <w:r w:rsidRPr="004554DB">
        <w:rPr>
          <w:rFonts w:ascii="Traditional Arabic" w:hAnsi="Traditional Arabic"/>
          <w:sz w:val="34"/>
          <w:szCs w:val="34"/>
          <w:rtl/>
          <w:lang w:eastAsia="ar-SA"/>
        </w:rPr>
        <w:t>ولعل</w:t>
      </w:r>
      <w:r w:rsidR="00C34F9D">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قضية الطلب على علم السياسة في الجامعة تأتي في م</w:t>
      </w:r>
      <w:r w:rsidR="00C34F9D">
        <w:rPr>
          <w:rFonts w:ascii="Traditional Arabic" w:hAnsi="Traditional Arabic" w:hint="cs"/>
          <w:sz w:val="34"/>
          <w:szCs w:val="34"/>
          <w:rtl/>
          <w:lang w:eastAsia="ar-SA"/>
        </w:rPr>
        <w:t>ُ</w:t>
      </w:r>
      <w:r w:rsidRPr="004554DB">
        <w:rPr>
          <w:rFonts w:ascii="Traditional Arabic" w:hAnsi="Traditional Arabic"/>
          <w:sz w:val="34"/>
          <w:szCs w:val="34"/>
          <w:rtl/>
          <w:lang w:eastAsia="ar-SA"/>
        </w:rPr>
        <w:t>قد</w:t>
      </w:r>
      <w:r w:rsidR="00C34F9D">
        <w:rPr>
          <w:rFonts w:ascii="Traditional Arabic" w:hAnsi="Traditional Arabic" w:hint="cs"/>
          <w:sz w:val="34"/>
          <w:szCs w:val="34"/>
          <w:rtl/>
          <w:lang w:eastAsia="ar-SA"/>
        </w:rPr>
        <w:t>ِّ</w:t>
      </w:r>
      <w:r w:rsidRPr="004554DB">
        <w:rPr>
          <w:rFonts w:ascii="Traditional Arabic" w:hAnsi="Traditional Arabic"/>
          <w:sz w:val="34"/>
          <w:szCs w:val="34"/>
          <w:rtl/>
          <w:lang w:eastAsia="ar-SA"/>
        </w:rPr>
        <w:t>مة تلك القضايا</w:t>
      </w:r>
      <w:r w:rsidR="00315AE9"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فم</w:t>
      </w:r>
      <w:r w:rsidR="00C34F9D">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المعلوم أن دراسة علم السياسة ت</w:t>
      </w:r>
      <w:r w:rsidR="00C34F9D">
        <w:rPr>
          <w:rFonts w:ascii="Traditional Arabic" w:hAnsi="Traditional Arabic" w:hint="cs"/>
          <w:sz w:val="34"/>
          <w:szCs w:val="34"/>
          <w:rtl/>
          <w:lang w:eastAsia="ar-SA"/>
        </w:rPr>
        <w:t>ُ</w:t>
      </w:r>
      <w:r w:rsidRPr="004554DB">
        <w:rPr>
          <w:rFonts w:ascii="Traditional Arabic" w:hAnsi="Traditional Arabic"/>
          <w:sz w:val="34"/>
          <w:szCs w:val="34"/>
          <w:rtl/>
          <w:lang w:eastAsia="ar-SA"/>
        </w:rPr>
        <w:t>عاني في معظم جامعات العالم م</w:t>
      </w:r>
      <w:r w:rsidR="00C34F9D">
        <w:rPr>
          <w:rFonts w:ascii="Traditional Arabic" w:hAnsi="Traditional Arabic" w:hint="cs"/>
          <w:sz w:val="34"/>
          <w:szCs w:val="34"/>
          <w:rtl/>
          <w:lang w:eastAsia="ar-SA"/>
        </w:rPr>
        <w:t>ِ</w:t>
      </w:r>
      <w:r w:rsidRPr="004554DB">
        <w:rPr>
          <w:rFonts w:ascii="Traditional Arabic" w:hAnsi="Traditional Arabic"/>
          <w:sz w:val="34"/>
          <w:szCs w:val="34"/>
          <w:rtl/>
          <w:lang w:eastAsia="ar-SA"/>
        </w:rPr>
        <w:t>ن ظاه</w:t>
      </w:r>
      <w:r w:rsidR="00C34F9D">
        <w:rPr>
          <w:rFonts w:ascii="Traditional Arabic" w:hAnsi="Traditional Arabic" w:hint="cs"/>
          <w:sz w:val="34"/>
          <w:szCs w:val="34"/>
          <w:rtl/>
          <w:lang w:eastAsia="ar-SA"/>
        </w:rPr>
        <w:t>ِ</w:t>
      </w:r>
      <w:r w:rsidRPr="004554DB">
        <w:rPr>
          <w:rFonts w:ascii="Traditional Arabic" w:hAnsi="Traditional Arabic"/>
          <w:sz w:val="34"/>
          <w:szCs w:val="34"/>
          <w:rtl/>
          <w:lang w:eastAsia="ar-SA"/>
        </w:rPr>
        <w:t>رة تناق</w:t>
      </w:r>
      <w:r w:rsidR="00C34F9D">
        <w:rPr>
          <w:rFonts w:ascii="Traditional Arabic" w:hAnsi="Traditional Arabic" w:hint="cs"/>
          <w:sz w:val="34"/>
          <w:szCs w:val="34"/>
          <w:rtl/>
          <w:lang w:eastAsia="ar-SA"/>
        </w:rPr>
        <w:t>ُ</w:t>
      </w:r>
      <w:r w:rsidRPr="004554DB">
        <w:rPr>
          <w:rFonts w:ascii="Traditional Arabic" w:hAnsi="Traditional Arabic"/>
          <w:sz w:val="34"/>
          <w:szCs w:val="34"/>
          <w:rtl/>
          <w:lang w:eastAsia="ar-SA"/>
        </w:rPr>
        <w:t>ص الإقبال على التخص</w:t>
      </w:r>
      <w:r w:rsidR="00C34F9D">
        <w:rPr>
          <w:rFonts w:ascii="Traditional Arabic" w:hAnsi="Traditional Arabic" w:hint="cs"/>
          <w:sz w:val="34"/>
          <w:szCs w:val="34"/>
          <w:rtl/>
          <w:lang w:eastAsia="ar-SA"/>
        </w:rPr>
        <w:t>ُّ</w:t>
      </w:r>
      <w:r w:rsidRPr="004554DB">
        <w:rPr>
          <w:rFonts w:ascii="Traditional Arabic" w:hAnsi="Traditional Arabic"/>
          <w:sz w:val="34"/>
          <w:szCs w:val="34"/>
          <w:rtl/>
          <w:lang w:eastAsia="ar-SA"/>
        </w:rPr>
        <w:t>ص في ذلك العلم</w:t>
      </w:r>
      <w:r w:rsidR="00315AE9"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w:t>
      </w:r>
      <w:r w:rsidR="00C3063C">
        <w:rPr>
          <w:rFonts w:ascii="Traditional Arabic" w:hAnsi="Traditional Arabic" w:hint="cs"/>
          <w:sz w:val="34"/>
          <w:szCs w:val="34"/>
          <w:rtl/>
          <w:lang w:eastAsia="ar-SA"/>
        </w:rPr>
        <w:t>َ</w:t>
      </w:r>
      <w:r w:rsidRPr="004554DB">
        <w:rPr>
          <w:rFonts w:ascii="Traditional Arabic" w:hAnsi="Traditional Arabic"/>
          <w:sz w:val="34"/>
          <w:szCs w:val="34"/>
          <w:rtl/>
          <w:lang w:eastAsia="ar-SA"/>
        </w:rPr>
        <w:t>رج</w:t>
      </w:r>
      <w:r w:rsidR="00C3063C">
        <w:rPr>
          <w:rFonts w:ascii="Traditional Arabic" w:hAnsi="Traditional Arabic" w:hint="cs"/>
          <w:sz w:val="34"/>
          <w:szCs w:val="34"/>
          <w:rtl/>
          <w:lang w:eastAsia="ar-SA"/>
        </w:rPr>
        <w:t>ِ</w:t>
      </w:r>
      <w:r w:rsidRPr="004554DB">
        <w:rPr>
          <w:rFonts w:ascii="Traditional Arabic" w:hAnsi="Traditional Arabic"/>
          <w:sz w:val="34"/>
          <w:szCs w:val="34"/>
          <w:rtl/>
          <w:lang w:eastAsia="ar-SA"/>
        </w:rPr>
        <w:t>ع ذلك إلى اتجاه الطلاب إلى التخص</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صات ذات الطاب</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ع الفني التي ت</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ؤه</w:t>
      </w:r>
      <w:r w:rsidR="00315AE9"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لهم لل</w:t>
      </w:r>
      <w:r w:rsidR="00A0359D"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لتحاق بوظائف محد</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دة في المستقبل</w:t>
      </w:r>
      <w:r w:rsidR="006D2931">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وم</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المعروف أن دراسة علم السياسة لا تؤه</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ل الطالب بالضرورة لوظيفة محد</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دة حتى </w:t>
      </w:r>
      <w:r w:rsidR="00315AE9" w:rsidRPr="004554DB">
        <w:rPr>
          <w:rFonts w:ascii="Traditional Arabic" w:hAnsi="Traditional Arabic" w:hint="cs"/>
          <w:sz w:val="34"/>
          <w:szCs w:val="34"/>
          <w:rtl/>
          <w:lang w:eastAsia="ar-SA"/>
        </w:rPr>
        <w:t>إ</w:t>
      </w:r>
      <w:r w:rsidRPr="004554DB">
        <w:rPr>
          <w:rFonts w:ascii="Traditional Arabic" w:hAnsi="Traditional Arabic"/>
          <w:sz w:val="34"/>
          <w:szCs w:val="34"/>
          <w:rtl/>
          <w:lang w:eastAsia="ar-SA"/>
        </w:rPr>
        <w:t>ن الوظائف الم</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تاحة في وزارات الخارجية يتناف</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س فيها خر</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يجو علم السياسة مع غيرهم م</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الم</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تخص</w:t>
      </w:r>
      <w:r w:rsidR="006D2931">
        <w:rPr>
          <w:rFonts w:ascii="Traditional Arabic" w:hAnsi="Traditional Arabic" w:hint="cs"/>
          <w:sz w:val="34"/>
          <w:szCs w:val="34"/>
          <w:rtl/>
          <w:lang w:eastAsia="ar-SA"/>
        </w:rPr>
        <w:t>ِّ</w:t>
      </w:r>
      <w:r w:rsidRPr="004554DB">
        <w:rPr>
          <w:rFonts w:ascii="Traditional Arabic" w:hAnsi="Traditional Arabic"/>
          <w:sz w:val="34"/>
          <w:szCs w:val="34"/>
          <w:rtl/>
          <w:lang w:eastAsia="ar-SA"/>
        </w:rPr>
        <w:t>صين على ق</w:t>
      </w:r>
      <w:r w:rsidR="00315AE9" w:rsidRPr="004554DB">
        <w:rPr>
          <w:rFonts w:ascii="Traditional Arabic" w:hAnsi="Traditional Arabic" w:hint="cs"/>
          <w:sz w:val="34"/>
          <w:szCs w:val="34"/>
          <w:rtl/>
          <w:lang w:eastAsia="ar-SA"/>
        </w:rPr>
        <w:t>د</w:t>
      </w:r>
      <w:r w:rsidRPr="004554DB">
        <w:rPr>
          <w:rFonts w:ascii="Traditional Arabic" w:hAnsi="Traditional Arabic"/>
          <w:sz w:val="34"/>
          <w:szCs w:val="34"/>
          <w:rtl/>
          <w:lang w:eastAsia="ar-SA"/>
        </w:rPr>
        <w:t>م الم</w:t>
      </w:r>
      <w:r w:rsidR="007D6B0D">
        <w:rPr>
          <w:rFonts w:ascii="Traditional Arabic" w:hAnsi="Traditional Arabic" w:hint="cs"/>
          <w:sz w:val="34"/>
          <w:szCs w:val="34"/>
          <w:rtl/>
          <w:lang w:eastAsia="ar-SA"/>
        </w:rPr>
        <w:t>ُ</w:t>
      </w:r>
      <w:r w:rsidRPr="004554DB">
        <w:rPr>
          <w:rFonts w:ascii="Traditional Arabic" w:hAnsi="Traditional Arabic"/>
          <w:sz w:val="34"/>
          <w:szCs w:val="34"/>
          <w:rtl/>
          <w:lang w:eastAsia="ar-SA"/>
        </w:rPr>
        <w:t>ساواة.</w:t>
      </w:r>
    </w:p>
    <w:p w:rsidR="00926D85" w:rsidRDefault="006D063D" w:rsidP="006D063D">
      <w:pPr>
        <w:rPr>
          <w:rFonts w:ascii="Traditional Arabic" w:hAnsi="Traditional Arabic"/>
          <w:sz w:val="34"/>
          <w:szCs w:val="34"/>
          <w:rtl/>
          <w:lang w:eastAsia="ar-SA"/>
        </w:rPr>
      </w:pPr>
      <w:r w:rsidRPr="004554DB">
        <w:rPr>
          <w:rFonts w:ascii="Traditional Arabic" w:hAnsi="Traditional Arabic"/>
          <w:sz w:val="34"/>
          <w:szCs w:val="34"/>
          <w:rtl/>
          <w:lang w:eastAsia="ar-SA"/>
        </w:rPr>
        <w:t>ماذا عن الوضع في ق</w:t>
      </w:r>
      <w:r w:rsidR="007D6B0D">
        <w:rPr>
          <w:rFonts w:ascii="Traditional Arabic" w:hAnsi="Traditional Arabic" w:hint="cs"/>
          <w:sz w:val="34"/>
          <w:szCs w:val="34"/>
          <w:rtl/>
          <w:lang w:eastAsia="ar-SA"/>
        </w:rPr>
        <w:t>ِ</w:t>
      </w:r>
      <w:r w:rsidRPr="004554DB">
        <w:rPr>
          <w:rFonts w:ascii="Traditional Arabic" w:hAnsi="Traditional Arabic"/>
          <w:sz w:val="34"/>
          <w:szCs w:val="34"/>
          <w:rtl/>
          <w:lang w:eastAsia="ar-SA"/>
        </w:rPr>
        <w:t>سم العلوم السياسية بجامعة الملك سعود؟</w:t>
      </w:r>
    </w:p>
    <w:p w:rsidR="00926D85" w:rsidRDefault="00926D85">
      <w:pPr>
        <w:widowControl/>
        <w:bidi w:val="0"/>
        <w:ind w:firstLine="0"/>
        <w:jc w:val="left"/>
        <w:rPr>
          <w:rFonts w:ascii="Traditional Arabic" w:hAnsi="Traditional Arabic"/>
          <w:sz w:val="34"/>
          <w:szCs w:val="34"/>
          <w:rtl/>
          <w:lang w:eastAsia="ar-SA"/>
        </w:rPr>
      </w:pPr>
      <w:r>
        <w:rPr>
          <w:rFonts w:ascii="Traditional Arabic" w:hAnsi="Traditional Arabic"/>
          <w:sz w:val="34"/>
          <w:szCs w:val="34"/>
          <w:rtl/>
          <w:lang w:eastAsia="ar-SA"/>
        </w:rPr>
        <w:br w:type="page"/>
      </w:r>
    </w:p>
    <w:p w:rsidR="006D063D" w:rsidRPr="004554DB" w:rsidRDefault="006D063D" w:rsidP="006D063D">
      <w:pPr>
        <w:rPr>
          <w:rFonts w:ascii="Traditional Arabic" w:hAnsi="Traditional Arabic"/>
          <w:sz w:val="34"/>
          <w:szCs w:val="34"/>
          <w:rtl/>
          <w:lang w:eastAsia="ar-SA"/>
        </w:rPr>
      </w:pPr>
    </w:p>
    <w:p w:rsidR="000A740A" w:rsidRPr="00926D85" w:rsidRDefault="000A740A" w:rsidP="000A740A">
      <w:pPr>
        <w:jc w:val="center"/>
        <w:rPr>
          <w:rFonts w:ascii="Traditional Arabic" w:hAnsi="Traditional Arabic"/>
          <w:b/>
          <w:bCs/>
          <w:color w:val="0000FF"/>
          <w:sz w:val="34"/>
          <w:szCs w:val="34"/>
          <w:rtl/>
          <w:lang w:eastAsia="ar-SA"/>
        </w:rPr>
      </w:pPr>
      <w:r w:rsidRPr="00926D85">
        <w:rPr>
          <w:rFonts w:ascii="Traditional Arabic" w:hAnsi="Traditional Arabic"/>
          <w:b/>
          <w:bCs/>
          <w:color w:val="0000FF"/>
          <w:sz w:val="34"/>
          <w:szCs w:val="34"/>
          <w:rtl/>
          <w:lang w:eastAsia="ar-SA"/>
        </w:rPr>
        <w:t>جدول رقم (7)</w:t>
      </w:r>
    </w:p>
    <w:p w:rsidR="000A740A" w:rsidRPr="00926D85" w:rsidRDefault="000A740A" w:rsidP="000A740A">
      <w:pPr>
        <w:jc w:val="center"/>
        <w:rPr>
          <w:rFonts w:ascii="Traditional Arabic" w:hAnsi="Traditional Arabic"/>
          <w:b/>
          <w:bCs/>
          <w:color w:val="0000FF"/>
          <w:sz w:val="34"/>
          <w:szCs w:val="34"/>
          <w:rtl/>
          <w:lang w:eastAsia="ar-SA"/>
        </w:rPr>
      </w:pPr>
      <w:r w:rsidRPr="00926D85">
        <w:rPr>
          <w:rFonts w:ascii="Traditional Arabic" w:hAnsi="Traditional Arabic"/>
          <w:b/>
          <w:bCs/>
          <w:color w:val="0000FF"/>
          <w:sz w:val="34"/>
          <w:szCs w:val="34"/>
          <w:rtl/>
          <w:lang w:eastAsia="ar-SA"/>
        </w:rPr>
        <w:t>إجمالي عدد الطلاب الم</w:t>
      </w:r>
      <w:r w:rsidR="007D6B0D" w:rsidRPr="00926D85">
        <w:rPr>
          <w:rFonts w:ascii="Traditional Arabic" w:hAnsi="Traditional Arabic" w:hint="cs"/>
          <w:b/>
          <w:bCs/>
          <w:color w:val="0000FF"/>
          <w:sz w:val="34"/>
          <w:szCs w:val="34"/>
          <w:rtl/>
          <w:lang w:eastAsia="ar-SA"/>
        </w:rPr>
        <w:t>ُ</w:t>
      </w:r>
      <w:r w:rsidRPr="00926D85">
        <w:rPr>
          <w:rFonts w:ascii="Traditional Arabic" w:hAnsi="Traditional Arabic"/>
          <w:b/>
          <w:bCs/>
          <w:color w:val="0000FF"/>
          <w:sz w:val="34"/>
          <w:szCs w:val="34"/>
          <w:rtl/>
          <w:lang w:eastAsia="ar-SA"/>
        </w:rPr>
        <w:t>تخص</w:t>
      </w:r>
      <w:r w:rsidR="007D6B0D" w:rsidRPr="00926D85">
        <w:rPr>
          <w:rFonts w:ascii="Traditional Arabic" w:hAnsi="Traditional Arabic" w:hint="cs"/>
          <w:b/>
          <w:bCs/>
          <w:color w:val="0000FF"/>
          <w:sz w:val="34"/>
          <w:szCs w:val="34"/>
          <w:rtl/>
          <w:lang w:eastAsia="ar-SA"/>
        </w:rPr>
        <w:t>ِّ</w:t>
      </w:r>
      <w:r w:rsidRPr="00926D85">
        <w:rPr>
          <w:rFonts w:ascii="Traditional Arabic" w:hAnsi="Traditional Arabic"/>
          <w:b/>
          <w:bCs/>
          <w:color w:val="0000FF"/>
          <w:sz w:val="34"/>
          <w:szCs w:val="34"/>
          <w:rtl/>
          <w:lang w:eastAsia="ar-SA"/>
        </w:rPr>
        <w:t>صين في كلية العلوم الإدارية</w:t>
      </w:r>
    </w:p>
    <w:p w:rsidR="000A740A" w:rsidRPr="00926D85" w:rsidRDefault="000A740A" w:rsidP="000A740A">
      <w:pPr>
        <w:jc w:val="center"/>
        <w:rPr>
          <w:rFonts w:ascii="Traditional Arabic" w:hAnsi="Traditional Arabic"/>
          <w:color w:val="0000FF"/>
          <w:sz w:val="34"/>
          <w:szCs w:val="34"/>
          <w:rtl/>
          <w:lang w:eastAsia="ar-SA"/>
        </w:rPr>
      </w:pPr>
      <w:r w:rsidRPr="00926D85">
        <w:rPr>
          <w:rFonts w:ascii="Traditional Arabic" w:hAnsi="Traditional Arabic"/>
          <w:b/>
          <w:bCs/>
          <w:color w:val="0000FF"/>
          <w:sz w:val="34"/>
          <w:szCs w:val="34"/>
          <w:rtl/>
          <w:lang w:eastAsia="ar-SA"/>
        </w:rPr>
        <w:t>وفي ق</w:t>
      </w:r>
      <w:r w:rsidR="007D6B0D" w:rsidRPr="00926D85">
        <w:rPr>
          <w:rFonts w:ascii="Traditional Arabic" w:hAnsi="Traditional Arabic" w:hint="cs"/>
          <w:b/>
          <w:bCs/>
          <w:color w:val="0000FF"/>
          <w:sz w:val="34"/>
          <w:szCs w:val="34"/>
          <w:rtl/>
          <w:lang w:eastAsia="ar-SA"/>
        </w:rPr>
        <w:t>ِ</w:t>
      </w:r>
      <w:r w:rsidRPr="00926D85">
        <w:rPr>
          <w:rFonts w:ascii="Traditional Arabic" w:hAnsi="Traditional Arabic"/>
          <w:b/>
          <w:bCs/>
          <w:color w:val="0000FF"/>
          <w:sz w:val="34"/>
          <w:szCs w:val="34"/>
          <w:rtl/>
          <w:lang w:eastAsia="ar-SA"/>
        </w:rPr>
        <w:t>سم العلوم السياسية</w:t>
      </w:r>
    </w:p>
    <w:tbl>
      <w:tblPr>
        <w:tblStyle w:val="-5"/>
        <w:bidiVisual/>
        <w:tblW w:w="0" w:type="auto"/>
        <w:jc w:val="center"/>
        <w:tblLook w:val="04A0" w:firstRow="1" w:lastRow="0" w:firstColumn="1" w:lastColumn="0" w:noHBand="0" w:noVBand="1"/>
      </w:tblPr>
      <w:tblGrid>
        <w:gridCol w:w="556"/>
        <w:gridCol w:w="1760"/>
        <w:gridCol w:w="1241"/>
        <w:gridCol w:w="1075"/>
        <w:gridCol w:w="1079"/>
        <w:gridCol w:w="1241"/>
        <w:gridCol w:w="1075"/>
        <w:gridCol w:w="1077"/>
      </w:tblGrid>
      <w:tr w:rsidR="009244B1" w:rsidRPr="004554DB" w:rsidTr="00E342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5" w:type="dxa"/>
            <w:vMerge w:val="restart"/>
          </w:tcPr>
          <w:p w:rsidR="009244B1" w:rsidRPr="004554DB" w:rsidRDefault="009244B1" w:rsidP="004306A8">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م</w:t>
            </w:r>
          </w:p>
        </w:tc>
        <w:tc>
          <w:tcPr>
            <w:tcW w:w="1760" w:type="dxa"/>
            <w:vMerge w:val="restart"/>
          </w:tcPr>
          <w:p w:rsidR="009244B1" w:rsidRPr="004554DB" w:rsidRDefault="009244B1" w:rsidP="004306A8">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العام الجامعي</w:t>
            </w:r>
          </w:p>
        </w:tc>
        <w:tc>
          <w:tcPr>
            <w:tcW w:w="3243" w:type="dxa"/>
            <w:gridSpan w:val="3"/>
          </w:tcPr>
          <w:p w:rsidR="009244B1" w:rsidRPr="004554DB" w:rsidRDefault="009244B1" w:rsidP="004306A8">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إجمالي المتخصصين</w:t>
            </w:r>
          </w:p>
        </w:tc>
        <w:tc>
          <w:tcPr>
            <w:tcW w:w="3241" w:type="dxa"/>
            <w:gridSpan w:val="3"/>
          </w:tcPr>
          <w:p w:rsidR="009244B1" w:rsidRPr="004554DB" w:rsidRDefault="009244B1" w:rsidP="004306A8">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قسم العلوم السياسية</w:t>
            </w:r>
          </w:p>
        </w:tc>
      </w:tr>
      <w:tr w:rsidR="009244B1" w:rsidRPr="004554DB" w:rsidTr="00E34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5" w:type="dxa"/>
            <w:vMerge/>
          </w:tcPr>
          <w:p w:rsidR="009244B1" w:rsidRPr="004554DB" w:rsidRDefault="009244B1" w:rsidP="009244B1">
            <w:pPr>
              <w:ind w:firstLine="0"/>
              <w:jc w:val="center"/>
              <w:rPr>
                <w:rFonts w:ascii="Traditional Arabic" w:hAnsi="Traditional Arabic"/>
                <w:b w:val="0"/>
                <w:bCs w:val="0"/>
                <w:sz w:val="34"/>
                <w:szCs w:val="34"/>
                <w:rtl/>
                <w:lang w:eastAsia="ar-SA"/>
              </w:rPr>
            </w:pPr>
          </w:p>
        </w:tc>
        <w:tc>
          <w:tcPr>
            <w:tcW w:w="1760" w:type="dxa"/>
            <w:vMerge/>
          </w:tcPr>
          <w:p w:rsidR="009244B1" w:rsidRPr="004554DB" w:rsidRDefault="009244B1"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p>
        </w:tc>
        <w:tc>
          <w:tcPr>
            <w:tcW w:w="1089" w:type="dxa"/>
          </w:tcPr>
          <w:p w:rsidR="009244B1" w:rsidRPr="004554DB" w:rsidRDefault="009244B1"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عدد المتخصصين</w:t>
            </w:r>
          </w:p>
        </w:tc>
        <w:tc>
          <w:tcPr>
            <w:tcW w:w="1075" w:type="dxa"/>
          </w:tcPr>
          <w:p w:rsidR="009244B1" w:rsidRPr="004554DB" w:rsidRDefault="009244B1"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الزيادة</w:t>
            </w:r>
          </w:p>
        </w:tc>
        <w:tc>
          <w:tcPr>
            <w:tcW w:w="1079" w:type="dxa"/>
          </w:tcPr>
          <w:p w:rsidR="009244B1" w:rsidRPr="004554DB" w:rsidRDefault="009244B1"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النسبة المئوية</w:t>
            </w:r>
          </w:p>
        </w:tc>
        <w:tc>
          <w:tcPr>
            <w:tcW w:w="1089" w:type="dxa"/>
          </w:tcPr>
          <w:p w:rsidR="009244B1" w:rsidRPr="004554DB" w:rsidRDefault="009244B1"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عدد المتخصصين</w:t>
            </w:r>
          </w:p>
        </w:tc>
        <w:tc>
          <w:tcPr>
            <w:tcW w:w="1075" w:type="dxa"/>
          </w:tcPr>
          <w:p w:rsidR="009244B1" w:rsidRPr="004554DB" w:rsidRDefault="009244B1"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الزيادة</w:t>
            </w:r>
          </w:p>
        </w:tc>
        <w:tc>
          <w:tcPr>
            <w:tcW w:w="1077" w:type="dxa"/>
          </w:tcPr>
          <w:p w:rsidR="009244B1" w:rsidRPr="004554DB" w:rsidRDefault="009244B1" w:rsidP="009244B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النسبة المئوية</w:t>
            </w:r>
          </w:p>
        </w:tc>
      </w:tr>
      <w:tr w:rsidR="000A740A" w:rsidRPr="004554DB" w:rsidTr="00E342DB">
        <w:trPr>
          <w:jc w:val="center"/>
        </w:trPr>
        <w:tc>
          <w:tcPr>
            <w:cnfStyle w:val="001000000000" w:firstRow="0" w:lastRow="0" w:firstColumn="1" w:lastColumn="0" w:oddVBand="0" w:evenVBand="0" w:oddHBand="0" w:evenHBand="0" w:firstRowFirstColumn="0" w:firstRowLastColumn="0" w:lastRowFirstColumn="0" w:lastRowLastColumn="0"/>
            <w:tcW w:w="475" w:type="dxa"/>
          </w:tcPr>
          <w:p w:rsidR="000A740A"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4</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6</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7</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8</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9</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10</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11</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12</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13</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14</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15</w:t>
            </w:r>
          </w:p>
          <w:p w:rsidR="00BE3833" w:rsidRPr="004554DB" w:rsidRDefault="00BE3833" w:rsidP="000A740A">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16</w:t>
            </w:r>
          </w:p>
        </w:tc>
        <w:tc>
          <w:tcPr>
            <w:tcW w:w="1760" w:type="dxa"/>
          </w:tcPr>
          <w:p w:rsidR="000A740A" w:rsidRPr="004554DB" w:rsidRDefault="00BE3833"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93/1394</w:t>
            </w:r>
          </w:p>
          <w:p w:rsidR="00BE3833" w:rsidRPr="004554DB" w:rsidRDefault="00BE3833"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94/95</w:t>
            </w:r>
          </w:p>
          <w:p w:rsidR="00BE3833"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95/96</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96/97</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97/98</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98/99</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99/400</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400/401</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401/402</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402/403</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403/404</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404/405</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405/406</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406/407</w:t>
            </w:r>
          </w:p>
          <w:p w:rsidR="00C87124" w:rsidRPr="004554DB" w:rsidRDefault="00C87124"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407/408</w:t>
            </w:r>
          </w:p>
          <w:p w:rsidR="00BE3833" w:rsidRPr="004554DB" w:rsidRDefault="00C87124" w:rsidP="00C87124">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408/409</w:t>
            </w:r>
          </w:p>
        </w:tc>
        <w:tc>
          <w:tcPr>
            <w:tcW w:w="1089" w:type="dxa"/>
          </w:tcPr>
          <w:p w:rsidR="000A740A"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342</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334</w:t>
            </w:r>
          </w:p>
          <w:p w:rsidR="00A11E5E" w:rsidRPr="004554DB" w:rsidRDefault="00A11E5E" w:rsidP="00315AE9">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w:t>
            </w:r>
            <w:r w:rsidR="00315AE9" w:rsidRPr="004554DB">
              <w:rPr>
                <w:rFonts w:ascii="Traditional Arabic" w:hAnsi="Traditional Arabic" w:hint="cs"/>
                <w:sz w:val="34"/>
                <w:szCs w:val="34"/>
                <w:rtl/>
                <w:lang w:eastAsia="ar-SA"/>
              </w:rPr>
              <w:t>1</w:t>
            </w:r>
            <w:r w:rsidRPr="004554DB">
              <w:rPr>
                <w:rFonts w:ascii="Traditional Arabic" w:hAnsi="Traditional Arabic"/>
                <w:sz w:val="34"/>
                <w:szCs w:val="34"/>
                <w:rtl/>
                <w:lang w:eastAsia="ar-SA"/>
              </w:rPr>
              <w:t>1</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591</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739</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866</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787</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554</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1195</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1052</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1318</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1119</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1503</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1541</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1952</w:t>
            </w:r>
          </w:p>
          <w:p w:rsidR="00A11E5E" w:rsidRPr="004554DB" w:rsidRDefault="00AE23C9"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B8422B">
              <w:rPr>
                <w:rFonts w:ascii="Traditional Arabic" w:hAnsi="Traditional Arabic" w:hint="cs"/>
                <w:sz w:val="34"/>
                <w:szCs w:val="34"/>
                <w:rtl/>
                <w:lang w:eastAsia="ar-SA"/>
              </w:rPr>
              <w:t>1992</w:t>
            </w:r>
          </w:p>
        </w:tc>
        <w:tc>
          <w:tcPr>
            <w:tcW w:w="1075" w:type="dxa"/>
          </w:tcPr>
          <w:p w:rsidR="000A740A"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A11E5E"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11E5E" w:rsidRPr="004554DB">
              <w:rPr>
                <w:rFonts w:ascii="Traditional Arabic" w:hAnsi="Traditional Arabic"/>
                <w:sz w:val="34"/>
                <w:szCs w:val="34"/>
                <w:rtl/>
                <w:lang w:eastAsia="ar-SA"/>
              </w:rPr>
              <w:t>8</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77</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180</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148</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127</w:t>
            </w:r>
          </w:p>
          <w:p w:rsidR="00A11E5E"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11E5E" w:rsidRPr="004554DB">
              <w:rPr>
                <w:rFonts w:ascii="Traditional Arabic" w:hAnsi="Traditional Arabic"/>
                <w:sz w:val="34"/>
                <w:szCs w:val="34"/>
                <w:rtl/>
                <w:lang w:eastAsia="ar-SA"/>
              </w:rPr>
              <w:t>79</w:t>
            </w:r>
          </w:p>
          <w:p w:rsidR="00A11E5E"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11E5E" w:rsidRPr="004554DB">
              <w:rPr>
                <w:rFonts w:ascii="Traditional Arabic" w:hAnsi="Traditional Arabic"/>
                <w:sz w:val="34"/>
                <w:szCs w:val="34"/>
                <w:rtl/>
                <w:lang w:eastAsia="ar-SA"/>
              </w:rPr>
              <w:t>233</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641</w:t>
            </w:r>
          </w:p>
          <w:p w:rsidR="00A11E5E"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r w:rsidR="00A11E5E" w:rsidRPr="004554DB">
              <w:rPr>
                <w:rFonts w:ascii="Traditional Arabic" w:hAnsi="Traditional Arabic"/>
                <w:sz w:val="34"/>
                <w:szCs w:val="34"/>
                <w:rtl/>
                <w:lang w:eastAsia="ar-SA"/>
              </w:rPr>
              <w:t>143</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266</w:t>
            </w:r>
          </w:p>
          <w:p w:rsidR="00A11E5E"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11E5E" w:rsidRPr="004554DB">
              <w:rPr>
                <w:rFonts w:ascii="Traditional Arabic" w:hAnsi="Traditional Arabic"/>
                <w:sz w:val="34"/>
                <w:szCs w:val="34"/>
                <w:rtl/>
                <w:lang w:eastAsia="ar-SA"/>
              </w:rPr>
              <w:t>199</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384</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38</w:t>
            </w:r>
          </w:p>
          <w:p w:rsidR="00A11E5E"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11E5E" w:rsidRPr="004554DB">
              <w:rPr>
                <w:rFonts w:ascii="Traditional Arabic" w:hAnsi="Traditional Arabic"/>
                <w:sz w:val="34"/>
                <w:szCs w:val="34"/>
                <w:rtl/>
                <w:lang w:eastAsia="ar-SA"/>
              </w:rPr>
              <w:t>589</w:t>
            </w:r>
          </w:p>
          <w:p w:rsidR="00A11E5E" w:rsidRPr="004554DB" w:rsidRDefault="00A11E5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AE23C9">
              <w:rPr>
                <w:rFonts w:ascii="Traditional Arabic" w:hAnsi="Traditional Arabic"/>
                <w:sz w:val="34"/>
                <w:szCs w:val="34"/>
                <w:rtl/>
                <w:lang w:eastAsia="ar-SA"/>
              </w:rPr>
              <w:t>41</w:t>
            </w:r>
          </w:p>
        </w:tc>
        <w:tc>
          <w:tcPr>
            <w:tcW w:w="1079" w:type="dxa"/>
          </w:tcPr>
          <w:p w:rsidR="000A740A"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2%</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23%</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44%</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25%</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9%</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30%</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116%</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12%</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25%</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15%</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34%</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38%</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w:t>
            </w:r>
          </w:p>
        </w:tc>
        <w:tc>
          <w:tcPr>
            <w:tcW w:w="1089" w:type="dxa"/>
          </w:tcPr>
          <w:p w:rsidR="000A740A"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97</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171</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127</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164</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193</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195</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158</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210</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203</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146</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204</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181</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310</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309</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132</w:t>
            </w:r>
          </w:p>
        </w:tc>
        <w:tc>
          <w:tcPr>
            <w:tcW w:w="1075" w:type="dxa"/>
          </w:tcPr>
          <w:p w:rsidR="000A740A"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28%</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51%</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31%</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28%</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26%</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23%</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38%</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14%</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w:t>
            </w:r>
          </w:p>
        </w:tc>
        <w:tc>
          <w:tcPr>
            <w:tcW w:w="1077" w:type="dxa"/>
          </w:tcPr>
          <w:p w:rsidR="000A740A"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76%</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26%</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29%</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19%</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33%</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3%</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28%</w:t>
            </w:r>
          </w:p>
          <w:p w:rsidR="00AD39F6" w:rsidRPr="004554DB" w:rsidRDefault="00AD39F6"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40%</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11%</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71%</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0.3%</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55%</w:t>
            </w:r>
          </w:p>
          <w:p w:rsidR="00AD39F6" w:rsidRPr="004554DB" w:rsidRDefault="00E7316E" w:rsidP="000A740A">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AD39F6" w:rsidRPr="004554DB">
              <w:rPr>
                <w:rFonts w:ascii="Traditional Arabic" w:hAnsi="Traditional Arabic"/>
                <w:sz w:val="34"/>
                <w:szCs w:val="34"/>
                <w:rtl/>
                <w:lang w:eastAsia="ar-SA"/>
              </w:rPr>
              <w:t>5%</w:t>
            </w:r>
          </w:p>
        </w:tc>
      </w:tr>
    </w:tbl>
    <w:p w:rsidR="000A740A" w:rsidRPr="004554DB" w:rsidRDefault="00463D38" w:rsidP="00463D38">
      <w:pPr>
        <w:rPr>
          <w:rFonts w:ascii="Traditional Arabic" w:hAnsi="Traditional Arabic"/>
          <w:sz w:val="34"/>
          <w:szCs w:val="34"/>
          <w:rtl/>
          <w:lang w:eastAsia="ar-SA"/>
        </w:rPr>
      </w:pPr>
      <w:r w:rsidRPr="004554DB">
        <w:rPr>
          <w:rFonts w:ascii="Traditional Arabic" w:hAnsi="Traditional Arabic" w:hint="cs"/>
          <w:sz w:val="34"/>
          <w:szCs w:val="34"/>
          <w:rtl/>
          <w:lang w:eastAsia="ar-SA"/>
        </w:rPr>
        <w:lastRenderedPageBreak/>
        <w:t>المصدر</w:t>
      </w:r>
      <w:r w:rsidRPr="004554DB">
        <w:rPr>
          <w:rFonts w:ascii="Traditional Arabic" w:hAnsi="Traditional Arabic"/>
          <w:sz w:val="34"/>
          <w:szCs w:val="34"/>
          <w:rtl/>
          <w:lang w:eastAsia="ar-SA"/>
        </w:rPr>
        <w:t>:</w:t>
      </w:r>
      <w:r w:rsidRPr="004554DB">
        <w:rPr>
          <w:rFonts w:ascii="Traditional Arabic" w:hAnsi="Traditional Arabic" w:hint="cs"/>
          <w:sz w:val="34"/>
          <w:szCs w:val="34"/>
          <w:rtl/>
          <w:lang w:eastAsia="ar-SA"/>
        </w:rPr>
        <w:t xml:space="preserve"> البيانات الخاصة للم</w:t>
      </w:r>
      <w:r w:rsidR="00654068">
        <w:rPr>
          <w:rFonts w:ascii="Traditional Arabic" w:hAnsi="Traditional Arabic" w:hint="cs"/>
          <w:sz w:val="34"/>
          <w:szCs w:val="34"/>
          <w:rtl/>
          <w:lang w:eastAsia="ar-SA"/>
        </w:rPr>
        <w:t>ُ</w:t>
      </w:r>
      <w:r w:rsidRPr="004554DB">
        <w:rPr>
          <w:rFonts w:ascii="Traditional Arabic" w:hAnsi="Traditional Arabic" w:hint="cs"/>
          <w:sz w:val="34"/>
          <w:szCs w:val="34"/>
          <w:rtl/>
          <w:lang w:eastAsia="ar-SA"/>
        </w:rPr>
        <w:t>تخص</w:t>
      </w:r>
      <w:r w:rsidR="00654068">
        <w:rPr>
          <w:rFonts w:ascii="Traditional Arabic" w:hAnsi="Traditional Arabic" w:hint="cs"/>
          <w:sz w:val="34"/>
          <w:szCs w:val="34"/>
          <w:rtl/>
          <w:lang w:eastAsia="ar-SA"/>
        </w:rPr>
        <w:t>ِّ</w:t>
      </w:r>
      <w:r w:rsidRPr="004554DB">
        <w:rPr>
          <w:rFonts w:ascii="Traditional Arabic" w:hAnsi="Traditional Arabic" w:hint="cs"/>
          <w:sz w:val="34"/>
          <w:szCs w:val="34"/>
          <w:rtl/>
          <w:lang w:eastAsia="ar-SA"/>
        </w:rPr>
        <w:t>صين في الكلية أ</w:t>
      </w:r>
      <w:r w:rsidR="00EF718E">
        <w:rPr>
          <w:rFonts w:ascii="Traditional Arabic" w:hAnsi="Traditional Arabic" w:hint="cs"/>
          <w:sz w:val="34"/>
          <w:szCs w:val="34"/>
          <w:rtl/>
          <w:lang w:eastAsia="ar-SA"/>
        </w:rPr>
        <w:t>ُ</w:t>
      </w:r>
      <w:r w:rsidRPr="004554DB">
        <w:rPr>
          <w:rFonts w:ascii="Traditional Arabic" w:hAnsi="Traditional Arabic" w:hint="cs"/>
          <w:sz w:val="34"/>
          <w:szCs w:val="34"/>
          <w:rtl/>
          <w:lang w:eastAsia="ar-SA"/>
        </w:rPr>
        <w:t>خ</w:t>
      </w:r>
      <w:r w:rsidR="00EF718E">
        <w:rPr>
          <w:rFonts w:ascii="Traditional Arabic" w:hAnsi="Traditional Arabic" w:hint="cs"/>
          <w:sz w:val="34"/>
          <w:szCs w:val="34"/>
          <w:rtl/>
          <w:lang w:eastAsia="ar-SA"/>
        </w:rPr>
        <w:t>ِ</w:t>
      </w:r>
      <w:r w:rsidRPr="004554DB">
        <w:rPr>
          <w:rFonts w:ascii="Traditional Arabic" w:hAnsi="Traditional Arabic" w:hint="cs"/>
          <w:sz w:val="34"/>
          <w:szCs w:val="34"/>
          <w:rtl/>
          <w:lang w:eastAsia="ar-SA"/>
        </w:rPr>
        <w:t>ذت م</w:t>
      </w:r>
      <w:r w:rsidR="00EF718E">
        <w:rPr>
          <w:rFonts w:ascii="Traditional Arabic" w:hAnsi="Traditional Arabic" w:hint="cs"/>
          <w:sz w:val="34"/>
          <w:szCs w:val="34"/>
          <w:rtl/>
          <w:lang w:eastAsia="ar-SA"/>
        </w:rPr>
        <w:t>ِ</w:t>
      </w:r>
      <w:r w:rsidRPr="004554DB">
        <w:rPr>
          <w:rFonts w:ascii="Traditional Arabic" w:hAnsi="Traditional Arabic" w:hint="cs"/>
          <w:sz w:val="34"/>
          <w:szCs w:val="34"/>
          <w:rtl/>
          <w:lang w:eastAsia="ar-SA"/>
        </w:rPr>
        <w:t>ن قسم التسجيل بالكلية، أما البيانات الخاصة بطلاب قسم العلوم السياسية فقد تم</w:t>
      </w:r>
      <w:r w:rsidR="00EF718E">
        <w:rPr>
          <w:rFonts w:ascii="Traditional Arabic" w:hAnsi="Traditional Arabic" w:hint="cs"/>
          <w:sz w:val="34"/>
          <w:szCs w:val="34"/>
          <w:rtl/>
          <w:lang w:eastAsia="ar-SA"/>
        </w:rPr>
        <w:t>َّ</w:t>
      </w:r>
      <w:r w:rsidRPr="004554DB">
        <w:rPr>
          <w:rFonts w:ascii="Traditional Arabic" w:hAnsi="Traditional Arabic" w:hint="cs"/>
          <w:sz w:val="34"/>
          <w:szCs w:val="34"/>
          <w:rtl/>
          <w:lang w:eastAsia="ar-SA"/>
        </w:rPr>
        <w:t xml:space="preserve"> الح</w:t>
      </w:r>
      <w:r w:rsidR="00EF718E">
        <w:rPr>
          <w:rFonts w:ascii="Traditional Arabic" w:hAnsi="Traditional Arabic" w:hint="cs"/>
          <w:sz w:val="34"/>
          <w:szCs w:val="34"/>
          <w:rtl/>
          <w:lang w:eastAsia="ar-SA"/>
        </w:rPr>
        <w:t>ُ</w:t>
      </w:r>
      <w:r w:rsidRPr="004554DB">
        <w:rPr>
          <w:rFonts w:ascii="Traditional Arabic" w:hAnsi="Traditional Arabic" w:hint="cs"/>
          <w:sz w:val="34"/>
          <w:szCs w:val="34"/>
          <w:rtl/>
          <w:lang w:eastAsia="ar-SA"/>
        </w:rPr>
        <w:t xml:space="preserve">صول عليها من عمادة القبول والتسجيل بالجامعة. </w:t>
      </w:r>
    </w:p>
    <w:p w:rsidR="00AF0BB8" w:rsidRPr="00926D85" w:rsidRDefault="00AF0BB8" w:rsidP="00AF0BB8">
      <w:pPr>
        <w:jc w:val="center"/>
        <w:rPr>
          <w:rFonts w:ascii="Traditional Arabic" w:hAnsi="Traditional Arabic"/>
          <w:b/>
          <w:bCs/>
          <w:color w:val="C00000"/>
          <w:sz w:val="34"/>
          <w:szCs w:val="34"/>
          <w:rtl/>
          <w:lang w:eastAsia="ar-SA"/>
        </w:rPr>
      </w:pPr>
      <w:r w:rsidRPr="00926D85">
        <w:rPr>
          <w:rFonts w:ascii="Traditional Arabic" w:hAnsi="Traditional Arabic"/>
          <w:b/>
          <w:bCs/>
          <w:color w:val="C00000"/>
          <w:sz w:val="34"/>
          <w:szCs w:val="34"/>
          <w:rtl/>
          <w:lang w:eastAsia="ar-SA"/>
        </w:rPr>
        <w:lastRenderedPageBreak/>
        <w:t>شكل رقم (2)</w:t>
      </w:r>
    </w:p>
    <w:p w:rsidR="00AF0BB8" w:rsidRPr="00926D85" w:rsidRDefault="00AF0BB8" w:rsidP="00AF0BB8">
      <w:pPr>
        <w:jc w:val="center"/>
        <w:rPr>
          <w:rFonts w:ascii="Traditional Arabic" w:hAnsi="Traditional Arabic"/>
          <w:color w:val="C00000"/>
          <w:sz w:val="34"/>
          <w:szCs w:val="34"/>
          <w:rtl/>
          <w:lang w:eastAsia="ar-SA"/>
        </w:rPr>
      </w:pPr>
      <w:r w:rsidRPr="00926D85">
        <w:rPr>
          <w:rFonts w:ascii="Traditional Arabic" w:hAnsi="Traditional Arabic"/>
          <w:noProof/>
          <w:color w:val="C00000"/>
          <w:sz w:val="34"/>
          <w:szCs w:val="34"/>
          <w:rtl/>
        </w:rPr>
        <w:drawing>
          <wp:inline distT="0" distB="0" distL="0" distR="0" wp14:anchorId="49A00627" wp14:editId="1B18D273">
            <wp:extent cx="5153785" cy="2928135"/>
            <wp:effectExtent l="19050" t="0" r="876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lum bright="-20000" contrast="40000"/>
                    </a:blip>
                    <a:srcRect/>
                    <a:stretch>
                      <a:fillRect/>
                    </a:stretch>
                  </pic:blipFill>
                  <pic:spPr bwMode="auto">
                    <a:xfrm>
                      <a:off x="0" y="0"/>
                      <a:ext cx="5154114" cy="2928322"/>
                    </a:xfrm>
                    <a:prstGeom prst="rect">
                      <a:avLst/>
                    </a:prstGeom>
                    <a:noFill/>
                    <a:ln w="9525">
                      <a:noFill/>
                      <a:miter lim="800000"/>
                      <a:headEnd/>
                      <a:tailEnd/>
                    </a:ln>
                  </pic:spPr>
                </pic:pic>
              </a:graphicData>
            </a:graphic>
          </wp:inline>
        </w:drawing>
      </w:r>
    </w:p>
    <w:p w:rsidR="000A740A" w:rsidRPr="004554DB" w:rsidRDefault="00AF0BB8" w:rsidP="000A740A">
      <w:pPr>
        <w:jc w:val="center"/>
        <w:rPr>
          <w:rFonts w:ascii="Traditional Arabic" w:hAnsi="Traditional Arabic"/>
          <w:b/>
          <w:bCs/>
          <w:sz w:val="34"/>
          <w:szCs w:val="34"/>
          <w:lang w:eastAsia="ar-SA"/>
        </w:rPr>
      </w:pPr>
      <w:r w:rsidRPr="004554DB">
        <w:rPr>
          <w:rFonts w:ascii="Traditional Arabic" w:hAnsi="Traditional Arabic"/>
          <w:b/>
          <w:bCs/>
          <w:sz w:val="34"/>
          <w:szCs w:val="34"/>
          <w:rtl/>
          <w:lang w:eastAsia="ar-SA"/>
        </w:rPr>
        <w:t>منحنى تطور إعداد الطلاب في قسم العلوم السياسية</w:t>
      </w:r>
    </w:p>
    <w:p w:rsidR="006D063D" w:rsidRPr="004554DB" w:rsidRDefault="00B75BC4" w:rsidP="00687367">
      <w:pPr>
        <w:spacing w:before="240"/>
        <w:rPr>
          <w:rFonts w:ascii="Traditional Arabic" w:hAnsi="Traditional Arabic"/>
          <w:sz w:val="34"/>
          <w:szCs w:val="34"/>
          <w:rtl/>
          <w:lang w:eastAsia="ar-SA"/>
        </w:rPr>
      </w:pPr>
      <w:r w:rsidRPr="004554DB">
        <w:rPr>
          <w:rFonts w:ascii="Traditional Arabic" w:hAnsi="Traditional Arabic"/>
          <w:sz w:val="34"/>
          <w:szCs w:val="34"/>
          <w:rtl/>
          <w:lang w:eastAsia="ar-SA"/>
        </w:rPr>
        <w:t>يوض</w:t>
      </w:r>
      <w:r w:rsidR="003451D0">
        <w:rPr>
          <w:rFonts w:ascii="Traditional Arabic" w:hAnsi="Traditional Arabic" w:hint="cs"/>
          <w:sz w:val="34"/>
          <w:szCs w:val="34"/>
          <w:rtl/>
          <w:lang w:eastAsia="ar-SA"/>
        </w:rPr>
        <w:t>ِّ</w:t>
      </w:r>
      <w:r w:rsidRPr="004554DB">
        <w:rPr>
          <w:rFonts w:ascii="Traditional Arabic" w:hAnsi="Traditional Arabic"/>
          <w:sz w:val="34"/>
          <w:szCs w:val="34"/>
          <w:rtl/>
          <w:lang w:eastAsia="ar-SA"/>
        </w:rPr>
        <w:t>ح الجدول رقم (7) و</w:t>
      </w:r>
      <w:r w:rsidR="001A1BBC" w:rsidRPr="004554DB">
        <w:rPr>
          <w:rFonts w:ascii="Traditional Arabic" w:hAnsi="Traditional Arabic"/>
          <w:sz w:val="34"/>
          <w:szCs w:val="34"/>
          <w:rtl/>
          <w:lang w:eastAsia="ar-SA"/>
        </w:rPr>
        <w:t xml:space="preserve">الشكل رقم (2) أنه في خلال الفترة الزمنية 1394هـ (1974م)، حتى 1407هـ (1987م) زاد </w:t>
      </w:r>
      <w:r w:rsidR="00463D38" w:rsidRPr="004554DB">
        <w:rPr>
          <w:rFonts w:ascii="Traditional Arabic" w:hAnsi="Traditional Arabic"/>
          <w:sz w:val="34"/>
          <w:szCs w:val="34"/>
          <w:rtl/>
          <w:lang w:eastAsia="ar-SA"/>
        </w:rPr>
        <w:t>عدد الطلاب في القسم من 97 طالب</w:t>
      </w:r>
      <w:r w:rsidR="00463D38" w:rsidRPr="004554DB">
        <w:rPr>
          <w:rFonts w:ascii="Traditional Arabic" w:hAnsi="Traditional Arabic" w:hint="cs"/>
          <w:sz w:val="34"/>
          <w:szCs w:val="34"/>
          <w:rtl/>
          <w:lang w:eastAsia="ar-SA"/>
        </w:rPr>
        <w:t>ً</w:t>
      </w:r>
      <w:r w:rsidR="00463D38" w:rsidRPr="004554DB">
        <w:rPr>
          <w:rFonts w:ascii="Traditional Arabic" w:hAnsi="Traditional Arabic"/>
          <w:sz w:val="34"/>
          <w:szCs w:val="34"/>
          <w:rtl/>
          <w:lang w:eastAsia="ar-SA"/>
        </w:rPr>
        <w:t>ا إلى 309 طالب</w:t>
      </w:r>
      <w:r w:rsidR="00463D38" w:rsidRPr="004554DB">
        <w:rPr>
          <w:rFonts w:ascii="Traditional Arabic" w:hAnsi="Traditional Arabic" w:hint="cs"/>
          <w:sz w:val="34"/>
          <w:szCs w:val="34"/>
          <w:rtl/>
          <w:lang w:eastAsia="ar-SA"/>
        </w:rPr>
        <w:t>ً</w:t>
      </w:r>
      <w:r w:rsidR="00463D38" w:rsidRPr="004554DB">
        <w:rPr>
          <w:rFonts w:ascii="Traditional Arabic" w:hAnsi="Traditional Arabic"/>
          <w:sz w:val="34"/>
          <w:szCs w:val="34"/>
          <w:rtl/>
          <w:lang w:eastAsia="ar-SA"/>
        </w:rPr>
        <w:t>ا</w:t>
      </w:r>
      <w:r w:rsidR="001A1BBC" w:rsidRPr="004554DB">
        <w:rPr>
          <w:rFonts w:ascii="Traditional Arabic" w:hAnsi="Traditional Arabic"/>
          <w:sz w:val="34"/>
          <w:szCs w:val="34"/>
          <w:rtl/>
          <w:lang w:eastAsia="ar-SA"/>
        </w:rPr>
        <w:t>.</w:t>
      </w:r>
    </w:p>
    <w:p w:rsidR="001A1BBC" w:rsidRPr="004554DB" w:rsidRDefault="001A1BBC" w:rsidP="007E6AFD">
      <w:pPr>
        <w:rPr>
          <w:rFonts w:ascii="Traditional Arabic" w:hAnsi="Traditional Arabic"/>
          <w:sz w:val="34"/>
          <w:szCs w:val="34"/>
          <w:rtl/>
          <w:lang w:eastAsia="ar-SA"/>
        </w:rPr>
      </w:pPr>
      <w:r w:rsidRPr="004554DB">
        <w:rPr>
          <w:rFonts w:ascii="Traditional Arabic" w:hAnsi="Traditional Arabic"/>
          <w:sz w:val="34"/>
          <w:szCs w:val="34"/>
          <w:rtl/>
          <w:lang w:eastAsia="ar-SA"/>
        </w:rPr>
        <w:t>يوض</w:t>
      </w:r>
      <w:r w:rsidR="003451D0">
        <w:rPr>
          <w:rFonts w:ascii="Traditional Arabic" w:hAnsi="Traditional Arabic" w:hint="cs"/>
          <w:sz w:val="34"/>
          <w:szCs w:val="34"/>
          <w:rtl/>
          <w:lang w:eastAsia="ar-SA"/>
        </w:rPr>
        <w:t>ِّ</w:t>
      </w:r>
      <w:r w:rsidRPr="004554DB">
        <w:rPr>
          <w:rFonts w:ascii="Traditional Arabic" w:hAnsi="Traditional Arabic"/>
          <w:sz w:val="34"/>
          <w:szCs w:val="34"/>
          <w:rtl/>
          <w:lang w:eastAsia="ar-SA"/>
        </w:rPr>
        <w:t>ح الشكل رقم (2) التطو</w:t>
      </w:r>
      <w:r w:rsidR="00B951E5">
        <w:rPr>
          <w:rFonts w:ascii="Traditional Arabic" w:hAnsi="Traditional Arabic" w:hint="cs"/>
          <w:sz w:val="34"/>
          <w:szCs w:val="34"/>
          <w:rtl/>
          <w:lang w:eastAsia="ar-SA"/>
        </w:rPr>
        <w:t>ُّ</w:t>
      </w:r>
      <w:r w:rsidRPr="004554DB">
        <w:rPr>
          <w:rFonts w:ascii="Traditional Arabic" w:hAnsi="Traditional Arabic"/>
          <w:sz w:val="34"/>
          <w:szCs w:val="34"/>
          <w:rtl/>
          <w:lang w:eastAsia="ar-SA"/>
        </w:rPr>
        <w:t>رات التي ش</w:t>
      </w:r>
      <w:r w:rsidR="00B951E5">
        <w:rPr>
          <w:rFonts w:ascii="Traditional Arabic" w:hAnsi="Traditional Arabic" w:hint="cs"/>
          <w:sz w:val="34"/>
          <w:szCs w:val="34"/>
          <w:rtl/>
          <w:lang w:eastAsia="ar-SA"/>
        </w:rPr>
        <w:t>َ</w:t>
      </w:r>
      <w:r w:rsidRPr="004554DB">
        <w:rPr>
          <w:rFonts w:ascii="Traditional Arabic" w:hAnsi="Traditional Arabic"/>
          <w:sz w:val="34"/>
          <w:szCs w:val="34"/>
          <w:rtl/>
          <w:lang w:eastAsia="ar-SA"/>
        </w:rPr>
        <w:t>ه</w:t>
      </w:r>
      <w:r w:rsidR="00B951E5">
        <w:rPr>
          <w:rFonts w:ascii="Traditional Arabic" w:hAnsi="Traditional Arabic" w:hint="cs"/>
          <w:sz w:val="34"/>
          <w:szCs w:val="34"/>
          <w:rtl/>
          <w:lang w:eastAsia="ar-SA"/>
        </w:rPr>
        <w:t>ِ</w:t>
      </w:r>
      <w:r w:rsidRPr="004554DB">
        <w:rPr>
          <w:rFonts w:ascii="Traditional Arabic" w:hAnsi="Traditional Arabic"/>
          <w:sz w:val="34"/>
          <w:szCs w:val="34"/>
          <w:rtl/>
          <w:lang w:eastAsia="ar-SA"/>
        </w:rPr>
        <w:t>دها عدد الطلاب الم</w:t>
      </w:r>
      <w:r w:rsidR="00B951E5">
        <w:rPr>
          <w:rFonts w:ascii="Traditional Arabic" w:hAnsi="Traditional Arabic" w:hint="cs"/>
          <w:sz w:val="34"/>
          <w:szCs w:val="34"/>
          <w:rtl/>
          <w:lang w:eastAsia="ar-SA"/>
        </w:rPr>
        <w:t>ُ</w:t>
      </w:r>
      <w:r w:rsidRPr="004554DB">
        <w:rPr>
          <w:rFonts w:ascii="Traditional Arabic" w:hAnsi="Traditional Arabic"/>
          <w:sz w:val="34"/>
          <w:szCs w:val="34"/>
          <w:rtl/>
          <w:lang w:eastAsia="ar-SA"/>
        </w:rPr>
        <w:t>تخص</w:t>
      </w:r>
      <w:r w:rsidR="00B951E5">
        <w:rPr>
          <w:rFonts w:ascii="Traditional Arabic" w:hAnsi="Traditional Arabic" w:hint="cs"/>
          <w:sz w:val="34"/>
          <w:szCs w:val="34"/>
          <w:rtl/>
          <w:lang w:eastAsia="ar-SA"/>
        </w:rPr>
        <w:t>ِّ</w:t>
      </w:r>
      <w:r w:rsidRPr="004554DB">
        <w:rPr>
          <w:rFonts w:ascii="Traditional Arabic" w:hAnsi="Traditional Arabic"/>
          <w:sz w:val="34"/>
          <w:szCs w:val="34"/>
          <w:rtl/>
          <w:lang w:eastAsia="ar-SA"/>
        </w:rPr>
        <w:t>صين في ق</w:t>
      </w:r>
      <w:r w:rsidR="00E15B27">
        <w:rPr>
          <w:rFonts w:ascii="Traditional Arabic" w:hAnsi="Traditional Arabic" w:hint="cs"/>
          <w:sz w:val="34"/>
          <w:szCs w:val="34"/>
          <w:rtl/>
          <w:lang w:eastAsia="ar-SA"/>
        </w:rPr>
        <w:t>ِ</w:t>
      </w:r>
      <w:r w:rsidRPr="004554DB">
        <w:rPr>
          <w:rFonts w:ascii="Traditional Arabic" w:hAnsi="Traditional Arabic"/>
          <w:sz w:val="34"/>
          <w:szCs w:val="34"/>
          <w:rtl/>
          <w:lang w:eastAsia="ar-SA"/>
        </w:rPr>
        <w:t>سم العلوم السياسية والتي تدل</w:t>
      </w:r>
      <w:r w:rsidR="001C4603">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أن الق</w:t>
      </w:r>
      <w:r w:rsidR="001C4603">
        <w:rPr>
          <w:rFonts w:ascii="Traditional Arabic" w:hAnsi="Traditional Arabic" w:hint="cs"/>
          <w:sz w:val="34"/>
          <w:szCs w:val="34"/>
          <w:rtl/>
          <w:lang w:eastAsia="ar-SA"/>
        </w:rPr>
        <w:t>ِ</w:t>
      </w:r>
      <w:r w:rsidRPr="004554DB">
        <w:rPr>
          <w:rFonts w:ascii="Traditional Arabic" w:hAnsi="Traditional Arabic"/>
          <w:sz w:val="34"/>
          <w:szCs w:val="34"/>
          <w:rtl/>
          <w:lang w:eastAsia="ar-SA"/>
        </w:rPr>
        <w:t>سم لم يشهد تغييرات جذرية في أعداد الطلاب الم</w:t>
      </w:r>
      <w:r w:rsidR="001C4603">
        <w:rPr>
          <w:rFonts w:ascii="Traditional Arabic" w:hAnsi="Traditional Arabic" w:hint="cs"/>
          <w:sz w:val="34"/>
          <w:szCs w:val="34"/>
          <w:rtl/>
          <w:lang w:eastAsia="ar-SA"/>
        </w:rPr>
        <w:t>ُ</w:t>
      </w:r>
      <w:r w:rsidRPr="004554DB">
        <w:rPr>
          <w:rFonts w:ascii="Traditional Arabic" w:hAnsi="Traditional Arabic"/>
          <w:sz w:val="34"/>
          <w:szCs w:val="34"/>
          <w:rtl/>
          <w:lang w:eastAsia="ar-SA"/>
        </w:rPr>
        <w:t>تخص</w:t>
      </w:r>
      <w:r w:rsidR="001C4603">
        <w:rPr>
          <w:rFonts w:ascii="Traditional Arabic" w:hAnsi="Traditional Arabic" w:hint="cs"/>
          <w:sz w:val="34"/>
          <w:szCs w:val="34"/>
          <w:rtl/>
          <w:lang w:eastAsia="ar-SA"/>
        </w:rPr>
        <w:t>ِّ</w:t>
      </w:r>
      <w:r w:rsidRPr="004554DB">
        <w:rPr>
          <w:rFonts w:ascii="Traditional Arabic" w:hAnsi="Traditional Arabic"/>
          <w:sz w:val="34"/>
          <w:szCs w:val="34"/>
          <w:rtl/>
          <w:lang w:eastAsia="ar-SA"/>
        </w:rPr>
        <w:t>صين في معظم السنوات محل الدراسة ما عدا عام 1395هـ (1975م)</w:t>
      </w:r>
      <w:r w:rsidR="001C4603">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ارتفع عدد الطلاب إلى 171 بنسبة قدر</w:t>
      </w:r>
      <w:r w:rsidR="00D529D0">
        <w:rPr>
          <w:rFonts w:ascii="Traditional Arabic" w:hAnsi="Traditional Arabic" w:hint="cs"/>
          <w:sz w:val="34"/>
          <w:szCs w:val="34"/>
          <w:rtl/>
          <w:lang w:eastAsia="ar-SA"/>
        </w:rPr>
        <w:t>ُ</w:t>
      </w:r>
      <w:r w:rsidRPr="004554DB">
        <w:rPr>
          <w:rFonts w:ascii="Traditional Arabic" w:hAnsi="Traditional Arabic"/>
          <w:sz w:val="34"/>
          <w:szCs w:val="34"/>
          <w:rtl/>
          <w:lang w:eastAsia="ar-SA"/>
        </w:rPr>
        <w:t>ها 76% عن العام السابق له</w:t>
      </w:r>
      <w:r w:rsidR="00463D38"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وعام 1406هـ (1986م)</w:t>
      </w:r>
      <w:r w:rsidR="0042216A">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بلغ 71% عن العام السابق له</w:t>
      </w:r>
      <w:r w:rsidR="0042216A">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وذلك لزيادة عدد الطلاب الم</w:t>
      </w:r>
      <w:r w:rsidR="00BE7294">
        <w:rPr>
          <w:rFonts w:ascii="Traditional Arabic" w:hAnsi="Traditional Arabic" w:hint="cs"/>
          <w:sz w:val="34"/>
          <w:szCs w:val="34"/>
          <w:rtl/>
          <w:lang w:eastAsia="ar-SA"/>
        </w:rPr>
        <w:t>ُ</w:t>
      </w:r>
      <w:r w:rsidRPr="004554DB">
        <w:rPr>
          <w:rFonts w:ascii="Traditional Arabic" w:hAnsi="Traditional Arabic"/>
          <w:sz w:val="34"/>
          <w:szCs w:val="34"/>
          <w:rtl/>
          <w:lang w:eastAsia="ar-SA"/>
        </w:rPr>
        <w:t>تخص</w:t>
      </w:r>
      <w:r w:rsidR="00BE7294">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صين من 181 في عام 1405هـ </w:t>
      </w:r>
      <w:r w:rsidRPr="004554DB">
        <w:rPr>
          <w:rFonts w:ascii="Traditional Arabic" w:hAnsi="Traditional Arabic"/>
          <w:sz w:val="34"/>
          <w:szCs w:val="34"/>
          <w:rtl/>
          <w:lang w:eastAsia="ar-SA"/>
        </w:rPr>
        <w:lastRenderedPageBreak/>
        <w:t>(1985م) إلى 310 طالب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في العام الذي ي</w:t>
      </w:r>
      <w:r w:rsidR="00BE7294">
        <w:rPr>
          <w:rFonts w:ascii="Traditional Arabic" w:hAnsi="Traditional Arabic" w:hint="cs"/>
          <w:sz w:val="34"/>
          <w:szCs w:val="34"/>
          <w:rtl/>
          <w:lang w:eastAsia="ar-SA"/>
        </w:rPr>
        <w:t>َ</w:t>
      </w:r>
      <w:r w:rsidRPr="004554DB">
        <w:rPr>
          <w:rFonts w:ascii="Traditional Arabic" w:hAnsi="Traditional Arabic"/>
          <w:sz w:val="34"/>
          <w:szCs w:val="34"/>
          <w:rtl/>
          <w:lang w:eastAsia="ar-SA"/>
        </w:rPr>
        <w:t>ليه</w:t>
      </w:r>
      <w:r w:rsidR="00BE729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كما يت</w:t>
      </w:r>
      <w:r w:rsidR="00BE7294">
        <w:rPr>
          <w:rFonts w:ascii="Traditional Arabic" w:hAnsi="Traditional Arabic" w:hint="cs"/>
          <w:sz w:val="34"/>
          <w:szCs w:val="34"/>
          <w:rtl/>
          <w:lang w:eastAsia="ar-SA"/>
        </w:rPr>
        <w:t>َّ</w:t>
      </w:r>
      <w:r w:rsidRPr="004554DB">
        <w:rPr>
          <w:rFonts w:ascii="Traditional Arabic" w:hAnsi="Traditional Arabic"/>
          <w:sz w:val="34"/>
          <w:szCs w:val="34"/>
          <w:rtl/>
          <w:lang w:eastAsia="ar-SA"/>
        </w:rPr>
        <w:t>ضح من الجدول، وقد ظل</w:t>
      </w:r>
      <w:r w:rsidR="00BE7294">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عدد طلاب الق</w:t>
      </w:r>
      <w:r w:rsidR="00BE7294">
        <w:rPr>
          <w:rFonts w:ascii="Traditional Arabic" w:hAnsi="Traditional Arabic" w:hint="cs"/>
          <w:sz w:val="34"/>
          <w:szCs w:val="34"/>
          <w:rtl/>
          <w:lang w:eastAsia="ar-SA"/>
        </w:rPr>
        <w:t>ِ</w:t>
      </w:r>
      <w:r w:rsidRPr="004554DB">
        <w:rPr>
          <w:rFonts w:ascii="Traditional Arabic" w:hAnsi="Traditional Arabic"/>
          <w:sz w:val="34"/>
          <w:szCs w:val="34"/>
          <w:rtl/>
          <w:lang w:eastAsia="ar-SA"/>
        </w:rPr>
        <w:t>سم م</w:t>
      </w:r>
      <w:r w:rsidR="00BE7294">
        <w:rPr>
          <w:rFonts w:ascii="Traditional Arabic" w:hAnsi="Traditional Arabic" w:hint="cs"/>
          <w:sz w:val="34"/>
          <w:szCs w:val="34"/>
          <w:rtl/>
          <w:lang w:eastAsia="ar-SA"/>
        </w:rPr>
        <w:t>ُ</w:t>
      </w:r>
      <w:r w:rsidRPr="004554DB">
        <w:rPr>
          <w:rFonts w:ascii="Traditional Arabic" w:hAnsi="Traditional Arabic"/>
          <w:sz w:val="34"/>
          <w:szCs w:val="34"/>
          <w:rtl/>
          <w:lang w:eastAsia="ar-SA"/>
        </w:rPr>
        <w:t>رتفع</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في عام 1407هـ (1987م)</w:t>
      </w:r>
      <w:r w:rsidR="00BE729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بل</w:t>
      </w:r>
      <w:r w:rsidR="00BE7294">
        <w:rPr>
          <w:rFonts w:ascii="Traditional Arabic" w:hAnsi="Traditional Arabic" w:hint="cs"/>
          <w:sz w:val="34"/>
          <w:szCs w:val="34"/>
          <w:rtl/>
          <w:lang w:eastAsia="ar-SA"/>
        </w:rPr>
        <w:t>َ</w:t>
      </w:r>
      <w:r w:rsidRPr="004554DB">
        <w:rPr>
          <w:rFonts w:ascii="Traditional Arabic" w:hAnsi="Traditional Arabic"/>
          <w:sz w:val="34"/>
          <w:szCs w:val="34"/>
          <w:rtl/>
          <w:lang w:eastAsia="ar-SA"/>
        </w:rPr>
        <w:t>غ 309 طالب</w:t>
      </w:r>
      <w:r w:rsidR="004A3039">
        <w:rPr>
          <w:rFonts w:ascii="Traditional Arabic" w:hAnsi="Traditional Arabic"/>
          <w:sz w:val="34"/>
          <w:szCs w:val="34"/>
          <w:rtl/>
          <w:lang w:eastAsia="ar-SA"/>
        </w:rPr>
        <w:t>ًا</w:t>
      </w:r>
      <w:r w:rsidR="00463D38"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w:t>
      </w:r>
      <w:r w:rsidR="00BE7294">
        <w:rPr>
          <w:rFonts w:ascii="Traditional Arabic" w:hAnsi="Traditional Arabic" w:hint="cs"/>
          <w:sz w:val="34"/>
          <w:szCs w:val="34"/>
          <w:rtl/>
          <w:lang w:eastAsia="ar-SA"/>
        </w:rPr>
        <w:t>ُ</w:t>
      </w:r>
      <w:r w:rsidRPr="004554DB">
        <w:rPr>
          <w:rFonts w:ascii="Traditional Arabic" w:hAnsi="Traditional Arabic"/>
          <w:sz w:val="34"/>
          <w:szCs w:val="34"/>
          <w:rtl/>
          <w:lang w:eastAsia="ar-SA"/>
        </w:rPr>
        <w:t>عزى ارتفاع معدل طلاب القسم في تلك الفترة إلى زيادة عدد الطلاب المتخص</w:t>
      </w:r>
      <w:r w:rsidR="00BE7294">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صين في الكلية بصفة عامة من </w:t>
      </w:r>
      <w:r w:rsidR="00AC251D" w:rsidRPr="004554DB">
        <w:rPr>
          <w:rFonts w:ascii="Traditional Arabic" w:hAnsi="Traditional Arabic"/>
          <w:sz w:val="34"/>
          <w:szCs w:val="34"/>
          <w:rtl/>
          <w:lang w:eastAsia="ar-SA"/>
        </w:rPr>
        <w:t>119 طالب</w:t>
      </w:r>
      <w:r w:rsidR="004A3039">
        <w:rPr>
          <w:rFonts w:ascii="Traditional Arabic" w:hAnsi="Traditional Arabic"/>
          <w:sz w:val="34"/>
          <w:szCs w:val="34"/>
          <w:rtl/>
          <w:lang w:eastAsia="ar-SA"/>
        </w:rPr>
        <w:t>ًا</w:t>
      </w:r>
      <w:r w:rsidR="00AC251D" w:rsidRPr="004554DB">
        <w:rPr>
          <w:rFonts w:ascii="Traditional Arabic" w:hAnsi="Traditional Arabic"/>
          <w:sz w:val="34"/>
          <w:szCs w:val="34"/>
          <w:rtl/>
          <w:lang w:eastAsia="ar-SA"/>
        </w:rPr>
        <w:t xml:space="preserve"> عام 1405هـ (1985م) إلى 15</w:t>
      </w:r>
      <w:r w:rsidR="00463D38" w:rsidRPr="004554DB">
        <w:rPr>
          <w:rFonts w:ascii="Traditional Arabic" w:hAnsi="Traditional Arabic" w:hint="cs"/>
          <w:sz w:val="34"/>
          <w:szCs w:val="34"/>
          <w:rtl/>
          <w:lang w:eastAsia="ar-SA"/>
        </w:rPr>
        <w:t>0</w:t>
      </w:r>
      <w:r w:rsidR="00AC251D" w:rsidRPr="004554DB">
        <w:rPr>
          <w:rFonts w:ascii="Traditional Arabic" w:hAnsi="Traditional Arabic"/>
          <w:sz w:val="34"/>
          <w:szCs w:val="34"/>
          <w:rtl/>
          <w:lang w:eastAsia="ar-SA"/>
        </w:rPr>
        <w:t>3</w:t>
      </w:r>
      <w:r w:rsidR="009D4FB9">
        <w:rPr>
          <w:rFonts w:ascii="Traditional Arabic" w:hAnsi="Traditional Arabic"/>
          <w:sz w:val="34"/>
          <w:szCs w:val="34"/>
          <w:rtl/>
          <w:lang w:eastAsia="ar-SA"/>
        </w:rPr>
        <w:t xml:space="preserve"> و</w:t>
      </w:r>
      <w:r w:rsidR="00AC251D" w:rsidRPr="004554DB">
        <w:rPr>
          <w:rFonts w:ascii="Traditional Arabic" w:hAnsi="Traditional Arabic"/>
          <w:sz w:val="34"/>
          <w:szCs w:val="34"/>
          <w:rtl/>
          <w:lang w:eastAsia="ar-SA"/>
        </w:rPr>
        <w:t>1541 في العامين التاليين، وإلى الأثر الم</w:t>
      </w:r>
      <w:r w:rsidR="00BE7294">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باش</w:t>
      </w:r>
      <w:r w:rsidR="00BE7294">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ر لتطبيق "الدورة المكث</w:t>
      </w:r>
      <w:r w:rsidR="00BE7294">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فة" في الكلية والتي بدأ</w:t>
      </w:r>
      <w:r w:rsidR="00494C41">
        <w:rPr>
          <w:rFonts w:ascii="Traditional Arabic" w:hAnsi="Traditional Arabic" w:hint="cs"/>
          <w:sz w:val="34"/>
          <w:szCs w:val="34"/>
          <w:rtl/>
          <w:lang w:eastAsia="ar-SA"/>
        </w:rPr>
        <w:t>ت</w:t>
      </w:r>
      <w:r w:rsidR="00AC251D" w:rsidRPr="004554DB">
        <w:rPr>
          <w:rFonts w:ascii="Traditional Arabic" w:hAnsi="Traditional Arabic"/>
          <w:sz w:val="34"/>
          <w:szCs w:val="34"/>
          <w:rtl/>
          <w:lang w:eastAsia="ar-SA"/>
        </w:rPr>
        <w:t xml:space="preserve"> </w:t>
      </w:r>
      <w:r w:rsidR="00463D38" w:rsidRPr="004554DB">
        <w:rPr>
          <w:rFonts w:ascii="Traditional Arabic" w:hAnsi="Traditional Arabic" w:hint="cs"/>
          <w:sz w:val="34"/>
          <w:szCs w:val="34"/>
          <w:rtl/>
          <w:lang w:eastAsia="ar-SA"/>
        </w:rPr>
        <w:t xml:space="preserve">في </w:t>
      </w:r>
      <w:r w:rsidR="00AC251D" w:rsidRPr="004554DB">
        <w:rPr>
          <w:rFonts w:ascii="Traditional Arabic" w:hAnsi="Traditional Arabic"/>
          <w:sz w:val="34"/>
          <w:szCs w:val="34"/>
          <w:rtl/>
          <w:lang w:eastAsia="ar-SA"/>
        </w:rPr>
        <w:t>عام 1405هـ (1985م)</w:t>
      </w:r>
      <w:r w:rsidR="00494C41">
        <w:rPr>
          <w:rFonts w:ascii="Traditional Arabic" w:hAnsi="Traditional Arabic"/>
          <w:sz w:val="34"/>
          <w:szCs w:val="34"/>
          <w:rtl/>
          <w:lang w:eastAsia="ar-SA"/>
        </w:rPr>
        <w:t>؛</w:t>
      </w:r>
      <w:r w:rsidR="00AC251D" w:rsidRPr="004554DB">
        <w:rPr>
          <w:rFonts w:ascii="Traditional Arabic" w:hAnsi="Traditional Arabic"/>
          <w:sz w:val="34"/>
          <w:szCs w:val="34"/>
          <w:rtl/>
          <w:lang w:eastAsia="ar-SA"/>
        </w:rPr>
        <w:t xml:space="preserve"> حيث رفع</w:t>
      </w:r>
      <w:r w:rsidR="00494C41">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ت الدورة نصيب ق</w:t>
      </w:r>
      <w:r w:rsidR="00C4400B">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سم العلوم السياسية م</w:t>
      </w:r>
      <w:r w:rsidR="00C4400B">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ن الطلاب الم</w:t>
      </w:r>
      <w:r w:rsidR="00C4400B">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تخص</w:t>
      </w:r>
      <w:r w:rsidR="00C4400B">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صين بشك</w:t>
      </w:r>
      <w:r w:rsidR="00C4400B">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ل ملحوظ</w:t>
      </w:r>
      <w:r w:rsidR="00AC251D" w:rsidRPr="004554DB">
        <w:rPr>
          <w:rStyle w:val="af2"/>
          <w:rFonts w:ascii="Traditional Arabic" w:hAnsi="Traditional Arabic"/>
          <w:sz w:val="34"/>
          <w:szCs w:val="34"/>
          <w:rtl/>
        </w:rPr>
        <w:t>(</w:t>
      </w:r>
      <w:r w:rsidR="00AC251D" w:rsidRPr="004554DB">
        <w:rPr>
          <w:rStyle w:val="af2"/>
          <w:rFonts w:ascii="Traditional Arabic" w:hAnsi="Traditional Arabic"/>
          <w:sz w:val="34"/>
          <w:szCs w:val="34"/>
          <w:rtl/>
        </w:rPr>
        <w:footnoteReference w:id="14"/>
      </w:r>
      <w:r w:rsidR="00AC251D" w:rsidRPr="004554DB">
        <w:rPr>
          <w:rStyle w:val="af2"/>
          <w:rFonts w:ascii="Traditional Arabic" w:hAnsi="Traditional Arabic"/>
          <w:sz w:val="34"/>
          <w:szCs w:val="34"/>
          <w:rtl/>
        </w:rPr>
        <w:t>)</w:t>
      </w:r>
      <w:r w:rsidR="00463D38" w:rsidRPr="004554DB">
        <w:rPr>
          <w:rFonts w:ascii="Traditional Arabic" w:hAnsi="Traditional Arabic"/>
          <w:sz w:val="34"/>
          <w:szCs w:val="34"/>
          <w:rtl/>
        </w:rPr>
        <w:t>،</w:t>
      </w:r>
      <w:r w:rsidR="00AC251D" w:rsidRPr="004554DB">
        <w:rPr>
          <w:rFonts w:ascii="Traditional Arabic" w:hAnsi="Traditional Arabic"/>
          <w:sz w:val="34"/>
          <w:szCs w:val="34"/>
          <w:rtl/>
        </w:rPr>
        <w:t xml:space="preserve"> وقد استمر</w:t>
      </w:r>
      <w:r w:rsidR="00463D38" w:rsidRPr="004554DB">
        <w:rPr>
          <w:rFonts w:ascii="Traditional Arabic" w:hAnsi="Traditional Arabic" w:hint="cs"/>
          <w:sz w:val="34"/>
          <w:szCs w:val="34"/>
          <w:rtl/>
        </w:rPr>
        <w:t>َّ</w:t>
      </w:r>
      <w:r w:rsidR="00AC251D" w:rsidRPr="004554DB">
        <w:rPr>
          <w:rFonts w:ascii="Traditional Arabic" w:hAnsi="Traditional Arabic"/>
          <w:sz w:val="34"/>
          <w:szCs w:val="34"/>
          <w:rtl/>
        </w:rPr>
        <w:t xml:space="preserve"> التأثير الإيجابي للدورة عامين، ثم انخف</w:t>
      </w:r>
      <w:r w:rsidR="00C4400B">
        <w:rPr>
          <w:rFonts w:ascii="Traditional Arabic" w:hAnsi="Traditional Arabic" w:hint="cs"/>
          <w:sz w:val="34"/>
          <w:szCs w:val="34"/>
          <w:rtl/>
        </w:rPr>
        <w:t>َ</w:t>
      </w:r>
      <w:r w:rsidR="00AC251D" w:rsidRPr="004554DB">
        <w:rPr>
          <w:rFonts w:ascii="Traditional Arabic" w:hAnsi="Traditional Arabic"/>
          <w:sz w:val="34"/>
          <w:szCs w:val="34"/>
          <w:rtl/>
        </w:rPr>
        <w:t>ض نصيب ق</w:t>
      </w:r>
      <w:r w:rsidR="00C4400B">
        <w:rPr>
          <w:rFonts w:ascii="Traditional Arabic" w:hAnsi="Traditional Arabic" w:hint="cs"/>
          <w:sz w:val="34"/>
          <w:szCs w:val="34"/>
          <w:rtl/>
        </w:rPr>
        <w:t>ِ</w:t>
      </w:r>
      <w:r w:rsidR="00AC251D" w:rsidRPr="004554DB">
        <w:rPr>
          <w:rFonts w:ascii="Traditional Arabic" w:hAnsi="Traditional Arabic"/>
          <w:sz w:val="34"/>
          <w:szCs w:val="34"/>
          <w:rtl/>
        </w:rPr>
        <w:t>سم العلوم السياسية من الطلاب الم</w:t>
      </w:r>
      <w:r w:rsidR="00C4400B">
        <w:rPr>
          <w:rFonts w:ascii="Traditional Arabic" w:hAnsi="Traditional Arabic" w:hint="cs"/>
          <w:sz w:val="34"/>
          <w:szCs w:val="34"/>
          <w:rtl/>
        </w:rPr>
        <w:t>ُ</w:t>
      </w:r>
      <w:r w:rsidR="00AC251D" w:rsidRPr="004554DB">
        <w:rPr>
          <w:rFonts w:ascii="Traditional Arabic" w:hAnsi="Traditional Arabic"/>
          <w:sz w:val="34"/>
          <w:szCs w:val="34"/>
          <w:rtl/>
        </w:rPr>
        <w:t>تخص</w:t>
      </w:r>
      <w:r w:rsidR="00C4400B">
        <w:rPr>
          <w:rFonts w:ascii="Traditional Arabic" w:hAnsi="Traditional Arabic" w:hint="cs"/>
          <w:sz w:val="34"/>
          <w:szCs w:val="34"/>
          <w:rtl/>
        </w:rPr>
        <w:t>ِّ</w:t>
      </w:r>
      <w:r w:rsidR="00AC251D" w:rsidRPr="004554DB">
        <w:rPr>
          <w:rFonts w:ascii="Traditional Arabic" w:hAnsi="Traditional Arabic"/>
          <w:sz w:val="34"/>
          <w:szCs w:val="34"/>
          <w:rtl/>
        </w:rPr>
        <w:t>صين وبشكل ملحوظ</w:t>
      </w:r>
      <w:r w:rsidR="00C4400B">
        <w:rPr>
          <w:rFonts w:ascii="Traditional Arabic" w:hAnsi="Traditional Arabic"/>
          <w:sz w:val="34"/>
          <w:szCs w:val="34"/>
          <w:rtl/>
        </w:rPr>
        <w:t>،</w:t>
      </w:r>
      <w:r w:rsidR="00AC251D" w:rsidRPr="004554DB">
        <w:rPr>
          <w:rFonts w:ascii="Traditional Arabic" w:hAnsi="Traditional Arabic"/>
          <w:sz w:val="34"/>
          <w:szCs w:val="34"/>
          <w:rtl/>
        </w:rPr>
        <w:t xml:space="preserve"> كما يت</w:t>
      </w:r>
      <w:r w:rsidR="00E13EC3" w:rsidRPr="004554DB">
        <w:rPr>
          <w:rFonts w:ascii="Traditional Arabic" w:hAnsi="Traditional Arabic" w:hint="cs"/>
          <w:sz w:val="34"/>
          <w:szCs w:val="34"/>
          <w:rtl/>
        </w:rPr>
        <w:t>َّ</w:t>
      </w:r>
      <w:r w:rsidR="00AC251D" w:rsidRPr="004554DB">
        <w:rPr>
          <w:rFonts w:ascii="Traditional Arabic" w:hAnsi="Traditional Arabic"/>
          <w:sz w:val="34"/>
          <w:szCs w:val="34"/>
          <w:rtl/>
        </w:rPr>
        <w:t>ض</w:t>
      </w:r>
      <w:r w:rsidR="00E13EC3" w:rsidRPr="004554DB">
        <w:rPr>
          <w:rFonts w:ascii="Traditional Arabic" w:hAnsi="Traditional Arabic" w:hint="cs"/>
          <w:sz w:val="34"/>
          <w:szCs w:val="34"/>
          <w:rtl/>
        </w:rPr>
        <w:t>ِ</w:t>
      </w:r>
      <w:r w:rsidR="00AC251D" w:rsidRPr="004554DB">
        <w:rPr>
          <w:rFonts w:ascii="Traditional Arabic" w:hAnsi="Traditional Arabic"/>
          <w:sz w:val="34"/>
          <w:szCs w:val="34"/>
          <w:rtl/>
        </w:rPr>
        <w:t>ح من الشكل رقم (2) حيث بلغ 139 في عام 1408هـ (1988م) ب</w:t>
      </w:r>
      <w:r w:rsidR="009C650C" w:rsidRPr="004554DB">
        <w:rPr>
          <w:rFonts w:ascii="Traditional Arabic" w:hAnsi="Traditional Arabic" w:hint="cs"/>
          <w:sz w:val="34"/>
          <w:szCs w:val="34"/>
          <w:rtl/>
        </w:rPr>
        <w:t>ا</w:t>
      </w:r>
      <w:r w:rsidR="00AC251D" w:rsidRPr="004554DB">
        <w:rPr>
          <w:rFonts w:ascii="Traditional Arabic" w:hAnsi="Traditional Arabic"/>
          <w:sz w:val="34"/>
          <w:szCs w:val="34"/>
          <w:rtl/>
        </w:rPr>
        <w:t>نخفاض قدر</w:t>
      </w:r>
      <w:r w:rsidR="002637D4">
        <w:rPr>
          <w:rFonts w:ascii="Traditional Arabic" w:hAnsi="Traditional Arabic" w:hint="cs"/>
          <w:sz w:val="34"/>
          <w:szCs w:val="34"/>
          <w:rtl/>
        </w:rPr>
        <w:t>ُ</w:t>
      </w:r>
      <w:r w:rsidR="00AC251D" w:rsidRPr="004554DB">
        <w:rPr>
          <w:rFonts w:ascii="Traditional Arabic" w:hAnsi="Traditional Arabic"/>
          <w:sz w:val="34"/>
          <w:szCs w:val="34"/>
          <w:rtl/>
        </w:rPr>
        <w:t>ه 55% عن العام السابق له،</w:t>
      </w:r>
      <w:r w:rsidR="009D4FB9">
        <w:rPr>
          <w:rFonts w:ascii="Traditional Arabic" w:hAnsi="Traditional Arabic"/>
          <w:sz w:val="34"/>
          <w:szCs w:val="34"/>
          <w:rtl/>
        </w:rPr>
        <w:t xml:space="preserve"> و</w:t>
      </w:r>
      <w:r w:rsidR="00AC251D" w:rsidRPr="004554DB">
        <w:rPr>
          <w:rFonts w:ascii="Traditional Arabic" w:hAnsi="Traditional Arabic"/>
          <w:sz w:val="34"/>
          <w:szCs w:val="34"/>
          <w:rtl/>
        </w:rPr>
        <w:t>132 طالب</w:t>
      </w:r>
      <w:r w:rsidR="004A3039">
        <w:rPr>
          <w:rFonts w:ascii="Traditional Arabic" w:hAnsi="Traditional Arabic"/>
          <w:sz w:val="34"/>
          <w:szCs w:val="34"/>
          <w:rtl/>
        </w:rPr>
        <w:t>ًا</w:t>
      </w:r>
      <w:r w:rsidR="00AC251D" w:rsidRPr="004554DB">
        <w:rPr>
          <w:rFonts w:ascii="Traditional Arabic" w:hAnsi="Traditional Arabic"/>
          <w:sz w:val="34"/>
          <w:szCs w:val="34"/>
          <w:rtl/>
        </w:rPr>
        <w:t xml:space="preserve"> في عام 1409هـ (1989م) بانخ</w:t>
      </w:r>
      <w:r w:rsidR="002637D4">
        <w:rPr>
          <w:rFonts w:ascii="Traditional Arabic" w:hAnsi="Traditional Arabic" w:hint="cs"/>
          <w:sz w:val="34"/>
          <w:szCs w:val="34"/>
          <w:rtl/>
        </w:rPr>
        <w:t>ِ</w:t>
      </w:r>
      <w:r w:rsidR="00AC251D" w:rsidRPr="004554DB">
        <w:rPr>
          <w:rFonts w:ascii="Traditional Arabic" w:hAnsi="Traditional Arabic"/>
          <w:sz w:val="34"/>
          <w:szCs w:val="34"/>
          <w:rtl/>
        </w:rPr>
        <w:t>فاض قد</w:t>
      </w:r>
      <w:r w:rsidR="00E13EC3" w:rsidRPr="004554DB">
        <w:rPr>
          <w:rFonts w:ascii="Traditional Arabic" w:hAnsi="Traditional Arabic" w:hint="cs"/>
          <w:sz w:val="34"/>
          <w:szCs w:val="34"/>
          <w:rtl/>
        </w:rPr>
        <w:t>ْ</w:t>
      </w:r>
      <w:r w:rsidR="00AC251D" w:rsidRPr="004554DB">
        <w:rPr>
          <w:rFonts w:ascii="Traditional Arabic" w:hAnsi="Traditional Arabic"/>
          <w:sz w:val="34"/>
          <w:szCs w:val="34"/>
          <w:rtl/>
        </w:rPr>
        <w:t xml:space="preserve">ره 5% عن </w:t>
      </w:r>
      <w:r w:rsidR="00E13EC3" w:rsidRPr="004554DB">
        <w:rPr>
          <w:rFonts w:ascii="Traditional Arabic" w:hAnsi="Traditional Arabic" w:hint="cs"/>
          <w:sz w:val="34"/>
          <w:szCs w:val="34"/>
          <w:rtl/>
        </w:rPr>
        <w:t xml:space="preserve">العام </w:t>
      </w:r>
      <w:r w:rsidR="00AC251D" w:rsidRPr="004554DB">
        <w:rPr>
          <w:rFonts w:ascii="Traditional Arabic" w:hAnsi="Traditional Arabic"/>
          <w:sz w:val="34"/>
          <w:szCs w:val="34"/>
          <w:rtl/>
        </w:rPr>
        <w:t>السابق له</w:t>
      </w:r>
      <w:r w:rsidR="00E13EC3" w:rsidRPr="004554DB">
        <w:rPr>
          <w:rFonts w:ascii="Traditional Arabic" w:hAnsi="Traditional Arabic"/>
          <w:sz w:val="34"/>
          <w:szCs w:val="34"/>
          <w:rtl/>
        </w:rPr>
        <w:t>،</w:t>
      </w:r>
      <w:r w:rsidR="00AC251D" w:rsidRPr="004554DB">
        <w:rPr>
          <w:rFonts w:ascii="Traditional Arabic" w:hAnsi="Traditional Arabic"/>
          <w:sz w:val="34"/>
          <w:szCs w:val="34"/>
          <w:rtl/>
        </w:rPr>
        <w:t xml:space="preserve"> ويعود</w:t>
      </w:r>
      <w:r w:rsidR="007E6AFD">
        <w:rPr>
          <w:rFonts w:ascii="Traditional Arabic" w:hAnsi="Traditional Arabic" w:hint="cs"/>
          <w:sz w:val="34"/>
          <w:szCs w:val="34"/>
          <w:rtl/>
        </w:rPr>
        <w:t>ُ</w:t>
      </w:r>
      <w:r w:rsidR="00AC251D" w:rsidRPr="004554DB">
        <w:rPr>
          <w:rFonts w:ascii="Traditional Arabic" w:hAnsi="Traditional Arabic"/>
          <w:sz w:val="34"/>
          <w:szCs w:val="34"/>
          <w:rtl/>
        </w:rPr>
        <w:t xml:space="preserve"> سبب</w:t>
      </w:r>
      <w:r w:rsidR="00E13EC3" w:rsidRPr="004554DB">
        <w:rPr>
          <w:rFonts w:ascii="Traditional Arabic" w:hAnsi="Traditional Arabic" w:hint="cs"/>
          <w:sz w:val="34"/>
          <w:szCs w:val="34"/>
          <w:rtl/>
        </w:rPr>
        <w:t>ُ</w:t>
      </w:r>
      <w:r w:rsidR="00AC251D" w:rsidRPr="004554DB">
        <w:rPr>
          <w:rFonts w:ascii="Traditional Arabic" w:hAnsi="Traditional Arabic"/>
          <w:sz w:val="34"/>
          <w:szCs w:val="34"/>
          <w:rtl/>
        </w:rPr>
        <w:t xml:space="preserve"> </w:t>
      </w:r>
      <w:r w:rsidR="009C650C" w:rsidRPr="004554DB">
        <w:rPr>
          <w:rFonts w:ascii="Traditional Arabic" w:hAnsi="Traditional Arabic" w:hint="cs"/>
          <w:sz w:val="34"/>
          <w:szCs w:val="34"/>
          <w:rtl/>
        </w:rPr>
        <w:t>ا</w:t>
      </w:r>
      <w:r w:rsidR="00AC251D" w:rsidRPr="004554DB">
        <w:rPr>
          <w:rFonts w:ascii="Traditional Arabic" w:hAnsi="Traditional Arabic"/>
          <w:sz w:val="34"/>
          <w:szCs w:val="34"/>
          <w:rtl/>
        </w:rPr>
        <w:t>نخ</w:t>
      </w:r>
      <w:r w:rsidR="007E6AFD">
        <w:rPr>
          <w:rFonts w:ascii="Traditional Arabic" w:hAnsi="Traditional Arabic" w:hint="cs"/>
          <w:sz w:val="34"/>
          <w:szCs w:val="34"/>
          <w:rtl/>
        </w:rPr>
        <w:t>ِ</w:t>
      </w:r>
      <w:r w:rsidR="00AC251D" w:rsidRPr="004554DB">
        <w:rPr>
          <w:rFonts w:ascii="Traditional Arabic" w:hAnsi="Traditional Arabic"/>
          <w:sz w:val="34"/>
          <w:szCs w:val="34"/>
          <w:rtl/>
        </w:rPr>
        <w:t xml:space="preserve">فاض أعداد الطلاب إلى إعلان "ديوان الخدمة المدنية" </w:t>
      </w:r>
      <w:r w:rsidR="007E6AFD">
        <w:rPr>
          <w:rFonts w:ascii="Traditional Arabic" w:hAnsi="Traditional Arabic" w:hint="cs"/>
          <w:sz w:val="34"/>
          <w:szCs w:val="34"/>
          <w:rtl/>
        </w:rPr>
        <w:t>-</w:t>
      </w:r>
      <w:r w:rsidR="00AC251D" w:rsidRPr="004554DB">
        <w:rPr>
          <w:rFonts w:ascii="Traditional Arabic" w:hAnsi="Traditional Arabic"/>
          <w:sz w:val="34"/>
          <w:szCs w:val="34"/>
          <w:rtl/>
        </w:rPr>
        <w:t xml:space="preserve"> وهو الجهة المس</w:t>
      </w:r>
      <w:r w:rsidR="00E13EC3" w:rsidRPr="004554DB">
        <w:rPr>
          <w:rFonts w:ascii="Traditional Arabic" w:hAnsi="Traditional Arabic" w:hint="cs"/>
          <w:sz w:val="34"/>
          <w:szCs w:val="34"/>
          <w:rtl/>
        </w:rPr>
        <w:t>ؤ</w:t>
      </w:r>
      <w:r w:rsidR="00AC251D" w:rsidRPr="004554DB">
        <w:rPr>
          <w:rFonts w:ascii="Traditional Arabic" w:hAnsi="Traditional Arabic"/>
          <w:sz w:val="34"/>
          <w:szCs w:val="34"/>
          <w:rtl/>
        </w:rPr>
        <w:t xml:space="preserve">ولة </w:t>
      </w:r>
      <w:r w:rsidR="00AC251D" w:rsidRPr="004554DB">
        <w:rPr>
          <w:rFonts w:ascii="Traditional Arabic" w:hAnsi="Traditional Arabic"/>
          <w:sz w:val="34"/>
          <w:szCs w:val="34"/>
          <w:rtl/>
          <w:lang w:eastAsia="ar-SA"/>
        </w:rPr>
        <w:t xml:space="preserve">عن التوظيف في المملكة </w:t>
      </w:r>
      <w:r w:rsidR="007E6AFD">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 xml:space="preserve"> أن هناك تشع</w:t>
      </w:r>
      <w:r w:rsidR="007E6AFD">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ب</w:t>
      </w:r>
      <w:r w:rsidR="004A3039">
        <w:rPr>
          <w:rFonts w:ascii="Traditional Arabic" w:hAnsi="Traditional Arabic"/>
          <w:sz w:val="34"/>
          <w:szCs w:val="34"/>
          <w:rtl/>
          <w:lang w:eastAsia="ar-SA"/>
        </w:rPr>
        <w:t>ًا</w:t>
      </w:r>
      <w:r w:rsidR="00AC251D" w:rsidRPr="004554DB">
        <w:rPr>
          <w:rFonts w:ascii="Traditional Arabic" w:hAnsi="Traditional Arabic"/>
          <w:sz w:val="34"/>
          <w:szCs w:val="34"/>
          <w:rtl/>
          <w:lang w:eastAsia="ar-SA"/>
        </w:rPr>
        <w:t xml:space="preserve"> في عدد من التخص</w:t>
      </w:r>
      <w:r w:rsidR="007E6AFD">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صات منها تخصص العلوم السياسية</w:t>
      </w:r>
      <w:r w:rsidR="007E6AFD">
        <w:rPr>
          <w:rFonts w:ascii="Traditional Arabic" w:hAnsi="Traditional Arabic"/>
          <w:sz w:val="34"/>
          <w:szCs w:val="34"/>
          <w:rtl/>
          <w:lang w:eastAsia="ar-SA"/>
        </w:rPr>
        <w:t>،</w:t>
      </w:r>
      <w:r w:rsidR="00AC251D" w:rsidRPr="004554DB">
        <w:rPr>
          <w:rFonts w:ascii="Traditional Arabic" w:hAnsi="Traditional Arabic"/>
          <w:sz w:val="34"/>
          <w:szCs w:val="34"/>
          <w:rtl/>
          <w:lang w:eastAsia="ar-SA"/>
        </w:rPr>
        <w:t xml:space="preserve"> مما خفض نصيب ق</w:t>
      </w:r>
      <w:r w:rsidR="00E13EC3" w:rsidRPr="004554DB">
        <w:rPr>
          <w:rFonts w:ascii="Traditional Arabic" w:hAnsi="Traditional Arabic" w:hint="cs"/>
          <w:sz w:val="34"/>
          <w:szCs w:val="34"/>
          <w:rtl/>
          <w:lang w:eastAsia="ar-SA"/>
        </w:rPr>
        <w:t>ِ</w:t>
      </w:r>
      <w:r w:rsidR="00AC251D" w:rsidRPr="004554DB">
        <w:rPr>
          <w:rFonts w:ascii="Traditional Arabic" w:hAnsi="Traditional Arabic"/>
          <w:sz w:val="34"/>
          <w:szCs w:val="34"/>
          <w:rtl/>
          <w:lang w:eastAsia="ar-SA"/>
        </w:rPr>
        <w:t>سم العلوم السياسية من الطلاب المتخصصين في الكلية.</w:t>
      </w:r>
    </w:p>
    <w:p w:rsidR="00AC251D" w:rsidRPr="004554DB" w:rsidRDefault="00AC251D" w:rsidP="00E13EC3">
      <w:pPr>
        <w:rPr>
          <w:rFonts w:ascii="Traditional Arabic" w:hAnsi="Traditional Arabic"/>
          <w:sz w:val="34"/>
          <w:szCs w:val="34"/>
          <w:rtl/>
          <w:lang w:eastAsia="ar-SA"/>
        </w:rPr>
      </w:pPr>
      <w:r w:rsidRPr="004554DB">
        <w:rPr>
          <w:rFonts w:ascii="Traditional Arabic" w:hAnsi="Traditional Arabic"/>
          <w:sz w:val="34"/>
          <w:szCs w:val="34"/>
          <w:rtl/>
          <w:lang w:eastAsia="ar-SA"/>
        </w:rPr>
        <w:t>ويوض</w:t>
      </w:r>
      <w:r w:rsidR="007E6AFD">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ح التحليل الإحصائي للجدول رقم (7) أن هناك علاقة </w:t>
      </w:r>
      <w:r w:rsidR="009C650C"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رتباطية بين الإقبال على التخص</w:t>
      </w:r>
      <w:r w:rsidR="00A768ED">
        <w:rPr>
          <w:rFonts w:ascii="Traditional Arabic" w:hAnsi="Traditional Arabic" w:hint="cs"/>
          <w:sz w:val="34"/>
          <w:szCs w:val="34"/>
          <w:rtl/>
          <w:lang w:eastAsia="ar-SA"/>
        </w:rPr>
        <w:t>ُّ</w:t>
      </w:r>
      <w:r w:rsidRPr="004554DB">
        <w:rPr>
          <w:rFonts w:ascii="Traditional Arabic" w:hAnsi="Traditional Arabic"/>
          <w:sz w:val="34"/>
          <w:szCs w:val="34"/>
          <w:rtl/>
          <w:lang w:eastAsia="ar-SA"/>
        </w:rPr>
        <w:t>ص في علم السياسة وعدد ال</w:t>
      </w:r>
      <w:r w:rsidR="00E13EC3" w:rsidRPr="004554DB">
        <w:rPr>
          <w:rFonts w:ascii="Traditional Arabic" w:hAnsi="Traditional Arabic" w:hint="cs"/>
          <w:sz w:val="34"/>
          <w:szCs w:val="34"/>
          <w:rtl/>
          <w:lang w:eastAsia="ar-SA"/>
        </w:rPr>
        <w:t>ط</w:t>
      </w:r>
      <w:r w:rsidRPr="004554DB">
        <w:rPr>
          <w:rFonts w:ascii="Traditional Arabic" w:hAnsi="Traditional Arabic"/>
          <w:sz w:val="34"/>
          <w:szCs w:val="34"/>
          <w:rtl/>
          <w:lang w:eastAsia="ar-SA"/>
        </w:rPr>
        <w:t>لاب المتخصصين في كلية العلوم الإدارية بصفة عامة.</w:t>
      </w:r>
    </w:p>
    <w:p w:rsidR="00AC251D" w:rsidRPr="004554DB" w:rsidRDefault="00AC251D" w:rsidP="00B8422B">
      <w:pPr>
        <w:rPr>
          <w:rFonts w:ascii="Traditional Arabic" w:hAnsi="Traditional Arabic"/>
          <w:sz w:val="34"/>
          <w:szCs w:val="34"/>
          <w:rtl/>
          <w:lang w:eastAsia="ar-SA"/>
        </w:rPr>
      </w:pPr>
      <w:r w:rsidRPr="004554DB">
        <w:rPr>
          <w:rFonts w:ascii="Traditional Arabic" w:hAnsi="Traditional Arabic"/>
          <w:sz w:val="34"/>
          <w:szCs w:val="34"/>
          <w:rtl/>
          <w:lang w:eastAsia="ar-SA"/>
        </w:rPr>
        <w:t>فقد ات</w:t>
      </w:r>
      <w:r w:rsidR="00052933">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ضح </w:t>
      </w:r>
      <w:r w:rsidRPr="00B8422B">
        <w:rPr>
          <w:rFonts w:ascii="Traditional Arabic" w:hAnsi="Traditional Arabic"/>
          <w:sz w:val="34"/>
          <w:szCs w:val="34"/>
          <w:rtl/>
          <w:lang w:eastAsia="ar-SA"/>
        </w:rPr>
        <w:t>باستخدام م</w:t>
      </w:r>
      <w:r w:rsidR="00E13EC3"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عام</w:t>
      </w:r>
      <w:r w:rsidR="00E13EC3"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 xml:space="preserve">ل </w:t>
      </w:r>
      <w:r w:rsidR="009C650C" w:rsidRPr="00B8422B">
        <w:rPr>
          <w:rFonts w:ascii="Traditional Arabic" w:hAnsi="Traditional Arabic" w:hint="cs"/>
          <w:sz w:val="34"/>
          <w:szCs w:val="34"/>
          <w:rtl/>
          <w:lang w:eastAsia="ar-SA"/>
        </w:rPr>
        <w:t>ا</w:t>
      </w:r>
      <w:r w:rsidRPr="00B8422B">
        <w:rPr>
          <w:rFonts w:ascii="Traditional Arabic" w:hAnsi="Traditional Arabic"/>
          <w:sz w:val="34"/>
          <w:szCs w:val="34"/>
          <w:rtl/>
          <w:lang w:eastAsia="ar-SA"/>
        </w:rPr>
        <w:t>رتباط بيرسون أن درجة العلاقة قد بلغ</w:t>
      </w:r>
      <w:r w:rsidR="00052933"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ت 0.76 وب</w:t>
      </w:r>
      <w:r w:rsidR="009C650C" w:rsidRPr="00B8422B">
        <w:rPr>
          <w:rFonts w:ascii="Traditional Arabic" w:hAnsi="Traditional Arabic" w:hint="cs"/>
          <w:sz w:val="34"/>
          <w:szCs w:val="34"/>
          <w:rtl/>
          <w:lang w:eastAsia="ar-SA"/>
        </w:rPr>
        <w:t>ا</w:t>
      </w:r>
      <w:r w:rsidRPr="00B8422B">
        <w:rPr>
          <w:rFonts w:ascii="Traditional Arabic" w:hAnsi="Traditional Arabic"/>
          <w:sz w:val="34"/>
          <w:szCs w:val="34"/>
          <w:rtl/>
          <w:lang w:eastAsia="ar-SA"/>
        </w:rPr>
        <w:t xml:space="preserve">حتمال </w:t>
      </w:r>
      <w:r w:rsidR="00FF0F4D" w:rsidRPr="00B8422B">
        <w:rPr>
          <w:rFonts w:ascii="Traditional Arabic" w:hAnsi="Traditional Arabic" w:hint="cs"/>
          <w:sz w:val="34"/>
          <w:szCs w:val="34"/>
          <w:rtl/>
          <w:lang w:eastAsia="ar-SA"/>
        </w:rPr>
        <w:t>صدفة</w:t>
      </w:r>
      <w:r w:rsidRPr="00B8422B">
        <w:rPr>
          <w:rFonts w:ascii="Traditional Arabic" w:hAnsi="Traditional Arabic"/>
          <w:sz w:val="34"/>
          <w:szCs w:val="34"/>
          <w:rtl/>
          <w:lang w:eastAsia="ar-SA"/>
        </w:rPr>
        <w:t xml:space="preserve"> قدره 0.002</w:t>
      </w:r>
      <w:r w:rsidR="00052933" w:rsidRPr="00B8422B">
        <w:rPr>
          <w:rFonts w:ascii="Traditional Arabic" w:hAnsi="Traditional Arabic"/>
          <w:sz w:val="34"/>
          <w:szCs w:val="34"/>
          <w:rtl/>
          <w:lang w:eastAsia="ar-SA"/>
        </w:rPr>
        <w:t>،</w:t>
      </w:r>
      <w:r w:rsidRPr="00B8422B">
        <w:rPr>
          <w:rFonts w:ascii="Traditional Arabic" w:hAnsi="Traditional Arabic"/>
          <w:sz w:val="34"/>
          <w:szCs w:val="34"/>
          <w:rtl/>
          <w:lang w:eastAsia="ar-SA"/>
        </w:rPr>
        <w:t xml:space="preserve"> وهو ي</w:t>
      </w:r>
      <w:r w:rsidR="00FF0F4D"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مث</w:t>
      </w:r>
      <w:r w:rsidR="00FF0F4D"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 xml:space="preserve">ل علاقة </w:t>
      </w:r>
      <w:r w:rsidR="009C650C" w:rsidRPr="00B8422B">
        <w:rPr>
          <w:rFonts w:ascii="Traditional Arabic" w:hAnsi="Traditional Arabic" w:hint="cs"/>
          <w:sz w:val="34"/>
          <w:szCs w:val="34"/>
          <w:rtl/>
          <w:lang w:eastAsia="ar-SA"/>
        </w:rPr>
        <w:t>ا</w:t>
      </w:r>
      <w:r w:rsidRPr="00B8422B">
        <w:rPr>
          <w:rFonts w:ascii="Traditional Arabic" w:hAnsi="Traditional Arabic"/>
          <w:sz w:val="34"/>
          <w:szCs w:val="34"/>
          <w:rtl/>
          <w:lang w:eastAsia="ar-SA"/>
        </w:rPr>
        <w:t>رتباطي</w:t>
      </w:r>
      <w:r w:rsidR="00FF0F4D"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ة طردي</w:t>
      </w:r>
      <w:r w:rsidR="00E7446D"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ة قوية</w:t>
      </w:r>
      <w:r w:rsidR="00FF0F4D" w:rsidRPr="00B8422B">
        <w:rPr>
          <w:rFonts w:ascii="Traditional Arabic" w:hAnsi="Traditional Arabic"/>
          <w:sz w:val="34"/>
          <w:szCs w:val="34"/>
          <w:rtl/>
          <w:lang w:eastAsia="ar-SA"/>
        </w:rPr>
        <w:t>،</w:t>
      </w:r>
      <w:r w:rsidRPr="00B8422B">
        <w:rPr>
          <w:rFonts w:ascii="Traditional Arabic" w:hAnsi="Traditional Arabic"/>
          <w:sz w:val="34"/>
          <w:szCs w:val="34"/>
          <w:rtl/>
          <w:lang w:eastAsia="ar-SA"/>
        </w:rPr>
        <w:t xml:space="preserve"> فكلما زاد عدد الطلاب المتخص</w:t>
      </w:r>
      <w:r w:rsidR="00E7446D"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صين في الكلية زاد نصيب الق</w:t>
      </w:r>
      <w:r w:rsidR="00FF0F4D" w:rsidRPr="00B8422B">
        <w:rPr>
          <w:rFonts w:ascii="Traditional Arabic" w:hAnsi="Traditional Arabic" w:hint="cs"/>
          <w:sz w:val="34"/>
          <w:szCs w:val="34"/>
          <w:rtl/>
          <w:lang w:eastAsia="ar-SA"/>
        </w:rPr>
        <w:t>ِ</w:t>
      </w:r>
      <w:r w:rsidRPr="00B8422B">
        <w:rPr>
          <w:rFonts w:ascii="Traditional Arabic" w:hAnsi="Traditional Arabic"/>
          <w:sz w:val="34"/>
          <w:szCs w:val="34"/>
          <w:rtl/>
          <w:lang w:eastAsia="ar-SA"/>
        </w:rPr>
        <w:t>س</w:t>
      </w:r>
      <w:r w:rsidRPr="004554DB">
        <w:rPr>
          <w:rFonts w:ascii="Traditional Arabic" w:hAnsi="Traditional Arabic"/>
          <w:sz w:val="34"/>
          <w:szCs w:val="34"/>
          <w:rtl/>
          <w:lang w:eastAsia="ar-SA"/>
        </w:rPr>
        <w:t>م من الطلاب</w:t>
      </w:r>
      <w:r w:rsidR="00E7446D">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والعكس صحيح في أغلب السنوات محل الد</w:t>
      </w:r>
      <w:r w:rsidR="00E7446D">
        <w:rPr>
          <w:rFonts w:ascii="Traditional Arabic" w:hAnsi="Traditional Arabic" w:hint="cs"/>
          <w:sz w:val="34"/>
          <w:szCs w:val="34"/>
          <w:rtl/>
          <w:lang w:eastAsia="ar-SA"/>
        </w:rPr>
        <w:t>ِّ</w:t>
      </w:r>
      <w:r w:rsidRPr="004554DB">
        <w:rPr>
          <w:rFonts w:ascii="Traditional Arabic" w:hAnsi="Traditional Arabic"/>
          <w:sz w:val="34"/>
          <w:szCs w:val="34"/>
          <w:rtl/>
          <w:lang w:eastAsia="ar-SA"/>
        </w:rPr>
        <w:t>راسة</w:t>
      </w:r>
      <w:r w:rsidR="00FF0F4D"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فحين زادت نسبة الطلاب الم</w:t>
      </w:r>
      <w:r w:rsidR="00E7446D">
        <w:rPr>
          <w:rFonts w:ascii="Traditional Arabic" w:hAnsi="Traditional Arabic" w:hint="cs"/>
          <w:sz w:val="34"/>
          <w:szCs w:val="34"/>
          <w:rtl/>
          <w:lang w:eastAsia="ar-SA"/>
        </w:rPr>
        <w:t>ُ</w:t>
      </w:r>
      <w:r w:rsidRPr="004554DB">
        <w:rPr>
          <w:rFonts w:ascii="Traditional Arabic" w:hAnsi="Traditional Arabic"/>
          <w:sz w:val="34"/>
          <w:szCs w:val="34"/>
          <w:rtl/>
          <w:lang w:eastAsia="ar-SA"/>
        </w:rPr>
        <w:t>تخصصين بمقدار 44% في عام 1396/1397هـ (1976</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1977م) زادت نسبة طلاب القسم بمعدل 29%</w:t>
      </w:r>
      <w:r w:rsidR="00E7446D">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وفي عام 1403/1404هـ (1983</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1984م) زادت نسبة الطلاب المتخص</w:t>
      </w:r>
      <w:r w:rsidR="006F0700">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صين بمقدار 25% من العام السابق له وارتفع نصيب القسم بنسبة 40% عن العام السابق له، وحين زادت النسبة في </w:t>
      </w:r>
      <w:r w:rsidRPr="004554DB">
        <w:rPr>
          <w:rFonts w:ascii="Traditional Arabic" w:hAnsi="Traditional Arabic"/>
          <w:sz w:val="34"/>
          <w:szCs w:val="34"/>
          <w:rtl/>
          <w:lang w:eastAsia="ar-SA"/>
        </w:rPr>
        <w:lastRenderedPageBreak/>
        <w:t>عام 1405/1406هـ (1985</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 xml:space="preserve">1986م) بالنسبة للمتخصصين إلى 34% عن العام السابق </w:t>
      </w:r>
      <w:r w:rsidR="00257DF8"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رتفع عدد الطلاب في قسم العلوم السياسية بمعد</w:t>
      </w:r>
      <w:r w:rsidR="00FF0F4D"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 71%</w:t>
      </w:r>
      <w:r w:rsidR="006F0700">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وهكذا</w:t>
      </w:r>
      <w:r w:rsidR="00FF0F4D"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وحين انخف</w:t>
      </w:r>
      <w:r w:rsidR="006F0700">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6F0700">
        <w:rPr>
          <w:rFonts w:ascii="Traditional Arabic" w:hAnsi="Traditional Arabic" w:hint="cs"/>
          <w:sz w:val="34"/>
          <w:szCs w:val="34"/>
          <w:rtl/>
          <w:lang w:eastAsia="ar-SA"/>
        </w:rPr>
        <w:t>َ</w:t>
      </w:r>
      <w:r w:rsidRPr="004554DB">
        <w:rPr>
          <w:rFonts w:ascii="Traditional Arabic" w:hAnsi="Traditional Arabic"/>
          <w:sz w:val="34"/>
          <w:szCs w:val="34"/>
          <w:rtl/>
          <w:lang w:eastAsia="ar-SA"/>
        </w:rPr>
        <w:t>ت نسبة الطلاب الم</w:t>
      </w:r>
      <w:r w:rsidR="00CD6ADC">
        <w:rPr>
          <w:rFonts w:ascii="Traditional Arabic" w:hAnsi="Traditional Arabic" w:hint="cs"/>
          <w:sz w:val="34"/>
          <w:szCs w:val="34"/>
          <w:rtl/>
          <w:lang w:eastAsia="ar-SA"/>
        </w:rPr>
        <w:t>ُ</w:t>
      </w:r>
      <w:r w:rsidRPr="004554DB">
        <w:rPr>
          <w:rFonts w:ascii="Traditional Arabic" w:hAnsi="Traditional Arabic"/>
          <w:sz w:val="34"/>
          <w:szCs w:val="34"/>
          <w:rtl/>
          <w:lang w:eastAsia="ar-SA"/>
        </w:rPr>
        <w:t>تخصصين في الكلية سن</w:t>
      </w:r>
      <w:r w:rsidR="00CD6ADC">
        <w:rPr>
          <w:rFonts w:ascii="Traditional Arabic" w:hAnsi="Traditional Arabic" w:hint="cs"/>
          <w:sz w:val="34"/>
          <w:szCs w:val="34"/>
          <w:rtl/>
          <w:lang w:eastAsia="ar-SA"/>
        </w:rPr>
        <w:t>َ</w:t>
      </w:r>
      <w:r w:rsidRPr="004554DB">
        <w:rPr>
          <w:rFonts w:ascii="Traditional Arabic" w:hAnsi="Traditional Arabic"/>
          <w:sz w:val="34"/>
          <w:szCs w:val="34"/>
          <w:rtl/>
          <w:lang w:eastAsia="ar-SA"/>
        </w:rPr>
        <w:t>ة 1399/1400هـ (1979</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1980م) بم</w:t>
      </w:r>
      <w:r w:rsidR="00CD6ADC">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عدل 9% عن العام </w:t>
      </w:r>
      <w:r w:rsidR="00FF0F4D"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لسابق انخف</w:t>
      </w:r>
      <w:r w:rsidR="00CD6ADC">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CD6ADC">
        <w:rPr>
          <w:rFonts w:ascii="Traditional Arabic" w:hAnsi="Traditional Arabic" w:hint="cs"/>
          <w:sz w:val="34"/>
          <w:szCs w:val="34"/>
          <w:rtl/>
          <w:lang w:eastAsia="ar-SA"/>
        </w:rPr>
        <w:t>َ</w:t>
      </w:r>
      <w:r w:rsidRPr="004554DB">
        <w:rPr>
          <w:rFonts w:ascii="Traditional Arabic" w:hAnsi="Traditional Arabic"/>
          <w:sz w:val="34"/>
          <w:szCs w:val="34"/>
          <w:rtl/>
          <w:lang w:eastAsia="ar-SA"/>
        </w:rPr>
        <w:t>ت نسبة المتخصصين في علم السياسة بم</w:t>
      </w:r>
      <w:r w:rsidR="00CD6ADC">
        <w:rPr>
          <w:rFonts w:ascii="Traditional Arabic" w:hAnsi="Traditional Arabic" w:hint="cs"/>
          <w:sz w:val="34"/>
          <w:szCs w:val="34"/>
          <w:rtl/>
          <w:lang w:eastAsia="ar-SA"/>
        </w:rPr>
        <w:t>ُ</w:t>
      </w:r>
      <w:r w:rsidRPr="004554DB">
        <w:rPr>
          <w:rFonts w:ascii="Traditional Arabic" w:hAnsi="Traditional Arabic"/>
          <w:sz w:val="34"/>
          <w:szCs w:val="34"/>
          <w:rtl/>
          <w:lang w:eastAsia="ar-SA"/>
        </w:rPr>
        <w:t>عد</w:t>
      </w:r>
      <w:r w:rsidR="00CD6ADC">
        <w:rPr>
          <w:rFonts w:ascii="Traditional Arabic" w:hAnsi="Traditional Arabic" w:hint="cs"/>
          <w:sz w:val="34"/>
          <w:szCs w:val="34"/>
          <w:rtl/>
          <w:lang w:eastAsia="ar-SA"/>
        </w:rPr>
        <w:t>َّ</w:t>
      </w:r>
      <w:r w:rsidRPr="004554DB">
        <w:rPr>
          <w:rFonts w:ascii="Traditional Arabic" w:hAnsi="Traditional Arabic"/>
          <w:sz w:val="34"/>
          <w:szCs w:val="34"/>
          <w:rtl/>
          <w:lang w:eastAsia="ar-SA"/>
        </w:rPr>
        <w:t>ل 19%، وفي عام 1407/1408هـ (1987</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 xml:space="preserve">1988م) </w:t>
      </w:r>
      <w:r w:rsidR="00257DF8"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نخفض</w:t>
      </w:r>
      <w:r w:rsidR="002677B6">
        <w:rPr>
          <w:rFonts w:ascii="Traditional Arabic" w:hAnsi="Traditional Arabic" w:hint="cs"/>
          <w:sz w:val="34"/>
          <w:szCs w:val="34"/>
          <w:rtl/>
          <w:lang w:eastAsia="ar-SA"/>
        </w:rPr>
        <w:t>َ</w:t>
      </w:r>
      <w:r w:rsidRPr="004554DB">
        <w:rPr>
          <w:rFonts w:ascii="Traditional Arabic" w:hAnsi="Traditional Arabic"/>
          <w:sz w:val="34"/>
          <w:szCs w:val="34"/>
          <w:rtl/>
          <w:lang w:eastAsia="ar-SA"/>
        </w:rPr>
        <w:t>ت نسبة الطلاب المتخصصين بمعدل 38% عن العام السابق له، وانخفض</w:t>
      </w:r>
      <w:r w:rsidR="002677B6">
        <w:rPr>
          <w:rFonts w:ascii="Traditional Arabic" w:hAnsi="Traditional Arabic" w:hint="cs"/>
          <w:sz w:val="34"/>
          <w:szCs w:val="34"/>
          <w:rtl/>
          <w:lang w:eastAsia="ar-SA"/>
        </w:rPr>
        <w:t>َ</w:t>
      </w:r>
      <w:r w:rsidRPr="004554DB">
        <w:rPr>
          <w:rFonts w:ascii="Traditional Arabic" w:hAnsi="Traditional Arabic"/>
          <w:sz w:val="34"/>
          <w:szCs w:val="34"/>
          <w:rtl/>
          <w:lang w:eastAsia="ar-SA"/>
        </w:rPr>
        <w:t>ت نسبة المتخصصين في علم السياسة بمعد</w:t>
      </w:r>
      <w:r w:rsidR="00FF0F4D"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 55% وهكذا</w:t>
      </w:r>
      <w:r w:rsidR="002677B6">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معنى ذلك أن قسم العلوم السياسية ي</w:t>
      </w:r>
      <w:r w:rsidR="00615D0E">
        <w:rPr>
          <w:rFonts w:ascii="Traditional Arabic" w:hAnsi="Traditional Arabic" w:hint="cs"/>
          <w:sz w:val="34"/>
          <w:szCs w:val="34"/>
          <w:rtl/>
          <w:lang w:eastAsia="ar-SA"/>
        </w:rPr>
        <w:t>َ</w:t>
      </w:r>
      <w:r w:rsidRPr="004554DB">
        <w:rPr>
          <w:rFonts w:ascii="Traditional Arabic" w:hAnsi="Traditional Arabic"/>
          <w:sz w:val="34"/>
          <w:szCs w:val="34"/>
          <w:rtl/>
          <w:lang w:eastAsia="ar-SA"/>
        </w:rPr>
        <w:t>حص</w:t>
      </w:r>
      <w:r w:rsidR="00615D0E">
        <w:rPr>
          <w:rFonts w:ascii="Traditional Arabic" w:hAnsi="Traditional Arabic" w:hint="cs"/>
          <w:sz w:val="34"/>
          <w:szCs w:val="34"/>
          <w:rtl/>
          <w:lang w:eastAsia="ar-SA"/>
        </w:rPr>
        <w:t>ُ</w:t>
      </w:r>
      <w:r w:rsidRPr="004554DB">
        <w:rPr>
          <w:rFonts w:ascii="Traditional Arabic" w:hAnsi="Traditional Arabic"/>
          <w:sz w:val="34"/>
          <w:szCs w:val="34"/>
          <w:rtl/>
          <w:lang w:eastAsia="ar-SA"/>
        </w:rPr>
        <w:t>ل على نصيبه "العادل" من الطلاب المتخصصين، وأن</w:t>
      </w:r>
      <w:r w:rsidR="00615D0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ن</w:t>
      </w:r>
      <w:r w:rsidR="00FF0F4D"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قصان الإقبال على التخصص في العلوم السياسية مرتبط بنقصان عام في الإقبال على كلية العلوم الإدارية.</w:t>
      </w:r>
    </w:p>
    <w:p w:rsidR="002210EC" w:rsidRDefault="00AC251D" w:rsidP="001639E6">
      <w:pPr>
        <w:rPr>
          <w:rFonts w:ascii="Traditional Arabic" w:hAnsi="Traditional Arabic"/>
          <w:sz w:val="34"/>
          <w:szCs w:val="34"/>
          <w:rtl/>
          <w:lang w:eastAsia="ar-SA"/>
        </w:rPr>
      </w:pPr>
      <w:r w:rsidRPr="004554DB">
        <w:rPr>
          <w:rFonts w:ascii="Traditional Arabic" w:hAnsi="Traditional Arabic"/>
          <w:sz w:val="34"/>
          <w:szCs w:val="34"/>
          <w:rtl/>
          <w:lang w:eastAsia="ar-SA"/>
        </w:rPr>
        <w:t>وي</w:t>
      </w:r>
      <w:r w:rsidR="00615D0E">
        <w:rPr>
          <w:rFonts w:ascii="Traditional Arabic" w:hAnsi="Traditional Arabic" w:hint="cs"/>
          <w:sz w:val="34"/>
          <w:szCs w:val="34"/>
          <w:rtl/>
          <w:lang w:eastAsia="ar-SA"/>
        </w:rPr>
        <w:t>ُ</w:t>
      </w:r>
      <w:r w:rsidRPr="004554DB">
        <w:rPr>
          <w:rFonts w:ascii="Traditional Arabic" w:hAnsi="Traditional Arabic"/>
          <w:sz w:val="34"/>
          <w:szCs w:val="34"/>
          <w:rtl/>
          <w:lang w:eastAsia="ar-SA"/>
        </w:rPr>
        <w:t>ثير ذلك سؤا</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xml:space="preserve"> آخر عن العل</w:t>
      </w:r>
      <w:r w:rsidR="001639E6" w:rsidRPr="004554DB">
        <w:rPr>
          <w:rFonts w:ascii="Traditional Arabic" w:hAnsi="Traditional Arabic"/>
          <w:sz w:val="34"/>
          <w:szCs w:val="34"/>
          <w:rtl/>
          <w:lang w:eastAsia="ar-SA"/>
        </w:rPr>
        <w:t>اقة بين التخصص في علم السياسة و</w:t>
      </w:r>
      <w:r w:rsidRPr="004554DB">
        <w:rPr>
          <w:rFonts w:ascii="Traditional Arabic" w:hAnsi="Traditional Arabic"/>
          <w:sz w:val="34"/>
          <w:szCs w:val="34"/>
          <w:rtl/>
          <w:lang w:eastAsia="ar-SA"/>
        </w:rPr>
        <w:t>التخصص في الأقسام الأخرى المتاحة في كلي</w:t>
      </w:r>
      <w:r w:rsidR="001639E6" w:rsidRPr="004554DB">
        <w:rPr>
          <w:rFonts w:ascii="Traditional Arabic" w:hAnsi="Traditional Arabic" w:hint="cs"/>
          <w:sz w:val="34"/>
          <w:szCs w:val="34"/>
          <w:rtl/>
          <w:lang w:eastAsia="ar-SA"/>
        </w:rPr>
        <w:t>ة</w:t>
      </w:r>
      <w:r w:rsidRPr="004554DB">
        <w:rPr>
          <w:rFonts w:ascii="Traditional Arabic" w:hAnsi="Traditional Arabic"/>
          <w:sz w:val="34"/>
          <w:szCs w:val="34"/>
          <w:rtl/>
          <w:lang w:eastAsia="ar-SA"/>
        </w:rPr>
        <w:t xml:space="preserve"> العلوم الإدارية</w:t>
      </w:r>
      <w:r w:rsidR="001639E6" w:rsidRP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ويوض</w:t>
      </w:r>
      <w:r w:rsidR="001639E6" w:rsidRP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ح الجدول رقم (8) توزيع الطلاب على أقسام الكلية السبعة بالرقم الإجمالي والن</w:t>
      </w:r>
      <w:r w:rsidR="00615D0E">
        <w:rPr>
          <w:rFonts w:ascii="Traditional Arabic" w:hAnsi="Traditional Arabic" w:hint="cs"/>
          <w:sz w:val="34"/>
          <w:szCs w:val="34"/>
          <w:rtl/>
          <w:lang w:eastAsia="ar-SA"/>
        </w:rPr>
        <w:t>ِّ</w:t>
      </w:r>
      <w:r w:rsidRPr="004554DB">
        <w:rPr>
          <w:rFonts w:ascii="Traditional Arabic" w:hAnsi="Traditional Arabic"/>
          <w:sz w:val="34"/>
          <w:szCs w:val="34"/>
          <w:rtl/>
          <w:lang w:eastAsia="ar-SA"/>
        </w:rPr>
        <w:t>سبة، كما يقد</w:t>
      </w:r>
      <w:r w:rsidR="00615D0E">
        <w:rPr>
          <w:rFonts w:ascii="Traditional Arabic" w:hAnsi="Traditional Arabic" w:hint="cs"/>
          <w:sz w:val="34"/>
          <w:szCs w:val="34"/>
          <w:rtl/>
          <w:lang w:eastAsia="ar-SA"/>
        </w:rPr>
        <w:t>ِّ</w:t>
      </w:r>
      <w:r w:rsidRPr="004554DB">
        <w:rPr>
          <w:rFonts w:ascii="Traditional Arabic" w:hAnsi="Traditional Arabic"/>
          <w:sz w:val="34"/>
          <w:szCs w:val="34"/>
          <w:rtl/>
          <w:lang w:eastAsia="ar-SA"/>
        </w:rPr>
        <w:t>م الجدول رقم (9) م</w:t>
      </w:r>
      <w:r w:rsidR="00615D0E">
        <w:rPr>
          <w:rFonts w:ascii="Traditional Arabic" w:hAnsi="Traditional Arabic" w:hint="cs"/>
          <w:sz w:val="34"/>
          <w:szCs w:val="34"/>
          <w:rtl/>
          <w:lang w:eastAsia="ar-SA"/>
        </w:rPr>
        <w:t>ُ</w:t>
      </w:r>
      <w:r w:rsidRPr="004554DB">
        <w:rPr>
          <w:rFonts w:ascii="Traditional Arabic" w:hAnsi="Traditional Arabic"/>
          <w:sz w:val="34"/>
          <w:szCs w:val="34"/>
          <w:rtl/>
          <w:lang w:eastAsia="ar-SA"/>
        </w:rPr>
        <w:t>توس</w:t>
      </w:r>
      <w:r w:rsidR="00615D0E">
        <w:rPr>
          <w:rFonts w:ascii="Traditional Arabic" w:hAnsi="Traditional Arabic" w:hint="cs"/>
          <w:sz w:val="34"/>
          <w:szCs w:val="34"/>
          <w:rtl/>
          <w:lang w:eastAsia="ar-SA"/>
        </w:rPr>
        <w:t>ِّ</w:t>
      </w:r>
      <w:r w:rsidRPr="004554DB">
        <w:rPr>
          <w:rFonts w:ascii="Traditional Arabic" w:hAnsi="Traditional Arabic"/>
          <w:sz w:val="34"/>
          <w:szCs w:val="34"/>
          <w:rtl/>
          <w:lang w:eastAsia="ar-SA"/>
        </w:rPr>
        <w:t>طات أعداد الطلاب في كل قسم طوال سنوات الدراسة (1387</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1407هـ).</w:t>
      </w:r>
    </w:p>
    <w:p w:rsidR="002210EC" w:rsidRDefault="002210EC">
      <w:pPr>
        <w:widowControl/>
        <w:bidi w:val="0"/>
        <w:ind w:firstLine="0"/>
        <w:jc w:val="left"/>
        <w:rPr>
          <w:rFonts w:ascii="Traditional Arabic" w:hAnsi="Traditional Arabic"/>
          <w:sz w:val="34"/>
          <w:szCs w:val="34"/>
          <w:rtl/>
          <w:lang w:eastAsia="ar-SA"/>
        </w:rPr>
      </w:pPr>
      <w:r>
        <w:rPr>
          <w:rFonts w:ascii="Traditional Arabic" w:hAnsi="Traditional Arabic"/>
          <w:sz w:val="34"/>
          <w:szCs w:val="34"/>
          <w:rtl/>
          <w:lang w:eastAsia="ar-SA"/>
        </w:rPr>
        <w:br w:type="page"/>
      </w:r>
    </w:p>
    <w:p w:rsidR="00AC251D" w:rsidRPr="004554DB" w:rsidRDefault="00AC251D" w:rsidP="001639E6">
      <w:pPr>
        <w:rPr>
          <w:rFonts w:ascii="Traditional Arabic" w:hAnsi="Traditional Arabic"/>
          <w:sz w:val="34"/>
          <w:szCs w:val="34"/>
          <w:rtl/>
          <w:lang w:eastAsia="ar-SA"/>
        </w:rPr>
      </w:pPr>
    </w:p>
    <w:p w:rsidR="00AC251D" w:rsidRPr="002210EC" w:rsidRDefault="0055382E" w:rsidP="0055382E">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جدول رقم (8)</w:t>
      </w:r>
    </w:p>
    <w:p w:rsidR="0055382E" w:rsidRPr="002210EC" w:rsidRDefault="0055382E" w:rsidP="0055382E">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مجموع الطلاب المتخصصين في أقسام الكلية</w:t>
      </w:r>
    </w:p>
    <w:tbl>
      <w:tblPr>
        <w:tblStyle w:val="-5"/>
        <w:bidiVisual/>
        <w:tblW w:w="14675" w:type="dxa"/>
        <w:jc w:val="center"/>
        <w:tblLook w:val="04A0" w:firstRow="1" w:lastRow="0" w:firstColumn="1" w:lastColumn="0" w:noHBand="0" w:noVBand="1"/>
      </w:tblPr>
      <w:tblGrid>
        <w:gridCol w:w="1331"/>
        <w:gridCol w:w="717"/>
        <w:gridCol w:w="975"/>
        <w:gridCol w:w="101"/>
        <w:gridCol w:w="717"/>
        <w:gridCol w:w="975"/>
        <w:gridCol w:w="101"/>
        <w:gridCol w:w="717"/>
        <w:gridCol w:w="975"/>
        <w:gridCol w:w="101"/>
        <w:gridCol w:w="717"/>
        <w:gridCol w:w="975"/>
        <w:gridCol w:w="101"/>
        <w:gridCol w:w="717"/>
        <w:gridCol w:w="975"/>
        <w:gridCol w:w="101"/>
        <w:gridCol w:w="717"/>
        <w:gridCol w:w="975"/>
        <w:gridCol w:w="101"/>
        <w:gridCol w:w="717"/>
        <w:gridCol w:w="975"/>
        <w:gridCol w:w="101"/>
        <w:gridCol w:w="845"/>
        <w:gridCol w:w="38"/>
      </w:tblGrid>
      <w:tr w:rsidR="00806FDA" w:rsidRPr="004554DB" w:rsidTr="00E342DB">
        <w:trPr>
          <w:gridAfter w:val="1"/>
          <w:cnfStyle w:val="100000000000" w:firstRow="1" w:lastRow="0" w:firstColumn="0" w:lastColumn="0" w:oddVBand="0" w:evenVBand="0" w:oddHBand="0" w:evenHBand="0" w:firstRowFirstColumn="0" w:firstRowLastColumn="0" w:lastRowFirstColumn="0" w:lastRowLastColumn="0"/>
          <w:wAfter w:w="38" w:type="dxa"/>
          <w:jc w:val="center"/>
        </w:trPr>
        <w:tc>
          <w:tcPr>
            <w:cnfStyle w:val="001000000000" w:firstRow="0" w:lastRow="0" w:firstColumn="1" w:lastColumn="0" w:oddVBand="0" w:evenVBand="0" w:oddHBand="0" w:evenHBand="0" w:firstRowFirstColumn="0" w:firstRowLastColumn="0" w:lastRowFirstColumn="0" w:lastRowLastColumn="0"/>
            <w:tcW w:w="1389" w:type="dxa"/>
            <w:vMerge w:val="restart"/>
          </w:tcPr>
          <w:p w:rsidR="00806FDA" w:rsidRPr="004554DB" w:rsidRDefault="00806FDA" w:rsidP="001639E6">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العام الجامعي</w:t>
            </w:r>
          </w:p>
        </w:tc>
        <w:tc>
          <w:tcPr>
            <w:tcW w:w="1676" w:type="dxa"/>
            <w:gridSpan w:val="2"/>
          </w:tcPr>
          <w:p w:rsidR="00806FDA" w:rsidRPr="004554DB" w:rsidRDefault="00806FDA" w:rsidP="001639E6">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إدارة أعمال</w:t>
            </w:r>
          </w:p>
        </w:tc>
        <w:tc>
          <w:tcPr>
            <w:tcW w:w="1777" w:type="dxa"/>
            <w:gridSpan w:val="3"/>
          </w:tcPr>
          <w:p w:rsidR="00806FDA" w:rsidRPr="004554DB" w:rsidRDefault="00806FDA" w:rsidP="001639E6">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إدارة عامة</w:t>
            </w:r>
          </w:p>
        </w:tc>
        <w:tc>
          <w:tcPr>
            <w:tcW w:w="1777" w:type="dxa"/>
            <w:gridSpan w:val="3"/>
          </w:tcPr>
          <w:p w:rsidR="00806FDA" w:rsidRPr="004554DB" w:rsidRDefault="00806FDA" w:rsidP="001639E6">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محاسبة</w:t>
            </w:r>
          </w:p>
        </w:tc>
        <w:tc>
          <w:tcPr>
            <w:tcW w:w="1777" w:type="dxa"/>
            <w:gridSpan w:val="3"/>
          </w:tcPr>
          <w:p w:rsidR="00806FDA" w:rsidRPr="004554DB" w:rsidRDefault="00806FDA" w:rsidP="001639E6">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اقتصاد</w:t>
            </w:r>
          </w:p>
        </w:tc>
        <w:tc>
          <w:tcPr>
            <w:tcW w:w="1777" w:type="dxa"/>
            <w:gridSpan w:val="3"/>
          </w:tcPr>
          <w:p w:rsidR="00806FDA" w:rsidRPr="004554DB" w:rsidRDefault="00806FDA" w:rsidP="001639E6">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سياسة</w:t>
            </w:r>
          </w:p>
        </w:tc>
        <w:tc>
          <w:tcPr>
            <w:tcW w:w="1777" w:type="dxa"/>
            <w:gridSpan w:val="3"/>
          </w:tcPr>
          <w:p w:rsidR="00806FDA" w:rsidRPr="004554DB" w:rsidRDefault="00806FDA" w:rsidP="001639E6">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قانون</w:t>
            </w:r>
          </w:p>
        </w:tc>
        <w:tc>
          <w:tcPr>
            <w:tcW w:w="1777" w:type="dxa"/>
            <w:gridSpan w:val="3"/>
          </w:tcPr>
          <w:p w:rsidR="00806FDA" w:rsidRPr="004554DB" w:rsidRDefault="00806FDA" w:rsidP="001639E6">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أساليب كمية</w:t>
            </w:r>
          </w:p>
        </w:tc>
        <w:tc>
          <w:tcPr>
            <w:tcW w:w="882" w:type="dxa"/>
            <w:gridSpan w:val="2"/>
          </w:tcPr>
          <w:p w:rsidR="00806FDA" w:rsidRPr="004554DB" w:rsidRDefault="00806FDA" w:rsidP="001639E6">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المجموع</w:t>
            </w:r>
          </w:p>
          <w:p w:rsidR="00806FDA" w:rsidRPr="004554DB" w:rsidRDefault="00806FDA" w:rsidP="001639E6">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p>
        </w:tc>
      </w:tr>
      <w:tr w:rsidR="00EE44FA" w:rsidRPr="004554DB" w:rsidTr="00E34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9" w:type="dxa"/>
            <w:vMerge/>
          </w:tcPr>
          <w:p w:rsidR="00806FDA" w:rsidRPr="004554DB" w:rsidRDefault="00806FDA" w:rsidP="001639E6">
            <w:pPr>
              <w:ind w:firstLine="0"/>
              <w:jc w:val="center"/>
              <w:rPr>
                <w:rFonts w:ascii="Traditional Arabic" w:hAnsi="Traditional Arabic"/>
                <w:b w:val="0"/>
                <w:bCs w:val="0"/>
                <w:sz w:val="34"/>
                <w:szCs w:val="34"/>
                <w:rtl/>
                <w:lang w:eastAsia="ar-SA"/>
              </w:rPr>
            </w:pPr>
          </w:p>
        </w:tc>
        <w:tc>
          <w:tcPr>
            <w:tcW w:w="701" w:type="dxa"/>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1076" w:type="dxa"/>
            <w:gridSpan w:val="2"/>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النسبة%</w:t>
            </w:r>
          </w:p>
        </w:tc>
        <w:tc>
          <w:tcPr>
            <w:tcW w:w="701" w:type="dxa"/>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1076" w:type="dxa"/>
            <w:gridSpan w:val="2"/>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النسبة%</w:t>
            </w:r>
          </w:p>
        </w:tc>
        <w:tc>
          <w:tcPr>
            <w:tcW w:w="701" w:type="dxa"/>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1076" w:type="dxa"/>
            <w:gridSpan w:val="2"/>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النسبة%</w:t>
            </w:r>
          </w:p>
        </w:tc>
        <w:tc>
          <w:tcPr>
            <w:tcW w:w="701" w:type="dxa"/>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1076" w:type="dxa"/>
            <w:gridSpan w:val="2"/>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النسبة%</w:t>
            </w:r>
          </w:p>
        </w:tc>
        <w:tc>
          <w:tcPr>
            <w:tcW w:w="701" w:type="dxa"/>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1076" w:type="dxa"/>
            <w:gridSpan w:val="2"/>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النسبة%</w:t>
            </w:r>
          </w:p>
        </w:tc>
        <w:tc>
          <w:tcPr>
            <w:tcW w:w="701" w:type="dxa"/>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1076" w:type="dxa"/>
            <w:gridSpan w:val="2"/>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النسبة%</w:t>
            </w:r>
          </w:p>
        </w:tc>
        <w:tc>
          <w:tcPr>
            <w:tcW w:w="701" w:type="dxa"/>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1076" w:type="dxa"/>
            <w:gridSpan w:val="2"/>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النسبة%</w:t>
            </w:r>
          </w:p>
        </w:tc>
        <w:tc>
          <w:tcPr>
            <w:tcW w:w="847" w:type="dxa"/>
            <w:gridSpan w:val="2"/>
          </w:tcPr>
          <w:p w:rsidR="00806FDA" w:rsidRPr="004554DB" w:rsidRDefault="00806FDA" w:rsidP="001639E6">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r>
      <w:tr w:rsidR="00EE44FA" w:rsidRPr="004554DB" w:rsidTr="00E342DB">
        <w:trPr>
          <w:jc w:val="center"/>
        </w:trPr>
        <w:tc>
          <w:tcPr>
            <w:cnfStyle w:val="001000000000" w:firstRow="0" w:lastRow="0" w:firstColumn="1" w:lastColumn="0" w:oddVBand="0" w:evenVBand="0" w:oddHBand="0" w:evenHBand="0" w:firstRowFirstColumn="0" w:firstRowLastColumn="0" w:lastRowFirstColumn="0" w:lastRowLastColumn="0"/>
            <w:tcW w:w="1389" w:type="dxa"/>
          </w:tcPr>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93/94</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94/95</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95/96</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96/97</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97/98</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98/99</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99/400</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400/401</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401/402</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402/403</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403/404</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404/405</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405/406</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406/407</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407/408</w:t>
            </w:r>
          </w:p>
          <w:p w:rsidR="00EE44FA" w:rsidRPr="004554DB" w:rsidRDefault="00EE44FA" w:rsidP="001639E6">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408/409</w:t>
            </w:r>
          </w:p>
        </w:tc>
        <w:tc>
          <w:tcPr>
            <w:tcW w:w="701" w:type="dxa"/>
          </w:tcPr>
          <w:p w:rsidR="00EE44FA"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54</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114</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176</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244</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297</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255</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134</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250</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227</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343</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266</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271</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178</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99</w:t>
            </w:r>
          </w:p>
          <w:p w:rsidR="00DE274C" w:rsidRPr="004554DB" w:rsidRDefault="00DE274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95</w:t>
            </w:r>
          </w:p>
        </w:tc>
        <w:tc>
          <w:tcPr>
            <w:tcW w:w="1076" w:type="dxa"/>
            <w:gridSpan w:val="2"/>
          </w:tcPr>
          <w:p w:rsidR="00EE44FA"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28</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30</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33</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34</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32</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24</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22</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26</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24</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w:t>
            </w:r>
          </w:p>
        </w:tc>
        <w:tc>
          <w:tcPr>
            <w:tcW w:w="701" w:type="dxa"/>
          </w:tcPr>
          <w:p w:rsidR="00EE44FA"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190</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202</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244</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185</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146</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147</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112</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130</w:t>
            </w:r>
          </w:p>
        </w:tc>
        <w:tc>
          <w:tcPr>
            <w:tcW w:w="1076" w:type="dxa"/>
            <w:gridSpan w:val="2"/>
          </w:tcPr>
          <w:p w:rsidR="00EE44FA"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19</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w:t>
            </w:r>
          </w:p>
          <w:p w:rsidR="00416C4B" w:rsidRPr="004554DB" w:rsidRDefault="00416C4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w:t>
            </w:r>
          </w:p>
        </w:tc>
        <w:tc>
          <w:tcPr>
            <w:tcW w:w="701" w:type="dxa"/>
          </w:tcPr>
          <w:p w:rsidR="00EE44FA"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133</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52</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106</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125</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130</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150</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69</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248</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222</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177</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147</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184</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177</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252</w:t>
            </w:r>
          </w:p>
        </w:tc>
        <w:tc>
          <w:tcPr>
            <w:tcW w:w="1076" w:type="dxa"/>
            <w:gridSpan w:val="2"/>
          </w:tcPr>
          <w:p w:rsidR="00EE44FA"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39</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26</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14</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25</w:t>
            </w:r>
          </w:p>
        </w:tc>
        <w:tc>
          <w:tcPr>
            <w:tcW w:w="701" w:type="dxa"/>
          </w:tcPr>
          <w:p w:rsidR="00EE44FA"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112</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57</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64</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126</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172</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224</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234</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141</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166</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99</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95</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101</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118</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94</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51</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47</w:t>
            </w:r>
          </w:p>
        </w:tc>
        <w:tc>
          <w:tcPr>
            <w:tcW w:w="1076" w:type="dxa"/>
            <w:gridSpan w:val="2"/>
          </w:tcPr>
          <w:p w:rsidR="00EE44FA"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33</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23</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26</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30</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25</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7</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w:t>
            </w:r>
          </w:p>
          <w:p w:rsidR="0064156A" w:rsidRPr="004554DB" w:rsidRDefault="0064156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A05068" w:rsidRPr="004554DB" w:rsidRDefault="00A05068"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tc>
        <w:tc>
          <w:tcPr>
            <w:tcW w:w="701" w:type="dxa"/>
          </w:tcPr>
          <w:p w:rsidR="00EE44FA"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97</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171</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127</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164</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193</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195</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158</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210</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203</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146</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204</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181</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310</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309</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132</w:t>
            </w:r>
          </w:p>
        </w:tc>
        <w:tc>
          <w:tcPr>
            <w:tcW w:w="1076" w:type="dxa"/>
            <w:gridSpan w:val="2"/>
          </w:tcPr>
          <w:p w:rsidR="00EE44FA"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28</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51</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31</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28</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26</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23</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38</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15</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w:t>
            </w:r>
          </w:p>
          <w:p w:rsidR="004434DC" w:rsidRPr="004554DB" w:rsidRDefault="004434DC"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w:t>
            </w:r>
          </w:p>
        </w:tc>
        <w:tc>
          <w:tcPr>
            <w:tcW w:w="701" w:type="dxa"/>
          </w:tcPr>
          <w:p w:rsidR="00EE44FA"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4554DB" w:rsidRPr="004554DB" w:rsidRDefault="004554D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hint="cs"/>
                <w:sz w:val="34"/>
                <w:szCs w:val="34"/>
                <w:rtl/>
                <w:lang w:eastAsia="ar-SA"/>
              </w:rPr>
              <w:t>75</w:t>
            </w:r>
          </w:p>
          <w:p w:rsidR="004554DB" w:rsidRPr="004554DB" w:rsidRDefault="004554D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hint="cs"/>
                <w:sz w:val="34"/>
                <w:szCs w:val="34"/>
                <w:rtl/>
                <w:lang w:eastAsia="ar-SA"/>
              </w:rPr>
              <w:t>84</w:t>
            </w:r>
          </w:p>
          <w:p w:rsidR="004554DB" w:rsidRPr="004554DB" w:rsidRDefault="004554D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hint="cs"/>
                <w:sz w:val="34"/>
                <w:szCs w:val="34"/>
                <w:rtl/>
                <w:lang w:eastAsia="ar-SA"/>
              </w:rPr>
              <w:lastRenderedPageBreak/>
              <w:t>188</w:t>
            </w:r>
          </w:p>
          <w:p w:rsidR="004554DB" w:rsidRPr="004554DB" w:rsidRDefault="004554D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hint="cs"/>
                <w:sz w:val="34"/>
                <w:szCs w:val="34"/>
                <w:rtl/>
                <w:lang w:eastAsia="ar-SA"/>
              </w:rPr>
              <w:t>185</w:t>
            </w:r>
          </w:p>
          <w:p w:rsidR="004554DB" w:rsidRPr="004554DB" w:rsidRDefault="004554D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hint="cs"/>
                <w:sz w:val="34"/>
                <w:szCs w:val="34"/>
                <w:rtl/>
                <w:lang w:eastAsia="ar-SA"/>
              </w:rPr>
              <w:t>373</w:t>
            </w:r>
          </w:p>
          <w:p w:rsidR="004554DB" w:rsidRPr="004554DB" w:rsidRDefault="004554D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hint="cs"/>
                <w:sz w:val="34"/>
                <w:szCs w:val="34"/>
                <w:rtl/>
                <w:lang w:eastAsia="ar-SA"/>
              </w:rPr>
              <w:t>498</w:t>
            </w:r>
          </w:p>
          <w:p w:rsidR="004554DB" w:rsidRPr="004554DB" w:rsidRDefault="004554D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hint="cs"/>
                <w:sz w:val="34"/>
                <w:szCs w:val="34"/>
                <w:rtl/>
                <w:lang w:eastAsia="ar-SA"/>
              </w:rPr>
              <w:t>306</w:t>
            </w:r>
          </w:p>
          <w:p w:rsidR="004554DB" w:rsidRPr="004554DB" w:rsidRDefault="004554DB"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hint="cs"/>
                <w:sz w:val="34"/>
                <w:szCs w:val="34"/>
                <w:rtl/>
                <w:lang w:eastAsia="ar-SA"/>
              </w:rPr>
              <w:t>280</w:t>
            </w:r>
          </w:p>
        </w:tc>
        <w:tc>
          <w:tcPr>
            <w:tcW w:w="1076" w:type="dxa"/>
            <w:gridSpan w:val="2"/>
          </w:tcPr>
          <w:p w:rsidR="00EE44FA"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14</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25</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32</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32</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28</w:t>
            </w:r>
          </w:p>
        </w:tc>
        <w:tc>
          <w:tcPr>
            <w:tcW w:w="701" w:type="dxa"/>
          </w:tcPr>
          <w:p w:rsidR="00EE44FA"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63</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72</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67</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54</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101</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117</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68</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57</w:t>
            </w:r>
          </w:p>
        </w:tc>
        <w:tc>
          <w:tcPr>
            <w:tcW w:w="1076" w:type="dxa"/>
            <w:gridSpan w:val="2"/>
          </w:tcPr>
          <w:p w:rsidR="00EE44FA"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E7316E"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5</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w:t>
            </w:r>
          </w:p>
          <w:p w:rsidR="00C04AB6" w:rsidRPr="004554DB" w:rsidRDefault="00C04AB6"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w:t>
            </w:r>
          </w:p>
        </w:tc>
        <w:tc>
          <w:tcPr>
            <w:tcW w:w="847" w:type="dxa"/>
            <w:gridSpan w:val="2"/>
          </w:tcPr>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342</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334</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441</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591</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739</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866</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787</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554</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1195</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1052</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1318</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1119</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1503</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1541</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952</w:t>
            </w:r>
          </w:p>
          <w:p w:rsidR="00EE44FA" w:rsidRPr="004554DB" w:rsidRDefault="00EE44FA" w:rsidP="001639E6">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992</w:t>
            </w:r>
          </w:p>
        </w:tc>
      </w:tr>
    </w:tbl>
    <w:p w:rsidR="00C30B30" w:rsidRPr="004554DB" w:rsidRDefault="00680A23" w:rsidP="00C30B30">
      <w:pPr>
        <w:rPr>
          <w:rFonts w:ascii="Traditional Arabic" w:hAnsi="Traditional Arabic"/>
          <w:b/>
          <w:bCs/>
          <w:sz w:val="34"/>
          <w:szCs w:val="34"/>
          <w:rtl/>
          <w:lang w:eastAsia="ar-SA"/>
        </w:rPr>
      </w:pPr>
      <w:r w:rsidRPr="004554DB">
        <w:rPr>
          <w:rFonts w:ascii="Traditional Arabic" w:hAnsi="Traditional Arabic"/>
          <w:b/>
          <w:bCs/>
          <w:sz w:val="34"/>
          <w:szCs w:val="34"/>
          <w:rtl/>
          <w:lang w:eastAsia="ar-SA"/>
        </w:rPr>
        <w:lastRenderedPageBreak/>
        <w:t>المصدر: عمادة القبول والتسجيل بجامعة الملك سعود.</w:t>
      </w:r>
    </w:p>
    <w:p w:rsidR="002210EC" w:rsidRDefault="00680A23" w:rsidP="00C30B30">
      <w:pPr>
        <w:rPr>
          <w:rFonts w:ascii="Traditional Arabic" w:hAnsi="Traditional Arabic"/>
          <w:b/>
          <w:bCs/>
          <w:sz w:val="34"/>
          <w:szCs w:val="34"/>
          <w:rtl/>
          <w:lang w:eastAsia="ar-SA"/>
        </w:rPr>
      </w:pPr>
      <w:r w:rsidRPr="004554DB">
        <w:rPr>
          <w:rFonts w:ascii="Traditional Arabic" w:hAnsi="Traditional Arabic"/>
          <w:b/>
          <w:bCs/>
          <w:sz w:val="34"/>
          <w:szCs w:val="34"/>
          <w:rtl/>
          <w:lang w:eastAsia="ar-SA"/>
        </w:rPr>
        <w:t>لا يشمل الجدول طلاب الشعبة العامة (الغير متخصصين) ولا طلاب الدورة المكثفة).</w:t>
      </w:r>
    </w:p>
    <w:p w:rsidR="002210EC" w:rsidRDefault="002210EC">
      <w:pPr>
        <w:widowControl/>
        <w:bidi w:val="0"/>
        <w:ind w:firstLine="0"/>
        <w:jc w:val="left"/>
        <w:rPr>
          <w:rFonts w:ascii="Traditional Arabic" w:hAnsi="Traditional Arabic"/>
          <w:b/>
          <w:bCs/>
          <w:sz w:val="34"/>
          <w:szCs w:val="34"/>
          <w:rtl/>
          <w:lang w:eastAsia="ar-SA"/>
        </w:rPr>
      </w:pPr>
      <w:r>
        <w:rPr>
          <w:rFonts w:ascii="Traditional Arabic" w:hAnsi="Traditional Arabic"/>
          <w:b/>
          <w:bCs/>
          <w:sz w:val="34"/>
          <w:szCs w:val="34"/>
          <w:rtl/>
          <w:lang w:eastAsia="ar-SA"/>
        </w:rPr>
        <w:br w:type="page"/>
      </w:r>
    </w:p>
    <w:p w:rsidR="00680A23" w:rsidRPr="004554DB" w:rsidRDefault="00680A23" w:rsidP="00C30B30">
      <w:pPr>
        <w:rPr>
          <w:rFonts w:ascii="Traditional Arabic" w:hAnsi="Traditional Arabic"/>
          <w:b/>
          <w:bCs/>
          <w:sz w:val="34"/>
          <w:szCs w:val="34"/>
          <w:rtl/>
          <w:lang w:eastAsia="ar-SA"/>
        </w:rPr>
      </w:pPr>
    </w:p>
    <w:p w:rsidR="006D4C99" w:rsidRPr="004554DB" w:rsidRDefault="006D4C99" w:rsidP="00C30B30">
      <w:pPr>
        <w:jc w:val="center"/>
        <w:rPr>
          <w:rFonts w:ascii="Traditional Arabic" w:hAnsi="Traditional Arabic"/>
          <w:b/>
          <w:bCs/>
          <w:sz w:val="34"/>
          <w:szCs w:val="34"/>
          <w:rtl/>
          <w:lang w:eastAsia="ar-SA"/>
        </w:rPr>
      </w:pPr>
    </w:p>
    <w:p w:rsidR="00C30B30" w:rsidRPr="002210EC" w:rsidRDefault="00C30B30" w:rsidP="00C30B30">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جدول رقم (9)</w:t>
      </w:r>
    </w:p>
    <w:p w:rsidR="00C30B30" w:rsidRPr="002210EC" w:rsidRDefault="00C30B30" w:rsidP="00C30B30">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متوسطة الطلبة المتخصصين في أقسام الكلية</w:t>
      </w:r>
    </w:p>
    <w:tbl>
      <w:tblPr>
        <w:tblStyle w:val="-5"/>
        <w:bidiVisual/>
        <w:tblW w:w="0" w:type="auto"/>
        <w:jc w:val="center"/>
        <w:tblLook w:val="04A0" w:firstRow="1" w:lastRow="0" w:firstColumn="1" w:lastColumn="0" w:noHBand="0" w:noVBand="1"/>
      </w:tblPr>
      <w:tblGrid>
        <w:gridCol w:w="2132"/>
        <w:gridCol w:w="1584"/>
        <w:gridCol w:w="1584"/>
      </w:tblGrid>
      <w:tr w:rsidR="00C30B30" w:rsidRPr="004554DB" w:rsidTr="00E342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2" w:type="dxa"/>
          </w:tcPr>
          <w:p w:rsidR="00C30B30" w:rsidRPr="004554DB" w:rsidRDefault="00C30B30" w:rsidP="00C30B30">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القسم</w:t>
            </w:r>
          </w:p>
        </w:tc>
        <w:tc>
          <w:tcPr>
            <w:tcW w:w="1584" w:type="dxa"/>
          </w:tcPr>
          <w:p w:rsidR="00C30B30" w:rsidRPr="004554DB" w:rsidRDefault="00C30B30" w:rsidP="00C30B30">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عدد</w:t>
            </w:r>
          </w:p>
        </w:tc>
        <w:tc>
          <w:tcPr>
            <w:tcW w:w="1584" w:type="dxa"/>
          </w:tcPr>
          <w:p w:rsidR="00C30B30" w:rsidRPr="004554DB" w:rsidRDefault="00C30B30" w:rsidP="00C30B30">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ترتيب</w:t>
            </w:r>
          </w:p>
        </w:tc>
      </w:tr>
      <w:tr w:rsidR="00C30B30" w:rsidRPr="004554DB" w:rsidTr="00E34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2" w:type="dxa"/>
          </w:tcPr>
          <w:p w:rsidR="00C30B30" w:rsidRPr="004554DB" w:rsidRDefault="00C30B30" w:rsidP="00C30B30">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القانون</w:t>
            </w:r>
          </w:p>
          <w:p w:rsidR="00C30B30" w:rsidRPr="004554DB" w:rsidRDefault="00C30B30" w:rsidP="00C30B30">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 xml:space="preserve">إدارة الأعمال </w:t>
            </w:r>
          </w:p>
          <w:p w:rsidR="00C30B30" w:rsidRPr="004554DB" w:rsidRDefault="00C30B30" w:rsidP="00C30B30">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العلوم السياسية</w:t>
            </w:r>
          </w:p>
          <w:p w:rsidR="00C30B30" w:rsidRPr="004554DB" w:rsidRDefault="00C30B30" w:rsidP="00C30B30">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 xml:space="preserve">الإدارة العامة </w:t>
            </w:r>
          </w:p>
          <w:p w:rsidR="00C30B30" w:rsidRPr="004554DB" w:rsidRDefault="00C30B30" w:rsidP="00C30B30">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 xml:space="preserve">المحاسبة </w:t>
            </w:r>
          </w:p>
          <w:p w:rsidR="00C30B30" w:rsidRPr="004554DB" w:rsidRDefault="00C30B30" w:rsidP="00C30B30">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الاقتصاد</w:t>
            </w:r>
          </w:p>
          <w:p w:rsidR="00C30B30" w:rsidRPr="004554DB" w:rsidRDefault="00C30B30" w:rsidP="00C30B30">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الأساليب الكمية</w:t>
            </w:r>
          </w:p>
        </w:tc>
        <w:tc>
          <w:tcPr>
            <w:tcW w:w="1584" w:type="dxa"/>
          </w:tcPr>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248</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200</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183</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169</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156</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118</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74</w:t>
            </w:r>
          </w:p>
        </w:tc>
        <w:tc>
          <w:tcPr>
            <w:tcW w:w="1584" w:type="dxa"/>
          </w:tcPr>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w:t>
            </w:r>
          </w:p>
          <w:p w:rsidR="00C30B30" w:rsidRPr="004554DB" w:rsidRDefault="00C30B30" w:rsidP="00C30B30">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w:t>
            </w:r>
          </w:p>
        </w:tc>
      </w:tr>
      <w:tr w:rsidR="00C30B30" w:rsidRPr="004554DB" w:rsidTr="00E342DB">
        <w:trPr>
          <w:jc w:val="center"/>
        </w:trPr>
        <w:tc>
          <w:tcPr>
            <w:cnfStyle w:val="001000000000" w:firstRow="0" w:lastRow="0" w:firstColumn="1" w:lastColumn="0" w:oddVBand="0" w:evenVBand="0" w:oddHBand="0" w:evenHBand="0" w:firstRowFirstColumn="0" w:firstRowLastColumn="0" w:lastRowFirstColumn="0" w:lastRowLastColumn="0"/>
            <w:tcW w:w="2132" w:type="dxa"/>
          </w:tcPr>
          <w:p w:rsidR="00C30B30" w:rsidRPr="004554DB" w:rsidRDefault="00C30B30" w:rsidP="00C30B30">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متوسط المجموع</w:t>
            </w:r>
          </w:p>
        </w:tc>
        <w:tc>
          <w:tcPr>
            <w:tcW w:w="1584" w:type="dxa"/>
          </w:tcPr>
          <w:p w:rsidR="00C30B30" w:rsidRPr="004554DB" w:rsidRDefault="00C30B30" w:rsidP="00C30B30">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893</w:t>
            </w:r>
          </w:p>
        </w:tc>
        <w:tc>
          <w:tcPr>
            <w:tcW w:w="1584" w:type="dxa"/>
          </w:tcPr>
          <w:p w:rsidR="00C30B30" w:rsidRPr="004554DB" w:rsidRDefault="00C30B30" w:rsidP="00C30B30">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p>
        </w:tc>
      </w:tr>
    </w:tbl>
    <w:p w:rsidR="00C30B30" w:rsidRPr="004554DB" w:rsidRDefault="00F55B4E" w:rsidP="006E6D0E">
      <w:pPr>
        <w:rPr>
          <w:rFonts w:ascii="Traditional Arabic" w:hAnsi="Traditional Arabic"/>
          <w:sz w:val="34"/>
          <w:szCs w:val="34"/>
          <w:rtl/>
          <w:lang w:eastAsia="ar-SA"/>
        </w:rPr>
      </w:pPr>
      <w:r w:rsidRPr="004554DB">
        <w:rPr>
          <w:rFonts w:ascii="Traditional Arabic" w:hAnsi="Traditional Arabic"/>
          <w:sz w:val="34"/>
          <w:szCs w:val="34"/>
          <w:rtl/>
          <w:lang w:eastAsia="ar-SA"/>
        </w:rPr>
        <w:t>ويوض</w:t>
      </w:r>
      <w:r w:rsidR="00615D0E">
        <w:rPr>
          <w:rFonts w:ascii="Traditional Arabic" w:hAnsi="Traditional Arabic" w:hint="cs"/>
          <w:sz w:val="34"/>
          <w:szCs w:val="34"/>
          <w:rtl/>
          <w:lang w:eastAsia="ar-SA"/>
        </w:rPr>
        <w:t>ِّ</w:t>
      </w:r>
      <w:r w:rsidRPr="004554DB">
        <w:rPr>
          <w:rFonts w:ascii="Traditional Arabic" w:hAnsi="Traditional Arabic"/>
          <w:sz w:val="34"/>
          <w:szCs w:val="34"/>
          <w:rtl/>
          <w:lang w:eastAsia="ar-SA"/>
        </w:rPr>
        <w:t>ح الجدولان حقيقة</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هامة</w:t>
      </w:r>
      <w:r w:rsid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وهي أن ق</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س</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م العلوم السياسية قد احتل</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بصفة عامة مركز</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متوس</w:t>
      </w:r>
      <w:r w:rsidR="00615D0E">
        <w:rPr>
          <w:rFonts w:ascii="Traditional Arabic" w:hAnsi="Traditional Arabic" w:hint="cs"/>
          <w:sz w:val="34"/>
          <w:szCs w:val="34"/>
          <w:rtl/>
          <w:lang w:eastAsia="ar-SA"/>
        </w:rPr>
        <w:t>ِّ</w:t>
      </w:r>
      <w:r w:rsidRPr="004554DB">
        <w:rPr>
          <w:rFonts w:ascii="Traditional Arabic" w:hAnsi="Traditional Arabic"/>
          <w:sz w:val="34"/>
          <w:szCs w:val="34"/>
          <w:rtl/>
          <w:lang w:eastAsia="ar-SA"/>
        </w:rPr>
        <w:t>ط</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w:t>
      </w:r>
      <w:r w:rsidR="00615D0E">
        <w:rPr>
          <w:rFonts w:ascii="Traditional Arabic" w:hAnsi="Traditional Arabic" w:hint="cs"/>
          <w:sz w:val="34"/>
          <w:szCs w:val="34"/>
          <w:rtl/>
          <w:lang w:eastAsia="ar-SA"/>
        </w:rPr>
        <w:t>ُ</w:t>
      </w:r>
      <w:r w:rsidRPr="004554DB">
        <w:rPr>
          <w:rFonts w:ascii="Traditional Arabic" w:hAnsi="Traditional Arabic"/>
          <w:sz w:val="34"/>
          <w:szCs w:val="34"/>
          <w:rtl/>
          <w:lang w:eastAsia="ar-SA"/>
        </w:rPr>
        <w:t>تقدم</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بالنسبة لباقي الأقسام</w:t>
      </w:r>
      <w:r w:rsid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فكان التخص</w:t>
      </w:r>
      <w:r w:rsidR="0045176E">
        <w:rPr>
          <w:rFonts w:ascii="Traditional Arabic" w:hAnsi="Traditional Arabic" w:hint="cs"/>
          <w:sz w:val="34"/>
          <w:szCs w:val="34"/>
          <w:rtl/>
          <w:lang w:eastAsia="ar-SA"/>
        </w:rPr>
        <w:t>ُّ</w:t>
      </w:r>
      <w:r w:rsidRPr="004554DB">
        <w:rPr>
          <w:rFonts w:ascii="Traditional Arabic" w:hAnsi="Traditional Arabic"/>
          <w:sz w:val="34"/>
          <w:szCs w:val="34"/>
          <w:rtl/>
          <w:lang w:eastAsia="ar-SA"/>
        </w:rPr>
        <w:t>ص في العلوم السياسية ي</w:t>
      </w:r>
      <w:r w:rsidR="0045176E">
        <w:rPr>
          <w:rFonts w:ascii="Traditional Arabic" w:hAnsi="Traditional Arabic" w:hint="cs"/>
          <w:sz w:val="34"/>
          <w:szCs w:val="34"/>
          <w:rtl/>
          <w:lang w:eastAsia="ar-SA"/>
        </w:rPr>
        <w:t>ُ</w:t>
      </w:r>
      <w:r w:rsidRPr="004554DB">
        <w:rPr>
          <w:rFonts w:ascii="Traditional Arabic" w:hAnsi="Traditional Arabic"/>
          <w:sz w:val="34"/>
          <w:szCs w:val="34"/>
          <w:rtl/>
          <w:lang w:eastAsia="ar-SA"/>
        </w:rPr>
        <w:t>مث</w:t>
      </w:r>
      <w:r w:rsidR="0045176E">
        <w:rPr>
          <w:rFonts w:ascii="Traditional Arabic" w:hAnsi="Traditional Arabic" w:hint="cs"/>
          <w:sz w:val="34"/>
          <w:szCs w:val="34"/>
          <w:rtl/>
          <w:lang w:eastAsia="ar-SA"/>
        </w:rPr>
        <w:t>ِّ</w:t>
      </w:r>
      <w:r w:rsidRPr="004554DB">
        <w:rPr>
          <w:rFonts w:ascii="Traditional Arabic" w:hAnsi="Traditional Arabic"/>
          <w:sz w:val="34"/>
          <w:szCs w:val="34"/>
          <w:rtl/>
          <w:lang w:eastAsia="ar-SA"/>
        </w:rPr>
        <w:t>ل المركز الثالث بالنسبة لباقي التخصصات الأخرى المتاحة في الك</w:t>
      </w:r>
      <w:r w:rsidR="004554DB">
        <w:rPr>
          <w:rFonts w:ascii="Traditional Arabic" w:hAnsi="Traditional Arabic" w:hint="cs"/>
          <w:sz w:val="34"/>
          <w:szCs w:val="34"/>
          <w:rtl/>
          <w:lang w:eastAsia="ar-SA"/>
        </w:rPr>
        <w:t>ل</w:t>
      </w:r>
      <w:r w:rsidRPr="004554DB">
        <w:rPr>
          <w:rFonts w:ascii="Traditional Arabic" w:hAnsi="Traditional Arabic"/>
          <w:sz w:val="34"/>
          <w:szCs w:val="34"/>
          <w:rtl/>
          <w:lang w:eastAsia="ar-SA"/>
        </w:rPr>
        <w:t>ية</w:t>
      </w:r>
      <w:r w:rsidR="0045176E">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وهي إدارة الأعمال، والإدارة العامة، والاقتصاد، والمحاسبة، والقانون، والأساليب الكمية</w:t>
      </w:r>
      <w:r w:rsidR="006E6D0E">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كذلك، فخلال الفترة 1393/1394هـ (1973</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1974م) حتى 1399/1400هـ (1979</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 xml:space="preserve">1980م) كان القسم </w:t>
      </w:r>
      <w:r w:rsidR="006E1A76" w:rsidRPr="004554DB">
        <w:rPr>
          <w:rFonts w:ascii="Traditional Arabic" w:hAnsi="Traditional Arabic"/>
          <w:sz w:val="34"/>
          <w:szCs w:val="34"/>
          <w:rtl/>
          <w:lang w:eastAsia="ar-SA"/>
        </w:rPr>
        <w:t>ي</w:t>
      </w:r>
      <w:r w:rsidR="004554DB">
        <w:rPr>
          <w:rFonts w:ascii="Traditional Arabic" w:hAnsi="Traditional Arabic" w:hint="cs"/>
          <w:sz w:val="34"/>
          <w:szCs w:val="34"/>
          <w:rtl/>
          <w:lang w:eastAsia="ar-SA"/>
        </w:rPr>
        <w:t>ُ</w:t>
      </w:r>
      <w:r w:rsidR="006E1A76" w:rsidRPr="004554DB">
        <w:rPr>
          <w:rFonts w:ascii="Traditional Arabic" w:hAnsi="Traditional Arabic"/>
          <w:sz w:val="34"/>
          <w:szCs w:val="34"/>
          <w:rtl/>
          <w:lang w:eastAsia="ar-SA"/>
        </w:rPr>
        <w:t>مث</w:t>
      </w:r>
      <w:r w:rsidR="004554DB">
        <w:rPr>
          <w:rFonts w:ascii="Traditional Arabic" w:hAnsi="Traditional Arabic" w:hint="cs"/>
          <w:sz w:val="34"/>
          <w:szCs w:val="34"/>
          <w:rtl/>
          <w:lang w:eastAsia="ar-SA"/>
        </w:rPr>
        <w:t>ِّ</w:t>
      </w:r>
      <w:r w:rsidR="006E1A76" w:rsidRPr="004554DB">
        <w:rPr>
          <w:rFonts w:ascii="Traditional Arabic" w:hAnsi="Traditional Arabic"/>
          <w:sz w:val="34"/>
          <w:szCs w:val="34"/>
          <w:rtl/>
          <w:lang w:eastAsia="ar-SA"/>
        </w:rPr>
        <w:t xml:space="preserve">ل المركز </w:t>
      </w:r>
      <w:r w:rsidR="006E1A76" w:rsidRPr="004554DB">
        <w:rPr>
          <w:rFonts w:ascii="Traditional Arabic" w:hAnsi="Traditional Arabic"/>
          <w:sz w:val="34"/>
          <w:szCs w:val="34"/>
          <w:rtl/>
          <w:lang w:eastAsia="ar-SA"/>
        </w:rPr>
        <w:lastRenderedPageBreak/>
        <w:t>الأول بين التخص</w:t>
      </w:r>
      <w:r w:rsidR="004554DB">
        <w:rPr>
          <w:rFonts w:ascii="Traditional Arabic" w:hAnsi="Traditional Arabic" w:hint="cs"/>
          <w:sz w:val="34"/>
          <w:szCs w:val="34"/>
          <w:rtl/>
          <w:lang w:eastAsia="ar-SA"/>
        </w:rPr>
        <w:t>ُّ</w:t>
      </w:r>
      <w:r w:rsidR="006E1A76" w:rsidRPr="004554DB">
        <w:rPr>
          <w:rFonts w:ascii="Traditional Arabic" w:hAnsi="Traditional Arabic"/>
          <w:sz w:val="34"/>
          <w:szCs w:val="34"/>
          <w:rtl/>
          <w:lang w:eastAsia="ar-SA"/>
        </w:rPr>
        <w:t>صات المتاحة</w:t>
      </w:r>
      <w:r w:rsidR="00A1699E">
        <w:rPr>
          <w:rFonts w:ascii="Traditional Arabic" w:hAnsi="Traditional Arabic"/>
          <w:sz w:val="34"/>
          <w:szCs w:val="34"/>
          <w:rtl/>
          <w:lang w:eastAsia="ar-SA"/>
        </w:rPr>
        <w:t>،</w:t>
      </w:r>
      <w:r w:rsidR="006E1A76" w:rsidRPr="004554DB">
        <w:rPr>
          <w:rFonts w:ascii="Traditional Arabic" w:hAnsi="Traditional Arabic"/>
          <w:sz w:val="34"/>
          <w:szCs w:val="34"/>
          <w:rtl/>
          <w:lang w:eastAsia="ar-SA"/>
        </w:rPr>
        <w:t xml:space="preserve"> وتراج</w:t>
      </w:r>
      <w:r w:rsidR="004554DB">
        <w:rPr>
          <w:rFonts w:ascii="Traditional Arabic" w:hAnsi="Traditional Arabic" w:hint="cs"/>
          <w:sz w:val="34"/>
          <w:szCs w:val="34"/>
          <w:rtl/>
          <w:lang w:eastAsia="ar-SA"/>
        </w:rPr>
        <w:t>َ</w:t>
      </w:r>
      <w:r w:rsidR="006E1A76" w:rsidRPr="004554DB">
        <w:rPr>
          <w:rFonts w:ascii="Traditional Arabic" w:hAnsi="Traditional Arabic"/>
          <w:sz w:val="34"/>
          <w:szCs w:val="34"/>
          <w:rtl/>
          <w:lang w:eastAsia="ar-SA"/>
        </w:rPr>
        <w:t>ع إلى المركزين الثاني والثالث في الفترة التالية بعد إدخال تخص</w:t>
      </w:r>
      <w:r w:rsidR="00A1699E">
        <w:rPr>
          <w:rFonts w:ascii="Traditional Arabic" w:hAnsi="Traditional Arabic" w:hint="cs"/>
          <w:sz w:val="34"/>
          <w:szCs w:val="34"/>
          <w:rtl/>
          <w:lang w:eastAsia="ar-SA"/>
        </w:rPr>
        <w:t>ُّ</w:t>
      </w:r>
      <w:r w:rsidR="006E1A76" w:rsidRPr="004554DB">
        <w:rPr>
          <w:rFonts w:ascii="Traditional Arabic" w:hAnsi="Traditional Arabic"/>
          <w:sz w:val="34"/>
          <w:szCs w:val="34"/>
          <w:rtl/>
          <w:lang w:eastAsia="ar-SA"/>
        </w:rPr>
        <w:t>صات أخرى منافسة.</w:t>
      </w:r>
    </w:p>
    <w:p w:rsidR="002210EC" w:rsidRDefault="006E1A76" w:rsidP="00D44605">
      <w:pPr>
        <w:rPr>
          <w:rFonts w:ascii="Traditional Arabic" w:hAnsi="Traditional Arabic"/>
          <w:sz w:val="34"/>
          <w:szCs w:val="34"/>
          <w:rtl/>
          <w:lang w:eastAsia="ar-SA"/>
        </w:rPr>
      </w:pPr>
      <w:r w:rsidRPr="004554DB">
        <w:rPr>
          <w:rFonts w:ascii="Traditional Arabic" w:hAnsi="Traditional Arabic"/>
          <w:sz w:val="34"/>
          <w:szCs w:val="34"/>
          <w:rtl/>
          <w:lang w:eastAsia="ar-SA"/>
        </w:rPr>
        <w:t>وي</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مك</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ن أن ن</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طو</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ر هذا التحليل بشكل أعمق بالتساؤل عن العلاقة بين التخص</w:t>
      </w:r>
      <w:r w:rsidR="00C111C9">
        <w:rPr>
          <w:rFonts w:ascii="Traditional Arabic" w:hAnsi="Traditional Arabic" w:hint="cs"/>
          <w:sz w:val="34"/>
          <w:szCs w:val="34"/>
          <w:rtl/>
          <w:lang w:eastAsia="ar-SA"/>
        </w:rPr>
        <w:t>ُّ</w:t>
      </w:r>
      <w:r w:rsidRPr="004554DB">
        <w:rPr>
          <w:rFonts w:ascii="Traditional Arabic" w:hAnsi="Traditional Arabic"/>
          <w:sz w:val="34"/>
          <w:szCs w:val="34"/>
          <w:rtl/>
          <w:lang w:eastAsia="ar-SA"/>
        </w:rPr>
        <w:t>ص في العلوم السياسي</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من ناحية وم</w:t>
      </w:r>
      <w:r w:rsidR="00C111C9">
        <w:rPr>
          <w:rFonts w:ascii="Traditional Arabic" w:hAnsi="Traditional Arabic" w:hint="cs"/>
          <w:sz w:val="34"/>
          <w:szCs w:val="34"/>
          <w:rtl/>
          <w:lang w:eastAsia="ar-SA"/>
        </w:rPr>
        <w:t>ُ</w:t>
      </w:r>
      <w:r w:rsidRPr="004554DB">
        <w:rPr>
          <w:rFonts w:ascii="Traditional Arabic" w:hAnsi="Traditional Arabic"/>
          <w:sz w:val="34"/>
          <w:szCs w:val="34"/>
          <w:rtl/>
          <w:lang w:eastAsia="ar-SA"/>
        </w:rPr>
        <w:t>عد</w:t>
      </w:r>
      <w:r w:rsidR="00C111C9">
        <w:rPr>
          <w:rFonts w:ascii="Traditional Arabic" w:hAnsi="Traditional Arabic" w:hint="cs"/>
          <w:sz w:val="34"/>
          <w:szCs w:val="34"/>
          <w:rtl/>
          <w:lang w:eastAsia="ar-SA"/>
        </w:rPr>
        <w:t>َّ</w:t>
      </w:r>
      <w:r w:rsidRPr="004554DB">
        <w:rPr>
          <w:rFonts w:ascii="Traditional Arabic" w:hAnsi="Traditional Arabic"/>
          <w:sz w:val="34"/>
          <w:szCs w:val="34"/>
          <w:rtl/>
          <w:lang w:eastAsia="ar-SA"/>
        </w:rPr>
        <w:t>لات التخرج في هذا التخص</w:t>
      </w:r>
      <w:r w:rsidR="00C111C9">
        <w:rPr>
          <w:rFonts w:ascii="Traditional Arabic" w:hAnsi="Traditional Arabic" w:hint="cs"/>
          <w:sz w:val="34"/>
          <w:szCs w:val="34"/>
          <w:rtl/>
          <w:lang w:eastAsia="ar-SA"/>
        </w:rPr>
        <w:t>ُّ</w:t>
      </w:r>
      <w:r w:rsidRPr="004554DB">
        <w:rPr>
          <w:rFonts w:ascii="Traditional Arabic" w:hAnsi="Traditional Arabic"/>
          <w:sz w:val="34"/>
          <w:szCs w:val="34"/>
          <w:rtl/>
          <w:lang w:eastAsia="ar-SA"/>
        </w:rPr>
        <w:t>ص من ناحية أخرى، في</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لاح</w:t>
      </w:r>
      <w:r w:rsidR="00C111C9">
        <w:rPr>
          <w:rFonts w:ascii="Traditional Arabic" w:hAnsi="Traditional Arabic" w:hint="cs"/>
          <w:sz w:val="34"/>
          <w:szCs w:val="34"/>
          <w:rtl/>
          <w:lang w:eastAsia="ar-SA"/>
        </w:rPr>
        <w:t>َ</w:t>
      </w:r>
      <w:r w:rsidRPr="004554DB">
        <w:rPr>
          <w:rFonts w:ascii="Traditional Arabic" w:hAnsi="Traditional Arabic"/>
          <w:sz w:val="34"/>
          <w:szCs w:val="34"/>
          <w:rtl/>
          <w:lang w:eastAsia="ar-SA"/>
        </w:rPr>
        <w:t>ظ باستخدام معامل ارتباط بيرسون بين الم</w:t>
      </w:r>
      <w:r w:rsidR="00C111C9">
        <w:rPr>
          <w:rFonts w:ascii="Traditional Arabic" w:hAnsi="Traditional Arabic" w:hint="cs"/>
          <w:sz w:val="34"/>
          <w:szCs w:val="34"/>
          <w:rtl/>
          <w:lang w:eastAsia="ar-SA"/>
        </w:rPr>
        <w:t>ُ</w:t>
      </w:r>
      <w:r w:rsidRPr="004554DB">
        <w:rPr>
          <w:rFonts w:ascii="Traditional Arabic" w:hAnsi="Traditional Arabic"/>
          <w:sz w:val="34"/>
          <w:szCs w:val="34"/>
          <w:rtl/>
          <w:lang w:eastAsia="ar-SA"/>
        </w:rPr>
        <w:t>تخص</w:t>
      </w:r>
      <w:r w:rsidR="00C111C9">
        <w:rPr>
          <w:rFonts w:ascii="Traditional Arabic" w:hAnsi="Traditional Arabic" w:hint="cs"/>
          <w:sz w:val="34"/>
          <w:szCs w:val="34"/>
          <w:rtl/>
          <w:lang w:eastAsia="ar-SA"/>
        </w:rPr>
        <w:t>ِّ</w:t>
      </w:r>
      <w:r w:rsidRPr="004554DB">
        <w:rPr>
          <w:rFonts w:ascii="Traditional Arabic" w:hAnsi="Traditional Arabic"/>
          <w:sz w:val="34"/>
          <w:szCs w:val="34"/>
          <w:rtl/>
          <w:lang w:eastAsia="ar-SA"/>
        </w:rPr>
        <w:t>صين والخريجين في قسم العلوم السياسية أن هذا المعامل 0.74</w:t>
      </w:r>
      <w:r w:rsidR="00C111C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وأن قيمة الاحتمال هي 0.002</w:t>
      </w:r>
      <w:r w:rsidR="00C111C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وهذا يدل</w:t>
      </w:r>
      <w:r w:rsidR="00C111C9">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وجود علاقة طردية معنوية بدرجة ثقة أكثر من 99% بين عدد طلاب ق</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سم العلوم السياسي</w:t>
      </w:r>
      <w:r w:rsidR="004554DB">
        <w:rPr>
          <w:rFonts w:ascii="Traditional Arabic" w:hAnsi="Traditional Arabic" w:hint="cs"/>
          <w:sz w:val="34"/>
          <w:szCs w:val="34"/>
          <w:rtl/>
          <w:lang w:eastAsia="ar-SA"/>
        </w:rPr>
        <w:t>َّ</w:t>
      </w:r>
      <w:r w:rsidRPr="004554DB">
        <w:rPr>
          <w:rFonts w:ascii="Traditional Arabic" w:hAnsi="Traditional Arabic"/>
          <w:sz w:val="34"/>
          <w:szCs w:val="34"/>
          <w:rtl/>
          <w:lang w:eastAsia="ar-SA"/>
        </w:rPr>
        <w:t>ة وعدد الخر</w:t>
      </w:r>
      <w:r w:rsidR="00C111C9">
        <w:rPr>
          <w:rFonts w:ascii="Traditional Arabic" w:hAnsi="Traditional Arabic" w:hint="cs"/>
          <w:sz w:val="34"/>
          <w:szCs w:val="34"/>
          <w:rtl/>
          <w:lang w:eastAsia="ar-SA"/>
        </w:rPr>
        <w:t>ِّ</w:t>
      </w:r>
      <w:r w:rsidRPr="004554DB">
        <w:rPr>
          <w:rFonts w:ascii="Traditional Arabic" w:hAnsi="Traditional Arabic"/>
          <w:sz w:val="34"/>
          <w:szCs w:val="34"/>
          <w:rtl/>
          <w:lang w:eastAsia="ar-SA"/>
        </w:rPr>
        <w:t>يجين</w:t>
      </w:r>
      <w:r w:rsidR="004554D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فحين ارتفع عدد الطلاب في القسم من 158 طالب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عام 1400هـ (1980م) إلى 200 طالب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في عام 1401هـ (1981م) </w:t>
      </w:r>
      <w:r w:rsidR="00A06376" w:rsidRPr="004554DB">
        <w:rPr>
          <w:rFonts w:ascii="Traditional Arabic" w:hAnsi="Traditional Arabic"/>
          <w:sz w:val="34"/>
          <w:szCs w:val="34"/>
          <w:rtl/>
          <w:lang w:eastAsia="ar-SA"/>
        </w:rPr>
        <w:t>زاد عدد الخر</w:t>
      </w:r>
      <w:r w:rsidR="00C111C9">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يجين من 40 إلى</w:t>
      </w:r>
      <w:r w:rsidR="00D528E4">
        <w:rPr>
          <w:rFonts w:ascii="Traditional Arabic" w:hAnsi="Traditional Arabic"/>
          <w:sz w:val="34"/>
          <w:szCs w:val="34"/>
          <w:rtl/>
          <w:lang w:eastAsia="ar-SA"/>
        </w:rPr>
        <w:t xml:space="preserve"> 51 طالب</w:t>
      </w:r>
      <w:r w:rsidR="00D528E4">
        <w:rPr>
          <w:rFonts w:ascii="Traditional Arabic" w:hAnsi="Traditional Arabic" w:hint="cs"/>
          <w:sz w:val="34"/>
          <w:szCs w:val="34"/>
          <w:rtl/>
          <w:lang w:eastAsia="ar-SA"/>
        </w:rPr>
        <w:t>ً</w:t>
      </w:r>
      <w:r w:rsidR="00D528E4">
        <w:rPr>
          <w:rFonts w:ascii="Traditional Arabic" w:hAnsi="Traditional Arabic"/>
          <w:sz w:val="34"/>
          <w:szCs w:val="34"/>
          <w:rtl/>
          <w:lang w:eastAsia="ar-SA"/>
        </w:rPr>
        <w:t>ا</w:t>
      </w:r>
      <w:r w:rsidR="00A06376" w:rsidRPr="004554DB">
        <w:rPr>
          <w:rFonts w:ascii="Traditional Arabic" w:hAnsi="Traditional Arabic"/>
          <w:sz w:val="34"/>
          <w:szCs w:val="34"/>
          <w:rtl/>
          <w:lang w:eastAsia="ar-SA"/>
        </w:rPr>
        <w:t xml:space="preserve"> بمعد</w:t>
      </w:r>
      <w:r w:rsidR="00D528E4">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ل 28%، وحين انخفض عدد</w:t>
      </w:r>
      <w:r w:rsidR="00D528E4">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 xml:space="preserve"> طلاب القسم في عام 1403هـ (1983م) إلى 146 طالب</w:t>
      </w:r>
      <w:r w:rsidR="004A3039">
        <w:rPr>
          <w:rFonts w:ascii="Traditional Arabic" w:hAnsi="Traditional Arabic"/>
          <w:sz w:val="34"/>
          <w:szCs w:val="34"/>
          <w:rtl/>
          <w:lang w:eastAsia="ar-SA"/>
        </w:rPr>
        <w:t>ًا</w:t>
      </w:r>
      <w:r w:rsidR="00D528E4">
        <w:rPr>
          <w:rFonts w:ascii="Traditional Arabic" w:hAnsi="Traditional Arabic"/>
          <w:sz w:val="34"/>
          <w:szCs w:val="34"/>
          <w:rtl/>
          <w:lang w:eastAsia="ar-SA"/>
        </w:rPr>
        <w:t>،</w:t>
      </w:r>
      <w:r w:rsidR="00A06376" w:rsidRPr="004554DB">
        <w:rPr>
          <w:rFonts w:ascii="Traditional Arabic" w:hAnsi="Traditional Arabic"/>
          <w:sz w:val="34"/>
          <w:szCs w:val="34"/>
          <w:rtl/>
          <w:lang w:eastAsia="ar-SA"/>
        </w:rPr>
        <w:t xml:space="preserve"> انخف</w:t>
      </w:r>
      <w:r w:rsidR="001B10D4">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ض</w:t>
      </w:r>
      <w:r w:rsidR="001B10D4">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 xml:space="preserve"> عدد</w:t>
      </w:r>
      <w:r w:rsidR="00CD3703">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 xml:space="preserve"> الخر</w:t>
      </w:r>
      <w:r w:rsidR="001B10D4">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يجين إلى 28 طالب</w:t>
      </w:r>
      <w:r w:rsidR="004A3039">
        <w:rPr>
          <w:rFonts w:ascii="Traditional Arabic" w:hAnsi="Traditional Arabic"/>
          <w:sz w:val="34"/>
          <w:szCs w:val="34"/>
          <w:rtl/>
          <w:lang w:eastAsia="ar-SA"/>
        </w:rPr>
        <w:t>ًا</w:t>
      </w:r>
      <w:r w:rsidR="00A06376" w:rsidRPr="004554DB">
        <w:rPr>
          <w:rFonts w:ascii="Traditional Arabic" w:hAnsi="Traditional Arabic"/>
          <w:sz w:val="34"/>
          <w:szCs w:val="34"/>
          <w:rtl/>
          <w:lang w:eastAsia="ar-SA"/>
        </w:rPr>
        <w:t xml:space="preserve"> </w:t>
      </w:r>
      <w:r w:rsidR="00CD3703">
        <w:rPr>
          <w:rFonts w:ascii="Traditional Arabic" w:hAnsi="Traditional Arabic" w:hint="cs"/>
          <w:sz w:val="34"/>
          <w:szCs w:val="34"/>
          <w:rtl/>
          <w:lang w:eastAsia="ar-SA"/>
        </w:rPr>
        <w:t>ب</w:t>
      </w:r>
      <w:r w:rsidR="00A06376" w:rsidRPr="004554DB">
        <w:rPr>
          <w:rFonts w:ascii="Traditional Arabic" w:hAnsi="Traditional Arabic"/>
          <w:sz w:val="34"/>
          <w:szCs w:val="34"/>
          <w:rtl/>
          <w:lang w:eastAsia="ar-SA"/>
        </w:rPr>
        <w:t>م</w:t>
      </w:r>
      <w:r w:rsidR="00073F6A">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عد</w:t>
      </w:r>
      <w:r w:rsidR="00073F6A">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ل انخ</w:t>
      </w:r>
      <w:r w:rsidR="00073F6A">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فاض قدره 45%</w:t>
      </w:r>
      <w:r w:rsidR="00073F6A">
        <w:rPr>
          <w:rFonts w:ascii="Traditional Arabic" w:hAnsi="Traditional Arabic"/>
          <w:sz w:val="34"/>
          <w:szCs w:val="34"/>
          <w:rtl/>
          <w:lang w:eastAsia="ar-SA"/>
        </w:rPr>
        <w:t>،</w:t>
      </w:r>
      <w:r w:rsidR="00A06376" w:rsidRPr="004554DB">
        <w:rPr>
          <w:rFonts w:ascii="Traditional Arabic" w:hAnsi="Traditional Arabic"/>
          <w:sz w:val="34"/>
          <w:szCs w:val="34"/>
          <w:rtl/>
          <w:lang w:eastAsia="ar-SA"/>
        </w:rPr>
        <w:t xml:space="preserve"> وحين ارتفع عدد الطلاب مرة أخرى ما بين عامي 1406هـ (1986م)</w:t>
      </w:r>
      <w:r w:rsidR="009D4FB9">
        <w:rPr>
          <w:rFonts w:ascii="Traditional Arabic" w:hAnsi="Traditional Arabic"/>
          <w:sz w:val="34"/>
          <w:szCs w:val="34"/>
          <w:rtl/>
          <w:lang w:eastAsia="ar-SA"/>
        </w:rPr>
        <w:t xml:space="preserve"> و</w:t>
      </w:r>
      <w:r w:rsidR="00A06376" w:rsidRPr="004554DB">
        <w:rPr>
          <w:rFonts w:ascii="Traditional Arabic" w:hAnsi="Traditional Arabic"/>
          <w:sz w:val="34"/>
          <w:szCs w:val="34"/>
          <w:rtl/>
          <w:lang w:eastAsia="ar-SA"/>
        </w:rPr>
        <w:t>1407هـ (1987م) إلى 310</w:t>
      </w:r>
      <w:r w:rsidR="009D4FB9">
        <w:rPr>
          <w:rFonts w:ascii="Traditional Arabic" w:hAnsi="Traditional Arabic"/>
          <w:sz w:val="34"/>
          <w:szCs w:val="34"/>
          <w:rtl/>
          <w:lang w:eastAsia="ar-SA"/>
        </w:rPr>
        <w:t xml:space="preserve"> و</w:t>
      </w:r>
      <w:r w:rsidR="00A06376" w:rsidRPr="004554DB">
        <w:rPr>
          <w:rFonts w:ascii="Traditional Arabic" w:hAnsi="Traditional Arabic"/>
          <w:sz w:val="34"/>
          <w:szCs w:val="34"/>
          <w:rtl/>
          <w:lang w:eastAsia="ar-SA"/>
        </w:rPr>
        <w:t>309 طالب</w:t>
      </w:r>
      <w:r w:rsidR="004A3039">
        <w:rPr>
          <w:rFonts w:ascii="Traditional Arabic" w:hAnsi="Traditional Arabic"/>
          <w:sz w:val="34"/>
          <w:szCs w:val="34"/>
          <w:rtl/>
          <w:lang w:eastAsia="ar-SA"/>
        </w:rPr>
        <w:t>ًا</w:t>
      </w:r>
      <w:r w:rsidR="00A06376" w:rsidRPr="004554DB">
        <w:rPr>
          <w:rFonts w:ascii="Traditional Arabic" w:hAnsi="Traditional Arabic"/>
          <w:sz w:val="34"/>
          <w:szCs w:val="34"/>
          <w:rtl/>
          <w:lang w:eastAsia="ar-SA"/>
        </w:rPr>
        <w:t xml:space="preserve"> ارتفع نصيب القسم من الخر</w:t>
      </w:r>
      <w:r w:rsidR="00073F6A">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يجين إلى 89 خريج</w:t>
      </w:r>
      <w:r w:rsidR="004A3039">
        <w:rPr>
          <w:rFonts w:ascii="Traditional Arabic" w:hAnsi="Traditional Arabic"/>
          <w:sz w:val="34"/>
          <w:szCs w:val="34"/>
          <w:rtl/>
          <w:lang w:eastAsia="ar-SA"/>
        </w:rPr>
        <w:t>ًا</w:t>
      </w:r>
      <w:r w:rsidR="009D4FB9">
        <w:rPr>
          <w:rFonts w:ascii="Traditional Arabic" w:hAnsi="Traditional Arabic"/>
          <w:sz w:val="34"/>
          <w:szCs w:val="34"/>
          <w:rtl/>
          <w:lang w:eastAsia="ar-SA"/>
        </w:rPr>
        <w:t xml:space="preserve"> و</w:t>
      </w:r>
      <w:r w:rsidR="00A06376" w:rsidRPr="004554DB">
        <w:rPr>
          <w:rFonts w:ascii="Traditional Arabic" w:hAnsi="Traditional Arabic"/>
          <w:sz w:val="34"/>
          <w:szCs w:val="34"/>
          <w:rtl/>
          <w:lang w:eastAsia="ar-SA"/>
        </w:rPr>
        <w:t>129 خريج</w:t>
      </w:r>
      <w:r w:rsidR="00073F6A">
        <w:rPr>
          <w:rFonts w:ascii="Traditional Arabic" w:hAnsi="Traditional Arabic" w:hint="cs"/>
          <w:sz w:val="34"/>
          <w:szCs w:val="34"/>
          <w:rtl/>
          <w:lang w:eastAsia="ar-SA"/>
        </w:rPr>
        <w:t>ًا</w:t>
      </w:r>
      <w:r w:rsidR="00A06376" w:rsidRPr="004554DB">
        <w:rPr>
          <w:rFonts w:ascii="Traditional Arabic" w:hAnsi="Traditional Arabic"/>
          <w:sz w:val="34"/>
          <w:szCs w:val="34"/>
          <w:rtl/>
          <w:lang w:eastAsia="ar-SA"/>
        </w:rPr>
        <w:t xml:space="preserve"> في عام 140</w:t>
      </w:r>
      <w:r w:rsidR="00CD3703">
        <w:rPr>
          <w:rFonts w:ascii="Traditional Arabic" w:hAnsi="Traditional Arabic"/>
          <w:sz w:val="34"/>
          <w:szCs w:val="34"/>
          <w:rtl/>
          <w:lang w:eastAsia="ar-SA"/>
        </w:rPr>
        <w:t>7هـ بم</w:t>
      </w:r>
      <w:r w:rsidR="00073F6A">
        <w:rPr>
          <w:rFonts w:ascii="Traditional Arabic" w:hAnsi="Traditional Arabic" w:hint="cs"/>
          <w:sz w:val="34"/>
          <w:szCs w:val="34"/>
          <w:rtl/>
          <w:lang w:eastAsia="ar-SA"/>
        </w:rPr>
        <w:t>ُ</w:t>
      </w:r>
      <w:r w:rsidR="00CD3703">
        <w:rPr>
          <w:rFonts w:ascii="Traditional Arabic" w:hAnsi="Traditional Arabic"/>
          <w:sz w:val="34"/>
          <w:szCs w:val="34"/>
          <w:rtl/>
          <w:lang w:eastAsia="ar-SA"/>
        </w:rPr>
        <w:t>عد</w:t>
      </w:r>
      <w:r w:rsidR="00073F6A">
        <w:rPr>
          <w:rFonts w:ascii="Traditional Arabic" w:hAnsi="Traditional Arabic" w:hint="cs"/>
          <w:sz w:val="34"/>
          <w:szCs w:val="34"/>
          <w:rtl/>
          <w:lang w:eastAsia="ar-SA"/>
        </w:rPr>
        <w:t>َّ</w:t>
      </w:r>
      <w:r w:rsidR="00CD3703">
        <w:rPr>
          <w:rFonts w:ascii="Traditional Arabic" w:hAnsi="Traditional Arabic"/>
          <w:sz w:val="34"/>
          <w:szCs w:val="34"/>
          <w:rtl/>
          <w:lang w:eastAsia="ar-SA"/>
        </w:rPr>
        <w:t>ل 17%</w:t>
      </w:r>
      <w:r w:rsidR="009D4FB9">
        <w:rPr>
          <w:rFonts w:ascii="Traditional Arabic" w:hAnsi="Traditional Arabic"/>
          <w:sz w:val="34"/>
          <w:szCs w:val="34"/>
          <w:rtl/>
          <w:lang w:eastAsia="ar-SA"/>
        </w:rPr>
        <w:t xml:space="preserve"> و</w:t>
      </w:r>
      <w:r w:rsidR="00CD3703">
        <w:rPr>
          <w:rFonts w:ascii="Traditional Arabic" w:hAnsi="Traditional Arabic"/>
          <w:sz w:val="34"/>
          <w:szCs w:val="34"/>
          <w:rtl/>
          <w:lang w:eastAsia="ar-SA"/>
        </w:rPr>
        <w:t>47% على التوالي،</w:t>
      </w:r>
      <w:r w:rsidR="00A06376" w:rsidRPr="004554DB">
        <w:rPr>
          <w:rFonts w:ascii="Traditional Arabic" w:hAnsi="Traditional Arabic"/>
          <w:sz w:val="34"/>
          <w:szCs w:val="34"/>
          <w:rtl/>
          <w:lang w:eastAsia="ar-SA"/>
        </w:rPr>
        <w:t xml:space="preserve"> كما بدأ خر</w:t>
      </w:r>
      <w:r w:rsidR="00073F6A">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يج</w:t>
      </w:r>
      <w:r w:rsidR="00073F6A">
        <w:rPr>
          <w:rFonts w:ascii="Traditional Arabic" w:hAnsi="Traditional Arabic" w:hint="cs"/>
          <w:sz w:val="34"/>
          <w:szCs w:val="34"/>
          <w:rtl/>
          <w:lang w:eastAsia="ar-SA"/>
        </w:rPr>
        <w:t>و</w:t>
      </w:r>
      <w:r w:rsidR="00A06376" w:rsidRPr="004554DB">
        <w:rPr>
          <w:rFonts w:ascii="Traditional Arabic" w:hAnsi="Traditional Arabic"/>
          <w:sz w:val="34"/>
          <w:szCs w:val="34"/>
          <w:rtl/>
          <w:lang w:eastAsia="ar-SA"/>
        </w:rPr>
        <w:t xml:space="preserve"> قسم العلوم السياسية في التناق</w:t>
      </w:r>
      <w:r w:rsidR="00D44605">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ص مع انخ</w:t>
      </w:r>
      <w:r w:rsidR="00D44605">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فاض أعداد الطلاب المقبولين في القسم ابتداءً من عام 1408هـ (1988م)</w:t>
      </w:r>
      <w:r w:rsidR="009D4FB9">
        <w:rPr>
          <w:rFonts w:ascii="Traditional Arabic" w:hAnsi="Traditional Arabic"/>
          <w:sz w:val="34"/>
          <w:szCs w:val="34"/>
          <w:rtl/>
          <w:lang w:eastAsia="ar-SA"/>
        </w:rPr>
        <w:t xml:space="preserve"> و</w:t>
      </w:r>
      <w:r w:rsidR="00A06376" w:rsidRPr="004554DB">
        <w:rPr>
          <w:rFonts w:ascii="Traditional Arabic" w:hAnsi="Traditional Arabic"/>
          <w:sz w:val="34"/>
          <w:szCs w:val="34"/>
          <w:rtl/>
          <w:lang w:eastAsia="ar-SA"/>
        </w:rPr>
        <w:t>1409هـ (1989م)</w:t>
      </w:r>
      <w:r w:rsidR="00D44605">
        <w:rPr>
          <w:rFonts w:ascii="Traditional Arabic" w:hAnsi="Traditional Arabic"/>
          <w:sz w:val="34"/>
          <w:szCs w:val="34"/>
          <w:rtl/>
          <w:lang w:eastAsia="ar-SA"/>
        </w:rPr>
        <w:t>؛</w:t>
      </w:r>
      <w:r w:rsidR="00A06376" w:rsidRPr="004554DB">
        <w:rPr>
          <w:rFonts w:ascii="Traditional Arabic" w:hAnsi="Traditional Arabic"/>
          <w:sz w:val="34"/>
          <w:szCs w:val="34"/>
          <w:rtl/>
          <w:lang w:eastAsia="ar-SA"/>
        </w:rPr>
        <w:t xml:space="preserve"> حيث بل</w:t>
      </w:r>
      <w:r w:rsidR="00D44605">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غ عدد الطلاب في عام 1408هـ 139 طالب</w:t>
      </w:r>
      <w:r w:rsidR="004A3039">
        <w:rPr>
          <w:rFonts w:ascii="Traditional Arabic" w:hAnsi="Traditional Arabic"/>
          <w:sz w:val="34"/>
          <w:szCs w:val="34"/>
          <w:rtl/>
          <w:lang w:eastAsia="ar-SA"/>
        </w:rPr>
        <w:t>ًا</w:t>
      </w:r>
      <w:r w:rsidR="00D44605">
        <w:rPr>
          <w:rFonts w:ascii="Traditional Arabic" w:hAnsi="Traditional Arabic"/>
          <w:sz w:val="34"/>
          <w:szCs w:val="34"/>
          <w:rtl/>
          <w:lang w:eastAsia="ar-SA"/>
        </w:rPr>
        <w:t>،</w:t>
      </w:r>
      <w:r w:rsidR="00A06376" w:rsidRPr="004554DB">
        <w:rPr>
          <w:rFonts w:ascii="Traditional Arabic" w:hAnsi="Traditional Arabic"/>
          <w:sz w:val="34"/>
          <w:szCs w:val="34"/>
          <w:rtl/>
          <w:lang w:eastAsia="ar-SA"/>
        </w:rPr>
        <w:t xml:space="preserve"> وانخف</w:t>
      </w:r>
      <w:r w:rsidR="00D44605">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ض</w:t>
      </w:r>
      <w:r w:rsidR="00D44605">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 xml:space="preserve"> عدد الخريجين إلى 74 بمعدل انخفاض قدره 43%، وعندما انخفض عدد الطلاب في عام 1409هـ إلى 132 طالب</w:t>
      </w:r>
      <w:r w:rsidR="004A3039">
        <w:rPr>
          <w:rFonts w:ascii="Traditional Arabic" w:hAnsi="Traditional Arabic"/>
          <w:sz w:val="34"/>
          <w:szCs w:val="34"/>
          <w:rtl/>
          <w:lang w:eastAsia="ar-SA"/>
        </w:rPr>
        <w:t>ًا</w:t>
      </w:r>
      <w:r w:rsidR="00A06376" w:rsidRPr="004554DB">
        <w:rPr>
          <w:rFonts w:ascii="Traditional Arabic" w:hAnsi="Traditional Arabic"/>
          <w:sz w:val="34"/>
          <w:szCs w:val="34"/>
          <w:rtl/>
          <w:lang w:eastAsia="ar-SA"/>
        </w:rPr>
        <w:t xml:space="preserve"> انخف</w:t>
      </w:r>
      <w:r w:rsidR="00D44605">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ض</w:t>
      </w:r>
      <w:r w:rsidR="00D44605">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 xml:space="preserve"> عدد الخريجين إلى 38 طالب</w:t>
      </w:r>
      <w:r w:rsidR="004A3039">
        <w:rPr>
          <w:rFonts w:ascii="Traditional Arabic" w:hAnsi="Traditional Arabic"/>
          <w:sz w:val="34"/>
          <w:szCs w:val="34"/>
          <w:rtl/>
          <w:lang w:eastAsia="ar-SA"/>
        </w:rPr>
        <w:t>ًا</w:t>
      </w:r>
      <w:r w:rsidR="00A06376" w:rsidRPr="004554DB">
        <w:rPr>
          <w:rFonts w:ascii="Traditional Arabic" w:hAnsi="Traditional Arabic"/>
          <w:sz w:val="34"/>
          <w:szCs w:val="34"/>
          <w:rtl/>
          <w:lang w:eastAsia="ar-SA"/>
        </w:rPr>
        <w:t xml:space="preserve"> بمعد</w:t>
      </w:r>
      <w:r w:rsidR="00D44605">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ل انخفاض قدره 49%</w:t>
      </w:r>
      <w:r w:rsidR="00D44605">
        <w:rPr>
          <w:rFonts w:ascii="Traditional Arabic" w:hAnsi="Traditional Arabic"/>
          <w:sz w:val="34"/>
          <w:szCs w:val="34"/>
          <w:rtl/>
          <w:lang w:eastAsia="ar-SA"/>
        </w:rPr>
        <w:t>،</w:t>
      </w:r>
      <w:r w:rsidR="00A06376" w:rsidRPr="004554DB">
        <w:rPr>
          <w:rFonts w:ascii="Traditional Arabic" w:hAnsi="Traditional Arabic"/>
          <w:sz w:val="34"/>
          <w:szCs w:val="34"/>
          <w:rtl/>
          <w:lang w:eastAsia="ar-SA"/>
        </w:rPr>
        <w:t xml:space="preserve"> وقد بلغ متوسط النمو العام للخريجين في القسم خلال السنوات محل الدراسة 6.3%</w:t>
      </w:r>
      <w:r w:rsidR="00D44605">
        <w:rPr>
          <w:rFonts w:ascii="Traditional Arabic" w:hAnsi="Traditional Arabic"/>
          <w:sz w:val="34"/>
          <w:szCs w:val="34"/>
          <w:rtl/>
          <w:lang w:eastAsia="ar-SA"/>
        </w:rPr>
        <w:t>،</w:t>
      </w:r>
      <w:r w:rsidR="00A06376" w:rsidRPr="004554DB">
        <w:rPr>
          <w:rFonts w:ascii="Traditional Arabic" w:hAnsi="Traditional Arabic"/>
          <w:sz w:val="34"/>
          <w:szCs w:val="34"/>
          <w:rtl/>
          <w:lang w:eastAsia="ar-SA"/>
        </w:rPr>
        <w:t xml:space="preserve"> ويوض</w:t>
      </w:r>
      <w:r w:rsidR="00D44605">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ح الشكل رقم (3) العلاقة بين طلا</w:t>
      </w:r>
      <w:r w:rsidR="00D44605">
        <w:rPr>
          <w:rFonts w:ascii="Traditional Arabic" w:hAnsi="Traditional Arabic" w:hint="cs"/>
          <w:sz w:val="34"/>
          <w:szCs w:val="34"/>
          <w:rtl/>
          <w:lang w:eastAsia="ar-SA"/>
        </w:rPr>
        <w:t>ب</w:t>
      </w:r>
      <w:r w:rsidR="00A06376" w:rsidRPr="004554DB">
        <w:rPr>
          <w:rFonts w:ascii="Traditional Arabic" w:hAnsi="Traditional Arabic"/>
          <w:sz w:val="34"/>
          <w:szCs w:val="34"/>
          <w:rtl/>
          <w:lang w:eastAsia="ar-SA"/>
        </w:rPr>
        <w:t xml:space="preserve"> القسم وخر</w:t>
      </w:r>
      <w:r w:rsidR="00D44605">
        <w:rPr>
          <w:rFonts w:ascii="Traditional Arabic" w:hAnsi="Traditional Arabic" w:hint="cs"/>
          <w:sz w:val="34"/>
          <w:szCs w:val="34"/>
          <w:rtl/>
          <w:lang w:eastAsia="ar-SA"/>
        </w:rPr>
        <w:t>ِّ</w:t>
      </w:r>
      <w:r w:rsidR="00A06376" w:rsidRPr="004554DB">
        <w:rPr>
          <w:rFonts w:ascii="Traditional Arabic" w:hAnsi="Traditional Arabic"/>
          <w:sz w:val="34"/>
          <w:szCs w:val="34"/>
          <w:rtl/>
          <w:lang w:eastAsia="ar-SA"/>
        </w:rPr>
        <w:t>يجيه:</w:t>
      </w:r>
    </w:p>
    <w:p w:rsidR="002210EC" w:rsidRDefault="002210EC">
      <w:pPr>
        <w:widowControl/>
        <w:bidi w:val="0"/>
        <w:ind w:firstLine="0"/>
        <w:jc w:val="left"/>
        <w:rPr>
          <w:rFonts w:ascii="Traditional Arabic" w:hAnsi="Traditional Arabic"/>
          <w:sz w:val="34"/>
          <w:szCs w:val="34"/>
          <w:rtl/>
          <w:lang w:eastAsia="ar-SA"/>
        </w:rPr>
      </w:pPr>
      <w:r>
        <w:rPr>
          <w:rFonts w:ascii="Traditional Arabic" w:hAnsi="Traditional Arabic"/>
          <w:sz w:val="34"/>
          <w:szCs w:val="34"/>
          <w:rtl/>
          <w:lang w:eastAsia="ar-SA"/>
        </w:rPr>
        <w:br w:type="page"/>
      </w:r>
    </w:p>
    <w:p w:rsidR="006E1A76" w:rsidRPr="004554DB" w:rsidRDefault="006E1A76" w:rsidP="00D44605">
      <w:pPr>
        <w:rPr>
          <w:rFonts w:ascii="Traditional Arabic" w:hAnsi="Traditional Arabic"/>
          <w:sz w:val="34"/>
          <w:szCs w:val="34"/>
          <w:rtl/>
          <w:lang w:eastAsia="ar-SA"/>
        </w:rPr>
      </w:pPr>
    </w:p>
    <w:p w:rsidR="00744D9E" w:rsidRPr="002210EC" w:rsidRDefault="00744D9E" w:rsidP="00744D9E">
      <w:pPr>
        <w:jc w:val="center"/>
        <w:rPr>
          <w:rFonts w:ascii="Traditional Arabic" w:hAnsi="Traditional Arabic"/>
          <w:b/>
          <w:bCs/>
          <w:color w:val="C00000"/>
          <w:sz w:val="34"/>
          <w:szCs w:val="34"/>
          <w:rtl/>
          <w:lang w:eastAsia="ar-SA"/>
        </w:rPr>
      </w:pPr>
      <w:r w:rsidRPr="002210EC">
        <w:rPr>
          <w:rFonts w:ascii="Traditional Arabic" w:hAnsi="Traditional Arabic"/>
          <w:b/>
          <w:bCs/>
          <w:color w:val="C00000"/>
          <w:sz w:val="34"/>
          <w:szCs w:val="34"/>
          <w:rtl/>
          <w:lang w:eastAsia="ar-SA"/>
        </w:rPr>
        <w:t>شكل رقم (3)</w:t>
      </w:r>
    </w:p>
    <w:p w:rsidR="004D374A" w:rsidRPr="004554DB" w:rsidRDefault="004D374A" w:rsidP="00A06376">
      <w:pPr>
        <w:rPr>
          <w:rFonts w:ascii="Traditional Arabic" w:hAnsi="Traditional Arabic"/>
          <w:sz w:val="34"/>
          <w:szCs w:val="34"/>
          <w:rtl/>
          <w:lang w:eastAsia="ar-SA"/>
        </w:rPr>
      </w:pPr>
      <w:r w:rsidRPr="004554DB">
        <w:rPr>
          <w:rFonts w:ascii="Traditional Arabic" w:hAnsi="Traditional Arabic"/>
          <w:noProof/>
          <w:sz w:val="34"/>
          <w:szCs w:val="34"/>
          <w:rtl/>
        </w:rPr>
        <w:drawing>
          <wp:anchor distT="0" distB="0" distL="114300" distR="114300" simplePos="0" relativeHeight="251660288" behindDoc="0" locked="0" layoutInCell="1" allowOverlap="1" wp14:anchorId="224E35CF" wp14:editId="2D730A3C">
            <wp:simplePos x="0" y="0"/>
            <wp:positionH relativeFrom="column">
              <wp:posOffset>2073721</wp:posOffset>
            </wp:positionH>
            <wp:positionV relativeFrom="paragraph">
              <wp:posOffset>71120</wp:posOffset>
            </wp:positionV>
            <wp:extent cx="4994739" cy="2784297"/>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lum bright="-20000" contrast="40000"/>
                    </a:blip>
                    <a:srcRect/>
                    <a:stretch>
                      <a:fillRect/>
                    </a:stretch>
                  </pic:blipFill>
                  <pic:spPr bwMode="auto">
                    <a:xfrm>
                      <a:off x="0" y="0"/>
                      <a:ext cx="4994739" cy="2784297"/>
                    </a:xfrm>
                    <a:prstGeom prst="rect">
                      <a:avLst/>
                    </a:prstGeom>
                    <a:noFill/>
                    <a:ln w="9525">
                      <a:noFill/>
                      <a:miter lim="800000"/>
                      <a:headEnd/>
                      <a:tailEnd/>
                    </a:ln>
                  </pic:spPr>
                </pic:pic>
              </a:graphicData>
            </a:graphic>
          </wp:anchor>
        </w:drawing>
      </w:r>
    </w:p>
    <w:p w:rsidR="004D374A" w:rsidRPr="004554DB" w:rsidRDefault="004D374A" w:rsidP="00A06376">
      <w:pPr>
        <w:rPr>
          <w:rFonts w:ascii="Traditional Arabic" w:hAnsi="Traditional Arabic"/>
          <w:sz w:val="34"/>
          <w:szCs w:val="34"/>
          <w:rtl/>
          <w:lang w:eastAsia="ar-SA"/>
        </w:rPr>
      </w:pPr>
    </w:p>
    <w:p w:rsidR="004D374A" w:rsidRPr="004554DB" w:rsidRDefault="004D374A" w:rsidP="00A06376">
      <w:pPr>
        <w:rPr>
          <w:rFonts w:ascii="Traditional Arabic" w:hAnsi="Traditional Arabic"/>
          <w:sz w:val="34"/>
          <w:szCs w:val="34"/>
          <w:rtl/>
          <w:lang w:eastAsia="ar-SA"/>
        </w:rPr>
      </w:pPr>
    </w:p>
    <w:p w:rsidR="004D374A" w:rsidRPr="004554DB" w:rsidRDefault="004D374A" w:rsidP="00A06376">
      <w:pPr>
        <w:rPr>
          <w:rFonts w:ascii="Traditional Arabic" w:hAnsi="Traditional Arabic"/>
          <w:sz w:val="34"/>
          <w:szCs w:val="34"/>
          <w:rtl/>
          <w:lang w:eastAsia="ar-SA"/>
        </w:rPr>
      </w:pPr>
    </w:p>
    <w:p w:rsidR="004D374A" w:rsidRPr="004554DB" w:rsidRDefault="004D374A" w:rsidP="00A06376">
      <w:pPr>
        <w:rPr>
          <w:rFonts w:ascii="Traditional Arabic" w:hAnsi="Traditional Arabic"/>
          <w:sz w:val="34"/>
          <w:szCs w:val="34"/>
          <w:rtl/>
          <w:lang w:eastAsia="ar-SA"/>
        </w:rPr>
      </w:pPr>
    </w:p>
    <w:p w:rsidR="004D374A" w:rsidRPr="004554DB" w:rsidRDefault="004D374A" w:rsidP="00A06376">
      <w:pPr>
        <w:rPr>
          <w:rFonts w:ascii="Traditional Arabic" w:hAnsi="Traditional Arabic"/>
          <w:sz w:val="34"/>
          <w:szCs w:val="34"/>
          <w:rtl/>
          <w:lang w:eastAsia="ar-SA"/>
        </w:rPr>
      </w:pPr>
    </w:p>
    <w:p w:rsidR="004D374A" w:rsidRPr="004554DB" w:rsidRDefault="004D374A" w:rsidP="00A06376">
      <w:pPr>
        <w:rPr>
          <w:rFonts w:ascii="Traditional Arabic" w:hAnsi="Traditional Arabic"/>
          <w:sz w:val="34"/>
          <w:szCs w:val="34"/>
          <w:rtl/>
          <w:lang w:eastAsia="ar-SA"/>
        </w:rPr>
      </w:pPr>
    </w:p>
    <w:p w:rsidR="004D374A" w:rsidRPr="004554DB" w:rsidRDefault="004D374A" w:rsidP="00A06376">
      <w:pPr>
        <w:rPr>
          <w:rFonts w:ascii="Traditional Arabic" w:hAnsi="Traditional Arabic"/>
          <w:sz w:val="34"/>
          <w:szCs w:val="34"/>
          <w:rtl/>
          <w:lang w:eastAsia="ar-SA"/>
        </w:rPr>
      </w:pPr>
    </w:p>
    <w:p w:rsidR="004D374A" w:rsidRPr="004554DB" w:rsidRDefault="004D374A" w:rsidP="00CD3703">
      <w:pPr>
        <w:ind w:firstLine="0"/>
        <w:rPr>
          <w:rFonts w:ascii="Traditional Arabic" w:hAnsi="Traditional Arabic"/>
          <w:sz w:val="34"/>
          <w:szCs w:val="34"/>
          <w:rtl/>
          <w:lang w:eastAsia="ar-SA"/>
        </w:rPr>
      </w:pPr>
    </w:p>
    <w:p w:rsidR="004D374A" w:rsidRPr="00CD3703" w:rsidRDefault="00744D9E" w:rsidP="00CD3703">
      <w:pPr>
        <w:jc w:val="left"/>
        <w:rPr>
          <w:rFonts w:ascii="Traditional Arabic" w:hAnsi="Traditional Arabic"/>
          <w:sz w:val="34"/>
          <w:szCs w:val="34"/>
          <w:rtl/>
          <w:lang w:eastAsia="ar-SA"/>
        </w:rPr>
      </w:pPr>
      <w:r w:rsidRPr="00CD3703">
        <w:rPr>
          <w:rFonts w:ascii="Traditional Arabic" w:hAnsi="Traditional Arabic"/>
          <w:sz w:val="34"/>
          <w:szCs w:val="34"/>
          <w:rtl/>
          <w:lang w:eastAsia="ar-SA"/>
        </w:rPr>
        <w:t>العلاقة بين طلاب قسم العلوم السياسية وخر</w:t>
      </w:r>
      <w:r w:rsidR="00D44605">
        <w:rPr>
          <w:rFonts w:ascii="Traditional Arabic" w:hAnsi="Traditional Arabic" w:hint="cs"/>
          <w:sz w:val="34"/>
          <w:szCs w:val="34"/>
          <w:rtl/>
          <w:lang w:eastAsia="ar-SA"/>
        </w:rPr>
        <w:t>ِّ</w:t>
      </w:r>
      <w:r w:rsidRPr="00CD3703">
        <w:rPr>
          <w:rFonts w:ascii="Traditional Arabic" w:hAnsi="Traditional Arabic"/>
          <w:sz w:val="34"/>
          <w:szCs w:val="34"/>
          <w:rtl/>
          <w:lang w:eastAsia="ar-SA"/>
        </w:rPr>
        <w:t>يجيه</w:t>
      </w:r>
      <w:r w:rsidR="00CD3703">
        <w:rPr>
          <w:rFonts w:ascii="Traditional Arabic" w:hAnsi="Traditional Arabic"/>
          <w:sz w:val="34"/>
          <w:szCs w:val="34"/>
          <w:rtl/>
          <w:lang w:eastAsia="ar-SA"/>
        </w:rPr>
        <w:t>:</w:t>
      </w:r>
    </w:p>
    <w:p w:rsidR="00CD3703" w:rsidRPr="004554DB" w:rsidRDefault="00CD3703" w:rsidP="00744D9E">
      <w:pPr>
        <w:jc w:val="center"/>
        <w:rPr>
          <w:rFonts w:ascii="Traditional Arabic" w:hAnsi="Traditional Arabic"/>
          <w:b/>
          <w:bCs/>
          <w:sz w:val="34"/>
          <w:szCs w:val="34"/>
          <w:rtl/>
          <w:lang w:eastAsia="ar-SA"/>
        </w:rPr>
      </w:pPr>
    </w:p>
    <w:p w:rsidR="00E938FB" w:rsidRPr="004554DB" w:rsidRDefault="00E938FB" w:rsidP="002210EC">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وهناك</w:t>
      </w:r>
      <w:r w:rsidR="00145BA0">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 xml:space="preserve"> أيض</w:t>
      </w:r>
      <w:r w:rsidR="004A3039">
        <w:rPr>
          <w:rFonts w:ascii="Traditional Arabic" w:hAnsi="Traditional Arabic"/>
          <w:sz w:val="34"/>
          <w:szCs w:val="34"/>
          <w:rtl/>
          <w:lang w:eastAsia="ar-SA"/>
        </w:rPr>
        <w:t>ًا</w:t>
      </w:r>
      <w:r w:rsidR="00145BA0">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 xml:space="preserve"> علاقة </w:t>
      </w:r>
      <w:r w:rsidR="00B63147"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رتباطي</w:t>
      </w:r>
      <w:r w:rsidR="00482A95">
        <w:rPr>
          <w:rFonts w:ascii="Traditional Arabic" w:hAnsi="Traditional Arabic" w:hint="cs"/>
          <w:sz w:val="34"/>
          <w:szCs w:val="34"/>
          <w:rtl/>
          <w:lang w:eastAsia="ar-SA"/>
        </w:rPr>
        <w:t>َّ</w:t>
      </w:r>
      <w:r w:rsidRPr="004554DB">
        <w:rPr>
          <w:rFonts w:ascii="Traditional Arabic" w:hAnsi="Traditional Arabic"/>
          <w:sz w:val="34"/>
          <w:szCs w:val="34"/>
          <w:rtl/>
          <w:lang w:eastAsia="ar-SA"/>
        </w:rPr>
        <w:t>ة طردية بين خر</w:t>
      </w:r>
      <w:r w:rsidR="00145BA0">
        <w:rPr>
          <w:rFonts w:ascii="Traditional Arabic" w:hAnsi="Traditional Arabic" w:hint="cs"/>
          <w:sz w:val="34"/>
          <w:szCs w:val="34"/>
          <w:rtl/>
          <w:lang w:eastAsia="ar-SA"/>
        </w:rPr>
        <w:t>ِّ</w:t>
      </w:r>
      <w:r w:rsidRPr="004554DB">
        <w:rPr>
          <w:rFonts w:ascii="Traditional Arabic" w:hAnsi="Traditional Arabic"/>
          <w:sz w:val="34"/>
          <w:szCs w:val="34"/>
          <w:rtl/>
          <w:lang w:eastAsia="ar-SA"/>
        </w:rPr>
        <w:t>يجي الكلية وخر</w:t>
      </w:r>
      <w:r w:rsidR="00145BA0">
        <w:rPr>
          <w:rFonts w:ascii="Traditional Arabic" w:hAnsi="Traditional Arabic" w:hint="cs"/>
          <w:sz w:val="34"/>
          <w:szCs w:val="34"/>
          <w:rtl/>
          <w:lang w:eastAsia="ar-SA"/>
        </w:rPr>
        <w:t>ِّ</w:t>
      </w:r>
      <w:r w:rsidRPr="004554DB">
        <w:rPr>
          <w:rFonts w:ascii="Traditional Arabic" w:hAnsi="Traditional Arabic"/>
          <w:sz w:val="34"/>
          <w:szCs w:val="34"/>
          <w:rtl/>
          <w:lang w:eastAsia="ar-SA"/>
        </w:rPr>
        <w:t>يجي قسم العلوم السياسية ويت</w:t>
      </w:r>
      <w:r w:rsidR="00145BA0">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ضح بحساب معامل </w:t>
      </w:r>
      <w:r w:rsidR="00B63147"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رتباط بيرسون أن هناك علاقة قوية قدرها 0.91 وب</w:t>
      </w:r>
      <w:r w:rsidR="00B63147"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حتمال 0.0001</w:t>
      </w:r>
      <w:r w:rsidR="009C27D6">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وهذا يدل</w:t>
      </w:r>
      <w:r w:rsidR="009C27D6">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وجود علاقة طردية قوية جد</w:t>
      </w:r>
      <w:r w:rsidR="009C27D6">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بين الم</w:t>
      </w:r>
      <w:r w:rsidR="009C27D6">
        <w:rPr>
          <w:rFonts w:ascii="Traditional Arabic" w:hAnsi="Traditional Arabic" w:hint="cs"/>
          <w:sz w:val="34"/>
          <w:szCs w:val="34"/>
          <w:rtl/>
          <w:lang w:eastAsia="ar-SA"/>
        </w:rPr>
        <w:t>ُ</w:t>
      </w:r>
      <w:r w:rsidRPr="004554DB">
        <w:rPr>
          <w:rFonts w:ascii="Traditional Arabic" w:hAnsi="Traditional Arabic"/>
          <w:sz w:val="34"/>
          <w:szCs w:val="34"/>
          <w:rtl/>
          <w:lang w:eastAsia="ar-SA"/>
        </w:rPr>
        <w:t>تغيرين</w:t>
      </w:r>
      <w:r w:rsidR="009C27D6">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w:t>
      </w:r>
      <w:r w:rsidR="00143706">
        <w:rPr>
          <w:rFonts w:ascii="Traditional Arabic" w:hAnsi="Traditional Arabic" w:hint="cs"/>
          <w:sz w:val="34"/>
          <w:szCs w:val="34"/>
          <w:rtl/>
          <w:lang w:eastAsia="ar-SA"/>
        </w:rPr>
        <w:t>ُ</w:t>
      </w:r>
      <w:r w:rsidRPr="004554DB">
        <w:rPr>
          <w:rFonts w:ascii="Traditional Arabic" w:hAnsi="Traditional Arabic"/>
          <w:sz w:val="34"/>
          <w:szCs w:val="34"/>
          <w:rtl/>
          <w:lang w:eastAsia="ar-SA"/>
        </w:rPr>
        <w:t>بي</w:t>
      </w:r>
      <w:r w:rsidR="00143706">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الجدول رقم (10) خريجي الكلية وخريجي قسم العلوم السياسية ون</w:t>
      </w:r>
      <w:r w:rsidR="00482A95">
        <w:rPr>
          <w:rFonts w:ascii="Traditional Arabic" w:hAnsi="Traditional Arabic" w:hint="cs"/>
          <w:sz w:val="34"/>
          <w:szCs w:val="34"/>
          <w:rtl/>
          <w:lang w:eastAsia="ar-SA"/>
        </w:rPr>
        <w:t>ِ</w:t>
      </w:r>
      <w:r w:rsidRPr="004554DB">
        <w:rPr>
          <w:rFonts w:ascii="Traditional Arabic" w:hAnsi="Traditional Arabic"/>
          <w:sz w:val="34"/>
          <w:szCs w:val="34"/>
          <w:rtl/>
          <w:lang w:eastAsia="ar-SA"/>
        </w:rPr>
        <w:t>سبة خريجي القسم إلى خريجي الكلية ومعدل الزيادة السنوي في أعداد الخريجين في الكلية وفي قسم العلوم السياسية.</w:t>
      </w:r>
    </w:p>
    <w:p w:rsidR="00844DBF" w:rsidRPr="002210EC" w:rsidRDefault="00844DBF" w:rsidP="00844DBF">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lastRenderedPageBreak/>
        <w:t>جدول رقم (10)</w:t>
      </w:r>
    </w:p>
    <w:p w:rsidR="000B3A6D" w:rsidRPr="002210EC" w:rsidRDefault="00844DBF" w:rsidP="00844DBF">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العلاقة بين خر</w:t>
      </w:r>
      <w:r w:rsidR="00143706" w:rsidRPr="002210EC">
        <w:rPr>
          <w:rFonts w:ascii="Traditional Arabic" w:hAnsi="Traditional Arabic" w:hint="cs"/>
          <w:b/>
          <w:bCs/>
          <w:color w:val="0000FF"/>
          <w:sz w:val="34"/>
          <w:szCs w:val="34"/>
          <w:rtl/>
          <w:lang w:eastAsia="ar-SA"/>
        </w:rPr>
        <w:t>ِّ</w:t>
      </w:r>
      <w:r w:rsidRPr="002210EC">
        <w:rPr>
          <w:rFonts w:ascii="Traditional Arabic" w:hAnsi="Traditional Arabic"/>
          <w:b/>
          <w:bCs/>
          <w:color w:val="0000FF"/>
          <w:sz w:val="34"/>
          <w:szCs w:val="34"/>
          <w:rtl/>
          <w:lang w:eastAsia="ar-SA"/>
        </w:rPr>
        <w:t>يجي الكلية وخريجي قسم العلوم السياسية</w:t>
      </w:r>
    </w:p>
    <w:tbl>
      <w:tblPr>
        <w:tblStyle w:val="-5"/>
        <w:bidiVisual/>
        <w:tblW w:w="0" w:type="auto"/>
        <w:jc w:val="center"/>
        <w:tblLook w:val="04A0" w:firstRow="1" w:lastRow="0" w:firstColumn="1" w:lastColumn="0" w:noHBand="0" w:noVBand="1"/>
      </w:tblPr>
      <w:tblGrid>
        <w:gridCol w:w="556"/>
        <w:gridCol w:w="1775"/>
        <w:gridCol w:w="1074"/>
        <w:gridCol w:w="1077"/>
        <w:gridCol w:w="1083"/>
        <w:gridCol w:w="1074"/>
        <w:gridCol w:w="1077"/>
        <w:gridCol w:w="1083"/>
      </w:tblGrid>
      <w:tr w:rsidR="003A6D82" w:rsidRPr="004554DB" w:rsidTr="00E342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6" w:type="dxa"/>
            <w:vMerge w:val="restart"/>
          </w:tcPr>
          <w:p w:rsidR="003A6D82" w:rsidRPr="004554DB" w:rsidRDefault="000B3A6D" w:rsidP="003A6D82">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br w:type="page"/>
            </w:r>
            <w:r w:rsidR="003A6D82" w:rsidRPr="004554DB">
              <w:rPr>
                <w:rFonts w:ascii="Traditional Arabic" w:hAnsi="Traditional Arabic"/>
                <w:sz w:val="34"/>
                <w:szCs w:val="34"/>
                <w:rtl/>
                <w:lang w:eastAsia="ar-SA"/>
              </w:rPr>
              <w:t>م</w:t>
            </w:r>
          </w:p>
        </w:tc>
        <w:tc>
          <w:tcPr>
            <w:tcW w:w="1775" w:type="dxa"/>
            <w:vMerge w:val="restart"/>
          </w:tcPr>
          <w:p w:rsidR="003A6D82" w:rsidRPr="004554DB" w:rsidRDefault="003A6D82" w:rsidP="003A6D82">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العام الجامعي</w:t>
            </w:r>
          </w:p>
        </w:tc>
        <w:tc>
          <w:tcPr>
            <w:tcW w:w="2151" w:type="dxa"/>
            <w:gridSpan w:val="2"/>
          </w:tcPr>
          <w:p w:rsidR="003A6D82" w:rsidRPr="004554DB" w:rsidRDefault="003A6D82" w:rsidP="003A6D82">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خريجي الكلية</w:t>
            </w:r>
          </w:p>
        </w:tc>
        <w:tc>
          <w:tcPr>
            <w:tcW w:w="4317" w:type="dxa"/>
            <w:gridSpan w:val="4"/>
          </w:tcPr>
          <w:p w:rsidR="003A6D82" w:rsidRPr="004554DB" w:rsidRDefault="003A6D82" w:rsidP="003A6D82">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خريجي قسم العلوم السياسية</w:t>
            </w:r>
          </w:p>
        </w:tc>
      </w:tr>
      <w:tr w:rsidR="003A6D82" w:rsidRPr="004554DB" w:rsidTr="00E34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6" w:type="dxa"/>
            <w:vMerge/>
          </w:tcPr>
          <w:p w:rsidR="003A6D82" w:rsidRPr="004554DB" w:rsidRDefault="003A6D82" w:rsidP="003A6D82">
            <w:pPr>
              <w:ind w:firstLine="0"/>
              <w:jc w:val="center"/>
              <w:rPr>
                <w:rFonts w:ascii="Traditional Arabic" w:hAnsi="Traditional Arabic"/>
                <w:b w:val="0"/>
                <w:bCs w:val="0"/>
                <w:sz w:val="34"/>
                <w:szCs w:val="34"/>
                <w:rtl/>
                <w:lang w:eastAsia="ar-SA"/>
              </w:rPr>
            </w:pPr>
          </w:p>
        </w:tc>
        <w:tc>
          <w:tcPr>
            <w:tcW w:w="1775" w:type="dxa"/>
            <w:vMerge/>
          </w:tcPr>
          <w:p w:rsidR="003A6D82" w:rsidRPr="004554DB" w:rsidRDefault="003A6D82" w:rsidP="003A6D8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p>
        </w:tc>
        <w:tc>
          <w:tcPr>
            <w:tcW w:w="1074" w:type="dxa"/>
          </w:tcPr>
          <w:p w:rsidR="003A6D82" w:rsidRPr="004554DB" w:rsidRDefault="003A6D82" w:rsidP="003A6D8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1077" w:type="dxa"/>
          </w:tcPr>
          <w:p w:rsidR="003A6D82" w:rsidRPr="004554DB" w:rsidRDefault="003A6D82" w:rsidP="003A6D8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الزيادة</w:t>
            </w:r>
          </w:p>
        </w:tc>
        <w:tc>
          <w:tcPr>
            <w:tcW w:w="1083" w:type="dxa"/>
          </w:tcPr>
          <w:p w:rsidR="003A6D82" w:rsidRPr="004554DB" w:rsidRDefault="003A6D82" w:rsidP="003A6D8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النسبة المئوية%</w:t>
            </w:r>
          </w:p>
        </w:tc>
        <w:tc>
          <w:tcPr>
            <w:tcW w:w="1074" w:type="dxa"/>
          </w:tcPr>
          <w:p w:rsidR="003A6D82" w:rsidRPr="004554DB" w:rsidRDefault="003A6D82" w:rsidP="003A6D8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1077" w:type="dxa"/>
          </w:tcPr>
          <w:p w:rsidR="003A6D82" w:rsidRPr="004554DB" w:rsidRDefault="003A6D82" w:rsidP="003A6D8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الزيادة</w:t>
            </w:r>
          </w:p>
        </w:tc>
        <w:tc>
          <w:tcPr>
            <w:tcW w:w="1083" w:type="dxa"/>
          </w:tcPr>
          <w:p w:rsidR="003A6D82" w:rsidRPr="004554DB" w:rsidRDefault="003A6D82" w:rsidP="003A6D8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النسبة المئوية%</w:t>
            </w:r>
          </w:p>
        </w:tc>
      </w:tr>
      <w:tr w:rsidR="000B3A6D" w:rsidRPr="004554DB" w:rsidTr="00E342DB">
        <w:trPr>
          <w:jc w:val="center"/>
        </w:trPr>
        <w:tc>
          <w:tcPr>
            <w:cnfStyle w:val="001000000000" w:firstRow="0" w:lastRow="0" w:firstColumn="1" w:lastColumn="0" w:oddVBand="0" w:evenVBand="0" w:oddHBand="0" w:evenHBand="0" w:firstRowFirstColumn="0" w:firstRowLastColumn="0" w:lastRowFirstColumn="0" w:lastRowLastColumn="0"/>
            <w:tcW w:w="476" w:type="dxa"/>
          </w:tcPr>
          <w:p w:rsidR="000B3A6D"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4</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6</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7</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8</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9</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10</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11</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12</w:t>
            </w:r>
          </w:p>
          <w:p w:rsidR="003A6D82" w:rsidRPr="004554DB" w:rsidRDefault="003A6D82" w:rsidP="000B3A6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13</w:t>
            </w:r>
          </w:p>
          <w:p w:rsidR="003A6D82" w:rsidRPr="004554DB" w:rsidRDefault="003A6D82" w:rsidP="003A6D82">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14</w:t>
            </w:r>
          </w:p>
        </w:tc>
        <w:tc>
          <w:tcPr>
            <w:tcW w:w="1775" w:type="dxa"/>
          </w:tcPr>
          <w:p w:rsidR="000B3A6D" w:rsidRPr="004554DB" w:rsidRDefault="003A6D82"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1395/1396</w:t>
            </w:r>
          </w:p>
          <w:p w:rsidR="00F90591" w:rsidRPr="004554DB" w:rsidRDefault="00F90591"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1396/1397</w:t>
            </w:r>
          </w:p>
          <w:p w:rsidR="00F90591" w:rsidRPr="004554DB" w:rsidRDefault="00F90591"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1397/1398</w:t>
            </w:r>
          </w:p>
          <w:p w:rsidR="00F90591" w:rsidRPr="004554DB" w:rsidRDefault="00F90591"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1398/1399</w:t>
            </w:r>
          </w:p>
          <w:p w:rsidR="00F90591" w:rsidRPr="004554DB" w:rsidRDefault="00F90591"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1399/1400</w:t>
            </w:r>
          </w:p>
          <w:p w:rsidR="00F90591" w:rsidRPr="004554DB" w:rsidRDefault="00F90591"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1400/1401</w:t>
            </w:r>
          </w:p>
          <w:p w:rsidR="00F90591" w:rsidRPr="004554DB" w:rsidRDefault="00F90591"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1401/1402</w:t>
            </w:r>
          </w:p>
          <w:p w:rsidR="00F90591" w:rsidRPr="004554DB" w:rsidRDefault="00F90591"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1402/1403</w:t>
            </w:r>
          </w:p>
          <w:p w:rsidR="00F90591" w:rsidRPr="004554DB" w:rsidRDefault="00F90591"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1403/1404</w:t>
            </w:r>
          </w:p>
          <w:p w:rsidR="00F90591" w:rsidRPr="004554DB" w:rsidRDefault="00F90591"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1404/1405</w:t>
            </w:r>
          </w:p>
          <w:p w:rsidR="00F90591" w:rsidRPr="004554DB" w:rsidRDefault="00F90591"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1405/</w:t>
            </w:r>
            <w:r w:rsidR="001D4C5A" w:rsidRPr="004554DB">
              <w:rPr>
                <w:rFonts w:ascii="Traditional Arabic" w:hAnsi="Traditional Arabic"/>
                <w:sz w:val="34"/>
                <w:szCs w:val="34"/>
                <w:rtl/>
                <w:lang w:eastAsia="ar-SA"/>
              </w:rPr>
              <w:t>1406</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1406/1407</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1407/1408</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1408/1409</w:t>
            </w:r>
          </w:p>
        </w:tc>
        <w:tc>
          <w:tcPr>
            <w:tcW w:w="1074" w:type="dxa"/>
          </w:tcPr>
          <w:p w:rsidR="000B3A6D"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176</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184</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180</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243</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306</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343</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269</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247</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307</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411</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548</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594</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353</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324</w:t>
            </w:r>
          </w:p>
        </w:tc>
        <w:tc>
          <w:tcPr>
            <w:tcW w:w="1077" w:type="dxa"/>
          </w:tcPr>
          <w:p w:rsidR="000B3A6D"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w:t>
            </w:r>
          </w:p>
          <w:p w:rsidR="001D4C5A"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1D4C5A" w:rsidRPr="004554DB">
              <w:rPr>
                <w:rFonts w:ascii="Traditional Arabic" w:hAnsi="Traditional Arabic"/>
                <w:sz w:val="34"/>
                <w:szCs w:val="34"/>
                <w:rtl/>
                <w:lang w:eastAsia="ar-SA"/>
              </w:rPr>
              <w:t>4</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63</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63</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37</w:t>
            </w:r>
          </w:p>
          <w:p w:rsidR="001D4C5A"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1D4C5A" w:rsidRPr="004554DB">
              <w:rPr>
                <w:rFonts w:ascii="Traditional Arabic" w:hAnsi="Traditional Arabic"/>
                <w:sz w:val="34"/>
                <w:szCs w:val="34"/>
                <w:rtl/>
                <w:lang w:eastAsia="ar-SA"/>
              </w:rPr>
              <w:t>74</w:t>
            </w:r>
          </w:p>
          <w:p w:rsidR="001D4C5A"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1D4C5A" w:rsidRPr="004554DB">
              <w:rPr>
                <w:rFonts w:ascii="Traditional Arabic" w:hAnsi="Traditional Arabic"/>
                <w:sz w:val="34"/>
                <w:szCs w:val="34"/>
                <w:rtl/>
                <w:lang w:eastAsia="ar-SA"/>
              </w:rPr>
              <w:t>22</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60</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104</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137</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46</w:t>
            </w:r>
          </w:p>
          <w:p w:rsidR="001D4C5A"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1D4C5A" w:rsidRPr="004554DB">
              <w:rPr>
                <w:rFonts w:ascii="Traditional Arabic" w:hAnsi="Traditional Arabic"/>
                <w:sz w:val="34"/>
                <w:szCs w:val="34"/>
                <w:rtl/>
                <w:lang w:eastAsia="ar-SA"/>
              </w:rPr>
              <w:t>241</w:t>
            </w:r>
          </w:p>
          <w:p w:rsidR="001D4C5A"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1D4C5A" w:rsidRPr="004554DB">
              <w:rPr>
                <w:rFonts w:ascii="Traditional Arabic" w:hAnsi="Traditional Arabic"/>
                <w:sz w:val="34"/>
                <w:szCs w:val="34"/>
                <w:rtl/>
                <w:lang w:eastAsia="ar-SA"/>
              </w:rPr>
              <w:t>29</w:t>
            </w:r>
          </w:p>
        </w:tc>
        <w:tc>
          <w:tcPr>
            <w:tcW w:w="1083" w:type="dxa"/>
          </w:tcPr>
          <w:p w:rsidR="000B3A6D"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1D4C5A"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1D4C5A" w:rsidRPr="004554DB">
              <w:rPr>
                <w:rFonts w:ascii="Traditional Arabic" w:hAnsi="Traditional Arabic"/>
                <w:sz w:val="34"/>
                <w:szCs w:val="34"/>
                <w:rtl/>
                <w:lang w:eastAsia="ar-SA"/>
              </w:rPr>
              <w:t>2</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35</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26</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w:t>
            </w:r>
          </w:p>
          <w:p w:rsidR="001D4C5A"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1D4C5A" w:rsidRPr="004554DB">
              <w:rPr>
                <w:rFonts w:ascii="Traditional Arabic" w:hAnsi="Traditional Arabic"/>
                <w:sz w:val="34"/>
                <w:szCs w:val="34"/>
                <w:rtl/>
                <w:lang w:eastAsia="ar-SA"/>
              </w:rPr>
              <w:t>22</w:t>
            </w:r>
          </w:p>
          <w:p w:rsidR="001D4C5A"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1D4C5A" w:rsidRPr="004554DB">
              <w:rPr>
                <w:rFonts w:ascii="Traditional Arabic" w:hAnsi="Traditional Arabic"/>
                <w:sz w:val="34"/>
                <w:szCs w:val="34"/>
                <w:rtl/>
                <w:lang w:eastAsia="ar-SA"/>
              </w:rPr>
              <w:t>8</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24</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34</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33</w:t>
            </w:r>
          </w:p>
          <w:p w:rsidR="001D4C5A" w:rsidRPr="004554DB" w:rsidRDefault="001D4C5A"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5</w:t>
            </w:r>
          </w:p>
          <w:p w:rsidR="001D4C5A"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1D4C5A" w:rsidRPr="004554DB">
              <w:rPr>
                <w:rFonts w:ascii="Traditional Arabic" w:hAnsi="Traditional Arabic"/>
                <w:sz w:val="34"/>
                <w:szCs w:val="34"/>
                <w:rtl/>
                <w:lang w:eastAsia="ar-SA"/>
              </w:rPr>
              <w:t>41</w:t>
            </w:r>
          </w:p>
          <w:p w:rsidR="001D4C5A"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1D4C5A" w:rsidRPr="004554DB">
              <w:rPr>
                <w:rFonts w:ascii="Traditional Arabic" w:hAnsi="Traditional Arabic"/>
                <w:sz w:val="34"/>
                <w:szCs w:val="34"/>
                <w:rtl/>
                <w:lang w:eastAsia="ar-SA"/>
              </w:rPr>
              <w:t>8</w:t>
            </w:r>
          </w:p>
        </w:tc>
        <w:tc>
          <w:tcPr>
            <w:tcW w:w="1074" w:type="dxa"/>
          </w:tcPr>
          <w:p w:rsidR="000B3A6D"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37</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38</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32</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37</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40</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51</w:t>
            </w:r>
          </w:p>
          <w:p w:rsidR="00F726E8"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F726E8" w:rsidRPr="004554DB">
              <w:rPr>
                <w:rFonts w:ascii="Traditional Arabic" w:hAnsi="Traditional Arabic"/>
                <w:sz w:val="34"/>
                <w:szCs w:val="34"/>
                <w:rtl/>
                <w:lang w:eastAsia="ar-SA"/>
              </w:rPr>
              <w:t>51</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28</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51</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74</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86</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129</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74</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38</w:t>
            </w:r>
          </w:p>
        </w:tc>
        <w:tc>
          <w:tcPr>
            <w:tcW w:w="1077" w:type="dxa"/>
          </w:tcPr>
          <w:p w:rsidR="000B3A6D"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w:t>
            </w:r>
          </w:p>
          <w:p w:rsidR="00F726E8"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F726E8" w:rsidRPr="004554DB">
              <w:rPr>
                <w:rFonts w:ascii="Traditional Arabic" w:hAnsi="Traditional Arabic"/>
                <w:sz w:val="34"/>
                <w:szCs w:val="34"/>
                <w:rtl/>
                <w:lang w:eastAsia="ar-SA"/>
              </w:rPr>
              <w:t>6</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صفر</w:t>
            </w:r>
          </w:p>
          <w:p w:rsidR="00F726E8"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F726E8" w:rsidRPr="004554DB">
              <w:rPr>
                <w:rFonts w:ascii="Traditional Arabic" w:hAnsi="Traditional Arabic"/>
                <w:sz w:val="34"/>
                <w:szCs w:val="34"/>
                <w:rtl/>
                <w:lang w:eastAsia="ar-SA"/>
              </w:rPr>
              <w:t>23</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23</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23</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40</w:t>
            </w:r>
          </w:p>
          <w:p w:rsidR="00F726E8"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F726E8" w:rsidRPr="004554DB">
              <w:rPr>
                <w:rFonts w:ascii="Traditional Arabic" w:hAnsi="Traditional Arabic"/>
                <w:sz w:val="34"/>
                <w:szCs w:val="34"/>
                <w:rtl/>
                <w:lang w:eastAsia="ar-SA"/>
              </w:rPr>
              <w:t>55</w:t>
            </w:r>
          </w:p>
          <w:p w:rsidR="00F726E8"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F726E8" w:rsidRPr="004554DB">
              <w:rPr>
                <w:rFonts w:ascii="Traditional Arabic" w:hAnsi="Traditional Arabic"/>
                <w:sz w:val="34"/>
                <w:szCs w:val="34"/>
                <w:rtl/>
                <w:lang w:eastAsia="ar-SA"/>
              </w:rPr>
              <w:t>36</w:t>
            </w:r>
          </w:p>
        </w:tc>
        <w:tc>
          <w:tcPr>
            <w:tcW w:w="1083" w:type="dxa"/>
          </w:tcPr>
          <w:p w:rsidR="000B3A6D"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F726E8"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F726E8" w:rsidRPr="004554DB">
              <w:rPr>
                <w:rFonts w:ascii="Traditional Arabic" w:hAnsi="Traditional Arabic"/>
                <w:sz w:val="34"/>
                <w:szCs w:val="34"/>
                <w:rtl/>
                <w:lang w:eastAsia="ar-SA"/>
              </w:rPr>
              <w:t>16</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28</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صفر</w:t>
            </w:r>
          </w:p>
          <w:p w:rsidR="00F726E8"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F726E8" w:rsidRPr="004554DB">
              <w:rPr>
                <w:rFonts w:ascii="Traditional Arabic" w:hAnsi="Traditional Arabic"/>
                <w:sz w:val="34"/>
                <w:szCs w:val="34"/>
                <w:rtl/>
                <w:lang w:eastAsia="ar-SA"/>
              </w:rPr>
              <w:t>45</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82</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45</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p w:rsidR="00F726E8" w:rsidRPr="004554DB" w:rsidRDefault="00F726E8"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47</w:t>
            </w:r>
          </w:p>
          <w:p w:rsidR="00F726E8"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F726E8" w:rsidRPr="004554DB">
              <w:rPr>
                <w:rFonts w:ascii="Traditional Arabic" w:hAnsi="Traditional Arabic"/>
                <w:sz w:val="34"/>
                <w:szCs w:val="34"/>
                <w:rtl/>
                <w:lang w:eastAsia="ar-SA"/>
              </w:rPr>
              <w:t>43</w:t>
            </w:r>
          </w:p>
          <w:p w:rsidR="00F726E8" w:rsidRPr="004554DB" w:rsidRDefault="00E7316E" w:rsidP="000B3A6D">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r w:rsidR="00F726E8" w:rsidRPr="004554DB">
              <w:rPr>
                <w:rFonts w:ascii="Traditional Arabic" w:hAnsi="Traditional Arabic"/>
                <w:sz w:val="34"/>
                <w:szCs w:val="34"/>
                <w:rtl/>
                <w:lang w:eastAsia="ar-SA"/>
              </w:rPr>
              <w:t>49</w:t>
            </w:r>
          </w:p>
        </w:tc>
      </w:tr>
    </w:tbl>
    <w:p w:rsidR="00D54F89" w:rsidRDefault="00D54F89" w:rsidP="00B63147">
      <w:pPr>
        <w:rPr>
          <w:rFonts w:ascii="Traditional Arabic" w:hAnsi="Traditional Arabic"/>
          <w:sz w:val="34"/>
          <w:szCs w:val="34"/>
          <w:rtl/>
          <w:lang w:eastAsia="ar-SA"/>
        </w:rPr>
      </w:pPr>
      <w:r>
        <w:rPr>
          <w:rFonts w:ascii="Traditional Arabic" w:hAnsi="Traditional Arabic" w:hint="cs"/>
          <w:sz w:val="34"/>
          <w:szCs w:val="34"/>
          <w:rtl/>
          <w:lang w:eastAsia="ar-SA"/>
        </w:rPr>
        <w:lastRenderedPageBreak/>
        <w:t>المصدر: محاض</w:t>
      </w:r>
      <w:r w:rsidR="002B5ADB">
        <w:rPr>
          <w:rFonts w:ascii="Traditional Arabic" w:hAnsi="Traditional Arabic" w:hint="cs"/>
          <w:sz w:val="34"/>
          <w:szCs w:val="34"/>
          <w:rtl/>
          <w:lang w:eastAsia="ar-SA"/>
        </w:rPr>
        <w:t>ِ</w:t>
      </w:r>
      <w:r w:rsidR="00615058">
        <w:rPr>
          <w:rFonts w:ascii="Traditional Arabic" w:hAnsi="Traditional Arabic" w:hint="cs"/>
          <w:sz w:val="34"/>
          <w:szCs w:val="34"/>
          <w:rtl/>
          <w:lang w:eastAsia="ar-SA"/>
        </w:rPr>
        <w:t>ر مجلس الجامعة</w:t>
      </w:r>
    </w:p>
    <w:p w:rsidR="00D54F89" w:rsidRDefault="00D54F89" w:rsidP="00B63147">
      <w:pPr>
        <w:rPr>
          <w:rFonts w:ascii="Traditional Arabic" w:hAnsi="Traditional Arabic"/>
          <w:sz w:val="34"/>
          <w:szCs w:val="34"/>
          <w:rtl/>
          <w:lang w:eastAsia="ar-SA"/>
        </w:rPr>
      </w:pPr>
      <w:r>
        <w:rPr>
          <w:rFonts w:ascii="Traditional Arabic" w:hAnsi="Traditional Arabic" w:hint="cs"/>
          <w:sz w:val="34"/>
          <w:szCs w:val="34"/>
          <w:rtl/>
          <w:lang w:eastAsia="ar-SA"/>
        </w:rPr>
        <w:t>نموذج أول دفعة من قسم العلوم السياسي</w:t>
      </w:r>
      <w:r w:rsidR="00E249EC">
        <w:rPr>
          <w:rFonts w:ascii="Traditional Arabic" w:hAnsi="Traditional Arabic" w:hint="cs"/>
          <w:sz w:val="34"/>
          <w:szCs w:val="34"/>
          <w:rtl/>
          <w:lang w:eastAsia="ar-SA"/>
        </w:rPr>
        <w:t>َّ</w:t>
      </w:r>
      <w:r>
        <w:rPr>
          <w:rFonts w:ascii="Traditional Arabic" w:hAnsi="Traditional Arabic" w:hint="cs"/>
          <w:sz w:val="34"/>
          <w:szCs w:val="34"/>
          <w:rtl/>
          <w:lang w:eastAsia="ar-SA"/>
        </w:rPr>
        <w:t>ة.</w:t>
      </w:r>
    </w:p>
    <w:p w:rsidR="00E938FB" w:rsidRPr="004554DB" w:rsidRDefault="00CA6ADF" w:rsidP="00D80386">
      <w:pPr>
        <w:rPr>
          <w:rFonts w:ascii="Traditional Arabic" w:hAnsi="Traditional Arabic"/>
          <w:sz w:val="34"/>
          <w:szCs w:val="34"/>
          <w:rtl/>
          <w:lang w:eastAsia="ar-SA"/>
        </w:rPr>
      </w:pPr>
      <w:r w:rsidRPr="004554DB">
        <w:rPr>
          <w:rFonts w:ascii="Traditional Arabic" w:hAnsi="Traditional Arabic"/>
          <w:sz w:val="34"/>
          <w:szCs w:val="34"/>
          <w:rtl/>
          <w:lang w:eastAsia="ar-SA"/>
        </w:rPr>
        <w:t>يت</w:t>
      </w:r>
      <w:r w:rsidR="00D54F89">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D54F89">
        <w:rPr>
          <w:rFonts w:ascii="Traditional Arabic" w:hAnsi="Traditional Arabic" w:hint="cs"/>
          <w:sz w:val="34"/>
          <w:szCs w:val="34"/>
          <w:rtl/>
          <w:lang w:eastAsia="ar-SA"/>
        </w:rPr>
        <w:t>ِ</w:t>
      </w:r>
      <w:r w:rsidRPr="004554DB">
        <w:rPr>
          <w:rFonts w:ascii="Traditional Arabic" w:hAnsi="Traditional Arabic"/>
          <w:sz w:val="34"/>
          <w:szCs w:val="34"/>
          <w:rtl/>
          <w:lang w:eastAsia="ar-SA"/>
        </w:rPr>
        <w:t>ح من الجدول رق</w:t>
      </w:r>
      <w:r w:rsidR="00D54F89">
        <w:rPr>
          <w:rFonts w:ascii="Traditional Arabic" w:hAnsi="Traditional Arabic" w:hint="cs"/>
          <w:sz w:val="34"/>
          <w:szCs w:val="34"/>
          <w:rtl/>
          <w:lang w:eastAsia="ar-SA"/>
        </w:rPr>
        <w:t>ْ</w:t>
      </w:r>
      <w:r w:rsidRPr="004554DB">
        <w:rPr>
          <w:rFonts w:ascii="Traditional Arabic" w:hAnsi="Traditional Arabic"/>
          <w:sz w:val="34"/>
          <w:szCs w:val="34"/>
          <w:rtl/>
          <w:lang w:eastAsia="ar-SA"/>
        </w:rPr>
        <w:t>م (10) أن هناك علاقة ارتباطي</w:t>
      </w:r>
      <w:r w:rsidR="00E249EC">
        <w:rPr>
          <w:rFonts w:ascii="Traditional Arabic" w:hAnsi="Traditional Arabic" w:hint="cs"/>
          <w:sz w:val="34"/>
          <w:szCs w:val="34"/>
          <w:rtl/>
          <w:lang w:eastAsia="ar-SA"/>
        </w:rPr>
        <w:t>َّ</w:t>
      </w:r>
      <w:r w:rsidRPr="004554DB">
        <w:rPr>
          <w:rFonts w:ascii="Traditional Arabic" w:hAnsi="Traditional Arabic"/>
          <w:sz w:val="34"/>
          <w:szCs w:val="34"/>
          <w:rtl/>
          <w:lang w:eastAsia="ar-SA"/>
        </w:rPr>
        <w:t>ة بين خريجي الكلية وخر</w:t>
      </w:r>
      <w:r w:rsidR="00615058">
        <w:rPr>
          <w:rFonts w:ascii="Traditional Arabic" w:hAnsi="Traditional Arabic" w:hint="cs"/>
          <w:sz w:val="34"/>
          <w:szCs w:val="34"/>
          <w:rtl/>
          <w:lang w:eastAsia="ar-SA"/>
        </w:rPr>
        <w:t>ِّ</w:t>
      </w:r>
      <w:r w:rsidRPr="004554DB">
        <w:rPr>
          <w:rFonts w:ascii="Traditional Arabic" w:hAnsi="Traditional Arabic"/>
          <w:sz w:val="34"/>
          <w:szCs w:val="34"/>
          <w:rtl/>
          <w:lang w:eastAsia="ar-SA"/>
        </w:rPr>
        <w:t>يجي قسم العلوم السياسية</w:t>
      </w:r>
      <w:r w:rsidR="0061505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فحين ارتفع عدد خريجي الكلية في عام 1398</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1399هـ (1978</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1979م) بنسبة 35% زادت ن</w:t>
      </w:r>
      <w:r w:rsidR="00E249EC">
        <w:rPr>
          <w:rFonts w:ascii="Traditional Arabic" w:hAnsi="Traditional Arabic" w:hint="cs"/>
          <w:sz w:val="34"/>
          <w:szCs w:val="34"/>
          <w:rtl/>
          <w:lang w:eastAsia="ar-SA"/>
        </w:rPr>
        <w:t>ِ</w:t>
      </w:r>
      <w:r w:rsidRPr="004554DB">
        <w:rPr>
          <w:rFonts w:ascii="Traditional Arabic" w:hAnsi="Traditional Arabic"/>
          <w:sz w:val="34"/>
          <w:szCs w:val="34"/>
          <w:rtl/>
          <w:lang w:eastAsia="ar-SA"/>
        </w:rPr>
        <w:t>سبة خريجي قسم السياسة بم</w:t>
      </w:r>
      <w:r w:rsidR="004F6884">
        <w:rPr>
          <w:rFonts w:ascii="Traditional Arabic" w:hAnsi="Traditional Arabic" w:hint="cs"/>
          <w:sz w:val="34"/>
          <w:szCs w:val="34"/>
          <w:rtl/>
          <w:lang w:eastAsia="ar-SA"/>
        </w:rPr>
        <w:t>ُ</w:t>
      </w:r>
      <w:r w:rsidRPr="004554DB">
        <w:rPr>
          <w:rFonts w:ascii="Traditional Arabic" w:hAnsi="Traditional Arabic"/>
          <w:sz w:val="34"/>
          <w:szCs w:val="34"/>
          <w:rtl/>
          <w:lang w:eastAsia="ar-SA"/>
        </w:rPr>
        <w:t>عد</w:t>
      </w:r>
      <w:r w:rsidR="004F6884">
        <w:rPr>
          <w:rFonts w:ascii="Traditional Arabic" w:hAnsi="Traditional Arabic" w:hint="cs"/>
          <w:sz w:val="34"/>
          <w:szCs w:val="34"/>
          <w:rtl/>
          <w:lang w:eastAsia="ar-SA"/>
        </w:rPr>
        <w:t>َّ</w:t>
      </w:r>
      <w:r w:rsidRPr="004554DB">
        <w:rPr>
          <w:rFonts w:ascii="Traditional Arabic" w:hAnsi="Traditional Arabic"/>
          <w:sz w:val="34"/>
          <w:szCs w:val="34"/>
          <w:rtl/>
          <w:lang w:eastAsia="ar-SA"/>
        </w:rPr>
        <w:t>ل 16%، وحين ارتفع</w:t>
      </w:r>
      <w:r w:rsidR="00676843">
        <w:rPr>
          <w:rFonts w:ascii="Traditional Arabic" w:hAnsi="Traditional Arabic" w:hint="cs"/>
          <w:sz w:val="34"/>
          <w:szCs w:val="34"/>
          <w:rtl/>
          <w:lang w:eastAsia="ar-SA"/>
        </w:rPr>
        <w:t>َ</w:t>
      </w:r>
      <w:r w:rsidRPr="004554DB">
        <w:rPr>
          <w:rFonts w:ascii="Traditional Arabic" w:hAnsi="Traditional Arabic"/>
          <w:sz w:val="34"/>
          <w:szCs w:val="34"/>
          <w:rtl/>
          <w:lang w:eastAsia="ar-SA"/>
        </w:rPr>
        <w:t>ت نسبة الخر</w:t>
      </w:r>
      <w:r w:rsidR="00676843">
        <w:rPr>
          <w:rFonts w:ascii="Traditional Arabic" w:hAnsi="Traditional Arabic" w:hint="cs"/>
          <w:sz w:val="34"/>
          <w:szCs w:val="34"/>
          <w:rtl/>
          <w:lang w:eastAsia="ar-SA"/>
        </w:rPr>
        <w:t>ِّ</w:t>
      </w:r>
      <w:r w:rsidRPr="004554DB">
        <w:rPr>
          <w:rFonts w:ascii="Traditional Arabic" w:hAnsi="Traditional Arabic"/>
          <w:sz w:val="34"/>
          <w:szCs w:val="34"/>
          <w:rtl/>
          <w:lang w:eastAsia="ar-SA"/>
        </w:rPr>
        <w:t>يجين في عام 1400</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1401هـ (1980</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1981م) 12% زادت ن</w:t>
      </w:r>
      <w:r w:rsidR="00676843">
        <w:rPr>
          <w:rFonts w:ascii="Traditional Arabic" w:hAnsi="Traditional Arabic" w:hint="cs"/>
          <w:sz w:val="34"/>
          <w:szCs w:val="34"/>
          <w:rtl/>
          <w:lang w:eastAsia="ar-SA"/>
        </w:rPr>
        <w:t>ِ</w:t>
      </w:r>
      <w:r w:rsidRPr="004554DB">
        <w:rPr>
          <w:rFonts w:ascii="Traditional Arabic" w:hAnsi="Traditional Arabic"/>
          <w:sz w:val="34"/>
          <w:szCs w:val="34"/>
          <w:rtl/>
          <w:lang w:eastAsia="ar-SA"/>
        </w:rPr>
        <w:t>سبة قسم العلوم السياسية بمعدل 28%، وحين زاد عدد الخر</w:t>
      </w:r>
      <w:r w:rsidR="00676843">
        <w:rPr>
          <w:rFonts w:ascii="Traditional Arabic" w:hAnsi="Traditional Arabic" w:hint="cs"/>
          <w:sz w:val="34"/>
          <w:szCs w:val="34"/>
          <w:rtl/>
          <w:lang w:eastAsia="ar-SA"/>
        </w:rPr>
        <w:t>ِّ</w:t>
      </w:r>
      <w:r w:rsidRPr="004554DB">
        <w:rPr>
          <w:rFonts w:ascii="Traditional Arabic" w:hAnsi="Traditional Arabic"/>
          <w:sz w:val="34"/>
          <w:szCs w:val="34"/>
          <w:rtl/>
          <w:lang w:eastAsia="ar-SA"/>
        </w:rPr>
        <w:t>يجين في الأعوام 1403هـ (1983م)، 1404هـ (1984م)، 1405هـ (1985م)، 1406هـ (1986م) في الكلية بنسبة 24%</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34%،</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 xml:space="preserve">33%، و5% </w:t>
      </w:r>
      <w:r w:rsidR="00B63147"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رتفعت نسبة خريجي ق</w:t>
      </w:r>
      <w:r w:rsidR="00E249EC">
        <w:rPr>
          <w:rFonts w:ascii="Traditional Arabic" w:hAnsi="Traditional Arabic" w:hint="cs"/>
          <w:sz w:val="34"/>
          <w:szCs w:val="34"/>
          <w:rtl/>
          <w:lang w:eastAsia="ar-SA"/>
        </w:rPr>
        <w:t>ِ</w:t>
      </w:r>
      <w:r w:rsidRPr="004554DB">
        <w:rPr>
          <w:rFonts w:ascii="Traditional Arabic" w:hAnsi="Traditional Arabic"/>
          <w:sz w:val="34"/>
          <w:szCs w:val="34"/>
          <w:rtl/>
          <w:lang w:eastAsia="ar-SA"/>
        </w:rPr>
        <w:t>سم السياسة بمعد</w:t>
      </w:r>
      <w:r w:rsidR="00013AAE">
        <w:rPr>
          <w:rFonts w:ascii="Traditional Arabic" w:hAnsi="Traditional Arabic" w:hint="cs"/>
          <w:sz w:val="34"/>
          <w:szCs w:val="34"/>
          <w:rtl/>
          <w:lang w:eastAsia="ar-SA"/>
        </w:rPr>
        <w:t>َّ</w:t>
      </w:r>
      <w:r w:rsidRPr="004554DB">
        <w:rPr>
          <w:rFonts w:ascii="Traditional Arabic" w:hAnsi="Traditional Arabic"/>
          <w:sz w:val="34"/>
          <w:szCs w:val="34"/>
          <w:rtl/>
          <w:lang w:eastAsia="ar-SA"/>
        </w:rPr>
        <w:t>ل 82%، و45%، و16%، 47%</w:t>
      </w:r>
      <w:r w:rsidR="00D80386">
        <w:rPr>
          <w:rFonts w:ascii="Traditional Arabic" w:hAnsi="Traditional Arabic"/>
          <w:sz w:val="34"/>
          <w:szCs w:val="34"/>
          <w:rtl/>
          <w:lang w:eastAsia="ar-SA"/>
        </w:rPr>
        <w:t>،</w:t>
      </w:r>
      <w:r w:rsidR="00D80386">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وحين انخف</w:t>
      </w:r>
      <w:r w:rsidR="00D80386">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D80386">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م</w:t>
      </w:r>
      <w:r w:rsidR="00D80386">
        <w:rPr>
          <w:rFonts w:ascii="Traditional Arabic" w:hAnsi="Traditional Arabic" w:hint="cs"/>
          <w:sz w:val="34"/>
          <w:szCs w:val="34"/>
          <w:rtl/>
          <w:lang w:eastAsia="ar-SA"/>
        </w:rPr>
        <w:t>ُ</w:t>
      </w:r>
      <w:r w:rsidRPr="004554DB">
        <w:rPr>
          <w:rFonts w:ascii="Traditional Arabic" w:hAnsi="Traditional Arabic"/>
          <w:sz w:val="34"/>
          <w:szCs w:val="34"/>
          <w:rtl/>
          <w:lang w:eastAsia="ar-SA"/>
        </w:rPr>
        <w:t>عد</w:t>
      </w:r>
      <w:r w:rsidR="00D80386">
        <w:rPr>
          <w:rFonts w:ascii="Traditional Arabic" w:hAnsi="Traditional Arabic" w:hint="cs"/>
          <w:sz w:val="34"/>
          <w:szCs w:val="34"/>
          <w:rtl/>
          <w:lang w:eastAsia="ar-SA"/>
        </w:rPr>
        <w:t>َّ</w:t>
      </w:r>
      <w:r w:rsidRPr="004554DB">
        <w:rPr>
          <w:rFonts w:ascii="Traditional Arabic" w:hAnsi="Traditional Arabic"/>
          <w:sz w:val="34"/>
          <w:szCs w:val="34"/>
          <w:rtl/>
          <w:lang w:eastAsia="ar-SA"/>
        </w:rPr>
        <w:t>ل الخريجين في الكلية في عام 1407/1408هـ (1987</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1988م)</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1408/1409هـ (1988</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1989م) بمعد</w:t>
      </w:r>
      <w:r w:rsidR="00D80386">
        <w:rPr>
          <w:rFonts w:ascii="Traditional Arabic" w:hAnsi="Traditional Arabic" w:hint="cs"/>
          <w:sz w:val="34"/>
          <w:szCs w:val="34"/>
          <w:rtl/>
          <w:lang w:eastAsia="ar-SA"/>
        </w:rPr>
        <w:t>َّ</w:t>
      </w:r>
      <w:r w:rsidRPr="004554DB">
        <w:rPr>
          <w:rFonts w:ascii="Traditional Arabic" w:hAnsi="Traditional Arabic"/>
          <w:sz w:val="34"/>
          <w:szCs w:val="34"/>
          <w:rtl/>
          <w:lang w:eastAsia="ar-SA"/>
        </w:rPr>
        <w:t>ل 41%،</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 xml:space="preserve">8% </w:t>
      </w:r>
      <w:r w:rsidR="00B63147"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نخفض</w:t>
      </w:r>
      <w:r w:rsidR="00D80386">
        <w:rPr>
          <w:rFonts w:ascii="Traditional Arabic" w:hAnsi="Traditional Arabic" w:hint="cs"/>
          <w:sz w:val="34"/>
          <w:szCs w:val="34"/>
          <w:rtl/>
          <w:lang w:eastAsia="ar-SA"/>
        </w:rPr>
        <w:t>َ</w:t>
      </w:r>
      <w:r w:rsidRPr="004554DB">
        <w:rPr>
          <w:rFonts w:ascii="Traditional Arabic" w:hAnsi="Traditional Arabic"/>
          <w:sz w:val="34"/>
          <w:szCs w:val="34"/>
          <w:rtl/>
          <w:lang w:eastAsia="ar-SA"/>
        </w:rPr>
        <w:t>ت ن</w:t>
      </w:r>
      <w:r w:rsidR="00D80386">
        <w:rPr>
          <w:rFonts w:ascii="Traditional Arabic" w:hAnsi="Traditional Arabic" w:hint="cs"/>
          <w:sz w:val="34"/>
          <w:szCs w:val="34"/>
          <w:rtl/>
          <w:lang w:eastAsia="ar-SA"/>
        </w:rPr>
        <w:t>ِ</w:t>
      </w:r>
      <w:r w:rsidRPr="004554DB">
        <w:rPr>
          <w:rFonts w:ascii="Traditional Arabic" w:hAnsi="Traditional Arabic"/>
          <w:sz w:val="34"/>
          <w:szCs w:val="34"/>
          <w:rtl/>
          <w:lang w:eastAsia="ar-SA"/>
        </w:rPr>
        <w:t>سبة خر</w:t>
      </w:r>
      <w:r w:rsidR="00D80386">
        <w:rPr>
          <w:rFonts w:ascii="Traditional Arabic" w:hAnsi="Traditional Arabic" w:hint="cs"/>
          <w:sz w:val="34"/>
          <w:szCs w:val="34"/>
          <w:rtl/>
          <w:lang w:eastAsia="ar-SA"/>
        </w:rPr>
        <w:t>ِّ</w:t>
      </w:r>
      <w:r w:rsidRPr="004554DB">
        <w:rPr>
          <w:rFonts w:ascii="Traditional Arabic" w:hAnsi="Traditional Arabic"/>
          <w:sz w:val="34"/>
          <w:szCs w:val="34"/>
          <w:rtl/>
          <w:lang w:eastAsia="ar-SA"/>
        </w:rPr>
        <w:t>يجي قسم العلوم السياسية بمعدل 43% وهكذا.</w:t>
      </w:r>
    </w:p>
    <w:p w:rsidR="00CA6ADF" w:rsidRPr="004554DB" w:rsidRDefault="00CA6ADF" w:rsidP="003B15C1">
      <w:pPr>
        <w:rPr>
          <w:rFonts w:ascii="Traditional Arabic" w:hAnsi="Traditional Arabic"/>
          <w:sz w:val="34"/>
          <w:szCs w:val="34"/>
          <w:rtl/>
          <w:lang w:eastAsia="ar-SA" w:bidi="ar-EG"/>
        </w:rPr>
      </w:pPr>
      <w:r w:rsidRPr="004554DB">
        <w:rPr>
          <w:rFonts w:ascii="Traditional Arabic" w:hAnsi="Traditional Arabic"/>
          <w:sz w:val="34"/>
          <w:szCs w:val="34"/>
          <w:rtl/>
          <w:lang w:eastAsia="ar-SA"/>
        </w:rPr>
        <w:t>وبحساب متوس</w:t>
      </w:r>
      <w:r w:rsidR="00E249EC">
        <w:rPr>
          <w:rFonts w:ascii="Traditional Arabic" w:hAnsi="Traditional Arabic" w:hint="cs"/>
          <w:sz w:val="34"/>
          <w:szCs w:val="34"/>
          <w:rtl/>
          <w:lang w:eastAsia="ar-SA"/>
        </w:rPr>
        <w:t>ِّ</w:t>
      </w:r>
      <w:r w:rsidRPr="004554DB">
        <w:rPr>
          <w:rFonts w:ascii="Traditional Arabic" w:hAnsi="Traditional Arabic"/>
          <w:sz w:val="34"/>
          <w:szCs w:val="34"/>
          <w:rtl/>
          <w:lang w:eastAsia="ar-SA"/>
        </w:rPr>
        <w:t>ط الطلبة</w:t>
      </w:r>
      <w:r w:rsidR="00E249EC">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الخريجين في أقسام الكلي</w:t>
      </w:r>
      <w:r w:rsidR="00E249EC">
        <w:rPr>
          <w:rFonts w:ascii="Traditional Arabic" w:hAnsi="Traditional Arabic" w:hint="cs"/>
          <w:sz w:val="34"/>
          <w:szCs w:val="34"/>
          <w:rtl/>
          <w:lang w:eastAsia="ar-SA"/>
        </w:rPr>
        <w:t>َّ</w:t>
      </w:r>
      <w:r w:rsidRPr="004554DB">
        <w:rPr>
          <w:rFonts w:ascii="Traditional Arabic" w:hAnsi="Traditional Arabic"/>
          <w:sz w:val="34"/>
          <w:szCs w:val="34"/>
          <w:rtl/>
          <w:lang w:eastAsia="ar-SA"/>
        </w:rPr>
        <w:t>ة المختلفة يت</w:t>
      </w:r>
      <w:r w:rsidR="00E249EC">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E249EC">
        <w:rPr>
          <w:rFonts w:ascii="Traditional Arabic" w:hAnsi="Traditional Arabic" w:hint="cs"/>
          <w:sz w:val="34"/>
          <w:szCs w:val="34"/>
          <w:rtl/>
          <w:lang w:eastAsia="ar-SA"/>
        </w:rPr>
        <w:t>ِ</w:t>
      </w:r>
      <w:r w:rsidRPr="004554DB">
        <w:rPr>
          <w:rFonts w:ascii="Traditional Arabic" w:hAnsi="Traditional Arabic"/>
          <w:sz w:val="34"/>
          <w:szCs w:val="34"/>
          <w:rtl/>
          <w:lang w:eastAsia="ar-SA"/>
        </w:rPr>
        <w:t>ح أن م</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توس</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ط الطلبة الخريجين في قسم العلوم السياسية قد بل</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غ خلال السنوات محل الدراسة 54 خريج</w:t>
      </w:r>
      <w:r w:rsidR="004A3039">
        <w:rPr>
          <w:rFonts w:ascii="Traditional Arabic" w:hAnsi="Traditional Arabic"/>
          <w:sz w:val="34"/>
          <w:szCs w:val="34"/>
          <w:rtl/>
          <w:lang w:eastAsia="ar-SA"/>
        </w:rPr>
        <w:t>ًا</w:t>
      </w:r>
      <w:r w:rsidR="003B15C1">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ويأتي ترتيب القسم الرابع في الكلية من حيث عدد الخر</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يجين وهو م</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عد</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ل م</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توس</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ط إذا ما قور</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ن</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بق</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سم المحاسبة الذي يحتل</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المركز الخامس بم</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توس</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ط خريجين بلغ 51 خريج</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فقط رغم ارتفاع أعداد الطلاب الم</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قي</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دين في القسم في السنوات الأخيرة</w:t>
      </w:r>
      <w:r w:rsidR="003B15C1">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وض</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ح الجدول رقم (11) م</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توس</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ط الطلبة الخريجين في أقسام الكلية وترتيب الأقسام من حيث عدد الخر</w:t>
      </w:r>
      <w:r w:rsidR="002A0F57">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يجين: </w:t>
      </w:r>
    </w:p>
    <w:p w:rsidR="00860B67" w:rsidRPr="00E249EC" w:rsidRDefault="00860B67">
      <w:pPr>
        <w:widowControl/>
        <w:bidi w:val="0"/>
        <w:ind w:firstLine="0"/>
        <w:jc w:val="left"/>
        <w:rPr>
          <w:rFonts w:asciiTheme="minorHAnsi" w:hAnsiTheme="minorHAnsi"/>
          <w:b/>
          <w:bCs/>
          <w:sz w:val="34"/>
          <w:szCs w:val="34"/>
          <w:lang w:eastAsia="ar-SA"/>
        </w:rPr>
      </w:pPr>
      <w:r w:rsidRPr="004554DB">
        <w:rPr>
          <w:rFonts w:ascii="Traditional Arabic" w:hAnsi="Traditional Arabic"/>
          <w:b/>
          <w:bCs/>
          <w:sz w:val="34"/>
          <w:szCs w:val="34"/>
          <w:rtl/>
          <w:lang w:eastAsia="ar-SA"/>
        </w:rPr>
        <w:br w:type="page"/>
      </w:r>
    </w:p>
    <w:p w:rsidR="000E17E5" w:rsidRPr="002210EC" w:rsidRDefault="000E17E5" w:rsidP="000E17E5">
      <w:pPr>
        <w:jc w:val="center"/>
        <w:rPr>
          <w:rFonts w:ascii="Traditional Arabic" w:hAnsi="Traditional Arabic"/>
          <w:b/>
          <w:bCs/>
          <w:color w:val="0000FF"/>
          <w:sz w:val="34"/>
          <w:szCs w:val="34"/>
          <w:rtl/>
          <w:lang w:eastAsia="ar-SA" w:bidi="ar-EG"/>
        </w:rPr>
      </w:pPr>
      <w:r w:rsidRPr="002210EC">
        <w:rPr>
          <w:rFonts w:ascii="Traditional Arabic" w:hAnsi="Traditional Arabic"/>
          <w:b/>
          <w:bCs/>
          <w:color w:val="0000FF"/>
          <w:sz w:val="34"/>
          <w:szCs w:val="34"/>
          <w:rtl/>
          <w:lang w:eastAsia="ar-SA"/>
        </w:rPr>
        <w:lastRenderedPageBreak/>
        <w:t>جدول رقم (11)</w:t>
      </w:r>
    </w:p>
    <w:p w:rsidR="000E17E5" w:rsidRPr="002210EC" w:rsidRDefault="000E17E5" w:rsidP="000E17E5">
      <w:pPr>
        <w:jc w:val="center"/>
        <w:rPr>
          <w:rFonts w:ascii="Traditional Arabic" w:hAnsi="Traditional Arabic"/>
          <w:b/>
          <w:bCs/>
          <w:color w:val="0000FF"/>
          <w:sz w:val="34"/>
          <w:szCs w:val="34"/>
          <w:rtl/>
          <w:lang w:eastAsia="ar-SA" w:bidi="ar-EG"/>
        </w:rPr>
      </w:pPr>
      <w:r w:rsidRPr="002210EC">
        <w:rPr>
          <w:rFonts w:ascii="Traditional Arabic" w:hAnsi="Traditional Arabic"/>
          <w:b/>
          <w:bCs/>
          <w:color w:val="0000FF"/>
          <w:sz w:val="34"/>
          <w:szCs w:val="34"/>
          <w:rtl/>
          <w:lang w:eastAsia="ar-SA"/>
        </w:rPr>
        <w:t>م</w:t>
      </w:r>
      <w:r w:rsidR="00EA7EBD" w:rsidRPr="002210EC">
        <w:rPr>
          <w:rFonts w:ascii="Traditional Arabic" w:hAnsi="Traditional Arabic" w:hint="cs"/>
          <w:b/>
          <w:bCs/>
          <w:color w:val="0000FF"/>
          <w:sz w:val="34"/>
          <w:szCs w:val="34"/>
          <w:rtl/>
          <w:lang w:eastAsia="ar-SA"/>
        </w:rPr>
        <w:t>ُ</w:t>
      </w:r>
      <w:r w:rsidRPr="002210EC">
        <w:rPr>
          <w:rFonts w:ascii="Traditional Arabic" w:hAnsi="Traditional Arabic"/>
          <w:b/>
          <w:bCs/>
          <w:color w:val="0000FF"/>
          <w:sz w:val="34"/>
          <w:szCs w:val="34"/>
          <w:rtl/>
          <w:lang w:eastAsia="ar-SA"/>
        </w:rPr>
        <w:t>توس</w:t>
      </w:r>
      <w:r w:rsidR="00EA7EBD" w:rsidRPr="002210EC">
        <w:rPr>
          <w:rFonts w:ascii="Traditional Arabic" w:hAnsi="Traditional Arabic" w:hint="cs"/>
          <w:b/>
          <w:bCs/>
          <w:color w:val="0000FF"/>
          <w:sz w:val="34"/>
          <w:szCs w:val="34"/>
          <w:rtl/>
          <w:lang w:eastAsia="ar-SA"/>
        </w:rPr>
        <w:t>ِّ</w:t>
      </w:r>
      <w:r w:rsidRPr="002210EC">
        <w:rPr>
          <w:rFonts w:ascii="Traditional Arabic" w:hAnsi="Traditional Arabic"/>
          <w:b/>
          <w:bCs/>
          <w:color w:val="0000FF"/>
          <w:sz w:val="34"/>
          <w:szCs w:val="34"/>
          <w:rtl/>
          <w:lang w:eastAsia="ar-SA"/>
        </w:rPr>
        <w:t>ط الطلبة الخر</w:t>
      </w:r>
      <w:r w:rsidR="0052438F" w:rsidRPr="002210EC">
        <w:rPr>
          <w:rFonts w:ascii="Traditional Arabic" w:hAnsi="Traditional Arabic" w:hint="cs"/>
          <w:b/>
          <w:bCs/>
          <w:color w:val="0000FF"/>
          <w:sz w:val="34"/>
          <w:szCs w:val="34"/>
          <w:rtl/>
          <w:lang w:eastAsia="ar-SA"/>
        </w:rPr>
        <w:t>ِّ</w:t>
      </w:r>
      <w:r w:rsidRPr="002210EC">
        <w:rPr>
          <w:rFonts w:ascii="Traditional Arabic" w:hAnsi="Traditional Arabic"/>
          <w:b/>
          <w:bCs/>
          <w:color w:val="0000FF"/>
          <w:sz w:val="34"/>
          <w:szCs w:val="34"/>
          <w:rtl/>
          <w:lang w:eastAsia="ar-SA"/>
        </w:rPr>
        <w:t>يجين في الكلية</w:t>
      </w:r>
    </w:p>
    <w:tbl>
      <w:tblPr>
        <w:tblStyle w:val="-5"/>
        <w:bidiVisual/>
        <w:tblW w:w="0" w:type="auto"/>
        <w:jc w:val="center"/>
        <w:tblLook w:val="04A0" w:firstRow="1" w:lastRow="0" w:firstColumn="1" w:lastColumn="0" w:noHBand="0" w:noVBand="1"/>
      </w:tblPr>
      <w:tblGrid>
        <w:gridCol w:w="2416"/>
        <w:gridCol w:w="1400"/>
        <w:gridCol w:w="1584"/>
      </w:tblGrid>
      <w:tr w:rsidR="000E17E5" w:rsidRPr="004554DB" w:rsidTr="00C15F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6" w:type="dxa"/>
          </w:tcPr>
          <w:p w:rsidR="000E17E5" w:rsidRPr="004554DB" w:rsidRDefault="00391B8F" w:rsidP="00391B8F">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القسم</w:t>
            </w:r>
          </w:p>
        </w:tc>
        <w:tc>
          <w:tcPr>
            <w:tcW w:w="1400" w:type="dxa"/>
          </w:tcPr>
          <w:p w:rsidR="000E17E5" w:rsidRPr="004554DB" w:rsidRDefault="00391B8F" w:rsidP="00391B8F">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العدد</w:t>
            </w:r>
          </w:p>
        </w:tc>
        <w:tc>
          <w:tcPr>
            <w:tcW w:w="1584" w:type="dxa"/>
          </w:tcPr>
          <w:p w:rsidR="000E17E5" w:rsidRPr="004554DB" w:rsidRDefault="00391B8F" w:rsidP="00391B8F">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الترتيب</w:t>
            </w:r>
          </w:p>
        </w:tc>
      </w:tr>
      <w:tr w:rsidR="000E17E5" w:rsidRPr="004554DB" w:rsidTr="00C15F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6" w:type="dxa"/>
          </w:tcPr>
          <w:p w:rsidR="000E17E5" w:rsidRPr="004554DB" w:rsidRDefault="00391B8F" w:rsidP="00571D1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 xml:space="preserve">إدارة الأعمال </w:t>
            </w:r>
          </w:p>
          <w:p w:rsidR="00391B8F" w:rsidRPr="004554DB" w:rsidRDefault="00391B8F" w:rsidP="00571D1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القانون</w:t>
            </w:r>
          </w:p>
          <w:p w:rsidR="00391B8F" w:rsidRPr="004554DB" w:rsidRDefault="00391B8F" w:rsidP="00571D1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الإدارة العامة</w:t>
            </w:r>
          </w:p>
          <w:p w:rsidR="00391B8F" w:rsidRPr="004554DB" w:rsidRDefault="00391B8F" w:rsidP="00571D1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العلوم السياسية</w:t>
            </w:r>
          </w:p>
          <w:p w:rsidR="00391B8F" w:rsidRPr="004554DB" w:rsidRDefault="00391B8F" w:rsidP="00571D1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المحاسبة</w:t>
            </w:r>
          </w:p>
          <w:p w:rsidR="00391B8F" w:rsidRPr="004554DB" w:rsidRDefault="00391B8F" w:rsidP="00571D1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الاقتصاد</w:t>
            </w:r>
          </w:p>
          <w:p w:rsidR="00391B8F" w:rsidRPr="004554DB" w:rsidRDefault="00391B8F" w:rsidP="00571D1D">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الأساليب الكمية</w:t>
            </w:r>
          </w:p>
        </w:tc>
        <w:tc>
          <w:tcPr>
            <w:tcW w:w="1400" w:type="dxa"/>
          </w:tcPr>
          <w:p w:rsidR="000E17E5"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83</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77</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58</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54</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51</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48</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w:t>
            </w:r>
          </w:p>
        </w:tc>
        <w:tc>
          <w:tcPr>
            <w:tcW w:w="1584" w:type="dxa"/>
          </w:tcPr>
          <w:p w:rsidR="000E17E5"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w:t>
            </w:r>
          </w:p>
          <w:p w:rsidR="00391B8F" w:rsidRPr="004554DB" w:rsidRDefault="00391B8F" w:rsidP="00391B8F">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w:t>
            </w:r>
          </w:p>
        </w:tc>
      </w:tr>
      <w:tr w:rsidR="000E17E5" w:rsidRPr="004554DB" w:rsidTr="00C15FE8">
        <w:trPr>
          <w:jc w:val="center"/>
        </w:trPr>
        <w:tc>
          <w:tcPr>
            <w:cnfStyle w:val="001000000000" w:firstRow="0" w:lastRow="0" w:firstColumn="1" w:lastColumn="0" w:oddVBand="0" w:evenVBand="0" w:oddHBand="0" w:evenHBand="0" w:firstRowFirstColumn="0" w:firstRowLastColumn="0" w:lastRowFirstColumn="0" w:lastRowLastColumn="0"/>
            <w:tcW w:w="2416" w:type="dxa"/>
          </w:tcPr>
          <w:p w:rsidR="000E17E5" w:rsidRPr="0052438F" w:rsidRDefault="00391B8F" w:rsidP="0052438F">
            <w:pPr>
              <w:ind w:firstLine="0"/>
              <w:jc w:val="left"/>
              <w:rPr>
                <w:rFonts w:ascii="Traditional Arabic" w:hAnsi="Traditional Arabic"/>
                <w:b w:val="0"/>
                <w:bCs w:val="0"/>
                <w:sz w:val="34"/>
                <w:szCs w:val="34"/>
                <w:rtl/>
                <w:lang w:eastAsia="ar-SA"/>
              </w:rPr>
            </w:pPr>
            <w:r w:rsidRPr="0052438F">
              <w:rPr>
                <w:rFonts w:ascii="Traditional Arabic" w:hAnsi="Traditional Arabic"/>
                <w:sz w:val="34"/>
                <w:szCs w:val="34"/>
                <w:rtl/>
                <w:lang w:eastAsia="ar-SA"/>
              </w:rPr>
              <w:t>متوسط مجموع الخريجين</w:t>
            </w:r>
          </w:p>
        </w:tc>
        <w:tc>
          <w:tcPr>
            <w:tcW w:w="1400" w:type="dxa"/>
          </w:tcPr>
          <w:p w:rsidR="000E17E5" w:rsidRPr="004554DB" w:rsidRDefault="00391B8F" w:rsidP="00571D1D">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571D1D">
              <w:rPr>
                <w:rFonts w:ascii="Traditional Arabic" w:hAnsi="Traditional Arabic"/>
                <w:b/>
                <w:bCs/>
                <w:sz w:val="34"/>
                <w:szCs w:val="34"/>
                <w:rtl/>
                <w:lang w:eastAsia="ar-SA"/>
              </w:rPr>
              <w:t>320</w:t>
            </w:r>
          </w:p>
        </w:tc>
        <w:tc>
          <w:tcPr>
            <w:tcW w:w="1584" w:type="dxa"/>
          </w:tcPr>
          <w:p w:rsidR="000E17E5" w:rsidRPr="004554DB" w:rsidRDefault="000E17E5" w:rsidP="00391B8F">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p>
        </w:tc>
      </w:tr>
    </w:tbl>
    <w:p w:rsidR="000E17E5" w:rsidRPr="004554DB" w:rsidRDefault="00391B8F" w:rsidP="003B15C1">
      <w:pPr>
        <w:rPr>
          <w:rFonts w:ascii="Traditional Arabic" w:hAnsi="Traditional Arabic"/>
          <w:sz w:val="34"/>
          <w:szCs w:val="34"/>
          <w:rtl/>
          <w:lang w:eastAsia="ar-SA" w:bidi="ar-EG"/>
        </w:rPr>
      </w:pPr>
      <w:r w:rsidRPr="004554DB">
        <w:rPr>
          <w:rFonts w:ascii="Traditional Arabic" w:hAnsi="Traditional Arabic"/>
          <w:sz w:val="34"/>
          <w:szCs w:val="34"/>
          <w:rtl/>
          <w:lang w:eastAsia="ar-SA"/>
        </w:rPr>
        <w:t>المصدر</w:t>
      </w:r>
      <w:r w:rsidR="003B15C1">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م</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شت</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ق</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من أعداد الخريجين في الأقسام من محاض</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ر مجلس الجامعة.</w:t>
      </w:r>
    </w:p>
    <w:p w:rsidR="00391B8F" w:rsidRDefault="00391B8F" w:rsidP="00640F4C">
      <w:pPr>
        <w:rPr>
          <w:rFonts w:ascii="Traditional Arabic" w:hAnsi="Traditional Arabic"/>
          <w:sz w:val="34"/>
          <w:szCs w:val="34"/>
          <w:rtl/>
          <w:lang w:eastAsia="ar-SA"/>
        </w:rPr>
      </w:pPr>
      <w:r w:rsidRPr="004554DB">
        <w:rPr>
          <w:rFonts w:ascii="Traditional Arabic" w:hAnsi="Traditional Arabic"/>
          <w:sz w:val="34"/>
          <w:szCs w:val="34"/>
          <w:rtl/>
          <w:lang w:eastAsia="ar-SA"/>
        </w:rPr>
        <w:t>وي</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لاح</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ظ من دراسة نسبة الخر</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يجين إلى الم</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تخص</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صين في أقسام الكلية أن الن</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سبة قد بلغ</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ت 42% لقسمي الاقتصاد وإدارة الأعمال،</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30% لقسم</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ي العلوم السياسية والأساليب الكمية،</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34% لقسم الإدارة العامة،</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33% لقسم الم</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حاسبة،</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31% لقسم القانون وأن م</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توس</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ط مجموع الخر</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يجين في الكلية قد بل</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غ 36% فقط</w:t>
      </w:r>
      <w:r w:rsidR="003B15C1">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وهذ</w:t>
      </w:r>
      <w:r w:rsidR="00640F4C">
        <w:rPr>
          <w:rFonts w:ascii="Traditional Arabic" w:hAnsi="Traditional Arabic" w:hint="cs"/>
          <w:sz w:val="34"/>
          <w:szCs w:val="34"/>
          <w:rtl/>
          <w:lang w:eastAsia="ar-SA"/>
        </w:rPr>
        <w:t>ه</w:t>
      </w:r>
      <w:r w:rsidRPr="004554DB">
        <w:rPr>
          <w:rFonts w:ascii="Traditional Arabic" w:hAnsi="Traditional Arabic"/>
          <w:sz w:val="34"/>
          <w:szCs w:val="34"/>
          <w:rtl/>
          <w:lang w:eastAsia="ar-SA"/>
        </w:rPr>
        <w:t xml:space="preserve"> الن</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سب جميعها م</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نخفضة</w:t>
      </w:r>
      <w:r w:rsidR="00640F4C">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وهي تدل</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أن هناك نسبة ت</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سر</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ب مرتفعة جد</w:t>
      </w:r>
      <w:r w:rsidR="00640F4C">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في الكلية</w:t>
      </w:r>
      <w:r w:rsidR="00640F4C">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فعدد الخر</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يجين في أقسام الكلية لا يت</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ناسب مع عدد الطلاب الم</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تخص</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صين وهي ظاهرة تحتاج إلى دراسة م</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ستقل</w:t>
      </w:r>
      <w:r w:rsidR="00640F4C">
        <w:rPr>
          <w:rFonts w:ascii="Traditional Arabic" w:hAnsi="Traditional Arabic" w:hint="cs"/>
          <w:sz w:val="34"/>
          <w:szCs w:val="34"/>
          <w:rtl/>
          <w:lang w:eastAsia="ar-SA"/>
        </w:rPr>
        <w:t>َّ</w:t>
      </w:r>
      <w:r w:rsidRPr="004554DB">
        <w:rPr>
          <w:rFonts w:ascii="Traditional Arabic" w:hAnsi="Traditional Arabic"/>
          <w:sz w:val="34"/>
          <w:szCs w:val="34"/>
          <w:rtl/>
          <w:lang w:eastAsia="ar-SA"/>
        </w:rPr>
        <w:t>ة لبيان أسباب تسر</w:t>
      </w:r>
      <w:r w:rsidR="003B15C1">
        <w:rPr>
          <w:rFonts w:ascii="Traditional Arabic" w:hAnsi="Traditional Arabic" w:hint="cs"/>
          <w:sz w:val="34"/>
          <w:szCs w:val="34"/>
          <w:rtl/>
          <w:lang w:eastAsia="ar-SA"/>
        </w:rPr>
        <w:t>ُّ</w:t>
      </w:r>
      <w:r w:rsidR="00640F4C">
        <w:rPr>
          <w:rFonts w:ascii="Traditional Arabic" w:hAnsi="Traditional Arabic"/>
          <w:sz w:val="34"/>
          <w:szCs w:val="34"/>
          <w:rtl/>
          <w:lang w:eastAsia="ar-SA"/>
        </w:rPr>
        <w:t>ب الطلاب.</w:t>
      </w:r>
    </w:p>
    <w:p w:rsidR="001855F3" w:rsidRPr="004554DB" w:rsidRDefault="001855F3" w:rsidP="001855F3">
      <w:pPr>
        <w:pStyle w:val="2"/>
        <w:rPr>
          <w:rFonts w:ascii="Traditional Arabic" w:hAnsi="Traditional Arabic"/>
          <w:sz w:val="34"/>
          <w:szCs w:val="34"/>
          <w:rtl/>
        </w:rPr>
      </w:pPr>
      <w:r w:rsidRPr="004554DB">
        <w:rPr>
          <w:rFonts w:ascii="Traditional Arabic" w:hAnsi="Traditional Arabic"/>
          <w:sz w:val="34"/>
          <w:szCs w:val="34"/>
          <w:rtl/>
        </w:rPr>
        <w:lastRenderedPageBreak/>
        <w:t>الأداء الدراسي لطلاب العلوم السياسية بجامعة الملك سعود:</w:t>
      </w:r>
    </w:p>
    <w:p w:rsidR="001855F3" w:rsidRPr="004554DB" w:rsidRDefault="001855F3" w:rsidP="0044104D">
      <w:pPr>
        <w:rPr>
          <w:rFonts w:ascii="Traditional Arabic" w:hAnsi="Traditional Arabic"/>
          <w:sz w:val="34"/>
          <w:szCs w:val="34"/>
          <w:rtl/>
          <w:lang w:eastAsia="ar-SA" w:bidi="ar-EG"/>
        </w:rPr>
      </w:pPr>
      <w:r w:rsidRPr="004554DB">
        <w:rPr>
          <w:rFonts w:ascii="Traditional Arabic" w:hAnsi="Traditional Arabic"/>
          <w:sz w:val="34"/>
          <w:szCs w:val="34"/>
          <w:rtl/>
          <w:lang w:eastAsia="ar-SA"/>
        </w:rPr>
        <w:t>إلى أي</w:t>
      </w:r>
      <w:r w:rsidR="005D32BF">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حد</w:t>
      </w:r>
      <w:r w:rsidR="005D32BF">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تطو</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ر الأداء الد</w:t>
      </w:r>
      <w:r w:rsidR="005D32BF">
        <w:rPr>
          <w:rFonts w:ascii="Traditional Arabic" w:hAnsi="Traditional Arabic" w:hint="cs"/>
          <w:sz w:val="34"/>
          <w:szCs w:val="34"/>
          <w:rtl/>
          <w:lang w:eastAsia="ar-SA"/>
        </w:rPr>
        <w:t>ِّ</w:t>
      </w:r>
      <w:r w:rsidRPr="004554DB">
        <w:rPr>
          <w:rFonts w:ascii="Traditional Arabic" w:hAnsi="Traditional Arabic"/>
          <w:sz w:val="34"/>
          <w:szCs w:val="34"/>
          <w:rtl/>
          <w:lang w:eastAsia="ar-SA"/>
        </w:rPr>
        <w:t>راسي لطلاب العلوم السياسية بجامعة الملك سعود مع تطو</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ر المنهجيات المتتالية؟ هل أد</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ت</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تلك المنهجيات إلى تحس</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ن ملموس</w:t>
      </w:r>
      <w:r w:rsidR="005D32BF">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في أداء الطلاب أم أنها لم تؤث</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ر فيه؟ للإجابة على هذا السؤال أخذنا تقديرات خر</w:t>
      </w:r>
      <w:r w:rsidR="000810D8">
        <w:rPr>
          <w:rFonts w:ascii="Traditional Arabic" w:hAnsi="Traditional Arabic" w:hint="cs"/>
          <w:sz w:val="34"/>
          <w:szCs w:val="34"/>
          <w:rtl/>
          <w:lang w:eastAsia="ar-SA"/>
        </w:rPr>
        <w:t>ِّ</w:t>
      </w:r>
      <w:r w:rsidRPr="004554DB">
        <w:rPr>
          <w:rFonts w:ascii="Traditional Arabic" w:hAnsi="Traditional Arabic"/>
          <w:sz w:val="34"/>
          <w:szCs w:val="34"/>
          <w:rtl/>
          <w:lang w:eastAsia="ar-SA"/>
        </w:rPr>
        <w:t>يجي العلوم السياسية بجامعة الملك سعود خلال السنوات 1395هـ/1396هـ (1975</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1976م) حتى 1408/1409هـ (1988</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1989م) كمؤش</w:t>
      </w:r>
      <w:r w:rsidR="000810D8">
        <w:rPr>
          <w:rFonts w:ascii="Traditional Arabic" w:hAnsi="Traditional Arabic" w:hint="cs"/>
          <w:sz w:val="34"/>
          <w:szCs w:val="34"/>
          <w:rtl/>
          <w:lang w:eastAsia="ar-SA"/>
        </w:rPr>
        <w:t>ِّ</w:t>
      </w:r>
      <w:r w:rsidRPr="004554DB">
        <w:rPr>
          <w:rFonts w:ascii="Traditional Arabic" w:hAnsi="Traditional Arabic"/>
          <w:sz w:val="34"/>
          <w:szCs w:val="34"/>
          <w:rtl/>
          <w:lang w:eastAsia="ar-SA"/>
        </w:rPr>
        <w:t>ر</w:t>
      </w:r>
      <w:r w:rsidR="000810D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لأداء الطلاب، وي</w:t>
      </w:r>
      <w:r w:rsidR="000810D8">
        <w:rPr>
          <w:rFonts w:ascii="Traditional Arabic" w:hAnsi="Traditional Arabic" w:hint="cs"/>
          <w:sz w:val="34"/>
          <w:szCs w:val="34"/>
          <w:rtl/>
          <w:lang w:eastAsia="ar-SA"/>
        </w:rPr>
        <w:t>َ</w:t>
      </w:r>
      <w:r w:rsidRPr="004554DB">
        <w:rPr>
          <w:rFonts w:ascii="Traditional Arabic" w:hAnsi="Traditional Arabic"/>
          <w:sz w:val="34"/>
          <w:szCs w:val="34"/>
          <w:rtl/>
          <w:lang w:eastAsia="ar-SA"/>
        </w:rPr>
        <w:t>تضم</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الجدول رقم (12) توزيع خريجي العلوم السياسي</w:t>
      </w:r>
      <w:r w:rsidR="000810D8">
        <w:rPr>
          <w:rFonts w:ascii="Traditional Arabic" w:hAnsi="Traditional Arabic" w:hint="cs"/>
          <w:sz w:val="34"/>
          <w:szCs w:val="34"/>
          <w:rtl/>
          <w:lang w:eastAsia="ar-SA"/>
        </w:rPr>
        <w:t>َّ</w:t>
      </w:r>
      <w:r w:rsidRPr="004554DB">
        <w:rPr>
          <w:rFonts w:ascii="Traditional Arabic" w:hAnsi="Traditional Arabic"/>
          <w:sz w:val="34"/>
          <w:szCs w:val="34"/>
          <w:rtl/>
          <w:lang w:eastAsia="ar-SA"/>
        </w:rPr>
        <w:t>ة خلال تلك الفترة و</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ف</w:t>
      </w:r>
      <w:r w:rsidR="003B15C1">
        <w:rPr>
          <w:rFonts w:ascii="Traditional Arabic" w:hAnsi="Traditional Arabic" w:hint="cs"/>
          <w:sz w:val="34"/>
          <w:szCs w:val="34"/>
          <w:rtl/>
          <w:lang w:eastAsia="ar-SA"/>
        </w:rPr>
        <w:t>ْ</w:t>
      </w:r>
      <w:r w:rsidRPr="004554DB">
        <w:rPr>
          <w:rFonts w:ascii="Traditional Arabic" w:hAnsi="Traditional Arabic"/>
          <w:sz w:val="34"/>
          <w:szCs w:val="34"/>
          <w:rtl/>
          <w:lang w:eastAsia="ar-SA"/>
        </w:rPr>
        <w:t>ق</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لتقديرات التخر</w:t>
      </w:r>
      <w:r w:rsidR="000810D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ج: مقبول، جيد، </w:t>
      </w:r>
      <w:r w:rsidR="00501DC6">
        <w:rPr>
          <w:rFonts w:ascii="Traditional Arabic" w:hAnsi="Traditional Arabic"/>
          <w:sz w:val="34"/>
          <w:szCs w:val="34"/>
          <w:rtl/>
          <w:lang w:eastAsia="ar-SA"/>
        </w:rPr>
        <w:t>جيد جدًّا</w:t>
      </w:r>
      <w:r w:rsidRPr="004554DB">
        <w:rPr>
          <w:rFonts w:ascii="Traditional Arabic" w:hAnsi="Traditional Arabic"/>
          <w:sz w:val="34"/>
          <w:szCs w:val="34"/>
          <w:rtl/>
          <w:lang w:eastAsia="ar-SA"/>
        </w:rPr>
        <w:t>، وممتاز، كما يوض</w:t>
      </w:r>
      <w:r w:rsidR="000810D8">
        <w:rPr>
          <w:rFonts w:ascii="Traditional Arabic" w:hAnsi="Traditional Arabic" w:hint="cs"/>
          <w:sz w:val="34"/>
          <w:szCs w:val="34"/>
          <w:rtl/>
          <w:lang w:eastAsia="ar-SA"/>
        </w:rPr>
        <w:t>ِّ</w:t>
      </w:r>
      <w:r w:rsidRPr="004554DB">
        <w:rPr>
          <w:rFonts w:ascii="Traditional Arabic" w:hAnsi="Traditional Arabic"/>
          <w:sz w:val="34"/>
          <w:szCs w:val="34"/>
          <w:rtl/>
          <w:lang w:eastAsia="ar-SA"/>
        </w:rPr>
        <w:t>ح الشكل رقم (4) منحنى تقديرات الخريجين المشار إليها في الجدول رقم (12).</w:t>
      </w:r>
    </w:p>
    <w:p w:rsidR="00860B67" w:rsidRPr="003B15C1" w:rsidRDefault="00860B67">
      <w:pPr>
        <w:widowControl/>
        <w:bidi w:val="0"/>
        <w:ind w:firstLine="0"/>
        <w:jc w:val="left"/>
        <w:rPr>
          <w:rFonts w:asciiTheme="minorHAnsi" w:hAnsiTheme="minorHAnsi"/>
          <w:b/>
          <w:bCs/>
          <w:sz w:val="34"/>
          <w:szCs w:val="34"/>
          <w:lang w:eastAsia="ar-SA"/>
        </w:rPr>
      </w:pPr>
      <w:r w:rsidRPr="004554DB">
        <w:rPr>
          <w:rFonts w:ascii="Traditional Arabic" w:hAnsi="Traditional Arabic"/>
          <w:b/>
          <w:bCs/>
          <w:sz w:val="34"/>
          <w:szCs w:val="34"/>
          <w:rtl/>
          <w:lang w:eastAsia="ar-SA"/>
        </w:rPr>
        <w:br w:type="page"/>
      </w:r>
    </w:p>
    <w:p w:rsidR="001855F3" w:rsidRPr="002210EC" w:rsidRDefault="001855F3" w:rsidP="001855F3">
      <w:pPr>
        <w:jc w:val="center"/>
        <w:rPr>
          <w:rFonts w:ascii="Traditional Arabic" w:hAnsi="Traditional Arabic"/>
          <w:b/>
          <w:bCs/>
          <w:color w:val="0000FF"/>
          <w:sz w:val="34"/>
          <w:szCs w:val="34"/>
          <w:rtl/>
          <w:lang w:eastAsia="ar-SA" w:bidi="ar-EG"/>
        </w:rPr>
      </w:pPr>
      <w:r w:rsidRPr="002210EC">
        <w:rPr>
          <w:rFonts w:ascii="Traditional Arabic" w:hAnsi="Traditional Arabic"/>
          <w:b/>
          <w:bCs/>
          <w:color w:val="0000FF"/>
          <w:sz w:val="34"/>
          <w:szCs w:val="34"/>
          <w:rtl/>
          <w:lang w:eastAsia="ar-SA"/>
        </w:rPr>
        <w:lastRenderedPageBreak/>
        <w:t>جدول رقم (12)</w:t>
      </w:r>
    </w:p>
    <w:p w:rsidR="001855F3" w:rsidRPr="002210EC" w:rsidRDefault="001855F3" w:rsidP="001855F3">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 xml:space="preserve">توزيع خريجي قسم العلوم السياسية </w:t>
      </w:r>
      <w:r w:rsidR="00501DC6" w:rsidRPr="002210EC">
        <w:rPr>
          <w:rFonts w:ascii="Traditional Arabic" w:hAnsi="Traditional Arabic"/>
          <w:b/>
          <w:bCs/>
          <w:color w:val="0000FF"/>
          <w:sz w:val="34"/>
          <w:szCs w:val="34"/>
          <w:rtl/>
          <w:lang w:eastAsia="ar-SA"/>
        </w:rPr>
        <w:t>سنويًّا</w:t>
      </w:r>
    </w:p>
    <w:p w:rsidR="001855F3" w:rsidRPr="004554DB" w:rsidRDefault="001855F3" w:rsidP="001855F3">
      <w:pPr>
        <w:jc w:val="center"/>
        <w:rPr>
          <w:rFonts w:ascii="Traditional Arabic" w:hAnsi="Traditional Arabic"/>
          <w:b/>
          <w:bCs/>
          <w:sz w:val="34"/>
          <w:szCs w:val="34"/>
          <w:rtl/>
          <w:lang w:eastAsia="ar-SA"/>
        </w:rPr>
      </w:pPr>
      <w:r w:rsidRPr="002210EC">
        <w:rPr>
          <w:rFonts w:ascii="Traditional Arabic" w:hAnsi="Traditional Arabic"/>
          <w:b/>
          <w:bCs/>
          <w:color w:val="0000FF"/>
          <w:sz w:val="34"/>
          <w:szCs w:val="34"/>
          <w:rtl/>
          <w:lang w:eastAsia="ar-SA"/>
        </w:rPr>
        <w:t>وفق</w:t>
      </w:r>
      <w:r w:rsidR="004A3039" w:rsidRPr="002210EC">
        <w:rPr>
          <w:rFonts w:ascii="Traditional Arabic" w:hAnsi="Traditional Arabic"/>
          <w:b/>
          <w:bCs/>
          <w:color w:val="0000FF"/>
          <w:sz w:val="34"/>
          <w:szCs w:val="34"/>
          <w:rtl/>
          <w:lang w:eastAsia="ar-SA"/>
        </w:rPr>
        <w:t>ًا</w:t>
      </w:r>
      <w:r w:rsidRPr="002210EC">
        <w:rPr>
          <w:rFonts w:ascii="Traditional Arabic" w:hAnsi="Traditional Arabic"/>
          <w:b/>
          <w:bCs/>
          <w:color w:val="0000FF"/>
          <w:sz w:val="34"/>
          <w:szCs w:val="34"/>
          <w:rtl/>
          <w:lang w:eastAsia="ar-SA"/>
        </w:rPr>
        <w:t xml:space="preserve"> لتقديراتهم</w:t>
      </w:r>
    </w:p>
    <w:tbl>
      <w:tblPr>
        <w:tblStyle w:val="-5"/>
        <w:tblW w:w="0" w:type="auto"/>
        <w:jc w:val="center"/>
        <w:tblLook w:val="04A0" w:firstRow="1" w:lastRow="0" w:firstColumn="1" w:lastColumn="0" w:noHBand="0" w:noVBand="1"/>
      </w:tblPr>
      <w:tblGrid>
        <w:gridCol w:w="866"/>
        <w:gridCol w:w="830"/>
        <w:gridCol w:w="801"/>
        <w:gridCol w:w="811"/>
        <w:gridCol w:w="945"/>
        <w:gridCol w:w="831"/>
        <w:gridCol w:w="796"/>
        <w:gridCol w:w="831"/>
        <w:gridCol w:w="830"/>
        <w:gridCol w:w="1644"/>
      </w:tblGrid>
      <w:tr w:rsidR="00553873" w:rsidRPr="004554DB" w:rsidTr="00C15F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6" w:type="dxa"/>
          </w:tcPr>
          <w:p w:rsidR="00F02039" w:rsidRPr="004554DB" w:rsidRDefault="00DD5BC0" w:rsidP="002210EC">
            <w:pPr>
              <w:widowControl/>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الإجمالي</w:t>
            </w:r>
          </w:p>
        </w:tc>
        <w:tc>
          <w:tcPr>
            <w:tcW w:w="830" w:type="dxa"/>
          </w:tcPr>
          <w:p w:rsidR="00F02039" w:rsidRPr="004554DB" w:rsidRDefault="00DD5BC0" w:rsidP="002210EC">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lang w:eastAsia="ar-SA"/>
              </w:rPr>
            </w:pPr>
            <w:r w:rsidRPr="004554DB">
              <w:rPr>
                <w:rFonts w:ascii="Traditional Arabic" w:hAnsi="Traditional Arabic"/>
                <w:sz w:val="34"/>
                <w:szCs w:val="34"/>
                <w:rtl/>
                <w:lang w:eastAsia="ar-SA"/>
              </w:rPr>
              <w:t>%</w:t>
            </w:r>
          </w:p>
        </w:tc>
        <w:tc>
          <w:tcPr>
            <w:tcW w:w="801" w:type="dxa"/>
          </w:tcPr>
          <w:p w:rsidR="00F02039" w:rsidRPr="004554DB" w:rsidRDefault="00DD5BC0" w:rsidP="002210EC">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lang w:eastAsia="ar-SA"/>
              </w:rPr>
            </w:pPr>
            <w:r w:rsidRPr="004554DB">
              <w:rPr>
                <w:rFonts w:ascii="Traditional Arabic" w:hAnsi="Traditional Arabic"/>
                <w:sz w:val="34"/>
                <w:szCs w:val="34"/>
                <w:rtl/>
                <w:lang w:eastAsia="ar-SA"/>
              </w:rPr>
              <w:t>ممتاز</w:t>
            </w:r>
          </w:p>
        </w:tc>
        <w:tc>
          <w:tcPr>
            <w:tcW w:w="811" w:type="dxa"/>
          </w:tcPr>
          <w:p w:rsidR="00F02039" w:rsidRPr="004554DB" w:rsidRDefault="00DD5BC0" w:rsidP="002210EC">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lang w:eastAsia="ar-SA"/>
              </w:rPr>
            </w:pPr>
            <w:r w:rsidRPr="004554DB">
              <w:rPr>
                <w:rFonts w:ascii="Traditional Arabic" w:hAnsi="Traditional Arabic"/>
                <w:sz w:val="34"/>
                <w:szCs w:val="34"/>
                <w:rtl/>
                <w:lang w:eastAsia="ar-SA"/>
              </w:rPr>
              <w:t>%</w:t>
            </w:r>
          </w:p>
        </w:tc>
        <w:tc>
          <w:tcPr>
            <w:tcW w:w="945" w:type="dxa"/>
          </w:tcPr>
          <w:p w:rsidR="00F02039" w:rsidRPr="004554DB" w:rsidRDefault="00501DC6" w:rsidP="002210EC">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lang w:eastAsia="ar-SA"/>
              </w:rPr>
            </w:pPr>
            <w:r>
              <w:rPr>
                <w:rFonts w:ascii="Traditional Arabic" w:hAnsi="Traditional Arabic"/>
                <w:sz w:val="34"/>
                <w:szCs w:val="34"/>
                <w:rtl/>
                <w:lang w:eastAsia="ar-SA"/>
              </w:rPr>
              <w:t>جيد جدًّا</w:t>
            </w:r>
          </w:p>
        </w:tc>
        <w:tc>
          <w:tcPr>
            <w:tcW w:w="831" w:type="dxa"/>
          </w:tcPr>
          <w:p w:rsidR="00F02039" w:rsidRPr="004554DB" w:rsidRDefault="00DD5BC0" w:rsidP="002210EC">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lang w:eastAsia="ar-SA"/>
              </w:rPr>
            </w:pPr>
            <w:r w:rsidRPr="004554DB">
              <w:rPr>
                <w:rFonts w:ascii="Traditional Arabic" w:hAnsi="Traditional Arabic"/>
                <w:sz w:val="34"/>
                <w:szCs w:val="34"/>
                <w:rtl/>
                <w:lang w:eastAsia="ar-SA"/>
              </w:rPr>
              <w:t>%</w:t>
            </w:r>
          </w:p>
        </w:tc>
        <w:tc>
          <w:tcPr>
            <w:tcW w:w="796" w:type="dxa"/>
          </w:tcPr>
          <w:p w:rsidR="00F02039" w:rsidRPr="004554DB" w:rsidRDefault="00DD5BC0" w:rsidP="002210EC">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lang w:eastAsia="ar-SA"/>
              </w:rPr>
            </w:pPr>
            <w:r w:rsidRPr="004554DB">
              <w:rPr>
                <w:rFonts w:ascii="Traditional Arabic" w:hAnsi="Traditional Arabic"/>
                <w:sz w:val="34"/>
                <w:szCs w:val="34"/>
                <w:rtl/>
                <w:lang w:eastAsia="ar-SA"/>
              </w:rPr>
              <w:t>جيد</w:t>
            </w:r>
          </w:p>
        </w:tc>
        <w:tc>
          <w:tcPr>
            <w:tcW w:w="831" w:type="dxa"/>
          </w:tcPr>
          <w:p w:rsidR="00F02039" w:rsidRPr="004554DB" w:rsidRDefault="004826BE" w:rsidP="002210EC">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lang w:eastAsia="ar-SA"/>
              </w:rPr>
            </w:pPr>
            <w:r w:rsidRPr="004554DB">
              <w:rPr>
                <w:rFonts w:ascii="Traditional Arabic" w:hAnsi="Traditional Arabic"/>
                <w:sz w:val="34"/>
                <w:szCs w:val="34"/>
                <w:rtl/>
                <w:lang w:eastAsia="ar-SA"/>
              </w:rPr>
              <w:t>%</w:t>
            </w:r>
          </w:p>
        </w:tc>
        <w:tc>
          <w:tcPr>
            <w:tcW w:w="830" w:type="dxa"/>
          </w:tcPr>
          <w:p w:rsidR="00F02039" w:rsidRPr="004554DB" w:rsidRDefault="004826BE" w:rsidP="002210EC">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lang w:eastAsia="ar-SA"/>
              </w:rPr>
            </w:pPr>
            <w:r w:rsidRPr="004554DB">
              <w:rPr>
                <w:rFonts w:ascii="Traditional Arabic" w:hAnsi="Traditional Arabic"/>
                <w:sz w:val="34"/>
                <w:szCs w:val="34"/>
                <w:rtl/>
                <w:lang w:eastAsia="ar-SA"/>
              </w:rPr>
              <w:t>مقبول</w:t>
            </w:r>
          </w:p>
        </w:tc>
        <w:tc>
          <w:tcPr>
            <w:tcW w:w="1644" w:type="dxa"/>
          </w:tcPr>
          <w:p w:rsidR="00F02039" w:rsidRPr="004554DB" w:rsidRDefault="004826BE" w:rsidP="002210EC">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السنة</w:t>
            </w:r>
          </w:p>
        </w:tc>
      </w:tr>
      <w:tr w:rsidR="00553873" w:rsidRPr="004554DB" w:rsidTr="00C15F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6" w:type="dxa"/>
          </w:tcPr>
          <w:p w:rsidR="00F02039"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37</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38.</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32</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37</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40</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51</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51</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28</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51</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74</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86</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129</w:t>
            </w:r>
          </w:p>
          <w:p w:rsidR="00553873" w:rsidRPr="004554DB" w:rsidRDefault="00553873" w:rsidP="002210EC">
            <w:pPr>
              <w:widowControl/>
              <w:ind w:firstLine="0"/>
              <w:jc w:val="left"/>
              <w:rPr>
                <w:rFonts w:ascii="Traditional Arabic" w:hAnsi="Traditional Arabic"/>
                <w:sz w:val="34"/>
                <w:szCs w:val="34"/>
                <w:rtl/>
                <w:lang w:eastAsia="ar-SA"/>
              </w:rPr>
            </w:pPr>
            <w:r w:rsidRPr="004554DB">
              <w:rPr>
                <w:rFonts w:ascii="Traditional Arabic" w:hAnsi="Traditional Arabic"/>
                <w:sz w:val="34"/>
                <w:szCs w:val="34"/>
                <w:rtl/>
                <w:lang w:eastAsia="ar-SA"/>
              </w:rPr>
              <w:t>74</w:t>
            </w:r>
          </w:p>
          <w:p w:rsidR="00553873" w:rsidRPr="004554DB" w:rsidRDefault="00553873" w:rsidP="002210EC">
            <w:pPr>
              <w:widowControl/>
              <w:ind w:firstLine="0"/>
              <w:jc w:val="left"/>
              <w:rPr>
                <w:rFonts w:ascii="Traditional Arabic" w:hAnsi="Traditional Arabic"/>
                <w:sz w:val="34"/>
                <w:szCs w:val="34"/>
                <w:lang w:eastAsia="ar-SA"/>
              </w:rPr>
            </w:pPr>
            <w:r w:rsidRPr="004554DB">
              <w:rPr>
                <w:rFonts w:ascii="Traditional Arabic" w:hAnsi="Traditional Arabic"/>
                <w:sz w:val="34"/>
                <w:szCs w:val="34"/>
                <w:rtl/>
                <w:lang w:eastAsia="ar-SA"/>
              </w:rPr>
              <w:t>38</w:t>
            </w:r>
          </w:p>
        </w:tc>
        <w:tc>
          <w:tcPr>
            <w:tcW w:w="830" w:type="dxa"/>
          </w:tcPr>
          <w:p w:rsidR="00F02039"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13.5</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10.5</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553873" w:rsidRPr="004554DB" w:rsidRDefault="00E731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553873" w:rsidRPr="004554DB" w:rsidRDefault="00E731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553873" w:rsidRPr="004554DB" w:rsidRDefault="00E731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3.6</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w:t>
            </w:r>
          </w:p>
          <w:p w:rsidR="00553873" w:rsidRPr="004554DB" w:rsidRDefault="00E731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553873" w:rsidRPr="004554DB" w:rsidRDefault="00E731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553873" w:rsidRPr="004554DB" w:rsidRDefault="00E731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p w:rsidR="00553873" w:rsidRPr="004554DB" w:rsidRDefault="00E731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lang w:eastAsia="ar-SA"/>
              </w:rPr>
            </w:pPr>
            <w:r>
              <w:rPr>
                <w:rFonts w:ascii="Traditional Arabic" w:hAnsi="Traditional Arabic"/>
                <w:sz w:val="34"/>
                <w:szCs w:val="34"/>
                <w:rtl/>
                <w:lang w:eastAsia="ar-SA"/>
              </w:rPr>
              <w:t xml:space="preserve"> - </w:t>
            </w:r>
          </w:p>
        </w:tc>
        <w:tc>
          <w:tcPr>
            <w:tcW w:w="801" w:type="dxa"/>
          </w:tcPr>
          <w:p w:rsidR="00F02039"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5</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صفر</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صفر</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صفر</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صفر</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صفر</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صفر</w:t>
            </w:r>
          </w:p>
          <w:p w:rsidR="00553873" w:rsidRPr="004554DB" w:rsidRDefault="00553873"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lang w:eastAsia="ar-SA"/>
              </w:rPr>
            </w:pPr>
            <w:r w:rsidRPr="004554DB">
              <w:rPr>
                <w:rFonts w:ascii="Traditional Arabic" w:hAnsi="Traditional Arabic"/>
                <w:sz w:val="34"/>
                <w:szCs w:val="34"/>
                <w:rtl/>
                <w:lang w:eastAsia="ar-SA"/>
              </w:rPr>
              <w:t>صفر</w:t>
            </w:r>
          </w:p>
        </w:tc>
        <w:tc>
          <w:tcPr>
            <w:tcW w:w="811" w:type="dxa"/>
          </w:tcPr>
          <w:p w:rsidR="00F02039"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75.7</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31.6</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22</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7.8</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3.9</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7.1</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9.5</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4.7</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2.7</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lang w:eastAsia="ar-SA"/>
              </w:rPr>
            </w:pPr>
            <w:r w:rsidRPr="004554DB">
              <w:rPr>
                <w:rFonts w:ascii="Traditional Arabic" w:hAnsi="Traditional Arabic"/>
                <w:sz w:val="34"/>
                <w:szCs w:val="34"/>
                <w:rtl/>
                <w:lang w:eastAsia="ar-SA"/>
              </w:rPr>
              <w:t>13.1</w:t>
            </w:r>
          </w:p>
        </w:tc>
        <w:tc>
          <w:tcPr>
            <w:tcW w:w="945" w:type="dxa"/>
          </w:tcPr>
          <w:p w:rsidR="00F02039"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28</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6</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E9406E" w:rsidRPr="004554DB" w:rsidRDefault="00E940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lang w:eastAsia="ar-SA"/>
              </w:rPr>
            </w:pPr>
            <w:r w:rsidRPr="004554DB">
              <w:rPr>
                <w:rFonts w:ascii="Traditional Arabic" w:hAnsi="Traditional Arabic"/>
                <w:sz w:val="34"/>
                <w:szCs w:val="34"/>
                <w:rtl/>
                <w:lang w:eastAsia="ar-SA"/>
              </w:rPr>
              <w:t>5</w:t>
            </w:r>
          </w:p>
        </w:tc>
        <w:tc>
          <w:tcPr>
            <w:tcW w:w="831" w:type="dxa"/>
          </w:tcPr>
          <w:p w:rsidR="00F02039"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10.8</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44.7</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66</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59</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57.5</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51</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62.8</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53.6</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61</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47.3</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56</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49.6</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44.6</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lang w:eastAsia="ar-SA"/>
              </w:rPr>
            </w:pPr>
            <w:r w:rsidRPr="004554DB">
              <w:rPr>
                <w:rFonts w:ascii="Traditional Arabic" w:hAnsi="Traditional Arabic"/>
                <w:sz w:val="34"/>
                <w:szCs w:val="34"/>
                <w:rtl/>
                <w:lang w:eastAsia="ar-SA"/>
              </w:rPr>
              <w:t>39.5</w:t>
            </w:r>
          </w:p>
        </w:tc>
        <w:tc>
          <w:tcPr>
            <w:tcW w:w="796" w:type="dxa"/>
          </w:tcPr>
          <w:p w:rsidR="00F02039"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4</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22</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23</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26</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32</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31</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35</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48</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64</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33</w:t>
            </w:r>
          </w:p>
          <w:p w:rsidR="00942116"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lang w:eastAsia="ar-SA"/>
              </w:rPr>
            </w:pPr>
            <w:r w:rsidRPr="004554DB">
              <w:rPr>
                <w:rFonts w:ascii="Traditional Arabic" w:hAnsi="Traditional Arabic"/>
                <w:sz w:val="34"/>
                <w:szCs w:val="34"/>
                <w:rtl/>
                <w:lang w:eastAsia="ar-SA"/>
              </w:rPr>
              <w:t>15</w:t>
            </w:r>
          </w:p>
        </w:tc>
        <w:tc>
          <w:tcPr>
            <w:tcW w:w="831" w:type="dxa"/>
          </w:tcPr>
          <w:p w:rsidR="00F02039" w:rsidRPr="004554DB" w:rsidRDefault="00E731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13.2</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27</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37.0</w:t>
            </w:r>
          </w:p>
          <w:p w:rsidR="003B3B31" w:rsidRPr="004554DB" w:rsidRDefault="00942116"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41.2</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33.3</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35.7</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41.9</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34</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45.7</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52.7</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lang w:eastAsia="ar-SA"/>
              </w:rPr>
            </w:pPr>
            <w:r w:rsidRPr="004554DB">
              <w:rPr>
                <w:rFonts w:ascii="Traditional Arabic" w:hAnsi="Traditional Arabic"/>
                <w:sz w:val="34"/>
                <w:szCs w:val="34"/>
                <w:rtl/>
                <w:lang w:eastAsia="ar-SA"/>
              </w:rPr>
              <w:t>47.4</w:t>
            </w:r>
          </w:p>
        </w:tc>
        <w:tc>
          <w:tcPr>
            <w:tcW w:w="830" w:type="dxa"/>
          </w:tcPr>
          <w:p w:rsidR="00F02039" w:rsidRPr="004554DB" w:rsidRDefault="00E7316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lastRenderedPageBreak/>
              <w:t xml:space="preserve"> - </w:t>
            </w:r>
          </w:p>
          <w:p w:rsidR="00DD5BC0" w:rsidRPr="004554DB" w:rsidRDefault="00DD5BC0"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DD5BC0" w:rsidRPr="004554DB" w:rsidRDefault="003B13C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3B13CE" w:rsidRPr="004554DB" w:rsidRDefault="003B13C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w:t>
            </w:r>
          </w:p>
          <w:p w:rsidR="003B13CE" w:rsidRPr="004554DB" w:rsidRDefault="003B13C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w:t>
            </w:r>
          </w:p>
          <w:p w:rsidR="003B13CE" w:rsidRPr="004554DB" w:rsidRDefault="003B13C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w:t>
            </w:r>
          </w:p>
          <w:p w:rsidR="003B13CE" w:rsidRPr="004554DB" w:rsidRDefault="003B13C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w:t>
            </w:r>
          </w:p>
          <w:p w:rsidR="003B13CE" w:rsidRPr="004554DB" w:rsidRDefault="003B13C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10</w:t>
            </w:r>
          </w:p>
          <w:p w:rsidR="003B13CE" w:rsidRPr="004554DB" w:rsidRDefault="003B13C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11</w:t>
            </w:r>
          </w:p>
          <w:p w:rsidR="003B13CE" w:rsidRPr="004554DB" w:rsidRDefault="003B13C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31</w:t>
            </w:r>
          </w:p>
          <w:p w:rsidR="003B13CE" w:rsidRPr="004554DB" w:rsidRDefault="003B13C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29</w:t>
            </w:r>
          </w:p>
          <w:p w:rsidR="003B13CE"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59</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39</w:t>
            </w:r>
          </w:p>
          <w:p w:rsidR="003B3B31" w:rsidRPr="004554DB" w:rsidRDefault="003B3B31"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lang w:eastAsia="ar-SA"/>
              </w:rPr>
            </w:pPr>
            <w:r w:rsidRPr="004554DB">
              <w:rPr>
                <w:rFonts w:ascii="Traditional Arabic" w:hAnsi="Traditional Arabic"/>
                <w:sz w:val="34"/>
                <w:szCs w:val="34"/>
                <w:rtl/>
                <w:lang w:eastAsia="ar-SA"/>
              </w:rPr>
              <w:t>18</w:t>
            </w:r>
          </w:p>
        </w:tc>
        <w:tc>
          <w:tcPr>
            <w:tcW w:w="1644" w:type="dxa"/>
          </w:tcPr>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1395/1396</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1396/1397</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1397/1398</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1398/1399</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1399/1400</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1400/1401</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1401/1402</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1402/1403</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1403/1404</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1404/1405</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1405/1406</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1406/1407</w:t>
            </w:r>
          </w:p>
          <w:p w:rsidR="004826BE" w:rsidRPr="004554DB" w:rsidRDefault="004826BE" w:rsidP="002210EC">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1407/1408</w:t>
            </w:r>
          </w:p>
          <w:p w:rsidR="00F02039" w:rsidRPr="004554DB" w:rsidRDefault="004826BE" w:rsidP="002210EC">
            <w:pPr>
              <w:widowControl/>
              <w:ind w:firstLine="0"/>
              <w:jc w:val="left"/>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lang w:eastAsia="ar-SA"/>
              </w:rPr>
            </w:pPr>
            <w:r w:rsidRPr="004554DB">
              <w:rPr>
                <w:rFonts w:ascii="Traditional Arabic" w:hAnsi="Traditional Arabic"/>
                <w:sz w:val="34"/>
                <w:szCs w:val="34"/>
                <w:rtl/>
                <w:lang w:eastAsia="ar-SA"/>
              </w:rPr>
              <w:t>1408/1409</w:t>
            </w:r>
          </w:p>
        </w:tc>
      </w:tr>
    </w:tbl>
    <w:p w:rsidR="00860B67" w:rsidRDefault="005247B9" w:rsidP="000D7DAB">
      <w:pPr>
        <w:ind w:firstLine="0"/>
        <w:rPr>
          <w:rFonts w:ascii="Traditional Arabic" w:hAnsi="Traditional Arabic"/>
          <w:sz w:val="34"/>
          <w:szCs w:val="34"/>
          <w:rtl/>
          <w:lang w:eastAsia="ar-SA"/>
        </w:rPr>
      </w:pPr>
      <w:r>
        <w:rPr>
          <w:rFonts w:ascii="Traditional Arabic" w:hAnsi="Traditional Arabic" w:hint="cs"/>
          <w:sz w:val="34"/>
          <w:szCs w:val="34"/>
          <w:rtl/>
          <w:lang w:eastAsia="ar-SA"/>
        </w:rPr>
        <w:lastRenderedPageBreak/>
        <w:t>المصدر</w:t>
      </w:r>
      <w:r>
        <w:rPr>
          <w:rFonts w:ascii="Traditional Arabic" w:hAnsi="Traditional Arabic"/>
          <w:sz w:val="34"/>
          <w:szCs w:val="34"/>
          <w:rtl/>
          <w:lang w:eastAsia="ar-SA"/>
        </w:rPr>
        <w:t>:</w:t>
      </w:r>
      <w:r>
        <w:rPr>
          <w:rFonts w:ascii="Traditional Arabic" w:hAnsi="Traditional Arabic" w:hint="cs"/>
          <w:sz w:val="34"/>
          <w:szCs w:val="34"/>
          <w:rtl/>
          <w:lang w:eastAsia="ar-SA"/>
        </w:rPr>
        <w:t xml:space="preserve"> محاضر مجلس الجامعة</w:t>
      </w:r>
      <w:r w:rsidR="00501DC6">
        <w:rPr>
          <w:rFonts w:ascii="Traditional Arabic" w:hAnsi="Traditional Arabic" w:hint="cs"/>
          <w:sz w:val="34"/>
          <w:szCs w:val="34"/>
          <w:rtl/>
          <w:lang w:eastAsia="ar-SA"/>
        </w:rPr>
        <w:t>.</w:t>
      </w:r>
    </w:p>
    <w:p w:rsidR="002210EC" w:rsidRDefault="002210EC" w:rsidP="000D7DAB">
      <w:pPr>
        <w:ind w:firstLine="0"/>
        <w:rPr>
          <w:rFonts w:ascii="Traditional Arabic" w:hAnsi="Traditional Arabic"/>
          <w:sz w:val="34"/>
          <w:szCs w:val="34"/>
          <w:rtl/>
          <w:lang w:eastAsia="ar-SA"/>
        </w:rPr>
      </w:pPr>
    </w:p>
    <w:p w:rsidR="002210EC" w:rsidRDefault="002210EC" w:rsidP="000D7DAB">
      <w:pPr>
        <w:ind w:firstLine="0"/>
        <w:rPr>
          <w:rFonts w:ascii="Traditional Arabic" w:hAnsi="Traditional Arabic"/>
          <w:sz w:val="34"/>
          <w:szCs w:val="34"/>
          <w:rtl/>
          <w:lang w:eastAsia="ar-SA"/>
        </w:rPr>
      </w:pPr>
    </w:p>
    <w:p w:rsidR="002210EC" w:rsidRDefault="002210EC" w:rsidP="000D7DAB">
      <w:pPr>
        <w:ind w:firstLine="0"/>
        <w:rPr>
          <w:rFonts w:ascii="Traditional Arabic" w:hAnsi="Traditional Arabic"/>
          <w:sz w:val="34"/>
          <w:szCs w:val="34"/>
          <w:rtl/>
          <w:lang w:eastAsia="ar-SA"/>
        </w:rPr>
      </w:pPr>
    </w:p>
    <w:p w:rsidR="002210EC" w:rsidRDefault="002210EC" w:rsidP="000D7DAB">
      <w:pPr>
        <w:ind w:firstLine="0"/>
        <w:rPr>
          <w:rFonts w:ascii="Traditional Arabic" w:hAnsi="Traditional Arabic"/>
          <w:sz w:val="34"/>
          <w:szCs w:val="34"/>
          <w:rtl/>
          <w:lang w:eastAsia="ar-SA"/>
        </w:rPr>
      </w:pPr>
    </w:p>
    <w:p w:rsidR="002210EC" w:rsidRDefault="002210EC" w:rsidP="000D7DAB">
      <w:pPr>
        <w:ind w:firstLine="0"/>
        <w:rPr>
          <w:rFonts w:ascii="Traditional Arabic" w:hAnsi="Traditional Arabic"/>
          <w:sz w:val="34"/>
          <w:szCs w:val="34"/>
          <w:rtl/>
          <w:lang w:eastAsia="ar-SA"/>
        </w:rPr>
      </w:pPr>
    </w:p>
    <w:p w:rsidR="002210EC" w:rsidRDefault="002210EC" w:rsidP="000D7DAB">
      <w:pPr>
        <w:ind w:firstLine="0"/>
        <w:rPr>
          <w:rFonts w:ascii="Traditional Arabic" w:hAnsi="Traditional Arabic"/>
          <w:sz w:val="34"/>
          <w:szCs w:val="34"/>
          <w:rtl/>
          <w:lang w:eastAsia="ar-SA"/>
        </w:rPr>
      </w:pPr>
    </w:p>
    <w:p w:rsidR="002210EC" w:rsidRDefault="002210EC" w:rsidP="000D7DAB">
      <w:pPr>
        <w:ind w:firstLine="0"/>
        <w:rPr>
          <w:rFonts w:ascii="Traditional Arabic" w:hAnsi="Traditional Arabic"/>
          <w:sz w:val="34"/>
          <w:szCs w:val="34"/>
          <w:rtl/>
          <w:lang w:eastAsia="ar-SA"/>
        </w:rPr>
      </w:pPr>
    </w:p>
    <w:p w:rsidR="002210EC" w:rsidRDefault="002210EC" w:rsidP="000D7DAB">
      <w:pPr>
        <w:ind w:firstLine="0"/>
        <w:rPr>
          <w:rFonts w:ascii="Traditional Arabic" w:hAnsi="Traditional Arabic"/>
          <w:sz w:val="34"/>
          <w:szCs w:val="34"/>
          <w:rtl/>
          <w:lang w:eastAsia="ar-SA"/>
        </w:rPr>
      </w:pPr>
    </w:p>
    <w:p w:rsidR="002210EC" w:rsidRDefault="002210EC" w:rsidP="000D7DAB">
      <w:pPr>
        <w:ind w:firstLine="0"/>
        <w:rPr>
          <w:rFonts w:ascii="Traditional Arabic" w:hAnsi="Traditional Arabic"/>
          <w:sz w:val="34"/>
          <w:szCs w:val="34"/>
          <w:rtl/>
          <w:lang w:eastAsia="ar-SA"/>
        </w:rPr>
      </w:pPr>
    </w:p>
    <w:p w:rsidR="002210EC" w:rsidRDefault="002210EC" w:rsidP="000D7DAB">
      <w:pPr>
        <w:ind w:firstLine="0"/>
        <w:rPr>
          <w:rFonts w:ascii="Traditional Arabic" w:hAnsi="Traditional Arabic"/>
          <w:sz w:val="34"/>
          <w:szCs w:val="34"/>
          <w:rtl/>
          <w:lang w:eastAsia="ar-SA"/>
        </w:rPr>
      </w:pPr>
    </w:p>
    <w:p w:rsidR="002210EC" w:rsidRDefault="002210EC" w:rsidP="000D7DAB">
      <w:pPr>
        <w:ind w:firstLine="0"/>
        <w:rPr>
          <w:rFonts w:ascii="Traditional Arabic" w:hAnsi="Traditional Arabic"/>
          <w:sz w:val="34"/>
          <w:szCs w:val="34"/>
          <w:rtl/>
          <w:lang w:eastAsia="ar-SA"/>
        </w:rPr>
      </w:pPr>
    </w:p>
    <w:p w:rsidR="002210EC" w:rsidRPr="004554DB" w:rsidRDefault="002210EC" w:rsidP="000D7DAB">
      <w:pPr>
        <w:ind w:firstLine="0"/>
        <w:rPr>
          <w:rFonts w:ascii="Traditional Arabic" w:hAnsi="Traditional Arabic"/>
          <w:sz w:val="34"/>
          <w:szCs w:val="34"/>
          <w:rtl/>
          <w:lang w:eastAsia="ar-SA"/>
        </w:rPr>
      </w:pPr>
    </w:p>
    <w:p w:rsidR="000D7DAB" w:rsidRPr="002210EC" w:rsidRDefault="00597772" w:rsidP="00597772">
      <w:pPr>
        <w:jc w:val="center"/>
        <w:rPr>
          <w:rFonts w:ascii="Traditional Arabic" w:hAnsi="Traditional Arabic"/>
          <w:b/>
          <w:bCs/>
          <w:color w:val="C00000"/>
          <w:sz w:val="34"/>
          <w:szCs w:val="34"/>
          <w:rtl/>
          <w:lang w:eastAsia="ar-SA"/>
        </w:rPr>
      </w:pPr>
      <w:r w:rsidRPr="002210EC">
        <w:rPr>
          <w:rFonts w:ascii="Traditional Arabic" w:hAnsi="Traditional Arabic"/>
          <w:b/>
          <w:bCs/>
          <w:color w:val="C00000"/>
          <w:sz w:val="34"/>
          <w:szCs w:val="34"/>
          <w:rtl/>
          <w:lang w:eastAsia="ar-SA"/>
        </w:rPr>
        <w:lastRenderedPageBreak/>
        <w:t>شكل رقم (4)</w:t>
      </w:r>
    </w:p>
    <w:p w:rsidR="00597772" w:rsidRPr="004554DB" w:rsidRDefault="00597772" w:rsidP="00597772">
      <w:pPr>
        <w:jc w:val="center"/>
        <w:rPr>
          <w:rFonts w:ascii="Traditional Arabic" w:hAnsi="Traditional Arabic"/>
          <w:b/>
          <w:bCs/>
          <w:sz w:val="34"/>
          <w:szCs w:val="34"/>
          <w:rtl/>
          <w:lang w:eastAsia="ar-SA"/>
        </w:rPr>
      </w:pPr>
      <w:r w:rsidRPr="004554DB">
        <w:rPr>
          <w:rFonts w:ascii="Traditional Arabic" w:hAnsi="Traditional Arabic"/>
          <w:b/>
          <w:bCs/>
          <w:noProof/>
          <w:sz w:val="34"/>
          <w:szCs w:val="34"/>
          <w:rtl/>
        </w:rPr>
        <w:drawing>
          <wp:inline distT="0" distB="0" distL="0" distR="0" wp14:anchorId="315C76F1" wp14:editId="434BB88B">
            <wp:extent cx="5029200" cy="2590800"/>
            <wp:effectExtent l="19050" t="0" r="0" b="0"/>
            <wp:docPr id="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lum bright="-20000" contrast="40000"/>
                    </a:blip>
                    <a:srcRect/>
                    <a:stretch>
                      <a:fillRect/>
                    </a:stretch>
                  </pic:blipFill>
                  <pic:spPr bwMode="auto">
                    <a:xfrm>
                      <a:off x="0" y="0"/>
                      <a:ext cx="5029200" cy="2590800"/>
                    </a:xfrm>
                    <a:prstGeom prst="rect">
                      <a:avLst/>
                    </a:prstGeom>
                    <a:noFill/>
                    <a:ln w="9525">
                      <a:noFill/>
                      <a:miter lim="800000"/>
                      <a:headEnd/>
                      <a:tailEnd/>
                    </a:ln>
                  </pic:spPr>
                </pic:pic>
              </a:graphicData>
            </a:graphic>
          </wp:inline>
        </w:drawing>
      </w:r>
    </w:p>
    <w:p w:rsidR="002210EC" w:rsidRDefault="00597772" w:rsidP="00597772">
      <w:pPr>
        <w:jc w:val="center"/>
        <w:rPr>
          <w:rFonts w:ascii="Traditional Arabic" w:hAnsi="Traditional Arabic"/>
          <w:b/>
          <w:bCs/>
          <w:sz w:val="34"/>
          <w:szCs w:val="34"/>
          <w:rtl/>
          <w:lang w:eastAsia="ar-SA"/>
        </w:rPr>
      </w:pPr>
      <w:r w:rsidRPr="004554DB">
        <w:rPr>
          <w:rFonts w:ascii="Traditional Arabic" w:hAnsi="Traditional Arabic"/>
          <w:b/>
          <w:bCs/>
          <w:sz w:val="34"/>
          <w:szCs w:val="34"/>
          <w:rtl/>
          <w:lang w:eastAsia="ar-SA"/>
        </w:rPr>
        <w:t>منحنى معدلات الطلاب في قسم العلوم السياسية</w:t>
      </w:r>
    </w:p>
    <w:p w:rsidR="002210EC" w:rsidRDefault="002210EC">
      <w:pPr>
        <w:widowControl/>
        <w:bidi w:val="0"/>
        <w:ind w:firstLine="0"/>
        <w:jc w:val="left"/>
        <w:rPr>
          <w:rFonts w:ascii="Traditional Arabic" w:hAnsi="Traditional Arabic"/>
          <w:b/>
          <w:bCs/>
          <w:sz w:val="34"/>
          <w:szCs w:val="34"/>
          <w:rtl/>
          <w:lang w:eastAsia="ar-SA"/>
        </w:rPr>
      </w:pPr>
      <w:r>
        <w:rPr>
          <w:rFonts w:ascii="Traditional Arabic" w:hAnsi="Traditional Arabic"/>
          <w:b/>
          <w:bCs/>
          <w:sz w:val="34"/>
          <w:szCs w:val="34"/>
          <w:rtl/>
          <w:lang w:eastAsia="ar-SA"/>
        </w:rPr>
        <w:br w:type="page"/>
      </w:r>
    </w:p>
    <w:p w:rsidR="00597772" w:rsidRPr="004554DB" w:rsidRDefault="00597772" w:rsidP="00597772">
      <w:pPr>
        <w:jc w:val="center"/>
        <w:rPr>
          <w:rFonts w:ascii="Traditional Arabic" w:hAnsi="Traditional Arabic"/>
          <w:b/>
          <w:bCs/>
          <w:sz w:val="34"/>
          <w:szCs w:val="34"/>
          <w:rtl/>
          <w:lang w:eastAsia="ar-SA"/>
        </w:rPr>
      </w:pPr>
    </w:p>
    <w:p w:rsidR="00742181" w:rsidRPr="005247B9" w:rsidRDefault="00742181" w:rsidP="00742181">
      <w:pPr>
        <w:rPr>
          <w:rFonts w:ascii="Traditional Arabic" w:hAnsi="Traditional Arabic"/>
          <w:b/>
          <w:bCs/>
          <w:sz w:val="34"/>
          <w:szCs w:val="34"/>
          <w:rtl/>
          <w:lang w:eastAsia="ar-SA"/>
        </w:rPr>
      </w:pPr>
      <w:r w:rsidRPr="005247B9">
        <w:rPr>
          <w:rFonts w:ascii="Traditional Arabic" w:hAnsi="Traditional Arabic"/>
          <w:b/>
          <w:bCs/>
          <w:sz w:val="34"/>
          <w:szCs w:val="34"/>
          <w:rtl/>
          <w:lang w:eastAsia="ar-SA"/>
        </w:rPr>
        <w:t>ما الذي يمكن استخلاصه من الجدول رقم (12) والشكل رقم (4)؟</w:t>
      </w:r>
    </w:p>
    <w:p w:rsidR="00742181" w:rsidRPr="004554DB" w:rsidRDefault="00742181" w:rsidP="00742181">
      <w:pPr>
        <w:rPr>
          <w:rFonts w:ascii="Traditional Arabic" w:hAnsi="Traditional Arabic"/>
          <w:sz w:val="34"/>
          <w:szCs w:val="34"/>
          <w:rtl/>
          <w:lang w:eastAsia="ar-SA"/>
        </w:rPr>
      </w:pPr>
      <w:r w:rsidRPr="004554DB">
        <w:rPr>
          <w:rFonts w:ascii="Traditional Arabic" w:hAnsi="Traditional Arabic"/>
          <w:sz w:val="34"/>
          <w:szCs w:val="34"/>
          <w:rtl/>
          <w:lang w:eastAsia="ar-SA"/>
        </w:rPr>
        <w:t>من الملاحظ بصفة عامة أنه خلال تلك الفترة كانت الفئة التكرارية جيد هي الفئة الأعلى من حيث نصيبها من الخريجين في جميع السن</w:t>
      </w:r>
      <w:r w:rsidR="00501DC6">
        <w:rPr>
          <w:rFonts w:ascii="Traditional Arabic" w:hAnsi="Traditional Arabic" w:hint="cs"/>
          <w:sz w:val="34"/>
          <w:szCs w:val="34"/>
          <w:rtl/>
          <w:lang w:eastAsia="ar-SA"/>
        </w:rPr>
        <w:t>َ</w:t>
      </w:r>
      <w:r w:rsidRPr="004554DB">
        <w:rPr>
          <w:rFonts w:ascii="Traditional Arabic" w:hAnsi="Traditional Arabic"/>
          <w:sz w:val="34"/>
          <w:szCs w:val="34"/>
          <w:rtl/>
          <w:lang w:eastAsia="ar-SA"/>
        </w:rPr>
        <w:t>وات عدا عام</w:t>
      </w:r>
      <w:r w:rsidR="00501DC6">
        <w:rPr>
          <w:rFonts w:ascii="Traditional Arabic" w:hAnsi="Traditional Arabic" w:hint="cs"/>
          <w:sz w:val="34"/>
          <w:szCs w:val="34"/>
          <w:rtl/>
          <w:lang w:eastAsia="ar-SA"/>
        </w:rPr>
        <w:t>َ</w:t>
      </w:r>
      <w:r w:rsidRPr="004554DB">
        <w:rPr>
          <w:rFonts w:ascii="Traditional Arabic" w:hAnsi="Traditional Arabic"/>
          <w:sz w:val="34"/>
          <w:szCs w:val="34"/>
          <w:rtl/>
          <w:lang w:eastAsia="ar-SA"/>
        </w:rPr>
        <w:t>ي 1407</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1409هـ (1987</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1989م)</w:t>
      </w:r>
      <w:r w:rsidR="00251ED5">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تغل</w:t>
      </w:r>
      <w:r w:rsidR="00251ED5">
        <w:rPr>
          <w:rFonts w:ascii="Traditional Arabic" w:hAnsi="Traditional Arabic" w:hint="cs"/>
          <w:sz w:val="34"/>
          <w:szCs w:val="34"/>
          <w:rtl/>
          <w:lang w:eastAsia="ar-SA"/>
        </w:rPr>
        <w:t>َّ</w:t>
      </w:r>
      <w:r w:rsidRPr="004554DB">
        <w:rPr>
          <w:rFonts w:ascii="Traditional Arabic" w:hAnsi="Traditional Arabic"/>
          <w:sz w:val="34"/>
          <w:szCs w:val="34"/>
          <w:rtl/>
          <w:lang w:eastAsia="ar-SA"/>
        </w:rPr>
        <w:t>بت الفئة التكرارية مقبول</w:t>
      </w:r>
      <w:r w:rsidR="00251ED5">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وعام 1395</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1399هـ (1975</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1979م) حيث حازت الفئة الت</w:t>
      </w:r>
      <w:r w:rsidR="005247B9">
        <w:rPr>
          <w:rFonts w:ascii="Traditional Arabic" w:hAnsi="Traditional Arabic" w:hint="cs"/>
          <w:sz w:val="34"/>
          <w:szCs w:val="34"/>
          <w:rtl/>
          <w:lang w:eastAsia="ar-SA"/>
        </w:rPr>
        <w:t>َّ</w:t>
      </w:r>
      <w:r w:rsidR="005247B9">
        <w:rPr>
          <w:rFonts w:ascii="Traditional Arabic" w:hAnsi="Traditional Arabic"/>
          <w:sz w:val="34"/>
          <w:szCs w:val="34"/>
          <w:rtl/>
          <w:lang w:eastAsia="ar-SA"/>
        </w:rPr>
        <w:t xml:space="preserve">كرارية </w:t>
      </w:r>
      <w:r w:rsidR="00501DC6">
        <w:rPr>
          <w:rFonts w:ascii="Traditional Arabic" w:hAnsi="Traditional Arabic"/>
          <w:sz w:val="34"/>
          <w:szCs w:val="34"/>
          <w:rtl/>
          <w:lang w:eastAsia="ar-SA"/>
        </w:rPr>
        <w:t>جيد جدًّا</w:t>
      </w:r>
      <w:r w:rsidRPr="004554DB">
        <w:rPr>
          <w:rFonts w:ascii="Traditional Arabic" w:hAnsi="Traditional Arabic"/>
          <w:sz w:val="34"/>
          <w:szCs w:val="34"/>
          <w:rtl/>
          <w:lang w:eastAsia="ar-SA"/>
        </w:rPr>
        <w:t xml:space="preserve"> على 75.7% من إجمالي الخر</w:t>
      </w:r>
      <w:r w:rsidR="00DD13C9">
        <w:rPr>
          <w:rFonts w:ascii="Traditional Arabic" w:hAnsi="Traditional Arabic" w:hint="cs"/>
          <w:sz w:val="34"/>
          <w:szCs w:val="34"/>
          <w:rtl/>
          <w:lang w:eastAsia="ar-SA"/>
        </w:rPr>
        <w:t>ِّ</w:t>
      </w:r>
      <w:r w:rsidRPr="004554DB">
        <w:rPr>
          <w:rFonts w:ascii="Traditional Arabic" w:hAnsi="Traditional Arabic"/>
          <w:sz w:val="34"/>
          <w:szCs w:val="34"/>
          <w:rtl/>
          <w:lang w:eastAsia="ar-SA"/>
        </w:rPr>
        <w:t>يجين مقابل 10.8% لفئة جيد</w:t>
      </w:r>
      <w:r w:rsidR="00DD13C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ولذلك ي</w:t>
      </w:r>
      <w:r w:rsidR="00957817">
        <w:rPr>
          <w:rFonts w:ascii="Traditional Arabic" w:hAnsi="Traditional Arabic" w:hint="cs"/>
          <w:sz w:val="34"/>
          <w:szCs w:val="34"/>
          <w:rtl/>
          <w:lang w:eastAsia="ar-SA"/>
        </w:rPr>
        <w:t>ُ</w:t>
      </w:r>
      <w:r w:rsidRPr="004554DB">
        <w:rPr>
          <w:rFonts w:ascii="Traditional Arabic" w:hAnsi="Traditional Arabic"/>
          <w:sz w:val="34"/>
          <w:szCs w:val="34"/>
          <w:rtl/>
          <w:lang w:eastAsia="ar-SA"/>
        </w:rPr>
        <w:t>مك</w:t>
      </w:r>
      <w:r w:rsidR="00957817">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القول أن التوزيع العام للخر</w:t>
      </w:r>
      <w:r w:rsidR="00957817">
        <w:rPr>
          <w:rFonts w:ascii="Traditional Arabic" w:hAnsi="Traditional Arabic" w:hint="cs"/>
          <w:sz w:val="34"/>
          <w:szCs w:val="34"/>
          <w:rtl/>
          <w:lang w:eastAsia="ar-SA"/>
        </w:rPr>
        <w:t>ِّ</w:t>
      </w:r>
      <w:r w:rsidRPr="004554DB">
        <w:rPr>
          <w:rFonts w:ascii="Traditional Arabic" w:hAnsi="Traditional Arabic"/>
          <w:sz w:val="34"/>
          <w:szCs w:val="34"/>
          <w:rtl/>
          <w:lang w:eastAsia="ar-SA"/>
        </w:rPr>
        <w:t>يجين طوال م</w:t>
      </w:r>
      <w:r w:rsidR="00957817">
        <w:rPr>
          <w:rFonts w:ascii="Traditional Arabic" w:hAnsi="Traditional Arabic" w:hint="cs"/>
          <w:sz w:val="34"/>
          <w:szCs w:val="34"/>
          <w:rtl/>
          <w:lang w:eastAsia="ar-SA"/>
        </w:rPr>
        <w:t>ُ</w:t>
      </w:r>
      <w:r w:rsidRPr="004554DB">
        <w:rPr>
          <w:rFonts w:ascii="Traditional Arabic" w:hAnsi="Traditional Arabic"/>
          <w:sz w:val="34"/>
          <w:szCs w:val="34"/>
          <w:rtl/>
          <w:lang w:eastAsia="ar-SA"/>
        </w:rPr>
        <w:t>عظ</w:t>
      </w:r>
      <w:r w:rsidR="00957817">
        <w:rPr>
          <w:rFonts w:ascii="Traditional Arabic" w:hAnsi="Traditional Arabic" w:hint="cs"/>
          <w:sz w:val="34"/>
          <w:szCs w:val="34"/>
          <w:rtl/>
          <w:lang w:eastAsia="ar-SA"/>
        </w:rPr>
        <w:t>َ</w:t>
      </w:r>
      <w:r w:rsidRPr="004554DB">
        <w:rPr>
          <w:rFonts w:ascii="Traditional Arabic" w:hAnsi="Traditional Arabic"/>
          <w:sz w:val="34"/>
          <w:szCs w:val="34"/>
          <w:rtl/>
          <w:lang w:eastAsia="ar-SA"/>
        </w:rPr>
        <w:t>م تلك الفترة كان توزيع</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تكراري</w:t>
      </w:r>
      <w:r w:rsidR="00957817">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w:t>
      </w:r>
      <w:r w:rsidR="00957817">
        <w:rPr>
          <w:rFonts w:ascii="Traditional Arabic" w:hAnsi="Traditional Arabic" w:hint="cs"/>
          <w:sz w:val="34"/>
          <w:szCs w:val="34"/>
          <w:rtl/>
          <w:lang w:eastAsia="ar-SA"/>
        </w:rPr>
        <w:t>ُ</w:t>
      </w:r>
      <w:r w:rsidRPr="004554DB">
        <w:rPr>
          <w:rFonts w:ascii="Traditional Arabic" w:hAnsi="Traditional Arabic"/>
          <w:sz w:val="34"/>
          <w:szCs w:val="34"/>
          <w:rtl/>
          <w:lang w:eastAsia="ar-SA"/>
        </w:rPr>
        <w:t>عتد</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w:t>
      </w:r>
    </w:p>
    <w:p w:rsidR="002210EC" w:rsidRDefault="007E7A6E" w:rsidP="004B2252">
      <w:pPr>
        <w:rPr>
          <w:rFonts w:asciiTheme="minorHAnsi" w:hAnsiTheme="minorHAnsi"/>
          <w:b/>
          <w:bCs/>
          <w:sz w:val="34"/>
          <w:szCs w:val="34"/>
          <w:lang w:eastAsia="ar-SA"/>
        </w:rPr>
      </w:pPr>
      <w:r w:rsidRPr="004554DB">
        <w:rPr>
          <w:rFonts w:ascii="Traditional Arabic" w:hAnsi="Traditional Arabic"/>
          <w:sz w:val="34"/>
          <w:szCs w:val="34"/>
          <w:rtl/>
          <w:lang w:eastAsia="ar-SA"/>
        </w:rPr>
        <w:t>وإذا أخذ</w:t>
      </w:r>
      <w:r w:rsidR="00957817">
        <w:rPr>
          <w:rFonts w:ascii="Traditional Arabic" w:hAnsi="Traditional Arabic" w:hint="cs"/>
          <w:sz w:val="34"/>
          <w:szCs w:val="34"/>
          <w:rtl/>
          <w:lang w:eastAsia="ar-SA"/>
        </w:rPr>
        <w:t>ْ</w:t>
      </w:r>
      <w:r w:rsidRPr="004554DB">
        <w:rPr>
          <w:rFonts w:ascii="Traditional Arabic" w:hAnsi="Traditional Arabic"/>
          <w:sz w:val="34"/>
          <w:szCs w:val="34"/>
          <w:rtl/>
          <w:lang w:eastAsia="ar-SA"/>
        </w:rPr>
        <w:t>نا الفئتين التكراريت</w:t>
      </w:r>
      <w:r w:rsidR="00957817">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ين </w:t>
      </w:r>
      <w:r w:rsidR="00501DC6">
        <w:rPr>
          <w:rFonts w:ascii="Traditional Arabic" w:hAnsi="Traditional Arabic"/>
          <w:sz w:val="34"/>
          <w:szCs w:val="34"/>
          <w:rtl/>
          <w:lang w:eastAsia="ar-SA"/>
        </w:rPr>
        <w:t>جيد جدًّا</w:t>
      </w:r>
      <w:r w:rsidRPr="004554DB">
        <w:rPr>
          <w:rFonts w:ascii="Traditional Arabic" w:hAnsi="Traditional Arabic"/>
          <w:sz w:val="34"/>
          <w:szCs w:val="34"/>
          <w:rtl/>
          <w:lang w:eastAsia="ar-SA"/>
        </w:rPr>
        <w:t xml:space="preserve"> وممتاز كمؤش</w:t>
      </w:r>
      <w:r w:rsidR="005247B9">
        <w:rPr>
          <w:rFonts w:ascii="Traditional Arabic" w:hAnsi="Traditional Arabic" w:hint="cs"/>
          <w:sz w:val="34"/>
          <w:szCs w:val="34"/>
          <w:rtl/>
          <w:lang w:eastAsia="ar-SA"/>
        </w:rPr>
        <w:t>ِّ</w:t>
      </w:r>
      <w:r w:rsidRPr="004554DB">
        <w:rPr>
          <w:rFonts w:ascii="Traditional Arabic" w:hAnsi="Traditional Arabic"/>
          <w:sz w:val="34"/>
          <w:szCs w:val="34"/>
          <w:rtl/>
          <w:lang w:eastAsia="ar-SA"/>
        </w:rPr>
        <w:t>ر على التفو</w:t>
      </w:r>
      <w:r w:rsidR="00957817">
        <w:rPr>
          <w:rFonts w:ascii="Traditional Arabic" w:hAnsi="Traditional Arabic" w:hint="cs"/>
          <w:sz w:val="34"/>
          <w:szCs w:val="34"/>
          <w:rtl/>
          <w:lang w:eastAsia="ar-SA"/>
        </w:rPr>
        <w:t>ُّ</w:t>
      </w:r>
      <w:r w:rsidRPr="004554DB">
        <w:rPr>
          <w:rFonts w:ascii="Traditional Arabic" w:hAnsi="Traditional Arabic"/>
          <w:sz w:val="34"/>
          <w:szCs w:val="34"/>
          <w:rtl/>
          <w:lang w:eastAsia="ar-SA"/>
        </w:rPr>
        <w:t>ق الدراسي للخريجين خلال فترات زمنية ثلاث (1395/1396هـ (1975</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1976م)</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1399/1400هـ (1979</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1980م)</w:t>
      </w:r>
      <w:r w:rsidR="0054199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1400/1401هـ (1980</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1981م) 1405/1406هـ (1985</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1986م)</w:t>
      </w:r>
      <w:r w:rsidR="0054199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1405/1406هـ (1985</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1986م) 1408/1409هـ (1988</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1989م)</w:t>
      </w:r>
      <w:r w:rsidR="00451D4A">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وهي فترات تتناس</w:t>
      </w:r>
      <w:r w:rsidR="004B2252">
        <w:rPr>
          <w:rFonts w:ascii="Traditional Arabic" w:hAnsi="Traditional Arabic" w:hint="cs"/>
          <w:sz w:val="34"/>
          <w:szCs w:val="34"/>
          <w:rtl/>
          <w:lang w:eastAsia="ar-SA"/>
        </w:rPr>
        <w:t>َ</w:t>
      </w:r>
      <w:r w:rsidRPr="004554DB">
        <w:rPr>
          <w:rFonts w:ascii="Traditional Arabic" w:hAnsi="Traditional Arabic"/>
          <w:sz w:val="34"/>
          <w:szCs w:val="34"/>
          <w:rtl/>
          <w:lang w:eastAsia="ar-SA"/>
        </w:rPr>
        <w:t>ب مع تطور المنهجيات في قسم العلوم السياسية لتوصلنا إلى نتائج هامة</w:t>
      </w:r>
      <w:r w:rsidR="004B2252">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م</w:t>
      </w:r>
      <w:r w:rsidR="004B2252">
        <w:rPr>
          <w:rFonts w:ascii="Traditional Arabic" w:hAnsi="Traditional Arabic" w:hint="cs"/>
          <w:sz w:val="34"/>
          <w:szCs w:val="34"/>
          <w:rtl/>
          <w:lang w:eastAsia="ar-SA"/>
        </w:rPr>
        <w:t>ِ</w:t>
      </w:r>
      <w:r w:rsidRPr="004554DB">
        <w:rPr>
          <w:rFonts w:ascii="Traditional Arabic" w:hAnsi="Traditional Arabic"/>
          <w:sz w:val="34"/>
          <w:szCs w:val="34"/>
          <w:rtl/>
          <w:lang w:eastAsia="ar-SA"/>
        </w:rPr>
        <w:t>ن أهم</w:t>
      </w:r>
      <w:r w:rsidR="004B2252">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تلك النتائج أنه خلال الفترة الأولى كان متوس</w:t>
      </w:r>
      <w:r w:rsidR="004B2252">
        <w:rPr>
          <w:rFonts w:ascii="Traditional Arabic" w:hAnsi="Traditional Arabic" w:hint="cs"/>
          <w:sz w:val="34"/>
          <w:szCs w:val="34"/>
          <w:rtl/>
          <w:lang w:eastAsia="ar-SA"/>
        </w:rPr>
        <w:t>ِّ</w:t>
      </w:r>
      <w:r w:rsidRPr="004554DB">
        <w:rPr>
          <w:rFonts w:ascii="Traditional Arabic" w:hAnsi="Traditional Arabic"/>
          <w:sz w:val="34"/>
          <w:szCs w:val="34"/>
          <w:rtl/>
          <w:lang w:eastAsia="ar-SA"/>
        </w:rPr>
        <w:t>ط ن</w:t>
      </w:r>
      <w:r w:rsidR="004B2252">
        <w:rPr>
          <w:rFonts w:ascii="Traditional Arabic" w:hAnsi="Traditional Arabic" w:hint="cs"/>
          <w:sz w:val="34"/>
          <w:szCs w:val="34"/>
          <w:rtl/>
          <w:lang w:eastAsia="ar-SA"/>
        </w:rPr>
        <w:t>ِ</w:t>
      </w:r>
      <w:r w:rsidRPr="004554DB">
        <w:rPr>
          <w:rFonts w:ascii="Traditional Arabic" w:hAnsi="Traditional Arabic"/>
          <w:sz w:val="34"/>
          <w:szCs w:val="34"/>
          <w:rtl/>
          <w:lang w:eastAsia="ar-SA"/>
        </w:rPr>
        <w:t>س</w:t>
      </w:r>
      <w:r w:rsidR="004B2252">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ب الخريجين الحاصلين على </w:t>
      </w:r>
      <w:r w:rsidR="00501DC6">
        <w:rPr>
          <w:rFonts w:ascii="Traditional Arabic" w:hAnsi="Traditional Arabic"/>
          <w:sz w:val="34"/>
          <w:szCs w:val="34"/>
          <w:rtl/>
          <w:lang w:eastAsia="ar-SA"/>
        </w:rPr>
        <w:t>جيد جدًّا</w:t>
      </w:r>
      <w:r w:rsidRPr="004554DB">
        <w:rPr>
          <w:rFonts w:ascii="Traditional Arabic" w:hAnsi="Traditional Arabic"/>
          <w:sz w:val="34"/>
          <w:szCs w:val="34"/>
          <w:rtl/>
          <w:lang w:eastAsia="ar-SA"/>
        </w:rPr>
        <w:t xml:space="preserve"> 29%، وعلى ممتاز 6.6%</w:t>
      </w:r>
      <w:r w:rsidR="004B2252">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أما خلال الفترة الثانية فقد هبط</w:t>
      </w:r>
      <w:r w:rsidR="004B2252">
        <w:rPr>
          <w:rFonts w:ascii="Traditional Arabic" w:hAnsi="Traditional Arabic" w:hint="cs"/>
          <w:sz w:val="34"/>
          <w:szCs w:val="34"/>
          <w:rtl/>
          <w:lang w:eastAsia="ar-SA"/>
        </w:rPr>
        <w:t>َ</w:t>
      </w:r>
      <w:r w:rsidRPr="004554DB">
        <w:rPr>
          <w:rFonts w:ascii="Traditional Arabic" w:hAnsi="Traditional Arabic"/>
          <w:sz w:val="34"/>
          <w:szCs w:val="34"/>
          <w:rtl/>
          <w:lang w:eastAsia="ar-SA"/>
        </w:rPr>
        <w:t>ت تلك الن</w:t>
      </w:r>
      <w:r w:rsidR="004B2252">
        <w:rPr>
          <w:rFonts w:ascii="Traditional Arabic" w:hAnsi="Traditional Arabic" w:hint="cs"/>
          <w:sz w:val="34"/>
          <w:szCs w:val="34"/>
          <w:rtl/>
          <w:lang w:eastAsia="ar-SA"/>
        </w:rPr>
        <w:t>ِّ</w:t>
      </w:r>
      <w:r w:rsidRPr="004554DB">
        <w:rPr>
          <w:rFonts w:ascii="Traditional Arabic" w:hAnsi="Traditional Arabic"/>
          <w:sz w:val="34"/>
          <w:szCs w:val="34"/>
          <w:rtl/>
          <w:lang w:eastAsia="ar-SA"/>
        </w:rPr>
        <w:t>س</w:t>
      </w:r>
      <w:r w:rsidR="004B2252">
        <w:rPr>
          <w:rFonts w:ascii="Traditional Arabic" w:hAnsi="Traditional Arabic" w:hint="cs"/>
          <w:sz w:val="34"/>
          <w:szCs w:val="34"/>
          <w:rtl/>
          <w:lang w:eastAsia="ar-SA"/>
        </w:rPr>
        <w:t>َ</w:t>
      </w:r>
      <w:r w:rsidRPr="004554DB">
        <w:rPr>
          <w:rFonts w:ascii="Traditional Arabic" w:hAnsi="Traditional Arabic"/>
          <w:sz w:val="34"/>
          <w:szCs w:val="34"/>
          <w:rtl/>
          <w:lang w:eastAsia="ar-SA"/>
        </w:rPr>
        <w:t>ب بشكل واضح إلى 9%</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1.2% على التوالي، وخلال الفترة الثالثة إلى 6.7%</w:t>
      </w:r>
      <w:r w:rsidR="00541994">
        <w:rPr>
          <w:rFonts w:ascii="Traditional Arabic" w:hAnsi="Traditional Arabic"/>
          <w:sz w:val="34"/>
          <w:szCs w:val="34"/>
          <w:rtl/>
          <w:lang w:eastAsia="ar-SA"/>
        </w:rPr>
        <w:t>،</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صفر% على التوالي</w:t>
      </w:r>
      <w:r w:rsidR="004B2252">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ويلخص الجدول رقم(13) تلك النتائج</w:t>
      </w:r>
      <w:r w:rsidR="004B2252">
        <w:rPr>
          <w:rFonts w:ascii="Traditional Arabic" w:hAnsi="Traditional Arabic"/>
          <w:sz w:val="34"/>
          <w:szCs w:val="34"/>
          <w:rtl/>
          <w:lang w:eastAsia="ar-SA"/>
        </w:rPr>
        <w:t>:</w:t>
      </w:r>
      <w:r w:rsidR="007467D0">
        <w:rPr>
          <w:rFonts w:ascii="Traditional Arabic" w:hAnsi="Traditional Arabic"/>
          <w:sz w:val="34"/>
          <w:szCs w:val="34"/>
          <w:rtl/>
          <w:lang w:eastAsia="ar-SA"/>
        </w:rPr>
        <w:t xml:space="preserve"> </w:t>
      </w:r>
    </w:p>
    <w:p w:rsidR="002210EC" w:rsidRDefault="002210EC">
      <w:pPr>
        <w:widowControl/>
        <w:bidi w:val="0"/>
        <w:ind w:firstLine="0"/>
        <w:jc w:val="left"/>
        <w:rPr>
          <w:rFonts w:asciiTheme="minorHAnsi" w:hAnsiTheme="minorHAnsi"/>
          <w:b/>
          <w:bCs/>
          <w:sz w:val="34"/>
          <w:szCs w:val="34"/>
          <w:lang w:eastAsia="ar-SA"/>
        </w:rPr>
      </w:pPr>
      <w:r>
        <w:rPr>
          <w:rFonts w:asciiTheme="minorHAnsi" w:hAnsiTheme="minorHAnsi"/>
          <w:b/>
          <w:bCs/>
          <w:sz w:val="34"/>
          <w:szCs w:val="34"/>
          <w:lang w:eastAsia="ar-SA"/>
        </w:rPr>
        <w:br w:type="page"/>
      </w:r>
    </w:p>
    <w:p w:rsidR="00BA0348" w:rsidRPr="005247B9" w:rsidRDefault="00BA0348" w:rsidP="004B2252">
      <w:pPr>
        <w:rPr>
          <w:rFonts w:asciiTheme="minorHAnsi" w:hAnsiTheme="minorHAnsi"/>
          <w:b/>
          <w:bCs/>
          <w:sz w:val="34"/>
          <w:szCs w:val="34"/>
          <w:lang w:eastAsia="ar-SA"/>
        </w:rPr>
      </w:pPr>
    </w:p>
    <w:p w:rsidR="007E7A6E" w:rsidRPr="002210EC" w:rsidRDefault="007E7A6E" w:rsidP="004D0F4C">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جدول رقم (13)</w:t>
      </w:r>
    </w:p>
    <w:p w:rsidR="007E7A6E" w:rsidRPr="002210EC" w:rsidRDefault="007E7A6E" w:rsidP="004D0F4C">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توزيع خر</w:t>
      </w:r>
      <w:r w:rsidR="004B2252" w:rsidRPr="002210EC">
        <w:rPr>
          <w:rFonts w:ascii="Traditional Arabic" w:hAnsi="Traditional Arabic" w:hint="cs"/>
          <w:b/>
          <w:bCs/>
          <w:color w:val="0000FF"/>
          <w:sz w:val="34"/>
          <w:szCs w:val="34"/>
          <w:rtl/>
          <w:lang w:eastAsia="ar-SA"/>
        </w:rPr>
        <w:t>ِّ</w:t>
      </w:r>
      <w:r w:rsidRPr="002210EC">
        <w:rPr>
          <w:rFonts w:ascii="Traditional Arabic" w:hAnsi="Traditional Arabic"/>
          <w:b/>
          <w:bCs/>
          <w:color w:val="0000FF"/>
          <w:sz w:val="34"/>
          <w:szCs w:val="34"/>
          <w:rtl/>
          <w:lang w:eastAsia="ar-SA"/>
        </w:rPr>
        <w:t>يجي قسم العلوم السياسية</w:t>
      </w:r>
    </w:p>
    <w:p w:rsidR="007E7A6E" w:rsidRPr="002210EC" w:rsidRDefault="007E7A6E" w:rsidP="004D0F4C">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وفق</w:t>
      </w:r>
      <w:r w:rsidR="004A3039" w:rsidRPr="002210EC">
        <w:rPr>
          <w:rFonts w:ascii="Traditional Arabic" w:hAnsi="Traditional Arabic"/>
          <w:b/>
          <w:bCs/>
          <w:color w:val="0000FF"/>
          <w:sz w:val="34"/>
          <w:szCs w:val="34"/>
          <w:rtl/>
          <w:lang w:eastAsia="ar-SA"/>
        </w:rPr>
        <w:t>ًا</w:t>
      </w:r>
      <w:r w:rsidRPr="002210EC">
        <w:rPr>
          <w:rFonts w:ascii="Traditional Arabic" w:hAnsi="Traditional Arabic"/>
          <w:b/>
          <w:bCs/>
          <w:color w:val="0000FF"/>
          <w:sz w:val="34"/>
          <w:szCs w:val="34"/>
          <w:rtl/>
          <w:lang w:eastAsia="ar-SA"/>
        </w:rPr>
        <w:t xml:space="preserve"> للمنهجية والتقدير</w:t>
      </w:r>
    </w:p>
    <w:tbl>
      <w:tblPr>
        <w:tblStyle w:val="-5"/>
        <w:bidiVisual/>
        <w:tblW w:w="0" w:type="auto"/>
        <w:jc w:val="center"/>
        <w:tblLook w:val="04A0" w:firstRow="1" w:lastRow="0" w:firstColumn="1" w:lastColumn="0" w:noHBand="0" w:noVBand="1"/>
      </w:tblPr>
      <w:tblGrid>
        <w:gridCol w:w="1501"/>
        <w:gridCol w:w="872"/>
        <w:gridCol w:w="872"/>
        <w:gridCol w:w="872"/>
        <w:gridCol w:w="872"/>
        <w:gridCol w:w="872"/>
        <w:gridCol w:w="872"/>
        <w:gridCol w:w="872"/>
        <w:gridCol w:w="872"/>
        <w:gridCol w:w="882"/>
      </w:tblGrid>
      <w:tr w:rsidR="007942A6" w:rsidRPr="004554DB" w:rsidTr="00C15F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1" w:type="dxa"/>
          </w:tcPr>
          <w:p w:rsidR="007942A6" w:rsidRPr="004554DB" w:rsidRDefault="007942A6" w:rsidP="004D0F4C">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التقدير</w:t>
            </w:r>
          </w:p>
        </w:tc>
        <w:tc>
          <w:tcPr>
            <w:tcW w:w="1744" w:type="dxa"/>
            <w:gridSpan w:val="2"/>
          </w:tcPr>
          <w:p w:rsidR="007942A6" w:rsidRPr="004554DB" w:rsidRDefault="007942A6" w:rsidP="004D0F4C">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مقبول</w:t>
            </w:r>
          </w:p>
        </w:tc>
        <w:tc>
          <w:tcPr>
            <w:tcW w:w="1744" w:type="dxa"/>
            <w:gridSpan w:val="2"/>
          </w:tcPr>
          <w:p w:rsidR="007942A6" w:rsidRPr="004554DB" w:rsidRDefault="007942A6" w:rsidP="00FF6872">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جيد%</w:t>
            </w:r>
          </w:p>
        </w:tc>
        <w:tc>
          <w:tcPr>
            <w:tcW w:w="1744" w:type="dxa"/>
            <w:gridSpan w:val="2"/>
          </w:tcPr>
          <w:p w:rsidR="007942A6" w:rsidRPr="004554DB" w:rsidRDefault="00501DC6" w:rsidP="004D0F4C">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Pr>
                <w:rFonts w:ascii="Traditional Arabic" w:hAnsi="Traditional Arabic"/>
                <w:sz w:val="34"/>
                <w:szCs w:val="34"/>
                <w:rtl/>
                <w:lang w:eastAsia="ar-SA"/>
              </w:rPr>
              <w:t>جيد جدًّا</w:t>
            </w:r>
            <w:r w:rsidR="007942A6" w:rsidRPr="004554DB">
              <w:rPr>
                <w:rFonts w:ascii="Traditional Arabic" w:hAnsi="Traditional Arabic"/>
                <w:sz w:val="34"/>
                <w:szCs w:val="34"/>
                <w:rtl/>
                <w:lang w:eastAsia="ar-SA"/>
              </w:rPr>
              <w:t xml:space="preserve"> %</w:t>
            </w:r>
          </w:p>
        </w:tc>
        <w:tc>
          <w:tcPr>
            <w:tcW w:w="1744" w:type="dxa"/>
            <w:gridSpan w:val="2"/>
          </w:tcPr>
          <w:p w:rsidR="007942A6" w:rsidRPr="004554DB" w:rsidRDefault="007942A6" w:rsidP="004D0F4C">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ممتاز</w:t>
            </w:r>
          </w:p>
        </w:tc>
        <w:tc>
          <w:tcPr>
            <w:tcW w:w="872" w:type="dxa"/>
          </w:tcPr>
          <w:p w:rsidR="007942A6" w:rsidRPr="004554DB" w:rsidRDefault="007942A6" w:rsidP="004D0F4C">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المجموع</w:t>
            </w:r>
          </w:p>
        </w:tc>
      </w:tr>
      <w:tr w:rsidR="007942A6" w:rsidRPr="004554DB" w:rsidTr="00C15F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1" w:type="dxa"/>
          </w:tcPr>
          <w:p w:rsidR="007942A6" w:rsidRPr="004554DB" w:rsidRDefault="007942A6" w:rsidP="004D0F4C">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المنهجية</w:t>
            </w:r>
          </w:p>
        </w:tc>
        <w:tc>
          <w:tcPr>
            <w:tcW w:w="872" w:type="dxa"/>
          </w:tcPr>
          <w:p w:rsidR="007942A6" w:rsidRPr="004554DB" w:rsidRDefault="007942A6"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872" w:type="dxa"/>
          </w:tcPr>
          <w:p w:rsidR="007942A6" w:rsidRPr="004554DB" w:rsidRDefault="007942A6"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w:t>
            </w:r>
          </w:p>
        </w:tc>
        <w:tc>
          <w:tcPr>
            <w:tcW w:w="872" w:type="dxa"/>
          </w:tcPr>
          <w:p w:rsidR="007942A6" w:rsidRPr="004554DB" w:rsidRDefault="007942A6"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872" w:type="dxa"/>
          </w:tcPr>
          <w:p w:rsidR="007942A6" w:rsidRPr="004554DB" w:rsidRDefault="007942A6"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w:t>
            </w:r>
          </w:p>
        </w:tc>
        <w:tc>
          <w:tcPr>
            <w:tcW w:w="872" w:type="dxa"/>
          </w:tcPr>
          <w:p w:rsidR="007942A6" w:rsidRPr="004554DB" w:rsidRDefault="007942A6"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872" w:type="dxa"/>
          </w:tcPr>
          <w:p w:rsidR="007942A6" w:rsidRPr="004554DB" w:rsidRDefault="007942A6"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w:t>
            </w:r>
          </w:p>
        </w:tc>
        <w:tc>
          <w:tcPr>
            <w:tcW w:w="872" w:type="dxa"/>
          </w:tcPr>
          <w:p w:rsidR="007942A6" w:rsidRPr="004554DB" w:rsidRDefault="007942A6"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العدد</w:t>
            </w:r>
          </w:p>
        </w:tc>
        <w:tc>
          <w:tcPr>
            <w:tcW w:w="872" w:type="dxa"/>
          </w:tcPr>
          <w:p w:rsidR="007942A6" w:rsidRPr="004554DB" w:rsidRDefault="007942A6"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w:t>
            </w:r>
          </w:p>
        </w:tc>
        <w:tc>
          <w:tcPr>
            <w:tcW w:w="872" w:type="dxa"/>
          </w:tcPr>
          <w:p w:rsidR="007942A6" w:rsidRPr="004554DB" w:rsidRDefault="007942A6"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b/>
                <w:bCs/>
                <w:sz w:val="34"/>
                <w:szCs w:val="34"/>
                <w:rtl/>
                <w:lang w:eastAsia="ar-SA"/>
              </w:rPr>
            </w:pPr>
            <w:r w:rsidRPr="004554DB">
              <w:rPr>
                <w:rFonts w:ascii="Traditional Arabic" w:hAnsi="Traditional Arabic"/>
                <w:b/>
                <w:bCs/>
                <w:sz w:val="34"/>
                <w:szCs w:val="34"/>
                <w:rtl/>
                <w:lang w:eastAsia="ar-SA"/>
              </w:rPr>
              <w:t>العام</w:t>
            </w:r>
          </w:p>
        </w:tc>
      </w:tr>
      <w:tr w:rsidR="007942A6" w:rsidRPr="004554DB" w:rsidTr="00C15FE8">
        <w:trPr>
          <w:jc w:val="center"/>
        </w:trPr>
        <w:tc>
          <w:tcPr>
            <w:cnfStyle w:val="001000000000" w:firstRow="0" w:lastRow="0" w:firstColumn="1" w:lastColumn="0" w:oddVBand="0" w:evenVBand="0" w:oddHBand="0" w:evenHBand="0" w:firstRowFirstColumn="0" w:firstRowLastColumn="0" w:lastRowFirstColumn="0" w:lastRowLastColumn="0"/>
            <w:tcW w:w="871" w:type="dxa"/>
          </w:tcPr>
          <w:p w:rsidR="007942A6" w:rsidRPr="004554DB" w:rsidRDefault="007942A6" w:rsidP="004D0F4C">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95/1400</w:t>
            </w:r>
          </w:p>
          <w:p w:rsidR="007942A6" w:rsidRPr="004554DB" w:rsidRDefault="007942A6" w:rsidP="004D0F4C">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400/1405</w:t>
            </w:r>
          </w:p>
          <w:p w:rsidR="007942A6" w:rsidRPr="004554DB" w:rsidRDefault="007942A6" w:rsidP="004D0F4C">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405/1409</w:t>
            </w:r>
          </w:p>
        </w:tc>
        <w:tc>
          <w:tcPr>
            <w:tcW w:w="872" w:type="dxa"/>
          </w:tcPr>
          <w:p w:rsidR="007942A6"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32</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90</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145</w:t>
            </w:r>
          </w:p>
        </w:tc>
        <w:tc>
          <w:tcPr>
            <w:tcW w:w="872" w:type="dxa"/>
          </w:tcPr>
          <w:p w:rsidR="007942A6"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35</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44</w:t>
            </w:r>
          </w:p>
        </w:tc>
        <w:tc>
          <w:tcPr>
            <w:tcW w:w="872" w:type="dxa"/>
          </w:tcPr>
          <w:p w:rsidR="007942A6"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87</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160</w:t>
            </w:r>
          </w:p>
        </w:tc>
        <w:tc>
          <w:tcPr>
            <w:tcW w:w="872" w:type="dxa"/>
          </w:tcPr>
          <w:p w:rsidR="007942A6"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47</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55</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49</w:t>
            </w:r>
          </w:p>
        </w:tc>
        <w:tc>
          <w:tcPr>
            <w:tcW w:w="872" w:type="dxa"/>
          </w:tcPr>
          <w:p w:rsidR="007942A6"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53</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23</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22</w:t>
            </w:r>
          </w:p>
        </w:tc>
        <w:tc>
          <w:tcPr>
            <w:tcW w:w="872" w:type="dxa"/>
          </w:tcPr>
          <w:p w:rsidR="007942A6"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29</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6.7</w:t>
            </w:r>
          </w:p>
        </w:tc>
        <w:tc>
          <w:tcPr>
            <w:tcW w:w="872" w:type="dxa"/>
          </w:tcPr>
          <w:p w:rsidR="007942A6"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صفر</w:t>
            </w:r>
          </w:p>
        </w:tc>
        <w:tc>
          <w:tcPr>
            <w:tcW w:w="872" w:type="dxa"/>
          </w:tcPr>
          <w:p w:rsidR="007942A6"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6.6</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w:t>
            </w:r>
          </w:p>
          <w:p w:rsidR="00691374" w:rsidRPr="004554DB" w:rsidRDefault="00E7316E"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Pr>
                <w:rFonts w:ascii="Traditional Arabic" w:hAnsi="Traditional Arabic"/>
                <w:sz w:val="34"/>
                <w:szCs w:val="34"/>
                <w:rtl/>
                <w:lang w:eastAsia="ar-SA"/>
              </w:rPr>
              <w:t xml:space="preserve"> - </w:t>
            </w:r>
          </w:p>
        </w:tc>
        <w:tc>
          <w:tcPr>
            <w:tcW w:w="872" w:type="dxa"/>
          </w:tcPr>
          <w:p w:rsidR="007942A6"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184</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255</w:t>
            </w:r>
          </w:p>
          <w:p w:rsidR="00691374" w:rsidRPr="004554DB" w:rsidRDefault="00691374" w:rsidP="004D0F4C">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327</w:t>
            </w:r>
          </w:p>
        </w:tc>
      </w:tr>
      <w:tr w:rsidR="00691374" w:rsidRPr="004554DB" w:rsidTr="00C15F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1" w:type="dxa"/>
          </w:tcPr>
          <w:p w:rsidR="00691374" w:rsidRPr="004554DB" w:rsidRDefault="00691374" w:rsidP="004D0F4C">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المجموع</w:t>
            </w:r>
          </w:p>
        </w:tc>
        <w:tc>
          <w:tcPr>
            <w:tcW w:w="872" w:type="dxa"/>
          </w:tcPr>
          <w:p w:rsidR="00691374" w:rsidRPr="004554DB" w:rsidRDefault="00691374"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267</w:t>
            </w:r>
          </w:p>
        </w:tc>
        <w:tc>
          <w:tcPr>
            <w:tcW w:w="872" w:type="dxa"/>
          </w:tcPr>
          <w:p w:rsidR="00691374" w:rsidRPr="004554DB" w:rsidRDefault="00691374"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35</w:t>
            </w:r>
          </w:p>
        </w:tc>
        <w:tc>
          <w:tcPr>
            <w:tcW w:w="872" w:type="dxa"/>
          </w:tcPr>
          <w:p w:rsidR="00691374" w:rsidRPr="004554DB" w:rsidRDefault="00691374"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386</w:t>
            </w:r>
          </w:p>
        </w:tc>
        <w:tc>
          <w:tcPr>
            <w:tcW w:w="872" w:type="dxa"/>
          </w:tcPr>
          <w:p w:rsidR="00691374" w:rsidRPr="004554DB" w:rsidRDefault="00691374"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50</w:t>
            </w:r>
          </w:p>
        </w:tc>
        <w:tc>
          <w:tcPr>
            <w:tcW w:w="872" w:type="dxa"/>
          </w:tcPr>
          <w:p w:rsidR="00691374" w:rsidRPr="004554DB" w:rsidRDefault="00691374"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98</w:t>
            </w:r>
          </w:p>
        </w:tc>
        <w:tc>
          <w:tcPr>
            <w:tcW w:w="872" w:type="dxa"/>
          </w:tcPr>
          <w:p w:rsidR="00691374" w:rsidRPr="004554DB" w:rsidRDefault="00691374"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w:t>
            </w:r>
          </w:p>
        </w:tc>
        <w:tc>
          <w:tcPr>
            <w:tcW w:w="872" w:type="dxa"/>
          </w:tcPr>
          <w:p w:rsidR="00691374" w:rsidRPr="004554DB" w:rsidRDefault="00691374"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w:t>
            </w:r>
          </w:p>
        </w:tc>
        <w:tc>
          <w:tcPr>
            <w:tcW w:w="872" w:type="dxa"/>
          </w:tcPr>
          <w:p w:rsidR="00691374" w:rsidRPr="004554DB" w:rsidRDefault="00691374"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w:t>
            </w:r>
          </w:p>
        </w:tc>
        <w:tc>
          <w:tcPr>
            <w:tcW w:w="872" w:type="dxa"/>
          </w:tcPr>
          <w:p w:rsidR="00691374" w:rsidRPr="004554DB" w:rsidRDefault="00691374" w:rsidP="004D0F4C">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bidi="ar-EG"/>
              </w:rPr>
            </w:pPr>
            <w:r w:rsidRPr="004554DB">
              <w:rPr>
                <w:rFonts w:ascii="Traditional Arabic" w:hAnsi="Traditional Arabic"/>
                <w:sz w:val="34"/>
                <w:szCs w:val="34"/>
                <w:rtl/>
                <w:lang w:eastAsia="ar-SA"/>
              </w:rPr>
              <w:t>766</w:t>
            </w:r>
          </w:p>
        </w:tc>
      </w:tr>
    </w:tbl>
    <w:p w:rsidR="00BA0348" w:rsidRPr="005247B9" w:rsidRDefault="00BA0348">
      <w:pPr>
        <w:widowControl/>
        <w:bidi w:val="0"/>
        <w:ind w:firstLine="0"/>
        <w:jc w:val="left"/>
        <w:rPr>
          <w:rFonts w:asciiTheme="minorHAnsi" w:hAnsiTheme="minorHAnsi"/>
          <w:sz w:val="34"/>
          <w:szCs w:val="34"/>
          <w:lang w:eastAsia="ar-SA"/>
        </w:rPr>
      </w:pPr>
    </w:p>
    <w:p w:rsidR="00742181" w:rsidRPr="004554DB" w:rsidRDefault="004B2252" w:rsidP="004B2252">
      <w:pPr>
        <w:rPr>
          <w:rFonts w:ascii="Traditional Arabic" w:hAnsi="Traditional Arabic"/>
          <w:sz w:val="34"/>
          <w:szCs w:val="34"/>
          <w:rtl/>
          <w:lang w:eastAsia="ar-SA"/>
        </w:rPr>
      </w:pPr>
      <w:r w:rsidRPr="004B2252">
        <w:rPr>
          <w:rFonts w:ascii="Traditional Arabic" w:hAnsi="Traditional Arabic"/>
          <w:sz w:val="34"/>
          <w:szCs w:val="34"/>
          <w:rtl/>
          <w:lang w:eastAsia="ar-SA"/>
        </w:rPr>
        <w:t>ومنها يت</w:t>
      </w:r>
      <w:r w:rsidRPr="004B2252">
        <w:rPr>
          <w:rFonts w:ascii="Traditional Arabic" w:hAnsi="Traditional Arabic" w:hint="cs"/>
          <w:sz w:val="34"/>
          <w:szCs w:val="34"/>
          <w:rtl/>
          <w:lang w:eastAsia="ar-SA"/>
        </w:rPr>
        <w:t>َّ</w:t>
      </w:r>
      <w:r w:rsidRPr="004B2252">
        <w:rPr>
          <w:rFonts w:ascii="Traditional Arabic" w:hAnsi="Traditional Arabic"/>
          <w:sz w:val="34"/>
          <w:szCs w:val="34"/>
          <w:rtl/>
          <w:lang w:eastAsia="ar-SA"/>
        </w:rPr>
        <w:t>ض</w:t>
      </w:r>
      <w:r w:rsidRPr="004B2252">
        <w:rPr>
          <w:rFonts w:ascii="Traditional Arabic" w:hAnsi="Traditional Arabic" w:hint="cs"/>
          <w:sz w:val="34"/>
          <w:szCs w:val="34"/>
          <w:rtl/>
          <w:lang w:eastAsia="ar-SA"/>
        </w:rPr>
        <w:t>ِ</w:t>
      </w:r>
      <w:r w:rsidRPr="004B2252">
        <w:rPr>
          <w:rFonts w:ascii="Traditional Arabic" w:hAnsi="Traditional Arabic"/>
          <w:sz w:val="34"/>
          <w:szCs w:val="34"/>
          <w:rtl/>
          <w:lang w:eastAsia="ar-SA"/>
        </w:rPr>
        <w:t>ح</w:t>
      </w:r>
      <w:r>
        <w:rPr>
          <w:rFonts w:ascii="Traditional Arabic" w:hAnsi="Traditional Arabic" w:hint="cs"/>
          <w:sz w:val="34"/>
          <w:szCs w:val="34"/>
          <w:rtl/>
          <w:lang w:eastAsia="ar-SA"/>
        </w:rPr>
        <w:t xml:space="preserve"> </w:t>
      </w:r>
      <w:r w:rsidR="004D0F4C" w:rsidRPr="004554DB">
        <w:rPr>
          <w:rFonts w:ascii="Traditional Arabic" w:hAnsi="Traditional Arabic"/>
          <w:sz w:val="34"/>
          <w:szCs w:val="34"/>
          <w:rtl/>
          <w:lang w:eastAsia="ar-SA"/>
        </w:rPr>
        <w:t>تدن</w:t>
      </w:r>
      <w:r w:rsidR="0037320B">
        <w:rPr>
          <w:rFonts w:ascii="Traditional Arabic" w:hAnsi="Traditional Arabic" w:hint="cs"/>
          <w:sz w:val="34"/>
          <w:szCs w:val="34"/>
          <w:rtl/>
          <w:lang w:eastAsia="ar-SA"/>
        </w:rPr>
        <w:t>ِّ</w:t>
      </w:r>
      <w:r w:rsidR="004D0F4C" w:rsidRPr="004554DB">
        <w:rPr>
          <w:rFonts w:ascii="Traditional Arabic" w:hAnsi="Traditional Arabic"/>
          <w:sz w:val="34"/>
          <w:szCs w:val="34"/>
          <w:rtl/>
          <w:lang w:eastAsia="ar-SA"/>
        </w:rPr>
        <w:t>ي ن</w:t>
      </w:r>
      <w:r w:rsidR="00FA6CA9">
        <w:rPr>
          <w:rFonts w:ascii="Traditional Arabic" w:hAnsi="Traditional Arabic" w:hint="cs"/>
          <w:sz w:val="34"/>
          <w:szCs w:val="34"/>
          <w:rtl/>
          <w:lang w:eastAsia="ar-SA"/>
        </w:rPr>
        <w:t>ِ</w:t>
      </w:r>
      <w:r w:rsidR="004D0F4C" w:rsidRPr="004554DB">
        <w:rPr>
          <w:rFonts w:ascii="Traditional Arabic" w:hAnsi="Traditional Arabic"/>
          <w:sz w:val="34"/>
          <w:szCs w:val="34"/>
          <w:rtl/>
          <w:lang w:eastAsia="ar-SA"/>
        </w:rPr>
        <w:t xml:space="preserve">سب الفئتين التكراريتين </w:t>
      </w:r>
      <w:r w:rsidR="00501DC6">
        <w:rPr>
          <w:rFonts w:ascii="Traditional Arabic" w:hAnsi="Traditional Arabic"/>
          <w:sz w:val="34"/>
          <w:szCs w:val="34"/>
          <w:rtl/>
          <w:lang w:eastAsia="ar-SA"/>
        </w:rPr>
        <w:t>جيد جدًّا</w:t>
      </w:r>
      <w:r w:rsidR="004D0F4C" w:rsidRPr="004554DB">
        <w:rPr>
          <w:rFonts w:ascii="Traditional Arabic" w:hAnsi="Traditional Arabic"/>
          <w:sz w:val="34"/>
          <w:szCs w:val="34"/>
          <w:rtl/>
          <w:lang w:eastAsia="ar-SA"/>
        </w:rPr>
        <w:t>، وم</w:t>
      </w:r>
      <w:r w:rsidR="0037320B">
        <w:rPr>
          <w:rFonts w:ascii="Traditional Arabic" w:hAnsi="Traditional Arabic" w:hint="cs"/>
          <w:sz w:val="34"/>
          <w:szCs w:val="34"/>
          <w:rtl/>
          <w:lang w:eastAsia="ar-SA"/>
        </w:rPr>
        <w:t>ُ</w:t>
      </w:r>
      <w:r w:rsidR="004D0F4C" w:rsidRPr="004554DB">
        <w:rPr>
          <w:rFonts w:ascii="Traditional Arabic" w:hAnsi="Traditional Arabic"/>
          <w:sz w:val="34"/>
          <w:szCs w:val="34"/>
          <w:rtl/>
          <w:lang w:eastAsia="ar-SA"/>
        </w:rPr>
        <w:t>متاز بشكل واض</w:t>
      </w:r>
      <w:r w:rsidR="002B3539">
        <w:rPr>
          <w:rFonts w:ascii="Traditional Arabic" w:hAnsi="Traditional Arabic" w:hint="cs"/>
          <w:sz w:val="34"/>
          <w:szCs w:val="34"/>
          <w:rtl/>
          <w:lang w:eastAsia="ar-SA"/>
        </w:rPr>
        <w:t>ِ</w:t>
      </w:r>
      <w:r w:rsidR="004D0F4C" w:rsidRPr="004554DB">
        <w:rPr>
          <w:rFonts w:ascii="Traditional Arabic" w:hAnsi="Traditional Arabic"/>
          <w:sz w:val="34"/>
          <w:szCs w:val="34"/>
          <w:rtl/>
          <w:lang w:eastAsia="ar-SA"/>
        </w:rPr>
        <w:t>ح</w:t>
      </w:r>
      <w:r w:rsidR="00FA6CA9">
        <w:rPr>
          <w:rFonts w:ascii="Traditional Arabic" w:hAnsi="Traditional Arabic"/>
          <w:sz w:val="34"/>
          <w:szCs w:val="34"/>
          <w:rtl/>
          <w:lang w:eastAsia="ar-SA"/>
        </w:rPr>
        <w:t>،</w:t>
      </w:r>
      <w:r w:rsidR="004D0F4C" w:rsidRPr="004554DB">
        <w:rPr>
          <w:rFonts w:ascii="Traditional Arabic" w:hAnsi="Traditional Arabic"/>
          <w:sz w:val="34"/>
          <w:szCs w:val="34"/>
          <w:rtl/>
          <w:lang w:eastAsia="ar-SA"/>
        </w:rPr>
        <w:t xml:space="preserve"> وتتأك</w:t>
      </w:r>
      <w:r w:rsidR="00FA6CA9">
        <w:rPr>
          <w:rFonts w:ascii="Traditional Arabic" w:hAnsi="Traditional Arabic" w:hint="cs"/>
          <w:sz w:val="34"/>
          <w:szCs w:val="34"/>
          <w:rtl/>
          <w:lang w:eastAsia="ar-SA"/>
        </w:rPr>
        <w:t>َّ</w:t>
      </w:r>
      <w:r w:rsidR="004D0F4C" w:rsidRPr="004554DB">
        <w:rPr>
          <w:rFonts w:ascii="Traditional Arabic" w:hAnsi="Traditional Arabic"/>
          <w:sz w:val="34"/>
          <w:szCs w:val="34"/>
          <w:rtl/>
          <w:lang w:eastAsia="ar-SA"/>
        </w:rPr>
        <w:t>د تلك النتيجة إذا قصر</w:t>
      </w:r>
      <w:r w:rsidR="0037320B">
        <w:rPr>
          <w:rFonts w:ascii="Traditional Arabic" w:hAnsi="Traditional Arabic" w:hint="cs"/>
          <w:sz w:val="34"/>
          <w:szCs w:val="34"/>
          <w:rtl/>
          <w:lang w:eastAsia="ar-SA"/>
        </w:rPr>
        <w:t>ْ</w:t>
      </w:r>
      <w:r w:rsidR="004D0F4C" w:rsidRPr="004554DB">
        <w:rPr>
          <w:rFonts w:ascii="Traditional Arabic" w:hAnsi="Traditional Arabic"/>
          <w:sz w:val="34"/>
          <w:szCs w:val="34"/>
          <w:rtl/>
          <w:lang w:eastAsia="ar-SA"/>
        </w:rPr>
        <w:t>نا التحليل على الطلاب الحاصلين على مرتبة الشرف الأولى ومرتبة الشرف الثانية.</w:t>
      </w:r>
    </w:p>
    <w:p w:rsidR="004D0F4C" w:rsidRPr="004554DB" w:rsidRDefault="004D0F4C" w:rsidP="002B3539">
      <w:pPr>
        <w:rPr>
          <w:rFonts w:ascii="Traditional Arabic" w:hAnsi="Traditional Arabic"/>
          <w:sz w:val="34"/>
          <w:szCs w:val="34"/>
          <w:rtl/>
          <w:lang w:eastAsia="ar-SA"/>
        </w:rPr>
      </w:pPr>
      <w:r w:rsidRPr="004554DB">
        <w:rPr>
          <w:rFonts w:ascii="Traditional Arabic" w:hAnsi="Traditional Arabic"/>
          <w:sz w:val="34"/>
          <w:szCs w:val="34"/>
          <w:rtl/>
          <w:lang w:eastAsia="ar-SA"/>
        </w:rPr>
        <w:t>فقد حصل 7 طلاب على مرتبة الشرف الأولى، و14 طالب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على مرتبة الشرف الثانية عام 1395/1396هـ (1975</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1976م)</w:t>
      </w:r>
      <w:r w:rsidR="002B353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ثم استمر</w:t>
      </w:r>
      <w:r w:rsidR="0037320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العدد في التدني لي</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ص</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ل إلى طالب واحد فقط ي</w:t>
      </w:r>
      <w:r w:rsidR="004F7639">
        <w:rPr>
          <w:rFonts w:ascii="Traditional Arabic" w:hAnsi="Traditional Arabic" w:hint="cs"/>
          <w:sz w:val="34"/>
          <w:szCs w:val="34"/>
          <w:rtl/>
          <w:lang w:eastAsia="ar-SA"/>
        </w:rPr>
        <w:t>َ</w:t>
      </w:r>
      <w:r w:rsidRPr="004554DB">
        <w:rPr>
          <w:rFonts w:ascii="Traditional Arabic" w:hAnsi="Traditional Arabic"/>
          <w:sz w:val="34"/>
          <w:szCs w:val="34"/>
          <w:rtl/>
          <w:lang w:eastAsia="ar-SA"/>
        </w:rPr>
        <w:t>حصل على مرتبة الشرف الأولى خلال الأعوام 1397هـ (1977م)، 1400هـ (1980م)، 1402هـ (1982م) وص</w:t>
      </w:r>
      <w:r w:rsidR="004F7639">
        <w:rPr>
          <w:rFonts w:ascii="Traditional Arabic" w:hAnsi="Traditional Arabic" w:hint="cs"/>
          <w:sz w:val="34"/>
          <w:szCs w:val="34"/>
          <w:rtl/>
          <w:lang w:eastAsia="ar-SA"/>
        </w:rPr>
        <w:t>ِ</w:t>
      </w:r>
      <w:r w:rsidRPr="004554DB">
        <w:rPr>
          <w:rFonts w:ascii="Traditional Arabic" w:hAnsi="Traditional Arabic"/>
          <w:sz w:val="34"/>
          <w:szCs w:val="34"/>
          <w:rtl/>
          <w:lang w:eastAsia="ar-SA"/>
        </w:rPr>
        <w:t>فر في بقية السنوات</w:t>
      </w:r>
      <w:r w:rsidR="002B353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كما انخف</w:t>
      </w:r>
      <w:r w:rsidR="004F7639">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ض عدد الحاصلين على مرتبة الشرف الثانية إلى 7 عام </w:t>
      </w:r>
      <w:r w:rsidR="00D61902" w:rsidRPr="004554DB">
        <w:rPr>
          <w:rFonts w:ascii="Traditional Arabic" w:hAnsi="Traditional Arabic"/>
          <w:sz w:val="34"/>
          <w:szCs w:val="34"/>
          <w:rtl/>
          <w:lang w:eastAsia="ar-SA"/>
        </w:rPr>
        <w:t>1396هـ (1976م)، ثم 1 في 1397هـ</w:t>
      </w:r>
      <w:r w:rsidR="00541994">
        <w:rPr>
          <w:rFonts w:ascii="Traditional Arabic" w:hAnsi="Traditional Arabic"/>
          <w:sz w:val="34"/>
          <w:szCs w:val="34"/>
          <w:rtl/>
          <w:lang w:eastAsia="ar-SA"/>
        </w:rPr>
        <w:t>،</w:t>
      </w:r>
      <w:r w:rsidR="00D61902" w:rsidRPr="004554DB">
        <w:rPr>
          <w:rFonts w:ascii="Traditional Arabic" w:hAnsi="Traditional Arabic"/>
          <w:sz w:val="34"/>
          <w:szCs w:val="34"/>
          <w:rtl/>
          <w:lang w:eastAsia="ar-SA"/>
        </w:rPr>
        <w:t xml:space="preserve"> 1398هـ، </w:t>
      </w:r>
      <w:r w:rsidR="00D61902" w:rsidRPr="004554DB">
        <w:rPr>
          <w:rFonts w:ascii="Traditional Arabic" w:hAnsi="Traditional Arabic"/>
          <w:sz w:val="34"/>
          <w:szCs w:val="34"/>
          <w:rtl/>
          <w:lang w:eastAsia="ar-SA"/>
        </w:rPr>
        <w:lastRenderedPageBreak/>
        <w:t>1399هـ، 1400هـ (1977</w:t>
      </w:r>
      <w:r w:rsidR="00E7316E">
        <w:rPr>
          <w:rFonts w:ascii="Traditional Arabic" w:hAnsi="Traditional Arabic"/>
          <w:sz w:val="34"/>
          <w:szCs w:val="34"/>
          <w:rtl/>
          <w:lang w:eastAsia="ar-SA"/>
        </w:rPr>
        <w:t xml:space="preserve"> - </w:t>
      </w:r>
      <w:r w:rsidR="00D61902" w:rsidRPr="004554DB">
        <w:rPr>
          <w:rFonts w:ascii="Traditional Arabic" w:hAnsi="Traditional Arabic"/>
          <w:sz w:val="34"/>
          <w:szCs w:val="34"/>
          <w:rtl/>
          <w:lang w:eastAsia="ar-SA"/>
        </w:rPr>
        <w:t>1978</w:t>
      </w:r>
      <w:r w:rsidR="00E7316E">
        <w:rPr>
          <w:rFonts w:ascii="Traditional Arabic" w:hAnsi="Traditional Arabic"/>
          <w:sz w:val="34"/>
          <w:szCs w:val="34"/>
          <w:rtl/>
          <w:lang w:eastAsia="ar-SA"/>
        </w:rPr>
        <w:t xml:space="preserve"> - </w:t>
      </w:r>
      <w:r w:rsidR="00D61902" w:rsidRPr="004554DB">
        <w:rPr>
          <w:rFonts w:ascii="Traditional Arabic" w:hAnsi="Traditional Arabic"/>
          <w:sz w:val="34"/>
          <w:szCs w:val="34"/>
          <w:rtl/>
          <w:lang w:eastAsia="ar-SA"/>
        </w:rPr>
        <w:t>1979</w:t>
      </w:r>
      <w:r w:rsidR="00E7316E">
        <w:rPr>
          <w:rFonts w:ascii="Traditional Arabic" w:hAnsi="Traditional Arabic"/>
          <w:sz w:val="34"/>
          <w:szCs w:val="34"/>
          <w:rtl/>
          <w:lang w:eastAsia="ar-SA"/>
        </w:rPr>
        <w:t xml:space="preserve"> - </w:t>
      </w:r>
      <w:r w:rsidR="00D61902" w:rsidRPr="004554DB">
        <w:rPr>
          <w:rFonts w:ascii="Traditional Arabic" w:hAnsi="Traditional Arabic"/>
          <w:sz w:val="34"/>
          <w:szCs w:val="34"/>
          <w:rtl/>
          <w:lang w:eastAsia="ar-SA"/>
        </w:rPr>
        <w:t>1980م)، ثم 2 عام 1403هـ (1983م)، وواحد عام 1404هـ (1984م)،</w:t>
      </w:r>
      <w:r w:rsidR="009D4FB9">
        <w:rPr>
          <w:rFonts w:ascii="Traditional Arabic" w:hAnsi="Traditional Arabic"/>
          <w:sz w:val="34"/>
          <w:szCs w:val="34"/>
          <w:rtl/>
          <w:lang w:eastAsia="ar-SA"/>
        </w:rPr>
        <w:t xml:space="preserve"> و</w:t>
      </w:r>
      <w:r w:rsidR="00D61902" w:rsidRPr="004554DB">
        <w:rPr>
          <w:rFonts w:ascii="Traditional Arabic" w:hAnsi="Traditional Arabic"/>
          <w:sz w:val="34"/>
          <w:szCs w:val="34"/>
          <w:rtl/>
          <w:lang w:eastAsia="ar-SA"/>
        </w:rPr>
        <w:t>1408هـ (1988م) وص</w:t>
      </w:r>
      <w:r w:rsidR="000A4EA2">
        <w:rPr>
          <w:rFonts w:ascii="Traditional Arabic" w:hAnsi="Traditional Arabic" w:hint="cs"/>
          <w:sz w:val="34"/>
          <w:szCs w:val="34"/>
          <w:rtl/>
          <w:lang w:eastAsia="ar-SA"/>
        </w:rPr>
        <w:t>ِ</w:t>
      </w:r>
      <w:r w:rsidR="00D61902" w:rsidRPr="004554DB">
        <w:rPr>
          <w:rFonts w:ascii="Traditional Arabic" w:hAnsi="Traditional Arabic"/>
          <w:sz w:val="34"/>
          <w:szCs w:val="34"/>
          <w:rtl/>
          <w:lang w:eastAsia="ar-SA"/>
        </w:rPr>
        <w:t>فر في بقية السنوات.</w:t>
      </w:r>
    </w:p>
    <w:p w:rsidR="00D61902" w:rsidRPr="004554DB" w:rsidRDefault="00D61902" w:rsidP="00D61902">
      <w:pPr>
        <w:pStyle w:val="2"/>
        <w:rPr>
          <w:rFonts w:ascii="Traditional Arabic" w:hAnsi="Traditional Arabic"/>
          <w:sz w:val="34"/>
          <w:szCs w:val="34"/>
          <w:rtl/>
        </w:rPr>
      </w:pPr>
      <w:r w:rsidRPr="004554DB">
        <w:rPr>
          <w:rFonts w:ascii="Traditional Arabic" w:hAnsi="Traditional Arabic"/>
          <w:sz w:val="34"/>
          <w:szCs w:val="34"/>
          <w:rtl/>
        </w:rPr>
        <w:t>تطور أعداد أعضاء هيئة التدريس:</w:t>
      </w:r>
    </w:p>
    <w:p w:rsidR="002210EC" w:rsidRDefault="00D61902" w:rsidP="002B3539">
      <w:pPr>
        <w:rPr>
          <w:rFonts w:ascii="Traditional Arabic" w:hAnsi="Traditional Arabic"/>
          <w:sz w:val="34"/>
          <w:szCs w:val="34"/>
          <w:rtl/>
          <w:lang w:eastAsia="ar-SA"/>
        </w:rPr>
      </w:pPr>
      <w:r w:rsidRPr="004554DB">
        <w:rPr>
          <w:rFonts w:ascii="Traditional Arabic" w:hAnsi="Traditional Arabic"/>
          <w:sz w:val="34"/>
          <w:szCs w:val="34"/>
          <w:rtl/>
          <w:lang w:eastAsia="ar-SA"/>
        </w:rPr>
        <w:t>شه</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د ق</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سم العلوم السياسي</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ة ت</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طو</w:t>
      </w:r>
      <w:r w:rsidR="002B3539">
        <w:rPr>
          <w:rFonts w:ascii="Traditional Arabic" w:hAnsi="Traditional Arabic" w:hint="cs"/>
          <w:sz w:val="34"/>
          <w:szCs w:val="34"/>
          <w:rtl/>
          <w:lang w:eastAsia="ar-SA"/>
        </w:rPr>
        <w:t>ُّ</w:t>
      </w:r>
      <w:r w:rsidR="002B3539">
        <w:rPr>
          <w:rFonts w:ascii="Traditional Arabic" w:hAnsi="Traditional Arabic"/>
          <w:sz w:val="34"/>
          <w:szCs w:val="34"/>
          <w:rtl/>
          <w:lang w:eastAsia="ar-SA"/>
        </w:rPr>
        <w:t>ر</w:t>
      </w:r>
      <w:r w:rsidR="002B3539">
        <w:rPr>
          <w:rFonts w:ascii="Traditional Arabic" w:hAnsi="Traditional Arabic" w:hint="cs"/>
          <w:sz w:val="34"/>
          <w:szCs w:val="34"/>
          <w:rtl/>
          <w:lang w:eastAsia="ar-SA"/>
        </w:rPr>
        <w:t>ً</w:t>
      </w:r>
      <w:r w:rsidR="002B35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ملحوظ</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ا في أعداد أعضاء هيئة التدريس خلال الفترة محل الدراسة</w:t>
      </w:r>
      <w:r w:rsidR="000A4EA2">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فقد زاد عدد أعضاء هيئة التدريس من 4 عام 1394هـ (1974م) لي</w:t>
      </w:r>
      <w:r w:rsidR="000A4EA2">
        <w:rPr>
          <w:rFonts w:ascii="Traditional Arabic" w:hAnsi="Traditional Arabic" w:hint="cs"/>
          <w:sz w:val="34"/>
          <w:szCs w:val="34"/>
          <w:rtl/>
          <w:lang w:eastAsia="ar-SA"/>
        </w:rPr>
        <w:t>َ</w:t>
      </w:r>
      <w:r w:rsidRPr="004554DB">
        <w:rPr>
          <w:rFonts w:ascii="Traditional Arabic" w:hAnsi="Traditional Arabic"/>
          <w:sz w:val="34"/>
          <w:szCs w:val="34"/>
          <w:rtl/>
          <w:lang w:eastAsia="ar-SA"/>
        </w:rPr>
        <w:t>ص</w:t>
      </w:r>
      <w:r w:rsidR="000A4EA2">
        <w:rPr>
          <w:rFonts w:ascii="Traditional Arabic" w:hAnsi="Traditional Arabic" w:hint="cs"/>
          <w:sz w:val="34"/>
          <w:szCs w:val="34"/>
          <w:rtl/>
          <w:lang w:eastAsia="ar-SA"/>
        </w:rPr>
        <w:t>ِ</w:t>
      </w:r>
      <w:r w:rsidRPr="004554DB">
        <w:rPr>
          <w:rFonts w:ascii="Traditional Arabic" w:hAnsi="Traditional Arabic"/>
          <w:sz w:val="34"/>
          <w:szCs w:val="34"/>
          <w:rtl/>
          <w:lang w:eastAsia="ar-SA"/>
        </w:rPr>
        <w:t>ل إلى 16 عضو</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عام 1409هـ (1989م)</w:t>
      </w:r>
      <w:r w:rsidR="002B353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ويوض</w:t>
      </w:r>
      <w:r w:rsidR="000A4EA2">
        <w:rPr>
          <w:rFonts w:ascii="Traditional Arabic" w:hAnsi="Traditional Arabic" w:hint="cs"/>
          <w:sz w:val="34"/>
          <w:szCs w:val="34"/>
          <w:rtl/>
          <w:lang w:eastAsia="ar-SA"/>
        </w:rPr>
        <w:t>ِّ</w:t>
      </w:r>
      <w:r w:rsidRPr="004554DB">
        <w:rPr>
          <w:rFonts w:ascii="Traditional Arabic" w:hAnsi="Traditional Arabic"/>
          <w:sz w:val="34"/>
          <w:szCs w:val="34"/>
          <w:rtl/>
          <w:lang w:eastAsia="ar-SA"/>
        </w:rPr>
        <w:t>ح الجدول رقم (14) تطور أعداد أعضاء هيئة التدريس في قسم العلوم السياسية:</w:t>
      </w:r>
    </w:p>
    <w:p w:rsidR="002210EC" w:rsidRDefault="002210EC">
      <w:pPr>
        <w:widowControl/>
        <w:bidi w:val="0"/>
        <w:ind w:firstLine="0"/>
        <w:jc w:val="left"/>
        <w:rPr>
          <w:rFonts w:ascii="Traditional Arabic" w:hAnsi="Traditional Arabic"/>
          <w:sz w:val="34"/>
          <w:szCs w:val="34"/>
          <w:rtl/>
          <w:lang w:eastAsia="ar-SA"/>
        </w:rPr>
      </w:pPr>
      <w:r>
        <w:rPr>
          <w:rFonts w:ascii="Traditional Arabic" w:hAnsi="Traditional Arabic"/>
          <w:sz w:val="34"/>
          <w:szCs w:val="34"/>
          <w:rtl/>
          <w:lang w:eastAsia="ar-SA"/>
        </w:rPr>
        <w:br w:type="page"/>
      </w:r>
    </w:p>
    <w:p w:rsidR="00D61902" w:rsidRPr="004554DB" w:rsidRDefault="00D61902" w:rsidP="002B3539">
      <w:pPr>
        <w:rPr>
          <w:rFonts w:ascii="Traditional Arabic" w:hAnsi="Traditional Arabic"/>
          <w:sz w:val="34"/>
          <w:szCs w:val="34"/>
          <w:rtl/>
          <w:lang w:eastAsia="ar-SA"/>
        </w:rPr>
      </w:pPr>
    </w:p>
    <w:p w:rsidR="0041199D" w:rsidRPr="002210EC" w:rsidRDefault="0041199D" w:rsidP="0041199D">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جدول رقم (14)</w:t>
      </w:r>
    </w:p>
    <w:p w:rsidR="0041199D" w:rsidRPr="002210EC" w:rsidRDefault="0041199D" w:rsidP="0041199D">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أعداد الطلاب وأعضاء هيئة التدريس</w:t>
      </w:r>
    </w:p>
    <w:p w:rsidR="0041199D" w:rsidRPr="002210EC" w:rsidRDefault="0041199D" w:rsidP="0041199D">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بقسم العلوم السياسية</w:t>
      </w:r>
    </w:p>
    <w:tbl>
      <w:tblPr>
        <w:tblStyle w:val="-5"/>
        <w:bidiVisual/>
        <w:tblW w:w="0" w:type="auto"/>
        <w:jc w:val="center"/>
        <w:tblLook w:val="04A0" w:firstRow="1" w:lastRow="0" w:firstColumn="1" w:lastColumn="0" w:noHBand="0" w:noVBand="1"/>
      </w:tblPr>
      <w:tblGrid>
        <w:gridCol w:w="1187"/>
        <w:gridCol w:w="1188"/>
        <w:gridCol w:w="1513"/>
        <w:gridCol w:w="1929"/>
      </w:tblGrid>
      <w:tr w:rsidR="0041199D" w:rsidRPr="004554DB" w:rsidTr="00C15F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7" w:type="dxa"/>
          </w:tcPr>
          <w:p w:rsidR="0041199D" w:rsidRPr="004554DB" w:rsidRDefault="0041199D" w:rsidP="00B6601C">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السنة</w:t>
            </w:r>
          </w:p>
        </w:tc>
        <w:tc>
          <w:tcPr>
            <w:tcW w:w="1188" w:type="dxa"/>
          </w:tcPr>
          <w:p w:rsidR="0041199D" w:rsidRPr="004554DB" w:rsidRDefault="0041199D" w:rsidP="00B6601C">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عدد الطلاب</w:t>
            </w:r>
          </w:p>
        </w:tc>
        <w:tc>
          <w:tcPr>
            <w:tcW w:w="1513" w:type="dxa"/>
          </w:tcPr>
          <w:p w:rsidR="0041199D" w:rsidRPr="004554DB" w:rsidRDefault="0041199D" w:rsidP="00B6601C">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عدد أعضاء هيئة التدريس</w:t>
            </w:r>
          </w:p>
        </w:tc>
        <w:tc>
          <w:tcPr>
            <w:tcW w:w="1929" w:type="dxa"/>
          </w:tcPr>
          <w:p w:rsidR="0041199D" w:rsidRPr="004554DB" w:rsidRDefault="0041199D" w:rsidP="00B6601C">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نسبة الطلاب وأعضاء هيئة التدريس</w:t>
            </w:r>
          </w:p>
        </w:tc>
      </w:tr>
      <w:tr w:rsidR="0041199D" w:rsidRPr="004554DB" w:rsidTr="00C15F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7" w:type="dxa"/>
          </w:tcPr>
          <w:p w:rsidR="0041199D"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1394</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1395</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1396</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1397</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1398</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1399</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1400</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1401</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1402</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1403</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1404</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1405</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1406</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1407</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1408</w:t>
            </w:r>
          </w:p>
          <w:p w:rsidR="003F3A36" w:rsidRPr="004554DB" w:rsidRDefault="003F3A36" w:rsidP="00FF6872">
            <w:pPr>
              <w:ind w:firstLine="0"/>
              <w:jc w:val="center"/>
              <w:rPr>
                <w:rFonts w:ascii="Traditional Arabic" w:hAnsi="Traditional Arabic"/>
                <w:sz w:val="34"/>
                <w:szCs w:val="34"/>
                <w:rtl/>
                <w:lang w:eastAsia="ar-SA"/>
              </w:rPr>
            </w:pPr>
            <w:r w:rsidRPr="004554DB">
              <w:rPr>
                <w:rFonts w:ascii="Traditional Arabic" w:hAnsi="Traditional Arabic"/>
                <w:sz w:val="34"/>
                <w:szCs w:val="34"/>
                <w:rtl/>
                <w:lang w:eastAsia="ar-SA"/>
              </w:rPr>
              <w:t>1409</w:t>
            </w:r>
          </w:p>
        </w:tc>
        <w:tc>
          <w:tcPr>
            <w:tcW w:w="1188" w:type="dxa"/>
          </w:tcPr>
          <w:p w:rsidR="0041199D"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97</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171</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127</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164</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193</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195</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158</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210</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203</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146</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204</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181</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310</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309</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139</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132</w:t>
            </w:r>
          </w:p>
        </w:tc>
        <w:tc>
          <w:tcPr>
            <w:tcW w:w="1513" w:type="dxa"/>
          </w:tcPr>
          <w:p w:rsidR="0041199D"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4</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7</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5</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14</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15</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w:t>
            </w:r>
          </w:p>
        </w:tc>
        <w:tc>
          <w:tcPr>
            <w:tcW w:w="1929" w:type="dxa"/>
          </w:tcPr>
          <w:p w:rsidR="0041199D"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24.3%</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34.2%</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18.1%</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20.5%</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38.6%</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39.0%</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19.7%</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17.5%</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16.9%</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10.4%</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13.6%</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12.9%</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20.6%</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19.3%</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8.7%</w:t>
            </w:r>
          </w:p>
          <w:p w:rsidR="00F93D91" w:rsidRPr="004554DB" w:rsidRDefault="00F93D91" w:rsidP="00FF6872">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8.3%</w:t>
            </w:r>
          </w:p>
        </w:tc>
      </w:tr>
    </w:tbl>
    <w:p w:rsidR="001855F3" w:rsidRPr="004554DB" w:rsidRDefault="00B567EE" w:rsidP="00D70726">
      <w:pPr>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يت</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ح من الجدول رقم 14 أن قسم العلوم السياسية قد ش</w:t>
      </w:r>
      <w:r w:rsidR="000A4EA2">
        <w:rPr>
          <w:rFonts w:ascii="Traditional Arabic" w:hAnsi="Traditional Arabic" w:hint="cs"/>
          <w:sz w:val="34"/>
          <w:szCs w:val="34"/>
          <w:rtl/>
          <w:lang w:eastAsia="ar-SA"/>
        </w:rPr>
        <w:t>َ</w:t>
      </w:r>
      <w:r w:rsidRPr="004554DB">
        <w:rPr>
          <w:rFonts w:ascii="Traditional Arabic" w:hAnsi="Traditional Arabic"/>
          <w:sz w:val="34"/>
          <w:szCs w:val="34"/>
          <w:rtl/>
          <w:lang w:eastAsia="ar-SA"/>
        </w:rPr>
        <w:t>ه</w:t>
      </w:r>
      <w:r w:rsidR="000A4EA2">
        <w:rPr>
          <w:rFonts w:ascii="Traditional Arabic" w:hAnsi="Traditional Arabic" w:hint="cs"/>
          <w:sz w:val="34"/>
          <w:szCs w:val="34"/>
          <w:rtl/>
          <w:lang w:eastAsia="ar-SA"/>
        </w:rPr>
        <w:t>ِ</w:t>
      </w:r>
      <w:r w:rsidRPr="004554DB">
        <w:rPr>
          <w:rFonts w:ascii="Traditional Arabic" w:hAnsi="Traditional Arabic"/>
          <w:sz w:val="34"/>
          <w:szCs w:val="34"/>
          <w:rtl/>
          <w:lang w:eastAsia="ar-SA"/>
        </w:rPr>
        <w:t>د زيادة</w:t>
      </w:r>
      <w:r w:rsidR="000A4EA2">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م</w:t>
      </w:r>
      <w:r w:rsidR="000A4EA2">
        <w:rPr>
          <w:rFonts w:ascii="Traditional Arabic" w:hAnsi="Traditional Arabic" w:hint="cs"/>
          <w:sz w:val="34"/>
          <w:szCs w:val="34"/>
          <w:rtl/>
          <w:lang w:eastAsia="ar-SA"/>
        </w:rPr>
        <w:t>ُ</w:t>
      </w:r>
      <w:r w:rsidRPr="004554DB">
        <w:rPr>
          <w:rFonts w:ascii="Traditional Arabic" w:hAnsi="Traditional Arabic"/>
          <w:sz w:val="34"/>
          <w:szCs w:val="34"/>
          <w:rtl/>
          <w:lang w:eastAsia="ar-SA"/>
        </w:rPr>
        <w:t>ضطردة في عدد</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أعضاء هيئة التدريس ما</w:t>
      </w:r>
      <w:r w:rsidR="002B3539">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عدا عام 1398هـ (1978م)</w:t>
      </w:r>
      <w:r w:rsidR="0041271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يشير الجدول إلى </w:t>
      </w:r>
      <w:r w:rsidR="00BF591C"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نخ</w:t>
      </w:r>
      <w:r w:rsidR="0041271B">
        <w:rPr>
          <w:rFonts w:ascii="Traditional Arabic" w:hAnsi="Traditional Arabic" w:hint="cs"/>
          <w:sz w:val="34"/>
          <w:szCs w:val="34"/>
          <w:rtl/>
          <w:lang w:eastAsia="ar-SA"/>
        </w:rPr>
        <w:t>ِ</w:t>
      </w:r>
      <w:r w:rsidRPr="004554DB">
        <w:rPr>
          <w:rFonts w:ascii="Traditional Arabic" w:hAnsi="Traditional Arabic"/>
          <w:sz w:val="34"/>
          <w:szCs w:val="34"/>
          <w:rtl/>
          <w:lang w:eastAsia="ar-SA"/>
        </w:rPr>
        <w:t>فاض العدد عن العام السابق له</w:t>
      </w:r>
      <w:r w:rsidR="00D70726">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انخف</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ض عدد أعضاء هيئة التدريس إلى 5 أعضاء من 8 في العام السابق له</w:t>
      </w:r>
      <w:r w:rsidR="00D70726">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أما في السنوات اللاحقة فقد استمر</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العدد في الارتفاع وحص</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لت قفزة في العدد في عام 1401هـ (1981م)</w:t>
      </w:r>
      <w:r w:rsidR="00D70726">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ارتفع عدد الأعضاء من 8 في عام 1400هـ (1980م) إلى 12 ثم ت</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زايد العدد بعد ذلك بمعد</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ل أستاذ واحد ثم استقر </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العدد دون تغيير</w:t>
      </w:r>
      <w:r w:rsidR="002B353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ويرتب</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ط تطور أعداد أعضاء هيئة التدريس بالقسم بالتطور في منهجيات المواد المطروحة وزيادة عددها</w:t>
      </w:r>
      <w:r w:rsidR="00D70726">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مما أد</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ى إلى التركيز على الابتعاث لسد</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العجز في الكوادر الع</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لمية المؤه</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لة، وقد بل</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غ عدد الم</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بتع</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ثين من عام 1392/1393هـ (1972</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1973م) وإلى عام 1406/1407هـ (1986</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1987م) 35 تخر</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ج منهم 10 ولا</w:t>
      </w:r>
      <w:r w:rsidR="002B3539">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زال هناك 16 مبتعث</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في الخارج</w:t>
      </w:r>
      <w:r w:rsidR="00D70726">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في حين ترك العمل 9 توج</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ه 6 منهم للق</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طاع الحكومي</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3 للقطاع الخاص</w:t>
      </w:r>
      <w:r w:rsidR="002B353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وقد بلغ متوسط معد</w:t>
      </w:r>
      <w:r w:rsidR="002B3539">
        <w:rPr>
          <w:rFonts w:ascii="Traditional Arabic" w:hAnsi="Traditional Arabic" w:hint="cs"/>
          <w:sz w:val="34"/>
          <w:szCs w:val="34"/>
          <w:rtl/>
          <w:lang w:eastAsia="ar-SA"/>
        </w:rPr>
        <w:t>َّ</w:t>
      </w:r>
      <w:r w:rsidRPr="004554DB">
        <w:rPr>
          <w:rFonts w:ascii="Traditional Arabic" w:hAnsi="Traditional Arabic"/>
          <w:sz w:val="34"/>
          <w:szCs w:val="34"/>
          <w:rtl/>
          <w:lang w:eastAsia="ar-SA"/>
        </w:rPr>
        <w:t>ل النمو السنوي للأساتذة خلال الفترة محل البحث 9.6% وهو معدل مرتفع مقارنة بم</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توس</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ط م</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عد</w:t>
      </w:r>
      <w:r w:rsidR="00D70726">
        <w:rPr>
          <w:rFonts w:ascii="Traditional Arabic" w:hAnsi="Traditional Arabic" w:hint="cs"/>
          <w:sz w:val="34"/>
          <w:szCs w:val="34"/>
          <w:rtl/>
          <w:lang w:eastAsia="ar-SA"/>
        </w:rPr>
        <w:t>َّ</w:t>
      </w:r>
      <w:r w:rsidRPr="004554DB">
        <w:rPr>
          <w:rFonts w:ascii="Traditional Arabic" w:hAnsi="Traditional Arabic"/>
          <w:sz w:val="34"/>
          <w:szCs w:val="34"/>
          <w:rtl/>
          <w:lang w:eastAsia="ar-SA"/>
        </w:rPr>
        <w:t>ل النمو السنوي للطلاب والذي بلغ 1.4% فقط</w:t>
      </w:r>
      <w:r w:rsidR="00B3153A">
        <w:rPr>
          <w:rFonts w:ascii="Traditional Arabic" w:hAnsi="Traditional Arabic" w:hint="cs"/>
          <w:sz w:val="34"/>
          <w:szCs w:val="34"/>
          <w:rtl/>
          <w:lang w:eastAsia="ar-SA"/>
        </w:rPr>
        <w:t>.</w:t>
      </w:r>
    </w:p>
    <w:p w:rsidR="00B567EE" w:rsidRPr="004554DB" w:rsidRDefault="00B567EE" w:rsidP="00B3153A">
      <w:pPr>
        <w:rPr>
          <w:rFonts w:ascii="Traditional Arabic" w:hAnsi="Traditional Arabic"/>
          <w:sz w:val="34"/>
          <w:szCs w:val="34"/>
          <w:rtl/>
          <w:lang w:eastAsia="ar-SA"/>
        </w:rPr>
      </w:pPr>
      <w:r w:rsidRPr="004554DB">
        <w:rPr>
          <w:rFonts w:ascii="Traditional Arabic" w:hAnsi="Traditional Arabic"/>
          <w:sz w:val="34"/>
          <w:szCs w:val="34"/>
          <w:rtl/>
          <w:lang w:eastAsia="ar-SA"/>
        </w:rPr>
        <w:t>وقد ظل</w:t>
      </w:r>
      <w:r w:rsidR="0088286D">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عدد</w:t>
      </w:r>
      <w:r w:rsidR="00B3153A">
        <w:rPr>
          <w:rFonts w:ascii="Traditional Arabic" w:hAnsi="Traditional Arabic"/>
          <w:sz w:val="34"/>
          <w:szCs w:val="34"/>
          <w:rtl/>
          <w:lang w:eastAsia="ar-SA"/>
        </w:rPr>
        <w:t xml:space="preserve"> أعضاء هيئة التدريس م</w:t>
      </w:r>
      <w:r w:rsidR="00D70726">
        <w:rPr>
          <w:rFonts w:ascii="Traditional Arabic" w:hAnsi="Traditional Arabic" w:hint="cs"/>
          <w:sz w:val="34"/>
          <w:szCs w:val="34"/>
          <w:rtl/>
          <w:lang w:eastAsia="ar-SA"/>
        </w:rPr>
        <w:t>ُ</w:t>
      </w:r>
      <w:r w:rsidR="00B3153A">
        <w:rPr>
          <w:rFonts w:ascii="Traditional Arabic" w:hAnsi="Traditional Arabic"/>
          <w:sz w:val="34"/>
          <w:szCs w:val="34"/>
          <w:rtl/>
          <w:lang w:eastAsia="ar-SA"/>
        </w:rPr>
        <w:t>نخفض</w:t>
      </w:r>
      <w:r w:rsidR="00D70726">
        <w:rPr>
          <w:rFonts w:ascii="Traditional Arabic" w:hAnsi="Traditional Arabic" w:hint="cs"/>
          <w:sz w:val="34"/>
          <w:szCs w:val="34"/>
          <w:rtl/>
          <w:lang w:eastAsia="ar-SA"/>
        </w:rPr>
        <w:t>ًا</w:t>
      </w:r>
      <w:r w:rsidR="00B3153A">
        <w:rPr>
          <w:rFonts w:ascii="Traditional Arabic" w:hAnsi="Traditional Arabic"/>
          <w:sz w:val="34"/>
          <w:szCs w:val="34"/>
          <w:rtl/>
          <w:lang w:eastAsia="ar-SA"/>
        </w:rPr>
        <w:t xml:space="preserve"> نسبي</w:t>
      </w:r>
      <w:r w:rsidR="00B3153A">
        <w:rPr>
          <w:rFonts w:ascii="Traditional Arabic" w:hAnsi="Traditional Arabic" w:hint="cs"/>
          <w:sz w:val="34"/>
          <w:szCs w:val="34"/>
          <w:rtl/>
          <w:lang w:eastAsia="ar-SA"/>
        </w:rPr>
        <w:t>ًّ</w:t>
      </w:r>
      <w:r w:rsidR="00B3153A">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منذ عام 1394هـ (1974م) وحتى عام 1400هـ (1980م)</w:t>
      </w:r>
      <w:r w:rsidR="001C075C">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تراوح العدد بين 4</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 xml:space="preserve">8 </w:t>
      </w:r>
      <w:r w:rsidRPr="004554DB">
        <w:rPr>
          <w:rFonts w:ascii="Traditional Arabic" w:hAnsi="Traditional Arabic"/>
          <w:sz w:val="34"/>
          <w:szCs w:val="34"/>
          <w:rtl/>
          <w:lang w:eastAsia="ar-SA"/>
        </w:rPr>
        <w:lastRenderedPageBreak/>
        <w:t>أعضاء بمعدل 6 أساتذة في القسم طوال تلك الفترة</w:t>
      </w:r>
      <w:r w:rsidR="00B3153A">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وقد أث</w:t>
      </w:r>
      <w:r w:rsidR="00B3153A">
        <w:rPr>
          <w:rFonts w:ascii="Traditional Arabic" w:hAnsi="Traditional Arabic" w:hint="cs"/>
          <w:sz w:val="34"/>
          <w:szCs w:val="34"/>
          <w:rtl/>
          <w:lang w:eastAsia="ar-SA"/>
        </w:rPr>
        <w:t>َّ</w:t>
      </w:r>
      <w:r w:rsidRPr="004554DB">
        <w:rPr>
          <w:rFonts w:ascii="Traditional Arabic" w:hAnsi="Traditional Arabic"/>
          <w:sz w:val="34"/>
          <w:szCs w:val="34"/>
          <w:rtl/>
          <w:lang w:eastAsia="ar-SA"/>
        </w:rPr>
        <w:t>ر انخ</w:t>
      </w:r>
      <w:r w:rsidR="001C075C">
        <w:rPr>
          <w:rFonts w:ascii="Traditional Arabic" w:hAnsi="Traditional Arabic" w:hint="cs"/>
          <w:sz w:val="34"/>
          <w:szCs w:val="34"/>
          <w:rtl/>
          <w:lang w:eastAsia="ar-SA"/>
        </w:rPr>
        <w:t>ِ</w:t>
      </w:r>
      <w:r w:rsidRPr="004554DB">
        <w:rPr>
          <w:rFonts w:ascii="Traditional Arabic" w:hAnsi="Traditional Arabic"/>
          <w:sz w:val="34"/>
          <w:szCs w:val="34"/>
          <w:rtl/>
          <w:lang w:eastAsia="ar-SA"/>
        </w:rPr>
        <w:t>فاض عدد أعضاء هيئة التدريس على نسبة الطلاب للأساتذة في القسم كما يت</w:t>
      </w:r>
      <w:r w:rsidR="00B3153A">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B3153A">
        <w:rPr>
          <w:rFonts w:ascii="Traditional Arabic" w:hAnsi="Traditional Arabic" w:hint="cs"/>
          <w:sz w:val="34"/>
          <w:szCs w:val="34"/>
          <w:rtl/>
          <w:lang w:eastAsia="ar-SA"/>
        </w:rPr>
        <w:t>ِ</w:t>
      </w:r>
      <w:r w:rsidRPr="004554DB">
        <w:rPr>
          <w:rFonts w:ascii="Traditional Arabic" w:hAnsi="Traditional Arabic"/>
          <w:sz w:val="34"/>
          <w:szCs w:val="34"/>
          <w:rtl/>
          <w:lang w:eastAsia="ar-SA"/>
        </w:rPr>
        <w:t>ح من الشكل رقم (5)</w:t>
      </w:r>
      <w:r w:rsidR="001C075C">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والخاص بدراسة ن</w:t>
      </w:r>
      <w:r w:rsidR="00B3153A">
        <w:rPr>
          <w:rFonts w:ascii="Traditional Arabic" w:hAnsi="Traditional Arabic" w:hint="cs"/>
          <w:sz w:val="34"/>
          <w:szCs w:val="34"/>
          <w:rtl/>
          <w:lang w:eastAsia="ar-SA"/>
        </w:rPr>
        <w:t>ِ</w:t>
      </w:r>
      <w:r w:rsidRPr="004554DB">
        <w:rPr>
          <w:rFonts w:ascii="Traditional Arabic" w:hAnsi="Traditional Arabic"/>
          <w:sz w:val="34"/>
          <w:szCs w:val="34"/>
          <w:rtl/>
          <w:lang w:eastAsia="ar-SA"/>
        </w:rPr>
        <w:t>سبة الطلاب للأساتذة في القسم.</w:t>
      </w:r>
    </w:p>
    <w:p w:rsidR="00B6601C" w:rsidRPr="004554DB" w:rsidRDefault="00B6601C" w:rsidP="00B567EE">
      <w:pPr>
        <w:rPr>
          <w:rFonts w:ascii="Traditional Arabic" w:hAnsi="Traditional Arabic"/>
          <w:sz w:val="34"/>
          <w:szCs w:val="34"/>
          <w:rtl/>
          <w:lang w:eastAsia="ar-SA"/>
        </w:rPr>
      </w:pPr>
    </w:p>
    <w:p w:rsidR="00767AF5" w:rsidRPr="00B3153A" w:rsidRDefault="00767AF5">
      <w:pPr>
        <w:widowControl/>
        <w:bidi w:val="0"/>
        <w:ind w:firstLine="0"/>
        <w:jc w:val="left"/>
        <w:rPr>
          <w:rFonts w:asciiTheme="minorHAnsi" w:hAnsiTheme="minorHAnsi"/>
          <w:b/>
          <w:bCs/>
          <w:sz w:val="34"/>
          <w:szCs w:val="34"/>
          <w:lang w:eastAsia="ar-SA"/>
        </w:rPr>
      </w:pPr>
      <w:r w:rsidRPr="004554DB">
        <w:rPr>
          <w:rFonts w:ascii="Traditional Arabic" w:hAnsi="Traditional Arabic"/>
          <w:b/>
          <w:bCs/>
          <w:sz w:val="34"/>
          <w:szCs w:val="34"/>
          <w:rtl/>
          <w:lang w:eastAsia="ar-SA"/>
        </w:rPr>
        <w:br w:type="page"/>
      </w:r>
    </w:p>
    <w:p w:rsidR="00B6601C" w:rsidRPr="002210EC" w:rsidRDefault="002210EC" w:rsidP="00767AF5">
      <w:pPr>
        <w:jc w:val="center"/>
        <w:rPr>
          <w:rFonts w:ascii="Traditional Arabic" w:hAnsi="Traditional Arabic"/>
          <w:b/>
          <w:bCs/>
          <w:color w:val="C00000"/>
          <w:sz w:val="34"/>
          <w:szCs w:val="34"/>
          <w:rtl/>
          <w:lang w:eastAsia="ar-SA"/>
        </w:rPr>
      </w:pPr>
      <w:r w:rsidRPr="002210EC">
        <w:rPr>
          <w:rFonts w:ascii="Traditional Arabic" w:hAnsi="Traditional Arabic"/>
          <w:noProof/>
          <w:color w:val="C00000"/>
          <w:sz w:val="34"/>
          <w:szCs w:val="34"/>
          <w:rtl/>
        </w:rPr>
        <w:lastRenderedPageBreak/>
        <w:drawing>
          <wp:anchor distT="0" distB="0" distL="114300" distR="114300" simplePos="0" relativeHeight="251661312" behindDoc="0" locked="0" layoutInCell="1" allowOverlap="1" wp14:anchorId="4FAE8E7D" wp14:editId="769D32BD">
            <wp:simplePos x="0" y="0"/>
            <wp:positionH relativeFrom="column">
              <wp:posOffset>2662688</wp:posOffset>
            </wp:positionH>
            <wp:positionV relativeFrom="paragraph">
              <wp:posOffset>321945</wp:posOffset>
            </wp:positionV>
            <wp:extent cx="3874770" cy="2259965"/>
            <wp:effectExtent l="0" t="0" r="0" b="0"/>
            <wp:wrapNone/>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lum bright="-20000" contrast="40000"/>
                    </a:blip>
                    <a:srcRect/>
                    <a:stretch>
                      <a:fillRect/>
                    </a:stretch>
                  </pic:blipFill>
                  <pic:spPr bwMode="auto">
                    <a:xfrm>
                      <a:off x="0" y="0"/>
                      <a:ext cx="3874770" cy="2259965"/>
                    </a:xfrm>
                    <a:prstGeom prst="rect">
                      <a:avLst/>
                    </a:prstGeom>
                    <a:noFill/>
                    <a:ln w="9525">
                      <a:noFill/>
                      <a:miter lim="800000"/>
                      <a:headEnd/>
                      <a:tailEnd/>
                    </a:ln>
                  </pic:spPr>
                </pic:pic>
              </a:graphicData>
            </a:graphic>
          </wp:anchor>
        </w:drawing>
      </w:r>
      <w:r w:rsidR="00767AF5" w:rsidRPr="002210EC">
        <w:rPr>
          <w:rFonts w:ascii="Traditional Arabic" w:hAnsi="Traditional Arabic"/>
          <w:b/>
          <w:bCs/>
          <w:color w:val="C00000"/>
          <w:sz w:val="34"/>
          <w:szCs w:val="34"/>
          <w:rtl/>
          <w:lang w:eastAsia="ar-SA"/>
        </w:rPr>
        <w:t>شكل رقم (5)</w:t>
      </w:r>
    </w:p>
    <w:p w:rsidR="00767AF5" w:rsidRPr="004554DB" w:rsidRDefault="00767AF5" w:rsidP="00B567EE">
      <w:pPr>
        <w:rPr>
          <w:rFonts w:ascii="Traditional Arabic" w:hAnsi="Traditional Arabic"/>
          <w:sz w:val="34"/>
          <w:szCs w:val="34"/>
          <w:rtl/>
          <w:lang w:eastAsia="ar-SA"/>
        </w:rPr>
      </w:pPr>
    </w:p>
    <w:p w:rsidR="00767AF5" w:rsidRPr="004554DB" w:rsidRDefault="00767AF5" w:rsidP="00B567EE">
      <w:pPr>
        <w:rPr>
          <w:rFonts w:ascii="Traditional Arabic" w:hAnsi="Traditional Arabic"/>
          <w:sz w:val="34"/>
          <w:szCs w:val="34"/>
          <w:rtl/>
          <w:lang w:eastAsia="ar-SA"/>
        </w:rPr>
      </w:pPr>
    </w:p>
    <w:p w:rsidR="00767AF5" w:rsidRPr="004554DB" w:rsidRDefault="00767AF5" w:rsidP="00B567EE">
      <w:pPr>
        <w:rPr>
          <w:rFonts w:ascii="Traditional Arabic" w:hAnsi="Traditional Arabic"/>
          <w:sz w:val="34"/>
          <w:szCs w:val="34"/>
          <w:rtl/>
          <w:lang w:eastAsia="ar-SA"/>
        </w:rPr>
      </w:pPr>
    </w:p>
    <w:p w:rsidR="00767AF5" w:rsidRPr="004554DB" w:rsidRDefault="00767AF5" w:rsidP="00B567EE">
      <w:pPr>
        <w:rPr>
          <w:rFonts w:ascii="Traditional Arabic" w:hAnsi="Traditional Arabic"/>
          <w:sz w:val="34"/>
          <w:szCs w:val="34"/>
          <w:rtl/>
          <w:lang w:eastAsia="ar-SA"/>
        </w:rPr>
      </w:pPr>
    </w:p>
    <w:p w:rsidR="00767AF5" w:rsidRPr="004554DB" w:rsidRDefault="00767AF5" w:rsidP="00767AF5">
      <w:pPr>
        <w:rPr>
          <w:rFonts w:ascii="Traditional Arabic" w:hAnsi="Traditional Arabic"/>
          <w:sz w:val="34"/>
          <w:szCs w:val="34"/>
          <w:rtl/>
          <w:lang w:eastAsia="ar-SA"/>
        </w:rPr>
      </w:pPr>
    </w:p>
    <w:p w:rsidR="00767AF5" w:rsidRPr="004554DB" w:rsidRDefault="00767AF5" w:rsidP="00767AF5">
      <w:pPr>
        <w:rPr>
          <w:rFonts w:ascii="Traditional Arabic" w:hAnsi="Traditional Arabic"/>
          <w:sz w:val="34"/>
          <w:szCs w:val="34"/>
          <w:rtl/>
          <w:lang w:eastAsia="ar-SA"/>
        </w:rPr>
      </w:pPr>
    </w:p>
    <w:p w:rsidR="00767AF5" w:rsidRPr="004554DB" w:rsidRDefault="00767AF5" w:rsidP="00767AF5">
      <w:pPr>
        <w:rPr>
          <w:rFonts w:ascii="Traditional Arabic" w:hAnsi="Traditional Arabic"/>
          <w:sz w:val="34"/>
          <w:szCs w:val="34"/>
          <w:rtl/>
          <w:lang w:eastAsia="ar-SA"/>
        </w:rPr>
      </w:pPr>
    </w:p>
    <w:p w:rsidR="00767AF5" w:rsidRPr="004554DB" w:rsidRDefault="00767AF5" w:rsidP="00767AF5">
      <w:pPr>
        <w:rPr>
          <w:rFonts w:ascii="Traditional Arabic" w:hAnsi="Traditional Arabic"/>
          <w:sz w:val="34"/>
          <w:szCs w:val="34"/>
          <w:rtl/>
          <w:lang w:eastAsia="ar-SA"/>
        </w:rPr>
      </w:pPr>
    </w:p>
    <w:p w:rsidR="00767AF5" w:rsidRPr="004554DB" w:rsidRDefault="00767AF5" w:rsidP="00767AF5">
      <w:pPr>
        <w:rPr>
          <w:rFonts w:ascii="Traditional Arabic" w:hAnsi="Traditional Arabic"/>
          <w:sz w:val="34"/>
          <w:szCs w:val="34"/>
          <w:rtl/>
          <w:lang w:eastAsia="ar-SA"/>
        </w:rPr>
      </w:pPr>
    </w:p>
    <w:p w:rsidR="00767AF5" w:rsidRPr="004554DB" w:rsidRDefault="00767AF5" w:rsidP="00B8422B">
      <w:pPr>
        <w:jc w:val="center"/>
        <w:rPr>
          <w:rFonts w:ascii="Traditional Arabic" w:hAnsi="Traditional Arabic"/>
          <w:b/>
          <w:bCs/>
          <w:sz w:val="34"/>
          <w:szCs w:val="34"/>
          <w:rtl/>
          <w:lang w:eastAsia="ar-SA"/>
        </w:rPr>
      </w:pPr>
      <w:r w:rsidRPr="004554DB">
        <w:rPr>
          <w:rFonts w:ascii="Traditional Arabic" w:hAnsi="Traditional Arabic"/>
          <w:b/>
          <w:bCs/>
          <w:sz w:val="34"/>
          <w:szCs w:val="34"/>
          <w:rtl/>
          <w:lang w:eastAsia="ar-SA"/>
        </w:rPr>
        <w:t xml:space="preserve">نسبة الطلبة </w:t>
      </w:r>
      <w:r w:rsidR="00B2528F" w:rsidRPr="00B8422B">
        <w:rPr>
          <w:rFonts w:ascii="Traditional Arabic" w:hAnsi="Traditional Arabic" w:hint="cs"/>
          <w:b/>
          <w:bCs/>
          <w:sz w:val="34"/>
          <w:szCs w:val="34"/>
          <w:rtl/>
          <w:lang w:eastAsia="ar-SA"/>
        </w:rPr>
        <w:t>للأساتذة</w:t>
      </w:r>
      <w:r w:rsidRPr="004554DB">
        <w:rPr>
          <w:rFonts w:ascii="Traditional Arabic" w:hAnsi="Traditional Arabic"/>
          <w:b/>
          <w:bCs/>
          <w:sz w:val="34"/>
          <w:szCs w:val="34"/>
          <w:rtl/>
          <w:lang w:eastAsia="ar-SA"/>
        </w:rPr>
        <w:t xml:space="preserve"> في قسم العلوم السياسية</w:t>
      </w:r>
    </w:p>
    <w:p w:rsidR="00F67AB2" w:rsidRPr="004554DB" w:rsidRDefault="004C5EA0" w:rsidP="00D55678">
      <w:pPr>
        <w:rPr>
          <w:rFonts w:ascii="Traditional Arabic" w:hAnsi="Traditional Arabic"/>
          <w:sz w:val="34"/>
          <w:szCs w:val="34"/>
          <w:rtl/>
          <w:lang w:eastAsia="ar-SA"/>
        </w:rPr>
      </w:pPr>
      <w:r w:rsidRPr="004554DB">
        <w:rPr>
          <w:rFonts w:ascii="Traditional Arabic" w:hAnsi="Traditional Arabic"/>
          <w:sz w:val="34"/>
          <w:szCs w:val="34"/>
          <w:rtl/>
          <w:lang w:eastAsia="ar-SA"/>
        </w:rPr>
        <w:t>ي</w:t>
      </w:r>
      <w:r w:rsidR="001C075C">
        <w:rPr>
          <w:rFonts w:ascii="Traditional Arabic" w:hAnsi="Traditional Arabic" w:hint="cs"/>
          <w:sz w:val="34"/>
          <w:szCs w:val="34"/>
          <w:rtl/>
          <w:lang w:eastAsia="ar-SA"/>
        </w:rPr>
        <w:t>ُ</w:t>
      </w:r>
      <w:r w:rsidRPr="004554DB">
        <w:rPr>
          <w:rFonts w:ascii="Traditional Arabic" w:hAnsi="Traditional Arabic"/>
          <w:sz w:val="34"/>
          <w:szCs w:val="34"/>
          <w:rtl/>
          <w:lang w:eastAsia="ar-SA"/>
        </w:rPr>
        <w:t>لاحظ من الشكل أن نسبة الطلبة إلى الأساتذة قد بلغت 24 طالب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لكل أستاذ في عام 1394هـ (1974م) ثم ارتفعت إلى 34 طالب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لكل أستاذ في عام 1395هـ (1975م) لزيادة عدد الطلاب في تلك السنة</w:t>
      </w:r>
      <w:r w:rsidR="00462373">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ثم انخف</w:t>
      </w:r>
      <w:r w:rsidR="00462373">
        <w:rPr>
          <w:rFonts w:ascii="Traditional Arabic" w:hAnsi="Traditional Arabic" w:hint="cs"/>
          <w:sz w:val="34"/>
          <w:szCs w:val="34"/>
          <w:rtl/>
          <w:lang w:eastAsia="ar-SA"/>
        </w:rPr>
        <w:t>َ</w:t>
      </w:r>
      <w:r w:rsidRPr="004554DB">
        <w:rPr>
          <w:rFonts w:ascii="Traditional Arabic" w:hAnsi="Traditional Arabic"/>
          <w:sz w:val="34"/>
          <w:szCs w:val="34"/>
          <w:rtl/>
          <w:lang w:eastAsia="ar-SA"/>
        </w:rPr>
        <w:t>ضت لتدني أعداد الطلاب في عام 1396هـ (1976م) ولزيادة عدد الأساتذة من 5 عام 1395هـ (1975م) إلى 7</w:t>
      </w:r>
      <w:r w:rsidR="00B3153A">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وقد بلغ</w:t>
      </w:r>
      <w:r w:rsidR="00462373">
        <w:rPr>
          <w:rFonts w:ascii="Traditional Arabic" w:hAnsi="Traditional Arabic" w:hint="cs"/>
          <w:sz w:val="34"/>
          <w:szCs w:val="34"/>
          <w:rtl/>
          <w:lang w:eastAsia="ar-SA"/>
        </w:rPr>
        <w:t>َ</w:t>
      </w:r>
      <w:r w:rsidRPr="004554DB">
        <w:rPr>
          <w:rFonts w:ascii="Traditional Arabic" w:hAnsi="Traditional Arabic"/>
          <w:sz w:val="34"/>
          <w:szCs w:val="34"/>
          <w:rtl/>
          <w:lang w:eastAsia="ar-SA"/>
        </w:rPr>
        <w:t>ت نسبة الطلاب للأستاذ أعلى معد</w:t>
      </w:r>
      <w:r w:rsidR="00B3153A">
        <w:rPr>
          <w:rFonts w:ascii="Traditional Arabic" w:hAnsi="Traditional Arabic" w:hint="cs"/>
          <w:sz w:val="34"/>
          <w:szCs w:val="34"/>
          <w:rtl/>
          <w:lang w:eastAsia="ar-SA"/>
        </w:rPr>
        <w:t>َّ</w:t>
      </w:r>
      <w:r w:rsidRPr="004554DB">
        <w:rPr>
          <w:rFonts w:ascii="Traditional Arabic" w:hAnsi="Traditional Arabic"/>
          <w:sz w:val="34"/>
          <w:szCs w:val="34"/>
          <w:rtl/>
          <w:lang w:eastAsia="ar-SA"/>
        </w:rPr>
        <w:t>ل لها في عامي 1398هـ (1978م)</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1399هـ (1979م)</w:t>
      </w:r>
      <w:r w:rsidR="00D5567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حيث بلغ</w:t>
      </w:r>
      <w:r w:rsidR="00D55678">
        <w:rPr>
          <w:rFonts w:ascii="Traditional Arabic" w:hAnsi="Traditional Arabic" w:hint="cs"/>
          <w:sz w:val="34"/>
          <w:szCs w:val="34"/>
          <w:rtl/>
          <w:lang w:eastAsia="ar-SA"/>
        </w:rPr>
        <w:t>َ</w:t>
      </w:r>
      <w:r w:rsidRPr="004554DB">
        <w:rPr>
          <w:rFonts w:ascii="Traditional Arabic" w:hAnsi="Traditional Arabic"/>
          <w:sz w:val="34"/>
          <w:szCs w:val="34"/>
          <w:rtl/>
          <w:lang w:eastAsia="ar-SA"/>
        </w:rPr>
        <w:t>ت 38.6</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39 طالب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لكل أستاذ لارتفاع أعداد الطلاب إلى 193</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195 طالب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على التوالي.</w:t>
      </w:r>
    </w:p>
    <w:p w:rsidR="003A481D" w:rsidRPr="004554DB" w:rsidRDefault="004C5EA0" w:rsidP="00D55678">
      <w:pPr>
        <w:rPr>
          <w:rFonts w:ascii="Traditional Arabic" w:hAnsi="Traditional Arabic"/>
          <w:sz w:val="34"/>
          <w:szCs w:val="34"/>
          <w:rtl/>
          <w:lang w:eastAsia="ar-SA"/>
        </w:rPr>
      </w:pPr>
      <w:r w:rsidRPr="004554DB">
        <w:rPr>
          <w:rFonts w:ascii="Traditional Arabic" w:hAnsi="Traditional Arabic"/>
          <w:sz w:val="34"/>
          <w:szCs w:val="34"/>
          <w:rtl/>
          <w:lang w:eastAsia="ar-SA"/>
        </w:rPr>
        <w:t>ويت</w:t>
      </w:r>
      <w:r w:rsidR="00D55678">
        <w:rPr>
          <w:rFonts w:ascii="Traditional Arabic" w:hAnsi="Traditional Arabic" w:hint="cs"/>
          <w:sz w:val="34"/>
          <w:szCs w:val="34"/>
          <w:rtl/>
          <w:lang w:eastAsia="ar-SA"/>
        </w:rPr>
        <w:t>َّ</w:t>
      </w:r>
      <w:r w:rsidRPr="004554DB">
        <w:rPr>
          <w:rFonts w:ascii="Traditional Arabic" w:hAnsi="Traditional Arabic"/>
          <w:sz w:val="34"/>
          <w:szCs w:val="34"/>
          <w:rtl/>
          <w:lang w:eastAsia="ar-SA"/>
        </w:rPr>
        <w:t>ضح من الجدول رقم (14) والشكل رقم (5) أن متوس</w:t>
      </w:r>
      <w:r w:rsidR="00D55678">
        <w:rPr>
          <w:rFonts w:ascii="Traditional Arabic" w:hAnsi="Traditional Arabic" w:hint="cs"/>
          <w:sz w:val="34"/>
          <w:szCs w:val="34"/>
          <w:rtl/>
          <w:lang w:eastAsia="ar-SA"/>
        </w:rPr>
        <w:t>ِّ</w:t>
      </w:r>
      <w:r w:rsidRPr="004554DB">
        <w:rPr>
          <w:rFonts w:ascii="Traditional Arabic" w:hAnsi="Traditional Arabic"/>
          <w:sz w:val="34"/>
          <w:szCs w:val="34"/>
          <w:rtl/>
          <w:lang w:eastAsia="ar-SA"/>
        </w:rPr>
        <w:t>ط نسبة الطلبة إلى الأساتذة قد بل</w:t>
      </w:r>
      <w:r w:rsidR="00D55678">
        <w:rPr>
          <w:rFonts w:ascii="Traditional Arabic" w:hAnsi="Traditional Arabic" w:hint="cs"/>
          <w:sz w:val="34"/>
          <w:szCs w:val="34"/>
          <w:rtl/>
          <w:lang w:eastAsia="ar-SA"/>
        </w:rPr>
        <w:t>َ</w:t>
      </w:r>
      <w:r w:rsidRPr="004554DB">
        <w:rPr>
          <w:rFonts w:ascii="Traditional Arabic" w:hAnsi="Traditional Arabic"/>
          <w:sz w:val="34"/>
          <w:szCs w:val="34"/>
          <w:rtl/>
          <w:lang w:eastAsia="ar-SA"/>
        </w:rPr>
        <w:t>غ</w:t>
      </w:r>
      <w:r w:rsidR="00D5567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خلال السنوات محل الدراسة 20.2 طالب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لكل أستاذ</w:t>
      </w:r>
      <w:r w:rsidR="00D5567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w:t>
      </w:r>
      <w:r w:rsidRPr="004554DB">
        <w:rPr>
          <w:rFonts w:ascii="Traditional Arabic" w:hAnsi="Traditional Arabic"/>
          <w:sz w:val="34"/>
          <w:szCs w:val="34"/>
          <w:rtl/>
          <w:lang w:eastAsia="ar-SA"/>
        </w:rPr>
        <w:lastRenderedPageBreak/>
        <w:t>ويوض</w:t>
      </w:r>
      <w:r w:rsidR="00B3153A">
        <w:rPr>
          <w:rFonts w:ascii="Traditional Arabic" w:hAnsi="Traditional Arabic" w:hint="cs"/>
          <w:sz w:val="34"/>
          <w:szCs w:val="34"/>
          <w:rtl/>
          <w:lang w:eastAsia="ar-SA"/>
        </w:rPr>
        <w:t>ِّ</w:t>
      </w:r>
      <w:r w:rsidRPr="004554DB">
        <w:rPr>
          <w:rFonts w:ascii="Traditional Arabic" w:hAnsi="Traditional Arabic"/>
          <w:sz w:val="34"/>
          <w:szCs w:val="34"/>
          <w:rtl/>
          <w:lang w:eastAsia="ar-SA"/>
        </w:rPr>
        <w:t>ح الجدول العلاقة بين الأساتذة والطلبة</w:t>
      </w:r>
      <w:r w:rsidR="00D5567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فقد أدى تناق</w:t>
      </w:r>
      <w:r w:rsidR="00B3153A">
        <w:rPr>
          <w:rFonts w:ascii="Traditional Arabic" w:hAnsi="Traditional Arabic" w:hint="cs"/>
          <w:sz w:val="34"/>
          <w:szCs w:val="34"/>
          <w:rtl/>
          <w:lang w:eastAsia="ar-SA"/>
        </w:rPr>
        <w:t>ُ</w:t>
      </w:r>
      <w:r w:rsidRPr="004554DB">
        <w:rPr>
          <w:rFonts w:ascii="Traditional Arabic" w:hAnsi="Traditional Arabic"/>
          <w:sz w:val="34"/>
          <w:szCs w:val="34"/>
          <w:rtl/>
          <w:lang w:eastAsia="ar-SA"/>
        </w:rPr>
        <w:t>ص عدد الطلاب في عام 1</w:t>
      </w:r>
      <w:r w:rsidR="00B3153A">
        <w:rPr>
          <w:rFonts w:ascii="Traditional Arabic" w:hAnsi="Traditional Arabic"/>
          <w:sz w:val="34"/>
          <w:szCs w:val="34"/>
          <w:rtl/>
          <w:lang w:eastAsia="ar-SA"/>
        </w:rPr>
        <w:t>396هـ (1976م) إلى 127 طالب</w:t>
      </w:r>
      <w:r w:rsidR="00B3153A">
        <w:rPr>
          <w:rFonts w:ascii="Traditional Arabic" w:hAnsi="Traditional Arabic" w:hint="cs"/>
          <w:sz w:val="34"/>
          <w:szCs w:val="34"/>
          <w:rtl/>
          <w:lang w:eastAsia="ar-SA"/>
        </w:rPr>
        <w:t>ً</w:t>
      </w:r>
      <w:r w:rsidR="00B3153A">
        <w:rPr>
          <w:rFonts w:ascii="Traditional Arabic" w:hAnsi="Traditional Arabic"/>
          <w:sz w:val="34"/>
          <w:szCs w:val="34"/>
          <w:rtl/>
          <w:lang w:eastAsia="ar-SA"/>
        </w:rPr>
        <w:t>ا</w:t>
      </w:r>
      <w:r w:rsidR="003A481D" w:rsidRPr="004554DB">
        <w:rPr>
          <w:rFonts w:ascii="Traditional Arabic" w:hAnsi="Traditional Arabic"/>
          <w:sz w:val="34"/>
          <w:szCs w:val="34"/>
          <w:rtl/>
          <w:lang w:eastAsia="ar-SA"/>
        </w:rPr>
        <w:t xml:space="preserve"> وتزايد عدد أعضاء هيئة التدريس إلى 7 إلى خف</w:t>
      </w:r>
      <w:r w:rsidR="00D55678">
        <w:rPr>
          <w:rFonts w:ascii="Traditional Arabic" w:hAnsi="Traditional Arabic" w:hint="cs"/>
          <w:sz w:val="34"/>
          <w:szCs w:val="34"/>
          <w:rtl/>
          <w:lang w:eastAsia="ar-SA"/>
        </w:rPr>
        <w:t>ْ</w:t>
      </w:r>
      <w:r w:rsidR="003A481D" w:rsidRPr="004554DB">
        <w:rPr>
          <w:rFonts w:ascii="Traditional Arabic" w:hAnsi="Traditional Arabic"/>
          <w:sz w:val="34"/>
          <w:szCs w:val="34"/>
          <w:rtl/>
          <w:lang w:eastAsia="ar-SA"/>
        </w:rPr>
        <w:t>ض</w:t>
      </w:r>
      <w:r w:rsidR="00D55678">
        <w:rPr>
          <w:rFonts w:ascii="Traditional Arabic" w:hAnsi="Traditional Arabic" w:hint="cs"/>
          <w:sz w:val="34"/>
          <w:szCs w:val="34"/>
          <w:rtl/>
          <w:lang w:eastAsia="ar-SA"/>
        </w:rPr>
        <w:t>ِ</w:t>
      </w:r>
      <w:r w:rsidR="003A481D" w:rsidRPr="004554DB">
        <w:rPr>
          <w:rFonts w:ascii="Traditional Arabic" w:hAnsi="Traditional Arabic"/>
          <w:sz w:val="34"/>
          <w:szCs w:val="34"/>
          <w:rtl/>
          <w:lang w:eastAsia="ar-SA"/>
        </w:rPr>
        <w:t xml:space="preserve"> نسبة الطلبة إلى الأستاذ الواحد إلى 18.1 بعد أن كانت في عام 139</w:t>
      </w:r>
      <w:r w:rsidR="004E7648">
        <w:rPr>
          <w:rFonts w:ascii="Traditional Arabic" w:hAnsi="Traditional Arabic"/>
          <w:sz w:val="34"/>
          <w:szCs w:val="34"/>
          <w:rtl/>
          <w:lang w:eastAsia="ar-SA"/>
        </w:rPr>
        <w:t>5هـ (1975م) 34.2 طالب</w:t>
      </w:r>
      <w:r w:rsidR="004A3039">
        <w:rPr>
          <w:rFonts w:ascii="Traditional Arabic" w:hAnsi="Traditional Arabic"/>
          <w:sz w:val="34"/>
          <w:szCs w:val="34"/>
          <w:rtl/>
          <w:lang w:eastAsia="ar-SA"/>
        </w:rPr>
        <w:t>ًا</w:t>
      </w:r>
      <w:r w:rsidR="004E7648">
        <w:rPr>
          <w:rFonts w:ascii="Traditional Arabic" w:hAnsi="Traditional Arabic"/>
          <w:sz w:val="34"/>
          <w:szCs w:val="34"/>
          <w:rtl/>
          <w:lang w:eastAsia="ar-SA"/>
        </w:rPr>
        <w:t xml:space="preserve"> للأستاذ</w:t>
      </w:r>
      <w:r w:rsidR="004E7648">
        <w:rPr>
          <w:rFonts w:ascii="Traditional Arabic" w:hAnsi="Traditional Arabic" w:hint="eastAsia"/>
          <w:sz w:val="34"/>
          <w:szCs w:val="34"/>
          <w:rtl/>
          <w:lang w:eastAsia="ar-SA"/>
        </w:rPr>
        <w:t>،</w:t>
      </w:r>
      <w:r w:rsidR="003A481D" w:rsidRPr="004554DB">
        <w:rPr>
          <w:rFonts w:ascii="Traditional Arabic" w:hAnsi="Traditional Arabic"/>
          <w:sz w:val="34"/>
          <w:szCs w:val="34"/>
          <w:rtl/>
          <w:lang w:eastAsia="ar-SA"/>
        </w:rPr>
        <w:t xml:space="preserve"> وحين ارتفع عدد الطلاب في عامي 1401هـ (1981م)</w:t>
      </w:r>
      <w:r w:rsidR="009D4FB9">
        <w:rPr>
          <w:rFonts w:ascii="Traditional Arabic" w:hAnsi="Traditional Arabic"/>
          <w:sz w:val="34"/>
          <w:szCs w:val="34"/>
          <w:rtl/>
          <w:lang w:eastAsia="ar-SA"/>
        </w:rPr>
        <w:t xml:space="preserve"> و</w:t>
      </w:r>
      <w:r w:rsidR="003A481D" w:rsidRPr="004554DB">
        <w:rPr>
          <w:rFonts w:ascii="Traditional Arabic" w:hAnsi="Traditional Arabic"/>
          <w:sz w:val="34"/>
          <w:szCs w:val="34"/>
          <w:rtl/>
          <w:lang w:eastAsia="ar-SA"/>
        </w:rPr>
        <w:t>1402هـ (1982م) وارتفع عدد أعضاء هيئة التدريس إلى 12 انخف</w:t>
      </w:r>
      <w:r w:rsidR="00D55678">
        <w:rPr>
          <w:rFonts w:ascii="Traditional Arabic" w:hAnsi="Traditional Arabic" w:hint="cs"/>
          <w:sz w:val="34"/>
          <w:szCs w:val="34"/>
          <w:rtl/>
          <w:lang w:eastAsia="ar-SA"/>
        </w:rPr>
        <w:t>َ</w:t>
      </w:r>
      <w:r w:rsidR="003A481D" w:rsidRPr="004554DB">
        <w:rPr>
          <w:rFonts w:ascii="Traditional Arabic" w:hAnsi="Traditional Arabic"/>
          <w:sz w:val="34"/>
          <w:szCs w:val="34"/>
          <w:rtl/>
          <w:lang w:eastAsia="ar-SA"/>
        </w:rPr>
        <w:t>ض</w:t>
      </w:r>
      <w:r w:rsidR="00D55678">
        <w:rPr>
          <w:rFonts w:ascii="Traditional Arabic" w:hAnsi="Traditional Arabic" w:hint="cs"/>
          <w:sz w:val="34"/>
          <w:szCs w:val="34"/>
          <w:rtl/>
          <w:lang w:eastAsia="ar-SA"/>
        </w:rPr>
        <w:t>َ</w:t>
      </w:r>
      <w:r w:rsidR="003A481D" w:rsidRPr="004554DB">
        <w:rPr>
          <w:rFonts w:ascii="Traditional Arabic" w:hAnsi="Traditional Arabic"/>
          <w:sz w:val="34"/>
          <w:szCs w:val="34"/>
          <w:rtl/>
          <w:lang w:eastAsia="ar-SA"/>
        </w:rPr>
        <w:t>ت نسبة الطلبة إلى الأستاذ إلى 17.5</w:t>
      </w:r>
      <w:r w:rsidR="009D4FB9">
        <w:rPr>
          <w:rFonts w:ascii="Traditional Arabic" w:hAnsi="Traditional Arabic"/>
          <w:sz w:val="34"/>
          <w:szCs w:val="34"/>
          <w:rtl/>
          <w:lang w:eastAsia="ar-SA"/>
        </w:rPr>
        <w:t xml:space="preserve"> و</w:t>
      </w:r>
      <w:r w:rsidR="003A481D" w:rsidRPr="004554DB">
        <w:rPr>
          <w:rFonts w:ascii="Traditional Arabic" w:hAnsi="Traditional Arabic"/>
          <w:sz w:val="34"/>
          <w:szCs w:val="34"/>
          <w:rtl/>
          <w:lang w:eastAsia="ar-SA"/>
        </w:rPr>
        <w:t>16.9 طالب</w:t>
      </w:r>
      <w:r w:rsidR="004A3039">
        <w:rPr>
          <w:rFonts w:ascii="Traditional Arabic" w:hAnsi="Traditional Arabic"/>
          <w:sz w:val="34"/>
          <w:szCs w:val="34"/>
          <w:rtl/>
          <w:lang w:eastAsia="ar-SA"/>
        </w:rPr>
        <w:t>ًا</w:t>
      </w:r>
      <w:r w:rsidR="003A481D" w:rsidRPr="004554DB">
        <w:rPr>
          <w:rFonts w:ascii="Traditional Arabic" w:hAnsi="Traditional Arabic"/>
          <w:sz w:val="34"/>
          <w:szCs w:val="34"/>
          <w:rtl/>
          <w:lang w:eastAsia="ar-SA"/>
        </w:rPr>
        <w:t xml:space="preserve"> لكل أ</w:t>
      </w:r>
      <w:r w:rsidR="00D55678">
        <w:rPr>
          <w:rFonts w:ascii="Traditional Arabic" w:hAnsi="Traditional Arabic" w:hint="cs"/>
          <w:sz w:val="34"/>
          <w:szCs w:val="34"/>
          <w:rtl/>
          <w:lang w:eastAsia="ar-SA"/>
        </w:rPr>
        <w:t>ُ</w:t>
      </w:r>
      <w:r w:rsidR="003A481D" w:rsidRPr="004554DB">
        <w:rPr>
          <w:rFonts w:ascii="Traditional Arabic" w:hAnsi="Traditional Arabic"/>
          <w:sz w:val="34"/>
          <w:szCs w:val="34"/>
          <w:rtl/>
          <w:lang w:eastAsia="ar-SA"/>
        </w:rPr>
        <w:t>ستاذ.</w:t>
      </w:r>
    </w:p>
    <w:p w:rsidR="00F60DFE" w:rsidRPr="004554DB" w:rsidRDefault="003A481D" w:rsidP="004E7648">
      <w:pPr>
        <w:rPr>
          <w:rFonts w:ascii="Traditional Arabic" w:hAnsi="Traditional Arabic"/>
          <w:sz w:val="34"/>
          <w:szCs w:val="34"/>
          <w:rtl/>
          <w:lang w:eastAsia="ar-SA"/>
        </w:rPr>
      </w:pPr>
      <w:r w:rsidRPr="004554DB">
        <w:rPr>
          <w:rFonts w:ascii="Traditional Arabic" w:hAnsi="Traditional Arabic"/>
          <w:sz w:val="34"/>
          <w:szCs w:val="34"/>
          <w:rtl/>
          <w:lang w:eastAsia="ar-SA"/>
        </w:rPr>
        <w:t>وي</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ع</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د</w:t>
      </w:r>
      <w:r w:rsidR="00D5567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w:t>
      </w:r>
      <w:r w:rsidR="00BF591C"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 xml:space="preserve">نخفاض عدد الطلاب لكل أستاذ، والذي بلغ عام </w:t>
      </w:r>
      <w:r w:rsidR="00A26BBD">
        <w:rPr>
          <w:rFonts w:ascii="Traditional Arabic" w:hAnsi="Traditional Arabic" w:hint="cs"/>
          <w:sz w:val="34"/>
          <w:szCs w:val="34"/>
          <w:rtl/>
          <w:lang w:eastAsia="ar-SA"/>
        </w:rPr>
        <w:t>(</w:t>
      </w:r>
      <w:r w:rsidRPr="004554DB">
        <w:rPr>
          <w:rFonts w:ascii="Traditional Arabic" w:hAnsi="Traditional Arabic"/>
          <w:sz w:val="34"/>
          <w:szCs w:val="34"/>
          <w:rtl/>
          <w:lang w:eastAsia="ar-SA"/>
        </w:rPr>
        <w:t>1409هـ</w:t>
      </w:r>
      <w:r w:rsidR="00E7316E">
        <w:rPr>
          <w:rFonts w:ascii="Traditional Arabic" w:hAnsi="Traditional Arabic"/>
          <w:sz w:val="34"/>
          <w:szCs w:val="34"/>
          <w:rtl/>
          <w:lang w:eastAsia="ar-SA"/>
        </w:rPr>
        <w:t xml:space="preserve"> </w:t>
      </w:r>
      <w:r w:rsidR="00E7316E">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1989م) 8.3 طالب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لكل أستاذ، مؤشر</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إيجابي</w:t>
      </w:r>
      <w:r w:rsidR="00A26BBD">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ي</w:t>
      </w:r>
      <w:r w:rsidR="00A26BBD">
        <w:rPr>
          <w:rFonts w:ascii="Traditional Arabic" w:hAnsi="Traditional Arabic" w:hint="cs"/>
          <w:sz w:val="34"/>
          <w:szCs w:val="34"/>
          <w:rtl/>
          <w:lang w:eastAsia="ar-SA"/>
        </w:rPr>
        <w:t>ُ</w:t>
      </w:r>
      <w:r w:rsidRPr="004554DB">
        <w:rPr>
          <w:rFonts w:ascii="Traditional Arabic" w:hAnsi="Traditional Arabic"/>
          <w:sz w:val="34"/>
          <w:szCs w:val="34"/>
          <w:rtl/>
          <w:lang w:eastAsia="ar-SA"/>
        </w:rPr>
        <w:t>سه</w:t>
      </w:r>
      <w:r w:rsidR="00A26BBD">
        <w:rPr>
          <w:rFonts w:ascii="Traditional Arabic" w:hAnsi="Traditional Arabic" w:hint="cs"/>
          <w:sz w:val="34"/>
          <w:szCs w:val="34"/>
          <w:rtl/>
          <w:lang w:eastAsia="ar-SA"/>
        </w:rPr>
        <w:t>ِّ</w:t>
      </w:r>
      <w:r w:rsidRPr="004554DB">
        <w:rPr>
          <w:rFonts w:ascii="Traditional Arabic" w:hAnsi="Traditional Arabic"/>
          <w:sz w:val="34"/>
          <w:szCs w:val="34"/>
          <w:rtl/>
          <w:lang w:eastAsia="ar-SA"/>
        </w:rPr>
        <w:t>ل العملية التعليمية</w:t>
      </w:r>
      <w:r w:rsidR="00F60DFE" w:rsidRPr="004554DB">
        <w:rPr>
          <w:rFonts w:ascii="Traditional Arabic" w:hAnsi="Traditional Arabic"/>
          <w:sz w:val="34"/>
          <w:szCs w:val="34"/>
          <w:rtl/>
          <w:lang w:eastAsia="ar-SA"/>
        </w:rPr>
        <w:t xml:space="preserve"> والاتصال بين الطالب والأستاذ</w:t>
      </w:r>
      <w:r w:rsidR="00A26BBD">
        <w:rPr>
          <w:rFonts w:ascii="Traditional Arabic" w:hAnsi="Traditional Arabic"/>
          <w:sz w:val="34"/>
          <w:szCs w:val="34"/>
          <w:rtl/>
          <w:lang w:eastAsia="ar-SA"/>
        </w:rPr>
        <w:t>،</w:t>
      </w:r>
      <w:r w:rsidR="00F60DFE" w:rsidRPr="004554DB">
        <w:rPr>
          <w:rFonts w:ascii="Traditional Arabic" w:hAnsi="Traditional Arabic"/>
          <w:sz w:val="34"/>
          <w:szCs w:val="34"/>
          <w:rtl/>
          <w:lang w:eastAsia="ar-SA"/>
        </w:rPr>
        <w:t xml:space="preserve"> وربما ي</w:t>
      </w:r>
      <w:r w:rsidR="00A26BBD">
        <w:rPr>
          <w:rFonts w:ascii="Traditional Arabic" w:hAnsi="Traditional Arabic" w:hint="cs"/>
          <w:sz w:val="34"/>
          <w:szCs w:val="34"/>
          <w:rtl/>
          <w:lang w:eastAsia="ar-SA"/>
        </w:rPr>
        <w:t>ُ</w:t>
      </w:r>
      <w:r w:rsidR="00F60DFE" w:rsidRPr="004554DB">
        <w:rPr>
          <w:rFonts w:ascii="Traditional Arabic" w:hAnsi="Traditional Arabic"/>
          <w:sz w:val="34"/>
          <w:szCs w:val="34"/>
          <w:rtl/>
          <w:lang w:eastAsia="ar-SA"/>
        </w:rPr>
        <w:t>غي</w:t>
      </w:r>
      <w:r w:rsidR="00A26BBD">
        <w:rPr>
          <w:rFonts w:ascii="Traditional Arabic" w:hAnsi="Traditional Arabic" w:hint="cs"/>
          <w:sz w:val="34"/>
          <w:szCs w:val="34"/>
          <w:rtl/>
          <w:lang w:eastAsia="ar-SA"/>
        </w:rPr>
        <w:t>ِّ</w:t>
      </w:r>
      <w:r w:rsidR="00F60DFE" w:rsidRPr="004554DB">
        <w:rPr>
          <w:rFonts w:ascii="Traditional Arabic" w:hAnsi="Traditional Arabic"/>
          <w:sz w:val="34"/>
          <w:szCs w:val="34"/>
          <w:rtl/>
          <w:lang w:eastAsia="ar-SA"/>
        </w:rPr>
        <w:t>ر من طريقة التدريس ال</w:t>
      </w:r>
      <w:r w:rsidR="004E7648">
        <w:rPr>
          <w:rFonts w:ascii="Traditional Arabic" w:hAnsi="Traditional Arabic" w:hint="cs"/>
          <w:sz w:val="34"/>
          <w:szCs w:val="34"/>
          <w:rtl/>
          <w:lang w:eastAsia="ar-SA"/>
        </w:rPr>
        <w:t>إ</w:t>
      </w:r>
      <w:r w:rsidR="00F60DFE" w:rsidRPr="004554DB">
        <w:rPr>
          <w:rFonts w:ascii="Traditional Arabic" w:hAnsi="Traditional Arabic"/>
          <w:sz w:val="34"/>
          <w:szCs w:val="34"/>
          <w:rtl/>
          <w:lang w:eastAsia="ar-SA"/>
        </w:rPr>
        <w:t>لقائية بالاعتماد على المناقشة والحوار</w:t>
      </w:r>
      <w:r w:rsidR="00A26BBD">
        <w:rPr>
          <w:rFonts w:ascii="Traditional Arabic" w:hAnsi="Traditional Arabic"/>
          <w:sz w:val="34"/>
          <w:szCs w:val="34"/>
          <w:rtl/>
          <w:lang w:eastAsia="ar-SA"/>
        </w:rPr>
        <w:t>،</w:t>
      </w:r>
      <w:r w:rsidR="00F60DFE" w:rsidRPr="004554DB">
        <w:rPr>
          <w:rFonts w:ascii="Traditional Arabic" w:hAnsi="Traditional Arabic"/>
          <w:sz w:val="34"/>
          <w:szCs w:val="34"/>
          <w:rtl/>
          <w:lang w:eastAsia="ar-SA"/>
        </w:rPr>
        <w:t xml:space="preserve"> مما يفت</w:t>
      </w:r>
      <w:r w:rsidR="00A26BBD">
        <w:rPr>
          <w:rFonts w:ascii="Traditional Arabic" w:hAnsi="Traditional Arabic" w:hint="cs"/>
          <w:sz w:val="34"/>
          <w:szCs w:val="34"/>
          <w:rtl/>
          <w:lang w:eastAsia="ar-SA"/>
        </w:rPr>
        <w:t>َ</w:t>
      </w:r>
      <w:r w:rsidR="00F60DFE" w:rsidRPr="004554DB">
        <w:rPr>
          <w:rFonts w:ascii="Traditional Arabic" w:hAnsi="Traditional Arabic"/>
          <w:sz w:val="34"/>
          <w:szCs w:val="34"/>
          <w:rtl/>
          <w:lang w:eastAsia="ar-SA"/>
        </w:rPr>
        <w:t>ح مجا</w:t>
      </w:r>
      <w:r w:rsidR="004A3039">
        <w:rPr>
          <w:rFonts w:ascii="Traditional Arabic" w:hAnsi="Traditional Arabic"/>
          <w:sz w:val="34"/>
          <w:szCs w:val="34"/>
          <w:rtl/>
          <w:lang w:eastAsia="ar-SA"/>
        </w:rPr>
        <w:t>لاً</w:t>
      </w:r>
      <w:r w:rsidR="00F60DFE" w:rsidRPr="004554DB">
        <w:rPr>
          <w:rFonts w:ascii="Traditional Arabic" w:hAnsi="Traditional Arabic"/>
          <w:sz w:val="34"/>
          <w:szCs w:val="34"/>
          <w:rtl/>
          <w:lang w:eastAsia="ar-SA"/>
        </w:rPr>
        <w:t xml:space="preserve"> أكبر لمشاركة الطلاب في المحاض</w:t>
      </w:r>
      <w:r w:rsidR="00A26BBD">
        <w:rPr>
          <w:rFonts w:ascii="Traditional Arabic" w:hAnsi="Traditional Arabic" w:hint="cs"/>
          <w:sz w:val="34"/>
          <w:szCs w:val="34"/>
          <w:rtl/>
          <w:lang w:eastAsia="ar-SA"/>
        </w:rPr>
        <w:t>َ</w:t>
      </w:r>
      <w:r w:rsidR="00F60DFE" w:rsidRPr="004554DB">
        <w:rPr>
          <w:rFonts w:ascii="Traditional Arabic" w:hAnsi="Traditional Arabic"/>
          <w:sz w:val="34"/>
          <w:szCs w:val="34"/>
          <w:rtl/>
          <w:lang w:eastAsia="ar-SA"/>
        </w:rPr>
        <w:t>رات وحصول تغيير نوعي في مستوى أداء الطلاب في الق</w:t>
      </w:r>
      <w:r w:rsidR="00A26BBD">
        <w:rPr>
          <w:rFonts w:ascii="Traditional Arabic" w:hAnsi="Traditional Arabic" w:hint="cs"/>
          <w:sz w:val="34"/>
          <w:szCs w:val="34"/>
          <w:rtl/>
          <w:lang w:eastAsia="ar-SA"/>
        </w:rPr>
        <w:t>ِ</w:t>
      </w:r>
      <w:r w:rsidR="00F60DFE" w:rsidRPr="004554DB">
        <w:rPr>
          <w:rFonts w:ascii="Traditional Arabic" w:hAnsi="Traditional Arabic"/>
          <w:sz w:val="34"/>
          <w:szCs w:val="34"/>
          <w:rtl/>
          <w:lang w:eastAsia="ar-SA"/>
        </w:rPr>
        <w:t>سم.</w:t>
      </w:r>
    </w:p>
    <w:p w:rsidR="004C5EA0" w:rsidRPr="004554DB" w:rsidRDefault="00F60DFE" w:rsidP="0004198D">
      <w:pPr>
        <w:rPr>
          <w:rFonts w:ascii="Traditional Arabic" w:hAnsi="Traditional Arabic"/>
          <w:sz w:val="34"/>
          <w:szCs w:val="34"/>
          <w:rtl/>
          <w:lang w:eastAsia="ar-SA"/>
        </w:rPr>
      </w:pPr>
      <w:r w:rsidRPr="004554DB">
        <w:rPr>
          <w:rFonts w:ascii="Traditional Arabic" w:hAnsi="Traditional Arabic"/>
          <w:sz w:val="34"/>
          <w:szCs w:val="34"/>
          <w:rtl/>
          <w:lang w:eastAsia="ar-SA"/>
        </w:rPr>
        <w:t>عرض</w:t>
      </w:r>
      <w:r w:rsidR="005E53E2">
        <w:rPr>
          <w:rFonts w:ascii="Traditional Arabic" w:hAnsi="Traditional Arabic" w:hint="cs"/>
          <w:sz w:val="34"/>
          <w:szCs w:val="34"/>
          <w:rtl/>
          <w:lang w:eastAsia="ar-SA"/>
        </w:rPr>
        <w:t>ْ</w:t>
      </w:r>
      <w:r w:rsidRPr="004554DB">
        <w:rPr>
          <w:rFonts w:ascii="Traditional Arabic" w:hAnsi="Traditional Arabic"/>
          <w:sz w:val="34"/>
          <w:szCs w:val="34"/>
          <w:rtl/>
          <w:lang w:eastAsia="ar-SA"/>
        </w:rPr>
        <w:t>نا في الأجزاء السالفة تطور تقديرات الطلاب في المنهجيات المتعاق</w:t>
      </w:r>
      <w:r w:rsidR="005E53E2">
        <w:rPr>
          <w:rFonts w:ascii="Traditional Arabic" w:hAnsi="Traditional Arabic" w:hint="cs"/>
          <w:sz w:val="34"/>
          <w:szCs w:val="34"/>
          <w:rtl/>
          <w:lang w:eastAsia="ar-SA"/>
        </w:rPr>
        <w:t>ِ</w:t>
      </w:r>
      <w:r w:rsidRPr="004554DB">
        <w:rPr>
          <w:rFonts w:ascii="Traditional Arabic" w:hAnsi="Traditional Arabic"/>
          <w:sz w:val="34"/>
          <w:szCs w:val="34"/>
          <w:rtl/>
          <w:lang w:eastAsia="ar-SA"/>
        </w:rPr>
        <w:t>بة، وات</w:t>
      </w:r>
      <w:r w:rsidR="0004198D">
        <w:rPr>
          <w:rFonts w:ascii="Traditional Arabic" w:hAnsi="Traditional Arabic" w:hint="cs"/>
          <w:sz w:val="34"/>
          <w:szCs w:val="34"/>
          <w:rtl/>
          <w:lang w:eastAsia="ar-SA"/>
        </w:rPr>
        <w:t>َّ</w:t>
      </w:r>
      <w:r w:rsidRPr="004554DB">
        <w:rPr>
          <w:rFonts w:ascii="Traditional Arabic" w:hAnsi="Traditional Arabic"/>
          <w:sz w:val="34"/>
          <w:szCs w:val="34"/>
          <w:rtl/>
          <w:lang w:eastAsia="ar-SA"/>
        </w:rPr>
        <w:t>ضح لنا اتجاه هذه التقديرات نحو التدني</w:t>
      </w:r>
      <w:r w:rsidR="0004198D">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كما عرض</w:t>
      </w:r>
      <w:r w:rsidR="0004198D">
        <w:rPr>
          <w:rFonts w:ascii="Traditional Arabic" w:hAnsi="Traditional Arabic" w:hint="cs"/>
          <w:sz w:val="34"/>
          <w:szCs w:val="34"/>
          <w:rtl/>
          <w:lang w:eastAsia="ar-SA"/>
        </w:rPr>
        <w:t>ْ</w:t>
      </w:r>
      <w:r w:rsidRPr="004554DB">
        <w:rPr>
          <w:rFonts w:ascii="Traditional Arabic" w:hAnsi="Traditional Arabic"/>
          <w:sz w:val="34"/>
          <w:szCs w:val="34"/>
          <w:rtl/>
          <w:lang w:eastAsia="ar-SA"/>
        </w:rPr>
        <w:t>نا تطو</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ر عدد أعضاء هيئة التدريس، وتطور نسبة الطلاب إلى الأساتذة، وتبي</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ن لنا الارتفاع الم</w:t>
      </w:r>
      <w:r w:rsidR="0004198D">
        <w:rPr>
          <w:rFonts w:ascii="Traditional Arabic" w:hAnsi="Traditional Arabic" w:hint="cs"/>
          <w:sz w:val="34"/>
          <w:szCs w:val="34"/>
          <w:rtl/>
          <w:lang w:eastAsia="ar-SA"/>
        </w:rPr>
        <w:t>ُ</w:t>
      </w:r>
      <w:r w:rsidRPr="004554DB">
        <w:rPr>
          <w:rFonts w:ascii="Traditional Arabic" w:hAnsi="Traditional Arabic"/>
          <w:sz w:val="34"/>
          <w:szCs w:val="34"/>
          <w:rtl/>
          <w:lang w:eastAsia="ar-SA"/>
        </w:rPr>
        <w:t>تواص</w:t>
      </w:r>
      <w:r w:rsidR="0004198D">
        <w:rPr>
          <w:rFonts w:ascii="Traditional Arabic" w:hAnsi="Traditional Arabic" w:hint="cs"/>
          <w:sz w:val="34"/>
          <w:szCs w:val="34"/>
          <w:rtl/>
          <w:lang w:eastAsia="ar-SA"/>
        </w:rPr>
        <w:t>ِ</w:t>
      </w:r>
      <w:r w:rsidRPr="004554DB">
        <w:rPr>
          <w:rFonts w:ascii="Traditional Arabic" w:hAnsi="Traditional Arabic"/>
          <w:sz w:val="34"/>
          <w:szCs w:val="34"/>
          <w:rtl/>
          <w:lang w:eastAsia="ar-SA"/>
        </w:rPr>
        <w:t>ل في عدد الأساتذة والتحس</w:t>
      </w:r>
      <w:r w:rsidR="0004198D">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المستمر في ن</w:t>
      </w:r>
      <w:r w:rsidR="0004198D">
        <w:rPr>
          <w:rFonts w:ascii="Traditional Arabic" w:hAnsi="Traditional Arabic" w:hint="cs"/>
          <w:sz w:val="34"/>
          <w:szCs w:val="34"/>
          <w:rtl/>
          <w:lang w:eastAsia="ar-SA"/>
        </w:rPr>
        <w:t>ِ</w:t>
      </w:r>
      <w:r w:rsidRPr="004554DB">
        <w:rPr>
          <w:rFonts w:ascii="Traditional Arabic" w:hAnsi="Traditional Arabic"/>
          <w:sz w:val="34"/>
          <w:szCs w:val="34"/>
          <w:rtl/>
          <w:lang w:eastAsia="ar-SA"/>
        </w:rPr>
        <w:t>سبة الطلاب إلى الأساتذة.</w:t>
      </w:r>
    </w:p>
    <w:p w:rsidR="00F60DFE" w:rsidRPr="004554DB" w:rsidRDefault="0050660F" w:rsidP="00D270A4">
      <w:pPr>
        <w:rPr>
          <w:rFonts w:ascii="Traditional Arabic" w:hAnsi="Traditional Arabic"/>
          <w:sz w:val="34"/>
          <w:szCs w:val="34"/>
          <w:rtl/>
          <w:lang w:eastAsia="ar-SA"/>
        </w:rPr>
      </w:pPr>
      <w:r w:rsidRPr="004554DB">
        <w:rPr>
          <w:rFonts w:ascii="Traditional Arabic" w:hAnsi="Traditional Arabic"/>
          <w:sz w:val="34"/>
          <w:szCs w:val="34"/>
          <w:rtl/>
          <w:lang w:eastAsia="ar-SA"/>
        </w:rPr>
        <w:t>تبدو هذه النتائج م</w:t>
      </w:r>
      <w:r w:rsidR="0004198D">
        <w:rPr>
          <w:rFonts w:ascii="Traditional Arabic" w:hAnsi="Traditional Arabic" w:hint="cs"/>
          <w:sz w:val="34"/>
          <w:szCs w:val="34"/>
          <w:rtl/>
          <w:lang w:eastAsia="ar-SA"/>
        </w:rPr>
        <w:t>ُ</w:t>
      </w:r>
      <w:r w:rsidRPr="004554DB">
        <w:rPr>
          <w:rFonts w:ascii="Traditional Arabic" w:hAnsi="Traditional Arabic"/>
          <w:sz w:val="34"/>
          <w:szCs w:val="34"/>
          <w:rtl/>
          <w:lang w:eastAsia="ar-SA"/>
        </w:rPr>
        <w:t>حي</w:t>
      </w:r>
      <w:r w:rsidR="0004198D">
        <w:rPr>
          <w:rFonts w:ascii="Traditional Arabic" w:hAnsi="Traditional Arabic" w:hint="cs"/>
          <w:sz w:val="34"/>
          <w:szCs w:val="34"/>
          <w:rtl/>
          <w:lang w:eastAsia="ar-SA"/>
        </w:rPr>
        <w:t>ِّ</w:t>
      </w:r>
      <w:r w:rsidRPr="004554DB">
        <w:rPr>
          <w:rFonts w:ascii="Traditional Arabic" w:hAnsi="Traditional Arabic"/>
          <w:sz w:val="34"/>
          <w:szCs w:val="34"/>
          <w:rtl/>
          <w:lang w:eastAsia="ar-SA"/>
        </w:rPr>
        <w:t>رة</w:t>
      </w:r>
      <w:r w:rsidR="0004198D">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إلى حد كبير، فمع تطور المنهجيات كان م</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الم</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تصو</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ر أن يتحس</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ن أداء طلاب العلوم السياسية، كذلك، فمع تحس</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ن نسبة الطلاب إلى الأساتذة كان من المفترض أيض</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أن يتحس</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ن هذا الأداء</w:t>
      </w:r>
      <w:r w:rsidR="004E764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ولكن تأتي المفارقة م</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ن أن التحس</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ن في المنهجيات وفي نسب الطلاب إلى الأساتذة قد صحبه في الوقت ذاته تدني في م</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عد</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لات أداء الطلاب.</w:t>
      </w:r>
    </w:p>
    <w:p w:rsidR="0050660F" w:rsidRPr="004554DB" w:rsidRDefault="0050660F" w:rsidP="0050660F">
      <w:pPr>
        <w:rPr>
          <w:rFonts w:ascii="Traditional Arabic" w:hAnsi="Traditional Arabic"/>
          <w:sz w:val="34"/>
          <w:szCs w:val="34"/>
          <w:rtl/>
          <w:lang w:eastAsia="ar-SA"/>
        </w:rPr>
      </w:pPr>
      <w:r w:rsidRPr="004554DB">
        <w:rPr>
          <w:rFonts w:ascii="Traditional Arabic" w:hAnsi="Traditional Arabic"/>
          <w:sz w:val="34"/>
          <w:szCs w:val="34"/>
          <w:rtl/>
          <w:lang w:eastAsia="ar-SA"/>
        </w:rPr>
        <w:t>كيف ن</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فس</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ر تلك الظاهرة الم</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حي</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رة؟</w:t>
      </w:r>
    </w:p>
    <w:p w:rsidR="0050660F" w:rsidRPr="004554DB" w:rsidRDefault="0050660F" w:rsidP="004E7648">
      <w:pPr>
        <w:rPr>
          <w:rFonts w:ascii="Traditional Arabic" w:hAnsi="Traditional Arabic"/>
          <w:sz w:val="34"/>
          <w:szCs w:val="34"/>
          <w:rtl/>
          <w:lang w:eastAsia="ar-SA"/>
        </w:rPr>
      </w:pPr>
      <w:r w:rsidRPr="004554DB">
        <w:rPr>
          <w:rFonts w:ascii="Traditional Arabic" w:hAnsi="Traditional Arabic"/>
          <w:sz w:val="34"/>
          <w:szCs w:val="34"/>
          <w:rtl/>
          <w:lang w:eastAsia="ar-SA"/>
        </w:rPr>
        <w:t>الواقع أنه ليست لدينا إجابة سهلة على هذا السؤال، ولكن ي</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مك</w:t>
      </w:r>
      <w:r w:rsidR="00D270A4">
        <w:rPr>
          <w:rFonts w:ascii="Traditional Arabic" w:hAnsi="Traditional Arabic" w:hint="cs"/>
          <w:sz w:val="34"/>
          <w:szCs w:val="34"/>
          <w:rtl/>
          <w:lang w:eastAsia="ar-SA"/>
        </w:rPr>
        <w:t>ِ</w:t>
      </w:r>
      <w:r w:rsidRPr="004554DB">
        <w:rPr>
          <w:rFonts w:ascii="Traditional Arabic" w:hAnsi="Traditional Arabic"/>
          <w:sz w:val="34"/>
          <w:szCs w:val="34"/>
          <w:rtl/>
          <w:lang w:eastAsia="ar-SA"/>
        </w:rPr>
        <w:t>ن تفسير هذه الظاهرة في ضوء العوامل التالية:</w:t>
      </w:r>
    </w:p>
    <w:p w:rsidR="00CA3AA5" w:rsidRPr="004554DB" w:rsidRDefault="0050660F" w:rsidP="004F7A7A">
      <w:pPr>
        <w:rPr>
          <w:rFonts w:ascii="Traditional Arabic" w:hAnsi="Traditional Arabic"/>
          <w:sz w:val="34"/>
          <w:szCs w:val="34"/>
          <w:rtl/>
          <w:lang w:eastAsia="ar-SA"/>
        </w:rPr>
      </w:pPr>
      <w:r w:rsidRPr="004554DB">
        <w:rPr>
          <w:rFonts w:ascii="Traditional Arabic" w:hAnsi="Traditional Arabic"/>
          <w:sz w:val="34"/>
          <w:szCs w:val="34"/>
          <w:rtl/>
          <w:lang w:eastAsia="ar-SA"/>
        </w:rPr>
        <w:t>أو</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أن المنهجيات المتتالية التي أ</w:t>
      </w:r>
      <w:r w:rsidR="009801FC">
        <w:rPr>
          <w:rFonts w:ascii="Traditional Arabic" w:hAnsi="Traditional Arabic" w:hint="cs"/>
          <w:sz w:val="34"/>
          <w:szCs w:val="34"/>
          <w:rtl/>
          <w:lang w:eastAsia="ar-SA"/>
        </w:rPr>
        <w:t>ُ</w:t>
      </w:r>
      <w:r w:rsidRPr="004554DB">
        <w:rPr>
          <w:rFonts w:ascii="Traditional Arabic" w:hAnsi="Traditional Arabic"/>
          <w:sz w:val="34"/>
          <w:szCs w:val="34"/>
          <w:rtl/>
          <w:lang w:eastAsia="ar-SA"/>
        </w:rPr>
        <w:t>دخ</w:t>
      </w:r>
      <w:r w:rsidR="009801FC">
        <w:rPr>
          <w:rFonts w:ascii="Traditional Arabic" w:hAnsi="Traditional Arabic" w:hint="cs"/>
          <w:sz w:val="34"/>
          <w:szCs w:val="34"/>
          <w:rtl/>
          <w:lang w:eastAsia="ar-SA"/>
        </w:rPr>
        <w:t>ِ</w:t>
      </w:r>
      <w:r w:rsidRPr="004554DB">
        <w:rPr>
          <w:rFonts w:ascii="Traditional Arabic" w:hAnsi="Traditional Arabic"/>
          <w:sz w:val="34"/>
          <w:szCs w:val="34"/>
          <w:rtl/>
          <w:lang w:eastAsia="ar-SA"/>
        </w:rPr>
        <w:t>لت في قسم العلوم السياسية قد جاءت بم</w:t>
      </w:r>
      <w:r w:rsidR="00E266E8">
        <w:rPr>
          <w:rFonts w:ascii="Traditional Arabic" w:hAnsi="Traditional Arabic" w:hint="cs"/>
          <w:sz w:val="34"/>
          <w:szCs w:val="34"/>
          <w:rtl/>
          <w:lang w:eastAsia="ar-SA"/>
        </w:rPr>
        <w:t>ُ</w:t>
      </w:r>
      <w:r w:rsidRPr="004554DB">
        <w:rPr>
          <w:rFonts w:ascii="Traditional Arabic" w:hAnsi="Traditional Arabic"/>
          <w:sz w:val="34"/>
          <w:szCs w:val="34"/>
          <w:rtl/>
          <w:lang w:eastAsia="ar-SA"/>
        </w:rPr>
        <w:t>قر</w:t>
      </w:r>
      <w:r w:rsidR="00E266E8">
        <w:rPr>
          <w:rFonts w:ascii="Traditional Arabic" w:hAnsi="Traditional Arabic" w:hint="cs"/>
          <w:sz w:val="34"/>
          <w:szCs w:val="34"/>
          <w:rtl/>
          <w:lang w:eastAsia="ar-SA"/>
        </w:rPr>
        <w:t>َّ</w:t>
      </w:r>
      <w:r w:rsidRPr="004554DB">
        <w:rPr>
          <w:rFonts w:ascii="Traditional Arabic" w:hAnsi="Traditional Arabic"/>
          <w:sz w:val="34"/>
          <w:szCs w:val="34"/>
          <w:rtl/>
          <w:lang w:eastAsia="ar-SA"/>
        </w:rPr>
        <w:t>رات دراسية جديدة كما صحب</w:t>
      </w:r>
      <w:r w:rsidR="00E266E8">
        <w:rPr>
          <w:rFonts w:ascii="Traditional Arabic" w:hAnsi="Traditional Arabic" w:hint="cs"/>
          <w:sz w:val="34"/>
          <w:szCs w:val="34"/>
          <w:rtl/>
          <w:lang w:eastAsia="ar-SA"/>
        </w:rPr>
        <w:t>َ</w:t>
      </w:r>
      <w:r w:rsidRPr="004554DB">
        <w:rPr>
          <w:rFonts w:ascii="Traditional Arabic" w:hAnsi="Traditional Arabic"/>
          <w:sz w:val="34"/>
          <w:szCs w:val="34"/>
          <w:rtl/>
          <w:lang w:eastAsia="ar-SA"/>
        </w:rPr>
        <w:t>ها إدخال نظريات ومناهج م</w:t>
      </w:r>
      <w:r w:rsidR="00E266E8">
        <w:rPr>
          <w:rFonts w:ascii="Traditional Arabic" w:hAnsi="Traditional Arabic" w:hint="cs"/>
          <w:sz w:val="34"/>
          <w:szCs w:val="34"/>
          <w:rtl/>
          <w:lang w:eastAsia="ar-SA"/>
        </w:rPr>
        <w:t>ُ</w:t>
      </w:r>
      <w:r w:rsidRPr="004554DB">
        <w:rPr>
          <w:rFonts w:ascii="Traditional Arabic" w:hAnsi="Traditional Arabic"/>
          <w:sz w:val="34"/>
          <w:szCs w:val="34"/>
          <w:rtl/>
          <w:lang w:eastAsia="ar-SA"/>
        </w:rPr>
        <w:t>ست</w:t>
      </w:r>
      <w:r w:rsidR="00E266E8">
        <w:rPr>
          <w:rFonts w:ascii="Traditional Arabic" w:hAnsi="Traditional Arabic" w:hint="cs"/>
          <w:sz w:val="34"/>
          <w:szCs w:val="34"/>
          <w:rtl/>
          <w:lang w:eastAsia="ar-SA"/>
        </w:rPr>
        <w:t>َ</w:t>
      </w:r>
      <w:r w:rsidRPr="004554DB">
        <w:rPr>
          <w:rFonts w:ascii="Traditional Arabic" w:hAnsi="Traditional Arabic"/>
          <w:sz w:val="34"/>
          <w:szCs w:val="34"/>
          <w:rtl/>
          <w:lang w:eastAsia="ar-SA"/>
        </w:rPr>
        <w:t>حدثة في العلوم السياسية لم تكن مألوفة للطلاب، وخاصة أن ب</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دء منهجي</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ة معي</w:t>
      </w:r>
      <w:r w:rsidR="007467D0">
        <w:rPr>
          <w:rFonts w:ascii="Traditional Arabic" w:hAnsi="Traditional Arabic" w:hint="cs"/>
          <w:sz w:val="34"/>
          <w:szCs w:val="34"/>
          <w:rtl/>
          <w:lang w:eastAsia="ar-SA"/>
        </w:rPr>
        <w:t>َّ</w:t>
      </w:r>
      <w:r w:rsidR="008F5B1A">
        <w:rPr>
          <w:rFonts w:ascii="Traditional Arabic" w:hAnsi="Traditional Arabic" w:hint="cs"/>
          <w:sz w:val="34"/>
          <w:szCs w:val="34"/>
          <w:rtl/>
          <w:lang w:eastAsia="ar-SA"/>
        </w:rPr>
        <w:t>ن</w:t>
      </w:r>
      <w:r w:rsidRPr="004554DB">
        <w:rPr>
          <w:rFonts w:ascii="Traditional Arabic" w:hAnsi="Traditional Arabic"/>
          <w:sz w:val="34"/>
          <w:szCs w:val="34"/>
          <w:rtl/>
          <w:lang w:eastAsia="ar-SA"/>
        </w:rPr>
        <w:t>ة لم يكن يعني نهاية المنهجي</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ة السابقة تمام</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بل </w:t>
      </w:r>
      <w:r w:rsidR="007467D0">
        <w:rPr>
          <w:rFonts w:ascii="Traditional Arabic" w:hAnsi="Traditional Arabic"/>
          <w:sz w:val="34"/>
          <w:szCs w:val="34"/>
          <w:rtl/>
          <w:lang w:eastAsia="ar-SA"/>
        </w:rPr>
        <w:t>إ</w:t>
      </w:r>
      <w:r w:rsidRPr="004554DB">
        <w:rPr>
          <w:rFonts w:ascii="Traditional Arabic" w:hAnsi="Traditional Arabic"/>
          <w:sz w:val="34"/>
          <w:szCs w:val="34"/>
          <w:rtl/>
          <w:lang w:eastAsia="ar-SA"/>
        </w:rPr>
        <w:t>ن المنهجية القديمة ت</w:t>
      </w:r>
      <w:r w:rsidR="004F7A7A">
        <w:rPr>
          <w:rFonts w:ascii="Traditional Arabic" w:hAnsi="Traditional Arabic" w:hint="cs"/>
          <w:sz w:val="34"/>
          <w:szCs w:val="34"/>
          <w:rtl/>
          <w:lang w:eastAsia="ar-SA"/>
        </w:rPr>
        <w:t>َ</w:t>
      </w:r>
      <w:r w:rsidRPr="004554DB">
        <w:rPr>
          <w:rFonts w:ascii="Traditional Arabic" w:hAnsi="Traditional Arabic"/>
          <w:sz w:val="34"/>
          <w:szCs w:val="34"/>
          <w:rtl/>
          <w:lang w:eastAsia="ar-SA"/>
        </w:rPr>
        <w:t>ستمر</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وت</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طب</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ق على الطلاب </w:t>
      </w:r>
      <w:r w:rsidRPr="004554DB">
        <w:rPr>
          <w:rFonts w:ascii="Traditional Arabic" w:hAnsi="Traditional Arabic"/>
          <w:sz w:val="34"/>
          <w:szCs w:val="34"/>
          <w:rtl/>
          <w:lang w:eastAsia="ar-SA"/>
        </w:rPr>
        <w:lastRenderedPageBreak/>
        <w:t>الذين بد</w:t>
      </w:r>
      <w:r w:rsidR="004E7648">
        <w:rPr>
          <w:rFonts w:ascii="Traditional Arabic" w:hAnsi="Traditional Arabic" w:hint="cs"/>
          <w:sz w:val="34"/>
          <w:szCs w:val="34"/>
          <w:rtl/>
          <w:lang w:eastAsia="ar-SA"/>
        </w:rPr>
        <w:t>ؤ</w:t>
      </w:r>
      <w:r w:rsidRPr="004554DB">
        <w:rPr>
          <w:rFonts w:ascii="Traditional Arabic" w:hAnsi="Traditional Arabic"/>
          <w:sz w:val="34"/>
          <w:szCs w:val="34"/>
          <w:rtl/>
          <w:lang w:eastAsia="ar-SA"/>
        </w:rPr>
        <w:t>وا حياتهم الدراسية بها، بيد أن إدخال المنهجية الجديدة لا بد</w:t>
      </w:r>
      <w:r w:rsidR="004F7A7A">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وأن ي</w:t>
      </w:r>
      <w:r w:rsidR="004F7A7A">
        <w:rPr>
          <w:rFonts w:ascii="Traditional Arabic" w:hAnsi="Traditional Arabic" w:hint="cs"/>
          <w:sz w:val="34"/>
          <w:szCs w:val="34"/>
          <w:rtl/>
          <w:lang w:eastAsia="ar-SA"/>
        </w:rPr>
        <w:t>ُ</w:t>
      </w:r>
      <w:r w:rsidRPr="004554DB">
        <w:rPr>
          <w:rFonts w:ascii="Traditional Arabic" w:hAnsi="Traditional Arabic"/>
          <w:sz w:val="34"/>
          <w:szCs w:val="34"/>
          <w:rtl/>
          <w:lang w:eastAsia="ar-SA"/>
        </w:rPr>
        <w:t>ؤث</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ر على ط</w:t>
      </w:r>
      <w:r w:rsidR="004E7648">
        <w:rPr>
          <w:rFonts w:ascii="Traditional Arabic" w:hAnsi="Traditional Arabic" w:hint="cs"/>
          <w:sz w:val="34"/>
          <w:szCs w:val="34"/>
          <w:rtl/>
          <w:lang w:eastAsia="ar-SA"/>
        </w:rPr>
        <w:t>ُ</w:t>
      </w:r>
      <w:r w:rsidRPr="004554DB">
        <w:rPr>
          <w:rFonts w:ascii="Traditional Arabic" w:hAnsi="Traditional Arabic"/>
          <w:sz w:val="34"/>
          <w:szCs w:val="34"/>
          <w:rtl/>
          <w:lang w:eastAsia="ar-SA"/>
        </w:rPr>
        <w:t>رق تدريس م</w:t>
      </w:r>
      <w:r w:rsidR="004F7A7A">
        <w:rPr>
          <w:rFonts w:ascii="Traditional Arabic" w:hAnsi="Traditional Arabic" w:hint="cs"/>
          <w:sz w:val="34"/>
          <w:szCs w:val="34"/>
          <w:rtl/>
          <w:lang w:eastAsia="ar-SA"/>
        </w:rPr>
        <w:t>ُ</w:t>
      </w:r>
      <w:r w:rsidRPr="004554DB">
        <w:rPr>
          <w:rFonts w:ascii="Traditional Arabic" w:hAnsi="Traditional Arabic"/>
          <w:sz w:val="34"/>
          <w:szCs w:val="34"/>
          <w:rtl/>
          <w:lang w:eastAsia="ar-SA"/>
        </w:rPr>
        <w:t>قر</w:t>
      </w:r>
      <w:r w:rsidR="004F7A7A">
        <w:rPr>
          <w:rFonts w:ascii="Traditional Arabic" w:hAnsi="Traditional Arabic" w:hint="cs"/>
          <w:sz w:val="34"/>
          <w:szCs w:val="34"/>
          <w:rtl/>
          <w:lang w:eastAsia="ar-SA"/>
        </w:rPr>
        <w:t>َّ</w:t>
      </w:r>
      <w:r w:rsidRPr="004554DB">
        <w:rPr>
          <w:rFonts w:ascii="Traditional Arabic" w:hAnsi="Traditional Arabic"/>
          <w:sz w:val="34"/>
          <w:szCs w:val="34"/>
          <w:rtl/>
          <w:lang w:eastAsia="ar-SA"/>
        </w:rPr>
        <w:t>رات المنهجية القديمة</w:t>
      </w:r>
      <w:r w:rsidR="004F7A7A">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وم</w:t>
      </w:r>
      <w:r w:rsidR="00621527">
        <w:rPr>
          <w:rFonts w:ascii="Traditional Arabic" w:hAnsi="Traditional Arabic" w:hint="cs"/>
          <w:sz w:val="34"/>
          <w:szCs w:val="34"/>
          <w:rtl/>
          <w:lang w:eastAsia="ar-SA"/>
        </w:rPr>
        <w:t>ِ</w:t>
      </w:r>
      <w:r w:rsidRPr="004554DB">
        <w:rPr>
          <w:rFonts w:ascii="Traditional Arabic" w:hAnsi="Traditional Arabic"/>
          <w:sz w:val="34"/>
          <w:szCs w:val="34"/>
          <w:rtl/>
          <w:lang w:eastAsia="ar-SA"/>
        </w:rPr>
        <w:t>ن ثم بدأ الطلاب يتعر</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ضون لمناهج ونظريات لم </w:t>
      </w:r>
      <w:r w:rsidR="00BF591C" w:rsidRPr="004554DB">
        <w:rPr>
          <w:rFonts w:ascii="Traditional Arabic" w:hAnsi="Traditional Arabic" w:hint="cs"/>
          <w:sz w:val="34"/>
          <w:szCs w:val="34"/>
          <w:rtl/>
          <w:lang w:eastAsia="ar-SA"/>
        </w:rPr>
        <w:t>يتهي</w:t>
      </w:r>
      <w:r w:rsidR="00E17BED">
        <w:rPr>
          <w:rFonts w:ascii="Traditional Arabic" w:hAnsi="Traditional Arabic" w:hint="cs"/>
          <w:sz w:val="34"/>
          <w:szCs w:val="34"/>
          <w:rtl/>
          <w:lang w:eastAsia="ar-SA"/>
        </w:rPr>
        <w:t>َّ</w:t>
      </w:r>
      <w:r w:rsidR="00BF591C" w:rsidRPr="004554DB">
        <w:rPr>
          <w:rFonts w:ascii="Traditional Arabic" w:hAnsi="Traditional Arabic" w:hint="cs"/>
          <w:sz w:val="34"/>
          <w:szCs w:val="34"/>
          <w:rtl/>
          <w:lang w:eastAsia="ar-SA"/>
        </w:rPr>
        <w:t>ؤو</w:t>
      </w:r>
      <w:r w:rsidR="00BF591C" w:rsidRPr="004554DB">
        <w:rPr>
          <w:rFonts w:ascii="Traditional Arabic" w:hAnsi="Traditional Arabic" w:hint="eastAsia"/>
          <w:sz w:val="34"/>
          <w:szCs w:val="34"/>
          <w:rtl/>
          <w:lang w:eastAsia="ar-SA"/>
        </w:rPr>
        <w:t>ا</w:t>
      </w:r>
      <w:r w:rsidRPr="004554DB">
        <w:rPr>
          <w:rFonts w:ascii="Traditional Arabic" w:hAnsi="Traditional Arabic"/>
          <w:sz w:val="34"/>
          <w:szCs w:val="34"/>
          <w:rtl/>
          <w:lang w:eastAsia="ar-SA"/>
        </w:rPr>
        <w:t xml:space="preserve"> لها في بداية حياتهم الدراسية، مما أدى إلى هبوط</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في م</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ستواهم الأكاديمي.</w:t>
      </w:r>
    </w:p>
    <w:p w:rsidR="0050660F" w:rsidRPr="004554DB" w:rsidRDefault="00CA3AA5" w:rsidP="00E17BED">
      <w:pPr>
        <w:rPr>
          <w:rFonts w:ascii="Traditional Arabic" w:hAnsi="Traditional Arabic"/>
          <w:sz w:val="34"/>
          <w:szCs w:val="34"/>
          <w:rtl/>
          <w:lang w:eastAsia="ar-SA"/>
        </w:rPr>
      </w:pPr>
      <w:r w:rsidRPr="004554DB">
        <w:rPr>
          <w:rFonts w:ascii="Traditional Arabic" w:hAnsi="Traditional Arabic"/>
          <w:sz w:val="34"/>
          <w:szCs w:val="34"/>
          <w:rtl/>
          <w:lang w:eastAsia="ar-SA"/>
        </w:rPr>
        <w:t>ثاني</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إن زيادة أعضاء هيئة التدريس ربما لا تؤد</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ي بالضرورة إلى تحسين أداء الطلاب</w:t>
      </w:r>
      <w:r w:rsidR="00E17BED">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فالافتراض المنطقي هو أنه كلما زاد أعضاء هيئة التدريس</w:t>
      </w:r>
      <w:r w:rsidR="00E17BED">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 xml:space="preserve"> وبالتالي تحس</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نت النسبة بين الأعضاء والطلاب</w:t>
      </w:r>
      <w:r w:rsidR="00E17BED">
        <w:rPr>
          <w:rFonts w:ascii="Traditional Arabic" w:hAnsi="Traditional Arabic" w:hint="cs"/>
          <w:sz w:val="34"/>
          <w:szCs w:val="34"/>
          <w:rtl/>
          <w:lang w:eastAsia="ar-SA"/>
        </w:rPr>
        <w:t xml:space="preserve"> - كلما</w:t>
      </w:r>
      <w:r w:rsidRPr="004554DB">
        <w:rPr>
          <w:rFonts w:ascii="Traditional Arabic" w:hAnsi="Traditional Arabic"/>
          <w:sz w:val="34"/>
          <w:szCs w:val="34"/>
          <w:rtl/>
          <w:lang w:eastAsia="ar-SA"/>
        </w:rPr>
        <w:t xml:space="preserve"> ازداد الأعضاء اقتراب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من الطلاب، وبالتالي تحس</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ن أداء الطلاب</w:t>
      </w:r>
      <w:r w:rsidR="00E17BED">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ولكن من ناحية أخرى، فإن زيادة أعضاء هيئة التدريس كان مصدرها عودة الم</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بتعثين أي تعيين أعضاء هيئة تدريس ج</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د</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د</w:t>
      </w:r>
      <w:r w:rsidR="00E17BED">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ومن المعتاد أن يكون أعضاء هيئة التدريس في بداية حياتهم التدريسية م</w:t>
      </w:r>
      <w:r w:rsidR="00E17BED">
        <w:rPr>
          <w:rFonts w:ascii="Traditional Arabic" w:hAnsi="Traditional Arabic" w:hint="cs"/>
          <w:sz w:val="34"/>
          <w:szCs w:val="34"/>
          <w:rtl/>
          <w:lang w:eastAsia="ar-SA"/>
        </w:rPr>
        <w:t>ُ</w:t>
      </w:r>
      <w:r w:rsidR="004E7648">
        <w:rPr>
          <w:rFonts w:ascii="Traditional Arabic" w:hAnsi="Traditional Arabic" w:hint="cs"/>
          <w:sz w:val="34"/>
          <w:szCs w:val="34"/>
          <w:rtl/>
          <w:lang w:eastAsia="ar-SA"/>
        </w:rPr>
        <w:t>ت</w:t>
      </w:r>
      <w:r w:rsidRPr="004554DB">
        <w:rPr>
          <w:rFonts w:ascii="Traditional Arabic" w:hAnsi="Traditional Arabic"/>
          <w:sz w:val="34"/>
          <w:szCs w:val="34"/>
          <w:rtl/>
          <w:lang w:eastAsia="ar-SA"/>
        </w:rPr>
        <w:t>شد</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دين في إعطاء الدرجات أكثر م</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ن أعضاء هيئة التدريس الق</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دامى. </w:t>
      </w:r>
    </w:p>
    <w:p w:rsidR="00CA3AA5" w:rsidRPr="004554DB" w:rsidRDefault="00644D60" w:rsidP="00E17BED">
      <w:pPr>
        <w:rPr>
          <w:rFonts w:ascii="Traditional Arabic" w:hAnsi="Traditional Arabic"/>
          <w:sz w:val="34"/>
          <w:szCs w:val="34"/>
          <w:rtl/>
          <w:lang w:eastAsia="ar-SA"/>
        </w:rPr>
      </w:pPr>
      <w:r w:rsidRPr="004554DB">
        <w:rPr>
          <w:rFonts w:ascii="Traditional Arabic" w:hAnsi="Traditional Arabic"/>
          <w:sz w:val="34"/>
          <w:szCs w:val="34"/>
          <w:rtl/>
          <w:lang w:eastAsia="ar-SA"/>
        </w:rPr>
        <w:t>ثالث</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هناك سبب آخر يتعل</w:t>
      </w:r>
      <w:r w:rsidR="004E7648">
        <w:rPr>
          <w:rFonts w:ascii="Traditional Arabic" w:hAnsi="Traditional Arabic"/>
          <w:sz w:val="34"/>
          <w:szCs w:val="34"/>
          <w:rtl/>
          <w:lang w:eastAsia="ar-SA"/>
        </w:rPr>
        <w:t>َّ</w:t>
      </w:r>
      <w:r w:rsidRPr="004554DB">
        <w:rPr>
          <w:rFonts w:ascii="Traditional Arabic" w:hAnsi="Traditional Arabic"/>
          <w:sz w:val="34"/>
          <w:szCs w:val="34"/>
          <w:rtl/>
          <w:lang w:eastAsia="ar-SA"/>
        </w:rPr>
        <w:t>ق بتطور المجتمع السعودي خلال العشرين سنة الأخيرة</w:t>
      </w:r>
      <w:r w:rsidR="00E17BED">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فخلال الطفرة الاقتصادية في فترة السبعينات، وإدخال برامج م</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تعد</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دة للتنمية الاقتصادية، زادت الحاجة إلى المزيد من الخريجين لش</w:t>
      </w:r>
      <w:r w:rsidR="00E17BED">
        <w:rPr>
          <w:rFonts w:ascii="Traditional Arabic" w:hAnsi="Traditional Arabic" w:hint="cs"/>
          <w:sz w:val="34"/>
          <w:szCs w:val="34"/>
          <w:rtl/>
          <w:lang w:eastAsia="ar-SA"/>
        </w:rPr>
        <w:t>ُ</w:t>
      </w:r>
      <w:r w:rsidRPr="004554DB">
        <w:rPr>
          <w:rFonts w:ascii="Traditional Arabic" w:hAnsi="Traditional Arabic"/>
          <w:sz w:val="34"/>
          <w:szCs w:val="34"/>
          <w:rtl/>
          <w:lang w:eastAsia="ar-SA"/>
        </w:rPr>
        <w:t>غل الوظائف الم</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تاحة في الدولة والقطاع الخاص</w:t>
      </w:r>
      <w:r w:rsidR="004E764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ولذلك كان هناك اتجاه نحو التساه</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ل في تخريج الطلاب تلبية</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لحاجات التنمية</w:t>
      </w:r>
      <w:r w:rsidR="004E764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أما في خلال الثمانينات قد حد</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ث نوع</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من التشب</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ع في الوظائف، وقل</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الطلب على الخر</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يجين، وبالتالي لم تعد هناك حاجة إلى هذا التساهل مما أدى إلى هبوط في م</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عد</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لات نجاح الطلاب.</w:t>
      </w:r>
    </w:p>
    <w:p w:rsidR="002210EC" w:rsidRDefault="00644D60" w:rsidP="0015303B">
      <w:pPr>
        <w:rPr>
          <w:rFonts w:ascii="Traditional Arabic" w:hAnsi="Traditional Arabic"/>
          <w:sz w:val="34"/>
          <w:szCs w:val="34"/>
          <w:rtl/>
          <w:lang w:eastAsia="ar-SA"/>
        </w:rPr>
      </w:pPr>
      <w:r w:rsidRPr="004554DB">
        <w:rPr>
          <w:rFonts w:ascii="Traditional Arabic" w:hAnsi="Traditional Arabic"/>
          <w:sz w:val="34"/>
          <w:szCs w:val="34"/>
          <w:rtl/>
          <w:lang w:eastAsia="ar-SA"/>
        </w:rPr>
        <w:t>رابع</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وهناك أخير</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سبب رابع يتعل</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ق بطبيعة التكوين العلمي للطلاب الآتين إلى الجامعة من مرحلة التعليم الثانوي</w:t>
      </w:r>
      <w:r w:rsidR="0015303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فالملاحظ أن المستوى الع</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لمي لطلاب التعليم الثانوي قد انخف</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بشكل ملحوظ</w:t>
      </w:r>
      <w:r w:rsidR="0015303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وقد انعك</w:t>
      </w:r>
      <w:r w:rsidR="004E7648">
        <w:rPr>
          <w:rFonts w:ascii="Traditional Arabic" w:hAnsi="Traditional Arabic"/>
          <w:sz w:val="34"/>
          <w:szCs w:val="34"/>
          <w:rtl/>
          <w:lang w:eastAsia="ar-SA"/>
        </w:rPr>
        <w:t>س ذلك سلبًا</w:t>
      </w:r>
      <w:r w:rsidRPr="004554DB">
        <w:rPr>
          <w:rFonts w:ascii="Traditional Arabic" w:hAnsi="Traditional Arabic"/>
          <w:sz w:val="34"/>
          <w:szCs w:val="34"/>
          <w:rtl/>
          <w:lang w:eastAsia="ar-SA"/>
        </w:rPr>
        <w:t xml:space="preserve"> على قدرة الطلاب على التحصيل الع</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لمي الجيد فدف</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ع م</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عد</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لاتهم إلى الأدنى</w:t>
      </w:r>
      <w:r w:rsidR="004E764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وهذه ظاهرة ت</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ستح</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ق</w:t>
      </w:r>
      <w:r w:rsidR="0015303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الدراسة على مستوى الجامعات للوقوف على مستوى أداء الطلاب بها</w:t>
      </w:r>
      <w:r w:rsidR="001A39C3">
        <w:rPr>
          <w:rFonts w:ascii="Traditional Arabic" w:hAnsi="Traditional Arabic"/>
          <w:sz w:val="34"/>
          <w:szCs w:val="34"/>
          <w:rtl/>
          <w:lang w:eastAsia="ar-SA"/>
        </w:rPr>
        <w:t xml:space="preserve"> وربطه بتحصيلهم الثانوي</w:t>
      </w:r>
      <w:r w:rsidR="0015303B">
        <w:rPr>
          <w:rFonts w:ascii="Traditional Arabic" w:hAnsi="Traditional Arabic"/>
          <w:sz w:val="34"/>
          <w:szCs w:val="34"/>
          <w:rtl/>
          <w:lang w:eastAsia="ar-SA"/>
        </w:rPr>
        <w:t>،</w:t>
      </w:r>
      <w:r w:rsidR="001A39C3">
        <w:rPr>
          <w:rFonts w:ascii="Traditional Arabic" w:hAnsi="Traditional Arabic"/>
          <w:sz w:val="34"/>
          <w:szCs w:val="34"/>
          <w:rtl/>
          <w:lang w:eastAsia="ar-SA"/>
        </w:rPr>
        <w:t xml:space="preserve"> ويلاحظ</w:t>
      </w:r>
      <w:r w:rsidRPr="004554DB">
        <w:rPr>
          <w:rFonts w:ascii="Traditional Arabic" w:hAnsi="Traditional Arabic"/>
          <w:sz w:val="34"/>
          <w:szCs w:val="34"/>
          <w:rtl/>
          <w:lang w:eastAsia="ar-SA"/>
        </w:rPr>
        <w:t xml:space="preserve"> مث</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بالنسبة لخريجي قسم العلوم السياسية أن هناك تدني في أداء الطلاب متمث</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xml:space="preserve"> في تقديراتهم</w:t>
      </w:r>
      <w:r w:rsidR="0015303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w:t>
      </w:r>
      <w:r w:rsidR="00473F69" w:rsidRPr="004554DB">
        <w:rPr>
          <w:rFonts w:ascii="Traditional Arabic" w:hAnsi="Traditional Arabic" w:hint="cs"/>
          <w:sz w:val="34"/>
          <w:szCs w:val="34"/>
          <w:rtl/>
          <w:lang w:eastAsia="ar-SA"/>
        </w:rPr>
        <w:t>ا</w:t>
      </w:r>
      <w:r w:rsidRPr="004554DB">
        <w:rPr>
          <w:rFonts w:ascii="Traditional Arabic" w:hAnsi="Traditional Arabic"/>
          <w:sz w:val="34"/>
          <w:szCs w:val="34"/>
          <w:rtl/>
          <w:lang w:eastAsia="ar-SA"/>
        </w:rPr>
        <w:t>رتفاع تقديرات الطلبة الحاصلين على تقدير مقبول ربما ي</w:t>
      </w:r>
      <w:r w:rsidR="00E0278E">
        <w:rPr>
          <w:rFonts w:ascii="Traditional Arabic" w:hAnsi="Traditional Arabic" w:hint="cs"/>
          <w:sz w:val="34"/>
          <w:szCs w:val="34"/>
          <w:rtl/>
          <w:lang w:eastAsia="ar-SA"/>
        </w:rPr>
        <w:t>ُ</w:t>
      </w:r>
      <w:r w:rsidRPr="004554DB">
        <w:rPr>
          <w:rFonts w:ascii="Traditional Arabic" w:hAnsi="Traditional Arabic"/>
          <w:sz w:val="34"/>
          <w:szCs w:val="34"/>
          <w:rtl/>
          <w:lang w:eastAsia="ar-SA"/>
        </w:rPr>
        <w:t>عزى إلى ضعف الحصيلة الع</w:t>
      </w:r>
      <w:r w:rsidR="00E0278E">
        <w:rPr>
          <w:rFonts w:ascii="Traditional Arabic" w:hAnsi="Traditional Arabic" w:hint="cs"/>
          <w:sz w:val="34"/>
          <w:szCs w:val="34"/>
          <w:rtl/>
          <w:lang w:eastAsia="ar-SA"/>
        </w:rPr>
        <w:t>ِ</w:t>
      </w:r>
      <w:r w:rsidRPr="004554DB">
        <w:rPr>
          <w:rFonts w:ascii="Traditional Arabic" w:hAnsi="Traditional Arabic"/>
          <w:sz w:val="34"/>
          <w:szCs w:val="34"/>
          <w:rtl/>
          <w:lang w:eastAsia="ar-SA"/>
        </w:rPr>
        <w:t>لمية في الثانوية العامة.</w:t>
      </w:r>
    </w:p>
    <w:p w:rsidR="002210EC" w:rsidRDefault="002210EC">
      <w:pPr>
        <w:widowControl/>
        <w:bidi w:val="0"/>
        <w:ind w:firstLine="0"/>
        <w:jc w:val="left"/>
        <w:rPr>
          <w:rFonts w:ascii="Traditional Arabic" w:hAnsi="Traditional Arabic"/>
          <w:sz w:val="34"/>
          <w:szCs w:val="34"/>
          <w:rtl/>
          <w:lang w:eastAsia="ar-SA"/>
        </w:rPr>
      </w:pPr>
      <w:r>
        <w:rPr>
          <w:rFonts w:ascii="Traditional Arabic" w:hAnsi="Traditional Arabic"/>
          <w:sz w:val="34"/>
          <w:szCs w:val="34"/>
          <w:rtl/>
          <w:lang w:eastAsia="ar-SA"/>
        </w:rPr>
        <w:br w:type="page"/>
      </w:r>
    </w:p>
    <w:p w:rsidR="00644D60" w:rsidRPr="004554DB" w:rsidRDefault="00644D60" w:rsidP="0015303B">
      <w:pPr>
        <w:rPr>
          <w:rFonts w:ascii="Traditional Arabic" w:hAnsi="Traditional Arabic"/>
          <w:sz w:val="34"/>
          <w:szCs w:val="34"/>
          <w:rtl/>
          <w:lang w:eastAsia="ar-SA"/>
        </w:rPr>
      </w:pPr>
    </w:p>
    <w:p w:rsidR="00D50C5A" w:rsidRPr="004554DB" w:rsidRDefault="00D50C5A" w:rsidP="00D50C5A">
      <w:pPr>
        <w:pStyle w:val="2"/>
        <w:rPr>
          <w:rFonts w:ascii="Traditional Arabic" w:hAnsi="Traditional Arabic"/>
          <w:sz w:val="34"/>
          <w:szCs w:val="34"/>
          <w:rtl/>
        </w:rPr>
      </w:pPr>
      <w:r w:rsidRPr="004554DB">
        <w:rPr>
          <w:rFonts w:ascii="Traditional Arabic" w:hAnsi="Traditional Arabic"/>
          <w:sz w:val="34"/>
          <w:szCs w:val="34"/>
          <w:rtl/>
        </w:rPr>
        <w:t>البحوث الأكاديمية في علم السياسة في جامعة الملك سعود:</w:t>
      </w:r>
    </w:p>
    <w:p w:rsidR="00D50C5A" w:rsidRPr="004554DB" w:rsidRDefault="007960A2" w:rsidP="0087425C">
      <w:pPr>
        <w:rPr>
          <w:rFonts w:ascii="Traditional Arabic" w:hAnsi="Traditional Arabic"/>
          <w:sz w:val="34"/>
          <w:szCs w:val="34"/>
          <w:rtl/>
          <w:lang w:eastAsia="ar-SA"/>
        </w:rPr>
      </w:pPr>
      <w:r w:rsidRPr="004554DB">
        <w:rPr>
          <w:rFonts w:ascii="Traditional Arabic" w:hAnsi="Traditional Arabic"/>
          <w:sz w:val="34"/>
          <w:szCs w:val="34"/>
          <w:rtl/>
          <w:lang w:eastAsia="ar-SA"/>
        </w:rPr>
        <w:t>سن</w:t>
      </w:r>
      <w:r w:rsidR="0087425C">
        <w:rPr>
          <w:rFonts w:ascii="Traditional Arabic" w:hAnsi="Traditional Arabic" w:hint="cs"/>
          <w:sz w:val="34"/>
          <w:szCs w:val="34"/>
          <w:rtl/>
          <w:lang w:eastAsia="ar-SA"/>
        </w:rPr>
        <w:t>ُ</w:t>
      </w:r>
      <w:r w:rsidRPr="004554DB">
        <w:rPr>
          <w:rFonts w:ascii="Traditional Arabic" w:hAnsi="Traditional Arabic"/>
          <w:sz w:val="34"/>
          <w:szCs w:val="34"/>
          <w:rtl/>
          <w:lang w:eastAsia="ar-SA"/>
        </w:rPr>
        <w:t>لقي الضوء في هذا الجزء على حركة التأليف الع</w:t>
      </w:r>
      <w:r w:rsidR="0087425C">
        <w:rPr>
          <w:rFonts w:ascii="Traditional Arabic" w:hAnsi="Traditional Arabic" w:hint="cs"/>
          <w:sz w:val="34"/>
          <w:szCs w:val="34"/>
          <w:rtl/>
          <w:lang w:eastAsia="ar-SA"/>
        </w:rPr>
        <w:t>ِ</w:t>
      </w:r>
      <w:r w:rsidRPr="004554DB">
        <w:rPr>
          <w:rFonts w:ascii="Traditional Arabic" w:hAnsi="Traditional Arabic"/>
          <w:sz w:val="34"/>
          <w:szCs w:val="34"/>
          <w:rtl/>
          <w:lang w:eastAsia="ar-SA"/>
        </w:rPr>
        <w:t>لمي في ميدان علم السياس</w:t>
      </w:r>
      <w:r w:rsidR="0087425C">
        <w:rPr>
          <w:rFonts w:ascii="Traditional Arabic" w:hAnsi="Traditional Arabic" w:hint="cs"/>
          <w:sz w:val="34"/>
          <w:szCs w:val="34"/>
          <w:rtl/>
          <w:lang w:eastAsia="ar-SA"/>
        </w:rPr>
        <w:t>َ</w:t>
      </w:r>
      <w:r w:rsidRPr="004554DB">
        <w:rPr>
          <w:rFonts w:ascii="Traditional Arabic" w:hAnsi="Traditional Arabic"/>
          <w:sz w:val="34"/>
          <w:szCs w:val="34"/>
          <w:rtl/>
          <w:lang w:eastAsia="ar-SA"/>
        </w:rPr>
        <w:t>ة في جامعة الملك سعود</w:t>
      </w:r>
      <w:r w:rsidR="0087425C">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ون</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قص</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د بالتأليف الع</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لمي المؤل</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فات الدراسية وغير الدراسية التي نش</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ر</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ها أعضاء هيئة التدريس في ق</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سم العلوم السياسية سواء في إطار الجامعة أو للتدريس في الجامعة.</w:t>
      </w:r>
    </w:p>
    <w:p w:rsidR="007960A2" w:rsidRPr="004554DB" w:rsidRDefault="007960A2" w:rsidP="00D50C5A">
      <w:pPr>
        <w:rPr>
          <w:rFonts w:ascii="Traditional Arabic" w:hAnsi="Traditional Arabic"/>
          <w:sz w:val="34"/>
          <w:szCs w:val="34"/>
          <w:rtl/>
          <w:lang w:eastAsia="ar-SA"/>
        </w:rPr>
      </w:pPr>
      <w:r w:rsidRPr="004554DB">
        <w:rPr>
          <w:rFonts w:ascii="Traditional Arabic" w:hAnsi="Traditional Arabic"/>
          <w:sz w:val="34"/>
          <w:szCs w:val="34"/>
          <w:rtl/>
          <w:lang w:eastAsia="ar-SA"/>
        </w:rPr>
        <w:t>ويشم</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ل</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ذلك نوعين م</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البحوث:</w:t>
      </w:r>
    </w:p>
    <w:p w:rsidR="007960A2" w:rsidRPr="004554DB" w:rsidRDefault="007960A2" w:rsidP="0086467E">
      <w:pPr>
        <w:rPr>
          <w:rFonts w:ascii="Traditional Arabic" w:hAnsi="Traditional Arabic"/>
          <w:sz w:val="34"/>
          <w:szCs w:val="34"/>
          <w:rtl/>
          <w:lang w:eastAsia="ar-SA"/>
        </w:rPr>
      </w:pPr>
      <w:r w:rsidRPr="004554DB">
        <w:rPr>
          <w:rFonts w:ascii="Traditional Arabic" w:hAnsi="Traditional Arabic"/>
          <w:sz w:val="34"/>
          <w:szCs w:val="34"/>
          <w:rtl/>
          <w:lang w:eastAsia="ar-SA"/>
        </w:rPr>
        <w:t>أو</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w:t>
      </w:r>
      <w:r w:rsidR="00E7316E">
        <w:rPr>
          <w:rFonts w:ascii="Traditional Arabic" w:hAnsi="Traditional Arabic"/>
          <w:sz w:val="34"/>
          <w:szCs w:val="34"/>
          <w:rtl/>
          <w:lang w:eastAsia="ar-SA"/>
        </w:rPr>
        <w:t xml:space="preserve"> </w:t>
      </w:r>
      <w:r w:rsidRPr="004554DB">
        <w:rPr>
          <w:rFonts w:ascii="Traditional Arabic" w:hAnsi="Traditional Arabic"/>
          <w:sz w:val="34"/>
          <w:szCs w:val="34"/>
          <w:rtl/>
          <w:lang w:eastAsia="ar-SA"/>
        </w:rPr>
        <w:t>الكتب التي أ</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ل</w:t>
      </w:r>
      <w:r w:rsidR="0086467E">
        <w:rPr>
          <w:rFonts w:ascii="Traditional Arabic" w:hAnsi="Traditional Arabic" w:hint="cs"/>
          <w:sz w:val="34"/>
          <w:szCs w:val="34"/>
          <w:rtl/>
          <w:lang w:eastAsia="ar-SA"/>
        </w:rPr>
        <w:t>ِّ</w:t>
      </w:r>
      <w:r w:rsidRPr="004554DB">
        <w:rPr>
          <w:rFonts w:ascii="Traditional Arabic" w:hAnsi="Traditional Arabic"/>
          <w:sz w:val="34"/>
          <w:szCs w:val="34"/>
          <w:rtl/>
          <w:lang w:eastAsia="ar-SA"/>
        </w:rPr>
        <w:t>فت بهدف است</w:t>
      </w:r>
      <w:r w:rsidR="004A3A14">
        <w:rPr>
          <w:rFonts w:ascii="Traditional Arabic" w:hAnsi="Traditional Arabic" w:hint="cs"/>
          <w:sz w:val="34"/>
          <w:szCs w:val="34"/>
          <w:rtl/>
          <w:lang w:eastAsia="ar-SA"/>
        </w:rPr>
        <w:t>ِ</w:t>
      </w:r>
      <w:r w:rsidRPr="004554DB">
        <w:rPr>
          <w:rFonts w:ascii="Traditional Arabic" w:hAnsi="Traditional Arabic"/>
          <w:sz w:val="34"/>
          <w:szCs w:val="34"/>
          <w:rtl/>
          <w:lang w:eastAsia="ar-SA"/>
        </w:rPr>
        <w:t>عمالها للتدريس في مرحلة البكالوريوس سواء ن</w:t>
      </w:r>
      <w:r w:rsidR="005F67D4">
        <w:rPr>
          <w:rFonts w:ascii="Traditional Arabic" w:hAnsi="Traditional Arabic" w:hint="cs"/>
          <w:sz w:val="34"/>
          <w:szCs w:val="34"/>
          <w:rtl/>
          <w:lang w:eastAsia="ar-SA"/>
        </w:rPr>
        <w:t>ُ</w:t>
      </w:r>
      <w:r w:rsidRPr="004554DB">
        <w:rPr>
          <w:rFonts w:ascii="Traditional Arabic" w:hAnsi="Traditional Arabic"/>
          <w:sz w:val="34"/>
          <w:szCs w:val="34"/>
          <w:rtl/>
          <w:lang w:eastAsia="ar-SA"/>
        </w:rPr>
        <w:t>ش</w:t>
      </w:r>
      <w:r w:rsidR="005F67D4">
        <w:rPr>
          <w:rFonts w:ascii="Traditional Arabic" w:hAnsi="Traditional Arabic" w:hint="cs"/>
          <w:sz w:val="34"/>
          <w:szCs w:val="34"/>
          <w:rtl/>
          <w:lang w:eastAsia="ar-SA"/>
        </w:rPr>
        <w:t>ِ</w:t>
      </w:r>
      <w:r w:rsidRPr="004554DB">
        <w:rPr>
          <w:rFonts w:ascii="Traditional Arabic" w:hAnsi="Traditional Arabic"/>
          <w:sz w:val="34"/>
          <w:szCs w:val="34"/>
          <w:rtl/>
          <w:lang w:eastAsia="ar-SA"/>
        </w:rPr>
        <w:t>رت داخل أو خارج الجام</w:t>
      </w:r>
      <w:r w:rsidR="005F67D4">
        <w:rPr>
          <w:rFonts w:ascii="Traditional Arabic" w:hAnsi="Traditional Arabic" w:hint="cs"/>
          <w:sz w:val="34"/>
          <w:szCs w:val="34"/>
          <w:rtl/>
          <w:lang w:eastAsia="ar-SA"/>
        </w:rPr>
        <w:t>ِ</w:t>
      </w:r>
      <w:r w:rsidRPr="004554DB">
        <w:rPr>
          <w:rFonts w:ascii="Traditional Arabic" w:hAnsi="Traditional Arabic"/>
          <w:sz w:val="34"/>
          <w:szCs w:val="34"/>
          <w:rtl/>
          <w:lang w:eastAsia="ar-SA"/>
        </w:rPr>
        <w:t>عة.</w:t>
      </w:r>
    </w:p>
    <w:p w:rsidR="007960A2" w:rsidRPr="004554DB" w:rsidRDefault="007960A2" w:rsidP="005F67D4">
      <w:pPr>
        <w:rPr>
          <w:rFonts w:ascii="Traditional Arabic" w:hAnsi="Traditional Arabic"/>
          <w:sz w:val="34"/>
          <w:szCs w:val="34"/>
          <w:rtl/>
          <w:lang w:eastAsia="ar-SA"/>
        </w:rPr>
      </w:pPr>
      <w:r w:rsidRPr="004554DB">
        <w:rPr>
          <w:rFonts w:ascii="Traditional Arabic" w:hAnsi="Traditional Arabic"/>
          <w:sz w:val="34"/>
          <w:szCs w:val="34"/>
          <w:rtl/>
          <w:lang w:eastAsia="ar-SA"/>
        </w:rPr>
        <w:t>ثاني</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w:t>
      </w:r>
      <w:r w:rsidR="00E7316E">
        <w:rPr>
          <w:rFonts w:ascii="Traditional Arabic" w:hAnsi="Traditional Arabic"/>
          <w:sz w:val="34"/>
          <w:szCs w:val="34"/>
          <w:rtl/>
          <w:lang w:eastAsia="ar-SA"/>
        </w:rPr>
        <w:t xml:space="preserve"> </w:t>
      </w:r>
      <w:r w:rsidRPr="004554DB">
        <w:rPr>
          <w:rFonts w:ascii="Traditional Arabic" w:hAnsi="Traditional Arabic"/>
          <w:sz w:val="34"/>
          <w:szCs w:val="34"/>
          <w:rtl/>
          <w:lang w:eastAsia="ar-SA"/>
        </w:rPr>
        <w:t>البحوث التي نش</w:t>
      </w:r>
      <w:r w:rsidR="005F67D4">
        <w:rPr>
          <w:rFonts w:ascii="Traditional Arabic" w:hAnsi="Traditional Arabic" w:hint="cs"/>
          <w:sz w:val="34"/>
          <w:szCs w:val="34"/>
          <w:rtl/>
          <w:lang w:eastAsia="ar-SA"/>
        </w:rPr>
        <w:t>َ</w:t>
      </w:r>
      <w:r w:rsidRPr="004554DB">
        <w:rPr>
          <w:rFonts w:ascii="Traditional Arabic" w:hAnsi="Traditional Arabic"/>
          <w:sz w:val="34"/>
          <w:szCs w:val="34"/>
          <w:rtl/>
          <w:lang w:eastAsia="ar-SA"/>
        </w:rPr>
        <w:t>رها أعضاء هيئة التدريس في إطار مركز البحوث بكلية العلوم الإدارية أو في مجلة العلوم الإدارية على أساس أن تلك البحوث هي التي تعكس حركة البحث العلمي والتأليف "داخل" جامعة الملك سعود.</w:t>
      </w:r>
    </w:p>
    <w:p w:rsidR="007960A2" w:rsidRPr="004554DB" w:rsidRDefault="007960A2" w:rsidP="005F67D4">
      <w:pPr>
        <w:rPr>
          <w:rFonts w:ascii="Traditional Arabic" w:hAnsi="Traditional Arabic"/>
          <w:sz w:val="34"/>
          <w:szCs w:val="34"/>
          <w:rtl/>
          <w:lang w:eastAsia="ar-SA"/>
        </w:rPr>
      </w:pPr>
      <w:r w:rsidRPr="004554DB">
        <w:rPr>
          <w:rFonts w:ascii="Traditional Arabic" w:hAnsi="Traditional Arabic"/>
          <w:sz w:val="34"/>
          <w:szCs w:val="34"/>
          <w:rtl/>
          <w:lang w:eastAsia="ar-SA"/>
        </w:rPr>
        <w:t>وبذلك، فقد استبعدنا الكتب التي لم ت</w:t>
      </w:r>
      <w:r w:rsidR="005F67D4">
        <w:rPr>
          <w:rFonts w:ascii="Traditional Arabic" w:hAnsi="Traditional Arabic" w:hint="cs"/>
          <w:sz w:val="34"/>
          <w:szCs w:val="34"/>
          <w:rtl/>
          <w:lang w:eastAsia="ar-SA"/>
        </w:rPr>
        <w:t>ُ</w:t>
      </w:r>
      <w:r w:rsidRPr="004554DB">
        <w:rPr>
          <w:rFonts w:ascii="Traditional Arabic" w:hAnsi="Traditional Arabic"/>
          <w:sz w:val="34"/>
          <w:szCs w:val="34"/>
          <w:rtl/>
          <w:lang w:eastAsia="ar-SA"/>
        </w:rPr>
        <w:t>نش</w:t>
      </w:r>
      <w:r w:rsidR="005F67D4">
        <w:rPr>
          <w:rFonts w:ascii="Traditional Arabic" w:hAnsi="Traditional Arabic" w:hint="cs"/>
          <w:sz w:val="34"/>
          <w:szCs w:val="34"/>
          <w:rtl/>
          <w:lang w:eastAsia="ar-SA"/>
        </w:rPr>
        <w:t>َ</w:t>
      </w:r>
      <w:r w:rsidRPr="004554DB">
        <w:rPr>
          <w:rFonts w:ascii="Traditional Arabic" w:hAnsi="Traditional Arabic"/>
          <w:sz w:val="34"/>
          <w:szCs w:val="34"/>
          <w:rtl/>
          <w:lang w:eastAsia="ar-SA"/>
        </w:rPr>
        <w:t>ر بهدف استعمالها للتدريس، والبحوث التي نش</w:t>
      </w:r>
      <w:r w:rsidR="005F67D4">
        <w:rPr>
          <w:rFonts w:ascii="Traditional Arabic" w:hAnsi="Traditional Arabic" w:hint="cs"/>
          <w:sz w:val="34"/>
          <w:szCs w:val="34"/>
          <w:rtl/>
          <w:lang w:eastAsia="ar-SA"/>
        </w:rPr>
        <w:t>َ</w:t>
      </w:r>
      <w:r w:rsidRPr="004554DB">
        <w:rPr>
          <w:rFonts w:ascii="Traditional Arabic" w:hAnsi="Traditional Arabic"/>
          <w:sz w:val="34"/>
          <w:szCs w:val="34"/>
          <w:rtl/>
          <w:lang w:eastAsia="ar-SA"/>
        </w:rPr>
        <w:t>رها أعضاء هيئة التدريس خارج إطار الجام</w:t>
      </w:r>
      <w:r w:rsidR="005F67D4">
        <w:rPr>
          <w:rFonts w:ascii="Traditional Arabic" w:hAnsi="Traditional Arabic" w:hint="cs"/>
          <w:sz w:val="34"/>
          <w:szCs w:val="34"/>
          <w:rtl/>
          <w:lang w:eastAsia="ar-SA"/>
        </w:rPr>
        <w:t>ِ</w:t>
      </w:r>
      <w:r w:rsidRPr="004554DB">
        <w:rPr>
          <w:rFonts w:ascii="Traditional Arabic" w:hAnsi="Traditional Arabic"/>
          <w:sz w:val="34"/>
          <w:szCs w:val="34"/>
          <w:rtl/>
          <w:lang w:eastAsia="ar-SA"/>
        </w:rPr>
        <w:t>عة</w:t>
      </w:r>
      <w:r w:rsidR="005F67D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وذلك لصعوبة حصرها</w:t>
      </w:r>
      <w:r w:rsidR="005F67D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وتشمل القائمة أيض</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الكتب التي قام أعضاء هيئة التدريس بترجمتها بهدف استعمالها للتدريس في القسم</w:t>
      </w:r>
      <w:r w:rsidR="005F67D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ويتضم</w:t>
      </w:r>
      <w:r w:rsidR="005F67D4">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الجدول رقم 15 ثبت</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بهذه المؤل</w:t>
      </w:r>
      <w:r w:rsidR="005F67D4">
        <w:rPr>
          <w:rFonts w:ascii="Traditional Arabic" w:hAnsi="Traditional Arabic" w:hint="cs"/>
          <w:sz w:val="34"/>
          <w:szCs w:val="34"/>
          <w:rtl/>
          <w:lang w:eastAsia="ar-SA"/>
        </w:rPr>
        <w:t>َّ</w:t>
      </w:r>
      <w:r w:rsidRPr="004554DB">
        <w:rPr>
          <w:rFonts w:ascii="Traditional Arabic" w:hAnsi="Traditional Arabic"/>
          <w:sz w:val="34"/>
          <w:szCs w:val="34"/>
          <w:rtl/>
          <w:lang w:eastAsia="ar-SA"/>
        </w:rPr>
        <w:t>فات والترجمات.</w:t>
      </w:r>
    </w:p>
    <w:p w:rsidR="00363B2E" w:rsidRPr="002210EC" w:rsidRDefault="00363B2E" w:rsidP="00363B2E">
      <w:pPr>
        <w:widowControl/>
        <w:ind w:firstLine="0"/>
        <w:jc w:val="center"/>
        <w:rPr>
          <w:rFonts w:ascii="Traditional Arabic" w:hAnsi="Traditional Arabic"/>
          <w:b/>
          <w:bCs/>
          <w:color w:val="0000FF"/>
          <w:sz w:val="34"/>
          <w:szCs w:val="34"/>
          <w:rtl/>
          <w:lang w:eastAsia="ar-SA"/>
        </w:rPr>
      </w:pPr>
      <w:r w:rsidRPr="004554DB">
        <w:rPr>
          <w:rFonts w:ascii="Traditional Arabic" w:hAnsi="Traditional Arabic"/>
          <w:sz w:val="34"/>
          <w:szCs w:val="34"/>
          <w:rtl/>
          <w:lang w:eastAsia="ar-SA"/>
        </w:rPr>
        <w:br w:type="page"/>
      </w:r>
      <w:r w:rsidRPr="002210EC">
        <w:rPr>
          <w:rFonts w:ascii="Traditional Arabic" w:hAnsi="Traditional Arabic"/>
          <w:b/>
          <w:bCs/>
          <w:color w:val="0000FF"/>
          <w:sz w:val="34"/>
          <w:szCs w:val="34"/>
          <w:rtl/>
          <w:lang w:eastAsia="ar-SA"/>
        </w:rPr>
        <w:lastRenderedPageBreak/>
        <w:t>جدول رقم (15)</w:t>
      </w:r>
    </w:p>
    <w:p w:rsidR="00363B2E" w:rsidRPr="002210EC" w:rsidRDefault="00363B2E" w:rsidP="00363B2E">
      <w:pPr>
        <w:widowControl/>
        <w:ind w:firstLine="0"/>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الأعمال الأكاديمية لأعضاء هيئة التدريس بقسم العلوم السياسية</w:t>
      </w:r>
    </w:p>
    <w:p w:rsidR="00363B2E" w:rsidRPr="002210EC" w:rsidRDefault="00363B2E" w:rsidP="00363B2E">
      <w:pPr>
        <w:widowControl/>
        <w:ind w:firstLine="0"/>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بجامعة الملك سعود</w:t>
      </w:r>
    </w:p>
    <w:tbl>
      <w:tblPr>
        <w:tblStyle w:val="-5"/>
        <w:bidiVisual/>
        <w:tblW w:w="10136" w:type="dxa"/>
        <w:jc w:val="center"/>
        <w:tblLook w:val="04A0" w:firstRow="1" w:lastRow="0" w:firstColumn="1" w:lastColumn="0" w:noHBand="0" w:noVBand="1"/>
      </w:tblPr>
      <w:tblGrid>
        <w:gridCol w:w="4228"/>
        <w:gridCol w:w="3040"/>
        <w:gridCol w:w="1745"/>
        <w:gridCol w:w="1123"/>
      </w:tblGrid>
      <w:tr w:rsidR="009719C4" w:rsidRPr="004554DB" w:rsidTr="00C15F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9" w:type="dxa"/>
          </w:tcPr>
          <w:p w:rsidR="003C410B" w:rsidRPr="004554DB" w:rsidRDefault="003C410B" w:rsidP="00363B2E">
            <w:pPr>
              <w:widowControl/>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اسم المنشور</w:t>
            </w:r>
          </w:p>
        </w:tc>
        <w:tc>
          <w:tcPr>
            <w:tcW w:w="3506" w:type="dxa"/>
          </w:tcPr>
          <w:p w:rsidR="003C410B" w:rsidRPr="004554DB" w:rsidRDefault="003C410B" w:rsidP="00867A8E">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الناشر</w:t>
            </w:r>
          </w:p>
        </w:tc>
        <w:tc>
          <w:tcPr>
            <w:tcW w:w="1094" w:type="dxa"/>
          </w:tcPr>
          <w:p w:rsidR="003C410B" w:rsidRPr="004554DB" w:rsidRDefault="003C410B" w:rsidP="00363B2E">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السنة</w:t>
            </w:r>
          </w:p>
        </w:tc>
        <w:tc>
          <w:tcPr>
            <w:tcW w:w="857" w:type="dxa"/>
          </w:tcPr>
          <w:p w:rsidR="003C410B" w:rsidRPr="004554DB" w:rsidRDefault="003C410B" w:rsidP="00363B2E">
            <w:pPr>
              <w:widowControl/>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ملاحظات</w:t>
            </w:r>
          </w:p>
        </w:tc>
      </w:tr>
      <w:tr w:rsidR="009719C4" w:rsidRPr="004554DB" w:rsidTr="00C15F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9" w:type="dxa"/>
          </w:tcPr>
          <w:p w:rsidR="003C410B" w:rsidRPr="005F67D4" w:rsidRDefault="006322FB" w:rsidP="005F67D4">
            <w:pPr>
              <w:widowControl/>
              <w:ind w:firstLine="0"/>
              <w:jc w:val="left"/>
              <w:rPr>
                <w:rFonts w:ascii="Traditional Arabic" w:hAnsi="Traditional Arabic"/>
                <w:sz w:val="34"/>
                <w:szCs w:val="34"/>
                <w:lang w:eastAsia="ar-SA"/>
              </w:rPr>
            </w:pPr>
            <w:r>
              <w:rPr>
                <w:rFonts w:ascii="Traditional Arabic" w:hAnsi="Traditional Arabic" w:hint="cs"/>
                <w:sz w:val="34"/>
                <w:szCs w:val="34"/>
                <w:rtl/>
                <w:lang w:eastAsia="ar-SA"/>
              </w:rPr>
              <w:t xml:space="preserve">1- </w:t>
            </w:r>
            <w:r>
              <w:rPr>
                <w:rFonts w:ascii="Traditional Arabic" w:hAnsi="Traditional Arabic"/>
                <w:sz w:val="34"/>
                <w:szCs w:val="34"/>
                <w:rtl/>
                <w:lang w:eastAsia="ar-SA"/>
              </w:rPr>
              <w:t xml:space="preserve"> </w:t>
            </w:r>
            <w:r w:rsidR="00987B13" w:rsidRPr="005F67D4">
              <w:rPr>
                <w:rFonts w:ascii="Traditional Arabic" w:hAnsi="Traditional Arabic"/>
                <w:sz w:val="34"/>
                <w:szCs w:val="34"/>
                <w:rtl/>
                <w:lang w:eastAsia="ar-SA"/>
              </w:rPr>
              <w:t>مفهوم التكام</w:t>
            </w:r>
            <w:r>
              <w:rPr>
                <w:rFonts w:ascii="Traditional Arabic" w:hAnsi="Traditional Arabic" w:hint="cs"/>
                <w:sz w:val="34"/>
                <w:szCs w:val="34"/>
                <w:rtl/>
                <w:lang w:eastAsia="ar-SA"/>
              </w:rPr>
              <w:t>ُ</w:t>
            </w:r>
            <w:r w:rsidR="00987B13" w:rsidRPr="005F67D4">
              <w:rPr>
                <w:rFonts w:ascii="Traditional Arabic" w:hAnsi="Traditional Arabic"/>
                <w:sz w:val="34"/>
                <w:szCs w:val="34"/>
                <w:rtl/>
                <w:lang w:eastAsia="ar-SA"/>
              </w:rPr>
              <w:t>ل السياسي بين الانت</w:t>
            </w:r>
            <w:r>
              <w:rPr>
                <w:rFonts w:ascii="Traditional Arabic" w:hAnsi="Traditional Arabic" w:hint="cs"/>
                <w:sz w:val="34"/>
                <w:szCs w:val="34"/>
                <w:rtl/>
                <w:lang w:eastAsia="ar-SA"/>
              </w:rPr>
              <w:t>ِ</w:t>
            </w:r>
            <w:r w:rsidR="00987B13" w:rsidRPr="005F67D4">
              <w:rPr>
                <w:rFonts w:ascii="Traditional Arabic" w:hAnsi="Traditional Arabic"/>
                <w:sz w:val="34"/>
                <w:szCs w:val="34"/>
                <w:rtl/>
                <w:lang w:eastAsia="ar-SA"/>
              </w:rPr>
              <w:t>ظام والتنظيم</w:t>
            </w:r>
            <w:r>
              <w:rPr>
                <w:rFonts w:ascii="Traditional Arabic" w:hAnsi="Traditional Arabic"/>
                <w:sz w:val="34"/>
                <w:szCs w:val="34"/>
                <w:rtl/>
                <w:lang w:eastAsia="ar-SA"/>
              </w:rPr>
              <w:t>.</w:t>
            </w:r>
          </w:p>
          <w:p w:rsidR="00987B13" w:rsidRPr="005F67D4" w:rsidRDefault="006322FB" w:rsidP="005F67D4">
            <w:pPr>
              <w:widowControl/>
              <w:ind w:firstLine="0"/>
              <w:jc w:val="left"/>
              <w:rPr>
                <w:rFonts w:ascii="Traditional Arabic" w:hAnsi="Traditional Arabic"/>
                <w:sz w:val="34"/>
                <w:szCs w:val="34"/>
                <w:lang w:eastAsia="ar-SA"/>
              </w:rPr>
            </w:pPr>
            <w:r>
              <w:rPr>
                <w:rFonts w:ascii="Traditional Arabic" w:hAnsi="Traditional Arabic" w:hint="cs"/>
                <w:sz w:val="34"/>
                <w:szCs w:val="34"/>
                <w:rtl/>
                <w:lang w:eastAsia="ar-SA"/>
              </w:rPr>
              <w:t xml:space="preserve">2- </w:t>
            </w:r>
            <w:r w:rsidR="00987B13" w:rsidRPr="005F67D4">
              <w:rPr>
                <w:rFonts w:ascii="Traditional Arabic" w:hAnsi="Traditional Arabic"/>
                <w:sz w:val="34"/>
                <w:szCs w:val="34"/>
                <w:rtl/>
                <w:lang w:eastAsia="ar-SA"/>
              </w:rPr>
              <w:t>التطورات الأخيرة في السياسة الأمريكية في ضوء الحرب الفيتنامية.</w:t>
            </w:r>
          </w:p>
          <w:p w:rsidR="00987B13" w:rsidRPr="005F67D4" w:rsidRDefault="006322FB" w:rsidP="006322FB">
            <w:pPr>
              <w:widowControl/>
              <w:ind w:firstLine="0"/>
              <w:jc w:val="left"/>
              <w:rPr>
                <w:rFonts w:ascii="Traditional Arabic" w:hAnsi="Traditional Arabic"/>
                <w:sz w:val="34"/>
                <w:szCs w:val="34"/>
                <w:lang w:eastAsia="ar-SA"/>
              </w:rPr>
            </w:pPr>
            <w:r>
              <w:rPr>
                <w:rFonts w:ascii="Traditional Arabic" w:hAnsi="Traditional Arabic" w:hint="cs"/>
                <w:sz w:val="34"/>
                <w:szCs w:val="34"/>
                <w:rtl/>
                <w:lang w:eastAsia="ar-SA"/>
              </w:rPr>
              <w:t>3-</w:t>
            </w:r>
            <w:r>
              <w:rPr>
                <w:rFonts w:ascii="Traditional Arabic" w:hAnsi="Traditional Arabic"/>
                <w:sz w:val="34"/>
                <w:szCs w:val="34"/>
                <w:rtl/>
                <w:lang w:eastAsia="ar-SA"/>
              </w:rPr>
              <w:t xml:space="preserve"> </w:t>
            </w:r>
            <w:r w:rsidR="00987B13" w:rsidRPr="005F67D4">
              <w:rPr>
                <w:rFonts w:ascii="Traditional Arabic" w:hAnsi="Traditional Arabic"/>
                <w:sz w:val="34"/>
                <w:szCs w:val="34"/>
                <w:rtl/>
                <w:lang w:eastAsia="ar-SA"/>
              </w:rPr>
              <w:t>حدود إمكانيات سلاح البترول: تقييم القوة البترولية العربية.</w:t>
            </w:r>
          </w:p>
          <w:p w:rsidR="00987B13" w:rsidRPr="005F67D4" w:rsidRDefault="006322FB" w:rsidP="005F67D4">
            <w:pPr>
              <w:widowControl/>
              <w:ind w:firstLine="0"/>
              <w:jc w:val="left"/>
              <w:rPr>
                <w:rFonts w:ascii="Traditional Arabic" w:hAnsi="Traditional Arabic"/>
                <w:sz w:val="34"/>
                <w:szCs w:val="34"/>
                <w:lang w:eastAsia="ar-SA"/>
              </w:rPr>
            </w:pPr>
            <w:r>
              <w:rPr>
                <w:rFonts w:ascii="Traditional Arabic" w:hAnsi="Traditional Arabic" w:hint="cs"/>
                <w:sz w:val="34"/>
                <w:szCs w:val="34"/>
                <w:rtl/>
                <w:lang w:eastAsia="ar-SA"/>
              </w:rPr>
              <w:t xml:space="preserve">4- </w:t>
            </w:r>
            <w:r w:rsidR="00347617" w:rsidRPr="005F67D4">
              <w:rPr>
                <w:rFonts w:ascii="Traditional Arabic" w:hAnsi="Traditional Arabic"/>
                <w:sz w:val="34"/>
                <w:szCs w:val="34"/>
                <w:rtl/>
                <w:lang w:eastAsia="ar-SA"/>
              </w:rPr>
              <w:t>العلاقات الدولية.</w:t>
            </w:r>
          </w:p>
          <w:p w:rsidR="00347617" w:rsidRPr="005F67D4" w:rsidRDefault="006322FB" w:rsidP="005F67D4">
            <w:pPr>
              <w:widowControl/>
              <w:ind w:firstLine="0"/>
              <w:jc w:val="left"/>
              <w:rPr>
                <w:rFonts w:ascii="Traditional Arabic" w:hAnsi="Traditional Arabic"/>
                <w:sz w:val="34"/>
                <w:szCs w:val="34"/>
                <w:lang w:eastAsia="ar-SA"/>
              </w:rPr>
            </w:pPr>
            <w:r>
              <w:rPr>
                <w:rFonts w:ascii="Traditional Arabic" w:hAnsi="Traditional Arabic" w:hint="cs"/>
                <w:sz w:val="34"/>
                <w:szCs w:val="34"/>
                <w:rtl/>
                <w:lang w:eastAsia="ar-SA"/>
              </w:rPr>
              <w:t>5-</w:t>
            </w:r>
            <w:r>
              <w:rPr>
                <w:rFonts w:ascii="Traditional Arabic" w:hAnsi="Traditional Arabic"/>
                <w:sz w:val="34"/>
                <w:szCs w:val="34"/>
                <w:rtl/>
                <w:lang w:eastAsia="ar-SA"/>
              </w:rPr>
              <w:t xml:space="preserve"> </w:t>
            </w:r>
            <w:r w:rsidR="00347617" w:rsidRPr="005F67D4">
              <w:rPr>
                <w:rFonts w:ascii="Traditional Arabic" w:hAnsi="Traditional Arabic"/>
                <w:sz w:val="34"/>
                <w:szCs w:val="34"/>
                <w:rtl/>
                <w:lang w:eastAsia="ar-SA"/>
              </w:rPr>
              <w:t>الصفوة الحاكمة: دورها ونماذجها</w:t>
            </w:r>
            <w:r>
              <w:rPr>
                <w:rFonts w:ascii="Traditional Arabic" w:hAnsi="Traditional Arabic"/>
                <w:sz w:val="34"/>
                <w:szCs w:val="34"/>
                <w:rtl/>
                <w:lang w:eastAsia="ar-SA"/>
              </w:rPr>
              <w:t>.</w:t>
            </w:r>
          </w:p>
          <w:p w:rsidR="00347617" w:rsidRPr="005F67D4" w:rsidRDefault="006322FB" w:rsidP="005F67D4">
            <w:pPr>
              <w:widowControl/>
              <w:ind w:firstLine="0"/>
              <w:jc w:val="left"/>
              <w:rPr>
                <w:rFonts w:ascii="Traditional Arabic" w:hAnsi="Traditional Arabic"/>
                <w:sz w:val="34"/>
                <w:szCs w:val="34"/>
                <w:lang w:eastAsia="ar-SA"/>
              </w:rPr>
            </w:pPr>
            <w:r>
              <w:rPr>
                <w:rFonts w:ascii="Traditional Arabic" w:hAnsi="Traditional Arabic" w:hint="cs"/>
                <w:sz w:val="34"/>
                <w:szCs w:val="34"/>
                <w:rtl/>
                <w:lang w:eastAsia="ar-SA"/>
              </w:rPr>
              <w:t xml:space="preserve">6- </w:t>
            </w:r>
            <w:r w:rsidR="00347617" w:rsidRPr="005F67D4">
              <w:rPr>
                <w:rFonts w:ascii="Traditional Arabic" w:hAnsi="Traditional Arabic"/>
                <w:sz w:val="34"/>
                <w:szCs w:val="34"/>
                <w:rtl/>
                <w:lang w:eastAsia="ar-SA"/>
              </w:rPr>
              <w:t>مبادئ السياسة.</w:t>
            </w:r>
          </w:p>
          <w:p w:rsidR="00347617" w:rsidRPr="005F67D4" w:rsidRDefault="006322FB" w:rsidP="006322FB">
            <w:pPr>
              <w:widowControl/>
              <w:ind w:firstLine="0"/>
              <w:jc w:val="left"/>
              <w:rPr>
                <w:rFonts w:ascii="Traditional Arabic" w:hAnsi="Traditional Arabic"/>
                <w:sz w:val="34"/>
                <w:szCs w:val="34"/>
                <w:lang w:eastAsia="ar-SA"/>
              </w:rPr>
            </w:pPr>
            <w:r>
              <w:rPr>
                <w:rFonts w:ascii="Traditional Arabic" w:hAnsi="Traditional Arabic" w:hint="cs"/>
                <w:sz w:val="34"/>
                <w:szCs w:val="34"/>
                <w:rtl/>
                <w:lang w:eastAsia="ar-SA"/>
              </w:rPr>
              <w:t xml:space="preserve">7- </w:t>
            </w:r>
            <w:r w:rsidR="00347617" w:rsidRPr="005F67D4">
              <w:rPr>
                <w:rFonts w:ascii="Traditional Arabic" w:hAnsi="Traditional Arabic"/>
                <w:sz w:val="34"/>
                <w:szCs w:val="34"/>
                <w:rtl/>
                <w:lang w:eastAsia="ar-SA"/>
              </w:rPr>
              <w:t>الاستيطان الإسرائيلي في فلسطين بين النظرية والتطبيق</w:t>
            </w:r>
            <w:r>
              <w:rPr>
                <w:rFonts w:ascii="Traditional Arabic" w:hAnsi="Traditional Arabic"/>
                <w:sz w:val="34"/>
                <w:szCs w:val="34"/>
                <w:rtl/>
                <w:lang w:eastAsia="ar-SA"/>
              </w:rPr>
              <w:t>.</w:t>
            </w:r>
          </w:p>
          <w:p w:rsidR="00347617" w:rsidRPr="005F67D4" w:rsidRDefault="006322FB" w:rsidP="006322FB">
            <w:pPr>
              <w:widowControl/>
              <w:ind w:firstLine="0"/>
              <w:jc w:val="left"/>
              <w:rPr>
                <w:rFonts w:ascii="Traditional Arabic" w:hAnsi="Traditional Arabic"/>
                <w:sz w:val="34"/>
                <w:szCs w:val="34"/>
                <w:lang w:eastAsia="ar-SA"/>
              </w:rPr>
            </w:pPr>
            <w:r>
              <w:rPr>
                <w:rFonts w:ascii="Traditional Arabic" w:hAnsi="Traditional Arabic" w:hint="cs"/>
                <w:sz w:val="34"/>
                <w:szCs w:val="34"/>
                <w:rtl/>
                <w:lang w:eastAsia="ar-SA"/>
              </w:rPr>
              <w:t xml:space="preserve">8- </w:t>
            </w:r>
            <w:r w:rsidR="00347617" w:rsidRPr="005F67D4">
              <w:rPr>
                <w:rFonts w:ascii="Traditional Arabic" w:hAnsi="Traditional Arabic"/>
                <w:sz w:val="34"/>
                <w:szCs w:val="34"/>
                <w:rtl/>
                <w:lang w:eastAsia="ar-SA"/>
              </w:rPr>
              <w:t xml:space="preserve">السياسة الخارجية اليمنية في العهد </w:t>
            </w:r>
            <w:r w:rsidR="00347617" w:rsidRPr="005F67D4">
              <w:rPr>
                <w:rFonts w:ascii="Traditional Arabic" w:hAnsi="Traditional Arabic"/>
                <w:sz w:val="34"/>
                <w:szCs w:val="34"/>
                <w:rtl/>
                <w:lang w:eastAsia="ar-SA"/>
              </w:rPr>
              <w:lastRenderedPageBreak/>
              <w:t>الجمهوري</w:t>
            </w:r>
            <w:r>
              <w:rPr>
                <w:rFonts w:ascii="Traditional Arabic" w:hAnsi="Traditional Arabic"/>
                <w:sz w:val="34"/>
                <w:szCs w:val="34"/>
                <w:rtl/>
                <w:lang w:eastAsia="ar-SA"/>
              </w:rPr>
              <w:t>.</w:t>
            </w:r>
          </w:p>
          <w:p w:rsidR="00347617" w:rsidRPr="005F67D4" w:rsidRDefault="006322FB" w:rsidP="005F67D4">
            <w:pPr>
              <w:widowControl/>
              <w:ind w:firstLine="0"/>
              <w:jc w:val="left"/>
              <w:rPr>
                <w:rFonts w:ascii="Traditional Arabic" w:hAnsi="Traditional Arabic"/>
                <w:sz w:val="34"/>
                <w:szCs w:val="34"/>
                <w:lang w:eastAsia="ar-SA"/>
              </w:rPr>
            </w:pPr>
            <w:r>
              <w:rPr>
                <w:rFonts w:ascii="Traditional Arabic" w:hAnsi="Traditional Arabic" w:hint="cs"/>
                <w:sz w:val="34"/>
                <w:szCs w:val="34"/>
                <w:rtl/>
                <w:lang w:eastAsia="ar-SA"/>
              </w:rPr>
              <w:t>9-</w:t>
            </w:r>
            <w:r>
              <w:rPr>
                <w:rFonts w:ascii="Traditional Arabic" w:hAnsi="Traditional Arabic"/>
                <w:sz w:val="34"/>
                <w:szCs w:val="34"/>
                <w:rtl/>
                <w:lang w:eastAsia="ar-SA"/>
              </w:rPr>
              <w:t xml:space="preserve"> </w:t>
            </w:r>
            <w:r w:rsidR="00347617" w:rsidRPr="005F67D4">
              <w:rPr>
                <w:rFonts w:ascii="Traditional Arabic" w:hAnsi="Traditional Arabic"/>
                <w:sz w:val="34"/>
                <w:szCs w:val="34"/>
                <w:rtl/>
                <w:lang w:eastAsia="ar-SA"/>
              </w:rPr>
              <w:t>السياسة الخارجية السعودية</w:t>
            </w:r>
            <w:r>
              <w:rPr>
                <w:rFonts w:ascii="Traditional Arabic" w:hAnsi="Traditional Arabic"/>
                <w:sz w:val="34"/>
                <w:szCs w:val="34"/>
                <w:rtl/>
                <w:lang w:eastAsia="ar-SA"/>
              </w:rPr>
              <w:t>.</w:t>
            </w:r>
          </w:p>
          <w:p w:rsidR="00347617" w:rsidRPr="005F67D4" w:rsidRDefault="006322FB" w:rsidP="005F67D4">
            <w:pPr>
              <w:widowControl/>
              <w:tabs>
                <w:tab w:val="left" w:pos="423"/>
              </w:tabs>
              <w:ind w:firstLine="0"/>
              <w:jc w:val="left"/>
              <w:rPr>
                <w:rFonts w:ascii="Traditional Arabic" w:hAnsi="Traditional Arabic"/>
                <w:sz w:val="34"/>
                <w:szCs w:val="34"/>
                <w:lang w:eastAsia="ar-SA"/>
              </w:rPr>
            </w:pPr>
            <w:r>
              <w:rPr>
                <w:rFonts w:ascii="Traditional Arabic" w:hAnsi="Traditional Arabic" w:hint="cs"/>
                <w:sz w:val="34"/>
                <w:szCs w:val="34"/>
                <w:rtl/>
                <w:lang w:eastAsia="ar-SA"/>
              </w:rPr>
              <w:t>10-</w:t>
            </w:r>
            <w:r>
              <w:rPr>
                <w:rFonts w:ascii="Traditional Arabic" w:hAnsi="Traditional Arabic"/>
                <w:sz w:val="34"/>
                <w:szCs w:val="34"/>
                <w:rtl/>
                <w:lang w:eastAsia="ar-SA"/>
              </w:rPr>
              <w:t xml:space="preserve"> </w:t>
            </w:r>
            <w:r w:rsidR="00347617" w:rsidRPr="005F67D4">
              <w:rPr>
                <w:rFonts w:ascii="Traditional Arabic" w:hAnsi="Traditional Arabic"/>
                <w:sz w:val="34"/>
                <w:szCs w:val="34"/>
                <w:rtl/>
                <w:lang w:eastAsia="ar-SA"/>
              </w:rPr>
              <w:t>تطور مفاهيم علم السياسة وتحديد الظاهرة السياسية</w:t>
            </w:r>
            <w:r>
              <w:rPr>
                <w:rFonts w:ascii="Traditional Arabic" w:hAnsi="Traditional Arabic"/>
                <w:sz w:val="34"/>
                <w:szCs w:val="34"/>
                <w:rtl/>
                <w:lang w:eastAsia="ar-SA"/>
              </w:rPr>
              <w:t>.</w:t>
            </w:r>
          </w:p>
          <w:p w:rsidR="00347617" w:rsidRPr="005F67D4" w:rsidRDefault="006322FB" w:rsidP="005F67D4">
            <w:pPr>
              <w:widowControl/>
              <w:tabs>
                <w:tab w:val="left" w:pos="423"/>
              </w:tabs>
              <w:ind w:firstLine="0"/>
              <w:jc w:val="left"/>
              <w:rPr>
                <w:rFonts w:ascii="Traditional Arabic" w:hAnsi="Traditional Arabic"/>
                <w:sz w:val="34"/>
                <w:szCs w:val="34"/>
                <w:lang w:eastAsia="ar-SA"/>
              </w:rPr>
            </w:pPr>
            <w:r>
              <w:rPr>
                <w:rFonts w:ascii="Traditional Arabic" w:hAnsi="Traditional Arabic" w:hint="cs"/>
                <w:sz w:val="34"/>
                <w:szCs w:val="34"/>
                <w:rtl/>
                <w:lang w:eastAsia="ar-SA"/>
              </w:rPr>
              <w:t xml:space="preserve">11- </w:t>
            </w:r>
            <w:r w:rsidR="00094544" w:rsidRPr="005F67D4">
              <w:rPr>
                <w:rFonts w:ascii="Traditional Arabic" w:hAnsi="Traditional Arabic"/>
                <w:sz w:val="34"/>
                <w:szCs w:val="34"/>
                <w:rtl/>
                <w:lang w:eastAsia="ar-SA"/>
              </w:rPr>
              <w:t>أزمة المديونية الدولية: حالة أمريكا اللاتينية</w:t>
            </w:r>
            <w:r>
              <w:rPr>
                <w:rFonts w:ascii="Traditional Arabic" w:hAnsi="Traditional Arabic"/>
                <w:sz w:val="34"/>
                <w:szCs w:val="34"/>
                <w:rtl/>
                <w:lang w:eastAsia="ar-SA"/>
              </w:rPr>
              <w:t>.</w:t>
            </w:r>
          </w:p>
          <w:p w:rsidR="00094544" w:rsidRPr="005F67D4" w:rsidRDefault="006322FB" w:rsidP="005F67D4">
            <w:pPr>
              <w:widowControl/>
              <w:tabs>
                <w:tab w:val="left" w:pos="423"/>
              </w:tabs>
              <w:ind w:firstLine="0"/>
              <w:jc w:val="left"/>
              <w:rPr>
                <w:rFonts w:ascii="Traditional Arabic" w:hAnsi="Traditional Arabic"/>
                <w:sz w:val="34"/>
                <w:szCs w:val="34"/>
                <w:lang w:eastAsia="ar-SA"/>
              </w:rPr>
            </w:pPr>
            <w:r>
              <w:rPr>
                <w:rFonts w:ascii="Traditional Arabic" w:hAnsi="Traditional Arabic" w:hint="cs"/>
                <w:sz w:val="34"/>
                <w:szCs w:val="34"/>
                <w:rtl/>
                <w:lang w:eastAsia="ar-SA"/>
              </w:rPr>
              <w:t xml:space="preserve">12- </w:t>
            </w:r>
            <w:r w:rsidR="00094544" w:rsidRPr="005F67D4">
              <w:rPr>
                <w:rFonts w:ascii="Traditional Arabic" w:hAnsi="Traditional Arabic"/>
                <w:sz w:val="34"/>
                <w:szCs w:val="34"/>
                <w:rtl/>
                <w:lang w:eastAsia="ar-SA"/>
              </w:rPr>
              <w:t>العلاقات الدولية: دراسة في العوامل والظواهر وصنع القرار.</w:t>
            </w:r>
          </w:p>
          <w:p w:rsidR="00094544" w:rsidRPr="005F67D4" w:rsidRDefault="006322FB" w:rsidP="00961C7D">
            <w:pPr>
              <w:widowControl/>
              <w:tabs>
                <w:tab w:val="left" w:pos="423"/>
              </w:tabs>
              <w:ind w:firstLine="0"/>
              <w:jc w:val="left"/>
              <w:rPr>
                <w:rFonts w:ascii="Traditional Arabic" w:hAnsi="Traditional Arabic"/>
                <w:sz w:val="34"/>
                <w:szCs w:val="34"/>
                <w:lang w:eastAsia="ar-SA"/>
              </w:rPr>
            </w:pPr>
            <w:r>
              <w:rPr>
                <w:rFonts w:ascii="Traditional Arabic" w:hAnsi="Traditional Arabic" w:hint="cs"/>
                <w:sz w:val="34"/>
                <w:szCs w:val="34"/>
                <w:rtl/>
                <w:lang w:eastAsia="ar-SA"/>
              </w:rPr>
              <w:t>1</w:t>
            </w:r>
            <w:r w:rsidR="00961C7D">
              <w:rPr>
                <w:rFonts w:ascii="Traditional Arabic" w:hAnsi="Traditional Arabic" w:hint="cs"/>
                <w:sz w:val="34"/>
                <w:szCs w:val="34"/>
                <w:rtl/>
                <w:lang w:eastAsia="ar-SA"/>
              </w:rPr>
              <w:t>3</w:t>
            </w:r>
            <w:r>
              <w:rPr>
                <w:rFonts w:ascii="Traditional Arabic" w:hAnsi="Traditional Arabic" w:hint="cs"/>
                <w:sz w:val="34"/>
                <w:szCs w:val="34"/>
                <w:rtl/>
                <w:lang w:eastAsia="ar-SA"/>
              </w:rPr>
              <w:t>-</w:t>
            </w:r>
            <w:r>
              <w:rPr>
                <w:rFonts w:ascii="Traditional Arabic" w:hAnsi="Traditional Arabic"/>
                <w:sz w:val="34"/>
                <w:szCs w:val="34"/>
                <w:rtl/>
                <w:lang w:eastAsia="ar-SA"/>
              </w:rPr>
              <w:t xml:space="preserve"> </w:t>
            </w:r>
            <w:r w:rsidR="00094544" w:rsidRPr="005F67D4">
              <w:rPr>
                <w:rFonts w:ascii="Traditional Arabic" w:hAnsi="Traditional Arabic"/>
                <w:sz w:val="34"/>
                <w:szCs w:val="34"/>
                <w:lang w:eastAsia="ar-SA"/>
              </w:rPr>
              <w:t>Rural Development in Saudi Arabia: Policies and Programs.</w:t>
            </w:r>
            <w:r>
              <w:rPr>
                <w:rFonts w:ascii="Traditional Arabic" w:hAnsi="Traditional Arabic"/>
                <w:sz w:val="34"/>
                <w:szCs w:val="34"/>
                <w:rtl/>
                <w:lang w:eastAsia="ar-SA"/>
              </w:rPr>
              <w:t xml:space="preserve"> </w:t>
            </w:r>
          </w:p>
          <w:p w:rsidR="00987B13" w:rsidRPr="005F67D4" w:rsidRDefault="00961C7D" w:rsidP="005F67D4">
            <w:pPr>
              <w:widowControl/>
              <w:tabs>
                <w:tab w:val="left" w:pos="423"/>
              </w:tabs>
              <w:ind w:firstLine="0"/>
              <w:jc w:val="left"/>
              <w:rPr>
                <w:rFonts w:ascii="Traditional Arabic" w:hAnsi="Traditional Arabic"/>
                <w:sz w:val="34"/>
                <w:szCs w:val="34"/>
                <w:lang w:eastAsia="ar-SA"/>
              </w:rPr>
            </w:pPr>
            <w:r>
              <w:rPr>
                <w:rFonts w:ascii="Traditional Arabic" w:hAnsi="Traditional Arabic" w:hint="cs"/>
                <w:sz w:val="34"/>
                <w:szCs w:val="34"/>
                <w:rtl/>
                <w:lang w:eastAsia="ar-SA"/>
              </w:rPr>
              <w:t>14-</w:t>
            </w:r>
            <w:r w:rsidR="006322FB">
              <w:rPr>
                <w:rFonts w:ascii="Traditional Arabic" w:hAnsi="Traditional Arabic"/>
                <w:sz w:val="34"/>
                <w:szCs w:val="34"/>
                <w:rtl/>
                <w:lang w:eastAsia="ar-SA"/>
              </w:rPr>
              <w:t xml:space="preserve"> </w:t>
            </w:r>
            <w:r w:rsidR="00094544" w:rsidRPr="005F67D4">
              <w:rPr>
                <w:rFonts w:ascii="Traditional Arabic" w:hAnsi="Traditional Arabic"/>
                <w:sz w:val="34"/>
                <w:szCs w:val="34"/>
                <w:rtl/>
                <w:lang w:eastAsia="ar-SA"/>
              </w:rPr>
              <w:t>مؤتمرات القمة ومنظمة التحرير الفلسطينية</w:t>
            </w:r>
            <w:r w:rsidR="006322FB">
              <w:rPr>
                <w:rFonts w:ascii="Traditional Arabic" w:hAnsi="Traditional Arabic"/>
                <w:sz w:val="34"/>
                <w:szCs w:val="34"/>
                <w:rtl/>
                <w:lang w:eastAsia="ar-SA"/>
              </w:rPr>
              <w:t>.</w:t>
            </w:r>
          </w:p>
          <w:p w:rsidR="00094544" w:rsidRPr="005F67D4" w:rsidRDefault="00961C7D" w:rsidP="005F67D4">
            <w:pPr>
              <w:widowControl/>
              <w:tabs>
                <w:tab w:val="left" w:pos="423"/>
              </w:tabs>
              <w:ind w:firstLine="0"/>
              <w:jc w:val="left"/>
              <w:rPr>
                <w:rFonts w:ascii="Traditional Arabic" w:hAnsi="Traditional Arabic"/>
                <w:sz w:val="34"/>
                <w:szCs w:val="34"/>
                <w:lang w:eastAsia="ar-SA"/>
              </w:rPr>
            </w:pPr>
            <w:r>
              <w:rPr>
                <w:rFonts w:ascii="Traditional Arabic" w:hAnsi="Traditional Arabic" w:hint="cs"/>
                <w:sz w:val="34"/>
                <w:szCs w:val="34"/>
                <w:rtl/>
                <w:lang w:eastAsia="ar-SA"/>
              </w:rPr>
              <w:t>15-</w:t>
            </w:r>
            <w:r w:rsidR="006322FB">
              <w:rPr>
                <w:rFonts w:ascii="Traditional Arabic" w:hAnsi="Traditional Arabic"/>
                <w:sz w:val="34"/>
                <w:szCs w:val="34"/>
                <w:rtl/>
                <w:lang w:eastAsia="ar-SA"/>
              </w:rPr>
              <w:t xml:space="preserve"> </w:t>
            </w:r>
            <w:r w:rsidR="00094544" w:rsidRPr="005F67D4">
              <w:rPr>
                <w:rFonts w:ascii="Traditional Arabic" w:hAnsi="Traditional Arabic"/>
                <w:sz w:val="34"/>
                <w:szCs w:val="34"/>
                <w:rtl/>
                <w:lang w:eastAsia="ar-SA"/>
              </w:rPr>
              <w:t>الموضوعية والموضوعية المعاصرة ومنهجية علوم الاجتماع: بحث في جذور التبعية الإيديولوجية</w:t>
            </w:r>
            <w:r w:rsidR="006322FB">
              <w:rPr>
                <w:rFonts w:ascii="Traditional Arabic" w:hAnsi="Traditional Arabic"/>
                <w:sz w:val="34"/>
                <w:szCs w:val="34"/>
                <w:rtl/>
                <w:lang w:eastAsia="ar-SA"/>
              </w:rPr>
              <w:t>.</w:t>
            </w:r>
          </w:p>
          <w:p w:rsidR="00094544" w:rsidRPr="005F67D4" w:rsidRDefault="00961C7D" w:rsidP="005F67D4">
            <w:pPr>
              <w:widowControl/>
              <w:tabs>
                <w:tab w:val="left" w:pos="423"/>
              </w:tabs>
              <w:ind w:firstLine="0"/>
              <w:jc w:val="left"/>
              <w:rPr>
                <w:rFonts w:ascii="Traditional Arabic" w:hAnsi="Traditional Arabic"/>
                <w:sz w:val="34"/>
                <w:szCs w:val="34"/>
                <w:lang w:eastAsia="ar-SA"/>
              </w:rPr>
            </w:pPr>
            <w:r>
              <w:rPr>
                <w:rFonts w:ascii="Traditional Arabic" w:hAnsi="Traditional Arabic" w:hint="cs"/>
                <w:sz w:val="34"/>
                <w:szCs w:val="34"/>
                <w:rtl/>
                <w:lang w:eastAsia="ar-SA"/>
              </w:rPr>
              <w:lastRenderedPageBreak/>
              <w:t>16-</w:t>
            </w:r>
            <w:r w:rsidR="006322FB">
              <w:rPr>
                <w:rFonts w:ascii="Traditional Arabic" w:hAnsi="Traditional Arabic"/>
                <w:sz w:val="34"/>
                <w:szCs w:val="34"/>
                <w:rtl/>
                <w:lang w:eastAsia="ar-SA"/>
              </w:rPr>
              <w:t xml:space="preserve"> </w:t>
            </w:r>
            <w:r w:rsidR="00094544" w:rsidRPr="005F67D4">
              <w:rPr>
                <w:rFonts w:ascii="Traditional Arabic" w:hAnsi="Traditional Arabic"/>
                <w:sz w:val="34"/>
                <w:szCs w:val="34"/>
                <w:rtl/>
                <w:lang w:eastAsia="ar-SA"/>
              </w:rPr>
              <w:t>تفسير السياسة الخارجية</w:t>
            </w:r>
            <w:r w:rsidR="006322FB">
              <w:rPr>
                <w:rFonts w:ascii="Traditional Arabic" w:hAnsi="Traditional Arabic"/>
                <w:sz w:val="34"/>
                <w:szCs w:val="34"/>
                <w:rtl/>
                <w:lang w:eastAsia="ar-SA"/>
              </w:rPr>
              <w:t>.</w:t>
            </w:r>
          </w:p>
          <w:p w:rsidR="00094544" w:rsidRPr="005F67D4" w:rsidRDefault="00961C7D" w:rsidP="005F67D4">
            <w:pPr>
              <w:widowControl/>
              <w:tabs>
                <w:tab w:val="left" w:pos="423"/>
              </w:tabs>
              <w:ind w:firstLine="0"/>
              <w:jc w:val="left"/>
              <w:rPr>
                <w:rFonts w:ascii="Traditional Arabic" w:hAnsi="Traditional Arabic"/>
                <w:sz w:val="34"/>
                <w:szCs w:val="34"/>
                <w:lang w:eastAsia="ar-SA"/>
              </w:rPr>
            </w:pPr>
            <w:r>
              <w:rPr>
                <w:rFonts w:ascii="Traditional Arabic" w:hAnsi="Traditional Arabic" w:hint="cs"/>
                <w:sz w:val="34"/>
                <w:szCs w:val="34"/>
                <w:rtl/>
                <w:lang w:eastAsia="ar-SA"/>
              </w:rPr>
              <w:t>17-</w:t>
            </w:r>
            <w:r w:rsidR="006322FB">
              <w:rPr>
                <w:rFonts w:ascii="Traditional Arabic" w:hAnsi="Traditional Arabic"/>
                <w:sz w:val="34"/>
                <w:szCs w:val="34"/>
                <w:rtl/>
                <w:lang w:eastAsia="ar-SA"/>
              </w:rPr>
              <w:t xml:space="preserve"> </w:t>
            </w:r>
            <w:r w:rsidR="00094544" w:rsidRPr="005F67D4">
              <w:rPr>
                <w:rFonts w:ascii="Traditional Arabic" w:hAnsi="Traditional Arabic"/>
                <w:sz w:val="34"/>
                <w:szCs w:val="34"/>
                <w:rtl/>
                <w:lang w:eastAsia="ar-SA"/>
              </w:rPr>
              <w:t>نقد المنهج التوفيقي لدراسة نظام الحكم الإسلامي</w:t>
            </w:r>
            <w:r w:rsidR="006322FB">
              <w:rPr>
                <w:rFonts w:ascii="Traditional Arabic" w:hAnsi="Traditional Arabic"/>
                <w:sz w:val="34"/>
                <w:szCs w:val="34"/>
                <w:rtl/>
                <w:lang w:eastAsia="ar-SA"/>
              </w:rPr>
              <w:t>.</w:t>
            </w:r>
          </w:p>
          <w:p w:rsidR="00094544" w:rsidRPr="005F67D4" w:rsidRDefault="00961C7D" w:rsidP="005F67D4">
            <w:pPr>
              <w:widowControl/>
              <w:tabs>
                <w:tab w:val="left" w:pos="423"/>
              </w:tabs>
              <w:ind w:firstLine="0"/>
              <w:jc w:val="left"/>
              <w:rPr>
                <w:rFonts w:ascii="Traditional Arabic" w:hAnsi="Traditional Arabic"/>
                <w:sz w:val="34"/>
                <w:szCs w:val="34"/>
                <w:lang w:eastAsia="ar-SA"/>
              </w:rPr>
            </w:pPr>
            <w:r>
              <w:rPr>
                <w:rFonts w:ascii="Traditional Arabic" w:hAnsi="Traditional Arabic" w:hint="cs"/>
                <w:sz w:val="34"/>
                <w:szCs w:val="34"/>
                <w:rtl/>
                <w:lang w:eastAsia="ar-SA"/>
              </w:rPr>
              <w:t>18-</w:t>
            </w:r>
            <w:r w:rsidR="006322FB">
              <w:rPr>
                <w:rFonts w:ascii="Traditional Arabic" w:hAnsi="Traditional Arabic"/>
                <w:sz w:val="34"/>
                <w:szCs w:val="34"/>
                <w:rtl/>
                <w:lang w:eastAsia="ar-SA"/>
              </w:rPr>
              <w:t xml:space="preserve"> </w:t>
            </w:r>
            <w:r w:rsidR="00094544" w:rsidRPr="005F67D4">
              <w:rPr>
                <w:rFonts w:ascii="Traditional Arabic" w:hAnsi="Traditional Arabic"/>
                <w:sz w:val="34"/>
                <w:szCs w:val="34"/>
                <w:rtl/>
                <w:lang w:eastAsia="ar-SA"/>
              </w:rPr>
              <w:t>الإسلام في دساتير الدول الإسلامية</w:t>
            </w:r>
            <w:r w:rsidR="006322FB">
              <w:rPr>
                <w:rFonts w:ascii="Traditional Arabic" w:hAnsi="Traditional Arabic"/>
                <w:sz w:val="34"/>
                <w:szCs w:val="34"/>
                <w:rtl/>
                <w:lang w:eastAsia="ar-SA"/>
              </w:rPr>
              <w:t>.</w:t>
            </w:r>
          </w:p>
          <w:p w:rsidR="00094544" w:rsidRPr="005F67D4" w:rsidRDefault="00403025" w:rsidP="005F67D4">
            <w:pPr>
              <w:widowControl/>
              <w:tabs>
                <w:tab w:val="left" w:pos="423"/>
              </w:tabs>
              <w:ind w:firstLine="0"/>
              <w:jc w:val="left"/>
              <w:rPr>
                <w:rFonts w:ascii="Traditional Arabic" w:hAnsi="Traditional Arabic"/>
                <w:sz w:val="34"/>
                <w:szCs w:val="34"/>
                <w:lang w:eastAsia="ar-SA"/>
              </w:rPr>
            </w:pPr>
            <w:r>
              <w:rPr>
                <w:rFonts w:ascii="Traditional Arabic" w:hAnsi="Traditional Arabic" w:hint="cs"/>
                <w:sz w:val="34"/>
                <w:szCs w:val="34"/>
                <w:rtl/>
                <w:lang w:eastAsia="ar-SA"/>
              </w:rPr>
              <w:t>19-</w:t>
            </w:r>
            <w:r w:rsidR="006322FB">
              <w:rPr>
                <w:rFonts w:ascii="Traditional Arabic" w:hAnsi="Traditional Arabic"/>
                <w:sz w:val="34"/>
                <w:szCs w:val="34"/>
                <w:rtl/>
                <w:lang w:eastAsia="ar-SA"/>
              </w:rPr>
              <w:t xml:space="preserve"> </w:t>
            </w:r>
            <w:r w:rsidR="00094544" w:rsidRPr="005F67D4">
              <w:rPr>
                <w:rFonts w:ascii="Traditional Arabic" w:hAnsi="Traditional Arabic"/>
                <w:sz w:val="34"/>
                <w:szCs w:val="34"/>
                <w:rtl/>
                <w:lang w:eastAsia="ar-SA"/>
              </w:rPr>
              <w:t>ال</w:t>
            </w:r>
            <w:r w:rsidR="00961C7D">
              <w:rPr>
                <w:rFonts w:ascii="Traditional Arabic" w:hAnsi="Traditional Arabic"/>
                <w:sz w:val="34"/>
                <w:szCs w:val="34"/>
                <w:rtl/>
                <w:lang w:eastAsia="ar-SA"/>
              </w:rPr>
              <w:t>إستراتيجي</w:t>
            </w:r>
            <w:r w:rsidR="00094544" w:rsidRPr="005F67D4">
              <w:rPr>
                <w:rFonts w:ascii="Traditional Arabic" w:hAnsi="Traditional Arabic"/>
                <w:sz w:val="34"/>
                <w:szCs w:val="34"/>
                <w:rtl/>
                <w:lang w:eastAsia="ar-SA"/>
              </w:rPr>
              <w:t xml:space="preserve">ة </w:t>
            </w:r>
            <w:r w:rsidR="0083754E" w:rsidRPr="005F67D4">
              <w:rPr>
                <w:rFonts w:ascii="Traditional Arabic" w:hAnsi="Traditional Arabic"/>
                <w:sz w:val="34"/>
                <w:szCs w:val="34"/>
                <w:rtl/>
                <w:lang w:eastAsia="ar-SA"/>
              </w:rPr>
              <w:t>الدولية و</w:t>
            </w:r>
            <w:r w:rsidR="00961C7D">
              <w:rPr>
                <w:rFonts w:ascii="Traditional Arabic" w:hAnsi="Traditional Arabic"/>
                <w:sz w:val="34"/>
                <w:szCs w:val="34"/>
                <w:rtl/>
                <w:lang w:eastAsia="ar-SA"/>
              </w:rPr>
              <w:t>إستراتيجي</w:t>
            </w:r>
            <w:r w:rsidR="0083754E" w:rsidRPr="005F67D4">
              <w:rPr>
                <w:rFonts w:ascii="Traditional Arabic" w:hAnsi="Traditional Arabic"/>
                <w:sz w:val="34"/>
                <w:szCs w:val="34"/>
                <w:rtl/>
                <w:lang w:eastAsia="ar-SA"/>
              </w:rPr>
              <w:t>ة الأمن الوطني السعودي</w:t>
            </w:r>
            <w:r w:rsidR="006322FB">
              <w:rPr>
                <w:rFonts w:ascii="Traditional Arabic" w:hAnsi="Traditional Arabic"/>
                <w:sz w:val="34"/>
                <w:szCs w:val="34"/>
                <w:rtl/>
                <w:lang w:eastAsia="ar-SA"/>
              </w:rPr>
              <w:t>.</w:t>
            </w:r>
          </w:p>
          <w:p w:rsidR="0083754E" w:rsidRPr="005F67D4" w:rsidRDefault="00403025" w:rsidP="005F67D4">
            <w:pPr>
              <w:widowControl/>
              <w:tabs>
                <w:tab w:val="left" w:pos="423"/>
              </w:tabs>
              <w:ind w:firstLine="0"/>
              <w:jc w:val="left"/>
              <w:rPr>
                <w:rFonts w:ascii="Traditional Arabic" w:hAnsi="Traditional Arabic"/>
                <w:sz w:val="34"/>
                <w:szCs w:val="34"/>
                <w:lang w:eastAsia="ar-SA"/>
              </w:rPr>
            </w:pPr>
            <w:r>
              <w:rPr>
                <w:rFonts w:ascii="Traditional Arabic" w:hAnsi="Traditional Arabic" w:hint="cs"/>
                <w:sz w:val="34"/>
                <w:szCs w:val="34"/>
                <w:rtl/>
                <w:lang w:eastAsia="ar-SA"/>
              </w:rPr>
              <w:t>20-</w:t>
            </w:r>
            <w:r w:rsidR="006322FB">
              <w:rPr>
                <w:rFonts w:ascii="Traditional Arabic" w:hAnsi="Traditional Arabic"/>
                <w:sz w:val="34"/>
                <w:szCs w:val="34"/>
                <w:rtl/>
                <w:lang w:eastAsia="ar-SA"/>
              </w:rPr>
              <w:t xml:space="preserve"> </w:t>
            </w:r>
            <w:r w:rsidR="0083754E" w:rsidRPr="005F67D4">
              <w:rPr>
                <w:rFonts w:ascii="Traditional Arabic" w:hAnsi="Traditional Arabic"/>
                <w:sz w:val="34"/>
                <w:szCs w:val="34"/>
                <w:rtl/>
                <w:lang w:eastAsia="ar-SA"/>
              </w:rPr>
              <w:t>منظمة المؤتمر الإسلامي</w:t>
            </w:r>
            <w:r w:rsidR="006322FB">
              <w:rPr>
                <w:rFonts w:ascii="Traditional Arabic" w:hAnsi="Traditional Arabic"/>
                <w:sz w:val="34"/>
                <w:szCs w:val="34"/>
                <w:rtl/>
                <w:lang w:eastAsia="ar-SA"/>
              </w:rPr>
              <w:t>.</w:t>
            </w:r>
          </w:p>
          <w:p w:rsidR="00094544" w:rsidRPr="005F67D4" w:rsidRDefault="00403025" w:rsidP="005F67D4">
            <w:pPr>
              <w:widowControl/>
              <w:tabs>
                <w:tab w:val="left" w:pos="423"/>
              </w:tabs>
              <w:ind w:firstLine="0"/>
              <w:jc w:val="left"/>
              <w:rPr>
                <w:rFonts w:ascii="Traditional Arabic" w:hAnsi="Traditional Arabic"/>
                <w:sz w:val="34"/>
                <w:szCs w:val="34"/>
                <w:rtl/>
                <w:lang w:eastAsia="ar-SA"/>
              </w:rPr>
            </w:pPr>
            <w:r>
              <w:rPr>
                <w:rFonts w:ascii="Traditional Arabic" w:hAnsi="Traditional Arabic" w:hint="cs"/>
                <w:sz w:val="34"/>
                <w:szCs w:val="34"/>
                <w:rtl/>
                <w:lang w:eastAsia="ar-SA"/>
              </w:rPr>
              <w:t>21-</w:t>
            </w:r>
            <w:r w:rsidR="006322FB">
              <w:rPr>
                <w:rFonts w:ascii="Traditional Arabic" w:hAnsi="Traditional Arabic"/>
                <w:sz w:val="34"/>
                <w:szCs w:val="34"/>
                <w:rtl/>
                <w:lang w:eastAsia="ar-SA"/>
              </w:rPr>
              <w:t xml:space="preserve"> </w:t>
            </w:r>
            <w:r w:rsidR="0083754E" w:rsidRPr="005F67D4">
              <w:rPr>
                <w:rFonts w:ascii="Traditional Arabic" w:hAnsi="Traditional Arabic"/>
                <w:sz w:val="34"/>
                <w:szCs w:val="34"/>
                <w:rtl/>
                <w:lang w:eastAsia="ar-SA"/>
              </w:rPr>
              <w:t>العلاقات بين الدول الإسلامية</w:t>
            </w:r>
            <w:r w:rsidR="006322FB">
              <w:rPr>
                <w:rFonts w:ascii="Traditional Arabic" w:hAnsi="Traditional Arabic"/>
                <w:sz w:val="34"/>
                <w:szCs w:val="34"/>
                <w:rtl/>
                <w:lang w:eastAsia="ar-SA"/>
              </w:rPr>
              <w:t>.</w:t>
            </w:r>
          </w:p>
        </w:tc>
        <w:tc>
          <w:tcPr>
            <w:tcW w:w="3506" w:type="dxa"/>
          </w:tcPr>
          <w:p w:rsidR="003C410B" w:rsidRPr="004554DB" w:rsidRDefault="0083754E"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مجلة كلية</w:t>
            </w:r>
            <w:r w:rsidR="008E50F9" w:rsidRPr="004554DB">
              <w:rPr>
                <w:rFonts w:ascii="Traditional Arabic" w:hAnsi="Traditional Arabic"/>
                <w:sz w:val="34"/>
                <w:szCs w:val="34"/>
                <w:rtl/>
                <w:lang w:eastAsia="ar-SA"/>
              </w:rPr>
              <w:t xml:space="preserve"> العلوم الإدارية، 4.</w:t>
            </w:r>
          </w:p>
          <w:p w:rsidR="008E50F9" w:rsidRPr="004554DB" w:rsidRDefault="008E50F9"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مجلة كلية العلوم الإدارية، 5.</w:t>
            </w:r>
          </w:p>
          <w:p w:rsidR="008E50F9" w:rsidRPr="004554DB" w:rsidRDefault="008E50F9"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مجلة كلية العلوم الإدارية، 6. جدة، تهامة.</w:t>
            </w:r>
          </w:p>
          <w:p w:rsidR="008E50F9" w:rsidRPr="004554DB" w:rsidRDefault="008E50F9"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مجلة كلية العلوم الإدارية، 10، عمان، دار الكرمل.</w:t>
            </w:r>
          </w:p>
          <w:p w:rsidR="008E50F9" w:rsidRPr="004554DB" w:rsidRDefault="009559D1"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الرياض، مركز البحوث.</w:t>
            </w:r>
          </w:p>
          <w:p w:rsidR="009559D1" w:rsidRPr="004554DB" w:rsidRDefault="009559D1"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الرياض، مركز البحوث.</w:t>
            </w:r>
          </w:p>
          <w:p w:rsidR="009559D1" w:rsidRPr="004554DB" w:rsidRDefault="009559D1"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الرياض، الفرزدق.</w:t>
            </w:r>
          </w:p>
          <w:p w:rsidR="009559D1" w:rsidRPr="004554DB" w:rsidRDefault="009559D1"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مجلة كلية العلوم الإدارية</w:t>
            </w:r>
            <w:r w:rsidR="00541994">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w:t>
            </w:r>
            <w:r w:rsidRPr="004554DB">
              <w:rPr>
                <w:rFonts w:ascii="Traditional Arabic" w:hAnsi="Traditional Arabic"/>
                <w:sz w:val="34"/>
                <w:szCs w:val="34"/>
                <w:rtl/>
                <w:lang w:eastAsia="ar-SA"/>
              </w:rPr>
              <w:lastRenderedPageBreak/>
              <w:t>12/1</w:t>
            </w:r>
          </w:p>
          <w:p w:rsidR="009559D1" w:rsidRPr="004554DB" w:rsidRDefault="009559D1"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مجلة كلية العلوم الإدارية، 12/2.</w:t>
            </w:r>
          </w:p>
          <w:p w:rsidR="009559D1" w:rsidRPr="004554DB" w:rsidRDefault="009559D1"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الرياض.</w:t>
            </w:r>
          </w:p>
          <w:p w:rsidR="009559D1" w:rsidRPr="004554DB" w:rsidRDefault="009559D1"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الرياض، مركز البحوث</w:t>
            </w:r>
          </w:p>
          <w:p w:rsidR="009559D1" w:rsidRPr="004554DB" w:rsidRDefault="009559D1"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مجلة كلية العلوم الإدارية، 13/3.</w:t>
            </w:r>
          </w:p>
          <w:p w:rsidR="009559D1" w:rsidRPr="004554DB" w:rsidRDefault="009559D1" w:rsidP="009719C4">
            <w:pPr>
              <w:widowContro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الرياض، مركز البحوث</w:t>
            </w:r>
          </w:p>
          <w:p w:rsidR="009559D1" w:rsidRPr="004554DB" w:rsidRDefault="009559D1" w:rsidP="009559D1">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الرياض، جامعة الملك سعود</w:t>
            </w:r>
          </w:p>
          <w:p w:rsidR="009559D1" w:rsidRPr="004554DB" w:rsidRDefault="009559D1" w:rsidP="0071404D">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مجلة</w:t>
            </w:r>
            <w:r w:rsidR="0071404D" w:rsidRPr="004554DB">
              <w:rPr>
                <w:rFonts w:ascii="Traditional Arabic" w:hAnsi="Traditional Arabic"/>
                <w:sz w:val="34"/>
                <w:szCs w:val="34"/>
                <w:rtl/>
                <w:lang w:eastAsia="ar-SA"/>
              </w:rPr>
              <w:t xml:space="preserve"> كلية العلوم الإدارية 1، 2</w:t>
            </w:r>
          </w:p>
          <w:p w:rsidR="0071404D" w:rsidRPr="004554DB" w:rsidRDefault="0071404D" w:rsidP="0071404D">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الرياض، مركز البحوث</w:t>
            </w:r>
          </w:p>
          <w:p w:rsidR="0071404D" w:rsidRPr="004554DB" w:rsidRDefault="0071404D" w:rsidP="0071404D">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الرياض، الفرزدق</w:t>
            </w:r>
          </w:p>
          <w:p w:rsidR="0071404D" w:rsidRPr="004554DB" w:rsidRDefault="0071404D" w:rsidP="0071404D">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الرياض، الفرزدق</w:t>
            </w:r>
          </w:p>
          <w:p w:rsidR="008E50F9" w:rsidRPr="004554DB" w:rsidRDefault="0071404D" w:rsidP="002E5707">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الرياض، جامعة الملك سعود</w:t>
            </w:r>
          </w:p>
        </w:tc>
        <w:tc>
          <w:tcPr>
            <w:tcW w:w="1094" w:type="dxa"/>
          </w:tcPr>
          <w:p w:rsidR="003C410B" w:rsidRPr="004554DB" w:rsidRDefault="009719C4"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1975/1976م</w:t>
            </w:r>
          </w:p>
          <w:p w:rsidR="009719C4" w:rsidRPr="004554DB" w:rsidRDefault="009719C4"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1976/1977م</w:t>
            </w:r>
          </w:p>
          <w:p w:rsidR="009719C4" w:rsidRPr="004554DB" w:rsidRDefault="009719C4"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1978م</w:t>
            </w:r>
          </w:p>
          <w:p w:rsidR="009719C4" w:rsidRPr="004554DB" w:rsidRDefault="009719C4"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1984م</w:t>
            </w:r>
          </w:p>
          <w:p w:rsidR="009719C4" w:rsidRPr="004554DB" w:rsidRDefault="009719C4"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1985م</w:t>
            </w:r>
          </w:p>
          <w:p w:rsidR="009719C4" w:rsidRPr="004554DB" w:rsidRDefault="009719C4"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1985م</w:t>
            </w:r>
          </w:p>
          <w:p w:rsidR="009719C4" w:rsidRPr="004554DB" w:rsidRDefault="009719C4"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1986م</w:t>
            </w:r>
          </w:p>
          <w:p w:rsidR="009719C4" w:rsidRPr="004554DB" w:rsidRDefault="009719C4"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1986م</w:t>
            </w:r>
          </w:p>
          <w:p w:rsidR="009719C4" w:rsidRPr="004554DB" w:rsidRDefault="009719C4"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1987م</w:t>
            </w:r>
          </w:p>
          <w:p w:rsidR="009719C4"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1987م</w:t>
            </w:r>
          </w:p>
          <w:p w:rsidR="00630E37"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1987م</w:t>
            </w:r>
          </w:p>
          <w:p w:rsidR="00630E37"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1987م</w:t>
            </w:r>
          </w:p>
          <w:p w:rsidR="00630E37"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1987م</w:t>
            </w:r>
          </w:p>
          <w:p w:rsidR="00630E37"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1988م</w:t>
            </w:r>
          </w:p>
          <w:p w:rsidR="00630E37"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1988م</w:t>
            </w:r>
          </w:p>
          <w:p w:rsidR="00630E37"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1989م</w:t>
            </w:r>
          </w:p>
          <w:p w:rsidR="00630E37"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1989م</w:t>
            </w:r>
          </w:p>
          <w:p w:rsidR="00630E37"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1989م</w:t>
            </w:r>
          </w:p>
          <w:p w:rsidR="00630E37"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1989م</w:t>
            </w:r>
          </w:p>
          <w:p w:rsidR="00630E37"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1990</w:t>
            </w:r>
          </w:p>
          <w:p w:rsidR="00630E37" w:rsidRPr="004554DB" w:rsidRDefault="00630E37" w:rsidP="009719C4">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تحت النشر</w:t>
            </w:r>
          </w:p>
        </w:tc>
        <w:tc>
          <w:tcPr>
            <w:tcW w:w="857" w:type="dxa"/>
          </w:tcPr>
          <w:p w:rsidR="003C410B"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9E3006">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ترجمة</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ترجمة</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ترجمة</w:t>
            </w:r>
          </w:p>
          <w:p w:rsidR="009E3006" w:rsidRPr="004554DB" w:rsidRDefault="009E3006" w:rsidP="00363B2E">
            <w:pPr>
              <w:widowControl/>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تأليف</w:t>
            </w:r>
          </w:p>
        </w:tc>
      </w:tr>
    </w:tbl>
    <w:p w:rsidR="00363B2E" w:rsidRPr="004554DB" w:rsidRDefault="00363B2E" w:rsidP="00363B2E">
      <w:pPr>
        <w:widowControl/>
        <w:ind w:firstLine="0"/>
        <w:jc w:val="center"/>
        <w:rPr>
          <w:rFonts w:ascii="Traditional Arabic" w:hAnsi="Traditional Arabic"/>
          <w:b/>
          <w:bCs/>
          <w:sz w:val="34"/>
          <w:szCs w:val="34"/>
          <w:rtl/>
          <w:lang w:eastAsia="ar-SA"/>
        </w:rPr>
      </w:pPr>
    </w:p>
    <w:p w:rsidR="00520AD8" w:rsidRPr="004554DB" w:rsidRDefault="00520AD8" w:rsidP="0095305B">
      <w:pPr>
        <w:rPr>
          <w:rFonts w:ascii="Traditional Arabic" w:hAnsi="Traditional Arabic"/>
          <w:sz w:val="34"/>
          <w:szCs w:val="34"/>
          <w:rtl/>
          <w:lang w:eastAsia="ar-SA"/>
        </w:rPr>
      </w:pPr>
      <w:r w:rsidRPr="004554DB">
        <w:rPr>
          <w:rFonts w:ascii="Traditional Arabic" w:hAnsi="Traditional Arabic"/>
          <w:sz w:val="34"/>
          <w:szCs w:val="34"/>
          <w:rtl/>
          <w:lang w:eastAsia="ar-SA"/>
        </w:rPr>
        <w:t>يت</w:t>
      </w:r>
      <w:r w:rsidR="00403025">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ضح من الجدول رقم (15) أن الأعمال الأكاديمية لأعضاء هيئة التدريس بقسم العلوم السياسية </w:t>
      </w:r>
      <w:r w:rsidR="001A39C3">
        <w:rPr>
          <w:rFonts w:ascii="Traditional Arabic" w:hAnsi="Traditional Arabic"/>
          <w:sz w:val="34"/>
          <w:szCs w:val="34"/>
          <w:rtl/>
          <w:lang w:eastAsia="ar-SA"/>
        </w:rPr>
        <w:t>بجامعة الملك سعود بلغ</w:t>
      </w:r>
      <w:r w:rsidR="00403025">
        <w:rPr>
          <w:rFonts w:ascii="Traditional Arabic" w:hAnsi="Traditional Arabic" w:hint="cs"/>
          <w:sz w:val="34"/>
          <w:szCs w:val="34"/>
          <w:rtl/>
          <w:lang w:eastAsia="ar-SA"/>
        </w:rPr>
        <w:t>َ</w:t>
      </w:r>
      <w:r w:rsidR="001A39C3">
        <w:rPr>
          <w:rFonts w:ascii="Traditional Arabic" w:hAnsi="Traditional Arabic"/>
          <w:sz w:val="34"/>
          <w:szCs w:val="34"/>
          <w:rtl/>
          <w:lang w:eastAsia="ar-SA"/>
        </w:rPr>
        <w:t>ت</w:t>
      </w:r>
      <w:r w:rsidR="00403025">
        <w:rPr>
          <w:rFonts w:ascii="Traditional Arabic" w:hAnsi="Traditional Arabic" w:hint="cs"/>
          <w:sz w:val="34"/>
          <w:szCs w:val="34"/>
          <w:rtl/>
          <w:lang w:eastAsia="ar-SA"/>
        </w:rPr>
        <w:t>ْ</w:t>
      </w:r>
      <w:r w:rsidR="001A39C3">
        <w:rPr>
          <w:rFonts w:ascii="Traditional Arabic" w:hAnsi="Traditional Arabic"/>
          <w:sz w:val="34"/>
          <w:szCs w:val="34"/>
          <w:rtl/>
          <w:lang w:eastAsia="ar-SA"/>
        </w:rPr>
        <w:t xml:space="preserve"> 21 عم</w:t>
      </w:r>
      <w:r w:rsidR="004A3039">
        <w:rPr>
          <w:rFonts w:ascii="Traditional Arabic" w:hAnsi="Traditional Arabic"/>
          <w:sz w:val="34"/>
          <w:szCs w:val="34"/>
          <w:rtl/>
          <w:lang w:eastAsia="ar-SA"/>
        </w:rPr>
        <w:t>لاً</w:t>
      </w:r>
      <w:r w:rsidR="001A39C3">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كذلك يت</w:t>
      </w:r>
      <w:r w:rsidR="00403025">
        <w:rPr>
          <w:rFonts w:ascii="Traditional Arabic" w:hAnsi="Traditional Arabic" w:hint="cs"/>
          <w:sz w:val="34"/>
          <w:szCs w:val="34"/>
          <w:rtl/>
          <w:lang w:eastAsia="ar-SA"/>
        </w:rPr>
        <w:t>َّ</w:t>
      </w:r>
      <w:r w:rsidRPr="004554DB">
        <w:rPr>
          <w:rFonts w:ascii="Traditional Arabic" w:hAnsi="Traditional Arabic"/>
          <w:sz w:val="34"/>
          <w:szCs w:val="34"/>
          <w:rtl/>
          <w:lang w:eastAsia="ar-SA"/>
        </w:rPr>
        <w:t>ضح م</w:t>
      </w:r>
      <w:r w:rsidR="00403025">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الجدول أن حركة البحث الع</w:t>
      </w:r>
      <w:r w:rsidR="00403025">
        <w:rPr>
          <w:rFonts w:ascii="Traditional Arabic" w:hAnsi="Traditional Arabic" w:hint="cs"/>
          <w:sz w:val="34"/>
          <w:szCs w:val="34"/>
          <w:rtl/>
          <w:lang w:eastAsia="ar-SA"/>
        </w:rPr>
        <w:t>ِ</w:t>
      </w:r>
      <w:r w:rsidRPr="004554DB">
        <w:rPr>
          <w:rFonts w:ascii="Traditional Arabic" w:hAnsi="Traditional Arabic"/>
          <w:sz w:val="34"/>
          <w:szCs w:val="34"/>
          <w:rtl/>
          <w:lang w:eastAsia="ar-SA"/>
        </w:rPr>
        <w:t>لمي في ميدان علم السياسية بجامعة الملك سعود ق</w:t>
      </w:r>
      <w:r w:rsidR="001A39C3">
        <w:rPr>
          <w:rFonts w:ascii="Traditional Arabic" w:hAnsi="Traditional Arabic" w:hint="cs"/>
          <w:sz w:val="34"/>
          <w:szCs w:val="34"/>
          <w:rtl/>
          <w:lang w:eastAsia="ar-SA"/>
        </w:rPr>
        <w:t>د</w:t>
      </w:r>
      <w:r w:rsidRPr="004554DB">
        <w:rPr>
          <w:rFonts w:ascii="Traditional Arabic" w:hAnsi="Traditional Arabic"/>
          <w:sz w:val="34"/>
          <w:szCs w:val="34"/>
          <w:rtl/>
          <w:lang w:eastAsia="ar-SA"/>
        </w:rPr>
        <w:t xml:space="preserve"> شه</w:t>
      </w:r>
      <w:r w:rsidR="00403025">
        <w:rPr>
          <w:rFonts w:ascii="Traditional Arabic" w:hAnsi="Traditional Arabic" w:hint="cs"/>
          <w:sz w:val="34"/>
          <w:szCs w:val="34"/>
          <w:rtl/>
          <w:lang w:eastAsia="ar-SA"/>
        </w:rPr>
        <w:t>د</w:t>
      </w:r>
      <w:r w:rsidRPr="004554DB">
        <w:rPr>
          <w:rFonts w:ascii="Traditional Arabic" w:hAnsi="Traditional Arabic"/>
          <w:sz w:val="34"/>
          <w:szCs w:val="34"/>
          <w:rtl/>
          <w:lang w:eastAsia="ar-SA"/>
        </w:rPr>
        <w:t>ت طفرة</w:t>
      </w:r>
      <w:r w:rsidR="00462D71">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واض</w:t>
      </w:r>
      <w:r w:rsidR="00462D71">
        <w:rPr>
          <w:rFonts w:ascii="Traditional Arabic" w:hAnsi="Traditional Arabic" w:hint="cs"/>
          <w:sz w:val="34"/>
          <w:szCs w:val="34"/>
          <w:rtl/>
          <w:lang w:eastAsia="ar-SA"/>
        </w:rPr>
        <w:t>ِ</w:t>
      </w:r>
      <w:r w:rsidRPr="004554DB">
        <w:rPr>
          <w:rFonts w:ascii="Traditional Arabic" w:hAnsi="Traditional Arabic"/>
          <w:sz w:val="34"/>
          <w:szCs w:val="34"/>
          <w:rtl/>
          <w:lang w:eastAsia="ar-SA"/>
        </w:rPr>
        <w:t>حة في فترة الثمانينات مقارنة</w:t>
      </w:r>
      <w:r w:rsidR="00AA48AC">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بفترة السبعينات</w:t>
      </w:r>
      <w:r w:rsidR="00AA48AC">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فبينما لم يتم</w:t>
      </w:r>
      <w:r w:rsidR="00AA48AC">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خلال الفترة الأولى سوى ثلاث بحوث فإن الف</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ترة الثانية ش</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ه</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دت نشر 18 عم</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xml:space="preserve"> بحثي</w:t>
      </w:r>
      <w:r w:rsidR="0095305B">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0095305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رج</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ع ذلك إلى</w:t>
      </w:r>
      <w:r w:rsidR="00E7316E">
        <w:rPr>
          <w:rFonts w:ascii="Traditional Arabic" w:hAnsi="Traditional Arabic"/>
          <w:sz w:val="34"/>
          <w:szCs w:val="34"/>
          <w:rtl/>
          <w:lang w:eastAsia="ar-SA"/>
        </w:rPr>
        <w:t xml:space="preserve"> </w:t>
      </w:r>
      <w:r w:rsidRPr="004554DB">
        <w:rPr>
          <w:rFonts w:ascii="Traditional Arabic" w:hAnsi="Traditional Arabic"/>
          <w:sz w:val="34"/>
          <w:szCs w:val="34"/>
          <w:rtl/>
          <w:lang w:eastAsia="ar-SA"/>
        </w:rPr>
        <w:t>تخر</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ج جيل جديد م</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ن الأساتذة خلال تلك الفترة مم</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ا أعطى حركة البحث </w:t>
      </w:r>
      <w:r w:rsidR="0095305B">
        <w:rPr>
          <w:rFonts w:ascii="Traditional Arabic" w:hAnsi="Traditional Arabic" w:hint="cs"/>
          <w:sz w:val="34"/>
          <w:szCs w:val="34"/>
          <w:rtl/>
          <w:lang w:eastAsia="ar-SA"/>
        </w:rPr>
        <w:t>ا</w:t>
      </w:r>
      <w:r w:rsidRPr="004554DB">
        <w:rPr>
          <w:rFonts w:ascii="Traditional Arabic" w:hAnsi="Traditional Arabic"/>
          <w:sz w:val="34"/>
          <w:szCs w:val="34"/>
          <w:rtl/>
          <w:lang w:eastAsia="ar-SA"/>
        </w:rPr>
        <w:t>لع</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لمي دفعة جيدة اعتبار</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ن م</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نتص</w:t>
      </w:r>
      <w:r w:rsidR="0095305B">
        <w:rPr>
          <w:rFonts w:ascii="Traditional Arabic" w:hAnsi="Traditional Arabic" w:hint="cs"/>
          <w:sz w:val="34"/>
          <w:szCs w:val="34"/>
          <w:rtl/>
          <w:lang w:eastAsia="ar-SA"/>
        </w:rPr>
        <w:t>َ</w:t>
      </w:r>
      <w:r w:rsidRPr="004554DB">
        <w:rPr>
          <w:rFonts w:ascii="Traditional Arabic" w:hAnsi="Traditional Arabic"/>
          <w:sz w:val="34"/>
          <w:szCs w:val="34"/>
          <w:rtl/>
          <w:lang w:eastAsia="ar-SA"/>
        </w:rPr>
        <w:t>ف الثمانينات</w:t>
      </w:r>
      <w:r w:rsidR="0095305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حتى </w:t>
      </w:r>
      <w:r w:rsidR="0095305B">
        <w:rPr>
          <w:rFonts w:ascii="Traditional Arabic" w:hAnsi="Traditional Arabic"/>
          <w:sz w:val="34"/>
          <w:szCs w:val="34"/>
          <w:rtl/>
          <w:lang w:eastAsia="ar-SA"/>
        </w:rPr>
        <w:t>إ</w:t>
      </w:r>
      <w:r w:rsidRPr="004554DB">
        <w:rPr>
          <w:rFonts w:ascii="Traditional Arabic" w:hAnsi="Traditional Arabic"/>
          <w:sz w:val="34"/>
          <w:szCs w:val="34"/>
          <w:rtl/>
          <w:lang w:eastAsia="ar-SA"/>
        </w:rPr>
        <w:t>ننا ن</w:t>
      </w:r>
      <w:r w:rsidR="001B7AFD">
        <w:rPr>
          <w:rFonts w:ascii="Traditional Arabic" w:hAnsi="Traditional Arabic" w:hint="cs"/>
          <w:sz w:val="34"/>
          <w:szCs w:val="34"/>
          <w:rtl/>
          <w:lang w:eastAsia="ar-SA"/>
        </w:rPr>
        <w:t>ُ</w:t>
      </w:r>
      <w:r w:rsidRPr="004554DB">
        <w:rPr>
          <w:rFonts w:ascii="Traditional Arabic" w:hAnsi="Traditional Arabic"/>
          <w:sz w:val="34"/>
          <w:szCs w:val="34"/>
          <w:rtl/>
          <w:lang w:eastAsia="ar-SA"/>
        </w:rPr>
        <w:t>لاح</w:t>
      </w:r>
      <w:r w:rsidR="001B7AFD">
        <w:rPr>
          <w:rFonts w:ascii="Traditional Arabic" w:hAnsi="Traditional Arabic" w:hint="cs"/>
          <w:sz w:val="34"/>
          <w:szCs w:val="34"/>
          <w:rtl/>
          <w:lang w:eastAsia="ar-SA"/>
        </w:rPr>
        <w:t>ِ</w:t>
      </w:r>
      <w:r w:rsidRPr="004554DB">
        <w:rPr>
          <w:rFonts w:ascii="Traditional Arabic" w:hAnsi="Traditional Arabic"/>
          <w:sz w:val="34"/>
          <w:szCs w:val="34"/>
          <w:rtl/>
          <w:lang w:eastAsia="ar-SA"/>
        </w:rPr>
        <w:t>ظ أن عدد البحوث التي ن</w:t>
      </w:r>
      <w:r w:rsidR="001B7AFD">
        <w:rPr>
          <w:rFonts w:ascii="Traditional Arabic" w:hAnsi="Traditional Arabic" w:hint="cs"/>
          <w:sz w:val="34"/>
          <w:szCs w:val="34"/>
          <w:rtl/>
          <w:lang w:eastAsia="ar-SA"/>
        </w:rPr>
        <w:t>ُ</w:t>
      </w:r>
      <w:r w:rsidRPr="004554DB">
        <w:rPr>
          <w:rFonts w:ascii="Traditional Arabic" w:hAnsi="Traditional Arabic"/>
          <w:sz w:val="34"/>
          <w:szCs w:val="34"/>
          <w:rtl/>
          <w:lang w:eastAsia="ar-SA"/>
        </w:rPr>
        <w:t>ش</w:t>
      </w:r>
      <w:r w:rsidR="001B7AFD">
        <w:rPr>
          <w:rFonts w:ascii="Traditional Arabic" w:hAnsi="Traditional Arabic" w:hint="cs"/>
          <w:sz w:val="34"/>
          <w:szCs w:val="34"/>
          <w:rtl/>
          <w:lang w:eastAsia="ar-SA"/>
        </w:rPr>
        <w:t>ِ</w:t>
      </w:r>
      <w:r w:rsidRPr="004554DB">
        <w:rPr>
          <w:rFonts w:ascii="Traditional Arabic" w:hAnsi="Traditional Arabic"/>
          <w:sz w:val="34"/>
          <w:szCs w:val="34"/>
          <w:rtl/>
          <w:lang w:eastAsia="ar-SA"/>
        </w:rPr>
        <w:t>رت خلال خمس سنوات (1985</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1989م) ي</w:t>
      </w:r>
      <w:r w:rsidR="001B7AFD">
        <w:rPr>
          <w:rFonts w:ascii="Traditional Arabic" w:hAnsi="Traditional Arabic" w:hint="cs"/>
          <w:sz w:val="34"/>
          <w:szCs w:val="34"/>
          <w:rtl/>
          <w:lang w:eastAsia="ar-SA"/>
        </w:rPr>
        <w:t>َ</w:t>
      </w:r>
      <w:r w:rsidRPr="004554DB">
        <w:rPr>
          <w:rFonts w:ascii="Traditional Arabic" w:hAnsi="Traditional Arabic"/>
          <w:sz w:val="34"/>
          <w:szCs w:val="34"/>
          <w:rtl/>
          <w:lang w:eastAsia="ar-SA"/>
        </w:rPr>
        <w:t>بل</w:t>
      </w:r>
      <w:r w:rsidR="001B7AFD">
        <w:rPr>
          <w:rFonts w:ascii="Traditional Arabic" w:hAnsi="Traditional Arabic" w:hint="cs"/>
          <w:sz w:val="34"/>
          <w:szCs w:val="34"/>
          <w:rtl/>
          <w:lang w:eastAsia="ar-SA"/>
        </w:rPr>
        <w:t>ُ</w:t>
      </w:r>
      <w:r w:rsidRPr="004554DB">
        <w:rPr>
          <w:rFonts w:ascii="Traditional Arabic" w:hAnsi="Traditional Arabic"/>
          <w:sz w:val="34"/>
          <w:szCs w:val="34"/>
          <w:rtl/>
          <w:lang w:eastAsia="ar-SA"/>
        </w:rPr>
        <w:t>غ ستة أمثال ما ن</w:t>
      </w:r>
      <w:r w:rsidR="001B7AFD">
        <w:rPr>
          <w:rFonts w:ascii="Traditional Arabic" w:hAnsi="Traditional Arabic" w:hint="cs"/>
          <w:sz w:val="34"/>
          <w:szCs w:val="34"/>
          <w:rtl/>
          <w:lang w:eastAsia="ar-SA"/>
        </w:rPr>
        <w:t>ُ</w:t>
      </w:r>
      <w:r w:rsidRPr="004554DB">
        <w:rPr>
          <w:rFonts w:ascii="Traditional Arabic" w:hAnsi="Traditional Arabic"/>
          <w:sz w:val="34"/>
          <w:szCs w:val="34"/>
          <w:rtl/>
          <w:lang w:eastAsia="ar-SA"/>
        </w:rPr>
        <w:t>ش</w:t>
      </w:r>
      <w:r w:rsidR="001B7AFD">
        <w:rPr>
          <w:rFonts w:ascii="Traditional Arabic" w:hAnsi="Traditional Arabic" w:hint="cs"/>
          <w:sz w:val="34"/>
          <w:szCs w:val="34"/>
          <w:rtl/>
          <w:lang w:eastAsia="ar-SA"/>
        </w:rPr>
        <w:t>ِ</w:t>
      </w:r>
      <w:r w:rsidRPr="004554DB">
        <w:rPr>
          <w:rFonts w:ascii="Traditional Arabic" w:hAnsi="Traditional Arabic"/>
          <w:sz w:val="34"/>
          <w:szCs w:val="34"/>
          <w:rtl/>
          <w:lang w:eastAsia="ar-SA"/>
        </w:rPr>
        <w:t>ر خلال السنوات العشر السابقة (1975</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1984م).</w:t>
      </w:r>
    </w:p>
    <w:p w:rsidR="00520AD8" w:rsidRPr="004554DB" w:rsidRDefault="00520AD8" w:rsidP="000342C7">
      <w:pPr>
        <w:rPr>
          <w:rFonts w:ascii="Traditional Arabic" w:hAnsi="Traditional Arabic"/>
          <w:sz w:val="34"/>
          <w:szCs w:val="34"/>
          <w:rtl/>
          <w:lang w:eastAsia="ar-SA"/>
        </w:rPr>
      </w:pPr>
      <w:r w:rsidRPr="004554DB">
        <w:rPr>
          <w:rFonts w:ascii="Traditional Arabic" w:hAnsi="Traditional Arabic"/>
          <w:sz w:val="34"/>
          <w:szCs w:val="34"/>
          <w:rtl/>
          <w:lang w:eastAsia="ar-SA"/>
        </w:rPr>
        <w:t>من ناحية ثانية، فإن ثلاثة أعمال فقط م</w:t>
      </w:r>
      <w:r w:rsidR="001B7AFD">
        <w:rPr>
          <w:rFonts w:ascii="Traditional Arabic" w:hAnsi="Traditional Arabic" w:hint="cs"/>
          <w:sz w:val="34"/>
          <w:szCs w:val="34"/>
          <w:rtl/>
          <w:lang w:eastAsia="ar-SA"/>
        </w:rPr>
        <w:t>ِ</w:t>
      </w:r>
      <w:r w:rsidRPr="004554DB">
        <w:rPr>
          <w:rFonts w:ascii="Traditional Arabic" w:hAnsi="Traditional Arabic"/>
          <w:sz w:val="34"/>
          <w:szCs w:val="34"/>
          <w:rtl/>
          <w:lang w:eastAsia="ar-SA"/>
        </w:rPr>
        <w:t>ن بين الأعمال الواردة في الجدول رقم 15 ت</w:t>
      </w:r>
      <w:r w:rsidR="001B7AFD">
        <w:rPr>
          <w:rFonts w:ascii="Traditional Arabic" w:hAnsi="Traditional Arabic" w:hint="cs"/>
          <w:sz w:val="34"/>
          <w:szCs w:val="34"/>
          <w:rtl/>
          <w:lang w:eastAsia="ar-SA"/>
        </w:rPr>
        <w:t>ُ</w:t>
      </w:r>
      <w:r w:rsidRPr="004554DB">
        <w:rPr>
          <w:rFonts w:ascii="Traditional Arabic" w:hAnsi="Traditional Arabic"/>
          <w:sz w:val="34"/>
          <w:szCs w:val="34"/>
          <w:rtl/>
          <w:lang w:eastAsia="ar-SA"/>
        </w:rPr>
        <w:t>عتب</w:t>
      </w:r>
      <w:r w:rsidR="001B7AFD">
        <w:rPr>
          <w:rFonts w:ascii="Traditional Arabic" w:hAnsi="Traditional Arabic" w:hint="cs"/>
          <w:sz w:val="34"/>
          <w:szCs w:val="34"/>
          <w:rtl/>
          <w:lang w:eastAsia="ar-SA"/>
        </w:rPr>
        <w:t>َ</w:t>
      </w:r>
      <w:r w:rsidRPr="004554DB">
        <w:rPr>
          <w:rFonts w:ascii="Traditional Arabic" w:hAnsi="Traditional Arabic"/>
          <w:sz w:val="34"/>
          <w:szCs w:val="34"/>
          <w:rtl/>
          <w:lang w:eastAsia="ar-SA"/>
        </w:rPr>
        <w:t>ر أعما</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xml:space="preserve"> مترجمة، من م</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قابل 18 عم</w:t>
      </w:r>
      <w:r w:rsidR="004A3039">
        <w:rPr>
          <w:rFonts w:ascii="Traditional Arabic" w:hAnsi="Traditional Arabic"/>
          <w:sz w:val="34"/>
          <w:szCs w:val="34"/>
          <w:rtl/>
          <w:lang w:eastAsia="ar-SA"/>
        </w:rPr>
        <w:t>لاً</w:t>
      </w:r>
      <w:r w:rsidRPr="004554DB">
        <w:rPr>
          <w:rFonts w:ascii="Traditional Arabic" w:hAnsi="Traditional Arabic"/>
          <w:sz w:val="34"/>
          <w:szCs w:val="34"/>
          <w:rtl/>
          <w:lang w:eastAsia="ar-SA"/>
        </w:rPr>
        <w:t xml:space="preserve"> أكاديمي</w:t>
      </w:r>
      <w:r w:rsidR="000342C7">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مؤلف</w:t>
      </w:r>
      <w:r w:rsidR="004A3039">
        <w:rPr>
          <w:rFonts w:ascii="Traditional Arabic" w:hAnsi="Traditional Arabic"/>
          <w:sz w:val="34"/>
          <w:szCs w:val="34"/>
          <w:rtl/>
          <w:lang w:eastAsia="ar-SA"/>
        </w:rPr>
        <w:t>ًا</w:t>
      </w:r>
      <w:r w:rsidR="000342C7">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والأعمال الم</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ترج</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مة بالتحديد هي ثلاثة كتب: العلاقات الدولية لجوزيف فرانكل، وتفسير السياسة الخارجية للويد جنسن، وم</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نظ</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مة المؤتمر الإسلامي لعبدالله الأحسن، وهي </w:t>
      </w:r>
      <w:r w:rsidRPr="004554DB">
        <w:rPr>
          <w:rFonts w:ascii="Traditional Arabic" w:hAnsi="Traditional Arabic"/>
          <w:sz w:val="34"/>
          <w:szCs w:val="34"/>
          <w:rtl/>
          <w:lang w:eastAsia="ar-SA"/>
        </w:rPr>
        <w:lastRenderedPageBreak/>
        <w:t>ت</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شك</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ل 43% من الكتب المنشورة</w:t>
      </w:r>
      <w:r w:rsidR="000342C7">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إذ </w:t>
      </w:r>
      <w:r w:rsidR="00795229">
        <w:rPr>
          <w:rFonts w:ascii="Traditional Arabic" w:hAnsi="Traditional Arabic" w:hint="cs"/>
          <w:sz w:val="34"/>
          <w:szCs w:val="34"/>
          <w:rtl/>
          <w:lang w:eastAsia="ar-SA"/>
        </w:rPr>
        <w:t>إ</w:t>
      </w:r>
      <w:r w:rsidRPr="004554DB">
        <w:rPr>
          <w:rFonts w:ascii="Traditional Arabic" w:hAnsi="Traditional Arabic"/>
          <w:sz w:val="34"/>
          <w:szCs w:val="34"/>
          <w:rtl/>
          <w:lang w:eastAsia="ar-SA"/>
        </w:rPr>
        <w:t>ن هناك أربعة كتب أخرى مؤلفة هي</w:t>
      </w:r>
      <w:r w:rsidR="000342C7">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مبادئ السياسية، والسياسة الخارجية السعودية، وال</w:t>
      </w:r>
      <w:r w:rsidR="00961C7D">
        <w:rPr>
          <w:rFonts w:ascii="Traditional Arabic" w:hAnsi="Traditional Arabic"/>
          <w:sz w:val="34"/>
          <w:szCs w:val="34"/>
          <w:rtl/>
          <w:lang w:eastAsia="ar-SA"/>
        </w:rPr>
        <w:t>إستراتيجي</w:t>
      </w:r>
      <w:r w:rsidRPr="004554DB">
        <w:rPr>
          <w:rFonts w:ascii="Traditional Arabic" w:hAnsi="Traditional Arabic"/>
          <w:sz w:val="34"/>
          <w:szCs w:val="34"/>
          <w:rtl/>
          <w:lang w:eastAsia="ar-SA"/>
        </w:rPr>
        <w:t>ة الدولية، والعلاقات بين الدول الإسلامية.</w:t>
      </w:r>
    </w:p>
    <w:p w:rsidR="00520AD8" w:rsidRPr="004554DB" w:rsidRDefault="00520AD8" w:rsidP="00520AD8">
      <w:pPr>
        <w:rPr>
          <w:rFonts w:ascii="Traditional Arabic" w:hAnsi="Traditional Arabic"/>
          <w:sz w:val="34"/>
          <w:szCs w:val="34"/>
          <w:rtl/>
          <w:lang w:eastAsia="ar-SA"/>
        </w:rPr>
      </w:pPr>
      <w:r w:rsidRPr="004554DB">
        <w:rPr>
          <w:rFonts w:ascii="Traditional Arabic" w:hAnsi="Traditional Arabic"/>
          <w:sz w:val="34"/>
          <w:szCs w:val="34"/>
          <w:rtl/>
          <w:lang w:eastAsia="ar-SA"/>
        </w:rPr>
        <w:t>وكل هذه الكتب ألفت أو ترجمت لاستخدامها في التدريس في مرحلة البكالوريوس في الجامعة.</w:t>
      </w:r>
    </w:p>
    <w:p w:rsidR="00520AD8" w:rsidRPr="004554DB" w:rsidRDefault="00520AD8" w:rsidP="000342C7">
      <w:pPr>
        <w:rPr>
          <w:rFonts w:ascii="Traditional Arabic" w:hAnsi="Traditional Arabic"/>
          <w:sz w:val="34"/>
          <w:szCs w:val="34"/>
          <w:rtl/>
          <w:lang w:eastAsia="ar-SA"/>
        </w:rPr>
      </w:pPr>
      <w:r w:rsidRPr="004554DB">
        <w:rPr>
          <w:rFonts w:ascii="Traditional Arabic" w:hAnsi="Traditional Arabic"/>
          <w:sz w:val="34"/>
          <w:szCs w:val="34"/>
          <w:rtl/>
          <w:lang w:eastAsia="ar-SA"/>
        </w:rPr>
        <w:t>من ناحية أخرى، ي</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مك</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ن تقسيم تلك الأعمال الأكاديمية حسب حقول التخص</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ص في العلوم السياسية على النحو التالي:</w:t>
      </w:r>
      <w:r w:rsidR="00E7316E">
        <w:rPr>
          <w:rFonts w:ascii="Traditional Arabic" w:hAnsi="Traditional Arabic"/>
          <w:sz w:val="34"/>
          <w:szCs w:val="34"/>
          <w:rtl/>
          <w:lang w:eastAsia="ar-SA"/>
        </w:rPr>
        <w:t xml:space="preserve"> </w:t>
      </w:r>
    </w:p>
    <w:p w:rsidR="00520AD8" w:rsidRPr="002210EC" w:rsidRDefault="00AA29F6" w:rsidP="00AA29F6">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جدول رقم (16)</w:t>
      </w:r>
    </w:p>
    <w:p w:rsidR="00AA29F6" w:rsidRPr="002210EC" w:rsidRDefault="00AA29F6" w:rsidP="00AA29F6">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توزيع الأعمال الأكاديمية لأعضاء هيئة التدريس</w:t>
      </w:r>
    </w:p>
    <w:p w:rsidR="00AA29F6" w:rsidRPr="002210EC" w:rsidRDefault="00AA29F6" w:rsidP="00AA29F6">
      <w:pPr>
        <w:jc w:val="center"/>
        <w:rPr>
          <w:rFonts w:ascii="Traditional Arabic" w:hAnsi="Traditional Arabic"/>
          <w:b/>
          <w:bCs/>
          <w:color w:val="0000FF"/>
          <w:sz w:val="34"/>
          <w:szCs w:val="34"/>
          <w:rtl/>
          <w:lang w:eastAsia="ar-SA"/>
        </w:rPr>
      </w:pPr>
      <w:r w:rsidRPr="002210EC">
        <w:rPr>
          <w:rFonts w:ascii="Traditional Arabic" w:hAnsi="Traditional Arabic"/>
          <w:b/>
          <w:bCs/>
          <w:color w:val="0000FF"/>
          <w:sz w:val="34"/>
          <w:szCs w:val="34"/>
          <w:rtl/>
          <w:lang w:eastAsia="ar-SA"/>
        </w:rPr>
        <w:t>حسب حقول التخص</w:t>
      </w:r>
      <w:r w:rsidR="000342C7" w:rsidRPr="002210EC">
        <w:rPr>
          <w:rFonts w:ascii="Traditional Arabic" w:hAnsi="Traditional Arabic" w:hint="cs"/>
          <w:b/>
          <w:bCs/>
          <w:color w:val="0000FF"/>
          <w:sz w:val="34"/>
          <w:szCs w:val="34"/>
          <w:rtl/>
          <w:lang w:eastAsia="ar-SA"/>
        </w:rPr>
        <w:t>ُّ</w:t>
      </w:r>
      <w:r w:rsidRPr="002210EC">
        <w:rPr>
          <w:rFonts w:ascii="Traditional Arabic" w:hAnsi="Traditional Arabic"/>
          <w:b/>
          <w:bCs/>
          <w:color w:val="0000FF"/>
          <w:sz w:val="34"/>
          <w:szCs w:val="34"/>
          <w:rtl/>
          <w:lang w:eastAsia="ar-SA"/>
        </w:rPr>
        <w:t>ص</w:t>
      </w:r>
    </w:p>
    <w:tbl>
      <w:tblPr>
        <w:tblStyle w:val="-5"/>
        <w:bidiVisual/>
        <w:tblW w:w="0" w:type="auto"/>
        <w:jc w:val="center"/>
        <w:tblLook w:val="04A0" w:firstRow="1" w:lastRow="0" w:firstColumn="1" w:lastColumn="0" w:noHBand="0" w:noVBand="1"/>
      </w:tblPr>
      <w:tblGrid>
        <w:gridCol w:w="2090"/>
        <w:gridCol w:w="1584"/>
        <w:gridCol w:w="1584"/>
      </w:tblGrid>
      <w:tr w:rsidR="00AA29F6" w:rsidRPr="004554DB" w:rsidTr="00C15F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0" w:type="dxa"/>
          </w:tcPr>
          <w:p w:rsidR="00AA29F6" w:rsidRPr="004554DB" w:rsidRDefault="00AA29F6" w:rsidP="00AA6BDE">
            <w:pPr>
              <w:ind w:firstLine="0"/>
              <w:jc w:val="center"/>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الحقل</w:t>
            </w:r>
          </w:p>
        </w:tc>
        <w:tc>
          <w:tcPr>
            <w:tcW w:w="1584" w:type="dxa"/>
          </w:tcPr>
          <w:p w:rsidR="00AA29F6" w:rsidRPr="004554DB" w:rsidRDefault="00AA29F6" w:rsidP="00AA6BD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العدد</w:t>
            </w:r>
          </w:p>
        </w:tc>
        <w:tc>
          <w:tcPr>
            <w:tcW w:w="1584" w:type="dxa"/>
          </w:tcPr>
          <w:p w:rsidR="00AA29F6" w:rsidRPr="004554DB" w:rsidRDefault="00AA29F6" w:rsidP="00AA6BDE">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b w:val="0"/>
                <w:bCs w:val="0"/>
                <w:sz w:val="34"/>
                <w:szCs w:val="34"/>
                <w:rtl/>
                <w:lang w:eastAsia="ar-SA"/>
              </w:rPr>
            </w:pPr>
            <w:r w:rsidRPr="004554DB">
              <w:rPr>
                <w:rFonts w:ascii="Traditional Arabic" w:hAnsi="Traditional Arabic"/>
                <w:sz w:val="34"/>
                <w:szCs w:val="34"/>
                <w:rtl/>
                <w:lang w:eastAsia="ar-SA"/>
              </w:rPr>
              <w:t>النسبة %</w:t>
            </w:r>
          </w:p>
        </w:tc>
      </w:tr>
      <w:tr w:rsidR="00AA29F6" w:rsidRPr="004554DB" w:rsidTr="00C15F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0" w:type="dxa"/>
          </w:tcPr>
          <w:p w:rsidR="00AA29F6" w:rsidRPr="004554DB" w:rsidRDefault="00AA29F6" w:rsidP="00AA29F6">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العلاقات الدولية</w:t>
            </w:r>
          </w:p>
          <w:p w:rsidR="00AA29F6" w:rsidRPr="004554DB" w:rsidRDefault="00AA29F6" w:rsidP="00AA29F6">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الدراسات الوطنية</w:t>
            </w:r>
          </w:p>
          <w:p w:rsidR="00AA29F6" w:rsidRPr="004554DB" w:rsidRDefault="00AA29F6" w:rsidP="00AA29F6">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الفكر السياسي</w:t>
            </w:r>
          </w:p>
          <w:p w:rsidR="00AA29F6" w:rsidRPr="004554DB" w:rsidRDefault="00AA29F6" w:rsidP="00AA29F6">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 xml:space="preserve">الدراسات الإقليمية </w:t>
            </w:r>
          </w:p>
          <w:p w:rsidR="00AA29F6" w:rsidRPr="004554DB" w:rsidRDefault="00AA29F6" w:rsidP="00AA29F6">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الأنظمة المقارنة</w:t>
            </w:r>
          </w:p>
          <w:p w:rsidR="00AA29F6" w:rsidRPr="004554DB" w:rsidRDefault="00AA29F6" w:rsidP="00AA29F6">
            <w:pPr>
              <w:ind w:firstLine="0"/>
              <w:rPr>
                <w:rFonts w:ascii="Traditional Arabic" w:hAnsi="Traditional Arabic"/>
                <w:sz w:val="34"/>
                <w:szCs w:val="34"/>
                <w:rtl/>
                <w:lang w:eastAsia="ar-SA"/>
              </w:rPr>
            </w:pPr>
            <w:r w:rsidRPr="004554DB">
              <w:rPr>
                <w:rFonts w:ascii="Traditional Arabic" w:hAnsi="Traditional Arabic"/>
                <w:sz w:val="34"/>
                <w:szCs w:val="34"/>
                <w:rtl/>
                <w:lang w:eastAsia="ar-SA"/>
              </w:rPr>
              <w:t>الدراسات الإسلامية</w:t>
            </w:r>
          </w:p>
        </w:tc>
        <w:tc>
          <w:tcPr>
            <w:tcW w:w="1584" w:type="dxa"/>
          </w:tcPr>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8</w:t>
            </w:r>
          </w:p>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2</w:t>
            </w:r>
          </w:p>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w:t>
            </w:r>
          </w:p>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w:t>
            </w:r>
          </w:p>
        </w:tc>
        <w:tc>
          <w:tcPr>
            <w:tcW w:w="1584" w:type="dxa"/>
          </w:tcPr>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38.1%</w:t>
            </w:r>
          </w:p>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14.3%</w:t>
            </w:r>
          </w:p>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9.5%</w:t>
            </w:r>
          </w:p>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9.5%</w:t>
            </w:r>
          </w:p>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14.3%</w:t>
            </w:r>
          </w:p>
          <w:p w:rsidR="00AA29F6" w:rsidRPr="004554DB" w:rsidRDefault="00AA29F6" w:rsidP="00AA6BDE">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sz w:val="34"/>
                <w:szCs w:val="34"/>
                <w:rtl/>
                <w:lang w:eastAsia="ar-SA"/>
              </w:rPr>
            </w:pPr>
            <w:r w:rsidRPr="004554DB">
              <w:rPr>
                <w:rFonts w:ascii="Traditional Arabic" w:hAnsi="Traditional Arabic"/>
                <w:sz w:val="34"/>
                <w:szCs w:val="34"/>
                <w:rtl/>
                <w:lang w:eastAsia="ar-SA"/>
              </w:rPr>
              <w:t>14.3%</w:t>
            </w:r>
          </w:p>
        </w:tc>
      </w:tr>
      <w:tr w:rsidR="00AA29F6" w:rsidRPr="004554DB" w:rsidTr="00C15FE8">
        <w:trPr>
          <w:jc w:val="center"/>
        </w:trPr>
        <w:tc>
          <w:tcPr>
            <w:cnfStyle w:val="001000000000" w:firstRow="0" w:lastRow="0" w:firstColumn="1" w:lastColumn="0" w:oddVBand="0" w:evenVBand="0" w:oddHBand="0" w:evenHBand="0" w:firstRowFirstColumn="0" w:firstRowLastColumn="0" w:lastRowFirstColumn="0" w:lastRowLastColumn="0"/>
            <w:tcW w:w="2090" w:type="dxa"/>
          </w:tcPr>
          <w:p w:rsidR="00AA29F6" w:rsidRPr="000342C7" w:rsidRDefault="00AA29F6" w:rsidP="00AA6BDE">
            <w:pPr>
              <w:ind w:firstLine="0"/>
              <w:jc w:val="center"/>
              <w:rPr>
                <w:rFonts w:ascii="Traditional Arabic" w:hAnsi="Traditional Arabic"/>
                <w:b w:val="0"/>
                <w:bCs w:val="0"/>
                <w:sz w:val="34"/>
                <w:szCs w:val="34"/>
                <w:rtl/>
                <w:lang w:eastAsia="ar-SA"/>
              </w:rPr>
            </w:pPr>
            <w:r w:rsidRPr="000342C7">
              <w:rPr>
                <w:rFonts w:ascii="Traditional Arabic" w:hAnsi="Traditional Arabic"/>
                <w:sz w:val="34"/>
                <w:szCs w:val="34"/>
                <w:rtl/>
                <w:lang w:eastAsia="ar-SA"/>
              </w:rPr>
              <w:t>المجموع</w:t>
            </w:r>
          </w:p>
        </w:tc>
        <w:tc>
          <w:tcPr>
            <w:tcW w:w="1584" w:type="dxa"/>
          </w:tcPr>
          <w:p w:rsidR="00AA29F6" w:rsidRPr="004554DB" w:rsidRDefault="00AA29F6" w:rsidP="00AA6BDE">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r w:rsidRPr="000342C7">
              <w:rPr>
                <w:rFonts w:ascii="Traditional Arabic" w:hAnsi="Traditional Arabic"/>
                <w:b/>
                <w:bCs/>
                <w:sz w:val="34"/>
                <w:szCs w:val="34"/>
                <w:rtl/>
                <w:lang w:eastAsia="ar-SA"/>
              </w:rPr>
              <w:t>21</w:t>
            </w:r>
          </w:p>
        </w:tc>
        <w:tc>
          <w:tcPr>
            <w:tcW w:w="1584" w:type="dxa"/>
          </w:tcPr>
          <w:p w:rsidR="00AA29F6" w:rsidRPr="004554DB" w:rsidRDefault="00AA29F6" w:rsidP="00AA6BDE">
            <w:pPr>
              <w:ind w:firstLine="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sz w:val="34"/>
                <w:szCs w:val="34"/>
                <w:rtl/>
                <w:lang w:eastAsia="ar-SA"/>
              </w:rPr>
            </w:pPr>
          </w:p>
        </w:tc>
      </w:tr>
    </w:tbl>
    <w:p w:rsidR="00425296" w:rsidRPr="004554DB" w:rsidRDefault="00425296" w:rsidP="00425296">
      <w:pPr>
        <w:rPr>
          <w:rFonts w:ascii="Traditional Arabic" w:hAnsi="Traditional Arabic"/>
          <w:sz w:val="34"/>
          <w:szCs w:val="34"/>
          <w:rtl/>
          <w:lang w:eastAsia="ar-SA"/>
        </w:rPr>
      </w:pPr>
      <w:r w:rsidRPr="004554DB">
        <w:rPr>
          <w:rFonts w:ascii="Traditional Arabic" w:hAnsi="Traditional Arabic"/>
          <w:sz w:val="34"/>
          <w:szCs w:val="34"/>
          <w:rtl/>
          <w:lang w:eastAsia="ar-SA"/>
        </w:rPr>
        <w:t>يت</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ضح من الجدول رقم 16 أن حقل العلاقات الدولية ي</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ستأث</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ر بالنسبة الأكبر من الأعمال الأكاديمية في العلوم السياسية بجامعة الملك سعود</w:t>
      </w:r>
      <w:r w:rsidR="000342C7">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وذلك بنسبة </w:t>
      </w:r>
      <w:r w:rsidRPr="004554DB">
        <w:rPr>
          <w:rFonts w:ascii="Traditional Arabic" w:hAnsi="Traditional Arabic"/>
          <w:sz w:val="34"/>
          <w:szCs w:val="34"/>
          <w:rtl/>
          <w:lang w:eastAsia="ar-SA"/>
        </w:rPr>
        <w:lastRenderedPageBreak/>
        <w:t>38.1%، وتشترك الدراسات الوطنية، والأنظمة المقارنة، والدراسات الإسلامية في المرتبة الثانية بن</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سبة 14.3%، وتأتي الدراسات الوطنية والف</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كر السياسي في المرتبة الثالثة والأخيرة بنسبة 9.5% لكل منهما</w:t>
      </w:r>
      <w:r w:rsidR="000342C7">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معنى ذلك أن حقل العلاقات الدولية لا ي</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سيط</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ر فقط على المقررات الدراسية في العلوم السياسي</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ة في الجامعة ولكن ي</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هيم</w:t>
      </w:r>
      <w:r w:rsidR="000342C7">
        <w:rPr>
          <w:rFonts w:ascii="Traditional Arabic" w:hAnsi="Traditional Arabic" w:hint="cs"/>
          <w:sz w:val="34"/>
          <w:szCs w:val="34"/>
          <w:rtl/>
          <w:lang w:eastAsia="ar-SA"/>
        </w:rPr>
        <w:t>ِ</w:t>
      </w:r>
      <w:r w:rsidRPr="004554DB">
        <w:rPr>
          <w:rFonts w:ascii="Traditional Arabic" w:hAnsi="Traditional Arabic"/>
          <w:sz w:val="34"/>
          <w:szCs w:val="34"/>
          <w:rtl/>
          <w:lang w:eastAsia="ar-SA"/>
        </w:rPr>
        <w:t>ن أيض</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على مضمون الأعمال الأكاديمية لأعضاء هيئة التدريس بالق</w:t>
      </w:r>
      <w:r w:rsidR="00CB6AA3">
        <w:rPr>
          <w:rFonts w:ascii="Traditional Arabic" w:hAnsi="Traditional Arabic" w:hint="cs"/>
          <w:sz w:val="34"/>
          <w:szCs w:val="34"/>
          <w:rtl/>
          <w:lang w:eastAsia="ar-SA"/>
        </w:rPr>
        <w:t>ِ</w:t>
      </w:r>
      <w:r w:rsidRPr="004554DB">
        <w:rPr>
          <w:rFonts w:ascii="Traditional Arabic" w:hAnsi="Traditional Arabic"/>
          <w:sz w:val="34"/>
          <w:szCs w:val="34"/>
          <w:rtl/>
          <w:lang w:eastAsia="ar-SA"/>
        </w:rPr>
        <w:t>سم.</w:t>
      </w:r>
    </w:p>
    <w:p w:rsidR="000378E4" w:rsidRPr="004554DB" w:rsidRDefault="000378E4" w:rsidP="00631FC8">
      <w:pPr>
        <w:rPr>
          <w:rFonts w:ascii="Traditional Arabic" w:hAnsi="Traditional Arabic"/>
          <w:sz w:val="34"/>
          <w:szCs w:val="34"/>
          <w:rtl/>
          <w:lang w:eastAsia="ar-SA"/>
        </w:rPr>
      </w:pPr>
      <w:r w:rsidRPr="004554DB">
        <w:rPr>
          <w:rFonts w:ascii="Traditional Arabic" w:hAnsi="Traditional Arabic"/>
          <w:sz w:val="34"/>
          <w:szCs w:val="34"/>
          <w:rtl/>
          <w:lang w:eastAsia="ar-SA"/>
        </w:rPr>
        <w:t>أ</w:t>
      </w:r>
      <w:r w:rsidR="00CB6AA3">
        <w:rPr>
          <w:rFonts w:ascii="Traditional Arabic" w:hAnsi="Traditional Arabic" w:hint="cs"/>
          <w:sz w:val="34"/>
          <w:szCs w:val="34"/>
          <w:rtl/>
          <w:lang w:eastAsia="ar-SA"/>
        </w:rPr>
        <w:t>َ</w:t>
      </w:r>
      <w:r w:rsidRPr="004554DB">
        <w:rPr>
          <w:rFonts w:ascii="Traditional Arabic" w:hAnsi="Traditional Arabic"/>
          <w:sz w:val="34"/>
          <w:szCs w:val="34"/>
          <w:rtl/>
          <w:lang w:eastAsia="ar-SA"/>
        </w:rPr>
        <w:t>ض</w:t>
      </w:r>
      <w:r w:rsidR="00CB6AA3">
        <w:rPr>
          <w:rFonts w:ascii="Traditional Arabic" w:hAnsi="Traditional Arabic" w:hint="cs"/>
          <w:sz w:val="34"/>
          <w:szCs w:val="34"/>
          <w:rtl/>
          <w:lang w:eastAsia="ar-SA"/>
        </w:rPr>
        <w:t>ِ</w:t>
      </w:r>
      <w:r w:rsidR="00CB6AA3">
        <w:rPr>
          <w:rFonts w:ascii="Traditional Arabic" w:hAnsi="Traditional Arabic"/>
          <w:sz w:val="34"/>
          <w:szCs w:val="34"/>
          <w:rtl/>
          <w:lang w:eastAsia="ar-SA"/>
        </w:rPr>
        <w:t>ف إلى ذلك</w:t>
      </w:r>
      <w:r w:rsidRPr="004554DB">
        <w:rPr>
          <w:rFonts w:ascii="Traditional Arabic" w:hAnsi="Traditional Arabic"/>
          <w:sz w:val="34"/>
          <w:szCs w:val="34"/>
          <w:rtl/>
          <w:lang w:eastAsia="ar-SA"/>
        </w:rPr>
        <w:t xml:space="preserve"> أنه رغم تدني عدد الساعات التدريسي</w:t>
      </w:r>
      <w:r w:rsidR="00CB6AA3">
        <w:rPr>
          <w:rFonts w:ascii="Traditional Arabic" w:hAnsi="Traditional Arabic" w:hint="cs"/>
          <w:sz w:val="34"/>
          <w:szCs w:val="34"/>
          <w:rtl/>
          <w:lang w:eastAsia="ar-SA"/>
        </w:rPr>
        <w:t>َّ</w:t>
      </w:r>
      <w:r w:rsidRPr="004554DB">
        <w:rPr>
          <w:rFonts w:ascii="Traditional Arabic" w:hAnsi="Traditional Arabic"/>
          <w:sz w:val="34"/>
          <w:szCs w:val="34"/>
          <w:rtl/>
          <w:lang w:eastAsia="ar-SA"/>
        </w:rPr>
        <w:t>ة الم</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خص</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صة لحقلي الدراسات الإسلامية والأنظمة المقارنة</w:t>
      </w:r>
      <w:r w:rsidR="00631FC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إلا أن نصيبها من الأعمال الأكاديمية م</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رتف</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ع نسبي</w:t>
      </w:r>
      <w:r w:rsidR="00631FC8">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مقارنة</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بالدراسات الوطنية والف</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كر السياسي</w:t>
      </w:r>
      <w:r w:rsidR="00631FC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ويرجع ذلك إلى الاهتمام </w:t>
      </w:r>
      <w:r w:rsidRPr="00B8422B">
        <w:rPr>
          <w:rFonts w:ascii="Traditional Arabic" w:hAnsi="Traditional Arabic"/>
          <w:sz w:val="34"/>
          <w:szCs w:val="34"/>
          <w:rtl/>
          <w:lang w:eastAsia="ar-SA"/>
        </w:rPr>
        <w:t>المتزايد من بعض أعضاء هيئة التدريس بهذين الحقلين، وبالذات في ميدان الدراسات الإسلامية</w:t>
      </w:r>
      <w:r w:rsidR="00631FC8" w:rsidRPr="00B8422B">
        <w:rPr>
          <w:rFonts w:ascii="Traditional Arabic" w:hAnsi="Traditional Arabic"/>
          <w:sz w:val="34"/>
          <w:szCs w:val="34"/>
          <w:rtl/>
          <w:lang w:eastAsia="ar-SA"/>
        </w:rPr>
        <w:t>،</w:t>
      </w:r>
      <w:r w:rsidRPr="00B8422B">
        <w:rPr>
          <w:rFonts w:ascii="Traditional Arabic" w:hAnsi="Traditional Arabic"/>
          <w:sz w:val="34"/>
          <w:szCs w:val="34"/>
          <w:rtl/>
          <w:lang w:eastAsia="ar-SA"/>
        </w:rPr>
        <w:t xml:space="preserve"> </w:t>
      </w:r>
      <w:r w:rsidR="00795229" w:rsidRPr="00B8422B">
        <w:rPr>
          <w:rFonts w:ascii="Traditional Arabic" w:hAnsi="Traditional Arabic" w:hint="cs"/>
          <w:sz w:val="34"/>
          <w:szCs w:val="34"/>
          <w:rtl/>
          <w:lang w:eastAsia="ar-SA"/>
        </w:rPr>
        <w:t>أ</w:t>
      </w:r>
      <w:r w:rsidRPr="00B8422B">
        <w:rPr>
          <w:rFonts w:ascii="Traditional Arabic" w:hAnsi="Traditional Arabic"/>
          <w:sz w:val="34"/>
          <w:szCs w:val="34"/>
          <w:rtl/>
          <w:lang w:eastAsia="ar-SA"/>
        </w:rPr>
        <w:t>ض</w:t>
      </w:r>
      <w:r w:rsidRPr="004554DB">
        <w:rPr>
          <w:rFonts w:ascii="Traditional Arabic" w:hAnsi="Traditional Arabic"/>
          <w:sz w:val="34"/>
          <w:szCs w:val="34"/>
          <w:rtl/>
          <w:lang w:eastAsia="ar-SA"/>
        </w:rPr>
        <w:t>ف إلى ذلك أن ميدان الفكر السياسي بطبيعته من الميادين التي ي</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صع</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ب تقديم مساهمة</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أصي</w:t>
      </w:r>
      <w:r w:rsidR="00795229">
        <w:rPr>
          <w:rFonts w:ascii="Traditional Arabic" w:hAnsi="Traditional Arabic" w:hint="cs"/>
          <w:sz w:val="34"/>
          <w:szCs w:val="34"/>
          <w:rtl/>
          <w:lang w:eastAsia="ar-SA"/>
        </w:rPr>
        <w:t>ل</w:t>
      </w:r>
      <w:r w:rsidRPr="004554DB">
        <w:rPr>
          <w:rFonts w:ascii="Traditional Arabic" w:hAnsi="Traditional Arabic"/>
          <w:sz w:val="34"/>
          <w:szCs w:val="34"/>
          <w:rtl/>
          <w:lang w:eastAsia="ar-SA"/>
        </w:rPr>
        <w:t>ة فيها.</w:t>
      </w:r>
    </w:p>
    <w:p w:rsidR="000378E4" w:rsidRPr="004554DB" w:rsidRDefault="000378E4" w:rsidP="000378E4">
      <w:pPr>
        <w:rPr>
          <w:rFonts w:ascii="Traditional Arabic" w:hAnsi="Traditional Arabic"/>
          <w:sz w:val="34"/>
          <w:szCs w:val="34"/>
          <w:rtl/>
          <w:lang w:eastAsia="ar-SA"/>
        </w:rPr>
      </w:pPr>
      <w:r w:rsidRPr="004554DB">
        <w:rPr>
          <w:rFonts w:ascii="Traditional Arabic" w:hAnsi="Traditional Arabic"/>
          <w:sz w:val="34"/>
          <w:szCs w:val="34"/>
          <w:rtl/>
          <w:lang w:eastAsia="ar-SA"/>
        </w:rPr>
        <w:t>ولكن ماذا عن المناهج الع</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لمي</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ة الم</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ست</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خد</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مة في تلك الأعمال الأكاديمي</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ة؟</w:t>
      </w:r>
    </w:p>
    <w:p w:rsidR="000378E4" w:rsidRPr="004554DB" w:rsidRDefault="000378E4" w:rsidP="0014761B">
      <w:pPr>
        <w:rPr>
          <w:rFonts w:ascii="Traditional Arabic" w:hAnsi="Traditional Arabic"/>
          <w:sz w:val="34"/>
          <w:szCs w:val="34"/>
          <w:rtl/>
          <w:lang w:eastAsia="ar-SA"/>
        </w:rPr>
      </w:pPr>
      <w:r w:rsidRPr="004554DB">
        <w:rPr>
          <w:rFonts w:ascii="Traditional Arabic" w:hAnsi="Traditional Arabic"/>
          <w:sz w:val="34"/>
          <w:szCs w:val="34"/>
          <w:rtl/>
          <w:lang w:eastAsia="ar-SA"/>
        </w:rPr>
        <w:t>توض</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ح قراءة الأعمال الأكاديمية الواردة بالجدول رقم 15 أن المناهج المطب</w:t>
      </w:r>
      <w:r w:rsidR="00795229">
        <w:rPr>
          <w:rFonts w:ascii="Traditional Arabic" w:hAnsi="Traditional Arabic" w:hint="cs"/>
          <w:sz w:val="34"/>
          <w:szCs w:val="34"/>
          <w:rtl/>
          <w:lang w:eastAsia="ar-SA"/>
        </w:rPr>
        <w:t>َّ</w:t>
      </w:r>
      <w:r w:rsidRPr="004554DB">
        <w:rPr>
          <w:rFonts w:ascii="Traditional Arabic" w:hAnsi="Traditional Arabic"/>
          <w:sz w:val="34"/>
          <w:szCs w:val="34"/>
          <w:rtl/>
          <w:lang w:eastAsia="ar-SA"/>
        </w:rPr>
        <w:t>قة فيها لا ت</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خر</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ج عن المناهج التي أشرنا إليها عند تحليل المدار</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س الفكرية الم</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ست</w:t>
      </w:r>
      <w:r w:rsidR="00631FC8">
        <w:rPr>
          <w:rFonts w:ascii="Traditional Arabic" w:hAnsi="Traditional Arabic" w:hint="cs"/>
          <w:sz w:val="34"/>
          <w:szCs w:val="34"/>
          <w:rtl/>
          <w:lang w:eastAsia="ar-SA"/>
        </w:rPr>
        <w:t>َ</w:t>
      </w:r>
      <w:r w:rsidRPr="004554DB">
        <w:rPr>
          <w:rFonts w:ascii="Traditional Arabic" w:hAnsi="Traditional Arabic"/>
          <w:sz w:val="34"/>
          <w:szCs w:val="34"/>
          <w:rtl/>
          <w:lang w:eastAsia="ar-SA"/>
        </w:rPr>
        <w:t>خدمة في تدريس علم السياسة بالجامعة</w:t>
      </w:r>
      <w:r w:rsidR="00631FC8">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وهي بالتحديد المناهج الوصفية، والقانونية، والواقعية</w:t>
      </w:r>
      <w:r w:rsidR="0014761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فالمناهج السلوكية لم ت</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ست</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خدم في أي من تلك الأعمال</w:t>
      </w:r>
      <w:r w:rsidR="0014761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وم</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ن ثم سيطر</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تلك الأعمال الأكاديمية المناهج</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التقليدية القائمة بالأساس على وص</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ف</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الظاهرة محل البحث، وإلى حد</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ما التقد</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م نحو تحديد المتغيرات المؤث</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رة في كينونتها، وقليل من تلك الأعمال هو الذي حاول أن يقد</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م رؤية نقدية للظاه</w:t>
      </w:r>
      <w:r w:rsidR="0014761B">
        <w:rPr>
          <w:rFonts w:ascii="Traditional Arabic" w:hAnsi="Traditional Arabic" w:hint="cs"/>
          <w:sz w:val="34"/>
          <w:szCs w:val="34"/>
          <w:rtl/>
          <w:lang w:eastAsia="ar-SA"/>
        </w:rPr>
        <w:t>ِ</w:t>
      </w:r>
      <w:r w:rsidRPr="004554DB">
        <w:rPr>
          <w:rFonts w:ascii="Traditional Arabic" w:hAnsi="Traditional Arabic"/>
          <w:sz w:val="34"/>
          <w:szCs w:val="34"/>
          <w:rtl/>
          <w:lang w:eastAsia="ar-SA"/>
        </w:rPr>
        <w:t>رة أو الموضوع محل البحث</w:t>
      </w:r>
      <w:r w:rsidR="0014761B">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w:t>
      </w:r>
      <w:r w:rsidR="006B0B96" w:rsidRPr="004554DB">
        <w:rPr>
          <w:rFonts w:ascii="Traditional Arabic" w:hAnsi="Traditional Arabic"/>
          <w:sz w:val="34"/>
          <w:szCs w:val="34"/>
          <w:rtl/>
          <w:lang w:eastAsia="ar-SA"/>
        </w:rPr>
        <w:t>ومنها دراستي "الموضوعية"، "ونق</w:t>
      </w:r>
      <w:r w:rsidR="00795229">
        <w:rPr>
          <w:rFonts w:ascii="Traditional Arabic" w:hAnsi="Traditional Arabic" w:hint="cs"/>
          <w:sz w:val="34"/>
          <w:szCs w:val="34"/>
          <w:rtl/>
          <w:lang w:eastAsia="ar-SA"/>
        </w:rPr>
        <w:t>د</w:t>
      </w:r>
      <w:r w:rsidR="006B0B96" w:rsidRPr="004554DB">
        <w:rPr>
          <w:rFonts w:ascii="Traditional Arabic" w:hAnsi="Traditional Arabic"/>
          <w:sz w:val="34"/>
          <w:szCs w:val="34"/>
          <w:rtl/>
          <w:lang w:eastAsia="ar-SA"/>
        </w:rPr>
        <w:t xml:space="preserve"> المنهج التوفيقي"، فقد حاولت الدراسة الأولى إثبات خرافة فكرة الحياد الأكاديمي، وحاولت الد</w:t>
      </w:r>
      <w:r w:rsidR="008D4B59">
        <w:rPr>
          <w:rFonts w:ascii="Traditional Arabic" w:hAnsi="Traditional Arabic" w:hint="cs"/>
          <w:sz w:val="34"/>
          <w:szCs w:val="34"/>
          <w:rtl/>
          <w:lang w:eastAsia="ar-SA"/>
        </w:rPr>
        <w:t>ِّ</w:t>
      </w:r>
      <w:r w:rsidR="006B0B96" w:rsidRPr="004554DB">
        <w:rPr>
          <w:rFonts w:ascii="Traditional Arabic" w:hAnsi="Traditional Arabic"/>
          <w:sz w:val="34"/>
          <w:szCs w:val="34"/>
          <w:rtl/>
          <w:lang w:eastAsia="ar-SA"/>
        </w:rPr>
        <w:t>راسة الثانية تقديم رؤية شرعي</w:t>
      </w:r>
      <w:r w:rsidR="00795229">
        <w:rPr>
          <w:rFonts w:ascii="Traditional Arabic" w:hAnsi="Traditional Arabic" w:hint="cs"/>
          <w:sz w:val="34"/>
          <w:szCs w:val="34"/>
          <w:rtl/>
          <w:lang w:eastAsia="ar-SA"/>
        </w:rPr>
        <w:t>َّ</w:t>
      </w:r>
      <w:r w:rsidR="006B0B96" w:rsidRPr="004554DB">
        <w:rPr>
          <w:rFonts w:ascii="Traditional Arabic" w:hAnsi="Traditional Arabic"/>
          <w:sz w:val="34"/>
          <w:szCs w:val="34"/>
          <w:rtl/>
          <w:lang w:eastAsia="ar-SA"/>
        </w:rPr>
        <w:t>ة لن</w:t>
      </w:r>
      <w:r w:rsidR="00982A3E">
        <w:rPr>
          <w:rFonts w:ascii="Traditional Arabic" w:hAnsi="Traditional Arabic" w:hint="cs"/>
          <w:sz w:val="34"/>
          <w:szCs w:val="34"/>
          <w:rtl/>
          <w:lang w:eastAsia="ar-SA"/>
        </w:rPr>
        <w:t>ِ</w:t>
      </w:r>
      <w:r w:rsidR="006B0B96" w:rsidRPr="004554DB">
        <w:rPr>
          <w:rFonts w:ascii="Traditional Arabic" w:hAnsi="Traditional Arabic"/>
          <w:sz w:val="34"/>
          <w:szCs w:val="34"/>
          <w:rtl/>
          <w:lang w:eastAsia="ar-SA"/>
        </w:rPr>
        <w:t>ظام الحكم في الإسلام وانتقاد المناه</w:t>
      </w:r>
      <w:r w:rsidR="00982A3E">
        <w:rPr>
          <w:rFonts w:ascii="Traditional Arabic" w:hAnsi="Traditional Arabic" w:hint="cs"/>
          <w:sz w:val="34"/>
          <w:szCs w:val="34"/>
          <w:rtl/>
          <w:lang w:eastAsia="ar-SA"/>
        </w:rPr>
        <w:t>ِ</w:t>
      </w:r>
      <w:r w:rsidR="006B0B96" w:rsidRPr="004554DB">
        <w:rPr>
          <w:rFonts w:ascii="Traditional Arabic" w:hAnsi="Traditional Arabic"/>
          <w:sz w:val="34"/>
          <w:szCs w:val="34"/>
          <w:rtl/>
          <w:lang w:eastAsia="ar-SA"/>
        </w:rPr>
        <w:t>ج التوفيقية.</w:t>
      </w:r>
    </w:p>
    <w:p w:rsidR="006B0B96" w:rsidRPr="004554DB" w:rsidRDefault="006B0B96" w:rsidP="00795229">
      <w:pPr>
        <w:rPr>
          <w:rFonts w:ascii="Traditional Arabic" w:hAnsi="Traditional Arabic"/>
          <w:sz w:val="34"/>
          <w:szCs w:val="34"/>
          <w:rtl/>
          <w:lang w:eastAsia="ar-SA"/>
        </w:rPr>
      </w:pPr>
      <w:r w:rsidRPr="004554DB">
        <w:rPr>
          <w:rFonts w:ascii="Traditional Arabic" w:hAnsi="Traditional Arabic"/>
          <w:sz w:val="34"/>
          <w:szCs w:val="34"/>
          <w:rtl/>
          <w:lang w:eastAsia="ar-SA"/>
        </w:rPr>
        <w:t>وربما يتباد</w:t>
      </w:r>
      <w:r w:rsidR="00982A3E">
        <w:rPr>
          <w:rFonts w:ascii="Traditional Arabic" w:hAnsi="Traditional Arabic" w:hint="cs"/>
          <w:sz w:val="34"/>
          <w:szCs w:val="34"/>
          <w:rtl/>
          <w:lang w:eastAsia="ar-SA"/>
        </w:rPr>
        <w:t>َ</w:t>
      </w:r>
      <w:r w:rsidRPr="004554DB">
        <w:rPr>
          <w:rFonts w:ascii="Traditional Arabic" w:hAnsi="Traditional Arabic"/>
          <w:sz w:val="34"/>
          <w:szCs w:val="34"/>
          <w:rtl/>
          <w:lang w:eastAsia="ar-SA"/>
        </w:rPr>
        <w:t>ر إلى ذهن</w:t>
      </w:r>
      <w:r w:rsidR="00BB61CD">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القارئ أن الأعمال الأكاديمية الم</w:t>
      </w:r>
      <w:r w:rsidR="00C03A5E">
        <w:rPr>
          <w:rFonts w:ascii="Traditional Arabic" w:hAnsi="Traditional Arabic" w:hint="cs"/>
          <w:sz w:val="34"/>
          <w:szCs w:val="34"/>
          <w:rtl/>
          <w:lang w:eastAsia="ar-SA"/>
        </w:rPr>
        <w:t>ُ</w:t>
      </w:r>
      <w:r w:rsidRPr="004554DB">
        <w:rPr>
          <w:rFonts w:ascii="Traditional Arabic" w:hAnsi="Traditional Arabic"/>
          <w:sz w:val="34"/>
          <w:szCs w:val="34"/>
          <w:rtl/>
          <w:lang w:eastAsia="ar-SA"/>
        </w:rPr>
        <w:t>شار إليها في الجدول رقم</w:t>
      </w:r>
      <w:r w:rsidR="00C03A5E">
        <w:rPr>
          <w:rFonts w:ascii="Traditional Arabic" w:hAnsi="Traditional Arabic" w:hint="cs"/>
          <w:sz w:val="34"/>
          <w:szCs w:val="34"/>
          <w:rtl/>
          <w:lang w:eastAsia="ar-SA"/>
        </w:rPr>
        <w:t xml:space="preserve"> </w:t>
      </w:r>
      <w:r w:rsidRPr="004554DB">
        <w:rPr>
          <w:rFonts w:ascii="Traditional Arabic" w:hAnsi="Traditional Arabic"/>
          <w:sz w:val="34"/>
          <w:szCs w:val="34"/>
          <w:rtl/>
          <w:lang w:eastAsia="ar-SA"/>
        </w:rPr>
        <w:t>15 هي وحد</w:t>
      </w:r>
      <w:r w:rsidR="00C03A5E">
        <w:rPr>
          <w:rFonts w:ascii="Traditional Arabic" w:hAnsi="Traditional Arabic" w:hint="cs"/>
          <w:sz w:val="34"/>
          <w:szCs w:val="34"/>
          <w:rtl/>
          <w:lang w:eastAsia="ar-SA"/>
        </w:rPr>
        <w:t>َ</w:t>
      </w:r>
      <w:r w:rsidRPr="004554DB">
        <w:rPr>
          <w:rFonts w:ascii="Traditional Arabic" w:hAnsi="Traditional Arabic"/>
          <w:sz w:val="34"/>
          <w:szCs w:val="34"/>
          <w:rtl/>
          <w:lang w:eastAsia="ar-SA"/>
        </w:rPr>
        <w:t>ها التي است</w:t>
      </w:r>
      <w:r w:rsidR="00795229">
        <w:rPr>
          <w:rFonts w:ascii="Traditional Arabic" w:hAnsi="Traditional Arabic" w:hint="cs"/>
          <w:sz w:val="34"/>
          <w:szCs w:val="34"/>
          <w:rtl/>
          <w:lang w:eastAsia="ar-SA"/>
        </w:rPr>
        <w:t>ُ</w:t>
      </w:r>
      <w:r w:rsidRPr="004554DB">
        <w:rPr>
          <w:rFonts w:ascii="Traditional Arabic" w:hAnsi="Traditional Arabic"/>
          <w:sz w:val="34"/>
          <w:szCs w:val="34"/>
          <w:rtl/>
          <w:lang w:eastAsia="ar-SA"/>
        </w:rPr>
        <w:t>عم</w:t>
      </w:r>
      <w:r w:rsidR="00795229">
        <w:rPr>
          <w:rFonts w:ascii="Traditional Arabic" w:hAnsi="Traditional Arabic" w:hint="cs"/>
          <w:sz w:val="34"/>
          <w:szCs w:val="34"/>
          <w:rtl/>
          <w:lang w:eastAsia="ar-SA"/>
        </w:rPr>
        <w:t>ِ</w:t>
      </w:r>
      <w:r w:rsidRPr="004554DB">
        <w:rPr>
          <w:rFonts w:ascii="Traditional Arabic" w:hAnsi="Traditional Arabic"/>
          <w:sz w:val="34"/>
          <w:szCs w:val="34"/>
          <w:rtl/>
          <w:lang w:eastAsia="ar-SA"/>
        </w:rPr>
        <w:t>لت للتدريس في مرحلة البكالوريوس</w:t>
      </w:r>
      <w:r w:rsidR="00795229">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ولكن الواقع أن قسم الع</w:t>
      </w:r>
      <w:r w:rsidR="001A424F">
        <w:rPr>
          <w:rFonts w:ascii="Traditional Arabic" w:hAnsi="Traditional Arabic" w:hint="cs"/>
          <w:sz w:val="34"/>
          <w:szCs w:val="34"/>
          <w:rtl/>
          <w:lang w:eastAsia="ar-SA"/>
        </w:rPr>
        <w:t>ُ</w:t>
      </w:r>
      <w:r w:rsidRPr="004554DB">
        <w:rPr>
          <w:rFonts w:ascii="Traditional Arabic" w:hAnsi="Traditional Arabic"/>
          <w:sz w:val="34"/>
          <w:szCs w:val="34"/>
          <w:rtl/>
          <w:lang w:eastAsia="ar-SA"/>
        </w:rPr>
        <w:t>لوم السياسية بجامعة الملك سعود ي</w:t>
      </w:r>
      <w:r w:rsidR="001A424F">
        <w:rPr>
          <w:rFonts w:ascii="Traditional Arabic" w:hAnsi="Traditional Arabic" w:hint="cs"/>
          <w:sz w:val="34"/>
          <w:szCs w:val="34"/>
          <w:rtl/>
          <w:lang w:eastAsia="ar-SA"/>
        </w:rPr>
        <w:t>َ</w:t>
      </w:r>
      <w:r w:rsidRPr="004554DB">
        <w:rPr>
          <w:rFonts w:ascii="Traditional Arabic" w:hAnsi="Traditional Arabic"/>
          <w:sz w:val="34"/>
          <w:szCs w:val="34"/>
          <w:rtl/>
          <w:lang w:eastAsia="ar-SA"/>
        </w:rPr>
        <w:t>عتم</w:t>
      </w:r>
      <w:r w:rsidR="001A424F">
        <w:rPr>
          <w:rFonts w:ascii="Traditional Arabic" w:hAnsi="Traditional Arabic" w:hint="cs"/>
          <w:sz w:val="34"/>
          <w:szCs w:val="34"/>
          <w:rtl/>
          <w:lang w:eastAsia="ar-SA"/>
        </w:rPr>
        <w:t>ِ</w:t>
      </w:r>
      <w:r w:rsidRPr="004554DB">
        <w:rPr>
          <w:rFonts w:ascii="Traditional Arabic" w:hAnsi="Traditional Arabic"/>
          <w:sz w:val="34"/>
          <w:szCs w:val="34"/>
          <w:rtl/>
          <w:lang w:eastAsia="ar-SA"/>
        </w:rPr>
        <w:t>د إلى حد كبير على مؤل</w:t>
      </w:r>
      <w:r w:rsidR="004D09B7">
        <w:rPr>
          <w:rFonts w:ascii="Traditional Arabic" w:hAnsi="Traditional Arabic" w:hint="cs"/>
          <w:sz w:val="34"/>
          <w:szCs w:val="34"/>
          <w:rtl/>
          <w:lang w:eastAsia="ar-SA"/>
        </w:rPr>
        <w:t>َّ</w:t>
      </w:r>
      <w:r w:rsidRPr="004554DB">
        <w:rPr>
          <w:rFonts w:ascii="Traditional Arabic" w:hAnsi="Traditional Arabic"/>
          <w:sz w:val="34"/>
          <w:szCs w:val="34"/>
          <w:rtl/>
          <w:lang w:eastAsia="ar-SA"/>
        </w:rPr>
        <w:t>فات خارجية أخرى يقوم الق</w:t>
      </w:r>
      <w:r w:rsidR="004D09B7">
        <w:rPr>
          <w:rFonts w:ascii="Traditional Arabic" w:hAnsi="Traditional Arabic" w:hint="cs"/>
          <w:sz w:val="34"/>
          <w:szCs w:val="34"/>
          <w:rtl/>
          <w:lang w:eastAsia="ar-SA"/>
        </w:rPr>
        <w:t>ِ</w:t>
      </w:r>
      <w:r w:rsidRPr="004554DB">
        <w:rPr>
          <w:rFonts w:ascii="Traditional Arabic" w:hAnsi="Traditional Arabic"/>
          <w:sz w:val="34"/>
          <w:szCs w:val="34"/>
          <w:rtl/>
          <w:lang w:eastAsia="ar-SA"/>
        </w:rPr>
        <w:t>سم بطلب</w:t>
      </w:r>
      <w:r w:rsidR="004D09B7">
        <w:rPr>
          <w:rFonts w:ascii="Traditional Arabic" w:hAnsi="Traditional Arabic" w:hint="cs"/>
          <w:sz w:val="34"/>
          <w:szCs w:val="34"/>
          <w:rtl/>
          <w:lang w:eastAsia="ar-SA"/>
        </w:rPr>
        <w:t>ِ</w:t>
      </w:r>
      <w:r w:rsidRPr="004554DB">
        <w:rPr>
          <w:rFonts w:ascii="Traditional Arabic" w:hAnsi="Traditional Arabic"/>
          <w:sz w:val="34"/>
          <w:szCs w:val="34"/>
          <w:rtl/>
          <w:lang w:eastAsia="ar-SA"/>
        </w:rPr>
        <w:t>ها من خلال "مركز توزيع الكتب" بالجام</w:t>
      </w:r>
      <w:r w:rsidR="004D09B7">
        <w:rPr>
          <w:rFonts w:ascii="Traditional Arabic" w:hAnsi="Traditional Arabic" w:hint="cs"/>
          <w:sz w:val="34"/>
          <w:szCs w:val="34"/>
          <w:rtl/>
          <w:lang w:eastAsia="ar-SA"/>
        </w:rPr>
        <w:t>ِ</w:t>
      </w:r>
      <w:r w:rsidRPr="004554DB">
        <w:rPr>
          <w:rFonts w:ascii="Traditional Arabic" w:hAnsi="Traditional Arabic"/>
          <w:sz w:val="34"/>
          <w:szCs w:val="34"/>
          <w:rtl/>
          <w:lang w:eastAsia="ar-SA"/>
        </w:rPr>
        <w:t>عة.</w:t>
      </w:r>
    </w:p>
    <w:p w:rsidR="006B0B96" w:rsidRPr="004554DB" w:rsidRDefault="006B0B96" w:rsidP="002F6172">
      <w:pPr>
        <w:rPr>
          <w:rFonts w:ascii="Traditional Arabic" w:hAnsi="Traditional Arabic"/>
          <w:sz w:val="34"/>
          <w:szCs w:val="34"/>
          <w:rtl/>
          <w:lang w:eastAsia="ar-SA"/>
        </w:rPr>
      </w:pPr>
      <w:r w:rsidRPr="004554DB">
        <w:rPr>
          <w:rFonts w:ascii="Traditional Arabic" w:hAnsi="Traditional Arabic"/>
          <w:sz w:val="34"/>
          <w:szCs w:val="34"/>
          <w:rtl/>
          <w:lang w:eastAsia="ar-SA"/>
        </w:rPr>
        <w:lastRenderedPageBreak/>
        <w:t>ففي خلال الفترة من 1399هـ (1979م) حتى 1409</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1410هـ (1989</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1990م) طلب القسم 368 كتاب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مؤل</w:t>
      </w:r>
      <w:r w:rsidR="00873076">
        <w:rPr>
          <w:rFonts w:ascii="Traditional Arabic" w:hAnsi="Traditional Arabic" w:hint="cs"/>
          <w:sz w:val="34"/>
          <w:szCs w:val="34"/>
          <w:rtl/>
          <w:lang w:eastAsia="ar-SA"/>
        </w:rPr>
        <w:t>َّ</w:t>
      </w:r>
      <w:r w:rsidRPr="004554DB">
        <w:rPr>
          <w:rFonts w:ascii="Traditional Arabic" w:hAnsi="Traditional Arabic"/>
          <w:sz w:val="34"/>
          <w:szCs w:val="34"/>
          <w:rtl/>
          <w:lang w:eastAsia="ar-SA"/>
        </w:rPr>
        <w:t>ف</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w:t>
      </w:r>
      <w:r w:rsidR="009D4FB9">
        <w:rPr>
          <w:rFonts w:ascii="Traditional Arabic" w:hAnsi="Traditional Arabic"/>
          <w:sz w:val="34"/>
          <w:szCs w:val="34"/>
          <w:rtl/>
          <w:lang w:eastAsia="ar-SA"/>
        </w:rPr>
        <w:t xml:space="preserve"> و</w:t>
      </w:r>
      <w:r w:rsidRPr="004554DB">
        <w:rPr>
          <w:rFonts w:ascii="Traditional Arabic" w:hAnsi="Traditional Arabic"/>
          <w:sz w:val="34"/>
          <w:szCs w:val="34"/>
          <w:rtl/>
          <w:lang w:eastAsia="ar-SA"/>
        </w:rPr>
        <w:t>60 كتاب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م</w:t>
      </w:r>
      <w:r w:rsidR="00873076">
        <w:rPr>
          <w:rFonts w:ascii="Traditional Arabic" w:hAnsi="Traditional Arabic" w:hint="cs"/>
          <w:sz w:val="34"/>
          <w:szCs w:val="34"/>
          <w:rtl/>
          <w:lang w:eastAsia="ar-SA"/>
        </w:rPr>
        <w:t>ُ</w:t>
      </w:r>
      <w:r w:rsidRPr="004554DB">
        <w:rPr>
          <w:rFonts w:ascii="Traditional Arabic" w:hAnsi="Traditional Arabic"/>
          <w:sz w:val="34"/>
          <w:szCs w:val="34"/>
          <w:rtl/>
          <w:lang w:eastAsia="ar-SA"/>
        </w:rPr>
        <w:t>ترجم</w:t>
      </w:r>
      <w:r w:rsidR="004A3039">
        <w:rPr>
          <w:rFonts w:ascii="Traditional Arabic" w:hAnsi="Traditional Arabic"/>
          <w:sz w:val="34"/>
          <w:szCs w:val="34"/>
          <w:rtl/>
          <w:lang w:eastAsia="ar-SA"/>
        </w:rPr>
        <w:t>ًا</w:t>
      </w:r>
      <w:r w:rsidR="00795229">
        <w:rPr>
          <w:rStyle w:val="af2"/>
          <w:rFonts w:ascii="Traditional Arabic" w:hAnsi="Traditional Arabic"/>
          <w:sz w:val="34"/>
          <w:szCs w:val="34"/>
          <w:rtl/>
          <w:lang w:eastAsia="ar-SA"/>
        </w:rPr>
        <w:footnoteReference w:id="15"/>
      </w:r>
      <w:r w:rsidR="00873076">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وخلال الفترة 1399/1400هـ (1979</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1980م) وحتى 1404</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1405هـ (1984</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1985م) بل</w:t>
      </w:r>
      <w:r w:rsidR="00873076">
        <w:rPr>
          <w:rFonts w:ascii="Traditional Arabic" w:hAnsi="Traditional Arabic" w:hint="cs"/>
          <w:sz w:val="34"/>
          <w:szCs w:val="34"/>
          <w:rtl/>
          <w:lang w:eastAsia="ar-SA"/>
        </w:rPr>
        <w:t>َ</w:t>
      </w:r>
      <w:r w:rsidRPr="004554DB">
        <w:rPr>
          <w:rFonts w:ascii="Traditional Arabic" w:hAnsi="Traditional Arabic"/>
          <w:sz w:val="34"/>
          <w:szCs w:val="34"/>
          <w:rtl/>
          <w:lang w:eastAsia="ar-SA"/>
        </w:rPr>
        <w:t>غ</w:t>
      </w:r>
      <w:r w:rsidR="00873076">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عدد الكتب المؤل</w:t>
      </w:r>
      <w:r w:rsidR="00873076">
        <w:rPr>
          <w:rFonts w:ascii="Traditional Arabic" w:hAnsi="Traditional Arabic" w:hint="cs"/>
          <w:sz w:val="34"/>
          <w:szCs w:val="34"/>
          <w:rtl/>
          <w:lang w:eastAsia="ar-SA"/>
        </w:rPr>
        <w:t>َّ</w:t>
      </w:r>
      <w:r w:rsidRPr="004554DB">
        <w:rPr>
          <w:rFonts w:ascii="Traditional Arabic" w:hAnsi="Traditional Arabic"/>
          <w:sz w:val="34"/>
          <w:szCs w:val="34"/>
          <w:rtl/>
          <w:lang w:eastAsia="ar-SA"/>
        </w:rPr>
        <w:t>فة المطلوبة 185 كتاب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بينما بلغ عدد الكتب الم</w:t>
      </w:r>
      <w:r w:rsidR="00873076">
        <w:rPr>
          <w:rFonts w:ascii="Traditional Arabic" w:hAnsi="Traditional Arabic" w:hint="cs"/>
          <w:sz w:val="34"/>
          <w:szCs w:val="34"/>
          <w:rtl/>
          <w:lang w:eastAsia="ar-SA"/>
        </w:rPr>
        <w:t>ُ</w:t>
      </w:r>
      <w:r w:rsidRPr="004554DB">
        <w:rPr>
          <w:rFonts w:ascii="Traditional Arabic" w:hAnsi="Traditional Arabic"/>
          <w:sz w:val="34"/>
          <w:szCs w:val="34"/>
          <w:rtl/>
          <w:lang w:eastAsia="ar-SA"/>
        </w:rPr>
        <w:t>ترج</w:t>
      </w:r>
      <w:r w:rsidR="00873076">
        <w:rPr>
          <w:rFonts w:ascii="Traditional Arabic" w:hAnsi="Traditional Arabic" w:hint="cs"/>
          <w:sz w:val="34"/>
          <w:szCs w:val="34"/>
          <w:rtl/>
          <w:lang w:eastAsia="ar-SA"/>
        </w:rPr>
        <w:t>َ</w:t>
      </w:r>
      <w:r w:rsidRPr="004554DB">
        <w:rPr>
          <w:rFonts w:ascii="Traditional Arabic" w:hAnsi="Traditional Arabic"/>
          <w:sz w:val="34"/>
          <w:szCs w:val="34"/>
          <w:rtl/>
          <w:lang w:eastAsia="ar-SA"/>
        </w:rPr>
        <w:t>مة المطلوبة 26 كتاب</w:t>
      </w:r>
      <w:r w:rsidR="004A3039">
        <w:rPr>
          <w:rFonts w:ascii="Traditional Arabic" w:hAnsi="Traditional Arabic"/>
          <w:sz w:val="34"/>
          <w:szCs w:val="34"/>
          <w:rtl/>
          <w:lang w:eastAsia="ar-SA"/>
        </w:rPr>
        <w:t>ًا</w:t>
      </w:r>
      <w:r w:rsidR="00873076">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أما خلال الفترة من 1405</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1406هـ (1985</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1986م) حتى 1409</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1410هـ (1989</w:t>
      </w:r>
      <w:r w:rsidR="00E7316E">
        <w:rPr>
          <w:rFonts w:ascii="Traditional Arabic" w:hAnsi="Traditional Arabic"/>
          <w:sz w:val="34"/>
          <w:szCs w:val="34"/>
          <w:rtl/>
          <w:lang w:eastAsia="ar-SA"/>
        </w:rPr>
        <w:t xml:space="preserve"> - </w:t>
      </w:r>
      <w:r w:rsidRPr="004554DB">
        <w:rPr>
          <w:rFonts w:ascii="Traditional Arabic" w:hAnsi="Traditional Arabic"/>
          <w:sz w:val="34"/>
          <w:szCs w:val="34"/>
          <w:rtl/>
          <w:lang w:eastAsia="ar-SA"/>
        </w:rPr>
        <w:t>1990م)</w:t>
      </w:r>
      <w:r w:rsidR="002F6172">
        <w:rPr>
          <w:rFonts w:ascii="Traditional Arabic" w:hAnsi="Traditional Arabic"/>
          <w:sz w:val="34"/>
          <w:szCs w:val="34"/>
          <w:rtl/>
          <w:lang w:eastAsia="ar-SA"/>
        </w:rPr>
        <w:t>،</w:t>
      </w:r>
      <w:r w:rsidRPr="004554DB">
        <w:rPr>
          <w:rFonts w:ascii="Traditional Arabic" w:hAnsi="Traditional Arabic"/>
          <w:sz w:val="34"/>
          <w:szCs w:val="34"/>
          <w:rtl/>
          <w:lang w:eastAsia="ar-SA"/>
        </w:rPr>
        <w:t xml:space="preserve"> فقد بل</w:t>
      </w:r>
      <w:r w:rsidR="002F6172">
        <w:rPr>
          <w:rFonts w:ascii="Traditional Arabic" w:hAnsi="Traditional Arabic" w:hint="cs"/>
          <w:sz w:val="34"/>
          <w:szCs w:val="34"/>
          <w:rtl/>
          <w:lang w:eastAsia="ar-SA"/>
        </w:rPr>
        <w:t>َ</w:t>
      </w:r>
      <w:r w:rsidRPr="004554DB">
        <w:rPr>
          <w:rFonts w:ascii="Traditional Arabic" w:hAnsi="Traditional Arabic"/>
          <w:sz w:val="34"/>
          <w:szCs w:val="34"/>
          <w:rtl/>
          <w:lang w:eastAsia="ar-SA"/>
        </w:rPr>
        <w:t>غ عدد الكتب المؤل</w:t>
      </w:r>
      <w:r w:rsidR="002F6172">
        <w:rPr>
          <w:rFonts w:ascii="Traditional Arabic" w:hAnsi="Traditional Arabic" w:hint="cs"/>
          <w:sz w:val="34"/>
          <w:szCs w:val="34"/>
          <w:rtl/>
          <w:lang w:eastAsia="ar-SA"/>
        </w:rPr>
        <w:t>َّ</w:t>
      </w:r>
      <w:r w:rsidRPr="004554DB">
        <w:rPr>
          <w:rFonts w:ascii="Traditional Arabic" w:hAnsi="Traditional Arabic"/>
          <w:sz w:val="34"/>
          <w:szCs w:val="34"/>
          <w:rtl/>
          <w:lang w:eastAsia="ar-SA"/>
        </w:rPr>
        <w:t>فة 183، بينما بل</w:t>
      </w:r>
      <w:r w:rsidR="002F6172">
        <w:rPr>
          <w:rFonts w:ascii="Traditional Arabic" w:hAnsi="Traditional Arabic" w:hint="cs"/>
          <w:sz w:val="34"/>
          <w:szCs w:val="34"/>
          <w:rtl/>
          <w:lang w:eastAsia="ar-SA"/>
        </w:rPr>
        <w:t>َ</w:t>
      </w:r>
      <w:r w:rsidRPr="004554DB">
        <w:rPr>
          <w:rFonts w:ascii="Traditional Arabic" w:hAnsi="Traditional Arabic"/>
          <w:sz w:val="34"/>
          <w:szCs w:val="34"/>
          <w:rtl/>
          <w:lang w:eastAsia="ar-SA"/>
        </w:rPr>
        <w:t>غ عدد الكتب الم</w:t>
      </w:r>
      <w:r w:rsidR="002F6172">
        <w:rPr>
          <w:rFonts w:ascii="Traditional Arabic" w:hAnsi="Traditional Arabic" w:hint="cs"/>
          <w:sz w:val="34"/>
          <w:szCs w:val="34"/>
          <w:rtl/>
          <w:lang w:eastAsia="ar-SA"/>
        </w:rPr>
        <w:t>ُ</w:t>
      </w:r>
      <w:r w:rsidRPr="004554DB">
        <w:rPr>
          <w:rFonts w:ascii="Traditional Arabic" w:hAnsi="Traditional Arabic"/>
          <w:sz w:val="34"/>
          <w:szCs w:val="34"/>
          <w:rtl/>
          <w:lang w:eastAsia="ar-SA"/>
        </w:rPr>
        <w:t>ترج</w:t>
      </w:r>
      <w:r w:rsidR="002F6172">
        <w:rPr>
          <w:rFonts w:ascii="Traditional Arabic" w:hAnsi="Traditional Arabic" w:hint="cs"/>
          <w:sz w:val="34"/>
          <w:szCs w:val="34"/>
          <w:rtl/>
          <w:lang w:eastAsia="ar-SA"/>
        </w:rPr>
        <w:t>َ</w:t>
      </w:r>
      <w:r w:rsidRPr="004554DB">
        <w:rPr>
          <w:rFonts w:ascii="Traditional Arabic" w:hAnsi="Traditional Arabic"/>
          <w:sz w:val="34"/>
          <w:szCs w:val="34"/>
          <w:rtl/>
          <w:lang w:eastAsia="ar-SA"/>
        </w:rPr>
        <w:t>مة المطلوبة 34 كتاب</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w:t>
      </w:r>
    </w:p>
    <w:p w:rsidR="006B0B96" w:rsidRPr="004554DB" w:rsidRDefault="006B0B96" w:rsidP="006B0B96">
      <w:pPr>
        <w:rPr>
          <w:rFonts w:ascii="Traditional Arabic" w:hAnsi="Traditional Arabic"/>
          <w:sz w:val="34"/>
          <w:szCs w:val="34"/>
          <w:rtl/>
          <w:lang w:eastAsia="ar-SA"/>
        </w:rPr>
      </w:pPr>
      <w:r w:rsidRPr="004554DB">
        <w:rPr>
          <w:rFonts w:ascii="Traditional Arabic" w:hAnsi="Traditional Arabic"/>
          <w:sz w:val="34"/>
          <w:szCs w:val="34"/>
          <w:rtl/>
          <w:lang w:eastAsia="ar-SA"/>
        </w:rPr>
        <w:t>معنى ذلك أن عدد الكتب الخارجية المطلوبة خلال الفترتين السالفت</w:t>
      </w:r>
      <w:r w:rsidR="002F6172">
        <w:rPr>
          <w:rFonts w:ascii="Traditional Arabic" w:hAnsi="Traditional Arabic" w:hint="cs"/>
          <w:sz w:val="34"/>
          <w:szCs w:val="34"/>
          <w:rtl/>
          <w:lang w:eastAsia="ar-SA"/>
        </w:rPr>
        <w:t>َ</w:t>
      </w:r>
      <w:r w:rsidRPr="004554DB">
        <w:rPr>
          <w:rFonts w:ascii="Traditional Arabic" w:hAnsi="Traditional Arabic"/>
          <w:sz w:val="34"/>
          <w:szCs w:val="34"/>
          <w:rtl/>
          <w:lang w:eastAsia="ar-SA"/>
        </w:rPr>
        <w:t>ين قد ظل ثابت</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xml:space="preserve"> نسبي</w:t>
      </w:r>
      <w:r w:rsidR="002F6172">
        <w:rPr>
          <w:rFonts w:ascii="Traditional Arabic" w:hAnsi="Traditional Arabic" w:hint="cs"/>
          <w:sz w:val="34"/>
          <w:szCs w:val="34"/>
          <w:rtl/>
          <w:lang w:eastAsia="ar-SA"/>
        </w:rPr>
        <w:t>ًّ</w:t>
      </w:r>
      <w:r w:rsidR="004A3039">
        <w:rPr>
          <w:rFonts w:ascii="Traditional Arabic" w:hAnsi="Traditional Arabic"/>
          <w:sz w:val="34"/>
          <w:szCs w:val="34"/>
          <w:rtl/>
          <w:lang w:eastAsia="ar-SA"/>
        </w:rPr>
        <w:t>ا</w:t>
      </w:r>
      <w:r w:rsidRPr="004554DB">
        <w:rPr>
          <w:rFonts w:ascii="Traditional Arabic" w:hAnsi="Traditional Arabic"/>
          <w:sz w:val="34"/>
          <w:szCs w:val="34"/>
          <w:rtl/>
          <w:lang w:eastAsia="ar-SA"/>
        </w:rPr>
        <w:t>، مم</w:t>
      </w:r>
      <w:r w:rsidR="002F6172">
        <w:rPr>
          <w:rFonts w:ascii="Traditional Arabic" w:hAnsi="Traditional Arabic" w:hint="cs"/>
          <w:sz w:val="34"/>
          <w:szCs w:val="34"/>
          <w:rtl/>
          <w:lang w:eastAsia="ar-SA"/>
        </w:rPr>
        <w:t>َّ</w:t>
      </w:r>
      <w:r w:rsidRPr="004554DB">
        <w:rPr>
          <w:rFonts w:ascii="Traditional Arabic" w:hAnsi="Traditional Arabic"/>
          <w:sz w:val="34"/>
          <w:szCs w:val="34"/>
          <w:rtl/>
          <w:lang w:eastAsia="ar-SA"/>
        </w:rPr>
        <w:t>ا يدل</w:t>
      </w:r>
      <w:r w:rsidR="002F6172">
        <w:rPr>
          <w:rFonts w:ascii="Traditional Arabic" w:hAnsi="Traditional Arabic" w:hint="cs"/>
          <w:sz w:val="34"/>
          <w:szCs w:val="34"/>
          <w:rtl/>
          <w:lang w:eastAsia="ar-SA"/>
        </w:rPr>
        <w:t>ُّ</w:t>
      </w:r>
      <w:r w:rsidRPr="004554DB">
        <w:rPr>
          <w:rFonts w:ascii="Traditional Arabic" w:hAnsi="Traditional Arabic"/>
          <w:sz w:val="34"/>
          <w:szCs w:val="34"/>
          <w:rtl/>
          <w:lang w:eastAsia="ar-SA"/>
        </w:rPr>
        <w:t xml:space="preserve"> على أن القسم لم ي</w:t>
      </w:r>
      <w:r w:rsidR="0075590E">
        <w:rPr>
          <w:rFonts w:ascii="Traditional Arabic" w:hAnsi="Traditional Arabic" w:hint="cs"/>
          <w:sz w:val="34"/>
          <w:szCs w:val="34"/>
          <w:rtl/>
          <w:lang w:eastAsia="ar-SA"/>
        </w:rPr>
        <w:t>َ</w:t>
      </w:r>
      <w:r w:rsidRPr="004554DB">
        <w:rPr>
          <w:rFonts w:ascii="Traditional Arabic" w:hAnsi="Traditional Arabic"/>
          <w:sz w:val="34"/>
          <w:szCs w:val="34"/>
          <w:rtl/>
          <w:lang w:eastAsia="ar-SA"/>
        </w:rPr>
        <w:t>ص</w:t>
      </w:r>
      <w:r w:rsidR="0075590E">
        <w:rPr>
          <w:rFonts w:ascii="Traditional Arabic" w:hAnsi="Traditional Arabic" w:hint="cs"/>
          <w:sz w:val="34"/>
          <w:szCs w:val="34"/>
          <w:rtl/>
          <w:lang w:eastAsia="ar-SA"/>
        </w:rPr>
        <w:t>ِ</w:t>
      </w:r>
      <w:r w:rsidRPr="004554DB">
        <w:rPr>
          <w:rFonts w:ascii="Traditional Arabic" w:hAnsi="Traditional Arabic"/>
          <w:sz w:val="34"/>
          <w:szCs w:val="34"/>
          <w:rtl/>
          <w:lang w:eastAsia="ar-SA"/>
        </w:rPr>
        <w:t>ل إلى مرحلة الاكتفاء من ناحية التأليف والترجمة الع</w:t>
      </w:r>
      <w:r w:rsidR="002F6172">
        <w:rPr>
          <w:rFonts w:ascii="Traditional Arabic" w:hAnsi="Traditional Arabic" w:hint="cs"/>
          <w:sz w:val="34"/>
          <w:szCs w:val="34"/>
          <w:rtl/>
          <w:lang w:eastAsia="ar-SA"/>
        </w:rPr>
        <w:t>ِ</w:t>
      </w:r>
      <w:r w:rsidRPr="004554DB">
        <w:rPr>
          <w:rFonts w:ascii="Traditional Arabic" w:hAnsi="Traditional Arabic"/>
          <w:sz w:val="34"/>
          <w:szCs w:val="34"/>
          <w:rtl/>
          <w:lang w:eastAsia="ar-SA"/>
        </w:rPr>
        <w:t>لمي</w:t>
      </w:r>
      <w:r w:rsidR="002F6172">
        <w:rPr>
          <w:rFonts w:ascii="Traditional Arabic" w:hAnsi="Traditional Arabic" w:hint="cs"/>
          <w:sz w:val="34"/>
          <w:szCs w:val="34"/>
          <w:rtl/>
          <w:lang w:eastAsia="ar-SA"/>
        </w:rPr>
        <w:t>َّ</w:t>
      </w:r>
      <w:r w:rsidRPr="004554DB">
        <w:rPr>
          <w:rFonts w:ascii="Traditional Arabic" w:hAnsi="Traditional Arabic"/>
          <w:sz w:val="34"/>
          <w:szCs w:val="34"/>
          <w:rtl/>
          <w:lang w:eastAsia="ar-SA"/>
        </w:rPr>
        <w:t>ة داخل القسم ذاته.</w:t>
      </w:r>
    </w:p>
    <w:p w:rsidR="00613BEE" w:rsidRPr="002210EC" w:rsidRDefault="00613BEE" w:rsidP="002F6172">
      <w:pPr>
        <w:pStyle w:val="1"/>
        <w:spacing w:after="0"/>
        <w:rPr>
          <w:rFonts w:ascii="Traditional Arabic" w:hAnsi="Traditional Arabic" w:cs="W1 SHUROOQ 13 008"/>
          <w:b/>
          <w:bCs/>
          <w:color w:val="0000FF"/>
          <w:sz w:val="44"/>
          <w:szCs w:val="44"/>
          <w:rtl/>
          <w:lang w:bidi="ar-EG"/>
        </w:rPr>
      </w:pPr>
      <w:r w:rsidRPr="002210EC">
        <w:rPr>
          <w:rFonts w:ascii="Traditional Arabic" w:hAnsi="Traditional Arabic" w:cs="W1 SHUROOQ 13 008"/>
          <w:b/>
          <w:bCs/>
          <w:color w:val="0000FF"/>
          <w:sz w:val="44"/>
          <w:szCs w:val="44"/>
          <w:rtl/>
        </w:rPr>
        <w:lastRenderedPageBreak/>
        <w:t>الخاتمة</w:t>
      </w:r>
    </w:p>
    <w:p w:rsidR="00613BEE" w:rsidRPr="004554DB" w:rsidRDefault="00613BEE" w:rsidP="002F6172">
      <w:pPr>
        <w:ind w:firstLine="0"/>
        <w:rPr>
          <w:rFonts w:ascii="Traditional Arabic" w:hAnsi="Traditional Arabic"/>
          <w:sz w:val="34"/>
          <w:szCs w:val="34"/>
          <w:rtl/>
        </w:rPr>
      </w:pPr>
      <w:r w:rsidRPr="004554DB">
        <w:rPr>
          <w:rFonts w:ascii="Traditional Arabic" w:hAnsi="Traditional Arabic"/>
          <w:sz w:val="34"/>
          <w:szCs w:val="34"/>
          <w:rtl/>
        </w:rPr>
        <w:t>ما الذين ي</w:t>
      </w:r>
      <w:r w:rsidR="002F6172">
        <w:rPr>
          <w:rFonts w:ascii="Traditional Arabic" w:hAnsi="Traditional Arabic" w:hint="cs"/>
          <w:sz w:val="34"/>
          <w:szCs w:val="34"/>
          <w:rtl/>
        </w:rPr>
        <w:t>ُ</w:t>
      </w:r>
      <w:r w:rsidRPr="004554DB">
        <w:rPr>
          <w:rFonts w:ascii="Traditional Arabic" w:hAnsi="Traditional Arabic"/>
          <w:sz w:val="34"/>
          <w:szCs w:val="34"/>
          <w:rtl/>
        </w:rPr>
        <w:t>مكن است</w:t>
      </w:r>
      <w:r w:rsidR="002F6172">
        <w:rPr>
          <w:rFonts w:ascii="Traditional Arabic" w:hAnsi="Traditional Arabic" w:hint="cs"/>
          <w:sz w:val="34"/>
          <w:szCs w:val="34"/>
          <w:rtl/>
        </w:rPr>
        <w:t>ِ</w:t>
      </w:r>
      <w:r w:rsidRPr="004554DB">
        <w:rPr>
          <w:rFonts w:ascii="Traditional Arabic" w:hAnsi="Traditional Arabic"/>
          <w:sz w:val="34"/>
          <w:szCs w:val="34"/>
          <w:rtl/>
        </w:rPr>
        <w:t xml:space="preserve">خلاصه من التحليلات السالفة </w:t>
      </w:r>
      <w:r w:rsidR="0075590E">
        <w:rPr>
          <w:rFonts w:ascii="Traditional Arabic" w:hAnsi="Traditional Arabic" w:hint="cs"/>
          <w:sz w:val="34"/>
          <w:szCs w:val="34"/>
          <w:rtl/>
        </w:rPr>
        <w:t>ب</w:t>
      </w:r>
      <w:r w:rsidRPr="004554DB">
        <w:rPr>
          <w:rFonts w:ascii="Traditional Arabic" w:hAnsi="Traditional Arabic"/>
          <w:sz w:val="34"/>
          <w:szCs w:val="34"/>
          <w:rtl/>
        </w:rPr>
        <w:t>النسبة لوضع علم السياسة في جامعة الملك سعود؟ وما هي دلالات ذلك كله بالن</w:t>
      </w:r>
      <w:r w:rsidR="002F6172">
        <w:rPr>
          <w:rFonts w:ascii="Traditional Arabic" w:hAnsi="Traditional Arabic" w:hint="cs"/>
          <w:sz w:val="34"/>
          <w:szCs w:val="34"/>
          <w:rtl/>
        </w:rPr>
        <w:t>ِّ</w:t>
      </w:r>
      <w:r w:rsidRPr="004554DB">
        <w:rPr>
          <w:rFonts w:ascii="Traditional Arabic" w:hAnsi="Traditional Arabic"/>
          <w:sz w:val="34"/>
          <w:szCs w:val="34"/>
          <w:rtl/>
        </w:rPr>
        <w:t>سبة لتدريس ع</w:t>
      </w:r>
      <w:r w:rsidR="002F6172">
        <w:rPr>
          <w:rFonts w:ascii="Traditional Arabic" w:hAnsi="Traditional Arabic" w:hint="cs"/>
          <w:sz w:val="34"/>
          <w:szCs w:val="34"/>
          <w:rtl/>
        </w:rPr>
        <w:t>ِ</w:t>
      </w:r>
      <w:r w:rsidRPr="004554DB">
        <w:rPr>
          <w:rFonts w:ascii="Traditional Arabic" w:hAnsi="Traditional Arabic"/>
          <w:sz w:val="34"/>
          <w:szCs w:val="34"/>
          <w:rtl/>
        </w:rPr>
        <w:t>لم السياسة في الجام</w:t>
      </w:r>
      <w:r w:rsidR="002F6172">
        <w:rPr>
          <w:rFonts w:ascii="Traditional Arabic" w:hAnsi="Traditional Arabic" w:hint="cs"/>
          <w:sz w:val="34"/>
          <w:szCs w:val="34"/>
          <w:rtl/>
        </w:rPr>
        <w:t>ِ</w:t>
      </w:r>
      <w:r w:rsidRPr="004554DB">
        <w:rPr>
          <w:rFonts w:ascii="Traditional Arabic" w:hAnsi="Traditional Arabic"/>
          <w:sz w:val="34"/>
          <w:szCs w:val="34"/>
          <w:rtl/>
        </w:rPr>
        <w:t>عات العربية؟</w:t>
      </w:r>
    </w:p>
    <w:p w:rsidR="00613BEE" w:rsidRPr="004554DB" w:rsidRDefault="00613BEE" w:rsidP="0032732E">
      <w:pPr>
        <w:rPr>
          <w:rFonts w:ascii="Traditional Arabic" w:hAnsi="Traditional Arabic"/>
          <w:sz w:val="34"/>
          <w:szCs w:val="34"/>
          <w:rtl/>
        </w:rPr>
      </w:pPr>
      <w:r w:rsidRPr="004554DB">
        <w:rPr>
          <w:rFonts w:ascii="Traditional Arabic" w:hAnsi="Traditional Arabic"/>
          <w:sz w:val="34"/>
          <w:szCs w:val="34"/>
          <w:rtl/>
        </w:rPr>
        <w:t>لقد بدأنا هذا البحث بم</w:t>
      </w:r>
      <w:r w:rsidR="002F6172">
        <w:rPr>
          <w:rFonts w:ascii="Traditional Arabic" w:hAnsi="Traditional Arabic" w:hint="cs"/>
          <w:sz w:val="34"/>
          <w:szCs w:val="34"/>
          <w:rtl/>
        </w:rPr>
        <w:t>ُ</w:t>
      </w:r>
      <w:r w:rsidRPr="004554DB">
        <w:rPr>
          <w:rFonts w:ascii="Traditional Arabic" w:hAnsi="Traditional Arabic"/>
          <w:sz w:val="34"/>
          <w:szCs w:val="34"/>
          <w:rtl/>
        </w:rPr>
        <w:t>حاولة توصيف</w:t>
      </w:r>
      <w:r w:rsidR="002F6172">
        <w:rPr>
          <w:rFonts w:ascii="Traditional Arabic" w:hAnsi="Traditional Arabic" w:hint="cs"/>
          <w:sz w:val="34"/>
          <w:szCs w:val="34"/>
          <w:rtl/>
        </w:rPr>
        <w:t>ِ</w:t>
      </w:r>
      <w:r w:rsidRPr="004554DB">
        <w:rPr>
          <w:rFonts w:ascii="Traditional Arabic" w:hAnsi="Traditional Arabic"/>
          <w:sz w:val="34"/>
          <w:szCs w:val="34"/>
          <w:rtl/>
        </w:rPr>
        <w:t xml:space="preserve"> نشأة وتطو</w:t>
      </w:r>
      <w:r w:rsidR="002F6172">
        <w:rPr>
          <w:rFonts w:ascii="Traditional Arabic" w:hAnsi="Traditional Arabic" w:hint="cs"/>
          <w:sz w:val="34"/>
          <w:szCs w:val="34"/>
          <w:rtl/>
        </w:rPr>
        <w:t>ُّ</w:t>
      </w:r>
      <w:r w:rsidRPr="004554DB">
        <w:rPr>
          <w:rFonts w:ascii="Traditional Arabic" w:hAnsi="Traditional Arabic"/>
          <w:sz w:val="34"/>
          <w:szCs w:val="34"/>
          <w:rtl/>
        </w:rPr>
        <w:t>ر وخصائص تدريس علم السياسة بجامعة الملك سعود</w:t>
      </w:r>
      <w:r w:rsidR="002F6172">
        <w:rPr>
          <w:rFonts w:ascii="Traditional Arabic" w:hAnsi="Traditional Arabic"/>
          <w:sz w:val="34"/>
          <w:szCs w:val="34"/>
          <w:rtl/>
        </w:rPr>
        <w:t>،</w:t>
      </w:r>
      <w:r w:rsidRPr="004554DB">
        <w:rPr>
          <w:rFonts w:ascii="Traditional Arabic" w:hAnsi="Traditional Arabic"/>
          <w:sz w:val="34"/>
          <w:szCs w:val="34"/>
          <w:rtl/>
        </w:rPr>
        <w:t xml:space="preserve"> وانطل</w:t>
      </w:r>
      <w:r w:rsidR="005A036E">
        <w:rPr>
          <w:rFonts w:ascii="Traditional Arabic" w:hAnsi="Traditional Arabic" w:hint="cs"/>
          <w:sz w:val="34"/>
          <w:szCs w:val="34"/>
          <w:rtl/>
        </w:rPr>
        <w:t>َ</w:t>
      </w:r>
      <w:r w:rsidRPr="004554DB">
        <w:rPr>
          <w:rFonts w:ascii="Traditional Arabic" w:hAnsi="Traditional Arabic"/>
          <w:sz w:val="34"/>
          <w:szCs w:val="34"/>
          <w:rtl/>
        </w:rPr>
        <w:t>ق</w:t>
      </w:r>
      <w:r w:rsidR="005A036E">
        <w:rPr>
          <w:rFonts w:ascii="Traditional Arabic" w:hAnsi="Traditional Arabic" w:hint="cs"/>
          <w:sz w:val="34"/>
          <w:szCs w:val="34"/>
          <w:rtl/>
        </w:rPr>
        <w:t>ْ</w:t>
      </w:r>
      <w:r w:rsidRPr="004554DB">
        <w:rPr>
          <w:rFonts w:ascii="Traditional Arabic" w:hAnsi="Traditional Arabic"/>
          <w:sz w:val="34"/>
          <w:szCs w:val="34"/>
          <w:rtl/>
        </w:rPr>
        <w:t>نا من فرضية العلاقة الوثيقة بين علم السياسة والبيئة الاجتماعية التي ي</w:t>
      </w:r>
      <w:r w:rsidR="005A036E">
        <w:rPr>
          <w:rFonts w:ascii="Traditional Arabic" w:hAnsi="Traditional Arabic" w:hint="cs"/>
          <w:sz w:val="34"/>
          <w:szCs w:val="34"/>
          <w:rtl/>
        </w:rPr>
        <w:t>َ</w:t>
      </w:r>
      <w:r w:rsidRPr="004554DB">
        <w:rPr>
          <w:rFonts w:ascii="Traditional Arabic" w:hAnsi="Traditional Arabic"/>
          <w:sz w:val="34"/>
          <w:szCs w:val="34"/>
          <w:rtl/>
        </w:rPr>
        <w:t>نمو فيها م</w:t>
      </w:r>
      <w:r w:rsidR="005A036E">
        <w:rPr>
          <w:rFonts w:ascii="Traditional Arabic" w:hAnsi="Traditional Arabic" w:hint="cs"/>
          <w:sz w:val="34"/>
          <w:szCs w:val="34"/>
          <w:rtl/>
        </w:rPr>
        <w:t>ُ</w:t>
      </w:r>
      <w:r w:rsidRPr="004554DB">
        <w:rPr>
          <w:rFonts w:ascii="Traditional Arabic" w:hAnsi="Traditional Arabic"/>
          <w:sz w:val="34"/>
          <w:szCs w:val="34"/>
          <w:rtl/>
        </w:rPr>
        <w:t>حاو</w:t>
      </w:r>
      <w:r w:rsidR="005A036E">
        <w:rPr>
          <w:rFonts w:ascii="Traditional Arabic" w:hAnsi="Traditional Arabic" w:hint="cs"/>
          <w:sz w:val="34"/>
          <w:szCs w:val="34"/>
          <w:rtl/>
        </w:rPr>
        <w:t>ِ</w:t>
      </w:r>
      <w:r w:rsidRPr="004554DB">
        <w:rPr>
          <w:rFonts w:ascii="Traditional Arabic" w:hAnsi="Traditional Arabic"/>
          <w:sz w:val="34"/>
          <w:szCs w:val="34"/>
          <w:rtl/>
        </w:rPr>
        <w:t>لين معرفة إلى أي حد</w:t>
      </w:r>
      <w:r w:rsidR="005A036E">
        <w:rPr>
          <w:rFonts w:ascii="Traditional Arabic" w:hAnsi="Traditional Arabic" w:hint="cs"/>
          <w:sz w:val="34"/>
          <w:szCs w:val="34"/>
          <w:rtl/>
        </w:rPr>
        <w:t>ٍّ</w:t>
      </w:r>
      <w:r w:rsidRPr="004554DB">
        <w:rPr>
          <w:rFonts w:ascii="Traditional Arabic" w:hAnsi="Traditional Arabic"/>
          <w:sz w:val="34"/>
          <w:szCs w:val="34"/>
          <w:rtl/>
        </w:rPr>
        <w:t xml:space="preserve"> اكتس</w:t>
      </w:r>
      <w:r w:rsidR="005A036E">
        <w:rPr>
          <w:rFonts w:ascii="Traditional Arabic" w:hAnsi="Traditional Arabic" w:hint="cs"/>
          <w:sz w:val="34"/>
          <w:szCs w:val="34"/>
          <w:rtl/>
        </w:rPr>
        <w:t>َ</w:t>
      </w:r>
      <w:r w:rsidRPr="004554DB">
        <w:rPr>
          <w:rFonts w:ascii="Traditional Arabic" w:hAnsi="Traditional Arabic"/>
          <w:sz w:val="34"/>
          <w:szCs w:val="34"/>
          <w:rtl/>
        </w:rPr>
        <w:t>ب هذا العلم خصوصيات م</w:t>
      </w:r>
      <w:r w:rsidR="005A036E">
        <w:rPr>
          <w:rFonts w:ascii="Traditional Arabic" w:hAnsi="Traditional Arabic" w:hint="cs"/>
          <w:sz w:val="34"/>
          <w:szCs w:val="34"/>
          <w:rtl/>
        </w:rPr>
        <w:t>ُ</w:t>
      </w:r>
      <w:r w:rsidRPr="004554DB">
        <w:rPr>
          <w:rFonts w:ascii="Traditional Arabic" w:hAnsi="Traditional Arabic"/>
          <w:sz w:val="34"/>
          <w:szCs w:val="34"/>
          <w:rtl/>
        </w:rPr>
        <w:t>عي</w:t>
      </w:r>
      <w:r w:rsidR="005A036E">
        <w:rPr>
          <w:rFonts w:ascii="Traditional Arabic" w:hAnsi="Traditional Arabic" w:hint="cs"/>
          <w:sz w:val="34"/>
          <w:szCs w:val="34"/>
          <w:rtl/>
        </w:rPr>
        <w:t>َّ</w:t>
      </w:r>
      <w:r w:rsidRPr="004554DB">
        <w:rPr>
          <w:rFonts w:ascii="Traditional Arabic" w:hAnsi="Traditional Arabic"/>
          <w:sz w:val="34"/>
          <w:szCs w:val="34"/>
          <w:rtl/>
        </w:rPr>
        <w:t>نة من تدريسه في البيئة السعودية، وما هي المشكلات الأساسية التي ي</w:t>
      </w:r>
      <w:r w:rsidR="005A036E">
        <w:rPr>
          <w:rFonts w:ascii="Traditional Arabic" w:hAnsi="Traditional Arabic" w:hint="cs"/>
          <w:sz w:val="34"/>
          <w:szCs w:val="34"/>
          <w:rtl/>
        </w:rPr>
        <w:t>ُ</w:t>
      </w:r>
      <w:r w:rsidRPr="004554DB">
        <w:rPr>
          <w:rFonts w:ascii="Traditional Arabic" w:hAnsi="Traditional Arabic"/>
          <w:sz w:val="34"/>
          <w:szCs w:val="34"/>
          <w:rtl/>
        </w:rPr>
        <w:t>واج</w:t>
      </w:r>
      <w:r w:rsidR="005A036E">
        <w:rPr>
          <w:rFonts w:ascii="Traditional Arabic" w:hAnsi="Traditional Arabic" w:hint="cs"/>
          <w:sz w:val="34"/>
          <w:szCs w:val="34"/>
          <w:rtl/>
        </w:rPr>
        <w:t>ِ</w:t>
      </w:r>
      <w:r w:rsidRPr="004554DB">
        <w:rPr>
          <w:rFonts w:ascii="Traditional Arabic" w:hAnsi="Traditional Arabic"/>
          <w:sz w:val="34"/>
          <w:szCs w:val="34"/>
          <w:rtl/>
        </w:rPr>
        <w:t>هها هذا العلم في المستقب</w:t>
      </w:r>
      <w:r w:rsidR="005A036E">
        <w:rPr>
          <w:rFonts w:ascii="Traditional Arabic" w:hAnsi="Traditional Arabic" w:hint="cs"/>
          <w:sz w:val="34"/>
          <w:szCs w:val="34"/>
          <w:rtl/>
        </w:rPr>
        <w:t>َ</w:t>
      </w:r>
      <w:r w:rsidRPr="004554DB">
        <w:rPr>
          <w:rFonts w:ascii="Traditional Arabic" w:hAnsi="Traditional Arabic"/>
          <w:sz w:val="34"/>
          <w:szCs w:val="34"/>
          <w:rtl/>
        </w:rPr>
        <w:t>ل.</w:t>
      </w:r>
    </w:p>
    <w:p w:rsidR="00613BEE" w:rsidRPr="004554DB" w:rsidRDefault="00613BEE" w:rsidP="00162ECB">
      <w:pPr>
        <w:rPr>
          <w:rFonts w:ascii="Traditional Arabic" w:hAnsi="Traditional Arabic"/>
          <w:sz w:val="34"/>
          <w:szCs w:val="34"/>
          <w:rtl/>
        </w:rPr>
      </w:pPr>
      <w:r w:rsidRPr="004554DB">
        <w:rPr>
          <w:rFonts w:ascii="Traditional Arabic" w:hAnsi="Traditional Arabic"/>
          <w:sz w:val="34"/>
          <w:szCs w:val="34"/>
          <w:rtl/>
        </w:rPr>
        <w:t>أوضح</w:t>
      </w:r>
      <w:r w:rsidR="00745FDF">
        <w:rPr>
          <w:rFonts w:ascii="Traditional Arabic" w:hAnsi="Traditional Arabic" w:hint="cs"/>
          <w:sz w:val="34"/>
          <w:szCs w:val="34"/>
          <w:rtl/>
        </w:rPr>
        <w:t>ْ</w:t>
      </w:r>
      <w:r w:rsidRPr="004554DB">
        <w:rPr>
          <w:rFonts w:ascii="Traditional Arabic" w:hAnsi="Traditional Arabic"/>
          <w:sz w:val="34"/>
          <w:szCs w:val="34"/>
          <w:rtl/>
        </w:rPr>
        <w:t>نا أن ع</w:t>
      </w:r>
      <w:r w:rsidR="0032732E">
        <w:rPr>
          <w:rFonts w:ascii="Traditional Arabic" w:hAnsi="Traditional Arabic" w:hint="cs"/>
          <w:sz w:val="34"/>
          <w:szCs w:val="34"/>
          <w:rtl/>
        </w:rPr>
        <w:t>ِ</w:t>
      </w:r>
      <w:r w:rsidRPr="004554DB">
        <w:rPr>
          <w:rFonts w:ascii="Traditional Arabic" w:hAnsi="Traditional Arabic"/>
          <w:sz w:val="34"/>
          <w:szCs w:val="34"/>
          <w:rtl/>
        </w:rPr>
        <w:t>لم</w:t>
      </w:r>
      <w:r w:rsidR="0032732E">
        <w:rPr>
          <w:rFonts w:ascii="Traditional Arabic" w:hAnsi="Traditional Arabic" w:hint="cs"/>
          <w:sz w:val="34"/>
          <w:szCs w:val="34"/>
          <w:rtl/>
        </w:rPr>
        <w:t>َ</w:t>
      </w:r>
      <w:r w:rsidRPr="004554DB">
        <w:rPr>
          <w:rFonts w:ascii="Traditional Arabic" w:hAnsi="Traditional Arabic"/>
          <w:sz w:val="34"/>
          <w:szCs w:val="34"/>
          <w:rtl/>
        </w:rPr>
        <w:t xml:space="preserve"> السياسة أ</w:t>
      </w:r>
      <w:r w:rsidR="0032732E">
        <w:rPr>
          <w:rFonts w:ascii="Traditional Arabic" w:hAnsi="Traditional Arabic" w:hint="cs"/>
          <w:sz w:val="34"/>
          <w:szCs w:val="34"/>
          <w:rtl/>
        </w:rPr>
        <w:t>ُ</w:t>
      </w:r>
      <w:r w:rsidRPr="004554DB">
        <w:rPr>
          <w:rFonts w:ascii="Traditional Arabic" w:hAnsi="Traditional Arabic"/>
          <w:sz w:val="34"/>
          <w:szCs w:val="34"/>
          <w:rtl/>
        </w:rPr>
        <w:t>دخ</w:t>
      </w:r>
      <w:r w:rsidR="0075590E">
        <w:rPr>
          <w:rFonts w:ascii="Traditional Arabic" w:hAnsi="Traditional Arabic" w:hint="cs"/>
          <w:sz w:val="34"/>
          <w:szCs w:val="34"/>
          <w:rtl/>
        </w:rPr>
        <w:t>ِ</w:t>
      </w:r>
      <w:r w:rsidRPr="004554DB">
        <w:rPr>
          <w:rFonts w:ascii="Traditional Arabic" w:hAnsi="Traditional Arabic"/>
          <w:sz w:val="34"/>
          <w:szCs w:val="34"/>
          <w:rtl/>
        </w:rPr>
        <w:t>ل في جامعة الملك سعود منذ حوالي ثلاثين عام</w:t>
      </w:r>
      <w:r w:rsidR="004A3039">
        <w:rPr>
          <w:rFonts w:ascii="Traditional Arabic" w:hAnsi="Traditional Arabic"/>
          <w:sz w:val="34"/>
          <w:szCs w:val="34"/>
          <w:rtl/>
        </w:rPr>
        <w:t>ًا</w:t>
      </w:r>
      <w:r w:rsidRPr="004554DB">
        <w:rPr>
          <w:rFonts w:ascii="Traditional Arabic" w:hAnsi="Traditional Arabic"/>
          <w:sz w:val="34"/>
          <w:szCs w:val="34"/>
          <w:rtl/>
        </w:rPr>
        <w:t>، وبالتحديد عام 1379/1380هـ (1959</w:t>
      </w:r>
      <w:r w:rsidR="00E7316E">
        <w:rPr>
          <w:rFonts w:ascii="Traditional Arabic" w:hAnsi="Traditional Arabic"/>
          <w:sz w:val="34"/>
          <w:szCs w:val="34"/>
          <w:rtl/>
        </w:rPr>
        <w:t xml:space="preserve"> - </w:t>
      </w:r>
      <w:r w:rsidRPr="004554DB">
        <w:rPr>
          <w:rFonts w:ascii="Traditional Arabic" w:hAnsi="Traditional Arabic"/>
          <w:sz w:val="34"/>
          <w:szCs w:val="34"/>
          <w:rtl/>
        </w:rPr>
        <w:t>1960م)، وأن الأوضاع التنظيمي</w:t>
      </w:r>
      <w:r w:rsidR="00745FDF">
        <w:rPr>
          <w:rFonts w:ascii="Traditional Arabic" w:hAnsi="Traditional Arabic" w:hint="cs"/>
          <w:sz w:val="34"/>
          <w:szCs w:val="34"/>
          <w:rtl/>
        </w:rPr>
        <w:t>َّ</w:t>
      </w:r>
      <w:r w:rsidRPr="004554DB">
        <w:rPr>
          <w:rFonts w:ascii="Traditional Arabic" w:hAnsi="Traditional Arabic"/>
          <w:sz w:val="34"/>
          <w:szCs w:val="34"/>
          <w:rtl/>
        </w:rPr>
        <w:t>ة لهذا العلم قد تغي</w:t>
      </w:r>
      <w:r w:rsidR="0032732E">
        <w:rPr>
          <w:rFonts w:ascii="Traditional Arabic" w:hAnsi="Traditional Arabic" w:hint="cs"/>
          <w:sz w:val="34"/>
          <w:szCs w:val="34"/>
          <w:rtl/>
        </w:rPr>
        <w:t>َّ</w:t>
      </w:r>
      <w:r w:rsidRPr="004554DB">
        <w:rPr>
          <w:rFonts w:ascii="Traditional Arabic" w:hAnsi="Traditional Arabic"/>
          <w:sz w:val="34"/>
          <w:szCs w:val="34"/>
          <w:rtl/>
        </w:rPr>
        <w:t>رت حتى استقر</w:t>
      </w:r>
      <w:r w:rsidR="00745FDF">
        <w:rPr>
          <w:rFonts w:ascii="Traditional Arabic" w:hAnsi="Traditional Arabic" w:hint="cs"/>
          <w:sz w:val="34"/>
          <w:szCs w:val="34"/>
          <w:rtl/>
        </w:rPr>
        <w:t>َّ</w:t>
      </w:r>
      <w:r w:rsidRPr="004554DB">
        <w:rPr>
          <w:rFonts w:ascii="Traditional Arabic" w:hAnsi="Traditional Arabic"/>
          <w:sz w:val="34"/>
          <w:szCs w:val="34"/>
          <w:rtl/>
        </w:rPr>
        <w:t>ت الآن على ش</w:t>
      </w:r>
      <w:r w:rsidR="00745FDF">
        <w:rPr>
          <w:rFonts w:ascii="Traditional Arabic" w:hAnsi="Traditional Arabic" w:hint="cs"/>
          <w:sz w:val="34"/>
          <w:szCs w:val="34"/>
          <w:rtl/>
        </w:rPr>
        <w:t>ُ</w:t>
      </w:r>
      <w:r w:rsidRPr="004554DB">
        <w:rPr>
          <w:rFonts w:ascii="Traditional Arabic" w:hAnsi="Traditional Arabic"/>
          <w:sz w:val="34"/>
          <w:szCs w:val="34"/>
          <w:rtl/>
        </w:rPr>
        <w:t>عبة مستقلة تمن</w:t>
      </w:r>
      <w:r w:rsidR="00745FDF">
        <w:rPr>
          <w:rFonts w:ascii="Traditional Arabic" w:hAnsi="Traditional Arabic" w:hint="cs"/>
          <w:sz w:val="34"/>
          <w:szCs w:val="34"/>
          <w:rtl/>
        </w:rPr>
        <w:t>َ</w:t>
      </w:r>
      <w:r w:rsidRPr="004554DB">
        <w:rPr>
          <w:rFonts w:ascii="Traditional Arabic" w:hAnsi="Traditional Arabic"/>
          <w:sz w:val="34"/>
          <w:szCs w:val="34"/>
          <w:rtl/>
        </w:rPr>
        <w:t>ح درجة البكالوريوس في العلوم السياسية، كما أن الأوضاع المنهجية لهذا العلم قد تطو</w:t>
      </w:r>
      <w:r w:rsidR="0032732E">
        <w:rPr>
          <w:rFonts w:ascii="Traditional Arabic" w:hAnsi="Traditional Arabic" w:hint="cs"/>
          <w:sz w:val="34"/>
          <w:szCs w:val="34"/>
          <w:rtl/>
        </w:rPr>
        <w:t>َّ</w:t>
      </w:r>
      <w:r w:rsidRPr="004554DB">
        <w:rPr>
          <w:rFonts w:ascii="Traditional Arabic" w:hAnsi="Traditional Arabic"/>
          <w:sz w:val="34"/>
          <w:szCs w:val="34"/>
          <w:rtl/>
        </w:rPr>
        <w:t>رت</w:t>
      </w:r>
      <w:r w:rsidR="00745FDF">
        <w:rPr>
          <w:rFonts w:ascii="Traditional Arabic" w:hAnsi="Traditional Arabic"/>
          <w:sz w:val="34"/>
          <w:szCs w:val="34"/>
          <w:rtl/>
        </w:rPr>
        <w:t>؛</w:t>
      </w:r>
      <w:r w:rsidRPr="004554DB">
        <w:rPr>
          <w:rFonts w:ascii="Traditional Arabic" w:hAnsi="Traditional Arabic"/>
          <w:sz w:val="34"/>
          <w:szCs w:val="34"/>
          <w:rtl/>
        </w:rPr>
        <w:t xml:space="preserve"> بحيث </w:t>
      </w:r>
      <w:r w:rsidR="005239CE">
        <w:rPr>
          <w:rFonts w:ascii="Traditional Arabic" w:hAnsi="Traditional Arabic"/>
          <w:sz w:val="34"/>
          <w:szCs w:val="34"/>
          <w:rtl/>
        </w:rPr>
        <w:t>إ</w:t>
      </w:r>
      <w:r w:rsidRPr="004554DB">
        <w:rPr>
          <w:rFonts w:ascii="Traditional Arabic" w:hAnsi="Traditional Arabic"/>
          <w:sz w:val="34"/>
          <w:szCs w:val="34"/>
          <w:rtl/>
        </w:rPr>
        <w:t>ن منهجية تدريس هذا العلم تتغي</w:t>
      </w:r>
      <w:r w:rsidR="00162ECB">
        <w:rPr>
          <w:rFonts w:ascii="Traditional Arabic" w:hAnsi="Traditional Arabic" w:hint="cs"/>
          <w:sz w:val="34"/>
          <w:szCs w:val="34"/>
          <w:rtl/>
        </w:rPr>
        <w:t>َّ</w:t>
      </w:r>
      <w:r w:rsidRPr="004554DB">
        <w:rPr>
          <w:rFonts w:ascii="Traditional Arabic" w:hAnsi="Traditional Arabic"/>
          <w:sz w:val="34"/>
          <w:szCs w:val="34"/>
          <w:rtl/>
        </w:rPr>
        <w:t>ر دوري</w:t>
      </w:r>
      <w:r w:rsidR="00162ECB">
        <w:rPr>
          <w:rFonts w:ascii="Traditional Arabic" w:hAnsi="Traditional Arabic" w:hint="cs"/>
          <w:sz w:val="34"/>
          <w:szCs w:val="34"/>
          <w:rtl/>
        </w:rPr>
        <w:t>ًّ</w:t>
      </w:r>
      <w:r w:rsidR="004A3039">
        <w:rPr>
          <w:rFonts w:ascii="Traditional Arabic" w:hAnsi="Traditional Arabic"/>
          <w:sz w:val="34"/>
          <w:szCs w:val="34"/>
          <w:rtl/>
        </w:rPr>
        <w:t>ا</w:t>
      </w:r>
      <w:r w:rsidRPr="004554DB">
        <w:rPr>
          <w:rFonts w:ascii="Traditional Arabic" w:hAnsi="Traditional Arabic"/>
          <w:sz w:val="34"/>
          <w:szCs w:val="34"/>
          <w:rtl/>
        </w:rPr>
        <w:t xml:space="preserve"> كل خمس سنوات</w:t>
      </w:r>
      <w:r w:rsidR="00162ECB">
        <w:rPr>
          <w:rFonts w:ascii="Traditional Arabic" w:hAnsi="Traditional Arabic"/>
          <w:sz w:val="34"/>
          <w:szCs w:val="34"/>
          <w:rtl/>
        </w:rPr>
        <w:t>،</w:t>
      </w:r>
      <w:r w:rsidRPr="004554DB">
        <w:rPr>
          <w:rFonts w:ascii="Traditional Arabic" w:hAnsi="Traditional Arabic"/>
          <w:sz w:val="34"/>
          <w:szCs w:val="34"/>
          <w:rtl/>
        </w:rPr>
        <w:t xml:space="preserve"> وأشر</w:t>
      </w:r>
      <w:r w:rsidR="00162ECB">
        <w:rPr>
          <w:rFonts w:ascii="Traditional Arabic" w:hAnsi="Traditional Arabic" w:hint="cs"/>
          <w:sz w:val="34"/>
          <w:szCs w:val="34"/>
          <w:rtl/>
        </w:rPr>
        <w:t>ْ</w:t>
      </w:r>
      <w:r w:rsidRPr="004554DB">
        <w:rPr>
          <w:rFonts w:ascii="Traditional Arabic" w:hAnsi="Traditional Arabic"/>
          <w:sz w:val="34"/>
          <w:szCs w:val="34"/>
          <w:rtl/>
        </w:rPr>
        <w:t>نا كذلك إلى تزايد ثراء المنهجيات المتعاق</w:t>
      </w:r>
      <w:r w:rsidR="0032732E">
        <w:rPr>
          <w:rFonts w:ascii="Traditional Arabic" w:hAnsi="Traditional Arabic" w:hint="cs"/>
          <w:sz w:val="34"/>
          <w:szCs w:val="34"/>
          <w:rtl/>
        </w:rPr>
        <w:t>ِ</w:t>
      </w:r>
      <w:r w:rsidRPr="004554DB">
        <w:rPr>
          <w:rFonts w:ascii="Traditional Arabic" w:hAnsi="Traditional Arabic"/>
          <w:sz w:val="34"/>
          <w:szCs w:val="34"/>
          <w:rtl/>
        </w:rPr>
        <w:t>بة، بمعنى تزايد أعداد مواد علم السياسة المطروحة في تلك المنهجيات مع تطو</w:t>
      </w:r>
      <w:r w:rsidR="00162ECB">
        <w:rPr>
          <w:rFonts w:ascii="Traditional Arabic" w:hAnsi="Traditional Arabic" w:hint="cs"/>
          <w:sz w:val="34"/>
          <w:szCs w:val="34"/>
          <w:rtl/>
        </w:rPr>
        <w:t>ُّ</w:t>
      </w:r>
      <w:r w:rsidRPr="004554DB">
        <w:rPr>
          <w:rFonts w:ascii="Traditional Arabic" w:hAnsi="Traditional Arabic"/>
          <w:sz w:val="34"/>
          <w:szCs w:val="34"/>
          <w:rtl/>
        </w:rPr>
        <w:t>رها الزمني</w:t>
      </w:r>
      <w:r w:rsidR="00162ECB">
        <w:rPr>
          <w:rFonts w:ascii="Traditional Arabic" w:hAnsi="Traditional Arabic"/>
          <w:sz w:val="34"/>
          <w:szCs w:val="34"/>
          <w:rtl/>
        </w:rPr>
        <w:t>،</w:t>
      </w:r>
      <w:r w:rsidRPr="004554DB">
        <w:rPr>
          <w:rFonts w:ascii="Traditional Arabic" w:hAnsi="Traditional Arabic"/>
          <w:sz w:val="34"/>
          <w:szCs w:val="34"/>
          <w:rtl/>
        </w:rPr>
        <w:t xml:space="preserve"> ور</w:t>
      </w:r>
      <w:r w:rsidR="0032732E">
        <w:rPr>
          <w:rFonts w:ascii="Traditional Arabic" w:hAnsi="Traditional Arabic" w:hint="cs"/>
          <w:sz w:val="34"/>
          <w:szCs w:val="34"/>
          <w:rtl/>
        </w:rPr>
        <w:t>ُ</w:t>
      </w:r>
      <w:r w:rsidR="00162ECB">
        <w:rPr>
          <w:rFonts w:ascii="Traditional Arabic" w:hAnsi="Traditional Arabic"/>
          <w:sz w:val="34"/>
          <w:szCs w:val="34"/>
          <w:rtl/>
        </w:rPr>
        <w:t>غم تعاقب المنهجيات</w:t>
      </w:r>
      <w:r w:rsidRPr="004554DB">
        <w:rPr>
          <w:rFonts w:ascii="Traditional Arabic" w:hAnsi="Traditional Arabic"/>
          <w:sz w:val="34"/>
          <w:szCs w:val="34"/>
          <w:rtl/>
        </w:rPr>
        <w:t xml:space="preserve"> فقد اشتركت في عدة خصائص أهمها طغيان حقل العلاقات الدولية</w:t>
      </w:r>
      <w:r w:rsidR="00162ECB">
        <w:rPr>
          <w:rFonts w:ascii="Traditional Arabic" w:hAnsi="Traditional Arabic"/>
          <w:sz w:val="34"/>
          <w:szCs w:val="34"/>
          <w:rtl/>
        </w:rPr>
        <w:t>،</w:t>
      </w:r>
      <w:r w:rsidRPr="004554DB">
        <w:rPr>
          <w:rFonts w:ascii="Traditional Arabic" w:hAnsi="Traditional Arabic"/>
          <w:sz w:val="34"/>
          <w:szCs w:val="34"/>
          <w:rtl/>
        </w:rPr>
        <w:t xml:space="preserve"> وارتفاع نسبة المواد الإجبارية رغم إدخال نظام الساعات الاختيارية</w:t>
      </w:r>
      <w:r w:rsidR="0032732E">
        <w:rPr>
          <w:rFonts w:ascii="Traditional Arabic" w:hAnsi="Traditional Arabic"/>
          <w:sz w:val="34"/>
          <w:szCs w:val="34"/>
          <w:rtl/>
        </w:rPr>
        <w:t>،</w:t>
      </w:r>
      <w:r w:rsidRPr="004554DB">
        <w:rPr>
          <w:rFonts w:ascii="Traditional Arabic" w:hAnsi="Traditional Arabic"/>
          <w:sz w:val="34"/>
          <w:szCs w:val="34"/>
          <w:rtl/>
        </w:rPr>
        <w:t xml:space="preserve"> وفي هذا الصدد أوض</w:t>
      </w:r>
      <w:r w:rsidR="00162ECB">
        <w:rPr>
          <w:rFonts w:ascii="Traditional Arabic" w:hAnsi="Traditional Arabic" w:hint="cs"/>
          <w:sz w:val="34"/>
          <w:szCs w:val="34"/>
          <w:rtl/>
        </w:rPr>
        <w:t>َ</w:t>
      </w:r>
      <w:r w:rsidRPr="004554DB">
        <w:rPr>
          <w:rFonts w:ascii="Traditional Arabic" w:hAnsi="Traditional Arabic"/>
          <w:sz w:val="34"/>
          <w:szCs w:val="34"/>
          <w:rtl/>
        </w:rPr>
        <w:t>ح التحليل المقارن أن جامعة الملك سعود لا ت</w:t>
      </w:r>
      <w:r w:rsidR="00162ECB">
        <w:rPr>
          <w:rFonts w:ascii="Traditional Arabic" w:hAnsi="Traditional Arabic" w:hint="cs"/>
          <w:sz w:val="34"/>
          <w:szCs w:val="34"/>
          <w:rtl/>
        </w:rPr>
        <w:t>َ</w:t>
      </w:r>
      <w:r w:rsidRPr="004554DB">
        <w:rPr>
          <w:rFonts w:ascii="Traditional Arabic" w:hAnsi="Traditional Arabic"/>
          <w:sz w:val="34"/>
          <w:szCs w:val="34"/>
          <w:rtl/>
        </w:rPr>
        <w:t>ختل</w:t>
      </w:r>
      <w:r w:rsidR="00162ECB">
        <w:rPr>
          <w:rFonts w:ascii="Traditional Arabic" w:hAnsi="Traditional Arabic" w:hint="cs"/>
          <w:sz w:val="34"/>
          <w:szCs w:val="34"/>
          <w:rtl/>
        </w:rPr>
        <w:t>ِ</w:t>
      </w:r>
      <w:r w:rsidRPr="004554DB">
        <w:rPr>
          <w:rFonts w:ascii="Traditional Arabic" w:hAnsi="Traditional Arabic"/>
          <w:sz w:val="34"/>
          <w:szCs w:val="34"/>
          <w:rtl/>
        </w:rPr>
        <w:t>ف كثير</w:t>
      </w:r>
      <w:r w:rsidR="004A3039">
        <w:rPr>
          <w:rFonts w:ascii="Traditional Arabic" w:hAnsi="Traditional Arabic"/>
          <w:sz w:val="34"/>
          <w:szCs w:val="34"/>
          <w:rtl/>
        </w:rPr>
        <w:t>ًا</w:t>
      </w:r>
      <w:r w:rsidRPr="004554DB">
        <w:rPr>
          <w:rFonts w:ascii="Traditional Arabic" w:hAnsi="Traditional Arabic"/>
          <w:sz w:val="34"/>
          <w:szCs w:val="34"/>
          <w:rtl/>
        </w:rPr>
        <w:t xml:space="preserve"> عن غيرها من الجامعات العربية في التركيز على حقل العلاقات الدولية</w:t>
      </w:r>
      <w:r w:rsidR="00162ECB">
        <w:rPr>
          <w:rFonts w:ascii="Traditional Arabic" w:hAnsi="Traditional Arabic"/>
          <w:sz w:val="34"/>
          <w:szCs w:val="34"/>
          <w:rtl/>
        </w:rPr>
        <w:t>،</w:t>
      </w:r>
      <w:r w:rsidRPr="004554DB">
        <w:rPr>
          <w:rFonts w:ascii="Traditional Arabic" w:hAnsi="Traditional Arabic"/>
          <w:sz w:val="34"/>
          <w:szCs w:val="34"/>
          <w:rtl/>
        </w:rPr>
        <w:t xml:space="preserve"> وقد ات</w:t>
      </w:r>
      <w:r w:rsidR="00162ECB">
        <w:rPr>
          <w:rFonts w:ascii="Traditional Arabic" w:hAnsi="Traditional Arabic" w:hint="cs"/>
          <w:sz w:val="34"/>
          <w:szCs w:val="34"/>
          <w:rtl/>
        </w:rPr>
        <w:t>َّ</w:t>
      </w:r>
      <w:r w:rsidRPr="004554DB">
        <w:rPr>
          <w:rFonts w:ascii="Traditional Arabic" w:hAnsi="Traditional Arabic"/>
          <w:sz w:val="34"/>
          <w:szCs w:val="34"/>
          <w:rtl/>
        </w:rPr>
        <w:t>ضح كذلك محدودية المواد الدراسية ذات الطاب</w:t>
      </w:r>
      <w:r w:rsidR="0032732E">
        <w:rPr>
          <w:rFonts w:ascii="Traditional Arabic" w:hAnsi="Traditional Arabic" w:hint="cs"/>
          <w:sz w:val="34"/>
          <w:szCs w:val="34"/>
          <w:rtl/>
        </w:rPr>
        <w:t>َ</w:t>
      </w:r>
      <w:r w:rsidRPr="004554DB">
        <w:rPr>
          <w:rFonts w:ascii="Traditional Arabic" w:hAnsi="Traditional Arabic"/>
          <w:sz w:val="34"/>
          <w:szCs w:val="34"/>
          <w:rtl/>
        </w:rPr>
        <w:t>ع الإسلامي من بين المواد الإجباري</w:t>
      </w:r>
      <w:r w:rsidR="0032732E">
        <w:rPr>
          <w:rFonts w:ascii="Traditional Arabic" w:hAnsi="Traditional Arabic" w:hint="cs"/>
          <w:sz w:val="34"/>
          <w:szCs w:val="34"/>
          <w:rtl/>
        </w:rPr>
        <w:t>َّ</w:t>
      </w:r>
      <w:r w:rsidRPr="004554DB">
        <w:rPr>
          <w:rFonts w:ascii="Traditional Arabic" w:hAnsi="Traditional Arabic"/>
          <w:sz w:val="34"/>
          <w:szCs w:val="34"/>
          <w:rtl/>
        </w:rPr>
        <w:t>ة المطروحة، فهي لا ت</w:t>
      </w:r>
      <w:r w:rsidR="00162ECB">
        <w:rPr>
          <w:rFonts w:ascii="Traditional Arabic" w:hAnsi="Traditional Arabic" w:hint="cs"/>
          <w:sz w:val="34"/>
          <w:szCs w:val="34"/>
          <w:rtl/>
        </w:rPr>
        <w:t>ُ</w:t>
      </w:r>
      <w:r w:rsidRPr="004554DB">
        <w:rPr>
          <w:rFonts w:ascii="Traditional Arabic" w:hAnsi="Traditional Arabic"/>
          <w:sz w:val="34"/>
          <w:szCs w:val="34"/>
          <w:rtl/>
        </w:rPr>
        <w:t>شك</w:t>
      </w:r>
      <w:r w:rsidR="00162ECB">
        <w:rPr>
          <w:rFonts w:ascii="Traditional Arabic" w:hAnsi="Traditional Arabic" w:hint="cs"/>
          <w:sz w:val="34"/>
          <w:szCs w:val="34"/>
          <w:rtl/>
        </w:rPr>
        <w:t>ِّ</w:t>
      </w:r>
      <w:r w:rsidRPr="004554DB">
        <w:rPr>
          <w:rFonts w:ascii="Traditional Arabic" w:hAnsi="Traditional Arabic"/>
          <w:sz w:val="34"/>
          <w:szCs w:val="34"/>
          <w:rtl/>
        </w:rPr>
        <w:t>ل فقط نسبة</w:t>
      </w:r>
      <w:r w:rsidR="00162ECB">
        <w:rPr>
          <w:rFonts w:ascii="Traditional Arabic" w:hAnsi="Traditional Arabic" w:hint="cs"/>
          <w:sz w:val="34"/>
          <w:szCs w:val="34"/>
          <w:rtl/>
        </w:rPr>
        <w:t>ً</w:t>
      </w:r>
      <w:r w:rsidRPr="004554DB">
        <w:rPr>
          <w:rFonts w:ascii="Traditional Arabic" w:hAnsi="Traditional Arabic"/>
          <w:sz w:val="34"/>
          <w:szCs w:val="34"/>
          <w:rtl/>
        </w:rPr>
        <w:t xml:space="preserve"> محدودة بالمقارنة بما ت</w:t>
      </w:r>
      <w:r w:rsidR="00162ECB">
        <w:rPr>
          <w:rFonts w:ascii="Traditional Arabic" w:hAnsi="Traditional Arabic" w:hint="cs"/>
          <w:sz w:val="34"/>
          <w:szCs w:val="34"/>
          <w:rtl/>
        </w:rPr>
        <w:t>َ</w:t>
      </w:r>
      <w:r w:rsidRPr="004554DB">
        <w:rPr>
          <w:rFonts w:ascii="Traditional Arabic" w:hAnsi="Traditional Arabic"/>
          <w:sz w:val="34"/>
          <w:szCs w:val="34"/>
          <w:rtl/>
        </w:rPr>
        <w:t>عر</w:t>
      </w:r>
      <w:r w:rsidR="00162ECB">
        <w:rPr>
          <w:rFonts w:ascii="Traditional Arabic" w:hAnsi="Traditional Arabic" w:hint="cs"/>
          <w:sz w:val="34"/>
          <w:szCs w:val="34"/>
          <w:rtl/>
        </w:rPr>
        <w:t>ِ</w:t>
      </w:r>
      <w:r w:rsidRPr="004554DB">
        <w:rPr>
          <w:rFonts w:ascii="Traditional Arabic" w:hAnsi="Traditional Arabic"/>
          <w:sz w:val="34"/>
          <w:szCs w:val="34"/>
          <w:rtl/>
        </w:rPr>
        <w:t>ضه جامعة الملك سعود من مواد دراسية في العلوم السياسية، ولكن أيض</w:t>
      </w:r>
      <w:r w:rsidR="004A3039">
        <w:rPr>
          <w:rFonts w:ascii="Traditional Arabic" w:hAnsi="Traditional Arabic"/>
          <w:sz w:val="34"/>
          <w:szCs w:val="34"/>
          <w:rtl/>
        </w:rPr>
        <w:t>ًا</w:t>
      </w:r>
      <w:r w:rsidRPr="004554DB">
        <w:rPr>
          <w:rFonts w:ascii="Traditional Arabic" w:hAnsi="Traditional Arabic"/>
          <w:sz w:val="34"/>
          <w:szCs w:val="34"/>
          <w:rtl/>
        </w:rPr>
        <w:t xml:space="preserve"> بما ت</w:t>
      </w:r>
      <w:r w:rsidR="0032732E">
        <w:rPr>
          <w:rFonts w:ascii="Traditional Arabic" w:hAnsi="Traditional Arabic" w:hint="cs"/>
          <w:sz w:val="34"/>
          <w:szCs w:val="34"/>
          <w:rtl/>
        </w:rPr>
        <w:t>َ</w:t>
      </w:r>
      <w:r w:rsidRPr="004554DB">
        <w:rPr>
          <w:rFonts w:ascii="Traditional Arabic" w:hAnsi="Traditional Arabic"/>
          <w:sz w:val="34"/>
          <w:szCs w:val="34"/>
          <w:rtl/>
        </w:rPr>
        <w:t>عر</w:t>
      </w:r>
      <w:r w:rsidR="0032732E">
        <w:rPr>
          <w:rFonts w:ascii="Traditional Arabic" w:hAnsi="Traditional Arabic" w:hint="cs"/>
          <w:sz w:val="34"/>
          <w:szCs w:val="34"/>
          <w:rtl/>
        </w:rPr>
        <w:t>ِ</w:t>
      </w:r>
      <w:r w:rsidRPr="004554DB">
        <w:rPr>
          <w:rFonts w:ascii="Traditional Arabic" w:hAnsi="Traditional Arabic"/>
          <w:sz w:val="34"/>
          <w:szCs w:val="34"/>
          <w:rtl/>
        </w:rPr>
        <w:t>ضه جامعات عربية أخرى</w:t>
      </w:r>
      <w:r w:rsidR="00162ECB">
        <w:rPr>
          <w:rFonts w:ascii="Traditional Arabic" w:hAnsi="Traditional Arabic"/>
          <w:sz w:val="34"/>
          <w:szCs w:val="34"/>
          <w:rtl/>
        </w:rPr>
        <w:t>،</w:t>
      </w:r>
      <w:r w:rsidRPr="004554DB">
        <w:rPr>
          <w:rFonts w:ascii="Traditional Arabic" w:hAnsi="Traditional Arabic"/>
          <w:sz w:val="34"/>
          <w:szCs w:val="34"/>
          <w:rtl/>
        </w:rPr>
        <w:t xml:space="preserve"> وهذه نتيجة لا تت</w:t>
      </w:r>
      <w:r w:rsidR="00162ECB">
        <w:rPr>
          <w:rFonts w:ascii="Traditional Arabic" w:hAnsi="Traditional Arabic" w:hint="cs"/>
          <w:sz w:val="34"/>
          <w:szCs w:val="34"/>
          <w:rtl/>
        </w:rPr>
        <w:t>َّ</w:t>
      </w:r>
      <w:r w:rsidRPr="004554DB">
        <w:rPr>
          <w:rFonts w:ascii="Traditional Arabic" w:hAnsi="Traditional Arabic"/>
          <w:sz w:val="34"/>
          <w:szCs w:val="34"/>
          <w:rtl/>
        </w:rPr>
        <w:t>سق مع الفرضية الأساسية التي أشرنا إلينا في مطلع هذا البحث</w:t>
      </w:r>
      <w:r w:rsidR="00162ECB">
        <w:rPr>
          <w:rFonts w:ascii="Traditional Arabic" w:hAnsi="Traditional Arabic"/>
          <w:sz w:val="34"/>
          <w:szCs w:val="34"/>
          <w:rtl/>
        </w:rPr>
        <w:t>،</w:t>
      </w:r>
      <w:r w:rsidRPr="004554DB">
        <w:rPr>
          <w:rFonts w:ascii="Traditional Arabic" w:hAnsi="Traditional Arabic"/>
          <w:sz w:val="34"/>
          <w:szCs w:val="34"/>
          <w:rtl/>
        </w:rPr>
        <w:t xml:space="preserve"> فع</w:t>
      </w:r>
      <w:r w:rsidR="00162ECB">
        <w:rPr>
          <w:rFonts w:ascii="Traditional Arabic" w:hAnsi="Traditional Arabic" w:hint="cs"/>
          <w:sz w:val="34"/>
          <w:szCs w:val="34"/>
          <w:rtl/>
        </w:rPr>
        <w:t>ِ</w:t>
      </w:r>
      <w:r w:rsidRPr="004554DB">
        <w:rPr>
          <w:rFonts w:ascii="Traditional Arabic" w:hAnsi="Traditional Arabic"/>
          <w:sz w:val="34"/>
          <w:szCs w:val="34"/>
          <w:rtl/>
        </w:rPr>
        <w:t>لم السياسة في جامعة الملك سعود لم ي</w:t>
      </w:r>
      <w:r w:rsidR="00162ECB">
        <w:rPr>
          <w:rFonts w:ascii="Traditional Arabic" w:hAnsi="Traditional Arabic" w:hint="cs"/>
          <w:sz w:val="34"/>
          <w:szCs w:val="34"/>
          <w:rtl/>
        </w:rPr>
        <w:t>َ</w:t>
      </w:r>
      <w:r w:rsidRPr="004554DB">
        <w:rPr>
          <w:rFonts w:ascii="Traditional Arabic" w:hAnsi="Traditional Arabic"/>
          <w:sz w:val="34"/>
          <w:szCs w:val="34"/>
          <w:rtl/>
        </w:rPr>
        <w:t>كتس</w:t>
      </w:r>
      <w:r w:rsidR="00162ECB">
        <w:rPr>
          <w:rFonts w:ascii="Traditional Arabic" w:hAnsi="Traditional Arabic" w:hint="cs"/>
          <w:sz w:val="34"/>
          <w:szCs w:val="34"/>
          <w:rtl/>
        </w:rPr>
        <w:t>ِ</w:t>
      </w:r>
      <w:r w:rsidRPr="004554DB">
        <w:rPr>
          <w:rFonts w:ascii="Traditional Arabic" w:hAnsi="Traditional Arabic"/>
          <w:sz w:val="34"/>
          <w:szCs w:val="34"/>
          <w:rtl/>
        </w:rPr>
        <w:t>ب بع</w:t>
      </w:r>
      <w:r w:rsidR="00162ECB">
        <w:rPr>
          <w:rFonts w:ascii="Traditional Arabic" w:hAnsi="Traditional Arabic" w:hint="cs"/>
          <w:sz w:val="34"/>
          <w:szCs w:val="34"/>
          <w:rtl/>
        </w:rPr>
        <w:t>ْ</w:t>
      </w:r>
      <w:r w:rsidRPr="004554DB">
        <w:rPr>
          <w:rFonts w:ascii="Traditional Arabic" w:hAnsi="Traditional Arabic"/>
          <w:sz w:val="34"/>
          <w:szCs w:val="34"/>
          <w:rtl/>
        </w:rPr>
        <w:t>د</w:t>
      </w:r>
      <w:r w:rsidR="00162ECB">
        <w:rPr>
          <w:rFonts w:ascii="Traditional Arabic" w:hAnsi="Traditional Arabic" w:hint="cs"/>
          <w:sz w:val="34"/>
          <w:szCs w:val="34"/>
          <w:rtl/>
        </w:rPr>
        <w:t>ُ</w:t>
      </w:r>
      <w:r w:rsidRPr="004554DB">
        <w:rPr>
          <w:rFonts w:ascii="Traditional Arabic" w:hAnsi="Traditional Arabic"/>
          <w:sz w:val="34"/>
          <w:szCs w:val="34"/>
          <w:rtl/>
        </w:rPr>
        <w:t xml:space="preserve"> خصائص</w:t>
      </w:r>
      <w:r w:rsidR="00162ECB">
        <w:rPr>
          <w:rFonts w:ascii="Traditional Arabic" w:hAnsi="Traditional Arabic" w:hint="cs"/>
          <w:sz w:val="34"/>
          <w:szCs w:val="34"/>
          <w:rtl/>
        </w:rPr>
        <w:t>َ</w:t>
      </w:r>
      <w:r w:rsidRPr="004554DB">
        <w:rPr>
          <w:rFonts w:ascii="Traditional Arabic" w:hAnsi="Traditional Arabic"/>
          <w:sz w:val="34"/>
          <w:szCs w:val="34"/>
          <w:rtl/>
        </w:rPr>
        <w:t xml:space="preserve"> إسلامية ت</w:t>
      </w:r>
      <w:r w:rsidR="00162ECB">
        <w:rPr>
          <w:rFonts w:ascii="Traditional Arabic" w:hAnsi="Traditional Arabic" w:hint="cs"/>
          <w:sz w:val="34"/>
          <w:szCs w:val="34"/>
          <w:rtl/>
        </w:rPr>
        <w:t>ُ</w:t>
      </w:r>
      <w:r w:rsidRPr="004554DB">
        <w:rPr>
          <w:rFonts w:ascii="Traditional Arabic" w:hAnsi="Traditional Arabic"/>
          <w:sz w:val="34"/>
          <w:szCs w:val="34"/>
          <w:rtl/>
        </w:rPr>
        <w:t>مي</w:t>
      </w:r>
      <w:r w:rsidR="00162ECB">
        <w:rPr>
          <w:rFonts w:ascii="Traditional Arabic" w:hAnsi="Traditional Arabic" w:hint="cs"/>
          <w:sz w:val="34"/>
          <w:szCs w:val="34"/>
          <w:rtl/>
        </w:rPr>
        <w:t>ِّ</w:t>
      </w:r>
      <w:r w:rsidRPr="004554DB">
        <w:rPr>
          <w:rFonts w:ascii="Traditional Arabic" w:hAnsi="Traditional Arabic"/>
          <w:sz w:val="34"/>
          <w:szCs w:val="34"/>
          <w:rtl/>
        </w:rPr>
        <w:t>زه عن غيره في الجامعات الأخرى</w:t>
      </w:r>
      <w:r w:rsidR="0032732E">
        <w:rPr>
          <w:rFonts w:ascii="Traditional Arabic" w:hAnsi="Traditional Arabic"/>
          <w:sz w:val="34"/>
          <w:szCs w:val="34"/>
          <w:rtl/>
        </w:rPr>
        <w:t>،</w:t>
      </w:r>
      <w:r w:rsidRPr="004554DB">
        <w:rPr>
          <w:rFonts w:ascii="Traditional Arabic" w:hAnsi="Traditional Arabic"/>
          <w:sz w:val="34"/>
          <w:szCs w:val="34"/>
          <w:rtl/>
        </w:rPr>
        <w:t xml:space="preserve"> ونعتق</w:t>
      </w:r>
      <w:r w:rsidR="00162ECB">
        <w:rPr>
          <w:rFonts w:ascii="Traditional Arabic" w:hAnsi="Traditional Arabic" w:hint="cs"/>
          <w:sz w:val="34"/>
          <w:szCs w:val="34"/>
          <w:rtl/>
        </w:rPr>
        <w:t>ِ</w:t>
      </w:r>
      <w:r w:rsidRPr="004554DB">
        <w:rPr>
          <w:rFonts w:ascii="Traditional Arabic" w:hAnsi="Traditional Arabic"/>
          <w:sz w:val="34"/>
          <w:szCs w:val="34"/>
          <w:rtl/>
        </w:rPr>
        <w:t>د أن هذا العلم ما زال بحاجة إلى مزيد من التأصيل الإسلامي</w:t>
      </w:r>
      <w:r w:rsidR="00162ECB">
        <w:rPr>
          <w:rFonts w:ascii="Traditional Arabic" w:hAnsi="Traditional Arabic"/>
          <w:sz w:val="34"/>
          <w:szCs w:val="34"/>
          <w:rtl/>
        </w:rPr>
        <w:t>،</w:t>
      </w:r>
      <w:r w:rsidRPr="004554DB">
        <w:rPr>
          <w:rFonts w:ascii="Traditional Arabic" w:hAnsi="Traditional Arabic"/>
          <w:sz w:val="34"/>
          <w:szCs w:val="34"/>
          <w:rtl/>
        </w:rPr>
        <w:t xml:space="preserve"> بمعنى إدخال مزيد من المواد الإجبارية ذات الطاب</w:t>
      </w:r>
      <w:r w:rsidR="0032732E">
        <w:rPr>
          <w:rFonts w:ascii="Traditional Arabic" w:hAnsi="Traditional Arabic" w:hint="cs"/>
          <w:sz w:val="34"/>
          <w:szCs w:val="34"/>
          <w:rtl/>
        </w:rPr>
        <w:t>َ</w:t>
      </w:r>
      <w:r w:rsidRPr="004554DB">
        <w:rPr>
          <w:rFonts w:ascii="Traditional Arabic" w:hAnsi="Traditional Arabic"/>
          <w:sz w:val="34"/>
          <w:szCs w:val="34"/>
          <w:rtl/>
        </w:rPr>
        <w:t>ع الإسلامي، لكي ي</w:t>
      </w:r>
      <w:r w:rsidR="00A54F5B">
        <w:rPr>
          <w:rFonts w:ascii="Traditional Arabic" w:hAnsi="Traditional Arabic" w:hint="cs"/>
          <w:sz w:val="34"/>
          <w:szCs w:val="34"/>
          <w:rtl/>
        </w:rPr>
        <w:t>ُ</w:t>
      </w:r>
      <w:r w:rsidRPr="004554DB">
        <w:rPr>
          <w:rFonts w:ascii="Traditional Arabic" w:hAnsi="Traditional Arabic"/>
          <w:sz w:val="34"/>
          <w:szCs w:val="34"/>
          <w:rtl/>
        </w:rPr>
        <w:t>مكن القول ب</w:t>
      </w:r>
      <w:r w:rsidR="0032732E">
        <w:rPr>
          <w:rFonts w:ascii="Traditional Arabic" w:hAnsi="Traditional Arabic" w:hint="cs"/>
          <w:sz w:val="34"/>
          <w:szCs w:val="34"/>
          <w:rtl/>
        </w:rPr>
        <w:t>ح</w:t>
      </w:r>
      <w:r w:rsidRPr="004554DB">
        <w:rPr>
          <w:rFonts w:ascii="Traditional Arabic" w:hAnsi="Traditional Arabic"/>
          <w:sz w:val="34"/>
          <w:szCs w:val="34"/>
          <w:rtl/>
        </w:rPr>
        <w:t>ق أن جامعة الملك سعود ت</w:t>
      </w:r>
      <w:r w:rsidR="00A54F5B">
        <w:rPr>
          <w:rFonts w:ascii="Traditional Arabic" w:hAnsi="Traditional Arabic" w:hint="cs"/>
          <w:sz w:val="34"/>
          <w:szCs w:val="34"/>
          <w:rtl/>
        </w:rPr>
        <w:t>ُ</w:t>
      </w:r>
      <w:r w:rsidRPr="004554DB">
        <w:rPr>
          <w:rFonts w:ascii="Traditional Arabic" w:hAnsi="Traditional Arabic"/>
          <w:sz w:val="34"/>
          <w:szCs w:val="34"/>
          <w:rtl/>
        </w:rPr>
        <w:t>سه</w:t>
      </w:r>
      <w:r w:rsidR="00A54F5B">
        <w:rPr>
          <w:rFonts w:ascii="Traditional Arabic" w:hAnsi="Traditional Arabic" w:hint="cs"/>
          <w:sz w:val="34"/>
          <w:szCs w:val="34"/>
          <w:rtl/>
        </w:rPr>
        <w:t>ِ</w:t>
      </w:r>
      <w:r w:rsidRPr="004554DB">
        <w:rPr>
          <w:rFonts w:ascii="Traditional Arabic" w:hAnsi="Traditional Arabic"/>
          <w:sz w:val="34"/>
          <w:szCs w:val="34"/>
          <w:rtl/>
        </w:rPr>
        <w:t>م في تطوير الملامح الرئيسية "لع</w:t>
      </w:r>
      <w:r w:rsidR="00A54F5B">
        <w:rPr>
          <w:rFonts w:ascii="Traditional Arabic" w:hAnsi="Traditional Arabic" w:hint="cs"/>
          <w:sz w:val="34"/>
          <w:szCs w:val="34"/>
          <w:rtl/>
        </w:rPr>
        <w:t>ِ</w:t>
      </w:r>
      <w:r w:rsidRPr="004554DB">
        <w:rPr>
          <w:rFonts w:ascii="Traditional Arabic" w:hAnsi="Traditional Arabic"/>
          <w:sz w:val="34"/>
          <w:szCs w:val="34"/>
          <w:rtl/>
        </w:rPr>
        <w:t>لم سياسة إسلامي".</w:t>
      </w:r>
    </w:p>
    <w:p w:rsidR="00613BEE" w:rsidRPr="004554DB" w:rsidRDefault="00613BEE" w:rsidP="00A54F5B">
      <w:pPr>
        <w:rPr>
          <w:rFonts w:ascii="Traditional Arabic" w:hAnsi="Traditional Arabic"/>
          <w:sz w:val="34"/>
          <w:szCs w:val="34"/>
          <w:rtl/>
        </w:rPr>
      </w:pPr>
      <w:r w:rsidRPr="004554DB">
        <w:rPr>
          <w:rFonts w:ascii="Traditional Arabic" w:hAnsi="Traditional Arabic"/>
          <w:sz w:val="34"/>
          <w:szCs w:val="34"/>
          <w:rtl/>
        </w:rPr>
        <w:lastRenderedPageBreak/>
        <w:t>من ناحية أخرى، فإنه من ناحية المنهج ما</w:t>
      </w:r>
      <w:r w:rsidR="0032732E">
        <w:rPr>
          <w:rFonts w:ascii="Traditional Arabic" w:hAnsi="Traditional Arabic" w:hint="cs"/>
          <w:sz w:val="34"/>
          <w:szCs w:val="34"/>
          <w:rtl/>
        </w:rPr>
        <w:t xml:space="preserve"> </w:t>
      </w:r>
      <w:r w:rsidRPr="004554DB">
        <w:rPr>
          <w:rFonts w:ascii="Traditional Arabic" w:hAnsi="Traditional Arabic"/>
          <w:sz w:val="34"/>
          <w:szCs w:val="34"/>
          <w:rtl/>
        </w:rPr>
        <w:t>زال علم السياسة في جامعة الملك سعود يمر</w:t>
      </w:r>
      <w:r w:rsidR="00A54F5B">
        <w:rPr>
          <w:rFonts w:ascii="Traditional Arabic" w:hAnsi="Traditional Arabic" w:hint="cs"/>
          <w:sz w:val="34"/>
          <w:szCs w:val="34"/>
          <w:rtl/>
        </w:rPr>
        <w:t>ُّ</w:t>
      </w:r>
      <w:r w:rsidRPr="004554DB">
        <w:rPr>
          <w:rFonts w:ascii="Traditional Arabic" w:hAnsi="Traditional Arabic"/>
          <w:sz w:val="34"/>
          <w:szCs w:val="34"/>
          <w:rtl/>
        </w:rPr>
        <w:t xml:space="preserve"> بالمرحلة التقليدية</w:t>
      </w:r>
      <w:r w:rsidR="00A54F5B">
        <w:rPr>
          <w:rFonts w:ascii="Traditional Arabic" w:hAnsi="Traditional Arabic"/>
          <w:sz w:val="34"/>
          <w:szCs w:val="34"/>
          <w:rtl/>
        </w:rPr>
        <w:t>؛</w:t>
      </w:r>
      <w:r w:rsidRPr="004554DB">
        <w:rPr>
          <w:rFonts w:ascii="Traditional Arabic" w:hAnsi="Traditional Arabic"/>
          <w:sz w:val="34"/>
          <w:szCs w:val="34"/>
          <w:rtl/>
        </w:rPr>
        <w:t xml:space="preserve"> حيث ت</w:t>
      </w:r>
      <w:r w:rsidR="00A54F5B">
        <w:rPr>
          <w:rFonts w:ascii="Traditional Arabic" w:hAnsi="Traditional Arabic" w:hint="cs"/>
          <w:sz w:val="34"/>
          <w:szCs w:val="34"/>
          <w:rtl/>
        </w:rPr>
        <w:t>ُ</w:t>
      </w:r>
      <w:r w:rsidRPr="004554DB">
        <w:rPr>
          <w:rFonts w:ascii="Traditional Arabic" w:hAnsi="Traditional Arabic"/>
          <w:sz w:val="34"/>
          <w:szCs w:val="34"/>
          <w:rtl/>
        </w:rPr>
        <w:t>سيط</w:t>
      </w:r>
      <w:r w:rsidR="00A54F5B">
        <w:rPr>
          <w:rFonts w:ascii="Traditional Arabic" w:hAnsi="Traditional Arabic" w:hint="cs"/>
          <w:sz w:val="34"/>
          <w:szCs w:val="34"/>
          <w:rtl/>
        </w:rPr>
        <w:t>ِ</w:t>
      </w:r>
      <w:r w:rsidRPr="004554DB">
        <w:rPr>
          <w:rFonts w:ascii="Traditional Arabic" w:hAnsi="Traditional Arabic"/>
          <w:sz w:val="34"/>
          <w:szCs w:val="34"/>
          <w:rtl/>
        </w:rPr>
        <w:t>ر على تدريسه وعلى المؤل</w:t>
      </w:r>
      <w:r w:rsidR="00A54F5B">
        <w:rPr>
          <w:rFonts w:ascii="Traditional Arabic" w:hAnsi="Traditional Arabic" w:hint="cs"/>
          <w:sz w:val="34"/>
          <w:szCs w:val="34"/>
          <w:rtl/>
        </w:rPr>
        <w:t>َّ</w:t>
      </w:r>
      <w:r w:rsidRPr="004554DB">
        <w:rPr>
          <w:rFonts w:ascii="Traditional Arabic" w:hAnsi="Traditional Arabic"/>
          <w:sz w:val="34"/>
          <w:szCs w:val="34"/>
          <w:rtl/>
        </w:rPr>
        <w:t>فات الأكاديمية لأعضاء هيئة التدريس المناهج القانونية والوصفي</w:t>
      </w:r>
      <w:r w:rsidR="0032732E">
        <w:rPr>
          <w:rFonts w:ascii="Traditional Arabic" w:hAnsi="Traditional Arabic" w:hint="cs"/>
          <w:sz w:val="34"/>
          <w:szCs w:val="34"/>
          <w:rtl/>
        </w:rPr>
        <w:t>َّ</w:t>
      </w:r>
      <w:r w:rsidR="00A54F5B">
        <w:rPr>
          <w:rFonts w:ascii="Traditional Arabic" w:hAnsi="Traditional Arabic"/>
          <w:sz w:val="34"/>
          <w:szCs w:val="34"/>
          <w:rtl/>
        </w:rPr>
        <w:t>ة</w:t>
      </w:r>
      <w:r w:rsidRPr="004554DB">
        <w:rPr>
          <w:rFonts w:ascii="Traditional Arabic" w:hAnsi="Traditional Arabic"/>
          <w:sz w:val="34"/>
          <w:szCs w:val="34"/>
          <w:rtl/>
        </w:rPr>
        <w:t xml:space="preserve"> والواقعية، بيد أنه يمكن رص</w:t>
      </w:r>
      <w:r w:rsidR="0032732E">
        <w:rPr>
          <w:rFonts w:ascii="Traditional Arabic" w:hAnsi="Traditional Arabic" w:hint="cs"/>
          <w:sz w:val="34"/>
          <w:szCs w:val="34"/>
          <w:rtl/>
        </w:rPr>
        <w:t>ْ</w:t>
      </w:r>
      <w:r w:rsidRPr="004554DB">
        <w:rPr>
          <w:rFonts w:ascii="Traditional Arabic" w:hAnsi="Traditional Arabic"/>
          <w:sz w:val="34"/>
          <w:szCs w:val="34"/>
          <w:rtl/>
        </w:rPr>
        <w:t>د تطور بطيء نحو الدخول في المرحلة السلوكية.</w:t>
      </w:r>
    </w:p>
    <w:p w:rsidR="00613BEE" w:rsidRPr="004554DB" w:rsidRDefault="00613BEE" w:rsidP="00F7608B">
      <w:pPr>
        <w:rPr>
          <w:rFonts w:ascii="Traditional Arabic" w:hAnsi="Traditional Arabic"/>
          <w:sz w:val="34"/>
          <w:szCs w:val="34"/>
          <w:rtl/>
        </w:rPr>
      </w:pPr>
      <w:r w:rsidRPr="004554DB">
        <w:rPr>
          <w:rFonts w:ascii="Traditional Arabic" w:hAnsi="Traditional Arabic"/>
          <w:sz w:val="34"/>
          <w:szCs w:val="34"/>
          <w:rtl/>
        </w:rPr>
        <w:t>ومن المعروف أن ع</w:t>
      </w:r>
      <w:r w:rsidR="00A54F5B">
        <w:rPr>
          <w:rFonts w:ascii="Traditional Arabic" w:hAnsi="Traditional Arabic" w:hint="cs"/>
          <w:sz w:val="34"/>
          <w:szCs w:val="34"/>
          <w:rtl/>
        </w:rPr>
        <w:t>ِ</w:t>
      </w:r>
      <w:r w:rsidRPr="004554DB">
        <w:rPr>
          <w:rFonts w:ascii="Traditional Arabic" w:hAnsi="Traditional Arabic"/>
          <w:sz w:val="34"/>
          <w:szCs w:val="34"/>
          <w:rtl/>
        </w:rPr>
        <w:t>لم السياسة بصفة عامة يمر</w:t>
      </w:r>
      <w:r w:rsidR="00A54F5B">
        <w:rPr>
          <w:rFonts w:ascii="Traditional Arabic" w:hAnsi="Traditional Arabic" w:hint="cs"/>
          <w:sz w:val="34"/>
          <w:szCs w:val="34"/>
          <w:rtl/>
        </w:rPr>
        <w:t>ُّ</w:t>
      </w:r>
      <w:r w:rsidRPr="004554DB">
        <w:rPr>
          <w:rFonts w:ascii="Traditional Arabic" w:hAnsi="Traditional Arabic"/>
          <w:sz w:val="34"/>
          <w:szCs w:val="34"/>
          <w:rtl/>
        </w:rPr>
        <w:t xml:space="preserve"> بمرحلة انخفاض الطلب عليه في الجامعات المختلفة، وهو ما ي</w:t>
      </w:r>
      <w:r w:rsidR="0032732E">
        <w:rPr>
          <w:rFonts w:ascii="Traditional Arabic" w:hAnsi="Traditional Arabic" w:hint="cs"/>
          <w:sz w:val="34"/>
          <w:szCs w:val="34"/>
          <w:rtl/>
        </w:rPr>
        <w:t>ُ</w:t>
      </w:r>
      <w:r w:rsidRPr="004554DB">
        <w:rPr>
          <w:rFonts w:ascii="Traditional Arabic" w:hAnsi="Traditional Arabic"/>
          <w:sz w:val="34"/>
          <w:szCs w:val="34"/>
          <w:rtl/>
        </w:rPr>
        <w:t>عب</w:t>
      </w:r>
      <w:r w:rsidR="00A54F5B">
        <w:rPr>
          <w:rFonts w:ascii="Traditional Arabic" w:hAnsi="Traditional Arabic" w:hint="cs"/>
          <w:sz w:val="34"/>
          <w:szCs w:val="34"/>
          <w:rtl/>
        </w:rPr>
        <w:t>َّ</w:t>
      </w:r>
      <w:r w:rsidRPr="004554DB">
        <w:rPr>
          <w:rFonts w:ascii="Traditional Arabic" w:hAnsi="Traditional Arabic"/>
          <w:sz w:val="34"/>
          <w:szCs w:val="34"/>
          <w:rtl/>
        </w:rPr>
        <w:t>ر عنه بأزمة "ال</w:t>
      </w:r>
      <w:r w:rsidR="0032732E">
        <w:rPr>
          <w:rFonts w:ascii="Traditional Arabic" w:hAnsi="Traditional Arabic" w:hint="cs"/>
          <w:sz w:val="34"/>
          <w:szCs w:val="34"/>
          <w:rtl/>
        </w:rPr>
        <w:t>إ</w:t>
      </w:r>
      <w:r w:rsidRPr="004554DB">
        <w:rPr>
          <w:rFonts w:ascii="Traditional Arabic" w:hAnsi="Traditional Arabic"/>
          <w:sz w:val="34"/>
          <w:szCs w:val="34"/>
          <w:rtl/>
        </w:rPr>
        <w:t>قبال المتناق</w:t>
      </w:r>
      <w:r w:rsidR="00A54F5B">
        <w:rPr>
          <w:rFonts w:ascii="Traditional Arabic" w:hAnsi="Traditional Arabic" w:hint="cs"/>
          <w:sz w:val="34"/>
          <w:szCs w:val="34"/>
          <w:rtl/>
        </w:rPr>
        <w:t>ِ</w:t>
      </w:r>
      <w:r w:rsidRPr="004554DB">
        <w:rPr>
          <w:rFonts w:ascii="Traditional Arabic" w:hAnsi="Traditional Arabic"/>
          <w:sz w:val="34"/>
          <w:szCs w:val="34"/>
          <w:rtl/>
        </w:rPr>
        <w:t>ص" على هذا العلم الناشئ عن محدودية فرص التوظ</w:t>
      </w:r>
      <w:r w:rsidR="00A54F5B">
        <w:rPr>
          <w:rFonts w:ascii="Traditional Arabic" w:hAnsi="Traditional Arabic" w:hint="cs"/>
          <w:sz w:val="34"/>
          <w:szCs w:val="34"/>
          <w:rtl/>
        </w:rPr>
        <w:t>ُّ</w:t>
      </w:r>
      <w:r w:rsidRPr="004554DB">
        <w:rPr>
          <w:rFonts w:ascii="Traditional Arabic" w:hAnsi="Traditional Arabic"/>
          <w:sz w:val="34"/>
          <w:szCs w:val="34"/>
          <w:rtl/>
        </w:rPr>
        <w:t>ف للم</w:t>
      </w:r>
      <w:r w:rsidR="00A54F5B">
        <w:rPr>
          <w:rFonts w:ascii="Traditional Arabic" w:hAnsi="Traditional Arabic" w:hint="cs"/>
          <w:sz w:val="34"/>
          <w:szCs w:val="34"/>
          <w:rtl/>
        </w:rPr>
        <w:t>ُ</w:t>
      </w:r>
      <w:r w:rsidRPr="004554DB">
        <w:rPr>
          <w:rFonts w:ascii="Traditional Arabic" w:hAnsi="Traditional Arabic"/>
          <w:sz w:val="34"/>
          <w:szCs w:val="34"/>
          <w:rtl/>
        </w:rPr>
        <w:t>تخص</w:t>
      </w:r>
      <w:r w:rsidR="00A54F5B">
        <w:rPr>
          <w:rFonts w:ascii="Traditional Arabic" w:hAnsi="Traditional Arabic" w:hint="cs"/>
          <w:sz w:val="34"/>
          <w:szCs w:val="34"/>
          <w:rtl/>
        </w:rPr>
        <w:t>ِّ</w:t>
      </w:r>
      <w:r w:rsidRPr="004554DB">
        <w:rPr>
          <w:rFonts w:ascii="Traditional Arabic" w:hAnsi="Traditional Arabic"/>
          <w:sz w:val="34"/>
          <w:szCs w:val="34"/>
          <w:rtl/>
        </w:rPr>
        <w:t>صين في علم السياسة</w:t>
      </w:r>
      <w:r w:rsidR="0032732E">
        <w:rPr>
          <w:rFonts w:ascii="Traditional Arabic" w:hAnsi="Traditional Arabic"/>
          <w:sz w:val="34"/>
          <w:szCs w:val="34"/>
          <w:rtl/>
        </w:rPr>
        <w:t>،</w:t>
      </w:r>
      <w:r w:rsidRPr="004554DB">
        <w:rPr>
          <w:rFonts w:ascii="Traditional Arabic" w:hAnsi="Traditional Arabic"/>
          <w:sz w:val="34"/>
          <w:szCs w:val="34"/>
          <w:rtl/>
        </w:rPr>
        <w:t xml:space="preserve"> وقد رأينا أن الطلب على علم السياسة بجامعة الملك سعود لم يشهد هذه الأزمة إلا اعتبار</w:t>
      </w:r>
      <w:r w:rsidR="004A3039">
        <w:rPr>
          <w:rFonts w:ascii="Traditional Arabic" w:hAnsi="Traditional Arabic"/>
          <w:sz w:val="34"/>
          <w:szCs w:val="34"/>
          <w:rtl/>
        </w:rPr>
        <w:t>ًا</w:t>
      </w:r>
      <w:r w:rsidRPr="004554DB">
        <w:rPr>
          <w:rFonts w:ascii="Traditional Arabic" w:hAnsi="Traditional Arabic"/>
          <w:sz w:val="34"/>
          <w:szCs w:val="34"/>
          <w:rtl/>
        </w:rPr>
        <w:t xml:space="preserve"> من عام 1408هـ (1988م) حين هب</w:t>
      </w:r>
      <w:r w:rsidR="00A54F5B">
        <w:rPr>
          <w:rFonts w:ascii="Traditional Arabic" w:hAnsi="Traditional Arabic" w:hint="cs"/>
          <w:sz w:val="34"/>
          <w:szCs w:val="34"/>
          <w:rtl/>
        </w:rPr>
        <w:t>َ</w:t>
      </w:r>
      <w:r w:rsidRPr="004554DB">
        <w:rPr>
          <w:rFonts w:ascii="Traditional Arabic" w:hAnsi="Traditional Arabic"/>
          <w:sz w:val="34"/>
          <w:szCs w:val="34"/>
          <w:rtl/>
        </w:rPr>
        <w:t>ط</w:t>
      </w:r>
      <w:r w:rsidR="00A54F5B">
        <w:rPr>
          <w:rFonts w:ascii="Traditional Arabic" w:hAnsi="Traditional Arabic" w:hint="cs"/>
          <w:sz w:val="34"/>
          <w:szCs w:val="34"/>
          <w:rtl/>
        </w:rPr>
        <w:t>َ</w:t>
      </w:r>
      <w:r w:rsidRPr="004554DB">
        <w:rPr>
          <w:rFonts w:ascii="Traditional Arabic" w:hAnsi="Traditional Arabic"/>
          <w:sz w:val="34"/>
          <w:szCs w:val="34"/>
          <w:rtl/>
        </w:rPr>
        <w:t>ت نسبة الطلاب المتخص</w:t>
      </w:r>
      <w:r w:rsidR="00A54F5B">
        <w:rPr>
          <w:rFonts w:ascii="Traditional Arabic" w:hAnsi="Traditional Arabic" w:hint="cs"/>
          <w:sz w:val="34"/>
          <w:szCs w:val="34"/>
          <w:rtl/>
        </w:rPr>
        <w:t>ِّ</w:t>
      </w:r>
      <w:r w:rsidRPr="004554DB">
        <w:rPr>
          <w:rFonts w:ascii="Traditional Arabic" w:hAnsi="Traditional Arabic"/>
          <w:sz w:val="34"/>
          <w:szCs w:val="34"/>
          <w:rtl/>
        </w:rPr>
        <w:t>صين بمعدل 55% عن العام السابق له.</w:t>
      </w:r>
    </w:p>
    <w:p w:rsidR="00613BEE" w:rsidRPr="004554DB" w:rsidRDefault="00613BEE" w:rsidP="008917C7">
      <w:pPr>
        <w:rPr>
          <w:rFonts w:ascii="Traditional Arabic" w:hAnsi="Traditional Arabic"/>
          <w:sz w:val="34"/>
          <w:szCs w:val="34"/>
          <w:rtl/>
        </w:rPr>
      </w:pPr>
      <w:r w:rsidRPr="004554DB">
        <w:rPr>
          <w:rFonts w:ascii="Traditional Arabic" w:hAnsi="Traditional Arabic"/>
          <w:sz w:val="34"/>
          <w:szCs w:val="34"/>
          <w:rtl/>
        </w:rPr>
        <w:t>م</w:t>
      </w:r>
      <w:r w:rsidR="00F7608B">
        <w:rPr>
          <w:rFonts w:ascii="Traditional Arabic" w:hAnsi="Traditional Arabic" w:hint="cs"/>
          <w:sz w:val="34"/>
          <w:szCs w:val="34"/>
          <w:rtl/>
        </w:rPr>
        <w:t>ِ</w:t>
      </w:r>
      <w:r w:rsidRPr="004554DB">
        <w:rPr>
          <w:rFonts w:ascii="Traditional Arabic" w:hAnsi="Traditional Arabic"/>
          <w:sz w:val="34"/>
          <w:szCs w:val="34"/>
          <w:rtl/>
        </w:rPr>
        <w:t>ن ناحية ثالثة، فقد تبي</w:t>
      </w:r>
      <w:r w:rsidR="0032732E">
        <w:rPr>
          <w:rFonts w:ascii="Traditional Arabic" w:hAnsi="Traditional Arabic" w:hint="cs"/>
          <w:sz w:val="34"/>
          <w:szCs w:val="34"/>
          <w:rtl/>
        </w:rPr>
        <w:t>َّ</w:t>
      </w:r>
      <w:r w:rsidRPr="004554DB">
        <w:rPr>
          <w:rFonts w:ascii="Traditional Arabic" w:hAnsi="Traditional Arabic"/>
          <w:sz w:val="34"/>
          <w:szCs w:val="34"/>
          <w:rtl/>
        </w:rPr>
        <w:t>ن لنا التزاي</w:t>
      </w:r>
      <w:r w:rsidR="00F7608B">
        <w:rPr>
          <w:rFonts w:ascii="Traditional Arabic" w:hAnsi="Traditional Arabic" w:hint="cs"/>
          <w:sz w:val="34"/>
          <w:szCs w:val="34"/>
          <w:rtl/>
        </w:rPr>
        <w:t>ُ</w:t>
      </w:r>
      <w:r w:rsidRPr="004554DB">
        <w:rPr>
          <w:rFonts w:ascii="Traditional Arabic" w:hAnsi="Traditional Arabic"/>
          <w:sz w:val="34"/>
          <w:szCs w:val="34"/>
          <w:rtl/>
        </w:rPr>
        <w:t>د الم</w:t>
      </w:r>
      <w:r w:rsidR="00F7608B">
        <w:rPr>
          <w:rFonts w:ascii="Traditional Arabic" w:hAnsi="Traditional Arabic" w:hint="cs"/>
          <w:sz w:val="34"/>
          <w:szCs w:val="34"/>
          <w:rtl/>
        </w:rPr>
        <w:t>ُ</w:t>
      </w:r>
      <w:r w:rsidRPr="004554DB">
        <w:rPr>
          <w:rFonts w:ascii="Traditional Arabic" w:hAnsi="Traditional Arabic"/>
          <w:sz w:val="34"/>
          <w:szCs w:val="34"/>
          <w:rtl/>
        </w:rPr>
        <w:t>ضطر</w:t>
      </w:r>
      <w:r w:rsidR="00F7608B">
        <w:rPr>
          <w:rFonts w:ascii="Traditional Arabic" w:hAnsi="Traditional Arabic" w:hint="cs"/>
          <w:sz w:val="34"/>
          <w:szCs w:val="34"/>
          <w:rtl/>
        </w:rPr>
        <w:t>ِ</w:t>
      </w:r>
      <w:r w:rsidRPr="004554DB">
        <w:rPr>
          <w:rFonts w:ascii="Traditional Arabic" w:hAnsi="Traditional Arabic"/>
          <w:sz w:val="34"/>
          <w:szCs w:val="34"/>
          <w:rtl/>
        </w:rPr>
        <w:t xml:space="preserve">د في عدد </w:t>
      </w:r>
      <w:r w:rsidR="0032732E">
        <w:rPr>
          <w:rFonts w:ascii="Traditional Arabic" w:hAnsi="Traditional Arabic" w:hint="cs"/>
          <w:sz w:val="34"/>
          <w:szCs w:val="34"/>
          <w:rtl/>
        </w:rPr>
        <w:t>أ</w:t>
      </w:r>
      <w:r w:rsidRPr="004554DB">
        <w:rPr>
          <w:rFonts w:ascii="Traditional Arabic" w:hAnsi="Traditional Arabic"/>
          <w:sz w:val="34"/>
          <w:szCs w:val="34"/>
          <w:rtl/>
        </w:rPr>
        <w:t>عضاء هيئة التدريس والتحس</w:t>
      </w:r>
      <w:r w:rsidR="00F7608B">
        <w:rPr>
          <w:rFonts w:ascii="Traditional Arabic" w:hAnsi="Traditional Arabic" w:hint="cs"/>
          <w:sz w:val="34"/>
          <w:szCs w:val="34"/>
          <w:rtl/>
        </w:rPr>
        <w:t>ُّ</w:t>
      </w:r>
      <w:r w:rsidRPr="004554DB">
        <w:rPr>
          <w:rFonts w:ascii="Traditional Arabic" w:hAnsi="Traditional Arabic"/>
          <w:sz w:val="34"/>
          <w:szCs w:val="34"/>
          <w:rtl/>
        </w:rPr>
        <w:t>ن الم</w:t>
      </w:r>
      <w:r w:rsidR="00F7608B">
        <w:rPr>
          <w:rFonts w:ascii="Traditional Arabic" w:hAnsi="Traditional Arabic" w:hint="cs"/>
          <w:sz w:val="34"/>
          <w:szCs w:val="34"/>
          <w:rtl/>
        </w:rPr>
        <w:t>ُ</w:t>
      </w:r>
      <w:r w:rsidRPr="004554DB">
        <w:rPr>
          <w:rFonts w:ascii="Traditional Arabic" w:hAnsi="Traditional Arabic"/>
          <w:sz w:val="34"/>
          <w:szCs w:val="34"/>
          <w:rtl/>
        </w:rPr>
        <w:t>ستمر في نسبة أعضاء هيئة التدريس إلى الطلاب</w:t>
      </w:r>
      <w:r w:rsidR="0032732E">
        <w:rPr>
          <w:rFonts w:ascii="Traditional Arabic" w:hAnsi="Traditional Arabic"/>
          <w:sz w:val="34"/>
          <w:szCs w:val="34"/>
          <w:rtl/>
        </w:rPr>
        <w:t>؛</w:t>
      </w:r>
      <w:r w:rsidRPr="004554DB">
        <w:rPr>
          <w:rFonts w:ascii="Traditional Arabic" w:hAnsi="Traditional Arabic"/>
          <w:sz w:val="34"/>
          <w:szCs w:val="34"/>
          <w:rtl/>
        </w:rPr>
        <w:t xml:space="preserve"> بحيث وصل</w:t>
      </w:r>
      <w:r w:rsidR="00F7608B">
        <w:rPr>
          <w:rFonts w:ascii="Traditional Arabic" w:hAnsi="Traditional Arabic" w:hint="cs"/>
          <w:sz w:val="34"/>
          <w:szCs w:val="34"/>
          <w:rtl/>
        </w:rPr>
        <w:t>َ</w:t>
      </w:r>
      <w:r w:rsidRPr="004554DB">
        <w:rPr>
          <w:rFonts w:ascii="Traditional Arabic" w:hAnsi="Traditional Arabic"/>
          <w:sz w:val="34"/>
          <w:szCs w:val="34"/>
          <w:rtl/>
        </w:rPr>
        <w:t>ت النسبة عام 1409هـ (1989م) إلى أستاذ لكل 8 طلاب تقريب</w:t>
      </w:r>
      <w:r w:rsidR="004A3039">
        <w:rPr>
          <w:rFonts w:ascii="Traditional Arabic" w:hAnsi="Traditional Arabic"/>
          <w:sz w:val="34"/>
          <w:szCs w:val="34"/>
          <w:rtl/>
        </w:rPr>
        <w:t>ًا</w:t>
      </w:r>
      <w:r w:rsidR="00541994">
        <w:rPr>
          <w:rFonts w:ascii="Traditional Arabic" w:hAnsi="Traditional Arabic"/>
          <w:sz w:val="34"/>
          <w:szCs w:val="34"/>
          <w:rtl/>
        </w:rPr>
        <w:t>،</w:t>
      </w:r>
      <w:r w:rsidRPr="004554DB">
        <w:rPr>
          <w:rFonts w:ascii="Traditional Arabic" w:hAnsi="Traditional Arabic"/>
          <w:sz w:val="34"/>
          <w:szCs w:val="34"/>
          <w:rtl/>
        </w:rPr>
        <w:t xml:space="preserve"> ورغم ذلك فقد تبي</w:t>
      </w:r>
      <w:r w:rsidR="008917C7">
        <w:rPr>
          <w:rFonts w:ascii="Traditional Arabic" w:hAnsi="Traditional Arabic" w:hint="cs"/>
          <w:sz w:val="34"/>
          <w:szCs w:val="34"/>
          <w:rtl/>
        </w:rPr>
        <w:t>َّ</w:t>
      </w:r>
      <w:r w:rsidRPr="004554DB">
        <w:rPr>
          <w:rFonts w:ascii="Traditional Arabic" w:hAnsi="Traditional Arabic"/>
          <w:sz w:val="34"/>
          <w:szCs w:val="34"/>
          <w:rtl/>
        </w:rPr>
        <w:t>ن أن هناك تدهور</w:t>
      </w:r>
      <w:r w:rsidR="004A3039">
        <w:rPr>
          <w:rFonts w:ascii="Traditional Arabic" w:hAnsi="Traditional Arabic"/>
          <w:sz w:val="34"/>
          <w:szCs w:val="34"/>
          <w:rtl/>
        </w:rPr>
        <w:t>ًا</w:t>
      </w:r>
      <w:r w:rsidRPr="004554DB">
        <w:rPr>
          <w:rFonts w:ascii="Traditional Arabic" w:hAnsi="Traditional Arabic"/>
          <w:sz w:val="34"/>
          <w:szCs w:val="34"/>
          <w:rtl/>
        </w:rPr>
        <w:t xml:space="preserve"> موازي</w:t>
      </w:r>
      <w:r w:rsidR="004A3039">
        <w:rPr>
          <w:rFonts w:ascii="Traditional Arabic" w:hAnsi="Traditional Arabic"/>
          <w:sz w:val="34"/>
          <w:szCs w:val="34"/>
          <w:rtl/>
        </w:rPr>
        <w:t>ًا</w:t>
      </w:r>
      <w:r w:rsidRPr="004554DB">
        <w:rPr>
          <w:rFonts w:ascii="Traditional Arabic" w:hAnsi="Traditional Arabic"/>
          <w:sz w:val="34"/>
          <w:szCs w:val="34"/>
          <w:rtl/>
        </w:rPr>
        <w:t xml:space="preserve"> في معدلات أداء الطلاب مقاسة</w:t>
      </w:r>
      <w:r w:rsidR="008917C7">
        <w:rPr>
          <w:rFonts w:ascii="Traditional Arabic" w:hAnsi="Traditional Arabic" w:hint="cs"/>
          <w:sz w:val="34"/>
          <w:szCs w:val="34"/>
          <w:rtl/>
        </w:rPr>
        <w:t>ً</w:t>
      </w:r>
      <w:r w:rsidRPr="004554DB">
        <w:rPr>
          <w:rFonts w:ascii="Traditional Arabic" w:hAnsi="Traditional Arabic"/>
          <w:sz w:val="34"/>
          <w:szCs w:val="34"/>
          <w:rtl/>
        </w:rPr>
        <w:t xml:space="preserve"> بتقديرات التخر</w:t>
      </w:r>
      <w:r w:rsidR="008917C7">
        <w:rPr>
          <w:rFonts w:ascii="Traditional Arabic" w:hAnsi="Traditional Arabic" w:hint="cs"/>
          <w:sz w:val="34"/>
          <w:szCs w:val="34"/>
          <w:rtl/>
        </w:rPr>
        <w:t>ُّ</w:t>
      </w:r>
      <w:r w:rsidRPr="004554DB">
        <w:rPr>
          <w:rFonts w:ascii="Traditional Arabic" w:hAnsi="Traditional Arabic"/>
          <w:sz w:val="34"/>
          <w:szCs w:val="34"/>
          <w:rtl/>
        </w:rPr>
        <w:t>ج، والتي توض</w:t>
      </w:r>
      <w:r w:rsidR="0032732E">
        <w:rPr>
          <w:rFonts w:ascii="Traditional Arabic" w:hAnsi="Traditional Arabic" w:hint="cs"/>
          <w:sz w:val="34"/>
          <w:szCs w:val="34"/>
          <w:rtl/>
        </w:rPr>
        <w:t>ِّ</w:t>
      </w:r>
      <w:r w:rsidRPr="004554DB">
        <w:rPr>
          <w:rFonts w:ascii="Traditional Arabic" w:hAnsi="Traditional Arabic"/>
          <w:sz w:val="34"/>
          <w:szCs w:val="34"/>
          <w:rtl/>
        </w:rPr>
        <w:t>ح تضاؤل نسبة الم</w:t>
      </w:r>
      <w:r w:rsidR="008917C7">
        <w:rPr>
          <w:rFonts w:ascii="Traditional Arabic" w:hAnsi="Traditional Arabic" w:hint="cs"/>
          <w:sz w:val="34"/>
          <w:szCs w:val="34"/>
          <w:rtl/>
        </w:rPr>
        <w:t>ُ</w:t>
      </w:r>
      <w:r w:rsidRPr="004554DB">
        <w:rPr>
          <w:rFonts w:ascii="Traditional Arabic" w:hAnsi="Traditional Arabic"/>
          <w:sz w:val="34"/>
          <w:szCs w:val="34"/>
          <w:rtl/>
        </w:rPr>
        <w:t>تفو</w:t>
      </w:r>
      <w:r w:rsidR="008917C7">
        <w:rPr>
          <w:rFonts w:ascii="Traditional Arabic" w:hAnsi="Traditional Arabic" w:hint="cs"/>
          <w:sz w:val="34"/>
          <w:szCs w:val="34"/>
          <w:rtl/>
        </w:rPr>
        <w:t>ِّ</w:t>
      </w:r>
      <w:r w:rsidRPr="004554DB">
        <w:rPr>
          <w:rFonts w:ascii="Traditional Arabic" w:hAnsi="Traditional Arabic"/>
          <w:sz w:val="34"/>
          <w:szCs w:val="34"/>
          <w:rtl/>
        </w:rPr>
        <w:t>قين بشكل مضطرد</w:t>
      </w:r>
      <w:r w:rsidR="008917C7">
        <w:rPr>
          <w:rFonts w:ascii="Traditional Arabic" w:hAnsi="Traditional Arabic"/>
          <w:sz w:val="34"/>
          <w:szCs w:val="34"/>
          <w:rtl/>
        </w:rPr>
        <w:t>،</w:t>
      </w:r>
      <w:r w:rsidRPr="004554DB">
        <w:rPr>
          <w:rFonts w:ascii="Traditional Arabic" w:hAnsi="Traditional Arabic"/>
          <w:sz w:val="34"/>
          <w:szCs w:val="34"/>
          <w:rtl/>
        </w:rPr>
        <w:t xml:space="preserve"> وقد ات</w:t>
      </w:r>
      <w:r w:rsidR="008917C7">
        <w:rPr>
          <w:rFonts w:ascii="Traditional Arabic" w:hAnsi="Traditional Arabic" w:hint="cs"/>
          <w:sz w:val="34"/>
          <w:szCs w:val="34"/>
          <w:rtl/>
        </w:rPr>
        <w:t>َّ</w:t>
      </w:r>
      <w:r w:rsidRPr="004554DB">
        <w:rPr>
          <w:rFonts w:ascii="Traditional Arabic" w:hAnsi="Traditional Arabic"/>
          <w:sz w:val="34"/>
          <w:szCs w:val="34"/>
          <w:rtl/>
        </w:rPr>
        <w:t>ض</w:t>
      </w:r>
      <w:r w:rsidR="008917C7">
        <w:rPr>
          <w:rFonts w:ascii="Traditional Arabic" w:hAnsi="Traditional Arabic" w:hint="cs"/>
          <w:sz w:val="34"/>
          <w:szCs w:val="34"/>
          <w:rtl/>
        </w:rPr>
        <w:t>َ</w:t>
      </w:r>
      <w:r w:rsidRPr="004554DB">
        <w:rPr>
          <w:rFonts w:ascii="Traditional Arabic" w:hAnsi="Traditional Arabic"/>
          <w:sz w:val="34"/>
          <w:szCs w:val="34"/>
          <w:rtl/>
        </w:rPr>
        <w:t>ح أن هذا التناقض بين تحس</w:t>
      </w:r>
      <w:r w:rsidR="008917C7">
        <w:rPr>
          <w:rFonts w:ascii="Traditional Arabic" w:hAnsi="Traditional Arabic" w:hint="cs"/>
          <w:sz w:val="34"/>
          <w:szCs w:val="34"/>
          <w:rtl/>
        </w:rPr>
        <w:t>ُّ</w:t>
      </w:r>
      <w:r w:rsidRPr="004554DB">
        <w:rPr>
          <w:rFonts w:ascii="Traditional Arabic" w:hAnsi="Traditional Arabic"/>
          <w:sz w:val="34"/>
          <w:szCs w:val="34"/>
          <w:rtl/>
        </w:rPr>
        <w:t>ن البيئة التعليمية من ناحية وتدهور الأداء الدراسي</w:t>
      </w:r>
      <w:r w:rsidR="008917C7">
        <w:rPr>
          <w:rFonts w:ascii="Traditional Arabic" w:hAnsi="Traditional Arabic"/>
          <w:sz w:val="34"/>
          <w:szCs w:val="34"/>
          <w:rtl/>
        </w:rPr>
        <w:t xml:space="preserve"> من ناحية أخرى</w:t>
      </w:r>
      <w:r w:rsidRPr="004554DB">
        <w:rPr>
          <w:rFonts w:ascii="Traditional Arabic" w:hAnsi="Traditional Arabic"/>
          <w:sz w:val="34"/>
          <w:szCs w:val="34"/>
          <w:rtl/>
        </w:rPr>
        <w:t xml:space="preserve"> إنما ي</w:t>
      </w:r>
      <w:r w:rsidR="008917C7">
        <w:rPr>
          <w:rFonts w:ascii="Traditional Arabic" w:hAnsi="Traditional Arabic" w:hint="cs"/>
          <w:sz w:val="34"/>
          <w:szCs w:val="34"/>
          <w:rtl/>
        </w:rPr>
        <w:t>َ</w:t>
      </w:r>
      <w:r w:rsidRPr="004554DB">
        <w:rPr>
          <w:rFonts w:ascii="Traditional Arabic" w:hAnsi="Traditional Arabic"/>
          <w:sz w:val="34"/>
          <w:szCs w:val="34"/>
          <w:rtl/>
        </w:rPr>
        <w:t>رج</w:t>
      </w:r>
      <w:r w:rsidR="008917C7">
        <w:rPr>
          <w:rFonts w:ascii="Traditional Arabic" w:hAnsi="Traditional Arabic" w:hint="cs"/>
          <w:sz w:val="34"/>
          <w:szCs w:val="34"/>
          <w:rtl/>
        </w:rPr>
        <w:t>ِ</w:t>
      </w:r>
      <w:r w:rsidRPr="004554DB">
        <w:rPr>
          <w:rFonts w:ascii="Traditional Arabic" w:hAnsi="Traditional Arabic"/>
          <w:sz w:val="34"/>
          <w:szCs w:val="34"/>
          <w:rtl/>
        </w:rPr>
        <w:t>ع إلى طبيعة المرحلة التي يمر</w:t>
      </w:r>
      <w:r w:rsidR="008917C7">
        <w:rPr>
          <w:rFonts w:ascii="Traditional Arabic" w:hAnsi="Traditional Arabic" w:hint="cs"/>
          <w:sz w:val="34"/>
          <w:szCs w:val="34"/>
          <w:rtl/>
        </w:rPr>
        <w:t>ُّ</w:t>
      </w:r>
      <w:r w:rsidRPr="004554DB">
        <w:rPr>
          <w:rFonts w:ascii="Traditional Arabic" w:hAnsi="Traditional Arabic"/>
          <w:sz w:val="34"/>
          <w:szCs w:val="34"/>
          <w:rtl/>
        </w:rPr>
        <w:t xml:space="preserve"> بها علم السياسة في جامعة الملك سعود</w:t>
      </w:r>
      <w:r w:rsidR="008917C7">
        <w:rPr>
          <w:rFonts w:ascii="Traditional Arabic" w:hAnsi="Traditional Arabic"/>
          <w:sz w:val="34"/>
          <w:szCs w:val="34"/>
          <w:rtl/>
        </w:rPr>
        <w:t>،</w:t>
      </w:r>
      <w:r w:rsidRPr="004554DB">
        <w:rPr>
          <w:rFonts w:ascii="Traditional Arabic" w:hAnsi="Traditional Arabic"/>
          <w:sz w:val="34"/>
          <w:szCs w:val="34"/>
          <w:rtl/>
        </w:rPr>
        <w:t xml:space="preserve"> فهذا العلم ما زال في مرحلة انتقال وتحو</w:t>
      </w:r>
      <w:r w:rsidR="0032732E">
        <w:rPr>
          <w:rFonts w:ascii="Traditional Arabic" w:hAnsi="Traditional Arabic" w:hint="cs"/>
          <w:sz w:val="34"/>
          <w:szCs w:val="34"/>
          <w:rtl/>
        </w:rPr>
        <w:t>ُّ</w:t>
      </w:r>
      <w:r w:rsidRPr="004554DB">
        <w:rPr>
          <w:rFonts w:ascii="Traditional Arabic" w:hAnsi="Traditional Arabic"/>
          <w:sz w:val="34"/>
          <w:szCs w:val="34"/>
          <w:rtl/>
        </w:rPr>
        <w:t>ل بين منهجيات م</w:t>
      </w:r>
      <w:r w:rsidR="008917C7">
        <w:rPr>
          <w:rFonts w:ascii="Traditional Arabic" w:hAnsi="Traditional Arabic" w:hint="cs"/>
          <w:sz w:val="34"/>
          <w:szCs w:val="34"/>
          <w:rtl/>
        </w:rPr>
        <w:t>ُ</w:t>
      </w:r>
      <w:r w:rsidRPr="004554DB">
        <w:rPr>
          <w:rFonts w:ascii="Traditional Arabic" w:hAnsi="Traditional Arabic"/>
          <w:sz w:val="34"/>
          <w:szCs w:val="34"/>
          <w:rtl/>
        </w:rPr>
        <w:t>تعاق</w:t>
      </w:r>
      <w:r w:rsidR="008917C7">
        <w:rPr>
          <w:rFonts w:ascii="Traditional Arabic" w:hAnsi="Traditional Arabic" w:hint="cs"/>
          <w:sz w:val="34"/>
          <w:szCs w:val="34"/>
          <w:rtl/>
        </w:rPr>
        <w:t>ِ</w:t>
      </w:r>
      <w:r w:rsidRPr="004554DB">
        <w:rPr>
          <w:rFonts w:ascii="Traditional Arabic" w:hAnsi="Traditional Arabic"/>
          <w:sz w:val="34"/>
          <w:szCs w:val="34"/>
          <w:rtl/>
        </w:rPr>
        <w:t>بة وتغي</w:t>
      </w:r>
      <w:r w:rsidR="008917C7">
        <w:rPr>
          <w:rFonts w:ascii="Traditional Arabic" w:hAnsi="Traditional Arabic" w:hint="cs"/>
          <w:sz w:val="34"/>
          <w:szCs w:val="34"/>
          <w:rtl/>
        </w:rPr>
        <w:t>ُّ</w:t>
      </w:r>
      <w:r w:rsidRPr="004554DB">
        <w:rPr>
          <w:rFonts w:ascii="Traditional Arabic" w:hAnsi="Traditional Arabic"/>
          <w:sz w:val="34"/>
          <w:szCs w:val="34"/>
          <w:rtl/>
        </w:rPr>
        <w:t>ر م</w:t>
      </w:r>
      <w:r w:rsidR="008917C7">
        <w:rPr>
          <w:rFonts w:ascii="Traditional Arabic" w:hAnsi="Traditional Arabic" w:hint="cs"/>
          <w:sz w:val="34"/>
          <w:szCs w:val="34"/>
          <w:rtl/>
        </w:rPr>
        <w:t>ُ</w:t>
      </w:r>
      <w:r w:rsidRPr="004554DB">
        <w:rPr>
          <w:rFonts w:ascii="Traditional Arabic" w:hAnsi="Traditional Arabic"/>
          <w:sz w:val="34"/>
          <w:szCs w:val="34"/>
          <w:rtl/>
        </w:rPr>
        <w:t>ستمر في تركيبة أعضاء هيئة التدريس، بالإضافة إلى التحو</w:t>
      </w:r>
      <w:r w:rsidR="008917C7">
        <w:rPr>
          <w:rFonts w:ascii="Traditional Arabic" w:hAnsi="Traditional Arabic" w:hint="cs"/>
          <w:sz w:val="34"/>
          <w:szCs w:val="34"/>
          <w:rtl/>
        </w:rPr>
        <w:t>ُّ</w:t>
      </w:r>
      <w:r w:rsidRPr="004554DB">
        <w:rPr>
          <w:rFonts w:ascii="Traditional Arabic" w:hAnsi="Traditional Arabic"/>
          <w:sz w:val="34"/>
          <w:szCs w:val="34"/>
          <w:rtl/>
        </w:rPr>
        <w:t>لات الاجتماعية في المجتمع السعودي ذاته.</w:t>
      </w:r>
    </w:p>
    <w:p w:rsidR="006E06AE" w:rsidRPr="004554DB" w:rsidRDefault="00613BEE" w:rsidP="00405D1C">
      <w:pPr>
        <w:rPr>
          <w:rStyle w:val="af2"/>
          <w:rFonts w:ascii="Traditional Arabic" w:hAnsi="Traditional Arabic"/>
          <w:sz w:val="34"/>
          <w:szCs w:val="34"/>
          <w:rtl/>
        </w:rPr>
      </w:pPr>
      <w:r w:rsidRPr="004554DB">
        <w:rPr>
          <w:rFonts w:ascii="Traditional Arabic" w:hAnsi="Traditional Arabic"/>
          <w:sz w:val="34"/>
          <w:szCs w:val="34"/>
          <w:rtl/>
        </w:rPr>
        <w:t>إن هذه النتائج ت</w:t>
      </w:r>
      <w:r w:rsidR="0032732E">
        <w:rPr>
          <w:rFonts w:ascii="Traditional Arabic" w:hAnsi="Traditional Arabic" w:hint="cs"/>
          <w:sz w:val="34"/>
          <w:szCs w:val="34"/>
          <w:rtl/>
        </w:rPr>
        <w:t>ُ</w:t>
      </w:r>
      <w:r w:rsidRPr="004554DB">
        <w:rPr>
          <w:rFonts w:ascii="Traditional Arabic" w:hAnsi="Traditional Arabic"/>
          <w:sz w:val="34"/>
          <w:szCs w:val="34"/>
          <w:rtl/>
        </w:rPr>
        <w:t>جس</w:t>
      </w:r>
      <w:r w:rsidR="0032732E">
        <w:rPr>
          <w:rFonts w:ascii="Traditional Arabic" w:hAnsi="Traditional Arabic" w:hint="cs"/>
          <w:sz w:val="34"/>
          <w:szCs w:val="34"/>
          <w:rtl/>
        </w:rPr>
        <w:t>ِّ</w:t>
      </w:r>
      <w:r w:rsidRPr="004554DB">
        <w:rPr>
          <w:rFonts w:ascii="Traditional Arabic" w:hAnsi="Traditional Arabic"/>
          <w:sz w:val="34"/>
          <w:szCs w:val="34"/>
          <w:rtl/>
        </w:rPr>
        <w:t>د إلى حد</w:t>
      </w:r>
      <w:r w:rsidR="00D33FF1">
        <w:rPr>
          <w:rFonts w:ascii="Traditional Arabic" w:hAnsi="Traditional Arabic" w:hint="cs"/>
          <w:sz w:val="34"/>
          <w:szCs w:val="34"/>
          <w:rtl/>
        </w:rPr>
        <w:t>ٍّ</w:t>
      </w:r>
      <w:r w:rsidRPr="004554DB">
        <w:rPr>
          <w:rFonts w:ascii="Traditional Arabic" w:hAnsi="Traditional Arabic"/>
          <w:sz w:val="34"/>
          <w:szCs w:val="34"/>
          <w:rtl/>
        </w:rPr>
        <w:t xml:space="preserve"> كبير المشكلات التي يمر</w:t>
      </w:r>
      <w:r w:rsidR="00D33FF1">
        <w:rPr>
          <w:rFonts w:ascii="Traditional Arabic" w:hAnsi="Traditional Arabic" w:hint="cs"/>
          <w:sz w:val="34"/>
          <w:szCs w:val="34"/>
          <w:rtl/>
        </w:rPr>
        <w:t>ُّ</w:t>
      </w:r>
      <w:r w:rsidRPr="004554DB">
        <w:rPr>
          <w:rFonts w:ascii="Traditional Arabic" w:hAnsi="Traditional Arabic"/>
          <w:sz w:val="34"/>
          <w:szCs w:val="34"/>
          <w:rtl/>
        </w:rPr>
        <w:t xml:space="preserve"> بها علم السياسة في الجامعات العربية</w:t>
      </w:r>
      <w:r w:rsidR="00D33FF1">
        <w:rPr>
          <w:rFonts w:ascii="Traditional Arabic" w:hAnsi="Traditional Arabic"/>
          <w:sz w:val="34"/>
          <w:szCs w:val="34"/>
          <w:rtl/>
        </w:rPr>
        <w:t>،</w:t>
      </w:r>
      <w:r w:rsidRPr="004554DB">
        <w:rPr>
          <w:rFonts w:ascii="Traditional Arabic" w:hAnsi="Traditional Arabic"/>
          <w:sz w:val="34"/>
          <w:szCs w:val="34"/>
          <w:rtl/>
        </w:rPr>
        <w:t xml:space="preserve"> وأو</w:t>
      </w:r>
      <w:r w:rsidR="0032732E">
        <w:rPr>
          <w:rFonts w:ascii="Traditional Arabic" w:hAnsi="Traditional Arabic" w:hint="cs"/>
          <w:sz w:val="34"/>
          <w:szCs w:val="34"/>
          <w:rtl/>
        </w:rPr>
        <w:t>َّ</w:t>
      </w:r>
      <w:r w:rsidRPr="004554DB">
        <w:rPr>
          <w:rFonts w:ascii="Traditional Arabic" w:hAnsi="Traditional Arabic"/>
          <w:sz w:val="34"/>
          <w:szCs w:val="34"/>
          <w:rtl/>
        </w:rPr>
        <w:t>ل هذه المشكلات تتعل</w:t>
      </w:r>
      <w:r w:rsidR="0032732E">
        <w:rPr>
          <w:rFonts w:ascii="Traditional Arabic" w:hAnsi="Traditional Arabic" w:hint="cs"/>
          <w:sz w:val="34"/>
          <w:szCs w:val="34"/>
          <w:rtl/>
        </w:rPr>
        <w:t>َّ</w:t>
      </w:r>
      <w:r w:rsidRPr="004554DB">
        <w:rPr>
          <w:rFonts w:ascii="Traditional Arabic" w:hAnsi="Traditional Arabic"/>
          <w:sz w:val="34"/>
          <w:szCs w:val="34"/>
          <w:rtl/>
        </w:rPr>
        <w:t>ق بخصوصي</w:t>
      </w:r>
      <w:r w:rsidR="0032732E">
        <w:rPr>
          <w:rFonts w:ascii="Traditional Arabic" w:hAnsi="Traditional Arabic" w:hint="cs"/>
          <w:sz w:val="34"/>
          <w:szCs w:val="34"/>
          <w:rtl/>
        </w:rPr>
        <w:t>َّ</w:t>
      </w:r>
      <w:r w:rsidRPr="004554DB">
        <w:rPr>
          <w:rFonts w:ascii="Traditional Arabic" w:hAnsi="Traditional Arabic"/>
          <w:sz w:val="34"/>
          <w:szCs w:val="34"/>
          <w:rtl/>
        </w:rPr>
        <w:t>ة هذا العلم ف</w:t>
      </w:r>
      <w:r w:rsidR="0032732E">
        <w:rPr>
          <w:rFonts w:ascii="Traditional Arabic" w:hAnsi="Traditional Arabic" w:hint="cs"/>
          <w:sz w:val="34"/>
          <w:szCs w:val="34"/>
          <w:rtl/>
        </w:rPr>
        <w:t>ي</w:t>
      </w:r>
      <w:r w:rsidRPr="004554DB">
        <w:rPr>
          <w:rFonts w:ascii="Traditional Arabic" w:hAnsi="Traditional Arabic"/>
          <w:sz w:val="34"/>
          <w:szCs w:val="34"/>
          <w:rtl/>
        </w:rPr>
        <w:t xml:space="preserve"> بيئة عربية إسلامية، ونقصد بالتحديد كيف يمكن التوفيق بين "وحدة المنه</w:t>
      </w:r>
      <w:r w:rsidR="003A1477">
        <w:rPr>
          <w:rFonts w:ascii="Traditional Arabic" w:hAnsi="Traditional Arabic" w:hint="cs"/>
          <w:sz w:val="34"/>
          <w:szCs w:val="34"/>
          <w:rtl/>
        </w:rPr>
        <w:t>َ</w:t>
      </w:r>
      <w:r w:rsidRPr="004554DB">
        <w:rPr>
          <w:rFonts w:ascii="Traditional Arabic" w:hAnsi="Traditional Arabic"/>
          <w:sz w:val="34"/>
          <w:szCs w:val="34"/>
          <w:rtl/>
        </w:rPr>
        <w:t>ج" في دراسة علم السياسة من ناحية، وبين الطابع الخصوصي الذي ي</w:t>
      </w:r>
      <w:r w:rsidR="003A1477">
        <w:rPr>
          <w:rFonts w:ascii="Traditional Arabic" w:hAnsi="Traditional Arabic" w:hint="cs"/>
          <w:sz w:val="34"/>
          <w:szCs w:val="34"/>
          <w:rtl/>
        </w:rPr>
        <w:t>َ</w:t>
      </w:r>
      <w:r w:rsidRPr="004554DB">
        <w:rPr>
          <w:rFonts w:ascii="Traditional Arabic" w:hAnsi="Traditional Arabic"/>
          <w:sz w:val="34"/>
          <w:szCs w:val="34"/>
          <w:rtl/>
        </w:rPr>
        <w:t>ج</w:t>
      </w:r>
      <w:r w:rsidR="003A1477">
        <w:rPr>
          <w:rFonts w:ascii="Traditional Arabic" w:hAnsi="Traditional Arabic" w:hint="cs"/>
          <w:sz w:val="34"/>
          <w:szCs w:val="34"/>
          <w:rtl/>
        </w:rPr>
        <w:t>ِ</w:t>
      </w:r>
      <w:r w:rsidRPr="004554DB">
        <w:rPr>
          <w:rFonts w:ascii="Traditional Arabic" w:hAnsi="Traditional Arabic"/>
          <w:sz w:val="34"/>
          <w:szCs w:val="34"/>
          <w:rtl/>
        </w:rPr>
        <w:t>ب أن ي</w:t>
      </w:r>
      <w:r w:rsidR="003A1477">
        <w:rPr>
          <w:rFonts w:ascii="Traditional Arabic" w:hAnsi="Traditional Arabic" w:hint="cs"/>
          <w:sz w:val="34"/>
          <w:szCs w:val="34"/>
          <w:rtl/>
        </w:rPr>
        <w:t>َ</w:t>
      </w:r>
      <w:r w:rsidRPr="004554DB">
        <w:rPr>
          <w:rFonts w:ascii="Traditional Arabic" w:hAnsi="Traditional Arabic"/>
          <w:sz w:val="34"/>
          <w:szCs w:val="34"/>
          <w:rtl/>
        </w:rPr>
        <w:t>كتسبه العلم طبق</w:t>
      </w:r>
      <w:r w:rsidR="004A3039">
        <w:rPr>
          <w:rFonts w:ascii="Traditional Arabic" w:hAnsi="Traditional Arabic"/>
          <w:sz w:val="34"/>
          <w:szCs w:val="34"/>
          <w:rtl/>
        </w:rPr>
        <w:t>ًا</w:t>
      </w:r>
      <w:r w:rsidRPr="004554DB">
        <w:rPr>
          <w:rFonts w:ascii="Traditional Arabic" w:hAnsi="Traditional Arabic"/>
          <w:sz w:val="34"/>
          <w:szCs w:val="34"/>
          <w:rtl/>
        </w:rPr>
        <w:t xml:space="preserve"> للبيئة التي يدرس فيها</w:t>
      </w:r>
      <w:r w:rsidR="0032732E">
        <w:rPr>
          <w:rFonts w:ascii="Traditional Arabic" w:hAnsi="Traditional Arabic"/>
          <w:sz w:val="34"/>
          <w:szCs w:val="34"/>
          <w:rtl/>
        </w:rPr>
        <w:t>،</w:t>
      </w:r>
      <w:r w:rsidRPr="004554DB">
        <w:rPr>
          <w:rFonts w:ascii="Traditional Arabic" w:hAnsi="Traditional Arabic"/>
          <w:sz w:val="34"/>
          <w:szCs w:val="34"/>
          <w:rtl/>
        </w:rPr>
        <w:t xml:space="preserve"> أما ثاني هذه المشكلات فت</w:t>
      </w:r>
      <w:r w:rsidR="003A1477">
        <w:rPr>
          <w:rFonts w:ascii="Traditional Arabic" w:hAnsi="Traditional Arabic" w:hint="cs"/>
          <w:sz w:val="34"/>
          <w:szCs w:val="34"/>
          <w:rtl/>
        </w:rPr>
        <w:t>َ</w:t>
      </w:r>
      <w:r w:rsidRPr="004554DB">
        <w:rPr>
          <w:rFonts w:ascii="Traditional Arabic" w:hAnsi="Traditional Arabic"/>
          <w:sz w:val="34"/>
          <w:szCs w:val="34"/>
          <w:rtl/>
        </w:rPr>
        <w:t>رتب</w:t>
      </w:r>
      <w:r w:rsidR="003A1477">
        <w:rPr>
          <w:rFonts w:ascii="Traditional Arabic" w:hAnsi="Traditional Arabic" w:hint="cs"/>
          <w:sz w:val="34"/>
          <w:szCs w:val="34"/>
          <w:rtl/>
        </w:rPr>
        <w:t>ِ</w:t>
      </w:r>
      <w:r w:rsidRPr="004554DB">
        <w:rPr>
          <w:rFonts w:ascii="Traditional Arabic" w:hAnsi="Traditional Arabic"/>
          <w:sz w:val="34"/>
          <w:szCs w:val="34"/>
          <w:rtl/>
        </w:rPr>
        <w:t>ط بتطوير المناهج الم</w:t>
      </w:r>
      <w:r w:rsidR="00405D1C">
        <w:rPr>
          <w:rFonts w:ascii="Traditional Arabic" w:hAnsi="Traditional Arabic" w:hint="cs"/>
          <w:sz w:val="34"/>
          <w:szCs w:val="34"/>
          <w:rtl/>
        </w:rPr>
        <w:t>ُ</w:t>
      </w:r>
      <w:r w:rsidRPr="004554DB">
        <w:rPr>
          <w:rFonts w:ascii="Traditional Arabic" w:hAnsi="Traditional Arabic"/>
          <w:sz w:val="34"/>
          <w:szCs w:val="34"/>
          <w:rtl/>
        </w:rPr>
        <w:t>ست</w:t>
      </w:r>
      <w:r w:rsidR="00405D1C">
        <w:rPr>
          <w:rFonts w:ascii="Traditional Arabic" w:hAnsi="Traditional Arabic" w:hint="cs"/>
          <w:sz w:val="34"/>
          <w:szCs w:val="34"/>
          <w:rtl/>
        </w:rPr>
        <w:t>َ</w:t>
      </w:r>
      <w:r w:rsidRPr="004554DB">
        <w:rPr>
          <w:rFonts w:ascii="Traditional Arabic" w:hAnsi="Traditional Arabic"/>
          <w:sz w:val="34"/>
          <w:szCs w:val="34"/>
          <w:rtl/>
        </w:rPr>
        <w:t>خدمة في تدريس علم السياسة في الجامعات العربية</w:t>
      </w:r>
      <w:r w:rsidR="00405D1C">
        <w:rPr>
          <w:rFonts w:ascii="Traditional Arabic" w:hAnsi="Traditional Arabic"/>
          <w:sz w:val="34"/>
          <w:szCs w:val="34"/>
          <w:rtl/>
        </w:rPr>
        <w:t>،</w:t>
      </w:r>
      <w:r w:rsidRPr="004554DB">
        <w:rPr>
          <w:rFonts w:ascii="Traditional Arabic" w:hAnsi="Traditional Arabic"/>
          <w:sz w:val="34"/>
          <w:szCs w:val="34"/>
          <w:rtl/>
        </w:rPr>
        <w:t xml:space="preserve"> كيف ي</w:t>
      </w:r>
      <w:r w:rsidR="00405D1C">
        <w:rPr>
          <w:rFonts w:ascii="Traditional Arabic" w:hAnsi="Traditional Arabic" w:hint="cs"/>
          <w:sz w:val="34"/>
          <w:szCs w:val="34"/>
          <w:rtl/>
        </w:rPr>
        <w:t>ُ</w:t>
      </w:r>
      <w:r w:rsidRPr="004554DB">
        <w:rPr>
          <w:rFonts w:ascii="Traditional Arabic" w:hAnsi="Traditional Arabic"/>
          <w:sz w:val="34"/>
          <w:szCs w:val="34"/>
          <w:rtl/>
        </w:rPr>
        <w:t>مك</w:t>
      </w:r>
      <w:r w:rsidR="00405D1C">
        <w:rPr>
          <w:rFonts w:ascii="Traditional Arabic" w:hAnsi="Traditional Arabic" w:hint="cs"/>
          <w:sz w:val="34"/>
          <w:szCs w:val="34"/>
          <w:rtl/>
        </w:rPr>
        <w:t>ِ</w:t>
      </w:r>
      <w:r w:rsidRPr="004554DB">
        <w:rPr>
          <w:rFonts w:ascii="Traditional Arabic" w:hAnsi="Traditional Arabic"/>
          <w:sz w:val="34"/>
          <w:szCs w:val="34"/>
          <w:rtl/>
        </w:rPr>
        <w:t>ن تطوير تلك المناهج بحيث توظ</w:t>
      </w:r>
      <w:r w:rsidR="0032732E">
        <w:rPr>
          <w:rFonts w:ascii="Traditional Arabic" w:hAnsi="Traditional Arabic" w:hint="cs"/>
          <w:sz w:val="34"/>
          <w:szCs w:val="34"/>
          <w:rtl/>
        </w:rPr>
        <w:t>ِّ</w:t>
      </w:r>
      <w:r w:rsidRPr="004554DB">
        <w:rPr>
          <w:rFonts w:ascii="Traditional Arabic" w:hAnsi="Traditional Arabic"/>
          <w:sz w:val="34"/>
          <w:szCs w:val="34"/>
          <w:rtl/>
        </w:rPr>
        <w:t>ف مناهج أكثر اقتراب</w:t>
      </w:r>
      <w:r w:rsidR="004A3039">
        <w:rPr>
          <w:rFonts w:ascii="Traditional Arabic" w:hAnsi="Traditional Arabic"/>
          <w:sz w:val="34"/>
          <w:szCs w:val="34"/>
          <w:rtl/>
        </w:rPr>
        <w:t>ًا</w:t>
      </w:r>
      <w:r w:rsidRPr="004554DB">
        <w:rPr>
          <w:rFonts w:ascii="Traditional Arabic" w:hAnsi="Traditional Arabic"/>
          <w:sz w:val="34"/>
          <w:szCs w:val="34"/>
          <w:rtl/>
        </w:rPr>
        <w:t xml:space="preserve"> من الواقع الف</w:t>
      </w:r>
      <w:r w:rsidR="00405D1C">
        <w:rPr>
          <w:rFonts w:ascii="Traditional Arabic" w:hAnsi="Traditional Arabic" w:hint="cs"/>
          <w:sz w:val="34"/>
          <w:szCs w:val="34"/>
          <w:rtl/>
        </w:rPr>
        <w:t>ِ</w:t>
      </w:r>
      <w:r w:rsidRPr="004554DB">
        <w:rPr>
          <w:rFonts w:ascii="Traditional Arabic" w:hAnsi="Traditional Arabic"/>
          <w:sz w:val="34"/>
          <w:szCs w:val="34"/>
          <w:rtl/>
        </w:rPr>
        <w:t>علي للم</w:t>
      </w:r>
      <w:r w:rsidR="00405D1C">
        <w:rPr>
          <w:rFonts w:ascii="Traditional Arabic" w:hAnsi="Traditional Arabic" w:hint="cs"/>
          <w:sz w:val="34"/>
          <w:szCs w:val="34"/>
          <w:rtl/>
        </w:rPr>
        <w:t>ُ</w:t>
      </w:r>
      <w:r w:rsidRPr="004554DB">
        <w:rPr>
          <w:rFonts w:ascii="Traditional Arabic" w:hAnsi="Traditional Arabic"/>
          <w:sz w:val="34"/>
          <w:szCs w:val="34"/>
          <w:rtl/>
        </w:rPr>
        <w:t>جت</w:t>
      </w:r>
      <w:r w:rsidR="00405D1C">
        <w:rPr>
          <w:rFonts w:ascii="Traditional Arabic" w:hAnsi="Traditional Arabic" w:hint="cs"/>
          <w:sz w:val="34"/>
          <w:szCs w:val="34"/>
          <w:rtl/>
        </w:rPr>
        <w:t>َ</w:t>
      </w:r>
      <w:r w:rsidRPr="004554DB">
        <w:rPr>
          <w:rFonts w:ascii="Traditional Arabic" w:hAnsi="Traditional Arabic"/>
          <w:sz w:val="34"/>
          <w:szCs w:val="34"/>
          <w:rtl/>
        </w:rPr>
        <w:t>معات العربية، خاصة أنه ما</w:t>
      </w:r>
      <w:r w:rsidR="0032732E">
        <w:rPr>
          <w:rFonts w:ascii="Traditional Arabic" w:hAnsi="Traditional Arabic" w:hint="cs"/>
          <w:sz w:val="34"/>
          <w:szCs w:val="34"/>
          <w:rtl/>
        </w:rPr>
        <w:t xml:space="preserve"> </w:t>
      </w:r>
      <w:r w:rsidRPr="004554DB">
        <w:rPr>
          <w:rFonts w:ascii="Traditional Arabic" w:hAnsi="Traditional Arabic"/>
          <w:sz w:val="34"/>
          <w:szCs w:val="34"/>
          <w:rtl/>
        </w:rPr>
        <w:t>زال يسيطر على د</w:t>
      </w:r>
      <w:r w:rsidR="0032732E">
        <w:rPr>
          <w:rFonts w:ascii="Traditional Arabic" w:hAnsi="Traditional Arabic"/>
          <w:sz w:val="34"/>
          <w:szCs w:val="34"/>
          <w:rtl/>
        </w:rPr>
        <w:t>ارس علم السياسية العربي تصو</w:t>
      </w:r>
      <w:r w:rsidR="00405D1C">
        <w:rPr>
          <w:rFonts w:ascii="Traditional Arabic" w:hAnsi="Traditional Arabic" w:hint="cs"/>
          <w:sz w:val="34"/>
          <w:szCs w:val="34"/>
          <w:rtl/>
        </w:rPr>
        <w:t>ُّ</w:t>
      </w:r>
      <w:r w:rsidR="0032732E">
        <w:rPr>
          <w:rFonts w:ascii="Traditional Arabic" w:hAnsi="Traditional Arabic"/>
          <w:sz w:val="34"/>
          <w:szCs w:val="34"/>
          <w:rtl/>
        </w:rPr>
        <w:t>ر</w:t>
      </w:r>
      <w:r w:rsidR="00405D1C">
        <w:rPr>
          <w:rFonts w:ascii="Traditional Arabic" w:hAnsi="Traditional Arabic" w:hint="cs"/>
          <w:sz w:val="34"/>
          <w:szCs w:val="34"/>
          <w:rtl/>
        </w:rPr>
        <w:t>ٌ</w:t>
      </w:r>
      <w:r w:rsidR="0032732E">
        <w:rPr>
          <w:rFonts w:ascii="Traditional Arabic" w:hAnsi="Traditional Arabic"/>
          <w:sz w:val="34"/>
          <w:szCs w:val="34"/>
          <w:rtl/>
        </w:rPr>
        <w:t xml:space="preserve"> م</w:t>
      </w:r>
      <w:r w:rsidR="0032732E">
        <w:rPr>
          <w:rFonts w:ascii="Traditional Arabic" w:hAnsi="Traditional Arabic" w:hint="cs"/>
          <w:sz w:val="34"/>
          <w:szCs w:val="34"/>
          <w:rtl/>
        </w:rPr>
        <w:t>ؤ</w:t>
      </w:r>
      <w:r w:rsidRPr="004554DB">
        <w:rPr>
          <w:rFonts w:ascii="Traditional Arabic" w:hAnsi="Traditional Arabic"/>
          <w:sz w:val="34"/>
          <w:szCs w:val="34"/>
          <w:rtl/>
        </w:rPr>
        <w:t>د</w:t>
      </w:r>
      <w:r w:rsidR="0032732E">
        <w:rPr>
          <w:rFonts w:ascii="Traditional Arabic" w:hAnsi="Traditional Arabic" w:hint="cs"/>
          <w:sz w:val="34"/>
          <w:szCs w:val="34"/>
          <w:rtl/>
        </w:rPr>
        <w:t>ا</w:t>
      </w:r>
      <w:r w:rsidRPr="004554DB">
        <w:rPr>
          <w:rFonts w:ascii="Traditional Arabic" w:hAnsi="Traditional Arabic"/>
          <w:sz w:val="34"/>
          <w:szCs w:val="34"/>
          <w:rtl/>
        </w:rPr>
        <w:t>ه أن دراسة علم السياسية لا تعدو كونها تأملات عقلية ذاتية مجر</w:t>
      </w:r>
      <w:r w:rsidR="00405D1C">
        <w:rPr>
          <w:rFonts w:ascii="Traditional Arabic" w:hAnsi="Traditional Arabic" w:hint="cs"/>
          <w:sz w:val="34"/>
          <w:szCs w:val="34"/>
          <w:rtl/>
        </w:rPr>
        <w:t>َّ</w:t>
      </w:r>
      <w:r w:rsidRPr="004554DB">
        <w:rPr>
          <w:rFonts w:ascii="Traditional Arabic" w:hAnsi="Traditional Arabic"/>
          <w:sz w:val="34"/>
          <w:szCs w:val="34"/>
          <w:rtl/>
        </w:rPr>
        <w:t>دة</w:t>
      </w:r>
      <w:r w:rsidR="0032732E">
        <w:rPr>
          <w:rFonts w:ascii="Traditional Arabic" w:hAnsi="Traditional Arabic"/>
          <w:sz w:val="34"/>
          <w:szCs w:val="34"/>
          <w:rtl/>
        </w:rPr>
        <w:t>،</w:t>
      </w:r>
      <w:r w:rsidRPr="004554DB">
        <w:rPr>
          <w:rFonts w:ascii="Traditional Arabic" w:hAnsi="Traditional Arabic"/>
          <w:sz w:val="34"/>
          <w:szCs w:val="34"/>
          <w:rtl/>
        </w:rPr>
        <w:t xml:space="preserve"> وثالث هذه المشكلات يتعل</w:t>
      </w:r>
      <w:r w:rsidR="007F4E2A">
        <w:rPr>
          <w:rFonts w:ascii="Traditional Arabic" w:hAnsi="Traditional Arabic" w:hint="cs"/>
          <w:sz w:val="34"/>
          <w:szCs w:val="34"/>
          <w:rtl/>
        </w:rPr>
        <w:t>َّ</w:t>
      </w:r>
      <w:r w:rsidRPr="004554DB">
        <w:rPr>
          <w:rFonts w:ascii="Traditional Arabic" w:hAnsi="Traditional Arabic"/>
          <w:sz w:val="34"/>
          <w:szCs w:val="34"/>
          <w:rtl/>
        </w:rPr>
        <w:t>ق بعدم وضوح المجالات "الوظيفي</w:t>
      </w:r>
      <w:r w:rsidR="007F4E2A">
        <w:rPr>
          <w:rFonts w:ascii="Traditional Arabic" w:hAnsi="Traditional Arabic" w:hint="cs"/>
          <w:sz w:val="34"/>
          <w:szCs w:val="34"/>
          <w:rtl/>
        </w:rPr>
        <w:t>َّ</w:t>
      </w:r>
      <w:r w:rsidRPr="004554DB">
        <w:rPr>
          <w:rFonts w:ascii="Traditional Arabic" w:hAnsi="Traditional Arabic"/>
          <w:sz w:val="34"/>
          <w:szCs w:val="34"/>
          <w:rtl/>
        </w:rPr>
        <w:t>ة" لع</w:t>
      </w:r>
      <w:r w:rsidR="007F4E2A">
        <w:rPr>
          <w:rFonts w:ascii="Traditional Arabic" w:hAnsi="Traditional Arabic" w:hint="cs"/>
          <w:sz w:val="34"/>
          <w:szCs w:val="34"/>
          <w:rtl/>
        </w:rPr>
        <w:t>ِ</w:t>
      </w:r>
      <w:r w:rsidRPr="004554DB">
        <w:rPr>
          <w:rFonts w:ascii="Traditional Arabic" w:hAnsi="Traditional Arabic"/>
          <w:sz w:val="34"/>
          <w:szCs w:val="34"/>
          <w:rtl/>
        </w:rPr>
        <w:t>ل</w:t>
      </w:r>
      <w:r w:rsidR="007F4E2A">
        <w:rPr>
          <w:rFonts w:ascii="Traditional Arabic" w:hAnsi="Traditional Arabic" w:hint="cs"/>
          <w:sz w:val="34"/>
          <w:szCs w:val="34"/>
          <w:rtl/>
        </w:rPr>
        <w:t>ْ</w:t>
      </w:r>
      <w:r w:rsidRPr="004554DB">
        <w:rPr>
          <w:rFonts w:ascii="Traditional Arabic" w:hAnsi="Traditional Arabic"/>
          <w:sz w:val="34"/>
          <w:szCs w:val="34"/>
          <w:rtl/>
        </w:rPr>
        <w:t>م السياسة في الم</w:t>
      </w:r>
      <w:r w:rsidR="00AC4A84">
        <w:rPr>
          <w:rFonts w:ascii="Traditional Arabic" w:hAnsi="Traditional Arabic" w:hint="cs"/>
          <w:sz w:val="34"/>
          <w:szCs w:val="34"/>
          <w:rtl/>
        </w:rPr>
        <w:t>ُ</w:t>
      </w:r>
      <w:r w:rsidRPr="004554DB">
        <w:rPr>
          <w:rFonts w:ascii="Traditional Arabic" w:hAnsi="Traditional Arabic"/>
          <w:sz w:val="34"/>
          <w:szCs w:val="34"/>
          <w:rtl/>
        </w:rPr>
        <w:t>جتم</w:t>
      </w:r>
      <w:r w:rsidR="00AC4A84">
        <w:rPr>
          <w:rFonts w:ascii="Traditional Arabic" w:hAnsi="Traditional Arabic" w:hint="cs"/>
          <w:sz w:val="34"/>
          <w:szCs w:val="34"/>
          <w:rtl/>
        </w:rPr>
        <w:t>َ</w:t>
      </w:r>
      <w:r w:rsidRPr="004554DB">
        <w:rPr>
          <w:rFonts w:ascii="Traditional Arabic" w:hAnsi="Traditional Arabic"/>
          <w:sz w:val="34"/>
          <w:szCs w:val="34"/>
          <w:rtl/>
        </w:rPr>
        <w:t>عات العربية، ون</w:t>
      </w:r>
      <w:r w:rsidR="007F4E2A">
        <w:rPr>
          <w:rFonts w:ascii="Traditional Arabic" w:hAnsi="Traditional Arabic" w:hint="cs"/>
          <w:sz w:val="34"/>
          <w:szCs w:val="34"/>
          <w:rtl/>
        </w:rPr>
        <w:t>َ</w:t>
      </w:r>
      <w:r w:rsidRPr="004554DB">
        <w:rPr>
          <w:rFonts w:ascii="Traditional Arabic" w:hAnsi="Traditional Arabic"/>
          <w:sz w:val="34"/>
          <w:szCs w:val="34"/>
          <w:rtl/>
        </w:rPr>
        <w:t>قص</w:t>
      </w:r>
      <w:r w:rsidR="007F4E2A">
        <w:rPr>
          <w:rFonts w:ascii="Traditional Arabic" w:hAnsi="Traditional Arabic" w:hint="cs"/>
          <w:sz w:val="34"/>
          <w:szCs w:val="34"/>
          <w:rtl/>
        </w:rPr>
        <w:t>ِ</w:t>
      </w:r>
      <w:r w:rsidRPr="004554DB">
        <w:rPr>
          <w:rFonts w:ascii="Traditional Arabic" w:hAnsi="Traditional Arabic"/>
          <w:sz w:val="34"/>
          <w:szCs w:val="34"/>
          <w:rtl/>
        </w:rPr>
        <w:t>د بذلك عدم تحديد الوظائف التي تتطل</w:t>
      </w:r>
      <w:r w:rsidR="007F4E2A">
        <w:rPr>
          <w:rFonts w:ascii="Traditional Arabic" w:hAnsi="Traditional Arabic" w:hint="cs"/>
          <w:sz w:val="34"/>
          <w:szCs w:val="34"/>
          <w:rtl/>
        </w:rPr>
        <w:t>َّ</w:t>
      </w:r>
      <w:r w:rsidRPr="004554DB">
        <w:rPr>
          <w:rFonts w:ascii="Traditional Arabic" w:hAnsi="Traditional Arabic"/>
          <w:sz w:val="34"/>
          <w:szCs w:val="34"/>
          <w:rtl/>
        </w:rPr>
        <w:t>ب تأهي</w:t>
      </w:r>
      <w:r w:rsidR="004A3039">
        <w:rPr>
          <w:rFonts w:ascii="Traditional Arabic" w:hAnsi="Traditional Arabic"/>
          <w:sz w:val="34"/>
          <w:szCs w:val="34"/>
          <w:rtl/>
        </w:rPr>
        <w:t>لاً</w:t>
      </w:r>
      <w:r w:rsidRPr="004554DB">
        <w:rPr>
          <w:rFonts w:ascii="Traditional Arabic" w:hAnsi="Traditional Arabic"/>
          <w:sz w:val="34"/>
          <w:szCs w:val="34"/>
          <w:rtl/>
        </w:rPr>
        <w:t xml:space="preserve"> مهني</w:t>
      </w:r>
      <w:r w:rsidR="00AC4A84">
        <w:rPr>
          <w:rFonts w:ascii="Traditional Arabic" w:hAnsi="Traditional Arabic" w:hint="cs"/>
          <w:sz w:val="34"/>
          <w:szCs w:val="34"/>
          <w:rtl/>
        </w:rPr>
        <w:t>ّ</w:t>
      </w:r>
      <w:r w:rsidR="004A3039">
        <w:rPr>
          <w:rFonts w:ascii="Traditional Arabic" w:hAnsi="Traditional Arabic"/>
          <w:sz w:val="34"/>
          <w:szCs w:val="34"/>
          <w:rtl/>
        </w:rPr>
        <w:t>ًا</w:t>
      </w:r>
      <w:r w:rsidRPr="004554DB">
        <w:rPr>
          <w:rFonts w:ascii="Traditional Arabic" w:hAnsi="Traditional Arabic"/>
          <w:sz w:val="34"/>
          <w:szCs w:val="34"/>
          <w:rtl/>
        </w:rPr>
        <w:t xml:space="preserve"> خاص</w:t>
      </w:r>
      <w:r w:rsidR="00AC4A84">
        <w:rPr>
          <w:rFonts w:ascii="Traditional Arabic" w:hAnsi="Traditional Arabic" w:hint="cs"/>
          <w:sz w:val="34"/>
          <w:szCs w:val="34"/>
          <w:rtl/>
        </w:rPr>
        <w:t>ّ</w:t>
      </w:r>
      <w:r w:rsidR="004A3039">
        <w:rPr>
          <w:rFonts w:ascii="Traditional Arabic" w:hAnsi="Traditional Arabic"/>
          <w:sz w:val="34"/>
          <w:szCs w:val="34"/>
          <w:rtl/>
        </w:rPr>
        <w:t>ًا</w:t>
      </w:r>
      <w:r w:rsidRPr="004554DB">
        <w:rPr>
          <w:rFonts w:ascii="Traditional Arabic" w:hAnsi="Traditional Arabic"/>
          <w:sz w:val="34"/>
          <w:szCs w:val="34"/>
          <w:rtl/>
        </w:rPr>
        <w:t xml:space="preserve"> في علم السياسة</w:t>
      </w:r>
      <w:r w:rsidR="007F4E2A">
        <w:rPr>
          <w:rFonts w:ascii="Traditional Arabic" w:hAnsi="Traditional Arabic"/>
          <w:sz w:val="34"/>
          <w:szCs w:val="34"/>
          <w:rtl/>
        </w:rPr>
        <w:t>،</w:t>
      </w:r>
      <w:r w:rsidRPr="004554DB">
        <w:rPr>
          <w:rFonts w:ascii="Traditional Arabic" w:hAnsi="Traditional Arabic"/>
          <w:sz w:val="34"/>
          <w:szCs w:val="34"/>
          <w:rtl/>
        </w:rPr>
        <w:t xml:space="preserve"> فلا توج</w:t>
      </w:r>
      <w:r w:rsidR="00AC4A84">
        <w:rPr>
          <w:rFonts w:ascii="Traditional Arabic" w:hAnsi="Traditional Arabic" w:hint="cs"/>
          <w:sz w:val="34"/>
          <w:szCs w:val="34"/>
          <w:rtl/>
        </w:rPr>
        <w:t>َ</w:t>
      </w:r>
      <w:r w:rsidRPr="004554DB">
        <w:rPr>
          <w:rFonts w:ascii="Traditional Arabic" w:hAnsi="Traditional Arabic"/>
          <w:sz w:val="34"/>
          <w:szCs w:val="34"/>
          <w:rtl/>
        </w:rPr>
        <w:t>د وظائف في المجتمعات العربية تقريب</w:t>
      </w:r>
      <w:r w:rsidR="004A3039">
        <w:rPr>
          <w:rFonts w:ascii="Traditional Arabic" w:hAnsi="Traditional Arabic"/>
          <w:sz w:val="34"/>
          <w:szCs w:val="34"/>
          <w:rtl/>
        </w:rPr>
        <w:t>ًا</w:t>
      </w:r>
      <w:r w:rsidRPr="004554DB">
        <w:rPr>
          <w:rFonts w:ascii="Traditional Arabic" w:hAnsi="Traditional Arabic"/>
          <w:sz w:val="34"/>
          <w:szCs w:val="34"/>
          <w:rtl/>
        </w:rPr>
        <w:t xml:space="preserve"> تتطل</w:t>
      </w:r>
      <w:r w:rsidR="00AC4A84">
        <w:rPr>
          <w:rFonts w:ascii="Traditional Arabic" w:hAnsi="Traditional Arabic" w:hint="cs"/>
          <w:sz w:val="34"/>
          <w:szCs w:val="34"/>
          <w:rtl/>
        </w:rPr>
        <w:t>َّ</w:t>
      </w:r>
      <w:r w:rsidRPr="004554DB">
        <w:rPr>
          <w:rFonts w:ascii="Traditional Arabic" w:hAnsi="Traditional Arabic"/>
          <w:sz w:val="34"/>
          <w:szCs w:val="34"/>
          <w:rtl/>
        </w:rPr>
        <w:t xml:space="preserve">ب درجة مهنية في العلوم السياسية </w:t>
      </w:r>
      <w:r w:rsidRPr="004554DB">
        <w:rPr>
          <w:rFonts w:ascii="Traditional Arabic" w:hAnsi="Traditional Arabic"/>
          <w:sz w:val="34"/>
          <w:szCs w:val="34"/>
          <w:rtl/>
        </w:rPr>
        <w:lastRenderedPageBreak/>
        <w:t>مم</w:t>
      </w:r>
      <w:r w:rsidR="00AC4A84">
        <w:rPr>
          <w:rFonts w:ascii="Traditional Arabic" w:hAnsi="Traditional Arabic" w:hint="cs"/>
          <w:sz w:val="34"/>
          <w:szCs w:val="34"/>
          <w:rtl/>
        </w:rPr>
        <w:t>َّ</w:t>
      </w:r>
      <w:r w:rsidRPr="004554DB">
        <w:rPr>
          <w:rFonts w:ascii="Traditional Arabic" w:hAnsi="Traditional Arabic"/>
          <w:sz w:val="34"/>
          <w:szCs w:val="34"/>
          <w:rtl/>
        </w:rPr>
        <w:t>ا يؤد</w:t>
      </w:r>
      <w:r w:rsidR="00AC4A84">
        <w:rPr>
          <w:rFonts w:ascii="Traditional Arabic" w:hAnsi="Traditional Arabic" w:hint="cs"/>
          <w:sz w:val="34"/>
          <w:szCs w:val="34"/>
          <w:rtl/>
        </w:rPr>
        <w:t>ِّ</w:t>
      </w:r>
      <w:r w:rsidRPr="004554DB">
        <w:rPr>
          <w:rFonts w:ascii="Traditional Arabic" w:hAnsi="Traditional Arabic"/>
          <w:sz w:val="34"/>
          <w:szCs w:val="34"/>
          <w:rtl/>
        </w:rPr>
        <w:t>ي إلى تناق</w:t>
      </w:r>
      <w:r w:rsidR="00AC4A84">
        <w:rPr>
          <w:rFonts w:ascii="Traditional Arabic" w:hAnsi="Traditional Arabic" w:hint="cs"/>
          <w:sz w:val="34"/>
          <w:szCs w:val="34"/>
          <w:rtl/>
        </w:rPr>
        <w:t>ُ</w:t>
      </w:r>
      <w:r w:rsidRPr="004554DB">
        <w:rPr>
          <w:rFonts w:ascii="Traditional Arabic" w:hAnsi="Traditional Arabic"/>
          <w:sz w:val="34"/>
          <w:szCs w:val="34"/>
          <w:rtl/>
        </w:rPr>
        <w:t>ص الإقبال على هذا العلم</w:t>
      </w:r>
      <w:r w:rsidR="00AC4A84">
        <w:rPr>
          <w:rFonts w:ascii="Traditional Arabic" w:hAnsi="Traditional Arabic"/>
          <w:sz w:val="34"/>
          <w:szCs w:val="34"/>
          <w:rtl/>
        </w:rPr>
        <w:t>،</w:t>
      </w:r>
      <w:r w:rsidRPr="004554DB">
        <w:rPr>
          <w:rFonts w:ascii="Traditional Arabic" w:hAnsi="Traditional Arabic"/>
          <w:sz w:val="34"/>
          <w:szCs w:val="34"/>
          <w:rtl/>
        </w:rPr>
        <w:t xml:space="preserve"> وبالتالي تدن</w:t>
      </w:r>
      <w:r w:rsidR="00AC4A84">
        <w:rPr>
          <w:rFonts w:ascii="Traditional Arabic" w:hAnsi="Traditional Arabic" w:hint="cs"/>
          <w:sz w:val="34"/>
          <w:szCs w:val="34"/>
          <w:rtl/>
        </w:rPr>
        <w:t>ِّ</w:t>
      </w:r>
      <w:r w:rsidRPr="004554DB">
        <w:rPr>
          <w:rFonts w:ascii="Traditional Arabic" w:hAnsi="Traditional Arabic"/>
          <w:sz w:val="34"/>
          <w:szCs w:val="34"/>
          <w:rtl/>
        </w:rPr>
        <w:t>ي معنويات دارسيه وانصرافهم إلى البحث عن مجالا</w:t>
      </w:r>
      <w:r w:rsidR="007F4E2A">
        <w:rPr>
          <w:rFonts w:ascii="Traditional Arabic" w:hAnsi="Traditional Arabic" w:hint="cs"/>
          <w:sz w:val="34"/>
          <w:szCs w:val="34"/>
          <w:rtl/>
        </w:rPr>
        <w:t>ت</w:t>
      </w:r>
      <w:r w:rsidR="00C87C72">
        <w:rPr>
          <w:rFonts w:ascii="Traditional Arabic" w:hAnsi="Traditional Arabic"/>
          <w:sz w:val="34"/>
          <w:szCs w:val="34"/>
          <w:rtl/>
        </w:rPr>
        <w:t xml:space="preserve"> مهنية توف</w:t>
      </w:r>
      <w:r w:rsidR="00AC4A84">
        <w:rPr>
          <w:rFonts w:ascii="Traditional Arabic" w:hAnsi="Traditional Arabic" w:hint="cs"/>
          <w:sz w:val="34"/>
          <w:szCs w:val="34"/>
          <w:rtl/>
        </w:rPr>
        <w:t>ِّ</w:t>
      </w:r>
      <w:r w:rsidR="00C87C72">
        <w:rPr>
          <w:rFonts w:ascii="Traditional Arabic" w:hAnsi="Traditional Arabic"/>
          <w:sz w:val="34"/>
          <w:szCs w:val="34"/>
          <w:rtl/>
        </w:rPr>
        <w:t>ر فرص</w:t>
      </w:r>
      <w:r w:rsidR="004A3039">
        <w:rPr>
          <w:rFonts w:ascii="Traditional Arabic" w:hAnsi="Traditional Arabic"/>
          <w:sz w:val="34"/>
          <w:szCs w:val="34"/>
          <w:rtl/>
        </w:rPr>
        <w:t>ًا</w:t>
      </w:r>
      <w:r w:rsidR="00C87C72">
        <w:rPr>
          <w:rFonts w:ascii="Traditional Arabic" w:hAnsi="Traditional Arabic"/>
          <w:sz w:val="34"/>
          <w:szCs w:val="34"/>
          <w:rtl/>
        </w:rPr>
        <w:t xml:space="preserve"> وظيفي</w:t>
      </w:r>
      <w:r w:rsidR="00AC4A84">
        <w:rPr>
          <w:rFonts w:ascii="Traditional Arabic" w:hAnsi="Traditional Arabic" w:hint="cs"/>
          <w:sz w:val="34"/>
          <w:szCs w:val="34"/>
          <w:rtl/>
        </w:rPr>
        <w:t>َّ</w:t>
      </w:r>
      <w:r w:rsidR="00C87C72">
        <w:rPr>
          <w:rFonts w:ascii="Traditional Arabic" w:hAnsi="Traditional Arabic"/>
          <w:sz w:val="34"/>
          <w:szCs w:val="34"/>
          <w:rtl/>
        </w:rPr>
        <w:t>ة أفضل</w:t>
      </w:r>
      <w:r w:rsidRPr="004554DB">
        <w:rPr>
          <w:rFonts w:ascii="Traditional Arabic" w:hAnsi="Traditional Arabic"/>
          <w:sz w:val="34"/>
          <w:szCs w:val="34"/>
          <w:rtl/>
        </w:rPr>
        <w:t>؟</w:t>
      </w:r>
    </w:p>
    <w:sectPr w:rsidR="006E06AE" w:rsidRPr="004554DB" w:rsidSect="002210EC">
      <w:footnotePr>
        <w:numRestart w:val="eachPage"/>
      </w:footnotePr>
      <w:pgSz w:w="16838" w:h="11906" w:orient="landscape"/>
      <w:pgMar w:top="1418" w:right="1418" w:bottom="1418" w:left="1418" w:header="720" w:footer="720" w:gutter="567"/>
      <w:cols w:space="708"/>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7D2" w:rsidRDefault="00BE07D2" w:rsidP="00A93CF8">
      <w:r>
        <w:separator/>
      </w:r>
    </w:p>
  </w:endnote>
  <w:endnote w:type="continuationSeparator" w:id="0">
    <w:p w:rsidR="00BE07D2" w:rsidRDefault="00BE07D2" w:rsidP="00A93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Lotus Linotype">
    <w:panose1 w:val="02000000000000000000"/>
    <w:charset w:val="00"/>
    <w:family w:val="auto"/>
    <w:pitch w:val="variable"/>
    <w:sig w:usb0="00002007" w:usb1="80000000" w:usb2="00000008" w:usb3="00000000" w:csb0="00000043"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eepy">
    <w:panose1 w:val="04010502060101010303"/>
    <w:charset w:val="00"/>
    <w:family w:val="decorative"/>
    <w:pitch w:val="variable"/>
    <w:sig w:usb0="8000002F" w:usb1="00000008" w:usb2="00000000" w:usb3="00000000" w:csb0="00000013"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Andalus">
    <w:panose1 w:val="0201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W1 SHUROOQ 13 008">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2EF" w:rsidRPr="00036CE5" w:rsidRDefault="00C632EF" w:rsidP="00C632EF">
    <w:pPr>
      <w:jc w:val="right"/>
      <w:rPr>
        <w:rFonts w:asciiTheme="minorBidi" w:hAnsiTheme="minorBidi" w:cstheme="minorBidi"/>
        <w:b/>
        <w:bCs/>
        <w:sz w:val="22"/>
        <w:szCs w:val="22"/>
        <w:rtl/>
        <w:lang w:bidi="ar-EG"/>
      </w:rPr>
    </w:pPr>
    <w:r w:rsidRPr="00036CE5">
      <w:rPr>
        <w:rFonts w:asciiTheme="minorBidi" w:hAnsiTheme="minorBidi" w:cstheme="minorBidi"/>
        <w:b/>
        <w:bCs/>
        <w:sz w:val="22"/>
        <w:szCs w:val="22"/>
        <w:rtl/>
      </w:rPr>
      <w:t> </w:t>
    </w:r>
    <w:hyperlink r:id="rId1" w:history="1">
      <w:r w:rsidRPr="00036CE5">
        <w:rPr>
          <w:rStyle w:val="Hyperlink"/>
          <w:rFonts w:asciiTheme="minorBidi" w:hAnsiTheme="minorBidi" w:cstheme="minorBidi"/>
          <w:b/>
          <w:bCs/>
          <w:sz w:val="22"/>
          <w:szCs w:val="22"/>
        </w:rPr>
        <w:t>www.alukah.net</w:t>
      </w:r>
    </w:hyperlink>
    <w:r w:rsidRPr="00036CE5">
      <w:rPr>
        <w:rFonts w:asciiTheme="minorBidi" w:hAnsiTheme="minorBidi" w:cstheme="minorBidi"/>
        <w:b/>
        <w:bCs/>
        <w:sz w:val="22"/>
        <w:szCs w:val="22"/>
        <w:rtl/>
      </w:rPr>
      <w:t xml:space="preserve"> </w:t>
    </w:r>
  </w:p>
  <w:p w:rsidR="00C632EF" w:rsidRPr="00C632EF" w:rsidRDefault="00C632EF" w:rsidP="00C632EF">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2EF" w:rsidRPr="00036CE5" w:rsidRDefault="00C632EF" w:rsidP="00C632EF">
    <w:pPr>
      <w:jc w:val="right"/>
      <w:rPr>
        <w:rFonts w:asciiTheme="minorBidi" w:hAnsiTheme="minorBidi" w:cstheme="minorBidi"/>
        <w:b/>
        <w:bCs/>
        <w:sz w:val="22"/>
        <w:szCs w:val="22"/>
        <w:rtl/>
        <w:lang w:bidi="ar-EG"/>
      </w:rPr>
    </w:pPr>
    <w:r w:rsidRPr="00036CE5">
      <w:rPr>
        <w:rFonts w:asciiTheme="minorBidi" w:hAnsiTheme="minorBidi" w:cstheme="minorBidi"/>
        <w:b/>
        <w:bCs/>
        <w:sz w:val="22"/>
        <w:szCs w:val="22"/>
        <w:rtl/>
      </w:rPr>
      <w:t> </w:t>
    </w:r>
    <w:hyperlink r:id="rId1" w:history="1">
      <w:r w:rsidRPr="00036CE5">
        <w:rPr>
          <w:rStyle w:val="Hyperlink"/>
          <w:rFonts w:asciiTheme="minorBidi" w:hAnsiTheme="minorBidi" w:cstheme="minorBidi"/>
          <w:b/>
          <w:bCs/>
          <w:sz w:val="22"/>
          <w:szCs w:val="22"/>
        </w:rPr>
        <w:t>www.alukah.net</w:t>
      </w:r>
    </w:hyperlink>
    <w:r w:rsidRPr="00036CE5">
      <w:rPr>
        <w:rFonts w:asciiTheme="minorBidi" w:hAnsiTheme="minorBidi" w:cstheme="minorBidi"/>
        <w:b/>
        <w:bCs/>
        <w:sz w:val="22"/>
        <w:szCs w:val="22"/>
        <w:rtl/>
      </w:rPr>
      <w:t xml:space="preserve"> </w:t>
    </w:r>
  </w:p>
  <w:p w:rsidR="00C632EF" w:rsidRPr="00C632EF" w:rsidRDefault="00C632EF" w:rsidP="00C632E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7D2" w:rsidRDefault="00BE07D2" w:rsidP="00A93CF8">
      <w:r>
        <w:separator/>
      </w:r>
    </w:p>
  </w:footnote>
  <w:footnote w:type="continuationSeparator" w:id="0">
    <w:p w:rsidR="00BE07D2" w:rsidRDefault="00BE07D2" w:rsidP="00A93CF8">
      <w:r>
        <w:continuationSeparator/>
      </w:r>
    </w:p>
  </w:footnote>
  <w:footnote w:id="1">
    <w:p w:rsidR="00745FDF" w:rsidRPr="007F4E2A" w:rsidRDefault="00745FDF" w:rsidP="00A93CF8">
      <w:pPr>
        <w:pStyle w:val="a8"/>
        <w:pageBreakBefore/>
        <w:ind w:left="454" w:hanging="454"/>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إيناس المهدي، تطور تدريس العلوم السياسية في مصر منذ سنة 1937 حتى 1987، بحث مقدم إلى مؤتمر تدريس العلوم السياسية في مصر وتط</w:t>
      </w:r>
      <w:r w:rsidRPr="007F4E2A">
        <w:rPr>
          <w:rFonts w:ascii="Traditional Arabic" w:hAnsi="Traditional Arabic" w:cs="Traditional Arabic" w:hint="cs"/>
          <w:color w:val="000000"/>
          <w:sz w:val="28"/>
          <w:szCs w:val="28"/>
          <w:rtl/>
        </w:rPr>
        <w:t>و</w:t>
      </w:r>
      <w:r w:rsidRPr="007F4E2A">
        <w:rPr>
          <w:rFonts w:ascii="Traditional Arabic" w:hAnsi="Traditional Arabic" w:cs="Traditional Arabic"/>
          <w:color w:val="000000"/>
          <w:sz w:val="28"/>
          <w:szCs w:val="28"/>
          <w:rtl/>
        </w:rPr>
        <w:t>يرها، 25/26 فبراير سنة 1989م.</w:t>
      </w:r>
    </w:p>
  </w:footnote>
  <w:footnote w:id="2">
    <w:p w:rsidR="00745FDF" w:rsidRPr="007F4E2A" w:rsidRDefault="00745FDF" w:rsidP="00F05740">
      <w:pPr>
        <w:pStyle w:val="a8"/>
        <w:pageBreakBefore/>
        <w:ind w:left="454" w:hanging="454"/>
        <w:jc w:val="both"/>
        <w:rPr>
          <w:rFonts w:ascii="Traditional Arabic" w:hAnsi="Traditional Arabic" w:cs="Traditional Arabic"/>
          <w:color w:val="000000"/>
          <w:sz w:val="28"/>
          <w:szCs w:val="28"/>
          <w:rtl/>
          <w:lang w:bidi="ar-EG"/>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xml:space="preserve">) راجع في نظرة عامة على تطور علم السياسة في الجامعة العربية عموماً. </w:t>
      </w:r>
    </w:p>
    <w:p w:rsidR="00745FDF" w:rsidRPr="007F4E2A" w:rsidRDefault="00745FDF" w:rsidP="00F05740">
      <w:pPr>
        <w:pStyle w:val="a8"/>
        <w:pageBreakBefore/>
        <w:ind w:left="454" w:hanging="454"/>
        <w:jc w:val="both"/>
        <w:rPr>
          <w:rFonts w:ascii="Traditional Arabic" w:hAnsi="Traditional Arabic" w:cs="Traditional Arabic"/>
          <w:color w:val="000000"/>
          <w:sz w:val="28"/>
          <w:szCs w:val="28"/>
          <w:rtl/>
          <w:lang w:bidi="ar-EG"/>
        </w:rPr>
      </w:pPr>
      <w:r w:rsidRPr="007F4E2A">
        <w:rPr>
          <w:rFonts w:ascii="Traditional Arabic" w:hAnsi="Traditional Arabic" w:cs="Traditional Arabic"/>
          <w:color w:val="000000"/>
          <w:sz w:val="28"/>
          <w:szCs w:val="28"/>
          <w:rtl/>
        </w:rPr>
        <w:t xml:space="preserve"> </w:t>
      </w:r>
      <w:r w:rsidRPr="007F4E2A">
        <w:rPr>
          <w:rFonts w:ascii="Traditional Arabic" w:hAnsi="Traditional Arabic" w:cs="Traditional Arabic"/>
          <w:color w:val="000000"/>
          <w:sz w:val="28"/>
          <w:szCs w:val="28"/>
        </w:rPr>
        <w:t>Ali Dessouki, "political Science in the Arab Countries: Some Preliminary observations", Participation (IPSA), 5 (1), Jan, 1981, pp. 14-15.</w:t>
      </w:r>
    </w:p>
  </w:footnote>
  <w:footnote w:id="3">
    <w:p w:rsidR="00745FDF" w:rsidRPr="007F4E2A" w:rsidRDefault="00745FDF" w:rsidP="007B7F8C">
      <w:pPr>
        <w:pStyle w:val="a8"/>
        <w:pageBreakBefore/>
        <w:ind w:left="454" w:hanging="454"/>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راجع في تفاصيل هذه الاعتراضات، محاضر جلسات كلية التجارة، جامعة الرياض في 13/1/1392هـ (28/2/1972)، 9/4/1392هـ (22/5/1972م). ويلاحظ أ</w:t>
      </w:r>
      <w:r w:rsidRPr="007F4E2A">
        <w:rPr>
          <w:rFonts w:ascii="Traditional Arabic" w:hAnsi="Traditional Arabic" w:cs="Traditional Arabic" w:hint="cs"/>
          <w:color w:val="000000"/>
          <w:sz w:val="28"/>
          <w:szCs w:val="28"/>
          <w:rtl/>
        </w:rPr>
        <w:t>ن</w:t>
      </w:r>
      <w:r w:rsidRPr="007F4E2A">
        <w:rPr>
          <w:rFonts w:ascii="Traditional Arabic" w:hAnsi="Traditional Arabic" w:cs="Traditional Arabic"/>
          <w:color w:val="000000"/>
          <w:sz w:val="28"/>
          <w:szCs w:val="28"/>
          <w:rtl/>
        </w:rPr>
        <w:t xml:space="preserve"> </w:t>
      </w:r>
      <w:r w:rsidRPr="007F4E2A">
        <w:rPr>
          <w:rFonts w:ascii="Traditional Arabic" w:hAnsi="Traditional Arabic" w:cs="Traditional Arabic" w:hint="cs"/>
          <w:color w:val="000000"/>
          <w:sz w:val="28"/>
          <w:szCs w:val="28"/>
          <w:rtl/>
        </w:rPr>
        <w:t xml:space="preserve">من </w:t>
      </w:r>
      <w:r w:rsidRPr="007F4E2A">
        <w:rPr>
          <w:rFonts w:ascii="Traditional Arabic" w:hAnsi="Traditional Arabic" w:cs="Traditional Arabic"/>
          <w:color w:val="000000"/>
          <w:sz w:val="28"/>
          <w:szCs w:val="28"/>
          <w:rtl/>
        </w:rPr>
        <w:t xml:space="preserve">بين أشد المعترضين على </w:t>
      </w:r>
      <w:r w:rsidRPr="007F4E2A">
        <w:rPr>
          <w:rFonts w:ascii="Traditional Arabic" w:hAnsi="Traditional Arabic" w:cs="Traditional Arabic" w:hint="cs"/>
          <w:color w:val="000000"/>
          <w:sz w:val="28"/>
          <w:szCs w:val="28"/>
          <w:rtl/>
        </w:rPr>
        <w:t>ا</w:t>
      </w:r>
      <w:r w:rsidRPr="007F4E2A">
        <w:rPr>
          <w:rFonts w:ascii="Traditional Arabic" w:hAnsi="Traditional Arabic" w:cs="Traditional Arabic"/>
          <w:color w:val="000000"/>
          <w:sz w:val="28"/>
          <w:szCs w:val="28"/>
          <w:rtl/>
        </w:rPr>
        <w:t>سم شعبة الدراسات السياسية والدولية الدكتور/ منصور التركي، مدير جامعة الملك سعود فيما بعد وأستاذ ال</w:t>
      </w:r>
      <w:r w:rsidRPr="007F4E2A">
        <w:rPr>
          <w:rFonts w:ascii="Traditional Arabic" w:hAnsi="Traditional Arabic" w:cs="Traditional Arabic" w:hint="cs"/>
          <w:color w:val="000000"/>
          <w:sz w:val="28"/>
          <w:szCs w:val="28"/>
          <w:rtl/>
        </w:rPr>
        <w:t>ا</w:t>
      </w:r>
      <w:r w:rsidRPr="007F4E2A">
        <w:rPr>
          <w:rFonts w:ascii="Traditional Arabic" w:hAnsi="Traditional Arabic" w:cs="Traditional Arabic"/>
          <w:color w:val="000000"/>
          <w:sz w:val="28"/>
          <w:szCs w:val="28"/>
          <w:rtl/>
        </w:rPr>
        <w:t>قتصاد، والدكتور أسامة عبد</w:t>
      </w:r>
      <w:r w:rsidRPr="007F4E2A">
        <w:rPr>
          <w:rFonts w:ascii="Traditional Arabic" w:hAnsi="Traditional Arabic" w:cs="Traditional Arabic" w:hint="cs"/>
          <w:color w:val="000000"/>
          <w:sz w:val="28"/>
          <w:szCs w:val="28"/>
          <w:rtl/>
        </w:rPr>
        <w:t xml:space="preserve"> </w:t>
      </w:r>
      <w:r w:rsidRPr="007F4E2A">
        <w:rPr>
          <w:rFonts w:ascii="Traditional Arabic" w:hAnsi="Traditional Arabic" w:cs="Traditional Arabic"/>
          <w:color w:val="000000"/>
          <w:sz w:val="28"/>
          <w:szCs w:val="28"/>
          <w:rtl/>
        </w:rPr>
        <w:t xml:space="preserve">الرحمن – أستاذ الإدارة العامة وعميد كلية الدراسات العليا فيما بعد. </w:t>
      </w:r>
    </w:p>
  </w:footnote>
  <w:footnote w:id="4">
    <w:p w:rsidR="00745FDF" w:rsidRPr="007F4E2A" w:rsidRDefault="00745FDF" w:rsidP="00B11D81">
      <w:pPr>
        <w:pStyle w:val="a8"/>
        <w:pageBreakBefore/>
        <w:ind w:left="454" w:hanging="454"/>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راجع دليل كلية التجارة، جامعة الرياض، 1389/1390.</w:t>
      </w:r>
    </w:p>
  </w:footnote>
  <w:footnote w:id="5">
    <w:p w:rsidR="00745FDF" w:rsidRPr="007F4E2A" w:rsidRDefault="00745FDF" w:rsidP="00951101">
      <w:pPr>
        <w:pStyle w:val="a8"/>
        <w:pageBreakBefore/>
        <w:ind w:left="454" w:hanging="454"/>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راجع دليل كلية التجارة، جامعة الرياض، 1394/1395، 1974/1975م.</w:t>
      </w:r>
    </w:p>
  </w:footnote>
  <w:footnote w:id="6">
    <w:p w:rsidR="00745FDF" w:rsidRPr="007F4E2A" w:rsidRDefault="00745FDF" w:rsidP="007C6E0B">
      <w:pPr>
        <w:pStyle w:val="a8"/>
        <w:pageBreakBefore/>
        <w:ind w:left="454" w:hanging="454"/>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المرجع السابق.</w:t>
      </w:r>
    </w:p>
  </w:footnote>
  <w:footnote w:id="7">
    <w:p w:rsidR="00745FDF" w:rsidRPr="007F4E2A" w:rsidRDefault="00745FDF" w:rsidP="00F77DFA">
      <w:pPr>
        <w:pStyle w:val="a8"/>
        <w:pageBreakBefore/>
        <w:ind w:left="454" w:hanging="454"/>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xml:space="preserve">) دليل كلية العلوم الإدارية، جامعة الملك سعود، 1400/1401هـ. </w:t>
      </w:r>
    </w:p>
  </w:footnote>
  <w:footnote w:id="8">
    <w:p w:rsidR="00745FDF" w:rsidRPr="007F4E2A" w:rsidRDefault="00745FDF" w:rsidP="005A2139">
      <w:pPr>
        <w:pStyle w:val="a8"/>
        <w:pageBreakBefore/>
        <w:ind w:left="454" w:hanging="454"/>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دليل كلية العلوم الإدارية، جامعة الملك سعود، 1404/1405هـ.</w:t>
      </w:r>
    </w:p>
  </w:footnote>
  <w:footnote w:id="9">
    <w:p w:rsidR="00745FDF" w:rsidRPr="007F4E2A" w:rsidRDefault="00745FDF" w:rsidP="005444D1">
      <w:pPr>
        <w:pStyle w:val="a8"/>
        <w:pageBreakBefore/>
        <w:ind w:left="454" w:hanging="454"/>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راجع في ذلك عن العلاقة بين علم السياسة والإدارة العامة في الجامعات العربية، السيد غانم، «دراسة الإدارة العامة في الوطن العربي: الاتجاهات والمضاعفات»</w:t>
      </w:r>
      <w:r>
        <w:rPr>
          <w:rFonts w:ascii="Traditional Arabic" w:hAnsi="Traditional Arabic" w:cs="Traditional Arabic"/>
          <w:color w:val="000000"/>
          <w:sz w:val="28"/>
          <w:szCs w:val="28"/>
          <w:rtl/>
        </w:rPr>
        <w:t>.</w:t>
      </w:r>
      <w:r w:rsidRPr="007F4E2A">
        <w:rPr>
          <w:rFonts w:ascii="Traditional Arabic" w:hAnsi="Traditional Arabic" w:cs="Traditional Arabic"/>
          <w:color w:val="000000"/>
          <w:sz w:val="28"/>
          <w:szCs w:val="28"/>
          <w:rtl/>
        </w:rPr>
        <w:t xml:space="preserve"> بحث مقدم إلى مؤتمر تدريس العلوم السياسية في مصر وتطويرها، 1989م.</w:t>
      </w:r>
    </w:p>
  </w:footnote>
  <w:footnote w:id="10">
    <w:p w:rsidR="00745FDF" w:rsidRPr="007F4E2A" w:rsidRDefault="00745FDF" w:rsidP="005444DB">
      <w:pPr>
        <w:pStyle w:val="a8"/>
        <w:pageBreakBefore/>
        <w:ind w:left="454" w:hanging="454"/>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تم اختيار هذه الجامعات لاعتبارات عملية تتعلق أساساً بتوفير المعلومات لدينا عنها. وقد حاولنا الحصول على معلومات مشابهة عن باقي الجامعات العربية، ولكنها لم تتح لنا، فاقتصر التحليل على الجامعات السالفة.</w:t>
      </w:r>
    </w:p>
  </w:footnote>
  <w:footnote w:id="11">
    <w:p w:rsidR="00745FDF" w:rsidRPr="007F4E2A" w:rsidRDefault="00745FDF" w:rsidP="00FD056B">
      <w:pPr>
        <w:pStyle w:val="a8"/>
        <w:pageBreakBefore/>
        <w:ind w:left="454" w:hanging="454"/>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xml:space="preserve">) </w:t>
      </w:r>
      <w:r w:rsidRPr="007F4E2A">
        <w:rPr>
          <w:rFonts w:ascii="Traditional Arabic" w:hAnsi="Traditional Arabic" w:cs="Traditional Arabic"/>
          <w:color w:val="000000"/>
          <w:sz w:val="28"/>
          <w:szCs w:val="28"/>
        </w:rPr>
        <w:t>Paul Navarroo, F. Alvarez &amp; L. karp, "The Teachinq of political science in Developing Countries," International Social Science Journal, 30 (1), 1978, p. 167.</w:t>
      </w:r>
    </w:p>
  </w:footnote>
  <w:footnote w:id="12">
    <w:p w:rsidR="00745FDF" w:rsidRPr="007F4E2A" w:rsidRDefault="00745FDF" w:rsidP="0014338F">
      <w:pPr>
        <w:pStyle w:val="a8"/>
        <w:pageBreakBefore/>
        <w:ind w:left="454" w:hanging="454"/>
        <w:jc w:val="both"/>
        <w:rPr>
          <w:rFonts w:ascii="Traditional Arabic" w:hAnsi="Traditional Arabic" w:cs="Traditional Arabic"/>
          <w:color w:val="000000"/>
          <w:sz w:val="28"/>
          <w:szCs w:val="28"/>
          <w:rtl/>
          <w:lang w:bidi="ar-EG"/>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xml:space="preserve">) لمزيد من التفصيلات راجع: </w:t>
      </w:r>
    </w:p>
    <w:p w:rsidR="00745FDF" w:rsidRPr="007F4E2A" w:rsidRDefault="00745FDF" w:rsidP="0014338F">
      <w:pPr>
        <w:pStyle w:val="a8"/>
        <w:pageBreakBefore/>
        <w:ind w:left="454" w:hanging="454"/>
        <w:jc w:val="both"/>
        <w:rPr>
          <w:rFonts w:ascii="Traditional Arabic" w:hAnsi="Traditional Arabic" w:cs="Traditional Arabic"/>
          <w:color w:val="000000"/>
          <w:sz w:val="28"/>
          <w:szCs w:val="28"/>
          <w:rtl/>
        </w:rPr>
      </w:pPr>
      <w:r w:rsidRPr="007F4E2A">
        <w:rPr>
          <w:rFonts w:ascii="Traditional Arabic" w:hAnsi="Traditional Arabic" w:cs="Traditional Arabic"/>
          <w:color w:val="000000"/>
          <w:sz w:val="28"/>
          <w:szCs w:val="28"/>
          <w:rtl/>
        </w:rPr>
        <w:t xml:space="preserve"> سيف الدين عبدالفتاح إسماعيل، التجديد والواقع العربي المعاصر: رؤية إسلامية، (القاهرة: النهضة المصرية، 1989)، ص22-23.</w:t>
      </w:r>
    </w:p>
    <w:p w:rsidR="00745FDF" w:rsidRPr="007F4E2A" w:rsidRDefault="00745FDF" w:rsidP="006E06AE">
      <w:pPr>
        <w:pStyle w:val="a8"/>
        <w:pageBreakBefore/>
        <w:ind w:left="454" w:firstLine="0"/>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محمد السيد سليم، «الجامعات العربية وظاهرة التبعية العلمية» المستقبل العربي، (بيروت) ، نوفمبر 1982، ص93-104.</w:t>
      </w:r>
      <w:r w:rsidRPr="007F4E2A">
        <w:rPr>
          <w:rFonts w:ascii="Traditional Arabic" w:hAnsi="Traditional Arabic" w:cs="Traditional Arabic"/>
          <w:vanish/>
          <w:color w:val="000000"/>
          <w:sz w:val="28"/>
          <w:szCs w:val="28"/>
          <w:rtl/>
        </w:rPr>
        <w:t>الدين عبدالفتاح إسماعيل، التجديد والواقع العربي المعاصر: رؤية إسلامية، (القاهرة: النهضة المصرية، 1989)، ص22-23.</w:t>
      </w:r>
      <w:r w:rsidRPr="007F4E2A">
        <w:rPr>
          <w:rFonts w:ascii="Traditional Arabic" w:hAnsi="Traditional Arabic" w:cs="Traditional Arabic"/>
          <w:vanish/>
          <w:color w:val="000000"/>
          <w:sz w:val="28"/>
          <w:szCs w:val="28"/>
          <w:rtl/>
        </w:rPr>
        <w:cr/>
        <w:t>ة. وأستاذا لإقتس</w:t>
      </w:r>
    </w:p>
  </w:footnote>
  <w:footnote w:id="13">
    <w:p w:rsidR="00745FDF" w:rsidRPr="007F4E2A" w:rsidRDefault="00745FDF" w:rsidP="0037057F">
      <w:pPr>
        <w:pStyle w:val="a8"/>
        <w:pageBreakBefore/>
        <w:ind w:left="454" w:hanging="454"/>
        <w:jc w:val="both"/>
        <w:rPr>
          <w:rFonts w:ascii="Traditional Arabic" w:hAnsi="Traditional Arabic" w:cs="Traditional Arabic"/>
          <w:color w:val="000000"/>
          <w:sz w:val="28"/>
          <w:szCs w:val="28"/>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محمد أحمد مفتي، «المنهجية السياسية الغربية. تحليل نقدي» مجلة العلوم الاجتماعية (الكويت)، صيف 1987م، ص69-76.</w:t>
      </w:r>
    </w:p>
  </w:footnote>
  <w:footnote w:id="14">
    <w:p w:rsidR="00745FDF" w:rsidRPr="007F4E2A" w:rsidRDefault="00745FDF" w:rsidP="00463D38">
      <w:pPr>
        <w:pStyle w:val="a8"/>
        <w:pageBreakBefore/>
        <w:ind w:left="454" w:hanging="454"/>
        <w:jc w:val="both"/>
        <w:rPr>
          <w:rFonts w:ascii="Traditional Arabic" w:hAnsi="Traditional Arabic" w:cs="Traditional Arabic"/>
          <w:color w:val="000000"/>
          <w:sz w:val="28"/>
          <w:szCs w:val="28"/>
          <w:rtl/>
          <w:lang w:bidi="ar-EG"/>
        </w:rPr>
      </w:pPr>
      <w:r w:rsidRPr="007F4E2A">
        <w:rPr>
          <w:rFonts w:ascii="Traditional Arabic" w:hAnsi="Traditional Arabic" w:cs="Traditional Arabic"/>
          <w:color w:val="000000"/>
          <w:sz w:val="28"/>
          <w:szCs w:val="28"/>
          <w:rtl/>
        </w:rPr>
        <w:t>(</w:t>
      </w:r>
      <w:r w:rsidRPr="007F4E2A">
        <w:rPr>
          <w:rStyle w:val="af2"/>
          <w:rFonts w:ascii="Traditional Arabic" w:hAnsi="Traditional Arabic" w:cs="Traditional Arabic"/>
          <w:color w:val="000000"/>
          <w:sz w:val="28"/>
          <w:szCs w:val="28"/>
          <w:vertAlign w:val="baseline"/>
        </w:rPr>
        <w:footnoteRef/>
      </w:r>
      <w:r w:rsidRPr="007F4E2A">
        <w:rPr>
          <w:rFonts w:ascii="Traditional Arabic" w:hAnsi="Traditional Arabic" w:cs="Traditional Arabic"/>
          <w:color w:val="000000"/>
          <w:sz w:val="28"/>
          <w:szCs w:val="28"/>
          <w:rtl/>
        </w:rPr>
        <w:t>) «الدورة المكثفة</w:t>
      </w:r>
      <w:r w:rsidRPr="007F4E2A">
        <w:rPr>
          <w:rFonts w:ascii="Traditional Arabic" w:hAnsi="Traditional Arabic" w:cs="Traditional Arabic" w:hint="cs"/>
          <w:color w:val="000000"/>
          <w:sz w:val="28"/>
          <w:szCs w:val="28"/>
          <w:rtl/>
        </w:rPr>
        <w:t>)</w:t>
      </w:r>
      <w:r w:rsidRPr="007F4E2A">
        <w:rPr>
          <w:rFonts w:ascii="Traditional Arabic" w:hAnsi="Traditional Arabic" w:cs="Traditional Arabic"/>
          <w:color w:val="000000"/>
          <w:sz w:val="28"/>
          <w:szCs w:val="28"/>
          <w:rtl/>
        </w:rPr>
        <w:t xml:space="preserve"> هي عبارة عن برنامج تمهيدي للطلاب الجدد المقبولين بكلية العلوم الإدارية يتضمن برنامج لدراسة اللغة الإنجليزية والأساليب الإحصائية والكمية، ومدة هذا البرنامج فصل دراسي</w:t>
      </w:r>
      <w:r>
        <w:rPr>
          <w:rFonts w:ascii="Traditional Arabic" w:hAnsi="Traditional Arabic" w:cs="Traditional Arabic"/>
          <w:color w:val="000000"/>
          <w:sz w:val="28"/>
          <w:szCs w:val="28"/>
          <w:rtl/>
        </w:rPr>
        <w:t xml:space="preserve"> </w:t>
      </w:r>
      <w:r w:rsidRPr="007F4E2A">
        <w:rPr>
          <w:rFonts w:ascii="Traditional Arabic" w:hAnsi="Traditional Arabic" w:cs="Traditional Arabic"/>
          <w:color w:val="000000"/>
          <w:sz w:val="28"/>
          <w:szCs w:val="28"/>
          <w:rtl/>
        </w:rPr>
        <w:t>واحد، ولا يحق للطالب أن يسجل في مواد المبادئ أو يتخصص إلا بعد اجتياز البرنامج. وقد أدخلت الدورة المكثفة في عام 1405هـ (1985م).</w:t>
      </w:r>
    </w:p>
  </w:footnote>
  <w:footnote w:id="15">
    <w:p w:rsidR="00745FDF" w:rsidRPr="007F4E2A" w:rsidRDefault="00745FDF" w:rsidP="00795229">
      <w:pPr>
        <w:pStyle w:val="a8"/>
        <w:rPr>
          <w:rFonts w:cs="Traditional Arabic"/>
          <w:sz w:val="28"/>
          <w:szCs w:val="28"/>
          <w:rtl/>
        </w:rPr>
      </w:pPr>
      <w:r w:rsidRPr="007F4E2A">
        <w:rPr>
          <w:rStyle w:val="af2"/>
          <w:rFonts w:cs="Traditional Arabic"/>
          <w:sz w:val="28"/>
          <w:szCs w:val="28"/>
        </w:rPr>
        <w:footnoteRef/>
      </w:r>
      <w:r w:rsidRPr="007F4E2A">
        <w:rPr>
          <w:rFonts w:cs="Traditional Arabic"/>
          <w:sz w:val="28"/>
          <w:szCs w:val="28"/>
          <w:rtl/>
        </w:rPr>
        <w:t xml:space="preserve"> </w:t>
      </w:r>
      <w:r w:rsidRPr="007F4E2A">
        <w:rPr>
          <w:rFonts w:cs="Traditional Arabic" w:hint="cs"/>
          <w:sz w:val="28"/>
          <w:szCs w:val="28"/>
          <w:rtl/>
        </w:rPr>
        <w:t>تجدر الإشارة إلى أن هذين الرقمين يتضمنان أسماء بعض الكتب التي تكرر طلبها من أعضاء هيئة التدريس خلال الفترة المشار إليها، ونقصد بذلك أن يتكرر طلب الكتاب ذاته أكثر من مرة.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2EF" w:rsidRDefault="00856910">
    <w:pPr>
      <w:pStyle w:val="af5"/>
    </w:pPr>
    <w:r>
      <w:rPr>
        <w:noProof/>
      </w:rPr>
      <mc:AlternateContent>
        <mc:Choice Requires="wpg">
          <w:drawing>
            <wp:anchor distT="0" distB="0" distL="114300" distR="114300" simplePos="0" relativeHeight="251659264" behindDoc="0" locked="0" layoutInCell="1" allowOverlap="1">
              <wp:simplePos x="0" y="0"/>
              <wp:positionH relativeFrom="column">
                <wp:posOffset>-69215</wp:posOffset>
              </wp:positionH>
              <wp:positionV relativeFrom="paragraph">
                <wp:posOffset>-85725</wp:posOffset>
              </wp:positionV>
              <wp:extent cx="6937375" cy="677545"/>
              <wp:effectExtent l="45085" t="0" r="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7375" cy="677545"/>
                        <a:chOff x="1033" y="5399"/>
                        <a:chExt cx="9580" cy="1151"/>
                      </a:xfrm>
                    </wpg:grpSpPr>
                    <wps:wsp>
                      <wps:cNvPr id="11" name="Line 6"/>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2"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2EF" w:rsidRPr="00EF471B" w:rsidRDefault="00C632EF" w:rsidP="00C632EF">
                            <w:pPr>
                              <w:jc w:val="center"/>
                              <w:rPr>
                                <w:b/>
                                <w:bCs/>
                                <w:sz w:val="26"/>
                                <w:szCs w:val="26"/>
                                <w:rtl/>
                              </w:rPr>
                            </w:pPr>
                            <w:r>
                              <w:rPr>
                                <w:rFonts w:hint="cs"/>
                                <w:b/>
                                <w:bCs/>
                                <w:sz w:val="26"/>
                                <w:szCs w:val="26"/>
                                <w:rtl/>
                              </w:rPr>
                              <w:t>تطور تدريس علم السياسة في جامعة الملك سعود</w:t>
                            </w:r>
                          </w:p>
                          <w:p w:rsidR="00C632EF" w:rsidRPr="00036CE5" w:rsidRDefault="00C632EF" w:rsidP="00C632EF">
                            <w:pPr>
                              <w:jc w:val="center"/>
                              <w:rPr>
                                <w:rFonts w:asciiTheme="minorBidi" w:hAnsiTheme="minorBidi" w:cstheme="minorBidi"/>
                                <w:b/>
                                <w:bCs/>
                                <w:sz w:val="22"/>
                                <w:szCs w:val="22"/>
                                <w:rtl/>
                                <w:lang w:bidi="ar-EG"/>
                              </w:rPr>
                            </w:pPr>
                            <w:r w:rsidRPr="00036CE5">
                              <w:rPr>
                                <w:rFonts w:asciiTheme="minorBidi" w:hAnsiTheme="minorBidi" w:cstheme="minorBidi"/>
                                <w:b/>
                                <w:bCs/>
                                <w:sz w:val="22"/>
                                <w:szCs w:val="22"/>
                                <w:rtl/>
                              </w:rPr>
                              <w:t> </w:t>
                            </w:r>
                            <w:hyperlink r:id="rId1" w:history="1">
                              <w:r w:rsidRPr="00036CE5">
                                <w:rPr>
                                  <w:rStyle w:val="Hyperlink"/>
                                  <w:rFonts w:asciiTheme="minorBidi" w:hAnsiTheme="minorBidi" w:cstheme="minorBidi"/>
                                  <w:b/>
                                  <w:bCs/>
                                  <w:sz w:val="22"/>
                                  <w:szCs w:val="22"/>
                                </w:rPr>
                                <w:t>www.alukah.net</w:t>
                              </w:r>
                            </w:hyperlink>
                            <w:r w:rsidRPr="00036CE5">
                              <w:rPr>
                                <w:rFonts w:asciiTheme="minorBidi" w:hAnsiTheme="minorBidi" w:cstheme="minorBidi"/>
                                <w:b/>
                                <w:bCs/>
                                <w:sz w:val="22"/>
                                <w:szCs w:val="22"/>
                                <w:rtl/>
                              </w:rPr>
                              <w:t xml:space="preserve"> </w:t>
                            </w:r>
                          </w:p>
                          <w:p w:rsidR="00C632EF" w:rsidRPr="00EF471B" w:rsidRDefault="00C632EF" w:rsidP="00C632E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3"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5.45pt;margin-top:-6.75pt;width:546.25pt;height:53.3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">
              <v:line id="Line 6"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9+P8EAAADbAAAADwAAAGRycy9kb3ducmV2LnhtbERPS2sCMRC+F/wPYQRvmlV8lK1RRJQ+&#10;wINaeh4242ZxMwmbuG7765uC0Nt8fM9Zrjtbi5aaUDlWMB5lIIgLpysuFXye98NnECEia6wdk4Jv&#10;CrBe9Z6WmGt35yO1p1iKFMIhRwUmRp9LGQpDFsPIeeLEXVxjMSbYlFI3eE/htpaTLJtLixWnBoOe&#10;toaK6+lmFew+nF6cXw+Vb9v5dPbz5WfGvis16HebFxCRuvgvfrjfdJo/hr9f0gF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r34/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7"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C632EF" w:rsidRPr="00EF471B" w:rsidRDefault="00C632EF" w:rsidP="00C632EF">
                      <w:pPr>
                        <w:jc w:val="center"/>
                        <w:rPr>
                          <w:b/>
                          <w:bCs/>
                          <w:sz w:val="26"/>
                          <w:szCs w:val="26"/>
                          <w:rtl/>
                        </w:rPr>
                      </w:pPr>
                      <w:r>
                        <w:rPr>
                          <w:rFonts w:hint="cs"/>
                          <w:b/>
                          <w:bCs/>
                          <w:sz w:val="26"/>
                          <w:szCs w:val="26"/>
                          <w:rtl/>
                        </w:rPr>
                        <w:t>تطور تدريس علم السياسة في جامعة الملك سعود</w:t>
                      </w:r>
                    </w:p>
                    <w:p w:rsidR="00C632EF" w:rsidRPr="00036CE5" w:rsidRDefault="00C632EF" w:rsidP="00C632EF">
                      <w:pPr>
                        <w:jc w:val="center"/>
                        <w:rPr>
                          <w:rFonts w:asciiTheme="minorBidi" w:hAnsiTheme="minorBidi" w:cstheme="minorBidi"/>
                          <w:b/>
                          <w:bCs/>
                          <w:sz w:val="22"/>
                          <w:szCs w:val="22"/>
                          <w:rtl/>
                          <w:lang w:bidi="ar-EG"/>
                        </w:rPr>
                      </w:pPr>
                      <w:r w:rsidRPr="00036CE5">
                        <w:rPr>
                          <w:rFonts w:asciiTheme="minorBidi" w:hAnsiTheme="minorBidi" w:cstheme="minorBidi"/>
                          <w:b/>
                          <w:bCs/>
                          <w:sz w:val="22"/>
                          <w:szCs w:val="22"/>
                          <w:rtl/>
                        </w:rPr>
                        <w:t> </w:t>
                      </w:r>
                      <w:hyperlink r:id="rId3" w:history="1">
                        <w:r w:rsidRPr="00036CE5">
                          <w:rPr>
                            <w:rStyle w:val="Hyperlink"/>
                            <w:rFonts w:asciiTheme="minorBidi" w:hAnsiTheme="minorBidi" w:cstheme="minorBidi"/>
                            <w:b/>
                            <w:bCs/>
                            <w:sz w:val="22"/>
                            <w:szCs w:val="22"/>
                          </w:rPr>
                          <w:t>www.alukah.net</w:t>
                        </w:r>
                      </w:hyperlink>
                      <w:r w:rsidRPr="00036CE5">
                        <w:rPr>
                          <w:rFonts w:asciiTheme="minorBidi" w:hAnsiTheme="minorBidi" w:cstheme="minorBidi"/>
                          <w:b/>
                          <w:bCs/>
                          <w:sz w:val="22"/>
                          <w:szCs w:val="22"/>
                          <w:rtl/>
                        </w:rPr>
                        <w:t xml:space="preserve"> </w:t>
                      </w:r>
                    </w:p>
                    <w:p w:rsidR="00C632EF" w:rsidRPr="00EF471B" w:rsidRDefault="00C632EF" w:rsidP="00C632E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yV77CAAAA2wAAAA8AAABkcnMvZG93bnJldi54bWxET01rwkAQvQv+h2WE3swmLZWQuoq2FHJo&#10;D1FLr0N2mgSzszG7jcm/7xYEb/N4n7PejqYVA/WusawgiWIQxKXVDVcKTsf3ZQrCeWSNrWVSMJGD&#10;7WY+W2Om7ZULGg6+EiGEXYYKau+7TEpX1mTQRbYjDtyP7Q36APtK6h6vIdy08jGOV9Jgw6Ghxo5e&#10;ayrPh1+jYEjM2/AZ518ySc3HpZjy7+d9rtTDYty9gPA0+rv45s51mP8E/7+E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8le+wgAAANsAAAAPAAAAAAAAAAAAAAAAAJ8C&#10;AABkcnMvZG93bnJldi54bWxQSwUGAAAAAAQABAD3AAAAjgM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2EF" w:rsidRDefault="00856910">
    <w:pPr>
      <w:pStyle w:val="af5"/>
    </w:pPr>
    <w:r>
      <w:rPr>
        <w:noProof/>
      </w:rPr>
      <mc:AlternateContent>
        <mc:Choice Requires="wpg">
          <w:drawing>
            <wp:anchor distT="0" distB="0" distL="114300" distR="114300" simplePos="0" relativeHeight="251658240" behindDoc="0" locked="0" layoutInCell="1" allowOverlap="1">
              <wp:simplePos x="0" y="0"/>
              <wp:positionH relativeFrom="column">
                <wp:posOffset>4445</wp:posOffset>
              </wp:positionH>
              <wp:positionV relativeFrom="paragraph">
                <wp:posOffset>55245</wp:posOffset>
              </wp:positionV>
              <wp:extent cx="6937375" cy="677545"/>
              <wp:effectExtent l="42545" t="0" r="1905" b="635"/>
              <wp:wrapNone/>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7375" cy="677545"/>
                        <a:chOff x="1033" y="5399"/>
                        <a:chExt cx="9580" cy="1151"/>
                      </a:xfrm>
                    </wpg:grpSpPr>
                    <wps:wsp>
                      <wps:cNvPr id="7"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8"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2EF" w:rsidRPr="00EF471B" w:rsidRDefault="00C632EF" w:rsidP="00C632EF">
                            <w:pPr>
                              <w:jc w:val="center"/>
                              <w:rPr>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sidRPr="00EF471B">
                              <w:rPr>
                                <w:rFonts w:hint="cs"/>
                                <w:b/>
                                <w:bCs/>
                                <w:sz w:val="26"/>
                                <w:szCs w:val="26"/>
                                <w:rtl/>
                              </w:rPr>
                              <w:t>موقع الألوكة</w:t>
                            </w:r>
                          </w:p>
                          <w:p w:rsidR="00C632EF" w:rsidRPr="00036CE5" w:rsidRDefault="00C632EF" w:rsidP="00C632EF">
                            <w:pPr>
                              <w:jc w:val="center"/>
                              <w:rPr>
                                <w:rFonts w:asciiTheme="minorBidi" w:hAnsiTheme="minorBidi" w:cstheme="minorBidi"/>
                                <w:b/>
                                <w:bCs/>
                                <w:sz w:val="22"/>
                                <w:szCs w:val="22"/>
                                <w:rtl/>
                                <w:lang w:bidi="ar-EG"/>
                              </w:rPr>
                            </w:pPr>
                            <w:r w:rsidRPr="00036CE5">
                              <w:rPr>
                                <w:rFonts w:asciiTheme="minorBidi" w:hAnsiTheme="minorBidi" w:cstheme="minorBidi"/>
                                <w:b/>
                                <w:bCs/>
                                <w:sz w:val="22"/>
                                <w:szCs w:val="22"/>
                                <w:rtl/>
                              </w:rPr>
                              <w:t> </w:t>
                            </w:r>
                            <w:hyperlink r:id="rId1" w:history="1">
                              <w:r w:rsidRPr="00036CE5">
                                <w:rPr>
                                  <w:rStyle w:val="Hyperlink"/>
                                  <w:rFonts w:asciiTheme="minorBidi" w:hAnsiTheme="minorBidi" w:cstheme="minorBidi"/>
                                  <w:b/>
                                  <w:bCs/>
                                  <w:sz w:val="22"/>
                                  <w:szCs w:val="22"/>
                                </w:rPr>
                                <w:t>www.alukah.net</w:t>
                              </w:r>
                            </w:hyperlink>
                            <w:r w:rsidRPr="00036CE5">
                              <w:rPr>
                                <w:rFonts w:asciiTheme="minorBidi" w:hAnsiTheme="minorBidi" w:cstheme="minorBidi"/>
                                <w:b/>
                                <w:bCs/>
                                <w:sz w:val="22"/>
                                <w:szCs w:val="22"/>
                                <w:rtl/>
                              </w:rPr>
                              <w:t xml:space="preserve"> </w:t>
                            </w:r>
                          </w:p>
                          <w:p w:rsidR="00C632EF" w:rsidRPr="00EF471B" w:rsidRDefault="00C632EF" w:rsidP="00C632E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9"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 o:spid="_x0000_s1030" style="position:absolute;left:0;text-align:left;margin-left:.35pt;margin-top:4.35pt;width:546.25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">
              <v:line id="Line 2"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N21sMAAADaAAAADwAAAGRycy9kb3ducmV2LnhtbESPW2sCMRSE34X+h3AKvtVsxRurUUpR&#10;2go+eMHnw+a4Wbo5CZu4bvvrG6Hg4zAz3zCLVWdr0VITKscKXgcZCOLC6YpLBafj5mUGIkRkjbVj&#10;UvBDAVbLp94Cc+1uvKf2EEuRIBxyVGBi9LmUoTBkMQycJ07exTUWY5JNKXWDtwS3tRxm2URarDgt&#10;GPT0bqj4PlytgvXW6enxY1f5tp2Mxr9nPzb2S6n+c/c2BxGpi4/wf/tTK5jC/Uq6A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zdtb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C632EF" w:rsidRPr="00EF471B" w:rsidRDefault="00C632EF" w:rsidP="00C632EF">
                      <w:pPr>
                        <w:jc w:val="center"/>
                        <w:rPr>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sidRPr="00EF471B">
                        <w:rPr>
                          <w:rFonts w:hint="cs"/>
                          <w:b/>
                          <w:bCs/>
                          <w:sz w:val="26"/>
                          <w:szCs w:val="26"/>
                          <w:rtl/>
                        </w:rPr>
                        <w:t>موقع الألوكة</w:t>
                      </w:r>
                    </w:p>
                    <w:p w:rsidR="00C632EF" w:rsidRPr="00036CE5" w:rsidRDefault="00C632EF" w:rsidP="00C632EF">
                      <w:pPr>
                        <w:jc w:val="center"/>
                        <w:rPr>
                          <w:rFonts w:asciiTheme="minorBidi" w:hAnsiTheme="minorBidi" w:cstheme="minorBidi"/>
                          <w:b/>
                          <w:bCs/>
                          <w:sz w:val="22"/>
                          <w:szCs w:val="22"/>
                          <w:rtl/>
                          <w:lang w:bidi="ar-EG"/>
                        </w:rPr>
                      </w:pPr>
                      <w:r w:rsidRPr="00036CE5">
                        <w:rPr>
                          <w:rFonts w:asciiTheme="minorBidi" w:hAnsiTheme="minorBidi" w:cstheme="minorBidi"/>
                          <w:b/>
                          <w:bCs/>
                          <w:sz w:val="22"/>
                          <w:szCs w:val="22"/>
                          <w:rtl/>
                        </w:rPr>
                        <w:t> </w:t>
                      </w:r>
                      <w:hyperlink r:id="rId3" w:history="1">
                        <w:r w:rsidRPr="00036CE5">
                          <w:rPr>
                            <w:rStyle w:val="Hyperlink"/>
                            <w:rFonts w:asciiTheme="minorBidi" w:hAnsiTheme="minorBidi" w:cstheme="minorBidi"/>
                            <w:b/>
                            <w:bCs/>
                            <w:sz w:val="22"/>
                            <w:szCs w:val="22"/>
                          </w:rPr>
                          <w:t>www.alukah.net</w:t>
                        </w:r>
                      </w:hyperlink>
                      <w:r w:rsidRPr="00036CE5">
                        <w:rPr>
                          <w:rFonts w:asciiTheme="minorBidi" w:hAnsiTheme="minorBidi" w:cstheme="minorBidi"/>
                          <w:b/>
                          <w:bCs/>
                          <w:sz w:val="22"/>
                          <w:szCs w:val="22"/>
                          <w:rtl/>
                        </w:rPr>
                        <w:t xml:space="preserve"> </w:t>
                      </w:r>
                    </w:p>
                    <w:p w:rsidR="00C632EF" w:rsidRPr="00EF471B" w:rsidRDefault="00C632EF" w:rsidP="00C632E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4YPDCAAAA2gAAAA8AAABkcnMvZG93bnJldi54bWxEj0GLwjAUhO+C/yE8wZumXVDcahR1WehB&#10;D7q7eH00z7bYvNQmW+u/N4LgcZiZb5jFqjOVaKlxpWUF8TgCQZxZXXKu4PfnezQD4TyyxsoyKbiT&#10;g9Wy31tgou2ND9QefS4ChF2CCgrv60RKlxVk0I1tTRy8s20M+iCbXOoGbwFuKvkRRVNpsOSwUGBN&#10;24Kyy/HfKGhj89Xuo/RPxjOzux7u6WmySZUaDrr1HISnzr/Dr3aqFXzC80q4A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OGDwwgAAANoAAAAPAAAAAAAAAAAAAAAAAJ8C&#10;AABkcnMvZG93bnJldi54bWxQSwUGAAAAAAQABAD3AAAAjgM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0084"/>
    <w:multiLevelType w:val="hybridMultilevel"/>
    <w:tmpl w:val="5EB6DF86"/>
    <w:lvl w:ilvl="0" w:tplc="3236928C">
      <w:start w:val="1"/>
      <w:numFmt w:val="arabicAbjad"/>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nsid w:val="112B45F7"/>
    <w:multiLevelType w:val="hybridMultilevel"/>
    <w:tmpl w:val="098EF296"/>
    <w:lvl w:ilvl="0" w:tplc="BD2CE238">
      <w:numFmt w:val="bullet"/>
      <w:lvlText w:val="-"/>
      <w:lvlJc w:val="left"/>
      <w:pPr>
        <w:ind w:left="720" w:hanging="360"/>
      </w:pPr>
      <w:rPr>
        <w:rFonts w:ascii="Lotus Linotype" w:eastAsia="Times New Roman" w:hAnsi="Lotus Linotype"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3">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4">
    <w:nsid w:val="4D642D50"/>
    <w:multiLevelType w:val="hybridMultilevel"/>
    <w:tmpl w:val="3920006E"/>
    <w:lvl w:ilvl="0" w:tplc="6A4085C0">
      <w:start w:val="1"/>
      <w:numFmt w:val="decimal"/>
      <w:pStyle w:val="a1"/>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5">
    <w:nsid w:val="5791305D"/>
    <w:multiLevelType w:val="hybridMultilevel"/>
    <w:tmpl w:val="089223B0"/>
    <w:lvl w:ilvl="0" w:tplc="65CCD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4D3416"/>
    <w:multiLevelType w:val="multilevel"/>
    <w:tmpl w:val="AE6AC6C6"/>
    <w:styleLink w:val="a2"/>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74581B26"/>
    <w:multiLevelType w:val="multilevel"/>
    <w:tmpl w:val="AE0EFBE4"/>
    <w:styleLink w:val="a3"/>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8">
    <w:nsid w:val="7C7E44BA"/>
    <w:multiLevelType w:val="hybridMultilevel"/>
    <w:tmpl w:val="CD9673DC"/>
    <w:lvl w:ilvl="0" w:tplc="27402246">
      <w:start w:val="1"/>
      <w:numFmt w:val="decimal"/>
      <w:lvlText w:val="%1-"/>
      <w:lvlJc w:val="left"/>
      <w:pPr>
        <w:ind w:left="814" w:hanging="360"/>
      </w:pPr>
      <w:rPr>
        <w:rFonts w:hint="default"/>
        <w:lang w:bidi="ar-SA"/>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3"/>
  </w:num>
  <w:num w:numId="2">
    <w:abstractNumId w:val="7"/>
  </w:num>
  <w:num w:numId="3">
    <w:abstractNumId w:val="2"/>
  </w:num>
  <w:num w:numId="4">
    <w:abstractNumId w:val="6"/>
  </w:num>
  <w:num w:numId="5">
    <w:abstractNumId w:val="2"/>
  </w:num>
  <w:num w:numId="6">
    <w:abstractNumId w:val="7"/>
  </w:num>
  <w:num w:numId="7">
    <w:abstractNumId w:val="3"/>
  </w:num>
  <w:num w:numId="8">
    <w:abstractNumId w:val="6"/>
  </w:num>
  <w:num w:numId="9">
    <w:abstractNumId w:val="4"/>
  </w:num>
  <w:num w:numId="10">
    <w:abstractNumId w:val="3"/>
  </w:num>
  <w:num w:numId="11">
    <w:abstractNumId w:val="7"/>
  </w:num>
  <w:num w:numId="12">
    <w:abstractNumId w:val="6"/>
  </w:num>
  <w:num w:numId="13">
    <w:abstractNumId w:val="2"/>
  </w:num>
  <w:num w:numId="14">
    <w:abstractNumId w:val="4"/>
  </w:num>
  <w:num w:numId="15">
    <w:abstractNumId w:val="4"/>
  </w:num>
  <w:num w:numId="16">
    <w:abstractNumId w:val="4"/>
  </w:num>
  <w:num w:numId="17">
    <w:abstractNumId w:val="4"/>
  </w:num>
  <w:num w:numId="18">
    <w:abstractNumId w:val="0"/>
  </w:num>
  <w:num w:numId="19">
    <w:abstractNumId w:val="8"/>
  </w:num>
  <w:num w:numId="20">
    <w:abstractNumId w:val="5"/>
  </w:num>
  <w:num w:numId="2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245"/>
  <w:displayHorizontalDrawingGridEvery w:val="0"/>
  <w:displayVertic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42F"/>
    <w:rsid w:val="000002B7"/>
    <w:rsid w:val="00002874"/>
    <w:rsid w:val="00003A99"/>
    <w:rsid w:val="000075BF"/>
    <w:rsid w:val="00011099"/>
    <w:rsid w:val="00011985"/>
    <w:rsid w:val="00013AAE"/>
    <w:rsid w:val="00013D14"/>
    <w:rsid w:val="000152E3"/>
    <w:rsid w:val="00015313"/>
    <w:rsid w:val="00021C97"/>
    <w:rsid w:val="000222BB"/>
    <w:rsid w:val="00022961"/>
    <w:rsid w:val="0002299F"/>
    <w:rsid w:val="00022F35"/>
    <w:rsid w:val="000270A1"/>
    <w:rsid w:val="00030154"/>
    <w:rsid w:val="00033A48"/>
    <w:rsid w:val="000342C7"/>
    <w:rsid w:val="00036CE5"/>
    <w:rsid w:val="000378E4"/>
    <w:rsid w:val="0004198D"/>
    <w:rsid w:val="00052933"/>
    <w:rsid w:val="00055B0E"/>
    <w:rsid w:val="00055B50"/>
    <w:rsid w:val="00055F73"/>
    <w:rsid w:val="000575B2"/>
    <w:rsid w:val="00063867"/>
    <w:rsid w:val="00066002"/>
    <w:rsid w:val="00066397"/>
    <w:rsid w:val="00066473"/>
    <w:rsid w:val="00070109"/>
    <w:rsid w:val="00070BFE"/>
    <w:rsid w:val="0007126C"/>
    <w:rsid w:val="0007251C"/>
    <w:rsid w:val="00073F6A"/>
    <w:rsid w:val="0007488F"/>
    <w:rsid w:val="000810D8"/>
    <w:rsid w:val="000825CC"/>
    <w:rsid w:val="000829A7"/>
    <w:rsid w:val="00082D47"/>
    <w:rsid w:val="000847F4"/>
    <w:rsid w:val="00085F99"/>
    <w:rsid w:val="00086EFD"/>
    <w:rsid w:val="000875F2"/>
    <w:rsid w:val="000907D5"/>
    <w:rsid w:val="00091C9E"/>
    <w:rsid w:val="0009226B"/>
    <w:rsid w:val="00092912"/>
    <w:rsid w:val="00094544"/>
    <w:rsid w:val="00096BBD"/>
    <w:rsid w:val="00097A00"/>
    <w:rsid w:val="00097AFA"/>
    <w:rsid w:val="00097DF7"/>
    <w:rsid w:val="000A1E91"/>
    <w:rsid w:val="000A4EA2"/>
    <w:rsid w:val="000A6D24"/>
    <w:rsid w:val="000A740A"/>
    <w:rsid w:val="000A7663"/>
    <w:rsid w:val="000B232D"/>
    <w:rsid w:val="000B3A6D"/>
    <w:rsid w:val="000B4522"/>
    <w:rsid w:val="000C324A"/>
    <w:rsid w:val="000C5995"/>
    <w:rsid w:val="000C76F7"/>
    <w:rsid w:val="000D29FC"/>
    <w:rsid w:val="000D2CBE"/>
    <w:rsid w:val="000D462B"/>
    <w:rsid w:val="000D4FDF"/>
    <w:rsid w:val="000D64A3"/>
    <w:rsid w:val="000D7DAB"/>
    <w:rsid w:val="000E17E5"/>
    <w:rsid w:val="000E1D72"/>
    <w:rsid w:val="000E4EDA"/>
    <w:rsid w:val="000E629B"/>
    <w:rsid w:val="000E6B18"/>
    <w:rsid w:val="000F50BE"/>
    <w:rsid w:val="000F6372"/>
    <w:rsid w:val="000F673D"/>
    <w:rsid w:val="00103AC1"/>
    <w:rsid w:val="00103CD2"/>
    <w:rsid w:val="00104E67"/>
    <w:rsid w:val="0011081B"/>
    <w:rsid w:val="001131B7"/>
    <w:rsid w:val="0011348D"/>
    <w:rsid w:val="00113F85"/>
    <w:rsid w:val="00116A9D"/>
    <w:rsid w:val="00120EA3"/>
    <w:rsid w:val="00121589"/>
    <w:rsid w:val="00123242"/>
    <w:rsid w:val="0012533A"/>
    <w:rsid w:val="00126401"/>
    <w:rsid w:val="0013537C"/>
    <w:rsid w:val="00137163"/>
    <w:rsid w:val="00137EB9"/>
    <w:rsid w:val="0014044F"/>
    <w:rsid w:val="00142BC1"/>
    <w:rsid w:val="001430BE"/>
    <w:rsid w:val="0014338F"/>
    <w:rsid w:val="00143706"/>
    <w:rsid w:val="00144856"/>
    <w:rsid w:val="00144AC8"/>
    <w:rsid w:val="00144DF9"/>
    <w:rsid w:val="00145BA0"/>
    <w:rsid w:val="0014761B"/>
    <w:rsid w:val="00152B17"/>
    <w:rsid w:val="0015303B"/>
    <w:rsid w:val="00154D7E"/>
    <w:rsid w:val="0015635C"/>
    <w:rsid w:val="001567E0"/>
    <w:rsid w:val="00160CBB"/>
    <w:rsid w:val="00160E7B"/>
    <w:rsid w:val="00161E0F"/>
    <w:rsid w:val="00162CE4"/>
    <w:rsid w:val="00162ECB"/>
    <w:rsid w:val="001633CA"/>
    <w:rsid w:val="001639E6"/>
    <w:rsid w:val="00165FD5"/>
    <w:rsid w:val="00166B01"/>
    <w:rsid w:val="001672C6"/>
    <w:rsid w:val="00167C73"/>
    <w:rsid w:val="00170BF4"/>
    <w:rsid w:val="001718C1"/>
    <w:rsid w:val="00172DDC"/>
    <w:rsid w:val="00173CF4"/>
    <w:rsid w:val="001818F6"/>
    <w:rsid w:val="00182EA0"/>
    <w:rsid w:val="001834B1"/>
    <w:rsid w:val="00184121"/>
    <w:rsid w:val="001855F3"/>
    <w:rsid w:val="00190D2A"/>
    <w:rsid w:val="00194B8A"/>
    <w:rsid w:val="00197AA4"/>
    <w:rsid w:val="001A1BBC"/>
    <w:rsid w:val="001A364D"/>
    <w:rsid w:val="001A39C3"/>
    <w:rsid w:val="001A3A90"/>
    <w:rsid w:val="001A424F"/>
    <w:rsid w:val="001A49F1"/>
    <w:rsid w:val="001A52B2"/>
    <w:rsid w:val="001A6350"/>
    <w:rsid w:val="001B10D4"/>
    <w:rsid w:val="001B361C"/>
    <w:rsid w:val="001B3670"/>
    <w:rsid w:val="001B4F6B"/>
    <w:rsid w:val="001B5B63"/>
    <w:rsid w:val="001B7AFD"/>
    <w:rsid w:val="001C075C"/>
    <w:rsid w:val="001C077C"/>
    <w:rsid w:val="001C0B19"/>
    <w:rsid w:val="001C112D"/>
    <w:rsid w:val="001C2F6B"/>
    <w:rsid w:val="001C40CC"/>
    <w:rsid w:val="001C4603"/>
    <w:rsid w:val="001C7DBD"/>
    <w:rsid w:val="001D1E88"/>
    <w:rsid w:val="001D2968"/>
    <w:rsid w:val="001D4C5A"/>
    <w:rsid w:val="001D6E89"/>
    <w:rsid w:val="001E0986"/>
    <w:rsid w:val="001E3C0F"/>
    <w:rsid w:val="001E6E14"/>
    <w:rsid w:val="001F18F9"/>
    <w:rsid w:val="001F3849"/>
    <w:rsid w:val="001F4BDD"/>
    <w:rsid w:val="001F563D"/>
    <w:rsid w:val="00201197"/>
    <w:rsid w:val="002015B6"/>
    <w:rsid w:val="002015DE"/>
    <w:rsid w:val="00204BDD"/>
    <w:rsid w:val="0020566F"/>
    <w:rsid w:val="00205CE6"/>
    <w:rsid w:val="00205E4C"/>
    <w:rsid w:val="002072FF"/>
    <w:rsid w:val="00210AB0"/>
    <w:rsid w:val="00211F55"/>
    <w:rsid w:val="00216987"/>
    <w:rsid w:val="002210EC"/>
    <w:rsid w:val="0022296F"/>
    <w:rsid w:val="002245EB"/>
    <w:rsid w:val="002250C6"/>
    <w:rsid w:val="00231DB5"/>
    <w:rsid w:val="002333A4"/>
    <w:rsid w:val="002333C5"/>
    <w:rsid w:val="00233C7F"/>
    <w:rsid w:val="00234613"/>
    <w:rsid w:val="0023594B"/>
    <w:rsid w:val="002379DA"/>
    <w:rsid w:val="00237D7F"/>
    <w:rsid w:val="002410B3"/>
    <w:rsid w:val="00243941"/>
    <w:rsid w:val="00246D79"/>
    <w:rsid w:val="00247A50"/>
    <w:rsid w:val="00250AFB"/>
    <w:rsid w:val="00251572"/>
    <w:rsid w:val="00251ED5"/>
    <w:rsid w:val="002521EA"/>
    <w:rsid w:val="0025221B"/>
    <w:rsid w:val="002524D9"/>
    <w:rsid w:val="00255659"/>
    <w:rsid w:val="00256239"/>
    <w:rsid w:val="00256D10"/>
    <w:rsid w:val="002571A0"/>
    <w:rsid w:val="00257DF8"/>
    <w:rsid w:val="00260FD9"/>
    <w:rsid w:val="002617F1"/>
    <w:rsid w:val="00261F20"/>
    <w:rsid w:val="002637D4"/>
    <w:rsid w:val="00266B19"/>
    <w:rsid w:val="002677B6"/>
    <w:rsid w:val="00267A03"/>
    <w:rsid w:val="00271AB9"/>
    <w:rsid w:val="00273437"/>
    <w:rsid w:val="00274077"/>
    <w:rsid w:val="00274636"/>
    <w:rsid w:val="00276F56"/>
    <w:rsid w:val="0027718B"/>
    <w:rsid w:val="00283A88"/>
    <w:rsid w:val="002879FF"/>
    <w:rsid w:val="0029144A"/>
    <w:rsid w:val="0029154F"/>
    <w:rsid w:val="002A0F57"/>
    <w:rsid w:val="002A2CA3"/>
    <w:rsid w:val="002A32B9"/>
    <w:rsid w:val="002A4CF1"/>
    <w:rsid w:val="002A53C3"/>
    <w:rsid w:val="002A7C37"/>
    <w:rsid w:val="002B32F0"/>
    <w:rsid w:val="002B348A"/>
    <w:rsid w:val="002B3539"/>
    <w:rsid w:val="002B5ADB"/>
    <w:rsid w:val="002B72F0"/>
    <w:rsid w:val="002B7A22"/>
    <w:rsid w:val="002C020D"/>
    <w:rsid w:val="002C15BF"/>
    <w:rsid w:val="002C46CE"/>
    <w:rsid w:val="002C60D9"/>
    <w:rsid w:val="002D0425"/>
    <w:rsid w:val="002D0DE4"/>
    <w:rsid w:val="002D19CA"/>
    <w:rsid w:val="002D3F71"/>
    <w:rsid w:val="002D3FC7"/>
    <w:rsid w:val="002D5041"/>
    <w:rsid w:val="002D5B46"/>
    <w:rsid w:val="002E01FD"/>
    <w:rsid w:val="002E3D09"/>
    <w:rsid w:val="002E4A85"/>
    <w:rsid w:val="002E4B37"/>
    <w:rsid w:val="002E5707"/>
    <w:rsid w:val="002F2870"/>
    <w:rsid w:val="002F381A"/>
    <w:rsid w:val="002F3E83"/>
    <w:rsid w:val="002F5211"/>
    <w:rsid w:val="002F6172"/>
    <w:rsid w:val="002F785C"/>
    <w:rsid w:val="00301519"/>
    <w:rsid w:val="00301AB4"/>
    <w:rsid w:val="003045F6"/>
    <w:rsid w:val="00304E01"/>
    <w:rsid w:val="00310BF2"/>
    <w:rsid w:val="00310EC4"/>
    <w:rsid w:val="0031104D"/>
    <w:rsid w:val="00315AE9"/>
    <w:rsid w:val="00316D7A"/>
    <w:rsid w:val="00317273"/>
    <w:rsid w:val="00317D43"/>
    <w:rsid w:val="00320479"/>
    <w:rsid w:val="0032117E"/>
    <w:rsid w:val="00321906"/>
    <w:rsid w:val="00322254"/>
    <w:rsid w:val="00322923"/>
    <w:rsid w:val="0032732E"/>
    <w:rsid w:val="00330267"/>
    <w:rsid w:val="0033336E"/>
    <w:rsid w:val="0033476F"/>
    <w:rsid w:val="00334E35"/>
    <w:rsid w:val="0033576A"/>
    <w:rsid w:val="00336659"/>
    <w:rsid w:val="003375CD"/>
    <w:rsid w:val="00337755"/>
    <w:rsid w:val="00340572"/>
    <w:rsid w:val="00341968"/>
    <w:rsid w:val="0034358A"/>
    <w:rsid w:val="003451D0"/>
    <w:rsid w:val="00347458"/>
    <w:rsid w:val="00347617"/>
    <w:rsid w:val="003532F1"/>
    <w:rsid w:val="00360089"/>
    <w:rsid w:val="00361C2A"/>
    <w:rsid w:val="003638AD"/>
    <w:rsid w:val="00363B2E"/>
    <w:rsid w:val="003648A0"/>
    <w:rsid w:val="0036563F"/>
    <w:rsid w:val="00365DAF"/>
    <w:rsid w:val="0036649F"/>
    <w:rsid w:val="00367226"/>
    <w:rsid w:val="0037057F"/>
    <w:rsid w:val="0037320B"/>
    <w:rsid w:val="003751BC"/>
    <w:rsid w:val="0037620A"/>
    <w:rsid w:val="00386287"/>
    <w:rsid w:val="003868BF"/>
    <w:rsid w:val="003914B8"/>
    <w:rsid w:val="00391883"/>
    <w:rsid w:val="00391A68"/>
    <w:rsid w:val="00391B8F"/>
    <w:rsid w:val="00394567"/>
    <w:rsid w:val="00394674"/>
    <w:rsid w:val="00395497"/>
    <w:rsid w:val="00396896"/>
    <w:rsid w:val="00397AB7"/>
    <w:rsid w:val="003A035F"/>
    <w:rsid w:val="003A1477"/>
    <w:rsid w:val="003A24E0"/>
    <w:rsid w:val="003A42BA"/>
    <w:rsid w:val="003A481D"/>
    <w:rsid w:val="003A5B6C"/>
    <w:rsid w:val="003A6D82"/>
    <w:rsid w:val="003B0143"/>
    <w:rsid w:val="003B13CE"/>
    <w:rsid w:val="003B15C1"/>
    <w:rsid w:val="003B2B46"/>
    <w:rsid w:val="003B388E"/>
    <w:rsid w:val="003B3B31"/>
    <w:rsid w:val="003B420A"/>
    <w:rsid w:val="003C0521"/>
    <w:rsid w:val="003C39FD"/>
    <w:rsid w:val="003C4072"/>
    <w:rsid w:val="003C410B"/>
    <w:rsid w:val="003C41CD"/>
    <w:rsid w:val="003C5378"/>
    <w:rsid w:val="003C551D"/>
    <w:rsid w:val="003D20D5"/>
    <w:rsid w:val="003D3728"/>
    <w:rsid w:val="003D6F41"/>
    <w:rsid w:val="003E1242"/>
    <w:rsid w:val="003E3CAD"/>
    <w:rsid w:val="003E4266"/>
    <w:rsid w:val="003E5A0E"/>
    <w:rsid w:val="003E6160"/>
    <w:rsid w:val="003E67D2"/>
    <w:rsid w:val="003F1BA9"/>
    <w:rsid w:val="003F2D86"/>
    <w:rsid w:val="003F3A36"/>
    <w:rsid w:val="003F5CB7"/>
    <w:rsid w:val="00401076"/>
    <w:rsid w:val="00403025"/>
    <w:rsid w:val="004042A5"/>
    <w:rsid w:val="004058A5"/>
    <w:rsid w:val="00405D1C"/>
    <w:rsid w:val="00407D59"/>
    <w:rsid w:val="0041199D"/>
    <w:rsid w:val="004123DB"/>
    <w:rsid w:val="0041271B"/>
    <w:rsid w:val="00414C0B"/>
    <w:rsid w:val="00416C4B"/>
    <w:rsid w:val="004170F2"/>
    <w:rsid w:val="00417CEE"/>
    <w:rsid w:val="0042216A"/>
    <w:rsid w:val="004226B1"/>
    <w:rsid w:val="00422872"/>
    <w:rsid w:val="00425296"/>
    <w:rsid w:val="00426C84"/>
    <w:rsid w:val="00426F86"/>
    <w:rsid w:val="004306A8"/>
    <w:rsid w:val="00431113"/>
    <w:rsid w:val="00432F83"/>
    <w:rsid w:val="00434476"/>
    <w:rsid w:val="004373AE"/>
    <w:rsid w:val="0044104D"/>
    <w:rsid w:val="004434DC"/>
    <w:rsid w:val="0045176E"/>
    <w:rsid w:val="00451D4A"/>
    <w:rsid w:val="004554DB"/>
    <w:rsid w:val="00462373"/>
    <w:rsid w:val="00462D71"/>
    <w:rsid w:val="004632FC"/>
    <w:rsid w:val="00463D38"/>
    <w:rsid w:val="004666DE"/>
    <w:rsid w:val="0046698E"/>
    <w:rsid w:val="004677D6"/>
    <w:rsid w:val="00473F69"/>
    <w:rsid w:val="00474211"/>
    <w:rsid w:val="00475954"/>
    <w:rsid w:val="00480484"/>
    <w:rsid w:val="004826BE"/>
    <w:rsid w:val="00482A95"/>
    <w:rsid w:val="00484390"/>
    <w:rsid w:val="00486FC8"/>
    <w:rsid w:val="004874B5"/>
    <w:rsid w:val="0049385B"/>
    <w:rsid w:val="00494C41"/>
    <w:rsid w:val="00494F7A"/>
    <w:rsid w:val="00497B4F"/>
    <w:rsid w:val="004A0B7D"/>
    <w:rsid w:val="004A0C85"/>
    <w:rsid w:val="004A3039"/>
    <w:rsid w:val="004A3A14"/>
    <w:rsid w:val="004A43C4"/>
    <w:rsid w:val="004B0743"/>
    <w:rsid w:val="004B1243"/>
    <w:rsid w:val="004B2252"/>
    <w:rsid w:val="004B44AA"/>
    <w:rsid w:val="004B512C"/>
    <w:rsid w:val="004B6520"/>
    <w:rsid w:val="004B70B1"/>
    <w:rsid w:val="004B77D4"/>
    <w:rsid w:val="004B79F8"/>
    <w:rsid w:val="004C01B7"/>
    <w:rsid w:val="004C0CDC"/>
    <w:rsid w:val="004C1C74"/>
    <w:rsid w:val="004C3351"/>
    <w:rsid w:val="004C54F1"/>
    <w:rsid w:val="004C5DA4"/>
    <w:rsid w:val="004C5EA0"/>
    <w:rsid w:val="004D09B7"/>
    <w:rsid w:val="004D0F4C"/>
    <w:rsid w:val="004D374A"/>
    <w:rsid w:val="004D3C21"/>
    <w:rsid w:val="004D47B7"/>
    <w:rsid w:val="004D642F"/>
    <w:rsid w:val="004E106A"/>
    <w:rsid w:val="004E2AB1"/>
    <w:rsid w:val="004E7648"/>
    <w:rsid w:val="004E7683"/>
    <w:rsid w:val="004F0D27"/>
    <w:rsid w:val="004F2FD8"/>
    <w:rsid w:val="004F4206"/>
    <w:rsid w:val="004F52F4"/>
    <w:rsid w:val="004F5FD5"/>
    <w:rsid w:val="004F6884"/>
    <w:rsid w:val="004F73E5"/>
    <w:rsid w:val="004F7639"/>
    <w:rsid w:val="004F7A7A"/>
    <w:rsid w:val="0050012C"/>
    <w:rsid w:val="00501DC6"/>
    <w:rsid w:val="00505351"/>
    <w:rsid w:val="00505E7C"/>
    <w:rsid w:val="005065CB"/>
    <w:rsid w:val="0050660F"/>
    <w:rsid w:val="00507FC5"/>
    <w:rsid w:val="00510078"/>
    <w:rsid w:val="00511D96"/>
    <w:rsid w:val="00511F2C"/>
    <w:rsid w:val="00512DB7"/>
    <w:rsid w:val="005132E3"/>
    <w:rsid w:val="00514407"/>
    <w:rsid w:val="00514AB2"/>
    <w:rsid w:val="00517BDC"/>
    <w:rsid w:val="00520AD8"/>
    <w:rsid w:val="00520BE9"/>
    <w:rsid w:val="00520CAB"/>
    <w:rsid w:val="00521052"/>
    <w:rsid w:val="005217B4"/>
    <w:rsid w:val="00521884"/>
    <w:rsid w:val="00521FCF"/>
    <w:rsid w:val="005239CE"/>
    <w:rsid w:val="0052438F"/>
    <w:rsid w:val="005247B9"/>
    <w:rsid w:val="00524CA7"/>
    <w:rsid w:val="00525508"/>
    <w:rsid w:val="005353B0"/>
    <w:rsid w:val="00537520"/>
    <w:rsid w:val="00537A7F"/>
    <w:rsid w:val="00541994"/>
    <w:rsid w:val="00543E50"/>
    <w:rsid w:val="005444D1"/>
    <w:rsid w:val="005444DB"/>
    <w:rsid w:val="00545348"/>
    <w:rsid w:val="00552753"/>
    <w:rsid w:val="0055382E"/>
    <w:rsid w:val="00553873"/>
    <w:rsid w:val="0055517E"/>
    <w:rsid w:val="005576DF"/>
    <w:rsid w:val="00560C6D"/>
    <w:rsid w:val="0056238A"/>
    <w:rsid w:val="005629D0"/>
    <w:rsid w:val="00563FA4"/>
    <w:rsid w:val="0056425A"/>
    <w:rsid w:val="00564A07"/>
    <w:rsid w:val="0056595D"/>
    <w:rsid w:val="00570E2E"/>
    <w:rsid w:val="00571D1D"/>
    <w:rsid w:val="00572E09"/>
    <w:rsid w:val="00576D78"/>
    <w:rsid w:val="0057781E"/>
    <w:rsid w:val="00583DCC"/>
    <w:rsid w:val="00587B75"/>
    <w:rsid w:val="00590AA7"/>
    <w:rsid w:val="00594A50"/>
    <w:rsid w:val="0059623C"/>
    <w:rsid w:val="00596D52"/>
    <w:rsid w:val="00597772"/>
    <w:rsid w:val="005A036E"/>
    <w:rsid w:val="005A2139"/>
    <w:rsid w:val="005A36D7"/>
    <w:rsid w:val="005A4096"/>
    <w:rsid w:val="005A7CDD"/>
    <w:rsid w:val="005C0B27"/>
    <w:rsid w:val="005C2829"/>
    <w:rsid w:val="005C454D"/>
    <w:rsid w:val="005C4FD5"/>
    <w:rsid w:val="005C6729"/>
    <w:rsid w:val="005D32BF"/>
    <w:rsid w:val="005E0711"/>
    <w:rsid w:val="005E1D7F"/>
    <w:rsid w:val="005E27AE"/>
    <w:rsid w:val="005E53E2"/>
    <w:rsid w:val="005F0555"/>
    <w:rsid w:val="005F361D"/>
    <w:rsid w:val="005F67D4"/>
    <w:rsid w:val="00601092"/>
    <w:rsid w:val="00602382"/>
    <w:rsid w:val="00604D25"/>
    <w:rsid w:val="00605DF1"/>
    <w:rsid w:val="00605E3F"/>
    <w:rsid w:val="00613BEE"/>
    <w:rsid w:val="006141E2"/>
    <w:rsid w:val="00615058"/>
    <w:rsid w:val="00615B49"/>
    <w:rsid w:val="00615D0E"/>
    <w:rsid w:val="00616A3F"/>
    <w:rsid w:val="0061710D"/>
    <w:rsid w:val="00620FC0"/>
    <w:rsid w:val="00621527"/>
    <w:rsid w:val="00622CFF"/>
    <w:rsid w:val="00623E6B"/>
    <w:rsid w:val="00626658"/>
    <w:rsid w:val="00627AB8"/>
    <w:rsid w:val="00630599"/>
    <w:rsid w:val="00630E37"/>
    <w:rsid w:val="00631694"/>
    <w:rsid w:val="00631FC8"/>
    <w:rsid w:val="006320B3"/>
    <w:rsid w:val="006322FB"/>
    <w:rsid w:val="00633188"/>
    <w:rsid w:val="006331EC"/>
    <w:rsid w:val="00634F13"/>
    <w:rsid w:val="00635E45"/>
    <w:rsid w:val="0063653A"/>
    <w:rsid w:val="00640F4C"/>
    <w:rsid w:val="0064156A"/>
    <w:rsid w:val="00641D68"/>
    <w:rsid w:val="00644029"/>
    <w:rsid w:val="00644D60"/>
    <w:rsid w:val="00645550"/>
    <w:rsid w:val="00651800"/>
    <w:rsid w:val="00654068"/>
    <w:rsid w:val="00656445"/>
    <w:rsid w:val="00660787"/>
    <w:rsid w:val="006610DE"/>
    <w:rsid w:val="0066495B"/>
    <w:rsid w:val="00670427"/>
    <w:rsid w:val="006719E2"/>
    <w:rsid w:val="00671BBC"/>
    <w:rsid w:val="006742ED"/>
    <w:rsid w:val="006762EB"/>
    <w:rsid w:val="006763F5"/>
    <w:rsid w:val="00676843"/>
    <w:rsid w:val="00680A23"/>
    <w:rsid w:val="00681DD2"/>
    <w:rsid w:val="00683290"/>
    <w:rsid w:val="00686714"/>
    <w:rsid w:val="00687367"/>
    <w:rsid w:val="006873C5"/>
    <w:rsid w:val="00687708"/>
    <w:rsid w:val="00687BCB"/>
    <w:rsid w:val="00691374"/>
    <w:rsid w:val="00692128"/>
    <w:rsid w:val="0069315A"/>
    <w:rsid w:val="006946EA"/>
    <w:rsid w:val="006950E5"/>
    <w:rsid w:val="0069598B"/>
    <w:rsid w:val="00695A4D"/>
    <w:rsid w:val="00695BDA"/>
    <w:rsid w:val="006B0B96"/>
    <w:rsid w:val="006B1BAB"/>
    <w:rsid w:val="006B1E5F"/>
    <w:rsid w:val="006B22E6"/>
    <w:rsid w:val="006B30C6"/>
    <w:rsid w:val="006D063D"/>
    <w:rsid w:val="006D10BE"/>
    <w:rsid w:val="006D2931"/>
    <w:rsid w:val="006D3E49"/>
    <w:rsid w:val="006D4978"/>
    <w:rsid w:val="006D4C99"/>
    <w:rsid w:val="006D70C4"/>
    <w:rsid w:val="006E06AE"/>
    <w:rsid w:val="006E1A76"/>
    <w:rsid w:val="006E2F65"/>
    <w:rsid w:val="006E31B8"/>
    <w:rsid w:val="006E519E"/>
    <w:rsid w:val="006E6D0E"/>
    <w:rsid w:val="006F027A"/>
    <w:rsid w:val="006F0700"/>
    <w:rsid w:val="006F398C"/>
    <w:rsid w:val="006F3BFD"/>
    <w:rsid w:val="00700B44"/>
    <w:rsid w:val="007073E9"/>
    <w:rsid w:val="00712E85"/>
    <w:rsid w:val="00713B9B"/>
    <w:rsid w:val="0071404D"/>
    <w:rsid w:val="00714E35"/>
    <w:rsid w:val="0072112D"/>
    <w:rsid w:val="007225E5"/>
    <w:rsid w:val="007230D9"/>
    <w:rsid w:val="00724ABF"/>
    <w:rsid w:val="00724BB8"/>
    <w:rsid w:val="007274EF"/>
    <w:rsid w:val="0073051F"/>
    <w:rsid w:val="00731CCF"/>
    <w:rsid w:val="00734F84"/>
    <w:rsid w:val="00735F52"/>
    <w:rsid w:val="00742181"/>
    <w:rsid w:val="007421B5"/>
    <w:rsid w:val="00744D9E"/>
    <w:rsid w:val="00745FDF"/>
    <w:rsid w:val="007467D0"/>
    <w:rsid w:val="007500AB"/>
    <w:rsid w:val="00751EBB"/>
    <w:rsid w:val="00753F0E"/>
    <w:rsid w:val="0075590E"/>
    <w:rsid w:val="00755EA2"/>
    <w:rsid w:val="007564AA"/>
    <w:rsid w:val="00757EDC"/>
    <w:rsid w:val="00764445"/>
    <w:rsid w:val="00765C31"/>
    <w:rsid w:val="00767AF5"/>
    <w:rsid w:val="00770F23"/>
    <w:rsid w:val="00777853"/>
    <w:rsid w:val="00777D19"/>
    <w:rsid w:val="00783F41"/>
    <w:rsid w:val="00787103"/>
    <w:rsid w:val="0079393B"/>
    <w:rsid w:val="007942A6"/>
    <w:rsid w:val="007944B5"/>
    <w:rsid w:val="00795229"/>
    <w:rsid w:val="007960A2"/>
    <w:rsid w:val="0079698C"/>
    <w:rsid w:val="007A002E"/>
    <w:rsid w:val="007A2CE8"/>
    <w:rsid w:val="007A460E"/>
    <w:rsid w:val="007A4629"/>
    <w:rsid w:val="007A60F6"/>
    <w:rsid w:val="007A6252"/>
    <w:rsid w:val="007A6261"/>
    <w:rsid w:val="007A673F"/>
    <w:rsid w:val="007B2196"/>
    <w:rsid w:val="007B23F1"/>
    <w:rsid w:val="007B2CF6"/>
    <w:rsid w:val="007B332B"/>
    <w:rsid w:val="007B402A"/>
    <w:rsid w:val="007B6A43"/>
    <w:rsid w:val="007B7F8C"/>
    <w:rsid w:val="007C2161"/>
    <w:rsid w:val="007C2788"/>
    <w:rsid w:val="007C3EA0"/>
    <w:rsid w:val="007C54A6"/>
    <w:rsid w:val="007C57A0"/>
    <w:rsid w:val="007C6C99"/>
    <w:rsid w:val="007C6E0B"/>
    <w:rsid w:val="007D0D94"/>
    <w:rsid w:val="007D377F"/>
    <w:rsid w:val="007D4013"/>
    <w:rsid w:val="007D6B0D"/>
    <w:rsid w:val="007D7D73"/>
    <w:rsid w:val="007E2E0B"/>
    <w:rsid w:val="007E3580"/>
    <w:rsid w:val="007E41CE"/>
    <w:rsid w:val="007E6AFD"/>
    <w:rsid w:val="007E7A6E"/>
    <w:rsid w:val="007F051E"/>
    <w:rsid w:val="007F336E"/>
    <w:rsid w:val="007F4E2A"/>
    <w:rsid w:val="007F6919"/>
    <w:rsid w:val="008026F2"/>
    <w:rsid w:val="00804860"/>
    <w:rsid w:val="008058D1"/>
    <w:rsid w:val="00806FDA"/>
    <w:rsid w:val="00807BF6"/>
    <w:rsid w:val="00810031"/>
    <w:rsid w:val="0081289F"/>
    <w:rsid w:val="00812972"/>
    <w:rsid w:val="00813113"/>
    <w:rsid w:val="0081424D"/>
    <w:rsid w:val="0082386C"/>
    <w:rsid w:val="00823B35"/>
    <w:rsid w:val="00823C71"/>
    <w:rsid w:val="00826DB3"/>
    <w:rsid w:val="0082782C"/>
    <w:rsid w:val="008306DE"/>
    <w:rsid w:val="00831B8D"/>
    <w:rsid w:val="008320FC"/>
    <w:rsid w:val="008331CC"/>
    <w:rsid w:val="00833E51"/>
    <w:rsid w:val="008355A7"/>
    <w:rsid w:val="0083754E"/>
    <w:rsid w:val="00840F01"/>
    <w:rsid w:val="008416B0"/>
    <w:rsid w:val="00841C68"/>
    <w:rsid w:val="00844DBF"/>
    <w:rsid w:val="0084552A"/>
    <w:rsid w:val="008455A6"/>
    <w:rsid w:val="008469F2"/>
    <w:rsid w:val="00846C54"/>
    <w:rsid w:val="00850A81"/>
    <w:rsid w:val="0085109E"/>
    <w:rsid w:val="00851CD7"/>
    <w:rsid w:val="00852749"/>
    <w:rsid w:val="0085300C"/>
    <w:rsid w:val="00853816"/>
    <w:rsid w:val="00854FF0"/>
    <w:rsid w:val="00856910"/>
    <w:rsid w:val="00860B67"/>
    <w:rsid w:val="0086188B"/>
    <w:rsid w:val="00863833"/>
    <w:rsid w:val="00863EE1"/>
    <w:rsid w:val="0086467E"/>
    <w:rsid w:val="00867A8E"/>
    <w:rsid w:val="008726B8"/>
    <w:rsid w:val="00873076"/>
    <w:rsid w:val="0087425C"/>
    <w:rsid w:val="00874489"/>
    <w:rsid w:val="0087755C"/>
    <w:rsid w:val="008775D5"/>
    <w:rsid w:val="00880E7A"/>
    <w:rsid w:val="008812A2"/>
    <w:rsid w:val="0088286D"/>
    <w:rsid w:val="00882A87"/>
    <w:rsid w:val="00884B77"/>
    <w:rsid w:val="00886356"/>
    <w:rsid w:val="008874B1"/>
    <w:rsid w:val="008917C7"/>
    <w:rsid w:val="00894ED6"/>
    <w:rsid w:val="00895EBA"/>
    <w:rsid w:val="00896442"/>
    <w:rsid w:val="00897C34"/>
    <w:rsid w:val="008A431F"/>
    <w:rsid w:val="008A50B4"/>
    <w:rsid w:val="008B06E1"/>
    <w:rsid w:val="008B08EB"/>
    <w:rsid w:val="008B28DF"/>
    <w:rsid w:val="008B7D03"/>
    <w:rsid w:val="008C117E"/>
    <w:rsid w:val="008C14D5"/>
    <w:rsid w:val="008C16BF"/>
    <w:rsid w:val="008C44BB"/>
    <w:rsid w:val="008D0EF6"/>
    <w:rsid w:val="008D381E"/>
    <w:rsid w:val="008D4531"/>
    <w:rsid w:val="008D4794"/>
    <w:rsid w:val="008D4B59"/>
    <w:rsid w:val="008D5917"/>
    <w:rsid w:val="008D7F57"/>
    <w:rsid w:val="008E0081"/>
    <w:rsid w:val="008E0197"/>
    <w:rsid w:val="008E179D"/>
    <w:rsid w:val="008E37DE"/>
    <w:rsid w:val="008E50F9"/>
    <w:rsid w:val="008E64FB"/>
    <w:rsid w:val="008F1E90"/>
    <w:rsid w:val="008F28EA"/>
    <w:rsid w:val="008F4400"/>
    <w:rsid w:val="008F4A33"/>
    <w:rsid w:val="008F5B1A"/>
    <w:rsid w:val="008F61F0"/>
    <w:rsid w:val="008F66EE"/>
    <w:rsid w:val="0090062B"/>
    <w:rsid w:val="00900C2F"/>
    <w:rsid w:val="00900FD5"/>
    <w:rsid w:val="00901B5D"/>
    <w:rsid w:val="00902DD4"/>
    <w:rsid w:val="009038B5"/>
    <w:rsid w:val="00903D81"/>
    <w:rsid w:val="00905810"/>
    <w:rsid w:val="00910715"/>
    <w:rsid w:val="00912996"/>
    <w:rsid w:val="00914907"/>
    <w:rsid w:val="00920FC4"/>
    <w:rsid w:val="00921CA2"/>
    <w:rsid w:val="009244A5"/>
    <w:rsid w:val="009244B1"/>
    <w:rsid w:val="009248C2"/>
    <w:rsid w:val="00925C6E"/>
    <w:rsid w:val="00926D85"/>
    <w:rsid w:val="00930DB9"/>
    <w:rsid w:val="00934912"/>
    <w:rsid w:val="00934A17"/>
    <w:rsid w:val="00935E32"/>
    <w:rsid w:val="00935FC2"/>
    <w:rsid w:val="00936968"/>
    <w:rsid w:val="00940343"/>
    <w:rsid w:val="00942116"/>
    <w:rsid w:val="0094385C"/>
    <w:rsid w:val="0094405A"/>
    <w:rsid w:val="00945231"/>
    <w:rsid w:val="00946567"/>
    <w:rsid w:val="0094753C"/>
    <w:rsid w:val="0095016B"/>
    <w:rsid w:val="009510EF"/>
    <w:rsid w:val="00951101"/>
    <w:rsid w:val="00951107"/>
    <w:rsid w:val="00951241"/>
    <w:rsid w:val="00951E7A"/>
    <w:rsid w:val="0095305B"/>
    <w:rsid w:val="00955598"/>
    <w:rsid w:val="009559D1"/>
    <w:rsid w:val="00957172"/>
    <w:rsid w:val="00957817"/>
    <w:rsid w:val="00961C7D"/>
    <w:rsid w:val="00962F3E"/>
    <w:rsid w:val="009633C7"/>
    <w:rsid w:val="00963927"/>
    <w:rsid w:val="009649C1"/>
    <w:rsid w:val="00964D80"/>
    <w:rsid w:val="0096739B"/>
    <w:rsid w:val="00970431"/>
    <w:rsid w:val="00970D9C"/>
    <w:rsid w:val="009719C4"/>
    <w:rsid w:val="00975750"/>
    <w:rsid w:val="00976BC1"/>
    <w:rsid w:val="00977457"/>
    <w:rsid w:val="009801FC"/>
    <w:rsid w:val="00980C2E"/>
    <w:rsid w:val="00982A3E"/>
    <w:rsid w:val="00985179"/>
    <w:rsid w:val="00987B13"/>
    <w:rsid w:val="00987E04"/>
    <w:rsid w:val="0099033E"/>
    <w:rsid w:val="009970B3"/>
    <w:rsid w:val="009A048C"/>
    <w:rsid w:val="009A2586"/>
    <w:rsid w:val="009A2F55"/>
    <w:rsid w:val="009A33D4"/>
    <w:rsid w:val="009A447B"/>
    <w:rsid w:val="009A60EC"/>
    <w:rsid w:val="009B3A25"/>
    <w:rsid w:val="009B3ECD"/>
    <w:rsid w:val="009B4AE4"/>
    <w:rsid w:val="009B53ED"/>
    <w:rsid w:val="009B6497"/>
    <w:rsid w:val="009B6CCF"/>
    <w:rsid w:val="009C004C"/>
    <w:rsid w:val="009C1C73"/>
    <w:rsid w:val="009C2063"/>
    <w:rsid w:val="009C27D6"/>
    <w:rsid w:val="009C2CFA"/>
    <w:rsid w:val="009C650C"/>
    <w:rsid w:val="009C6550"/>
    <w:rsid w:val="009D023F"/>
    <w:rsid w:val="009D15E3"/>
    <w:rsid w:val="009D1C0B"/>
    <w:rsid w:val="009D4FB9"/>
    <w:rsid w:val="009D61A8"/>
    <w:rsid w:val="009D70A1"/>
    <w:rsid w:val="009E2DD9"/>
    <w:rsid w:val="009E3006"/>
    <w:rsid w:val="009E3178"/>
    <w:rsid w:val="009E392B"/>
    <w:rsid w:val="009E420E"/>
    <w:rsid w:val="009E5CE0"/>
    <w:rsid w:val="009E5F88"/>
    <w:rsid w:val="009E7671"/>
    <w:rsid w:val="009F1D04"/>
    <w:rsid w:val="009F24AE"/>
    <w:rsid w:val="009F54B5"/>
    <w:rsid w:val="009F76AB"/>
    <w:rsid w:val="00A00840"/>
    <w:rsid w:val="00A00885"/>
    <w:rsid w:val="00A021DC"/>
    <w:rsid w:val="00A02AA5"/>
    <w:rsid w:val="00A02E6F"/>
    <w:rsid w:val="00A0359D"/>
    <w:rsid w:val="00A03901"/>
    <w:rsid w:val="00A05068"/>
    <w:rsid w:val="00A06376"/>
    <w:rsid w:val="00A11E5E"/>
    <w:rsid w:val="00A12182"/>
    <w:rsid w:val="00A12FC5"/>
    <w:rsid w:val="00A13680"/>
    <w:rsid w:val="00A1377E"/>
    <w:rsid w:val="00A14E9D"/>
    <w:rsid w:val="00A1538D"/>
    <w:rsid w:val="00A15D2E"/>
    <w:rsid w:val="00A15D64"/>
    <w:rsid w:val="00A16089"/>
    <w:rsid w:val="00A1695E"/>
    <w:rsid w:val="00A1699E"/>
    <w:rsid w:val="00A23065"/>
    <w:rsid w:val="00A248C4"/>
    <w:rsid w:val="00A26BBD"/>
    <w:rsid w:val="00A311F2"/>
    <w:rsid w:val="00A32C18"/>
    <w:rsid w:val="00A40229"/>
    <w:rsid w:val="00A442F6"/>
    <w:rsid w:val="00A44A38"/>
    <w:rsid w:val="00A453DF"/>
    <w:rsid w:val="00A4668F"/>
    <w:rsid w:val="00A471C1"/>
    <w:rsid w:val="00A52149"/>
    <w:rsid w:val="00A52909"/>
    <w:rsid w:val="00A53CE3"/>
    <w:rsid w:val="00A54F5B"/>
    <w:rsid w:val="00A627B5"/>
    <w:rsid w:val="00A6588C"/>
    <w:rsid w:val="00A67BBA"/>
    <w:rsid w:val="00A712EC"/>
    <w:rsid w:val="00A71852"/>
    <w:rsid w:val="00A724CF"/>
    <w:rsid w:val="00A768ED"/>
    <w:rsid w:val="00A774FA"/>
    <w:rsid w:val="00A82884"/>
    <w:rsid w:val="00A85B59"/>
    <w:rsid w:val="00A86A19"/>
    <w:rsid w:val="00A870C7"/>
    <w:rsid w:val="00A907E1"/>
    <w:rsid w:val="00A9337D"/>
    <w:rsid w:val="00A93CF8"/>
    <w:rsid w:val="00AA0250"/>
    <w:rsid w:val="00AA29F6"/>
    <w:rsid w:val="00AA300C"/>
    <w:rsid w:val="00AA3194"/>
    <w:rsid w:val="00AA486C"/>
    <w:rsid w:val="00AA48AC"/>
    <w:rsid w:val="00AA53AA"/>
    <w:rsid w:val="00AA6BDE"/>
    <w:rsid w:val="00AA70E6"/>
    <w:rsid w:val="00AB3639"/>
    <w:rsid w:val="00AB3E29"/>
    <w:rsid w:val="00AC0184"/>
    <w:rsid w:val="00AC251D"/>
    <w:rsid w:val="00AC4A84"/>
    <w:rsid w:val="00AC5432"/>
    <w:rsid w:val="00AC587E"/>
    <w:rsid w:val="00AC737A"/>
    <w:rsid w:val="00AD00AA"/>
    <w:rsid w:val="00AD0756"/>
    <w:rsid w:val="00AD0FF3"/>
    <w:rsid w:val="00AD39F6"/>
    <w:rsid w:val="00AD69E9"/>
    <w:rsid w:val="00AD6E77"/>
    <w:rsid w:val="00AD7575"/>
    <w:rsid w:val="00AD79DB"/>
    <w:rsid w:val="00AE0873"/>
    <w:rsid w:val="00AE1BF1"/>
    <w:rsid w:val="00AE23C9"/>
    <w:rsid w:val="00AE3CCD"/>
    <w:rsid w:val="00AE4019"/>
    <w:rsid w:val="00AE6818"/>
    <w:rsid w:val="00AF043D"/>
    <w:rsid w:val="00AF056A"/>
    <w:rsid w:val="00AF0BB8"/>
    <w:rsid w:val="00AF1619"/>
    <w:rsid w:val="00AF4ECE"/>
    <w:rsid w:val="00B0042A"/>
    <w:rsid w:val="00B02F42"/>
    <w:rsid w:val="00B0488E"/>
    <w:rsid w:val="00B071C3"/>
    <w:rsid w:val="00B07679"/>
    <w:rsid w:val="00B10581"/>
    <w:rsid w:val="00B106D8"/>
    <w:rsid w:val="00B11D81"/>
    <w:rsid w:val="00B147A2"/>
    <w:rsid w:val="00B14B58"/>
    <w:rsid w:val="00B17A55"/>
    <w:rsid w:val="00B201E8"/>
    <w:rsid w:val="00B23E36"/>
    <w:rsid w:val="00B244EF"/>
    <w:rsid w:val="00B25117"/>
    <w:rsid w:val="00B2528F"/>
    <w:rsid w:val="00B26A31"/>
    <w:rsid w:val="00B27031"/>
    <w:rsid w:val="00B27CB2"/>
    <w:rsid w:val="00B30799"/>
    <w:rsid w:val="00B30A0F"/>
    <w:rsid w:val="00B3153A"/>
    <w:rsid w:val="00B3690D"/>
    <w:rsid w:val="00B36B76"/>
    <w:rsid w:val="00B3716C"/>
    <w:rsid w:val="00B4184D"/>
    <w:rsid w:val="00B433A2"/>
    <w:rsid w:val="00B53492"/>
    <w:rsid w:val="00B54A10"/>
    <w:rsid w:val="00B56312"/>
    <w:rsid w:val="00B5649A"/>
    <w:rsid w:val="00B567EE"/>
    <w:rsid w:val="00B56DB4"/>
    <w:rsid w:val="00B5761F"/>
    <w:rsid w:val="00B63147"/>
    <w:rsid w:val="00B6601C"/>
    <w:rsid w:val="00B66B90"/>
    <w:rsid w:val="00B720B1"/>
    <w:rsid w:val="00B73BF0"/>
    <w:rsid w:val="00B74754"/>
    <w:rsid w:val="00B74A3C"/>
    <w:rsid w:val="00B75BC4"/>
    <w:rsid w:val="00B8087E"/>
    <w:rsid w:val="00B81F0C"/>
    <w:rsid w:val="00B8422B"/>
    <w:rsid w:val="00B85FC3"/>
    <w:rsid w:val="00B92960"/>
    <w:rsid w:val="00B93274"/>
    <w:rsid w:val="00B93F60"/>
    <w:rsid w:val="00B94FB7"/>
    <w:rsid w:val="00B951E5"/>
    <w:rsid w:val="00B96609"/>
    <w:rsid w:val="00B9793C"/>
    <w:rsid w:val="00B97B5B"/>
    <w:rsid w:val="00BA0348"/>
    <w:rsid w:val="00BA2DB3"/>
    <w:rsid w:val="00BA45AD"/>
    <w:rsid w:val="00BA5AEE"/>
    <w:rsid w:val="00BA6501"/>
    <w:rsid w:val="00BA7C78"/>
    <w:rsid w:val="00BB13AE"/>
    <w:rsid w:val="00BB31BC"/>
    <w:rsid w:val="00BB33F2"/>
    <w:rsid w:val="00BB5704"/>
    <w:rsid w:val="00BB5DDF"/>
    <w:rsid w:val="00BB60DC"/>
    <w:rsid w:val="00BB616C"/>
    <w:rsid w:val="00BB61CD"/>
    <w:rsid w:val="00BB6FC1"/>
    <w:rsid w:val="00BB704F"/>
    <w:rsid w:val="00BB7384"/>
    <w:rsid w:val="00BC100A"/>
    <w:rsid w:val="00BC14E2"/>
    <w:rsid w:val="00BC4568"/>
    <w:rsid w:val="00BC732F"/>
    <w:rsid w:val="00BD15ED"/>
    <w:rsid w:val="00BD4603"/>
    <w:rsid w:val="00BD4959"/>
    <w:rsid w:val="00BD4990"/>
    <w:rsid w:val="00BD4BCE"/>
    <w:rsid w:val="00BD5832"/>
    <w:rsid w:val="00BD5FE6"/>
    <w:rsid w:val="00BE07D2"/>
    <w:rsid w:val="00BE1E1E"/>
    <w:rsid w:val="00BE300E"/>
    <w:rsid w:val="00BE3833"/>
    <w:rsid w:val="00BE465B"/>
    <w:rsid w:val="00BE7294"/>
    <w:rsid w:val="00BF1D10"/>
    <w:rsid w:val="00BF591C"/>
    <w:rsid w:val="00C00062"/>
    <w:rsid w:val="00C00093"/>
    <w:rsid w:val="00C0097D"/>
    <w:rsid w:val="00C03A5E"/>
    <w:rsid w:val="00C04AB6"/>
    <w:rsid w:val="00C04BE2"/>
    <w:rsid w:val="00C05AFC"/>
    <w:rsid w:val="00C06EA6"/>
    <w:rsid w:val="00C07877"/>
    <w:rsid w:val="00C1058F"/>
    <w:rsid w:val="00C111C9"/>
    <w:rsid w:val="00C13299"/>
    <w:rsid w:val="00C15DA7"/>
    <w:rsid w:val="00C15EFC"/>
    <w:rsid w:val="00C15FE8"/>
    <w:rsid w:val="00C21A2F"/>
    <w:rsid w:val="00C21F6E"/>
    <w:rsid w:val="00C22A6E"/>
    <w:rsid w:val="00C23730"/>
    <w:rsid w:val="00C25939"/>
    <w:rsid w:val="00C2673C"/>
    <w:rsid w:val="00C26A69"/>
    <w:rsid w:val="00C27BD6"/>
    <w:rsid w:val="00C3063C"/>
    <w:rsid w:val="00C30B30"/>
    <w:rsid w:val="00C331E1"/>
    <w:rsid w:val="00C34C59"/>
    <w:rsid w:val="00C34F9D"/>
    <w:rsid w:val="00C35FC9"/>
    <w:rsid w:val="00C36555"/>
    <w:rsid w:val="00C37BBD"/>
    <w:rsid w:val="00C4400B"/>
    <w:rsid w:val="00C461B8"/>
    <w:rsid w:val="00C47545"/>
    <w:rsid w:val="00C47841"/>
    <w:rsid w:val="00C54787"/>
    <w:rsid w:val="00C56E04"/>
    <w:rsid w:val="00C62028"/>
    <w:rsid w:val="00C632EF"/>
    <w:rsid w:val="00C633B3"/>
    <w:rsid w:val="00C65212"/>
    <w:rsid w:val="00C709AB"/>
    <w:rsid w:val="00C74669"/>
    <w:rsid w:val="00C74E37"/>
    <w:rsid w:val="00C74E9A"/>
    <w:rsid w:val="00C76EEF"/>
    <w:rsid w:val="00C81B44"/>
    <w:rsid w:val="00C83A08"/>
    <w:rsid w:val="00C859CE"/>
    <w:rsid w:val="00C85BAE"/>
    <w:rsid w:val="00C85F57"/>
    <w:rsid w:val="00C87124"/>
    <w:rsid w:val="00C87C72"/>
    <w:rsid w:val="00C933BB"/>
    <w:rsid w:val="00C956B4"/>
    <w:rsid w:val="00CA0A28"/>
    <w:rsid w:val="00CA0ACB"/>
    <w:rsid w:val="00CA1C91"/>
    <w:rsid w:val="00CA3AA5"/>
    <w:rsid w:val="00CA4296"/>
    <w:rsid w:val="00CA5628"/>
    <w:rsid w:val="00CA5D8F"/>
    <w:rsid w:val="00CA6ADF"/>
    <w:rsid w:val="00CB00DB"/>
    <w:rsid w:val="00CB029F"/>
    <w:rsid w:val="00CB1726"/>
    <w:rsid w:val="00CB6AA3"/>
    <w:rsid w:val="00CB791A"/>
    <w:rsid w:val="00CC559A"/>
    <w:rsid w:val="00CD0A75"/>
    <w:rsid w:val="00CD3703"/>
    <w:rsid w:val="00CD5014"/>
    <w:rsid w:val="00CD535B"/>
    <w:rsid w:val="00CD6ADC"/>
    <w:rsid w:val="00CD6DF1"/>
    <w:rsid w:val="00CE3A7C"/>
    <w:rsid w:val="00CE61CE"/>
    <w:rsid w:val="00CE6960"/>
    <w:rsid w:val="00CF2611"/>
    <w:rsid w:val="00CF3E28"/>
    <w:rsid w:val="00CF3E45"/>
    <w:rsid w:val="00CF6339"/>
    <w:rsid w:val="00D00476"/>
    <w:rsid w:val="00D04C1A"/>
    <w:rsid w:val="00D04D50"/>
    <w:rsid w:val="00D06379"/>
    <w:rsid w:val="00D06594"/>
    <w:rsid w:val="00D06D7D"/>
    <w:rsid w:val="00D13F72"/>
    <w:rsid w:val="00D170B5"/>
    <w:rsid w:val="00D178DF"/>
    <w:rsid w:val="00D20662"/>
    <w:rsid w:val="00D20E0B"/>
    <w:rsid w:val="00D20FD7"/>
    <w:rsid w:val="00D25493"/>
    <w:rsid w:val="00D270A4"/>
    <w:rsid w:val="00D315A5"/>
    <w:rsid w:val="00D31945"/>
    <w:rsid w:val="00D33FF1"/>
    <w:rsid w:val="00D35233"/>
    <w:rsid w:val="00D36423"/>
    <w:rsid w:val="00D41110"/>
    <w:rsid w:val="00D41AE1"/>
    <w:rsid w:val="00D41BCD"/>
    <w:rsid w:val="00D44334"/>
    <w:rsid w:val="00D44605"/>
    <w:rsid w:val="00D45E6E"/>
    <w:rsid w:val="00D47FF6"/>
    <w:rsid w:val="00D50C5A"/>
    <w:rsid w:val="00D51BA8"/>
    <w:rsid w:val="00D528E4"/>
    <w:rsid w:val="00D529D0"/>
    <w:rsid w:val="00D5341F"/>
    <w:rsid w:val="00D54F89"/>
    <w:rsid w:val="00D55678"/>
    <w:rsid w:val="00D56055"/>
    <w:rsid w:val="00D60CB4"/>
    <w:rsid w:val="00D616D8"/>
    <w:rsid w:val="00D61902"/>
    <w:rsid w:val="00D62D3E"/>
    <w:rsid w:val="00D653A7"/>
    <w:rsid w:val="00D65656"/>
    <w:rsid w:val="00D66E6F"/>
    <w:rsid w:val="00D67B70"/>
    <w:rsid w:val="00D70726"/>
    <w:rsid w:val="00D70B7A"/>
    <w:rsid w:val="00D713F5"/>
    <w:rsid w:val="00D741DC"/>
    <w:rsid w:val="00D760F4"/>
    <w:rsid w:val="00D80386"/>
    <w:rsid w:val="00D91575"/>
    <w:rsid w:val="00D9224A"/>
    <w:rsid w:val="00D9462D"/>
    <w:rsid w:val="00DA1B8B"/>
    <w:rsid w:val="00DA26F6"/>
    <w:rsid w:val="00DA3DA0"/>
    <w:rsid w:val="00DA493C"/>
    <w:rsid w:val="00DB17C3"/>
    <w:rsid w:val="00DB4D97"/>
    <w:rsid w:val="00DB6118"/>
    <w:rsid w:val="00DC3F63"/>
    <w:rsid w:val="00DC4758"/>
    <w:rsid w:val="00DC4D0D"/>
    <w:rsid w:val="00DC6060"/>
    <w:rsid w:val="00DD13C9"/>
    <w:rsid w:val="00DD210E"/>
    <w:rsid w:val="00DD2EEF"/>
    <w:rsid w:val="00DD5BC0"/>
    <w:rsid w:val="00DD5C8F"/>
    <w:rsid w:val="00DD678A"/>
    <w:rsid w:val="00DD7AA9"/>
    <w:rsid w:val="00DE274C"/>
    <w:rsid w:val="00DE3BB1"/>
    <w:rsid w:val="00DE7967"/>
    <w:rsid w:val="00DF0919"/>
    <w:rsid w:val="00DF187C"/>
    <w:rsid w:val="00DF32B5"/>
    <w:rsid w:val="00DF34E9"/>
    <w:rsid w:val="00DF572F"/>
    <w:rsid w:val="00DF5B13"/>
    <w:rsid w:val="00DF6683"/>
    <w:rsid w:val="00E01F7C"/>
    <w:rsid w:val="00E02630"/>
    <w:rsid w:val="00E0278E"/>
    <w:rsid w:val="00E060BD"/>
    <w:rsid w:val="00E06CFE"/>
    <w:rsid w:val="00E071FA"/>
    <w:rsid w:val="00E11918"/>
    <w:rsid w:val="00E11D56"/>
    <w:rsid w:val="00E11FAB"/>
    <w:rsid w:val="00E138A6"/>
    <w:rsid w:val="00E13EC3"/>
    <w:rsid w:val="00E1444D"/>
    <w:rsid w:val="00E15B27"/>
    <w:rsid w:val="00E17BED"/>
    <w:rsid w:val="00E21B66"/>
    <w:rsid w:val="00E21C6C"/>
    <w:rsid w:val="00E23816"/>
    <w:rsid w:val="00E249EC"/>
    <w:rsid w:val="00E24DED"/>
    <w:rsid w:val="00E26217"/>
    <w:rsid w:val="00E266E8"/>
    <w:rsid w:val="00E273F0"/>
    <w:rsid w:val="00E27822"/>
    <w:rsid w:val="00E27FD9"/>
    <w:rsid w:val="00E3039D"/>
    <w:rsid w:val="00E31177"/>
    <w:rsid w:val="00E342DB"/>
    <w:rsid w:val="00E375B5"/>
    <w:rsid w:val="00E41CF2"/>
    <w:rsid w:val="00E4326A"/>
    <w:rsid w:val="00E4374A"/>
    <w:rsid w:val="00E4494F"/>
    <w:rsid w:val="00E454AB"/>
    <w:rsid w:val="00E4713B"/>
    <w:rsid w:val="00E47ECB"/>
    <w:rsid w:val="00E51E88"/>
    <w:rsid w:val="00E554C9"/>
    <w:rsid w:val="00E6261F"/>
    <w:rsid w:val="00E6514B"/>
    <w:rsid w:val="00E65A2C"/>
    <w:rsid w:val="00E71F94"/>
    <w:rsid w:val="00E72A60"/>
    <w:rsid w:val="00E7316E"/>
    <w:rsid w:val="00E7446D"/>
    <w:rsid w:val="00E76DB2"/>
    <w:rsid w:val="00E77918"/>
    <w:rsid w:val="00E8065C"/>
    <w:rsid w:val="00E814A0"/>
    <w:rsid w:val="00E81538"/>
    <w:rsid w:val="00E84156"/>
    <w:rsid w:val="00E853B7"/>
    <w:rsid w:val="00E86244"/>
    <w:rsid w:val="00E87ABB"/>
    <w:rsid w:val="00E90BA9"/>
    <w:rsid w:val="00E930B8"/>
    <w:rsid w:val="00E938FB"/>
    <w:rsid w:val="00E9406E"/>
    <w:rsid w:val="00E948D4"/>
    <w:rsid w:val="00E95022"/>
    <w:rsid w:val="00E96C09"/>
    <w:rsid w:val="00EA0134"/>
    <w:rsid w:val="00EA5B6D"/>
    <w:rsid w:val="00EA7EBD"/>
    <w:rsid w:val="00EC157C"/>
    <w:rsid w:val="00ED3919"/>
    <w:rsid w:val="00EE1933"/>
    <w:rsid w:val="00EE44FA"/>
    <w:rsid w:val="00EE6CBE"/>
    <w:rsid w:val="00EE7D87"/>
    <w:rsid w:val="00EF0477"/>
    <w:rsid w:val="00EF121B"/>
    <w:rsid w:val="00EF128D"/>
    <w:rsid w:val="00EF4450"/>
    <w:rsid w:val="00EF5AB3"/>
    <w:rsid w:val="00EF718E"/>
    <w:rsid w:val="00F00AD6"/>
    <w:rsid w:val="00F01159"/>
    <w:rsid w:val="00F02039"/>
    <w:rsid w:val="00F05740"/>
    <w:rsid w:val="00F05D2C"/>
    <w:rsid w:val="00F12F81"/>
    <w:rsid w:val="00F13B78"/>
    <w:rsid w:val="00F148DD"/>
    <w:rsid w:val="00F15C5B"/>
    <w:rsid w:val="00F1756E"/>
    <w:rsid w:val="00F17D85"/>
    <w:rsid w:val="00F17E76"/>
    <w:rsid w:val="00F21708"/>
    <w:rsid w:val="00F2641C"/>
    <w:rsid w:val="00F26A80"/>
    <w:rsid w:val="00F32B62"/>
    <w:rsid w:val="00F3587E"/>
    <w:rsid w:val="00F40179"/>
    <w:rsid w:val="00F41B4D"/>
    <w:rsid w:val="00F42EDF"/>
    <w:rsid w:val="00F450B5"/>
    <w:rsid w:val="00F464F6"/>
    <w:rsid w:val="00F47470"/>
    <w:rsid w:val="00F47AFA"/>
    <w:rsid w:val="00F51285"/>
    <w:rsid w:val="00F539EA"/>
    <w:rsid w:val="00F55896"/>
    <w:rsid w:val="00F55948"/>
    <w:rsid w:val="00F55B4E"/>
    <w:rsid w:val="00F55DEA"/>
    <w:rsid w:val="00F563AE"/>
    <w:rsid w:val="00F60DFE"/>
    <w:rsid w:val="00F61CCF"/>
    <w:rsid w:val="00F63D33"/>
    <w:rsid w:val="00F63E02"/>
    <w:rsid w:val="00F645EE"/>
    <w:rsid w:val="00F646AD"/>
    <w:rsid w:val="00F65539"/>
    <w:rsid w:val="00F67AB2"/>
    <w:rsid w:val="00F726E8"/>
    <w:rsid w:val="00F7321D"/>
    <w:rsid w:val="00F73C2F"/>
    <w:rsid w:val="00F7608B"/>
    <w:rsid w:val="00F776BA"/>
    <w:rsid w:val="00F77DFA"/>
    <w:rsid w:val="00F80863"/>
    <w:rsid w:val="00F831DF"/>
    <w:rsid w:val="00F83432"/>
    <w:rsid w:val="00F837F9"/>
    <w:rsid w:val="00F83ABD"/>
    <w:rsid w:val="00F83D66"/>
    <w:rsid w:val="00F84702"/>
    <w:rsid w:val="00F8592C"/>
    <w:rsid w:val="00F861A3"/>
    <w:rsid w:val="00F86527"/>
    <w:rsid w:val="00F87283"/>
    <w:rsid w:val="00F90591"/>
    <w:rsid w:val="00F90A99"/>
    <w:rsid w:val="00F925E5"/>
    <w:rsid w:val="00F92E51"/>
    <w:rsid w:val="00F93D91"/>
    <w:rsid w:val="00F93E72"/>
    <w:rsid w:val="00F968B3"/>
    <w:rsid w:val="00F97868"/>
    <w:rsid w:val="00FA6CA9"/>
    <w:rsid w:val="00FA79C9"/>
    <w:rsid w:val="00FB170A"/>
    <w:rsid w:val="00FB1D2E"/>
    <w:rsid w:val="00FB374C"/>
    <w:rsid w:val="00FB6886"/>
    <w:rsid w:val="00FC067F"/>
    <w:rsid w:val="00FC32C5"/>
    <w:rsid w:val="00FC3BF1"/>
    <w:rsid w:val="00FC5184"/>
    <w:rsid w:val="00FC5E12"/>
    <w:rsid w:val="00FD056B"/>
    <w:rsid w:val="00FD340B"/>
    <w:rsid w:val="00FD69BE"/>
    <w:rsid w:val="00FD7180"/>
    <w:rsid w:val="00FE12C7"/>
    <w:rsid w:val="00FE2F74"/>
    <w:rsid w:val="00FE46A0"/>
    <w:rsid w:val="00FE68C6"/>
    <w:rsid w:val="00FF0769"/>
    <w:rsid w:val="00FF0F4D"/>
    <w:rsid w:val="00FF1119"/>
    <w:rsid w:val="00FF52EC"/>
    <w:rsid w:val="00FF5745"/>
    <w:rsid w:val="00FF6872"/>
    <w:rsid w:val="00FF7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50012C"/>
    <w:pPr>
      <w:widowControl w:val="0"/>
      <w:bidi/>
      <w:ind w:firstLine="454"/>
      <w:jc w:val="lowKashida"/>
    </w:pPr>
    <w:rPr>
      <w:rFonts w:ascii="Lotus Linotype" w:hAnsi="Lotus Linotype" w:cs="Traditional Arabic"/>
      <w:sz w:val="28"/>
      <w:szCs w:val="28"/>
    </w:rPr>
  </w:style>
  <w:style w:type="paragraph" w:styleId="1">
    <w:name w:val="heading 1"/>
    <w:basedOn w:val="a4"/>
    <w:next w:val="a4"/>
    <w:qFormat/>
    <w:rsid w:val="0050012C"/>
    <w:pPr>
      <w:pageBreakBefore/>
      <w:spacing w:after="240"/>
      <w:ind w:firstLine="0"/>
      <w:jc w:val="center"/>
      <w:outlineLvl w:val="0"/>
    </w:pPr>
    <w:rPr>
      <w:color w:val="FF0000"/>
      <w:szCs w:val="32"/>
    </w:rPr>
  </w:style>
  <w:style w:type="paragraph" w:styleId="2">
    <w:name w:val="heading 2"/>
    <w:basedOn w:val="a4"/>
    <w:next w:val="a4"/>
    <w:qFormat/>
    <w:rsid w:val="0050012C"/>
    <w:pPr>
      <w:keepNext/>
      <w:spacing w:before="240"/>
      <w:ind w:firstLine="0"/>
      <w:outlineLvl w:val="1"/>
    </w:pPr>
    <w:rPr>
      <w:bCs/>
      <w:color w:val="0000FF"/>
      <w:lang w:eastAsia="ar-SA"/>
    </w:rPr>
  </w:style>
  <w:style w:type="paragraph" w:styleId="3">
    <w:name w:val="heading 3"/>
    <w:basedOn w:val="a4"/>
    <w:next w:val="a4"/>
    <w:qFormat/>
    <w:rsid w:val="00417CEE"/>
    <w:pPr>
      <w:keepNext/>
      <w:spacing w:before="240"/>
      <w:outlineLvl w:val="2"/>
    </w:pPr>
    <w:rPr>
      <w:color w:val="3366FF"/>
    </w:rPr>
  </w:style>
  <w:style w:type="paragraph" w:styleId="4">
    <w:name w:val="heading 4"/>
    <w:next w:val="a4"/>
    <w:qFormat/>
    <w:rsid w:val="00417CEE"/>
    <w:pPr>
      <w:keepNext/>
      <w:spacing w:before="240" w:after="60"/>
      <w:outlineLvl w:val="3"/>
    </w:pPr>
    <w:rPr>
      <w:b/>
      <w:bCs/>
      <w:noProof/>
      <w:color w:val="000000"/>
      <w:sz w:val="28"/>
      <w:szCs w:val="28"/>
      <w:lang w:eastAsia="ar-SA"/>
    </w:rPr>
  </w:style>
  <w:style w:type="paragraph" w:styleId="5">
    <w:name w:val="heading 5"/>
    <w:next w:val="a4"/>
    <w:qFormat/>
    <w:rsid w:val="00417CEE"/>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4"/>
    <w:qFormat/>
    <w:rsid w:val="00417CEE"/>
    <w:pPr>
      <w:spacing w:before="240" w:after="60"/>
      <w:outlineLvl w:val="5"/>
    </w:pPr>
    <w:rPr>
      <w:b/>
      <w:bCs/>
      <w:noProof/>
      <w:color w:val="000000"/>
      <w:sz w:val="22"/>
      <w:szCs w:val="22"/>
      <w:lang w:eastAsia="ar-SA"/>
    </w:rPr>
  </w:style>
  <w:style w:type="paragraph" w:styleId="7">
    <w:name w:val="heading 7"/>
    <w:next w:val="a4"/>
    <w:qFormat/>
    <w:rsid w:val="00417CEE"/>
    <w:pPr>
      <w:spacing w:before="240" w:after="60"/>
      <w:outlineLvl w:val="6"/>
    </w:pPr>
    <w:rPr>
      <w:noProof/>
      <w:color w:val="000000"/>
      <w:sz w:val="24"/>
      <w:szCs w:val="24"/>
      <w:lang w:eastAsia="ar-SA"/>
    </w:rPr>
  </w:style>
  <w:style w:type="paragraph" w:styleId="8">
    <w:name w:val="heading 8"/>
    <w:next w:val="a4"/>
    <w:qFormat/>
    <w:rsid w:val="00417CEE"/>
    <w:pPr>
      <w:spacing w:before="240" w:after="60"/>
      <w:outlineLvl w:val="7"/>
    </w:pPr>
    <w:rPr>
      <w:i/>
      <w:iCs/>
      <w:noProof/>
      <w:color w:val="000000"/>
      <w:sz w:val="24"/>
      <w:szCs w:val="24"/>
      <w:lang w:eastAsia="ar-SA"/>
    </w:rPr>
  </w:style>
  <w:style w:type="paragraph" w:styleId="9">
    <w:name w:val="heading 9"/>
    <w:next w:val="a4"/>
    <w:qFormat/>
    <w:rsid w:val="00417CEE"/>
    <w:pPr>
      <w:spacing w:before="240" w:after="60"/>
      <w:outlineLvl w:val="8"/>
    </w:pPr>
    <w:rPr>
      <w:rFonts w:ascii="Arial" w:hAnsi="Arial" w:cs="Arial"/>
      <w:noProof/>
      <w:color w:val="000000"/>
      <w:sz w:val="22"/>
      <w:szCs w:val="22"/>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note text"/>
    <w:basedOn w:val="a4"/>
    <w:rsid w:val="004170F2"/>
    <w:pPr>
      <w:ind w:left="340" w:hanging="340"/>
    </w:pPr>
    <w:rPr>
      <w:rFonts w:cs="Times New Roman"/>
      <w:sz w:val="24"/>
      <w:szCs w:val="24"/>
      <w:lang w:eastAsia="zh-CN"/>
    </w:rPr>
  </w:style>
  <w:style w:type="paragraph" w:customStyle="1" w:styleId="11">
    <w:name w:val="عنوان 11"/>
    <w:next w:val="a4"/>
    <w:rsid w:val="004170F2"/>
    <w:rPr>
      <w:rFonts w:ascii="Tahoma" w:hAnsi="Tahoma" w:cs="Andalus"/>
      <w:b/>
      <w:bCs/>
      <w:color w:val="000000"/>
      <w:sz w:val="40"/>
      <w:szCs w:val="40"/>
      <w:lang w:eastAsia="ar-SA"/>
    </w:rPr>
  </w:style>
  <w:style w:type="paragraph" w:customStyle="1" w:styleId="10">
    <w:name w:val="عنوان 10"/>
    <w:next w:val="a4"/>
    <w:rsid w:val="004170F2"/>
    <w:pPr>
      <w:bidi/>
    </w:pPr>
    <w:rPr>
      <w:rFonts w:ascii="Tahoma" w:hAnsi="Tahoma" w:cs="Monotype Koufi"/>
      <w:bCs/>
      <w:color w:val="000000"/>
      <w:sz w:val="36"/>
      <w:szCs w:val="40"/>
      <w:lang w:eastAsia="ar-SA"/>
    </w:rPr>
  </w:style>
  <w:style w:type="paragraph" w:customStyle="1" w:styleId="12">
    <w:name w:val="عنوان 12"/>
    <w:next w:val="a4"/>
    <w:rsid w:val="004170F2"/>
    <w:rPr>
      <w:b/>
      <w:bCs/>
      <w:color w:val="000000"/>
      <w:sz w:val="40"/>
      <w:szCs w:val="40"/>
      <w:lang w:eastAsia="ar-SA"/>
    </w:rPr>
  </w:style>
  <w:style w:type="paragraph" w:customStyle="1" w:styleId="13">
    <w:name w:val="عنوان 13"/>
    <w:next w:val="a4"/>
    <w:rsid w:val="004170F2"/>
    <w:rPr>
      <w:rFonts w:ascii="Tahoma" w:hAnsi="Tahoma" w:cs="Simplified Arabic"/>
      <w:b/>
      <w:bCs/>
      <w:i/>
      <w:iCs/>
      <w:color w:val="000000"/>
      <w:sz w:val="36"/>
      <w:szCs w:val="36"/>
      <w:lang w:eastAsia="ar-SA"/>
    </w:rPr>
  </w:style>
  <w:style w:type="paragraph" w:customStyle="1" w:styleId="14">
    <w:name w:val="عنوان 14"/>
    <w:next w:val="a4"/>
    <w:rsid w:val="004170F2"/>
    <w:rPr>
      <w:rFonts w:ascii="Tahoma" w:hAnsi="Tahoma" w:cs="Traditional Arabic"/>
      <w:b/>
      <w:bCs/>
      <w:color w:val="000000"/>
      <w:sz w:val="32"/>
      <w:szCs w:val="32"/>
      <w:lang w:eastAsia="ar-SA"/>
    </w:rPr>
  </w:style>
  <w:style w:type="paragraph" w:styleId="Index1">
    <w:name w:val="index 1"/>
    <w:basedOn w:val="a4"/>
    <w:next w:val="a4"/>
    <w:autoRedefine/>
    <w:rsid w:val="004170F2"/>
    <w:pPr>
      <w:ind w:left="360" w:hanging="360"/>
    </w:pPr>
  </w:style>
  <w:style w:type="numbering" w:customStyle="1" w:styleId="a">
    <w:name w:val="ترقيم نقطي"/>
    <w:rsid w:val="004170F2"/>
    <w:pPr>
      <w:numPr>
        <w:numId w:val="3"/>
      </w:numPr>
    </w:pPr>
  </w:style>
  <w:style w:type="paragraph" w:styleId="Index2">
    <w:name w:val="index 2"/>
    <w:basedOn w:val="a4"/>
    <w:next w:val="a4"/>
    <w:autoRedefine/>
    <w:rsid w:val="004170F2"/>
    <w:pPr>
      <w:ind w:left="720" w:hanging="360"/>
    </w:pPr>
  </w:style>
  <w:style w:type="character" w:styleId="a9">
    <w:name w:val="FollowedHyperlink"/>
    <w:basedOn w:val="a5"/>
    <w:rsid w:val="004170F2"/>
    <w:rPr>
      <w:color w:val="800080"/>
      <w:u w:val="none"/>
    </w:rPr>
  </w:style>
  <w:style w:type="paragraph" w:styleId="Index3">
    <w:name w:val="index 3"/>
    <w:basedOn w:val="a4"/>
    <w:next w:val="a4"/>
    <w:autoRedefine/>
    <w:rsid w:val="004170F2"/>
    <w:pPr>
      <w:ind w:left="1080" w:hanging="360"/>
    </w:pPr>
  </w:style>
  <w:style w:type="numbering" w:customStyle="1" w:styleId="a3">
    <w:name w:val="ترقيم بحروف بمستويين"/>
    <w:rsid w:val="004170F2"/>
    <w:pPr>
      <w:numPr>
        <w:numId w:val="2"/>
      </w:numPr>
    </w:pPr>
  </w:style>
  <w:style w:type="paragraph" w:styleId="Index4">
    <w:name w:val="index 4"/>
    <w:basedOn w:val="a4"/>
    <w:next w:val="a4"/>
    <w:autoRedefine/>
    <w:rsid w:val="004170F2"/>
    <w:pPr>
      <w:ind w:left="1440" w:hanging="360"/>
    </w:pPr>
  </w:style>
  <w:style w:type="paragraph" w:styleId="Index5">
    <w:name w:val="index 5"/>
    <w:basedOn w:val="a4"/>
    <w:next w:val="a4"/>
    <w:autoRedefine/>
    <w:rsid w:val="004170F2"/>
    <w:pPr>
      <w:ind w:left="1800" w:hanging="360"/>
    </w:pPr>
  </w:style>
  <w:style w:type="numbering" w:customStyle="1" w:styleId="a0">
    <w:name w:val="ترقيم بثلاثة مستويات"/>
    <w:rsid w:val="004170F2"/>
    <w:pPr>
      <w:numPr>
        <w:numId w:val="1"/>
      </w:numPr>
    </w:pPr>
  </w:style>
  <w:style w:type="paragraph" w:styleId="Index6">
    <w:name w:val="index 6"/>
    <w:basedOn w:val="a4"/>
    <w:next w:val="a4"/>
    <w:autoRedefine/>
    <w:rsid w:val="004170F2"/>
    <w:pPr>
      <w:ind w:left="2160" w:hanging="360"/>
    </w:pPr>
  </w:style>
  <w:style w:type="paragraph" w:styleId="Index7">
    <w:name w:val="index 7"/>
    <w:basedOn w:val="a4"/>
    <w:next w:val="a4"/>
    <w:autoRedefine/>
    <w:rsid w:val="004170F2"/>
    <w:pPr>
      <w:ind w:left="2520" w:hanging="360"/>
    </w:pPr>
  </w:style>
  <w:style w:type="paragraph" w:styleId="Index8">
    <w:name w:val="index 8"/>
    <w:basedOn w:val="a4"/>
    <w:next w:val="a4"/>
    <w:autoRedefine/>
    <w:rsid w:val="004170F2"/>
    <w:pPr>
      <w:ind w:left="2880" w:hanging="360"/>
    </w:pPr>
  </w:style>
  <w:style w:type="paragraph" w:styleId="Index9">
    <w:name w:val="index 9"/>
    <w:basedOn w:val="a4"/>
    <w:next w:val="a4"/>
    <w:autoRedefine/>
    <w:rsid w:val="004170F2"/>
    <w:pPr>
      <w:ind w:left="3240" w:hanging="360"/>
    </w:pPr>
  </w:style>
  <w:style w:type="paragraph" w:styleId="aa">
    <w:name w:val="table of figures"/>
    <w:basedOn w:val="a4"/>
    <w:next w:val="a4"/>
    <w:rsid w:val="004170F2"/>
    <w:pPr>
      <w:ind w:left="720" w:hanging="720"/>
    </w:pPr>
  </w:style>
  <w:style w:type="paragraph" w:styleId="15">
    <w:name w:val="toc 1"/>
    <w:basedOn w:val="a4"/>
    <w:next w:val="a4"/>
    <w:autoRedefine/>
    <w:rsid w:val="004170F2"/>
  </w:style>
  <w:style w:type="paragraph" w:styleId="20">
    <w:name w:val="toc 2"/>
    <w:basedOn w:val="a4"/>
    <w:next w:val="a4"/>
    <w:autoRedefine/>
    <w:rsid w:val="004170F2"/>
    <w:pPr>
      <w:ind w:left="360"/>
    </w:pPr>
  </w:style>
  <w:style w:type="paragraph" w:styleId="30">
    <w:name w:val="toc 3"/>
    <w:basedOn w:val="a4"/>
    <w:next w:val="a4"/>
    <w:autoRedefine/>
    <w:rsid w:val="004170F2"/>
    <w:pPr>
      <w:ind w:left="720"/>
    </w:pPr>
  </w:style>
  <w:style w:type="paragraph" w:styleId="40">
    <w:name w:val="toc 4"/>
    <w:basedOn w:val="a4"/>
    <w:next w:val="a4"/>
    <w:autoRedefine/>
    <w:rsid w:val="004170F2"/>
    <w:pPr>
      <w:ind w:left="1080"/>
    </w:pPr>
  </w:style>
  <w:style w:type="paragraph" w:styleId="50">
    <w:name w:val="toc 5"/>
    <w:basedOn w:val="a4"/>
    <w:next w:val="a4"/>
    <w:autoRedefine/>
    <w:rsid w:val="004170F2"/>
    <w:pPr>
      <w:ind w:left="1440"/>
    </w:pPr>
  </w:style>
  <w:style w:type="paragraph" w:styleId="60">
    <w:name w:val="toc 6"/>
    <w:basedOn w:val="a4"/>
    <w:next w:val="a4"/>
    <w:autoRedefine/>
    <w:rsid w:val="004170F2"/>
    <w:pPr>
      <w:ind w:left="1800"/>
    </w:pPr>
  </w:style>
  <w:style w:type="paragraph" w:styleId="70">
    <w:name w:val="toc 7"/>
    <w:basedOn w:val="a4"/>
    <w:next w:val="a4"/>
    <w:autoRedefine/>
    <w:rsid w:val="004170F2"/>
    <w:pPr>
      <w:ind w:left="2160"/>
    </w:pPr>
  </w:style>
  <w:style w:type="paragraph" w:styleId="80">
    <w:name w:val="toc 8"/>
    <w:basedOn w:val="a4"/>
    <w:next w:val="a4"/>
    <w:autoRedefine/>
    <w:rsid w:val="004170F2"/>
    <w:pPr>
      <w:ind w:left="2520"/>
    </w:pPr>
  </w:style>
  <w:style w:type="paragraph" w:styleId="90">
    <w:name w:val="toc 9"/>
    <w:basedOn w:val="a4"/>
    <w:next w:val="a4"/>
    <w:autoRedefine/>
    <w:rsid w:val="004170F2"/>
    <w:pPr>
      <w:ind w:left="2880"/>
    </w:pPr>
  </w:style>
  <w:style w:type="paragraph" w:styleId="ab">
    <w:name w:val="table of authorities"/>
    <w:basedOn w:val="a4"/>
    <w:next w:val="a4"/>
    <w:rsid w:val="004170F2"/>
    <w:pPr>
      <w:ind w:left="360" w:hanging="360"/>
    </w:pPr>
  </w:style>
  <w:style w:type="paragraph" w:styleId="ac">
    <w:name w:val="Document Map"/>
    <w:basedOn w:val="a4"/>
    <w:rsid w:val="004170F2"/>
    <w:pPr>
      <w:shd w:val="clear" w:color="auto" w:fill="000080"/>
    </w:pPr>
  </w:style>
  <w:style w:type="paragraph" w:styleId="ad">
    <w:name w:val="toa heading"/>
    <w:basedOn w:val="a4"/>
    <w:next w:val="a4"/>
    <w:rsid w:val="004170F2"/>
    <w:rPr>
      <w:rFonts w:ascii="Arial" w:hAnsi="Arial" w:cs="Arial"/>
      <w:b/>
      <w:bCs/>
      <w:szCs w:val="24"/>
    </w:rPr>
  </w:style>
  <w:style w:type="paragraph" w:styleId="ae">
    <w:name w:val="index heading"/>
    <w:basedOn w:val="a4"/>
    <w:next w:val="Index1"/>
    <w:rsid w:val="004170F2"/>
    <w:rPr>
      <w:rFonts w:ascii="Arial" w:hAnsi="Arial" w:cs="Arial"/>
      <w:b/>
      <w:bCs/>
    </w:rPr>
  </w:style>
  <w:style w:type="character" w:styleId="Hyperlink">
    <w:name w:val="Hyperlink"/>
    <w:basedOn w:val="a5"/>
    <w:uiPriority w:val="99"/>
    <w:rsid w:val="004170F2"/>
    <w:rPr>
      <w:color w:val="0000FF"/>
      <w:u w:val="single"/>
    </w:rPr>
  </w:style>
  <w:style w:type="character" w:styleId="af">
    <w:name w:val="annotation reference"/>
    <w:basedOn w:val="a5"/>
    <w:rsid w:val="004170F2"/>
    <w:rPr>
      <w:sz w:val="16"/>
      <w:szCs w:val="16"/>
    </w:rPr>
  </w:style>
  <w:style w:type="character" w:styleId="af0">
    <w:name w:val="endnote reference"/>
    <w:basedOn w:val="a5"/>
    <w:rsid w:val="004170F2"/>
    <w:rPr>
      <w:vertAlign w:val="superscript"/>
    </w:rPr>
  </w:style>
  <w:style w:type="paragraph" w:styleId="af1">
    <w:name w:val="footer"/>
    <w:basedOn w:val="a4"/>
    <w:rsid w:val="004170F2"/>
    <w:pPr>
      <w:tabs>
        <w:tab w:val="center" w:pos="4153"/>
        <w:tab w:val="right" w:pos="8306"/>
      </w:tabs>
      <w:bidi w:val="0"/>
      <w:ind w:firstLine="0"/>
    </w:pPr>
    <w:rPr>
      <w:sz w:val="20"/>
      <w:szCs w:val="20"/>
    </w:rPr>
  </w:style>
  <w:style w:type="character" w:styleId="af2">
    <w:name w:val="footnote reference"/>
    <w:basedOn w:val="a5"/>
    <w:rsid w:val="004170F2"/>
    <w:rPr>
      <w:vertAlign w:val="superscript"/>
    </w:rPr>
  </w:style>
  <w:style w:type="paragraph" w:styleId="af3">
    <w:name w:val="annotation text"/>
    <w:basedOn w:val="a4"/>
    <w:rsid w:val="004170F2"/>
    <w:rPr>
      <w:sz w:val="20"/>
    </w:rPr>
  </w:style>
  <w:style w:type="paragraph" w:styleId="af4">
    <w:name w:val="annotation subject"/>
    <w:basedOn w:val="af3"/>
    <w:next w:val="af3"/>
    <w:rsid w:val="004170F2"/>
    <w:rPr>
      <w:b/>
      <w:bCs/>
    </w:rPr>
  </w:style>
  <w:style w:type="paragraph" w:styleId="af5">
    <w:name w:val="header"/>
    <w:basedOn w:val="a4"/>
    <w:rsid w:val="004170F2"/>
    <w:pPr>
      <w:tabs>
        <w:tab w:val="center" w:pos="4153"/>
        <w:tab w:val="right" w:pos="8306"/>
      </w:tabs>
      <w:bidi w:val="0"/>
      <w:ind w:firstLine="0"/>
    </w:pPr>
    <w:rPr>
      <w:sz w:val="20"/>
      <w:szCs w:val="20"/>
    </w:rPr>
  </w:style>
  <w:style w:type="paragraph" w:styleId="af6">
    <w:name w:val="caption"/>
    <w:basedOn w:val="a4"/>
    <w:next w:val="a4"/>
    <w:qFormat/>
    <w:rsid w:val="00417CEE"/>
    <w:pPr>
      <w:widowControl/>
      <w:overflowPunct w:val="0"/>
      <w:autoSpaceDE w:val="0"/>
      <w:autoSpaceDN w:val="0"/>
      <w:adjustRightInd w:val="0"/>
      <w:ind w:firstLine="0"/>
      <w:jc w:val="left"/>
      <w:textAlignment w:val="baseline"/>
    </w:pPr>
  </w:style>
  <w:style w:type="paragraph" w:styleId="af7">
    <w:name w:val="endnote text"/>
    <w:basedOn w:val="a4"/>
    <w:rsid w:val="004170F2"/>
    <w:rPr>
      <w:sz w:val="20"/>
      <w:szCs w:val="20"/>
    </w:rPr>
  </w:style>
  <w:style w:type="paragraph" w:styleId="af8">
    <w:name w:val="Balloon Text"/>
    <w:basedOn w:val="a4"/>
    <w:rsid w:val="004170F2"/>
    <w:rPr>
      <w:rFonts w:cs="Tahoma"/>
      <w:sz w:val="16"/>
      <w:szCs w:val="16"/>
    </w:rPr>
  </w:style>
  <w:style w:type="paragraph" w:styleId="af9">
    <w:name w:val="macro"/>
    <w:rsid w:val="004170F2"/>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16">
    <w:name w:val="نمط حرفي 1"/>
    <w:rsid w:val="004170F2"/>
    <w:rPr>
      <w:rFonts w:cs="Times New Roman"/>
      <w:szCs w:val="40"/>
    </w:rPr>
  </w:style>
  <w:style w:type="character" w:customStyle="1" w:styleId="21">
    <w:name w:val="نمط حرفي 2"/>
    <w:rsid w:val="004170F2"/>
    <w:rPr>
      <w:rFonts w:ascii="Times New Roman" w:hAnsi="Times New Roman" w:cs="Times New Roman"/>
      <w:sz w:val="40"/>
      <w:szCs w:val="40"/>
    </w:rPr>
  </w:style>
  <w:style w:type="character" w:customStyle="1" w:styleId="31">
    <w:name w:val="نمط حرفي 3"/>
    <w:rsid w:val="004170F2"/>
    <w:rPr>
      <w:rFonts w:ascii="Times New Roman" w:hAnsi="Times New Roman" w:cs="Times New Roman"/>
      <w:sz w:val="40"/>
      <w:szCs w:val="40"/>
    </w:rPr>
  </w:style>
  <w:style w:type="character" w:customStyle="1" w:styleId="51">
    <w:name w:val="نمط حرفي 5"/>
    <w:rsid w:val="004170F2"/>
    <w:rPr>
      <w:rFonts w:cs="Times New Roman"/>
      <w:szCs w:val="40"/>
    </w:rPr>
  </w:style>
  <w:style w:type="character" w:customStyle="1" w:styleId="41">
    <w:name w:val="نمط حرفي 4"/>
    <w:rsid w:val="004170F2"/>
    <w:rPr>
      <w:rFonts w:cs="Times New Roman"/>
      <w:szCs w:val="40"/>
    </w:rPr>
  </w:style>
  <w:style w:type="character" w:styleId="afa">
    <w:name w:val="page number"/>
    <w:basedOn w:val="a5"/>
    <w:rsid w:val="004170F2"/>
  </w:style>
  <w:style w:type="paragraph" w:styleId="afb">
    <w:name w:val="Body Text"/>
    <w:basedOn w:val="a4"/>
    <w:rsid w:val="004170F2"/>
    <w:pPr>
      <w:ind w:firstLine="0"/>
      <w:jc w:val="mediumKashida"/>
    </w:pPr>
    <w:rPr>
      <w:lang w:val="fr-FR"/>
    </w:rPr>
  </w:style>
  <w:style w:type="paragraph" w:styleId="afc">
    <w:name w:val="Block Text"/>
    <w:basedOn w:val="a4"/>
    <w:rsid w:val="004170F2"/>
    <w:pPr>
      <w:ind w:left="566" w:hanging="566"/>
    </w:pPr>
    <w:rPr>
      <w:sz w:val="18"/>
      <w:szCs w:val="30"/>
    </w:rPr>
  </w:style>
  <w:style w:type="paragraph" w:customStyle="1" w:styleId="17">
    <w:name w:val="نمط إضافي 1"/>
    <w:basedOn w:val="a4"/>
    <w:next w:val="a4"/>
    <w:rsid w:val="004170F2"/>
    <w:pPr>
      <w:ind w:firstLine="0"/>
      <w:jc w:val="left"/>
    </w:pPr>
    <w:rPr>
      <w:rFonts w:cs="Andalus"/>
      <w:color w:val="0000FF"/>
      <w:szCs w:val="40"/>
    </w:rPr>
  </w:style>
  <w:style w:type="paragraph" w:customStyle="1" w:styleId="22">
    <w:name w:val="نمط إضافي 2"/>
    <w:basedOn w:val="a4"/>
    <w:next w:val="a4"/>
    <w:rsid w:val="004170F2"/>
    <w:pPr>
      <w:ind w:firstLine="0"/>
      <w:jc w:val="left"/>
    </w:pPr>
    <w:rPr>
      <w:rFonts w:cs="Monotype Koufi"/>
      <w:bCs/>
      <w:color w:val="008000"/>
      <w:szCs w:val="44"/>
    </w:rPr>
  </w:style>
  <w:style w:type="paragraph" w:customStyle="1" w:styleId="32">
    <w:name w:val="نمط إضافي 3"/>
    <w:basedOn w:val="a4"/>
    <w:next w:val="a4"/>
    <w:rsid w:val="004170F2"/>
    <w:pPr>
      <w:ind w:firstLine="0"/>
      <w:jc w:val="left"/>
    </w:pPr>
    <w:rPr>
      <w:rFonts w:cs="Tahoma"/>
      <w:color w:val="800080"/>
    </w:rPr>
  </w:style>
  <w:style w:type="paragraph" w:customStyle="1" w:styleId="42">
    <w:name w:val="نمط إضافي 4"/>
    <w:basedOn w:val="a4"/>
    <w:next w:val="a4"/>
    <w:rsid w:val="004170F2"/>
    <w:pPr>
      <w:ind w:firstLine="0"/>
      <w:jc w:val="left"/>
    </w:pPr>
    <w:rPr>
      <w:rFonts w:cs="Simplified Arabic Fixed"/>
      <w:color w:val="FF6600"/>
      <w:sz w:val="44"/>
    </w:rPr>
  </w:style>
  <w:style w:type="paragraph" w:customStyle="1" w:styleId="52">
    <w:name w:val="نمط إضافي 5"/>
    <w:basedOn w:val="a4"/>
    <w:next w:val="a4"/>
    <w:rsid w:val="004170F2"/>
    <w:pPr>
      <w:ind w:firstLine="0"/>
      <w:jc w:val="left"/>
    </w:pPr>
    <w:rPr>
      <w:rFonts w:cs="DecoType Naskh"/>
      <w:color w:val="3366FF"/>
      <w:szCs w:val="44"/>
    </w:rPr>
  </w:style>
  <w:style w:type="numbering" w:customStyle="1" w:styleId="a2">
    <w:name w:val="ترقيم جدول"/>
    <w:basedOn w:val="a7"/>
    <w:rsid w:val="004170F2"/>
    <w:pPr>
      <w:numPr>
        <w:numId w:val="4"/>
      </w:numPr>
    </w:pPr>
  </w:style>
  <w:style w:type="paragraph" w:customStyle="1" w:styleId="afd">
    <w:name w:val="الفصل"/>
    <w:basedOn w:val="1"/>
    <w:rsid w:val="004170F2"/>
    <w:rPr>
      <w:color w:val="800000"/>
    </w:rPr>
  </w:style>
  <w:style w:type="paragraph" w:customStyle="1" w:styleId="afe">
    <w:name w:val="المبحث"/>
    <w:basedOn w:val="2"/>
    <w:rsid w:val="004170F2"/>
    <w:pPr>
      <w:spacing w:after="240"/>
      <w:jc w:val="center"/>
    </w:pPr>
    <w:rPr>
      <w:b/>
    </w:rPr>
  </w:style>
  <w:style w:type="character" w:customStyle="1" w:styleId="aff">
    <w:name w:val="تخريج"/>
    <w:basedOn w:val="a5"/>
    <w:rsid w:val="004170F2"/>
    <w:rPr>
      <w:rFonts w:cs="Lotus Linotype"/>
      <w:color w:val="008000"/>
      <w:szCs w:val="24"/>
    </w:rPr>
  </w:style>
  <w:style w:type="paragraph" w:customStyle="1" w:styleId="aff0">
    <w:name w:val="شطر أول"/>
    <w:basedOn w:val="a4"/>
    <w:rsid w:val="004170F2"/>
    <w:rPr>
      <w:color w:val="FF6600"/>
    </w:rPr>
  </w:style>
  <w:style w:type="paragraph" w:customStyle="1" w:styleId="aff1">
    <w:name w:val="شطر توسيط"/>
    <w:basedOn w:val="a4"/>
    <w:rsid w:val="004170F2"/>
    <w:pPr>
      <w:jc w:val="center"/>
    </w:pPr>
    <w:rPr>
      <w:color w:val="008000"/>
    </w:rPr>
  </w:style>
  <w:style w:type="paragraph" w:customStyle="1" w:styleId="aff2">
    <w:name w:val="شطر ثاني"/>
    <w:basedOn w:val="a4"/>
    <w:rsid w:val="004170F2"/>
    <w:rPr>
      <w:color w:val="993300"/>
    </w:rPr>
  </w:style>
  <w:style w:type="paragraph" w:customStyle="1" w:styleId="aff3">
    <w:name w:val="عناوين المبحث الجانبية"/>
    <w:basedOn w:val="a4"/>
    <w:rsid w:val="004170F2"/>
    <w:rPr>
      <w:color w:val="3366FF"/>
    </w:rPr>
  </w:style>
  <w:style w:type="paragraph" w:customStyle="1" w:styleId="a1">
    <w:name w:val="ترقيم_جديد"/>
    <w:basedOn w:val="a4"/>
    <w:qFormat/>
    <w:rsid w:val="00417CEE"/>
    <w:pPr>
      <w:numPr>
        <w:numId w:val="17"/>
      </w:numPr>
    </w:pPr>
  </w:style>
  <w:style w:type="table" w:styleId="aff4">
    <w:name w:val="Table Grid"/>
    <w:basedOn w:val="a6"/>
    <w:rsid w:val="0061710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5">
    <w:name w:val="List Paragraph"/>
    <w:basedOn w:val="a4"/>
    <w:uiPriority w:val="34"/>
    <w:qFormat/>
    <w:rsid w:val="0061710D"/>
    <w:pPr>
      <w:ind w:left="720"/>
      <w:contextualSpacing/>
    </w:pPr>
  </w:style>
  <w:style w:type="table" w:styleId="aff6">
    <w:name w:val="Table Elegant"/>
    <w:basedOn w:val="a6"/>
    <w:rsid w:val="007F051E"/>
    <w:pPr>
      <w:widowControl w:val="0"/>
      <w:bidi/>
      <w:ind w:firstLine="454"/>
      <w:jc w:val="lowKashida"/>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5">
    <w:name w:val="Light List Accent 5"/>
    <w:basedOn w:val="a6"/>
    <w:uiPriority w:val="61"/>
    <w:rsid w:val="007F051E"/>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50012C"/>
    <w:pPr>
      <w:widowControl w:val="0"/>
      <w:bidi/>
      <w:ind w:firstLine="454"/>
      <w:jc w:val="lowKashida"/>
    </w:pPr>
    <w:rPr>
      <w:rFonts w:ascii="Lotus Linotype" w:hAnsi="Lotus Linotype" w:cs="Traditional Arabic"/>
      <w:sz w:val="28"/>
      <w:szCs w:val="28"/>
    </w:rPr>
  </w:style>
  <w:style w:type="paragraph" w:styleId="1">
    <w:name w:val="heading 1"/>
    <w:basedOn w:val="a4"/>
    <w:next w:val="a4"/>
    <w:qFormat/>
    <w:rsid w:val="0050012C"/>
    <w:pPr>
      <w:pageBreakBefore/>
      <w:spacing w:after="240"/>
      <w:ind w:firstLine="0"/>
      <w:jc w:val="center"/>
      <w:outlineLvl w:val="0"/>
    </w:pPr>
    <w:rPr>
      <w:color w:val="FF0000"/>
      <w:szCs w:val="32"/>
    </w:rPr>
  </w:style>
  <w:style w:type="paragraph" w:styleId="2">
    <w:name w:val="heading 2"/>
    <w:basedOn w:val="a4"/>
    <w:next w:val="a4"/>
    <w:qFormat/>
    <w:rsid w:val="0050012C"/>
    <w:pPr>
      <w:keepNext/>
      <w:spacing w:before="240"/>
      <w:ind w:firstLine="0"/>
      <w:outlineLvl w:val="1"/>
    </w:pPr>
    <w:rPr>
      <w:bCs/>
      <w:color w:val="0000FF"/>
      <w:lang w:eastAsia="ar-SA"/>
    </w:rPr>
  </w:style>
  <w:style w:type="paragraph" w:styleId="3">
    <w:name w:val="heading 3"/>
    <w:basedOn w:val="a4"/>
    <w:next w:val="a4"/>
    <w:qFormat/>
    <w:rsid w:val="00417CEE"/>
    <w:pPr>
      <w:keepNext/>
      <w:spacing w:before="240"/>
      <w:outlineLvl w:val="2"/>
    </w:pPr>
    <w:rPr>
      <w:color w:val="3366FF"/>
    </w:rPr>
  </w:style>
  <w:style w:type="paragraph" w:styleId="4">
    <w:name w:val="heading 4"/>
    <w:next w:val="a4"/>
    <w:qFormat/>
    <w:rsid w:val="00417CEE"/>
    <w:pPr>
      <w:keepNext/>
      <w:spacing w:before="240" w:after="60"/>
      <w:outlineLvl w:val="3"/>
    </w:pPr>
    <w:rPr>
      <w:b/>
      <w:bCs/>
      <w:noProof/>
      <w:color w:val="000000"/>
      <w:sz w:val="28"/>
      <w:szCs w:val="28"/>
      <w:lang w:eastAsia="ar-SA"/>
    </w:rPr>
  </w:style>
  <w:style w:type="paragraph" w:styleId="5">
    <w:name w:val="heading 5"/>
    <w:next w:val="a4"/>
    <w:qFormat/>
    <w:rsid w:val="00417CEE"/>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4"/>
    <w:qFormat/>
    <w:rsid w:val="00417CEE"/>
    <w:pPr>
      <w:spacing w:before="240" w:after="60"/>
      <w:outlineLvl w:val="5"/>
    </w:pPr>
    <w:rPr>
      <w:b/>
      <w:bCs/>
      <w:noProof/>
      <w:color w:val="000000"/>
      <w:sz w:val="22"/>
      <w:szCs w:val="22"/>
      <w:lang w:eastAsia="ar-SA"/>
    </w:rPr>
  </w:style>
  <w:style w:type="paragraph" w:styleId="7">
    <w:name w:val="heading 7"/>
    <w:next w:val="a4"/>
    <w:qFormat/>
    <w:rsid w:val="00417CEE"/>
    <w:pPr>
      <w:spacing w:before="240" w:after="60"/>
      <w:outlineLvl w:val="6"/>
    </w:pPr>
    <w:rPr>
      <w:noProof/>
      <w:color w:val="000000"/>
      <w:sz w:val="24"/>
      <w:szCs w:val="24"/>
      <w:lang w:eastAsia="ar-SA"/>
    </w:rPr>
  </w:style>
  <w:style w:type="paragraph" w:styleId="8">
    <w:name w:val="heading 8"/>
    <w:next w:val="a4"/>
    <w:qFormat/>
    <w:rsid w:val="00417CEE"/>
    <w:pPr>
      <w:spacing w:before="240" w:after="60"/>
      <w:outlineLvl w:val="7"/>
    </w:pPr>
    <w:rPr>
      <w:i/>
      <w:iCs/>
      <w:noProof/>
      <w:color w:val="000000"/>
      <w:sz w:val="24"/>
      <w:szCs w:val="24"/>
      <w:lang w:eastAsia="ar-SA"/>
    </w:rPr>
  </w:style>
  <w:style w:type="paragraph" w:styleId="9">
    <w:name w:val="heading 9"/>
    <w:next w:val="a4"/>
    <w:qFormat/>
    <w:rsid w:val="00417CEE"/>
    <w:pPr>
      <w:spacing w:before="240" w:after="60"/>
      <w:outlineLvl w:val="8"/>
    </w:pPr>
    <w:rPr>
      <w:rFonts w:ascii="Arial" w:hAnsi="Arial" w:cs="Arial"/>
      <w:noProof/>
      <w:color w:val="000000"/>
      <w:sz w:val="22"/>
      <w:szCs w:val="22"/>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note text"/>
    <w:basedOn w:val="a4"/>
    <w:rsid w:val="004170F2"/>
    <w:pPr>
      <w:ind w:left="340" w:hanging="340"/>
    </w:pPr>
    <w:rPr>
      <w:rFonts w:cs="Times New Roman"/>
      <w:sz w:val="24"/>
      <w:szCs w:val="24"/>
      <w:lang w:eastAsia="zh-CN"/>
    </w:rPr>
  </w:style>
  <w:style w:type="paragraph" w:customStyle="1" w:styleId="11">
    <w:name w:val="عنوان 11"/>
    <w:next w:val="a4"/>
    <w:rsid w:val="004170F2"/>
    <w:rPr>
      <w:rFonts w:ascii="Tahoma" w:hAnsi="Tahoma" w:cs="Andalus"/>
      <w:b/>
      <w:bCs/>
      <w:color w:val="000000"/>
      <w:sz w:val="40"/>
      <w:szCs w:val="40"/>
      <w:lang w:eastAsia="ar-SA"/>
    </w:rPr>
  </w:style>
  <w:style w:type="paragraph" w:customStyle="1" w:styleId="10">
    <w:name w:val="عنوان 10"/>
    <w:next w:val="a4"/>
    <w:rsid w:val="004170F2"/>
    <w:pPr>
      <w:bidi/>
    </w:pPr>
    <w:rPr>
      <w:rFonts w:ascii="Tahoma" w:hAnsi="Tahoma" w:cs="Monotype Koufi"/>
      <w:bCs/>
      <w:color w:val="000000"/>
      <w:sz w:val="36"/>
      <w:szCs w:val="40"/>
      <w:lang w:eastAsia="ar-SA"/>
    </w:rPr>
  </w:style>
  <w:style w:type="paragraph" w:customStyle="1" w:styleId="12">
    <w:name w:val="عنوان 12"/>
    <w:next w:val="a4"/>
    <w:rsid w:val="004170F2"/>
    <w:rPr>
      <w:b/>
      <w:bCs/>
      <w:color w:val="000000"/>
      <w:sz w:val="40"/>
      <w:szCs w:val="40"/>
      <w:lang w:eastAsia="ar-SA"/>
    </w:rPr>
  </w:style>
  <w:style w:type="paragraph" w:customStyle="1" w:styleId="13">
    <w:name w:val="عنوان 13"/>
    <w:next w:val="a4"/>
    <w:rsid w:val="004170F2"/>
    <w:rPr>
      <w:rFonts w:ascii="Tahoma" w:hAnsi="Tahoma" w:cs="Simplified Arabic"/>
      <w:b/>
      <w:bCs/>
      <w:i/>
      <w:iCs/>
      <w:color w:val="000000"/>
      <w:sz w:val="36"/>
      <w:szCs w:val="36"/>
      <w:lang w:eastAsia="ar-SA"/>
    </w:rPr>
  </w:style>
  <w:style w:type="paragraph" w:customStyle="1" w:styleId="14">
    <w:name w:val="عنوان 14"/>
    <w:next w:val="a4"/>
    <w:rsid w:val="004170F2"/>
    <w:rPr>
      <w:rFonts w:ascii="Tahoma" w:hAnsi="Tahoma" w:cs="Traditional Arabic"/>
      <w:b/>
      <w:bCs/>
      <w:color w:val="000000"/>
      <w:sz w:val="32"/>
      <w:szCs w:val="32"/>
      <w:lang w:eastAsia="ar-SA"/>
    </w:rPr>
  </w:style>
  <w:style w:type="paragraph" w:styleId="Index1">
    <w:name w:val="index 1"/>
    <w:basedOn w:val="a4"/>
    <w:next w:val="a4"/>
    <w:autoRedefine/>
    <w:rsid w:val="004170F2"/>
    <w:pPr>
      <w:ind w:left="360" w:hanging="360"/>
    </w:pPr>
  </w:style>
  <w:style w:type="numbering" w:customStyle="1" w:styleId="a">
    <w:name w:val="ترقيم نقطي"/>
    <w:rsid w:val="004170F2"/>
    <w:pPr>
      <w:numPr>
        <w:numId w:val="3"/>
      </w:numPr>
    </w:pPr>
  </w:style>
  <w:style w:type="paragraph" w:styleId="Index2">
    <w:name w:val="index 2"/>
    <w:basedOn w:val="a4"/>
    <w:next w:val="a4"/>
    <w:autoRedefine/>
    <w:rsid w:val="004170F2"/>
    <w:pPr>
      <w:ind w:left="720" w:hanging="360"/>
    </w:pPr>
  </w:style>
  <w:style w:type="character" w:styleId="a9">
    <w:name w:val="FollowedHyperlink"/>
    <w:basedOn w:val="a5"/>
    <w:rsid w:val="004170F2"/>
    <w:rPr>
      <w:color w:val="800080"/>
      <w:u w:val="none"/>
    </w:rPr>
  </w:style>
  <w:style w:type="paragraph" w:styleId="Index3">
    <w:name w:val="index 3"/>
    <w:basedOn w:val="a4"/>
    <w:next w:val="a4"/>
    <w:autoRedefine/>
    <w:rsid w:val="004170F2"/>
    <w:pPr>
      <w:ind w:left="1080" w:hanging="360"/>
    </w:pPr>
  </w:style>
  <w:style w:type="numbering" w:customStyle="1" w:styleId="a3">
    <w:name w:val="ترقيم بحروف بمستويين"/>
    <w:rsid w:val="004170F2"/>
    <w:pPr>
      <w:numPr>
        <w:numId w:val="2"/>
      </w:numPr>
    </w:pPr>
  </w:style>
  <w:style w:type="paragraph" w:styleId="Index4">
    <w:name w:val="index 4"/>
    <w:basedOn w:val="a4"/>
    <w:next w:val="a4"/>
    <w:autoRedefine/>
    <w:rsid w:val="004170F2"/>
    <w:pPr>
      <w:ind w:left="1440" w:hanging="360"/>
    </w:pPr>
  </w:style>
  <w:style w:type="paragraph" w:styleId="Index5">
    <w:name w:val="index 5"/>
    <w:basedOn w:val="a4"/>
    <w:next w:val="a4"/>
    <w:autoRedefine/>
    <w:rsid w:val="004170F2"/>
    <w:pPr>
      <w:ind w:left="1800" w:hanging="360"/>
    </w:pPr>
  </w:style>
  <w:style w:type="numbering" w:customStyle="1" w:styleId="a0">
    <w:name w:val="ترقيم بثلاثة مستويات"/>
    <w:rsid w:val="004170F2"/>
    <w:pPr>
      <w:numPr>
        <w:numId w:val="1"/>
      </w:numPr>
    </w:pPr>
  </w:style>
  <w:style w:type="paragraph" w:styleId="Index6">
    <w:name w:val="index 6"/>
    <w:basedOn w:val="a4"/>
    <w:next w:val="a4"/>
    <w:autoRedefine/>
    <w:rsid w:val="004170F2"/>
    <w:pPr>
      <w:ind w:left="2160" w:hanging="360"/>
    </w:pPr>
  </w:style>
  <w:style w:type="paragraph" w:styleId="Index7">
    <w:name w:val="index 7"/>
    <w:basedOn w:val="a4"/>
    <w:next w:val="a4"/>
    <w:autoRedefine/>
    <w:rsid w:val="004170F2"/>
    <w:pPr>
      <w:ind w:left="2520" w:hanging="360"/>
    </w:pPr>
  </w:style>
  <w:style w:type="paragraph" w:styleId="Index8">
    <w:name w:val="index 8"/>
    <w:basedOn w:val="a4"/>
    <w:next w:val="a4"/>
    <w:autoRedefine/>
    <w:rsid w:val="004170F2"/>
    <w:pPr>
      <w:ind w:left="2880" w:hanging="360"/>
    </w:pPr>
  </w:style>
  <w:style w:type="paragraph" w:styleId="Index9">
    <w:name w:val="index 9"/>
    <w:basedOn w:val="a4"/>
    <w:next w:val="a4"/>
    <w:autoRedefine/>
    <w:rsid w:val="004170F2"/>
    <w:pPr>
      <w:ind w:left="3240" w:hanging="360"/>
    </w:pPr>
  </w:style>
  <w:style w:type="paragraph" w:styleId="aa">
    <w:name w:val="table of figures"/>
    <w:basedOn w:val="a4"/>
    <w:next w:val="a4"/>
    <w:rsid w:val="004170F2"/>
    <w:pPr>
      <w:ind w:left="720" w:hanging="720"/>
    </w:pPr>
  </w:style>
  <w:style w:type="paragraph" w:styleId="15">
    <w:name w:val="toc 1"/>
    <w:basedOn w:val="a4"/>
    <w:next w:val="a4"/>
    <w:autoRedefine/>
    <w:rsid w:val="004170F2"/>
  </w:style>
  <w:style w:type="paragraph" w:styleId="20">
    <w:name w:val="toc 2"/>
    <w:basedOn w:val="a4"/>
    <w:next w:val="a4"/>
    <w:autoRedefine/>
    <w:rsid w:val="004170F2"/>
    <w:pPr>
      <w:ind w:left="360"/>
    </w:pPr>
  </w:style>
  <w:style w:type="paragraph" w:styleId="30">
    <w:name w:val="toc 3"/>
    <w:basedOn w:val="a4"/>
    <w:next w:val="a4"/>
    <w:autoRedefine/>
    <w:rsid w:val="004170F2"/>
    <w:pPr>
      <w:ind w:left="720"/>
    </w:pPr>
  </w:style>
  <w:style w:type="paragraph" w:styleId="40">
    <w:name w:val="toc 4"/>
    <w:basedOn w:val="a4"/>
    <w:next w:val="a4"/>
    <w:autoRedefine/>
    <w:rsid w:val="004170F2"/>
    <w:pPr>
      <w:ind w:left="1080"/>
    </w:pPr>
  </w:style>
  <w:style w:type="paragraph" w:styleId="50">
    <w:name w:val="toc 5"/>
    <w:basedOn w:val="a4"/>
    <w:next w:val="a4"/>
    <w:autoRedefine/>
    <w:rsid w:val="004170F2"/>
    <w:pPr>
      <w:ind w:left="1440"/>
    </w:pPr>
  </w:style>
  <w:style w:type="paragraph" w:styleId="60">
    <w:name w:val="toc 6"/>
    <w:basedOn w:val="a4"/>
    <w:next w:val="a4"/>
    <w:autoRedefine/>
    <w:rsid w:val="004170F2"/>
    <w:pPr>
      <w:ind w:left="1800"/>
    </w:pPr>
  </w:style>
  <w:style w:type="paragraph" w:styleId="70">
    <w:name w:val="toc 7"/>
    <w:basedOn w:val="a4"/>
    <w:next w:val="a4"/>
    <w:autoRedefine/>
    <w:rsid w:val="004170F2"/>
    <w:pPr>
      <w:ind w:left="2160"/>
    </w:pPr>
  </w:style>
  <w:style w:type="paragraph" w:styleId="80">
    <w:name w:val="toc 8"/>
    <w:basedOn w:val="a4"/>
    <w:next w:val="a4"/>
    <w:autoRedefine/>
    <w:rsid w:val="004170F2"/>
    <w:pPr>
      <w:ind w:left="2520"/>
    </w:pPr>
  </w:style>
  <w:style w:type="paragraph" w:styleId="90">
    <w:name w:val="toc 9"/>
    <w:basedOn w:val="a4"/>
    <w:next w:val="a4"/>
    <w:autoRedefine/>
    <w:rsid w:val="004170F2"/>
    <w:pPr>
      <w:ind w:left="2880"/>
    </w:pPr>
  </w:style>
  <w:style w:type="paragraph" w:styleId="ab">
    <w:name w:val="table of authorities"/>
    <w:basedOn w:val="a4"/>
    <w:next w:val="a4"/>
    <w:rsid w:val="004170F2"/>
    <w:pPr>
      <w:ind w:left="360" w:hanging="360"/>
    </w:pPr>
  </w:style>
  <w:style w:type="paragraph" w:styleId="ac">
    <w:name w:val="Document Map"/>
    <w:basedOn w:val="a4"/>
    <w:rsid w:val="004170F2"/>
    <w:pPr>
      <w:shd w:val="clear" w:color="auto" w:fill="000080"/>
    </w:pPr>
  </w:style>
  <w:style w:type="paragraph" w:styleId="ad">
    <w:name w:val="toa heading"/>
    <w:basedOn w:val="a4"/>
    <w:next w:val="a4"/>
    <w:rsid w:val="004170F2"/>
    <w:rPr>
      <w:rFonts w:ascii="Arial" w:hAnsi="Arial" w:cs="Arial"/>
      <w:b/>
      <w:bCs/>
      <w:szCs w:val="24"/>
    </w:rPr>
  </w:style>
  <w:style w:type="paragraph" w:styleId="ae">
    <w:name w:val="index heading"/>
    <w:basedOn w:val="a4"/>
    <w:next w:val="Index1"/>
    <w:rsid w:val="004170F2"/>
    <w:rPr>
      <w:rFonts w:ascii="Arial" w:hAnsi="Arial" w:cs="Arial"/>
      <w:b/>
      <w:bCs/>
    </w:rPr>
  </w:style>
  <w:style w:type="character" w:styleId="Hyperlink">
    <w:name w:val="Hyperlink"/>
    <w:basedOn w:val="a5"/>
    <w:uiPriority w:val="99"/>
    <w:rsid w:val="004170F2"/>
    <w:rPr>
      <w:color w:val="0000FF"/>
      <w:u w:val="single"/>
    </w:rPr>
  </w:style>
  <w:style w:type="character" w:styleId="af">
    <w:name w:val="annotation reference"/>
    <w:basedOn w:val="a5"/>
    <w:rsid w:val="004170F2"/>
    <w:rPr>
      <w:sz w:val="16"/>
      <w:szCs w:val="16"/>
    </w:rPr>
  </w:style>
  <w:style w:type="character" w:styleId="af0">
    <w:name w:val="endnote reference"/>
    <w:basedOn w:val="a5"/>
    <w:rsid w:val="004170F2"/>
    <w:rPr>
      <w:vertAlign w:val="superscript"/>
    </w:rPr>
  </w:style>
  <w:style w:type="paragraph" w:styleId="af1">
    <w:name w:val="footer"/>
    <w:basedOn w:val="a4"/>
    <w:rsid w:val="004170F2"/>
    <w:pPr>
      <w:tabs>
        <w:tab w:val="center" w:pos="4153"/>
        <w:tab w:val="right" w:pos="8306"/>
      </w:tabs>
      <w:bidi w:val="0"/>
      <w:ind w:firstLine="0"/>
    </w:pPr>
    <w:rPr>
      <w:sz w:val="20"/>
      <w:szCs w:val="20"/>
    </w:rPr>
  </w:style>
  <w:style w:type="character" w:styleId="af2">
    <w:name w:val="footnote reference"/>
    <w:basedOn w:val="a5"/>
    <w:rsid w:val="004170F2"/>
    <w:rPr>
      <w:vertAlign w:val="superscript"/>
    </w:rPr>
  </w:style>
  <w:style w:type="paragraph" w:styleId="af3">
    <w:name w:val="annotation text"/>
    <w:basedOn w:val="a4"/>
    <w:rsid w:val="004170F2"/>
    <w:rPr>
      <w:sz w:val="20"/>
    </w:rPr>
  </w:style>
  <w:style w:type="paragraph" w:styleId="af4">
    <w:name w:val="annotation subject"/>
    <w:basedOn w:val="af3"/>
    <w:next w:val="af3"/>
    <w:rsid w:val="004170F2"/>
    <w:rPr>
      <w:b/>
      <w:bCs/>
    </w:rPr>
  </w:style>
  <w:style w:type="paragraph" w:styleId="af5">
    <w:name w:val="header"/>
    <w:basedOn w:val="a4"/>
    <w:rsid w:val="004170F2"/>
    <w:pPr>
      <w:tabs>
        <w:tab w:val="center" w:pos="4153"/>
        <w:tab w:val="right" w:pos="8306"/>
      </w:tabs>
      <w:bidi w:val="0"/>
      <w:ind w:firstLine="0"/>
    </w:pPr>
    <w:rPr>
      <w:sz w:val="20"/>
      <w:szCs w:val="20"/>
    </w:rPr>
  </w:style>
  <w:style w:type="paragraph" w:styleId="af6">
    <w:name w:val="caption"/>
    <w:basedOn w:val="a4"/>
    <w:next w:val="a4"/>
    <w:qFormat/>
    <w:rsid w:val="00417CEE"/>
    <w:pPr>
      <w:widowControl/>
      <w:overflowPunct w:val="0"/>
      <w:autoSpaceDE w:val="0"/>
      <w:autoSpaceDN w:val="0"/>
      <w:adjustRightInd w:val="0"/>
      <w:ind w:firstLine="0"/>
      <w:jc w:val="left"/>
      <w:textAlignment w:val="baseline"/>
    </w:pPr>
  </w:style>
  <w:style w:type="paragraph" w:styleId="af7">
    <w:name w:val="endnote text"/>
    <w:basedOn w:val="a4"/>
    <w:rsid w:val="004170F2"/>
    <w:rPr>
      <w:sz w:val="20"/>
      <w:szCs w:val="20"/>
    </w:rPr>
  </w:style>
  <w:style w:type="paragraph" w:styleId="af8">
    <w:name w:val="Balloon Text"/>
    <w:basedOn w:val="a4"/>
    <w:rsid w:val="004170F2"/>
    <w:rPr>
      <w:rFonts w:cs="Tahoma"/>
      <w:sz w:val="16"/>
      <w:szCs w:val="16"/>
    </w:rPr>
  </w:style>
  <w:style w:type="paragraph" w:styleId="af9">
    <w:name w:val="macro"/>
    <w:rsid w:val="004170F2"/>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16">
    <w:name w:val="نمط حرفي 1"/>
    <w:rsid w:val="004170F2"/>
    <w:rPr>
      <w:rFonts w:cs="Times New Roman"/>
      <w:szCs w:val="40"/>
    </w:rPr>
  </w:style>
  <w:style w:type="character" w:customStyle="1" w:styleId="21">
    <w:name w:val="نمط حرفي 2"/>
    <w:rsid w:val="004170F2"/>
    <w:rPr>
      <w:rFonts w:ascii="Times New Roman" w:hAnsi="Times New Roman" w:cs="Times New Roman"/>
      <w:sz w:val="40"/>
      <w:szCs w:val="40"/>
    </w:rPr>
  </w:style>
  <w:style w:type="character" w:customStyle="1" w:styleId="31">
    <w:name w:val="نمط حرفي 3"/>
    <w:rsid w:val="004170F2"/>
    <w:rPr>
      <w:rFonts w:ascii="Times New Roman" w:hAnsi="Times New Roman" w:cs="Times New Roman"/>
      <w:sz w:val="40"/>
      <w:szCs w:val="40"/>
    </w:rPr>
  </w:style>
  <w:style w:type="character" w:customStyle="1" w:styleId="51">
    <w:name w:val="نمط حرفي 5"/>
    <w:rsid w:val="004170F2"/>
    <w:rPr>
      <w:rFonts w:cs="Times New Roman"/>
      <w:szCs w:val="40"/>
    </w:rPr>
  </w:style>
  <w:style w:type="character" w:customStyle="1" w:styleId="41">
    <w:name w:val="نمط حرفي 4"/>
    <w:rsid w:val="004170F2"/>
    <w:rPr>
      <w:rFonts w:cs="Times New Roman"/>
      <w:szCs w:val="40"/>
    </w:rPr>
  </w:style>
  <w:style w:type="character" w:styleId="afa">
    <w:name w:val="page number"/>
    <w:basedOn w:val="a5"/>
    <w:rsid w:val="004170F2"/>
  </w:style>
  <w:style w:type="paragraph" w:styleId="afb">
    <w:name w:val="Body Text"/>
    <w:basedOn w:val="a4"/>
    <w:rsid w:val="004170F2"/>
    <w:pPr>
      <w:ind w:firstLine="0"/>
      <w:jc w:val="mediumKashida"/>
    </w:pPr>
    <w:rPr>
      <w:lang w:val="fr-FR"/>
    </w:rPr>
  </w:style>
  <w:style w:type="paragraph" w:styleId="afc">
    <w:name w:val="Block Text"/>
    <w:basedOn w:val="a4"/>
    <w:rsid w:val="004170F2"/>
    <w:pPr>
      <w:ind w:left="566" w:hanging="566"/>
    </w:pPr>
    <w:rPr>
      <w:sz w:val="18"/>
      <w:szCs w:val="30"/>
    </w:rPr>
  </w:style>
  <w:style w:type="paragraph" w:customStyle="1" w:styleId="17">
    <w:name w:val="نمط إضافي 1"/>
    <w:basedOn w:val="a4"/>
    <w:next w:val="a4"/>
    <w:rsid w:val="004170F2"/>
    <w:pPr>
      <w:ind w:firstLine="0"/>
      <w:jc w:val="left"/>
    </w:pPr>
    <w:rPr>
      <w:rFonts w:cs="Andalus"/>
      <w:color w:val="0000FF"/>
      <w:szCs w:val="40"/>
    </w:rPr>
  </w:style>
  <w:style w:type="paragraph" w:customStyle="1" w:styleId="22">
    <w:name w:val="نمط إضافي 2"/>
    <w:basedOn w:val="a4"/>
    <w:next w:val="a4"/>
    <w:rsid w:val="004170F2"/>
    <w:pPr>
      <w:ind w:firstLine="0"/>
      <w:jc w:val="left"/>
    </w:pPr>
    <w:rPr>
      <w:rFonts w:cs="Monotype Koufi"/>
      <w:bCs/>
      <w:color w:val="008000"/>
      <w:szCs w:val="44"/>
    </w:rPr>
  </w:style>
  <w:style w:type="paragraph" w:customStyle="1" w:styleId="32">
    <w:name w:val="نمط إضافي 3"/>
    <w:basedOn w:val="a4"/>
    <w:next w:val="a4"/>
    <w:rsid w:val="004170F2"/>
    <w:pPr>
      <w:ind w:firstLine="0"/>
      <w:jc w:val="left"/>
    </w:pPr>
    <w:rPr>
      <w:rFonts w:cs="Tahoma"/>
      <w:color w:val="800080"/>
    </w:rPr>
  </w:style>
  <w:style w:type="paragraph" w:customStyle="1" w:styleId="42">
    <w:name w:val="نمط إضافي 4"/>
    <w:basedOn w:val="a4"/>
    <w:next w:val="a4"/>
    <w:rsid w:val="004170F2"/>
    <w:pPr>
      <w:ind w:firstLine="0"/>
      <w:jc w:val="left"/>
    </w:pPr>
    <w:rPr>
      <w:rFonts w:cs="Simplified Arabic Fixed"/>
      <w:color w:val="FF6600"/>
      <w:sz w:val="44"/>
    </w:rPr>
  </w:style>
  <w:style w:type="paragraph" w:customStyle="1" w:styleId="52">
    <w:name w:val="نمط إضافي 5"/>
    <w:basedOn w:val="a4"/>
    <w:next w:val="a4"/>
    <w:rsid w:val="004170F2"/>
    <w:pPr>
      <w:ind w:firstLine="0"/>
      <w:jc w:val="left"/>
    </w:pPr>
    <w:rPr>
      <w:rFonts w:cs="DecoType Naskh"/>
      <w:color w:val="3366FF"/>
      <w:szCs w:val="44"/>
    </w:rPr>
  </w:style>
  <w:style w:type="numbering" w:customStyle="1" w:styleId="a2">
    <w:name w:val="ترقيم جدول"/>
    <w:basedOn w:val="a7"/>
    <w:rsid w:val="004170F2"/>
    <w:pPr>
      <w:numPr>
        <w:numId w:val="4"/>
      </w:numPr>
    </w:pPr>
  </w:style>
  <w:style w:type="paragraph" w:customStyle="1" w:styleId="afd">
    <w:name w:val="الفصل"/>
    <w:basedOn w:val="1"/>
    <w:rsid w:val="004170F2"/>
    <w:rPr>
      <w:color w:val="800000"/>
    </w:rPr>
  </w:style>
  <w:style w:type="paragraph" w:customStyle="1" w:styleId="afe">
    <w:name w:val="المبحث"/>
    <w:basedOn w:val="2"/>
    <w:rsid w:val="004170F2"/>
    <w:pPr>
      <w:spacing w:after="240"/>
      <w:jc w:val="center"/>
    </w:pPr>
    <w:rPr>
      <w:b/>
    </w:rPr>
  </w:style>
  <w:style w:type="character" w:customStyle="1" w:styleId="aff">
    <w:name w:val="تخريج"/>
    <w:basedOn w:val="a5"/>
    <w:rsid w:val="004170F2"/>
    <w:rPr>
      <w:rFonts w:cs="Lotus Linotype"/>
      <w:color w:val="008000"/>
      <w:szCs w:val="24"/>
    </w:rPr>
  </w:style>
  <w:style w:type="paragraph" w:customStyle="1" w:styleId="aff0">
    <w:name w:val="شطر أول"/>
    <w:basedOn w:val="a4"/>
    <w:rsid w:val="004170F2"/>
    <w:rPr>
      <w:color w:val="FF6600"/>
    </w:rPr>
  </w:style>
  <w:style w:type="paragraph" w:customStyle="1" w:styleId="aff1">
    <w:name w:val="شطر توسيط"/>
    <w:basedOn w:val="a4"/>
    <w:rsid w:val="004170F2"/>
    <w:pPr>
      <w:jc w:val="center"/>
    </w:pPr>
    <w:rPr>
      <w:color w:val="008000"/>
    </w:rPr>
  </w:style>
  <w:style w:type="paragraph" w:customStyle="1" w:styleId="aff2">
    <w:name w:val="شطر ثاني"/>
    <w:basedOn w:val="a4"/>
    <w:rsid w:val="004170F2"/>
    <w:rPr>
      <w:color w:val="993300"/>
    </w:rPr>
  </w:style>
  <w:style w:type="paragraph" w:customStyle="1" w:styleId="aff3">
    <w:name w:val="عناوين المبحث الجانبية"/>
    <w:basedOn w:val="a4"/>
    <w:rsid w:val="004170F2"/>
    <w:rPr>
      <w:color w:val="3366FF"/>
    </w:rPr>
  </w:style>
  <w:style w:type="paragraph" w:customStyle="1" w:styleId="a1">
    <w:name w:val="ترقيم_جديد"/>
    <w:basedOn w:val="a4"/>
    <w:qFormat/>
    <w:rsid w:val="00417CEE"/>
    <w:pPr>
      <w:numPr>
        <w:numId w:val="17"/>
      </w:numPr>
    </w:pPr>
  </w:style>
  <w:style w:type="table" w:styleId="aff4">
    <w:name w:val="Table Grid"/>
    <w:basedOn w:val="a6"/>
    <w:rsid w:val="0061710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5">
    <w:name w:val="List Paragraph"/>
    <w:basedOn w:val="a4"/>
    <w:uiPriority w:val="34"/>
    <w:qFormat/>
    <w:rsid w:val="0061710D"/>
    <w:pPr>
      <w:ind w:left="720"/>
      <w:contextualSpacing/>
    </w:pPr>
  </w:style>
  <w:style w:type="table" w:styleId="aff6">
    <w:name w:val="Table Elegant"/>
    <w:basedOn w:val="a6"/>
    <w:rsid w:val="007F051E"/>
    <w:pPr>
      <w:widowControl w:val="0"/>
      <w:bidi/>
      <w:ind w:firstLine="454"/>
      <w:jc w:val="lowKashida"/>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5">
    <w:name w:val="Light List Accent 5"/>
    <w:basedOn w:val="a6"/>
    <w:uiPriority w:val="61"/>
    <w:rsid w:val="007F051E"/>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emf"/></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7D0A4-1DE0-4824-BC92-C4CA735CD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10617</Words>
  <Characters>60520</Characters>
  <Application>Microsoft Office Word</Application>
  <DocSecurity>0</DocSecurity>
  <Lines>504</Lines>
  <Paragraphs>141</Paragraphs>
  <ScaleCrop>false</ScaleCrop>
  <HeadingPairs>
    <vt:vector size="2" baseType="variant">
      <vt:variant>
        <vt:lpstr>العنوان</vt:lpstr>
      </vt:variant>
      <vt:variant>
        <vt:i4>1</vt:i4>
      </vt:variant>
    </vt:vector>
  </HeadingPairs>
  <TitlesOfParts>
    <vt:vector size="1" baseType="lpstr">
      <vt:lpstr/>
    </vt:vector>
  </TitlesOfParts>
  <Company>alwiffaq</Company>
  <LinksUpToDate>false</LinksUpToDate>
  <CharactersWithSpaces>70996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ITManager</dc:creator>
  <cp:keywords/>
  <dc:description/>
  <cp:lastModifiedBy>haytham mohamed</cp:lastModifiedBy>
  <cp:revision>2</cp:revision>
  <dcterms:created xsi:type="dcterms:W3CDTF">2013-11-11T10:06:00Z</dcterms:created>
  <dcterms:modified xsi:type="dcterms:W3CDTF">2013-11-11T10:06:00Z</dcterms:modified>
</cp:coreProperties>
</file>