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99025" w14:textId="77777777" w:rsidR="006C337F" w:rsidRDefault="006C337F">
      <w:pPr>
        <w:bidi w:val="0"/>
        <w:rPr>
          <w:rtl/>
        </w:rPr>
      </w:pPr>
      <w:r w:rsidRPr="006C337F">
        <w:rPr>
          <w:noProof/>
        </w:rPr>
        <w:drawing>
          <wp:anchor distT="0" distB="0" distL="114300" distR="114300" simplePos="0" relativeHeight="251776000" behindDoc="1" locked="0" layoutInCell="1" allowOverlap="1" wp14:anchorId="687E34F8" wp14:editId="30D204A7">
            <wp:simplePos x="0" y="0"/>
            <wp:positionH relativeFrom="column">
              <wp:posOffset>-457200</wp:posOffset>
            </wp:positionH>
            <wp:positionV relativeFrom="paragraph">
              <wp:posOffset>-446405</wp:posOffset>
            </wp:positionV>
            <wp:extent cx="7551420" cy="10681335"/>
            <wp:effectExtent l="0" t="0" r="0" b="5715"/>
            <wp:wrapTight wrapText="bothSides">
              <wp:wrapPolygon edited="0">
                <wp:start x="0" y="0"/>
                <wp:lineTo x="0" y="21573"/>
                <wp:lineTo x="21524" y="21573"/>
                <wp:lineTo x="21524" y="0"/>
                <wp:lineTo x="0" y="0"/>
              </wp:wrapPolygon>
            </wp:wrapTight>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1420" cy="1068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37F">
        <w:t xml:space="preserve"> </w:t>
      </w:r>
      <w:r>
        <w:rPr>
          <w:rtl/>
        </w:rPr>
        <w:br w:type="page"/>
      </w:r>
    </w:p>
    <w:p w14:paraId="2A2F64A5" w14:textId="77777777" w:rsidR="00F00B76" w:rsidRDefault="00F00B76" w:rsidP="00F00B76">
      <w:pPr>
        <w:jc w:val="center"/>
        <w:rPr>
          <w:rFonts w:cs="Arial"/>
          <w:rtl/>
          <w:lang w:bidi="ar-EG"/>
        </w:rPr>
      </w:pPr>
    </w:p>
    <w:p w14:paraId="40D5760C" w14:textId="77777777" w:rsidR="00F00B76" w:rsidRDefault="00F00B76" w:rsidP="00F00B76">
      <w:pPr>
        <w:jc w:val="center"/>
        <w:rPr>
          <w:rFonts w:cs="Arial"/>
          <w:rtl/>
          <w:lang w:bidi="ar-EG"/>
        </w:rPr>
      </w:pPr>
    </w:p>
    <w:p w14:paraId="26B99F14" w14:textId="77777777" w:rsidR="00F00B76" w:rsidRDefault="00F00B76" w:rsidP="00F00B76">
      <w:pPr>
        <w:jc w:val="center"/>
        <w:rPr>
          <w:rFonts w:cs="Arial"/>
          <w:rtl/>
          <w:lang w:bidi="ar-EG"/>
        </w:rPr>
      </w:pPr>
    </w:p>
    <w:p w14:paraId="5BB99A08" w14:textId="77777777" w:rsidR="00F00B76" w:rsidRDefault="00F00B76" w:rsidP="00F00B76">
      <w:pPr>
        <w:jc w:val="center"/>
        <w:rPr>
          <w:rFonts w:cs="Arial"/>
          <w:rtl/>
          <w:lang w:bidi="ar-EG"/>
        </w:rPr>
      </w:pPr>
    </w:p>
    <w:p w14:paraId="7AB6462C" w14:textId="77777777" w:rsidR="00F00B76" w:rsidRPr="00F00B76" w:rsidRDefault="00F00B76" w:rsidP="00F00B76">
      <w:pPr>
        <w:jc w:val="center"/>
        <w:rPr>
          <w:rFonts w:cs="Arial"/>
          <w:b/>
          <w:bCs/>
          <w:color w:val="FF0000"/>
          <w:sz w:val="32"/>
          <w:szCs w:val="32"/>
          <w:rtl/>
          <w:lang w:bidi="ar-EG"/>
        </w:rPr>
      </w:pPr>
    </w:p>
    <w:p w14:paraId="7EF25E99" w14:textId="77777777" w:rsidR="00F00B76" w:rsidRPr="00F00B76" w:rsidRDefault="00F00B76" w:rsidP="00F00B76">
      <w:pPr>
        <w:jc w:val="center"/>
        <w:rPr>
          <w:rFonts w:ascii="Traditional Arabic" w:hAnsi="Traditional Arabic" w:cs="Traditional Arabic"/>
          <w:b/>
          <w:bCs/>
          <w:color w:val="FF0000"/>
          <w:sz w:val="72"/>
          <w:szCs w:val="72"/>
          <w:rtl/>
          <w:lang w:bidi="ar-EG"/>
        </w:rPr>
      </w:pPr>
      <w:r w:rsidRPr="00F00B76">
        <w:rPr>
          <w:rFonts w:ascii="Traditional Arabic" w:hAnsi="Traditional Arabic" w:cs="Traditional Arabic"/>
          <w:b/>
          <w:bCs/>
          <w:color w:val="FF0000"/>
          <w:sz w:val="72"/>
          <w:szCs w:val="72"/>
          <w:rtl/>
          <w:lang w:bidi="ar-EG"/>
        </w:rPr>
        <w:t xml:space="preserve">تشجير وتلخيص كتاب: </w:t>
      </w:r>
    </w:p>
    <w:p w14:paraId="0D39781E" w14:textId="59752AA8" w:rsidR="00F00B76" w:rsidRPr="00F00B76" w:rsidRDefault="00F00B76" w:rsidP="00F00B76">
      <w:pPr>
        <w:jc w:val="center"/>
        <w:rPr>
          <w:rFonts w:ascii="Traditional Arabic" w:hAnsi="Traditional Arabic" w:cs="Traditional Arabic"/>
          <w:b/>
          <w:bCs/>
          <w:color w:val="FF0000"/>
          <w:sz w:val="72"/>
          <w:szCs w:val="72"/>
          <w:rtl/>
          <w:lang w:bidi="ar-EG"/>
        </w:rPr>
      </w:pPr>
      <w:r w:rsidRPr="00F00B76">
        <w:rPr>
          <w:rFonts w:ascii="Traditional Arabic" w:hAnsi="Traditional Arabic" w:cs="Traditional Arabic"/>
          <w:b/>
          <w:bCs/>
          <w:color w:val="FF0000"/>
          <w:sz w:val="72"/>
          <w:szCs w:val="72"/>
          <w:rtl/>
          <w:lang w:bidi="ar-EG"/>
        </w:rPr>
        <w:t>هذه رسالات القرآن فمن يتلقاها؟!</w:t>
      </w:r>
    </w:p>
    <w:p w14:paraId="7B00DA0C" w14:textId="6ABA02FB" w:rsidR="00F00B76" w:rsidRPr="00F00B76" w:rsidRDefault="00F00B76" w:rsidP="00F00B76">
      <w:pPr>
        <w:jc w:val="center"/>
        <w:rPr>
          <w:rFonts w:ascii="Traditional Arabic" w:hAnsi="Traditional Arabic" w:cs="Traditional Arabic"/>
          <w:sz w:val="34"/>
          <w:szCs w:val="34"/>
          <w:rtl/>
          <w:lang w:bidi="ar-EG"/>
        </w:rPr>
      </w:pPr>
    </w:p>
    <w:p w14:paraId="7D114480" w14:textId="1A7DE33B" w:rsidR="00F00B76" w:rsidRPr="00F00B76" w:rsidRDefault="00F00B76" w:rsidP="00F00B76">
      <w:pPr>
        <w:jc w:val="center"/>
        <w:rPr>
          <w:rFonts w:ascii="Traditional Arabic" w:hAnsi="Traditional Arabic" w:cs="Traditional Arabic"/>
          <w:sz w:val="34"/>
          <w:szCs w:val="34"/>
          <w:rtl/>
          <w:lang w:bidi="ar-EG"/>
        </w:rPr>
      </w:pPr>
    </w:p>
    <w:p w14:paraId="6A83044E" w14:textId="3F49152E" w:rsidR="00F00B76" w:rsidRPr="00F00B76" w:rsidRDefault="00F00B76" w:rsidP="00F00B76">
      <w:pPr>
        <w:jc w:val="center"/>
        <w:rPr>
          <w:rFonts w:ascii="Traditional Arabic" w:hAnsi="Traditional Arabic" w:cs="Traditional Arabic"/>
          <w:sz w:val="34"/>
          <w:szCs w:val="34"/>
          <w:rtl/>
          <w:lang w:bidi="ar-EG"/>
        </w:rPr>
      </w:pPr>
    </w:p>
    <w:p w14:paraId="28C888BB" w14:textId="303232B8" w:rsidR="00F00B76" w:rsidRPr="00F00B76" w:rsidRDefault="00F00B76" w:rsidP="00F00B76">
      <w:pPr>
        <w:jc w:val="center"/>
        <w:rPr>
          <w:rFonts w:ascii="Traditional Arabic" w:hAnsi="Traditional Arabic" w:cs="Traditional Arabic"/>
          <w:sz w:val="34"/>
          <w:szCs w:val="34"/>
          <w:rtl/>
          <w:lang w:bidi="ar-EG"/>
        </w:rPr>
      </w:pPr>
    </w:p>
    <w:p w14:paraId="10D08CF2" w14:textId="2BBBDA0F" w:rsidR="00F00B76" w:rsidRPr="00F00B76" w:rsidRDefault="00F00B76" w:rsidP="00F00B76">
      <w:pPr>
        <w:jc w:val="center"/>
        <w:rPr>
          <w:rFonts w:ascii="Traditional Arabic" w:hAnsi="Traditional Arabic" w:cs="Traditional Arabic"/>
          <w:sz w:val="34"/>
          <w:szCs w:val="34"/>
          <w:rtl/>
          <w:lang w:bidi="ar-EG"/>
        </w:rPr>
      </w:pPr>
    </w:p>
    <w:p w14:paraId="60A9497D" w14:textId="77777777" w:rsidR="00F00B76" w:rsidRPr="00F00B76" w:rsidRDefault="00F00B76" w:rsidP="00F00B76">
      <w:pPr>
        <w:jc w:val="center"/>
        <w:rPr>
          <w:rFonts w:ascii="Traditional Arabic" w:hAnsi="Traditional Arabic" w:cs="Traditional Arabic"/>
          <w:sz w:val="34"/>
          <w:szCs w:val="34"/>
          <w:lang w:bidi="ar-EG"/>
        </w:rPr>
      </w:pPr>
    </w:p>
    <w:p w14:paraId="740A5BC2" w14:textId="574F4198" w:rsidR="008D4EFD" w:rsidRPr="00F00B76" w:rsidRDefault="00F00B76" w:rsidP="00F00B76">
      <w:pPr>
        <w:jc w:val="center"/>
        <w:rPr>
          <w:rFonts w:ascii="Traditional Arabic" w:hAnsi="Traditional Arabic" w:cs="Traditional Arabic"/>
          <w:b/>
          <w:bCs/>
          <w:color w:val="FF0000"/>
          <w:sz w:val="50"/>
          <w:szCs w:val="50"/>
          <w:rtl/>
          <w:lang w:bidi="ar-EG"/>
        </w:rPr>
      </w:pPr>
      <w:r w:rsidRPr="00F00B76">
        <w:rPr>
          <w:rFonts w:ascii="Traditional Arabic" w:hAnsi="Traditional Arabic" w:cs="Traditional Arabic"/>
          <w:b/>
          <w:bCs/>
          <w:color w:val="FF0000"/>
          <w:sz w:val="50"/>
          <w:szCs w:val="50"/>
          <w:rtl/>
          <w:lang w:bidi="ar-EG"/>
        </w:rPr>
        <w:t>رضا أحمد السباعي</w:t>
      </w:r>
    </w:p>
    <w:p w14:paraId="1694548A" w14:textId="537BF053" w:rsidR="00F00B76" w:rsidRDefault="00F00B76">
      <w:pPr>
        <w:bidi w:val="0"/>
        <w:rPr>
          <w:rtl/>
          <w:lang w:bidi="ar-EG"/>
        </w:rPr>
      </w:pPr>
      <w:r>
        <w:rPr>
          <w:rtl/>
          <w:lang w:bidi="ar-EG"/>
        </w:rPr>
        <w:br w:type="page"/>
      </w:r>
    </w:p>
    <w:p w14:paraId="54BF70D9" w14:textId="77777777" w:rsidR="00F00B76" w:rsidRDefault="00F00B76" w:rsidP="00F00B76">
      <w:pPr>
        <w:jc w:val="center"/>
        <w:rPr>
          <w:rFonts w:hint="cs"/>
          <w:lang w:bidi="ar-EG"/>
        </w:rPr>
      </w:pPr>
    </w:p>
    <w:p w14:paraId="75AAABC2" w14:textId="77777777" w:rsidR="008D4EFD" w:rsidRDefault="00B66917" w:rsidP="008D4EFD">
      <w:pPr>
        <w:jc w:val="center"/>
      </w:pPr>
      <w:r>
        <w:rPr>
          <w:noProof/>
        </w:rPr>
        <mc:AlternateContent>
          <mc:Choice Requires="wps">
            <w:drawing>
              <wp:anchor distT="0" distB="0" distL="114300" distR="114300" simplePos="0" relativeHeight="251684864" behindDoc="0" locked="0" layoutInCell="1" allowOverlap="1" wp14:anchorId="70507F11" wp14:editId="5B279946">
                <wp:simplePos x="0" y="0"/>
                <wp:positionH relativeFrom="column">
                  <wp:posOffset>1</wp:posOffset>
                </wp:positionH>
                <wp:positionV relativeFrom="paragraph">
                  <wp:posOffset>6668135</wp:posOffset>
                </wp:positionV>
                <wp:extent cx="6667500" cy="2181225"/>
                <wp:effectExtent l="57150" t="38100" r="76200" b="104775"/>
                <wp:wrapNone/>
                <wp:docPr id="50" name="Rounded Rectangle 50"/>
                <wp:cNvGraphicFramePr/>
                <a:graphic xmlns:a="http://schemas.openxmlformats.org/drawingml/2006/main">
                  <a:graphicData uri="http://schemas.microsoft.com/office/word/2010/wordprocessingShape">
                    <wps:wsp>
                      <wps:cNvSpPr/>
                      <wps:spPr>
                        <a:xfrm>
                          <a:off x="0" y="0"/>
                          <a:ext cx="6667500" cy="2181225"/>
                        </a:xfrm>
                        <a:prstGeom prst="roundRect">
                          <a:avLst>
                            <a:gd name="adj" fmla="val 8807"/>
                          </a:avLst>
                        </a:prstGeom>
                      </wps:spPr>
                      <wps:style>
                        <a:lnRef idx="1">
                          <a:schemeClr val="accent5"/>
                        </a:lnRef>
                        <a:fillRef idx="1001">
                          <a:schemeClr val="lt2"/>
                        </a:fillRef>
                        <a:effectRef idx="1">
                          <a:schemeClr val="accent5"/>
                        </a:effectRef>
                        <a:fontRef idx="minor">
                          <a:schemeClr val="dk1"/>
                        </a:fontRef>
                      </wps:style>
                      <wps:txbx>
                        <w:txbxContent>
                          <w:p w14:paraId="3A9C3AE7" w14:textId="77777777" w:rsidR="0053573C" w:rsidRPr="00B87F32" w:rsidRDefault="0053573C" w:rsidP="00B66917">
                            <w:pPr>
                              <w:rPr>
                                <w:rFonts w:ascii="Helvetica" w:hAnsi="Helvetica"/>
                                <w:b/>
                                <w:bCs/>
                                <w:color w:val="002060"/>
                                <w:sz w:val="37"/>
                                <w:szCs w:val="37"/>
                              </w:rPr>
                            </w:pPr>
                            <w:r w:rsidRPr="00B87F32">
                              <w:rPr>
                                <w:rFonts w:ascii="Helvetica" w:hAnsi="Helvetica"/>
                                <w:b/>
                                <w:bCs/>
                                <w:color w:val="002060"/>
                                <w:sz w:val="37"/>
                                <w:szCs w:val="37"/>
                                <w:rtl/>
                              </w:rPr>
                              <w:t>قال الدكتور فريد الأنصاري</w:t>
                            </w:r>
                            <w:r w:rsidRPr="00B87F32">
                              <w:rPr>
                                <w:rFonts w:ascii="Helvetica" w:hAnsi="Helvetica" w:hint="cs"/>
                                <w:b/>
                                <w:bCs/>
                                <w:color w:val="002060"/>
                                <w:sz w:val="37"/>
                                <w:szCs w:val="37"/>
                                <w:rtl/>
                              </w:rPr>
                              <w:t xml:space="preserve"> </w:t>
                            </w:r>
                            <w:r w:rsidRPr="00B87F32">
                              <w:rPr>
                                <w:rFonts w:ascii="Helvetica" w:hAnsi="Helvetica"/>
                                <w:b/>
                                <w:bCs/>
                                <w:color w:val="002060"/>
                                <w:sz w:val="37"/>
                                <w:szCs w:val="37"/>
                                <w:rtl/>
                              </w:rPr>
                              <w:t>رحمه الله</w:t>
                            </w:r>
                            <w:r>
                              <w:rPr>
                                <w:rFonts w:ascii="Helvetica" w:hAnsi="Helvetica" w:hint="cs"/>
                                <w:b/>
                                <w:bCs/>
                                <w:color w:val="002060"/>
                                <w:sz w:val="37"/>
                                <w:szCs w:val="37"/>
                                <w:rtl/>
                              </w:rPr>
                              <w:t xml:space="preserve"> :</w:t>
                            </w:r>
                          </w:p>
                          <w:p w14:paraId="168C748E" w14:textId="77777777" w:rsidR="0053573C" w:rsidRPr="00B87F32" w:rsidRDefault="0053573C" w:rsidP="00CA3136">
                            <w:pPr>
                              <w:jc w:val="center"/>
                              <w:rPr>
                                <w:b/>
                                <w:bCs/>
                                <w:color w:val="002060"/>
                                <w:sz w:val="28"/>
                                <w:szCs w:val="28"/>
                              </w:rPr>
                            </w:pPr>
                            <w:r w:rsidRPr="00B87F32">
                              <w:rPr>
                                <w:rFonts w:ascii="Helvetica" w:hAnsi="Helvetica"/>
                                <w:b/>
                                <w:bCs/>
                                <w:color w:val="002060"/>
                                <w:sz w:val="37"/>
                                <w:szCs w:val="37"/>
                                <w:rtl/>
                              </w:rPr>
                              <w:t xml:space="preserve">إن في كتاب الله آية عجيبة، تدلك </w:t>
                            </w:r>
                            <w:proofErr w:type="spellStart"/>
                            <w:r w:rsidRPr="00B87F32">
                              <w:rPr>
                                <w:rFonts w:ascii="Helvetica" w:hAnsi="Helvetica"/>
                                <w:b/>
                                <w:bCs/>
                                <w:color w:val="002060"/>
                                <w:sz w:val="37"/>
                                <w:szCs w:val="37"/>
                                <w:rtl/>
                              </w:rPr>
                              <w:t>علىٰ</w:t>
                            </w:r>
                            <w:proofErr w:type="spellEnd"/>
                            <w:r w:rsidRPr="00B87F32">
                              <w:rPr>
                                <w:rFonts w:ascii="Helvetica" w:hAnsi="Helvetica"/>
                                <w:b/>
                                <w:bCs/>
                                <w:color w:val="002060"/>
                                <w:sz w:val="37"/>
                                <w:szCs w:val="37"/>
                                <w:rtl/>
                              </w:rPr>
                              <w:t xml:space="preserve"> الطريق</w:t>
                            </w:r>
                            <w:r>
                              <w:rPr>
                                <w:rFonts w:ascii="Helvetica" w:hAnsi="Helvetica" w:hint="cs"/>
                                <w:b/>
                                <w:bCs/>
                                <w:color w:val="002060"/>
                                <w:sz w:val="37"/>
                                <w:szCs w:val="37"/>
                                <w:rtl/>
                              </w:rPr>
                              <w:t xml:space="preserve"> </w:t>
                            </w:r>
                            <w:r w:rsidRPr="00B87F32">
                              <w:rPr>
                                <w:rFonts w:ascii="Helvetica" w:hAnsi="Helvetica"/>
                                <w:b/>
                                <w:bCs/>
                                <w:color w:val="002060"/>
                                <w:sz w:val="37"/>
                                <w:szCs w:val="37"/>
                                <w:rtl/>
                              </w:rPr>
                              <w:t xml:space="preserve"> كيف يبدأ، وكيف ينتهي {وَالَّذِينَ يُمَسِّكُونَ بِالْكِتَابِ وَأَقَامُوا الصَّلاَةَ إِنَّا لاَ نُضِيعُ أَجْرَ الْمُصْلِحِينَ}، تمسيك بالكتاب أولاً وهو الأخذ ببلاغاته بقوة، وإقامة للصلاة ثانيا</w:t>
                            </w:r>
                            <w:r w:rsidR="00CA3136">
                              <w:rPr>
                                <w:rFonts w:ascii="Helvetica" w:hAnsi="Helvetica" w:hint="cs"/>
                                <w:b/>
                                <w:bCs/>
                                <w:color w:val="002060"/>
                                <w:sz w:val="37"/>
                                <w:szCs w:val="37"/>
                                <w:rtl/>
                              </w:rPr>
                              <w:t>ً</w:t>
                            </w:r>
                            <w:r w:rsidRPr="00B87F32">
                              <w:rPr>
                                <w:rFonts w:ascii="Helvetica" w:hAnsi="Helvetica"/>
                                <w:b/>
                                <w:bCs/>
                                <w:color w:val="002060"/>
                                <w:sz w:val="37"/>
                                <w:szCs w:val="37"/>
                                <w:rtl/>
                              </w:rPr>
                              <w:t xml:space="preserve"> وهو إحسان أدائها والسير </w:t>
                            </w:r>
                            <w:proofErr w:type="spellStart"/>
                            <w:r w:rsidRPr="00B87F32">
                              <w:rPr>
                                <w:rFonts w:ascii="Helvetica" w:hAnsi="Helvetica"/>
                                <w:b/>
                                <w:bCs/>
                                <w:color w:val="002060"/>
                                <w:sz w:val="37"/>
                                <w:szCs w:val="37"/>
                                <w:rtl/>
                              </w:rPr>
                              <w:t>إلىٰ</w:t>
                            </w:r>
                            <w:proofErr w:type="spellEnd"/>
                            <w:r w:rsidRPr="00B87F32">
                              <w:rPr>
                                <w:rFonts w:ascii="Helvetica" w:hAnsi="Helvetica"/>
                                <w:b/>
                                <w:bCs/>
                                <w:color w:val="002060"/>
                                <w:sz w:val="37"/>
                                <w:szCs w:val="37"/>
                                <w:rtl/>
                              </w:rPr>
                              <w:t xml:space="preserve"> الله عبر مواقيتها، ثم انطلاق إلى الإصلاح والدعوة </w:t>
                            </w:r>
                            <w:proofErr w:type="spellStart"/>
                            <w:r w:rsidRPr="00B87F32">
                              <w:rPr>
                                <w:rFonts w:ascii="Helvetica" w:hAnsi="Helvetica"/>
                                <w:b/>
                                <w:bCs/>
                                <w:color w:val="002060"/>
                                <w:sz w:val="37"/>
                                <w:szCs w:val="37"/>
                                <w:rtl/>
                              </w:rPr>
                              <w:t>إلىٰ</w:t>
                            </w:r>
                            <w:proofErr w:type="spellEnd"/>
                            <w:r w:rsidRPr="00B87F32">
                              <w:rPr>
                                <w:rFonts w:ascii="Helvetica" w:hAnsi="Helvetica"/>
                                <w:b/>
                                <w:bCs/>
                                <w:color w:val="002060"/>
                                <w:sz w:val="37"/>
                                <w:szCs w:val="37"/>
                                <w:rtl/>
                              </w:rPr>
                              <w:t xml:space="preserve"> الخير، {إِنَّا لاَ نُضِيعُ أَجْرَ الْمُصْلِحِينَ} تلك إذن المدارج </w:t>
                            </w:r>
                            <w:proofErr w:type="spellStart"/>
                            <w:r w:rsidRPr="00B87F32">
                              <w:rPr>
                                <w:rFonts w:ascii="Helvetica" w:hAnsi="Helvetica"/>
                                <w:b/>
                                <w:bCs/>
                                <w:color w:val="002060"/>
                                <w:sz w:val="37"/>
                                <w:szCs w:val="37"/>
                                <w:rtl/>
                              </w:rPr>
                              <w:t>الأولىٰ</w:t>
                            </w:r>
                            <w:proofErr w:type="spellEnd"/>
                            <w:r w:rsidRPr="00B87F32">
                              <w:rPr>
                                <w:rFonts w:ascii="Helvetica" w:hAnsi="Helvetica"/>
                                <w:b/>
                                <w:bCs/>
                                <w:color w:val="002060"/>
                                <w:sz w:val="37"/>
                                <w:szCs w:val="37"/>
                                <w:rtl/>
                              </w:rPr>
                              <w:t xml:space="preserve"> للسالكين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07F11" id="Rounded Rectangle 50" o:spid="_x0000_s1026" style="position:absolute;left:0;text-align:left;margin-left:0;margin-top:525.05pt;width:525pt;height:17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" fillcolor="#eeece1 [3203]" strokecolor="#40a7c2 [3048]">
                <v:shadow on="t" color="black" opacity="24903f" origin=",.5" offset="0,.55556mm"/>
                <v:textbox>
                  <w:txbxContent>
                    <w:p w14:paraId="3A9C3AE7" w14:textId="77777777" w:rsidR="0053573C" w:rsidRPr="00B87F32" w:rsidRDefault="0053573C" w:rsidP="00B66917">
                      <w:pPr>
                        <w:rPr>
                          <w:rFonts w:ascii="Helvetica" w:hAnsi="Helvetica"/>
                          <w:b/>
                          <w:bCs/>
                          <w:color w:val="002060"/>
                          <w:sz w:val="37"/>
                          <w:szCs w:val="37"/>
                        </w:rPr>
                      </w:pPr>
                      <w:r w:rsidRPr="00B87F32">
                        <w:rPr>
                          <w:rFonts w:ascii="Helvetica" w:hAnsi="Helvetica"/>
                          <w:b/>
                          <w:bCs/>
                          <w:color w:val="002060"/>
                          <w:sz w:val="37"/>
                          <w:szCs w:val="37"/>
                          <w:rtl/>
                        </w:rPr>
                        <w:t>قال الدكتور فريد الأنصاري</w:t>
                      </w:r>
                      <w:r w:rsidRPr="00B87F32">
                        <w:rPr>
                          <w:rFonts w:ascii="Helvetica" w:hAnsi="Helvetica" w:hint="cs"/>
                          <w:b/>
                          <w:bCs/>
                          <w:color w:val="002060"/>
                          <w:sz w:val="37"/>
                          <w:szCs w:val="37"/>
                          <w:rtl/>
                        </w:rPr>
                        <w:t xml:space="preserve"> </w:t>
                      </w:r>
                      <w:r w:rsidRPr="00B87F32">
                        <w:rPr>
                          <w:rFonts w:ascii="Helvetica" w:hAnsi="Helvetica"/>
                          <w:b/>
                          <w:bCs/>
                          <w:color w:val="002060"/>
                          <w:sz w:val="37"/>
                          <w:szCs w:val="37"/>
                          <w:rtl/>
                        </w:rPr>
                        <w:t>رحمه الله</w:t>
                      </w:r>
                      <w:r>
                        <w:rPr>
                          <w:rFonts w:ascii="Helvetica" w:hAnsi="Helvetica" w:hint="cs"/>
                          <w:b/>
                          <w:bCs/>
                          <w:color w:val="002060"/>
                          <w:sz w:val="37"/>
                          <w:szCs w:val="37"/>
                          <w:rtl/>
                        </w:rPr>
                        <w:t xml:space="preserve"> :</w:t>
                      </w:r>
                    </w:p>
                    <w:p w14:paraId="168C748E" w14:textId="77777777" w:rsidR="0053573C" w:rsidRPr="00B87F32" w:rsidRDefault="0053573C" w:rsidP="00CA3136">
                      <w:pPr>
                        <w:jc w:val="center"/>
                        <w:rPr>
                          <w:b/>
                          <w:bCs/>
                          <w:color w:val="002060"/>
                          <w:sz w:val="28"/>
                          <w:szCs w:val="28"/>
                        </w:rPr>
                      </w:pPr>
                      <w:r w:rsidRPr="00B87F32">
                        <w:rPr>
                          <w:rFonts w:ascii="Helvetica" w:hAnsi="Helvetica"/>
                          <w:b/>
                          <w:bCs/>
                          <w:color w:val="002060"/>
                          <w:sz w:val="37"/>
                          <w:szCs w:val="37"/>
                          <w:rtl/>
                        </w:rPr>
                        <w:t xml:space="preserve">إن في كتاب الله آية عجيبة، تدلك </w:t>
                      </w:r>
                      <w:proofErr w:type="spellStart"/>
                      <w:r w:rsidRPr="00B87F32">
                        <w:rPr>
                          <w:rFonts w:ascii="Helvetica" w:hAnsi="Helvetica"/>
                          <w:b/>
                          <w:bCs/>
                          <w:color w:val="002060"/>
                          <w:sz w:val="37"/>
                          <w:szCs w:val="37"/>
                          <w:rtl/>
                        </w:rPr>
                        <w:t>علىٰ</w:t>
                      </w:r>
                      <w:proofErr w:type="spellEnd"/>
                      <w:r w:rsidRPr="00B87F32">
                        <w:rPr>
                          <w:rFonts w:ascii="Helvetica" w:hAnsi="Helvetica"/>
                          <w:b/>
                          <w:bCs/>
                          <w:color w:val="002060"/>
                          <w:sz w:val="37"/>
                          <w:szCs w:val="37"/>
                          <w:rtl/>
                        </w:rPr>
                        <w:t xml:space="preserve"> الطريق</w:t>
                      </w:r>
                      <w:r>
                        <w:rPr>
                          <w:rFonts w:ascii="Helvetica" w:hAnsi="Helvetica" w:hint="cs"/>
                          <w:b/>
                          <w:bCs/>
                          <w:color w:val="002060"/>
                          <w:sz w:val="37"/>
                          <w:szCs w:val="37"/>
                          <w:rtl/>
                        </w:rPr>
                        <w:t xml:space="preserve"> </w:t>
                      </w:r>
                      <w:r w:rsidRPr="00B87F32">
                        <w:rPr>
                          <w:rFonts w:ascii="Helvetica" w:hAnsi="Helvetica"/>
                          <w:b/>
                          <w:bCs/>
                          <w:color w:val="002060"/>
                          <w:sz w:val="37"/>
                          <w:szCs w:val="37"/>
                          <w:rtl/>
                        </w:rPr>
                        <w:t xml:space="preserve"> كيف يبدأ، وكيف ينتهي {وَالَّذِينَ يُمَسِّكُونَ بِالْكِتَابِ وَأَقَامُوا الصَّلاَةَ إِنَّا لاَ نُضِيعُ أَجْرَ الْمُصْلِحِينَ}، تمسيك بالكتاب أولاً وهو الأخذ ببلاغاته بقوة، وإقامة للصلاة ثانيا</w:t>
                      </w:r>
                      <w:r w:rsidR="00CA3136">
                        <w:rPr>
                          <w:rFonts w:ascii="Helvetica" w:hAnsi="Helvetica" w:hint="cs"/>
                          <w:b/>
                          <w:bCs/>
                          <w:color w:val="002060"/>
                          <w:sz w:val="37"/>
                          <w:szCs w:val="37"/>
                          <w:rtl/>
                        </w:rPr>
                        <w:t>ً</w:t>
                      </w:r>
                      <w:r w:rsidRPr="00B87F32">
                        <w:rPr>
                          <w:rFonts w:ascii="Helvetica" w:hAnsi="Helvetica"/>
                          <w:b/>
                          <w:bCs/>
                          <w:color w:val="002060"/>
                          <w:sz w:val="37"/>
                          <w:szCs w:val="37"/>
                          <w:rtl/>
                        </w:rPr>
                        <w:t xml:space="preserve"> وهو إحسان أدائها والسير </w:t>
                      </w:r>
                      <w:proofErr w:type="spellStart"/>
                      <w:r w:rsidRPr="00B87F32">
                        <w:rPr>
                          <w:rFonts w:ascii="Helvetica" w:hAnsi="Helvetica"/>
                          <w:b/>
                          <w:bCs/>
                          <w:color w:val="002060"/>
                          <w:sz w:val="37"/>
                          <w:szCs w:val="37"/>
                          <w:rtl/>
                        </w:rPr>
                        <w:t>إلىٰ</w:t>
                      </w:r>
                      <w:proofErr w:type="spellEnd"/>
                      <w:r w:rsidRPr="00B87F32">
                        <w:rPr>
                          <w:rFonts w:ascii="Helvetica" w:hAnsi="Helvetica"/>
                          <w:b/>
                          <w:bCs/>
                          <w:color w:val="002060"/>
                          <w:sz w:val="37"/>
                          <w:szCs w:val="37"/>
                          <w:rtl/>
                        </w:rPr>
                        <w:t xml:space="preserve"> الله عبر مواقيتها، ثم انطلاق إلى الإصلاح والدعوة </w:t>
                      </w:r>
                      <w:proofErr w:type="spellStart"/>
                      <w:r w:rsidRPr="00B87F32">
                        <w:rPr>
                          <w:rFonts w:ascii="Helvetica" w:hAnsi="Helvetica"/>
                          <w:b/>
                          <w:bCs/>
                          <w:color w:val="002060"/>
                          <w:sz w:val="37"/>
                          <w:szCs w:val="37"/>
                          <w:rtl/>
                        </w:rPr>
                        <w:t>إلىٰ</w:t>
                      </w:r>
                      <w:proofErr w:type="spellEnd"/>
                      <w:r w:rsidRPr="00B87F32">
                        <w:rPr>
                          <w:rFonts w:ascii="Helvetica" w:hAnsi="Helvetica"/>
                          <w:b/>
                          <w:bCs/>
                          <w:color w:val="002060"/>
                          <w:sz w:val="37"/>
                          <w:szCs w:val="37"/>
                          <w:rtl/>
                        </w:rPr>
                        <w:t xml:space="preserve"> الخير، {إِنَّا لاَ نُضِيعُ أَجْرَ الْمُصْلِحِينَ} تلك إذن المدارج </w:t>
                      </w:r>
                      <w:proofErr w:type="spellStart"/>
                      <w:r w:rsidRPr="00B87F32">
                        <w:rPr>
                          <w:rFonts w:ascii="Helvetica" w:hAnsi="Helvetica"/>
                          <w:b/>
                          <w:bCs/>
                          <w:color w:val="002060"/>
                          <w:sz w:val="37"/>
                          <w:szCs w:val="37"/>
                          <w:rtl/>
                        </w:rPr>
                        <w:t>الأولىٰ</w:t>
                      </w:r>
                      <w:proofErr w:type="spellEnd"/>
                      <w:r w:rsidRPr="00B87F32">
                        <w:rPr>
                          <w:rFonts w:ascii="Helvetica" w:hAnsi="Helvetica"/>
                          <w:b/>
                          <w:bCs/>
                          <w:color w:val="002060"/>
                          <w:sz w:val="37"/>
                          <w:szCs w:val="37"/>
                          <w:rtl/>
                        </w:rPr>
                        <w:t xml:space="preserve"> للسالكين</w:t>
                      </w:r>
                    </w:p>
                  </w:txbxContent>
                </v:textbox>
              </v:roundrect>
            </w:pict>
          </mc:Fallback>
        </mc:AlternateContent>
      </w:r>
      <w:r w:rsidR="00C015A8">
        <w:rPr>
          <w:noProof/>
        </w:rPr>
        <mc:AlternateContent>
          <mc:Choice Requires="wps">
            <w:drawing>
              <wp:anchor distT="0" distB="0" distL="114300" distR="114300" simplePos="0" relativeHeight="251659264" behindDoc="0" locked="0" layoutInCell="1" allowOverlap="1" wp14:anchorId="192FF410" wp14:editId="5FB2D749">
                <wp:simplePos x="0" y="0"/>
                <wp:positionH relativeFrom="column">
                  <wp:posOffset>904875</wp:posOffset>
                </wp:positionH>
                <wp:positionV relativeFrom="paragraph">
                  <wp:posOffset>86995</wp:posOffset>
                </wp:positionV>
                <wp:extent cx="4838700" cy="561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387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7E122" w14:textId="77777777" w:rsidR="0053573C" w:rsidRPr="00C015A8" w:rsidRDefault="0053573C" w:rsidP="00C015A8">
                            <w:pPr>
                              <w:jc w:val="center"/>
                              <w:rPr>
                                <w:b/>
                                <w:bCs/>
                                <w:color w:val="0070C0"/>
                                <w:sz w:val="68"/>
                                <w:szCs w:val="68"/>
                                <w:lang w:bidi="ar-EG"/>
                              </w:rPr>
                            </w:pPr>
                            <w:r w:rsidRPr="00C015A8">
                              <w:rPr>
                                <w:rFonts w:hint="cs"/>
                                <w:b/>
                                <w:bCs/>
                                <w:color w:val="0070C0"/>
                                <w:sz w:val="68"/>
                                <w:szCs w:val="68"/>
                                <w:rtl/>
                                <w:lang w:bidi="ar-EG"/>
                              </w:rPr>
                              <w:t>تشــجير وتلخــيص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92FF410" id="_x0000_t202" coordsize="21600,21600" o:spt="202" path="m,l,21600r21600,l21600,xe">
                <v:stroke joinstyle="miter"/>
                <v:path gradientshapeok="t" o:connecttype="rect"/>
              </v:shapetype>
              <v:shape id="Text Box 3" o:spid="_x0000_s1027" type="#_x0000_t202" style="position:absolute;left:0;text-align:left;margin-left:71.25pt;margin-top:6.85pt;width:381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" filled="f" stroked="f" strokeweight=".5pt">
                <v:textbox>
                  <w:txbxContent>
                    <w:p w14:paraId="75C7E122" w14:textId="77777777" w:rsidR="0053573C" w:rsidRPr="00C015A8" w:rsidRDefault="0053573C" w:rsidP="00C015A8">
                      <w:pPr>
                        <w:jc w:val="center"/>
                        <w:rPr>
                          <w:b/>
                          <w:bCs/>
                          <w:color w:val="0070C0"/>
                          <w:sz w:val="68"/>
                          <w:szCs w:val="68"/>
                          <w:lang w:bidi="ar-EG"/>
                        </w:rPr>
                      </w:pPr>
                      <w:r w:rsidRPr="00C015A8">
                        <w:rPr>
                          <w:rFonts w:hint="cs"/>
                          <w:b/>
                          <w:bCs/>
                          <w:color w:val="0070C0"/>
                          <w:sz w:val="68"/>
                          <w:szCs w:val="68"/>
                          <w:rtl/>
                          <w:lang w:bidi="ar-EG"/>
                        </w:rPr>
                        <w:t>تشــجير وتلخــيص</w:t>
                      </w:r>
                    </w:p>
                  </w:txbxContent>
                </v:textbox>
              </v:shape>
            </w:pict>
          </mc:Fallback>
        </mc:AlternateContent>
      </w:r>
    </w:p>
    <w:p w14:paraId="2F8C18BB" w14:textId="77777777" w:rsidR="008D4EFD" w:rsidRDefault="008D4EFD" w:rsidP="008D4EFD">
      <w:pPr>
        <w:jc w:val="center"/>
      </w:pPr>
    </w:p>
    <w:p w14:paraId="2C9D7D1A" w14:textId="77777777" w:rsidR="00C015A8" w:rsidRDefault="008D4EFD" w:rsidP="008D4EFD">
      <w:pPr>
        <w:jc w:val="center"/>
        <w:rPr>
          <w:rtl/>
        </w:rPr>
      </w:pPr>
      <w:r>
        <w:rPr>
          <w:noProof/>
        </w:rPr>
        <w:drawing>
          <wp:inline distT="0" distB="0" distL="0" distR="0" wp14:anchorId="6AFA04AD" wp14:editId="1492560A">
            <wp:extent cx="6667500" cy="4676775"/>
            <wp:effectExtent l="0" t="57150" r="0" b="857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0D506A5" w14:textId="77777777" w:rsidR="00D3756A" w:rsidRDefault="00D3756A" w:rsidP="008D4EFD">
      <w:pPr>
        <w:jc w:val="center"/>
      </w:pPr>
      <w:r>
        <w:rPr>
          <w:noProof/>
        </w:rPr>
        <w:lastRenderedPageBreak/>
        <w:drawing>
          <wp:inline distT="0" distB="0" distL="0" distR="0" wp14:anchorId="4CFB7468" wp14:editId="65AD8B27">
            <wp:extent cx="6600825" cy="3810000"/>
            <wp:effectExtent l="0" t="5715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76CA441" w14:textId="77777777" w:rsidR="00C015A8" w:rsidRDefault="00F50788" w:rsidP="00C015A8">
      <w:pPr>
        <w:jc w:val="center"/>
        <w:rPr>
          <w:rtl/>
        </w:rPr>
      </w:pPr>
      <w:r>
        <w:rPr>
          <w:noProof/>
        </w:rPr>
        <mc:AlternateContent>
          <mc:Choice Requires="wps">
            <w:drawing>
              <wp:anchor distT="0" distB="0" distL="114300" distR="114300" simplePos="0" relativeHeight="251661312" behindDoc="0" locked="0" layoutInCell="1" allowOverlap="1" wp14:anchorId="4DC03B0C" wp14:editId="62A61A11">
                <wp:simplePos x="0" y="0"/>
                <wp:positionH relativeFrom="column">
                  <wp:posOffset>447675</wp:posOffset>
                </wp:positionH>
                <wp:positionV relativeFrom="paragraph">
                  <wp:posOffset>2212340</wp:posOffset>
                </wp:positionV>
                <wp:extent cx="2438400" cy="10287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438400" cy="1028700"/>
                        </a:xfrm>
                        <a:prstGeom prst="roundRect">
                          <a:avLst>
                            <a:gd name="adj" fmla="val 83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EFBEBC" w14:textId="77777777" w:rsidR="0053573C" w:rsidRPr="00F50788" w:rsidRDefault="0053573C" w:rsidP="00BF49EA">
                            <w:pPr>
                              <w:jc w:val="center"/>
                              <w:rPr>
                                <w:b/>
                                <w:bCs/>
                                <w:sz w:val="58"/>
                                <w:szCs w:val="58"/>
                                <w:lang w:bidi="ar-EG"/>
                              </w:rPr>
                            </w:pPr>
                            <w:r>
                              <w:rPr>
                                <w:rFonts w:hint="cs"/>
                                <w:b/>
                                <w:bCs/>
                                <w:sz w:val="58"/>
                                <w:szCs w:val="58"/>
                                <w:rtl/>
                                <w:lang w:bidi="ar-EG"/>
                              </w:rPr>
                              <w:t xml:space="preserve">الخروج من  أزمات الأمة </w:t>
                            </w:r>
                          </w:p>
                          <w:p w14:paraId="4D74DEF4" w14:textId="77777777" w:rsidR="0053573C" w:rsidRPr="00F50788" w:rsidRDefault="0053573C" w:rsidP="00F50788">
                            <w:pPr>
                              <w:jc w:val="center"/>
                              <w:rPr>
                                <w:b/>
                                <w:bCs/>
                                <w:sz w:val="58"/>
                                <w:szCs w:val="58"/>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C03B0C" id="Rounded Rectangle 7" o:spid="_x0000_s1028" style="position:absolute;left:0;text-align:left;margin-left:35.25pt;margin-top:174.2pt;width:192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" fillcolor="#4f81bd [3204]" strokecolor="#243f60 [1604]" strokeweight="2pt">
                <v:textbox>
                  <w:txbxContent>
                    <w:p w14:paraId="09EFBEBC" w14:textId="77777777" w:rsidR="0053573C" w:rsidRPr="00F50788" w:rsidRDefault="0053573C" w:rsidP="00BF49EA">
                      <w:pPr>
                        <w:jc w:val="center"/>
                        <w:rPr>
                          <w:b/>
                          <w:bCs/>
                          <w:sz w:val="58"/>
                          <w:szCs w:val="58"/>
                          <w:lang w:bidi="ar-EG"/>
                        </w:rPr>
                      </w:pPr>
                      <w:r>
                        <w:rPr>
                          <w:rFonts w:hint="cs"/>
                          <w:b/>
                          <w:bCs/>
                          <w:sz w:val="58"/>
                          <w:szCs w:val="58"/>
                          <w:rtl/>
                          <w:lang w:bidi="ar-EG"/>
                        </w:rPr>
                        <w:t xml:space="preserve">الخروج من  أزمات الأمة </w:t>
                      </w:r>
                    </w:p>
                    <w:p w14:paraId="4D74DEF4" w14:textId="77777777" w:rsidR="0053573C" w:rsidRPr="00F50788" w:rsidRDefault="0053573C" w:rsidP="00F50788">
                      <w:pPr>
                        <w:jc w:val="center"/>
                        <w:rPr>
                          <w:b/>
                          <w:bCs/>
                          <w:sz w:val="58"/>
                          <w:szCs w:val="58"/>
                          <w:lang w:bidi="ar-EG"/>
                        </w:rPr>
                      </w:pPr>
                    </w:p>
                  </w:txbxContent>
                </v:textbox>
              </v:roundrect>
            </w:pict>
          </mc:Fallback>
        </mc:AlternateContent>
      </w:r>
      <w:r w:rsidR="00C015A8">
        <w:rPr>
          <w:noProof/>
        </w:rPr>
        <mc:AlternateContent>
          <mc:Choice Requires="wps">
            <w:drawing>
              <wp:anchor distT="0" distB="0" distL="114300" distR="114300" simplePos="0" relativeHeight="251660288" behindDoc="0" locked="0" layoutInCell="1" allowOverlap="1" wp14:anchorId="1942EECC" wp14:editId="37CFBBD0">
                <wp:simplePos x="0" y="0"/>
                <wp:positionH relativeFrom="column">
                  <wp:posOffset>276225</wp:posOffset>
                </wp:positionH>
                <wp:positionV relativeFrom="paragraph">
                  <wp:posOffset>202565</wp:posOffset>
                </wp:positionV>
                <wp:extent cx="6096000" cy="7048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6096000" cy="7048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DF27F4A" w14:textId="77777777" w:rsidR="0053573C" w:rsidRPr="00C015A8" w:rsidRDefault="0053573C" w:rsidP="00C015A8">
                            <w:pPr>
                              <w:jc w:val="center"/>
                              <w:rPr>
                                <w:b/>
                                <w:bCs/>
                                <w:color w:val="002060"/>
                                <w:sz w:val="68"/>
                                <w:szCs w:val="68"/>
                                <w:lang w:bidi="ar-EG"/>
                              </w:rPr>
                            </w:pPr>
                            <w:r w:rsidRPr="00C015A8">
                              <w:rPr>
                                <w:rFonts w:hint="cs"/>
                                <w:b/>
                                <w:bCs/>
                                <w:color w:val="002060"/>
                                <w:sz w:val="68"/>
                                <w:szCs w:val="68"/>
                                <w:rtl/>
                                <w:lang w:bidi="ar-EG"/>
                              </w:rPr>
                              <w:t>الرسالة الأولى : في تحديد الوجهة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942EECC" id="Rounded Rectangle 6" o:spid="_x0000_s1029" style="position:absolute;left:0;text-align:left;margin-left:21.75pt;margin-top:15.95pt;width:480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" fillcolor="#eeece1 [3203]" strokecolor="#243f60 [1604]" strokeweight="2pt">
                <v:textbox>
                  <w:txbxContent>
                    <w:p w14:paraId="0DF27F4A" w14:textId="77777777" w:rsidR="0053573C" w:rsidRPr="00C015A8" w:rsidRDefault="0053573C" w:rsidP="00C015A8">
                      <w:pPr>
                        <w:jc w:val="center"/>
                        <w:rPr>
                          <w:b/>
                          <w:bCs/>
                          <w:color w:val="002060"/>
                          <w:sz w:val="68"/>
                          <w:szCs w:val="68"/>
                          <w:lang w:bidi="ar-EG"/>
                        </w:rPr>
                      </w:pPr>
                      <w:r w:rsidRPr="00C015A8">
                        <w:rPr>
                          <w:rFonts w:hint="cs"/>
                          <w:b/>
                          <w:bCs/>
                          <w:color w:val="002060"/>
                          <w:sz w:val="68"/>
                          <w:szCs w:val="68"/>
                          <w:rtl/>
                          <w:lang w:bidi="ar-EG"/>
                        </w:rPr>
                        <w:t>الرسالة الأولى : في تحديد الوجهة</w:t>
                      </w:r>
                    </w:p>
                  </w:txbxContent>
                </v:textbox>
              </v:roundrect>
            </w:pict>
          </mc:Fallback>
        </mc:AlternateContent>
      </w:r>
      <w:r w:rsidR="00C015A8">
        <w:rPr>
          <w:noProof/>
        </w:rPr>
        <w:drawing>
          <wp:inline distT="0" distB="0" distL="0" distR="0" wp14:anchorId="3764DAC7" wp14:editId="3329D152">
            <wp:extent cx="6324600" cy="3400425"/>
            <wp:effectExtent l="0" t="3810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DE65A49" w14:textId="77777777" w:rsidR="00D3756A" w:rsidRDefault="00D3756A" w:rsidP="00C015A8">
      <w:pPr>
        <w:jc w:val="center"/>
        <w:rPr>
          <w:rtl/>
        </w:rPr>
      </w:pPr>
      <w:r>
        <w:rPr>
          <w:rFonts w:hint="cs"/>
          <w:noProof/>
          <w:rtl/>
        </w:rPr>
        <mc:AlternateContent>
          <mc:Choice Requires="wps">
            <w:drawing>
              <wp:anchor distT="0" distB="0" distL="114300" distR="114300" simplePos="0" relativeHeight="251663360" behindDoc="0" locked="0" layoutInCell="1" allowOverlap="1" wp14:anchorId="66500623" wp14:editId="27085445">
                <wp:simplePos x="0" y="0"/>
                <wp:positionH relativeFrom="column">
                  <wp:posOffset>962025</wp:posOffset>
                </wp:positionH>
                <wp:positionV relativeFrom="paragraph">
                  <wp:posOffset>58420</wp:posOffset>
                </wp:positionV>
                <wp:extent cx="4962525" cy="58102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4962525" cy="581025"/>
                        </a:xfrm>
                        <a:prstGeom prst="roundRect">
                          <a:avLst>
                            <a:gd name="adj" fmla="val 1373"/>
                          </a:avLst>
                        </a:prstGeom>
                      </wps:spPr>
                      <wps:style>
                        <a:lnRef idx="1">
                          <a:schemeClr val="accent3"/>
                        </a:lnRef>
                        <a:fillRef idx="2">
                          <a:schemeClr val="accent3"/>
                        </a:fillRef>
                        <a:effectRef idx="1">
                          <a:schemeClr val="accent3"/>
                        </a:effectRef>
                        <a:fontRef idx="minor">
                          <a:schemeClr val="dk1"/>
                        </a:fontRef>
                      </wps:style>
                      <wps:txbx>
                        <w:txbxContent>
                          <w:p w14:paraId="35CA00C5" w14:textId="77777777" w:rsidR="0053573C" w:rsidRPr="001F6888" w:rsidRDefault="0053573C" w:rsidP="001F6888">
                            <w:pPr>
                              <w:ind w:left="360"/>
                              <w:rPr>
                                <w:color w:val="4F6228" w:themeColor="accent3" w:themeShade="80"/>
                                <w:sz w:val="58"/>
                                <w:szCs w:val="58"/>
                                <w:lang w:bidi="ar-BH"/>
                              </w:rPr>
                            </w:pPr>
                            <w:r w:rsidRPr="001F6888">
                              <w:rPr>
                                <w:b/>
                                <w:bCs/>
                                <w:color w:val="4F6228" w:themeColor="accent3" w:themeShade="80"/>
                                <w:sz w:val="58"/>
                                <w:szCs w:val="58"/>
                                <w:rtl/>
                                <w:lang w:bidi="ar-EG"/>
                              </w:rPr>
                              <w:t>أزمة غياب التداول الاجتماعي للقرآن</w:t>
                            </w:r>
                          </w:p>
                          <w:p w14:paraId="218C4CD3" w14:textId="77777777" w:rsidR="0053573C" w:rsidRDefault="0053573C" w:rsidP="001F688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00623" id="Rounded Rectangle 10" o:spid="_x0000_s1030" style="position:absolute;left:0;text-align:left;margin-left:75.75pt;margin-top:4.6pt;width:390.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" fillcolor="#cdddac [1622]" strokecolor="#94b64e [3046]">
                <v:fill color2="#f0f4e6 [502]" rotate="t" angle="180" colors="0 #dafda7;22938f #e4fdc2;1 #f5ffe6" focus="100%" type="gradient"/>
                <v:shadow on="t" color="black" opacity="24903f" origin=",.5" offset="0,.55556mm"/>
                <v:textbox>
                  <w:txbxContent>
                    <w:p w14:paraId="35CA00C5" w14:textId="77777777" w:rsidR="0053573C" w:rsidRPr="001F6888" w:rsidRDefault="0053573C" w:rsidP="001F6888">
                      <w:pPr>
                        <w:ind w:left="360"/>
                        <w:rPr>
                          <w:color w:val="4F6228" w:themeColor="accent3" w:themeShade="80"/>
                          <w:sz w:val="58"/>
                          <w:szCs w:val="58"/>
                          <w:lang w:bidi="ar-BH"/>
                        </w:rPr>
                      </w:pPr>
                      <w:r w:rsidRPr="001F6888">
                        <w:rPr>
                          <w:b/>
                          <w:bCs/>
                          <w:color w:val="4F6228" w:themeColor="accent3" w:themeShade="80"/>
                          <w:sz w:val="58"/>
                          <w:szCs w:val="58"/>
                          <w:rtl/>
                          <w:lang w:bidi="ar-EG"/>
                        </w:rPr>
                        <w:t>أزمة غياب التداول الاجتماعي للقرآن</w:t>
                      </w:r>
                    </w:p>
                    <w:p w14:paraId="218C4CD3" w14:textId="77777777" w:rsidR="0053573C" w:rsidRDefault="0053573C" w:rsidP="001F6888">
                      <w:pPr>
                        <w:jc w:val="center"/>
                      </w:pPr>
                    </w:p>
                  </w:txbxContent>
                </v:textbox>
              </v:roundrect>
            </w:pict>
          </mc:Fallback>
        </mc:AlternateContent>
      </w:r>
    </w:p>
    <w:p w14:paraId="292261FC" w14:textId="77777777" w:rsidR="001F6888" w:rsidRDefault="001F6888" w:rsidP="00C015A8">
      <w:pPr>
        <w:jc w:val="center"/>
        <w:rPr>
          <w:rtl/>
        </w:rPr>
      </w:pPr>
    </w:p>
    <w:p w14:paraId="2715D49E" w14:textId="77777777" w:rsidR="006C337F" w:rsidRDefault="006C337F" w:rsidP="00C015A8">
      <w:pPr>
        <w:jc w:val="center"/>
        <w:rPr>
          <w:rtl/>
        </w:rPr>
      </w:pPr>
    </w:p>
    <w:p w14:paraId="0B8A8399" w14:textId="77777777" w:rsidR="006C337F" w:rsidRPr="006C337F" w:rsidRDefault="006C337F" w:rsidP="006C337F">
      <w:pPr>
        <w:rPr>
          <w:rtl/>
        </w:rPr>
      </w:pPr>
    </w:p>
    <w:p w14:paraId="5BE74206" w14:textId="77777777" w:rsidR="006C337F" w:rsidRPr="006C337F" w:rsidRDefault="006C337F" w:rsidP="006C337F">
      <w:pPr>
        <w:rPr>
          <w:rtl/>
        </w:rPr>
      </w:pPr>
    </w:p>
    <w:p w14:paraId="51DCB7EC" w14:textId="77777777" w:rsidR="00F50788" w:rsidRPr="006C337F" w:rsidRDefault="00F50788" w:rsidP="006C337F">
      <w:pPr>
        <w:rPr>
          <w:rtl/>
        </w:rPr>
      </w:pPr>
    </w:p>
    <w:p w14:paraId="1B88A71D" w14:textId="77777777" w:rsidR="00087985" w:rsidRDefault="0001203D" w:rsidP="00C015A8">
      <w:pPr>
        <w:jc w:val="center"/>
        <w:rPr>
          <w:rtl/>
          <w:lang w:bidi="ar-EG"/>
        </w:rPr>
      </w:pPr>
      <w:r>
        <w:rPr>
          <w:noProof/>
        </w:rPr>
        <w:lastRenderedPageBreak/>
        <w:drawing>
          <wp:inline distT="0" distB="0" distL="0" distR="0" wp14:anchorId="05958F98" wp14:editId="55B27A5B">
            <wp:extent cx="6543675" cy="4600575"/>
            <wp:effectExtent l="76200" t="57150" r="66675" b="1047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47FB6DC" w14:textId="77777777" w:rsidR="00D007A4" w:rsidRDefault="00D007A4" w:rsidP="00C015A8">
      <w:pPr>
        <w:jc w:val="center"/>
        <w:rPr>
          <w:rtl/>
          <w:lang w:bidi="ar-EG"/>
        </w:rPr>
      </w:pPr>
      <w:r>
        <w:rPr>
          <w:rFonts w:hint="cs"/>
          <w:noProof/>
          <w:rtl/>
        </w:rPr>
        <mc:AlternateContent>
          <mc:Choice Requires="wps">
            <w:drawing>
              <wp:anchor distT="0" distB="0" distL="114300" distR="114300" simplePos="0" relativeHeight="251730944" behindDoc="0" locked="0" layoutInCell="1" allowOverlap="1" wp14:anchorId="3B0CE17B" wp14:editId="7832FF27">
                <wp:simplePos x="0" y="0"/>
                <wp:positionH relativeFrom="column">
                  <wp:posOffset>1685926</wp:posOffset>
                </wp:positionH>
                <wp:positionV relativeFrom="paragraph">
                  <wp:posOffset>0</wp:posOffset>
                </wp:positionV>
                <wp:extent cx="3086100" cy="1438275"/>
                <wp:effectExtent l="0" t="0" r="19050" b="28575"/>
                <wp:wrapNone/>
                <wp:docPr id="85" name="Rounded Rectangle 85"/>
                <wp:cNvGraphicFramePr/>
                <a:graphic xmlns:a="http://schemas.openxmlformats.org/drawingml/2006/main">
                  <a:graphicData uri="http://schemas.microsoft.com/office/word/2010/wordprocessingShape">
                    <wps:wsp>
                      <wps:cNvSpPr/>
                      <wps:spPr>
                        <a:xfrm>
                          <a:off x="0" y="0"/>
                          <a:ext cx="3086100" cy="1438275"/>
                        </a:xfrm>
                        <a:prstGeom prst="roundRect">
                          <a:avLst>
                            <a:gd name="adj" fmla="val 9382"/>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31DCA8A6" w14:textId="77777777" w:rsidR="00D007A4" w:rsidRPr="00D007A4" w:rsidRDefault="00D007A4" w:rsidP="00D007A4">
                            <w:pPr>
                              <w:jc w:val="center"/>
                              <w:rPr>
                                <w:b/>
                                <w:bCs/>
                                <w:color w:val="002060"/>
                                <w:sz w:val="40"/>
                                <w:szCs w:val="40"/>
                                <w:rtl/>
                                <w:lang w:bidi="ar-EG"/>
                              </w:rPr>
                            </w:pPr>
                            <w:r w:rsidRPr="00D007A4">
                              <w:rPr>
                                <w:rFonts w:hint="cs"/>
                                <w:b/>
                                <w:bCs/>
                                <w:color w:val="002060"/>
                                <w:sz w:val="40"/>
                                <w:szCs w:val="40"/>
                                <w:rtl/>
                                <w:lang w:bidi="ar-EG"/>
                              </w:rPr>
                              <w:t>الدين حياة (منهج)</w:t>
                            </w:r>
                          </w:p>
                          <w:p w14:paraId="793EA658" w14:textId="77777777" w:rsidR="00D007A4" w:rsidRPr="00D007A4" w:rsidRDefault="00D007A4" w:rsidP="00D007A4">
                            <w:pPr>
                              <w:jc w:val="center"/>
                              <w:rPr>
                                <w:b/>
                                <w:bCs/>
                                <w:color w:val="002060"/>
                                <w:sz w:val="40"/>
                                <w:szCs w:val="40"/>
                                <w:rtl/>
                                <w:lang w:bidi="ar-EG"/>
                              </w:rPr>
                            </w:pPr>
                            <w:r w:rsidRPr="00D007A4">
                              <w:rPr>
                                <w:rFonts w:hint="cs"/>
                                <w:b/>
                                <w:bCs/>
                                <w:color w:val="002060"/>
                                <w:sz w:val="40"/>
                                <w:szCs w:val="40"/>
                                <w:rtl/>
                                <w:lang w:bidi="ar-EG"/>
                              </w:rPr>
                              <w:t>العزم سبيل (إرادة)</w:t>
                            </w:r>
                          </w:p>
                          <w:p w14:paraId="73806717" w14:textId="77777777" w:rsidR="00D007A4" w:rsidRPr="00D007A4" w:rsidRDefault="00D007A4" w:rsidP="00D007A4">
                            <w:pPr>
                              <w:jc w:val="center"/>
                              <w:rPr>
                                <w:b/>
                                <w:bCs/>
                                <w:color w:val="002060"/>
                                <w:sz w:val="40"/>
                                <w:szCs w:val="40"/>
                                <w:lang w:bidi="ar-EG"/>
                              </w:rPr>
                            </w:pPr>
                            <w:r w:rsidRPr="00D007A4">
                              <w:rPr>
                                <w:rFonts w:hint="cs"/>
                                <w:b/>
                                <w:bCs/>
                                <w:color w:val="002060"/>
                                <w:sz w:val="40"/>
                                <w:szCs w:val="40"/>
                                <w:rtl/>
                                <w:lang w:bidi="ar-EG"/>
                              </w:rPr>
                              <w:t>القرآن مشروع العمر (هدف)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0CE17B" id="Rounded Rectangle 85" o:spid="_x0000_s1031" style="position:absolute;left:0;text-align:left;margin-left:132.75pt;margin-top:0;width:243pt;height:113.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" fillcolor="#eeece1 [3203]" strokecolor="#243f60 [1604]" strokeweight="2pt">
                <v:textbox>
                  <w:txbxContent>
                    <w:p w14:paraId="31DCA8A6" w14:textId="77777777" w:rsidR="00D007A4" w:rsidRPr="00D007A4" w:rsidRDefault="00D007A4" w:rsidP="00D007A4">
                      <w:pPr>
                        <w:jc w:val="center"/>
                        <w:rPr>
                          <w:b/>
                          <w:bCs/>
                          <w:color w:val="002060"/>
                          <w:sz w:val="40"/>
                          <w:szCs w:val="40"/>
                          <w:rtl/>
                          <w:lang w:bidi="ar-EG"/>
                        </w:rPr>
                      </w:pPr>
                      <w:r w:rsidRPr="00D007A4">
                        <w:rPr>
                          <w:rFonts w:hint="cs"/>
                          <w:b/>
                          <w:bCs/>
                          <w:color w:val="002060"/>
                          <w:sz w:val="40"/>
                          <w:szCs w:val="40"/>
                          <w:rtl/>
                          <w:lang w:bidi="ar-EG"/>
                        </w:rPr>
                        <w:t>الدين حياة (منهج)</w:t>
                      </w:r>
                    </w:p>
                    <w:p w14:paraId="793EA658" w14:textId="77777777" w:rsidR="00D007A4" w:rsidRPr="00D007A4" w:rsidRDefault="00D007A4" w:rsidP="00D007A4">
                      <w:pPr>
                        <w:jc w:val="center"/>
                        <w:rPr>
                          <w:b/>
                          <w:bCs/>
                          <w:color w:val="002060"/>
                          <w:sz w:val="40"/>
                          <w:szCs w:val="40"/>
                          <w:rtl/>
                          <w:lang w:bidi="ar-EG"/>
                        </w:rPr>
                      </w:pPr>
                      <w:r w:rsidRPr="00D007A4">
                        <w:rPr>
                          <w:rFonts w:hint="cs"/>
                          <w:b/>
                          <w:bCs/>
                          <w:color w:val="002060"/>
                          <w:sz w:val="40"/>
                          <w:szCs w:val="40"/>
                          <w:rtl/>
                          <w:lang w:bidi="ar-EG"/>
                        </w:rPr>
                        <w:t>العزم سبيل (إرادة)</w:t>
                      </w:r>
                    </w:p>
                    <w:p w14:paraId="73806717" w14:textId="77777777" w:rsidR="00D007A4" w:rsidRPr="00D007A4" w:rsidRDefault="00D007A4" w:rsidP="00D007A4">
                      <w:pPr>
                        <w:jc w:val="center"/>
                        <w:rPr>
                          <w:b/>
                          <w:bCs/>
                          <w:color w:val="002060"/>
                          <w:sz w:val="40"/>
                          <w:szCs w:val="40"/>
                          <w:lang w:bidi="ar-EG"/>
                        </w:rPr>
                      </w:pPr>
                      <w:r w:rsidRPr="00D007A4">
                        <w:rPr>
                          <w:rFonts w:hint="cs"/>
                          <w:b/>
                          <w:bCs/>
                          <w:color w:val="002060"/>
                          <w:sz w:val="40"/>
                          <w:szCs w:val="40"/>
                          <w:rtl/>
                          <w:lang w:bidi="ar-EG"/>
                        </w:rPr>
                        <w:t>القرآن مشروع العمر (هدف)</w:t>
                      </w:r>
                    </w:p>
                  </w:txbxContent>
                </v:textbox>
              </v:roundrect>
            </w:pict>
          </mc:Fallback>
        </mc:AlternateContent>
      </w:r>
    </w:p>
    <w:p w14:paraId="12970006" w14:textId="77777777" w:rsidR="00D007A4" w:rsidRDefault="00D007A4" w:rsidP="00C015A8">
      <w:pPr>
        <w:jc w:val="center"/>
        <w:rPr>
          <w:rtl/>
          <w:lang w:bidi="ar-EG"/>
        </w:rPr>
      </w:pPr>
    </w:p>
    <w:p w14:paraId="45E8A173" w14:textId="77777777" w:rsidR="00D007A4" w:rsidRDefault="00D007A4" w:rsidP="00C015A8">
      <w:pPr>
        <w:jc w:val="center"/>
        <w:rPr>
          <w:rtl/>
          <w:lang w:bidi="ar-EG"/>
        </w:rPr>
      </w:pPr>
    </w:p>
    <w:p w14:paraId="08868642" w14:textId="77777777" w:rsidR="00D007A4" w:rsidRDefault="00D007A4" w:rsidP="00C015A8">
      <w:pPr>
        <w:jc w:val="center"/>
        <w:rPr>
          <w:rtl/>
          <w:lang w:bidi="ar-EG"/>
        </w:rPr>
      </w:pPr>
    </w:p>
    <w:p w14:paraId="2BD93E69" w14:textId="77777777" w:rsidR="00D007A4" w:rsidRDefault="00D007A4" w:rsidP="00C015A8">
      <w:pPr>
        <w:jc w:val="center"/>
        <w:rPr>
          <w:rtl/>
          <w:lang w:bidi="ar-EG"/>
        </w:rPr>
      </w:pPr>
    </w:p>
    <w:p w14:paraId="483C10F8" w14:textId="77777777" w:rsidR="00087985" w:rsidRDefault="00087985" w:rsidP="00087985">
      <w:pPr>
        <w:jc w:val="center"/>
        <w:rPr>
          <w:rtl/>
          <w:lang w:bidi="ar-EG"/>
        </w:rPr>
      </w:pPr>
      <w:r>
        <w:rPr>
          <w:rFonts w:hint="cs"/>
          <w:noProof/>
        </w:rPr>
        <w:lastRenderedPageBreak/>
        <w:drawing>
          <wp:inline distT="0" distB="0" distL="0" distR="0" wp14:anchorId="57736258" wp14:editId="0090A875">
            <wp:extent cx="6486525" cy="3390900"/>
            <wp:effectExtent l="76200" t="19050" r="66675" b="952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363D73B" w14:textId="77777777" w:rsidR="00A66D55" w:rsidRDefault="00A66D55" w:rsidP="00087985">
      <w:pPr>
        <w:jc w:val="center"/>
        <w:rPr>
          <w:rtl/>
          <w:lang w:bidi="ar-EG"/>
        </w:rPr>
      </w:pPr>
    </w:p>
    <w:p w14:paraId="6844C3CE" w14:textId="77777777" w:rsidR="00BF49EA" w:rsidRDefault="00BF49EA" w:rsidP="00087985">
      <w:pPr>
        <w:jc w:val="center"/>
        <w:rPr>
          <w:rtl/>
          <w:lang w:bidi="ar-EG"/>
        </w:rPr>
      </w:pPr>
      <w:r>
        <w:rPr>
          <w:rFonts w:hint="cs"/>
          <w:noProof/>
          <w:rtl/>
        </w:rPr>
        <mc:AlternateContent>
          <mc:Choice Requires="wps">
            <w:drawing>
              <wp:anchor distT="0" distB="0" distL="114300" distR="114300" simplePos="0" relativeHeight="251664384" behindDoc="0" locked="0" layoutInCell="1" allowOverlap="1" wp14:anchorId="489B45DA" wp14:editId="07D3A2A1">
                <wp:simplePos x="0" y="0"/>
                <wp:positionH relativeFrom="column">
                  <wp:posOffset>1619250</wp:posOffset>
                </wp:positionH>
                <wp:positionV relativeFrom="paragraph">
                  <wp:posOffset>-190500</wp:posOffset>
                </wp:positionV>
                <wp:extent cx="3810000" cy="6381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3810000" cy="6381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4FD930B" w14:textId="77777777" w:rsidR="0053573C" w:rsidRPr="00BF49EA" w:rsidRDefault="0053573C" w:rsidP="00BF49EA">
                            <w:pPr>
                              <w:jc w:val="center"/>
                              <w:rPr>
                                <w:b/>
                                <w:bCs/>
                                <w:color w:val="4F6228" w:themeColor="accent3" w:themeShade="80"/>
                                <w:sz w:val="56"/>
                                <w:szCs w:val="56"/>
                                <w:lang w:bidi="ar-EG"/>
                              </w:rPr>
                            </w:pPr>
                            <w:r w:rsidRPr="00BF49EA">
                              <w:rPr>
                                <w:rFonts w:hint="cs"/>
                                <w:b/>
                                <w:bCs/>
                                <w:color w:val="4F6228" w:themeColor="accent3" w:themeShade="80"/>
                                <w:sz w:val="56"/>
                                <w:szCs w:val="56"/>
                                <w:rtl/>
                                <w:lang w:bidi="ar-EG"/>
                              </w:rPr>
                              <w:t>منهج الصحابة في تلقي القرآن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89B45DA" id="Rounded Rectangle 17" o:spid="_x0000_s1032" style="position:absolute;left:0;text-align:left;margin-left:127.5pt;margin-top:-15pt;width:300pt;height:50.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" fillcolor="white [3201]" strokecolor="#9bbb59 [3206]" strokeweight="2pt">
                <v:textbox>
                  <w:txbxContent>
                    <w:p w14:paraId="34FD930B" w14:textId="77777777" w:rsidR="0053573C" w:rsidRPr="00BF49EA" w:rsidRDefault="0053573C" w:rsidP="00BF49EA">
                      <w:pPr>
                        <w:jc w:val="center"/>
                        <w:rPr>
                          <w:b/>
                          <w:bCs/>
                          <w:color w:val="4F6228" w:themeColor="accent3" w:themeShade="80"/>
                          <w:sz w:val="56"/>
                          <w:szCs w:val="56"/>
                          <w:lang w:bidi="ar-EG"/>
                        </w:rPr>
                      </w:pPr>
                      <w:r w:rsidRPr="00BF49EA">
                        <w:rPr>
                          <w:rFonts w:hint="cs"/>
                          <w:b/>
                          <w:bCs/>
                          <w:color w:val="4F6228" w:themeColor="accent3" w:themeShade="80"/>
                          <w:sz w:val="56"/>
                          <w:szCs w:val="56"/>
                          <w:rtl/>
                          <w:lang w:bidi="ar-EG"/>
                        </w:rPr>
                        <w:t>منهج الصحابة في تلقي القرآن</w:t>
                      </w:r>
                    </w:p>
                  </w:txbxContent>
                </v:textbox>
              </v:roundrect>
            </w:pict>
          </mc:Fallback>
        </mc:AlternateContent>
      </w:r>
    </w:p>
    <w:p w14:paraId="311899B7" w14:textId="77777777" w:rsidR="00BF49EA" w:rsidRDefault="00BF49EA" w:rsidP="00087985">
      <w:pPr>
        <w:jc w:val="center"/>
        <w:rPr>
          <w:rtl/>
          <w:lang w:bidi="ar-EG"/>
        </w:rPr>
      </w:pPr>
    </w:p>
    <w:p w14:paraId="17CDE031" w14:textId="77777777" w:rsidR="00F5322C" w:rsidRDefault="00BF49EA" w:rsidP="00087985">
      <w:pPr>
        <w:jc w:val="center"/>
        <w:rPr>
          <w:lang w:bidi="ar-EG"/>
        </w:rPr>
      </w:pPr>
      <w:r>
        <w:rPr>
          <w:rFonts w:hint="cs"/>
          <w:noProof/>
        </w:rPr>
        <w:drawing>
          <wp:inline distT="0" distB="0" distL="0" distR="0" wp14:anchorId="5D129EAD" wp14:editId="2E5E48C9">
            <wp:extent cx="6486525" cy="2971800"/>
            <wp:effectExtent l="95250" t="57150" r="85725" b="1143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01E820E" w14:textId="77777777" w:rsidR="007F0E73" w:rsidRDefault="002602D5" w:rsidP="00F5322C">
      <w:pPr>
        <w:tabs>
          <w:tab w:val="left" w:pos="4751"/>
        </w:tabs>
        <w:rPr>
          <w:rtl/>
          <w:lang w:bidi="ar-EG"/>
        </w:rPr>
      </w:pPr>
      <w:r>
        <w:rPr>
          <w:noProof/>
          <w:rtl/>
        </w:rPr>
        <w:lastRenderedPageBreak/>
        <mc:AlternateContent>
          <mc:Choice Requires="wps">
            <w:drawing>
              <wp:anchor distT="0" distB="0" distL="114300" distR="114300" simplePos="0" relativeHeight="251731968" behindDoc="0" locked="0" layoutInCell="1" allowOverlap="1" wp14:anchorId="721B1D1C" wp14:editId="1538B010">
                <wp:simplePos x="0" y="0"/>
                <wp:positionH relativeFrom="column">
                  <wp:posOffset>2905125</wp:posOffset>
                </wp:positionH>
                <wp:positionV relativeFrom="paragraph">
                  <wp:posOffset>266700</wp:posOffset>
                </wp:positionV>
                <wp:extent cx="3657600" cy="1200150"/>
                <wp:effectExtent l="0" t="0" r="19050" b="19050"/>
                <wp:wrapNone/>
                <wp:docPr id="86" name="Rounded Rectangle 86"/>
                <wp:cNvGraphicFramePr/>
                <a:graphic xmlns:a="http://schemas.openxmlformats.org/drawingml/2006/main">
                  <a:graphicData uri="http://schemas.microsoft.com/office/word/2010/wordprocessingShape">
                    <wps:wsp>
                      <wps:cNvSpPr/>
                      <wps:spPr>
                        <a:xfrm>
                          <a:off x="0" y="0"/>
                          <a:ext cx="3657600" cy="1200150"/>
                        </a:xfrm>
                        <a:prstGeom prst="roundRect">
                          <a:avLst>
                            <a:gd name="adj" fmla="val 9674"/>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128EA111" w14:textId="77777777" w:rsidR="002602D5" w:rsidRPr="002602D5" w:rsidRDefault="002602D5" w:rsidP="002602D5">
                            <w:pPr>
                              <w:jc w:val="center"/>
                              <w:rPr>
                                <w:b/>
                                <w:bCs/>
                                <w:color w:val="002060"/>
                                <w:sz w:val="36"/>
                                <w:szCs w:val="36"/>
                                <w:lang w:bidi="ar-EG"/>
                              </w:rPr>
                            </w:pPr>
                            <w:r w:rsidRPr="002602D5">
                              <w:rPr>
                                <w:rFonts w:hint="cs"/>
                                <w:b/>
                                <w:bCs/>
                                <w:color w:val="002060"/>
                                <w:sz w:val="36"/>
                                <w:szCs w:val="36"/>
                                <w:rtl/>
                                <w:lang w:bidi="ar-EG"/>
                              </w:rPr>
                              <w:t xml:space="preserve">الدخول الجماعي المؤلف من المؤمنين الربانيين في المشروع القرآني العمري هو أساس تجديد الدين واستنبات جيل الفتح المبين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B1D1C" id="Rounded Rectangle 86" o:spid="_x0000_s1033" style="position:absolute;left:0;text-align:left;margin-left:228.75pt;margin-top:21pt;width:4in;height: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" fillcolor="#eeece1 [3203]" strokecolor="#243f60 [1604]" strokeweight="2pt">
                <v:textbox>
                  <w:txbxContent>
                    <w:p w14:paraId="128EA111" w14:textId="77777777" w:rsidR="002602D5" w:rsidRPr="002602D5" w:rsidRDefault="002602D5" w:rsidP="002602D5">
                      <w:pPr>
                        <w:jc w:val="center"/>
                        <w:rPr>
                          <w:b/>
                          <w:bCs/>
                          <w:color w:val="002060"/>
                          <w:sz w:val="36"/>
                          <w:szCs w:val="36"/>
                          <w:lang w:bidi="ar-EG"/>
                        </w:rPr>
                      </w:pPr>
                      <w:r w:rsidRPr="002602D5">
                        <w:rPr>
                          <w:rFonts w:hint="cs"/>
                          <w:b/>
                          <w:bCs/>
                          <w:color w:val="002060"/>
                          <w:sz w:val="36"/>
                          <w:szCs w:val="36"/>
                          <w:rtl/>
                          <w:lang w:bidi="ar-EG"/>
                        </w:rPr>
                        <w:t xml:space="preserve">الدخول الجماعي المؤلف من المؤمنين الربانيين في المشروع القرآني العمري هو أساس تجديد الدين واستنبات جيل الفتح المبين </w:t>
                      </w:r>
                    </w:p>
                  </w:txbxContent>
                </v:textbox>
              </v:roundrect>
            </w:pict>
          </mc:Fallback>
        </mc:AlternateContent>
      </w:r>
      <w:r w:rsidR="00F5322C">
        <w:rPr>
          <w:rtl/>
          <w:lang w:bidi="ar-EG"/>
        </w:rPr>
        <w:tab/>
      </w:r>
      <w:r w:rsidR="00F5322C">
        <w:rPr>
          <w:noProof/>
        </w:rPr>
        <w:drawing>
          <wp:inline distT="0" distB="0" distL="0" distR="0" wp14:anchorId="3AC71713" wp14:editId="02CD15C3">
            <wp:extent cx="6686550" cy="4410075"/>
            <wp:effectExtent l="76200" t="5715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D702D26" w14:textId="77777777" w:rsidR="007F0E73" w:rsidRDefault="007F0E73" w:rsidP="007F0E73">
      <w:pPr>
        <w:rPr>
          <w:rtl/>
          <w:lang w:bidi="ar-EG"/>
        </w:rPr>
      </w:pPr>
      <w:r>
        <w:rPr>
          <w:noProof/>
          <w:rtl/>
        </w:rPr>
        <mc:AlternateContent>
          <mc:Choice Requires="wps">
            <w:drawing>
              <wp:anchor distT="0" distB="0" distL="114300" distR="114300" simplePos="0" relativeHeight="251665408" behindDoc="0" locked="0" layoutInCell="1" allowOverlap="1" wp14:anchorId="10C895DC" wp14:editId="7A29DF5B">
                <wp:simplePos x="0" y="0"/>
                <wp:positionH relativeFrom="column">
                  <wp:posOffset>-38100</wp:posOffset>
                </wp:positionH>
                <wp:positionV relativeFrom="paragraph">
                  <wp:posOffset>159385</wp:posOffset>
                </wp:positionV>
                <wp:extent cx="6496050" cy="4010025"/>
                <wp:effectExtent l="19050" t="0" r="38100" b="47625"/>
                <wp:wrapNone/>
                <wp:docPr id="8" name="Cloud 8"/>
                <wp:cNvGraphicFramePr/>
                <a:graphic xmlns:a="http://schemas.openxmlformats.org/drawingml/2006/main">
                  <a:graphicData uri="http://schemas.microsoft.com/office/word/2010/wordprocessingShape">
                    <wps:wsp>
                      <wps:cNvSpPr/>
                      <wps:spPr>
                        <a:xfrm>
                          <a:off x="0" y="0"/>
                          <a:ext cx="6496050" cy="4010025"/>
                        </a:xfrm>
                        <a:prstGeom prst="cloud">
                          <a:avLst/>
                        </a:prstGeom>
                      </wps:spPr>
                      <wps:style>
                        <a:lnRef idx="2">
                          <a:schemeClr val="accent3"/>
                        </a:lnRef>
                        <a:fillRef idx="1">
                          <a:schemeClr val="lt1"/>
                        </a:fillRef>
                        <a:effectRef idx="0">
                          <a:schemeClr val="accent3"/>
                        </a:effectRef>
                        <a:fontRef idx="minor">
                          <a:schemeClr val="dk1"/>
                        </a:fontRef>
                      </wps:style>
                      <wps:txbx>
                        <w:txbxContent>
                          <w:p w14:paraId="30D1E51E" w14:textId="77777777" w:rsidR="0053573C" w:rsidRPr="009026A6" w:rsidRDefault="0053573C" w:rsidP="007F0E73">
                            <w:pPr>
                              <w:jc w:val="center"/>
                              <w:rPr>
                                <w:b/>
                                <w:bCs/>
                                <w:color w:val="556A2C"/>
                                <w:sz w:val="50"/>
                                <w:szCs w:val="50"/>
                                <w:lang w:bidi="ar-EG"/>
                              </w:rPr>
                            </w:pPr>
                            <w:r w:rsidRPr="009026A6">
                              <w:rPr>
                                <w:rFonts w:hint="cs"/>
                                <w:b/>
                                <w:bCs/>
                                <w:color w:val="556A2C"/>
                                <w:sz w:val="50"/>
                                <w:szCs w:val="50"/>
                                <w:rtl/>
                                <w:lang w:bidi="ar-EG"/>
                              </w:rPr>
                              <w:t>فهل من عبد حق عبد لله يجعل حياته وقفاً على دين الله تعالى يتلقى كلمات الله ويبلغ رسالاته عسى أن يتحقق بولاية الله فيفتح الله له وعلى يديه "</w:t>
                            </w:r>
                            <w:r w:rsidRPr="009026A6">
                              <w:rPr>
                                <w:b/>
                                <w:bCs/>
                                <w:color w:val="556A2C"/>
                                <w:sz w:val="50"/>
                                <w:szCs w:val="50"/>
                                <w:lang w:bidi="ar-EG"/>
                              </w:rPr>
                              <w:t> </w:t>
                            </w:r>
                            <w:r w:rsidRPr="009026A6">
                              <w:rPr>
                                <w:b/>
                                <w:bCs/>
                                <w:color w:val="556A2C"/>
                                <w:sz w:val="50"/>
                                <w:szCs w:val="50"/>
                                <w:rtl/>
                                <w:lang w:bidi="ar-EG"/>
                              </w:rPr>
                              <w:t>إِنَّ اللَّهَ بَالِغُ أَمْرِهِ ۚ قَدْ جَعَلَ اللَّهُ لِكُلِّ شَيْءٍ قَدْرًا</w:t>
                            </w:r>
                            <w:r w:rsidRPr="009026A6">
                              <w:rPr>
                                <w:rFonts w:hint="cs"/>
                                <w:b/>
                                <w:bCs/>
                                <w:color w:val="556A2C"/>
                                <w:sz w:val="50"/>
                                <w:szCs w:val="50"/>
                                <w:rtl/>
                                <w:lang w:bidi="ar-EG"/>
                              </w:rPr>
                              <w:t>" ذلك وإنما الموفق من وفقه الله تعالى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95DC" id="Cloud 8" o:spid="_x0000_s1034" style="position:absolute;left:0;text-align:left;margin-left:-3pt;margin-top:12.55pt;width:511.5pt;height:3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bbb59 [3206]" strokeweight="2pt">
                <v:stroke joinstyle="miter"/>
                <v:formulas/>
                <v:path arrowok="t" o:connecttype="custom" o:connectlocs="705694,2429871;324803,2355890;1041774,3239488;875162,3274854;2477822,3628516;2377374,3467001;4334760,3225750;4294611,3402952;5132030,2130697;5620888,2793094;6285229,1425230;6067491,1673628;5762838,503667;5774267,620997;4372503,366843;4484079,217210;3329376,438132;3383359,309106;2105201,481946;2300684,607073;620583,1465608;586449,1333890" o:connectangles="0,0,0,0,0,0,0,0,0,0,0,0,0,0,0,0,0,0,0,0,0,0" textboxrect="0,0,43200,43200"/>
                <v:textbox>
                  <w:txbxContent>
                    <w:p w14:paraId="30D1E51E" w14:textId="77777777" w:rsidR="0053573C" w:rsidRPr="009026A6" w:rsidRDefault="0053573C" w:rsidP="007F0E73">
                      <w:pPr>
                        <w:jc w:val="center"/>
                        <w:rPr>
                          <w:b/>
                          <w:bCs/>
                          <w:color w:val="556A2C"/>
                          <w:sz w:val="50"/>
                          <w:szCs w:val="50"/>
                          <w:lang w:bidi="ar-EG"/>
                        </w:rPr>
                      </w:pPr>
                      <w:r w:rsidRPr="009026A6">
                        <w:rPr>
                          <w:rFonts w:hint="cs"/>
                          <w:b/>
                          <w:bCs/>
                          <w:color w:val="556A2C"/>
                          <w:sz w:val="50"/>
                          <w:szCs w:val="50"/>
                          <w:rtl/>
                          <w:lang w:bidi="ar-EG"/>
                        </w:rPr>
                        <w:t>فهل من عبد حق عبد لله يجعل حياته وقفاً على دين الله تعالى يتلقى كلمات الله ويبلغ رسالاته عسى أن يتحقق بولاية الله فيفتح الله له وعلى يديه "</w:t>
                      </w:r>
                      <w:r w:rsidRPr="009026A6">
                        <w:rPr>
                          <w:b/>
                          <w:bCs/>
                          <w:color w:val="556A2C"/>
                          <w:sz w:val="50"/>
                          <w:szCs w:val="50"/>
                          <w:lang w:bidi="ar-EG"/>
                        </w:rPr>
                        <w:t> </w:t>
                      </w:r>
                      <w:r w:rsidRPr="009026A6">
                        <w:rPr>
                          <w:b/>
                          <w:bCs/>
                          <w:color w:val="556A2C"/>
                          <w:sz w:val="50"/>
                          <w:szCs w:val="50"/>
                          <w:rtl/>
                          <w:lang w:bidi="ar-EG"/>
                        </w:rPr>
                        <w:t>إِنَّ اللَّهَ بَالِغُ أَمْرِهِ ۚ قَدْ جَعَلَ اللَّهُ لِكُلِّ شَيْءٍ قَدْرًا</w:t>
                      </w:r>
                      <w:r w:rsidRPr="009026A6">
                        <w:rPr>
                          <w:rFonts w:hint="cs"/>
                          <w:b/>
                          <w:bCs/>
                          <w:color w:val="556A2C"/>
                          <w:sz w:val="50"/>
                          <w:szCs w:val="50"/>
                          <w:rtl/>
                          <w:lang w:bidi="ar-EG"/>
                        </w:rPr>
                        <w:t>" ذلك وإنما الموفق من وفقه الله تعالى</w:t>
                      </w:r>
                    </w:p>
                  </w:txbxContent>
                </v:textbox>
              </v:shape>
            </w:pict>
          </mc:Fallback>
        </mc:AlternateContent>
      </w:r>
    </w:p>
    <w:p w14:paraId="1380F162" w14:textId="77777777" w:rsidR="009026A6" w:rsidRDefault="009026A6" w:rsidP="007F0E73">
      <w:pPr>
        <w:jc w:val="center"/>
        <w:rPr>
          <w:rtl/>
          <w:lang w:bidi="ar-EG"/>
        </w:rPr>
      </w:pPr>
    </w:p>
    <w:p w14:paraId="54B909A0" w14:textId="77777777" w:rsidR="009026A6" w:rsidRPr="009026A6" w:rsidRDefault="009026A6" w:rsidP="009026A6">
      <w:pPr>
        <w:rPr>
          <w:rtl/>
          <w:lang w:bidi="ar-EG"/>
        </w:rPr>
      </w:pPr>
    </w:p>
    <w:p w14:paraId="59B334D6" w14:textId="77777777" w:rsidR="009026A6" w:rsidRPr="009026A6" w:rsidRDefault="009026A6" w:rsidP="009026A6">
      <w:pPr>
        <w:rPr>
          <w:rtl/>
          <w:lang w:bidi="ar-EG"/>
        </w:rPr>
      </w:pPr>
    </w:p>
    <w:p w14:paraId="4AFEDD4B" w14:textId="77777777" w:rsidR="009026A6" w:rsidRPr="009026A6" w:rsidRDefault="009026A6" w:rsidP="009026A6">
      <w:pPr>
        <w:rPr>
          <w:rtl/>
          <w:lang w:bidi="ar-EG"/>
        </w:rPr>
      </w:pPr>
    </w:p>
    <w:p w14:paraId="2E7C6123" w14:textId="77777777" w:rsidR="009026A6" w:rsidRPr="009026A6" w:rsidRDefault="009026A6" w:rsidP="009026A6">
      <w:pPr>
        <w:rPr>
          <w:rtl/>
          <w:lang w:bidi="ar-EG"/>
        </w:rPr>
      </w:pPr>
    </w:p>
    <w:p w14:paraId="74A73BDA" w14:textId="77777777" w:rsidR="009026A6" w:rsidRPr="009026A6" w:rsidRDefault="009026A6" w:rsidP="009026A6">
      <w:pPr>
        <w:rPr>
          <w:rtl/>
          <w:lang w:bidi="ar-EG"/>
        </w:rPr>
      </w:pPr>
    </w:p>
    <w:p w14:paraId="4EB0069E" w14:textId="77777777" w:rsidR="009026A6" w:rsidRPr="009026A6" w:rsidRDefault="009026A6" w:rsidP="009026A6">
      <w:pPr>
        <w:rPr>
          <w:rtl/>
          <w:lang w:bidi="ar-EG"/>
        </w:rPr>
      </w:pPr>
    </w:p>
    <w:p w14:paraId="51FAAEF1" w14:textId="77777777" w:rsidR="009026A6" w:rsidRPr="009026A6" w:rsidRDefault="009026A6" w:rsidP="009026A6">
      <w:pPr>
        <w:rPr>
          <w:rtl/>
          <w:lang w:bidi="ar-EG"/>
        </w:rPr>
      </w:pPr>
    </w:p>
    <w:p w14:paraId="191641B3" w14:textId="77777777" w:rsidR="009026A6" w:rsidRPr="009026A6" w:rsidRDefault="009026A6" w:rsidP="009026A6">
      <w:pPr>
        <w:rPr>
          <w:rtl/>
          <w:lang w:bidi="ar-EG"/>
        </w:rPr>
      </w:pPr>
    </w:p>
    <w:p w14:paraId="05E323F5" w14:textId="77777777" w:rsidR="009026A6" w:rsidRPr="009026A6" w:rsidRDefault="009026A6" w:rsidP="009026A6">
      <w:pPr>
        <w:rPr>
          <w:rtl/>
          <w:lang w:bidi="ar-EG"/>
        </w:rPr>
      </w:pPr>
    </w:p>
    <w:p w14:paraId="75E71CC2" w14:textId="77777777" w:rsidR="009026A6" w:rsidRDefault="009026A6" w:rsidP="009026A6">
      <w:pPr>
        <w:rPr>
          <w:rtl/>
          <w:lang w:bidi="ar-EG"/>
        </w:rPr>
      </w:pPr>
    </w:p>
    <w:p w14:paraId="3E472581" w14:textId="77777777" w:rsidR="009026A6" w:rsidRDefault="009026A6" w:rsidP="009026A6">
      <w:pPr>
        <w:jc w:val="right"/>
        <w:rPr>
          <w:rtl/>
          <w:lang w:bidi="ar-EG"/>
        </w:rPr>
      </w:pPr>
    </w:p>
    <w:p w14:paraId="4A769669" w14:textId="77777777" w:rsidR="0032222D" w:rsidRDefault="0032222D" w:rsidP="009026A6">
      <w:pPr>
        <w:jc w:val="right"/>
        <w:rPr>
          <w:rtl/>
          <w:lang w:bidi="ar-EG"/>
        </w:rPr>
      </w:pPr>
    </w:p>
    <w:p w14:paraId="42751E19" w14:textId="77777777" w:rsidR="0032222D" w:rsidRDefault="0032222D" w:rsidP="009026A6">
      <w:pPr>
        <w:jc w:val="right"/>
        <w:rPr>
          <w:rtl/>
          <w:lang w:bidi="ar-EG"/>
        </w:rPr>
      </w:pPr>
    </w:p>
    <w:p w14:paraId="22108AC3" w14:textId="77777777" w:rsidR="00A55A34" w:rsidRDefault="0032222D" w:rsidP="009026A6">
      <w:pPr>
        <w:jc w:val="right"/>
        <w:rPr>
          <w:rtl/>
          <w:lang w:bidi="ar-EG"/>
        </w:rPr>
      </w:pPr>
      <w:r>
        <w:rPr>
          <w:rFonts w:hint="cs"/>
          <w:noProof/>
          <w:rtl/>
        </w:rPr>
        <w:lastRenderedPageBreak/>
        <mc:AlternateContent>
          <mc:Choice Requires="wps">
            <w:drawing>
              <wp:anchor distT="0" distB="0" distL="114300" distR="114300" simplePos="0" relativeHeight="251666432" behindDoc="0" locked="0" layoutInCell="1" allowOverlap="1" wp14:anchorId="336A8D03" wp14:editId="19B075BF">
                <wp:simplePos x="0" y="0"/>
                <wp:positionH relativeFrom="column">
                  <wp:posOffset>581025</wp:posOffset>
                </wp:positionH>
                <wp:positionV relativeFrom="paragraph">
                  <wp:posOffset>-40640</wp:posOffset>
                </wp:positionV>
                <wp:extent cx="5629275" cy="7048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5629275" cy="704850"/>
                        </a:xfrm>
                        <a:prstGeom prst="roundRect">
                          <a:avLst>
                            <a:gd name="adj" fmla="val 8527"/>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274781A6" w14:textId="77777777" w:rsidR="0053573C" w:rsidRPr="0032222D" w:rsidRDefault="0053573C" w:rsidP="00031AE3">
                            <w:pPr>
                              <w:jc w:val="center"/>
                              <w:rPr>
                                <w:b/>
                                <w:bCs/>
                                <w:color w:val="002060"/>
                                <w:sz w:val="56"/>
                                <w:szCs w:val="56"/>
                                <w:lang w:bidi="ar-EG"/>
                              </w:rPr>
                            </w:pPr>
                            <w:r w:rsidRPr="0032222D">
                              <w:rPr>
                                <w:rFonts w:hint="cs"/>
                                <w:b/>
                                <w:bCs/>
                                <w:color w:val="002060"/>
                                <w:sz w:val="56"/>
                                <w:szCs w:val="56"/>
                                <w:rtl/>
                                <w:lang w:bidi="ar-EG"/>
                              </w:rPr>
                              <w:t>الرسالة الثانية : مجالس القرآن من</w:t>
                            </w:r>
                            <w:r w:rsidR="00031AE3" w:rsidRPr="0032222D">
                              <w:rPr>
                                <w:rFonts w:hint="cs"/>
                                <w:b/>
                                <w:bCs/>
                                <w:color w:val="002060"/>
                                <w:sz w:val="56"/>
                                <w:szCs w:val="56"/>
                                <w:rtl/>
                                <w:lang w:bidi="ar-EG"/>
                              </w:rPr>
                              <w:t>ه</w:t>
                            </w:r>
                            <w:r w:rsidRPr="0032222D">
                              <w:rPr>
                                <w:rFonts w:hint="cs"/>
                                <w:b/>
                                <w:bCs/>
                                <w:color w:val="002060"/>
                                <w:sz w:val="56"/>
                                <w:szCs w:val="56"/>
                                <w:rtl/>
                                <w:lang w:bidi="ar-EG"/>
                              </w:rPr>
                              <w:t>اج الغرباء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A8D03" id="Rounded Rectangle 12" o:spid="_x0000_s1035" style="position:absolute;margin-left:45.75pt;margin-top:-3.2pt;width:443.2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" fillcolor="#eeece1 [3203]" strokecolor="#243f60 [1604]" strokeweight="2pt">
                <v:textbox>
                  <w:txbxContent>
                    <w:p w14:paraId="274781A6" w14:textId="77777777" w:rsidR="0053573C" w:rsidRPr="0032222D" w:rsidRDefault="0053573C" w:rsidP="00031AE3">
                      <w:pPr>
                        <w:jc w:val="center"/>
                        <w:rPr>
                          <w:b/>
                          <w:bCs/>
                          <w:color w:val="002060"/>
                          <w:sz w:val="56"/>
                          <w:szCs w:val="56"/>
                          <w:lang w:bidi="ar-EG"/>
                        </w:rPr>
                      </w:pPr>
                      <w:r w:rsidRPr="0032222D">
                        <w:rPr>
                          <w:rFonts w:hint="cs"/>
                          <w:b/>
                          <w:bCs/>
                          <w:color w:val="002060"/>
                          <w:sz w:val="56"/>
                          <w:szCs w:val="56"/>
                          <w:rtl/>
                          <w:lang w:bidi="ar-EG"/>
                        </w:rPr>
                        <w:t>الرسالة الثانية : مجالس القرآن من</w:t>
                      </w:r>
                      <w:r w:rsidR="00031AE3" w:rsidRPr="0032222D">
                        <w:rPr>
                          <w:rFonts w:hint="cs"/>
                          <w:b/>
                          <w:bCs/>
                          <w:color w:val="002060"/>
                          <w:sz w:val="56"/>
                          <w:szCs w:val="56"/>
                          <w:rtl/>
                          <w:lang w:bidi="ar-EG"/>
                        </w:rPr>
                        <w:t>ه</w:t>
                      </w:r>
                      <w:r w:rsidRPr="0032222D">
                        <w:rPr>
                          <w:rFonts w:hint="cs"/>
                          <w:b/>
                          <w:bCs/>
                          <w:color w:val="002060"/>
                          <w:sz w:val="56"/>
                          <w:szCs w:val="56"/>
                          <w:rtl/>
                          <w:lang w:bidi="ar-EG"/>
                        </w:rPr>
                        <w:t>اج الغرباء</w:t>
                      </w:r>
                    </w:p>
                  </w:txbxContent>
                </v:textbox>
              </v:roundrect>
            </w:pict>
          </mc:Fallback>
        </mc:AlternateContent>
      </w:r>
    </w:p>
    <w:p w14:paraId="6FA820F8" w14:textId="77777777" w:rsidR="00A55A34" w:rsidRDefault="00A55A34" w:rsidP="009026A6">
      <w:pPr>
        <w:jc w:val="right"/>
        <w:rPr>
          <w:rtl/>
          <w:lang w:bidi="ar-EG"/>
        </w:rPr>
      </w:pPr>
    </w:p>
    <w:p w14:paraId="2005CAE6" w14:textId="77777777" w:rsidR="00A55A34" w:rsidRDefault="00A55A34" w:rsidP="009026A6">
      <w:pPr>
        <w:jc w:val="right"/>
        <w:rPr>
          <w:rtl/>
          <w:lang w:bidi="ar-EG"/>
        </w:rPr>
      </w:pPr>
    </w:p>
    <w:p w14:paraId="19459653" w14:textId="77777777" w:rsidR="0032222D" w:rsidRDefault="00260780" w:rsidP="009026A6">
      <w:pPr>
        <w:jc w:val="center"/>
        <w:rPr>
          <w:rtl/>
          <w:lang w:bidi="ar-EG"/>
        </w:rPr>
      </w:pPr>
      <w:r>
        <w:rPr>
          <w:rFonts w:hint="cs"/>
          <w:noProof/>
          <w:rtl/>
        </w:rPr>
        <mc:AlternateContent>
          <mc:Choice Requires="wps">
            <w:drawing>
              <wp:anchor distT="0" distB="0" distL="114300" distR="114300" simplePos="0" relativeHeight="251667456" behindDoc="0" locked="0" layoutInCell="1" allowOverlap="1" wp14:anchorId="21A1E912" wp14:editId="5B77125B">
                <wp:simplePos x="0" y="0"/>
                <wp:positionH relativeFrom="column">
                  <wp:posOffset>1390650</wp:posOffset>
                </wp:positionH>
                <wp:positionV relativeFrom="paragraph">
                  <wp:posOffset>4624705</wp:posOffset>
                </wp:positionV>
                <wp:extent cx="3619500" cy="6096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3619500" cy="6096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D186DE9" w14:textId="77777777" w:rsidR="0053573C" w:rsidRPr="00260780" w:rsidRDefault="0053573C" w:rsidP="00DD1FF1">
                            <w:pPr>
                              <w:jc w:val="center"/>
                              <w:rPr>
                                <w:b/>
                                <w:bCs/>
                                <w:color w:val="0070C0"/>
                                <w:sz w:val="56"/>
                                <w:szCs w:val="56"/>
                                <w:lang w:bidi="ar-EG"/>
                              </w:rPr>
                            </w:pPr>
                            <w:r w:rsidRPr="00260780">
                              <w:rPr>
                                <w:rFonts w:hint="cs"/>
                                <w:b/>
                                <w:bCs/>
                                <w:color w:val="0070C0"/>
                                <w:sz w:val="56"/>
                                <w:szCs w:val="56"/>
                                <w:rtl/>
                                <w:lang w:bidi="ar-EG"/>
                              </w:rPr>
                              <w:t>الانتساب لرسالة القرآن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1E912" id="Rounded Rectangle 22" o:spid="_x0000_s1036" style="position:absolute;left:0;text-align:left;margin-left:109.5pt;margin-top:364.15pt;width:285pt;height: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" fillcolor="white [3201]" strokecolor="#4bacc6 [3208]" strokeweight="2pt">
                <v:textbox>
                  <w:txbxContent>
                    <w:p w14:paraId="6D186DE9" w14:textId="77777777" w:rsidR="0053573C" w:rsidRPr="00260780" w:rsidRDefault="0053573C" w:rsidP="00DD1FF1">
                      <w:pPr>
                        <w:jc w:val="center"/>
                        <w:rPr>
                          <w:b/>
                          <w:bCs/>
                          <w:color w:val="0070C0"/>
                          <w:sz w:val="56"/>
                          <w:szCs w:val="56"/>
                          <w:lang w:bidi="ar-EG"/>
                        </w:rPr>
                      </w:pPr>
                      <w:r w:rsidRPr="00260780">
                        <w:rPr>
                          <w:rFonts w:hint="cs"/>
                          <w:b/>
                          <w:bCs/>
                          <w:color w:val="0070C0"/>
                          <w:sz w:val="56"/>
                          <w:szCs w:val="56"/>
                          <w:rtl/>
                          <w:lang w:bidi="ar-EG"/>
                        </w:rPr>
                        <w:t>الانتساب لرسالة القرآن</w:t>
                      </w:r>
                    </w:p>
                  </w:txbxContent>
                </v:textbox>
              </v:roundrect>
            </w:pict>
          </mc:Fallback>
        </mc:AlternateContent>
      </w:r>
      <w:r w:rsidR="00A55A34">
        <w:rPr>
          <w:noProof/>
          <w:rtl/>
        </w:rPr>
        <w:drawing>
          <wp:inline distT="0" distB="0" distL="0" distR="0" wp14:anchorId="02081D75" wp14:editId="0C5EB04E">
            <wp:extent cx="6410325" cy="4486275"/>
            <wp:effectExtent l="0" t="0" r="28575"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DA4AD8B" w14:textId="77777777" w:rsidR="00260780" w:rsidRDefault="00260780" w:rsidP="009026A6">
      <w:pPr>
        <w:jc w:val="center"/>
        <w:rPr>
          <w:rtl/>
          <w:lang w:bidi="ar-EG"/>
        </w:rPr>
      </w:pPr>
    </w:p>
    <w:p w14:paraId="51A27A99" w14:textId="77777777" w:rsidR="009026A6" w:rsidRDefault="009026A6" w:rsidP="0032222D">
      <w:pPr>
        <w:jc w:val="center"/>
        <w:rPr>
          <w:rtl/>
          <w:lang w:bidi="ar-EG"/>
        </w:rPr>
      </w:pPr>
    </w:p>
    <w:p w14:paraId="614615E6" w14:textId="77777777" w:rsidR="0032222D" w:rsidRDefault="0032222D" w:rsidP="0032222D">
      <w:pPr>
        <w:jc w:val="center"/>
        <w:rPr>
          <w:rtl/>
          <w:lang w:bidi="ar-EG"/>
        </w:rPr>
      </w:pPr>
      <w:r>
        <w:rPr>
          <w:noProof/>
          <w:rtl/>
        </w:rPr>
        <w:drawing>
          <wp:inline distT="0" distB="0" distL="0" distR="0" wp14:anchorId="279E468E" wp14:editId="7E05721D">
            <wp:extent cx="6429375" cy="2838450"/>
            <wp:effectExtent l="57150" t="19050" r="666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8C2FBFC" w14:textId="77777777" w:rsidR="00260780" w:rsidRDefault="00260780" w:rsidP="0032222D">
      <w:pPr>
        <w:jc w:val="center"/>
        <w:rPr>
          <w:rtl/>
          <w:lang w:bidi="ar-EG"/>
        </w:rPr>
      </w:pPr>
    </w:p>
    <w:p w14:paraId="4B49CDCF" w14:textId="77777777" w:rsidR="00260780" w:rsidRDefault="00260780" w:rsidP="0032222D">
      <w:pPr>
        <w:jc w:val="center"/>
        <w:rPr>
          <w:rtl/>
          <w:lang w:bidi="ar-EG"/>
        </w:rPr>
      </w:pPr>
      <w:r>
        <w:rPr>
          <w:rFonts w:hint="cs"/>
          <w:noProof/>
          <w:rtl/>
        </w:rPr>
        <w:lastRenderedPageBreak/>
        <mc:AlternateContent>
          <mc:Choice Requires="wps">
            <w:drawing>
              <wp:anchor distT="0" distB="0" distL="114300" distR="114300" simplePos="0" relativeHeight="251669504" behindDoc="0" locked="0" layoutInCell="1" allowOverlap="1" wp14:anchorId="31F7D0DD" wp14:editId="0B1475FF">
                <wp:simplePos x="0" y="0"/>
                <wp:positionH relativeFrom="column">
                  <wp:posOffset>781050</wp:posOffset>
                </wp:positionH>
                <wp:positionV relativeFrom="paragraph">
                  <wp:posOffset>-114300</wp:posOffset>
                </wp:positionV>
                <wp:extent cx="4810125" cy="6096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4810125" cy="6096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A2082CA" w14:textId="77777777" w:rsidR="0053573C" w:rsidRPr="00260780" w:rsidRDefault="0053573C" w:rsidP="00260780">
                            <w:pPr>
                              <w:ind w:left="360"/>
                              <w:jc w:val="center"/>
                              <w:rPr>
                                <w:b/>
                                <w:bCs/>
                                <w:color w:val="0070C0"/>
                                <w:sz w:val="56"/>
                                <w:szCs w:val="56"/>
                                <w:lang w:bidi="ar-BH"/>
                              </w:rPr>
                            </w:pPr>
                            <w:r w:rsidRPr="00260780">
                              <w:rPr>
                                <w:b/>
                                <w:bCs/>
                                <w:color w:val="0070C0"/>
                                <w:sz w:val="56"/>
                                <w:szCs w:val="56"/>
                                <w:rtl/>
                                <w:lang w:bidi="ar-EG"/>
                              </w:rPr>
                              <w:t>وسيلة التعريف بنور القرآن (التطبيق)</w:t>
                            </w:r>
                          </w:p>
                          <w:p w14:paraId="6C46510D" w14:textId="77777777" w:rsidR="0053573C" w:rsidRPr="00260780" w:rsidRDefault="0053573C" w:rsidP="00260780">
                            <w:pPr>
                              <w:jc w:val="center"/>
                              <w:rPr>
                                <w:b/>
                                <w:bCs/>
                                <w:color w:val="0070C0"/>
                                <w:sz w:val="56"/>
                                <w:szCs w:val="56"/>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7D0DD" id="Rounded Rectangle 23" o:spid="_x0000_s1037" style="position:absolute;left:0;text-align:left;margin-left:61.5pt;margin-top:-9pt;width:378.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" fillcolor="white [3201]" strokecolor="#4bacc6 [3208]" strokeweight="2pt">
                <v:textbox>
                  <w:txbxContent>
                    <w:p w14:paraId="1A2082CA" w14:textId="77777777" w:rsidR="0053573C" w:rsidRPr="00260780" w:rsidRDefault="0053573C" w:rsidP="00260780">
                      <w:pPr>
                        <w:ind w:left="360"/>
                        <w:jc w:val="center"/>
                        <w:rPr>
                          <w:b/>
                          <w:bCs/>
                          <w:color w:val="0070C0"/>
                          <w:sz w:val="56"/>
                          <w:szCs w:val="56"/>
                          <w:lang w:bidi="ar-BH"/>
                        </w:rPr>
                      </w:pPr>
                      <w:r w:rsidRPr="00260780">
                        <w:rPr>
                          <w:b/>
                          <w:bCs/>
                          <w:color w:val="0070C0"/>
                          <w:sz w:val="56"/>
                          <w:szCs w:val="56"/>
                          <w:rtl/>
                          <w:lang w:bidi="ar-EG"/>
                        </w:rPr>
                        <w:t>وسيلة التعريف بنور القرآن (التطبيق)</w:t>
                      </w:r>
                    </w:p>
                    <w:p w14:paraId="6C46510D" w14:textId="77777777" w:rsidR="0053573C" w:rsidRPr="00260780" w:rsidRDefault="0053573C" w:rsidP="00260780">
                      <w:pPr>
                        <w:jc w:val="center"/>
                        <w:rPr>
                          <w:b/>
                          <w:bCs/>
                          <w:color w:val="0070C0"/>
                          <w:sz w:val="56"/>
                          <w:szCs w:val="56"/>
                          <w:lang w:bidi="ar-EG"/>
                        </w:rPr>
                      </w:pPr>
                    </w:p>
                  </w:txbxContent>
                </v:textbox>
              </v:roundrect>
            </w:pict>
          </mc:Fallback>
        </mc:AlternateContent>
      </w:r>
    </w:p>
    <w:p w14:paraId="6969612D" w14:textId="77777777" w:rsidR="00260780" w:rsidRDefault="00260780" w:rsidP="00260780">
      <w:pPr>
        <w:rPr>
          <w:rtl/>
          <w:lang w:bidi="ar-EG"/>
        </w:rPr>
      </w:pPr>
    </w:p>
    <w:p w14:paraId="0AC1F988" w14:textId="77777777" w:rsidR="00F70A7C" w:rsidRDefault="00260780" w:rsidP="00260780">
      <w:pPr>
        <w:jc w:val="center"/>
        <w:rPr>
          <w:rtl/>
          <w:lang w:bidi="ar-EG"/>
        </w:rPr>
      </w:pPr>
      <w:r>
        <w:rPr>
          <w:noProof/>
          <w:rtl/>
        </w:rPr>
        <w:drawing>
          <wp:inline distT="0" distB="0" distL="0" distR="0" wp14:anchorId="2AFF6498" wp14:editId="22C2F476">
            <wp:extent cx="6496050" cy="2505075"/>
            <wp:effectExtent l="76200" t="0" r="952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E8E8563" w14:textId="77777777" w:rsidR="006F2B55" w:rsidRDefault="00F70A7C" w:rsidP="00F70A7C">
      <w:pPr>
        <w:jc w:val="center"/>
        <w:rPr>
          <w:rtl/>
          <w:lang w:bidi="ar-EG"/>
        </w:rPr>
      </w:pPr>
      <w:r>
        <w:rPr>
          <w:noProof/>
          <w:rtl/>
        </w:rPr>
        <w:drawing>
          <wp:inline distT="0" distB="0" distL="0" distR="0" wp14:anchorId="2C291328" wp14:editId="3ED0B987">
            <wp:extent cx="6410325" cy="3200400"/>
            <wp:effectExtent l="76200" t="19050" r="9525"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C9FFC88" w14:textId="77777777" w:rsidR="006F2B55" w:rsidRDefault="00EE7835" w:rsidP="006F2B55">
      <w:pPr>
        <w:rPr>
          <w:rtl/>
          <w:lang w:bidi="ar-EG"/>
        </w:rPr>
      </w:pPr>
      <w:r>
        <w:rPr>
          <w:noProof/>
          <w:rtl/>
        </w:rPr>
        <mc:AlternateContent>
          <mc:Choice Requires="wps">
            <w:drawing>
              <wp:anchor distT="0" distB="0" distL="114300" distR="114300" simplePos="0" relativeHeight="251732992" behindDoc="1" locked="0" layoutInCell="1" allowOverlap="1" wp14:anchorId="686A3B45" wp14:editId="4E70ADFE">
                <wp:simplePos x="0" y="0"/>
                <wp:positionH relativeFrom="column">
                  <wp:posOffset>-161925</wp:posOffset>
                </wp:positionH>
                <wp:positionV relativeFrom="paragraph">
                  <wp:posOffset>255270</wp:posOffset>
                </wp:positionV>
                <wp:extent cx="6867525" cy="1038225"/>
                <wp:effectExtent l="0" t="0" r="28575" b="28575"/>
                <wp:wrapNone/>
                <wp:docPr id="84" name="Rounded Rectangle 84"/>
                <wp:cNvGraphicFramePr/>
                <a:graphic xmlns:a="http://schemas.openxmlformats.org/drawingml/2006/main">
                  <a:graphicData uri="http://schemas.microsoft.com/office/word/2010/wordprocessingShape">
                    <wps:wsp>
                      <wps:cNvSpPr/>
                      <wps:spPr>
                        <a:xfrm>
                          <a:off x="0" y="0"/>
                          <a:ext cx="6867525" cy="103822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9615311" id="Rounded Rectangle 84" o:spid="_x0000_s1026" style="position:absolute;left:0;text-align:left;margin-left:-12.75pt;margin-top:20.1pt;width:540.75pt;height:81.75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" fillcolor="#eeece1 [3203]" strokecolor="#243f60 [1604]" strokeweight="2pt"/>
            </w:pict>
          </mc:Fallback>
        </mc:AlternateContent>
      </w:r>
    </w:p>
    <w:p w14:paraId="30A7D7E1" w14:textId="77777777" w:rsidR="00F70A7C" w:rsidRDefault="006F2B55" w:rsidP="006F2B55">
      <w:pPr>
        <w:jc w:val="center"/>
        <w:rPr>
          <w:b/>
          <w:bCs/>
          <w:color w:val="0070C0"/>
          <w:sz w:val="60"/>
          <w:szCs w:val="60"/>
          <w:rtl/>
          <w:lang w:bidi="ar-EG"/>
        </w:rPr>
      </w:pPr>
      <w:r w:rsidRPr="006F2B55">
        <w:rPr>
          <w:rFonts w:hint="cs"/>
          <w:b/>
          <w:bCs/>
          <w:color w:val="0070C0"/>
          <w:sz w:val="60"/>
          <w:szCs w:val="60"/>
          <w:rtl/>
          <w:lang w:bidi="ar-EG"/>
        </w:rPr>
        <w:t xml:space="preserve">مكابدة للآيات + الاكتواء بلهيبها + </w:t>
      </w:r>
      <w:proofErr w:type="spellStart"/>
      <w:r w:rsidRPr="006F2B55">
        <w:rPr>
          <w:rFonts w:hint="cs"/>
          <w:b/>
          <w:bCs/>
          <w:color w:val="0070C0"/>
          <w:sz w:val="60"/>
          <w:szCs w:val="60"/>
          <w:rtl/>
          <w:lang w:bidi="ar-EG"/>
        </w:rPr>
        <w:t>الاستهداء</w:t>
      </w:r>
      <w:proofErr w:type="spellEnd"/>
      <w:r w:rsidRPr="006F2B55">
        <w:rPr>
          <w:rFonts w:hint="cs"/>
          <w:b/>
          <w:bCs/>
          <w:color w:val="0070C0"/>
          <w:sz w:val="60"/>
          <w:szCs w:val="60"/>
          <w:rtl/>
          <w:lang w:bidi="ar-EG"/>
        </w:rPr>
        <w:t xml:space="preserve"> بنورها  = الارتقاء إلى منازل الثريا نجماً ينير </w:t>
      </w:r>
      <w:r>
        <w:rPr>
          <w:rFonts w:hint="cs"/>
          <w:b/>
          <w:bCs/>
          <w:color w:val="0070C0"/>
          <w:sz w:val="60"/>
          <w:szCs w:val="60"/>
          <w:rtl/>
          <w:lang w:bidi="ar-EG"/>
        </w:rPr>
        <w:t xml:space="preserve">ظلمات </w:t>
      </w:r>
      <w:r w:rsidRPr="006F2B55">
        <w:rPr>
          <w:rFonts w:hint="cs"/>
          <w:b/>
          <w:bCs/>
          <w:color w:val="0070C0"/>
          <w:sz w:val="60"/>
          <w:szCs w:val="60"/>
          <w:rtl/>
          <w:lang w:bidi="ar-EG"/>
        </w:rPr>
        <w:t>الأرض</w:t>
      </w:r>
    </w:p>
    <w:p w14:paraId="3211B0D9" w14:textId="77777777" w:rsidR="006F2B55" w:rsidRDefault="006F2B55" w:rsidP="006F2B55">
      <w:pPr>
        <w:jc w:val="center"/>
        <w:rPr>
          <w:b/>
          <w:bCs/>
          <w:color w:val="0070C0"/>
          <w:sz w:val="60"/>
          <w:szCs w:val="60"/>
          <w:rtl/>
          <w:lang w:bidi="ar-EG"/>
        </w:rPr>
      </w:pPr>
    </w:p>
    <w:p w14:paraId="6BBA5410" w14:textId="77777777" w:rsidR="006F2B55" w:rsidRDefault="006F2B55" w:rsidP="006F2B55">
      <w:pPr>
        <w:jc w:val="center"/>
        <w:rPr>
          <w:b/>
          <w:bCs/>
          <w:color w:val="0070C0"/>
          <w:sz w:val="60"/>
          <w:szCs w:val="60"/>
          <w:rtl/>
          <w:lang w:bidi="ar-EG"/>
        </w:rPr>
      </w:pPr>
    </w:p>
    <w:p w14:paraId="6637E4D8" w14:textId="77777777" w:rsidR="006F2B55" w:rsidRDefault="00EE7835" w:rsidP="006F2B55">
      <w:pPr>
        <w:jc w:val="center"/>
        <w:rPr>
          <w:b/>
          <w:bCs/>
          <w:color w:val="0070C0"/>
          <w:sz w:val="60"/>
          <w:szCs w:val="60"/>
          <w:rtl/>
          <w:lang w:bidi="ar-EG"/>
        </w:rPr>
      </w:pPr>
      <w:r>
        <w:rPr>
          <w:b/>
          <w:bCs/>
          <w:noProof/>
          <w:color w:val="0070C0"/>
          <w:sz w:val="60"/>
          <w:szCs w:val="60"/>
          <w:rtl/>
        </w:rPr>
        <w:lastRenderedPageBreak/>
        <mc:AlternateContent>
          <mc:Choice Requires="wps">
            <w:drawing>
              <wp:anchor distT="0" distB="0" distL="114300" distR="114300" simplePos="0" relativeHeight="251734016" behindDoc="1" locked="0" layoutInCell="1" allowOverlap="1" wp14:anchorId="53CFC0A4" wp14:editId="641E2579">
                <wp:simplePos x="0" y="0"/>
                <wp:positionH relativeFrom="column">
                  <wp:posOffset>-142875</wp:posOffset>
                </wp:positionH>
                <wp:positionV relativeFrom="paragraph">
                  <wp:posOffset>4095750</wp:posOffset>
                </wp:positionV>
                <wp:extent cx="6791325" cy="90487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6791325" cy="9048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74557D3" id="Rounded Rectangle 87" o:spid="_x0000_s1026" style="position:absolute;left:0;text-align:left;margin-left:-11.25pt;margin-top:322.5pt;width:534.75pt;height:71.25pt;z-index:-25158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" fillcolor="#eeece1 [3203]" strokecolor="#243f60 [1604]" strokeweight="2pt"/>
            </w:pict>
          </mc:Fallback>
        </mc:AlternateContent>
      </w:r>
      <w:r w:rsidR="00E932DC">
        <w:rPr>
          <w:b/>
          <w:bCs/>
          <w:noProof/>
          <w:color w:val="0070C0"/>
          <w:sz w:val="60"/>
          <w:szCs w:val="60"/>
          <w:rtl/>
        </w:rPr>
        <w:drawing>
          <wp:inline distT="0" distB="0" distL="0" distR="0" wp14:anchorId="73908140" wp14:editId="09BB5C7B">
            <wp:extent cx="6572250" cy="3810000"/>
            <wp:effectExtent l="76200" t="38100" r="95250" b="762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9531634" w14:textId="77777777" w:rsidR="006F2B55" w:rsidRPr="00EE7835" w:rsidRDefault="003879FA" w:rsidP="00615C9B">
      <w:pPr>
        <w:jc w:val="center"/>
        <w:rPr>
          <w:b/>
          <w:bCs/>
          <w:color w:val="0070C0"/>
          <w:sz w:val="52"/>
          <w:szCs w:val="52"/>
          <w:rtl/>
          <w:lang w:bidi="ar-EG"/>
        </w:rPr>
      </w:pPr>
      <w:r w:rsidRPr="00EE7835">
        <w:rPr>
          <w:rFonts w:hint="cs"/>
          <w:b/>
          <w:bCs/>
          <w:color w:val="0070C0"/>
          <w:sz w:val="52"/>
          <w:szCs w:val="52"/>
          <w:rtl/>
          <w:lang w:bidi="ar-EG"/>
        </w:rPr>
        <w:t xml:space="preserve">الدخول في ابتلاءات القرآن </w:t>
      </w:r>
      <w:r w:rsidR="00615C9B" w:rsidRPr="00EE7835">
        <w:rPr>
          <w:rFonts w:hint="cs"/>
          <w:b/>
          <w:bCs/>
          <w:color w:val="0070C0"/>
          <w:sz w:val="52"/>
          <w:szCs w:val="52"/>
          <w:rtl/>
          <w:lang w:bidi="ar-EG"/>
        </w:rPr>
        <w:t>+ التخلق بأخلاقه والتحقق بمنهاجه + البلاغ لسواد الأمة = الاستجابة لنداء الله تعالى</w:t>
      </w:r>
    </w:p>
    <w:p w14:paraId="5387734D" w14:textId="77777777" w:rsidR="006F2B55" w:rsidRDefault="00615C9B" w:rsidP="00615C9B">
      <w:pPr>
        <w:jc w:val="center"/>
        <w:rPr>
          <w:sz w:val="40"/>
          <w:szCs w:val="40"/>
          <w:rtl/>
          <w:lang w:bidi="ar-EG"/>
        </w:rPr>
      </w:pPr>
      <w:r>
        <w:rPr>
          <w:noProof/>
          <w:sz w:val="40"/>
          <w:szCs w:val="40"/>
          <w:rtl/>
        </w:rPr>
        <w:drawing>
          <wp:inline distT="0" distB="0" distL="0" distR="0" wp14:anchorId="73D78145" wp14:editId="2D8722D0">
            <wp:extent cx="6553200" cy="4010025"/>
            <wp:effectExtent l="76200" t="38100" r="95250" b="857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E5F2379" w14:textId="77777777" w:rsidR="001D6C32" w:rsidRDefault="00DA1F69" w:rsidP="00615C9B">
      <w:pPr>
        <w:jc w:val="center"/>
        <w:rPr>
          <w:sz w:val="40"/>
          <w:szCs w:val="40"/>
          <w:rtl/>
          <w:lang w:bidi="ar-EG"/>
        </w:rPr>
      </w:pPr>
      <w:r>
        <w:rPr>
          <w:noProof/>
          <w:sz w:val="40"/>
          <w:szCs w:val="40"/>
          <w:rtl/>
        </w:rPr>
        <w:lastRenderedPageBreak/>
        <w:drawing>
          <wp:inline distT="0" distB="0" distL="0" distR="0" wp14:anchorId="344F4B06" wp14:editId="60FDE744">
            <wp:extent cx="6572250" cy="3838575"/>
            <wp:effectExtent l="76200" t="57150" r="38100" b="95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2E08BE8" w14:textId="77777777" w:rsidR="00C109AD" w:rsidRDefault="001D6C32" w:rsidP="001D6C32">
      <w:pPr>
        <w:jc w:val="center"/>
        <w:rPr>
          <w:sz w:val="40"/>
          <w:szCs w:val="40"/>
          <w:rtl/>
          <w:lang w:bidi="ar-EG"/>
        </w:rPr>
      </w:pPr>
      <w:r>
        <w:rPr>
          <w:rFonts w:hint="cs"/>
          <w:noProof/>
          <w:sz w:val="40"/>
          <w:szCs w:val="40"/>
          <w:rtl/>
        </w:rPr>
        <mc:AlternateContent>
          <mc:Choice Requires="wps">
            <w:drawing>
              <wp:anchor distT="0" distB="0" distL="114300" distR="114300" simplePos="0" relativeHeight="251670528" behindDoc="0" locked="0" layoutInCell="1" allowOverlap="1" wp14:anchorId="079DFD7D" wp14:editId="53125975">
                <wp:simplePos x="0" y="0"/>
                <wp:positionH relativeFrom="column">
                  <wp:posOffset>104775</wp:posOffset>
                </wp:positionH>
                <wp:positionV relativeFrom="paragraph">
                  <wp:posOffset>314960</wp:posOffset>
                </wp:positionV>
                <wp:extent cx="5772150" cy="2876550"/>
                <wp:effectExtent l="19050" t="0" r="38100" b="38100"/>
                <wp:wrapNone/>
                <wp:docPr id="32" name="Cloud 32"/>
                <wp:cNvGraphicFramePr/>
                <a:graphic xmlns:a="http://schemas.openxmlformats.org/drawingml/2006/main">
                  <a:graphicData uri="http://schemas.microsoft.com/office/word/2010/wordprocessingShape">
                    <wps:wsp>
                      <wps:cNvSpPr/>
                      <wps:spPr>
                        <a:xfrm>
                          <a:off x="0" y="0"/>
                          <a:ext cx="5772150" cy="28765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037B99A0" w14:textId="77777777" w:rsidR="0053573C" w:rsidRPr="001D6C32" w:rsidRDefault="0053573C" w:rsidP="001D6C32">
                            <w:pPr>
                              <w:jc w:val="center"/>
                              <w:rPr>
                                <w:b/>
                                <w:bCs/>
                                <w:color w:val="0070C0"/>
                                <w:sz w:val="54"/>
                                <w:szCs w:val="54"/>
                                <w:lang w:bidi="ar-EG"/>
                              </w:rPr>
                            </w:pPr>
                            <w:r w:rsidRPr="001D6C32">
                              <w:rPr>
                                <w:rFonts w:hint="cs"/>
                                <w:b/>
                                <w:bCs/>
                                <w:color w:val="0070C0"/>
                                <w:sz w:val="54"/>
                                <w:szCs w:val="54"/>
                                <w:rtl/>
                                <w:lang w:bidi="ar-EG"/>
                              </w:rPr>
                              <w:t xml:space="preserve">فيا عبد الله بحق هذا زمانك قد أتى فحتى متى الانتظار؟ </w:t>
                            </w:r>
                            <w:r>
                              <w:rPr>
                                <w:rFonts w:hint="cs"/>
                                <w:b/>
                                <w:bCs/>
                                <w:color w:val="0070C0"/>
                                <w:sz w:val="54"/>
                                <w:szCs w:val="54"/>
                                <w:rtl/>
                                <w:lang w:bidi="ar-EG"/>
                              </w:rPr>
                              <w:t xml:space="preserve">                </w:t>
                            </w:r>
                            <w:r w:rsidRPr="001D6C32">
                              <w:rPr>
                                <w:rFonts w:hint="cs"/>
                                <w:b/>
                                <w:bCs/>
                                <w:color w:val="0070C0"/>
                                <w:sz w:val="54"/>
                                <w:szCs w:val="54"/>
                                <w:rtl/>
                                <w:lang w:bidi="ar-EG"/>
                              </w:rPr>
                              <w:t xml:space="preserve">حتى متى ؟ وإلى متى ؟ </w:t>
                            </w:r>
                            <w:r>
                              <w:rPr>
                                <w:rFonts w:hint="cs"/>
                                <w:b/>
                                <w:bCs/>
                                <w:color w:val="0070C0"/>
                                <w:sz w:val="54"/>
                                <w:szCs w:val="54"/>
                                <w:rtl/>
                                <w:lang w:bidi="ar-EG"/>
                              </w:rPr>
                              <w:t xml:space="preserve">                                </w:t>
                            </w:r>
                            <w:r w:rsidRPr="001D6C32">
                              <w:rPr>
                                <w:rFonts w:hint="cs"/>
                                <w:b/>
                                <w:bCs/>
                                <w:color w:val="0070C0"/>
                                <w:sz w:val="54"/>
                                <w:szCs w:val="54"/>
                                <w:rtl/>
                                <w:lang w:bidi="ar-EG"/>
                              </w:rPr>
                              <w:t>ذلك وإنما الموفق من وفقه الله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FD7D" id="Cloud 32" o:spid="_x0000_s1038" style="position:absolute;left:0;text-align:left;margin-left:8.25pt;margin-top:24.8pt;width:454.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627053,1743043;288608,1689973;925682,2323813;777637,2349183;2201701,2602878;2112447,2487017;3851708,2313958;3816033,2441072;4560132,1528434;4994513,2003597;5584822,1022374;5391348,1200560;5120645,361300;5130800,445466;3885245,263151;3984387,155813;2958360,314290;3006328,221734;1870604,345719;2044303,435478;551427,1051339;521097,956852" o:connectangles="0,0,0,0,0,0,0,0,0,0,0,0,0,0,0,0,0,0,0,0,0,0" textboxrect="0,0,43200,43200"/>
                <v:textbox>
                  <w:txbxContent>
                    <w:p w14:paraId="037B99A0" w14:textId="77777777" w:rsidR="0053573C" w:rsidRPr="001D6C32" w:rsidRDefault="0053573C" w:rsidP="001D6C32">
                      <w:pPr>
                        <w:jc w:val="center"/>
                        <w:rPr>
                          <w:b/>
                          <w:bCs/>
                          <w:color w:val="0070C0"/>
                          <w:sz w:val="54"/>
                          <w:szCs w:val="54"/>
                          <w:lang w:bidi="ar-EG"/>
                        </w:rPr>
                      </w:pPr>
                      <w:r w:rsidRPr="001D6C32">
                        <w:rPr>
                          <w:rFonts w:hint="cs"/>
                          <w:b/>
                          <w:bCs/>
                          <w:color w:val="0070C0"/>
                          <w:sz w:val="54"/>
                          <w:szCs w:val="54"/>
                          <w:rtl/>
                          <w:lang w:bidi="ar-EG"/>
                        </w:rPr>
                        <w:t xml:space="preserve">فيا عبد الله بحق هذا زمانك قد أتى فحتى متى الانتظار؟ </w:t>
                      </w:r>
                      <w:r>
                        <w:rPr>
                          <w:rFonts w:hint="cs"/>
                          <w:b/>
                          <w:bCs/>
                          <w:color w:val="0070C0"/>
                          <w:sz w:val="54"/>
                          <w:szCs w:val="54"/>
                          <w:rtl/>
                          <w:lang w:bidi="ar-EG"/>
                        </w:rPr>
                        <w:t xml:space="preserve">                </w:t>
                      </w:r>
                      <w:r w:rsidRPr="001D6C32">
                        <w:rPr>
                          <w:rFonts w:hint="cs"/>
                          <w:b/>
                          <w:bCs/>
                          <w:color w:val="0070C0"/>
                          <w:sz w:val="54"/>
                          <w:szCs w:val="54"/>
                          <w:rtl/>
                          <w:lang w:bidi="ar-EG"/>
                        </w:rPr>
                        <w:t xml:space="preserve">حتى متى ؟ وإلى متى ؟ </w:t>
                      </w:r>
                      <w:r>
                        <w:rPr>
                          <w:rFonts w:hint="cs"/>
                          <w:b/>
                          <w:bCs/>
                          <w:color w:val="0070C0"/>
                          <w:sz w:val="54"/>
                          <w:szCs w:val="54"/>
                          <w:rtl/>
                          <w:lang w:bidi="ar-EG"/>
                        </w:rPr>
                        <w:t xml:space="preserve">                                </w:t>
                      </w:r>
                      <w:r w:rsidRPr="001D6C32">
                        <w:rPr>
                          <w:rFonts w:hint="cs"/>
                          <w:b/>
                          <w:bCs/>
                          <w:color w:val="0070C0"/>
                          <w:sz w:val="54"/>
                          <w:szCs w:val="54"/>
                          <w:rtl/>
                          <w:lang w:bidi="ar-EG"/>
                        </w:rPr>
                        <w:t>ذلك وإنما الموفق من وفقه الله</w:t>
                      </w:r>
                    </w:p>
                  </w:txbxContent>
                </v:textbox>
              </v:shape>
            </w:pict>
          </mc:Fallback>
        </mc:AlternateContent>
      </w:r>
    </w:p>
    <w:p w14:paraId="2B6430E7" w14:textId="77777777" w:rsidR="00560BF8" w:rsidRDefault="00560BF8" w:rsidP="001D6C32">
      <w:pPr>
        <w:jc w:val="center"/>
        <w:rPr>
          <w:sz w:val="40"/>
          <w:szCs w:val="40"/>
          <w:rtl/>
          <w:lang w:bidi="ar-EG"/>
        </w:rPr>
      </w:pPr>
    </w:p>
    <w:p w14:paraId="3DB4DDDE" w14:textId="77777777" w:rsidR="00560BF8" w:rsidRPr="00560BF8" w:rsidRDefault="00560BF8" w:rsidP="00560BF8">
      <w:pPr>
        <w:rPr>
          <w:sz w:val="40"/>
          <w:szCs w:val="40"/>
          <w:rtl/>
          <w:lang w:bidi="ar-EG"/>
        </w:rPr>
      </w:pPr>
    </w:p>
    <w:p w14:paraId="5EB06038" w14:textId="77777777" w:rsidR="00560BF8" w:rsidRPr="00560BF8" w:rsidRDefault="00560BF8" w:rsidP="00560BF8">
      <w:pPr>
        <w:rPr>
          <w:sz w:val="40"/>
          <w:szCs w:val="40"/>
          <w:rtl/>
          <w:lang w:bidi="ar-EG"/>
        </w:rPr>
      </w:pPr>
    </w:p>
    <w:p w14:paraId="2F6824A1" w14:textId="77777777" w:rsidR="00560BF8" w:rsidRPr="00560BF8" w:rsidRDefault="00560BF8" w:rsidP="00560BF8">
      <w:pPr>
        <w:rPr>
          <w:sz w:val="40"/>
          <w:szCs w:val="40"/>
          <w:rtl/>
          <w:lang w:bidi="ar-EG"/>
        </w:rPr>
      </w:pPr>
    </w:p>
    <w:p w14:paraId="4951F7A0" w14:textId="77777777" w:rsidR="00560BF8" w:rsidRPr="00560BF8" w:rsidRDefault="00560BF8" w:rsidP="00560BF8">
      <w:pPr>
        <w:rPr>
          <w:sz w:val="40"/>
          <w:szCs w:val="40"/>
          <w:rtl/>
          <w:lang w:bidi="ar-EG"/>
        </w:rPr>
      </w:pPr>
    </w:p>
    <w:p w14:paraId="6895855F" w14:textId="77777777" w:rsidR="00560BF8" w:rsidRDefault="00560BF8" w:rsidP="00560BF8">
      <w:pPr>
        <w:rPr>
          <w:sz w:val="40"/>
          <w:szCs w:val="40"/>
          <w:rtl/>
          <w:lang w:bidi="ar-EG"/>
        </w:rPr>
      </w:pPr>
    </w:p>
    <w:p w14:paraId="4B2A7BF5" w14:textId="77777777" w:rsidR="001D6C32" w:rsidRDefault="00560BF8" w:rsidP="00560BF8">
      <w:pPr>
        <w:tabs>
          <w:tab w:val="left" w:pos="8561"/>
        </w:tabs>
        <w:rPr>
          <w:sz w:val="40"/>
          <w:szCs w:val="40"/>
          <w:rtl/>
          <w:lang w:bidi="ar-EG"/>
        </w:rPr>
      </w:pPr>
      <w:r>
        <w:rPr>
          <w:sz w:val="40"/>
          <w:szCs w:val="40"/>
          <w:rtl/>
          <w:lang w:bidi="ar-EG"/>
        </w:rPr>
        <w:tab/>
      </w:r>
    </w:p>
    <w:p w14:paraId="37E235CE" w14:textId="77777777" w:rsidR="00560BF8" w:rsidRDefault="00560BF8" w:rsidP="00560BF8">
      <w:pPr>
        <w:tabs>
          <w:tab w:val="left" w:pos="8561"/>
        </w:tabs>
        <w:rPr>
          <w:sz w:val="40"/>
          <w:szCs w:val="40"/>
          <w:rtl/>
          <w:lang w:bidi="ar-EG"/>
        </w:rPr>
      </w:pPr>
    </w:p>
    <w:p w14:paraId="7C36E478" w14:textId="77777777" w:rsidR="00560BF8" w:rsidRDefault="00560BF8" w:rsidP="00560BF8">
      <w:pPr>
        <w:tabs>
          <w:tab w:val="left" w:pos="8561"/>
        </w:tabs>
        <w:rPr>
          <w:sz w:val="40"/>
          <w:szCs w:val="40"/>
          <w:rtl/>
          <w:lang w:bidi="ar-EG"/>
        </w:rPr>
      </w:pPr>
    </w:p>
    <w:p w14:paraId="60E7B81E" w14:textId="77777777" w:rsidR="00560BF8" w:rsidRDefault="00560BF8" w:rsidP="00560BF8">
      <w:pPr>
        <w:tabs>
          <w:tab w:val="left" w:pos="8561"/>
        </w:tabs>
        <w:rPr>
          <w:sz w:val="40"/>
          <w:szCs w:val="40"/>
          <w:rtl/>
          <w:lang w:bidi="ar-EG"/>
        </w:rPr>
      </w:pPr>
    </w:p>
    <w:p w14:paraId="348F3FB9" w14:textId="77777777" w:rsidR="00560BF8" w:rsidRDefault="00560BF8" w:rsidP="00560BF8">
      <w:pPr>
        <w:tabs>
          <w:tab w:val="left" w:pos="8561"/>
        </w:tabs>
        <w:jc w:val="center"/>
        <w:rPr>
          <w:sz w:val="40"/>
          <w:szCs w:val="40"/>
          <w:rtl/>
          <w:lang w:bidi="ar-EG"/>
        </w:rPr>
      </w:pPr>
      <w:r>
        <w:rPr>
          <w:noProof/>
          <w:sz w:val="40"/>
          <w:szCs w:val="40"/>
          <w:rtl/>
        </w:rPr>
        <w:lastRenderedPageBreak/>
        <mc:AlternateContent>
          <mc:Choice Requires="wps">
            <w:drawing>
              <wp:anchor distT="0" distB="0" distL="114300" distR="114300" simplePos="0" relativeHeight="251671552" behindDoc="0" locked="0" layoutInCell="1" allowOverlap="1" wp14:anchorId="01FECE6D" wp14:editId="2741D4CF">
                <wp:simplePos x="0" y="0"/>
                <wp:positionH relativeFrom="column">
                  <wp:posOffset>152400</wp:posOffset>
                </wp:positionH>
                <wp:positionV relativeFrom="paragraph">
                  <wp:posOffset>285749</wp:posOffset>
                </wp:positionV>
                <wp:extent cx="6343650" cy="7715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6343650" cy="77152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B13CBE8" w14:textId="77777777" w:rsidR="0053573C" w:rsidRPr="00560BF8" w:rsidRDefault="0053573C" w:rsidP="00560BF8">
                            <w:pPr>
                              <w:jc w:val="center"/>
                              <w:rPr>
                                <w:b/>
                                <w:bCs/>
                                <w:color w:val="002060"/>
                                <w:sz w:val="72"/>
                                <w:szCs w:val="72"/>
                                <w:lang w:bidi="ar-EG"/>
                              </w:rPr>
                            </w:pPr>
                            <w:r w:rsidRPr="00560BF8">
                              <w:rPr>
                                <w:rFonts w:hint="cs"/>
                                <w:b/>
                                <w:bCs/>
                                <w:color w:val="002060"/>
                                <w:sz w:val="72"/>
                                <w:szCs w:val="72"/>
                                <w:rtl/>
                                <w:lang w:bidi="ar-EG"/>
                              </w:rPr>
                              <w:t xml:space="preserve">الرسالة الثالثة : إنه وحي فتعرضوا له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ECE6D" id="Rounded Rectangle 14" o:spid="_x0000_s1039" style="position:absolute;left:0;text-align:left;margin-left:12pt;margin-top:22.5pt;width:499.5pt;height:6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" fillcolor="#eeece1 [3203]" strokecolor="#243f60 [1604]" strokeweight="2pt">
                <v:textbox>
                  <w:txbxContent>
                    <w:p w14:paraId="0B13CBE8" w14:textId="77777777" w:rsidR="0053573C" w:rsidRPr="00560BF8" w:rsidRDefault="0053573C" w:rsidP="00560BF8">
                      <w:pPr>
                        <w:jc w:val="center"/>
                        <w:rPr>
                          <w:b/>
                          <w:bCs/>
                          <w:color w:val="002060"/>
                          <w:sz w:val="72"/>
                          <w:szCs w:val="72"/>
                          <w:lang w:bidi="ar-EG"/>
                        </w:rPr>
                      </w:pPr>
                      <w:r w:rsidRPr="00560BF8">
                        <w:rPr>
                          <w:rFonts w:hint="cs"/>
                          <w:b/>
                          <w:bCs/>
                          <w:color w:val="002060"/>
                          <w:sz w:val="72"/>
                          <w:szCs w:val="72"/>
                          <w:rtl/>
                          <w:lang w:bidi="ar-EG"/>
                        </w:rPr>
                        <w:t xml:space="preserve">الرسالة الثالثة : إنه وحي فتعرضوا له </w:t>
                      </w:r>
                    </w:p>
                  </w:txbxContent>
                </v:textbox>
              </v:roundrect>
            </w:pict>
          </mc:Fallback>
        </mc:AlternateContent>
      </w:r>
      <w:r>
        <w:rPr>
          <w:noProof/>
          <w:sz w:val="40"/>
          <w:szCs w:val="40"/>
          <w:rtl/>
        </w:rPr>
        <w:drawing>
          <wp:inline distT="0" distB="0" distL="0" distR="0" wp14:anchorId="238DDF4C" wp14:editId="14BC25C7">
            <wp:extent cx="6591300" cy="3943350"/>
            <wp:effectExtent l="38100" t="3810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68C7A77" w14:textId="77777777" w:rsidR="00560BF8" w:rsidRDefault="00560BF8" w:rsidP="00560BF8">
      <w:pPr>
        <w:tabs>
          <w:tab w:val="left" w:pos="8561"/>
        </w:tabs>
        <w:jc w:val="center"/>
        <w:rPr>
          <w:sz w:val="40"/>
          <w:szCs w:val="40"/>
          <w:rtl/>
          <w:lang w:bidi="ar-EG"/>
        </w:rPr>
      </w:pPr>
      <w:r>
        <w:rPr>
          <w:rFonts w:hint="cs"/>
          <w:noProof/>
          <w:sz w:val="40"/>
          <w:szCs w:val="40"/>
          <w:rtl/>
        </w:rPr>
        <mc:AlternateContent>
          <mc:Choice Requires="wps">
            <w:drawing>
              <wp:anchor distT="0" distB="0" distL="114300" distR="114300" simplePos="0" relativeHeight="251672576" behindDoc="0" locked="0" layoutInCell="1" allowOverlap="1" wp14:anchorId="1101FB7E" wp14:editId="1419CD18">
                <wp:simplePos x="0" y="0"/>
                <wp:positionH relativeFrom="column">
                  <wp:posOffset>1809751</wp:posOffset>
                </wp:positionH>
                <wp:positionV relativeFrom="paragraph">
                  <wp:posOffset>19685</wp:posOffset>
                </wp:positionV>
                <wp:extent cx="3219450" cy="7905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219450" cy="7905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C981558" w14:textId="77777777" w:rsidR="0053573C" w:rsidRPr="00D967EC" w:rsidRDefault="0053573C" w:rsidP="00560BF8">
                            <w:pPr>
                              <w:jc w:val="center"/>
                              <w:rPr>
                                <w:b/>
                                <w:bCs/>
                                <w:color w:val="31849B" w:themeColor="accent5" w:themeShade="BF"/>
                                <w:sz w:val="72"/>
                                <w:szCs w:val="72"/>
                                <w:lang w:bidi="ar-EG"/>
                              </w:rPr>
                            </w:pPr>
                            <w:r w:rsidRPr="00D967EC">
                              <w:rPr>
                                <w:rFonts w:hint="cs"/>
                                <w:b/>
                                <w:bCs/>
                                <w:color w:val="31849B" w:themeColor="accent5" w:themeShade="BF"/>
                                <w:sz w:val="72"/>
                                <w:szCs w:val="72"/>
                                <w:rtl/>
                                <w:lang w:bidi="ar-EG"/>
                              </w:rPr>
                              <w:t>مشكلتنا مع القرآن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1FB7E" id="Rectangle 27" o:spid="_x0000_s1040" style="position:absolute;left:0;text-align:left;margin-left:142.5pt;margin-top:1.55pt;width:253.5pt;height:6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" fillcolor="white [3201]" strokecolor="#4bacc6 [3208]" strokeweight="2pt">
                <v:textbox>
                  <w:txbxContent>
                    <w:p w14:paraId="4C981558" w14:textId="77777777" w:rsidR="0053573C" w:rsidRPr="00D967EC" w:rsidRDefault="0053573C" w:rsidP="00560BF8">
                      <w:pPr>
                        <w:jc w:val="center"/>
                        <w:rPr>
                          <w:b/>
                          <w:bCs/>
                          <w:color w:val="31849B" w:themeColor="accent5" w:themeShade="BF"/>
                          <w:sz w:val="72"/>
                          <w:szCs w:val="72"/>
                          <w:lang w:bidi="ar-EG"/>
                        </w:rPr>
                      </w:pPr>
                      <w:r w:rsidRPr="00D967EC">
                        <w:rPr>
                          <w:rFonts w:hint="cs"/>
                          <w:b/>
                          <w:bCs/>
                          <w:color w:val="31849B" w:themeColor="accent5" w:themeShade="BF"/>
                          <w:sz w:val="72"/>
                          <w:szCs w:val="72"/>
                          <w:rtl/>
                          <w:lang w:bidi="ar-EG"/>
                        </w:rPr>
                        <w:t>مشكلتنا مع القرآن</w:t>
                      </w:r>
                    </w:p>
                  </w:txbxContent>
                </v:textbox>
              </v:rect>
            </w:pict>
          </mc:Fallback>
        </mc:AlternateContent>
      </w:r>
    </w:p>
    <w:p w14:paraId="06431468" w14:textId="77777777" w:rsidR="00560BF8" w:rsidRDefault="00560BF8" w:rsidP="00560BF8">
      <w:pPr>
        <w:tabs>
          <w:tab w:val="left" w:pos="8561"/>
        </w:tabs>
        <w:jc w:val="center"/>
        <w:rPr>
          <w:sz w:val="40"/>
          <w:szCs w:val="40"/>
          <w:rtl/>
          <w:lang w:bidi="ar-EG"/>
        </w:rPr>
      </w:pPr>
    </w:p>
    <w:p w14:paraId="56727FEB" w14:textId="77777777" w:rsidR="00560BF8" w:rsidRDefault="00560BF8" w:rsidP="00560BF8">
      <w:pPr>
        <w:jc w:val="center"/>
        <w:rPr>
          <w:sz w:val="40"/>
          <w:szCs w:val="40"/>
          <w:rtl/>
          <w:lang w:bidi="ar-EG"/>
        </w:rPr>
      </w:pPr>
      <w:r w:rsidRPr="001677FA">
        <w:rPr>
          <w:noProof/>
          <w:sz w:val="34"/>
          <w:szCs w:val="34"/>
          <w:rtl/>
        </w:rPr>
        <w:drawing>
          <wp:inline distT="0" distB="0" distL="0" distR="0" wp14:anchorId="3CDDCDA9" wp14:editId="2427B239">
            <wp:extent cx="6534150" cy="3590925"/>
            <wp:effectExtent l="57150" t="19050" r="7620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01A245AC" w14:textId="77777777" w:rsidR="001677FA" w:rsidRDefault="001677FA" w:rsidP="00560BF8">
      <w:pPr>
        <w:jc w:val="center"/>
        <w:rPr>
          <w:sz w:val="40"/>
          <w:szCs w:val="40"/>
          <w:rtl/>
          <w:lang w:bidi="ar-EG"/>
        </w:rPr>
      </w:pPr>
    </w:p>
    <w:p w14:paraId="49578F28" w14:textId="77777777" w:rsidR="001677FA" w:rsidRDefault="00DE713C" w:rsidP="00560BF8">
      <w:pPr>
        <w:jc w:val="center"/>
        <w:rPr>
          <w:sz w:val="40"/>
          <w:szCs w:val="40"/>
          <w:rtl/>
          <w:lang w:bidi="ar-EG"/>
        </w:rPr>
      </w:pPr>
      <w:r>
        <w:rPr>
          <w:noProof/>
          <w:sz w:val="40"/>
          <w:szCs w:val="40"/>
          <w:rtl/>
        </w:rPr>
        <w:lastRenderedPageBreak/>
        <mc:AlternateContent>
          <mc:Choice Requires="wps">
            <w:drawing>
              <wp:anchor distT="0" distB="0" distL="114300" distR="114300" simplePos="0" relativeHeight="251674624" behindDoc="0" locked="0" layoutInCell="1" allowOverlap="1" wp14:anchorId="21ED08C7" wp14:editId="1D768C7E">
                <wp:simplePos x="0" y="0"/>
                <wp:positionH relativeFrom="column">
                  <wp:posOffset>1162050</wp:posOffset>
                </wp:positionH>
                <wp:positionV relativeFrom="paragraph">
                  <wp:posOffset>2924175</wp:posOffset>
                </wp:positionV>
                <wp:extent cx="4286250" cy="11239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4286250" cy="1123950"/>
                        </a:xfrm>
                        <a:prstGeom prst="roundRect">
                          <a:avLst>
                            <a:gd name="adj" fmla="val 8602"/>
                          </a:avLst>
                        </a:prstGeom>
                      </wps:spPr>
                      <wps:style>
                        <a:lnRef idx="2">
                          <a:schemeClr val="accent4"/>
                        </a:lnRef>
                        <a:fillRef idx="1">
                          <a:schemeClr val="lt1"/>
                        </a:fillRef>
                        <a:effectRef idx="0">
                          <a:schemeClr val="accent4"/>
                        </a:effectRef>
                        <a:fontRef idx="minor">
                          <a:schemeClr val="dk1"/>
                        </a:fontRef>
                      </wps:style>
                      <wps:txbx>
                        <w:txbxContent>
                          <w:p w14:paraId="68E8E176" w14:textId="77777777" w:rsidR="0053573C" w:rsidRPr="00DE713C" w:rsidRDefault="0053573C" w:rsidP="00DE713C">
                            <w:pPr>
                              <w:jc w:val="center"/>
                              <w:rPr>
                                <w:b/>
                                <w:bCs/>
                                <w:color w:val="7030A0"/>
                                <w:sz w:val="40"/>
                                <w:szCs w:val="40"/>
                                <w:lang w:bidi="ar-EG"/>
                              </w:rPr>
                            </w:pPr>
                            <w:r w:rsidRPr="00DE713C">
                              <w:rPr>
                                <w:rFonts w:hint="cs"/>
                                <w:b/>
                                <w:bCs/>
                                <w:color w:val="7030A0"/>
                                <w:sz w:val="40"/>
                                <w:szCs w:val="40"/>
                                <w:rtl/>
                                <w:lang w:bidi="ar-EG"/>
                              </w:rPr>
                              <w:t>"</w:t>
                            </w:r>
                            <w:r w:rsidRPr="00DE713C">
                              <w:rPr>
                                <w:b/>
                                <w:bCs/>
                                <w:color w:val="7030A0"/>
                                <w:sz w:val="40"/>
                                <w:szCs w:val="40"/>
                                <w:rtl/>
                                <w:lang w:bidi="ar-EG"/>
                              </w:rPr>
                              <w:t>وَمَا كَانَ لِبَشَرٍ أَن يُكَلِّمَهُ اللَّهُ إِلَّا وَحْيًا أَوْ مِن وَرَاءِ حِجَابٍ أَوْ يُرْسِلَ رَسُولًا فَيُوحِيَ بِإِذْنِهِ مَا يَشَاءُ ۚ إِنَّهُ عَلِيٌّ حَكِيمٌ</w:t>
                            </w:r>
                            <w:r w:rsidRPr="00DE713C">
                              <w:rPr>
                                <w:rFonts w:hint="cs"/>
                                <w:b/>
                                <w:bCs/>
                                <w:color w:val="7030A0"/>
                                <w:sz w:val="40"/>
                                <w:szCs w:val="4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ED08C7" id="Rounded Rectangle 34" o:spid="_x0000_s1041" style="position:absolute;left:0;text-align:left;margin-left:91.5pt;margin-top:230.25pt;width:337.5pt;height: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" fillcolor="white [3201]" strokecolor="#8064a2 [3207]" strokeweight="2pt">
                <v:textbox>
                  <w:txbxContent>
                    <w:p w14:paraId="68E8E176" w14:textId="77777777" w:rsidR="0053573C" w:rsidRPr="00DE713C" w:rsidRDefault="0053573C" w:rsidP="00DE713C">
                      <w:pPr>
                        <w:jc w:val="center"/>
                        <w:rPr>
                          <w:b/>
                          <w:bCs/>
                          <w:color w:val="7030A0"/>
                          <w:sz w:val="40"/>
                          <w:szCs w:val="40"/>
                          <w:lang w:bidi="ar-EG"/>
                        </w:rPr>
                      </w:pPr>
                      <w:r w:rsidRPr="00DE713C">
                        <w:rPr>
                          <w:rFonts w:hint="cs"/>
                          <w:b/>
                          <w:bCs/>
                          <w:color w:val="7030A0"/>
                          <w:sz w:val="40"/>
                          <w:szCs w:val="40"/>
                          <w:rtl/>
                          <w:lang w:bidi="ar-EG"/>
                        </w:rPr>
                        <w:t>"</w:t>
                      </w:r>
                      <w:r w:rsidRPr="00DE713C">
                        <w:rPr>
                          <w:b/>
                          <w:bCs/>
                          <w:color w:val="7030A0"/>
                          <w:sz w:val="40"/>
                          <w:szCs w:val="40"/>
                          <w:rtl/>
                          <w:lang w:bidi="ar-EG"/>
                        </w:rPr>
                        <w:t>وَمَا كَانَ لِبَشَرٍ أَن يُكَلِّمَهُ اللَّهُ إِلَّا وَحْيًا أَوْ مِن وَرَاءِ حِجَابٍ أَوْ يُرْسِلَ رَسُولًا فَيُوحِيَ بِإِذْنِهِ مَا يَشَاءُ ۚ إِنَّهُ عَلِيٌّ حَكِيمٌ</w:t>
                      </w:r>
                      <w:r w:rsidRPr="00DE713C">
                        <w:rPr>
                          <w:rFonts w:hint="cs"/>
                          <w:b/>
                          <w:bCs/>
                          <w:color w:val="7030A0"/>
                          <w:sz w:val="40"/>
                          <w:szCs w:val="40"/>
                          <w:rtl/>
                          <w:lang w:bidi="ar-EG"/>
                        </w:rPr>
                        <w:t>"</w:t>
                      </w:r>
                    </w:p>
                  </w:txbxContent>
                </v:textbox>
              </v:roundrect>
            </w:pict>
          </mc:Fallback>
        </mc:AlternateContent>
      </w:r>
      <w:r w:rsidR="001677FA">
        <w:rPr>
          <w:noProof/>
          <w:sz w:val="40"/>
          <w:szCs w:val="40"/>
          <w:rtl/>
        </w:rPr>
        <mc:AlternateContent>
          <mc:Choice Requires="wps">
            <w:drawing>
              <wp:anchor distT="0" distB="0" distL="114300" distR="114300" simplePos="0" relativeHeight="251673600" behindDoc="0" locked="0" layoutInCell="1" allowOverlap="1" wp14:anchorId="67F87B36" wp14:editId="429BC4B9">
                <wp:simplePos x="0" y="0"/>
                <wp:positionH relativeFrom="column">
                  <wp:posOffset>1162050</wp:posOffset>
                </wp:positionH>
                <wp:positionV relativeFrom="paragraph">
                  <wp:posOffset>466725</wp:posOffset>
                </wp:positionV>
                <wp:extent cx="4286250" cy="77152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4286250" cy="7715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8709CF" w14:textId="77777777" w:rsidR="0053573C" w:rsidRPr="00DE713C" w:rsidRDefault="0053573C" w:rsidP="00DE713C">
                            <w:pPr>
                              <w:jc w:val="center"/>
                              <w:rPr>
                                <w:b/>
                                <w:bCs/>
                                <w:color w:val="0070C0"/>
                                <w:sz w:val="56"/>
                                <w:szCs w:val="56"/>
                                <w:lang w:bidi="ar-EG"/>
                              </w:rPr>
                            </w:pPr>
                            <w:r w:rsidRPr="00DE713C">
                              <w:rPr>
                                <w:rFonts w:hint="cs"/>
                                <w:b/>
                                <w:bCs/>
                                <w:color w:val="4F6228" w:themeColor="accent3" w:themeShade="80"/>
                                <w:sz w:val="56"/>
                                <w:szCs w:val="56"/>
                                <w:rtl/>
                                <w:lang w:bidi="ar-EG"/>
                              </w:rPr>
                              <w:t>عمل التفاسير والدراسات القرآنية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F87B36" id="Rounded Rectangle 33" o:spid="_x0000_s1042" style="position:absolute;left:0;text-align:left;margin-left:91.5pt;margin-top:36.75pt;width:337.5pt;height:60.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" fillcolor="white [3201]" strokecolor="#9bbb59 [3206]" strokeweight="2pt">
                <v:textbox>
                  <w:txbxContent>
                    <w:p w14:paraId="2C8709CF" w14:textId="77777777" w:rsidR="0053573C" w:rsidRPr="00DE713C" w:rsidRDefault="0053573C" w:rsidP="00DE713C">
                      <w:pPr>
                        <w:jc w:val="center"/>
                        <w:rPr>
                          <w:b/>
                          <w:bCs/>
                          <w:color w:val="0070C0"/>
                          <w:sz w:val="56"/>
                          <w:szCs w:val="56"/>
                          <w:lang w:bidi="ar-EG"/>
                        </w:rPr>
                      </w:pPr>
                      <w:r w:rsidRPr="00DE713C">
                        <w:rPr>
                          <w:rFonts w:hint="cs"/>
                          <w:b/>
                          <w:bCs/>
                          <w:color w:val="4F6228" w:themeColor="accent3" w:themeShade="80"/>
                          <w:sz w:val="56"/>
                          <w:szCs w:val="56"/>
                          <w:rtl/>
                          <w:lang w:bidi="ar-EG"/>
                        </w:rPr>
                        <w:t>عمل التفاسير والدراسات القرآنية</w:t>
                      </w:r>
                    </w:p>
                  </w:txbxContent>
                </v:textbox>
              </v:roundrect>
            </w:pict>
          </mc:Fallback>
        </mc:AlternateContent>
      </w:r>
      <w:r w:rsidR="001677FA">
        <w:rPr>
          <w:noProof/>
          <w:sz w:val="40"/>
          <w:szCs w:val="40"/>
          <w:rtl/>
        </w:rPr>
        <w:drawing>
          <wp:inline distT="0" distB="0" distL="0" distR="0" wp14:anchorId="6CD6BB94" wp14:editId="04E71CD2">
            <wp:extent cx="6610350" cy="4143375"/>
            <wp:effectExtent l="76200" t="0" r="3810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3F1BC9CC" w14:textId="77777777" w:rsidR="00AF5021" w:rsidRDefault="00955647" w:rsidP="00560BF8">
      <w:pPr>
        <w:jc w:val="center"/>
        <w:rPr>
          <w:sz w:val="40"/>
          <w:szCs w:val="40"/>
          <w:rtl/>
          <w:lang w:bidi="ar-EG"/>
        </w:rPr>
      </w:pPr>
      <w:r>
        <w:rPr>
          <w:noProof/>
          <w:sz w:val="40"/>
          <w:szCs w:val="40"/>
          <w:rtl/>
        </w:rPr>
        <mc:AlternateContent>
          <mc:Choice Requires="wps">
            <w:drawing>
              <wp:anchor distT="0" distB="0" distL="114300" distR="114300" simplePos="0" relativeHeight="251676672" behindDoc="0" locked="0" layoutInCell="1" allowOverlap="1" wp14:anchorId="3149681A" wp14:editId="682B6FAE">
                <wp:simplePos x="0" y="0"/>
                <wp:positionH relativeFrom="column">
                  <wp:posOffset>3095625</wp:posOffset>
                </wp:positionH>
                <wp:positionV relativeFrom="paragraph">
                  <wp:posOffset>3896360</wp:posOffset>
                </wp:positionV>
                <wp:extent cx="542925" cy="361950"/>
                <wp:effectExtent l="57150" t="38100" r="9525" b="95250"/>
                <wp:wrapNone/>
                <wp:docPr id="36" name="Down Arrow 36"/>
                <wp:cNvGraphicFramePr/>
                <a:graphic xmlns:a="http://schemas.openxmlformats.org/drawingml/2006/main">
                  <a:graphicData uri="http://schemas.microsoft.com/office/word/2010/wordprocessingShape">
                    <wps:wsp>
                      <wps:cNvSpPr/>
                      <wps:spPr>
                        <a:xfrm>
                          <a:off x="0" y="0"/>
                          <a:ext cx="542925" cy="361950"/>
                        </a:xfrm>
                        <a:prstGeom prst="downArrow">
                          <a:avLst>
                            <a:gd name="adj1" fmla="val 50000"/>
                            <a:gd name="adj2" fmla="val 52632"/>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C7C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left:0;text-align:left;margin-left:243.75pt;margin-top:306.8pt;width:42.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" adj="10231" fillcolor="#cdddac [1622]" strokecolor="#94b64e [3046]">
                <v:fill color2="#f0f4e6 [502]" rotate="t" angle="180" colors="0 #dafda7;22938f #e4fdc2;1 #f5ffe6" focus="100%" type="gradient"/>
                <v:shadow on="t" color="black" opacity="24903f" origin=",.5" offset="0,.55556mm"/>
              </v:shape>
            </w:pict>
          </mc:Fallback>
        </mc:AlternateContent>
      </w:r>
      <w:r>
        <w:rPr>
          <w:noProof/>
          <w:sz w:val="40"/>
          <w:szCs w:val="40"/>
          <w:rtl/>
        </w:rPr>
        <mc:AlternateContent>
          <mc:Choice Requires="wps">
            <w:drawing>
              <wp:anchor distT="0" distB="0" distL="114300" distR="114300" simplePos="0" relativeHeight="251675648" behindDoc="0" locked="0" layoutInCell="1" allowOverlap="1" wp14:anchorId="656855ED" wp14:editId="6EB55EA1">
                <wp:simplePos x="0" y="0"/>
                <wp:positionH relativeFrom="column">
                  <wp:posOffset>114300</wp:posOffset>
                </wp:positionH>
                <wp:positionV relativeFrom="paragraph">
                  <wp:posOffset>3953510</wp:posOffset>
                </wp:positionV>
                <wp:extent cx="6372225" cy="7810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3722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9B1FA" w14:textId="77777777" w:rsidR="0053573C" w:rsidRPr="00955647" w:rsidRDefault="0053573C" w:rsidP="00955647">
                            <w:pPr>
                              <w:jc w:val="center"/>
                              <w:rPr>
                                <w:b/>
                                <w:bCs/>
                                <w:color w:val="4F6228" w:themeColor="accent3" w:themeShade="80"/>
                                <w:sz w:val="42"/>
                                <w:szCs w:val="42"/>
                                <w:lang w:bidi="ar-EG"/>
                              </w:rPr>
                            </w:pPr>
                            <w:r>
                              <w:rPr>
                                <w:rFonts w:hint="cs"/>
                                <w:b/>
                                <w:bCs/>
                                <w:color w:val="4F6228" w:themeColor="accent3" w:themeShade="80"/>
                                <w:sz w:val="42"/>
                                <w:szCs w:val="42"/>
                                <w:rtl/>
                                <w:lang w:bidi="ar-EG"/>
                              </w:rPr>
                              <w:t xml:space="preserve">                                                                                               </w:t>
                            </w:r>
                            <w:r w:rsidRPr="00955647">
                              <w:rPr>
                                <w:rFonts w:hint="cs"/>
                                <w:b/>
                                <w:bCs/>
                                <w:color w:val="4F6228" w:themeColor="accent3" w:themeShade="80"/>
                                <w:sz w:val="42"/>
                                <w:szCs w:val="42"/>
                                <w:rtl/>
                                <w:lang w:bidi="ar-EG"/>
                              </w:rPr>
                              <w:t>قال تعالى "</w:t>
                            </w:r>
                            <w:r w:rsidRPr="00955647">
                              <w:rPr>
                                <w:b/>
                                <w:bCs/>
                                <w:color w:val="4F6228" w:themeColor="accent3" w:themeShade="80"/>
                                <w:sz w:val="42"/>
                                <w:szCs w:val="42"/>
                                <w:rtl/>
                                <w:lang w:bidi="ar-EG"/>
                              </w:rPr>
                              <w:t>قُلْ إِنَّمَا أُنذِرُكُم بِالْوَحْيِ</w:t>
                            </w:r>
                            <w:r w:rsidRPr="00955647">
                              <w:rPr>
                                <w:rFonts w:hint="cs"/>
                                <w:b/>
                                <w:bCs/>
                                <w:color w:val="4F6228" w:themeColor="accent3" w:themeShade="80"/>
                                <w:sz w:val="42"/>
                                <w:szCs w:val="42"/>
                                <w:rtl/>
                                <w:lang w:bidi="ar-EG"/>
                              </w:rPr>
                              <w:t>" وقال تعالى "</w:t>
                            </w:r>
                            <w:r w:rsidRPr="00955647">
                              <w:rPr>
                                <w:b/>
                                <w:bCs/>
                                <w:color w:val="4F6228" w:themeColor="accent3" w:themeShade="80"/>
                                <w:sz w:val="42"/>
                                <w:szCs w:val="42"/>
                                <w:rtl/>
                                <w:lang w:bidi="ar-EG"/>
                              </w:rPr>
                              <w:t xml:space="preserve">إِنْ هُوَ إِلَّا وَحْيٌ </w:t>
                            </w:r>
                            <w:proofErr w:type="spellStart"/>
                            <w:r w:rsidRPr="00955647">
                              <w:rPr>
                                <w:b/>
                                <w:bCs/>
                                <w:color w:val="4F6228" w:themeColor="accent3" w:themeShade="80"/>
                                <w:sz w:val="42"/>
                                <w:szCs w:val="42"/>
                                <w:rtl/>
                                <w:lang w:bidi="ar-EG"/>
                              </w:rPr>
                              <w:t>يُوحَىٰ</w:t>
                            </w:r>
                            <w:proofErr w:type="spellEnd"/>
                            <w:r w:rsidRPr="00955647">
                              <w:rPr>
                                <w:rFonts w:hint="cs"/>
                                <w:b/>
                                <w:bCs/>
                                <w:color w:val="4F6228" w:themeColor="accent3" w:themeShade="80"/>
                                <w:sz w:val="42"/>
                                <w:szCs w:val="42"/>
                                <w:rtl/>
                                <w:lang w:bidi="ar-EG"/>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56855ED" id="Text Box 35" o:spid="_x0000_s1043" type="#_x0000_t202" style="position:absolute;left:0;text-align:left;margin-left:9pt;margin-top:311.3pt;width:501.75pt;height:6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" filled="f" stroked="f" strokeweight=".5pt">
                <v:textbox>
                  <w:txbxContent>
                    <w:p w14:paraId="5AA9B1FA" w14:textId="77777777" w:rsidR="0053573C" w:rsidRPr="00955647" w:rsidRDefault="0053573C" w:rsidP="00955647">
                      <w:pPr>
                        <w:jc w:val="center"/>
                        <w:rPr>
                          <w:b/>
                          <w:bCs/>
                          <w:color w:val="4F6228" w:themeColor="accent3" w:themeShade="80"/>
                          <w:sz w:val="42"/>
                          <w:szCs w:val="42"/>
                          <w:lang w:bidi="ar-EG"/>
                        </w:rPr>
                      </w:pPr>
                      <w:r>
                        <w:rPr>
                          <w:rFonts w:hint="cs"/>
                          <w:b/>
                          <w:bCs/>
                          <w:color w:val="4F6228" w:themeColor="accent3" w:themeShade="80"/>
                          <w:sz w:val="42"/>
                          <w:szCs w:val="42"/>
                          <w:rtl/>
                          <w:lang w:bidi="ar-EG"/>
                        </w:rPr>
                        <w:t xml:space="preserve">                                                                                               </w:t>
                      </w:r>
                      <w:r w:rsidRPr="00955647">
                        <w:rPr>
                          <w:rFonts w:hint="cs"/>
                          <w:b/>
                          <w:bCs/>
                          <w:color w:val="4F6228" w:themeColor="accent3" w:themeShade="80"/>
                          <w:sz w:val="42"/>
                          <w:szCs w:val="42"/>
                          <w:rtl/>
                          <w:lang w:bidi="ar-EG"/>
                        </w:rPr>
                        <w:t>قال تعالى "</w:t>
                      </w:r>
                      <w:r w:rsidRPr="00955647">
                        <w:rPr>
                          <w:b/>
                          <w:bCs/>
                          <w:color w:val="4F6228" w:themeColor="accent3" w:themeShade="80"/>
                          <w:sz w:val="42"/>
                          <w:szCs w:val="42"/>
                          <w:rtl/>
                          <w:lang w:bidi="ar-EG"/>
                        </w:rPr>
                        <w:t>قُلْ إِنَّمَا أُنذِرُكُم بِالْوَحْيِ</w:t>
                      </w:r>
                      <w:r w:rsidRPr="00955647">
                        <w:rPr>
                          <w:rFonts w:hint="cs"/>
                          <w:b/>
                          <w:bCs/>
                          <w:color w:val="4F6228" w:themeColor="accent3" w:themeShade="80"/>
                          <w:sz w:val="42"/>
                          <w:szCs w:val="42"/>
                          <w:rtl/>
                          <w:lang w:bidi="ar-EG"/>
                        </w:rPr>
                        <w:t>" وقال تعالى "</w:t>
                      </w:r>
                      <w:r w:rsidRPr="00955647">
                        <w:rPr>
                          <w:b/>
                          <w:bCs/>
                          <w:color w:val="4F6228" w:themeColor="accent3" w:themeShade="80"/>
                          <w:sz w:val="42"/>
                          <w:szCs w:val="42"/>
                          <w:rtl/>
                          <w:lang w:bidi="ar-EG"/>
                        </w:rPr>
                        <w:t xml:space="preserve">إِنْ هُوَ إِلَّا وَحْيٌ </w:t>
                      </w:r>
                      <w:proofErr w:type="spellStart"/>
                      <w:r w:rsidRPr="00955647">
                        <w:rPr>
                          <w:b/>
                          <w:bCs/>
                          <w:color w:val="4F6228" w:themeColor="accent3" w:themeShade="80"/>
                          <w:sz w:val="42"/>
                          <w:szCs w:val="42"/>
                          <w:rtl/>
                          <w:lang w:bidi="ar-EG"/>
                        </w:rPr>
                        <w:t>يُوحَىٰ</w:t>
                      </w:r>
                      <w:proofErr w:type="spellEnd"/>
                      <w:r w:rsidRPr="00955647">
                        <w:rPr>
                          <w:rFonts w:hint="cs"/>
                          <w:b/>
                          <w:bCs/>
                          <w:color w:val="4F6228" w:themeColor="accent3" w:themeShade="80"/>
                          <w:sz w:val="42"/>
                          <w:szCs w:val="42"/>
                          <w:rtl/>
                          <w:lang w:bidi="ar-EG"/>
                        </w:rPr>
                        <w:t>"</w:t>
                      </w:r>
                    </w:p>
                  </w:txbxContent>
                </v:textbox>
              </v:shape>
            </w:pict>
          </mc:Fallback>
        </mc:AlternateContent>
      </w:r>
      <w:r w:rsidR="007513E1">
        <w:rPr>
          <w:noProof/>
          <w:sz w:val="40"/>
          <w:szCs w:val="40"/>
          <w:rtl/>
        </w:rPr>
        <w:drawing>
          <wp:inline distT="0" distB="0" distL="0" distR="0" wp14:anchorId="3EFC3828" wp14:editId="6D031F22">
            <wp:extent cx="6419850" cy="4695825"/>
            <wp:effectExtent l="95250" t="57150" r="1143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28197B5D" w14:textId="77777777" w:rsidR="00695E40" w:rsidRDefault="00695E40" w:rsidP="00560BF8">
      <w:pPr>
        <w:jc w:val="center"/>
        <w:rPr>
          <w:sz w:val="40"/>
          <w:szCs w:val="40"/>
          <w:rtl/>
          <w:lang w:bidi="ar-EG"/>
        </w:rPr>
      </w:pPr>
      <w:r>
        <w:rPr>
          <w:noProof/>
          <w:sz w:val="40"/>
          <w:szCs w:val="40"/>
          <w:rtl/>
        </w:rPr>
        <w:lastRenderedPageBreak/>
        <mc:AlternateContent>
          <mc:Choice Requires="wps">
            <w:drawing>
              <wp:anchor distT="0" distB="0" distL="114300" distR="114300" simplePos="0" relativeHeight="251683840" behindDoc="0" locked="0" layoutInCell="1" allowOverlap="1" wp14:anchorId="2BCE5BEE" wp14:editId="26A9879D">
                <wp:simplePos x="0" y="0"/>
                <wp:positionH relativeFrom="column">
                  <wp:posOffset>552450</wp:posOffset>
                </wp:positionH>
                <wp:positionV relativeFrom="paragraph">
                  <wp:posOffset>4352925</wp:posOffset>
                </wp:positionV>
                <wp:extent cx="5124450" cy="781050"/>
                <wp:effectExtent l="57150" t="38100" r="76200" b="95250"/>
                <wp:wrapNone/>
                <wp:docPr id="44" name="Rounded Rectangle 44"/>
                <wp:cNvGraphicFramePr/>
                <a:graphic xmlns:a="http://schemas.openxmlformats.org/drawingml/2006/main">
                  <a:graphicData uri="http://schemas.microsoft.com/office/word/2010/wordprocessingShape">
                    <wps:wsp>
                      <wps:cNvSpPr/>
                      <wps:spPr>
                        <a:xfrm>
                          <a:off x="0" y="0"/>
                          <a:ext cx="5124450" cy="781050"/>
                        </a:xfrm>
                        <a:prstGeom prst="roundRect">
                          <a:avLst>
                            <a:gd name="adj" fmla="val 5192"/>
                          </a:avLst>
                        </a:prstGeom>
                      </wps:spPr>
                      <wps:style>
                        <a:lnRef idx="1">
                          <a:schemeClr val="accent5"/>
                        </a:lnRef>
                        <a:fillRef idx="1001">
                          <a:schemeClr val="lt2"/>
                        </a:fillRef>
                        <a:effectRef idx="1">
                          <a:schemeClr val="accent5"/>
                        </a:effectRef>
                        <a:fontRef idx="minor">
                          <a:schemeClr val="dk1"/>
                        </a:fontRef>
                      </wps:style>
                      <wps:txbx>
                        <w:txbxContent>
                          <w:p w14:paraId="7D2D0BEC" w14:textId="77777777" w:rsidR="0053573C" w:rsidRPr="00695E40" w:rsidRDefault="0053573C" w:rsidP="00695E40">
                            <w:pPr>
                              <w:jc w:val="center"/>
                              <w:rPr>
                                <w:b/>
                                <w:bCs/>
                                <w:color w:val="002060"/>
                                <w:sz w:val="40"/>
                                <w:szCs w:val="40"/>
                                <w:lang w:bidi="ar-EG"/>
                              </w:rPr>
                            </w:pPr>
                            <w:r w:rsidRPr="00695E40">
                              <w:rPr>
                                <w:rFonts w:hint="cs"/>
                                <w:b/>
                                <w:bCs/>
                                <w:color w:val="002060"/>
                                <w:sz w:val="40"/>
                                <w:szCs w:val="40"/>
                                <w:rtl/>
                                <w:lang w:bidi="ar-EG"/>
                              </w:rPr>
                              <w:t xml:space="preserve">مشكلة الأجيال المعاصرة أنها أضاعت </w:t>
                            </w:r>
                            <w:proofErr w:type="spellStart"/>
                            <w:r w:rsidRPr="00695E40">
                              <w:rPr>
                                <w:rFonts w:hint="cs"/>
                                <w:b/>
                                <w:bCs/>
                                <w:color w:val="002060"/>
                                <w:sz w:val="40"/>
                                <w:szCs w:val="40"/>
                                <w:rtl/>
                                <w:lang w:bidi="ar-EG"/>
                              </w:rPr>
                              <w:t>بدهياتها</w:t>
                            </w:r>
                            <w:proofErr w:type="spellEnd"/>
                            <w:r w:rsidRPr="00695E40">
                              <w:rPr>
                                <w:rFonts w:hint="cs"/>
                                <w:b/>
                                <w:bCs/>
                                <w:color w:val="002060"/>
                                <w:sz w:val="40"/>
                                <w:szCs w:val="40"/>
                                <w:rtl/>
                                <w:lang w:bidi="ar-EG"/>
                              </w:rPr>
                              <w:t xml:space="preserve"> حتى صرنا في حاجة إلى إعادة تقرير معنى الدين نفسه</w:t>
                            </w:r>
                          </w:p>
                          <w:p w14:paraId="442F4EB3" w14:textId="77777777" w:rsidR="0053573C" w:rsidRPr="00695E40" w:rsidRDefault="0053573C" w:rsidP="00695E4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E5BEE" id="Rounded Rectangle 44" o:spid="_x0000_s1044" style="position:absolute;left:0;text-align:left;margin-left:43.5pt;margin-top:342.75pt;width:403.5pt;height: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" fillcolor="#eeece1 [3203]" strokecolor="#40a7c2 [3048]">
                <v:shadow on="t" color="black" opacity="24903f" origin=",.5" offset="0,.55556mm"/>
                <v:textbox>
                  <w:txbxContent>
                    <w:p w14:paraId="7D2D0BEC" w14:textId="77777777" w:rsidR="0053573C" w:rsidRPr="00695E40" w:rsidRDefault="0053573C" w:rsidP="00695E40">
                      <w:pPr>
                        <w:jc w:val="center"/>
                        <w:rPr>
                          <w:b/>
                          <w:bCs/>
                          <w:color w:val="002060"/>
                          <w:sz w:val="40"/>
                          <w:szCs w:val="40"/>
                          <w:lang w:bidi="ar-EG"/>
                        </w:rPr>
                      </w:pPr>
                      <w:r w:rsidRPr="00695E40">
                        <w:rPr>
                          <w:rFonts w:hint="cs"/>
                          <w:b/>
                          <w:bCs/>
                          <w:color w:val="002060"/>
                          <w:sz w:val="40"/>
                          <w:szCs w:val="40"/>
                          <w:rtl/>
                          <w:lang w:bidi="ar-EG"/>
                        </w:rPr>
                        <w:t xml:space="preserve">مشكلة الأجيال المعاصرة أنها أضاعت </w:t>
                      </w:r>
                      <w:proofErr w:type="spellStart"/>
                      <w:r w:rsidRPr="00695E40">
                        <w:rPr>
                          <w:rFonts w:hint="cs"/>
                          <w:b/>
                          <w:bCs/>
                          <w:color w:val="002060"/>
                          <w:sz w:val="40"/>
                          <w:szCs w:val="40"/>
                          <w:rtl/>
                          <w:lang w:bidi="ar-EG"/>
                        </w:rPr>
                        <w:t>بدهياتها</w:t>
                      </w:r>
                      <w:proofErr w:type="spellEnd"/>
                      <w:r w:rsidRPr="00695E40">
                        <w:rPr>
                          <w:rFonts w:hint="cs"/>
                          <w:b/>
                          <w:bCs/>
                          <w:color w:val="002060"/>
                          <w:sz w:val="40"/>
                          <w:szCs w:val="40"/>
                          <w:rtl/>
                          <w:lang w:bidi="ar-EG"/>
                        </w:rPr>
                        <w:t xml:space="preserve"> حتى صرنا في حاجة إلى إعادة تقرير معنى الدين نفسه</w:t>
                      </w:r>
                    </w:p>
                    <w:p w14:paraId="442F4EB3" w14:textId="77777777" w:rsidR="0053573C" w:rsidRPr="00695E40" w:rsidRDefault="0053573C" w:rsidP="00695E40">
                      <w:pPr>
                        <w:jc w:val="center"/>
                      </w:pPr>
                    </w:p>
                  </w:txbxContent>
                </v:textbox>
              </v:roundrect>
            </w:pict>
          </mc:Fallback>
        </mc:AlternateContent>
      </w:r>
      <w:r w:rsidR="00DE78EC">
        <w:rPr>
          <w:noProof/>
          <w:sz w:val="40"/>
          <w:szCs w:val="40"/>
          <w:rtl/>
        </w:rPr>
        <mc:AlternateContent>
          <mc:Choice Requires="wps">
            <w:drawing>
              <wp:anchor distT="0" distB="0" distL="114300" distR="114300" simplePos="0" relativeHeight="251678720" behindDoc="0" locked="0" layoutInCell="1" allowOverlap="1" wp14:anchorId="50C456D2" wp14:editId="17438664">
                <wp:simplePos x="0" y="0"/>
                <wp:positionH relativeFrom="column">
                  <wp:posOffset>3752850</wp:posOffset>
                </wp:positionH>
                <wp:positionV relativeFrom="paragraph">
                  <wp:posOffset>3571875</wp:posOffset>
                </wp:positionV>
                <wp:extent cx="2714625" cy="7524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1FDF6" w14:textId="77777777" w:rsidR="0053573C" w:rsidRPr="00DE78EC" w:rsidRDefault="0053573C" w:rsidP="00DE78EC">
                            <w:pPr>
                              <w:jc w:val="center"/>
                              <w:rPr>
                                <w:b/>
                                <w:bCs/>
                                <w:color w:val="0070C0"/>
                                <w:sz w:val="42"/>
                                <w:szCs w:val="42"/>
                                <w:lang w:bidi="ar-EG"/>
                              </w:rPr>
                            </w:pPr>
                            <w:r w:rsidRPr="00DE78EC">
                              <w:rPr>
                                <w:rFonts w:hint="cs"/>
                                <w:b/>
                                <w:bCs/>
                                <w:color w:val="0070C0"/>
                                <w:sz w:val="42"/>
                                <w:szCs w:val="42"/>
                                <w:rtl/>
                                <w:lang w:bidi="ar-EG"/>
                              </w:rPr>
                              <w:t>مصدر للفعل وحى</w:t>
                            </w:r>
                            <w:r>
                              <w:rPr>
                                <w:rFonts w:hint="cs"/>
                                <w:b/>
                                <w:bCs/>
                                <w:color w:val="0070C0"/>
                                <w:sz w:val="42"/>
                                <w:szCs w:val="42"/>
                                <w:rtl/>
                                <w:lang w:bidi="ar-EG"/>
                              </w:rPr>
                              <w:t xml:space="preserve"> يحي وحياً</w:t>
                            </w:r>
                            <w:r w:rsidRPr="00DE78EC">
                              <w:rPr>
                                <w:rFonts w:hint="cs"/>
                                <w:b/>
                                <w:bCs/>
                                <w:color w:val="0070C0"/>
                                <w:sz w:val="42"/>
                                <w:szCs w:val="42"/>
                                <w:rtl/>
                                <w:lang w:bidi="ar-EG"/>
                              </w:rPr>
                              <w:t xml:space="preserve"> و</w:t>
                            </w:r>
                            <w:r>
                              <w:rPr>
                                <w:rFonts w:hint="cs"/>
                                <w:b/>
                                <w:bCs/>
                                <w:color w:val="0070C0"/>
                                <w:sz w:val="42"/>
                                <w:szCs w:val="42"/>
                                <w:rtl/>
                                <w:lang w:bidi="ar-EG"/>
                              </w:rPr>
                              <w:t xml:space="preserve">مصدر للفعل </w:t>
                            </w:r>
                            <w:r w:rsidRPr="00DE78EC">
                              <w:rPr>
                                <w:rFonts w:hint="cs"/>
                                <w:b/>
                                <w:bCs/>
                                <w:color w:val="0070C0"/>
                                <w:sz w:val="42"/>
                                <w:szCs w:val="42"/>
                                <w:rtl/>
                                <w:lang w:bidi="ar-EG"/>
                              </w:rPr>
                              <w:t>أوحى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56D2" id="Text Box 39" o:spid="_x0000_s1045" type="#_x0000_t202" style="position:absolute;left:0;text-align:left;margin-left:295.5pt;margin-top:281.25pt;width:213.75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" filled="f" stroked="f" strokeweight=".5pt">
                <v:textbox>
                  <w:txbxContent>
                    <w:p w14:paraId="0571FDF6" w14:textId="77777777" w:rsidR="0053573C" w:rsidRPr="00DE78EC" w:rsidRDefault="0053573C" w:rsidP="00DE78EC">
                      <w:pPr>
                        <w:jc w:val="center"/>
                        <w:rPr>
                          <w:b/>
                          <w:bCs/>
                          <w:color w:val="0070C0"/>
                          <w:sz w:val="42"/>
                          <w:szCs w:val="42"/>
                          <w:lang w:bidi="ar-EG"/>
                        </w:rPr>
                      </w:pPr>
                      <w:r w:rsidRPr="00DE78EC">
                        <w:rPr>
                          <w:rFonts w:hint="cs"/>
                          <w:b/>
                          <w:bCs/>
                          <w:color w:val="0070C0"/>
                          <w:sz w:val="42"/>
                          <w:szCs w:val="42"/>
                          <w:rtl/>
                          <w:lang w:bidi="ar-EG"/>
                        </w:rPr>
                        <w:t>مصدر للفعل وحى</w:t>
                      </w:r>
                      <w:r>
                        <w:rPr>
                          <w:rFonts w:hint="cs"/>
                          <w:b/>
                          <w:bCs/>
                          <w:color w:val="0070C0"/>
                          <w:sz w:val="42"/>
                          <w:szCs w:val="42"/>
                          <w:rtl/>
                          <w:lang w:bidi="ar-EG"/>
                        </w:rPr>
                        <w:t xml:space="preserve"> يحي وحياً</w:t>
                      </w:r>
                      <w:r w:rsidRPr="00DE78EC">
                        <w:rPr>
                          <w:rFonts w:hint="cs"/>
                          <w:b/>
                          <w:bCs/>
                          <w:color w:val="0070C0"/>
                          <w:sz w:val="42"/>
                          <w:szCs w:val="42"/>
                          <w:rtl/>
                          <w:lang w:bidi="ar-EG"/>
                        </w:rPr>
                        <w:t xml:space="preserve"> و</w:t>
                      </w:r>
                      <w:r>
                        <w:rPr>
                          <w:rFonts w:hint="cs"/>
                          <w:b/>
                          <w:bCs/>
                          <w:color w:val="0070C0"/>
                          <w:sz w:val="42"/>
                          <w:szCs w:val="42"/>
                          <w:rtl/>
                          <w:lang w:bidi="ar-EG"/>
                        </w:rPr>
                        <w:t xml:space="preserve">مصدر للفعل </w:t>
                      </w:r>
                      <w:r w:rsidRPr="00DE78EC">
                        <w:rPr>
                          <w:rFonts w:hint="cs"/>
                          <w:b/>
                          <w:bCs/>
                          <w:color w:val="0070C0"/>
                          <w:sz w:val="42"/>
                          <w:szCs w:val="42"/>
                          <w:rtl/>
                          <w:lang w:bidi="ar-EG"/>
                        </w:rPr>
                        <w:t>أوحى</w:t>
                      </w:r>
                    </w:p>
                  </w:txbxContent>
                </v:textbox>
              </v:shape>
            </w:pict>
          </mc:Fallback>
        </mc:AlternateContent>
      </w:r>
      <w:r w:rsidR="00DE78EC">
        <w:rPr>
          <w:noProof/>
          <w:sz w:val="40"/>
          <w:szCs w:val="40"/>
          <w:rtl/>
        </w:rPr>
        <mc:AlternateContent>
          <mc:Choice Requires="wps">
            <w:drawing>
              <wp:anchor distT="0" distB="0" distL="114300" distR="114300" simplePos="0" relativeHeight="251677696" behindDoc="0" locked="0" layoutInCell="1" allowOverlap="1" wp14:anchorId="1487647A" wp14:editId="29264E00">
                <wp:simplePos x="0" y="0"/>
                <wp:positionH relativeFrom="column">
                  <wp:posOffset>5114925</wp:posOffset>
                </wp:positionH>
                <wp:positionV relativeFrom="paragraph">
                  <wp:posOffset>3238500</wp:posOffset>
                </wp:positionV>
                <wp:extent cx="0" cy="428625"/>
                <wp:effectExtent l="152400" t="19050" r="152400" b="85725"/>
                <wp:wrapNone/>
                <wp:docPr id="38" name="Straight Arrow Connector 3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3B25F6FE" id="_x0000_t32" coordsize="21600,21600" o:spt="32" o:oned="t" path="m,l21600,21600e" filled="f">
                <v:path arrowok="t" fillok="f" o:connecttype="none"/>
                <o:lock v:ext="edit" shapetype="t"/>
              </v:shapetype>
              <v:shape id="Straight Arrow Connector 38" o:spid="_x0000_s1026" type="#_x0000_t32" style="position:absolute;left:0;text-align:left;margin-left:402.75pt;margin-top:255pt;width:0;height:33.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" strokecolor="#4bacc6 [3208]" strokeweight="3pt">
                <v:stroke endarrow="open"/>
                <v:shadow on="t" color="black" opacity="22937f" origin=",.5" offset="0,.63889mm"/>
              </v:shape>
            </w:pict>
          </mc:Fallback>
        </mc:AlternateContent>
      </w:r>
      <w:r w:rsidR="00DE78EC">
        <w:rPr>
          <w:noProof/>
          <w:sz w:val="40"/>
          <w:szCs w:val="40"/>
          <w:rtl/>
        </w:rPr>
        <mc:AlternateContent>
          <mc:Choice Requires="wps">
            <w:drawing>
              <wp:anchor distT="0" distB="0" distL="114300" distR="114300" simplePos="0" relativeHeight="251680768" behindDoc="0" locked="0" layoutInCell="1" allowOverlap="1" wp14:anchorId="3D8B19E3" wp14:editId="1C6CE2AC">
                <wp:simplePos x="0" y="0"/>
                <wp:positionH relativeFrom="column">
                  <wp:posOffset>123825</wp:posOffset>
                </wp:positionH>
                <wp:positionV relativeFrom="paragraph">
                  <wp:posOffset>3267075</wp:posOffset>
                </wp:positionV>
                <wp:extent cx="2714625"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146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036BC" w14:textId="77777777" w:rsidR="0053573C" w:rsidRPr="00DE78EC" w:rsidRDefault="0053573C" w:rsidP="00DE78EC">
                            <w:pPr>
                              <w:jc w:val="center"/>
                              <w:rPr>
                                <w:b/>
                                <w:bCs/>
                                <w:color w:val="0070C0"/>
                                <w:sz w:val="42"/>
                                <w:szCs w:val="42"/>
                                <w:lang w:bidi="ar-EG"/>
                              </w:rPr>
                            </w:pPr>
                            <w:r>
                              <w:rPr>
                                <w:rFonts w:hint="cs"/>
                                <w:b/>
                                <w:bCs/>
                                <w:color w:val="0070C0"/>
                                <w:sz w:val="42"/>
                                <w:szCs w:val="42"/>
                                <w:rtl/>
                                <w:lang w:bidi="ar-EG"/>
                              </w:rPr>
                              <w:t>الوحي بالمعنى الاسمي أي هو اسم من أسماء القرآن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19E3" id="Text Box 40" o:spid="_x0000_s1046" type="#_x0000_t202" style="position:absolute;left:0;text-align:left;margin-left:9.75pt;margin-top:257.25pt;width:213.7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" filled="f" stroked="f" strokeweight=".5pt">
                <v:textbox>
                  <w:txbxContent>
                    <w:p w14:paraId="075036BC" w14:textId="77777777" w:rsidR="0053573C" w:rsidRPr="00DE78EC" w:rsidRDefault="0053573C" w:rsidP="00DE78EC">
                      <w:pPr>
                        <w:jc w:val="center"/>
                        <w:rPr>
                          <w:b/>
                          <w:bCs/>
                          <w:color w:val="0070C0"/>
                          <w:sz w:val="42"/>
                          <w:szCs w:val="42"/>
                          <w:lang w:bidi="ar-EG"/>
                        </w:rPr>
                      </w:pPr>
                      <w:r>
                        <w:rPr>
                          <w:rFonts w:hint="cs"/>
                          <w:b/>
                          <w:bCs/>
                          <w:color w:val="0070C0"/>
                          <w:sz w:val="42"/>
                          <w:szCs w:val="42"/>
                          <w:rtl/>
                          <w:lang w:bidi="ar-EG"/>
                        </w:rPr>
                        <w:t>الوحي بالمعنى الاسمي أي هو اسم من أسماء القرآن</w:t>
                      </w:r>
                    </w:p>
                  </w:txbxContent>
                </v:textbox>
              </v:shape>
            </w:pict>
          </mc:Fallback>
        </mc:AlternateContent>
      </w:r>
      <w:r w:rsidR="00DE78EC">
        <w:rPr>
          <w:noProof/>
          <w:sz w:val="40"/>
          <w:szCs w:val="40"/>
          <w:rtl/>
        </w:rPr>
        <mc:AlternateContent>
          <mc:Choice Requires="wps">
            <w:drawing>
              <wp:anchor distT="0" distB="0" distL="114300" distR="114300" simplePos="0" relativeHeight="251682816" behindDoc="0" locked="0" layoutInCell="1" allowOverlap="1" wp14:anchorId="1840A5B9" wp14:editId="03225765">
                <wp:simplePos x="0" y="0"/>
                <wp:positionH relativeFrom="column">
                  <wp:posOffset>1476375</wp:posOffset>
                </wp:positionH>
                <wp:positionV relativeFrom="paragraph">
                  <wp:posOffset>2933700</wp:posOffset>
                </wp:positionV>
                <wp:extent cx="0" cy="428625"/>
                <wp:effectExtent l="152400" t="19050" r="152400" b="85725"/>
                <wp:wrapNone/>
                <wp:docPr id="41" name="Straight Arrow Connector 41"/>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23D7919" id="Straight Arrow Connector 41" o:spid="_x0000_s1026" type="#_x0000_t32" style="position:absolute;left:0;text-align:left;margin-left:116.25pt;margin-top:231pt;width:0;height:3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" strokecolor="#4bacc6 [3208]" strokeweight="3pt">
                <v:stroke endarrow="open"/>
                <v:shadow on="t" color="black" opacity="22937f" origin=",.5" offset="0,.63889mm"/>
              </v:shape>
            </w:pict>
          </mc:Fallback>
        </mc:AlternateContent>
      </w:r>
      <w:r w:rsidR="00955647">
        <w:rPr>
          <w:noProof/>
          <w:sz w:val="40"/>
          <w:szCs w:val="40"/>
          <w:rtl/>
        </w:rPr>
        <w:drawing>
          <wp:inline distT="0" distB="0" distL="0" distR="0" wp14:anchorId="577F5F1C" wp14:editId="4C708F76">
            <wp:extent cx="6743700" cy="3486150"/>
            <wp:effectExtent l="0" t="0" r="1905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749E79F8" w14:textId="77777777" w:rsidR="00695E40" w:rsidRPr="00695E40" w:rsidRDefault="00695E40" w:rsidP="00695E40">
      <w:pPr>
        <w:rPr>
          <w:sz w:val="40"/>
          <w:szCs w:val="40"/>
          <w:rtl/>
          <w:lang w:bidi="ar-EG"/>
        </w:rPr>
      </w:pPr>
    </w:p>
    <w:p w14:paraId="7EBA2177" w14:textId="77777777" w:rsidR="00695E40" w:rsidRPr="00695E40" w:rsidRDefault="00695E40" w:rsidP="00695E40">
      <w:pPr>
        <w:rPr>
          <w:sz w:val="40"/>
          <w:szCs w:val="40"/>
          <w:rtl/>
          <w:lang w:bidi="ar-EG"/>
        </w:rPr>
      </w:pPr>
    </w:p>
    <w:p w14:paraId="45A2D488" w14:textId="77777777" w:rsidR="00695E40" w:rsidRPr="00695E40" w:rsidRDefault="00695E40" w:rsidP="00695E40">
      <w:pPr>
        <w:rPr>
          <w:sz w:val="40"/>
          <w:szCs w:val="40"/>
          <w:rtl/>
          <w:lang w:bidi="ar-EG"/>
        </w:rPr>
      </w:pPr>
    </w:p>
    <w:p w14:paraId="12C03A74" w14:textId="77777777" w:rsidR="00695E40" w:rsidRDefault="00695E40" w:rsidP="00695E40">
      <w:pPr>
        <w:rPr>
          <w:sz w:val="40"/>
          <w:szCs w:val="40"/>
          <w:rtl/>
          <w:lang w:bidi="ar-EG"/>
        </w:rPr>
      </w:pPr>
    </w:p>
    <w:p w14:paraId="738F2DD5" w14:textId="77777777" w:rsidR="00695E40" w:rsidRDefault="00695E40" w:rsidP="00695E40">
      <w:pPr>
        <w:jc w:val="center"/>
        <w:rPr>
          <w:sz w:val="40"/>
          <w:szCs w:val="40"/>
          <w:rtl/>
          <w:lang w:bidi="ar-EG"/>
        </w:rPr>
      </w:pPr>
      <w:r>
        <w:rPr>
          <w:noProof/>
          <w:sz w:val="40"/>
          <w:szCs w:val="40"/>
          <w:rtl/>
        </w:rPr>
        <w:drawing>
          <wp:inline distT="0" distB="0" distL="0" distR="0" wp14:anchorId="153C8DFE" wp14:editId="4F2000DF">
            <wp:extent cx="6600825" cy="3724275"/>
            <wp:effectExtent l="0" t="0" r="0" b="952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6DE3F56" w14:textId="77777777" w:rsidR="00B87F32" w:rsidRPr="008F5A86" w:rsidRDefault="00B87F32" w:rsidP="00695E40">
      <w:pPr>
        <w:jc w:val="center"/>
        <w:rPr>
          <w:b/>
          <w:bCs/>
          <w:color w:val="002060"/>
          <w:sz w:val="40"/>
          <w:szCs w:val="40"/>
          <w:rtl/>
          <w:lang w:bidi="ar-EG"/>
        </w:rPr>
      </w:pPr>
      <w:r>
        <w:rPr>
          <w:noProof/>
          <w:sz w:val="40"/>
          <w:szCs w:val="40"/>
          <w:rtl/>
        </w:rPr>
        <w:lastRenderedPageBreak/>
        <mc:AlternateContent>
          <mc:Choice Requires="wps">
            <w:drawing>
              <wp:anchor distT="0" distB="0" distL="114300" distR="114300" simplePos="0" relativeHeight="251685888" behindDoc="0" locked="0" layoutInCell="1" allowOverlap="1" wp14:anchorId="19CE3C50" wp14:editId="17EC7F9D">
                <wp:simplePos x="0" y="0"/>
                <wp:positionH relativeFrom="column">
                  <wp:posOffset>1762125</wp:posOffset>
                </wp:positionH>
                <wp:positionV relativeFrom="paragraph">
                  <wp:posOffset>-114300</wp:posOffset>
                </wp:positionV>
                <wp:extent cx="3076575" cy="457200"/>
                <wp:effectExtent l="0" t="0" r="28575" b="19050"/>
                <wp:wrapNone/>
                <wp:docPr id="51" name="Rounded Rectangle 51"/>
                <wp:cNvGraphicFramePr/>
                <a:graphic xmlns:a="http://schemas.openxmlformats.org/drawingml/2006/main">
                  <a:graphicData uri="http://schemas.microsoft.com/office/word/2010/wordprocessingShape">
                    <wps:wsp>
                      <wps:cNvSpPr/>
                      <wps:spPr>
                        <a:xfrm>
                          <a:off x="0" y="0"/>
                          <a:ext cx="3076575" cy="45720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47A5CCBE" w14:textId="77777777" w:rsidR="0053573C" w:rsidRPr="00B87F32" w:rsidRDefault="0053573C" w:rsidP="00B87F32">
                            <w:pPr>
                              <w:jc w:val="center"/>
                              <w:rPr>
                                <w:b/>
                                <w:bCs/>
                                <w:color w:val="002060"/>
                                <w:sz w:val="40"/>
                                <w:szCs w:val="40"/>
                                <w:lang w:bidi="ar-EG"/>
                              </w:rPr>
                            </w:pPr>
                            <w:r w:rsidRPr="00B87F32">
                              <w:rPr>
                                <w:rFonts w:hint="cs"/>
                                <w:b/>
                                <w:bCs/>
                                <w:color w:val="002060"/>
                                <w:sz w:val="40"/>
                                <w:szCs w:val="40"/>
                                <w:rtl/>
                                <w:lang w:bidi="ar-EG"/>
                              </w:rPr>
                              <w:t>مثل عظيم</w:t>
                            </w:r>
                            <w:r>
                              <w:rPr>
                                <w:rFonts w:hint="cs"/>
                                <w:b/>
                                <w:bCs/>
                                <w:color w:val="002060"/>
                                <w:sz w:val="40"/>
                                <w:szCs w:val="40"/>
                                <w:rtl/>
                                <w:lang w:bidi="ar-EG"/>
                              </w:rPr>
                              <w:t xml:space="preserve"> لحال الناس مع القرآن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E3C50" id="Rounded Rectangle 51" o:spid="_x0000_s1047" style="position:absolute;left:0;text-align:left;margin-left:138.75pt;margin-top:-9pt;width:242.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" fillcolor="#eeece1 [3203]" strokecolor="#243f60 [1604]" strokeweight="2pt">
                <v:textbox>
                  <w:txbxContent>
                    <w:p w14:paraId="47A5CCBE" w14:textId="77777777" w:rsidR="0053573C" w:rsidRPr="00B87F32" w:rsidRDefault="0053573C" w:rsidP="00B87F32">
                      <w:pPr>
                        <w:jc w:val="center"/>
                        <w:rPr>
                          <w:b/>
                          <w:bCs/>
                          <w:color w:val="002060"/>
                          <w:sz w:val="40"/>
                          <w:szCs w:val="40"/>
                          <w:lang w:bidi="ar-EG"/>
                        </w:rPr>
                      </w:pPr>
                      <w:r w:rsidRPr="00B87F32">
                        <w:rPr>
                          <w:rFonts w:hint="cs"/>
                          <w:b/>
                          <w:bCs/>
                          <w:color w:val="002060"/>
                          <w:sz w:val="40"/>
                          <w:szCs w:val="40"/>
                          <w:rtl/>
                          <w:lang w:bidi="ar-EG"/>
                        </w:rPr>
                        <w:t>مثل عظيم</w:t>
                      </w:r>
                      <w:r>
                        <w:rPr>
                          <w:rFonts w:hint="cs"/>
                          <w:b/>
                          <w:bCs/>
                          <w:color w:val="002060"/>
                          <w:sz w:val="40"/>
                          <w:szCs w:val="40"/>
                          <w:rtl/>
                          <w:lang w:bidi="ar-EG"/>
                        </w:rPr>
                        <w:t xml:space="preserve"> لحال الناس مع القرآن</w:t>
                      </w:r>
                    </w:p>
                  </w:txbxContent>
                </v:textbox>
              </v:roundrect>
            </w:pict>
          </mc:Fallback>
        </mc:AlternateContent>
      </w:r>
    </w:p>
    <w:p w14:paraId="2730A2EE" w14:textId="77777777" w:rsidR="0053573C" w:rsidRDefault="0053573C" w:rsidP="008F5A86">
      <w:pPr>
        <w:tabs>
          <w:tab w:val="left" w:pos="4406"/>
        </w:tabs>
        <w:jc w:val="center"/>
        <w:rPr>
          <w:b/>
          <w:bCs/>
          <w:color w:val="7030A0"/>
          <w:sz w:val="40"/>
          <w:szCs w:val="40"/>
          <w:rtl/>
          <w:lang w:bidi="ar-EG"/>
        </w:rPr>
      </w:pPr>
      <w:r w:rsidRPr="0053573C">
        <w:rPr>
          <w:rFonts w:hint="cs"/>
          <w:b/>
          <w:bCs/>
          <w:noProof/>
          <w:color w:val="C00000"/>
          <w:sz w:val="40"/>
          <w:szCs w:val="40"/>
          <w:rtl/>
        </w:rPr>
        <mc:AlternateContent>
          <mc:Choice Requires="wps">
            <w:drawing>
              <wp:anchor distT="0" distB="0" distL="114300" distR="114300" simplePos="0" relativeHeight="251694080" behindDoc="0" locked="0" layoutInCell="1" allowOverlap="1" wp14:anchorId="66E86680" wp14:editId="7CB12CBD">
                <wp:simplePos x="0" y="0"/>
                <wp:positionH relativeFrom="column">
                  <wp:posOffset>2209800</wp:posOffset>
                </wp:positionH>
                <wp:positionV relativeFrom="paragraph">
                  <wp:posOffset>1175385</wp:posOffset>
                </wp:positionV>
                <wp:extent cx="2143125" cy="15621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14312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454F3" w14:textId="77777777" w:rsidR="0053573C" w:rsidRPr="008F5A86" w:rsidRDefault="0053573C" w:rsidP="008F5A86">
                            <w:pPr>
                              <w:rPr>
                                <w:b/>
                                <w:bCs/>
                                <w:color w:val="7030A0"/>
                                <w:sz w:val="36"/>
                                <w:szCs w:val="36"/>
                                <w:lang w:bidi="ar-EG"/>
                              </w:rPr>
                            </w:pPr>
                            <w:r w:rsidRPr="0053573C">
                              <w:rPr>
                                <w:rFonts w:hint="cs"/>
                                <w:b/>
                                <w:bCs/>
                                <w:color w:val="C00000"/>
                                <w:sz w:val="36"/>
                                <w:szCs w:val="36"/>
                                <w:rtl/>
                                <w:lang w:bidi="ar-EG"/>
                              </w:rPr>
                              <w:t xml:space="preserve">الصنف الثاني : </w:t>
                            </w:r>
                            <w:r w:rsidRPr="0053573C">
                              <w:rPr>
                                <w:rFonts w:hint="cs"/>
                                <w:b/>
                                <w:bCs/>
                                <w:color w:val="0070C0"/>
                                <w:sz w:val="36"/>
                                <w:szCs w:val="36"/>
                                <w:rtl/>
                                <w:lang w:bidi="ar-EG"/>
                              </w:rPr>
                              <w:t>أعجب بجمال الحجر وبريقه فالتقطه ليستأنس به في وحشة الطريق ولكنه دسه في جرابه ومضى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6680" id="Text Box 58" o:spid="_x0000_s1048" type="#_x0000_t202" style="position:absolute;left:0;text-align:left;margin-left:174pt;margin-top:92.55pt;width:168.75pt;height:1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" filled="f" stroked="f" strokeweight=".5pt">
                <v:textbox>
                  <w:txbxContent>
                    <w:p w14:paraId="7B0454F3" w14:textId="77777777" w:rsidR="0053573C" w:rsidRPr="008F5A86" w:rsidRDefault="0053573C" w:rsidP="008F5A86">
                      <w:pPr>
                        <w:rPr>
                          <w:b/>
                          <w:bCs/>
                          <w:color w:val="7030A0"/>
                          <w:sz w:val="36"/>
                          <w:szCs w:val="36"/>
                          <w:lang w:bidi="ar-EG"/>
                        </w:rPr>
                      </w:pPr>
                      <w:r w:rsidRPr="0053573C">
                        <w:rPr>
                          <w:rFonts w:hint="cs"/>
                          <w:b/>
                          <w:bCs/>
                          <w:color w:val="C00000"/>
                          <w:sz w:val="36"/>
                          <w:szCs w:val="36"/>
                          <w:rtl/>
                          <w:lang w:bidi="ar-EG"/>
                        </w:rPr>
                        <w:t xml:space="preserve">الصنف الثاني : </w:t>
                      </w:r>
                      <w:r w:rsidRPr="0053573C">
                        <w:rPr>
                          <w:rFonts w:hint="cs"/>
                          <w:b/>
                          <w:bCs/>
                          <w:color w:val="0070C0"/>
                          <w:sz w:val="36"/>
                          <w:szCs w:val="36"/>
                          <w:rtl/>
                          <w:lang w:bidi="ar-EG"/>
                        </w:rPr>
                        <w:t>أعجب بجمال الحجر وبريقه فالتقطه ليستأنس به في وحشة الطريق ولكنه دسه في جرابه ومضى</w:t>
                      </w:r>
                    </w:p>
                  </w:txbxContent>
                </v:textbox>
              </v:shape>
            </w:pict>
          </mc:Fallback>
        </mc:AlternateContent>
      </w:r>
      <w:r w:rsidRPr="0053573C">
        <w:rPr>
          <w:rFonts w:hint="cs"/>
          <w:b/>
          <w:bCs/>
          <w:noProof/>
          <w:color w:val="C00000"/>
          <w:sz w:val="40"/>
          <w:szCs w:val="40"/>
          <w:rtl/>
        </w:rPr>
        <mc:AlternateContent>
          <mc:Choice Requires="wps">
            <w:drawing>
              <wp:anchor distT="0" distB="0" distL="114300" distR="114300" simplePos="0" relativeHeight="251700224" behindDoc="0" locked="0" layoutInCell="1" allowOverlap="1" wp14:anchorId="340E529C" wp14:editId="2483FF91">
                <wp:simplePos x="0" y="0"/>
                <wp:positionH relativeFrom="column">
                  <wp:posOffset>-247650</wp:posOffset>
                </wp:positionH>
                <wp:positionV relativeFrom="paragraph">
                  <wp:posOffset>1184911</wp:posOffset>
                </wp:positionV>
                <wp:extent cx="2409825" cy="30670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40982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4EBE" w14:textId="77777777" w:rsidR="0053573C" w:rsidRPr="008F5A86" w:rsidRDefault="0053573C" w:rsidP="0053573C">
                            <w:pPr>
                              <w:rPr>
                                <w:b/>
                                <w:bCs/>
                                <w:color w:val="7030A0"/>
                                <w:sz w:val="36"/>
                                <w:szCs w:val="36"/>
                                <w:lang w:bidi="ar-EG"/>
                              </w:rPr>
                            </w:pPr>
                            <w:r w:rsidRPr="0053573C">
                              <w:rPr>
                                <w:rFonts w:hint="cs"/>
                                <w:b/>
                                <w:bCs/>
                                <w:color w:val="C00000"/>
                                <w:sz w:val="36"/>
                                <w:szCs w:val="36"/>
                                <w:rtl/>
                                <w:lang w:bidi="ar-EG"/>
                              </w:rPr>
                              <w:t xml:space="preserve">الصنف الثالث : </w:t>
                            </w:r>
                            <w:r w:rsidRPr="0053573C">
                              <w:rPr>
                                <w:rFonts w:hint="cs"/>
                                <w:b/>
                                <w:bCs/>
                                <w:color w:val="0070C0"/>
                                <w:sz w:val="36"/>
                                <w:szCs w:val="36"/>
                                <w:rtl/>
                                <w:lang w:bidi="ar-EG"/>
                              </w:rPr>
                              <w:t xml:space="preserve">أعجب بجمال الحجر وبريقه وجعل يقلبه في يديه ويفركه حتى تطاير منه الشرر وازدادت حرارته واشتد توهجه حتى وجد ألم ذلك في يده ولكنه صبر فقد كان قلبه يشعر </w:t>
                            </w:r>
                            <w:proofErr w:type="spellStart"/>
                            <w:r w:rsidRPr="0053573C">
                              <w:rPr>
                                <w:rFonts w:hint="cs"/>
                                <w:b/>
                                <w:bCs/>
                                <w:color w:val="0070C0"/>
                                <w:sz w:val="36"/>
                                <w:szCs w:val="36"/>
                                <w:rtl/>
                                <w:lang w:bidi="ar-EG"/>
                              </w:rPr>
                              <w:t>يسعادة</w:t>
                            </w:r>
                            <w:proofErr w:type="spellEnd"/>
                            <w:r w:rsidRPr="0053573C">
                              <w:rPr>
                                <w:rFonts w:hint="cs"/>
                                <w:b/>
                                <w:bCs/>
                                <w:color w:val="0070C0"/>
                                <w:sz w:val="36"/>
                                <w:szCs w:val="36"/>
                                <w:rtl/>
                                <w:lang w:bidi="ar-EG"/>
                              </w:rPr>
                              <w:t xml:space="preserve"> غامرة ثم تحول في يده إلى مشكاة من النور وصلت </w:t>
                            </w:r>
                            <w:r w:rsidR="007343E7">
                              <w:rPr>
                                <w:rFonts w:hint="cs"/>
                                <w:b/>
                                <w:bCs/>
                                <w:color w:val="0070C0"/>
                                <w:sz w:val="36"/>
                                <w:szCs w:val="36"/>
                                <w:rtl/>
                                <w:lang w:bidi="ar-EG"/>
                              </w:rPr>
                              <w:t>إلى السماء فأضاءت ذاته وأنارت ما</w:t>
                            </w:r>
                            <w:r w:rsidRPr="0053573C">
                              <w:rPr>
                                <w:rFonts w:hint="cs"/>
                                <w:b/>
                                <w:bCs/>
                                <w:color w:val="0070C0"/>
                                <w:sz w:val="36"/>
                                <w:szCs w:val="36"/>
                                <w:rtl/>
                                <w:lang w:bidi="ar-EG"/>
                              </w:rPr>
                              <w:t xml:space="preserve"> حوله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529C" id="Text Box 63" o:spid="_x0000_s1049" type="#_x0000_t202" style="position:absolute;left:0;text-align:left;margin-left:-19.5pt;margin-top:93.3pt;width:189.75pt;height:2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" filled="f" stroked="f" strokeweight=".5pt">
                <v:textbox>
                  <w:txbxContent>
                    <w:p w14:paraId="441C4EBE" w14:textId="77777777" w:rsidR="0053573C" w:rsidRPr="008F5A86" w:rsidRDefault="0053573C" w:rsidP="0053573C">
                      <w:pPr>
                        <w:rPr>
                          <w:b/>
                          <w:bCs/>
                          <w:color w:val="7030A0"/>
                          <w:sz w:val="36"/>
                          <w:szCs w:val="36"/>
                          <w:lang w:bidi="ar-EG"/>
                        </w:rPr>
                      </w:pPr>
                      <w:r w:rsidRPr="0053573C">
                        <w:rPr>
                          <w:rFonts w:hint="cs"/>
                          <w:b/>
                          <w:bCs/>
                          <w:color w:val="C00000"/>
                          <w:sz w:val="36"/>
                          <w:szCs w:val="36"/>
                          <w:rtl/>
                          <w:lang w:bidi="ar-EG"/>
                        </w:rPr>
                        <w:t xml:space="preserve">الصنف الثالث : </w:t>
                      </w:r>
                      <w:r w:rsidRPr="0053573C">
                        <w:rPr>
                          <w:rFonts w:hint="cs"/>
                          <w:b/>
                          <w:bCs/>
                          <w:color w:val="0070C0"/>
                          <w:sz w:val="36"/>
                          <w:szCs w:val="36"/>
                          <w:rtl/>
                          <w:lang w:bidi="ar-EG"/>
                        </w:rPr>
                        <w:t xml:space="preserve">أعجب بجمال الحجر وبريقه وجعل يقلبه في يديه ويفركه حتى تطاير منه الشرر وازدادت حرارته واشتد توهجه حتى وجد ألم ذلك في يده ولكنه صبر فقد كان قلبه يشعر </w:t>
                      </w:r>
                      <w:proofErr w:type="spellStart"/>
                      <w:r w:rsidRPr="0053573C">
                        <w:rPr>
                          <w:rFonts w:hint="cs"/>
                          <w:b/>
                          <w:bCs/>
                          <w:color w:val="0070C0"/>
                          <w:sz w:val="36"/>
                          <w:szCs w:val="36"/>
                          <w:rtl/>
                          <w:lang w:bidi="ar-EG"/>
                        </w:rPr>
                        <w:t>يسعادة</w:t>
                      </w:r>
                      <w:proofErr w:type="spellEnd"/>
                      <w:r w:rsidRPr="0053573C">
                        <w:rPr>
                          <w:rFonts w:hint="cs"/>
                          <w:b/>
                          <w:bCs/>
                          <w:color w:val="0070C0"/>
                          <w:sz w:val="36"/>
                          <w:szCs w:val="36"/>
                          <w:rtl/>
                          <w:lang w:bidi="ar-EG"/>
                        </w:rPr>
                        <w:t xml:space="preserve"> غامرة ثم تحول في يده إلى مشكاة من النور وصلت </w:t>
                      </w:r>
                      <w:r w:rsidR="007343E7">
                        <w:rPr>
                          <w:rFonts w:hint="cs"/>
                          <w:b/>
                          <w:bCs/>
                          <w:color w:val="0070C0"/>
                          <w:sz w:val="36"/>
                          <w:szCs w:val="36"/>
                          <w:rtl/>
                          <w:lang w:bidi="ar-EG"/>
                        </w:rPr>
                        <w:t>إلى السماء فأضاءت ذاته وأنارت ما</w:t>
                      </w:r>
                      <w:r w:rsidRPr="0053573C">
                        <w:rPr>
                          <w:rFonts w:hint="cs"/>
                          <w:b/>
                          <w:bCs/>
                          <w:color w:val="0070C0"/>
                          <w:sz w:val="36"/>
                          <w:szCs w:val="36"/>
                          <w:rtl/>
                          <w:lang w:bidi="ar-EG"/>
                        </w:rPr>
                        <w:t xml:space="preserve"> حوله </w:t>
                      </w:r>
                    </w:p>
                  </w:txbxContent>
                </v:textbox>
              </v:shape>
            </w:pict>
          </mc:Fallback>
        </mc:AlternateContent>
      </w:r>
      <w:r w:rsidRPr="0053573C">
        <w:rPr>
          <w:rFonts w:hint="cs"/>
          <w:b/>
          <w:bCs/>
          <w:noProof/>
          <w:color w:val="C00000"/>
          <w:sz w:val="40"/>
          <w:szCs w:val="40"/>
          <w:rtl/>
        </w:rPr>
        <mc:AlternateContent>
          <mc:Choice Requires="wps">
            <w:drawing>
              <wp:anchor distT="0" distB="0" distL="114300" distR="114300" simplePos="0" relativeHeight="251696128" behindDoc="0" locked="0" layoutInCell="1" allowOverlap="1" wp14:anchorId="76F02FCB" wp14:editId="776681F1">
                <wp:simplePos x="0" y="0"/>
                <wp:positionH relativeFrom="column">
                  <wp:posOffset>6457950</wp:posOffset>
                </wp:positionH>
                <wp:positionV relativeFrom="paragraph">
                  <wp:posOffset>718185</wp:posOffset>
                </wp:positionV>
                <wp:extent cx="0" cy="457200"/>
                <wp:effectExtent l="152400" t="19050" r="152400" b="76200"/>
                <wp:wrapNone/>
                <wp:docPr id="60" name="Straight Arrow Connector 6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C2D797E" id="Straight Arrow Connector 60" o:spid="_x0000_s1026" type="#_x0000_t32" style="position:absolute;left:0;text-align:left;margin-left:508.5pt;margin-top:56.55pt;width:0;height:3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" strokecolor="#c0504d [3205]" strokeweight="3pt">
                <v:stroke endarrow="open"/>
                <v:shadow on="t" color="black" opacity="22937f" origin=",.5" offset="0,.63889mm"/>
              </v:shape>
            </w:pict>
          </mc:Fallback>
        </mc:AlternateContent>
      </w:r>
      <w:r w:rsidRPr="0053573C">
        <w:rPr>
          <w:rFonts w:hint="cs"/>
          <w:b/>
          <w:bCs/>
          <w:noProof/>
          <w:color w:val="C00000"/>
          <w:sz w:val="40"/>
          <w:szCs w:val="40"/>
          <w:rtl/>
        </w:rPr>
        <mc:AlternateContent>
          <mc:Choice Requires="wps">
            <w:drawing>
              <wp:anchor distT="0" distB="0" distL="114300" distR="114300" simplePos="0" relativeHeight="251698176" behindDoc="0" locked="0" layoutInCell="1" allowOverlap="1" wp14:anchorId="3293FCDA" wp14:editId="72580C3C">
                <wp:simplePos x="0" y="0"/>
                <wp:positionH relativeFrom="column">
                  <wp:posOffset>381000</wp:posOffset>
                </wp:positionH>
                <wp:positionV relativeFrom="paragraph">
                  <wp:posOffset>718185</wp:posOffset>
                </wp:positionV>
                <wp:extent cx="0" cy="457200"/>
                <wp:effectExtent l="152400" t="19050" r="152400" b="76200"/>
                <wp:wrapNone/>
                <wp:docPr id="62" name="Straight Arrow Connector 6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6A8EA76" id="Straight Arrow Connector 62" o:spid="_x0000_s1026" type="#_x0000_t32" style="position:absolute;left:0;text-align:left;margin-left:30pt;margin-top:56.55pt;width:0;height:3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" strokecolor="#c0504d [3205]" strokeweight="3pt">
                <v:stroke endarrow="open"/>
                <v:shadow on="t" color="black" opacity="22937f" origin=",.5" offset="0,.63889mm"/>
              </v:shape>
            </w:pict>
          </mc:Fallback>
        </mc:AlternateContent>
      </w:r>
      <w:r w:rsidRPr="0053573C">
        <w:rPr>
          <w:rFonts w:hint="cs"/>
          <w:b/>
          <w:bCs/>
          <w:noProof/>
          <w:color w:val="C00000"/>
          <w:sz w:val="40"/>
          <w:szCs w:val="40"/>
          <w:rtl/>
        </w:rPr>
        <mc:AlternateContent>
          <mc:Choice Requires="wps">
            <w:drawing>
              <wp:anchor distT="0" distB="0" distL="114300" distR="114300" simplePos="0" relativeHeight="251697152" behindDoc="0" locked="0" layoutInCell="1" allowOverlap="1" wp14:anchorId="36DA6038" wp14:editId="72AA1916">
                <wp:simplePos x="0" y="0"/>
                <wp:positionH relativeFrom="column">
                  <wp:posOffset>3276600</wp:posOffset>
                </wp:positionH>
                <wp:positionV relativeFrom="paragraph">
                  <wp:posOffset>718185</wp:posOffset>
                </wp:positionV>
                <wp:extent cx="9525" cy="466725"/>
                <wp:effectExtent l="152400" t="19050" r="142875" b="85725"/>
                <wp:wrapNone/>
                <wp:docPr id="61" name="Straight Arrow Connector 61"/>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A123E91" id="Straight Arrow Connector 61" o:spid="_x0000_s1026" type="#_x0000_t32" style="position:absolute;left:0;text-align:left;margin-left:258pt;margin-top:56.55pt;width:.75pt;height:36.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" strokecolor="#c0504d [3205]" strokeweight="3pt">
                <v:stroke endarrow="open"/>
                <v:shadow on="t" color="black" opacity="22937f" origin=",.5" offset="0,.63889mm"/>
              </v:shape>
            </w:pict>
          </mc:Fallback>
        </mc:AlternateContent>
      </w:r>
      <w:r w:rsidRPr="0053573C">
        <w:rPr>
          <w:rFonts w:hint="cs"/>
          <w:b/>
          <w:bCs/>
          <w:noProof/>
          <w:color w:val="C00000"/>
          <w:sz w:val="40"/>
          <w:szCs w:val="40"/>
          <w:rtl/>
        </w:rPr>
        <mc:AlternateContent>
          <mc:Choice Requires="wps">
            <w:drawing>
              <wp:anchor distT="0" distB="0" distL="114300" distR="114300" simplePos="0" relativeHeight="251695104" behindDoc="0" locked="0" layoutInCell="1" allowOverlap="1" wp14:anchorId="02914B8B" wp14:editId="1B0BD25D">
                <wp:simplePos x="0" y="0"/>
                <wp:positionH relativeFrom="column">
                  <wp:posOffset>361950</wp:posOffset>
                </wp:positionH>
                <wp:positionV relativeFrom="paragraph">
                  <wp:posOffset>718185</wp:posOffset>
                </wp:positionV>
                <wp:extent cx="6105525" cy="0"/>
                <wp:effectExtent l="57150" t="38100" r="47625" b="95250"/>
                <wp:wrapNone/>
                <wp:docPr id="59" name="Straight Connector 59"/>
                <wp:cNvGraphicFramePr/>
                <a:graphic xmlns:a="http://schemas.openxmlformats.org/drawingml/2006/main">
                  <a:graphicData uri="http://schemas.microsoft.com/office/word/2010/wordprocessingShape">
                    <wps:wsp>
                      <wps:cNvCnPr/>
                      <wps:spPr>
                        <a:xfrm flipH="1">
                          <a:off x="0" y="0"/>
                          <a:ext cx="61055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572AFB" id="Straight Connector 59" o:spid="_x0000_s1026" style="position:absolute;left:0;text-align:left;flip:x;z-index:251695104;visibility:visible;mso-wrap-style:square;mso-wrap-distance-left:9pt;mso-wrap-distance-top:0;mso-wrap-distance-right:9pt;mso-wrap-distance-bottom:0;mso-position-horizontal:absolute;mso-position-horizontal-relative:text;mso-position-vertical:absolute;mso-position-vertical-relative:text" from="28.5pt,56.55pt" to="509.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" strokecolor="#c0504d [3205]" strokeweight="3pt">
                <v:shadow on="t" color="black" opacity="22937f" origin=",.5" offset="0,.63889mm"/>
              </v:line>
            </w:pict>
          </mc:Fallback>
        </mc:AlternateContent>
      </w:r>
      <w:r w:rsidR="00B87F32" w:rsidRPr="0053573C">
        <w:rPr>
          <w:rFonts w:hint="cs"/>
          <w:b/>
          <w:bCs/>
          <w:color w:val="C00000"/>
          <w:sz w:val="40"/>
          <w:szCs w:val="40"/>
          <w:rtl/>
          <w:lang w:bidi="ar-EG"/>
        </w:rPr>
        <w:t xml:space="preserve">القرآن مثل النجم الساقط من السماء </w:t>
      </w:r>
      <w:r w:rsidR="008F5A86" w:rsidRPr="0053573C">
        <w:rPr>
          <w:rFonts w:hint="cs"/>
          <w:b/>
          <w:bCs/>
          <w:color w:val="C00000"/>
          <w:sz w:val="40"/>
          <w:szCs w:val="40"/>
          <w:rtl/>
          <w:lang w:bidi="ar-EG"/>
        </w:rPr>
        <w:t xml:space="preserve">فأضاء ظلمات الصحراء وتفتت إلى أحجار فكان المسافرون معه على أصناف ثلاثة </w:t>
      </w:r>
      <w:r>
        <w:rPr>
          <w:rFonts w:hint="cs"/>
          <w:b/>
          <w:bCs/>
          <w:color w:val="C00000"/>
          <w:sz w:val="40"/>
          <w:szCs w:val="40"/>
          <w:rtl/>
          <w:lang w:bidi="ar-EG"/>
        </w:rPr>
        <w:t>:</w:t>
      </w:r>
      <w:r w:rsidR="008F5A86" w:rsidRPr="0053573C">
        <w:rPr>
          <w:rFonts w:hint="cs"/>
          <w:b/>
          <w:bCs/>
          <w:color w:val="C00000"/>
          <w:sz w:val="40"/>
          <w:szCs w:val="40"/>
          <w:rtl/>
          <w:lang w:bidi="ar-EG"/>
        </w:rPr>
        <w:t xml:space="preserve"> </w:t>
      </w:r>
    </w:p>
    <w:p w14:paraId="0FE75264" w14:textId="77777777" w:rsidR="0053573C" w:rsidRPr="0053573C" w:rsidRDefault="007343E7" w:rsidP="0053573C">
      <w:pPr>
        <w:rPr>
          <w:sz w:val="40"/>
          <w:szCs w:val="40"/>
          <w:rtl/>
          <w:lang w:bidi="ar-EG"/>
        </w:rPr>
      </w:pPr>
      <w:r w:rsidRPr="0053573C">
        <w:rPr>
          <w:rFonts w:hint="cs"/>
          <w:b/>
          <w:bCs/>
          <w:noProof/>
          <w:color w:val="C00000"/>
          <w:sz w:val="40"/>
          <w:szCs w:val="40"/>
          <w:rtl/>
        </w:rPr>
        <mc:AlternateContent>
          <mc:Choice Requires="wps">
            <w:drawing>
              <wp:anchor distT="0" distB="0" distL="114300" distR="114300" simplePos="0" relativeHeight="251689984" behindDoc="0" locked="0" layoutInCell="1" allowOverlap="1" wp14:anchorId="2F91FC7A" wp14:editId="0E8F91C4">
                <wp:simplePos x="0" y="0"/>
                <wp:positionH relativeFrom="column">
                  <wp:posOffset>4695825</wp:posOffset>
                </wp:positionH>
                <wp:positionV relativeFrom="paragraph">
                  <wp:posOffset>395605</wp:posOffset>
                </wp:positionV>
                <wp:extent cx="2009775" cy="1352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0977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5FA5" w14:textId="77777777" w:rsidR="0053573C" w:rsidRPr="008F5A86" w:rsidRDefault="0053573C">
                            <w:pPr>
                              <w:rPr>
                                <w:b/>
                                <w:bCs/>
                                <w:color w:val="7030A0"/>
                                <w:sz w:val="36"/>
                                <w:szCs w:val="36"/>
                                <w:lang w:bidi="ar-EG"/>
                              </w:rPr>
                            </w:pPr>
                            <w:r w:rsidRPr="0053573C">
                              <w:rPr>
                                <w:rFonts w:hint="cs"/>
                                <w:b/>
                                <w:bCs/>
                                <w:color w:val="C00000"/>
                                <w:sz w:val="36"/>
                                <w:szCs w:val="36"/>
                                <w:rtl/>
                                <w:lang w:bidi="ar-EG"/>
                              </w:rPr>
                              <w:t xml:space="preserve">الصنف الأول : </w:t>
                            </w:r>
                            <w:r w:rsidRPr="0053573C">
                              <w:rPr>
                                <w:rFonts w:hint="cs"/>
                                <w:b/>
                                <w:bCs/>
                                <w:color w:val="0070C0"/>
                                <w:sz w:val="36"/>
                                <w:szCs w:val="36"/>
                                <w:rtl/>
                                <w:lang w:bidi="ar-EG"/>
                              </w:rPr>
                              <w:t>لم يهتم بهذه الظاهرة بل اعتبرها حركة من حركات الطبيعة العشوائية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FC7A" id="Text Box 56" o:spid="_x0000_s1050" type="#_x0000_t202" style="position:absolute;left:0;text-align:left;margin-left:369.75pt;margin-top:31.15pt;width:158.25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" filled="f" stroked="f" strokeweight=".5pt">
                <v:textbox>
                  <w:txbxContent>
                    <w:p w14:paraId="2F485FA5" w14:textId="77777777" w:rsidR="0053573C" w:rsidRPr="008F5A86" w:rsidRDefault="0053573C">
                      <w:pPr>
                        <w:rPr>
                          <w:b/>
                          <w:bCs/>
                          <w:color w:val="7030A0"/>
                          <w:sz w:val="36"/>
                          <w:szCs w:val="36"/>
                          <w:lang w:bidi="ar-EG"/>
                        </w:rPr>
                      </w:pPr>
                      <w:r w:rsidRPr="0053573C">
                        <w:rPr>
                          <w:rFonts w:hint="cs"/>
                          <w:b/>
                          <w:bCs/>
                          <w:color w:val="C00000"/>
                          <w:sz w:val="36"/>
                          <w:szCs w:val="36"/>
                          <w:rtl/>
                          <w:lang w:bidi="ar-EG"/>
                        </w:rPr>
                        <w:t xml:space="preserve">الصنف الأول : </w:t>
                      </w:r>
                      <w:r w:rsidRPr="0053573C">
                        <w:rPr>
                          <w:rFonts w:hint="cs"/>
                          <w:b/>
                          <w:bCs/>
                          <w:color w:val="0070C0"/>
                          <w:sz w:val="36"/>
                          <w:szCs w:val="36"/>
                          <w:rtl/>
                          <w:lang w:bidi="ar-EG"/>
                        </w:rPr>
                        <w:t>لم يهتم بهذه الظاهرة بل اعتبرها حركة من حركات الطبيعة العشوائية</w:t>
                      </w:r>
                    </w:p>
                  </w:txbxContent>
                </v:textbox>
              </v:shape>
            </w:pict>
          </mc:Fallback>
        </mc:AlternateContent>
      </w:r>
    </w:p>
    <w:p w14:paraId="38507635" w14:textId="77777777" w:rsidR="0053573C" w:rsidRDefault="0053573C" w:rsidP="0053573C">
      <w:pPr>
        <w:rPr>
          <w:sz w:val="40"/>
          <w:szCs w:val="40"/>
          <w:rtl/>
          <w:lang w:bidi="ar-EG"/>
        </w:rPr>
      </w:pPr>
    </w:p>
    <w:p w14:paraId="01D3ABB8" w14:textId="77777777" w:rsidR="007343E7" w:rsidRDefault="007343E7" w:rsidP="0053573C">
      <w:pPr>
        <w:rPr>
          <w:sz w:val="40"/>
          <w:szCs w:val="40"/>
          <w:rtl/>
          <w:lang w:bidi="ar-EG"/>
        </w:rPr>
      </w:pPr>
    </w:p>
    <w:p w14:paraId="306F6ADE" w14:textId="77777777" w:rsidR="007343E7" w:rsidRPr="007343E7" w:rsidRDefault="007343E7" w:rsidP="007343E7">
      <w:pPr>
        <w:rPr>
          <w:sz w:val="40"/>
          <w:szCs w:val="40"/>
          <w:rtl/>
          <w:lang w:bidi="ar-EG"/>
        </w:rPr>
      </w:pPr>
    </w:p>
    <w:p w14:paraId="3D6382E5" w14:textId="77777777" w:rsidR="007343E7" w:rsidRPr="007343E7" w:rsidRDefault="009F7652" w:rsidP="007343E7">
      <w:pPr>
        <w:rPr>
          <w:sz w:val="40"/>
          <w:szCs w:val="40"/>
          <w:rtl/>
          <w:lang w:bidi="ar-EG"/>
        </w:rPr>
      </w:pPr>
      <w:r>
        <w:rPr>
          <w:noProof/>
          <w:sz w:val="40"/>
          <w:szCs w:val="40"/>
          <w:rtl/>
        </w:rPr>
        <mc:AlternateContent>
          <mc:Choice Requires="wps">
            <w:drawing>
              <wp:anchor distT="0" distB="0" distL="114300" distR="114300" simplePos="0" relativeHeight="251702272" behindDoc="0" locked="0" layoutInCell="1" allowOverlap="1" wp14:anchorId="34D7BD95" wp14:editId="5390CB81">
                <wp:simplePos x="0" y="0"/>
                <wp:positionH relativeFrom="column">
                  <wp:posOffset>2543175</wp:posOffset>
                </wp:positionH>
                <wp:positionV relativeFrom="paragraph">
                  <wp:posOffset>210820</wp:posOffset>
                </wp:positionV>
                <wp:extent cx="4210050" cy="149542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4210050" cy="1495425"/>
                        </a:xfrm>
                        <a:prstGeom prst="roundRect">
                          <a:avLst>
                            <a:gd name="adj" fmla="val 6044"/>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79681609" w14:textId="77777777" w:rsidR="009F7652" w:rsidRPr="009F7652" w:rsidRDefault="009F7652" w:rsidP="009F7652">
                            <w:pPr>
                              <w:jc w:val="center"/>
                              <w:rPr>
                                <w:b/>
                                <w:bCs/>
                                <w:color w:val="002060"/>
                                <w:sz w:val="40"/>
                                <w:szCs w:val="40"/>
                                <w:lang w:bidi="ar-EG"/>
                              </w:rPr>
                            </w:pPr>
                            <w:r w:rsidRPr="009F7652">
                              <w:rPr>
                                <w:rFonts w:hint="cs"/>
                                <w:b/>
                                <w:bCs/>
                                <w:color w:val="002060"/>
                                <w:sz w:val="40"/>
                                <w:szCs w:val="40"/>
                                <w:rtl/>
                                <w:lang w:bidi="ar-EG"/>
                              </w:rPr>
                              <w:t>أيها القابضون على الجمر ...! أيها المراقبون لنيزك السماء ...! إنه وحي فتعرضوا له قال تعالى "</w:t>
                            </w:r>
                            <w:r w:rsidRPr="009F7652">
                              <w:rPr>
                                <w:b/>
                                <w:bCs/>
                                <w:color w:val="002060"/>
                                <w:sz w:val="40"/>
                                <w:szCs w:val="40"/>
                                <w:rtl/>
                                <w:lang w:bidi="ar-EG"/>
                              </w:rPr>
                              <w:t xml:space="preserve"> يَا أَيُّهَا الَّذِينَ آمَنُوا اصْبِرُوا وَصَابِرُوا وَرَابِطُوا وَاتَّقُوا اللَّهَ لَعَلَّكُمْ تُفْلِحُونَ</w:t>
                            </w:r>
                            <w:r w:rsidRPr="009F7652">
                              <w:rPr>
                                <w:b/>
                                <w:bCs/>
                                <w:color w:val="002060"/>
                                <w:sz w:val="40"/>
                                <w:szCs w:val="40"/>
                                <w:lang w:bidi="ar-EG"/>
                              </w:rPr>
                              <w:t> </w:t>
                            </w:r>
                            <w:r w:rsidRPr="009F7652">
                              <w:rPr>
                                <w:rFonts w:hint="cs"/>
                                <w:b/>
                                <w:bCs/>
                                <w:color w:val="002060"/>
                                <w:sz w:val="40"/>
                                <w:szCs w:val="40"/>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7BD95" id="Rounded Rectangle 66" o:spid="_x0000_s1051" style="position:absolute;left:0;text-align:left;margin-left:200.25pt;margin-top:16.6pt;width:331.5pt;height:11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" fillcolor="#eeece1 [3203]" strokecolor="#243f60 [1604]" strokeweight="2pt">
                <v:textbox>
                  <w:txbxContent>
                    <w:p w14:paraId="79681609" w14:textId="77777777" w:rsidR="009F7652" w:rsidRPr="009F7652" w:rsidRDefault="009F7652" w:rsidP="009F7652">
                      <w:pPr>
                        <w:jc w:val="center"/>
                        <w:rPr>
                          <w:b/>
                          <w:bCs/>
                          <w:color w:val="002060"/>
                          <w:sz w:val="40"/>
                          <w:szCs w:val="40"/>
                          <w:lang w:bidi="ar-EG"/>
                        </w:rPr>
                      </w:pPr>
                      <w:r w:rsidRPr="009F7652">
                        <w:rPr>
                          <w:rFonts w:hint="cs"/>
                          <w:b/>
                          <w:bCs/>
                          <w:color w:val="002060"/>
                          <w:sz w:val="40"/>
                          <w:szCs w:val="40"/>
                          <w:rtl/>
                          <w:lang w:bidi="ar-EG"/>
                        </w:rPr>
                        <w:t>أيها القابضون على الجمر ...! أيها المراقبون لنيزك السماء ...! إنه وحي فتعرضوا له قال تعالى "</w:t>
                      </w:r>
                      <w:r w:rsidRPr="009F7652">
                        <w:rPr>
                          <w:b/>
                          <w:bCs/>
                          <w:color w:val="002060"/>
                          <w:sz w:val="40"/>
                          <w:szCs w:val="40"/>
                          <w:rtl/>
                          <w:lang w:bidi="ar-EG"/>
                        </w:rPr>
                        <w:t xml:space="preserve"> يَا أَيُّهَا الَّذِينَ آمَنُوا اصْبِرُوا وَصَابِرُوا وَرَابِطُوا وَاتَّقُوا اللَّهَ لَعَلَّكُمْ تُفْلِحُونَ</w:t>
                      </w:r>
                      <w:r w:rsidRPr="009F7652">
                        <w:rPr>
                          <w:b/>
                          <w:bCs/>
                          <w:color w:val="002060"/>
                          <w:sz w:val="40"/>
                          <w:szCs w:val="40"/>
                          <w:lang w:bidi="ar-EG"/>
                        </w:rPr>
                        <w:t> </w:t>
                      </w:r>
                      <w:r w:rsidRPr="009F7652">
                        <w:rPr>
                          <w:rFonts w:hint="cs"/>
                          <w:b/>
                          <w:bCs/>
                          <w:color w:val="002060"/>
                          <w:sz w:val="40"/>
                          <w:szCs w:val="40"/>
                          <w:rtl/>
                          <w:lang w:bidi="ar-EG"/>
                        </w:rPr>
                        <w:t xml:space="preserve"> "</w:t>
                      </w:r>
                    </w:p>
                  </w:txbxContent>
                </v:textbox>
              </v:roundrect>
            </w:pict>
          </mc:Fallback>
        </mc:AlternateContent>
      </w:r>
    </w:p>
    <w:p w14:paraId="2DA1572C" w14:textId="77777777" w:rsidR="007343E7" w:rsidRPr="007343E7" w:rsidRDefault="007343E7" w:rsidP="007343E7">
      <w:pPr>
        <w:rPr>
          <w:sz w:val="40"/>
          <w:szCs w:val="40"/>
          <w:rtl/>
          <w:lang w:bidi="ar-EG"/>
        </w:rPr>
      </w:pPr>
    </w:p>
    <w:p w14:paraId="2199ED81" w14:textId="77777777" w:rsidR="007343E7" w:rsidRDefault="007343E7" w:rsidP="007343E7">
      <w:pPr>
        <w:rPr>
          <w:sz w:val="40"/>
          <w:szCs w:val="40"/>
          <w:rtl/>
          <w:lang w:bidi="ar-EG"/>
        </w:rPr>
      </w:pPr>
    </w:p>
    <w:p w14:paraId="29394262" w14:textId="77777777" w:rsidR="003B173B" w:rsidRDefault="003B173B" w:rsidP="007343E7">
      <w:pPr>
        <w:jc w:val="center"/>
        <w:rPr>
          <w:sz w:val="40"/>
          <w:szCs w:val="40"/>
          <w:rtl/>
          <w:lang w:bidi="ar-EG"/>
        </w:rPr>
      </w:pPr>
    </w:p>
    <w:p w14:paraId="14B47F3F" w14:textId="77777777" w:rsidR="007343E7" w:rsidRDefault="007343E7" w:rsidP="007343E7">
      <w:pPr>
        <w:jc w:val="center"/>
        <w:rPr>
          <w:sz w:val="40"/>
          <w:szCs w:val="40"/>
          <w:rtl/>
          <w:lang w:bidi="ar-EG"/>
        </w:rPr>
      </w:pPr>
      <w:r>
        <w:rPr>
          <w:noProof/>
          <w:sz w:val="40"/>
          <w:szCs w:val="40"/>
          <w:rtl/>
        </w:rPr>
        <mc:AlternateContent>
          <mc:Choice Requires="wps">
            <w:drawing>
              <wp:anchor distT="0" distB="0" distL="114300" distR="114300" simplePos="0" relativeHeight="251701248" behindDoc="0" locked="0" layoutInCell="1" allowOverlap="1" wp14:anchorId="74DBED8D" wp14:editId="34352452">
                <wp:simplePos x="0" y="0"/>
                <wp:positionH relativeFrom="column">
                  <wp:posOffset>561975</wp:posOffset>
                </wp:positionH>
                <wp:positionV relativeFrom="paragraph">
                  <wp:posOffset>226060</wp:posOffset>
                </wp:positionV>
                <wp:extent cx="5543550" cy="78105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5543550" cy="7810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21EAB817" w14:textId="77777777" w:rsidR="007343E7" w:rsidRPr="007343E7" w:rsidRDefault="007343E7" w:rsidP="007343E7">
                            <w:pPr>
                              <w:jc w:val="center"/>
                              <w:rPr>
                                <w:b/>
                                <w:bCs/>
                                <w:color w:val="002060"/>
                                <w:sz w:val="72"/>
                                <w:szCs w:val="72"/>
                                <w:lang w:bidi="ar-EG"/>
                              </w:rPr>
                            </w:pPr>
                            <w:r w:rsidRPr="007343E7">
                              <w:rPr>
                                <w:rFonts w:hint="cs"/>
                                <w:b/>
                                <w:bCs/>
                                <w:color w:val="002060"/>
                                <w:sz w:val="72"/>
                                <w:szCs w:val="72"/>
                                <w:rtl/>
                                <w:lang w:bidi="ar-EG"/>
                              </w:rPr>
                              <w:t>مكابدة القرآن في زمان الفتن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4DBED8D" id="Rounded Rectangle 65" o:spid="_x0000_s1052" style="position:absolute;left:0;text-align:left;margin-left:44.25pt;margin-top:17.8pt;width:436.5pt;height:61.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" fillcolor="#eeece1 [3203]" strokecolor="#243f60 [1604]" strokeweight="2pt">
                <v:textbox>
                  <w:txbxContent>
                    <w:p w14:paraId="21EAB817" w14:textId="77777777" w:rsidR="007343E7" w:rsidRPr="007343E7" w:rsidRDefault="007343E7" w:rsidP="007343E7">
                      <w:pPr>
                        <w:jc w:val="center"/>
                        <w:rPr>
                          <w:b/>
                          <w:bCs/>
                          <w:color w:val="002060"/>
                          <w:sz w:val="72"/>
                          <w:szCs w:val="72"/>
                          <w:lang w:bidi="ar-EG"/>
                        </w:rPr>
                      </w:pPr>
                      <w:r w:rsidRPr="007343E7">
                        <w:rPr>
                          <w:rFonts w:hint="cs"/>
                          <w:b/>
                          <w:bCs/>
                          <w:color w:val="002060"/>
                          <w:sz w:val="72"/>
                          <w:szCs w:val="72"/>
                          <w:rtl/>
                          <w:lang w:bidi="ar-EG"/>
                        </w:rPr>
                        <w:t>مكابدة القرآن في زمان الفتن</w:t>
                      </w:r>
                    </w:p>
                  </w:txbxContent>
                </v:textbox>
              </v:roundrect>
            </w:pict>
          </mc:Fallback>
        </mc:AlternateContent>
      </w:r>
      <w:r>
        <w:rPr>
          <w:noProof/>
          <w:sz w:val="40"/>
          <w:szCs w:val="40"/>
          <w:rtl/>
        </w:rPr>
        <w:drawing>
          <wp:inline distT="0" distB="0" distL="0" distR="0" wp14:anchorId="75BF3F6B" wp14:editId="44F0DFB6">
            <wp:extent cx="6429375" cy="4181475"/>
            <wp:effectExtent l="57150" t="38100" r="66675" b="85725"/>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B825EF6" w14:textId="77777777" w:rsidR="00031AE3" w:rsidRDefault="00FA3D29" w:rsidP="00FA3D29">
      <w:pPr>
        <w:jc w:val="center"/>
        <w:rPr>
          <w:sz w:val="40"/>
          <w:szCs w:val="40"/>
          <w:rtl/>
          <w:lang w:bidi="ar-EG"/>
        </w:rPr>
      </w:pPr>
      <w:r>
        <w:rPr>
          <w:noProof/>
          <w:sz w:val="40"/>
          <w:szCs w:val="40"/>
          <w:rtl/>
        </w:rPr>
        <w:lastRenderedPageBreak/>
        <mc:AlternateContent>
          <mc:Choice Requires="wps">
            <w:drawing>
              <wp:anchor distT="0" distB="0" distL="114300" distR="114300" simplePos="0" relativeHeight="251703296" behindDoc="0" locked="0" layoutInCell="1" allowOverlap="1" wp14:anchorId="67C31C10" wp14:editId="43186E93">
                <wp:simplePos x="0" y="0"/>
                <wp:positionH relativeFrom="column">
                  <wp:posOffset>314325</wp:posOffset>
                </wp:positionH>
                <wp:positionV relativeFrom="paragraph">
                  <wp:posOffset>180975</wp:posOffset>
                </wp:positionV>
                <wp:extent cx="6029325" cy="9144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6029325" cy="91440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BCCA1F9" w14:textId="77777777" w:rsidR="00FA3D29" w:rsidRPr="00FA3D29" w:rsidRDefault="00FA3D29" w:rsidP="00FA3D29">
                            <w:pPr>
                              <w:jc w:val="center"/>
                              <w:rPr>
                                <w:b/>
                                <w:bCs/>
                                <w:color w:val="002060"/>
                                <w:sz w:val="72"/>
                                <w:szCs w:val="72"/>
                                <w:lang w:bidi="ar-EG"/>
                              </w:rPr>
                            </w:pPr>
                            <w:r w:rsidRPr="00FA3D29">
                              <w:rPr>
                                <w:rFonts w:hint="cs"/>
                                <w:b/>
                                <w:bCs/>
                                <w:color w:val="002060"/>
                                <w:sz w:val="72"/>
                                <w:szCs w:val="72"/>
                                <w:rtl/>
                                <w:lang w:bidi="ar-EG"/>
                              </w:rPr>
                              <w:t xml:space="preserve">الرسالة الرابعة : حول مفهوم التدبر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C31C10" id="Rounded Rectangle 68" o:spid="_x0000_s1053" style="position:absolute;left:0;text-align:left;margin-left:24.75pt;margin-top:14.25pt;width:474.75pt;height:1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" fillcolor="#eeece1 [3203]" strokecolor="#243f60 [1604]" strokeweight="2pt">
                <v:textbox>
                  <w:txbxContent>
                    <w:p w14:paraId="0BCCA1F9" w14:textId="77777777" w:rsidR="00FA3D29" w:rsidRPr="00FA3D29" w:rsidRDefault="00FA3D29" w:rsidP="00FA3D29">
                      <w:pPr>
                        <w:jc w:val="center"/>
                        <w:rPr>
                          <w:b/>
                          <w:bCs/>
                          <w:color w:val="002060"/>
                          <w:sz w:val="72"/>
                          <w:szCs w:val="72"/>
                          <w:lang w:bidi="ar-EG"/>
                        </w:rPr>
                      </w:pPr>
                      <w:r w:rsidRPr="00FA3D29">
                        <w:rPr>
                          <w:rFonts w:hint="cs"/>
                          <w:b/>
                          <w:bCs/>
                          <w:color w:val="002060"/>
                          <w:sz w:val="72"/>
                          <w:szCs w:val="72"/>
                          <w:rtl/>
                          <w:lang w:bidi="ar-EG"/>
                        </w:rPr>
                        <w:t xml:space="preserve">الرسالة الرابعة : حول مفهوم التدبر </w:t>
                      </w:r>
                    </w:p>
                  </w:txbxContent>
                </v:textbox>
              </v:roundrect>
            </w:pict>
          </mc:Fallback>
        </mc:AlternateContent>
      </w:r>
      <w:r>
        <w:rPr>
          <w:noProof/>
          <w:sz w:val="40"/>
          <w:szCs w:val="40"/>
          <w:rtl/>
        </w:rPr>
        <w:drawing>
          <wp:inline distT="0" distB="0" distL="0" distR="0" wp14:anchorId="1B56D24C" wp14:editId="6CCE7FBA">
            <wp:extent cx="6467475" cy="4010025"/>
            <wp:effectExtent l="38100" t="38100" r="28575" b="9525"/>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038203B9" w14:textId="77777777" w:rsidR="00B76917" w:rsidRDefault="00B76917" w:rsidP="00FA3D29">
      <w:pPr>
        <w:jc w:val="center"/>
        <w:rPr>
          <w:sz w:val="40"/>
          <w:szCs w:val="40"/>
          <w:rtl/>
          <w:lang w:bidi="ar-EG"/>
        </w:rPr>
      </w:pPr>
    </w:p>
    <w:p w14:paraId="2DD58987" w14:textId="77777777" w:rsidR="00031AE3" w:rsidRDefault="00031AE3" w:rsidP="00031AE3">
      <w:pPr>
        <w:jc w:val="center"/>
        <w:rPr>
          <w:sz w:val="40"/>
          <w:szCs w:val="40"/>
          <w:rtl/>
          <w:lang w:bidi="ar-EG"/>
        </w:rPr>
      </w:pPr>
      <w:r>
        <w:rPr>
          <w:noProof/>
          <w:sz w:val="40"/>
          <w:szCs w:val="40"/>
          <w:rtl/>
        </w:rPr>
        <w:drawing>
          <wp:inline distT="0" distB="0" distL="0" distR="0" wp14:anchorId="490705C5" wp14:editId="2D753281">
            <wp:extent cx="6457950" cy="4381500"/>
            <wp:effectExtent l="76200" t="38100" r="76200" b="762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7409D828" w14:textId="77777777" w:rsidR="00B76917" w:rsidRDefault="00B76917" w:rsidP="00031AE3">
      <w:pPr>
        <w:jc w:val="center"/>
        <w:rPr>
          <w:sz w:val="40"/>
          <w:szCs w:val="40"/>
          <w:rtl/>
          <w:lang w:bidi="ar-EG"/>
        </w:rPr>
      </w:pPr>
      <w:r>
        <w:rPr>
          <w:rFonts w:hint="cs"/>
          <w:noProof/>
          <w:sz w:val="40"/>
          <w:szCs w:val="40"/>
          <w:rtl/>
        </w:rPr>
        <w:lastRenderedPageBreak/>
        <w:drawing>
          <wp:inline distT="0" distB="0" distL="0" distR="0" wp14:anchorId="041F53D6" wp14:editId="40DFEB78">
            <wp:extent cx="6572250" cy="3971925"/>
            <wp:effectExtent l="95250" t="57150" r="19050" b="6667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38B667C0" w14:textId="77777777" w:rsidR="00744C48" w:rsidRDefault="0027687D" w:rsidP="00031AE3">
      <w:pPr>
        <w:jc w:val="center"/>
        <w:rPr>
          <w:sz w:val="40"/>
          <w:szCs w:val="40"/>
          <w:rtl/>
          <w:lang w:bidi="ar-EG"/>
        </w:rPr>
      </w:pPr>
      <w:r>
        <w:rPr>
          <w:noProof/>
          <w:sz w:val="40"/>
          <w:szCs w:val="40"/>
          <w:rtl/>
        </w:rPr>
        <mc:AlternateContent>
          <mc:Choice Requires="wps">
            <w:drawing>
              <wp:anchor distT="0" distB="0" distL="114300" distR="114300" simplePos="0" relativeHeight="251705344" behindDoc="0" locked="0" layoutInCell="1" allowOverlap="1" wp14:anchorId="6959334F" wp14:editId="1E1239F0">
                <wp:simplePos x="0" y="0"/>
                <wp:positionH relativeFrom="column">
                  <wp:posOffset>5619750</wp:posOffset>
                </wp:positionH>
                <wp:positionV relativeFrom="paragraph">
                  <wp:posOffset>3896360</wp:posOffset>
                </wp:positionV>
                <wp:extent cx="933450" cy="438150"/>
                <wp:effectExtent l="0" t="0" r="19050" b="19050"/>
                <wp:wrapNone/>
                <wp:docPr id="49" name="Rounded Rectangle 49"/>
                <wp:cNvGraphicFramePr/>
                <a:graphic xmlns:a="http://schemas.openxmlformats.org/drawingml/2006/main">
                  <a:graphicData uri="http://schemas.microsoft.com/office/word/2010/wordprocessingShape">
                    <wps:wsp>
                      <wps:cNvSpPr/>
                      <wps:spPr>
                        <a:xfrm>
                          <a:off x="0" y="0"/>
                          <a:ext cx="933450" cy="4381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6F0155" w14:textId="77777777" w:rsidR="0027687D" w:rsidRPr="0027687D" w:rsidRDefault="0027687D" w:rsidP="0027687D">
                            <w:pPr>
                              <w:jc w:val="center"/>
                              <w:rPr>
                                <w:b/>
                                <w:bCs/>
                                <w:color w:val="002060"/>
                                <w:sz w:val="40"/>
                                <w:szCs w:val="40"/>
                                <w:lang w:bidi="ar-EG"/>
                              </w:rPr>
                            </w:pPr>
                            <w:r w:rsidRPr="0027687D">
                              <w:rPr>
                                <w:rFonts w:hint="cs"/>
                                <w:b/>
                                <w:bCs/>
                                <w:color w:val="002060"/>
                                <w:sz w:val="40"/>
                                <w:szCs w:val="40"/>
                                <w:rtl/>
                                <w:lang w:bidi="ar-EG"/>
                              </w:rPr>
                              <w:t>خلاصة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959334F" id="Rounded Rectangle 49" o:spid="_x0000_s1054" style="position:absolute;left:0;text-align:left;margin-left:442.5pt;margin-top:306.8pt;width:73.5pt;height:34.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" fillcolor="white [3201]" strokecolor="#4f81bd [3204]" strokeweight="2pt">
                <v:textbox>
                  <w:txbxContent>
                    <w:p w14:paraId="5E6F0155" w14:textId="77777777" w:rsidR="0027687D" w:rsidRPr="0027687D" w:rsidRDefault="0027687D" w:rsidP="0027687D">
                      <w:pPr>
                        <w:jc w:val="center"/>
                        <w:rPr>
                          <w:b/>
                          <w:bCs/>
                          <w:color w:val="002060"/>
                          <w:sz w:val="40"/>
                          <w:szCs w:val="40"/>
                          <w:lang w:bidi="ar-EG"/>
                        </w:rPr>
                      </w:pPr>
                      <w:r w:rsidRPr="0027687D">
                        <w:rPr>
                          <w:rFonts w:hint="cs"/>
                          <w:b/>
                          <w:bCs/>
                          <w:color w:val="002060"/>
                          <w:sz w:val="40"/>
                          <w:szCs w:val="40"/>
                          <w:rtl/>
                          <w:lang w:bidi="ar-EG"/>
                        </w:rPr>
                        <w:t>خلاصة</w:t>
                      </w:r>
                    </w:p>
                  </w:txbxContent>
                </v:textbox>
              </v:roundrect>
            </w:pict>
          </mc:Fallback>
        </mc:AlternateContent>
      </w:r>
      <w:r>
        <w:rPr>
          <w:noProof/>
          <w:sz w:val="40"/>
          <w:szCs w:val="40"/>
          <w:rtl/>
        </w:rPr>
        <mc:AlternateContent>
          <mc:Choice Requires="wps">
            <w:drawing>
              <wp:anchor distT="0" distB="0" distL="114300" distR="114300" simplePos="0" relativeHeight="251704320" behindDoc="0" locked="0" layoutInCell="1" allowOverlap="1" wp14:anchorId="3C4576AB" wp14:editId="4FE646BA">
                <wp:simplePos x="0" y="0"/>
                <wp:positionH relativeFrom="column">
                  <wp:posOffset>-85725</wp:posOffset>
                </wp:positionH>
                <wp:positionV relativeFrom="paragraph">
                  <wp:posOffset>3772535</wp:posOffset>
                </wp:positionV>
                <wp:extent cx="6772275" cy="110490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6772275" cy="110490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17BC4A19" w14:textId="77777777" w:rsidR="0027687D" w:rsidRPr="0027687D" w:rsidRDefault="0027687D" w:rsidP="0027687D">
                            <w:pPr>
                              <w:jc w:val="center"/>
                              <w:rPr>
                                <w:b/>
                                <w:bCs/>
                                <w:color w:val="002060"/>
                                <w:sz w:val="50"/>
                                <w:szCs w:val="50"/>
                                <w:lang w:bidi="ar-EG"/>
                              </w:rPr>
                            </w:pPr>
                            <w:r>
                              <w:rPr>
                                <w:rFonts w:hint="cs"/>
                                <w:b/>
                                <w:bCs/>
                                <w:color w:val="002060"/>
                                <w:sz w:val="50"/>
                                <w:szCs w:val="50"/>
                                <w:rtl/>
                                <w:lang w:bidi="ar-EG"/>
                              </w:rPr>
                              <w:t xml:space="preserve">         </w:t>
                            </w:r>
                            <w:r w:rsidRPr="0027687D">
                              <w:rPr>
                                <w:rFonts w:hint="cs"/>
                                <w:b/>
                                <w:bCs/>
                                <w:color w:val="002060"/>
                                <w:sz w:val="50"/>
                                <w:szCs w:val="50"/>
                                <w:rtl/>
                                <w:lang w:bidi="ar-EG"/>
                              </w:rPr>
                              <w:t xml:space="preserve">التدبر مسلك روحي يقود القلب إلى التوبة والإنابة ومجاهدة النفس من أجل الترقي بمراتب العلم بالله تعالى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576AB" id="Rounded Rectangle 47" o:spid="_x0000_s1055" style="position:absolute;left:0;text-align:left;margin-left:-6.75pt;margin-top:297.05pt;width:533.25pt;height: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" fillcolor="#eeece1 [3203]" strokecolor="#243f60 [1604]" strokeweight="2pt">
                <v:textbox>
                  <w:txbxContent>
                    <w:p w14:paraId="17BC4A19" w14:textId="77777777" w:rsidR="0027687D" w:rsidRPr="0027687D" w:rsidRDefault="0027687D" w:rsidP="0027687D">
                      <w:pPr>
                        <w:jc w:val="center"/>
                        <w:rPr>
                          <w:b/>
                          <w:bCs/>
                          <w:color w:val="002060"/>
                          <w:sz w:val="50"/>
                          <w:szCs w:val="50"/>
                          <w:lang w:bidi="ar-EG"/>
                        </w:rPr>
                      </w:pPr>
                      <w:r>
                        <w:rPr>
                          <w:rFonts w:hint="cs"/>
                          <w:b/>
                          <w:bCs/>
                          <w:color w:val="002060"/>
                          <w:sz w:val="50"/>
                          <w:szCs w:val="50"/>
                          <w:rtl/>
                          <w:lang w:bidi="ar-EG"/>
                        </w:rPr>
                        <w:t xml:space="preserve">         </w:t>
                      </w:r>
                      <w:r w:rsidRPr="0027687D">
                        <w:rPr>
                          <w:rFonts w:hint="cs"/>
                          <w:b/>
                          <w:bCs/>
                          <w:color w:val="002060"/>
                          <w:sz w:val="50"/>
                          <w:szCs w:val="50"/>
                          <w:rtl/>
                          <w:lang w:bidi="ar-EG"/>
                        </w:rPr>
                        <w:t xml:space="preserve">التدبر مسلك روحي يقود القلب إلى التوبة والإنابة ومجاهدة النفس من أجل الترقي بمراتب العلم بالله تعالى </w:t>
                      </w:r>
                    </w:p>
                  </w:txbxContent>
                </v:textbox>
              </v:roundrect>
            </w:pict>
          </mc:Fallback>
        </mc:AlternateContent>
      </w:r>
      <w:r w:rsidR="00744C48">
        <w:rPr>
          <w:noProof/>
          <w:sz w:val="40"/>
          <w:szCs w:val="40"/>
          <w:rtl/>
        </w:rPr>
        <w:drawing>
          <wp:inline distT="0" distB="0" distL="0" distR="0" wp14:anchorId="503427C9" wp14:editId="7BE7182B">
            <wp:extent cx="6457950" cy="3543300"/>
            <wp:effectExtent l="0" t="0" r="0" b="11430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8B6F5E9" w14:textId="77777777" w:rsidR="0027687D" w:rsidRDefault="0027687D" w:rsidP="00031AE3">
      <w:pPr>
        <w:jc w:val="center"/>
        <w:rPr>
          <w:sz w:val="40"/>
          <w:szCs w:val="40"/>
          <w:rtl/>
          <w:lang w:bidi="ar-EG"/>
        </w:rPr>
      </w:pPr>
    </w:p>
    <w:p w14:paraId="2E04B839" w14:textId="77777777" w:rsidR="0027687D" w:rsidRDefault="0027687D" w:rsidP="00031AE3">
      <w:pPr>
        <w:jc w:val="center"/>
        <w:rPr>
          <w:sz w:val="40"/>
          <w:szCs w:val="40"/>
          <w:rtl/>
          <w:lang w:bidi="ar-EG"/>
        </w:rPr>
      </w:pPr>
    </w:p>
    <w:p w14:paraId="061C2E9D" w14:textId="77777777" w:rsidR="0027687D" w:rsidRDefault="0027687D" w:rsidP="00031AE3">
      <w:pPr>
        <w:jc w:val="center"/>
        <w:rPr>
          <w:sz w:val="40"/>
          <w:szCs w:val="40"/>
          <w:rtl/>
          <w:lang w:bidi="ar-EG"/>
        </w:rPr>
      </w:pPr>
    </w:p>
    <w:p w14:paraId="0234F097" w14:textId="77777777" w:rsidR="00D406D3" w:rsidRDefault="0027687D" w:rsidP="00031AE3">
      <w:pPr>
        <w:jc w:val="center"/>
        <w:rPr>
          <w:sz w:val="40"/>
          <w:szCs w:val="40"/>
          <w:rtl/>
          <w:lang w:bidi="ar-EG"/>
        </w:rPr>
      </w:pPr>
      <w:r>
        <w:rPr>
          <w:noProof/>
          <w:sz w:val="40"/>
          <w:szCs w:val="40"/>
          <w:rtl/>
        </w:rPr>
        <w:lastRenderedPageBreak/>
        <w:drawing>
          <wp:inline distT="0" distB="0" distL="0" distR="0" wp14:anchorId="6B9714C4" wp14:editId="1E0499D1">
            <wp:extent cx="6762750" cy="3200400"/>
            <wp:effectExtent l="76200" t="76200" r="0" b="952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43FE8322" w14:textId="77777777" w:rsidR="00D406D3" w:rsidRDefault="00D406D3" w:rsidP="00D406D3">
      <w:pPr>
        <w:jc w:val="center"/>
        <w:rPr>
          <w:sz w:val="40"/>
          <w:szCs w:val="40"/>
          <w:rtl/>
          <w:lang w:bidi="ar-EG"/>
        </w:rPr>
      </w:pPr>
      <w:r>
        <w:rPr>
          <w:noProof/>
          <w:sz w:val="40"/>
          <w:szCs w:val="40"/>
          <w:rtl/>
        </w:rPr>
        <mc:AlternateContent>
          <mc:Choice Requires="wps">
            <w:drawing>
              <wp:anchor distT="0" distB="0" distL="114300" distR="114300" simplePos="0" relativeHeight="251706368" behindDoc="0" locked="0" layoutInCell="1" allowOverlap="1" wp14:anchorId="318DAF15" wp14:editId="23828F66">
                <wp:simplePos x="0" y="0"/>
                <wp:positionH relativeFrom="column">
                  <wp:posOffset>2019299</wp:posOffset>
                </wp:positionH>
                <wp:positionV relativeFrom="paragraph">
                  <wp:posOffset>29210</wp:posOffset>
                </wp:positionV>
                <wp:extent cx="2619375" cy="6096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2619375" cy="6096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B63306D" w14:textId="77777777" w:rsidR="00D406D3" w:rsidRPr="00D406D3" w:rsidRDefault="00D406D3" w:rsidP="00D406D3">
                            <w:pPr>
                              <w:jc w:val="center"/>
                              <w:rPr>
                                <w:b/>
                                <w:bCs/>
                                <w:color w:val="002060"/>
                                <w:sz w:val="56"/>
                                <w:szCs w:val="56"/>
                                <w:lang w:bidi="ar-EG"/>
                              </w:rPr>
                            </w:pPr>
                            <w:r w:rsidRPr="00D406D3">
                              <w:rPr>
                                <w:rFonts w:hint="cs"/>
                                <w:b/>
                                <w:bCs/>
                                <w:color w:val="002060"/>
                                <w:sz w:val="56"/>
                                <w:szCs w:val="56"/>
                                <w:rtl/>
                                <w:lang w:bidi="ar-EG"/>
                              </w:rPr>
                              <w:t xml:space="preserve">التدبر والتفكر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8DAF15" id="Rounded Rectangle 53" o:spid="_x0000_s1056" style="position:absolute;left:0;text-align:left;margin-left:159pt;margin-top:2.3pt;width:206.25pt;height:4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" fillcolor="white [3201]" strokecolor="#4f81bd [3204]" strokeweight="2pt">
                <v:textbox>
                  <w:txbxContent>
                    <w:p w14:paraId="3B63306D" w14:textId="77777777" w:rsidR="00D406D3" w:rsidRPr="00D406D3" w:rsidRDefault="00D406D3" w:rsidP="00D406D3">
                      <w:pPr>
                        <w:jc w:val="center"/>
                        <w:rPr>
                          <w:b/>
                          <w:bCs/>
                          <w:color w:val="002060"/>
                          <w:sz w:val="56"/>
                          <w:szCs w:val="56"/>
                          <w:lang w:bidi="ar-EG"/>
                        </w:rPr>
                      </w:pPr>
                      <w:r w:rsidRPr="00D406D3">
                        <w:rPr>
                          <w:rFonts w:hint="cs"/>
                          <w:b/>
                          <w:bCs/>
                          <w:color w:val="002060"/>
                          <w:sz w:val="56"/>
                          <w:szCs w:val="56"/>
                          <w:rtl/>
                          <w:lang w:bidi="ar-EG"/>
                        </w:rPr>
                        <w:t xml:space="preserve">التدبر والتفكر </w:t>
                      </w:r>
                    </w:p>
                  </w:txbxContent>
                </v:textbox>
              </v:roundrect>
            </w:pict>
          </mc:Fallback>
        </mc:AlternateContent>
      </w:r>
    </w:p>
    <w:p w14:paraId="15F984A0" w14:textId="77777777" w:rsidR="00454996" w:rsidRDefault="00454996" w:rsidP="00D406D3">
      <w:pPr>
        <w:rPr>
          <w:sz w:val="40"/>
          <w:szCs w:val="40"/>
          <w:rtl/>
          <w:lang w:bidi="ar-EG"/>
        </w:rPr>
      </w:pPr>
      <w:r>
        <w:rPr>
          <w:noProof/>
          <w:sz w:val="40"/>
          <w:szCs w:val="40"/>
          <w:rtl/>
        </w:rPr>
        <mc:AlternateContent>
          <mc:Choice Requires="wps">
            <w:drawing>
              <wp:anchor distT="0" distB="0" distL="114300" distR="114300" simplePos="0" relativeHeight="251709440" behindDoc="0" locked="0" layoutInCell="1" allowOverlap="1" wp14:anchorId="62C3FC91" wp14:editId="13BD2F94">
                <wp:simplePos x="0" y="0"/>
                <wp:positionH relativeFrom="column">
                  <wp:posOffset>1819275</wp:posOffset>
                </wp:positionH>
                <wp:positionV relativeFrom="paragraph">
                  <wp:posOffset>385445</wp:posOffset>
                </wp:positionV>
                <wp:extent cx="904875" cy="419100"/>
                <wp:effectExtent l="57150" t="38100" r="85725" b="95250"/>
                <wp:wrapNone/>
                <wp:docPr id="57" name="Frame 57"/>
                <wp:cNvGraphicFramePr/>
                <a:graphic xmlns:a="http://schemas.openxmlformats.org/drawingml/2006/main">
                  <a:graphicData uri="http://schemas.microsoft.com/office/word/2010/wordprocessingShape">
                    <wps:wsp>
                      <wps:cNvSpPr/>
                      <wps:spPr>
                        <a:xfrm>
                          <a:off x="0" y="0"/>
                          <a:ext cx="904875" cy="419100"/>
                        </a:xfrm>
                        <a:prstGeom prst="fram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B8A594" id="Frame 57" o:spid="_x0000_s1026" style="position:absolute;left:0;text-align:left;margin-left:143.25pt;margin-top:30.35pt;width:71.25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048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" path="m,l904875,r,419100l,419100,,xm52388,52388r,314325l852488,366713r,-314325l52388,52388xe" fillcolor="#a5d5e2 [1624]" strokecolor="#40a7c2 [3048]">
                <v:fill color2="#e4f2f6 [504]" rotate="t" angle="180" colors="0 #9eeaff;22938f #bbefff;1 #e4f9ff" focus="100%" type="gradient"/>
                <v:shadow on="t" color="black" opacity="24903f" origin=",.5" offset="0,.55556mm"/>
                <v:path arrowok="t" o:connecttype="custom" o:connectlocs="0,0;904875,0;904875,419100;0,419100;0,0;52388,52388;52388,366713;852488,366713;852488,52388;52388,52388" o:connectangles="0,0,0,0,0,0,0,0,0,0"/>
              </v:shape>
            </w:pict>
          </mc:Fallback>
        </mc:AlternateContent>
      </w:r>
      <w:r>
        <w:rPr>
          <w:noProof/>
          <w:sz w:val="40"/>
          <w:szCs w:val="40"/>
          <w:rtl/>
        </w:rPr>
        <mc:AlternateContent>
          <mc:Choice Requires="wps">
            <w:drawing>
              <wp:anchor distT="0" distB="0" distL="114300" distR="114300" simplePos="0" relativeHeight="251707392" behindDoc="0" locked="0" layoutInCell="1" allowOverlap="1" wp14:anchorId="5BD6FFA1" wp14:editId="6219AC89">
                <wp:simplePos x="0" y="0"/>
                <wp:positionH relativeFrom="column">
                  <wp:posOffset>4429125</wp:posOffset>
                </wp:positionH>
                <wp:positionV relativeFrom="paragraph">
                  <wp:posOffset>385445</wp:posOffset>
                </wp:positionV>
                <wp:extent cx="904875" cy="419100"/>
                <wp:effectExtent l="57150" t="38100" r="85725" b="95250"/>
                <wp:wrapNone/>
                <wp:docPr id="54" name="Frame 54"/>
                <wp:cNvGraphicFramePr/>
                <a:graphic xmlns:a="http://schemas.openxmlformats.org/drawingml/2006/main">
                  <a:graphicData uri="http://schemas.microsoft.com/office/word/2010/wordprocessingShape">
                    <wps:wsp>
                      <wps:cNvSpPr/>
                      <wps:spPr>
                        <a:xfrm>
                          <a:off x="0" y="0"/>
                          <a:ext cx="904875" cy="419100"/>
                        </a:xfrm>
                        <a:prstGeom prst="fram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75D5C" id="Frame 54" o:spid="_x0000_s1026" style="position:absolute;left:0;text-align:left;margin-left:348.75pt;margin-top:30.35pt;width:71.25pt;height:3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048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" path="m,l904875,r,419100l,419100,,xm52388,52388r,314325l852488,366713r,-314325l52388,52388xe" fillcolor="#cdddac [1622]" strokecolor="#94b64e [3046]">
                <v:fill color2="#f0f4e6 [502]" rotate="t" angle="180" colors="0 #dafda7;22938f #e4fdc2;1 #f5ffe6" focus="100%" type="gradient"/>
                <v:shadow on="t" color="black" opacity="24903f" origin=",.5" offset="0,.55556mm"/>
                <v:path arrowok="t" o:connecttype="custom" o:connectlocs="0,0;904875,0;904875,419100;0,419100;0,0;52388,52388;52388,366713;852488,366713;852488,52388;52388,52388" o:connectangles="0,0,0,0,0,0,0,0,0,0"/>
              </v:shape>
            </w:pict>
          </mc:Fallback>
        </mc:AlternateContent>
      </w:r>
    </w:p>
    <w:p w14:paraId="2061AD5E" w14:textId="77777777" w:rsidR="00454996" w:rsidRPr="00454996" w:rsidRDefault="00454996" w:rsidP="00454996">
      <w:pPr>
        <w:tabs>
          <w:tab w:val="left" w:pos="2411"/>
          <w:tab w:val="left" w:pos="6446"/>
        </w:tabs>
        <w:rPr>
          <w:b/>
          <w:bCs/>
          <w:sz w:val="40"/>
          <w:szCs w:val="40"/>
          <w:rtl/>
          <w:lang w:bidi="ar-EG"/>
        </w:rPr>
      </w:pPr>
      <w:r>
        <w:rPr>
          <w:noProof/>
          <w:sz w:val="40"/>
          <w:szCs w:val="40"/>
          <w:rtl/>
        </w:rPr>
        <mc:AlternateContent>
          <mc:Choice Requires="wps">
            <w:drawing>
              <wp:anchor distT="0" distB="0" distL="114300" distR="114300" simplePos="0" relativeHeight="251712512" behindDoc="0" locked="0" layoutInCell="1" allowOverlap="1" wp14:anchorId="0DFCF6F0" wp14:editId="3C9A0FA2">
                <wp:simplePos x="0" y="0"/>
                <wp:positionH relativeFrom="column">
                  <wp:posOffset>2305050</wp:posOffset>
                </wp:positionH>
                <wp:positionV relativeFrom="paragraph">
                  <wp:posOffset>341630</wp:posOffset>
                </wp:positionV>
                <wp:extent cx="0" cy="390525"/>
                <wp:effectExtent l="152400" t="19050" r="133350" b="85725"/>
                <wp:wrapNone/>
                <wp:docPr id="71" name="Straight Arrow Connector 71"/>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A1DA677" id="Straight Arrow Connector 71" o:spid="_x0000_s1026" type="#_x0000_t32" style="position:absolute;left:0;text-align:left;margin-left:181.5pt;margin-top:26.9pt;width:0;height:30.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" strokecolor="#4bacc6 [3208]" strokeweight="3pt">
                <v:stroke endarrow="open"/>
                <v:shadow on="t" color="black" opacity="22937f" origin=",.5" offset="0,.63889mm"/>
              </v:shape>
            </w:pict>
          </mc:Fallback>
        </mc:AlternateContent>
      </w:r>
      <w:r>
        <w:rPr>
          <w:noProof/>
          <w:sz w:val="40"/>
          <w:szCs w:val="40"/>
          <w:rtl/>
        </w:rPr>
        <mc:AlternateContent>
          <mc:Choice Requires="wps">
            <w:drawing>
              <wp:anchor distT="0" distB="0" distL="114300" distR="114300" simplePos="0" relativeHeight="251710464" behindDoc="0" locked="0" layoutInCell="1" allowOverlap="1" wp14:anchorId="7D568766" wp14:editId="7B95542E">
                <wp:simplePos x="0" y="0"/>
                <wp:positionH relativeFrom="column">
                  <wp:posOffset>4876800</wp:posOffset>
                </wp:positionH>
                <wp:positionV relativeFrom="paragraph">
                  <wp:posOffset>341630</wp:posOffset>
                </wp:positionV>
                <wp:extent cx="0" cy="390525"/>
                <wp:effectExtent l="152400" t="19050" r="133350" b="85725"/>
                <wp:wrapNone/>
                <wp:docPr id="70" name="Straight Arrow Connector 70"/>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666C367" id="Straight Arrow Connector 70" o:spid="_x0000_s1026" type="#_x0000_t32" style="position:absolute;left:0;text-align:left;margin-left:384pt;margin-top:26.9pt;width:0;height:30.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" strokecolor="#9bbb59 [3206]" strokeweight="3pt">
                <v:stroke endarrow="open"/>
                <v:shadow on="t" color="black" opacity="22937f" origin=",.5" offset="0,.63889mm"/>
              </v:shape>
            </w:pict>
          </mc:Fallback>
        </mc:AlternateContent>
      </w:r>
      <w:r>
        <w:rPr>
          <w:sz w:val="40"/>
          <w:szCs w:val="40"/>
          <w:rtl/>
          <w:lang w:bidi="ar-EG"/>
        </w:rPr>
        <w:tab/>
      </w:r>
      <w:r w:rsidRPr="005447FD">
        <w:rPr>
          <w:rFonts w:hint="cs"/>
          <w:b/>
          <w:bCs/>
          <w:color w:val="4F6228" w:themeColor="accent3" w:themeShade="80"/>
          <w:sz w:val="40"/>
          <w:szCs w:val="40"/>
          <w:rtl/>
          <w:lang w:bidi="ar-EG"/>
        </w:rPr>
        <w:t>التدبر</w:t>
      </w:r>
      <w:r>
        <w:rPr>
          <w:b/>
          <w:bCs/>
          <w:sz w:val="40"/>
          <w:szCs w:val="40"/>
          <w:rtl/>
          <w:lang w:bidi="ar-EG"/>
        </w:rPr>
        <w:tab/>
      </w:r>
      <w:r w:rsidRPr="005447FD">
        <w:rPr>
          <w:rFonts w:hint="cs"/>
          <w:b/>
          <w:bCs/>
          <w:color w:val="0070C0"/>
          <w:sz w:val="40"/>
          <w:szCs w:val="40"/>
          <w:rtl/>
          <w:lang w:bidi="ar-EG"/>
        </w:rPr>
        <w:t>التفكر</w:t>
      </w:r>
    </w:p>
    <w:p w14:paraId="5E44AE50" w14:textId="77777777" w:rsidR="00D406D3" w:rsidRDefault="00313898" w:rsidP="00454996">
      <w:pPr>
        <w:tabs>
          <w:tab w:val="left" w:pos="1616"/>
        </w:tabs>
        <w:rPr>
          <w:sz w:val="40"/>
          <w:szCs w:val="40"/>
          <w:rtl/>
          <w:lang w:bidi="ar-EG"/>
        </w:rPr>
      </w:pPr>
      <w:r>
        <w:rPr>
          <w:noProof/>
          <w:sz w:val="40"/>
          <w:szCs w:val="40"/>
          <w:rtl/>
        </w:rPr>
        <mc:AlternateContent>
          <mc:Choice Requires="wps">
            <w:drawing>
              <wp:anchor distT="0" distB="0" distL="114300" distR="114300" simplePos="0" relativeHeight="251725824" behindDoc="0" locked="0" layoutInCell="1" allowOverlap="1" wp14:anchorId="2ACB59EE" wp14:editId="5645C49E">
                <wp:simplePos x="0" y="0"/>
                <wp:positionH relativeFrom="column">
                  <wp:posOffset>5743575</wp:posOffset>
                </wp:positionH>
                <wp:positionV relativeFrom="paragraph">
                  <wp:posOffset>3136265</wp:posOffset>
                </wp:positionV>
                <wp:extent cx="790575" cy="352425"/>
                <wp:effectExtent l="0" t="0" r="28575" b="28575"/>
                <wp:wrapNone/>
                <wp:docPr id="69" name="Rounded Rectangle 69"/>
                <wp:cNvGraphicFramePr/>
                <a:graphic xmlns:a="http://schemas.openxmlformats.org/drawingml/2006/main">
                  <a:graphicData uri="http://schemas.microsoft.com/office/word/2010/wordprocessingShape">
                    <wps:wsp>
                      <wps:cNvSpPr/>
                      <wps:spPr>
                        <a:xfrm>
                          <a:off x="0" y="0"/>
                          <a:ext cx="790575" cy="352425"/>
                        </a:xfrm>
                        <a:prstGeom prst="roundRect">
                          <a:avLst>
                            <a:gd name="adj"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79651" w14:textId="77777777" w:rsidR="00313898" w:rsidRPr="00313898" w:rsidRDefault="00313898" w:rsidP="00313898">
                            <w:pPr>
                              <w:jc w:val="center"/>
                              <w:rPr>
                                <w:b/>
                                <w:bCs/>
                                <w:color w:val="002060"/>
                                <w:sz w:val="40"/>
                                <w:szCs w:val="40"/>
                                <w:lang w:bidi="ar-EG"/>
                              </w:rPr>
                            </w:pPr>
                            <w:r w:rsidRPr="00313898">
                              <w:rPr>
                                <w:rFonts w:hint="cs"/>
                                <w:b/>
                                <w:bCs/>
                                <w:color w:val="002060"/>
                                <w:sz w:val="40"/>
                                <w:szCs w:val="40"/>
                                <w:rtl/>
                                <w:lang w:bidi="ar-EG"/>
                              </w:rPr>
                              <w:t>بصائر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B59EE" id="Rounded Rectangle 69" o:spid="_x0000_s1057" style="position:absolute;left:0;text-align:left;margin-left:452.25pt;margin-top:246.95pt;width:62.2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" fillcolor="white [3212]" strokecolor="#243f60 [1604]" strokeweight="2pt">
                <v:textbox>
                  <w:txbxContent>
                    <w:p w14:paraId="72D79651" w14:textId="77777777" w:rsidR="00313898" w:rsidRPr="00313898" w:rsidRDefault="00313898" w:rsidP="00313898">
                      <w:pPr>
                        <w:jc w:val="center"/>
                        <w:rPr>
                          <w:b/>
                          <w:bCs/>
                          <w:color w:val="002060"/>
                          <w:sz w:val="40"/>
                          <w:szCs w:val="40"/>
                          <w:lang w:bidi="ar-EG"/>
                        </w:rPr>
                      </w:pPr>
                      <w:r w:rsidRPr="00313898">
                        <w:rPr>
                          <w:rFonts w:hint="cs"/>
                          <w:b/>
                          <w:bCs/>
                          <w:color w:val="002060"/>
                          <w:sz w:val="40"/>
                          <w:szCs w:val="40"/>
                          <w:rtl/>
                          <w:lang w:bidi="ar-EG"/>
                        </w:rPr>
                        <w:t>بصائر</w:t>
                      </w:r>
                    </w:p>
                  </w:txbxContent>
                </v:textbox>
              </v:roundrect>
            </w:pict>
          </mc:Fallback>
        </mc:AlternateContent>
      </w:r>
      <w:r>
        <w:rPr>
          <w:noProof/>
          <w:sz w:val="40"/>
          <w:szCs w:val="40"/>
          <w:rtl/>
        </w:rPr>
        <mc:AlternateContent>
          <mc:Choice Requires="wps">
            <w:drawing>
              <wp:anchor distT="0" distB="0" distL="114300" distR="114300" simplePos="0" relativeHeight="251724800" behindDoc="0" locked="0" layoutInCell="1" allowOverlap="1" wp14:anchorId="4D94D457" wp14:editId="61A2D982">
                <wp:simplePos x="0" y="0"/>
                <wp:positionH relativeFrom="column">
                  <wp:posOffset>-114300</wp:posOffset>
                </wp:positionH>
                <wp:positionV relativeFrom="paragraph">
                  <wp:posOffset>3136265</wp:posOffset>
                </wp:positionV>
                <wp:extent cx="6705600" cy="1171575"/>
                <wp:effectExtent l="0" t="0" r="19050" b="28575"/>
                <wp:wrapNone/>
                <wp:docPr id="42" name="Rounded Rectangle 42"/>
                <wp:cNvGraphicFramePr/>
                <a:graphic xmlns:a="http://schemas.openxmlformats.org/drawingml/2006/main">
                  <a:graphicData uri="http://schemas.microsoft.com/office/word/2010/wordprocessingShape">
                    <wps:wsp>
                      <wps:cNvSpPr/>
                      <wps:spPr>
                        <a:xfrm>
                          <a:off x="0" y="0"/>
                          <a:ext cx="6705600" cy="1171575"/>
                        </a:xfrm>
                        <a:prstGeom prst="roundRect">
                          <a:avLst>
                            <a:gd name="adj" fmla="val 5285"/>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6BE061A7" w14:textId="77777777" w:rsidR="00D770AA" w:rsidRPr="00313898" w:rsidRDefault="00D770AA" w:rsidP="00313898">
                            <w:pPr>
                              <w:pStyle w:val="a8"/>
                              <w:numPr>
                                <w:ilvl w:val="0"/>
                                <w:numId w:val="4"/>
                              </w:numPr>
                              <w:jc w:val="right"/>
                              <w:rPr>
                                <w:b/>
                                <w:bCs/>
                                <w:color w:val="002060"/>
                                <w:sz w:val="36"/>
                                <w:szCs w:val="36"/>
                                <w:rtl/>
                                <w:lang w:bidi="ar-EG"/>
                              </w:rPr>
                            </w:pPr>
                            <w:r w:rsidRPr="00313898">
                              <w:rPr>
                                <w:rFonts w:hint="cs"/>
                                <w:b/>
                                <w:bCs/>
                                <w:color w:val="002060"/>
                                <w:sz w:val="36"/>
                                <w:szCs w:val="36"/>
                                <w:rtl/>
                                <w:lang w:bidi="ar-EG"/>
                              </w:rPr>
                              <w:t>قال تعالى "</w:t>
                            </w:r>
                            <w:r w:rsidRPr="00313898">
                              <w:rPr>
                                <w:b/>
                                <w:bCs/>
                                <w:color w:val="002060"/>
                                <w:sz w:val="36"/>
                                <w:szCs w:val="36"/>
                                <w:rtl/>
                                <w:lang w:bidi="ar-EG"/>
                              </w:rPr>
                              <w:t xml:space="preserve">إِنَّ فِي </w:t>
                            </w:r>
                            <w:proofErr w:type="spellStart"/>
                            <w:r w:rsidRPr="00313898">
                              <w:rPr>
                                <w:b/>
                                <w:bCs/>
                                <w:color w:val="002060"/>
                                <w:sz w:val="36"/>
                                <w:szCs w:val="36"/>
                                <w:rtl/>
                                <w:lang w:bidi="ar-EG"/>
                              </w:rPr>
                              <w:t>ذَٰلِكَ</w:t>
                            </w:r>
                            <w:proofErr w:type="spellEnd"/>
                            <w:r w:rsidRPr="00313898">
                              <w:rPr>
                                <w:b/>
                                <w:bCs/>
                                <w:color w:val="002060"/>
                                <w:sz w:val="36"/>
                                <w:szCs w:val="36"/>
                                <w:rtl/>
                                <w:lang w:bidi="ar-EG"/>
                              </w:rPr>
                              <w:t xml:space="preserve"> </w:t>
                            </w:r>
                            <w:proofErr w:type="spellStart"/>
                            <w:r w:rsidRPr="00313898">
                              <w:rPr>
                                <w:b/>
                                <w:bCs/>
                                <w:color w:val="002060"/>
                                <w:sz w:val="36"/>
                                <w:szCs w:val="36"/>
                                <w:rtl/>
                                <w:lang w:bidi="ar-EG"/>
                              </w:rPr>
                              <w:t>لَذِكْرَىٰ</w:t>
                            </w:r>
                            <w:proofErr w:type="spellEnd"/>
                            <w:r w:rsidRPr="00313898">
                              <w:rPr>
                                <w:b/>
                                <w:bCs/>
                                <w:color w:val="002060"/>
                                <w:sz w:val="36"/>
                                <w:szCs w:val="36"/>
                                <w:rtl/>
                                <w:lang w:bidi="ar-EG"/>
                              </w:rPr>
                              <w:t xml:space="preserve"> لِمَن كَانَ لَهُ قَلْبٌ أَوْ أَلْقَى السَّمْعَ وَهُوَ شَهِيدٌ</w:t>
                            </w:r>
                            <w:r w:rsidRPr="00313898">
                              <w:rPr>
                                <w:b/>
                                <w:bCs/>
                                <w:color w:val="002060"/>
                                <w:sz w:val="36"/>
                                <w:szCs w:val="36"/>
                                <w:lang w:bidi="ar-EG"/>
                              </w:rPr>
                              <w:t> </w:t>
                            </w:r>
                            <w:r w:rsidRPr="00313898">
                              <w:rPr>
                                <w:rFonts w:hint="cs"/>
                                <w:b/>
                                <w:bCs/>
                                <w:color w:val="002060"/>
                                <w:sz w:val="36"/>
                                <w:szCs w:val="36"/>
                                <w:rtl/>
                                <w:lang w:bidi="ar-EG"/>
                              </w:rPr>
                              <w:t>"</w:t>
                            </w:r>
                          </w:p>
                          <w:p w14:paraId="1A0F2AEC" w14:textId="77777777" w:rsidR="00D770AA" w:rsidRPr="00313898" w:rsidRDefault="00D770AA" w:rsidP="00313898">
                            <w:pPr>
                              <w:pStyle w:val="a8"/>
                              <w:numPr>
                                <w:ilvl w:val="0"/>
                                <w:numId w:val="4"/>
                              </w:numPr>
                              <w:jc w:val="center"/>
                              <w:rPr>
                                <w:b/>
                                <w:bCs/>
                                <w:color w:val="002060"/>
                                <w:sz w:val="36"/>
                                <w:szCs w:val="36"/>
                                <w:lang w:bidi="ar-EG"/>
                              </w:rPr>
                            </w:pPr>
                            <w:r w:rsidRPr="00313898">
                              <w:rPr>
                                <w:rFonts w:hint="cs"/>
                                <w:b/>
                                <w:bCs/>
                                <w:color w:val="002060"/>
                                <w:sz w:val="36"/>
                                <w:szCs w:val="36"/>
                                <w:rtl/>
                                <w:lang w:bidi="ar-EG"/>
                              </w:rPr>
                              <w:t>قال تعالى "</w:t>
                            </w:r>
                            <w:r w:rsidRPr="00313898">
                              <w:rPr>
                                <w:b/>
                                <w:bCs/>
                                <w:color w:val="002060"/>
                                <w:sz w:val="36"/>
                                <w:szCs w:val="36"/>
                                <w:rtl/>
                                <w:lang w:bidi="ar-EG"/>
                              </w:rPr>
                              <w:t>هُوَ الَّذِي بَعَثَ فِي الْأُمِّيِّينَ رَسُولًا مِّنْهُمْ يَتْلُو عَلَيْهِمْ آيَاتِهِ وَيُزَكِّيهِمْ وَيُعَلِّمُهُمُ الْكِتَابَ وَالْحِكْمَةَ وَإِن كَانُوا مِن قَبْلُ لَفِي ضَلَالٍ مُّبِينٍ</w:t>
                            </w:r>
                            <w:r w:rsidRPr="00313898">
                              <w:rPr>
                                <w:b/>
                                <w:bCs/>
                                <w:color w:val="002060"/>
                                <w:sz w:val="36"/>
                                <w:szCs w:val="36"/>
                                <w:lang w:bidi="ar-EG"/>
                              </w:rPr>
                              <w:t> </w:t>
                            </w:r>
                            <w:r w:rsidRPr="00313898">
                              <w:rPr>
                                <w:rFonts w:hint="cs"/>
                                <w:b/>
                                <w:bCs/>
                                <w:color w:val="002060"/>
                                <w:sz w:val="36"/>
                                <w:szCs w:val="36"/>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94D457" id="Rounded Rectangle 42" o:spid="_x0000_s1058" style="position:absolute;left:0;text-align:left;margin-left:-9pt;margin-top:246.95pt;width:528pt;height:9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" fillcolor="#eeece1 [3203]" strokecolor="#243f60 [1604]" strokeweight="2pt">
                <v:textbox>
                  <w:txbxContent>
                    <w:p w14:paraId="6BE061A7" w14:textId="77777777" w:rsidR="00D770AA" w:rsidRPr="00313898" w:rsidRDefault="00D770AA" w:rsidP="00313898">
                      <w:pPr>
                        <w:pStyle w:val="a8"/>
                        <w:numPr>
                          <w:ilvl w:val="0"/>
                          <w:numId w:val="4"/>
                        </w:numPr>
                        <w:jc w:val="right"/>
                        <w:rPr>
                          <w:b/>
                          <w:bCs/>
                          <w:color w:val="002060"/>
                          <w:sz w:val="36"/>
                          <w:szCs w:val="36"/>
                          <w:rtl/>
                          <w:lang w:bidi="ar-EG"/>
                        </w:rPr>
                      </w:pPr>
                      <w:r w:rsidRPr="00313898">
                        <w:rPr>
                          <w:rFonts w:hint="cs"/>
                          <w:b/>
                          <w:bCs/>
                          <w:color w:val="002060"/>
                          <w:sz w:val="36"/>
                          <w:szCs w:val="36"/>
                          <w:rtl/>
                          <w:lang w:bidi="ar-EG"/>
                        </w:rPr>
                        <w:t>قال تعالى "</w:t>
                      </w:r>
                      <w:r w:rsidRPr="00313898">
                        <w:rPr>
                          <w:b/>
                          <w:bCs/>
                          <w:color w:val="002060"/>
                          <w:sz w:val="36"/>
                          <w:szCs w:val="36"/>
                          <w:rtl/>
                          <w:lang w:bidi="ar-EG"/>
                        </w:rPr>
                        <w:t xml:space="preserve">إِنَّ فِي </w:t>
                      </w:r>
                      <w:proofErr w:type="spellStart"/>
                      <w:r w:rsidRPr="00313898">
                        <w:rPr>
                          <w:b/>
                          <w:bCs/>
                          <w:color w:val="002060"/>
                          <w:sz w:val="36"/>
                          <w:szCs w:val="36"/>
                          <w:rtl/>
                          <w:lang w:bidi="ar-EG"/>
                        </w:rPr>
                        <w:t>ذَٰلِكَ</w:t>
                      </w:r>
                      <w:proofErr w:type="spellEnd"/>
                      <w:r w:rsidRPr="00313898">
                        <w:rPr>
                          <w:b/>
                          <w:bCs/>
                          <w:color w:val="002060"/>
                          <w:sz w:val="36"/>
                          <w:szCs w:val="36"/>
                          <w:rtl/>
                          <w:lang w:bidi="ar-EG"/>
                        </w:rPr>
                        <w:t xml:space="preserve"> </w:t>
                      </w:r>
                      <w:proofErr w:type="spellStart"/>
                      <w:r w:rsidRPr="00313898">
                        <w:rPr>
                          <w:b/>
                          <w:bCs/>
                          <w:color w:val="002060"/>
                          <w:sz w:val="36"/>
                          <w:szCs w:val="36"/>
                          <w:rtl/>
                          <w:lang w:bidi="ar-EG"/>
                        </w:rPr>
                        <w:t>لَذِكْرَىٰ</w:t>
                      </w:r>
                      <w:proofErr w:type="spellEnd"/>
                      <w:r w:rsidRPr="00313898">
                        <w:rPr>
                          <w:b/>
                          <w:bCs/>
                          <w:color w:val="002060"/>
                          <w:sz w:val="36"/>
                          <w:szCs w:val="36"/>
                          <w:rtl/>
                          <w:lang w:bidi="ar-EG"/>
                        </w:rPr>
                        <w:t xml:space="preserve"> لِمَن كَانَ لَهُ قَلْبٌ أَوْ أَلْقَى السَّمْعَ وَهُوَ شَهِيدٌ</w:t>
                      </w:r>
                      <w:r w:rsidRPr="00313898">
                        <w:rPr>
                          <w:b/>
                          <w:bCs/>
                          <w:color w:val="002060"/>
                          <w:sz w:val="36"/>
                          <w:szCs w:val="36"/>
                          <w:lang w:bidi="ar-EG"/>
                        </w:rPr>
                        <w:t> </w:t>
                      </w:r>
                      <w:r w:rsidRPr="00313898">
                        <w:rPr>
                          <w:rFonts w:hint="cs"/>
                          <w:b/>
                          <w:bCs/>
                          <w:color w:val="002060"/>
                          <w:sz w:val="36"/>
                          <w:szCs w:val="36"/>
                          <w:rtl/>
                          <w:lang w:bidi="ar-EG"/>
                        </w:rPr>
                        <w:t>"</w:t>
                      </w:r>
                    </w:p>
                    <w:p w14:paraId="1A0F2AEC" w14:textId="77777777" w:rsidR="00D770AA" w:rsidRPr="00313898" w:rsidRDefault="00D770AA" w:rsidP="00313898">
                      <w:pPr>
                        <w:pStyle w:val="a8"/>
                        <w:numPr>
                          <w:ilvl w:val="0"/>
                          <w:numId w:val="4"/>
                        </w:numPr>
                        <w:jc w:val="center"/>
                        <w:rPr>
                          <w:b/>
                          <w:bCs/>
                          <w:color w:val="002060"/>
                          <w:sz w:val="36"/>
                          <w:szCs w:val="36"/>
                          <w:lang w:bidi="ar-EG"/>
                        </w:rPr>
                      </w:pPr>
                      <w:r w:rsidRPr="00313898">
                        <w:rPr>
                          <w:rFonts w:hint="cs"/>
                          <w:b/>
                          <w:bCs/>
                          <w:color w:val="002060"/>
                          <w:sz w:val="36"/>
                          <w:szCs w:val="36"/>
                          <w:rtl/>
                          <w:lang w:bidi="ar-EG"/>
                        </w:rPr>
                        <w:t>قال تعالى "</w:t>
                      </w:r>
                      <w:r w:rsidRPr="00313898">
                        <w:rPr>
                          <w:b/>
                          <w:bCs/>
                          <w:color w:val="002060"/>
                          <w:sz w:val="36"/>
                          <w:szCs w:val="36"/>
                          <w:rtl/>
                          <w:lang w:bidi="ar-EG"/>
                        </w:rPr>
                        <w:t>هُوَ الَّذِي بَعَثَ فِي الْأُمِّيِّينَ رَسُولًا مِّنْهُمْ يَتْلُو عَلَيْهِمْ آيَاتِهِ وَيُزَكِّيهِمْ وَيُعَلِّمُهُمُ الْكِتَابَ وَالْحِكْمَةَ وَإِن كَانُوا مِن قَبْلُ لَفِي ضَلَالٍ مُّبِينٍ</w:t>
                      </w:r>
                      <w:r w:rsidRPr="00313898">
                        <w:rPr>
                          <w:b/>
                          <w:bCs/>
                          <w:color w:val="002060"/>
                          <w:sz w:val="36"/>
                          <w:szCs w:val="36"/>
                          <w:lang w:bidi="ar-EG"/>
                        </w:rPr>
                        <w:t> </w:t>
                      </w:r>
                      <w:r w:rsidRPr="00313898">
                        <w:rPr>
                          <w:rFonts w:hint="cs"/>
                          <w:b/>
                          <w:bCs/>
                          <w:color w:val="002060"/>
                          <w:sz w:val="36"/>
                          <w:szCs w:val="36"/>
                          <w:rtl/>
                          <w:lang w:bidi="ar-EG"/>
                        </w:rPr>
                        <w:t>"</w:t>
                      </w:r>
                    </w:p>
                  </w:txbxContent>
                </v:textbox>
              </v:roundrect>
            </w:pict>
          </mc:Fallback>
        </mc:AlternateContent>
      </w:r>
      <w:r w:rsidR="00454996">
        <w:rPr>
          <w:noProof/>
          <w:sz w:val="40"/>
          <w:szCs w:val="40"/>
          <w:rtl/>
        </w:rPr>
        <mc:AlternateContent>
          <mc:Choice Requires="wps">
            <w:drawing>
              <wp:anchor distT="0" distB="0" distL="114300" distR="114300" simplePos="0" relativeHeight="251723776" behindDoc="0" locked="0" layoutInCell="1" allowOverlap="1" wp14:anchorId="3F7F2A24" wp14:editId="0C807FB9">
                <wp:simplePos x="0" y="0"/>
                <wp:positionH relativeFrom="column">
                  <wp:posOffset>714375</wp:posOffset>
                </wp:positionH>
                <wp:positionV relativeFrom="paragraph">
                  <wp:posOffset>1736090</wp:posOffset>
                </wp:positionV>
                <wp:extent cx="5676900" cy="14001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67690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B7C1E" w14:textId="77777777" w:rsidR="00454996" w:rsidRPr="00D770AA" w:rsidRDefault="00454996" w:rsidP="00454996">
                            <w:pPr>
                              <w:jc w:val="center"/>
                              <w:rPr>
                                <w:b/>
                                <w:bCs/>
                                <w:color w:val="00B050"/>
                                <w:sz w:val="40"/>
                                <w:szCs w:val="40"/>
                                <w:rtl/>
                                <w:lang w:bidi="ar-EG"/>
                              </w:rPr>
                            </w:pPr>
                            <w:r w:rsidRPr="00D770AA">
                              <w:rPr>
                                <w:rFonts w:hint="cs"/>
                                <w:b/>
                                <w:bCs/>
                                <w:color w:val="00B050"/>
                                <w:sz w:val="40"/>
                                <w:szCs w:val="40"/>
                                <w:rtl/>
                                <w:lang w:bidi="ar-EG"/>
                              </w:rPr>
                              <w:t xml:space="preserve">التذكر أو الإدكار </w:t>
                            </w:r>
                          </w:p>
                          <w:p w14:paraId="3C954737" w14:textId="77777777" w:rsidR="005447FD" w:rsidRPr="00D770AA" w:rsidRDefault="00454996" w:rsidP="00454996">
                            <w:pPr>
                              <w:jc w:val="center"/>
                              <w:rPr>
                                <w:b/>
                                <w:bCs/>
                                <w:color w:val="00B050"/>
                                <w:sz w:val="40"/>
                                <w:szCs w:val="40"/>
                                <w:rtl/>
                                <w:lang w:bidi="ar-EG"/>
                              </w:rPr>
                            </w:pPr>
                            <w:r w:rsidRPr="00D770AA">
                              <w:rPr>
                                <w:rFonts w:hint="cs"/>
                                <w:b/>
                                <w:bCs/>
                                <w:color w:val="00B050"/>
                                <w:sz w:val="40"/>
                                <w:szCs w:val="40"/>
                                <w:rtl/>
                                <w:lang w:bidi="ar-EG"/>
                              </w:rPr>
                              <w:t>"</w:t>
                            </w:r>
                            <w:r w:rsidRPr="00D770AA">
                              <w:rPr>
                                <w:b/>
                                <w:bCs/>
                                <w:color w:val="00B050"/>
                                <w:sz w:val="40"/>
                                <w:szCs w:val="40"/>
                                <w:rtl/>
                                <w:lang w:bidi="ar-EG"/>
                              </w:rPr>
                              <w:t>وَلَقَدْ يَسَّرْنَا الْقُرْآنَ لِلذِّكْرِ فَهَلْ مِن مُّدَّكِرٍ</w:t>
                            </w:r>
                            <w:r w:rsidRPr="00D770AA">
                              <w:rPr>
                                <w:rFonts w:hint="cs"/>
                                <w:b/>
                                <w:bCs/>
                                <w:color w:val="00B050"/>
                                <w:sz w:val="40"/>
                                <w:szCs w:val="40"/>
                                <w:rtl/>
                                <w:lang w:bidi="ar-EG"/>
                              </w:rPr>
                              <w:t>"</w:t>
                            </w:r>
                          </w:p>
                          <w:p w14:paraId="45D9EB49" w14:textId="77777777" w:rsidR="00454996" w:rsidRPr="005447FD" w:rsidRDefault="00454996" w:rsidP="00454996">
                            <w:pPr>
                              <w:jc w:val="center"/>
                              <w:rPr>
                                <w:b/>
                                <w:bCs/>
                                <w:color w:val="C00000"/>
                                <w:sz w:val="40"/>
                                <w:szCs w:val="40"/>
                                <w:lang w:bidi="ar-EG"/>
                              </w:rPr>
                            </w:pPr>
                            <w:r w:rsidRPr="00D770AA">
                              <w:rPr>
                                <w:rFonts w:hint="cs"/>
                                <w:b/>
                                <w:bCs/>
                                <w:color w:val="00B050"/>
                                <w:sz w:val="40"/>
                                <w:szCs w:val="40"/>
                                <w:rtl/>
                                <w:lang w:bidi="ar-EG"/>
                              </w:rPr>
                              <w:t>"</w:t>
                            </w:r>
                            <w:r w:rsidRPr="00D770AA">
                              <w:rPr>
                                <w:b/>
                                <w:bCs/>
                                <w:color w:val="00B050"/>
                                <w:sz w:val="40"/>
                                <w:szCs w:val="40"/>
                                <w:rtl/>
                                <w:lang w:bidi="ar-EG"/>
                              </w:rPr>
                              <w:t>كِتَابٌ أَنزَلْنَاهُ إِلَيْكَ مُبَارَكٌ لِّيَدَّبَّرُوا آيَاتِهِ وَلِيَتَذَكَّرَ أُولُو الْأَلْبَابِ</w:t>
                            </w:r>
                            <w:r w:rsidRPr="00D770AA">
                              <w:rPr>
                                <w:b/>
                                <w:bCs/>
                                <w:color w:val="00B050"/>
                                <w:sz w:val="40"/>
                                <w:szCs w:val="40"/>
                                <w:lang w:bidi="ar-EG"/>
                              </w:rPr>
                              <w:t> </w:t>
                            </w:r>
                            <w:r w:rsidRPr="00D770AA">
                              <w:rPr>
                                <w:rFonts w:hint="cs"/>
                                <w:b/>
                                <w:bCs/>
                                <w:color w:val="00B050"/>
                                <w:sz w:val="40"/>
                                <w:szCs w:val="40"/>
                                <w:rtl/>
                                <w:lang w:bidi="ar-EG"/>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2A24" id="Text Box 79" o:spid="_x0000_s1059" type="#_x0000_t202" style="position:absolute;left:0;text-align:left;margin-left:56.25pt;margin-top:136.7pt;width:447pt;height:11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" filled="f" stroked="f" strokeweight=".5pt">
                <v:textbox>
                  <w:txbxContent>
                    <w:p w14:paraId="1DBB7C1E" w14:textId="77777777" w:rsidR="00454996" w:rsidRPr="00D770AA" w:rsidRDefault="00454996" w:rsidP="00454996">
                      <w:pPr>
                        <w:jc w:val="center"/>
                        <w:rPr>
                          <w:b/>
                          <w:bCs/>
                          <w:color w:val="00B050"/>
                          <w:sz w:val="40"/>
                          <w:szCs w:val="40"/>
                          <w:rtl/>
                          <w:lang w:bidi="ar-EG"/>
                        </w:rPr>
                      </w:pPr>
                      <w:r w:rsidRPr="00D770AA">
                        <w:rPr>
                          <w:rFonts w:hint="cs"/>
                          <w:b/>
                          <w:bCs/>
                          <w:color w:val="00B050"/>
                          <w:sz w:val="40"/>
                          <w:szCs w:val="40"/>
                          <w:rtl/>
                          <w:lang w:bidi="ar-EG"/>
                        </w:rPr>
                        <w:t xml:space="preserve">التذكر أو الإدكار </w:t>
                      </w:r>
                    </w:p>
                    <w:p w14:paraId="3C954737" w14:textId="77777777" w:rsidR="005447FD" w:rsidRPr="00D770AA" w:rsidRDefault="00454996" w:rsidP="00454996">
                      <w:pPr>
                        <w:jc w:val="center"/>
                        <w:rPr>
                          <w:b/>
                          <w:bCs/>
                          <w:color w:val="00B050"/>
                          <w:sz w:val="40"/>
                          <w:szCs w:val="40"/>
                          <w:rtl/>
                          <w:lang w:bidi="ar-EG"/>
                        </w:rPr>
                      </w:pPr>
                      <w:r w:rsidRPr="00D770AA">
                        <w:rPr>
                          <w:rFonts w:hint="cs"/>
                          <w:b/>
                          <w:bCs/>
                          <w:color w:val="00B050"/>
                          <w:sz w:val="40"/>
                          <w:szCs w:val="40"/>
                          <w:rtl/>
                          <w:lang w:bidi="ar-EG"/>
                        </w:rPr>
                        <w:t>"</w:t>
                      </w:r>
                      <w:r w:rsidRPr="00D770AA">
                        <w:rPr>
                          <w:b/>
                          <w:bCs/>
                          <w:color w:val="00B050"/>
                          <w:sz w:val="40"/>
                          <w:szCs w:val="40"/>
                          <w:rtl/>
                          <w:lang w:bidi="ar-EG"/>
                        </w:rPr>
                        <w:t>وَلَقَدْ يَسَّرْنَا الْقُرْآنَ لِلذِّكْرِ فَهَلْ مِن مُّدَّكِرٍ</w:t>
                      </w:r>
                      <w:r w:rsidRPr="00D770AA">
                        <w:rPr>
                          <w:rFonts w:hint="cs"/>
                          <w:b/>
                          <w:bCs/>
                          <w:color w:val="00B050"/>
                          <w:sz w:val="40"/>
                          <w:szCs w:val="40"/>
                          <w:rtl/>
                          <w:lang w:bidi="ar-EG"/>
                        </w:rPr>
                        <w:t>"</w:t>
                      </w:r>
                    </w:p>
                    <w:p w14:paraId="45D9EB49" w14:textId="77777777" w:rsidR="00454996" w:rsidRPr="005447FD" w:rsidRDefault="00454996" w:rsidP="00454996">
                      <w:pPr>
                        <w:jc w:val="center"/>
                        <w:rPr>
                          <w:b/>
                          <w:bCs/>
                          <w:color w:val="C00000"/>
                          <w:sz w:val="40"/>
                          <w:szCs w:val="40"/>
                          <w:lang w:bidi="ar-EG"/>
                        </w:rPr>
                      </w:pPr>
                      <w:r w:rsidRPr="00D770AA">
                        <w:rPr>
                          <w:rFonts w:hint="cs"/>
                          <w:b/>
                          <w:bCs/>
                          <w:color w:val="00B050"/>
                          <w:sz w:val="40"/>
                          <w:szCs w:val="40"/>
                          <w:rtl/>
                          <w:lang w:bidi="ar-EG"/>
                        </w:rPr>
                        <w:t>"</w:t>
                      </w:r>
                      <w:r w:rsidRPr="00D770AA">
                        <w:rPr>
                          <w:b/>
                          <w:bCs/>
                          <w:color w:val="00B050"/>
                          <w:sz w:val="40"/>
                          <w:szCs w:val="40"/>
                          <w:rtl/>
                          <w:lang w:bidi="ar-EG"/>
                        </w:rPr>
                        <w:t>كِتَابٌ أَنزَلْنَاهُ إِلَيْكَ مُبَارَكٌ لِّيَدَّبَّرُوا آيَاتِهِ وَلِيَتَذَكَّرَ أُولُو الْأَلْبَابِ</w:t>
                      </w:r>
                      <w:r w:rsidRPr="00D770AA">
                        <w:rPr>
                          <w:b/>
                          <w:bCs/>
                          <w:color w:val="00B050"/>
                          <w:sz w:val="40"/>
                          <w:szCs w:val="40"/>
                          <w:lang w:bidi="ar-EG"/>
                        </w:rPr>
                        <w:t> </w:t>
                      </w:r>
                      <w:r w:rsidRPr="00D770AA">
                        <w:rPr>
                          <w:rFonts w:hint="cs"/>
                          <w:b/>
                          <w:bCs/>
                          <w:color w:val="00B050"/>
                          <w:sz w:val="40"/>
                          <w:szCs w:val="40"/>
                          <w:rtl/>
                          <w:lang w:bidi="ar-EG"/>
                        </w:rPr>
                        <w:t>"</w:t>
                      </w:r>
                    </w:p>
                  </w:txbxContent>
                </v:textbox>
              </v:shape>
            </w:pict>
          </mc:Fallback>
        </mc:AlternateContent>
      </w:r>
      <w:r w:rsidR="00454996">
        <w:rPr>
          <w:noProof/>
          <w:sz w:val="40"/>
          <w:szCs w:val="40"/>
          <w:rtl/>
        </w:rPr>
        <mc:AlternateContent>
          <mc:Choice Requires="wps">
            <w:drawing>
              <wp:anchor distT="0" distB="0" distL="114300" distR="114300" simplePos="0" relativeHeight="251721728" behindDoc="0" locked="0" layoutInCell="1" allowOverlap="1" wp14:anchorId="38B08B1D" wp14:editId="67D5A622">
                <wp:simplePos x="0" y="0"/>
                <wp:positionH relativeFrom="column">
                  <wp:posOffset>2219325</wp:posOffset>
                </wp:positionH>
                <wp:positionV relativeFrom="paragraph">
                  <wp:posOffset>1002666</wp:posOffset>
                </wp:positionV>
                <wp:extent cx="3000375" cy="4000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0003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F6B68" w14:textId="77777777" w:rsidR="00454996" w:rsidRPr="005447FD" w:rsidRDefault="00454996" w:rsidP="00454996">
                            <w:pPr>
                              <w:jc w:val="center"/>
                              <w:rPr>
                                <w:b/>
                                <w:bCs/>
                                <w:color w:val="C00000"/>
                                <w:sz w:val="40"/>
                                <w:szCs w:val="40"/>
                                <w:lang w:bidi="ar-EG"/>
                              </w:rPr>
                            </w:pPr>
                            <w:r w:rsidRPr="005447FD">
                              <w:rPr>
                                <w:rFonts w:hint="cs"/>
                                <w:b/>
                                <w:bCs/>
                                <w:color w:val="C00000"/>
                                <w:sz w:val="40"/>
                                <w:szCs w:val="40"/>
                                <w:rtl/>
                                <w:lang w:bidi="ar-EG"/>
                              </w:rPr>
                              <w:t>كلاهما يؤدي إلى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08B1D" id="Text Box 78" o:spid="_x0000_s1060" type="#_x0000_t202" style="position:absolute;left:0;text-align:left;margin-left:174.75pt;margin-top:78.95pt;width:236.25pt;height:3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" filled="f" stroked="f" strokeweight=".5pt">
                <v:textbox>
                  <w:txbxContent>
                    <w:p w14:paraId="0C1F6B68" w14:textId="77777777" w:rsidR="00454996" w:rsidRPr="005447FD" w:rsidRDefault="00454996" w:rsidP="00454996">
                      <w:pPr>
                        <w:jc w:val="center"/>
                        <w:rPr>
                          <w:b/>
                          <w:bCs/>
                          <w:color w:val="C00000"/>
                          <w:sz w:val="40"/>
                          <w:szCs w:val="40"/>
                          <w:lang w:bidi="ar-EG"/>
                        </w:rPr>
                      </w:pPr>
                      <w:r w:rsidRPr="005447FD">
                        <w:rPr>
                          <w:rFonts w:hint="cs"/>
                          <w:b/>
                          <w:bCs/>
                          <w:color w:val="C00000"/>
                          <w:sz w:val="40"/>
                          <w:szCs w:val="40"/>
                          <w:rtl/>
                          <w:lang w:bidi="ar-EG"/>
                        </w:rPr>
                        <w:t>كلاهما يؤدي إلى :</w:t>
                      </w:r>
                    </w:p>
                  </w:txbxContent>
                </v:textbox>
              </v:shape>
            </w:pict>
          </mc:Fallback>
        </mc:AlternateContent>
      </w:r>
      <w:r w:rsidR="00454996">
        <w:rPr>
          <w:noProof/>
          <w:sz w:val="40"/>
          <w:szCs w:val="40"/>
          <w:rtl/>
        </w:rPr>
        <mc:AlternateContent>
          <mc:Choice Requires="wps">
            <w:drawing>
              <wp:anchor distT="0" distB="0" distL="114300" distR="114300" simplePos="0" relativeHeight="251720704" behindDoc="0" locked="0" layoutInCell="1" allowOverlap="1" wp14:anchorId="0A5354F3" wp14:editId="39EEA5A6">
                <wp:simplePos x="0" y="0"/>
                <wp:positionH relativeFrom="column">
                  <wp:posOffset>3552825</wp:posOffset>
                </wp:positionH>
                <wp:positionV relativeFrom="paragraph">
                  <wp:posOffset>1412240</wp:posOffset>
                </wp:positionV>
                <wp:extent cx="0" cy="333375"/>
                <wp:effectExtent l="152400" t="19050" r="95250" b="85725"/>
                <wp:wrapNone/>
                <wp:docPr id="77" name="Straight Arrow Connector 7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A6A0A5D" id="Straight Arrow Connector 77" o:spid="_x0000_s1026" type="#_x0000_t32" style="position:absolute;left:0;text-align:left;margin-left:279.75pt;margin-top:111.2pt;width:0;height:26.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" strokecolor="#4f81bd [3204]" strokeweight="3pt">
                <v:stroke endarrow="open"/>
                <v:shadow on="t" color="black" opacity="22937f" origin=",.5" offset="0,.63889mm"/>
              </v:shape>
            </w:pict>
          </mc:Fallback>
        </mc:AlternateContent>
      </w:r>
      <w:r w:rsidR="00454996">
        <w:rPr>
          <w:noProof/>
          <w:sz w:val="40"/>
          <w:szCs w:val="40"/>
          <w:rtl/>
        </w:rPr>
        <mc:AlternateContent>
          <mc:Choice Requires="wps">
            <w:drawing>
              <wp:anchor distT="0" distB="0" distL="114300" distR="114300" simplePos="0" relativeHeight="251719680" behindDoc="0" locked="0" layoutInCell="1" allowOverlap="1" wp14:anchorId="1355B410" wp14:editId="59E98CB9">
                <wp:simplePos x="0" y="0"/>
                <wp:positionH relativeFrom="column">
                  <wp:posOffset>1809750</wp:posOffset>
                </wp:positionH>
                <wp:positionV relativeFrom="paragraph">
                  <wp:posOffset>1050290</wp:posOffset>
                </wp:positionV>
                <wp:extent cx="0" cy="361950"/>
                <wp:effectExtent l="76200" t="19050" r="76200" b="76200"/>
                <wp:wrapNone/>
                <wp:docPr id="76" name="Straight Connector 76"/>
                <wp:cNvGraphicFramePr/>
                <a:graphic xmlns:a="http://schemas.openxmlformats.org/drawingml/2006/main">
                  <a:graphicData uri="http://schemas.microsoft.com/office/word/2010/wordprocessingShape">
                    <wps:wsp>
                      <wps:cNvCnPr/>
                      <wps:spPr>
                        <a:xfrm flipV="1">
                          <a:off x="0" y="0"/>
                          <a:ext cx="0" cy="3619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B1BC9C9" id="Straight Connector 76" o:spid="_x0000_s1026" style="position:absolute;left:0;text-align:left;flip:y;z-index:251719680;visibility:visible;mso-wrap-style:square;mso-wrap-distance-left:9pt;mso-wrap-distance-top:0;mso-wrap-distance-right:9pt;mso-wrap-distance-bottom:0;mso-position-horizontal:absolute;mso-position-horizontal-relative:text;mso-position-vertical:absolute;mso-position-vertical-relative:text" from="142.5pt,82.7pt" to="142.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" strokecolor="#4f81bd [3204]" strokeweight="3pt">
                <v:shadow on="t" color="black" opacity="22937f" origin=",.5" offset="0,.63889mm"/>
              </v:line>
            </w:pict>
          </mc:Fallback>
        </mc:AlternateContent>
      </w:r>
      <w:r w:rsidR="00454996">
        <w:rPr>
          <w:noProof/>
          <w:sz w:val="40"/>
          <w:szCs w:val="40"/>
          <w:rtl/>
        </w:rPr>
        <mc:AlternateContent>
          <mc:Choice Requires="wps">
            <w:drawing>
              <wp:anchor distT="0" distB="0" distL="114300" distR="114300" simplePos="0" relativeHeight="251717632" behindDoc="0" locked="0" layoutInCell="1" allowOverlap="1" wp14:anchorId="6FC876E9" wp14:editId="7886C373">
                <wp:simplePos x="0" y="0"/>
                <wp:positionH relativeFrom="column">
                  <wp:posOffset>5610225</wp:posOffset>
                </wp:positionH>
                <wp:positionV relativeFrom="paragraph">
                  <wp:posOffset>1050290</wp:posOffset>
                </wp:positionV>
                <wp:extent cx="0" cy="361950"/>
                <wp:effectExtent l="76200" t="19050" r="76200" b="76200"/>
                <wp:wrapNone/>
                <wp:docPr id="75" name="Straight Connector 75"/>
                <wp:cNvGraphicFramePr/>
                <a:graphic xmlns:a="http://schemas.openxmlformats.org/drawingml/2006/main">
                  <a:graphicData uri="http://schemas.microsoft.com/office/word/2010/wordprocessingShape">
                    <wps:wsp>
                      <wps:cNvCnPr/>
                      <wps:spPr>
                        <a:xfrm flipV="1">
                          <a:off x="0" y="0"/>
                          <a:ext cx="0" cy="3619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5B68509" id="Straight Connector 75" o:spid="_x0000_s1026" style="position:absolute;left:0;text-align:left;flip:y;z-index:251717632;visibility:visible;mso-wrap-style:square;mso-wrap-distance-left:9pt;mso-wrap-distance-top:0;mso-wrap-distance-right:9pt;mso-wrap-distance-bottom:0;mso-position-horizontal:absolute;mso-position-horizontal-relative:text;mso-position-vertical:absolute;mso-position-vertical-relative:text" from="441.75pt,82.7pt" to="441.7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" strokecolor="#4f81bd [3204]" strokeweight="3pt">
                <v:shadow on="t" color="black" opacity="22937f" origin=",.5" offset="0,.63889mm"/>
              </v:line>
            </w:pict>
          </mc:Fallback>
        </mc:AlternateContent>
      </w:r>
      <w:r w:rsidR="00454996">
        <w:rPr>
          <w:noProof/>
          <w:sz w:val="40"/>
          <w:szCs w:val="40"/>
          <w:rtl/>
        </w:rPr>
        <mc:AlternateContent>
          <mc:Choice Requires="wps">
            <w:drawing>
              <wp:anchor distT="0" distB="0" distL="114300" distR="114300" simplePos="0" relativeHeight="251716608" behindDoc="0" locked="0" layoutInCell="1" allowOverlap="1" wp14:anchorId="650507E3" wp14:editId="0D0C8C13">
                <wp:simplePos x="0" y="0"/>
                <wp:positionH relativeFrom="column">
                  <wp:posOffset>1819275</wp:posOffset>
                </wp:positionH>
                <wp:positionV relativeFrom="paragraph">
                  <wp:posOffset>1402715</wp:posOffset>
                </wp:positionV>
                <wp:extent cx="3790950" cy="9525"/>
                <wp:effectExtent l="57150" t="38100" r="57150" b="85725"/>
                <wp:wrapNone/>
                <wp:docPr id="74" name="Straight Connector 74"/>
                <wp:cNvGraphicFramePr/>
                <a:graphic xmlns:a="http://schemas.openxmlformats.org/drawingml/2006/main">
                  <a:graphicData uri="http://schemas.microsoft.com/office/word/2010/wordprocessingShape">
                    <wps:wsp>
                      <wps:cNvCnPr/>
                      <wps:spPr>
                        <a:xfrm flipV="1">
                          <a:off x="0" y="0"/>
                          <a:ext cx="3790950"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E86169A" id="Straight Connector 74" o:spid="_x0000_s1026" style="position:absolute;left:0;text-align:left;flip:y;z-index:251716608;visibility:visible;mso-wrap-style:square;mso-wrap-distance-left:9pt;mso-wrap-distance-top:0;mso-wrap-distance-right:9pt;mso-wrap-distance-bottom:0;mso-position-horizontal:absolute;mso-position-horizontal-relative:text;mso-position-vertical:absolute;mso-position-vertical-relative:text" from="143.25pt,110.45pt" to="441.7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" strokecolor="#4f81bd [3204]" strokeweight="3pt">
                <v:shadow on="t" color="black" opacity="22937f" origin=",.5" offset="0,.63889mm"/>
              </v:line>
            </w:pict>
          </mc:Fallback>
        </mc:AlternateContent>
      </w:r>
      <w:r w:rsidR="00454996">
        <w:rPr>
          <w:noProof/>
          <w:sz w:val="40"/>
          <w:szCs w:val="40"/>
          <w:rtl/>
        </w:rPr>
        <mc:AlternateContent>
          <mc:Choice Requires="wps">
            <w:drawing>
              <wp:anchor distT="0" distB="0" distL="114300" distR="114300" simplePos="0" relativeHeight="251713536" behindDoc="0" locked="0" layoutInCell="1" allowOverlap="1" wp14:anchorId="35666B00" wp14:editId="3523BE62">
                <wp:simplePos x="0" y="0"/>
                <wp:positionH relativeFrom="column">
                  <wp:posOffset>3924300</wp:posOffset>
                </wp:positionH>
                <wp:positionV relativeFrom="paragraph">
                  <wp:posOffset>269240</wp:posOffset>
                </wp:positionV>
                <wp:extent cx="2390775" cy="7334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3907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80AD7" w14:textId="77777777" w:rsidR="00454996" w:rsidRPr="005447FD" w:rsidRDefault="00454996">
                            <w:pPr>
                              <w:rPr>
                                <w:b/>
                                <w:bCs/>
                                <w:color w:val="4F6228" w:themeColor="accent3" w:themeShade="80"/>
                                <w:sz w:val="40"/>
                                <w:szCs w:val="40"/>
                                <w:lang w:bidi="ar-EG"/>
                              </w:rPr>
                            </w:pPr>
                            <w:r w:rsidRPr="005447FD">
                              <w:rPr>
                                <w:rFonts w:hint="cs"/>
                                <w:b/>
                                <w:bCs/>
                                <w:color w:val="4F6228" w:themeColor="accent3" w:themeShade="80"/>
                                <w:sz w:val="40"/>
                                <w:szCs w:val="40"/>
                                <w:rtl/>
                                <w:lang w:bidi="ar-EG"/>
                              </w:rPr>
                              <w:t>تحصيل الذكرى عن طريق النظر في الآيات القرآنية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6B00" id="Text Box 72" o:spid="_x0000_s1061" type="#_x0000_t202" style="position:absolute;left:0;text-align:left;margin-left:309pt;margin-top:21.2pt;width:188.25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" filled="f" stroked="f" strokeweight=".5pt">
                <v:textbox>
                  <w:txbxContent>
                    <w:p w14:paraId="31B80AD7" w14:textId="77777777" w:rsidR="00454996" w:rsidRPr="005447FD" w:rsidRDefault="00454996">
                      <w:pPr>
                        <w:rPr>
                          <w:b/>
                          <w:bCs/>
                          <w:color w:val="4F6228" w:themeColor="accent3" w:themeShade="80"/>
                          <w:sz w:val="40"/>
                          <w:szCs w:val="40"/>
                          <w:lang w:bidi="ar-EG"/>
                        </w:rPr>
                      </w:pPr>
                      <w:r w:rsidRPr="005447FD">
                        <w:rPr>
                          <w:rFonts w:hint="cs"/>
                          <w:b/>
                          <w:bCs/>
                          <w:color w:val="4F6228" w:themeColor="accent3" w:themeShade="80"/>
                          <w:sz w:val="40"/>
                          <w:szCs w:val="40"/>
                          <w:rtl/>
                          <w:lang w:bidi="ar-EG"/>
                        </w:rPr>
                        <w:t>تحصيل الذكرى عن طريق النظر في الآيات القرآنية</w:t>
                      </w:r>
                    </w:p>
                  </w:txbxContent>
                </v:textbox>
              </v:shape>
            </w:pict>
          </mc:Fallback>
        </mc:AlternateContent>
      </w:r>
      <w:r w:rsidR="00454996">
        <w:rPr>
          <w:noProof/>
          <w:sz w:val="40"/>
          <w:szCs w:val="40"/>
          <w:rtl/>
        </w:rPr>
        <mc:AlternateContent>
          <mc:Choice Requires="wps">
            <w:drawing>
              <wp:anchor distT="0" distB="0" distL="114300" distR="114300" simplePos="0" relativeHeight="251715584" behindDoc="0" locked="0" layoutInCell="1" allowOverlap="1" wp14:anchorId="374B9835" wp14:editId="6A1B0497">
                <wp:simplePos x="0" y="0"/>
                <wp:positionH relativeFrom="column">
                  <wp:posOffset>1057274</wp:posOffset>
                </wp:positionH>
                <wp:positionV relativeFrom="paragraph">
                  <wp:posOffset>269240</wp:posOffset>
                </wp:positionV>
                <wp:extent cx="2409825" cy="7810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4098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7A036" w14:textId="77777777" w:rsidR="00454996" w:rsidRPr="005447FD" w:rsidRDefault="00454996" w:rsidP="00454996">
                            <w:pPr>
                              <w:rPr>
                                <w:b/>
                                <w:bCs/>
                                <w:color w:val="0070C0"/>
                                <w:sz w:val="40"/>
                                <w:szCs w:val="40"/>
                                <w:lang w:bidi="ar-EG"/>
                              </w:rPr>
                            </w:pPr>
                            <w:r w:rsidRPr="005447FD">
                              <w:rPr>
                                <w:rFonts w:hint="cs"/>
                                <w:b/>
                                <w:bCs/>
                                <w:color w:val="0070C0"/>
                                <w:sz w:val="40"/>
                                <w:szCs w:val="40"/>
                                <w:rtl/>
                                <w:lang w:bidi="ar-EG"/>
                              </w:rPr>
                              <w:t>تحصيل الذكرى عن طريق النظر في الآيات الكونية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9835" id="Text Box 73" o:spid="_x0000_s1062" type="#_x0000_t202" style="position:absolute;left:0;text-align:left;margin-left:83.25pt;margin-top:21.2pt;width:189.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" filled="f" stroked="f" strokeweight=".5pt">
                <v:textbox>
                  <w:txbxContent>
                    <w:p w14:paraId="09A7A036" w14:textId="77777777" w:rsidR="00454996" w:rsidRPr="005447FD" w:rsidRDefault="00454996" w:rsidP="00454996">
                      <w:pPr>
                        <w:rPr>
                          <w:b/>
                          <w:bCs/>
                          <w:color w:val="0070C0"/>
                          <w:sz w:val="40"/>
                          <w:szCs w:val="40"/>
                          <w:lang w:bidi="ar-EG"/>
                        </w:rPr>
                      </w:pPr>
                      <w:r w:rsidRPr="005447FD">
                        <w:rPr>
                          <w:rFonts w:hint="cs"/>
                          <w:b/>
                          <w:bCs/>
                          <w:color w:val="0070C0"/>
                          <w:sz w:val="40"/>
                          <w:szCs w:val="40"/>
                          <w:rtl/>
                          <w:lang w:bidi="ar-EG"/>
                        </w:rPr>
                        <w:t>تحصيل الذكرى عن طريق النظر في الآيات الكونية</w:t>
                      </w:r>
                    </w:p>
                  </w:txbxContent>
                </v:textbox>
              </v:shape>
            </w:pict>
          </mc:Fallback>
        </mc:AlternateContent>
      </w:r>
    </w:p>
    <w:p w14:paraId="0BE011A0" w14:textId="77777777" w:rsidR="00313898" w:rsidRDefault="00313898" w:rsidP="00454996">
      <w:pPr>
        <w:tabs>
          <w:tab w:val="left" w:pos="1616"/>
        </w:tabs>
        <w:rPr>
          <w:sz w:val="40"/>
          <w:szCs w:val="40"/>
          <w:rtl/>
          <w:lang w:bidi="ar-EG"/>
        </w:rPr>
      </w:pPr>
    </w:p>
    <w:p w14:paraId="2E10E372" w14:textId="77777777" w:rsidR="00313898" w:rsidRDefault="00313898" w:rsidP="00454996">
      <w:pPr>
        <w:tabs>
          <w:tab w:val="left" w:pos="1616"/>
        </w:tabs>
        <w:rPr>
          <w:sz w:val="40"/>
          <w:szCs w:val="40"/>
          <w:rtl/>
          <w:lang w:bidi="ar-EG"/>
        </w:rPr>
      </w:pPr>
    </w:p>
    <w:p w14:paraId="58F2485B" w14:textId="77777777" w:rsidR="00313898" w:rsidRDefault="00313898" w:rsidP="00454996">
      <w:pPr>
        <w:tabs>
          <w:tab w:val="left" w:pos="1616"/>
        </w:tabs>
        <w:rPr>
          <w:sz w:val="40"/>
          <w:szCs w:val="40"/>
          <w:rtl/>
          <w:lang w:bidi="ar-EG"/>
        </w:rPr>
      </w:pPr>
    </w:p>
    <w:p w14:paraId="61CEB0E2" w14:textId="77777777" w:rsidR="00313898" w:rsidRDefault="00313898" w:rsidP="00454996">
      <w:pPr>
        <w:tabs>
          <w:tab w:val="left" w:pos="1616"/>
        </w:tabs>
        <w:rPr>
          <w:sz w:val="40"/>
          <w:szCs w:val="40"/>
          <w:rtl/>
          <w:lang w:bidi="ar-EG"/>
        </w:rPr>
      </w:pPr>
    </w:p>
    <w:p w14:paraId="5164C889" w14:textId="77777777" w:rsidR="00313898" w:rsidRDefault="00313898" w:rsidP="00454996">
      <w:pPr>
        <w:tabs>
          <w:tab w:val="left" w:pos="1616"/>
        </w:tabs>
        <w:rPr>
          <w:sz w:val="40"/>
          <w:szCs w:val="40"/>
          <w:rtl/>
          <w:lang w:bidi="ar-EG"/>
        </w:rPr>
      </w:pPr>
    </w:p>
    <w:p w14:paraId="226E01F8" w14:textId="77777777" w:rsidR="00313898" w:rsidRDefault="00313898" w:rsidP="00454996">
      <w:pPr>
        <w:tabs>
          <w:tab w:val="left" w:pos="1616"/>
        </w:tabs>
        <w:rPr>
          <w:sz w:val="40"/>
          <w:szCs w:val="40"/>
          <w:rtl/>
          <w:lang w:bidi="ar-EG"/>
        </w:rPr>
      </w:pPr>
    </w:p>
    <w:p w14:paraId="714E4488" w14:textId="77777777" w:rsidR="00313898" w:rsidRDefault="00313898" w:rsidP="00454996">
      <w:pPr>
        <w:tabs>
          <w:tab w:val="left" w:pos="1616"/>
        </w:tabs>
        <w:rPr>
          <w:sz w:val="40"/>
          <w:szCs w:val="40"/>
          <w:rtl/>
          <w:lang w:bidi="ar-EG"/>
        </w:rPr>
      </w:pPr>
    </w:p>
    <w:p w14:paraId="62A81382" w14:textId="77777777" w:rsidR="00313898" w:rsidRDefault="00313898" w:rsidP="00454996">
      <w:pPr>
        <w:tabs>
          <w:tab w:val="left" w:pos="1616"/>
        </w:tabs>
        <w:rPr>
          <w:sz w:val="40"/>
          <w:szCs w:val="40"/>
          <w:rtl/>
          <w:lang w:bidi="ar-EG"/>
        </w:rPr>
      </w:pPr>
    </w:p>
    <w:p w14:paraId="6501570A" w14:textId="77777777" w:rsidR="00313898" w:rsidRDefault="00313898" w:rsidP="00454996">
      <w:pPr>
        <w:tabs>
          <w:tab w:val="left" w:pos="1616"/>
        </w:tabs>
        <w:rPr>
          <w:sz w:val="40"/>
          <w:szCs w:val="40"/>
          <w:rtl/>
          <w:lang w:bidi="ar-EG"/>
        </w:rPr>
      </w:pPr>
    </w:p>
    <w:p w14:paraId="7F74FB49" w14:textId="77777777" w:rsidR="009A63FC" w:rsidRDefault="00313898" w:rsidP="00313898">
      <w:pPr>
        <w:tabs>
          <w:tab w:val="left" w:pos="1616"/>
        </w:tabs>
        <w:jc w:val="center"/>
        <w:rPr>
          <w:sz w:val="40"/>
          <w:szCs w:val="40"/>
          <w:rtl/>
          <w:lang w:bidi="ar-EG"/>
        </w:rPr>
      </w:pPr>
      <w:r>
        <w:rPr>
          <w:noProof/>
          <w:sz w:val="40"/>
          <w:szCs w:val="40"/>
          <w:rtl/>
        </w:rPr>
        <w:lastRenderedPageBreak/>
        <mc:AlternateContent>
          <mc:Choice Requires="wps">
            <w:drawing>
              <wp:anchor distT="0" distB="0" distL="114300" distR="114300" simplePos="0" relativeHeight="251727872" behindDoc="0" locked="0" layoutInCell="1" allowOverlap="1" wp14:anchorId="298BFECE" wp14:editId="7ABAF887">
                <wp:simplePos x="0" y="0"/>
                <wp:positionH relativeFrom="column">
                  <wp:posOffset>-38100</wp:posOffset>
                </wp:positionH>
                <wp:positionV relativeFrom="paragraph">
                  <wp:posOffset>1790700</wp:posOffset>
                </wp:positionV>
                <wp:extent cx="3143250" cy="1447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CC964" w14:textId="77777777" w:rsidR="00313898" w:rsidRPr="00A837A8" w:rsidRDefault="00A837A8">
                            <w:pPr>
                              <w:rPr>
                                <w:b/>
                                <w:bCs/>
                                <w:color w:val="002060"/>
                                <w:sz w:val="32"/>
                                <w:szCs w:val="32"/>
                                <w:lang w:bidi="ar-EG"/>
                              </w:rPr>
                            </w:pPr>
                            <w:r w:rsidRPr="00A837A8">
                              <w:rPr>
                                <w:rFonts w:hint="cs"/>
                                <w:b/>
                                <w:bCs/>
                                <w:color w:val="002060"/>
                                <w:sz w:val="32"/>
                                <w:szCs w:val="32"/>
                                <w:rtl/>
                                <w:lang w:bidi="ar-EG"/>
                              </w:rPr>
                              <w:t>كلا الأمرين بمقدور جميع الناس إلا من رُفع عنه القلم قال تعالى "</w:t>
                            </w:r>
                            <w:r w:rsidRPr="00A837A8">
                              <w:rPr>
                                <w:b/>
                                <w:bCs/>
                                <w:color w:val="002060"/>
                                <w:sz w:val="32"/>
                                <w:szCs w:val="32"/>
                                <w:rtl/>
                                <w:lang w:bidi="ar-EG"/>
                              </w:rPr>
                              <w:t xml:space="preserve">قُلْ إِنَّمَا أَعِظُكُم بِوَاحِدَةٍ ۖ أَن تَقُومُوا لِلَّهِ </w:t>
                            </w:r>
                            <w:proofErr w:type="spellStart"/>
                            <w:r w:rsidRPr="00A837A8">
                              <w:rPr>
                                <w:b/>
                                <w:bCs/>
                                <w:color w:val="002060"/>
                                <w:sz w:val="32"/>
                                <w:szCs w:val="32"/>
                                <w:rtl/>
                                <w:lang w:bidi="ar-EG"/>
                              </w:rPr>
                              <w:t>مَثْنَىٰ</w:t>
                            </w:r>
                            <w:proofErr w:type="spellEnd"/>
                            <w:r w:rsidRPr="00A837A8">
                              <w:rPr>
                                <w:b/>
                                <w:bCs/>
                                <w:color w:val="002060"/>
                                <w:sz w:val="32"/>
                                <w:szCs w:val="32"/>
                                <w:rtl/>
                                <w:lang w:bidi="ar-EG"/>
                              </w:rPr>
                              <w:t xml:space="preserve"> </w:t>
                            </w:r>
                            <w:proofErr w:type="spellStart"/>
                            <w:r w:rsidRPr="00A837A8">
                              <w:rPr>
                                <w:b/>
                                <w:bCs/>
                                <w:color w:val="002060"/>
                                <w:sz w:val="32"/>
                                <w:szCs w:val="32"/>
                                <w:rtl/>
                                <w:lang w:bidi="ar-EG"/>
                              </w:rPr>
                              <w:t>وَفُرَادَىٰ</w:t>
                            </w:r>
                            <w:proofErr w:type="spellEnd"/>
                            <w:r w:rsidRPr="00A837A8">
                              <w:rPr>
                                <w:b/>
                                <w:bCs/>
                                <w:color w:val="002060"/>
                                <w:sz w:val="32"/>
                                <w:szCs w:val="32"/>
                                <w:rtl/>
                                <w:lang w:bidi="ar-EG"/>
                              </w:rPr>
                              <w:t xml:space="preserve"> ثُمَّ تَتَفَكَّرُوا ۚ مَا بِصَاحِبِكُم مِّن جِنَّةٍ ۚ إِنْ هُوَ إِلَّا نَذِيرٌ لَّكُم بَيْنَ يَدَيْ عَذَابٍ شَدِيدٍ</w:t>
                            </w:r>
                            <w:r w:rsidRPr="00A837A8">
                              <w:rPr>
                                <w:rFonts w:hint="cs"/>
                                <w:b/>
                                <w:bCs/>
                                <w:color w:val="002060"/>
                                <w:sz w:val="32"/>
                                <w:szCs w:val="32"/>
                                <w:rtl/>
                                <w:lang w:bidi="ar-EG"/>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FECE" id="Text Box 82" o:spid="_x0000_s1063" type="#_x0000_t202" style="position:absolute;left:0;text-align:left;margin-left:-3pt;margin-top:141pt;width:247.5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" filled="f" stroked="f" strokeweight=".5pt">
                <v:textbox>
                  <w:txbxContent>
                    <w:p w14:paraId="3D7CC964" w14:textId="77777777" w:rsidR="00313898" w:rsidRPr="00A837A8" w:rsidRDefault="00A837A8">
                      <w:pPr>
                        <w:rPr>
                          <w:b/>
                          <w:bCs/>
                          <w:color w:val="002060"/>
                          <w:sz w:val="32"/>
                          <w:szCs w:val="32"/>
                          <w:lang w:bidi="ar-EG"/>
                        </w:rPr>
                      </w:pPr>
                      <w:r w:rsidRPr="00A837A8">
                        <w:rPr>
                          <w:rFonts w:hint="cs"/>
                          <w:b/>
                          <w:bCs/>
                          <w:color w:val="002060"/>
                          <w:sz w:val="32"/>
                          <w:szCs w:val="32"/>
                          <w:rtl/>
                          <w:lang w:bidi="ar-EG"/>
                        </w:rPr>
                        <w:t>كلا الأمرين بمقدور جميع الناس إلا من رُفع عنه القلم قال تعالى "</w:t>
                      </w:r>
                      <w:r w:rsidRPr="00A837A8">
                        <w:rPr>
                          <w:b/>
                          <w:bCs/>
                          <w:color w:val="002060"/>
                          <w:sz w:val="32"/>
                          <w:szCs w:val="32"/>
                          <w:rtl/>
                          <w:lang w:bidi="ar-EG"/>
                        </w:rPr>
                        <w:t xml:space="preserve">قُلْ إِنَّمَا أَعِظُكُم بِوَاحِدَةٍ ۖ أَن تَقُومُوا لِلَّهِ </w:t>
                      </w:r>
                      <w:proofErr w:type="spellStart"/>
                      <w:r w:rsidRPr="00A837A8">
                        <w:rPr>
                          <w:b/>
                          <w:bCs/>
                          <w:color w:val="002060"/>
                          <w:sz w:val="32"/>
                          <w:szCs w:val="32"/>
                          <w:rtl/>
                          <w:lang w:bidi="ar-EG"/>
                        </w:rPr>
                        <w:t>مَثْنَىٰ</w:t>
                      </w:r>
                      <w:proofErr w:type="spellEnd"/>
                      <w:r w:rsidRPr="00A837A8">
                        <w:rPr>
                          <w:b/>
                          <w:bCs/>
                          <w:color w:val="002060"/>
                          <w:sz w:val="32"/>
                          <w:szCs w:val="32"/>
                          <w:rtl/>
                          <w:lang w:bidi="ar-EG"/>
                        </w:rPr>
                        <w:t xml:space="preserve"> </w:t>
                      </w:r>
                      <w:proofErr w:type="spellStart"/>
                      <w:r w:rsidRPr="00A837A8">
                        <w:rPr>
                          <w:b/>
                          <w:bCs/>
                          <w:color w:val="002060"/>
                          <w:sz w:val="32"/>
                          <w:szCs w:val="32"/>
                          <w:rtl/>
                          <w:lang w:bidi="ar-EG"/>
                        </w:rPr>
                        <w:t>وَفُرَادَىٰ</w:t>
                      </w:r>
                      <w:proofErr w:type="spellEnd"/>
                      <w:r w:rsidRPr="00A837A8">
                        <w:rPr>
                          <w:b/>
                          <w:bCs/>
                          <w:color w:val="002060"/>
                          <w:sz w:val="32"/>
                          <w:szCs w:val="32"/>
                          <w:rtl/>
                          <w:lang w:bidi="ar-EG"/>
                        </w:rPr>
                        <w:t xml:space="preserve"> ثُمَّ تَتَفَكَّرُوا ۚ مَا بِصَاحِبِكُم مِّن جِنَّةٍ ۚ إِنْ هُوَ إِلَّا نَذِيرٌ لَّكُم بَيْنَ يَدَيْ عَذَابٍ شَدِيدٍ</w:t>
                      </w:r>
                      <w:r w:rsidRPr="00A837A8">
                        <w:rPr>
                          <w:rFonts w:hint="cs"/>
                          <w:b/>
                          <w:bCs/>
                          <w:color w:val="002060"/>
                          <w:sz w:val="32"/>
                          <w:szCs w:val="32"/>
                          <w:rtl/>
                          <w:lang w:bidi="ar-EG"/>
                        </w:rPr>
                        <w:t>"</w:t>
                      </w:r>
                    </w:p>
                  </w:txbxContent>
                </v:textbox>
              </v:shape>
            </w:pict>
          </mc:Fallback>
        </mc:AlternateContent>
      </w:r>
      <w:r>
        <w:rPr>
          <w:noProof/>
          <w:sz w:val="40"/>
          <w:szCs w:val="40"/>
          <w:rtl/>
        </w:rPr>
        <mc:AlternateContent>
          <mc:Choice Requires="wps">
            <w:drawing>
              <wp:anchor distT="0" distB="0" distL="114300" distR="114300" simplePos="0" relativeHeight="251726848" behindDoc="0" locked="0" layoutInCell="1" allowOverlap="1" wp14:anchorId="71DD4F1F" wp14:editId="523150AC">
                <wp:simplePos x="0" y="0"/>
                <wp:positionH relativeFrom="column">
                  <wp:posOffset>200025</wp:posOffset>
                </wp:positionH>
                <wp:positionV relativeFrom="paragraph">
                  <wp:posOffset>209550</wp:posOffset>
                </wp:positionV>
                <wp:extent cx="6248400" cy="666750"/>
                <wp:effectExtent l="0" t="0" r="19050" b="19050"/>
                <wp:wrapNone/>
                <wp:docPr id="81" name="Rounded Rectangle 81"/>
                <wp:cNvGraphicFramePr/>
                <a:graphic xmlns:a="http://schemas.openxmlformats.org/drawingml/2006/main">
                  <a:graphicData uri="http://schemas.microsoft.com/office/word/2010/wordprocessingShape">
                    <wps:wsp>
                      <wps:cNvSpPr/>
                      <wps:spPr>
                        <a:xfrm>
                          <a:off x="0" y="0"/>
                          <a:ext cx="6248400" cy="6667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744752CF" w14:textId="77777777" w:rsidR="00313898" w:rsidRPr="00313898" w:rsidRDefault="00313898" w:rsidP="00313898">
                            <w:pPr>
                              <w:jc w:val="center"/>
                              <w:rPr>
                                <w:b/>
                                <w:bCs/>
                                <w:color w:val="002060"/>
                                <w:sz w:val="56"/>
                                <w:szCs w:val="56"/>
                                <w:lang w:bidi="ar-EG"/>
                              </w:rPr>
                            </w:pPr>
                            <w:r w:rsidRPr="00313898">
                              <w:rPr>
                                <w:rFonts w:hint="cs"/>
                                <w:b/>
                                <w:bCs/>
                                <w:color w:val="002060"/>
                                <w:sz w:val="56"/>
                                <w:szCs w:val="56"/>
                                <w:rtl/>
                                <w:lang w:bidi="ar-EG"/>
                              </w:rPr>
                              <w:t>المتدبر والمتفكر في حاجة إلى التحقق بأمرين اثنين</w:t>
                            </w:r>
                            <w:r>
                              <w:rPr>
                                <w:rFonts w:hint="cs"/>
                                <w:b/>
                                <w:bCs/>
                                <w:color w:val="002060"/>
                                <w:sz w:val="56"/>
                                <w:szCs w:val="56"/>
                                <w:rtl/>
                                <w:lang w:bidi="ar-EG"/>
                              </w:rPr>
                              <w:t>:</w:t>
                            </w:r>
                            <w:r w:rsidRPr="00313898">
                              <w:rPr>
                                <w:rFonts w:hint="cs"/>
                                <w:b/>
                                <w:bCs/>
                                <w:color w:val="002060"/>
                                <w:sz w:val="56"/>
                                <w:szCs w:val="56"/>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DD4F1F" id="Rounded Rectangle 81" o:spid="_x0000_s1064" style="position:absolute;left:0;text-align:left;margin-left:15.75pt;margin-top:16.5pt;width:492pt;height:5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" fillcolor="#eeece1 [3203]" strokecolor="#243f60 [1604]" strokeweight="2pt">
                <v:textbox>
                  <w:txbxContent>
                    <w:p w14:paraId="744752CF" w14:textId="77777777" w:rsidR="00313898" w:rsidRPr="00313898" w:rsidRDefault="00313898" w:rsidP="00313898">
                      <w:pPr>
                        <w:jc w:val="center"/>
                        <w:rPr>
                          <w:b/>
                          <w:bCs/>
                          <w:color w:val="002060"/>
                          <w:sz w:val="56"/>
                          <w:szCs w:val="56"/>
                          <w:lang w:bidi="ar-EG"/>
                        </w:rPr>
                      </w:pPr>
                      <w:r w:rsidRPr="00313898">
                        <w:rPr>
                          <w:rFonts w:hint="cs"/>
                          <w:b/>
                          <w:bCs/>
                          <w:color w:val="002060"/>
                          <w:sz w:val="56"/>
                          <w:szCs w:val="56"/>
                          <w:rtl/>
                          <w:lang w:bidi="ar-EG"/>
                        </w:rPr>
                        <w:t>المتدبر والمتفكر في حاجة إلى التحقق بأمرين اثنين</w:t>
                      </w:r>
                      <w:r>
                        <w:rPr>
                          <w:rFonts w:hint="cs"/>
                          <w:b/>
                          <w:bCs/>
                          <w:color w:val="002060"/>
                          <w:sz w:val="56"/>
                          <w:szCs w:val="56"/>
                          <w:rtl/>
                          <w:lang w:bidi="ar-EG"/>
                        </w:rPr>
                        <w:t>:</w:t>
                      </w:r>
                      <w:r w:rsidRPr="00313898">
                        <w:rPr>
                          <w:rFonts w:hint="cs"/>
                          <w:b/>
                          <w:bCs/>
                          <w:color w:val="002060"/>
                          <w:sz w:val="56"/>
                          <w:szCs w:val="56"/>
                          <w:rtl/>
                          <w:lang w:bidi="ar-EG"/>
                        </w:rPr>
                        <w:t xml:space="preserve"> </w:t>
                      </w:r>
                    </w:p>
                  </w:txbxContent>
                </v:textbox>
              </v:roundrect>
            </w:pict>
          </mc:Fallback>
        </mc:AlternateContent>
      </w:r>
      <w:r>
        <w:rPr>
          <w:noProof/>
          <w:sz w:val="40"/>
          <w:szCs w:val="40"/>
          <w:rtl/>
        </w:rPr>
        <w:drawing>
          <wp:inline distT="0" distB="0" distL="0" distR="0" wp14:anchorId="48F0AC6D" wp14:editId="5413B88C">
            <wp:extent cx="6629400" cy="3200400"/>
            <wp:effectExtent l="57150" t="38100" r="57150" b="7620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45D92BDC" w14:textId="77777777" w:rsidR="00313898" w:rsidRDefault="009A63FC" w:rsidP="009A63FC">
      <w:pPr>
        <w:jc w:val="center"/>
        <w:rPr>
          <w:sz w:val="40"/>
          <w:szCs w:val="40"/>
          <w:rtl/>
          <w:lang w:bidi="ar-EG"/>
        </w:rPr>
      </w:pPr>
      <w:r>
        <w:rPr>
          <w:rFonts w:hint="cs"/>
          <w:noProof/>
          <w:sz w:val="40"/>
          <w:szCs w:val="40"/>
          <w:rtl/>
        </w:rPr>
        <mc:AlternateContent>
          <mc:Choice Requires="wps">
            <w:drawing>
              <wp:anchor distT="0" distB="0" distL="114300" distR="114300" simplePos="0" relativeHeight="251728896" behindDoc="0" locked="0" layoutInCell="1" allowOverlap="1" wp14:anchorId="139BC2BB" wp14:editId="598A3AAD">
                <wp:simplePos x="0" y="0"/>
                <wp:positionH relativeFrom="column">
                  <wp:posOffset>1752600</wp:posOffset>
                </wp:positionH>
                <wp:positionV relativeFrom="paragraph">
                  <wp:posOffset>48260</wp:posOffset>
                </wp:positionV>
                <wp:extent cx="3114675" cy="67627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3114675" cy="6762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210E9A73" w14:textId="77777777" w:rsidR="009A63FC" w:rsidRPr="009A63FC" w:rsidRDefault="009A63FC" w:rsidP="009A63FC">
                            <w:pPr>
                              <w:jc w:val="center"/>
                              <w:rPr>
                                <w:b/>
                                <w:bCs/>
                                <w:color w:val="002060"/>
                                <w:sz w:val="68"/>
                                <w:szCs w:val="68"/>
                                <w:lang w:bidi="ar-EG"/>
                              </w:rPr>
                            </w:pPr>
                            <w:r w:rsidRPr="009A63FC">
                              <w:rPr>
                                <w:rFonts w:hint="cs"/>
                                <w:b/>
                                <w:bCs/>
                                <w:color w:val="002060"/>
                                <w:sz w:val="68"/>
                                <w:szCs w:val="68"/>
                                <w:rtl/>
                                <w:lang w:bidi="ar-EG"/>
                              </w:rPr>
                              <w:t>أمثلة على التدبر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9BC2BB" id="Rounded Rectangle 55" o:spid="_x0000_s1065" style="position:absolute;left:0;text-align:left;margin-left:138pt;margin-top:3.8pt;width:245.25pt;height:53.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" fillcolor="#eeece1 [3203]" strokecolor="#243f60 [1604]" strokeweight="2pt">
                <v:textbox>
                  <w:txbxContent>
                    <w:p w14:paraId="210E9A73" w14:textId="77777777" w:rsidR="009A63FC" w:rsidRPr="009A63FC" w:rsidRDefault="009A63FC" w:rsidP="009A63FC">
                      <w:pPr>
                        <w:jc w:val="center"/>
                        <w:rPr>
                          <w:b/>
                          <w:bCs/>
                          <w:color w:val="002060"/>
                          <w:sz w:val="68"/>
                          <w:szCs w:val="68"/>
                          <w:lang w:bidi="ar-EG"/>
                        </w:rPr>
                      </w:pPr>
                      <w:r w:rsidRPr="009A63FC">
                        <w:rPr>
                          <w:rFonts w:hint="cs"/>
                          <w:b/>
                          <w:bCs/>
                          <w:color w:val="002060"/>
                          <w:sz w:val="68"/>
                          <w:szCs w:val="68"/>
                          <w:rtl/>
                          <w:lang w:bidi="ar-EG"/>
                        </w:rPr>
                        <w:t>أمثلة على التدبر</w:t>
                      </w:r>
                    </w:p>
                  </w:txbxContent>
                </v:textbox>
              </v:roundrect>
            </w:pict>
          </mc:Fallback>
        </mc:AlternateContent>
      </w:r>
    </w:p>
    <w:p w14:paraId="37747901" w14:textId="77777777" w:rsidR="009A63FC" w:rsidRDefault="009A63FC" w:rsidP="009A63FC">
      <w:pPr>
        <w:jc w:val="center"/>
        <w:rPr>
          <w:sz w:val="40"/>
          <w:szCs w:val="40"/>
          <w:rtl/>
          <w:lang w:bidi="ar-EG"/>
        </w:rPr>
      </w:pPr>
    </w:p>
    <w:p w14:paraId="0A52EC4A" w14:textId="77777777" w:rsidR="009A63FC" w:rsidRPr="00AB2F66" w:rsidRDefault="009A63FC" w:rsidP="009A63FC">
      <w:pPr>
        <w:jc w:val="center"/>
        <w:rPr>
          <w:b/>
          <w:bCs/>
          <w:color w:val="FFFFFF" w:themeColor="background1"/>
          <w:sz w:val="40"/>
          <w:szCs w:val="40"/>
          <w:u w:val="thick"/>
          <w:rtl/>
          <w:lang w:bidi="ar-EG"/>
        </w:rPr>
      </w:pPr>
      <w:r w:rsidRPr="009A63FC">
        <w:rPr>
          <w:rFonts w:hint="cs"/>
          <w:b/>
          <w:bCs/>
          <w:color w:val="002060"/>
          <w:sz w:val="40"/>
          <w:szCs w:val="40"/>
          <w:u w:val="thick"/>
          <w:rtl/>
          <w:lang w:bidi="ar-EG"/>
        </w:rPr>
        <w:t>أولاً : التدبر النبوي</w:t>
      </w:r>
    </w:p>
    <w:tbl>
      <w:tblPr>
        <w:tblStyle w:val="a9"/>
        <w:bidiVisual/>
        <w:tblW w:w="0" w:type="auto"/>
        <w:tblLook w:val="04A0" w:firstRow="1" w:lastRow="0" w:firstColumn="1" w:lastColumn="0" w:noHBand="0" w:noVBand="1"/>
      </w:tblPr>
      <w:tblGrid>
        <w:gridCol w:w="4195"/>
        <w:gridCol w:w="3827"/>
        <w:gridCol w:w="2660"/>
      </w:tblGrid>
      <w:tr w:rsidR="00AB2F66" w:rsidRPr="00AB2F66" w14:paraId="7A724D3D" w14:textId="77777777" w:rsidTr="00AB2F66">
        <w:tc>
          <w:tcPr>
            <w:tcW w:w="4195" w:type="dxa"/>
            <w:shd w:val="clear" w:color="auto" w:fill="00B050"/>
          </w:tcPr>
          <w:p w14:paraId="2A3F8CF4" w14:textId="77777777" w:rsidR="009A63FC" w:rsidRPr="00C0108A" w:rsidRDefault="009A63FC" w:rsidP="009A63FC">
            <w:pPr>
              <w:jc w:val="center"/>
              <w:rPr>
                <w:b/>
                <w:bCs/>
                <w:color w:val="FFFFFF" w:themeColor="background1"/>
                <w:sz w:val="36"/>
                <w:szCs w:val="36"/>
                <w:rtl/>
                <w:lang w:bidi="ar-EG"/>
              </w:rPr>
            </w:pPr>
            <w:r w:rsidRPr="00C0108A">
              <w:rPr>
                <w:rFonts w:hint="cs"/>
                <w:b/>
                <w:bCs/>
                <w:color w:val="FFFFFF" w:themeColor="background1"/>
                <w:sz w:val="36"/>
                <w:szCs w:val="36"/>
                <w:rtl/>
                <w:lang w:bidi="ar-EG"/>
              </w:rPr>
              <w:t xml:space="preserve">الآيات </w:t>
            </w:r>
          </w:p>
        </w:tc>
        <w:tc>
          <w:tcPr>
            <w:tcW w:w="3827" w:type="dxa"/>
            <w:shd w:val="clear" w:color="auto" w:fill="00B050"/>
          </w:tcPr>
          <w:p w14:paraId="630F3DB6" w14:textId="77777777" w:rsidR="009A63FC" w:rsidRPr="00C0108A" w:rsidRDefault="009A63FC" w:rsidP="009A63FC">
            <w:pPr>
              <w:jc w:val="center"/>
              <w:rPr>
                <w:b/>
                <w:bCs/>
                <w:color w:val="FFFFFF" w:themeColor="background1"/>
                <w:sz w:val="36"/>
                <w:szCs w:val="36"/>
                <w:rtl/>
                <w:lang w:bidi="ar-EG"/>
              </w:rPr>
            </w:pPr>
            <w:r w:rsidRPr="00C0108A">
              <w:rPr>
                <w:rFonts w:hint="cs"/>
                <w:b/>
                <w:bCs/>
                <w:color w:val="FFFFFF" w:themeColor="background1"/>
                <w:sz w:val="36"/>
                <w:szCs w:val="36"/>
                <w:rtl/>
                <w:lang w:bidi="ar-EG"/>
              </w:rPr>
              <w:t>التدبر النبوي</w:t>
            </w:r>
          </w:p>
        </w:tc>
        <w:tc>
          <w:tcPr>
            <w:tcW w:w="2660" w:type="dxa"/>
            <w:shd w:val="clear" w:color="auto" w:fill="00B050"/>
          </w:tcPr>
          <w:p w14:paraId="5ABF5D7C" w14:textId="77777777" w:rsidR="009A63FC" w:rsidRPr="00C0108A" w:rsidRDefault="009A63FC" w:rsidP="009A63FC">
            <w:pPr>
              <w:jc w:val="center"/>
              <w:rPr>
                <w:b/>
                <w:bCs/>
                <w:color w:val="FFFFFF" w:themeColor="background1"/>
                <w:sz w:val="36"/>
                <w:szCs w:val="36"/>
                <w:rtl/>
                <w:lang w:bidi="ar-EG"/>
              </w:rPr>
            </w:pPr>
            <w:r w:rsidRPr="00C0108A">
              <w:rPr>
                <w:rFonts w:hint="cs"/>
                <w:b/>
                <w:bCs/>
                <w:color w:val="FFFFFF" w:themeColor="background1"/>
                <w:sz w:val="36"/>
                <w:szCs w:val="36"/>
                <w:rtl/>
                <w:lang w:bidi="ar-EG"/>
              </w:rPr>
              <w:t>التعليق</w:t>
            </w:r>
          </w:p>
        </w:tc>
      </w:tr>
      <w:tr w:rsidR="009A63FC" w14:paraId="11467214" w14:textId="77777777" w:rsidTr="00AB2F66">
        <w:tc>
          <w:tcPr>
            <w:tcW w:w="4195" w:type="dxa"/>
            <w:shd w:val="clear" w:color="auto" w:fill="FFFFFF" w:themeFill="background1"/>
          </w:tcPr>
          <w:p w14:paraId="0E0A0C48" w14:textId="77777777" w:rsidR="009A63FC" w:rsidRPr="00735EAC" w:rsidRDefault="009A63FC" w:rsidP="009A63FC">
            <w:pPr>
              <w:jc w:val="center"/>
              <w:rPr>
                <w:b/>
                <w:bCs/>
                <w:color w:val="00B050"/>
                <w:sz w:val="36"/>
                <w:szCs w:val="36"/>
                <w:rtl/>
                <w:lang w:bidi="ar-EG"/>
              </w:rPr>
            </w:pPr>
            <w:r w:rsidRPr="00735EAC">
              <w:rPr>
                <w:rFonts w:hint="cs"/>
                <w:b/>
                <w:bCs/>
                <w:color w:val="00B050"/>
                <w:sz w:val="36"/>
                <w:szCs w:val="36"/>
                <w:rtl/>
                <w:lang w:bidi="ar-EG"/>
              </w:rPr>
              <w:t>قال تعالى "</w:t>
            </w:r>
            <w:r w:rsidRPr="00735EAC">
              <w:rPr>
                <w:b/>
                <w:bCs/>
                <w:color w:val="00B050"/>
                <w:sz w:val="36"/>
                <w:szCs w:val="36"/>
                <w:rtl/>
                <w:lang w:bidi="ar-EG"/>
              </w:rPr>
              <w:t>إِنَّ فِي خَلْقِ السَّمَاوَاتِ وَالْأَرْضِ وَاخْتِلَافِ اللَّيْلِ وَالنَّهَارِ لَآيَاتٍ لِّأُولِي الْأَلْبَابِ</w:t>
            </w:r>
            <w:r w:rsidRPr="00735EAC">
              <w:rPr>
                <w:rFonts w:hint="cs"/>
                <w:b/>
                <w:bCs/>
                <w:color w:val="00B050"/>
                <w:sz w:val="36"/>
                <w:szCs w:val="36"/>
                <w:rtl/>
                <w:lang w:bidi="ar-EG"/>
              </w:rPr>
              <w:t xml:space="preserve"> * </w:t>
            </w:r>
            <w:r w:rsidRPr="00735EAC">
              <w:rPr>
                <w:b/>
                <w:bCs/>
                <w:color w:val="00B050"/>
                <w:sz w:val="36"/>
                <w:szCs w:val="36"/>
                <w:rtl/>
                <w:lang w:bidi="ar-EG"/>
              </w:rPr>
              <w:t xml:space="preserve">الَّذِينَ يَذْكُرُونَ اللَّهَ قِيَامًا وَقُعُودًا </w:t>
            </w:r>
            <w:proofErr w:type="spellStart"/>
            <w:r w:rsidRPr="00735EAC">
              <w:rPr>
                <w:b/>
                <w:bCs/>
                <w:color w:val="00B050"/>
                <w:sz w:val="36"/>
                <w:szCs w:val="36"/>
                <w:rtl/>
                <w:lang w:bidi="ar-EG"/>
              </w:rPr>
              <w:t>وَعَلَىٰ</w:t>
            </w:r>
            <w:proofErr w:type="spellEnd"/>
            <w:r w:rsidRPr="00735EAC">
              <w:rPr>
                <w:b/>
                <w:bCs/>
                <w:color w:val="00B050"/>
                <w:sz w:val="36"/>
                <w:szCs w:val="36"/>
                <w:rtl/>
                <w:lang w:bidi="ar-EG"/>
              </w:rPr>
              <w:t xml:space="preserve"> جُنُوبِهِمْ وَيَتَفَكَّرُونَ فِي خَلْقِ السَّمَاوَاتِ وَالْأَرْضِ رَبَّنَا مَا خَلَقْتَ </w:t>
            </w:r>
            <w:proofErr w:type="spellStart"/>
            <w:r w:rsidRPr="00735EAC">
              <w:rPr>
                <w:b/>
                <w:bCs/>
                <w:color w:val="00B050"/>
                <w:sz w:val="36"/>
                <w:szCs w:val="36"/>
                <w:rtl/>
                <w:lang w:bidi="ar-EG"/>
              </w:rPr>
              <w:t>هَٰذَا</w:t>
            </w:r>
            <w:proofErr w:type="spellEnd"/>
            <w:r w:rsidRPr="00735EAC">
              <w:rPr>
                <w:b/>
                <w:bCs/>
                <w:color w:val="00B050"/>
                <w:sz w:val="36"/>
                <w:szCs w:val="36"/>
                <w:rtl/>
                <w:lang w:bidi="ar-EG"/>
              </w:rPr>
              <w:t xml:space="preserve"> بَاطِلًا سُبْحَانَكَ فَقِنَا عَذَابَ النَّارِ</w:t>
            </w:r>
            <w:r w:rsidRPr="00735EAC">
              <w:rPr>
                <w:rFonts w:hint="cs"/>
                <w:b/>
                <w:bCs/>
                <w:color w:val="00B050"/>
                <w:sz w:val="36"/>
                <w:szCs w:val="36"/>
                <w:rtl/>
                <w:lang w:bidi="ar-EG"/>
              </w:rPr>
              <w:t>"</w:t>
            </w:r>
          </w:p>
        </w:tc>
        <w:tc>
          <w:tcPr>
            <w:tcW w:w="3827" w:type="dxa"/>
          </w:tcPr>
          <w:p w14:paraId="3285E805" w14:textId="77777777" w:rsidR="009A63FC" w:rsidRPr="00735EAC" w:rsidRDefault="00AB2F66" w:rsidP="009A63FC">
            <w:pPr>
              <w:jc w:val="center"/>
              <w:rPr>
                <w:b/>
                <w:bCs/>
                <w:color w:val="00B050"/>
                <w:sz w:val="36"/>
                <w:szCs w:val="36"/>
                <w:rtl/>
                <w:lang w:bidi="ar-EG"/>
              </w:rPr>
            </w:pPr>
            <w:r w:rsidRPr="00735EAC">
              <w:rPr>
                <w:rFonts w:hint="cs"/>
                <w:b/>
                <w:bCs/>
                <w:color w:val="00B050"/>
                <w:sz w:val="36"/>
                <w:szCs w:val="36"/>
                <w:rtl/>
                <w:lang w:bidi="ar-EG"/>
              </w:rPr>
              <w:t>(لقد نزلت عليّ الليلة آية ويل لمن قرأها ولم يتفكر فيها)</w:t>
            </w:r>
          </w:p>
        </w:tc>
        <w:tc>
          <w:tcPr>
            <w:tcW w:w="2660" w:type="dxa"/>
          </w:tcPr>
          <w:p w14:paraId="5622D4B1" w14:textId="77777777" w:rsidR="009A63FC" w:rsidRPr="00735EAC" w:rsidRDefault="00AB2F66" w:rsidP="00AB2F66">
            <w:pPr>
              <w:jc w:val="center"/>
              <w:rPr>
                <w:b/>
                <w:bCs/>
                <w:color w:val="00B050"/>
                <w:sz w:val="36"/>
                <w:szCs w:val="36"/>
                <w:rtl/>
                <w:lang w:bidi="ar-EG"/>
              </w:rPr>
            </w:pPr>
            <w:r w:rsidRPr="00735EAC">
              <w:rPr>
                <w:rFonts w:hint="cs"/>
                <w:b/>
                <w:bCs/>
                <w:color w:val="00B050"/>
                <w:sz w:val="36"/>
                <w:szCs w:val="36"/>
                <w:rtl/>
                <w:lang w:bidi="ar-EG"/>
              </w:rPr>
              <w:t xml:space="preserve">في وعيده صلى الله عليه وسلم للممتنع عن التفكر بالويل دليل قوي على وجوب التفكر والتدبر على جميع الناس كلٌ على ما يسر الله له </w:t>
            </w:r>
          </w:p>
        </w:tc>
      </w:tr>
      <w:tr w:rsidR="009A63FC" w14:paraId="547306B9" w14:textId="77777777" w:rsidTr="00AB2F66">
        <w:tc>
          <w:tcPr>
            <w:tcW w:w="4195" w:type="dxa"/>
            <w:shd w:val="clear" w:color="auto" w:fill="FFFFFF" w:themeFill="background1"/>
          </w:tcPr>
          <w:p w14:paraId="569332B2" w14:textId="77777777" w:rsidR="009A63FC" w:rsidRPr="00735EAC" w:rsidRDefault="00AB2F66" w:rsidP="009A63FC">
            <w:pPr>
              <w:jc w:val="center"/>
              <w:rPr>
                <w:b/>
                <w:bCs/>
                <w:color w:val="00B050"/>
                <w:sz w:val="36"/>
                <w:szCs w:val="36"/>
                <w:rtl/>
                <w:lang w:bidi="ar-EG"/>
              </w:rPr>
            </w:pPr>
            <w:r w:rsidRPr="00735EAC">
              <w:rPr>
                <w:rFonts w:hint="cs"/>
                <w:b/>
                <w:bCs/>
                <w:color w:val="00B050"/>
                <w:sz w:val="36"/>
                <w:szCs w:val="36"/>
                <w:rtl/>
                <w:lang w:bidi="ar-EG"/>
              </w:rPr>
              <w:t>قال تعالى "</w:t>
            </w:r>
            <w:r w:rsidRPr="00735EAC">
              <w:rPr>
                <w:b/>
                <w:bCs/>
                <w:color w:val="00B050"/>
                <w:sz w:val="36"/>
                <w:szCs w:val="36"/>
                <w:rtl/>
                <w:lang w:bidi="ar-EG"/>
              </w:rPr>
              <w:t>يَوْمَ تَرْجُفُ الرَّاجِفَةُ * تَتْبَعُهَا الرَّادِفَةُ</w:t>
            </w:r>
            <w:r w:rsidRPr="00735EAC">
              <w:rPr>
                <w:rFonts w:hint="cs"/>
                <w:b/>
                <w:bCs/>
                <w:color w:val="00B050"/>
                <w:sz w:val="36"/>
                <w:szCs w:val="36"/>
                <w:rtl/>
                <w:lang w:bidi="ar-EG"/>
              </w:rPr>
              <w:t>"</w:t>
            </w:r>
          </w:p>
        </w:tc>
        <w:tc>
          <w:tcPr>
            <w:tcW w:w="3827" w:type="dxa"/>
          </w:tcPr>
          <w:p w14:paraId="680CB0CD" w14:textId="77777777" w:rsidR="009A63FC" w:rsidRPr="00735EAC" w:rsidRDefault="00AB2F66" w:rsidP="009A63FC">
            <w:pPr>
              <w:jc w:val="center"/>
              <w:rPr>
                <w:b/>
                <w:bCs/>
                <w:color w:val="00B050"/>
                <w:sz w:val="36"/>
                <w:szCs w:val="36"/>
                <w:rtl/>
                <w:lang w:bidi="ar-EG"/>
              </w:rPr>
            </w:pPr>
            <w:r w:rsidRPr="00735EAC">
              <w:rPr>
                <w:rFonts w:hint="cs"/>
                <w:b/>
                <w:bCs/>
                <w:color w:val="00B050"/>
                <w:sz w:val="36"/>
                <w:szCs w:val="36"/>
                <w:rtl/>
                <w:lang w:bidi="ar-EG"/>
              </w:rPr>
              <w:t xml:space="preserve">كان رسول الله صلى الله عليه وسلم إذا ذهب ثلث الليل قام فقال : (يأيها الناس اذكروا الله جاءت الراجفة تتبعها الرادفة جاء الموت بما فيه جاء الموت </w:t>
            </w:r>
            <w:proofErr w:type="spellStart"/>
            <w:r w:rsidRPr="00735EAC">
              <w:rPr>
                <w:rFonts w:hint="cs"/>
                <w:b/>
                <w:bCs/>
                <w:color w:val="00B050"/>
                <w:sz w:val="36"/>
                <w:szCs w:val="36"/>
                <w:rtl/>
                <w:lang w:bidi="ar-EG"/>
              </w:rPr>
              <w:t>بمافيه</w:t>
            </w:r>
            <w:proofErr w:type="spellEnd"/>
            <w:r w:rsidRPr="00735EAC">
              <w:rPr>
                <w:rFonts w:hint="cs"/>
                <w:b/>
                <w:bCs/>
                <w:color w:val="00B050"/>
                <w:sz w:val="36"/>
                <w:szCs w:val="36"/>
                <w:rtl/>
                <w:lang w:bidi="ar-EG"/>
              </w:rPr>
              <w:t>)</w:t>
            </w:r>
          </w:p>
        </w:tc>
        <w:tc>
          <w:tcPr>
            <w:tcW w:w="2660" w:type="dxa"/>
          </w:tcPr>
          <w:p w14:paraId="49E79604" w14:textId="77777777" w:rsidR="009A63FC" w:rsidRPr="00735EAC" w:rsidRDefault="00AB2F66" w:rsidP="009A63FC">
            <w:pPr>
              <w:jc w:val="center"/>
              <w:rPr>
                <w:b/>
                <w:bCs/>
                <w:color w:val="00B050"/>
                <w:sz w:val="36"/>
                <w:szCs w:val="36"/>
                <w:rtl/>
                <w:lang w:bidi="ar-EG"/>
              </w:rPr>
            </w:pPr>
            <w:r w:rsidRPr="00735EAC">
              <w:rPr>
                <w:rFonts w:hint="cs"/>
                <w:b/>
                <w:bCs/>
                <w:color w:val="00B050"/>
                <w:sz w:val="36"/>
                <w:szCs w:val="36"/>
                <w:rtl/>
                <w:lang w:bidi="ar-EG"/>
              </w:rPr>
              <w:t>تدبر عجيب وذلك لتشبيه الليل بظلمة القبر ولأن الليل موت لحركة النهار</w:t>
            </w:r>
          </w:p>
        </w:tc>
      </w:tr>
    </w:tbl>
    <w:p w14:paraId="5BD5B6EE" w14:textId="77777777" w:rsidR="00735EAC" w:rsidRDefault="00735EAC" w:rsidP="00AB2F66">
      <w:pPr>
        <w:jc w:val="center"/>
        <w:rPr>
          <w:b/>
          <w:bCs/>
          <w:color w:val="002060"/>
          <w:sz w:val="40"/>
          <w:szCs w:val="40"/>
          <w:u w:val="thick"/>
          <w:rtl/>
          <w:lang w:bidi="ar-EG"/>
        </w:rPr>
      </w:pPr>
    </w:p>
    <w:p w14:paraId="30D7AC7E" w14:textId="77777777" w:rsidR="00735EAC" w:rsidRDefault="00735EAC" w:rsidP="00AB2F66">
      <w:pPr>
        <w:jc w:val="center"/>
        <w:rPr>
          <w:b/>
          <w:bCs/>
          <w:color w:val="002060"/>
          <w:sz w:val="40"/>
          <w:szCs w:val="40"/>
          <w:u w:val="thick"/>
          <w:rtl/>
          <w:lang w:bidi="ar-EG"/>
        </w:rPr>
      </w:pPr>
    </w:p>
    <w:p w14:paraId="5D01240E" w14:textId="77777777" w:rsidR="0086799C" w:rsidRDefault="00AB2F66" w:rsidP="00AB2F66">
      <w:pPr>
        <w:jc w:val="center"/>
        <w:rPr>
          <w:sz w:val="40"/>
          <w:szCs w:val="40"/>
          <w:rtl/>
          <w:lang w:bidi="ar-EG"/>
        </w:rPr>
      </w:pPr>
      <w:r>
        <w:rPr>
          <w:rFonts w:hint="cs"/>
          <w:b/>
          <w:bCs/>
          <w:color w:val="002060"/>
          <w:sz w:val="40"/>
          <w:szCs w:val="40"/>
          <w:u w:val="thick"/>
          <w:rtl/>
          <w:lang w:bidi="ar-EG"/>
        </w:rPr>
        <w:t>ثانيا</w:t>
      </w:r>
      <w:r w:rsidRPr="009A63FC">
        <w:rPr>
          <w:rFonts w:hint="cs"/>
          <w:b/>
          <w:bCs/>
          <w:color w:val="002060"/>
          <w:sz w:val="40"/>
          <w:szCs w:val="40"/>
          <w:u w:val="thick"/>
          <w:rtl/>
          <w:lang w:bidi="ar-EG"/>
        </w:rPr>
        <w:t>ً : تدبر ا</w:t>
      </w:r>
      <w:r w:rsidR="0086799C">
        <w:rPr>
          <w:rFonts w:hint="cs"/>
          <w:b/>
          <w:bCs/>
          <w:color w:val="002060"/>
          <w:sz w:val="40"/>
          <w:szCs w:val="40"/>
          <w:u w:val="thick"/>
          <w:rtl/>
          <w:lang w:bidi="ar-EG"/>
        </w:rPr>
        <w:t>ل</w:t>
      </w:r>
      <w:r>
        <w:rPr>
          <w:rFonts w:hint="cs"/>
          <w:b/>
          <w:bCs/>
          <w:color w:val="002060"/>
          <w:sz w:val="40"/>
          <w:szCs w:val="40"/>
          <w:u w:val="thick"/>
          <w:rtl/>
          <w:lang w:bidi="ar-EG"/>
        </w:rPr>
        <w:t>صحابة رضي الله عنهم</w:t>
      </w:r>
    </w:p>
    <w:tbl>
      <w:tblPr>
        <w:tblStyle w:val="a9"/>
        <w:bidiVisual/>
        <w:tblW w:w="0" w:type="auto"/>
        <w:tblLook w:val="04A0" w:firstRow="1" w:lastRow="0" w:firstColumn="1" w:lastColumn="0" w:noHBand="0" w:noVBand="1"/>
      </w:tblPr>
      <w:tblGrid>
        <w:gridCol w:w="4053"/>
        <w:gridCol w:w="4111"/>
        <w:gridCol w:w="2518"/>
      </w:tblGrid>
      <w:tr w:rsidR="0086799C" w14:paraId="43D74D91" w14:textId="77777777" w:rsidTr="00735EAC">
        <w:tc>
          <w:tcPr>
            <w:tcW w:w="4053" w:type="dxa"/>
            <w:shd w:val="clear" w:color="auto" w:fill="00B0F0"/>
          </w:tcPr>
          <w:p w14:paraId="0FD11577" w14:textId="77777777" w:rsidR="0086799C" w:rsidRPr="00C0108A" w:rsidRDefault="0086799C" w:rsidP="0086799C">
            <w:pPr>
              <w:jc w:val="center"/>
              <w:rPr>
                <w:b/>
                <w:bCs/>
                <w:color w:val="FFFFFF" w:themeColor="background1"/>
                <w:sz w:val="36"/>
                <w:szCs w:val="36"/>
                <w:rtl/>
                <w:lang w:bidi="ar-EG"/>
              </w:rPr>
            </w:pPr>
            <w:r w:rsidRPr="00C0108A">
              <w:rPr>
                <w:rFonts w:hint="cs"/>
                <w:b/>
                <w:bCs/>
                <w:color w:val="FFFFFF" w:themeColor="background1"/>
                <w:sz w:val="36"/>
                <w:szCs w:val="36"/>
                <w:rtl/>
                <w:lang w:bidi="ar-EG"/>
              </w:rPr>
              <w:t>الآيات</w:t>
            </w:r>
          </w:p>
        </w:tc>
        <w:tc>
          <w:tcPr>
            <w:tcW w:w="4111" w:type="dxa"/>
            <w:shd w:val="clear" w:color="auto" w:fill="00B0F0"/>
          </w:tcPr>
          <w:p w14:paraId="63312AAE" w14:textId="77777777" w:rsidR="0086799C" w:rsidRPr="00C0108A" w:rsidRDefault="0086799C" w:rsidP="0086799C">
            <w:pPr>
              <w:jc w:val="center"/>
              <w:rPr>
                <w:b/>
                <w:bCs/>
                <w:color w:val="FFFFFF" w:themeColor="background1"/>
                <w:sz w:val="36"/>
                <w:szCs w:val="36"/>
                <w:rtl/>
                <w:lang w:bidi="ar-EG"/>
              </w:rPr>
            </w:pPr>
            <w:r w:rsidRPr="00C0108A">
              <w:rPr>
                <w:rFonts w:hint="cs"/>
                <w:b/>
                <w:bCs/>
                <w:color w:val="FFFFFF" w:themeColor="background1"/>
                <w:sz w:val="36"/>
                <w:szCs w:val="36"/>
                <w:rtl/>
                <w:lang w:bidi="ar-EG"/>
              </w:rPr>
              <w:t>تدبر الصحابة</w:t>
            </w:r>
          </w:p>
        </w:tc>
        <w:tc>
          <w:tcPr>
            <w:tcW w:w="2518" w:type="dxa"/>
            <w:shd w:val="clear" w:color="auto" w:fill="00B0F0"/>
          </w:tcPr>
          <w:p w14:paraId="703F34BE" w14:textId="77777777" w:rsidR="0086799C" w:rsidRPr="00C0108A" w:rsidRDefault="0086799C" w:rsidP="0086799C">
            <w:pPr>
              <w:jc w:val="center"/>
              <w:rPr>
                <w:b/>
                <w:bCs/>
                <w:color w:val="FFFFFF" w:themeColor="background1"/>
                <w:sz w:val="36"/>
                <w:szCs w:val="36"/>
                <w:rtl/>
                <w:lang w:bidi="ar-EG"/>
              </w:rPr>
            </w:pPr>
            <w:r w:rsidRPr="00C0108A">
              <w:rPr>
                <w:rFonts w:hint="cs"/>
                <w:b/>
                <w:bCs/>
                <w:color w:val="FFFFFF" w:themeColor="background1"/>
                <w:sz w:val="36"/>
                <w:szCs w:val="36"/>
                <w:rtl/>
                <w:lang w:bidi="ar-EG"/>
              </w:rPr>
              <w:t>التعليق</w:t>
            </w:r>
          </w:p>
        </w:tc>
      </w:tr>
      <w:tr w:rsidR="0086799C" w14:paraId="7B328D55" w14:textId="77777777" w:rsidTr="00735EAC">
        <w:tc>
          <w:tcPr>
            <w:tcW w:w="4053" w:type="dxa"/>
          </w:tcPr>
          <w:p w14:paraId="35C786EC" w14:textId="77777777" w:rsidR="0086799C" w:rsidRPr="00735EAC" w:rsidRDefault="0086799C" w:rsidP="0086799C">
            <w:pPr>
              <w:jc w:val="center"/>
              <w:rPr>
                <w:b/>
                <w:bCs/>
                <w:color w:val="0070C0"/>
                <w:sz w:val="36"/>
                <w:szCs w:val="36"/>
                <w:rtl/>
                <w:lang w:bidi="ar-EG"/>
              </w:rPr>
            </w:pPr>
            <w:r w:rsidRPr="00735EAC">
              <w:rPr>
                <w:rFonts w:hint="cs"/>
                <w:b/>
                <w:bCs/>
                <w:color w:val="0070C0"/>
                <w:sz w:val="36"/>
                <w:szCs w:val="36"/>
                <w:rtl/>
                <w:lang w:bidi="ar-EG"/>
              </w:rPr>
              <w:t>قال تعالى "</w:t>
            </w:r>
            <w:r w:rsidRPr="00735EAC">
              <w:rPr>
                <w:b/>
                <w:bCs/>
                <w:color w:val="0070C0"/>
                <w:sz w:val="36"/>
                <w:szCs w:val="36"/>
                <w:rtl/>
                <w:lang w:bidi="ar-EG"/>
              </w:rPr>
              <w:t xml:space="preserve"> تَلْفَحُ وُجُوهَهُمُ النَّارُ وَهُمْ فِيهَا كَالِحُونَ</w:t>
            </w:r>
            <w:r w:rsidRPr="00735EAC">
              <w:rPr>
                <w:rFonts w:hint="cs"/>
                <w:b/>
                <w:bCs/>
                <w:color w:val="0070C0"/>
                <w:sz w:val="36"/>
                <w:szCs w:val="36"/>
                <w:rtl/>
                <w:lang w:bidi="ar-EG"/>
              </w:rPr>
              <w:t xml:space="preserve"> "</w:t>
            </w:r>
          </w:p>
        </w:tc>
        <w:tc>
          <w:tcPr>
            <w:tcW w:w="4111" w:type="dxa"/>
          </w:tcPr>
          <w:p w14:paraId="428FDE01" w14:textId="77777777" w:rsidR="0086799C" w:rsidRPr="00735EAC" w:rsidRDefault="0086799C" w:rsidP="0086799C">
            <w:pPr>
              <w:jc w:val="center"/>
              <w:rPr>
                <w:b/>
                <w:bCs/>
                <w:color w:val="0070C0"/>
                <w:sz w:val="36"/>
                <w:szCs w:val="36"/>
                <w:rtl/>
                <w:lang w:bidi="ar-EG"/>
              </w:rPr>
            </w:pPr>
            <w:r w:rsidRPr="00735EAC">
              <w:rPr>
                <w:rFonts w:hint="cs"/>
                <w:b/>
                <w:bCs/>
                <w:color w:val="0070C0"/>
                <w:sz w:val="36"/>
                <w:szCs w:val="36"/>
                <w:rtl/>
                <w:lang w:bidi="ar-EG"/>
              </w:rPr>
              <w:t>قال ابن مسعود رضي الله عنه (ألم تر إلى الرأس المُشيّط بالنار وقد قلصت شفتاه وبدت أسنانه)</w:t>
            </w:r>
          </w:p>
        </w:tc>
        <w:tc>
          <w:tcPr>
            <w:tcW w:w="2518" w:type="dxa"/>
          </w:tcPr>
          <w:p w14:paraId="2444B723" w14:textId="77777777" w:rsidR="0086799C" w:rsidRPr="00735EAC" w:rsidRDefault="0086799C" w:rsidP="0086799C">
            <w:pPr>
              <w:jc w:val="center"/>
              <w:rPr>
                <w:b/>
                <w:bCs/>
                <w:color w:val="0070C0"/>
                <w:sz w:val="36"/>
                <w:szCs w:val="36"/>
                <w:rtl/>
                <w:lang w:bidi="ar-EG"/>
              </w:rPr>
            </w:pPr>
            <w:r w:rsidRPr="00735EAC">
              <w:rPr>
                <w:rFonts w:hint="cs"/>
                <w:b/>
                <w:bCs/>
                <w:color w:val="0070C0"/>
                <w:sz w:val="36"/>
                <w:szCs w:val="36"/>
                <w:rtl/>
                <w:lang w:bidi="ar-EG"/>
              </w:rPr>
              <w:t xml:space="preserve">تدبر عجيب لما فيه من ربط للآيات القرآنية بالمشاهدات اليومية في الحياة الدنيا </w:t>
            </w:r>
          </w:p>
        </w:tc>
      </w:tr>
      <w:tr w:rsidR="0086799C" w14:paraId="5EDD7DE4" w14:textId="77777777" w:rsidTr="00735EAC">
        <w:tc>
          <w:tcPr>
            <w:tcW w:w="4053" w:type="dxa"/>
          </w:tcPr>
          <w:p w14:paraId="5D64EAFE" w14:textId="77777777" w:rsidR="0086799C" w:rsidRPr="00735EAC" w:rsidRDefault="0086799C" w:rsidP="0086799C">
            <w:pPr>
              <w:jc w:val="center"/>
              <w:rPr>
                <w:b/>
                <w:bCs/>
                <w:color w:val="0070C0"/>
                <w:sz w:val="36"/>
                <w:szCs w:val="36"/>
                <w:rtl/>
                <w:lang w:bidi="ar-EG"/>
              </w:rPr>
            </w:pPr>
            <w:r w:rsidRPr="00735EAC">
              <w:rPr>
                <w:rFonts w:hint="cs"/>
                <w:b/>
                <w:bCs/>
                <w:color w:val="0070C0"/>
                <w:sz w:val="36"/>
                <w:szCs w:val="36"/>
                <w:rtl/>
                <w:lang w:bidi="ar-EG"/>
              </w:rPr>
              <w:t>قال تعالى "</w:t>
            </w:r>
            <w:r w:rsidRPr="00735EAC">
              <w:rPr>
                <w:b/>
                <w:bCs/>
                <w:color w:val="0070C0"/>
                <w:sz w:val="36"/>
                <w:szCs w:val="36"/>
                <w:rtl/>
                <w:lang w:bidi="ar-EG"/>
              </w:rPr>
              <w:t xml:space="preserve"> أَلَمْ يَأْنِ لِلَّذِينَ آمَنُوا أَن تَخْشَعَ قُلُوبُهُمْ لِذِكْرِ اللَّهِ وَمَا نَزَلَ مِنَ الْحَقِّ وَلَا يَكُونُوا كَالَّذِينَ أُوتُوا الْكِتَابَ مِن قَبْلُ فَطَالَ عَلَيْهِمُ الْأَمَدُ فَقَسَتْ قُلُوبُهُمْ ۖ وَكَثِيرٌ مِّنْهُمْ فَاسِقُونَ</w:t>
            </w:r>
            <w:r w:rsidRPr="00735EAC">
              <w:rPr>
                <w:rFonts w:hint="cs"/>
                <w:b/>
                <w:bCs/>
                <w:color w:val="0070C0"/>
                <w:sz w:val="36"/>
                <w:szCs w:val="36"/>
                <w:rtl/>
                <w:lang w:bidi="ar-EG"/>
              </w:rPr>
              <w:t xml:space="preserve"> "</w:t>
            </w:r>
          </w:p>
        </w:tc>
        <w:tc>
          <w:tcPr>
            <w:tcW w:w="4111" w:type="dxa"/>
          </w:tcPr>
          <w:p w14:paraId="0397E885" w14:textId="77777777" w:rsidR="0086799C" w:rsidRPr="00735EAC" w:rsidRDefault="0086799C" w:rsidP="0086799C">
            <w:pPr>
              <w:jc w:val="center"/>
              <w:rPr>
                <w:b/>
                <w:bCs/>
                <w:color w:val="0070C0"/>
                <w:sz w:val="36"/>
                <w:szCs w:val="36"/>
                <w:rtl/>
                <w:lang w:bidi="ar-EG"/>
              </w:rPr>
            </w:pPr>
            <w:r w:rsidRPr="00735EAC">
              <w:rPr>
                <w:rFonts w:hint="cs"/>
                <w:b/>
                <w:bCs/>
                <w:color w:val="0070C0"/>
                <w:sz w:val="36"/>
                <w:szCs w:val="36"/>
                <w:rtl/>
                <w:lang w:bidi="ar-EG"/>
              </w:rPr>
              <w:t xml:space="preserve">كان عبد الله بن عمر رضي الله عنهما إذا قرأ هذه الآية </w:t>
            </w:r>
            <w:r w:rsidR="002B79CB" w:rsidRPr="00735EAC">
              <w:rPr>
                <w:rFonts w:hint="cs"/>
                <w:b/>
                <w:bCs/>
                <w:color w:val="0070C0"/>
                <w:sz w:val="36"/>
                <w:szCs w:val="36"/>
                <w:rtl/>
                <w:lang w:bidi="ar-EG"/>
              </w:rPr>
              <w:t xml:space="preserve">يبكي حتى يغلبه البكاء </w:t>
            </w:r>
          </w:p>
        </w:tc>
        <w:tc>
          <w:tcPr>
            <w:tcW w:w="2518" w:type="dxa"/>
          </w:tcPr>
          <w:p w14:paraId="75BFEC69" w14:textId="77777777" w:rsidR="0086799C" w:rsidRPr="00735EAC" w:rsidRDefault="002B79CB" w:rsidP="0086799C">
            <w:pPr>
              <w:jc w:val="center"/>
              <w:rPr>
                <w:b/>
                <w:bCs/>
                <w:color w:val="0070C0"/>
                <w:sz w:val="36"/>
                <w:szCs w:val="36"/>
                <w:rtl/>
                <w:lang w:bidi="ar-EG"/>
              </w:rPr>
            </w:pPr>
            <w:r w:rsidRPr="00735EAC">
              <w:rPr>
                <w:rFonts w:hint="cs"/>
                <w:b/>
                <w:bCs/>
                <w:color w:val="0070C0"/>
                <w:sz w:val="36"/>
                <w:szCs w:val="36"/>
                <w:rtl/>
                <w:lang w:bidi="ar-EG"/>
              </w:rPr>
              <w:t>التدبر عمل قلبي محض يظهر أثره على الجوارح</w:t>
            </w:r>
          </w:p>
        </w:tc>
      </w:tr>
      <w:tr w:rsidR="0086799C" w14:paraId="2BF9EFDE" w14:textId="77777777" w:rsidTr="00735EAC">
        <w:tc>
          <w:tcPr>
            <w:tcW w:w="4053" w:type="dxa"/>
          </w:tcPr>
          <w:p w14:paraId="72337682" w14:textId="77777777" w:rsidR="0086799C" w:rsidRPr="00735EAC" w:rsidRDefault="002B79CB" w:rsidP="0086799C">
            <w:pPr>
              <w:jc w:val="center"/>
              <w:rPr>
                <w:b/>
                <w:bCs/>
                <w:color w:val="0070C0"/>
                <w:sz w:val="36"/>
                <w:szCs w:val="36"/>
                <w:rtl/>
                <w:lang w:bidi="ar-EG"/>
              </w:rPr>
            </w:pPr>
            <w:r w:rsidRPr="00735EAC">
              <w:rPr>
                <w:rFonts w:hint="cs"/>
                <w:b/>
                <w:bCs/>
                <w:color w:val="0070C0"/>
                <w:sz w:val="36"/>
                <w:szCs w:val="36"/>
                <w:rtl/>
                <w:lang w:bidi="ar-EG"/>
              </w:rPr>
              <w:t>قال تعالى "</w:t>
            </w:r>
            <w:r w:rsidRPr="00735EAC">
              <w:rPr>
                <w:b/>
                <w:bCs/>
                <w:color w:val="0070C0"/>
                <w:sz w:val="36"/>
                <w:szCs w:val="36"/>
                <w:rtl/>
                <w:lang w:bidi="ar-EG"/>
              </w:rPr>
              <w:t xml:space="preserve"> انفِرُوا خِفَافًا وَثِقَالًا وَجَاهِدُوا بِأَمْوَالِكُمْ وَأَنفُسِكُمْ فِي سَبِيلِ اللَّهِ ۚ </w:t>
            </w:r>
            <w:proofErr w:type="spellStart"/>
            <w:r w:rsidRPr="00735EAC">
              <w:rPr>
                <w:b/>
                <w:bCs/>
                <w:color w:val="0070C0"/>
                <w:sz w:val="36"/>
                <w:szCs w:val="36"/>
                <w:rtl/>
                <w:lang w:bidi="ar-EG"/>
              </w:rPr>
              <w:t>ذَٰلِكُمْ</w:t>
            </w:r>
            <w:proofErr w:type="spellEnd"/>
            <w:r w:rsidRPr="00735EAC">
              <w:rPr>
                <w:b/>
                <w:bCs/>
                <w:color w:val="0070C0"/>
                <w:sz w:val="36"/>
                <w:szCs w:val="36"/>
                <w:rtl/>
                <w:lang w:bidi="ar-EG"/>
              </w:rPr>
              <w:t xml:space="preserve"> خَيْرٌ لَّكُمْ إِن كُنتُمْ تَعْلَمُونَ</w:t>
            </w:r>
            <w:r w:rsidRPr="00735EAC">
              <w:rPr>
                <w:b/>
                <w:bCs/>
                <w:color w:val="0070C0"/>
                <w:sz w:val="36"/>
                <w:szCs w:val="36"/>
                <w:lang w:bidi="ar-EG"/>
              </w:rPr>
              <w:t> </w:t>
            </w:r>
            <w:r w:rsidRPr="00735EAC">
              <w:rPr>
                <w:rFonts w:hint="cs"/>
                <w:b/>
                <w:bCs/>
                <w:color w:val="0070C0"/>
                <w:sz w:val="36"/>
                <w:szCs w:val="36"/>
                <w:rtl/>
                <w:lang w:bidi="ar-EG"/>
              </w:rPr>
              <w:t>"</w:t>
            </w:r>
          </w:p>
        </w:tc>
        <w:tc>
          <w:tcPr>
            <w:tcW w:w="4111" w:type="dxa"/>
          </w:tcPr>
          <w:p w14:paraId="3B563B88" w14:textId="77777777" w:rsidR="0086799C" w:rsidRPr="00735EAC" w:rsidRDefault="002B79CB" w:rsidP="0086799C">
            <w:pPr>
              <w:jc w:val="center"/>
              <w:rPr>
                <w:b/>
                <w:bCs/>
                <w:color w:val="0070C0"/>
                <w:sz w:val="36"/>
                <w:szCs w:val="36"/>
                <w:rtl/>
                <w:lang w:bidi="ar-EG"/>
              </w:rPr>
            </w:pPr>
            <w:r w:rsidRPr="00735EAC">
              <w:rPr>
                <w:rFonts w:hint="cs"/>
                <w:b/>
                <w:bCs/>
                <w:color w:val="0070C0"/>
                <w:sz w:val="36"/>
                <w:szCs w:val="36"/>
                <w:rtl/>
                <w:lang w:bidi="ar-EG"/>
              </w:rPr>
              <w:t xml:space="preserve">قال أبو طلحة رضي الله عنه : أرى ربي </w:t>
            </w:r>
            <w:proofErr w:type="spellStart"/>
            <w:r w:rsidRPr="00735EAC">
              <w:rPr>
                <w:rFonts w:hint="cs"/>
                <w:b/>
                <w:bCs/>
                <w:color w:val="0070C0"/>
                <w:sz w:val="36"/>
                <w:szCs w:val="36"/>
                <w:rtl/>
                <w:lang w:bidi="ar-EG"/>
              </w:rPr>
              <w:t>يستنفرنا</w:t>
            </w:r>
            <w:proofErr w:type="spellEnd"/>
            <w:r w:rsidRPr="00735EAC">
              <w:rPr>
                <w:rFonts w:hint="cs"/>
                <w:b/>
                <w:bCs/>
                <w:color w:val="0070C0"/>
                <w:sz w:val="36"/>
                <w:szCs w:val="36"/>
                <w:rtl/>
                <w:lang w:bidi="ar-EG"/>
              </w:rPr>
              <w:t xml:space="preserve"> شيوخنا وشبابنا جهزوني أي بني جهزوني </w:t>
            </w:r>
          </w:p>
        </w:tc>
        <w:tc>
          <w:tcPr>
            <w:tcW w:w="2518" w:type="dxa"/>
          </w:tcPr>
          <w:p w14:paraId="7636B63B" w14:textId="77777777" w:rsidR="0086799C" w:rsidRPr="00735EAC" w:rsidRDefault="002B79CB" w:rsidP="00735EAC">
            <w:pPr>
              <w:jc w:val="center"/>
              <w:rPr>
                <w:b/>
                <w:bCs/>
                <w:color w:val="0070C0"/>
                <w:sz w:val="36"/>
                <w:szCs w:val="36"/>
                <w:rtl/>
                <w:lang w:bidi="ar-EG"/>
              </w:rPr>
            </w:pPr>
            <w:r w:rsidRPr="00735EAC">
              <w:rPr>
                <w:rFonts w:hint="cs"/>
                <w:b/>
                <w:bCs/>
                <w:color w:val="0070C0"/>
                <w:sz w:val="36"/>
                <w:szCs w:val="36"/>
                <w:rtl/>
                <w:lang w:bidi="ar-EG"/>
              </w:rPr>
              <w:t xml:space="preserve">التدبر يحث على العمل وإن </w:t>
            </w:r>
            <w:r w:rsidR="00735EAC" w:rsidRPr="00735EAC">
              <w:rPr>
                <w:rFonts w:hint="cs"/>
                <w:b/>
                <w:bCs/>
                <w:color w:val="0070C0"/>
                <w:sz w:val="36"/>
                <w:szCs w:val="36"/>
                <w:rtl/>
                <w:lang w:bidi="ar-EG"/>
              </w:rPr>
              <w:t>لم تتوفر دواعيه</w:t>
            </w:r>
            <w:r w:rsidRPr="00735EAC">
              <w:rPr>
                <w:rFonts w:hint="cs"/>
                <w:b/>
                <w:bCs/>
                <w:color w:val="0070C0"/>
                <w:sz w:val="36"/>
                <w:szCs w:val="36"/>
                <w:rtl/>
                <w:lang w:bidi="ar-EG"/>
              </w:rPr>
              <w:t xml:space="preserve"> </w:t>
            </w:r>
          </w:p>
        </w:tc>
      </w:tr>
    </w:tbl>
    <w:p w14:paraId="2E73E9FF" w14:textId="77777777" w:rsidR="00735EAC" w:rsidRDefault="00735EAC" w:rsidP="00735EAC">
      <w:pPr>
        <w:jc w:val="center"/>
        <w:rPr>
          <w:sz w:val="40"/>
          <w:szCs w:val="40"/>
          <w:rtl/>
          <w:lang w:bidi="ar-EG"/>
        </w:rPr>
      </w:pPr>
      <w:r>
        <w:rPr>
          <w:rFonts w:hint="cs"/>
          <w:b/>
          <w:bCs/>
          <w:color w:val="002060"/>
          <w:sz w:val="40"/>
          <w:szCs w:val="40"/>
          <w:u w:val="thick"/>
          <w:rtl/>
          <w:lang w:bidi="ar-EG"/>
        </w:rPr>
        <w:t>ثانيا</w:t>
      </w:r>
      <w:r w:rsidRPr="009A63FC">
        <w:rPr>
          <w:rFonts w:hint="cs"/>
          <w:b/>
          <w:bCs/>
          <w:color w:val="002060"/>
          <w:sz w:val="40"/>
          <w:szCs w:val="40"/>
          <w:u w:val="thick"/>
          <w:rtl/>
          <w:lang w:bidi="ar-EG"/>
        </w:rPr>
        <w:t xml:space="preserve">ً : تدبر </w:t>
      </w:r>
      <w:r>
        <w:rPr>
          <w:rFonts w:hint="cs"/>
          <w:b/>
          <w:bCs/>
          <w:color w:val="002060"/>
          <w:sz w:val="40"/>
          <w:szCs w:val="40"/>
          <w:u w:val="thick"/>
          <w:rtl/>
          <w:lang w:bidi="ar-EG"/>
        </w:rPr>
        <w:t>التابعين رحمهم الله أجمعين</w:t>
      </w:r>
    </w:p>
    <w:tbl>
      <w:tblPr>
        <w:tblStyle w:val="a9"/>
        <w:bidiVisual/>
        <w:tblW w:w="0" w:type="auto"/>
        <w:tblLook w:val="04A0" w:firstRow="1" w:lastRow="0" w:firstColumn="1" w:lastColumn="0" w:noHBand="0" w:noVBand="1"/>
      </w:tblPr>
      <w:tblGrid>
        <w:gridCol w:w="2919"/>
        <w:gridCol w:w="2421"/>
        <w:gridCol w:w="2671"/>
        <w:gridCol w:w="2671"/>
      </w:tblGrid>
      <w:tr w:rsidR="00735EAC" w14:paraId="1C0E2F29" w14:textId="77777777" w:rsidTr="009319E5">
        <w:tc>
          <w:tcPr>
            <w:tcW w:w="2919" w:type="dxa"/>
            <w:shd w:val="clear" w:color="auto" w:fill="7030A0"/>
          </w:tcPr>
          <w:p w14:paraId="2FE4A704" w14:textId="77777777" w:rsidR="00735EAC" w:rsidRPr="009319E5" w:rsidRDefault="00735EAC" w:rsidP="0086799C">
            <w:pPr>
              <w:jc w:val="center"/>
              <w:rPr>
                <w:b/>
                <w:bCs/>
                <w:color w:val="FFFFFF" w:themeColor="background1"/>
                <w:sz w:val="36"/>
                <w:szCs w:val="36"/>
                <w:rtl/>
                <w:lang w:bidi="ar-EG"/>
              </w:rPr>
            </w:pPr>
            <w:r w:rsidRPr="009319E5">
              <w:rPr>
                <w:rFonts w:hint="cs"/>
                <w:b/>
                <w:bCs/>
                <w:color w:val="FFFFFF" w:themeColor="background1"/>
                <w:sz w:val="36"/>
                <w:szCs w:val="36"/>
                <w:rtl/>
                <w:lang w:bidi="ar-EG"/>
              </w:rPr>
              <w:t>الآيات</w:t>
            </w:r>
          </w:p>
        </w:tc>
        <w:tc>
          <w:tcPr>
            <w:tcW w:w="2421" w:type="dxa"/>
            <w:shd w:val="clear" w:color="auto" w:fill="7030A0"/>
          </w:tcPr>
          <w:p w14:paraId="71E813F3" w14:textId="77777777" w:rsidR="00735EAC" w:rsidRPr="009319E5" w:rsidRDefault="00735EAC" w:rsidP="0086799C">
            <w:pPr>
              <w:jc w:val="center"/>
              <w:rPr>
                <w:b/>
                <w:bCs/>
                <w:color w:val="FFFFFF" w:themeColor="background1"/>
                <w:sz w:val="36"/>
                <w:szCs w:val="36"/>
                <w:rtl/>
                <w:lang w:bidi="ar-EG"/>
              </w:rPr>
            </w:pPr>
            <w:r w:rsidRPr="009319E5">
              <w:rPr>
                <w:rFonts w:hint="cs"/>
                <w:b/>
                <w:bCs/>
                <w:color w:val="FFFFFF" w:themeColor="background1"/>
                <w:sz w:val="36"/>
                <w:szCs w:val="36"/>
                <w:rtl/>
                <w:lang w:bidi="ar-EG"/>
              </w:rPr>
              <w:t>تدبر التابعين</w:t>
            </w:r>
          </w:p>
        </w:tc>
        <w:tc>
          <w:tcPr>
            <w:tcW w:w="2671" w:type="dxa"/>
            <w:shd w:val="clear" w:color="auto" w:fill="7030A0"/>
          </w:tcPr>
          <w:p w14:paraId="6F5246C3" w14:textId="77777777" w:rsidR="00735EAC" w:rsidRPr="009319E5" w:rsidRDefault="00735EAC" w:rsidP="0086799C">
            <w:pPr>
              <w:jc w:val="center"/>
              <w:rPr>
                <w:b/>
                <w:bCs/>
                <w:color w:val="FFFFFF" w:themeColor="background1"/>
                <w:sz w:val="36"/>
                <w:szCs w:val="36"/>
                <w:rtl/>
                <w:lang w:bidi="ar-EG"/>
              </w:rPr>
            </w:pPr>
            <w:r w:rsidRPr="009319E5">
              <w:rPr>
                <w:rFonts w:hint="cs"/>
                <w:b/>
                <w:bCs/>
                <w:color w:val="FFFFFF" w:themeColor="background1"/>
                <w:sz w:val="36"/>
                <w:szCs w:val="36"/>
                <w:rtl/>
                <w:lang w:bidi="ar-EG"/>
              </w:rPr>
              <w:t>الآيات</w:t>
            </w:r>
          </w:p>
        </w:tc>
        <w:tc>
          <w:tcPr>
            <w:tcW w:w="2671" w:type="dxa"/>
            <w:shd w:val="clear" w:color="auto" w:fill="7030A0"/>
          </w:tcPr>
          <w:p w14:paraId="42719FD9" w14:textId="77777777" w:rsidR="00735EAC" w:rsidRPr="009319E5" w:rsidRDefault="00735EAC" w:rsidP="0086799C">
            <w:pPr>
              <w:jc w:val="center"/>
              <w:rPr>
                <w:b/>
                <w:bCs/>
                <w:color w:val="FFFFFF" w:themeColor="background1"/>
                <w:sz w:val="36"/>
                <w:szCs w:val="36"/>
                <w:rtl/>
                <w:lang w:bidi="ar-EG"/>
              </w:rPr>
            </w:pPr>
            <w:r w:rsidRPr="009319E5">
              <w:rPr>
                <w:rFonts w:hint="cs"/>
                <w:b/>
                <w:bCs/>
                <w:color w:val="FFFFFF" w:themeColor="background1"/>
                <w:sz w:val="36"/>
                <w:szCs w:val="36"/>
                <w:rtl/>
                <w:lang w:bidi="ar-EG"/>
              </w:rPr>
              <w:t>تدبر التابعين</w:t>
            </w:r>
          </w:p>
        </w:tc>
      </w:tr>
      <w:tr w:rsidR="009319E5" w:rsidRPr="009319E5" w14:paraId="7D832DD7" w14:textId="77777777" w:rsidTr="009319E5">
        <w:tc>
          <w:tcPr>
            <w:tcW w:w="2919" w:type="dxa"/>
          </w:tcPr>
          <w:p w14:paraId="6733FDE0" w14:textId="77777777" w:rsidR="00735EAC" w:rsidRPr="009319E5" w:rsidRDefault="00735EAC" w:rsidP="0086799C">
            <w:pPr>
              <w:jc w:val="center"/>
              <w:rPr>
                <w:b/>
                <w:bCs/>
                <w:color w:val="7030A0"/>
                <w:sz w:val="36"/>
                <w:szCs w:val="36"/>
                <w:rtl/>
              </w:rPr>
            </w:pPr>
            <w:r w:rsidRPr="009319E5">
              <w:rPr>
                <w:rFonts w:hint="cs"/>
                <w:b/>
                <w:bCs/>
                <w:color w:val="7030A0"/>
                <w:sz w:val="36"/>
                <w:szCs w:val="36"/>
                <w:rtl/>
              </w:rPr>
              <w:t>قال تعالى "</w:t>
            </w:r>
            <w:r w:rsidRPr="009319E5">
              <w:rPr>
                <w:b/>
                <w:bCs/>
                <w:color w:val="7030A0"/>
                <w:sz w:val="36"/>
                <w:szCs w:val="36"/>
                <w:rtl/>
              </w:rPr>
              <w:t xml:space="preserve"> وَوُضِعَ الْكِتَابُ فَتَرَى الْمُجْرِمِينَ مُشْفِقِينَ مِمَّا فِيهِ وَيَقُولُونَ يَا وَيْلَتَنَا مَالِ </w:t>
            </w:r>
            <w:proofErr w:type="spellStart"/>
            <w:r w:rsidRPr="009319E5">
              <w:rPr>
                <w:b/>
                <w:bCs/>
                <w:color w:val="7030A0"/>
                <w:sz w:val="36"/>
                <w:szCs w:val="36"/>
                <w:rtl/>
              </w:rPr>
              <w:t>هَٰذَا</w:t>
            </w:r>
            <w:proofErr w:type="spellEnd"/>
            <w:r w:rsidRPr="009319E5">
              <w:rPr>
                <w:b/>
                <w:bCs/>
                <w:color w:val="7030A0"/>
                <w:sz w:val="36"/>
                <w:szCs w:val="36"/>
                <w:rtl/>
              </w:rPr>
              <w:t xml:space="preserve"> الْكِتَابِ لَا يُغَادِرُ صَغِيرَةً وَلَا كَبِيرَةً إِلَّا أَحْصَاهَا ۚ وَوَجَدُوا مَا عَمِلُوا حَاضِرًا ۗ وَلَا يَظْلِمُ رَبُّكَ أَحَدًا</w:t>
            </w:r>
            <w:r w:rsidRPr="009319E5">
              <w:rPr>
                <w:rFonts w:hint="cs"/>
                <w:b/>
                <w:bCs/>
                <w:color w:val="7030A0"/>
                <w:sz w:val="36"/>
                <w:szCs w:val="36"/>
                <w:rtl/>
              </w:rPr>
              <w:t xml:space="preserve"> "</w:t>
            </w:r>
          </w:p>
        </w:tc>
        <w:tc>
          <w:tcPr>
            <w:tcW w:w="2421" w:type="dxa"/>
          </w:tcPr>
          <w:p w14:paraId="509F6D3D" w14:textId="77777777" w:rsidR="00735EAC" w:rsidRPr="009319E5" w:rsidRDefault="00735EAC" w:rsidP="00C0108A">
            <w:pPr>
              <w:jc w:val="center"/>
              <w:rPr>
                <w:b/>
                <w:bCs/>
                <w:color w:val="7030A0"/>
                <w:sz w:val="36"/>
                <w:szCs w:val="36"/>
                <w:rtl/>
                <w:lang w:bidi="ar-EG"/>
              </w:rPr>
            </w:pPr>
            <w:r w:rsidRPr="009319E5">
              <w:rPr>
                <w:rFonts w:hint="cs"/>
                <w:b/>
                <w:bCs/>
                <w:color w:val="7030A0"/>
                <w:sz w:val="36"/>
                <w:szCs w:val="36"/>
                <w:rtl/>
                <w:lang w:bidi="ar-EG"/>
              </w:rPr>
              <w:t xml:space="preserve">كان الفضيل بن عياض </w:t>
            </w:r>
            <w:r w:rsidR="00C0108A" w:rsidRPr="009319E5">
              <w:rPr>
                <w:rFonts w:hint="cs"/>
                <w:b/>
                <w:bCs/>
                <w:color w:val="7030A0"/>
                <w:sz w:val="36"/>
                <w:szCs w:val="36"/>
                <w:rtl/>
                <w:lang w:bidi="ar-EG"/>
              </w:rPr>
              <w:t xml:space="preserve">رحمه الله </w:t>
            </w:r>
            <w:r w:rsidRPr="009319E5">
              <w:rPr>
                <w:rFonts w:hint="cs"/>
                <w:b/>
                <w:bCs/>
                <w:color w:val="7030A0"/>
                <w:sz w:val="36"/>
                <w:szCs w:val="36"/>
                <w:rtl/>
                <w:lang w:bidi="ar-EG"/>
              </w:rPr>
              <w:t>إذا قرأ هذه الآية يقول</w:t>
            </w:r>
            <w:r w:rsidR="00C0108A" w:rsidRPr="009319E5">
              <w:rPr>
                <w:rFonts w:hint="cs"/>
                <w:b/>
                <w:bCs/>
                <w:color w:val="7030A0"/>
                <w:sz w:val="36"/>
                <w:szCs w:val="36"/>
                <w:rtl/>
                <w:lang w:bidi="ar-EG"/>
              </w:rPr>
              <w:t xml:space="preserve"> : يا ويلتاه ضجوا إلى الله تعالى من الصغائر قبل الكبائر</w:t>
            </w:r>
            <w:r w:rsidRPr="009319E5">
              <w:rPr>
                <w:rFonts w:hint="cs"/>
                <w:b/>
                <w:bCs/>
                <w:color w:val="7030A0"/>
                <w:sz w:val="36"/>
                <w:szCs w:val="36"/>
                <w:rtl/>
                <w:lang w:bidi="ar-EG"/>
              </w:rPr>
              <w:t xml:space="preserve"> </w:t>
            </w:r>
          </w:p>
        </w:tc>
        <w:tc>
          <w:tcPr>
            <w:tcW w:w="2671" w:type="dxa"/>
          </w:tcPr>
          <w:p w14:paraId="0F2EA876" w14:textId="77777777" w:rsidR="00735EAC" w:rsidRPr="009319E5" w:rsidRDefault="00C0108A" w:rsidP="0086799C">
            <w:pPr>
              <w:jc w:val="center"/>
              <w:rPr>
                <w:b/>
                <w:bCs/>
                <w:color w:val="7030A0"/>
                <w:sz w:val="36"/>
                <w:szCs w:val="36"/>
                <w:rtl/>
              </w:rPr>
            </w:pPr>
            <w:r w:rsidRPr="009319E5">
              <w:rPr>
                <w:rFonts w:hint="cs"/>
                <w:b/>
                <w:bCs/>
                <w:color w:val="7030A0"/>
                <w:sz w:val="36"/>
                <w:szCs w:val="36"/>
                <w:rtl/>
              </w:rPr>
              <w:t>قال تعالى "</w:t>
            </w:r>
            <w:r w:rsidRPr="009319E5">
              <w:rPr>
                <w:b/>
                <w:bCs/>
                <w:color w:val="7030A0"/>
                <w:sz w:val="36"/>
                <w:szCs w:val="36"/>
                <w:rtl/>
              </w:rPr>
              <w:t xml:space="preserve"> وَمَا أُرِيدُ أَنْ أُخَالِفَكُمْ </w:t>
            </w:r>
            <w:proofErr w:type="spellStart"/>
            <w:r w:rsidRPr="009319E5">
              <w:rPr>
                <w:b/>
                <w:bCs/>
                <w:color w:val="7030A0"/>
                <w:sz w:val="36"/>
                <w:szCs w:val="36"/>
                <w:rtl/>
              </w:rPr>
              <w:t>إِلَىٰ</w:t>
            </w:r>
            <w:proofErr w:type="spellEnd"/>
            <w:r w:rsidRPr="009319E5">
              <w:rPr>
                <w:b/>
                <w:bCs/>
                <w:color w:val="7030A0"/>
                <w:sz w:val="36"/>
                <w:szCs w:val="36"/>
                <w:rtl/>
              </w:rPr>
              <w:t xml:space="preserve"> مَا أَنْهَاكُمْ عَنْهُ</w:t>
            </w:r>
            <w:r w:rsidRPr="009319E5">
              <w:rPr>
                <w:rFonts w:hint="cs"/>
                <w:b/>
                <w:bCs/>
                <w:color w:val="7030A0"/>
                <w:sz w:val="36"/>
                <w:szCs w:val="36"/>
                <w:rtl/>
              </w:rPr>
              <w:t xml:space="preserve"> "</w:t>
            </w:r>
          </w:p>
        </w:tc>
        <w:tc>
          <w:tcPr>
            <w:tcW w:w="2671" w:type="dxa"/>
          </w:tcPr>
          <w:p w14:paraId="0C016E8B" w14:textId="77777777" w:rsidR="00C0108A" w:rsidRPr="009319E5" w:rsidRDefault="00C0108A" w:rsidP="0086799C">
            <w:pPr>
              <w:jc w:val="center"/>
              <w:rPr>
                <w:b/>
                <w:bCs/>
                <w:color w:val="7030A0"/>
                <w:sz w:val="36"/>
                <w:szCs w:val="36"/>
                <w:rtl/>
                <w:lang w:bidi="ar-EG"/>
              </w:rPr>
            </w:pPr>
            <w:r w:rsidRPr="009319E5">
              <w:rPr>
                <w:rFonts w:hint="cs"/>
                <w:b/>
                <w:bCs/>
                <w:color w:val="7030A0"/>
                <w:sz w:val="36"/>
                <w:szCs w:val="36"/>
                <w:rtl/>
                <w:lang w:bidi="ar-EG"/>
              </w:rPr>
              <w:t>قرأ مالك بن دينار رحمه الله هذه الآية فقال : فأسمى في القيامة مالكاً الصادق أو مالكاً الكاذب أهـ</w:t>
            </w:r>
          </w:p>
          <w:p w14:paraId="2DFA7C66" w14:textId="77777777" w:rsidR="00735EAC" w:rsidRPr="009319E5" w:rsidRDefault="00C0108A" w:rsidP="0086799C">
            <w:pPr>
              <w:jc w:val="center"/>
              <w:rPr>
                <w:b/>
                <w:bCs/>
                <w:color w:val="7030A0"/>
                <w:sz w:val="36"/>
                <w:szCs w:val="36"/>
                <w:rtl/>
                <w:lang w:bidi="ar-EG"/>
              </w:rPr>
            </w:pPr>
            <w:r w:rsidRPr="009319E5">
              <w:rPr>
                <w:rFonts w:hint="cs"/>
                <w:b/>
                <w:bCs/>
                <w:color w:val="7030A0"/>
                <w:sz w:val="36"/>
                <w:szCs w:val="36"/>
                <w:rtl/>
                <w:lang w:bidi="ar-EG"/>
              </w:rPr>
              <w:t xml:space="preserve">وهو بذلك ينزل مضمون الآية على نفسه  </w:t>
            </w:r>
          </w:p>
        </w:tc>
      </w:tr>
      <w:tr w:rsidR="009319E5" w:rsidRPr="009319E5" w14:paraId="7AF2AB3B" w14:textId="77777777" w:rsidTr="009319E5">
        <w:trPr>
          <w:gridAfter w:val="2"/>
          <w:wAfter w:w="5342" w:type="dxa"/>
        </w:trPr>
        <w:tc>
          <w:tcPr>
            <w:tcW w:w="2919" w:type="dxa"/>
          </w:tcPr>
          <w:p w14:paraId="2C829AAD" w14:textId="77777777" w:rsidR="009319E5" w:rsidRPr="009319E5" w:rsidRDefault="009319E5" w:rsidP="009319E5">
            <w:pPr>
              <w:jc w:val="center"/>
              <w:rPr>
                <w:b/>
                <w:bCs/>
                <w:color w:val="7030A0"/>
                <w:sz w:val="36"/>
                <w:szCs w:val="36"/>
                <w:rtl/>
                <w:lang w:bidi="ar-EG"/>
              </w:rPr>
            </w:pPr>
            <w:r w:rsidRPr="009319E5">
              <w:rPr>
                <w:rFonts w:hint="cs"/>
                <w:b/>
                <w:bCs/>
                <w:color w:val="7030A0"/>
                <w:sz w:val="36"/>
                <w:szCs w:val="36"/>
                <w:rtl/>
                <w:lang w:bidi="ar-EG"/>
              </w:rPr>
              <w:t>قال تعالى "</w:t>
            </w:r>
            <w:r w:rsidRPr="009319E5">
              <w:rPr>
                <w:b/>
                <w:bCs/>
                <w:color w:val="7030A0"/>
                <w:sz w:val="36"/>
                <w:szCs w:val="36"/>
                <w:rtl/>
                <w:lang w:bidi="ar-EG"/>
              </w:rPr>
              <w:t xml:space="preserve"> لَوْ أَنزَلْنَا </w:t>
            </w:r>
            <w:proofErr w:type="spellStart"/>
            <w:r w:rsidRPr="009319E5">
              <w:rPr>
                <w:b/>
                <w:bCs/>
                <w:color w:val="7030A0"/>
                <w:sz w:val="36"/>
                <w:szCs w:val="36"/>
                <w:rtl/>
                <w:lang w:bidi="ar-EG"/>
              </w:rPr>
              <w:t>هَٰذَا</w:t>
            </w:r>
            <w:proofErr w:type="spellEnd"/>
            <w:r w:rsidRPr="009319E5">
              <w:rPr>
                <w:b/>
                <w:bCs/>
                <w:color w:val="7030A0"/>
                <w:sz w:val="36"/>
                <w:szCs w:val="36"/>
                <w:rtl/>
                <w:lang w:bidi="ar-EG"/>
              </w:rPr>
              <w:t xml:space="preserve"> الْقُرْآنَ </w:t>
            </w:r>
            <w:proofErr w:type="spellStart"/>
            <w:r w:rsidRPr="009319E5">
              <w:rPr>
                <w:b/>
                <w:bCs/>
                <w:color w:val="7030A0"/>
                <w:sz w:val="36"/>
                <w:szCs w:val="36"/>
                <w:rtl/>
                <w:lang w:bidi="ar-EG"/>
              </w:rPr>
              <w:t>عَلَىٰ</w:t>
            </w:r>
            <w:proofErr w:type="spellEnd"/>
            <w:r w:rsidRPr="009319E5">
              <w:rPr>
                <w:b/>
                <w:bCs/>
                <w:color w:val="7030A0"/>
                <w:sz w:val="36"/>
                <w:szCs w:val="36"/>
                <w:rtl/>
                <w:lang w:bidi="ar-EG"/>
              </w:rPr>
              <w:t xml:space="preserve"> جَبَلٍ لَّرَأَيْتَهُ خَاشِعًا مُّتَصَدِّعًا مِّنْ خَشْيَةِ اللَّهِ ۚ </w:t>
            </w:r>
            <w:r w:rsidRPr="009319E5">
              <w:rPr>
                <w:rFonts w:hint="cs"/>
                <w:b/>
                <w:bCs/>
                <w:color w:val="7030A0"/>
                <w:sz w:val="36"/>
                <w:szCs w:val="36"/>
                <w:rtl/>
                <w:lang w:bidi="ar-EG"/>
              </w:rPr>
              <w:t>"</w:t>
            </w:r>
          </w:p>
        </w:tc>
        <w:tc>
          <w:tcPr>
            <w:tcW w:w="2421" w:type="dxa"/>
          </w:tcPr>
          <w:p w14:paraId="2974A535" w14:textId="77777777" w:rsidR="009319E5" w:rsidRPr="009319E5" w:rsidRDefault="00D86985" w:rsidP="0086799C">
            <w:pPr>
              <w:jc w:val="center"/>
              <w:rPr>
                <w:b/>
                <w:bCs/>
                <w:color w:val="7030A0"/>
                <w:sz w:val="36"/>
                <w:szCs w:val="36"/>
                <w:rtl/>
                <w:lang w:bidi="ar-EG"/>
              </w:rPr>
            </w:pPr>
            <w:r>
              <w:rPr>
                <w:rFonts w:hint="cs"/>
                <w:b/>
                <w:bCs/>
                <w:noProof/>
                <w:color w:val="7030A0"/>
                <w:sz w:val="36"/>
                <w:szCs w:val="36"/>
                <w:rtl/>
              </w:rPr>
              <mc:AlternateContent>
                <mc:Choice Requires="wps">
                  <w:drawing>
                    <wp:anchor distT="0" distB="0" distL="114300" distR="114300" simplePos="0" relativeHeight="251729920" behindDoc="0" locked="0" layoutInCell="1" allowOverlap="1" wp14:anchorId="26F9E846" wp14:editId="5C508EB5">
                      <wp:simplePos x="0" y="0"/>
                      <wp:positionH relativeFrom="column">
                        <wp:posOffset>-3506470</wp:posOffset>
                      </wp:positionH>
                      <wp:positionV relativeFrom="paragraph">
                        <wp:posOffset>50165</wp:posOffset>
                      </wp:positionV>
                      <wp:extent cx="3524250" cy="1428750"/>
                      <wp:effectExtent l="0" t="0" r="0" b="0"/>
                      <wp:wrapNone/>
                      <wp:docPr id="83" name="Rounded Rectangle 83"/>
                      <wp:cNvGraphicFramePr/>
                      <a:graphic xmlns:a="http://schemas.openxmlformats.org/drawingml/2006/main">
                        <a:graphicData uri="http://schemas.microsoft.com/office/word/2010/wordprocessingShape">
                          <wps:wsp>
                            <wps:cNvSpPr/>
                            <wps:spPr>
                              <a:xfrm>
                                <a:off x="0" y="0"/>
                                <a:ext cx="3524250" cy="1428750"/>
                              </a:xfrm>
                              <a:prstGeom prst="roundRect">
                                <a:avLst>
                                  <a:gd name="adj" fmla="val 8156"/>
                                </a:avLst>
                              </a:prstGeom>
                              <a:noFill/>
                              <a:ln>
                                <a:noFill/>
                              </a:ln>
                            </wps:spPr>
                            <wps:style>
                              <a:lnRef idx="2">
                                <a:schemeClr val="accent1">
                                  <a:shade val="50000"/>
                                </a:schemeClr>
                              </a:lnRef>
                              <a:fillRef idx="1001">
                                <a:schemeClr val="lt2"/>
                              </a:fillRef>
                              <a:effectRef idx="0">
                                <a:schemeClr val="accent1"/>
                              </a:effectRef>
                              <a:fontRef idx="minor">
                                <a:schemeClr val="lt1"/>
                              </a:fontRef>
                            </wps:style>
                            <wps:txbx>
                              <w:txbxContent>
                                <w:p w14:paraId="086B4E5C" w14:textId="77777777" w:rsidR="00D86985" w:rsidRPr="00D86985" w:rsidRDefault="00D86985" w:rsidP="00D86985">
                                  <w:pPr>
                                    <w:jc w:val="center"/>
                                    <w:rPr>
                                      <w:b/>
                                      <w:bCs/>
                                      <w:color w:val="002060"/>
                                      <w:sz w:val="36"/>
                                      <w:szCs w:val="36"/>
                                      <w:lang w:bidi="ar-EG"/>
                                    </w:rPr>
                                  </w:pPr>
                                  <w:r w:rsidRPr="00D86985">
                                    <w:rPr>
                                      <w:rFonts w:hint="cs"/>
                                      <w:b/>
                                      <w:bCs/>
                                      <w:color w:val="002060"/>
                                      <w:sz w:val="36"/>
                                      <w:szCs w:val="36"/>
                                      <w:rtl/>
                                      <w:lang w:bidi="ar-EG"/>
                                    </w:rPr>
                                    <w:t xml:space="preserve">هذه النصوص جميعاً ليست من قبيل التفسير بمعناه الاصطلاحي الخاص وإنما هي مجرد تعبير عن المشاعر الخاصة </w:t>
                                  </w:r>
                                  <w:proofErr w:type="spellStart"/>
                                  <w:r w:rsidRPr="00D86985">
                                    <w:rPr>
                                      <w:rFonts w:hint="cs"/>
                                      <w:b/>
                                      <w:bCs/>
                                      <w:color w:val="002060"/>
                                      <w:sz w:val="36"/>
                                      <w:szCs w:val="36"/>
                                      <w:rtl/>
                                      <w:lang w:bidi="ar-EG"/>
                                    </w:rPr>
                                    <w:t>والمواجيد</w:t>
                                  </w:r>
                                  <w:proofErr w:type="spellEnd"/>
                                  <w:r w:rsidRPr="00D86985">
                                    <w:rPr>
                                      <w:rFonts w:hint="cs"/>
                                      <w:b/>
                                      <w:bCs/>
                                      <w:color w:val="002060"/>
                                      <w:sz w:val="36"/>
                                      <w:szCs w:val="36"/>
                                      <w:rtl/>
                                      <w:lang w:bidi="ar-EG"/>
                                    </w:rPr>
                                    <w:t xml:space="preserve"> الجياشة الحاصلة عند تلاوة الآيات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9E846" id="Rounded Rectangle 83" o:spid="_x0000_s1066" style="position:absolute;left:0;text-align:left;margin-left:-276.1pt;margin-top:3.95pt;width:277.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" filled="f" stroked="f" strokeweight="2pt">
                      <v:textbox>
                        <w:txbxContent>
                          <w:p w14:paraId="086B4E5C" w14:textId="77777777" w:rsidR="00D86985" w:rsidRPr="00D86985" w:rsidRDefault="00D86985" w:rsidP="00D86985">
                            <w:pPr>
                              <w:jc w:val="center"/>
                              <w:rPr>
                                <w:b/>
                                <w:bCs/>
                                <w:color w:val="002060"/>
                                <w:sz w:val="36"/>
                                <w:szCs w:val="36"/>
                                <w:lang w:bidi="ar-EG"/>
                              </w:rPr>
                            </w:pPr>
                            <w:r w:rsidRPr="00D86985">
                              <w:rPr>
                                <w:rFonts w:hint="cs"/>
                                <w:b/>
                                <w:bCs/>
                                <w:color w:val="002060"/>
                                <w:sz w:val="36"/>
                                <w:szCs w:val="36"/>
                                <w:rtl/>
                                <w:lang w:bidi="ar-EG"/>
                              </w:rPr>
                              <w:t xml:space="preserve">هذه النصوص جميعاً ليست من قبيل التفسير بمعناه الاصطلاحي الخاص وإنما هي مجرد تعبير عن المشاعر الخاصة </w:t>
                            </w:r>
                            <w:proofErr w:type="spellStart"/>
                            <w:r w:rsidRPr="00D86985">
                              <w:rPr>
                                <w:rFonts w:hint="cs"/>
                                <w:b/>
                                <w:bCs/>
                                <w:color w:val="002060"/>
                                <w:sz w:val="36"/>
                                <w:szCs w:val="36"/>
                                <w:rtl/>
                                <w:lang w:bidi="ar-EG"/>
                              </w:rPr>
                              <w:t>والمواجيد</w:t>
                            </w:r>
                            <w:proofErr w:type="spellEnd"/>
                            <w:r w:rsidRPr="00D86985">
                              <w:rPr>
                                <w:rFonts w:hint="cs"/>
                                <w:b/>
                                <w:bCs/>
                                <w:color w:val="002060"/>
                                <w:sz w:val="36"/>
                                <w:szCs w:val="36"/>
                                <w:rtl/>
                                <w:lang w:bidi="ar-EG"/>
                              </w:rPr>
                              <w:t xml:space="preserve"> الجياشة الحاصلة عند تلاوة الآيات </w:t>
                            </w:r>
                          </w:p>
                        </w:txbxContent>
                      </v:textbox>
                    </v:roundrect>
                  </w:pict>
                </mc:Fallback>
              </mc:AlternateContent>
            </w:r>
            <w:r w:rsidR="009319E5" w:rsidRPr="009319E5">
              <w:rPr>
                <w:rFonts w:hint="cs"/>
                <w:b/>
                <w:bCs/>
                <w:color w:val="7030A0"/>
                <w:sz w:val="36"/>
                <w:szCs w:val="36"/>
                <w:rtl/>
                <w:lang w:bidi="ar-EG"/>
              </w:rPr>
              <w:t xml:space="preserve">قال مالك بن دينار رحمه الله : أقسم لكم لا يؤمن عبد بهذا القرآن إلا </w:t>
            </w:r>
            <w:r w:rsidR="009319E5" w:rsidRPr="009319E5">
              <w:rPr>
                <w:rFonts w:hint="cs"/>
                <w:b/>
                <w:bCs/>
                <w:color w:val="7030A0"/>
                <w:sz w:val="36"/>
                <w:szCs w:val="36"/>
                <w:rtl/>
                <w:lang w:bidi="ar-EG"/>
              </w:rPr>
              <w:lastRenderedPageBreak/>
              <w:t xml:space="preserve">صدع قلبه </w:t>
            </w:r>
          </w:p>
        </w:tc>
      </w:tr>
    </w:tbl>
    <w:p w14:paraId="4A9FF37D" w14:textId="77777777" w:rsidR="00735EAC" w:rsidRDefault="00735EAC" w:rsidP="00D86985">
      <w:pPr>
        <w:jc w:val="right"/>
        <w:rPr>
          <w:rtl/>
        </w:rPr>
      </w:pPr>
    </w:p>
    <w:p w14:paraId="754CE264" w14:textId="77777777" w:rsidR="00BA2E33" w:rsidRDefault="000C2F6F" w:rsidP="00414320">
      <w:pPr>
        <w:jc w:val="center"/>
        <w:rPr>
          <w:rtl/>
        </w:rPr>
      </w:pPr>
      <w:r>
        <w:rPr>
          <w:noProof/>
          <w:rtl/>
        </w:rPr>
        <mc:AlternateContent>
          <mc:Choice Requires="wps">
            <w:drawing>
              <wp:anchor distT="0" distB="0" distL="114300" distR="114300" simplePos="0" relativeHeight="251735040" behindDoc="0" locked="0" layoutInCell="1" allowOverlap="1" wp14:anchorId="197FA852" wp14:editId="51692136">
                <wp:simplePos x="0" y="0"/>
                <wp:positionH relativeFrom="column">
                  <wp:posOffset>1714500</wp:posOffset>
                </wp:positionH>
                <wp:positionV relativeFrom="paragraph">
                  <wp:posOffset>2409825</wp:posOffset>
                </wp:positionV>
                <wp:extent cx="2895600" cy="571500"/>
                <wp:effectExtent l="0" t="0" r="19050" b="19050"/>
                <wp:wrapNone/>
                <wp:docPr id="92" name="Rounded Rectangle 92"/>
                <wp:cNvGraphicFramePr/>
                <a:graphic xmlns:a="http://schemas.openxmlformats.org/drawingml/2006/main">
                  <a:graphicData uri="http://schemas.microsoft.com/office/word/2010/wordprocessingShape">
                    <wps:wsp>
                      <wps:cNvSpPr/>
                      <wps:spPr>
                        <a:xfrm>
                          <a:off x="0" y="0"/>
                          <a:ext cx="2895600" cy="57150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675D66A0" w14:textId="77777777" w:rsidR="000C2F6F" w:rsidRPr="000C2F6F" w:rsidRDefault="000C2F6F" w:rsidP="000C2F6F">
                            <w:pPr>
                              <w:jc w:val="center"/>
                              <w:rPr>
                                <w:b/>
                                <w:bCs/>
                                <w:color w:val="002060"/>
                                <w:sz w:val="56"/>
                                <w:szCs w:val="56"/>
                                <w:lang w:bidi="ar-EG"/>
                              </w:rPr>
                            </w:pPr>
                            <w:r w:rsidRPr="000C2F6F">
                              <w:rPr>
                                <w:rFonts w:hint="cs"/>
                                <w:b/>
                                <w:bCs/>
                                <w:color w:val="002060"/>
                                <w:sz w:val="56"/>
                                <w:szCs w:val="56"/>
                                <w:rtl/>
                                <w:lang w:bidi="ar-EG"/>
                              </w:rPr>
                              <w:t xml:space="preserve">أهم أهداف الشيطان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7FA852" id="Rounded Rectangle 92" o:spid="_x0000_s1067" style="position:absolute;left:0;text-align:left;margin-left:135pt;margin-top:189.75pt;width:228pt;height: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" fillcolor="#eeece1 [3203]" strokecolor="#243f60 [1604]" strokeweight="2pt">
                <v:textbox>
                  <w:txbxContent>
                    <w:p w14:paraId="675D66A0" w14:textId="77777777" w:rsidR="000C2F6F" w:rsidRPr="000C2F6F" w:rsidRDefault="000C2F6F" w:rsidP="000C2F6F">
                      <w:pPr>
                        <w:jc w:val="center"/>
                        <w:rPr>
                          <w:b/>
                          <w:bCs/>
                          <w:color w:val="002060"/>
                          <w:sz w:val="56"/>
                          <w:szCs w:val="56"/>
                          <w:lang w:bidi="ar-EG"/>
                        </w:rPr>
                      </w:pPr>
                      <w:r w:rsidRPr="000C2F6F">
                        <w:rPr>
                          <w:rFonts w:hint="cs"/>
                          <w:b/>
                          <w:bCs/>
                          <w:color w:val="002060"/>
                          <w:sz w:val="56"/>
                          <w:szCs w:val="56"/>
                          <w:rtl/>
                          <w:lang w:bidi="ar-EG"/>
                        </w:rPr>
                        <w:t xml:space="preserve">أهم أهداف الشيطان </w:t>
                      </w:r>
                    </w:p>
                  </w:txbxContent>
                </v:textbox>
              </v:roundrect>
            </w:pict>
          </mc:Fallback>
        </mc:AlternateContent>
      </w:r>
      <w:r w:rsidR="00D25880">
        <w:rPr>
          <w:noProof/>
          <w:rtl/>
        </w:rPr>
        <w:drawing>
          <wp:inline distT="0" distB="0" distL="0" distR="0" wp14:anchorId="492C0323" wp14:editId="38812C7C">
            <wp:extent cx="6496050" cy="2171700"/>
            <wp:effectExtent l="76200" t="38100" r="57150" b="7620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21960A52" w14:textId="77777777" w:rsidR="000C2F6F" w:rsidRDefault="000C2F6F" w:rsidP="00414320">
      <w:pPr>
        <w:jc w:val="center"/>
        <w:rPr>
          <w:rtl/>
        </w:rPr>
      </w:pPr>
    </w:p>
    <w:p w14:paraId="1416A629" w14:textId="77777777" w:rsidR="000C2F6F" w:rsidRDefault="000C2F6F" w:rsidP="00414320">
      <w:pPr>
        <w:jc w:val="center"/>
        <w:rPr>
          <w:rtl/>
        </w:rPr>
      </w:pPr>
    </w:p>
    <w:p w14:paraId="43F1397A" w14:textId="77777777" w:rsidR="00BA2E33" w:rsidRDefault="000C2F6F" w:rsidP="00BF7024">
      <w:pPr>
        <w:jc w:val="center"/>
        <w:rPr>
          <w:rtl/>
        </w:rPr>
      </w:pPr>
      <w:r>
        <w:rPr>
          <w:noProof/>
          <w:rtl/>
        </w:rPr>
        <w:drawing>
          <wp:inline distT="0" distB="0" distL="0" distR="0" wp14:anchorId="4E94518F" wp14:editId="2B09C3DA">
            <wp:extent cx="6429375" cy="2628900"/>
            <wp:effectExtent l="0" t="57150" r="28575" b="1905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1836DB35" w14:textId="77777777" w:rsidR="00414320" w:rsidRDefault="005E492C" w:rsidP="00BA2E33">
      <w:pPr>
        <w:jc w:val="center"/>
        <w:rPr>
          <w:rtl/>
        </w:rPr>
      </w:pPr>
      <w:r>
        <w:rPr>
          <w:noProof/>
          <w:rtl/>
        </w:rPr>
        <w:lastRenderedPageBreak/>
        <mc:AlternateContent>
          <mc:Choice Requires="wps">
            <w:drawing>
              <wp:anchor distT="0" distB="0" distL="114300" distR="114300" simplePos="0" relativeHeight="251736064" behindDoc="0" locked="0" layoutInCell="1" allowOverlap="1" wp14:anchorId="30AB4110" wp14:editId="34EBC580">
                <wp:simplePos x="0" y="0"/>
                <wp:positionH relativeFrom="column">
                  <wp:posOffset>219075</wp:posOffset>
                </wp:positionH>
                <wp:positionV relativeFrom="paragraph">
                  <wp:posOffset>217170</wp:posOffset>
                </wp:positionV>
                <wp:extent cx="6200775" cy="676275"/>
                <wp:effectExtent l="0" t="0" r="28575" b="28575"/>
                <wp:wrapNone/>
                <wp:docPr id="94" name="Rounded Rectangle 94"/>
                <wp:cNvGraphicFramePr/>
                <a:graphic xmlns:a="http://schemas.openxmlformats.org/drawingml/2006/main">
                  <a:graphicData uri="http://schemas.microsoft.com/office/word/2010/wordprocessingShape">
                    <wps:wsp>
                      <wps:cNvSpPr/>
                      <wps:spPr>
                        <a:xfrm>
                          <a:off x="0" y="0"/>
                          <a:ext cx="6200775" cy="6762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261D0BAE" w14:textId="77777777" w:rsidR="005E492C" w:rsidRPr="005E492C" w:rsidRDefault="005E492C" w:rsidP="005E492C">
                            <w:pPr>
                              <w:jc w:val="center"/>
                              <w:rPr>
                                <w:b/>
                                <w:bCs/>
                                <w:color w:val="002060"/>
                                <w:sz w:val="66"/>
                                <w:szCs w:val="66"/>
                                <w:lang w:bidi="ar-EG"/>
                              </w:rPr>
                            </w:pPr>
                            <w:r w:rsidRPr="005E492C">
                              <w:rPr>
                                <w:rFonts w:hint="cs"/>
                                <w:b/>
                                <w:bCs/>
                                <w:color w:val="002060"/>
                                <w:sz w:val="66"/>
                                <w:szCs w:val="66"/>
                                <w:rtl/>
                                <w:lang w:bidi="ar-EG"/>
                              </w:rPr>
                              <w:t xml:space="preserve">شرط  القبول في مدرسة القرآن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AB4110" id="Rounded Rectangle 94" o:spid="_x0000_s1068" style="position:absolute;left:0;text-align:left;margin-left:17.25pt;margin-top:17.1pt;width:488.25pt;height:53.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" fillcolor="#eeece1 [3203]" strokecolor="#243f60 [1604]" strokeweight="2pt">
                <v:textbox>
                  <w:txbxContent>
                    <w:p w14:paraId="261D0BAE" w14:textId="77777777" w:rsidR="005E492C" w:rsidRPr="005E492C" w:rsidRDefault="005E492C" w:rsidP="005E492C">
                      <w:pPr>
                        <w:jc w:val="center"/>
                        <w:rPr>
                          <w:b/>
                          <w:bCs/>
                          <w:color w:val="002060"/>
                          <w:sz w:val="66"/>
                          <w:szCs w:val="66"/>
                          <w:lang w:bidi="ar-EG"/>
                        </w:rPr>
                      </w:pPr>
                      <w:r w:rsidRPr="005E492C">
                        <w:rPr>
                          <w:rFonts w:hint="cs"/>
                          <w:b/>
                          <w:bCs/>
                          <w:color w:val="002060"/>
                          <w:sz w:val="66"/>
                          <w:szCs w:val="66"/>
                          <w:rtl/>
                          <w:lang w:bidi="ar-EG"/>
                        </w:rPr>
                        <w:t xml:space="preserve">شرط  القبول في مدرسة القرآن </w:t>
                      </w:r>
                    </w:p>
                  </w:txbxContent>
                </v:textbox>
              </v:roundrect>
            </w:pict>
          </mc:Fallback>
        </mc:AlternateContent>
      </w:r>
      <w:r>
        <w:rPr>
          <w:noProof/>
          <w:rtl/>
        </w:rPr>
        <w:drawing>
          <wp:inline distT="0" distB="0" distL="0" distR="0" wp14:anchorId="54048C4D" wp14:editId="4D8746C8">
            <wp:extent cx="6648450" cy="3371850"/>
            <wp:effectExtent l="57150" t="38100" r="57150" b="76200"/>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14:paraId="0B844A96" w14:textId="77777777" w:rsidR="00F810DC" w:rsidRDefault="00F810DC" w:rsidP="00BA2E33">
      <w:pPr>
        <w:jc w:val="center"/>
        <w:rPr>
          <w:rtl/>
        </w:rPr>
      </w:pPr>
      <w:r>
        <w:rPr>
          <w:noProof/>
          <w:rtl/>
        </w:rPr>
        <mc:AlternateContent>
          <mc:Choice Requires="wps">
            <w:drawing>
              <wp:anchor distT="0" distB="0" distL="114300" distR="114300" simplePos="0" relativeHeight="251742208" behindDoc="0" locked="0" layoutInCell="1" allowOverlap="1" wp14:anchorId="59B33435" wp14:editId="4AE6AF05">
                <wp:simplePos x="0" y="0"/>
                <wp:positionH relativeFrom="column">
                  <wp:posOffset>-95250</wp:posOffset>
                </wp:positionH>
                <wp:positionV relativeFrom="paragraph">
                  <wp:posOffset>5543550</wp:posOffset>
                </wp:positionV>
                <wp:extent cx="6724650" cy="609600"/>
                <wp:effectExtent l="0" t="0" r="19050" b="19050"/>
                <wp:wrapNone/>
                <wp:docPr id="97" name="Rounded Rectangle 97"/>
                <wp:cNvGraphicFramePr/>
                <a:graphic xmlns:a="http://schemas.openxmlformats.org/drawingml/2006/main">
                  <a:graphicData uri="http://schemas.microsoft.com/office/word/2010/wordprocessingShape">
                    <wps:wsp>
                      <wps:cNvSpPr/>
                      <wps:spPr>
                        <a:xfrm>
                          <a:off x="0" y="0"/>
                          <a:ext cx="6724650" cy="609600"/>
                        </a:xfrm>
                        <a:prstGeom prst="roundRect">
                          <a:avLst>
                            <a:gd name="adj" fmla="val 8854"/>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4EDDE7F8" w14:textId="77777777" w:rsidR="00F810DC" w:rsidRPr="00F810DC" w:rsidRDefault="00F810DC" w:rsidP="00F810DC">
                            <w:pPr>
                              <w:jc w:val="center"/>
                              <w:rPr>
                                <w:b/>
                                <w:bCs/>
                                <w:color w:val="002060"/>
                                <w:sz w:val="40"/>
                                <w:szCs w:val="40"/>
                                <w:lang w:bidi="ar-EG"/>
                              </w:rPr>
                            </w:pPr>
                            <w:r w:rsidRPr="00F810DC">
                              <w:rPr>
                                <w:b/>
                                <w:bCs/>
                                <w:color w:val="002060"/>
                                <w:sz w:val="40"/>
                                <w:szCs w:val="40"/>
                                <w:rtl/>
                                <w:lang w:bidi="ar-EG"/>
                              </w:rPr>
                              <w:t>إِنَّ الشَّيْطَانَ لَكُمْ عَدُوٌّ فَاتَّخِذُوهُ عَدُوًّا ۚ إِنَّمَا يَدْعُو حِزْبَهُ لِيَكُونُوا مِنْ أَصْحَابِ السَّعِيرِ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33435" id="Rounded Rectangle 97" o:spid="_x0000_s1069" style="position:absolute;left:0;text-align:left;margin-left:-7.5pt;margin-top:436.5pt;width:529.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" fillcolor="#eeece1 [3203]" strokecolor="#243f60 [1604]" strokeweight="2pt">
                <v:textbox>
                  <w:txbxContent>
                    <w:p w14:paraId="4EDDE7F8" w14:textId="77777777" w:rsidR="00F810DC" w:rsidRPr="00F810DC" w:rsidRDefault="00F810DC" w:rsidP="00F810DC">
                      <w:pPr>
                        <w:jc w:val="center"/>
                        <w:rPr>
                          <w:b/>
                          <w:bCs/>
                          <w:color w:val="002060"/>
                          <w:sz w:val="40"/>
                          <w:szCs w:val="40"/>
                          <w:lang w:bidi="ar-EG"/>
                        </w:rPr>
                      </w:pPr>
                      <w:r w:rsidRPr="00F810DC">
                        <w:rPr>
                          <w:b/>
                          <w:bCs/>
                          <w:color w:val="002060"/>
                          <w:sz w:val="40"/>
                          <w:szCs w:val="40"/>
                          <w:rtl/>
                          <w:lang w:bidi="ar-EG"/>
                        </w:rPr>
                        <w:t>إِنَّ الشَّيْطَانَ لَكُمْ عَدُوٌّ فَاتَّخِذُوهُ عَدُوًّا ۚ إِنَّمَا يَدْعُو حِزْبَهُ لِيَكُونُوا مِنْ أَصْحَابِ السَّعِيرِ</w:t>
                      </w:r>
                    </w:p>
                  </w:txbxContent>
                </v:textbox>
              </v:roundrect>
            </w:pict>
          </mc:Fallback>
        </mc:AlternateContent>
      </w:r>
      <w:r w:rsidR="009331CB">
        <w:rPr>
          <w:noProof/>
          <w:rtl/>
        </w:rPr>
        <mc:AlternateContent>
          <mc:Choice Requires="wps">
            <w:drawing>
              <wp:anchor distT="0" distB="0" distL="114300" distR="114300" simplePos="0" relativeHeight="251741184" behindDoc="0" locked="0" layoutInCell="1" allowOverlap="1" wp14:anchorId="0ED51D86" wp14:editId="20DA54D4">
                <wp:simplePos x="0" y="0"/>
                <wp:positionH relativeFrom="column">
                  <wp:posOffset>513715</wp:posOffset>
                </wp:positionH>
                <wp:positionV relativeFrom="paragraph">
                  <wp:posOffset>1771650</wp:posOffset>
                </wp:positionV>
                <wp:extent cx="1057275" cy="409575"/>
                <wp:effectExtent l="0" t="0" r="28575" b="28575"/>
                <wp:wrapNone/>
                <wp:docPr id="96" name="Rounded Rectangle 96"/>
                <wp:cNvGraphicFramePr/>
                <a:graphic xmlns:a="http://schemas.openxmlformats.org/drawingml/2006/main">
                  <a:graphicData uri="http://schemas.microsoft.com/office/word/2010/wordprocessingShape">
                    <wps:wsp>
                      <wps:cNvSpPr/>
                      <wps:spPr>
                        <a:xfrm>
                          <a:off x="0" y="0"/>
                          <a:ext cx="1057275" cy="4095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0C421D0" w14:textId="77777777" w:rsidR="009331CB" w:rsidRPr="009F17F5" w:rsidRDefault="00F810DC" w:rsidP="009331CB">
                            <w:pPr>
                              <w:jc w:val="center"/>
                              <w:rPr>
                                <w:b/>
                                <w:bCs/>
                                <w:color w:val="002060"/>
                                <w:sz w:val="40"/>
                                <w:szCs w:val="40"/>
                                <w:lang w:bidi="ar-EG"/>
                              </w:rPr>
                            </w:pPr>
                            <w:r>
                              <w:rPr>
                                <w:rFonts w:hint="cs"/>
                                <w:b/>
                                <w:bCs/>
                                <w:color w:val="002060"/>
                                <w:sz w:val="40"/>
                                <w:szCs w:val="40"/>
                                <w:rtl/>
                                <w:lang w:bidi="ar-EG"/>
                              </w:rPr>
                              <w:t>الخلل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51D86" id="Rounded Rectangle 96" o:spid="_x0000_s1070" style="position:absolute;left:0;text-align:left;margin-left:40.45pt;margin-top:139.5pt;width:83.25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" fillcolor="#eeece1 [3203]" strokecolor="#243f60 [1604]" strokeweight="2pt">
                <v:textbox>
                  <w:txbxContent>
                    <w:p w14:paraId="00C421D0" w14:textId="77777777" w:rsidR="009331CB" w:rsidRPr="009F17F5" w:rsidRDefault="00F810DC" w:rsidP="009331CB">
                      <w:pPr>
                        <w:jc w:val="center"/>
                        <w:rPr>
                          <w:b/>
                          <w:bCs/>
                          <w:color w:val="002060"/>
                          <w:sz w:val="40"/>
                          <w:szCs w:val="40"/>
                          <w:lang w:bidi="ar-EG"/>
                        </w:rPr>
                      </w:pPr>
                      <w:r>
                        <w:rPr>
                          <w:rFonts w:hint="cs"/>
                          <w:b/>
                          <w:bCs/>
                          <w:color w:val="002060"/>
                          <w:sz w:val="40"/>
                          <w:szCs w:val="40"/>
                          <w:rtl/>
                          <w:lang w:bidi="ar-EG"/>
                        </w:rPr>
                        <w:t>الخلل</w:t>
                      </w:r>
                    </w:p>
                  </w:txbxContent>
                </v:textbox>
              </v:roundrect>
            </w:pict>
          </mc:Fallback>
        </mc:AlternateContent>
      </w:r>
      <w:r w:rsidR="009331CB">
        <w:rPr>
          <w:noProof/>
          <w:rtl/>
        </w:rPr>
        <mc:AlternateContent>
          <mc:Choice Requires="wps">
            <w:drawing>
              <wp:anchor distT="0" distB="0" distL="114300" distR="114300" simplePos="0" relativeHeight="251739136" behindDoc="0" locked="0" layoutInCell="1" allowOverlap="1" wp14:anchorId="72F516DD" wp14:editId="3F7B11EC">
                <wp:simplePos x="0" y="0"/>
                <wp:positionH relativeFrom="column">
                  <wp:posOffset>4495165</wp:posOffset>
                </wp:positionH>
                <wp:positionV relativeFrom="paragraph">
                  <wp:posOffset>1781175</wp:posOffset>
                </wp:positionV>
                <wp:extent cx="1057275" cy="409575"/>
                <wp:effectExtent l="0" t="0" r="28575" b="28575"/>
                <wp:wrapNone/>
                <wp:docPr id="89" name="Rounded Rectangle 89"/>
                <wp:cNvGraphicFramePr/>
                <a:graphic xmlns:a="http://schemas.openxmlformats.org/drawingml/2006/main">
                  <a:graphicData uri="http://schemas.microsoft.com/office/word/2010/wordprocessingShape">
                    <wps:wsp>
                      <wps:cNvSpPr/>
                      <wps:spPr>
                        <a:xfrm>
                          <a:off x="0" y="0"/>
                          <a:ext cx="1057275" cy="4095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0DB0FAD" w14:textId="77777777" w:rsidR="009331CB" w:rsidRPr="009F17F5" w:rsidRDefault="009331CB" w:rsidP="009331CB">
                            <w:pPr>
                              <w:jc w:val="center"/>
                              <w:rPr>
                                <w:b/>
                                <w:bCs/>
                                <w:color w:val="002060"/>
                                <w:sz w:val="40"/>
                                <w:szCs w:val="40"/>
                                <w:lang w:bidi="ar-EG"/>
                              </w:rPr>
                            </w:pPr>
                            <w:r>
                              <w:rPr>
                                <w:rFonts w:hint="cs"/>
                                <w:b/>
                                <w:bCs/>
                                <w:color w:val="002060"/>
                                <w:sz w:val="40"/>
                                <w:szCs w:val="40"/>
                                <w:rtl/>
                                <w:lang w:bidi="ar-EG"/>
                              </w:rPr>
                              <w:t>المشكلة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516DD" id="Rounded Rectangle 89" o:spid="_x0000_s1071" style="position:absolute;left:0;text-align:left;margin-left:353.95pt;margin-top:140.25pt;width:83.25pt;height:3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" fillcolor="#eeece1 [3203]" strokecolor="#243f60 [1604]" strokeweight="2pt">
                <v:textbox>
                  <w:txbxContent>
                    <w:p w14:paraId="00DB0FAD" w14:textId="77777777" w:rsidR="009331CB" w:rsidRPr="009F17F5" w:rsidRDefault="009331CB" w:rsidP="009331CB">
                      <w:pPr>
                        <w:jc w:val="center"/>
                        <w:rPr>
                          <w:b/>
                          <w:bCs/>
                          <w:color w:val="002060"/>
                          <w:sz w:val="40"/>
                          <w:szCs w:val="40"/>
                          <w:lang w:bidi="ar-EG"/>
                        </w:rPr>
                      </w:pPr>
                      <w:r>
                        <w:rPr>
                          <w:rFonts w:hint="cs"/>
                          <w:b/>
                          <w:bCs/>
                          <w:color w:val="002060"/>
                          <w:sz w:val="40"/>
                          <w:szCs w:val="40"/>
                          <w:rtl/>
                          <w:lang w:bidi="ar-EG"/>
                        </w:rPr>
                        <w:t>المشكلة</w:t>
                      </w:r>
                    </w:p>
                  </w:txbxContent>
                </v:textbox>
              </v:roundrect>
            </w:pict>
          </mc:Fallback>
        </mc:AlternateContent>
      </w:r>
      <w:r w:rsidR="009F17F5">
        <w:rPr>
          <w:noProof/>
          <w:rtl/>
        </w:rPr>
        <mc:AlternateContent>
          <mc:Choice Requires="wps">
            <w:drawing>
              <wp:anchor distT="0" distB="0" distL="114300" distR="114300" simplePos="0" relativeHeight="251737088" behindDoc="0" locked="0" layoutInCell="1" allowOverlap="1" wp14:anchorId="6F6B6B77" wp14:editId="0706A12E">
                <wp:simplePos x="0" y="0"/>
                <wp:positionH relativeFrom="column">
                  <wp:posOffset>2285365</wp:posOffset>
                </wp:positionH>
                <wp:positionV relativeFrom="paragraph">
                  <wp:posOffset>1781175</wp:posOffset>
                </wp:positionV>
                <wp:extent cx="1057275" cy="409575"/>
                <wp:effectExtent l="0" t="0" r="28575" b="28575"/>
                <wp:wrapNone/>
                <wp:docPr id="88" name="Rounded Rectangle 88"/>
                <wp:cNvGraphicFramePr/>
                <a:graphic xmlns:a="http://schemas.openxmlformats.org/drawingml/2006/main">
                  <a:graphicData uri="http://schemas.microsoft.com/office/word/2010/wordprocessingShape">
                    <wps:wsp>
                      <wps:cNvSpPr/>
                      <wps:spPr>
                        <a:xfrm>
                          <a:off x="0" y="0"/>
                          <a:ext cx="1057275" cy="40957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48528716" w14:textId="77777777" w:rsidR="009F17F5" w:rsidRPr="009F17F5" w:rsidRDefault="009F17F5" w:rsidP="009F17F5">
                            <w:pPr>
                              <w:jc w:val="center"/>
                              <w:rPr>
                                <w:b/>
                                <w:bCs/>
                                <w:color w:val="002060"/>
                                <w:sz w:val="40"/>
                                <w:szCs w:val="40"/>
                                <w:lang w:bidi="ar-EG"/>
                              </w:rPr>
                            </w:pPr>
                            <w:r w:rsidRPr="009F17F5">
                              <w:rPr>
                                <w:rFonts w:hint="cs"/>
                                <w:b/>
                                <w:bCs/>
                                <w:color w:val="002060"/>
                                <w:sz w:val="40"/>
                                <w:szCs w:val="40"/>
                                <w:rtl/>
                                <w:lang w:bidi="ar-EG"/>
                              </w:rPr>
                              <w:t>التعمية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B6B77" id="Rounded Rectangle 88" o:spid="_x0000_s1072" style="position:absolute;left:0;text-align:left;margin-left:179.95pt;margin-top:140.25pt;width:83.25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" fillcolor="#eeece1 [3203]" strokecolor="#243f60 [1604]" strokeweight="2pt">
                <v:textbox>
                  <w:txbxContent>
                    <w:p w14:paraId="48528716" w14:textId="77777777" w:rsidR="009F17F5" w:rsidRPr="009F17F5" w:rsidRDefault="009F17F5" w:rsidP="009F17F5">
                      <w:pPr>
                        <w:jc w:val="center"/>
                        <w:rPr>
                          <w:b/>
                          <w:bCs/>
                          <w:color w:val="002060"/>
                          <w:sz w:val="40"/>
                          <w:szCs w:val="40"/>
                          <w:lang w:bidi="ar-EG"/>
                        </w:rPr>
                      </w:pPr>
                      <w:r w:rsidRPr="009F17F5">
                        <w:rPr>
                          <w:rFonts w:hint="cs"/>
                          <w:b/>
                          <w:bCs/>
                          <w:color w:val="002060"/>
                          <w:sz w:val="40"/>
                          <w:szCs w:val="40"/>
                          <w:rtl/>
                          <w:lang w:bidi="ar-EG"/>
                        </w:rPr>
                        <w:t>التعمية</w:t>
                      </w:r>
                    </w:p>
                  </w:txbxContent>
                </v:textbox>
              </v:roundrect>
            </w:pict>
          </mc:Fallback>
        </mc:AlternateContent>
      </w:r>
      <w:r w:rsidR="00336A6B">
        <w:rPr>
          <w:noProof/>
          <w:rtl/>
        </w:rPr>
        <w:drawing>
          <wp:inline distT="0" distB="0" distL="0" distR="0" wp14:anchorId="24621962" wp14:editId="62749CDE">
            <wp:extent cx="6572250" cy="5419725"/>
            <wp:effectExtent l="76200" t="38100" r="76200" b="47625"/>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6D2E1729" w14:textId="77777777" w:rsidR="00336A6B" w:rsidRDefault="00336A6B" w:rsidP="00F810DC">
      <w:pPr>
        <w:jc w:val="center"/>
        <w:rPr>
          <w:rtl/>
        </w:rPr>
      </w:pPr>
    </w:p>
    <w:p w14:paraId="1C3B625A" w14:textId="77777777" w:rsidR="0066193C" w:rsidRDefault="0066193C" w:rsidP="00F810DC">
      <w:pPr>
        <w:jc w:val="center"/>
        <w:rPr>
          <w:rtl/>
        </w:rPr>
      </w:pPr>
    </w:p>
    <w:p w14:paraId="2D38E43F" w14:textId="77777777" w:rsidR="0066193C" w:rsidRDefault="00297A5E" w:rsidP="0066193C">
      <w:pPr>
        <w:jc w:val="center"/>
        <w:rPr>
          <w:rtl/>
        </w:rPr>
      </w:pPr>
      <w:r>
        <w:rPr>
          <w:noProof/>
          <w:rtl/>
        </w:rPr>
        <mc:AlternateContent>
          <mc:Choice Requires="wps">
            <w:drawing>
              <wp:anchor distT="0" distB="0" distL="114300" distR="114300" simplePos="0" relativeHeight="251743232" behindDoc="0" locked="0" layoutInCell="1" allowOverlap="1" wp14:anchorId="2EB2C971" wp14:editId="1BE6B0E5">
                <wp:simplePos x="0" y="0"/>
                <wp:positionH relativeFrom="column">
                  <wp:posOffset>5029200</wp:posOffset>
                </wp:positionH>
                <wp:positionV relativeFrom="paragraph">
                  <wp:posOffset>682625</wp:posOffset>
                </wp:positionV>
                <wp:extent cx="1600200" cy="82867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6002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1D0DC" w14:textId="77777777" w:rsidR="0066193C" w:rsidRPr="0066193C" w:rsidRDefault="0066193C" w:rsidP="0066193C">
                            <w:pPr>
                              <w:jc w:val="center"/>
                              <w:rPr>
                                <w:b/>
                                <w:bCs/>
                                <w:color w:val="C00000"/>
                                <w:sz w:val="40"/>
                                <w:szCs w:val="40"/>
                                <w:lang w:bidi="ar-EG"/>
                              </w:rPr>
                            </w:pPr>
                            <w:r w:rsidRPr="0066193C">
                              <w:rPr>
                                <w:rFonts w:hint="cs"/>
                                <w:b/>
                                <w:bCs/>
                                <w:color w:val="C00000"/>
                                <w:sz w:val="40"/>
                                <w:szCs w:val="40"/>
                                <w:rtl/>
                                <w:lang w:bidi="ar-EG"/>
                              </w:rPr>
                              <w:t>حقيقة                               دعوة الإسلام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2C971" id="Text Box 100" o:spid="_x0000_s1073" type="#_x0000_t202" style="position:absolute;left:0;text-align:left;margin-left:396pt;margin-top:53.75pt;width:126pt;height:65.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" filled="f" stroked="f" strokeweight=".5pt">
                <v:textbox>
                  <w:txbxContent>
                    <w:p w14:paraId="4771D0DC" w14:textId="77777777" w:rsidR="0066193C" w:rsidRPr="0066193C" w:rsidRDefault="0066193C" w:rsidP="0066193C">
                      <w:pPr>
                        <w:jc w:val="center"/>
                        <w:rPr>
                          <w:b/>
                          <w:bCs/>
                          <w:color w:val="C00000"/>
                          <w:sz w:val="40"/>
                          <w:szCs w:val="40"/>
                          <w:lang w:bidi="ar-EG"/>
                        </w:rPr>
                      </w:pPr>
                      <w:r w:rsidRPr="0066193C">
                        <w:rPr>
                          <w:rFonts w:hint="cs"/>
                          <w:b/>
                          <w:bCs/>
                          <w:color w:val="C00000"/>
                          <w:sz w:val="40"/>
                          <w:szCs w:val="40"/>
                          <w:rtl/>
                          <w:lang w:bidi="ar-EG"/>
                        </w:rPr>
                        <w:t>حقيقة                               دعوة الإسلام</w:t>
                      </w:r>
                    </w:p>
                  </w:txbxContent>
                </v:textbox>
              </v:shape>
            </w:pict>
          </mc:Fallback>
        </mc:AlternateContent>
      </w:r>
      <w:r>
        <w:rPr>
          <w:noProof/>
          <w:rtl/>
        </w:rPr>
        <mc:AlternateContent>
          <mc:Choice Requires="wps">
            <w:drawing>
              <wp:anchor distT="0" distB="0" distL="114300" distR="114300" simplePos="0" relativeHeight="251745280" behindDoc="0" locked="0" layoutInCell="1" allowOverlap="1" wp14:anchorId="7C1D078C" wp14:editId="00B77535">
                <wp:simplePos x="0" y="0"/>
                <wp:positionH relativeFrom="column">
                  <wp:posOffset>5029200</wp:posOffset>
                </wp:positionH>
                <wp:positionV relativeFrom="paragraph">
                  <wp:posOffset>2206625</wp:posOffset>
                </wp:positionV>
                <wp:extent cx="1600200" cy="8286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8E3F7" w14:textId="77777777" w:rsidR="00297A5E" w:rsidRPr="00297A5E" w:rsidRDefault="00297A5E" w:rsidP="00297A5E">
                            <w:pPr>
                              <w:jc w:val="center"/>
                              <w:rPr>
                                <w:b/>
                                <w:bCs/>
                                <w:color w:val="4F6228" w:themeColor="accent3" w:themeShade="80"/>
                                <w:sz w:val="40"/>
                                <w:szCs w:val="40"/>
                                <w:lang w:bidi="ar-EG"/>
                              </w:rPr>
                            </w:pPr>
                            <w:r w:rsidRPr="00297A5E">
                              <w:rPr>
                                <w:rFonts w:hint="cs"/>
                                <w:b/>
                                <w:bCs/>
                                <w:color w:val="4F6228" w:themeColor="accent3" w:themeShade="80"/>
                                <w:sz w:val="40"/>
                                <w:szCs w:val="40"/>
                                <w:rtl/>
                                <w:lang w:bidi="ar-EG"/>
                              </w:rPr>
                              <w:t>جواب القرآن                              في علاج الخلل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D078C" id="Text Box 101" o:spid="_x0000_s1074" type="#_x0000_t202" style="position:absolute;left:0;text-align:left;margin-left:396pt;margin-top:173.75pt;width:126pt;height:65.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" filled="f" stroked="f" strokeweight=".5pt">
                <v:textbox>
                  <w:txbxContent>
                    <w:p w14:paraId="1448E3F7" w14:textId="77777777" w:rsidR="00297A5E" w:rsidRPr="00297A5E" w:rsidRDefault="00297A5E" w:rsidP="00297A5E">
                      <w:pPr>
                        <w:jc w:val="center"/>
                        <w:rPr>
                          <w:b/>
                          <w:bCs/>
                          <w:color w:val="4F6228" w:themeColor="accent3" w:themeShade="80"/>
                          <w:sz w:val="40"/>
                          <w:szCs w:val="40"/>
                          <w:lang w:bidi="ar-EG"/>
                        </w:rPr>
                      </w:pPr>
                      <w:r w:rsidRPr="00297A5E">
                        <w:rPr>
                          <w:rFonts w:hint="cs"/>
                          <w:b/>
                          <w:bCs/>
                          <w:color w:val="4F6228" w:themeColor="accent3" w:themeShade="80"/>
                          <w:sz w:val="40"/>
                          <w:szCs w:val="40"/>
                          <w:rtl/>
                          <w:lang w:bidi="ar-EG"/>
                        </w:rPr>
                        <w:t>جواب القرآن                              في علاج الخلل</w:t>
                      </w:r>
                    </w:p>
                  </w:txbxContent>
                </v:textbox>
              </v:shape>
            </w:pict>
          </mc:Fallback>
        </mc:AlternateContent>
      </w:r>
      <w:r w:rsidR="0066193C">
        <w:rPr>
          <w:noProof/>
          <w:rtl/>
        </w:rPr>
        <w:drawing>
          <wp:inline distT="0" distB="0" distL="0" distR="0" wp14:anchorId="191822BC" wp14:editId="4DF94DC7">
            <wp:extent cx="6667500" cy="2943225"/>
            <wp:effectExtent l="0" t="0" r="19050" b="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7A991EA6" w14:textId="77777777" w:rsidR="000C3E62" w:rsidRDefault="000C3E62" w:rsidP="0066193C">
      <w:pPr>
        <w:jc w:val="center"/>
        <w:rPr>
          <w:rtl/>
        </w:rPr>
      </w:pPr>
      <w:r>
        <w:rPr>
          <w:rFonts w:hint="cs"/>
          <w:noProof/>
          <w:rtl/>
        </w:rPr>
        <mc:AlternateContent>
          <mc:Choice Requires="wps">
            <w:drawing>
              <wp:anchor distT="0" distB="0" distL="114300" distR="114300" simplePos="0" relativeHeight="251746304" behindDoc="0" locked="0" layoutInCell="1" allowOverlap="1" wp14:anchorId="7029BB92" wp14:editId="0C0DC455">
                <wp:simplePos x="0" y="0"/>
                <wp:positionH relativeFrom="column">
                  <wp:posOffset>1066800</wp:posOffset>
                </wp:positionH>
                <wp:positionV relativeFrom="paragraph">
                  <wp:posOffset>-114300</wp:posOffset>
                </wp:positionV>
                <wp:extent cx="4591050" cy="552450"/>
                <wp:effectExtent l="0" t="0" r="19050" b="19050"/>
                <wp:wrapNone/>
                <wp:docPr id="106" name="Rounded Rectangle 106"/>
                <wp:cNvGraphicFramePr/>
                <a:graphic xmlns:a="http://schemas.openxmlformats.org/drawingml/2006/main">
                  <a:graphicData uri="http://schemas.microsoft.com/office/word/2010/wordprocessingShape">
                    <wps:wsp>
                      <wps:cNvSpPr/>
                      <wps:spPr>
                        <a:xfrm>
                          <a:off x="0" y="0"/>
                          <a:ext cx="4591050" cy="5524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7AB74F8A" w14:textId="77777777" w:rsidR="000C3E62" w:rsidRPr="000C3E62" w:rsidRDefault="000C3E62" w:rsidP="000C3E62">
                            <w:pPr>
                              <w:jc w:val="center"/>
                              <w:rPr>
                                <w:b/>
                                <w:bCs/>
                                <w:color w:val="002060"/>
                                <w:sz w:val="56"/>
                                <w:szCs w:val="56"/>
                                <w:lang w:bidi="ar-EG"/>
                              </w:rPr>
                            </w:pPr>
                            <w:r w:rsidRPr="000C3E62">
                              <w:rPr>
                                <w:rFonts w:hint="cs"/>
                                <w:b/>
                                <w:bCs/>
                                <w:color w:val="002060"/>
                                <w:sz w:val="56"/>
                                <w:szCs w:val="56"/>
                                <w:rtl/>
                                <w:lang w:bidi="ar-EG"/>
                              </w:rPr>
                              <w:t>مشكلات وأخطاء في الدعوة الإسلامية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9BB92" id="Rounded Rectangle 106" o:spid="_x0000_s1075" style="position:absolute;left:0;text-align:left;margin-left:84pt;margin-top:-9pt;width:361.5pt;height: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" fillcolor="#eeece1 [3203]" strokecolor="#243f60 [1604]" strokeweight="2pt">
                <v:textbox>
                  <w:txbxContent>
                    <w:p w14:paraId="7AB74F8A" w14:textId="77777777" w:rsidR="000C3E62" w:rsidRPr="000C3E62" w:rsidRDefault="000C3E62" w:rsidP="000C3E62">
                      <w:pPr>
                        <w:jc w:val="center"/>
                        <w:rPr>
                          <w:b/>
                          <w:bCs/>
                          <w:color w:val="002060"/>
                          <w:sz w:val="56"/>
                          <w:szCs w:val="56"/>
                          <w:lang w:bidi="ar-EG"/>
                        </w:rPr>
                      </w:pPr>
                      <w:r w:rsidRPr="000C3E62">
                        <w:rPr>
                          <w:rFonts w:hint="cs"/>
                          <w:b/>
                          <w:bCs/>
                          <w:color w:val="002060"/>
                          <w:sz w:val="56"/>
                          <w:szCs w:val="56"/>
                          <w:rtl/>
                          <w:lang w:bidi="ar-EG"/>
                        </w:rPr>
                        <w:t>مشكلات وأخطاء في الدعوة الإسلامية</w:t>
                      </w:r>
                    </w:p>
                  </w:txbxContent>
                </v:textbox>
              </v:roundrect>
            </w:pict>
          </mc:Fallback>
        </mc:AlternateContent>
      </w:r>
    </w:p>
    <w:p w14:paraId="5F39B75F" w14:textId="77777777" w:rsidR="000C3E62" w:rsidRDefault="000C3E62" w:rsidP="0066193C">
      <w:pPr>
        <w:jc w:val="center"/>
        <w:rPr>
          <w:rtl/>
        </w:rPr>
      </w:pPr>
    </w:p>
    <w:p w14:paraId="443C9519" w14:textId="77777777" w:rsidR="00297A5E" w:rsidRDefault="00FE75C4" w:rsidP="0066193C">
      <w:pPr>
        <w:jc w:val="center"/>
        <w:rPr>
          <w:rtl/>
        </w:rPr>
      </w:pPr>
      <w:r>
        <w:rPr>
          <w:rFonts w:hint="cs"/>
          <w:rtl/>
        </w:rPr>
        <w:lastRenderedPageBreak/>
        <w:t xml:space="preserve"> </w:t>
      </w:r>
      <w:r w:rsidR="000C3E62">
        <w:rPr>
          <w:rFonts w:hint="cs"/>
          <w:noProof/>
          <w:rtl/>
        </w:rPr>
        <w:drawing>
          <wp:inline distT="0" distB="0" distL="0" distR="0" wp14:anchorId="0731A0C3" wp14:editId="15F10EF1">
            <wp:extent cx="6553200" cy="8562975"/>
            <wp:effectExtent l="38100" t="0" r="19050" b="0"/>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r>
        <w:rPr>
          <w:rFonts w:hint="cs"/>
          <w:rtl/>
        </w:rPr>
        <w:t xml:space="preserve">   </w:t>
      </w:r>
    </w:p>
    <w:p w14:paraId="6330B4E6" w14:textId="77777777" w:rsidR="004D2A16" w:rsidRDefault="004D2A16" w:rsidP="0066193C">
      <w:pPr>
        <w:jc w:val="center"/>
        <w:rPr>
          <w:rtl/>
        </w:rPr>
      </w:pPr>
      <w:r>
        <w:rPr>
          <w:noProof/>
          <w:rtl/>
        </w:rPr>
        <mc:AlternateContent>
          <mc:Choice Requires="wps">
            <w:drawing>
              <wp:anchor distT="0" distB="0" distL="114300" distR="114300" simplePos="0" relativeHeight="251747328" behindDoc="0" locked="0" layoutInCell="1" allowOverlap="1" wp14:anchorId="5BD6EC92" wp14:editId="5F3E7FA5">
                <wp:simplePos x="0" y="0"/>
                <wp:positionH relativeFrom="column">
                  <wp:posOffset>161925</wp:posOffset>
                </wp:positionH>
                <wp:positionV relativeFrom="paragraph">
                  <wp:posOffset>-85724</wp:posOffset>
                </wp:positionV>
                <wp:extent cx="6305550" cy="1181100"/>
                <wp:effectExtent l="0" t="0" r="19050" b="19050"/>
                <wp:wrapNone/>
                <wp:docPr id="108" name="Rounded Rectangle 108"/>
                <wp:cNvGraphicFramePr/>
                <a:graphic xmlns:a="http://schemas.openxmlformats.org/drawingml/2006/main">
                  <a:graphicData uri="http://schemas.microsoft.com/office/word/2010/wordprocessingShape">
                    <wps:wsp>
                      <wps:cNvSpPr/>
                      <wps:spPr>
                        <a:xfrm>
                          <a:off x="0" y="0"/>
                          <a:ext cx="6305550" cy="1181100"/>
                        </a:xfrm>
                        <a:prstGeom prst="roundRect">
                          <a:avLst>
                            <a:gd name="adj" fmla="val 3891"/>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1430CB99" w14:textId="77777777" w:rsidR="004D2A16" w:rsidRDefault="004D2A16" w:rsidP="004D2A16">
                            <w:pPr>
                              <w:jc w:val="center"/>
                              <w:rPr>
                                <w:color w:val="002060"/>
                                <w:sz w:val="36"/>
                                <w:szCs w:val="36"/>
                                <w:rtl/>
                                <w:lang w:bidi="ar-EG"/>
                              </w:rPr>
                            </w:pPr>
                            <w:r w:rsidRPr="004D2A16">
                              <w:rPr>
                                <w:rFonts w:hint="cs"/>
                                <w:color w:val="002060"/>
                                <w:sz w:val="36"/>
                                <w:szCs w:val="36"/>
                                <w:rtl/>
                                <w:lang w:bidi="ar-EG"/>
                              </w:rPr>
                              <w:t xml:space="preserve">  </w:t>
                            </w:r>
                          </w:p>
                          <w:p w14:paraId="2EFF70EB" w14:textId="77777777" w:rsidR="004D2A16" w:rsidRPr="004D2A16" w:rsidRDefault="004D2A16" w:rsidP="004D2A16">
                            <w:pPr>
                              <w:jc w:val="center"/>
                              <w:rPr>
                                <w:b/>
                                <w:bCs/>
                                <w:color w:val="002060"/>
                                <w:sz w:val="36"/>
                                <w:szCs w:val="36"/>
                                <w:lang w:bidi="ar-EG"/>
                              </w:rPr>
                            </w:pPr>
                            <w:r w:rsidRPr="004D2A16">
                              <w:rPr>
                                <w:rFonts w:hint="cs"/>
                                <w:b/>
                                <w:bCs/>
                                <w:color w:val="002060"/>
                                <w:sz w:val="36"/>
                                <w:szCs w:val="36"/>
                                <w:rtl/>
                                <w:lang w:bidi="ar-EG"/>
                              </w:rPr>
                              <w:t xml:space="preserve">وهذا رسول الله صلى الله عليه وسلم يفتح الله عليه مكة عاصمة الطاغوت الأكبر يومئذ فيدخلها مطأطئ الرأس فوق ناقته ساجد القلب تواضعاً لله الواحد القهار </w:t>
                            </w:r>
                          </w:p>
                          <w:p w14:paraId="189BB407" w14:textId="77777777" w:rsidR="00DF5C36" w:rsidRPr="004D2A16" w:rsidRDefault="00DF5C36" w:rsidP="004D2A16">
                            <w:pPr>
                              <w:rPr>
                                <w:b/>
                                <w:bCs/>
                                <w:color w:val="002060"/>
                                <w:sz w:val="36"/>
                                <w:szCs w:val="36"/>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6EC92" id="Rounded Rectangle 108" o:spid="_x0000_s1076" style="position:absolute;left:0;text-align:left;margin-left:12.75pt;margin-top:-6.75pt;width:496.5pt;height: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" fillcolor="#eeece1 [3203]" strokecolor="#243f60 [1604]" strokeweight="2pt">
                <v:textbox>
                  <w:txbxContent>
                    <w:p w14:paraId="1430CB99" w14:textId="77777777" w:rsidR="004D2A16" w:rsidRDefault="004D2A16" w:rsidP="004D2A16">
                      <w:pPr>
                        <w:jc w:val="center"/>
                        <w:rPr>
                          <w:color w:val="002060"/>
                          <w:sz w:val="36"/>
                          <w:szCs w:val="36"/>
                          <w:rtl/>
                          <w:lang w:bidi="ar-EG"/>
                        </w:rPr>
                      </w:pPr>
                      <w:r w:rsidRPr="004D2A16">
                        <w:rPr>
                          <w:rFonts w:hint="cs"/>
                          <w:color w:val="002060"/>
                          <w:sz w:val="36"/>
                          <w:szCs w:val="36"/>
                          <w:rtl/>
                          <w:lang w:bidi="ar-EG"/>
                        </w:rPr>
                        <w:t xml:space="preserve">  </w:t>
                      </w:r>
                    </w:p>
                    <w:p w14:paraId="2EFF70EB" w14:textId="77777777" w:rsidR="004D2A16" w:rsidRPr="004D2A16" w:rsidRDefault="004D2A16" w:rsidP="004D2A16">
                      <w:pPr>
                        <w:jc w:val="center"/>
                        <w:rPr>
                          <w:b/>
                          <w:bCs/>
                          <w:color w:val="002060"/>
                          <w:sz w:val="36"/>
                          <w:szCs w:val="36"/>
                          <w:lang w:bidi="ar-EG"/>
                        </w:rPr>
                      </w:pPr>
                      <w:r w:rsidRPr="004D2A16">
                        <w:rPr>
                          <w:rFonts w:hint="cs"/>
                          <w:b/>
                          <w:bCs/>
                          <w:color w:val="002060"/>
                          <w:sz w:val="36"/>
                          <w:szCs w:val="36"/>
                          <w:rtl/>
                          <w:lang w:bidi="ar-EG"/>
                        </w:rPr>
                        <w:t xml:space="preserve">وهذا رسول الله صلى الله عليه وسلم يفتح الله عليه مكة عاصمة الطاغوت الأكبر يومئذ فيدخلها مطأطئ الرأس فوق ناقته ساجد القلب تواضعاً لله الواحد القهار </w:t>
                      </w:r>
                    </w:p>
                    <w:p w14:paraId="189BB407" w14:textId="77777777" w:rsidR="00DF5C36" w:rsidRPr="004D2A16" w:rsidRDefault="00DF5C36" w:rsidP="004D2A16">
                      <w:pPr>
                        <w:rPr>
                          <w:b/>
                          <w:bCs/>
                          <w:color w:val="002060"/>
                          <w:sz w:val="36"/>
                          <w:szCs w:val="36"/>
                          <w:lang w:bidi="ar-EG"/>
                        </w:rPr>
                      </w:pPr>
                    </w:p>
                  </w:txbxContent>
                </v:textbox>
              </v:roundrect>
            </w:pict>
          </mc:Fallback>
        </mc:AlternateContent>
      </w:r>
      <w:r>
        <w:rPr>
          <w:noProof/>
          <w:rtl/>
        </w:rPr>
        <mc:AlternateContent>
          <mc:Choice Requires="wps">
            <w:drawing>
              <wp:anchor distT="0" distB="0" distL="114300" distR="114300" simplePos="0" relativeHeight="251748352" behindDoc="0" locked="0" layoutInCell="1" allowOverlap="1" wp14:anchorId="7BB3B847" wp14:editId="38B165BE">
                <wp:simplePos x="0" y="0"/>
                <wp:positionH relativeFrom="column">
                  <wp:posOffset>2638425</wp:posOffset>
                </wp:positionH>
                <wp:positionV relativeFrom="paragraph">
                  <wp:posOffset>-28575</wp:posOffset>
                </wp:positionV>
                <wp:extent cx="1428750" cy="428625"/>
                <wp:effectExtent l="0" t="0" r="19050" b="28575"/>
                <wp:wrapNone/>
                <wp:docPr id="109" name="Rounded Rectangle 109"/>
                <wp:cNvGraphicFramePr/>
                <a:graphic xmlns:a="http://schemas.openxmlformats.org/drawingml/2006/main">
                  <a:graphicData uri="http://schemas.microsoft.com/office/word/2010/wordprocessingShape">
                    <wps:wsp>
                      <wps:cNvSpPr/>
                      <wps:spPr>
                        <a:xfrm>
                          <a:off x="0" y="0"/>
                          <a:ext cx="1428750"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0AA55185" w14:textId="77777777" w:rsidR="004D2A16" w:rsidRPr="004D2A16" w:rsidRDefault="004D2A16" w:rsidP="004D2A16">
                            <w:pPr>
                              <w:jc w:val="center"/>
                              <w:rPr>
                                <w:b/>
                                <w:bCs/>
                                <w:color w:val="002060"/>
                                <w:sz w:val="40"/>
                                <w:szCs w:val="40"/>
                                <w:lang w:bidi="ar-EG"/>
                              </w:rPr>
                            </w:pPr>
                            <w:r w:rsidRPr="004D2A16">
                              <w:rPr>
                                <w:rFonts w:hint="cs"/>
                                <w:b/>
                                <w:bCs/>
                                <w:color w:val="002060"/>
                                <w:sz w:val="40"/>
                                <w:szCs w:val="40"/>
                                <w:rtl/>
                                <w:lang w:bidi="ar-EG"/>
                              </w:rPr>
                              <w:t>بصيرة</w:t>
                            </w:r>
                            <w:r>
                              <w:rPr>
                                <w:rFonts w:hint="cs"/>
                                <w:b/>
                                <w:bCs/>
                                <w:color w:val="002060"/>
                                <w:sz w:val="40"/>
                                <w:szCs w:val="40"/>
                                <w:rtl/>
                                <w:lang w:bidi="ar-EG"/>
                              </w:rPr>
                              <w:t xml:space="preserve"> دعوية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3B847" id="Rounded Rectangle 109" o:spid="_x0000_s1077" style="position:absolute;left:0;text-align:left;margin-left:207.75pt;margin-top:-2.25pt;width:112.5pt;height:3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" fillcolor="white [3201]" strokecolor="black [3200]" strokeweight="2pt">
                <v:textbox>
                  <w:txbxContent>
                    <w:p w14:paraId="0AA55185" w14:textId="77777777" w:rsidR="004D2A16" w:rsidRPr="004D2A16" w:rsidRDefault="004D2A16" w:rsidP="004D2A16">
                      <w:pPr>
                        <w:jc w:val="center"/>
                        <w:rPr>
                          <w:b/>
                          <w:bCs/>
                          <w:color w:val="002060"/>
                          <w:sz w:val="40"/>
                          <w:szCs w:val="40"/>
                          <w:lang w:bidi="ar-EG"/>
                        </w:rPr>
                      </w:pPr>
                      <w:r w:rsidRPr="004D2A16">
                        <w:rPr>
                          <w:rFonts w:hint="cs"/>
                          <w:b/>
                          <w:bCs/>
                          <w:color w:val="002060"/>
                          <w:sz w:val="40"/>
                          <w:szCs w:val="40"/>
                          <w:rtl/>
                          <w:lang w:bidi="ar-EG"/>
                        </w:rPr>
                        <w:t>بصيرة</w:t>
                      </w:r>
                      <w:r>
                        <w:rPr>
                          <w:rFonts w:hint="cs"/>
                          <w:b/>
                          <w:bCs/>
                          <w:color w:val="002060"/>
                          <w:sz w:val="40"/>
                          <w:szCs w:val="40"/>
                          <w:rtl/>
                          <w:lang w:bidi="ar-EG"/>
                        </w:rPr>
                        <w:t xml:space="preserve"> دعوية</w:t>
                      </w:r>
                    </w:p>
                  </w:txbxContent>
                </v:textbox>
              </v:roundrect>
            </w:pict>
          </mc:Fallback>
        </mc:AlternateContent>
      </w:r>
    </w:p>
    <w:p w14:paraId="5E98CD12" w14:textId="77777777" w:rsidR="004D2A16" w:rsidRPr="004D2A16" w:rsidRDefault="004D2A16" w:rsidP="004D2A16">
      <w:pPr>
        <w:rPr>
          <w:rtl/>
        </w:rPr>
      </w:pPr>
    </w:p>
    <w:p w14:paraId="27000C80" w14:textId="77777777" w:rsidR="004D2A16" w:rsidRPr="004D2A16" w:rsidRDefault="004D2A16" w:rsidP="004D2A16">
      <w:pPr>
        <w:rPr>
          <w:rtl/>
        </w:rPr>
      </w:pPr>
    </w:p>
    <w:p w14:paraId="47EC3FA0" w14:textId="77777777" w:rsidR="004D2A16" w:rsidRDefault="004D2A16" w:rsidP="004D2A16">
      <w:pPr>
        <w:rPr>
          <w:rtl/>
        </w:rPr>
      </w:pPr>
    </w:p>
    <w:p w14:paraId="4D51AEA6" w14:textId="77777777" w:rsidR="007805E6" w:rsidRDefault="007805E6" w:rsidP="004D2A16">
      <w:pPr>
        <w:rPr>
          <w:rtl/>
        </w:rPr>
      </w:pPr>
      <w:r>
        <w:rPr>
          <w:rFonts w:hint="cs"/>
          <w:noProof/>
          <w:rtl/>
        </w:rPr>
        <mc:AlternateContent>
          <mc:Choice Requires="wps">
            <w:drawing>
              <wp:anchor distT="0" distB="0" distL="114300" distR="114300" simplePos="0" relativeHeight="251750400" behindDoc="0" locked="0" layoutInCell="1" allowOverlap="1" wp14:anchorId="0898FDDF" wp14:editId="7050114D">
                <wp:simplePos x="0" y="0"/>
                <wp:positionH relativeFrom="column">
                  <wp:posOffset>914400</wp:posOffset>
                </wp:positionH>
                <wp:positionV relativeFrom="paragraph">
                  <wp:posOffset>24130</wp:posOffset>
                </wp:positionV>
                <wp:extent cx="4591050" cy="552450"/>
                <wp:effectExtent l="0" t="0" r="19050" b="19050"/>
                <wp:wrapNone/>
                <wp:docPr id="111" name="Rounded Rectangle 111"/>
                <wp:cNvGraphicFramePr/>
                <a:graphic xmlns:a="http://schemas.openxmlformats.org/drawingml/2006/main">
                  <a:graphicData uri="http://schemas.microsoft.com/office/word/2010/wordprocessingShape">
                    <wps:wsp>
                      <wps:cNvSpPr/>
                      <wps:spPr>
                        <a:xfrm>
                          <a:off x="0" y="0"/>
                          <a:ext cx="4591050" cy="5524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2565B4D8" w14:textId="77777777" w:rsidR="004D2A16" w:rsidRPr="000C3E62" w:rsidRDefault="004D2A16" w:rsidP="004D2A16">
                            <w:pPr>
                              <w:jc w:val="center"/>
                              <w:rPr>
                                <w:b/>
                                <w:bCs/>
                                <w:color w:val="002060"/>
                                <w:sz w:val="56"/>
                                <w:szCs w:val="56"/>
                                <w:lang w:bidi="ar-EG"/>
                              </w:rPr>
                            </w:pPr>
                            <w:r>
                              <w:rPr>
                                <w:rFonts w:hint="cs"/>
                                <w:b/>
                                <w:bCs/>
                                <w:color w:val="002060"/>
                                <w:sz w:val="56"/>
                                <w:szCs w:val="56"/>
                                <w:rtl/>
                                <w:lang w:bidi="ar-EG"/>
                              </w:rPr>
                              <w:t>صفات العمل الإسلامي الخالص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8FDDF" id="Rounded Rectangle 111" o:spid="_x0000_s1078" style="position:absolute;left:0;text-align:left;margin-left:1in;margin-top:1.9pt;width:361.5pt;height: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" fillcolor="#eeece1 [3203]" strokecolor="#243f60 [1604]" strokeweight="2pt">
                <v:textbox>
                  <w:txbxContent>
                    <w:p w14:paraId="2565B4D8" w14:textId="77777777" w:rsidR="004D2A16" w:rsidRPr="000C3E62" w:rsidRDefault="004D2A16" w:rsidP="004D2A16">
                      <w:pPr>
                        <w:jc w:val="center"/>
                        <w:rPr>
                          <w:b/>
                          <w:bCs/>
                          <w:color w:val="002060"/>
                          <w:sz w:val="56"/>
                          <w:szCs w:val="56"/>
                          <w:lang w:bidi="ar-EG"/>
                        </w:rPr>
                      </w:pPr>
                      <w:r>
                        <w:rPr>
                          <w:rFonts w:hint="cs"/>
                          <w:b/>
                          <w:bCs/>
                          <w:color w:val="002060"/>
                          <w:sz w:val="56"/>
                          <w:szCs w:val="56"/>
                          <w:rtl/>
                          <w:lang w:bidi="ar-EG"/>
                        </w:rPr>
                        <w:t>صفات العمل الإسلامي الخالص</w:t>
                      </w:r>
                    </w:p>
                  </w:txbxContent>
                </v:textbox>
              </v:roundrect>
            </w:pict>
          </mc:Fallback>
        </mc:AlternateContent>
      </w:r>
    </w:p>
    <w:p w14:paraId="51A5E1C2" w14:textId="77777777" w:rsidR="007805E6" w:rsidRPr="004D2A16" w:rsidRDefault="007805E6" w:rsidP="004D2A16">
      <w:pPr>
        <w:rPr>
          <w:rtl/>
        </w:rPr>
      </w:pPr>
    </w:p>
    <w:p w14:paraId="63D2A5F1" w14:textId="77777777" w:rsidR="007805E6" w:rsidRDefault="004D2A16" w:rsidP="004D2A16">
      <w:pPr>
        <w:jc w:val="center"/>
        <w:rPr>
          <w:rtl/>
        </w:rPr>
      </w:pPr>
      <w:r>
        <w:rPr>
          <w:rFonts w:hint="cs"/>
          <w:noProof/>
          <w:rtl/>
        </w:rPr>
        <w:drawing>
          <wp:inline distT="0" distB="0" distL="0" distR="0" wp14:anchorId="4AB4A724" wp14:editId="0F7CE6C6">
            <wp:extent cx="6553200" cy="3600450"/>
            <wp:effectExtent l="38100" t="38100" r="19050" b="0"/>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2334FFEB" w14:textId="77777777" w:rsidR="007805E6" w:rsidRDefault="007805E6" w:rsidP="007805E6">
      <w:pPr>
        <w:jc w:val="center"/>
        <w:rPr>
          <w:rtl/>
        </w:rPr>
      </w:pPr>
      <w:r>
        <w:rPr>
          <w:noProof/>
          <w:rtl/>
        </w:rPr>
        <w:drawing>
          <wp:inline distT="0" distB="0" distL="0" distR="0" wp14:anchorId="45ADF379" wp14:editId="3D6255FA">
            <wp:extent cx="6515100" cy="3505200"/>
            <wp:effectExtent l="76200" t="38100" r="95250" b="7620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434AAD64" w14:textId="77777777" w:rsidR="001E53A0" w:rsidRDefault="001E53A0" w:rsidP="007805E6">
      <w:pPr>
        <w:jc w:val="center"/>
        <w:rPr>
          <w:rtl/>
        </w:rPr>
      </w:pPr>
      <w:r>
        <w:rPr>
          <w:rFonts w:hint="cs"/>
          <w:noProof/>
          <w:rtl/>
        </w:rPr>
        <mc:AlternateContent>
          <mc:Choice Requires="wps">
            <w:drawing>
              <wp:anchor distT="0" distB="0" distL="114300" distR="114300" simplePos="0" relativeHeight="251752448" behindDoc="0" locked="0" layoutInCell="1" allowOverlap="1" wp14:anchorId="00893CAE" wp14:editId="2BE97F0F">
                <wp:simplePos x="0" y="0"/>
                <wp:positionH relativeFrom="column">
                  <wp:posOffset>571500</wp:posOffset>
                </wp:positionH>
                <wp:positionV relativeFrom="paragraph">
                  <wp:posOffset>-152400</wp:posOffset>
                </wp:positionV>
                <wp:extent cx="5486400" cy="552450"/>
                <wp:effectExtent l="0" t="0" r="19050" b="19050"/>
                <wp:wrapNone/>
                <wp:docPr id="116" name="Rounded Rectangle 116"/>
                <wp:cNvGraphicFramePr/>
                <a:graphic xmlns:a="http://schemas.openxmlformats.org/drawingml/2006/main">
                  <a:graphicData uri="http://schemas.microsoft.com/office/word/2010/wordprocessingShape">
                    <wps:wsp>
                      <wps:cNvSpPr/>
                      <wps:spPr>
                        <a:xfrm>
                          <a:off x="0" y="0"/>
                          <a:ext cx="5486400" cy="552450"/>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6ACEC256" w14:textId="77777777" w:rsidR="001E53A0" w:rsidRPr="000C3E62" w:rsidRDefault="001E53A0" w:rsidP="001E53A0">
                            <w:pPr>
                              <w:jc w:val="center"/>
                              <w:rPr>
                                <w:b/>
                                <w:bCs/>
                                <w:color w:val="002060"/>
                                <w:sz w:val="56"/>
                                <w:szCs w:val="56"/>
                                <w:lang w:bidi="ar-EG"/>
                              </w:rPr>
                            </w:pPr>
                            <w:r>
                              <w:rPr>
                                <w:rFonts w:hint="cs"/>
                                <w:b/>
                                <w:bCs/>
                                <w:color w:val="002060"/>
                                <w:sz w:val="56"/>
                                <w:szCs w:val="56"/>
                                <w:rtl/>
                                <w:lang w:bidi="ar-EG"/>
                              </w:rPr>
                              <w:t>الإخلاص حقيقته وصفات أهله وسبيل تحقيقه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93CAE" id="Rounded Rectangle 116" o:spid="_x0000_s1079" style="position:absolute;left:0;text-align:left;margin-left:45pt;margin-top:-12pt;width:6in;height: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" fillcolor="#eeece1 [3203]" strokecolor="#243f60 [1604]" strokeweight="2pt">
                <v:textbox>
                  <w:txbxContent>
                    <w:p w14:paraId="6ACEC256" w14:textId="77777777" w:rsidR="001E53A0" w:rsidRPr="000C3E62" w:rsidRDefault="001E53A0" w:rsidP="001E53A0">
                      <w:pPr>
                        <w:jc w:val="center"/>
                        <w:rPr>
                          <w:b/>
                          <w:bCs/>
                          <w:color w:val="002060"/>
                          <w:sz w:val="56"/>
                          <w:szCs w:val="56"/>
                          <w:lang w:bidi="ar-EG"/>
                        </w:rPr>
                      </w:pPr>
                      <w:r>
                        <w:rPr>
                          <w:rFonts w:hint="cs"/>
                          <w:b/>
                          <w:bCs/>
                          <w:color w:val="002060"/>
                          <w:sz w:val="56"/>
                          <w:szCs w:val="56"/>
                          <w:rtl/>
                          <w:lang w:bidi="ar-EG"/>
                        </w:rPr>
                        <w:t>الإخلاص حقيقته وصفات أهله وسبيل تحقيقه</w:t>
                      </w:r>
                    </w:p>
                  </w:txbxContent>
                </v:textbox>
              </v:roundrect>
            </w:pict>
          </mc:Fallback>
        </mc:AlternateContent>
      </w:r>
    </w:p>
    <w:p w14:paraId="22EAB90F" w14:textId="77777777" w:rsidR="001E53A0" w:rsidRDefault="001E53A0" w:rsidP="007805E6">
      <w:pPr>
        <w:jc w:val="center"/>
        <w:rPr>
          <w:rtl/>
        </w:rPr>
      </w:pPr>
    </w:p>
    <w:p w14:paraId="21CA4539" w14:textId="77777777" w:rsidR="0032601E" w:rsidRDefault="0032601E" w:rsidP="007805E6">
      <w:pPr>
        <w:jc w:val="center"/>
        <w:rPr>
          <w:rtl/>
        </w:rPr>
      </w:pPr>
      <w:r>
        <w:rPr>
          <w:noProof/>
          <w:rtl/>
        </w:rPr>
        <w:lastRenderedPageBreak/>
        <mc:AlternateContent>
          <mc:Choice Requires="wps">
            <w:drawing>
              <wp:anchor distT="0" distB="0" distL="114300" distR="114300" simplePos="0" relativeHeight="251772928" behindDoc="0" locked="0" layoutInCell="1" allowOverlap="1" wp14:anchorId="37BC1D7F" wp14:editId="46C45536">
                <wp:simplePos x="0" y="0"/>
                <wp:positionH relativeFrom="column">
                  <wp:posOffset>2457450</wp:posOffset>
                </wp:positionH>
                <wp:positionV relativeFrom="paragraph">
                  <wp:posOffset>6043930</wp:posOffset>
                </wp:positionV>
                <wp:extent cx="3886200" cy="1562100"/>
                <wp:effectExtent l="0" t="0" r="19050" b="19050"/>
                <wp:wrapNone/>
                <wp:docPr id="123" name="Rounded Rectangle 123"/>
                <wp:cNvGraphicFramePr/>
                <a:graphic xmlns:a="http://schemas.openxmlformats.org/drawingml/2006/main">
                  <a:graphicData uri="http://schemas.microsoft.com/office/word/2010/wordprocessingShape">
                    <wps:wsp>
                      <wps:cNvSpPr/>
                      <wps:spPr>
                        <a:xfrm>
                          <a:off x="0" y="0"/>
                          <a:ext cx="3886200" cy="1562100"/>
                        </a:xfrm>
                        <a:prstGeom prst="roundRect">
                          <a:avLst>
                            <a:gd name="adj" fmla="val 6783"/>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075DD77B" w14:textId="77777777" w:rsidR="0032601E" w:rsidRPr="0032601E" w:rsidRDefault="0032601E" w:rsidP="0032601E">
                            <w:pPr>
                              <w:jc w:val="center"/>
                              <w:rPr>
                                <w:b/>
                                <w:bCs/>
                                <w:color w:val="002060"/>
                                <w:sz w:val="40"/>
                                <w:szCs w:val="40"/>
                                <w:rtl/>
                                <w:lang w:bidi="ar-EG"/>
                              </w:rPr>
                            </w:pPr>
                            <w:r>
                              <w:rPr>
                                <w:rFonts w:hint="cs"/>
                                <w:b/>
                                <w:bCs/>
                                <w:color w:val="002060"/>
                                <w:sz w:val="40"/>
                                <w:szCs w:val="40"/>
                                <w:rtl/>
                                <w:lang w:bidi="ar-EG"/>
                              </w:rPr>
                              <w:t xml:space="preserve">قال تعالى </w:t>
                            </w:r>
                            <w:r w:rsidRPr="0032601E">
                              <w:rPr>
                                <w:rFonts w:hint="cs"/>
                                <w:b/>
                                <w:bCs/>
                                <w:color w:val="002060"/>
                                <w:sz w:val="40"/>
                                <w:szCs w:val="40"/>
                                <w:rtl/>
                                <w:lang w:bidi="ar-EG"/>
                              </w:rPr>
                              <w:t>"</w:t>
                            </w:r>
                            <w:r w:rsidRPr="0032601E">
                              <w:rPr>
                                <w:b/>
                                <w:bCs/>
                                <w:color w:val="002060"/>
                                <w:sz w:val="40"/>
                                <w:szCs w:val="40"/>
                                <w:rtl/>
                                <w:lang w:bidi="ar-EG"/>
                              </w:rPr>
                              <w:t>يَا أَيُّهَا الَّذِينَ آمَنُوا إِن تَتَّقُوا اللَّهَ يَجْعَل لَّكُمْ فُرْقَانًا وَيُكَفِّرْ عَنكُمْ سَيِّئَاتِكُمْ وَيَغْفِرْ لَكُمْ ۗ وَاللَّهُ ذُو الْفَضْلِ الْعَظِيمِ</w:t>
                            </w:r>
                            <w:r w:rsidRPr="0032601E">
                              <w:rPr>
                                <w:rFonts w:hint="cs"/>
                                <w:b/>
                                <w:bCs/>
                                <w:color w:val="002060"/>
                                <w:sz w:val="40"/>
                                <w:szCs w:val="40"/>
                                <w:rtl/>
                                <w:lang w:bidi="ar-EG"/>
                              </w:rPr>
                              <w:t>"</w:t>
                            </w:r>
                          </w:p>
                          <w:p w14:paraId="3620367E" w14:textId="77777777" w:rsidR="0032601E" w:rsidRPr="0032601E" w:rsidRDefault="0032601E" w:rsidP="0032601E">
                            <w:pPr>
                              <w:jc w:val="center"/>
                              <w:rPr>
                                <w:b/>
                                <w:bCs/>
                                <w:color w:val="002060"/>
                                <w:sz w:val="40"/>
                                <w:szCs w:val="40"/>
                                <w:lang w:bidi="ar-EG"/>
                              </w:rPr>
                            </w:pPr>
                            <w:r>
                              <w:rPr>
                                <w:rFonts w:hint="cs"/>
                                <w:b/>
                                <w:bCs/>
                                <w:color w:val="002060"/>
                                <w:sz w:val="40"/>
                                <w:szCs w:val="40"/>
                                <w:rtl/>
                                <w:lang w:bidi="ar-EG"/>
                              </w:rPr>
                              <w:t xml:space="preserve">وقال تعالى </w:t>
                            </w:r>
                            <w:r w:rsidRPr="0032601E">
                              <w:rPr>
                                <w:rFonts w:hint="cs"/>
                                <w:b/>
                                <w:bCs/>
                                <w:color w:val="002060"/>
                                <w:sz w:val="40"/>
                                <w:szCs w:val="40"/>
                                <w:rtl/>
                                <w:lang w:bidi="ar-EG"/>
                              </w:rPr>
                              <w:t>"</w:t>
                            </w:r>
                            <w:r w:rsidRPr="0032601E">
                              <w:rPr>
                                <w:b/>
                                <w:bCs/>
                                <w:color w:val="002060"/>
                                <w:sz w:val="40"/>
                                <w:szCs w:val="40"/>
                                <w:rtl/>
                                <w:lang w:bidi="ar-EG"/>
                              </w:rPr>
                              <w:t>وَإِنَّ جُندَنَا لَهُمُ الْغَالِبُونَ</w:t>
                            </w:r>
                            <w:r w:rsidRPr="0032601E">
                              <w:rPr>
                                <w:rFonts w:hint="cs"/>
                                <w:b/>
                                <w:bCs/>
                                <w:color w:val="002060"/>
                                <w:sz w:val="40"/>
                                <w:szCs w:val="4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C1D7F" id="Rounded Rectangle 123" o:spid="_x0000_s1080" style="position:absolute;left:0;text-align:left;margin-left:193.5pt;margin-top:475.9pt;width:306pt;height:12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" fillcolor="#eeece1 [3203]" strokecolor="#243f60 [1604]" strokeweight="2pt">
                <v:textbox>
                  <w:txbxContent>
                    <w:p w14:paraId="075DD77B" w14:textId="77777777" w:rsidR="0032601E" w:rsidRPr="0032601E" w:rsidRDefault="0032601E" w:rsidP="0032601E">
                      <w:pPr>
                        <w:jc w:val="center"/>
                        <w:rPr>
                          <w:b/>
                          <w:bCs/>
                          <w:color w:val="002060"/>
                          <w:sz w:val="40"/>
                          <w:szCs w:val="40"/>
                          <w:rtl/>
                          <w:lang w:bidi="ar-EG"/>
                        </w:rPr>
                      </w:pPr>
                      <w:r>
                        <w:rPr>
                          <w:rFonts w:hint="cs"/>
                          <w:b/>
                          <w:bCs/>
                          <w:color w:val="002060"/>
                          <w:sz w:val="40"/>
                          <w:szCs w:val="40"/>
                          <w:rtl/>
                          <w:lang w:bidi="ar-EG"/>
                        </w:rPr>
                        <w:t xml:space="preserve">قال تعالى </w:t>
                      </w:r>
                      <w:r w:rsidRPr="0032601E">
                        <w:rPr>
                          <w:rFonts w:hint="cs"/>
                          <w:b/>
                          <w:bCs/>
                          <w:color w:val="002060"/>
                          <w:sz w:val="40"/>
                          <w:szCs w:val="40"/>
                          <w:rtl/>
                          <w:lang w:bidi="ar-EG"/>
                        </w:rPr>
                        <w:t>"</w:t>
                      </w:r>
                      <w:r w:rsidRPr="0032601E">
                        <w:rPr>
                          <w:b/>
                          <w:bCs/>
                          <w:color w:val="002060"/>
                          <w:sz w:val="40"/>
                          <w:szCs w:val="40"/>
                          <w:rtl/>
                          <w:lang w:bidi="ar-EG"/>
                        </w:rPr>
                        <w:t>يَا أَيُّهَا الَّذِينَ آمَنُوا إِن تَتَّقُوا اللَّهَ يَجْعَل لَّكُمْ فُرْقَانًا وَيُكَفِّرْ عَنكُمْ سَيِّئَاتِكُمْ وَيَغْفِرْ لَكُمْ ۗ وَاللَّهُ ذُو الْفَضْلِ الْعَظِيمِ</w:t>
                      </w:r>
                      <w:r w:rsidRPr="0032601E">
                        <w:rPr>
                          <w:rFonts w:hint="cs"/>
                          <w:b/>
                          <w:bCs/>
                          <w:color w:val="002060"/>
                          <w:sz w:val="40"/>
                          <w:szCs w:val="40"/>
                          <w:rtl/>
                          <w:lang w:bidi="ar-EG"/>
                        </w:rPr>
                        <w:t>"</w:t>
                      </w:r>
                    </w:p>
                    <w:p w14:paraId="3620367E" w14:textId="77777777" w:rsidR="0032601E" w:rsidRPr="0032601E" w:rsidRDefault="0032601E" w:rsidP="0032601E">
                      <w:pPr>
                        <w:jc w:val="center"/>
                        <w:rPr>
                          <w:b/>
                          <w:bCs/>
                          <w:color w:val="002060"/>
                          <w:sz w:val="40"/>
                          <w:szCs w:val="40"/>
                          <w:lang w:bidi="ar-EG"/>
                        </w:rPr>
                      </w:pPr>
                      <w:r>
                        <w:rPr>
                          <w:rFonts w:hint="cs"/>
                          <w:b/>
                          <w:bCs/>
                          <w:color w:val="002060"/>
                          <w:sz w:val="40"/>
                          <w:szCs w:val="40"/>
                          <w:rtl/>
                          <w:lang w:bidi="ar-EG"/>
                        </w:rPr>
                        <w:t xml:space="preserve">وقال تعالى </w:t>
                      </w:r>
                      <w:r w:rsidRPr="0032601E">
                        <w:rPr>
                          <w:rFonts w:hint="cs"/>
                          <w:b/>
                          <w:bCs/>
                          <w:color w:val="002060"/>
                          <w:sz w:val="40"/>
                          <w:szCs w:val="40"/>
                          <w:rtl/>
                          <w:lang w:bidi="ar-EG"/>
                        </w:rPr>
                        <w:t>"</w:t>
                      </w:r>
                      <w:r w:rsidRPr="0032601E">
                        <w:rPr>
                          <w:b/>
                          <w:bCs/>
                          <w:color w:val="002060"/>
                          <w:sz w:val="40"/>
                          <w:szCs w:val="40"/>
                          <w:rtl/>
                          <w:lang w:bidi="ar-EG"/>
                        </w:rPr>
                        <w:t>وَإِنَّ جُندَنَا لَهُمُ الْغَالِبُونَ</w:t>
                      </w:r>
                      <w:r w:rsidRPr="0032601E">
                        <w:rPr>
                          <w:rFonts w:hint="cs"/>
                          <w:b/>
                          <w:bCs/>
                          <w:color w:val="002060"/>
                          <w:sz w:val="40"/>
                          <w:szCs w:val="40"/>
                          <w:rtl/>
                          <w:lang w:bidi="ar-EG"/>
                        </w:rPr>
                        <w:t>"</w:t>
                      </w:r>
                    </w:p>
                  </w:txbxContent>
                </v:textbox>
              </v:roundrect>
            </w:pict>
          </mc:Fallback>
        </mc:AlternateContent>
      </w:r>
      <w:r>
        <w:rPr>
          <w:noProof/>
          <w:rtl/>
        </w:rPr>
        <mc:AlternateContent>
          <mc:Choice Requires="wps">
            <w:drawing>
              <wp:anchor distT="0" distB="0" distL="114300" distR="114300" simplePos="0" relativeHeight="251769856" behindDoc="0" locked="0" layoutInCell="1" allowOverlap="1" wp14:anchorId="7505C019" wp14:editId="78A763DC">
                <wp:simplePos x="0" y="0"/>
                <wp:positionH relativeFrom="column">
                  <wp:posOffset>-133350</wp:posOffset>
                </wp:positionH>
                <wp:positionV relativeFrom="paragraph">
                  <wp:posOffset>4986655</wp:posOffset>
                </wp:positionV>
                <wp:extent cx="2695575" cy="17335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6955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806CC"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الجهاد</w:t>
                            </w:r>
                            <w:r w:rsidR="0032601E">
                              <w:rPr>
                                <w:rFonts w:hint="cs"/>
                                <w:b/>
                                <w:bCs/>
                                <w:color w:val="7030A0"/>
                                <w:sz w:val="40"/>
                                <w:szCs w:val="40"/>
                                <w:rtl/>
                                <w:lang w:bidi="ar-EG"/>
                              </w:rPr>
                              <w:t xml:space="preserve"> ضد غارات الشيطان </w:t>
                            </w:r>
                            <w:proofErr w:type="spellStart"/>
                            <w:r w:rsidR="0032601E">
                              <w:rPr>
                                <w:rFonts w:hint="cs"/>
                                <w:b/>
                                <w:bCs/>
                                <w:color w:val="7030A0"/>
                                <w:sz w:val="40"/>
                                <w:szCs w:val="40"/>
                                <w:rtl/>
                                <w:lang w:bidi="ar-EG"/>
                              </w:rPr>
                              <w:t>المتغيظ</w:t>
                            </w:r>
                            <w:proofErr w:type="spellEnd"/>
                            <w:r w:rsidR="0032601E">
                              <w:rPr>
                                <w:rFonts w:hint="cs"/>
                                <w:b/>
                                <w:bCs/>
                                <w:color w:val="7030A0"/>
                                <w:sz w:val="40"/>
                                <w:szCs w:val="40"/>
                                <w:rtl/>
                                <w:lang w:bidi="ar-EG"/>
                              </w:rPr>
                              <w:t xml:space="preserve"> من اعتصام النفس بالإخلاص لأن الشيطان يريد أن يكون له نصيب من عمل ابن آدم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C019" id="Text Box 121" o:spid="_x0000_s1081" type="#_x0000_t202" style="position:absolute;left:0;text-align:left;margin-left:-10.5pt;margin-top:392.65pt;width:212.25pt;height:1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" filled="f" stroked="f" strokeweight=".5pt">
                <v:textbox>
                  <w:txbxContent>
                    <w:p w14:paraId="3A6806CC"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الجهاد</w:t>
                      </w:r>
                      <w:r w:rsidR="0032601E">
                        <w:rPr>
                          <w:rFonts w:hint="cs"/>
                          <w:b/>
                          <w:bCs/>
                          <w:color w:val="7030A0"/>
                          <w:sz w:val="40"/>
                          <w:szCs w:val="40"/>
                          <w:rtl/>
                          <w:lang w:bidi="ar-EG"/>
                        </w:rPr>
                        <w:t xml:space="preserve"> ضد غارات الشيطان </w:t>
                      </w:r>
                      <w:proofErr w:type="spellStart"/>
                      <w:r w:rsidR="0032601E">
                        <w:rPr>
                          <w:rFonts w:hint="cs"/>
                          <w:b/>
                          <w:bCs/>
                          <w:color w:val="7030A0"/>
                          <w:sz w:val="40"/>
                          <w:szCs w:val="40"/>
                          <w:rtl/>
                          <w:lang w:bidi="ar-EG"/>
                        </w:rPr>
                        <w:t>المتغيظ</w:t>
                      </w:r>
                      <w:proofErr w:type="spellEnd"/>
                      <w:r w:rsidR="0032601E">
                        <w:rPr>
                          <w:rFonts w:hint="cs"/>
                          <w:b/>
                          <w:bCs/>
                          <w:color w:val="7030A0"/>
                          <w:sz w:val="40"/>
                          <w:szCs w:val="40"/>
                          <w:rtl/>
                          <w:lang w:bidi="ar-EG"/>
                        </w:rPr>
                        <w:t xml:space="preserve"> من اعتصام النفس بالإخلاص لأن الشيطان يريد أن يكون له نصيب من عمل ابن آدم</w:t>
                      </w:r>
                    </w:p>
                  </w:txbxContent>
                </v:textbox>
              </v:shape>
            </w:pict>
          </mc:Fallback>
        </mc:AlternateContent>
      </w:r>
      <w:r>
        <w:rPr>
          <w:noProof/>
          <w:rtl/>
        </w:rPr>
        <mc:AlternateContent>
          <mc:Choice Requires="wps">
            <w:drawing>
              <wp:anchor distT="0" distB="0" distL="114300" distR="114300" simplePos="0" relativeHeight="251766784" behindDoc="0" locked="0" layoutInCell="1" allowOverlap="1" wp14:anchorId="48AED499" wp14:editId="761EDE26">
                <wp:simplePos x="0" y="0"/>
                <wp:positionH relativeFrom="column">
                  <wp:posOffset>1114425</wp:posOffset>
                </wp:positionH>
                <wp:positionV relativeFrom="paragraph">
                  <wp:posOffset>4672330</wp:posOffset>
                </wp:positionV>
                <wp:extent cx="0" cy="295275"/>
                <wp:effectExtent l="76200" t="19050" r="76200" b="66675"/>
                <wp:wrapNone/>
                <wp:docPr id="113" name="Straight Connector 113"/>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3BE3158" id="Straight Connector 113"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87.75pt,367.9pt" to="87.7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" strokecolor="#8064a2 [3207]" strokeweight="3pt">
                <v:shadow on="t" color="black" opacity="22937f" origin=",.5" offset="0,.63889mm"/>
              </v:line>
            </w:pict>
          </mc:Fallback>
        </mc:AlternateContent>
      </w:r>
      <w:r>
        <w:rPr>
          <w:noProof/>
          <w:rtl/>
        </w:rPr>
        <mc:AlternateContent>
          <mc:Choice Requires="wps">
            <w:drawing>
              <wp:anchor distT="0" distB="0" distL="114300" distR="114300" simplePos="0" relativeHeight="251771904" behindDoc="0" locked="0" layoutInCell="1" allowOverlap="1" wp14:anchorId="193D5F94" wp14:editId="62886956">
                <wp:simplePos x="0" y="0"/>
                <wp:positionH relativeFrom="column">
                  <wp:posOffset>2457450</wp:posOffset>
                </wp:positionH>
                <wp:positionV relativeFrom="paragraph">
                  <wp:posOffset>4977130</wp:posOffset>
                </wp:positionV>
                <wp:extent cx="2085975" cy="11049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08597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6DC55"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الهجرة</w:t>
                            </w:r>
                            <w:r w:rsidR="0032601E">
                              <w:rPr>
                                <w:rFonts w:hint="cs"/>
                                <w:b/>
                                <w:bCs/>
                                <w:color w:val="7030A0"/>
                                <w:sz w:val="40"/>
                                <w:szCs w:val="40"/>
                                <w:rtl/>
                                <w:lang w:bidi="ar-EG"/>
                              </w:rPr>
                              <w:t xml:space="preserve"> هي القضية وهي التي يتحقق بها مقام الإخلاص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5F94" id="Text Box 122" o:spid="_x0000_s1082" type="#_x0000_t202" style="position:absolute;left:0;text-align:left;margin-left:193.5pt;margin-top:391.9pt;width:164.25pt;height: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" filled="f" stroked="f" strokeweight=".5pt">
                <v:textbox>
                  <w:txbxContent>
                    <w:p w14:paraId="0CF6DC55"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الهجرة</w:t>
                      </w:r>
                      <w:r w:rsidR="0032601E">
                        <w:rPr>
                          <w:rFonts w:hint="cs"/>
                          <w:b/>
                          <w:bCs/>
                          <w:color w:val="7030A0"/>
                          <w:sz w:val="40"/>
                          <w:szCs w:val="40"/>
                          <w:rtl/>
                          <w:lang w:bidi="ar-EG"/>
                        </w:rPr>
                        <w:t xml:space="preserve"> هي القضية وهي التي يتحقق بها مقام الإخلاص </w:t>
                      </w:r>
                    </w:p>
                  </w:txbxContent>
                </v:textbox>
              </v:shape>
            </w:pict>
          </mc:Fallback>
        </mc:AlternateContent>
      </w:r>
      <w:r>
        <w:rPr>
          <w:noProof/>
          <w:rtl/>
        </w:rPr>
        <mc:AlternateContent>
          <mc:Choice Requires="wps">
            <w:drawing>
              <wp:anchor distT="0" distB="0" distL="114300" distR="114300" simplePos="0" relativeHeight="251764736" behindDoc="0" locked="0" layoutInCell="1" allowOverlap="1" wp14:anchorId="263DE767" wp14:editId="2FE3281F">
                <wp:simplePos x="0" y="0"/>
                <wp:positionH relativeFrom="column">
                  <wp:posOffset>3495675</wp:posOffset>
                </wp:positionH>
                <wp:positionV relativeFrom="paragraph">
                  <wp:posOffset>4691380</wp:posOffset>
                </wp:positionV>
                <wp:extent cx="0" cy="295275"/>
                <wp:effectExtent l="76200" t="19050" r="76200" b="66675"/>
                <wp:wrapNone/>
                <wp:docPr id="112" name="Straight Connector 112"/>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C5BE30D" id="Straight Connector 112" o:spid="_x0000_s1026" style="position:absolute;left:0;text-align:left;z-index:251764736;visibility:visible;mso-wrap-style:square;mso-wrap-distance-left:9pt;mso-wrap-distance-top:0;mso-wrap-distance-right:9pt;mso-wrap-distance-bottom:0;mso-position-horizontal:absolute;mso-position-horizontal-relative:text;mso-position-vertical:absolute;mso-position-vertical-relative:text" from="275.25pt,369.4pt" to="275.2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" strokecolor="#8064a2 [3207]" strokeweight="3pt">
                <v:shadow on="t" color="black" opacity="22937f" origin=",.5" offset="0,.63889mm"/>
              </v:line>
            </w:pict>
          </mc:Fallback>
        </mc:AlternateContent>
      </w:r>
      <w:r>
        <w:rPr>
          <w:noProof/>
          <w:rtl/>
        </w:rPr>
        <mc:AlternateContent>
          <mc:Choice Requires="wps">
            <w:drawing>
              <wp:anchor distT="0" distB="0" distL="114300" distR="114300" simplePos="0" relativeHeight="251767808" behindDoc="0" locked="0" layoutInCell="1" allowOverlap="1" wp14:anchorId="3886EE9A" wp14:editId="2B7C4C69">
                <wp:simplePos x="0" y="0"/>
                <wp:positionH relativeFrom="column">
                  <wp:posOffset>4495800</wp:posOffset>
                </wp:positionH>
                <wp:positionV relativeFrom="paragraph">
                  <wp:posOffset>4967605</wp:posOffset>
                </wp:positionV>
                <wp:extent cx="2314575" cy="75247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3145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08381"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الإيمان</w:t>
                            </w:r>
                            <w:r>
                              <w:rPr>
                                <w:rFonts w:hint="cs"/>
                                <w:b/>
                                <w:bCs/>
                                <w:color w:val="7030A0"/>
                                <w:sz w:val="40"/>
                                <w:szCs w:val="40"/>
                                <w:rtl/>
                                <w:lang w:bidi="ar-EG"/>
                              </w:rPr>
                              <w:t xml:space="preserve"> وهو أساس                    لا يصح عمل بدونه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EE9A" id="Text Box 120" o:spid="_x0000_s1083" type="#_x0000_t202" style="position:absolute;left:0;text-align:left;margin-left:354pt;margin-top:391.15pt;width:182.25pt;height:5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" filled="f" stroked="f" strokeweight=".5pt">
                <v:textbox>
                  <w:txbxContent>
                    <w:p w14:paraId="4EC08381" w14:textId="77777777" w:rsidR="007F3456" w:rsidRPr="007F3456" w:rsidRDefault="007F3456" w:rsidP="007F3456">
                      <w:pPr>
                        <w:jc w:val="center"/>
                        <w:rPr>
                          <w:b/>
                          <w:bCs/>
                          <w:color w:val="7030A0"/>
                          <w:sz w:val="40"/>
                          <w:szCs w:val="40"/>
                          <w:lang w:bidi="ar-EG"/>
                        </w:rPr>
                      </w:pPr>
                      <w:r w:rsidRPr="007F3456">
                        <w:rPr>
                          <w:rFonts w:hint="cs"/>
                          <w:b/>
                          <w:bCs/>
                          <w:color w:val="7030A0"/>
                          <w:sz w:val="40"/>
                          <w:szCs w:val="40"/>
                          <w:rtl/>
                          <w:lang w:bidi="ar-EG"/>
                        </w:rPr>
                        <w:t>الإيمان</w:t>
                      </w:r>
                      <w:r>
                        <w:rPr>
                          <w:rFonts w:hint="cs"/>
                          <w:b/>
                          <w:bCs/>
                          <w:color w:val="7030A0"/>
                          <w:sz w:val="40"/>
                          <w:szCs w:val="40"/>
                          <w:rtl/>
                          <w:lang w:bidi="ar-EG"/>
                        </w:rPr>
                        <w:t xml:space="preserve"> وهو أساس                    لا يصح عمل بدونه </w:t>
                      </w:r>
                    </w:p>
                  </w:txbxContent>
                </v:textbox>
              </v:shape>
            </w:pict>
          </mc:Fallback>
        </mc:AlternateContent>
      </w:r>
      <w:r>
        <w:rPr>
          <w:noProof/>
          <w:rtl/>
        </w:rPr>
        <mc:AlternateContent>
          <mc:Choice Requires="wps">
            <w:drawing>
              <wp:anchor distT="0" distB="0" distL="114300" distR="114300" simplePos="0" relativeHeight="251762688" behindDoc="0" locked="0" layoutInCell="1" allowOverlap="1" wp14:anchorId="5A8C100A" wp14:editId="4A503CCE">
                <wp:simplePos x="0" y="0"/>
                <wp:positionH relativeFrom="column">
                  <wp:posOffset>5781675</wp:posOffset>
                </wp:positionH>
                <wp:positionV relativeFrom="paragraph">
                  <wp:posOffset>4691380</wp:posOffset>
                </wp:positionV>
                <wp:extent cx="0" cy="295275"/>
                <wp:effectExtent l="76200" t="19050" r="76200" b="66675"/>
                <wp:wrapNone/>
                <wp:docPr id="105" name="Straight Connector 105"/>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DF00CDA" id="Straight Connector 105"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455.25pt,369.4pt" to="455.2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" strokecolor="#8064a2 [3207]" strokeweight="3pt">
                <v:shadow on="t" color="black" opacity="22937f" origin=",.5" offset="0,.63889mm"/>
              </v:line>
            </w:pict>
          </mc:Fallback>
        </mc:AlternateContent>
      </w:r>
      <w:r>
        <w:rPr>
          <w:noProof/>
          <w:rtl/>
        </w:rPr>
        <mc:AlternateContent>
          <mc:Choice Requires="wps">
            <w:drawing>
              <wp:anchor distT="0" distB="0" distL="114300" distR="114300" simplePos="0" relativeHeight="251761664" behindDoc="0" locked="0" layoutInCell="1" allowOverlap="1" wp14:anchorId="03397744" wp14:editId="4EA129AB">
                <wp:simplePos x="0" y="0"/>
                <wp:positionH relativeFrom="column">
                  <wp:posOffset>1114425</wp:posOffset>
                </wp:positionH>
                <wp:positionV relativeFrom="paragraph">
                  <wp:posOffset>4691380</wp:posOffset>
                </wp:positionV>
                <wp:extent cx="2200275" cy="0"/>
                <wp:effectExtent l="57150" t="38100" r="47625" b="95250"/>
                <wp:wrapNone/>
                <wp:docPr id="104" name="Straight Connector 104"/>
                <wp:cNvGraphicFramePr/>
                <a:graphic xmlns:a="http://schemas.openxmlformats.org/drawingml/2006/main">
                  <a:graphicData uri="http://schemas.microsoft.com/office/word/2010/wordprocessingShape">
                    <wps:wsp>
                      <wps:cNvCnPr/>
                      <wps:spPr>
                        <a:xfrm>
                          <a:off x="0" y="0"/>
                          <a:ext cx="220027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C56DF66" id="Straight Connector 104"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75pt,369.4pt" to="261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" strokecolor="#8064a2 [3207]" strokeweight="3pt">
                <v:shadow on="t" color="black" opacity="22937f" origin=",.5" offset="0,.63889mm"/>
              </v:line>
            </w:pict>
          </mc:Fallback>
        </mc:AlternateContent>
      </w:r>
      <w:r>
        <w:rPr>
          <w:noProof/>
          <w:rtl/>
        </w:rPr>
        <mc:AlternateContent>
          <mc:Choice Requires="wps">
            <w:drawing>
              <wp:anchor distT="0" distB="0" distL="114300" distR="114300" simplePos="0" relativeHeight="251759616" behindDoc="0" locked="0" layoutInCell="1" allowOverlap="1" wp14:anchorId="17C86748" wp14:editId="7E2EFDAF">
                <wp:simplePos x="0" y="0"/>
                <wp:positionH relativeFrom="column">
                  <wp:posOffset>3314065</wp:posOffset>
                </wp:positionH>
                <wp:positionV relativeFrom="paragraph">
                  <wp:posOffset>4691380</wp:posOffset>
                </wp:positionV>
                <wp:extent cx="2466975" cy="0"/>
                <wp:effectExtent l="57150" t="38100" r="47625" b="95250"/>
                <wp:wrapNone/>
                <wp:docPr id="103" name="Straight Connector 103"/>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E915D3D" id="Straight Connector 103"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260.95pt,369.4pt" to="455.2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" strokecolor="#8064a2 [3207]" strokeweight="3pt">
                <v:shadow on="t" color="black" opacity="22937f" origin=",.5" offset="0,.63889mm"/>
              </v:line>
            </w:pict>
          </mc:Fallback>
        </mc:AlternateContent>
      </w:r>
      <w:r w:rsidR="007F3456">
        <w:rPr>
          <w:noProof/>
          <w:rtl/>
        </w:rPr>
        <mc:AlternateContent>
          <mc:Choice Requires="wps">
            <w:drawing>
              <wp:anchor distT="0" distB="0" distL="114300" distR="114300" simplePos="0" relativeHeight="251758592" behindDoc="0" locked="0" layoutInCell="1" allowOverlap="1" wp14:anchorId="6BC71C2E" wp14:editId="5091096B">
                <wp:simplePos x="0" y="0"/>
                <wp:positionH relativeFrom="column">
                  <wp:posOffset>2552700</wp:posOffset>
                </wp:positionH>
                <wp:positionV relativeFrom="paragraph">
                  <wp:posOffset>4100830</wp:posOffset>
                </wp:positionV>
                <wp:extent cx="9525" cy="581025"/>
                <wp:effectExtent l="133350" t="19050" r="85725" b="85725"/>
                <wp:wrapNone/>
                <wp:docPr id="102" name="Straight Arrow Connector 102"/>
                <wp:cNvGraphicFramePr/>
                <a:graphic xmlns:a="http://schemas.openxmlformats.org/drawingml/2006/main">
                  <a:graphicData uri="http://schemas.microsoft.com/office/word/2010/wordprocessingShape">
                    <wps:wsp>
                      <wps:cNvCnPr/>
                      <wps:spPr>
                        <a:xfrm>
                          <a:off x="0" y="0"/>
                          <a:ext cx="9525" cy="58102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2595C" id="Straight Arrow Connector 102" o:spid="_x0000_s1026" type="#_x0000_t32" style="position:absolute;left:0;text-align:left;margin-left:201pt;margin-top:322.9pt;width:.75pt;height:4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" strokecolor="#8064a2 [3207]" strokeweight="3pt">
                <v:stroke endarrow="open"/>
                <v:shadow on="t" color="black" opacity="22937f" origin=",.5" offset="0,.63889mm"/>
              </v:shape>
            </w:pict>
          </mc:Fallback>
        </mc:AlternateContent>
      </w:r>
      <w:r w:rsidR="00ED5F5E">
        <w:rPr>
          <w:noProof/>
          <w:rtl/>
        </w:rPr>
        <mc:AlternateContent>
          <mc:Choice Requires="wps">
            <w:drawing>
              <wp:anchor distT="0" distB="0" distL="114300" distR="114300" simplePos="0" relativeHeight="251757568" behindDoc="0" locked="0" layoutInCell="1" allowOverlap="1" wp14:anchorId="67233FAF" wp14:editId="4E4F1967">
                <wp:simplePos x="0" y="0"/>
                <wp:positionH relativeFrom="column">
                  <wp:posOffset>5029200</wp:posOffset>
                </wp:positionH>
                <wp:positionV relativeFrom="paragraph">
                  <wp:posOffset>3938270</wp:posOffset>
                </wp:positionV>
                <wp:extent cx="1504950" cy="50482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0EF33" w14:textId="77777777" w:rsidR="00ED5F5E" w:rsidRPr="00ED5F5E" w:rsidRDefault="00ED5F5E" w:rsidP="00ED5F5E">
                            <w:pPr>
                              <w:jc w:val="center"/>
                              <w:rPr>
                                <w:b/>
                                <w:bCs/>
                                <w:color w:val="7030A0"/>
                                <w:sz w:val="40"/>
                                <w:szCs w:val="40"/>
                                <w:lang w:bidi="ar-EG"/>
                              </w:rPr>
                            </w:pPr>
                            <w:r w:rsidRPr="00ED5F5E">
                              <w:rPr>
                                <w:rFonts w:hint="cs"/>
                                <w:b/>
                                <w:bCs/>
                                <w:color w:val="7030A0"/>
                                <w:sz w:val="40"/>
                                <w:szCs w:val="40"/>
                                <w:rtl/>
                                <w:lang w:bidi="ar-EG"/>
                              </w:rPr>
                              <w:t>سبيل تحقيقه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33FAF" id="Text Box 119" o:spid="_x0000_s1084" type="#_x0000_t202" style="position:absolute;left:0;text-align:left;margin-left:396pt;margin-top:310.1pt;width:118.5pt;height:39.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" filled="f" stroked="f" strokeweight=".5pt">
                <v:textbox>
                  <w:txbxContent>
                    <w:p w14:paraId="6DE0EF33" w14:textId="77777777" w:rsidR="00ED5F5E" w:rsidRPr="00ED5F5E" w:rsidRDefault="00ED5F5E" w:rsidP="00ED5F5E">
                      <w:pPr>
                        <w:jc w:val="center"/>
                        <w:rPr>
                          <w:b/>
                          <w:bCs/>
                          <w:color w:val="7030A0"/>
                          <w:sz w:val="40"/>
                          <w:szCs w:val="40"/>
                          <w:lang w:bidi="ar-EG"/>
                        </w:rPr>
                      </w:pPr>
                      <w:r w:rsidRPr="00ED5F5E">
                        <w:rPr>
                          <w:rFonts w:hint="cs"/>
                          <w:b/>
                          <w:bCs/>
                          <w:color w:val="7030A0"/>
                          <w:sz w:val="40"/>
                          <w:szCs w:val="40"/>
                          <w:rtl/>
                          <w:lang w:bidi="ar-EG"/>
                        </w:rPr>
                        <w:t>سبيل تحقيقه</w:t>
                      </w:r>
                    </w:p>
                  </w:txbxContent>
                </v:textbox>
              </v:shape>
            </w:pict>
          </mc:Fallback>
        </mc:AlternateContent>
      </w:r>
      <w:r w:rsidR="00ED5F5E">
        <w:rPr>
          <w:noProof/>
          <w:rtl/>
        </w:rPr>
        <mc:AlternateContent>
          <mc:Choice Requires="wps">
            <w:drawing>
              <wp:anchor distT="0" distB="0" distL="114300" distR="114300" simplePos="0" relativeHeight="251755520" behindDoc="0" locked="0" layoutInCell="1" allowOverlap="1" wp14:anchorId="4B8E75C9" wp14:editId="3349730B">
                <wp:simplePos x="0" y="0"/>
                <wp:positionH relativeFrom="column">
                  <wp:posOffset>5029200</wp:posOffset>
                </wp:positionH>
                <wp:positionV relativeFrom="paragraph">
                  <wp:posOffset>2252345</wp:posOffset>
                </wp:positionV>
                <wp:extent cx="1504950" cy="5048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85A2F" w14:textId="77777777" w:rsidR="00ED5F5E" w:rsidRPr="00ED5F5E" w:rsidRDefault="00ED5F5E" w:rsidP="00ED5F5E">
                            <w:pPr>
                              <w:jc w:val="center"/>
                              <w:rPr>
                                <w:b/>
                                <w:bCs/>
                                <w:color w:val="4F6228" w:themeColor="accent3" w:themeShade="80"/>
                                <w:sz w:val="40"/>
                                <w:szCs w:val="40"/>
                                <w:lang w:bidi="ar-EG"/>
                              </w:rPr>
                            </w:pPr>
                            <w:r w:rsidRPr="00ED5F5E">
                              <w:rPr>
                                <w:rFonts w:hint="cs"/>
                                <w:b/>
                                <w:bCs/>
                                <w:color w:val="4F6228" w:themeColor="accent3" w:themeShade="80"/>
                                <w:sz w:val="40"/>
                                <w:szCs w:val="40"/>
                                <w:rtl/>
                                <w:lang w:bidi="ar-EG"/>
                              </w:rPr>
                              <w:t>صفات أهله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E75C9" id="Text Box 118" o:spid="_x0000_s1085" type="#_x0000_t202" style="position:absolute;left:0;text-align:left;margin-left:396pt;margin-top:177.35pt;width:118.5pt;height:39.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" filled="f" stroked="f" strokeweight=".5pt">
                <v:textbox>
                  <w:txbxContent>
                    <w:p w14:paraId="28685A2F" w14:textId="77777777" w:rsidR="00ED5F5E" w:rsidRPr="00ED5F5E" w:rsidRDefault="00ED5F5E" w:rsidP="00ED5F5E">
                      <w:pPr>
                        <w:jc w:val="center"/>
                        <w:rPr>
                          <w:b/>
                          <w:bCs/>
                          <w:color w:val="4F6228" w:themeColor="accent3" w:themeShade="80"/>
                          <w:sz w:val="40"/>
                          <w:szCs w:val="40"/>
                          <w:lang w:bidi="ar-EG"/>
                        </w:rPr>
                      </w:pPr>
                      <w:r w:rsidRPr="00ED5F5E">
                        <w:rPr>
                          <w:rFonts w:hint="cs"/>
                          <w:b/>
                          <w:bCs/>
                          <w:color w:val="4F6228" w:themeColor="accent3" w:themeShade="80"/>
                          <w:sz w:val="40"/>
                          <w:szCs w:val="40"/>
                          <w:rtl/>
                          <w:lang w:bidi="ar-EG"/>
                        </w:rPr>
                        <w:t>صفات أهله</w:t>
                      </w:r>
                    </w:p>
                  </w:txbxContent>
                </v:textbox>
              </v:shape>
            </w:pict>
          </mc:Fallback>
        </mc:AlternateContent>
      </w:r>
      <w:r w:rsidR="00ED5F5E">
        <w:rPr>
          <w:noProof/>
          <w:rtl/>
        </w:rPr>
        <mc:AlternateContent>
          <mc:Choice Requires="wps">
            <w:drawing>
              <wp:anchor distT="0" distB="0" distL="114300" distR="114300" simplePos="0" relativeHeight="251753472" behindDoc="0" locked="0" layoutInCell="1" allowOverlap="1" wp14:anchorId="23CF2A5D" wp14:editId="5D99028E">
                <wp:simplePos x="0" y="0"/>
                <wp:positionH relativeFrom="column">
                  <wp:posOffset>5029200</wp:posOffset>
                </wp:positionH>
                <wp:positionV relativeFrom="paragraph">
                  <wp:posOffset>605154</wp:posOffset>
                </wp:positionV>
                <wp:extent cx="1504950" cy="5048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504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FE862" w14:textId="77777777" w:rsidR="00ED5F5E" w:rsidRPr="00ED5F5E" w:rsidRDefault="00ED5F5E">
                            <w:pPr>
                              <w:rPr>
                                <w:b/>
                                <w:bCs/>
                                <w:color w:val="C00000"/>
                                <w:sz w:val="40"/>
                                <w:szCs w:val="40"/>
                                <w:lang w:bidi="ar-EG"/>
                              </w:rPr>
                            </w:pPr>
                            <w:r w:rsidRPr="00ED5F5E">
                              <w:rPr>
                                <w:rFonts w:hint="cs"/>
                                <w:b/>
                                <w:bCs/>
                                <w:color w:val="C00000"/>
                                <w:sz w:val="40"/>
                                <w:szCs w:val="40"/>
                                <w:rtl/>
                                <w:lang w:bidi="ar-EG"/>
                              </w:rPr>
                              <w:t>حقيقة الإخلاص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F2A5D" id="Text Box 117" o:spid="_x0000_s1086" type="#_x0000_t202" style="position:absolute;left:0;text-align:left;margin-left:396pt;margin-top:47.65pt;width:118.5pt;height:39.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" filled="f" stroked="f" strokeweight=".5pt">
                <v:textbox>
                  <w:txbxContent>
                    <w:p w14:paraId="4C2FE862" w14:textId="77777777" w:rsidR="00ED5F5E" w:rsidRPr="00ED5F5E" w:rsidRDefault="00ED5F5E">
                      <w:pPr>
                        <w:rPr>
                          <w:b/>
                          <w:bCs/>
                          <w:color w:val="C00000"/>
                          <w:sz w:val="40"/>
                          <w:szCs w:val="40"/>
                          <w:lang w:bidi="ar-EG"/>
                        </w:rPr>
                      </w:pPr>
                      <w:r w:rsidRPr="00ED5F5E">
                        <w:rPr>
                          <w:rFonts w:hint="cs"/>
                          <w:b/>
                          <w:bCs/>
                          <w:color w:val="C00000"/>
                          <w:sz w:val="40"/>
                          <w:szCs w:val="40"/>
                          <w:rtl/>
                          <w:lang w:bidi="ar-EG"/>
                        </w:rPr>
                        <w:t>حقيقة الإخلاص</w:t>
                      </w:r>
                    </w:p>
                  </w:txbxContent>
                </v:textbox>
              </v:shape>
            </w:pict>
          </mc:Fallback>
        </mc:AlternateContent>
      </w:r>
      <w:r w:rsidR="001E53A0">
        <w:rPr>
          <w:noProof/>
          <w:rtl/>
        </w:rPr>
        <w:drawing>
          <wp:inline distT="0" distB="0" distL="0" distR="0" wp14:anchorId="5203FA72" wp14:editId="7DABC0BA">
            <wp:extent cx="6438900" cy="4524375"/>
            <wp:effectExtent l="0" t="19050" r="19050" b="9525"/>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67CE6E33" w14:textId="77777777" w:rsidR="0032601E" w:rsidRPr="0032601E" w:rsidRDefault="0032601E" w:rsidP="0032601E">
      <w:pPr>
        <w:rPr>
          <w:rtl/>
        </w:rPr>
      </w:pPr>
    </w:p>
    <w:p w14:paraId="75669A34" w14:textId="77777777" w:rsidR="0032601E" w:rsidRPr="0032601E" w:rsidRDefault="0032601E" w:rsidP="0032601E">
      <w:pPr>
        <w:rPr>
          <w:rtl/>
        </w:rPr>
      </w:pPr>
    </w:p>
    <w:p w14:paraId="7C36AA82" w14:textId="77777777" w:rsidR="0032601E" w:rsidRPr="0032601E" w:rsidRDefault="0032601E" w:rsidP="0032601E">
      <w:pPr>
        <w:rPr>
          <w:rtl/>
        </w:rPr>
      </w:pPr>
    </w:p>
    <w:p w14:paraId="5838338A" w14:textId="77777777" w:rsidR="0032601E" w:rsidRPr="0032601E" w:rsidRDefault="0032601E" w:rsidP="0032601E">
      <w:pPr>
        <w:rPr>
          <w:rtl/>
        </w:rPr>
      </w:pPr>
    </w:p>
    <w:p w14:paraId="7F1E07C6" w14:textId="77777777" w:rsidR="0032601E" w:rsidRPr="0032601E" w:rsidRDefault="0032601E" w:rsidP="0032601E">
      <w:pPr>
        <w:rPr>
          <w:rtl/>
        </w:rPr>
      </w:pPr>
    </w:p>
    <w:p w14:paraId="3E1D448B" w14:textId="77777777" w:rsidR="0032601E" w:rsidRPr="0032601E" w:rsidRDefault="0032601E" w:rsidP="0032601E">
      <w:pPr>
        <w:rPr>
          <w:rtl/>
        </w:rPr>
      </w:pPr>
    </w:p>
    <w:p w14:paraId="03DB6E07" w14:textId="77777777" w:rsidR="0032601E" w:rsidRPr="0032601E" w:rsidRDefault="0032601E" w:rsidP="0032601E">
      <w:pPr>
        <w:rPr>
          <w:rtl/>
        </w:rPr>
      </w:pPr>
    </w:p>
    <w:p w14:paraId="1418BABE" w14:textId="77777777" w:rsidR="0032601E" w:rsidRPr="0032601E" w:rsidRDefault="0032601E" w:rsidP="0032601E">
      <w:pPr>
        <w:rPr>
          <w:rtl/>
        </w:rPr>
      </w:pPr>
    </w:p>
    <w:p w14:paraId="13C0C758" w14:textId="77777777" w:rsidR="0032601E" w:rsidRPr="0032601E" w:rsidRDefault="0032601E" w:rsidP="0032601E">
      <w:pPr>
        <w:rPr>
          <w:rtl/>
        </w:rPr>
      </w:pPr>
    </w:p>
    <w:p w14:paraId="65AC36E9" w14:textId="77777777" w:rsidR="0032601E" w:rsidRDefault="0032601E" w:rsidP="0032601E">
      <w:pPr>
        <w:rPr>
          <w:rtl/>
        </w:rPr>
      </w:pPr>
    </w:p>
    <w:p w14:paraId="1AC36E7A" w14:textId="77777777" w:rsidR="006B75A0" w:rsidRDefault="0032601E" w:rsidP="006B75A0">
      <w:pPr>
        <w:tabs>
          <w:tab w:val="left" w:pos="2201"/>
        </w:tabs>
        <w:jc w:val="center"/>
        <w:rPr>
          <w:b/>
          <w:bCs/>
          <w:sz w:val="44"/>
          <w:szCs w:val="44"/>
          <w:rtl/>
        </w:rPr>
      </w:pPr>
      <w:r w:rsidRPr="006B75A0">
        <w:rPr>
          <w:rFonts w:hint="cs"/>
          <w:b/>
          <w:bCs/>
          <w:color w:val="002060"/>
          <w:sz w:val="44"/>
          <w:szCs w:val="44"/>
          <w:rtl/>
        </w:rPr>
        <w:t xml:space="preserve">قرار ومجاهدة + تقوى الله + التحقق بعبودية الله تعالى = </w:t>
      </w:r>
      <w:r w:rsidR="006B75A0" w:rsidRPr="006B75A0">
        <w:rPr>
          <w:rFonts w:hint="cs"/>
          <w:b/>
          <w:bCs/>
          <w:color w:val="002060"/>
          <w:sz w:val="44"/>
          <w:szCs w:val="44"/>
          <w:rtl/>
        </w:rPr>
        <w:t>تحقيق الإخلاص</w:t>
      </w:r>
    </w:p>
    <w:p w14:paraId="5671EC07" w14:textId="77777777" w:rsidR="00A36E49" w:rsidRDefault="00A36E49" w:rsidP="006B75A0">
      <w:pPr>
        <w:jc w:val="center"/>
        <w:rPr>
          <w:sz w:val="44"/>
          <w:szCs w:val="44"/>
          <w:rtl/>
        </w:rPr>
      </w:pPr>
    </w:p>
    <w:p w14:paraId="6B789ABD" w14:textId="77777777" w:rsidR="0021049E" w:rsidRDefault="0021049E" w:rsidP="006B75A0">
      <w:pPr>
        <w:jc w:val="center"/>
        <w:rPr>
          <w:sz w:val="44"/>
          <w:szCs w:val="44"/>
          <w:rtl/>
        </w:rPr>
      </w:pPr>
      <w:r>
        <w:rPr>
          <w:noProof/>
          <w:sz w:val="44"/>
          <w:szCs w:val="44"/>
          <w:rtl/>
        </w:rPr>
        <mc:AlternateContent>
          <mc:Choice Requires="wps">
            <w:drawing>
              <wp:anchor distT="0" distB="0" distL="114300" distR="114300" simplePos="0" relativeHeight="251773952" behindDoc="0" locked="0" layoutInCell="1" allowOverlap="1" wp14:anchorId="410D8D31" wp14:editId="3FEE60C0">
                <wp:simplePos x="0" y="0"/>
                <wp:positionH relativeFrom="column">
                  <wp:posOffset>2038350</wp:posOffset>
                </wp:positionH>
                <wp:positionV relativeFrom="paragraph">
                  <wp:posOffset>-209550</wp:posOffset>
                </wp:positionV>
                <wp:extent cx="2619375" cy="581025"/>
                <wp:effectExtent l="0" t="0" r="28575" b="28575"/>
                <wp:wrapNone/>
                <wp:docPr id="124" name="Rounded Rectangle 124"/>
                <wp:cNvGraphicFramePr/>
                <a:graphic xmlns:a="http://schemas.openxmlformats.org/drawingml/2006/main">
                  <a:graphicData uri="http://schemas.microsoft.com/office/word/2010/wordprocessingShape">
                    <wps:wsp>
                      <wps:cNvSpPr/>
                      <wps:spPr>
                        <a:xfrm>
                          <a:off x="0" y="0"/>
                          <a:ext cx="2619375" cy="581025"/>
                        </a:xfrm>
                        <a:prstGeom prst="roundRect">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5228CFEC" w14:textId="77777777" w:rsidR="0021049E" w:rsidRPr="0021049E" w:rsidRDefault="0021049E" w:rsidP="0021049E">
                            <w:pPr>
                              <w:jc w:val="center"/>
                              <w:rPr>
                                <w:b/>
                                <w:bCs/>
                                <w:color w:val="002060"/>
                                <w:sz w:val="56"/>
                                <w:szCs w:val="56"/>
                                <w:lang w:bidi="ar-EG"/>
                              </w:rPr>
                            </w:pPr>
                            <w:r w:rsidRPr="0021049E">
                              <w:rPr>
                                <w:rFonts w:hint="cs"/>
                                <w:b/>
                                <w:bCs/>
                                <w:color w:val="002060"/>
                                <w:sz w:val="56"/>
                                <w:szCs w:val="56"/>
                                <w:rtl/>
                                <w:lang w:bidi="ar-EG"/>
                              </w:rPr>
                              <w:t>ابتهال ودعاء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10D8D31" id="Rounded Rectangle 124" o:spid="_x0000_s1087" style="position:absolute;left:0;text-align:left;margin-left:160.5pt;margin-top:-16.5pt;width:206.25pt;height:45.7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" fillcolor="#eeece1 [3203]" strokecolor="#243f60 [1604]" strokeweight="2pt">
                <v:textbox>
                  <w:txbxContent>
                    <w:p w14:paraId="5228CFEC" w14:textId="77777777" w:rsidR="0021049E" w:rsidRPr="0021049E" w:rsidRDefault="0021049E" w:rsidP="0021049E">
                      <w:pPr>
                        <w:jc w:val="center"/>
                        <w:rPr>
                          <w:b/>
                          <w:bCs/>
                          <w:color w:val="002060"/>
                          <w:sz w:val="56"/>
                          <w:szCs w:val="56"/>
                          <w:lang w:bidi="ar-EG"/>
                        </w:rPr>
                      </w:pPr>
                      <w:r w:rsidRPr="0021049E">
                        <w:rPr>
                          <w:rFonts w:hint="cs"/>
                          <w:b/>
                          <w:bCs/>
                          <w:color w:val="002060"/>
                          <w:sz w:val="56"/>
                          <w:szCs w:val="56"/>
                          <w:rtl/>
                          <w:lang w:bidi="ar-EG"/>
                        </w:rPr>
                        <w:t>ابتهال ودعاء</w:t>
                      </w:r>
                    </w:p>
                  </w:txbxContent>
                </v:textbox>
              </v:roundrect>
            </w:pict>
          </mc:Fallback>
        </mc:AlternateContent>
      </w:r>
    </w:p>
    <w:p w14:paraId="0CD52878" w14:textId="77777777" w:rsidR="006B75A0" w:rsidRPr="0021049E" w:rsidRDefault="00D552EA" w:rsidP="0021049E">
      <w:pPr>
        <w:jc w:val="center"/>
        <w:rPr>
          <w:sz w:val="44"/>
          <w:szCs w:val="44"/>
          <w:rtl/>
        </w:rPr>
      </w:pPr>
      <w:r>
        <w:rPr>
          <w:noProof/>
          <w:sz w:val="44"/>
          <w:szCs w:val="44"/>
          <w:rtl/>
        </w:rPr>
        <w:lastRenderedPageBreak/>
        <mc:AlternateContent>
          <mc:Choice Requires="wps">
            <w:drawing>
              <wp:anchor distT="0" distB="0" distL="114300" distR="114300" simplePos="0" relativeHeight="251774976" behindDoc="0" locked="0" layoutInCell="1" allowOverlap="1" wp14:anchorId="37027852" wp14:editId="74CEC212">
                <wp:simplePos x="0" y="0"/>
                <wp:positionH relativeFrom="column">
                  <wp:posOffset>-47625</wp:posOffset>
                </wp:positionH>
                <wp:positionV relativeFrom="paragraph">
                  <wp:posOffset>274955</wp:posOffset>
                </wp:positionV>
                <wp:extent cx="6381750" cy="5848350"/>
                <wp:effectExtent l="0" t="0" r="19050" b="19050"/>
                <wp:wrapNone/>
                <wp:docPr id="129" name="Double Wave 129"/>
                <wp:cNvGraphicFramePr/>
                <a:graphic xmlns:a="http://schemas.openxmlformats.org/drawingml/2006/main">
                  <a:graphicData uri="http://schemas.microsoft.com/office/word/2010/wordprocessingShape">
                    <wps:wsp>
                      <wps:cNvSpPr/>
                      <wps:spPr>
                        <a:xfrm>
                          <a:off x="0" y="0"/>
                          <a:ext cx="6381750" cy="5848350"/>
                        </a:xfrm>
                        <a:prstGeom prst="doubleWave">
                          <a:avLst>
                            <a:gd name="adj1" fmla="val 6250"/>
                            <a:gd name="adj2" fmla="val 2242"/>
                          </a:avLst>
                        </a:prstGeom>
                      </wps:spPr>
                      <wps:style>
                        <a:lnRef idx="2">
                          <a:schemeClr val="accent5"/>
                        </a:lnRef>
                        <a:fillRef idx="1">
                          <a:schemeClr val="lt1"/>
                        </a:fillRef>
                        <a:effectRef idx="0">
                          <a:schemeClr val="accent5"/>
                        </a:effectRef>
                        <a:fontRef idx="minor">
                          <a:schemeClr val="dk1"/>
                        </a:fontRef>
                      </wps:style>
                      <wps:txbx>
                        <w:txbxContent>
                          <w:p w14:paraId="369D475C" w14:textId="77777777" w:rsidR="00D552EA" w:rsidRPr="00D552EA" w:rsidRDefault="00D552EA" w:rsidP="00D552EA">
                            <w:pPr>
                              <w:jc w:val="center"/>
                              <w:rPr>
                                <w:b/>
                                <w:bCs/>
                                <w:color w:val="0070C0"/>
                                <w:sz w:val="40"/>
                                <w:szCs w:val="40"/>
                                <w:lang w:bidi="ar-EG"/>
                              </w:rPr>
                            </w:pPr>
                            <w:r w:rsidRPr="00D552EA">
                              <w:rPr>
                                <w:b/>
                                <w:bCs/>
                                <w:color w:val="0070C0"/>
                                <w:sz w:val="40"/>
                                <w:szCs w:val="40"/>
                                <w:rtl/>
                                <w:lang w:bidi="ar-EG"/>
                              </w:rPr>
                              <w:t>فيا إلهي الرحيم..! هذا قلبي الضعيف بين إصبعيك، تُقَلِّبُهُ كما أنت تشاء! ترى ظاهره وباطنه، وتعلم خافيه وجاهره، وتعلم خائنة الأعين وما تخفي الصدور..! فاللهم يا مقلب القلوب ثبت قلبي على دينك! اللهم احفظني بكلمة الإخلاص، واعصمني بحصن الإخلاص، واهدني بنور الإخلاص! اللهم إني أعوذ بك من عُجْبِ نفسي وهواها، وأعوذ بك من طغيانها وطغواها، وأسألك النجاة من شرها وزيغ رؤاها! اللهم إني أعوذ بك أن ينبت فيها حظ لها، أو لأي أحد سواك! اللهم اجعل عملي خالصا لك وحدك، لا شريك لك! لا تسميع ولا تلميع! ولا تنميق ولا تزويق! اللهم إنما أنا عَبْدٌ، لا حول ولا قوة لي إلا بك؛ فأكرمني بولايتك، واجعلني من أهلك وخاصتك، وأدخلني في رحمتك، مع عبادك المخلَصين</w:t>
                            </w:r>
                            <w:r w:rsidRPr="00D552EA">
                              <w:rPr>
                                <w:b/>
                                <w:bCs/>
                                <w:color w:val="0070C0"/>
                                <w:sz w:val="40"/>
                                <w:szCs w:val="40"/>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2785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29" o:spid="_x0000_s1088" type="#_x0000_t188" style="position:absolute;left:0;text-align:left;margin-left:-3.75pt;margin-top:21.65pt;width:502.5pt;height:46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" adj="1350,11284" fillcolor="white [3201]" strokecolor="#4bacc6 [3208]" strokeweight="2pt">
                <v:textbox>
                  <w:txbxContent>
                    <w:p w14:paraId="369D475C" w14:textId="77777777" w:rsidR="00D552EA" w:rsidRPr="00D552EA" w:rsidRDefault="00D552EA" w:rsidP="00D552EA">
                      <w:pPr>
                        <w:jc w:val="center"/>
                        <w:rPr>
                          <w:b/>
                          <w:bCs/>
                          <w:color w:val="0070C0"/>
                          <w:sz w:val="40"/>
                          <w:szCs w:val="40"/>
                          <w:lang w:bidi="ar-EG"/>
                        </w:rPr>
                      </w:pPr>
                      <w:r w:rsidRPr="00D552EA">
                        <w:rPr>
                          <w:b/>
                          <w:bCs/>
                          <w:color w:val="0070C0"/>
                          <w:sz w:val="40"/>
                          <w:szCs w:val="40"/>
                          <w:rtl/>
                          <w:lang w:bidi="ar-EG"/>
                        </w:rPr>
                        <w:t>فيا إلهي الرحيم..! هذا قلبي الضعيف بين إصبعيك، تُقَلِّبُهُ كما أنت تشاء! ترى ظاهره وباطنه، وتعلم خافيه وجاهره، وتعلم خائنة الأعين وما تخفي الصدور..! فاللهم يا مقلب القلوب ثبت قلبي على دينك! اللهم احفظني بكلمة الإخلاص، واعصمني بحصن الإخلاص، واهدني بنور الإخلاص! اللهم إني أعوذ بك من عُجْبِ نفسي وهواها، وأعوذ بك من طغيانها وطغواها، وأسألك النجاة من شرها وزيغ رؤاها! اللهم إني أعوذ بك أن ينبت فيها حظ لها، أو لأي أحد سواك! اللهم اجعل عملي خالصا لك وحدك، لا شريك لك! لا تسميع ولا تلميع! ولا تنميق ولا تزويق! اللهم إنما أنا عَبْدٌ، لا حول ولا قوة لي إلا بك؛ فأكرمني بولايتك، واجعلني من أهلك وخاصتك، وأدخلني في رحمتك، مع عبادك المخلَصين</w:t>
                      </w:r>
                      <w:r w:rsidRPr="00D552EA">
                        <w:rPr>
                          <w:b/>
                          <w:bCs/>
                          <w:color w:val="0070C0"/>
                          <w:sz w:val="40"/>
                          <w:szCs w:val="40"/>
                          <w:lang w:bidi="ar-EG"/>
                        </w:rPr>
                        <w:t>!</w:t>
                      </w:r>
                    </w:p>
                  </w:txbxContent>
                </v:textbox>
              </v:shape>
            </w:pict>
          </mc:Fallback>
        </mc:AlternateContent>
      </w:r>
    </w:p>
    <w:sectPr w:rsidR="006B75A0" w:rsidRPr="0021049E" w:rsidSect="008D4EFD">
      <w:footerReference w:type="default" r:id="rId189"/>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6DF5" w14:textId="77777777" w:rsidR="00966A0D" w:rsidRDefault="00966A0D" w:rsidP="00F424B1">
      <w:pPr>
        <w:spacing w:after="0" w:line="240" w:lineRule="auto"/>
      </w:pPr>
      <w:r>
        <w:separator/>
      </w:r>
    </w:p>
  </w:endnote>
  <w:endnote w:type="continuationSeparator" w:id="0">
    <w:p w14:paraId="0EAFEF9A" w14:textId="77777777" w:rsidR="00966A0D" w:rsidRDefault="00966A0D" w:rsidP="00F4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EndPr/>
    <w:sdtContent>
      <w:p w14:paraId="2A9A12B2" w14:textId="77777777" w:rsidR="006C337F" w:rsidRPr="00854D38" w:rsidRDefault="006C337F" w:rsidP="006C337F">
        <w:pPr>
          <w:pStyle w:val="a5"/>
          <w:tabs>
            <w:tab w:val="clear" w:pos="8306"/>
          </w:tabs>
          <w:ind w:right="-851"/>
          <w:rPr>
            <w:rtl/>
          </w:rPr>
        </w:pPr>
        <w:r>
          <w:rPr>
            <w:noProof/>
            <w:rtl/>
          </w:rPr>
          <mc:AlternateContent>
            <mc:Choice Requires="wpg">
              <w:drawing>
                <wp:anchor distT="0" distB="0" distL="114300" distR="114300" simplePos="0" relativeHeight="251657216" behindDoc="0" locked="0" layoutInCell="1" allowOverlap="1" wp14:anchorId="2802AEB6" wp14:editId="09F54D0B">
                  <wp:simplePos x="0" y="0"/>
                  <wp:positionH relativeFrom="leftMargin">
                    <wp:posOffset>861060</wp:posOffset>
                  </wp:positionH>
                  <wp:positionV relativeFrom="bottomMargin">
                    <wp:posOffset>128187</wp:posOffset>
                  </wp:positionV>
                  <wp:extent cx="515620" cy="440745"/>
                  <wp:effectExtent l="57150" t="57150" r="55880" b="54610"/>
                  <wp:wrapNone/>
                  <wp:docPr id="125" name="مجموعة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26"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7"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8"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47C01F5" w14:textId="77777777" w:rsidR="006C337F" w:rsidRPr="00A74C62" w:rsidRDefault="006C337F" w:rsidP="006C337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C337F">
                                  <w:rPr>
                                    <w:rFonts w:ascii="Tahoma" w:hAnsi="Tahoma" w:cs="Tahoma"/>
                                    <w:b/>
                                    <w:bCs/>
                                    <w:noProof/>
                                    <w:sz w:val="24"/>
                                    <w:szCs w:val="24"/>
                                    <w:rtl/>
                                    <w:lang w:val="ar-SA"/>
                                  </w:rPr>
                                  <w:t>26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2AEB6" id="مجموعة 125" o:spid="_x0000_s1089" style="position:absolute;left:0;text-align:left;margin-left:67.8pt;margin-top:10.1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">
                  <v:rect id="Rectangle 20" o:spid="_x0000_s109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" fillcolor="white [3201]" strokecolor="#9bbb59 [3206]" strokeweight="2pt"/>
                  <v:rect id="Rectangle 21" o:spid="_x0000_s109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" fillcolor="white [3201]" strokecolor="#9bbb59 [3206]" strokeweight="2pt"/>
                  <v:rect id="Rectangle 22" o:spid="_x0000_s109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" fillcolor="white [3201]" strokecolor="#9bbb59 [3206]" strokeweight="2pt">
                    <v:textbox>
                      <w:txbxContent>
                        <w:p w14:paraId="047C01F5" w14:textId="77777777" w:rsidR="006C337F" w:rsidRPr="00A74C62" w:rsidRDefault="006C337F" w:rsidP="006C337F">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C337F">
                            <w:rPr>
                              <w:rFonts w:ascii="Tahoma" w:hAnsi="Tahoma" w:cs="Tahoma"/>
                              <w:b/>
                              <w:bCs/>
                              <w:noProof/>
                              <w:sz w:val="24"/>
                              <w:szCs w:val="24"/>
                              <w:rtl/>
                              <w:lang w:val="ar-SA"/>
                            </w:rPr>
                            <w:t>26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22995911" wp14:editId="6FFAB23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30" name="صورة 13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7F950941" wp14:editId="1390F1E3">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19C02E" w14:textId="77777777" w:rsidR="006C337F" w:rsidRDefault="00966A0D" w:rsidP="006C337F">
                              <w:hyperlink r:id="rId2" w:history="1">
                                <w:r w:rsidR="006C337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950941" id="_x0000_t202" coordsize="21600,21600" o:spt="202" path="m,l,21600r21600,l21600,xe">
                  <v:stroke joinstyle="miter"/>
                  <v:path gradientshapeok="t" o:connecttype="rect"/>
                </v:shapetype>
                <v:shape id="مربع نص 2" o:spid="_x0000_s1093" type="#_x0000_t202" style="position:absolute;left:0;text-align:left;margin-left:190.4pt;margin-top:15.4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" filled="f" strokecolor="white [3212]">
                  <v:textbox>
                    <w:txbxContent>
                      <w:p w14:paraId="2119C02E" w14:textId="77777777" w:rsidR="006C337F" w:rsidRDefault="00966A0D" w:rsidP="006C337F">
                        <w:hyperlink r:id="rId3" w:history="1">
                          <w:r w:rsidR="006C337F" w:rsidRPr="00C01086">
                            <w:rPr>
                              <w:rStyle w:val="Hyperlink"/>
                              <w:sz w:val="26"/>
                              <w:szCs w:val="26"/>
                            </w:rPr>
                            <w:t>www.alukah.net</w:t>
                          </w:r>
                        </w:hyperlink>
                      </w:p>
                    </w:txbxContent>
                  </v:textbox>
                  <w10:wrap type="tight"/>
                </v:shape>
              </w:pict>
            </mc:Fallback>
          </mc:AlternateContent>
        </w:r>
      </w:p>
    </w:sdtContent>
  </w:sdt>
  <w:p w14:paraId="73CBFC0B" w14:textId="77777777" w:rsidR="0053573C" w:rsidRPr="006C337F" w:rsidRDefault="0053573C" w:rsidP="006C337F">
    <w:pPr>
      <w:pStyle w:val="a5"/>
      <w:rPr>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EDC79" w14:textId="77777777" w:rsidR="00966A0D" w:rsidRDefault="00966A0D" w:rsidP="00F424B1">
      <w:pPr>
        <w:spacing w:after="0" w:line="240" w:lineRule="auto"/>
      </w:pPr>
      <w:r>
        <w:separator/>
      </w:r>
    </w:p>
  </w:footnote>
  <w:footnote w:type="continuationSeparator" w:id="0">
    <w:p w14:paraId="02C95D54" w14:textId="77777777" w:rsidR="00966A0D" w:rsidRDefault="00966A0D" w:rsidP="00F42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6A5"/>
    <w:multiLevelType w:val="hybridMultilevel"/>
    <w:tmpl w:val="665062CE"/>
    <w:lvl w:ilvl="0" w:tplc="BDF84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A56F5D"/>
    <w:multiLevelType w:val="hybridMultilevel"/>
    <w:tmpl w:val="49C8F4CA"/>
    <w:lvl w:ilvl="0" w:tplc="96085AEC">
      <w:start w:val="1"/>
      <w:numFmt w:val="bullet"/>
      <w:lvlText w:val="•"/>
      <w:lvlJc w:val="left"/>
      <w:pPr>
        <w:tabs>
          <w:tab w:val="num" w:pos="720"/>
        </w:tabs>
        <w:ind w:left="720" w:hanging="360"/>
      </w:pPr>
      <w:rPr>
        <w:rFonts w:ascii="Times New Roman" w:hAnsi="Times New Roman" w:hint="default"/>
      </w:rPr>
    </w:lvl>
    <w:lvl w:ilvl="1" w:tplc="9C5057FC" w:tentative="1">
      <w:start w:val="1"/>
      <w:numFmt w:val="bullet"/>
      <w:lvlText w:val="•"/>
      <w:lvlJc w:val="left"/>
      <w:pPr>
        <w:tabs>
          <w:tab w:val="num" w:pos="1440"/>
        </w:tabs>
        <w:ind w:left="1440" w:hanging="360"/>
      </w:pPr>
      <w:rPr>
        <w:rFonts w:ascii="Times New Roman" w:hAnsi="Times New Roman" w:hint="default"/>
      </w:rPr>
    </w:lvl>
    <w:lvl w:ilvl="2" w:tplc="DFA6989A" w:tentative="1">
      <w:start w:val="1"/>
      <w:numFmt w:val="bullet"/>
      <w:lvlText w:val="•"/>
      <w:lvlJc w:val="left"/>
      <w:pPr>
        <w:tabs>
          <w:tab w:val="num" w:pos="2160"/>
        </w:tabs>
        <w:ind w:left="2160" w:hanging="360"/>
      </w:pPr>
      <w:rPr>
        <w:rFonts w:ascii="Times New Roman" w:hAnsi="Times New Roman" w:hint="default"/>
      </w:rPr>
    </w:lvl>
    <w:lvl w:ilvl="3" w:tplc="D43EC4A0" w:tentative="1">
      <w:start w:val="1"/>
      <w:numFmt w:val="bullet"/>
      <w:lvlText w:val="•"/>
      <w:lvlJc w:val="left"/>
      <w:pPr>
        <w:tabs>
          <w:tab w:val="num" w:pos="2880"/>
        </w:tabs>
        <w:ind w:left="2880" w:hanging="360"/>
      </w:pPr>
      <w:rPr>
        <w:rFonts w:ascii="Times New Roman" w:hAnsi="Times New Roman" w:hint="default"/>
      </w:rPr>
    </w:lvl>
    <w:lvl w:ilvl="4" w:tplc="D57C6C50" w:tentative="1">
      <w:start w:val="1"/>
      <w:numFmt w:val="bullet"/>
      <w:lvlText w:val="•"/>
      <w:lvlJc w:val="left"/>
      <w:pPr>
        <w:tabs>
          <w:tab w:val="num" w:pos="3600"/>
        </w:tabs>
        <w:ind w:left="3600" w:hanging="360"/>
      </w:pPr>
      <w:rPr>
        <w:rFonts w:ascii="Times New Roman" w:hAnsi="Times New Roman" w:hint="default"/>
      </w:rPr>
    </w:lvl>
    <w:lvl w:ilvl="5" w:tplc="A23413C6" w:tentative="1">
      <w:start w:val="1"/>
      <w:numFmt w:val="bullet"/>
      <w:lvlText w:val="•"/>
      <w:lvlJc w:val="left"/>
      <w:pPr>
        <w:tabs>
          <w:tab w:val="num" w:pos="4320"/>
        </w:tabs>
        <w:ind w:left="4320" w:hanging="360"/>
      </w:pPr>
      <w:rPr>
        <w:rFonts w:ascii="Times New Roman" w:hAnsi="Times New Roman" w:hint="default"/>
      </w:rPr>
    </w:lvl>
    <w:lvl w:ilvl="6" w:tplc="E856AE06" w:tentative="1">
      <w:start w:val="1"/>
      <w:numFmt w:val="bullet"/>
      <w:lvlText w:val="•"/>
      <w:lvlJc w:val="left"/>
      <w:pPr>
        <w:tabs>
          <w:tab w:val="num" w:pos="5040"/>
        </w:tabs>
        <w:ind w:left="5040" w:hanging="360"/>
      </w:pPr>
      <w:rPr>
        <w:rFonts w:ascii="Times New Roman" w:hAnsi="Times New Roman" w:hint="default"/>
      </w:rPr>
    </w:lvl>
    <w:lvl w:ilvl="7" w:tplc="CB12246C" w:tentative="1">
      <w:start w:val="1"/>
      <w:numFmt w:val="bullet"/>
      <w:lvlText w:val="•"/>
      <w:lvlJc w:val="left"/>
      <w:pPr>
        <w:tabs>
          <w:tab w:val="num" w:pos="5760"/>
        </w:tabs>
        <w:ind w:left="5760" w:hanging="360"/>
      </w:pPr>
      <w:rPr>
        <w:rFonts w:ascii="Times New Roman" w:hAnsi="Times New Roman" w:hint="default"/>
      </w:rPr>
    </w:lvl>
    <w:lvl w:ilvl="8" w:tplc="AE707D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5FD65F1"/>
    <w:multiLevelType w:val="hybridMultilevel"/>
    <w:tmpl w:val="1548C5C2"/>
    <w:lvl w:ilvl="0" w:tplc="5BDCA334">
      <w:start w:val="1"/>
      <w:numFmt w:val="bullet"/>
      <w:lvlText w:val="•"/>
      <w:lvlJc w:val="left"/>
      <w:pPr>
        <w:tabs>
          <w:tab w:val="num" w:pos="720"/>
        </w:tabs>
        <w:ind w:left="720" w:hanging="360"/>
      </w:pPr>
      <w:rPr>
        <w:rFonts w:ascii="Times New Roman" w:hAnsi="Times New Roman" w:hint="default"/>
      </w:rPr>
    </w:lvl>
    <w:lvl w:ilvl="1" w:tplc="70DC410C" w:tentative="1">
      <w:start w:val="1"/>
      <w:numFmt w:val="bullet"/>
      <w:lvlText w:val="•"/>
      <w:lvlJc w:val="left"/>
      <w:pPr>
        <w:tabs>
          <w:tab w:val="num" w:pos="1440"/>
        </w:tabs>
        <w:ind w:left="1440" w:hanging="360"/>
      </w:pPr>
      <w:rPr>
        <w:rFonts w:ascii="Times New Roman" w:hAnsi="Times New Roman" w:hint="default"/>
      </w:rPr>
    </w:lvl>
    <w:lvl w:ilvl="2" w:tplc="D840AC80" w:tentative="1">
      <w:start w:val="1"/>
      <w:numFmt w:val="bullet"/>
      <w:lvlText w:val="•"/>
      <w:lvlJc w:val="left"/>
      <w:pPr>
        <w:tabs>
          <w:tab w:val="num" w:pos="2160"/>
        </w:tabs>
        <w:ind w:left="2160" w:hanging="360"/>
      </w:pPr>
      <w:rPr>
        <w:rFonts w:ascii="Times New Roman" w:hAnsi="Times New Roman" w:hint="default"/>
      </w:rPr>
    </w:lvl>
    <w:lvl w:ilvl="3" w:tplc="5FC0D9E2" w:tentative="1">
      <w:start w:val="1"/>
      <w:numFmt w:val="bullet"/>
      <w:lvlText w:val="•"/>
      <w:lvlJc w:val="left"/>
      <w:pPr>
        <w:tabs>
          <w:tab w:val="num" w:pos="2880"/>
        </w:tabs>
        <w:ind w:left="2880" w:hanging="360"/>
      </w:pPr>
      <w:rPr>
        <w:rFonts w:ascii="Times New Roman" w:hAnsi="Times New Roman" w:hint="default"/>
      </w:rPr>
    </w:lvl>
    <w:lvl w:ilvl="4" w:tplc="486CDDC2" w:tentative="1">
      <w:start w:val="1"/>
      <w:numFmt w:val="bullet"/>
      <w:lvlText w:val="•"/>
      <w:lvlJc w:val="left"/>
      <w:pPr>
        <w:tabs>
          <w:tab w:val="num" w:pos="3600"/>
        </w:tabs>
        <w:ind w:left="3600" w:hanging="360"/>
      </w:pPr>
      <w:rPr>
        <w:rFonts w:ascii="Times New Roman" w:hAnsi="Times New Roman" w:hint="default"/>
      </w:rPr>
    </w:lvl>
    <w:lvl w:ilvl="5" w:tplc="FAE833C4" w:tentative="1">
      <w:start w:val="1"/>
      <w:numFmt w:val="bullet"/>
      <w:lvlText w:val="•"/>
      <w:lvlJc w:val="left"/>
      <w:pPr>
        <w:tabs>
          <w:tab w:val="num" w:pos="4320"/>
        </w:tabs>
        <w:ind w:left="4320" w:hanging="360"/>
      </w:pPr>
      <w:rPr>
        <w:rFonts w:ascii="Times New Roman" w:hAnsi="Times New Roman" w:hint="default"/>
      </w:rPr>
    </w:lvl>
    <w:lvl w:ilvl="6" w:tplc="46080362" w:tentative="1">
      <w:start w:val="1"/>
      <w:numFmt w:val="bullet"/>
      <w:lvlText w:val="•"/>
      <w:lvlJc w:val="left"/>
      <w:pPr>
        <w:tabs>
          <w:tab w:val="num" w:pos="5040"/>
        </w:tabs>
        <w:ind w:left="5040" w:hanging="360"/>
      </w:pPr>
      <w:rPr>
        <w:rFonts w:ascii="Times New Roman" w:hAnsi="Times New Roman" w:hint="default"/>
      </w:rPr>
    </w:lvl>
    <w:lvl w:ilvl="7" w:tplc="28B40B78" w:tentative="1">
      <w:start w:val="1"/>
      <w:numFmt w:val="bullet"/>
      <w:lvlText w:val="•"/>
      <w:lvlJc w:val="left"/>
      <w:pPr>
        <w:tabs>
          <w:tab w:val="num" w:pos="5760"/>
        </w:tabs>
        <w:ind w:left="5760" w:hanging="360"/>
      </w:pPr>
      <w:rPr>
        <w:rFonts w:ascii="Times New Roman" w:hAnsi="Times New Roman" w:hint="default"/>
      </w:rPr>
    </w:lvl>
    <w:lvl w:ilvl="8" w:tplc="3D98519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09603CF"/>
    <w:multiLevelType w:val="hybridMultilevel"/>
    <w:tmpl w:val="B5E23FFC"/>
    <w:lvl w:ilvl="0" w:tplc="2C8C694C">
      <w:start w:val="1"/>
      <w:numFmt w:val="bullet"/>
      <w:lvlText w:val="•"/>
      <w:lvlJc w:val="left"/>
      <w:pPr>
        <w:tabs>
          <w:tab w:val="num" w:pos="720"/>
        </w:tabs>
        <w:ind w:left="720" w:hanging="360"/>
      </w:pPr>
      <w:rPr>
        <w:rFonts w:ascii="Times New Roman" w:hAnsi="Times New Roman" w:hint="default"/>
      </w:rPr>
    </w:lvl>
    <w:lvl w:ilvl="1" w:tplc="E52C72FC" w:tentative="1">
      <w:start w:val="1"/>
      <w:numFmt w:val="bullet"/>
      <w:lvlText w:val="•"/>
      <w:lvlJc w:val="left"/>
      <w:pPr>
        <w:tabs>
          <w:tab w:val="num" w:pos="1440"/>
        </w:tabs>
        <w:ind w:left="1440" w:hanging="360"/>
      </w:pPr>
      <w:rPr>
        <w:rFonts w:ascii="Times New Roman" w:hAnsi="Times New Roman" w:hint="default"/>
      </w:rPr>
    </w:lvl>
    <w:lvl w:ilvl="2" w:tplc="97DE8958" w:tentative="1">
      <w:start w:val="1"/>
      <w:numFmt w:val="bullet"/>
      <w:lvlText w:val="•"/>
      <w:lvlJc w:val="left"/>
      <w:pPr>
        <w:tabs>
          <w:tab w:val="num" w:pos="2160"/>
        </w:tabs>
        <w:ind w:left="2160" w:hanging="360"/>
      </w:pPr>
      <w:rPr>
        <w:rFonts w:ascii="Times New Roman" w:hAnsi="Times New Roman" w:hint="default"/>
      </w:rPr>
    </w:lvl>
    <w:lvl w:ilvl="3" w:tplc="966E713E" w:tentative="1">
      <w:start w:val="1"/>
      <w:numFmt w:val="bullet"/>
      <w:lvlText w:val="•"/>
      <w:lvlJc w:val="left"/>
      <w:pPr>
        <w:tabs>
          <w:tab w:val="num" w:pos="2880"/>
        </w:tabs>
        <w:ind w:left="2880" w:hanging="360"/>
      </w:pPr>
      <w:rPr>
        <w:rFonts w:ascii="Times New Roman" w:hAnsi="Times New Roman" w:hint="default"/>
      </w:rPr>
    </w:lvl>
    <w:lvl w:ilvl="4" w:tplc="C89C9972" w:tentative="1">
      <w:start w:val="1"/>
      <w:numFmt w:val="bullet"/>
      <w:lvlText w:val="•"/>
      <w:lvlJc w:val="left"/>
      <w:pPr>
        <w:tabs>
          <w:tab w:val="num" w:pos="3600"/>
        </w:tabs>
        <w:ind w:left="3600" w:hanging="360"/>
      </w:pPr>
      <w:rPr>
        <w:rFonts w:ascii="Times New Roman" w:hAnsi="Times New Roman" w:hint="default"/>
      </w:rPr>
    </w:lvl>
    <w:lvl w:ilvl="5" w:tplc="44E467A4" w:tentative="1">
      <w:start w:val="1"/>
      <w:numFmt w:val="bullet"/>
      <w:lvlText w:val="•"/>
      <w:lvlJc w:val="left"/>
      <w:pPr>
        <w:tabs>
          <w:tab w:val="num" w:pos="4320"/>
        </w:tabs>
        <w:ind w:left="4320" w:hanging="360"/>
      </w:pPr>
      <w:rPr>
        <w:rFonts w:ascii="Times New Roman" w:hAnsi="Times New Roman" w:hint="default"/>
      </w:rPr>
    </w:lvl>
    <w:lvl w:ilvl="6" w:tplc="7AD263EE" w:tentative="1">
      <w:start w:val="1"/>
      <w:numFmt w:val="bullet"/>
      <w:lvlText w:val="•"/>
      <w:lvlJc w:val="left"/>
      <w:pPr>
        <w:tabs>
          <w:tab w:val="num" w:pos="5040"/>
        </w:tabs>
        <w:ind w:left="5040" w:hanging="360"/>
      </w:pPr>
      <w:rPr>
        <w:rFonts w:ascii="Times New Roman" w:hAnsi="Times New Roman" w:hint="default"/>
      </w:rPr>
    </w:lvl>
    <w:lvl w:ilvl="7" w:tplc="1BAA95D6" w:tentative="1">
      <w:start w:val="1"/>
      <w:numFmt w:val="bullet"/>
      <w:lvlText w:val="•"/>
      <w:lvlJc w:val="left"/>
      <w:pPr>
        <w:tabs>
          <w:tab w:val="num" w:pos="5760"/>
        </w:tabs>
        <w:ind w:left="5760" w:hanging="360"/>
      </w:pPr>
      <w:rPr>
        <w:rFonts w:ascii="Times New Roman" w:hAnsi="Times New Roman" w:hint="default"/>
      </w:rPr>
    </w:lvl>
    <w:lvl w:ilvl="8" w:tplc="A9A6BEB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EE5"/>
    <w:rsid w:val="0001203D"/>
    <w:rsid w:val="00031AE3"/>
    <w:rsid w:val="000829C1"/>
    <w:rsid w:val="00087985"/>
    <w:rsid w:val="000973B2"/>
    <w:rsid w:val="000C2F6F"/>
    <w:rsid w:val="000C3E62"/>
    <w:rsid w:val="001429AD"/>
    <w:rsid w:val="001677FA"/>
    <w:rsid w:val="001D6C32"/>
    <w:rsid w:val="001E53A0"/>
    <w:rsid w:val="001E5630"/>
    <w:rsid w:val="001F6888"/>
    <w:rsid w:val="0021049E"/>
    <w:rsid w:val="00211AAF"/>
    <w:rsid w:val="00222B07"/>
    <w:rsid w:val="00244113"/>
    <w:rsid w:val="00245E95"/>
    <w:rsid w:val="00246233"/>
    <w:rsid w:val="002602D5"/>
    <w:rsid w:val="00260780"/>
    <w:rsid w:val="0027687D"/>
    <w:rsid w:val="00297A5E"/>
    <w:rsid w:val="002B2F3E"/>
    <w:rsid w:val="002B79CB"/>
    <w:rsid w:val="00313898"/>
    <w:rsid w:val="0032222D"/>
    <w:rsid w:val="0032601E"/>
    <w:rsid w:val="00336A6B"/>
    <w:rsid w:val="003879FA"/>
    <w:rsid w:val="003A5C0D"/>
    <w:rsid w:val="003B173B"/>
    <w:rsid w:val="003E56DD"/>
    <w:rsid w:val="003F6310"/>
    <w:rsid w:val="00414320"/>
    <w:rsid w:val="00415536"/>
    <w:rsid w:val="00454996"/>
    <w:rsid w:val="004B4D22"/>
    <w:rsid w:val="004B799A"/>
    <w:rsid w:val="004D2A16"/>
    <w:rsid w:val="004E2000"/>
    <w:rsid w:val="0053573C"/>
    <w:rsid w:val="005447FD"/>
    <w:rsid w:val="005559C8"/>
    <w:rsid w:val="00560BF8"/>
    <w:rsid w:val="005E492C"/>
    <w:rsid w:val="00615A42"/>
    <w:rsid w:val="00615C9B"/>
    <w:rsid w:val="0066193C"/>
    <w:rsid w:val="00695E40"/>
    <w:rsid w:val="006B75A0"/>
    <w:rsid w:val="006C337F"/>
    <w:rsid w:val="006F1BEB"/>
    <w:rsid w:val="006F2B55"/>
    <w:rsid w:val="007343E7"/>
    <w:rsid w:val="00735EAC"/>
    <w:rsid w:val="00744C48"/>
    <w:rsid w:val="007513E1"/>
    <w:rsid w:val="007805E6"/>
    <w:rsid w:val="007A000F"/>
    <w:rsid w:val="007F0E73"/>
    <w:rsid w:val="007F3456"/>
    <w:rsid w:val="0086799C"/>
    <w:rsid w:val="00873877"/>
    <w:rsid w:val="008D4EFD"/>
    <w:rsid w:val="008F03EC"/>
    <w:rsid w:val="008F5A86"/>
    <w:rsid w:val="009026A6"/>
    <w:rsid w:val="0092742E"/>
    <w:rsid w:val="009319E5"/>
    <w:rsid w:val="009331CB"/>
    <w:rsid w:val="00946523"/>
    <w:rsid w:val="00955647"/>
    <w:rsid w:val="00966A0D"/>
    <w:rsid w:val="009A63FC"/>
    <w:rsid w:val="009F17F5"/>
    <w:rsid w:val="009F7652"/>
    <w:rsid w:val="00A36E49"/>
    <w:rsid w:val="00A55A34"/>
    <w:rsid w:val="00A66D55"/>
    <w:rsid w:val="00A837A8"/>
    <w:rsid w:val="00AB2F66"/>
    <w:rsid w:val="00AC5808"/>
    <w:rsid w:val="00AF5021"/>
    <w:rsid w:val="00B2514F"/>
    <w:rsid w:val="00B66917"/>
    <w:rsid w:val="00B76917"/>
    <w:rsid w:val="00B87F32"/>
    <w:rsid w:val="00BA2E33"/>
    <w:rsid w:val="00BA55F9"/>
    <w:rsid w:val="00BF49EA"/>
    <w:rsid w:val="00BF7024"/>
    <w:rsid w:val="00C0108A"/>
    <w:rsid w:val="00C015A8"/>
    <w:rsid w:val="00C109AD"/>
    <w:rsid w:val="00C6614F"/>
    <w:rsid w:val="00C77EE5"/>
    <w:rsid w:val="00CA1D8D"/>
    <w:rsid w:val="00CA3136"/>
    <w:rsid w:val="00D007A4"/>
    <w:rsid w:val="00D079F4"/>
    <w:rsid w:val="00D22CE4"/>
    <w:rsid w:val="00D25880"/>
    <w:rsid w:val="00D3756A"/>
    <w:rsid w:val="00D406D3"/>
    <w:rsid w:val="00D552EA"/>
    <w:rsid w:val="00D770AA"/>
    <w:rsid w:val="00D86985"/>
    <w:rsid w:val="00D967EC"/>
    <w:rsid w:val="00DA1F69"/>
    <w:rsid w:val="00DD1FF1"/>
    <w:rsid w:val="00DE1C0F"/>
    <w:rsid w:val="00DE713C"/>
    <w:rsid w:val="00DE78EC"/>
    <w:rsid w:val="00DF5C36"/>
    <w:rsid w:val="00E405C7"/>
    <w:rsid w:val="00E657DB"/>
    <w:rsid w:val="00E932DC"/>
    <w:rsid w:val="00EA2D36"/>
    <w:rsid w:val="00EA7249"/>
    <w:rsid w:val="00ED5F5E"/>
    <w:rsid w:val="00EE7835"/>
    <w:rsid w:val="00F00B76"/>
    <w:rsid w:val="00F424B1"/>
    <w:rsid w:val="00F50788"/>
    <w:rsid w:val="00F51125"/>
    <w:rsid w:val="00F5322C"/>
    <w:rsid w:val="00F63B6F"/>
    <w:rsid w:val="00F70A7C"/>
    <w:rsid w:val="00F810DC"/>
    <w:rsid w:val="00FA3D29"/>
    <w:rsid w:val="00FE75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CE539"/>
  <w15:docId w15:val="{FBEA0B6F-A18E-48E0-A7AE-7CB04556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D4EF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D4EFD"/>
    <w:rPr>
      <w:rFonts w:ascii="Tahoma" w:hAnsi="Tahoma" w:cs="Tahoma"/>
      <w:sz w:val="16"/>
      <w:szCs w:val="16"/>
    </w:rPr>
  </w:style>
  <w:style w:type="paragraph" w:styleId="a4">
    <w:name w:val="header"/>
    <w:basedOn w:val="a"/>
    <w:link w:val="Char0"/>
    <w:uiPriority w:val="99"/>
    <w:unhideWhenUsed/>
    <w:rsid w:val="00F424B1"/>
    <w:pPr>
      <w:tabs>
        <w:tab w:val="center" w:pos="4153"/>
        <w:tab w:val="right" w:pos="8306"/>
      </w:tabs>
      <w:spacing w:after="0" w:line="240" w:lineRule="auto"/>
    </w:pPr>
  </w:style>
  <w:style w:type="character" w:customStyle="1" w:styleId="Char0">
    <w:name w:val="رأس الصفحة Char"/>
    <w:basedOn w:val="a0"/>
    <w:link w:val="a4"/>
    <w:uiPriority w:val="99"/>
    <w:rsid w:val="00F424B1"/>
  </w:style>
  <w:style w:type="paragraph" w:styleId="a5">
    <w:name w:val="footer"/>
    <w:basedOn w:val="a"/>
    <w:link w:val="Char1"/>
    <w:uiPriority w:val="99"/>
    <w:unhideWhenUsed/>
    <w:rsid w:val="00F424B1"/>
    <w:pPr>
      <w:tabs>
        <w:tab w:val="center" w:pos="4153"/>
        <w:tab w:val="right" w:pos="8306"/>
      </w:tabs>
      <w:spacing w:after="0" w:line="240" w:lineRule="auto"/>
    </w:pPr>
  </w:style>
  <w:style w:type="character" w:customStyle="1" w:styleId="Char1">
    <w:name w:val="تذييل الصفحة Char"/>
    <w:basedOn w:val="a0"/>
    <w:link w:val="a5"/>
    <w:uiPriority w:val="99"/>
    <w:rsid w:val="00F424B1"/>
  </w:style>
  <w:style w:type="character" w:styleId="a6">
    <w:name w:val="Strong"/>
    <w:basedOn w:val="a0"/>
    <w:uiPriority w:val="22"/>
    <w:qFormat/>
    <w:rsid w:val="007F0E73"/>
    <w:rPr>
      <w:b/>
      <w:bCs/>
    </w:rPr>
  </w:style>
  <w:style w:type="paragraph" w:styleId="a7">
    <w:name w:val="Normal (Web)"/>
    <w:basedOn w:val="a"/>
    <w:uiPriority w:val="99"/>
    <w:semiHidden/>
    <w:unhideWhenUsed/>
    <w:rsid w:val="00B6691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313898"/>
    <w:pPr>
      <w:ind w:left="720"/>
      <w:contextualSpacing/>
    </w:pPr>
  </w:style>
  <w:style w:type="table" w:styleId="a9">
    <w:name w:val="Table Grid"/>
    <w:basedOn w:val="a1"/>
    <w:uiPriority w:val="59"/>
    <w:rsid w:val="009A6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C33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3940">
      <w:bodyDiv w:val="1"/>
      <w:marLeft w:val="0"/>
      <w:marRight w:val="0"/>
      <w:marTop w:val="0"/>
      <w:marBottom w:val="0"/>
      <w:divBdr>
        <w:top w:val="none" w:sz="0" w:space="0" w:color="auto"/>
        <w:left w:val="none" w:sz="0" w:space="0" w:color="auto"/>
        <w:bottom w:val="none" w:sz="0" w:space="0" w:color="auto"/>
        <w:right w:val="none" w:sz="0" w:space="0" w:color="auto"/>
      </w:divBdr>
      <w:divsChild>
        <w:div w:id="1804155918">
          <w:marLeft w:val="0"/>
          <w:marRight w:val="547"/>
          <w:marTop w:val="0"/>
          <w:marBottom w:val="0"/>
          <w:divBdr>
            <w:top w:val="none" w:sz="0" w:space="0" w:color="auto"/>
            <w:left w:val="none" w:sz="0" w:space="0" w:color="auto"/>
            <w:bottom w:val="none" w:sz="0" w:space="0" w:color="auto"/>
            <w:right w:val="none" w:sz="0" w:space="0" w:color="auto"/>
          </w:divBdr>
        </w:div>
      </w:divsChild>
    </w:div>
    <w:div w:id="400833878">
      <w:bodyDiv w:val="1"/>
      <w:marLeft w:val="0"/>
      <w:marRight w:val="0"/>
      <w:marTop w:val="0"/>
      <w:marBottom w:val="0"/>
      <w:divBdr>
        <w:top w:val="none" w:sz="0" w:space="0" w:color="auto"/>
        <w:left w:val="none" w:sz="0" w:space="0" w:color="auto"/>
        <w:bottom w:val="none" w:sz="0" w:space="0" w:color="auto"/>
        <w:right w:val="none" w:sz="0" w:space="0" w:color="auto"/>
      </w:divBdr>
      <w:divsChild>
        <w:div w:id="479999430">
          <w:marLeft w:val="0"/>
          <w:marRight w:val="547"/>
          <w:marTop w:val="0"/>
          <w:marBottom w:val="0"/>
          <w:divBdr>
            <w:top w:val="none" w:sz="0" w:space="0" w:color="auto"/>
            <w:left w:val="none" w:sz="0" w:space="0" w:color="auto"/>
            <w:bottom w:val="none" w:sz="0" w:space="0" w:color="auto"/>
            <w:right w:val="none" w:sz="0" w:space="0" w:color="auto"/>
          </w:divBdr>
        </w:div>
      </w:divsChild>
    </w:div>
    <w:div w:id="734082637">
      <w:bodyDiv w:val="1"/>
      <w:marLeft w:val="0"/>
      <w:marRight w:val="0"/>
      <w:marTop w:val="0"/>
      <w:marBottom w:val="0"/>
      <w:divBdr>
        <w:top w:val="none" w:sz="0" w:space="0" w:color="auto"/>
        <w:left w:val="none" w:sz="0" w:space="0" w:color="auto"/>
        <w:bottom w:val="none" w:sz="0" w:space="0" w:color="auto"/>
        <w:right w:val="none" w:sz="0" w:space="0" w:color="auto"/>
      </w:divBdr>
      <w:divsChild>
        <w:div w:id="2038508818">
          <w:marLeft w:val="0"/>
          <w:marRight w:val="547"/>
          <w:marTop w:val="0"/>
          <w:marBottom w:val="0"/>
          <w:divBdr>
            <w:top w:val="none" w:sz="0" w:space="0" w:color="auto"/>
            <w:left w:val="none" w:sz="0" w:space="0" w:color="auto"/>
            <w:bottom w:val="none" w:sz="0" w:space="0" w:color="auto"/>
            <w:right w:val="none" w:sz="0" w:space="0" w:color="auto"/>
          </w:divBdr>
        </w:div>
      </w:divsChild>
    </w:div>
    <w:div w:id="766190403">
      <w:bodyDiv w:val="1"/>
      <w:marLeft w:val="0"/>
      <w:marRight w:val="0"/>
      <w:marTop w:val="0"/>
      <w:marBottom w:val="0"/>
      <w:divBdr>
        <w:top w:val="none" w:sz="0" w:space="0" w:color="auto"/>
        <w:left w:val="none" w:sz="0" w:space="0" w:color="auto"/>
        <w:bottom w:val="none" w:sz="0" w:space="0" w:color="auto"/>
        <w:right w:val="none" w:sz="0" w:space="0" w:color="auto"/>
      </w:divBdr>
      <w:divsChild>
        <w:div w:id="1763528187">
          <w:marLeft w:val="0"/>
          <w:marRight w:val="547"/>
          <w:marTop w:val="0"/>
          <w:marBottom w:val="0"/>
          <w:divBdr>
            <w:top w:val="none" w:sz="0" w:space="0" w:color="auto"/>
            <w:left w:val="none" w:sz="0" w:space="0" w:color="auto"/>
            <w:bottom w:val="none" w:sz="0" w:space="0" w:color="auto"/>
            <w:right w:val="none" w:sz="0" w:space="0" w:color="auto"/>
          </w:divBdr>
        </w:div>
      </w:divsChild>
    </w:div>
    <w:div w:id="1836916473">
      <w:bodyDiv w:val="1"/>
      <w:marLeft w:val="0"/>
      <w:marRight w:val="0"/>
      <w:marTop w:val="0"/>
      <w:marBottom w:val="0"/>
      <w:divBdr>
        <w:top w:val="none" w:sz="0" w:space="0" w:color="auto"/>
        <w:left w:val="none" w:sz="0" w:space="0" w:color="auto"/>
        <w:bottom w:val="none" w:sz="0" w:space="0" w:color="auto"/>
        <w:right w:val="none" w:sz="0" w:space="0" w:color="auto"/>
      </w:divBdr>
      <w:divsChild>
        <w:div w:id="676811067">
          <w:marLeft w:val="0"/>
          <w:marRight w:val="547"/>
          <w:marTop w:val="0"/>
          <w:marBottom w:val="0"/>
          <w:divBdr>
            <w:top w:val="none" w:sz="0" w:space="0" w:color="auto"/>
            <w:left w:val="none" w:sz="0" w:space="0" w:color="auto"/>
            <w:bottom w:val="none" w:sz="0" w:space="0" w:color="auto"/>
            <w:right w:val="none" w:sz="0" w:space="0" w:color="auto"/>
          </w:divBdr>
        </w:div>
      </w:divsChild>
    </w:div>
    <w:div w:id="1874419042">
      <w:bodyDiv w:val="1"/>
      <w:marLeft w:val="0"/>
      <w:marRight w:val="0"/>
      <w:marTop w:val="0"/>
      <w:marBottom w:val="0"/>
      <w:divBdr>
        <w:top w:val="none" w:sz="0" w:space="0" w:color="auto"/>
        <w:left w:val="none" w:sz="0" w:space="0" w:color="auto"/>
        <w:bottom w:val="none" w:sz="0" w:space="0" w:color="auto"/>
        <w:right w:val="none" w:sz="0" w:space="0" w:color="auto"/>
      </w:divBdr>
      <w:divsChild>
        <w:div w:id="668754086">
          <w:marLeft w:val="0"/>
          <w:marRight w:val="547"/>
          <w:marTop w:val="0"/>
          <w:marBottom w:val="0"/>
          <w:divBdr>
            <w:top w:val="none" w:sz="0" w:space="0" w:color="auto"/>
            <w:left w:val="none" w:sz="0" w:space="0" w:color="auto"/>
            <w:bottom w:val="none" w:sz="0" w:space="0" w:color="auto"/>
            <w:right w:val="none" w:sz="0" w:space="0" w:color="auto"/>
          </w:divBdr>
        </w:div>
      </w:divsChild>
    </w:div>
    <w:div w:id="204782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2.xml"/><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microsoft.com/office/2007/relationships/diagramDrawing" Target="diagrams/drawing11.xml"/><Relationship Id="rId84" Type="http://schemas.openxmlformats.org/officeDocument/2006/relationships/diagramData" Target="diagrams/data16.xml"/><Relationship Id="rId138" Type="http://schemas.microsoft.com/office/2007/relationships/diagramDrawing" Target="diagrams/drawing26.xml"/><Relationship Id="rId159" Type="http://schemas.openxmlformats.org/officeDocument/2006/relationships/diagramData" Target="diagrams/data31.xml"/><Relationship Id="rId170" Type="http://schemas.openxmlformats.org/officeDocument/2006/relationships/diagramLayout" Target="diagrams/layout33.xml"/><Relationship Id="rId191" Type="http://schemas.openxmlformats.org/officeDocument/2006/relationships/theme" Target="theme/theme1.xml"/><Relationship Id="rId107" Type="http://schemas.openxmlformats.org/officeDocument/2006/relationships/diagramColors" Target="diagrams/colors20.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microsoft.com/office/2007/relationships/diagramDrawing" Target="diagrams/drawing9.xml"/><Relationship Id="rId74" Type="http://schemas.openxmlformats.org/officeDocument/2006/relationships/diagramData" Target="diagrams/data14.xml"/><Relationship Id="rId128" Type="http://schemas.microsoft.com/office/2007/relationships/diagramDrawing" Target="diagrams/drawing24.xml"/><Relationship Id="rId149" Type="http://schemas.openxmlformats.org/officeDocument/2006/relationships/diagramData" Target="diagrams/data29.xml"/><Relationship Id="rId5" Type="http://schemas.openxmlformats.org/officeDocument/2006/relationships/webSettings" Target="webSettings.xml"/><Relationship Id="rId95" Type="http://schemas.openxmlformats.org/officeDocument/2006/relationships/diagramLayout" Target="diagrams/layout18.xml"/><Relationship Id="rId160" Type="http://schemas.openxmlformats.org/officeDocument/2006/relationships/diagramLayout" Target="diagrams/layout31.xml"/><Relationship Id="rId181" Type="http://schemas.openxmlformats.org/officeDocument/2006/relationships/diagramQuickStyle" Target="diagrams/quickStyle35.xml"/><Relationship Id="rId22" Type="http://schemas.openxmlformats.org/officeDocument/2006/relationships/diagramColors" Target="diagrams/colors3.xml"/><Relationship Id="rId43" Type="http://schemas.microsoft.com/office/2007/relationships/diagramDrawing" Target="diagrams/drawing7.xml"/><Relationship Id="rId64" Type="http://schemas.openxmlformats.org/officeDocument/2006/relationships/diagramData" Target="diagrams/data12.xml"/><Relationship Id="rId118" Type="http://schemas.microsoft.com/office/2007/relationships/diagramDrawing" Target="diagrams/drawing22.xml"/><Relationship Id="rId139" Type="http://schemas.openxmlformats.org/officeDocument/2006/relationships/diagramData" Target="diagrams/data27.xml"/><Relationship Id="rId85" Type="http://schemas.openxmlformats.org/officeDocument/2006/relationships/diagramLayout" Target="diagrams/layout16.xml"/><Relationship Id="rId150" Type="http://schemas.openxmlformats.org/officeDocument/2006/relationships/diagramLayout" Target="diagrams/layout29.xml"/><Relationship Id="rId171" Type="http://schemas.openxmlformats.org/officeDocument/2006/relationships/diagramQuickStyle" Target="diagrams/quickStyle33.xml"/><Relationship Id="rId12" Type="http://schemas.openxmlformats.org/officeDocument/2006/relationships/diagramColors" Target="diagrams/colors1.xml"/><Relationship Id="rId33" Type="http://schemas.microsoft.com/office/2007/relationships/diagramDrawing" Target="diagrams/drawing5.xml"/><Relationship Id="rId108" Type="http://schemas.microsoft.com/office/2007/relationships/diagramDrawing" Target="diagrams/drawing20.xml"/><Relationship Id="rId129" Type="http://schemas.openxmlformats.org/officeDocument/2006/relationships/diagramData" Target="diagrams/data25.xml"/><Relationship Id="rId54" Type="http://schemas.openxmlformats.org/officeDocument/2006/relationships/diagramData" Target="diagrams/data10.xml"/><Relationship Id="rId75" Type="http://schemas.openxmlformats.org/officeDocument/2006/relationships/diagramLayout" Target="diagrams/layout14.xml"/><Relationship Id="rId96" Type="http://schemas.openxmlformats.org/officeDocument/2006/relationships/diagramQuickStyle" Target="diagrams/quickStyle18.xml"/><Relationship Id="rId140" Type="http://schemas.openxmlformats.org/officeDocument/2006/relationships/diagramLayout" Target="diagrams/layout27.xml"/><Relationship Id="rId161" Type="http://schemas.openxmlformats.org/officeDocument/2006/relationships/diagramQuickStyle" Target="diagrams/quickStyle31.xml"/><Relationship Id="rId182" Type="http://schemas.openxmlformats.org/officeDocument/2006/relationships/diagramColors" Target="diagrams/colors35.xml"/><Relationship Id="rId6" Type="http://schemas.openxmlformats.org/officeDocument/2006/relationships/footnotes" Target="footnotes.xml"/><Relationship Id="rId23" Type="http://schemas.microsoft.com/office/2007/relationships/diagramDrawing" Target="diagrams/drawing3.xml"/><Relationship Id="rId119" Type="http://schemas.openxmlformats.org/officeDocument/2006/relationships/diagramData" Target="diagrams/data23.xml"/><Relationship Id="rId44" Type="http://schemas.openxmlformats.org/officeDocument/2006/relationships/diagramData" Target="diagrams/data8.xml"/><Relationship Id="rId65" Type="http://schemas.openxmlformats.org/officeDocument/2006/relationships/diagramLayout" Target="diagrams/layout12.xml"/><Relationship Id="rId86" Type="http://schemas.openxmlformats.org/officeDocument/2006/relationships/diagramQuickStyle" Target="diagrams/quickStyle16.xml"/><Relationship Id="rId130" Type="http://schemas.openxmlformats.org/officeDocument/2006/relationships/diagramLayout" Target="diagrams/layout25.xml"/><Relationship Id="rId151" Type="http://schemas.openxmlformats.org/officeDocument/2006/relationships/diagramQuickStyle" Target="diagrams/quickStyle29.xml"/><Relationship Id="rId172" Type="http://schemas.openxmlformats.org/officeDocument/2006/relationships/diagramColors" Target="diagrams/colors33.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Data" Target="diagrams/data21.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QuickStyle" Target="diagrams/quickStyle14.xml"/><Relationship Id="rId97" Type="http://schemas.openxmlformats.org/officeDocument/2006/relationships/diagramColors" Target="diagrams/colors18.xml"/><Relationship Id="rId104" Type="http://schemas.openxmlformats.org/officeDocument/2006/relationships/diagramData" Target="diagrams/data20.xml"/><Relationship Id="rId120" Type="http://schemas.openxmlformats.org/officeDocument/2006/relationships/diagramLayout" Target="diagrams/layout23.xml"/><Relationship Id="rId125" Type="http://schemas.openxmlformats.org/officeDocument/2006/relationships/diagramLayout" Target="diagrams/layout24.xml"/><Relationship Id="rId141" Type="http://schemas.openxmlformats.org/officeDocument/2006/relationships/diagramQuickStyle" Target="diagrams/quickStyle27.xml"/><Relationship Id="rId146" Type="http://schemas.openxmlformats.org/officeDocument/2006/relationships/diagramQuickStyle" Target="diagrams/quickStyle28.xml"/><Relationship Id="rId167" Type="http://schemas.openxmlformats.org/officeDocument/2006/relationships/diagramColors" Target="diagrams/colors32.xml"/><Relationship Id="rId188" Type="http://schemas.microsoft.com/office/2007/relationships/diagramDrawing" Target="diagrams/drawing36.xml"/><Relationship Id="rId7" Type="http://schemas.openxmlformats.org/officeDocument/2006/relationships/endnotes" Target="endnotes.xml"/><Relationship Id="rId71" Type="http://schemas.openxmlformats.org/officeDocument/2006/relationships/diagramQuickStyle" Target="diagrams/quickStyle13.xml"/><Relationship Id="rId92" Type="http://schemas.openxmlformats.org/officeDocument/2006/relationships/diagramColors" Target="diagrams/colors17.xml"/><Relationship Id="rId162" Type="http://schemas.openxmlformats.org/officeDocument/2006/relationships/diagramColors" Target="diagrams/colors31.xml"/><Relationship Id="rId183" Type="http://schemas.microsoft.com/office/2007/relationships/diagramDrawing" Target="diagrams/drawing35.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openxmlformats.org/officeDocument/2006/relationships/diagramColors" Target="diagrams/colors16.xml"/><Relationship Id="rId110" Type="http://schemas.openxmlformats.org/officeDocument/2006/relationships/diagramLayout" Target="diagrams/layout21.xml"/><Relationship Id="rId115" Type="http://schemas.openxmlformats.org/officeDocument/2006/relationships/diagramLayout" Target="diagrams/layout22.xml"/><Relationship Id="rId131" Type="http://schemas.openxmlformats.org/officeDocument/2006/relationships/diagramQuickStyle" Target="diagrams/quickStyle25.xml"/><Relationship Id="rId136" Type="http://schemas.openxmlformats.org/officeDocument/2006/relationships/diagramQuickStyle" Target="diagrams/quickStyle26.xml"/><Relationship Id="rId157" Type="http://schemas.openxmlformats.org/officeDocument/2006/relationships/diagramColors" Target="diagrams/colors30.xml"/><Relationship Id="rId178" Type="http://schemas.microsoft.com/office/2007/relationships/diagramDrawing" Target="diagrams/drawing34.xml"/><Relationship Id="rId61" Type="http://schemas.openxmlformats.org/officeDocument/2006/relationships/diagramQuickStyle" Target="diagrams/quickStyle11.xml"/><Relationship Id="rId82" Type="http://schemas.openxmlformats.org/officeDocument/2006/relationships/diagramColors" Target="diagrams/colors15.xml"/><Relationship Id="rId152" Type="http://schemas.openxmlformats.org/officeDocument/2006/relationships/diagramColors" Target="diagrams/colors29.xml"/><Relationship Id="rId173" Type="http://schemas.microsoft.com/office/2007/relationships/diagramDrawing" Target="diagrams/drawing33.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diagramColors" Target="diagrams/colors14.xml"/><Relationship Id="rId100" Type="http://schemas.openxmlformats.org/officeDocument/2006/relationships/diagramLayout" Target="diagrams/layout19.xml"/><Relationship Id="rId105" Type="http://schemas.openxmlformats.org/officeDocument/2006/relationships/diagramLayout" Target="diagrams/layout20.xml"/><Relationship Id="rId126" Type="http://schemas.openxmlformats.org/officeDocument/2006/relationships/diagramQuickStyle" Target="diagrams/quickStyle24.xml"/><Relationship Id="rId147" Type="http://schemas.openxmlformats.org/officeDocument/2006/relationships/diagramColors" Target="diagrams/colors28.xml"/><Relationship Id="rId168" Type="http://schemas.microsoft.com/office/2007/relationships/diagramDrawing" Target="diagrams/drawing32.xml"/><Relationship Id="rId8" Type="http://schemas.openxmlformats.org/officeDocument/2006/relationships/image" Target="media/image1.jpeg"/><Relationship Id="rId51" Type="http://schemas.openxmlformats.org/officeDocument/2006/relationships/diagramQuickStyle" Target="diagrams/quickStyle9.xml"/><Relationship Id="rId72" Type="http://schemas.openxmlformats.org/officeDocument/2006/relationships/diagramColors" Target="diagrams/colors13.xml"/><Relationship Id="rId93" Type="http://schemas.microsoft.com/office/2007/relationships/diagramDrawing" Target="diagrams/drawing17.xml"/><Relationship Id="rId98" Type="http://schemas.microsoft.com/office/2007/relationships/diagramDrawing" Target="diagrams/drawing18.xml"/><Relationship Id="rId121" Type="http://schemas.openxmlformats.org/officeDocument/2006/relationships/diagramQuickStyle" Target="diagrams/quickStyle23.xml"/><Relationship Id="rId142" Type="http://schemas.openxmlformats.org/officeDocument/2006/relationships/diagramColors" Target="diagrams/colors27.xml"/><Relationship Id="rId163" Type="http://schemas.microsoft.com/office/2007/relationships/diagramDrawing" Target="diagrams/drawing31.xml"/><Relationship Id="rId184" Type="http://schemas.openxmlformats.org/officeDocument/2006/relationships/diagramData" Target="diagrams/data36.xm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diagramColors" Target="diagrams/colors12.xml"/><Relationship Id="rId116" Type="http://schemas.openxmlformats.org/officeDocument/2006/relationships/diagramQuickStyle" Target="diagrams/quickStyle22.xml"/><Relationship Id="rId137" Type="http://schemas.openxmlformats.org/officeDocument/2006/relationships/diagramColors" Target="diagrams/colors26.xml"/><Relationship Id="rId158" Type="http://schemas.microsoft.com/office/2007/relationships/diagramDrawing" Target="diagrams/drawing30.xm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diagramColors" Target="diagrams/colors11.xml"/><Relationship Id="rId83" Type="http://schemas.microsoft.com/office/2007/relationships/diagramDrawing" Target="diagrams/drawing15.xml"/><Relationship Id="rId88" Type="http://schemas.microsoft.com/office/2007/relationships/diagramDrawing" Target="diagrams/drawing16.xml"/><Relationship Id="rId111" Type="http://schemas.openxmlformats.org/officeDocument/2006/relationships/diagramQuickStyle" Target="diagrams/quickStyle21.xml"/><Relationship Id="rId132" Type="http://schemas.openxmlformats.org/officeDocument/2006/relationships/diagramColors" Target="diagrams/colors25.xml"/><Relationship Id="rId153" Type="http://schemas.microsoft.com/office/2007/relationships/diagramDrawing" Target="diagrams/drawing29.xml"/><Relationship Id="rId174" Type="http://schemas.openxmlformats.org/officeDocument/2006/relationships/diagramData" Target="diagrams/data34.xml"/><Relationship Id="rId179" Type="http://schemas.openxmlformats.org/officeDocument/2006/relationships/diagramData" Target="diagrams/data35.xml"/><Relationship Id="rId190" Type="http://schemas.openxmlformats.org/officeDocument/2006/relationships/fontTable" Target="fontTable.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diagramQuickStyle" Target="diagrams/quickStyle20.xml"/><Relationship Id="rId127" Type="http://schemas.openxmlformats.org/officeDocument/2006/relationships/diagramColors" Target="diagrams/colors24.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microsoft.com/office/2007/relationships/diagramDrawing" Target="diagrams/drawing13.xml"/><Relationship Id="rId78" Type="http://schemas.microsoft.com/office/2007/relationships/diagramDrawing" Target="diagrams/drawing14.xml"/><Relationship Id="rId94" Type="http://schemas.openxmlformats.org/officeDocument/2006/relationships/diagramData" Target="diagrams/data18.xml"/><Relationship Id="rId99" Type="http://schemas.openxmlformats.org/officeDocument/2006/relationships/diagramData" Target="diagrams/data19.xml"/><Relationship Id="rId101" Type="http://schemas.openxmlformats.org/officeDocument/2006/relationships/diagramQuickStyle" Target="diagrams/quickStyle19.xml"/><Relationship Id="rId122" Type="http://schemas.openxmlformats.org/officeDocument/2006/relationships/diagramColors" Target="diagrams/colors23.xml"/><Relationship Id="rId143" Type="http://schemas.microsoft.com/office/2007/relationships/diagramDrawing" Target="diagrams/drawing27.xml"/><Relationship Id="rId148" Type="http://schemas.microsoft.com/office/2007/relationships/diagramDrawing" Target="diagrams/drawing28.xml"/><Relationship Id="rId164" Type="http://schemas.openxmlformats.org/officeDocument/2006/relationships/diagramData" Target="diagrams/data32.xml"/><Relationship Id="rId169" Type="http://schemas.openxmlformats.org/officeDocument/2006/relationships/diagramData" Target="diagrams/data33.xml"/><Relationship Id="rId185" Type="http://schemas.openxmlformats.org/officeDocument/2006/relationships/diagramLayout" Target="diagrams/layout36.xm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diagramLayout" Target="diagrams/layout35.xml"/><Relationship Id="rId26" Type="http://schemas.openxmlformats.org/officeDocument/2006/relationships/diagramQuickStyle" Target="diagrams/quickStyle4.xml"/><Relationship Id="rId47" Type="http://schemas.openxmlformats.org/officeDocument/2006/relationships/diagramColors" Target="diagrams/colors8.xml"/><Relationship Id="rId68" Type="http://schemas.microsoft.com/office/2007/relationships/diagramDrawing" Target="diagrams/drawing12.xml"/><Relationship Id="rId89" Type="http://schemas.openxmlformats.org/officeDocument/2006/relationships/diagramData" Target="diagrams/data17.xml"/><Relationship Id="rId112" Type="http://schemas.openxmlformats.org/officeDocument/2006/relationships/diagramColors" Target="diagrams/colors21.xml"/><Relationship Id="rId133" Type="http://schemas.microsoft.com/office/2007/relationships/diagramDrawing" Target="diagrams/drawing25.xml"/><Relationship Id="rId154" Type="http://schemas.openxmlformats.org/officeDocument/2006/relationships/diagramData" Target="diagrams/data30.xml"/><Relationship Id="rId175" Type="http://schemas.openxmlformats.org/officeDocument/2006/relationships/diagramLayout" Target="diagrams/layout34.xml"/><Relationship Id="rId16" Type="http://schemas.openxmlformats.org/officeDocument/2006/relationships/diagramQuickStyle" Target="diagrams/quickStyle2.xml"/><Relationship Id="rId37" Type="http://schemas.openxmlformats.org/officeDocument/2006/relationships/diagramColors" Target="diagrams/colors6.xml"/><Relationship Id="rId58" Type="http://schemas.microsoft.com/office/2007/relationships/diagramDrawing" Target="diagrams/drawing10.xml"/><Relationship Id="rId79" Type="http://schemas.openxmlformats.org/officeDocument/2006/relationships/diagramData" Target="diagrams/data15.xml"/><Relationship Id="rId102" Type="http://schemas.openxmlformats.org/officeDocument/2006/relationships/diagramColors" Target="diagrams/colors19.xml"/><Relationship Id="rId123" Type="http://schemas.microsoft.com/office/2007/relationships/diagramDrawing" Target="diagrams/drawing23.xml"/><Relationship Id="rId144" Type="http://schemas.openxmlformats.org/officeDocument/2006/relationships/diagramData" Target="diagrams/data28.xml"/><Relationship Id="rId90" Type="http://schemas.openxmlformats.org/officeDocument/2006/relationships/diagramLayout" Target="diagrams/layout17.xml"/><Relationship Id="rId165" Type="http://schemas.openxmlformats.org/officeDocument/2006/relationships/diagramLayout" Target="diagrams/layout32.xml"/><Relationship Id="rId186" Type="http://schemas.openxmlformats.org/officeDocument/2006/relationships/diagramQuickStyle" Target="diagrams/quickStyle36.xml"/><Relationship Id="rId27" Type="http://schemas.openxmlformats.org/officeDocument/2006/relationships/diagramColors" Target="diagrams/colors4.xml"/><Relationship Id="rId48" Type="http://schemas.microsoft.com/office/2007/relationships/diagramDrawing" Target="diagrams/drawing8.xml"/><Relationship Id="rId69" Type="http://schemas.openxmlformats.org/officeDocument/2006/relationships/diagramData" Target="diagrams/data13.xml"/><Relationship Id="rId113" Type="http://schemas.microsoft.com/office/2007/relationships/diagramDrawing" Target="diagrams/drawing21.xml"/><Relationship Id="rId134" Type="http://schemas.openxmlformats.org/officeDocument/2006/relationships/diagramData" Target="diagrams/data26.xml"/><Relationship Id="rId80" Type="http://schemas.openxmlformats.org/officeDocument/2006/relationships/diagramLayout" Target="diagrams/layout15.xml"/><Relationship Id="rId155" Type="http://schemas.openxmlformats.org/officeDocument/2006/relationships/diagramLayout" Target="diagrams/layout30.xml"/><Relationship Id="rId176" Type="http://schemas.openxmlformats.org/officeDocument/2006/relationships/diagramQuickStyle" Target="diagrams/quickStyle34.xml"/><Relationship Id="rId17" Type="http://schemas.openxmlformats.org/officeDocument/2006/relationships/diagramColors" Target="diagrams/colors2.xml"/><Relationship Id="rId38" Type="http://schemas.microsoft.com/office/2007/relationships/diagramDrawing" Target="diagrams/drawing6.xml"/><Relationship Id="rId59" Type="http://schemas.openxmlformats.org/officeDocument/2006/relationships/diagramData" Target="diagrams/data11.xml"/><Relationship Id="rId103" Type="http://schemas.microsoft.com/office/2007/relationships/diagramDrawing" Target="diagrams/drawing19.xml"/><Relationship Id="rId124" Type="http://schemas.openxmlformats.org/officeDocument/2006/relationships/diagramData" Target="diagrams/data24.xml"/><Relationship Id="rId70" Type="http://schemas.openxmlformats.org/officeDocument/2006/relationships/diagramLayout" Target="diagrams/layout13.xml"/><Relationship Id="rId91" Type="http://schemas.openxmlformats.org/officeDocument/2006/relationships/diagramQuickStyle" Target="diagrams/quickStyle17.xml"/><Relationship Id="rId145" Type="http://schemas.openxmlformats.org/officeDocument/2006/relationships/diagramLayout" Target="diagrams/layout28.xml"/><Relationship Id="rId166" Type="http://schemas.openxmlformats.org/officeDocument/2006/relationships/diagramQuickStyle" Target="diagrams/quickStyle32.xml"/><Relationship Id="rId187" Type="http://schemas.openxmlformats.org/officeDocument/2006/relationships/diagramColors" Target="diagrams/colors36.xml"/><Relationship Id="rId1" Type="http://schemas.openxmlformats.org/officeDocument/2006/relationships/customXml" Target="../customXml/item1.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diagramData" Target="diagrams/data22.xml"/><Relationship Id="rId60" Type="http://schemas.openxmlformats.org/officeDocument/2006/relationships/diagramLayout" Target="diagrams/layout11.xml"/><Relationship Id="rId81" Type="http://schemas.openxmlformats.org/officeDocument/2006/relationships/diagramQuickStyle" Target="diagrams/quickStyle15.xml"/><Relationship Id="rId135" Type="http://schemas.openxmlformats.org/officeDocument/2006/relationships/diagramLayout" Target="diagrams/layout26.xml"/><Relationship Id="rId156" Type="http://schemas.openxmlformats.org/officeDocument/2006/relationships/diagramQuickStyle" Target="diagrams/quickStyle30.xml"/><Relationship Id="rId177" Type="http://schemas.openxmlformats.org/officeDocument/2006/relationships/diagramColors" Target="diagrams/colors34.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E1098-52B8-42B7-99C9-FA41EC7D1B7D}" type="doc">
      <dgm:prSet loTypeId="urn:microsoft.com/office/officeart/2005/8/layout/radial6" loCatId="cycle" qsTypeId="urn:microsoft.com/office/officeart/2005/8/quickstyle/simple3" qsCatId="simple" csTypeId="urn:microsoft.com/office/officeart/2005/8/colors/colorful2" csCatId="colorful" phldr="1"/>
      <dgm:spPr/>
      <dgm:t>
        <a:bodyPr/>
        <a:lstStyle/>
        <a:p>
          <a:pPr rtl="1"/>
          <a:endParaRPr lang="ar-SA"/>
        </a:p>
      </dgm:t>
    </dgm:pt>
    <dgm:pt modelId="{A45FC52F-1F9C-4824-9CD8-A6AB091DF2CF}">
      <dgm:prSet phldrT="[Text]"/>
      <dgm:spPr/>
      <dgm:t>
        <a:bodyPr/>
        <a:lstStyle/>
        <a:p>
          <a:pPr rtl="1"/>
          <a:r>
            <a:rPr lang="ar-EG" b="1">
              <a:solidFill>
                <a:srgbClr val="0070C0"/>
              </a:solidFill>
            </a:rPr>
            <a:t>هذه رسالات القرآن</a:t>
          </a:r>
          <a:endParaRPr lang="ar-SA" b="1">
            <a:solidFill>
              <a:srgbClr val="0070C0"/>
            </a:solidFill>
          </a:endParaRPr>
        </a:p>
      </dgm:t>
    </dgm:pt>
    <dgm:pt modelId="{56689DD2-8F51-4946-86B4-2D589D6A721C}" type="parTrans" cxnId="{AB8A5EF0-CAB0-429E-8A57-66764A1C5F92}">
      <dgm:prSet/>
      <dgm:spPr/>
      <dgm:t>
        <a:bodyPr/>
        <a:lstStyle/>
        <a:p>
          <a:pPr rtl="1"/>
          <a:endParaRPr lang="ar-SA"/>
        </a:p>
      </dgm:t>
    </dgm:pt>
    <dgm:pt modelId="{8A08ED1B-4006-4B4E-B347-AEC77291C55C}" type="sibTrans" cxnId="{AB8A5EF0-CAB0-429E-8A57-66764A1C5F92}">
      <dgm:prSet/>
      <dgm:spPr/>
      <dgm:t>
        <a:bodyPr/>
        <a:lstStyle/>
        <a:p>
          <a:pPr rtl="1"/>
          <a:endParaRPr lang="ar-SA"/>
        </a:p>
      </dgm:t>
    </dgm:pt>
    <dgm:pt modelId="{55182AF1-8C71-4912-9CAA-2AE7AFB1CCA0}">
      <dgm:prSet phldrT="[Text]" custT="1"/>
      <dgm:spPr/>
      <dgm:t>
        <a:bodyPr/>
        <a:lstStyle/>
        <a:p>
          <a:pPr rtl="1"/>
          <a:r>
            <a:rPr lang="ar-EG" sz="2400" b="1">
              <a:solidFill>
                <a:srgbClr val="C00000"/>
              </a:solidFill>
            </a:rPr>
            <a:t>في تحديد الوجهة</a:t>
          </a:r>
          <a:endParaRPr lang="ar-SA" sz="2400" b="1">
            <a:solidFill>
              <a:srgbClr val="C00000"/>
            </a:solidFill>
          </a:endParaRPr>
        </a:p>
      </dgm:t>
    </dgm:pt>
    <dgm:pt modelId="{2B4EF84D-C4D5-4C5D-9713-3A1132620D5C}" type="parTrans" cxnId="{484B19E1-122D-4183-B17D-D2CB6A09BEE8}">
      <dgm:prSet/>
      <dgm:spPr/>
      <dgm:t>
        <a:bodyPr/>
        <a:lstStyle/>
        <a:p>
          <a:pPr rtl="1"/>
          <a:endParaRPr lang="ar-SA"/>
        </a:p>
      </dgm:t>
    </dgm:pt>
    <dgm:pt modelId="{8FD10403-7CAA-4A78-8D26-37A2B72E9E1A}" type="sibTrans" cxnId="{484B19E1-122D-4183-B17D-D2CB6A09BEE8}">
      <dgm:prSet/>
      <dgm:spPr/>
      <dgm:t>
        <a:bodyPr/>
        <a:lstStyle/>
        <a:p>
          <a:pPr rtl="1"/>
          <a:endParaRPr lang="ar-SA"/>
        </a:p>
      </dgm:t>
    </dgm:pt>
    <dgm:pt modelId="{C7E6DB3A-C80C-468A-90AF-DBD00A2F6A4B}">
      <dgm:prSet phldrT="[Text]" custT="1"/>
      <dgm:spPr/>
      <dgm:t>
        <a:bodyPr/>
        <a:lstStyle/>
        <a:p>
          <a:pPr rtl="1"/>
          <a:r>
            <a:rPr lang="ar-EG" sz="2400" b="1">
              <a:solidFill>
                <a:schemeClr val="accent6">
                  <a:lumMod val="50000"/>
                </a:schemeClr>
              </a:solidFill>
            </a:rPr>
            <a:t>مجالس القرآن منهاج الغرباء</a:t>
          </a:r>
          <a:endParaRPr lang="ar-SA" sz="2400" b="1">
            <a:solidFill>
              <a:schemeClr val="accent6">
                <a:lumMod val="50000"/>
              </a:schemeClr>
            </a:solidFill>
          </a:endParaRPr>
        </a:p>
      </dgm:t>
    </dgm:pt>
    <dgm:pt modelId="{914550C8-710E-46EC-92CA-8DD8B2A39EBC}" type="parTrans" cxnId="{6C2608B5-67BC-4EF3-9B12-AFFD305B2AA6}">
      <dgm:prSet/>
      <dgm:spPr/>
      <dgm:t>
        <a:bodyPr/>
        <a:lstStyle/>
        <a:p>
          <a:pPr rtl="1"/>
          <a:endParaRPr lang="ar-SA"/>
        </a:p>
      </dgm:t>
    </dgm:pt>
    <dgm:pt modelId="{DD01E9E4-A381-4221-9D97-A4ED3BB8E536}" type="sibTrans" cxnId="{6C2608B5-67BC-4EF3-9B12-AFFD305B2AA6}">
      <dgm:prSet/>
      <dgm:spPr/>
      <dgm:t>
        <a:bodyPr/>
        <a:lstStyle/>
        <a:p>
          <a:pPr rtl="1"/>
          <a:endParaRPr lang="ar-SA"/>
        </a:p>
      </dgm:t>
    </dgm:pt>
    <dgm:pt modelId="{71DB5E90-DB6E-486F-999E-4681F04F1628}">
      <dgm:prSet phldrT="[Text]" custT="1"/>
      <dgm:spPr/>
      <dgm:t>
        <a:bodyPr/>
        <a:lstStyle/>
        <a:p>
          <a:pPr rtl="1"/>
          <a:r>
            <a:rPr lang="ar-EG" sz="2400" b="1">
              <a:solidFill>
                <a:schemeClr val="accent6">
                  <a:lumMod val="75000"/>
                </a:schemeClr>
              </a:solidFill>
            </a:rPr>
            <a:t>إنه وحي فتعرضوا له </a:t>
          </a:r>
          <a:endParaRPr lang="ar-SA" sz="2400" b="1">
            <a:solidFill>
              <a:schemeClr val="accent6">
                <a:lumMod val="75000"/>
              </a:schemeClr>
            </a:solidFill>
          </a:endParaRPr>
        </a:p>
      </dgm:t>
    </dgm:pt>
    <dgm:pt modelId="{589322DA-F73D-4C4A-90B1-FDEEF9BDAD5E}" type="parTrans" cxnId="{53777A53-F43F-4D20-AEFF-8A7151AAB6E0}">
      <dgm:prSet/>
      <dgm:spPr/>
      <dgm:t>
        <a:bodyPr/>
        <a:lstStyle/>
        <a:p>
          <a:pPr rtl="1"/>
          <a:endParaRPr lang="ar-SA"/>
        </a:p>
      </dgm:t>
    </dgm:pt>
    <dgm:pt modelId="{C5AC9242-DE0D-4BC6-9316-1470350C21C3}" type="sibTrans" cxnId="{53777A53-F43F-4D20-AEFF-8A7151AAB6E0}">
      <dgm:prSet/>
      <dgm:spPr/>
      <dgm:t>
        <a:bodyPr/>
        <a:lstStyle/>
        <a:p>
          <a:pPr rtl="1"/>
          <a:endParaRPr lang="ar-SA"/>
        </a:p>
      </dgm:t>
    </dgm:pt>
    <dgm:pt modelId="{21D069A0-709E-448B-8D66-A2F906EABEE0}">
      <dgm:prSet phldrT="[Text]" custT="1"/>
      <dgm:spPr/>
      <dgm:t>
        <a:bodyPr/>
        <a:lstStyle/>
        <a:p>
          <a:pPr rtl="1"/>
          <a:r>
            <a:rPr lang="ar-EG" sz="2400" b="1">
              <a:solidFill>
                <a:schemeClr val="accent6">
                  <a:lumMod val="75000"/>
                </a:schemeClr>
              </a:solidFill>
            </a:rPr>
            <a:t>حول مفهوم التدبر</a:t>
          </a:r>
          <a:endParaRPr lang="ar-SA" sz="2400" b="1">
            <a:solidFill>
              <a:schemeClr val="accent6">
                <a:lumMod val="75000"/>
              </a:schemeClr>
            </a:solidFill>
          </a:endParaRPr>
        </a:p>
      </dgm:t>
    </dgm:pt>
    <dgm:pt modelId="{E278046D-CEF0-4E7A-A9FE-B80E9E5F96FD}" type="parTrans" cxnId="{F8EA61C5-7D49-4F92-BD89-DB077E91F0C7}">
      <dgm:prSet/>
      <dgm:spPr/>
      <dgm:t>
        <a:bodyPr/>
        <a:lstStyle/>
        <a:p>
          <a:pPr rtl="1"/>
          <a:endParaRPr lang="ar-SA"/>
        </a:p>
      </dgm:t>
    </dgm:pt>
    <dgm:pt modelId="{D489DA6F-F03B-4677-BD9D-999193EDBB25}" type="sibTrans" cxnId="{F8EA61C5-7D49-4F92-BD89-DB077E91F0C7}">
      <dgm:prSet/>
      <dgm:spPr/>
      <dgm:t>
        <a:bodyPr/>
        <a:lstStyle/>
        <a:p>
          <a:pPr rtl="1"/>
          <a:endParaRPr lang="ar-SA"/>
        </a:p>
      </dgm:t>
    </dgm:pt>
    <dgm:pt modelId="{CD24E1E9-C55B-4819-A660-0C5E8F3B0ACB}">
      <dgm:prSet custT="1"/>
      <dgm:spPr/>
      <dgm:t>
        <a:bodyPr/>
        <a:lstStyle/>
        <a:p>
          <a:pPr rtl="1"/>
          <a:r>
            <a:rPr lang="ar-EG" sz="2400" b="1">
              <a:solidFill>
                <a:srgbClr val="00B050"/>
              </a:solidFill>
            </a:rPr>
            <a:t>الإخلاص بوصلة الطريق</a:t>
          </a:r>
          <a:endParaRPr lang="ar-SA" sz="2400" b="1">
            <a:solidFill>
              <a:srgbClr val="00B050"/>
            </a:solidFill>
          </a:endParaRPr>
        </a:p>
      </dgm:t>
    </dgm:pt>
    <dgm:pt modelId="{4F9A1F19-081C-4628-98CC-142E9BFEBA2A}" type="parTrans" cxnId="{F755D2DC-9E2B-42CA-BBB4-9F1DEFD63C15}">
      <dgm:prSet/>
      <dgm:spPr/>
      <dgm:t>
        <a:bodyPr/>
        <a:lstStyle/>
        <a:p>
          <a:pPr rtl="1"/>
          <a:endParaRPr lang="ar-SA"/>
        </a:p>
      </dgm:t>
    </dgm:pt>
    <dgm:pt modelId="{DE0C951D-63D0-4614-B3A2-20202E213CDF}" type="sibTrans" cxnId="{F755D2DC-9E2B-42CA-BBB4-9F1DEFD63C15}">
      <dgm:prSet/>
      <dgm:spPr/>
      <dgm:t>
        <a:bodyPr/>
        <a:lstStyle/>
        <a:p>
          <a:pPr rtl="1"/>
          <a:endParaRPr lang="ar-SA"/>
        </a:p>
      </dgm:t>
    </dgm:pt>
    <dgm:pt modelId="{2A8E4048-5562-407D-B7C4-F62B01EB7E2E}" type="pres">
      <dgm:prSet presAssocID="{8ADE1098-52B8-42B7-99C9-FA41EC7D1B7D}" presName="Name0" presStyleCnt="0">
        <dgm:presLayoutVars>
          <dgm:chMax val="1"/>
          <dgm:dir/>
          <dgm:animLvl val="ctr"/>
          <dgm:resizeHandles val="exact"/>
        </dgm:presLayoutVars>
      </dgm:prSet>
      <dgm:spPr/>
    </dgm:pt>
    <dgm:pt modelId="{5CB3B30E-0358-4E1B-8CDC-4C2E7E18DE4C}" type="pres">
      <dgm:prSet presAssocID="{A45FC52F-1F9C-4824-9CD8-A6AB091DF2CF}" presName="centerShape" presStyleLbl="node0" presStyleIdx="0" presStyleCnt="1" custScaleX="124773" custScaleY="75648" custLinFactNeighborX="-4048"/>
      <dgm:spPr/>
    </dgm:pt>
    <dgm:pt modelId="{903534EE-C462-4E52-A94A-984CBE5CCDBB}" type="pres">
      <dgm:prSet presAssocID="{55182AF1-8C71-4912-9CAA-2AE7AFB1CCA0}" presName="node" presStyleLbl="node1" presStyleIdx="0" presStyleCnt="5" custScaleX="119856">
        <dgm:presLayoutVars>
          <dgm:bulletEnabled val="1"/>
        </dgm:presLayoutVars>
      </dgm:prSet>
      <dgm:spPr/>
    </dgm:pt>
    <dgm:pt modelId="{7A5E957C-F967-40FA-B566-8671CB419FAA}" type="pres">
      <dgm:prSet presAssocID="{55182AF1-8C71-4912-9CAA-2AE7AFB1CCA0}" presName="dummy" presStyleCnt="0"/>
      <dgm:spPr/>
    </dgm:pt>
    <dgm:pt modelId="{39090170-9F57-481C-B75A-430339107ABF}" type="pres">
      <dgm:prSet presAssocID="{8FD10403-7CAA-4A78-8D26-37A2B72E9E1A}" presName="sibTrans" presStyleLbl="sibTrans2D1" presStyleIdx="0" presStyleCnt="5"/>
      <dgm:spPr/>
    </dgm:pt>
    <dgm:pt modelId="{C9FDFA55-23FF-48E7-83EA-2C02E1DA1AE4}" type="pres">
      <dgm:prSet presAssocID="{C7E6DB3A-C80C-468A-90AF-DBD00A2F6A4B}" presName="node" presStyleLbl="node1" presStyleIdx="1" presStyleCnt="5" custScaleX="164132" custRadScaleRad="104829" custRadScaleInc="3565">
        <dgm:presLayoutVars>
          <dgm:bulletEnabled val="1"/>
        </dgm:presLayoutVars>
      </dgm:prSet>
      <dgm:spPr/>
    </dgm:pt>
    <dgm:pt modelId="{076A2BFF-BFCD-4330-AFC9-8477076E6BD6}" type="pres">
      <dgm:prSet presAssocID="{C7E6DB3A-C80C-468A-90AF-DBD00A2F6A4B}" presName="dummy" presStyleCnt="0"/>
      <dgm:spPr/>
    </dgm:pt>
    <dgm:pt modelId="{7973C68F-F2D7-41A7-8852-796522BFD3BF}" type="pres">
      <dgm:prSet presAssocID="{DD01E9E4-A381-4221-9D97-A4ED3BB8E536}" presName="sibTrans" presStyleLbl="sibTrans2D1" presStyleIdx="1" presStyleCnt="5"/>
      <dgm:spPr/>
    </dgm:pt>
    <dgm:pt modelId="{88D3D226-3B2E-42EC-902D-15DE6BEB51A4}" type="pres">
      <dgm:prSet presAssocID="{71DB5E90-DB6E-486F-999E-4681F04F1628}" presName="node" presStyleLbl="node1" presStyleIdx="2" presStyleCnt="5" custScaleX="154905">
        <dgm:presLayoutVars>
          <dgm:bulletEnabled val="1"/>
        </dgm:presLayoutVars>
      </dgm:prSet>
      <dgm:spPr/>
    </dgm:pt>
    <dgm:pt modelId="{B3C6139A-1820-40CC-9445-1FEAE19549C5}" type="pres">
      <dgm:prSet presAssocID="{71DB5E90-DB6E-486F-999E-4681F04F1628}" presName="dummy" presStyleCnt="0"/>
      <dgm:spPr/>
    </dgm:pt>
    <dgm:pt modelId="{B050D99E-82CF-48AA-AF49-48CCDC37DA66}" type="pres">
      <dgm:prSet presAssocID="{C5AC9242-DE0D-4BC6-9316-1470350C21C3}" presName="sibTrans" presStyleLbl="sibTrans2D1" presStyleIdx="2" presStyleCnt="5"/>
      <dgm:spPr/>
    </dgm:pt>
    <dgm:pt modelId="{B2D90223-F08A-476D-B530-88117499820E}" type="pres">
      <dgm:prSet presAssocID="{21D069A0-709E-448B-8D66-A2F906EABEE0}" presName="node" presStyleLbl="node1" presStyleIdx="3" presStyleCnt="5" custScaleX="150701">
        <dgm:presLayoutVars>
          <dgm:bulletEnabled val="1"/>
        </dgm:presLayoutVars>
      </dgm:prSet>
      <dgm:spPr/>
    </dgm:pt>
    <dgm:pt modelId="{97737D78-7578-42D2-B647-B1884E66974F}" type="pres">
      <dgm:prSet presAssocID="{21D069A0-709E-448B-8D66-A2F906EABEE0}" presName="dummy" presStyleCnt="0"/>
      <dgm:spPr/>
    </dgm:pt>
    <dgm:pt modelId="{0176905A-425B-4D6C-A5F3-C121CBE09983}" type="pres">
      <dgm:prSet presAssocID="{D489DA6F-F03B-4677-BD9D-999193EDBB25}" presName="sibTrans" presStyleLbl="sibTrans2D1" presStyleIdx="3" presStyleCnt="5"/>
      <dgm:spPr/>
    </dgm:pt>
    <dgm:pt modelId="{7CD11D6E-356C-40B7-B386-228A8E71BC09}" type="pres">
      <dgm:prSet presAssocID="{CD24E1E9-C55B-4819-A660-0C5E8F3B0ACB}" presName="node" presStyleLbl="node1" presStyleIdx="4" presStyleCnt="5" custScaleX="113180" custRadScaleRad="105768" custRadScaleInc="-624">
        <dgm:presLayoutVars>
          <dgm:bulletEnabled val="1"/>
        </dgm:presLayoutVars>
      </dgm:prSet>
      <dgm:spPr/>
    </dgm:pt>
    <dgm:pt modelId="{16D2E04A-27F9-4C18-AA01-2F3EECA0E584}" type="pres">
      <dgm:prSet presAssocID="{CD24E1E9-C55B-4819-A660-0C5E8F3B0ACB}" presName="dummy" presStyleCnt="0"/>
      <dgm:spPr/>
    </dgm:pt>
    <dgm:pt modelId="{2BB3F743-FDF4-47DF-AFF7-1EA703D48448}" type="pres">
      <dgm:prSet presAssocID="{DE0C951D-63D0-4614-B3A2-20202E213CDF}" presName="sibTrans" presStyleLbl="sibTrans2D1" presStyleIdx="4" presStyleCnt="5"/>
      <dgm:spPr/>
    </dgm:pt>
  </dgm:ptLst>
  <dgm:cxnLst>
    <dgm:cxn modelId="{C1DC3E0C-0864-4BDF-BFC3-F6170AD3982B}" type="presOf" srcId="{C5AC9242-DE0D-4BC6-9316-1470350C21C3}" destId="{B050D99E-82CF-48AA-AF49-48CCDC37DA66}" srcOrd="0" destOrd="0" presId="urn:microsoft.com/office/officeart/2005/8/layout/radial6"/>
    <dgm:cxn modelId="{BB271129-9889-49C8-9755-697AB6B66E5B}" type="presOf" srcId="{DE0C951D-63D0-4614-B3A2-20202E213CDF}" destId="{2BB3F743-FDF4-47DF-AFF7-1EA703D48448}" srcOrd="0" destOrd="0" presId="urn:microsoft.com/office/officeart/2005/8/layout/radial6"/>
    <dgm:cxn modelId="{A2A20E46-635C-4F7E-B98C-D6146B5B3003}" type="presOf" srcId="{55182AF1-8C71-4912-9CAA-2AE7AFB1CCA0}" destId="{903534EE-C462-4E52-A94A-984CBE5CCDBB}" srcOrd="0" destOrd="0" presId="urn:microsoft.com/office/officeart/2005/8/layout/radial6"/>
    <dgm:cxn modelId="{64151148-894D-4C1C-8346-F28C864D4CDF}" type="presOf" srcId="{CD24E1E9-C55B-4819-A660-0C5E8F3B0ACB}" destId="{7CD11D6E-356C-40B7-B386-228A8E71BC09}" srcOrd="0" destOrd="0" presId="urn:microsoft.com/office/officeart/2005/8/layout/radial6"/>
    <dgm:cxn modelId="{FC532948-355D-4156-B935-117451E5C1D1}" type="presOf" srcId="{D489DA6F-F03B-4677-BD9D-999193EDBB25}" destId="{0176905A-425B-4D6C-A5F3-C121CBE09983}" srcOrd="0" destOrd="0" presId="urn:microsoft.com/office/officeart/2005/8/layout/radial6"/>
    <dgm:cxn modelId="{53777A53-F43F-4D20-AEFF-8A7151AAB6E0}" srcId="{A45FC52F-1F9C-4824-9CD8-A6AB091DF2CF}" destId="{71DB5E90-DB6E-486F-999E-4681F04F1628}" srcOrd="2" destOrd="0" parTransId="{589322DA-F73D-4C4A-90B1-FDEEF9BDAD5E}" sibTransId="{C5AC9242-DE0D-4BC6-9316-1470350C21C3}"/>
    <dgm:cxn modelId="{A7CCBA77-EAB9-4824-B368-98465DB3984C}" type="presOf" srcId="{8ADE1098-52B8-42B7-99C9-FA41EC7D1B7D}" destId="{2A8E4048-5562-407D-B7C4-F62B01EB7E2E}" srcOrd="0" destOrd="0" presId="urn:microsoft.com/office/officeart/2005/8/layout/radial6"/>
    <dgm:cxn modelId="{18127387-41BE-4958-90B6-987166204827}" type="presOf" srcId="{A45FC52F-1F9C-4824-9CD8-A6AB091DF2CF}" destId="{5CB3B30E-0358-4E1B-8CDC-4C2E7E18DE4C}" srcOrd="0" destOrd="0" presId="urn:microsoft.com/office/officeart/2005/8/layout/radial6"/>
    <dgm:cxn modelId="{B0EA6D91-EC66-4D6E-AEB3-AD2CDC80FB6B}" type="presOf" srcId="{8FD10403-7CAA-4A78-8D26-37A2B72E9E1A}" destId="{39090170-9F57-481C-B75A-430339107ABF}" srcOrd="0" destOrd="0" presId="urn:microsoft.com/office/officeart/2005/8/layout/radial6"/>
    <dgm:cxn modelId="{D71663AB-3D44-4343-8370-B71A6F86E2B5}" type="presOf" srcId="{C7E6DB3A-C80C-468A-90AF-DBD00A2F6A4B}" destId="{C9FDFA55-23FF-48E7-83EA-2C02E1DA1AE4}" srcOrd="0" destOrd="0" presId="urn:microsoft.com/office/officeart/2005/8/layout/radial6"/>
    <dgm:cxn modelId="{6C2608B5-67BC-4EF3-9B12-AFFD305B2AA6}" srcId="{A45FC52F-1F9C-4824-9CD8-A6AB091DF2CF}" destId="{C7E6DB3A-C80C-468A-90AF-DBD00A2F6A4B}" srcOrd="1" destOrd="0" parTransId="{914550C8-710E-46EC-92CA-8DD8B2A39EBC}" sibTransId="{DD01E9E4-A381-4221-9D97-A4ED3BB8E536}"/>
    <dgm:cxn modelId="{D921E7B9-C9A6-4315-8338-3250126BCBD6}" type="presOf" srcId="{71DB5E90-DB6E-486F-999E-4681F04F1628}" destId="{88D3D226-3B2E-42EC-902D-15DE6BEB51A4}" srcOrd="0" destOrd="0" presId="urn:microsoft.com/office/officeart/2005/8/layout/radial6"/>
    <dgm:cxn modelId="{F8EA61C5-7D49-4F92-BD89-DB077E91F0C7}" srcId="{A45FC52F-1F9C-4824-9CD8-A6AB091DF2CF}" destId="{21D069A0-709E-448B-8D66-A2F906EABEE0}" srcOrd="3" destOrd="0" parTransId="{E278046D-CEF0-4E7A-A9FE-B80E9E5F96FD}" sibTransId="{D489DA6F-F03B-4677-BD9D-999193EDBB25}"/>
    <dgm:cxn modelId="{F755D2DC-9E2B-42CA-BBB4-9F1DEFD63C15}" srcId="{A45FC52F-1F9C-4824-9CD8-A6AB091DF2CF}" destId="{CD24E1E9-C55B-4819-A660-0C5E8F3B0ACB}" srcOrd="4" destOrd="0" parTransId="{4F9A1F19-081C-4628-98CC-142E9BFEBA2A}" sibTransId="{DE0C951D-63D0-4614-B3A2-20202E213CDF}"/>
    <dgm:cxn modelId="{484B19E1-122D-4183-B17D-D2CB6A09BEE8}" srcId="{A45FC52F-1F9C-4824-9CD8-A6AB091DF2CF}" destId="{55182AF1-8C71-4912-9CAA-2AE7AFB1CCA0}" srcOrd="0" destOrd="0" parTransId="{2B4EF84D-C4D5-4C5D-9713-3A1132620D5C}" sibTransId="{8FD10403-7CAA-4A78-8D26-37A2B72E9E1A}"/>
    <dgm:cxn modelId="{1BD83DE2-8BF0-4FA0-873C-31068DC1E608}" type="presOf" srcId="{21D069A0-709E-448B-8D66-A2F906EABEE0}" destId="{B2D90223-F08A-476D-B530-88117499820E}" srcOrd="0" destOrd="0" presId="urn:microsoft.com/office/officeart/2005/8/layout/radial6"/>
    <dgm:cxn modelId="{AB8A5EF0-CAB0-429E-8A57-66764A1C5F92}" srcId="{8ADE1098-52B8-42B7-99C9-FA41EC7D1B7D}" destId="{A45FC52F-1F9C-4824-9CD8-A6AB091DF2CF}" srcOrd="0" destOrd="0" parTransId="{56689DD2-8F51-4946-86B4-2D589D6A721C}" sibTransId="{8A08ED1B-4006-4B4E-B347-AEC77291C55C}"/>
    <dgm:cxn modelId="{F07777F5-08E2-4763-9C43-A07E5CEF5ACF}" type="presOf" srcId="{DD01E9E4-A381-4221-9D97-A4ED3BB8E536}" destId="{7973C68F-F2D7-41A7-8852-796522BFD3BF}" srcOrd="0" destOrd="0" presId="urn:microsoft.com/office/officeart/2005/8/layout/radial6"/>
    <dgm:cxn modelId="{39928D80-44CA-4872-B673-B11AB68376E4}" type="presParOf" srcId="{2A8E4048-5562-407D-B7C4-F62B01EB7E2E}" destId="{5CB3B30E-0358-4E1B-8CDC-4C2E7E18DE4C}" srcOrd="0" destOrd="0" presId="urn:microsoft.com/office/officeart/2005/8/layout/radial6"/>
    <dgm:cxn modelId="{540DF7A8-915A-4D32-8552-33FD8B572C8B}" type="presParOf" srcId="{2A8E4048-5562-407D-B7C4-F62B01EB7E2E}" destId="{903534EE-C462-4E52-A94A-984CBE5CCDBB}" srcOrd="1" destOrd="0" presId="urn:microsoft.com/office/officeart/2005/8/layout/radial6"/>
    <dgm:cxn modelId="{39CCA70D-A5E2-492A-80B8-1D2E8C62CE9B}" type="presParOf" srcId="{2A8E4048-5562-407D-B7C4-F62B01EB7E2E}" destId="{7A5E957C-F967-40FA-B566-8671CB419FAA}" srcOrd="2" destOrd="0" presId="urn:microsoft.com/office/officeart/2005/8/layout/radial6"/>
    <dgm:cxn modelId="{14BE5760-739A-4579-93BA-3C0B9F7872C0}" type="presParOf" srcId="{2A8E4048-5562-407D-B7C4-F62B01EB7E2E}" destId="{39090170-9F57-481C-B75A-430339107ABF}" srcOrd="3" destOrd="0" presId="urn:microsoft.com/office/officeart/2005/8/layout/radial6"/>
    <dgm:cxn modelId="{433CFEA1-6F5A-47AE-8D96-58D8F6804835}" type="presParOf" srcId="{2A8E4048-5562-407D-B7C4-F62B01EB7E2E}" destId="{C9FDFA55-23FF-48E7-83EA-2C02E1DA1AE4}" srcOrd="4" destOrd="0" presId="urn:microsoft.com/office/officeart/2005/8/layout/radial6"/>
    <dgm:cxn modelId="{AD183F46-5A35-450C-A149-573D5D8F1E0A}" type="presParOf" srcId="{2A8E4048-5562-407D-B7C4-F62B01EB7E2E}" destId="{076A2BFF-BFCD-4330-AFC9-8477076E6BD6}" srcOrd="5" destOrd="0" presId="urn:microsoft.com/office/officeart/2005/8/layout/radial6"/>
    <dgm:cxn modelId="{9EEA3FA3-77CB-41F2-8E6C-90D4FB7E1F59}" type="presParOf" srcId="{2A8E4048-5562-407D-B7C4-F62B01EB7E2E}" destId="{7973C68F-F2D7-41A7-8852-796522BFD3BF}" srcOrd="6" destOrd="0" presId="urn:microsoft.com/office/officeart/2005/8/layout/radial6"/>
    <dgm:cxn modelId="{70EA5F52-4DB6-44F1-B5CC-EB79FD1B5AE1}" type="presParOf" srcId="{2A8E4048-5562-407D-B7C4-F62B01EB7E2E}" destId="{88D3D226-3B2E-42EC-902D-15DE6BEB51A4}" srcOrd="7" destOrd="0" presId="urn:microsoft.com/office/officeart/2005/8/layout/radial6"/>
    <dgm:cxn modelId="{F1650AA7-DBEE-4FB2-A17F-13B833015623}" type="presParOf" srcId="{2A8E4048-5562-407D-B7C4-F62B01EB7E2E}" destId="{B3C6139A-1820-40CC-9445-1FEAE19549C5}" srcOrd="8" destOrd="0" presId="urn:microsoft.com/office/officeart/2005/8/layout/radial6"/>
    <dgm:cxn modelId="{FC6CD3C8-D894-47A6-A313-9486D53D1400}" type="presParOf" srcId="{2A8E4048-5562-407D-B7C4-F62B01EB7E2E}" destId="{B050D99E-82CF-48AA-AF49-48CCDC37DA66}" srcOrd="9" destOrd="0" presId="urn:microsoft.com/office/officeart/2005/8/layout/radial6"/>
    <dgm:cxn modelId="{15B758F5-4D0F-4B1A-978A-09AFE2B66316}" type="presParOf" srcId="{2A8E4048-5562-407D-B7C4-F62B01EB7E2E}" destId="{B2D90223-F08A-476D-B530-88117499820E}" srcOrd="10" destOrd="0" presId="urn:microsoft.com/office/officeart/2005/8/layout/radial6"/>
    <dgm:cxn modelId="{5A22A864-CBBE-48C5-81CA-67D2D1747861}" type="presParOf" srcId="{2A8E4048-5562-407D-B7C4-F62B01EB7E2E}" destId="{97737D78-7578-42D2-B647-B1884E66974F}" srcOrd="11" destOrd="0" presId="urn:microsoft.com/office/officeart/2005/8/layout/radial6"/>
    <dgm:cxn modelId="{6696835B-CBBA-4A3D-85CB-AD5E3BAFB880}" type="presParOf" srcId="{2A8E4048-5562-407D-B7C4-F62B01EB7E2E}" destId="{0176905A-425B-4D6C-A5F3-C121CBE09983}" srcOrd="12" destOrd="0" presId="urn:microsoft.com/office/officeart/2005/8/layout/radial6"/>
    <dgm:cxn modelId="{A49810D6-BB64-46A7-90CD-0E9AB0556A7C}" type="presParOf" srcId="{2A8E4048-5562-407D-B7C4-F62B01EB7E2E}" destId="{7CD11D6E-356C-40B7-B386-228A8E71BC09}" srcOrd="13" destOrd="0" presId="urn:microsoft.com/office/officeart/2005/8/layout/radial6"/>
    <dgm:cxn modelId="{9652A4CF-6B41-4B94-82F2-E9232CB62285}" type="presParOf" srcId="{2A8E4048-5562-407D-B7C4-F62B01EB7E2E}" destId="{16D2E04A-27F9-4C18-AA01-2F3EECA0E584}" srcOrd="14" destOrd="0" presId="urn:microsoft.com/office/officeart/2005/8/layout/radial6"/>
    <dgm:cxn modelId="{C630EC5C-11CB-40AF-A772-65108D9174B2}" type="presParOf" srcId="{2A8E4048-5562-407D-B7C4-F62B01EB7E2E}" destId="{2BB3F743-FDF4-47DF-AFF7-1EA703D48448}"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A7A0A3-FFF2-4B05-BE1E-4EA4A819224C}" type="doc">
      <dgm:prSet loTypeId="urn:microsoft.com/office/officeart/2005/8/layout/hList6" loCatId="list" qsTypeId="urn:microsoft.com/office/officeart/2005/8/quickstyle/simple3" qsCatId="simple" csTypeId="urn:microsoft.com/office/officeart/2005/8/colors/colorful5" csCatId="colorful" phldr="1"/>
      <dgm:spPr/>
      <dgm:t>
        <a:bodyPr/>
        <a:lstStyle/>
        <a:p>
          <a:pPr rtl="1"/>
          <a:endParaRPr lang="ar-SA"/>
        </a:p>
      </dgm:t>
    </dgm:pt>
    <dgm:pt modelId="{B7CB7C3B-6CB4-430C-8745-1D2AC7DD56A9}">
      <dgm:prSet phldrT="[Text]"/>
      <dgm:spPr/>
      <dgm:t>
        <a:bodyPr/>
        <a:lstStyle/>
        <a:p>
          <a:pPr rtl="1"/>
          <a:r>
            <a:rPr lang="ar-EG" b="1">
              <a:solidFill>
                <a:srgbClr val="0070C0"/>
              </a:solidFill>
            </a:rPr>
            <a:t>التطبيق</a:t>
          </a:r>
          <a:endParaRPr lang="ar-SA" b="1">
            <a:solidFill>
              <a:srgbClr val="0070C0"/>
            </a:solidFill>
          </a:endParaRPr>
        </a:p>
      </dgm:t>
    </dgm:pt>
    <dgm:pt modelId="{D8A64BBA-DF41-4CD0-ADAB-B73A171D0400}" type="parTrans" cxnId="{38EA60A9-8B59-47F7-9416-21F23BE7874E}">
      <dgm:prSet/>
      <dgm:spPr/>
      <dgm:t>
        <a:bodyPr/>
        <a:lstStyle/>
        <a:p>
          <a:pPr rtl="1"/>
          <a:endParaRPr lang="ar-SA"/>
        </a:p>
      </dgm:t>
    </dgm:pt>
    <dgm:pt modelId="{C2CC53C3-164D-40CC-A28E-151947BE43A9}" type="sibTrans" cxnId="{38EA60A9-8B59-47F7-9416-21F23BE7874E}">
      <dgm:prSet/>
      <dgm:spPr/>
      <dgm:t>
        <a:bodyPr/>
        <a:lstStyle/>
        <a:p>
          <a:pPr rtl="1"/>
          <a:endParaRPr lang="ar-SA"/>
        </a:p>
      </dgm:t>
    </dgm:pt>
    <dgm:pt modelId="{5B11552F-B16A-4411-83A7-C2204E2C941C}">
      <dgm:prSet phldrT="[Text]"/>
      <dgm:spPr/>
      <dgm:t>
        <a:bodyPr/>
        <a:lstStyle/>
        <a:p>
          <a:pPr rtl="1"/>
          <a:r>
            <a:rPr lang="ar-EG" b="1"/>
            <a:t>إشعال ناره بالقلوب وقدح فتيله بالنفوس والاكتواء بناره  </a:t>
          </a:r>
          <a:endParaRPr lang="ar-SA" b="1"/>
        </a:p>
      </dgm:t>
    </dgm:pt>
    <dgm:pt modelId="{4271DF71-EEED-46F6-80DC-C6959B77FB1E}" type="parTrans" cxnId="{6681850B-74D9-4C92-AD43-53EED8DEF3B2}">
      <dgm:prSet/>
      <dgm:spPr/>
      <dgm:t>
        <a:bodyPr/>
        <a:lstStyle/>
        <a:p>
          <a:pPr rtl="1"/>
          <a:endParaRPr lang="ar-SA"/>
        </a:p>
      </dgm:t>
    </dgm:pt>
    <dgm:pt modelId="{31624E88-7A0D-4460-AF68-190BA835B5AC}" type="sibTrans" cxnId="{6681850B-74D9-4C92-AD43-53EED8DEF3B2}">
      <dgm:prSet/>
      <dgm:spPr/>
      <dgm:t>
        <a:bodyPr/>
        <a:lstStyle/>
        <a:p>
          <a:pPr rtl="1"/>
          <a:endParaRPr lang="ar-SA"/>
        </a:p>
      </dgm:t>
    </dgm:pt>
    <dgm:pt modelId="{680608AE-FC81-4B3D-BB6C-9A1C667E8D29}">
      <dgm:prSet phldrT="[Text]"/>
      <dgm:spPr/>
      <dgm:t>
        <a:bodyPr/>
        <a:lstStyle/>
        <a:p>
          <a:pPr rtl="1"/>
          <a:r>
            <a:rPr lang="ar-EG" b="1">
              <a:solidFill>
                <a:schemeClr val="accent6">
                  <a:lumMod val="50000"/>
                </a:schemeClr>
              </a:solidFill>
            </a:rPr>
            <a:t>وسيلة التعريف</a:t>
          </a:r>
          <a:endParaRPr lang="ar-SA" b="1">
            <a:solidFill>
              <a:schemeClr val="accent6">
                <a:lumMod val="50000"/>
              </a:schemeClr>
            </a:solidFill>
          </a:endParaRPr>
        </a:p>
      </dgm:t>
    </dgm:pt>
    <dgm:pt modelId="{49622F68-254B-40C8-8571-3A0A2494762B}" type="parTrans" cxnId="{BFD24049-FCA3-484E-B888-37FB34460C08}">
      <dgm:prSet/>
      <dgm:spPr/>
      <dgm:t>
        <a:bodyPr/>
        <a:lstStyle/>
        <a:p>
          <a:pPr rtl="1"/>
          <a:endParaRPr lang="ar-SA"/>
        </a:p>
      </dgm:t>
    </dgm:pt>
    <dgm:pt modelId="{018594BC-57CB-4990-8ED3-125D9D989E53}" type="sibTrans" cxnId="{BFD24049-FCA3-484E-B888-37FB34460C08}">
      <dgm:prSet/>
      <dgm:spPr/>
      <dgm:t>
        <a:bodyPr/>
        <a:lstStyle/>
        <a:p>
          <a:pPr rtl="1"/>
          <a:endParaRPr lang="ar-SA"/>
        </a:p>
      </dgm:t>
    </dgm:pt>
    <dgm:pt modelId="{CD2ECB51-C9EA-42CE-B3A1-55736A7FACE9}">
      <dgm:prSet phldrT="[Text]"/>
      <dgm:spPr/>
      <dgm:t>
        <a:bodyPr/>
        <a:lstStyle/>
        <a:p>
          <a:pPr rtl="1"/>
          <a:r>
            <a:rPr lang="ar-EG" b="1"/>
            <a:t>قدح زُر كهربائه وإشعالُ فتيل مصباحه</a:t>
          </a:r>
          <a:endParaRPr lang="ar-SA" b="1"/>
        </a:p>
      </dgm:t>
    </dgm:pt>
    <dgm:pt modelId="{C60488D0-7001-4401-B31A-362CDC37AF15}" type="parTrans" cxnId="{F4E46325-71F9-4304-BB62-18EE242BC217}">
      <dgm:prSet/>
      <dgm:spPr/>
      <dgm:t>
        <a:bodyPr/>
        <a:lstStyle/>
        <a:p>
          <a:pPr rtl="1"/>
          <a:endParaRPr lang="ar-SA"/>
        </a:p>
      </dgm:t>
    </dgm:pt>
    <dgm:pt modelId="{32BF3B97-0B6B-4636-83D2-78CB0F15C391}" type="sibTrans" cxnId="{F4E46325-71F9-4304-BB62-18EE242BC217}">
      <dgm:prSet/>
      <dgm:spPr/>
      <dgm:t>
        <a:bodyPr/>
        <a:lstStyle/>
        <a:p>
          <a:pPr rtl="1"/>
          <a:endParaRPr lang="ar-SA"/>
        </a:p>
      </dgm:t>
    </dgm:pt>
    <dgm:pt modelId="{EF49C47F-BFAE-4516-88C2-78930C8CBF38}">
      <dgm:prSet phldrT="[Text]"/>
      <dgm:spPr/>
      <dgm:t>
        <a:bodyPr/>
        <a:lstStyle/>
        <a:p>
          <a:pPr rtl="1"/>
          <a:r>
            <a:rPr lang="ar-EG" b="1">
              <a:solidFill>
                <a:schemeClr val="tx1"/>
              </a:solidFill>
            </a:rPr>
            <a:t>قلوب المكابدين هي المصباح وشرايينهم هي مجرى تياره </a:t>
          </a:r>
          <a:endParaRPr lang="ar-SA" b="1">
            <a:solidFill>
              <a:schemeClr val="tx1"/>
            </a:solidFill>
          </a:endParaRPr>
        </a:p>
      </dgm:t>
    </dgm:pt>
    <dgm:pt modelId="{EE2C258D-C7BB-4172-A66C-0A6DA72EAECC}">
      <dgm:prSet phldrT="[Text]"/>
      <dgm:spPr/>
      <dgm:t>
        <a:bodyPr/>
        <a:lstStyle/>
        <a:p>
          <a:pPr rtl="1"/>
          <a:r>
            <a:rPr lang="ar-EG" b="1">
              <a:solidFill>
                <a:schemeClr val="accent3">
                  <a:lumMod val="50000"/>
                </a:schemeClr>
              </a:solidFill>
            </a:rPr>
            <a:t>المصباح والتيار</a:t>
          </a:r>
          <a:endParaRPr lang="ar-SA" b="1">
            <a:solidFill>
              <a:schemeClr val="accent3">
                <a:lumMod val="50000"/>
              </a:schemeClr>
            </a:solidFill>
          </a:endParaRPr>
        </a:p>
      </dgm:t>
    </dgm:pt>
    <dgm:pt modelId="{17483ACF-77C2-4CF1-AFD0-B03647C42D2B}" type="sibTrans" cxnId="{A86A3DD4-0C5D-4214-990D-9AAF3F3AF3EB}">
      <dgm:prSet/>
      <dgm:spPr/>
      <dgm:t>
        <a:bodyPr/>
        <a:lstStyle/>
        <a:p>
          <a:pPr rtl="1"/>
          <a:endParaRPr lang="ar-SA"/>
        </a:p>
      </dgm:t>
    </dgm:pt>
    <dgm:pt modelId="{A7DEA56F-DCF8-4265-892C-F700830904AE}" type="parTrans" cxnId="{A86A3DD4-0C5D-4214-990D-9AAF3F3AF3EB}">
      <dgm:prSet/>
      <dgm:spPr/>
      <dgm:t>
        <a:bodyPr/>
        <a:lstStyle/>
        <a:p>
          <a:pPr rtl="1"/>
          <a:endParaRPr lang="ar-SA"/>
        </a:p>
      </dgm:t>
    </dgm:pt>
    <dgm:pt modelId="{2AA50416-74DE-4C71-BFFC-87CF5F5EE8CD}" type="sibTrans" cxnId="{ACE4D003-2F83-4038-9242-7E1203675602}">
      <dgm:prSet/>
      <dgm:spPr/>
      <dgm:t>
        <a:bodyPr/>
        <a:lstStyle/>
        <a:p>
          <a:pPr rtl="1"/>
          <a:endParaRPr lang="ar-SA"/>
        </a:p>
      </dgm:t>
    </dgm:pt>
    <dgm:pt modelId="{4A25F933-42CF-4AF2-901D-EDAA067A6FAB}" type="parTrans" cxnId="{ACE4D003-2F83-4038-9242-7E1203675602}">
      <dgm:prSet/>
      <dgm:spPr/>
      <dgm:t>
        <a:bodyPr/>
        <a:lstStyle/>
        <a:p>
          <a:pPr rtl="1"/>
          <a:endParaRPr lang="ar-SA"/>
        </a:p>
      </dgm:t>
    </dgm:pt>
    <dgm:pt modelId="{53DB7267-5440-4766-8950-82F4582DDA55}" type="pres">
      <dgm:prSet presAssocID="{F4A7A0A3-FFF2-4B05-BE1E-4EA4A819224C}" presName="Name0" presStyleCnt="0">
        <dgm:presLayoutVars>
          <dgm:dir/>
          <dgm:resizeHandles val="exact"/>
        </dgm:presLayoutVars>
      </dgm:prSet>
      <dgm:spPr/>
    </dgm:pt>
    <dgm:pt modelId="{E40330D6-0CEB-4D2B-B350-CCDB6DDDD283}" type="pres">
      <dgm:prSet presAssocID="{B7CB7C3B-6CB4-430C-8745-1D2AC7DD56A9}" presName="node" presStyleLbl="node1" presStyleIdx="0" presStyleCnt="3" custScaleY="80989">
        <dgm:presLayoutVars>
          <dgm:bulletEnabled val="1"/>
        </dgm:presLayoutVars>
      </dgm:prSet>
      <dgm:spPr/>
    </dgm:pt>
    <dgm:pt modelId="{56183916-E0EA-4366-96D1-6E2FD34F94BE}" type="pres">
      <dgm:prSet presAssocID="{C2CC53C3-164D-40CC-A28E-151947BE43A9}" presName="sibTrans" presStyleCnt="0"/>
      <dgm:spPr/>
    </dgm:pt>
    <dgm:pt modelId="{1098FA3C-A3D8-4DA6-93D5-2DC2A2A06B84}" type="pres">
      <dgm:prSet presAssocID="{EE2C258D-C7BB-4172-A66C-0A6DA72EAECC}" presName="node" presStyleLbl="node1" presStyleIdx="1" presStyleCnt="3" custScaleY="85551">
        <dgm:presLayoutVars>
          <dgm:bulletEnabled val="1"/>
        </dgm:presLayoutVars>
      </dgm:prSet>
      <dgm:spPr/>
    </dgm:pt>
    <dgm:pt modelId="{6084BFB3-3DA2-4291-9FC2-9128E4146477}" type="pres">
      <dgm:prSet presAssocID="{17483ACF-77C2-4CF1-AFD0-B03647C42D2B}" presName="sibTrans" presStyleCnt="0"/>
      <dgm:spPr/>
    </dgm:pt>
    <dgm:pt modelId="{393680D8-F4E4-41DB-9A7F-5262421C6571}" type="pres">
      <dgm:prSet presAssocID="{680608AE-FC81-4B3D-BB6C-9A1C667E8D29}" presName="node" presStyleLbl="node1" presStyleIdx="2" presStyleCnt="3" custScaleY="79468">
        <dgm:presLayoutVars>
          <dgm:bulletEnabled val="1"/>
        </dgm:presLayoutVars>
      </dgm:prSet>
      <dgm:spPr/>
    </dgm:pt>
  </dgm:ptLst>
  <dgm:cxnLst>
    <dgm:cxn modelId="{F2766502-AE6F-40F0-8062-BD89F8B08387}" type="presOf" srcId="{5B11552F-B16A-4411-83A7-C2204E2C941C}" destId="{E40330D6-0CEB-4D2B-B350-CCDB6DDDD283}" srcOrd="0" destOrd="1" presId="urn:microsoft.com/office/officeart/2005/8/layout/hList6"/>
    <dgm:cxn modelId="{ACE4D003-2F83-4038-9242-7E1203675602}" srcId="{EE2C258D-C7BB-4172-A66C-0A6DA72EAECC}" destId="{EF49C47F-BFAE-4516-88C2-78930C8CBF38}" srcOrd="0" destOrd="0" parTransId="{4A25F933-42CF-4AF2-901D-EDAA067A6FAB}" sibTransId="{2AA50416-74DE-4C71-BFFC-87CF5F5EE8CD}"/>
    <dgm:cxn modelId="{6681850B-74D9-4C92-AD43-53EED8DEF3B2}" srcId="{B7CB7C3B-6CB4-430C-8745-1D2AC7DD56A9}" destId="{5B11552F-B16A-4411-83A7-C2204E2C941C}" srcOrd="0" destOrd="0" parTransId="{4271DF71-EEED-46F6-80DC-C6959B77FB1E}" sibTransId="{31624E88-7A0D-4460-AF68-190BA835B5AC}"/>
    <dgm:cxn modelId="{F4E46325-71F9-4304-BB62-18EE242BC217}" srcId="{680608AE-FC81-4B3D-BB6C-9A1C667E8D29}" destId="{CD2ECB51-C9EA-42CE-B3A1-55736A7FACE9}" srcOrd="0" destOrd="0" parTransId="{C60488D0-7001-4401-B31A-362CDC37AF15}" sibTransId="{32BF3B97-0B6B-4636-83D2-78CB0F15C391}"/>
    <dgm:cxn modelId="{8EA51346-121B-4C46-866F-DE8F38C1B3E9}" type="presOf" srcId="{680608AE-FC81-4B3D-BB6C-9A1C667E8D29}" destId="{393680D8-F4E4-41DB-9A7F-5262421C6571}" srcOrd="0" destOrd="0" presId="urn:microsoft.com/office/officeart/2005/8/layout/hList6"/>
    <dgm:cxn modelId="{BFD24049-FCA3-484E-B888-37FB34460C08}" srcId="{F4A7A0A3-FFF2-4B05-BE1E-4EA4A819224C}" destId="{680608AE-FC81-4B3D-BB6C-9A1C667E8D29}" srcOrd="2" destOrd="0" parTransId="{49622F68-254B-40C8-8571-3A0A2494762B}" sibTransId="{018594BC-57CB-4990-8ED3-125D9D989E53}"/>
    <dgm:cxn modelId="{559C6B52-BED1-4EEE-8437-A51D7BBD04A6}" type="presOf" srcId="{F4A7A0A3-FFF2-4B05-BE1E-4EA4A819224C}" destId="{53DB7267-5440-4766-8950-82F4582DDA55}" srcOrd="0" destOrd="0" presId="urn:microsoft.com/office/officeart/2005/8/layout/hList6"/>
    <dgm:cxn modelId="{C77C4BA6-6DB4-49EE-B75D-FD483C22FB95}" type="presOf" srcId="{EE2C258D-C7BB-4172-A66C-0A6DA72EAECC}" destId="{1098FA3C-A3D8-4DA6-93D5-2DC2A2A06B84}" srcOrd="0" destOrd="0" presId="urn:microsoft.com/office/officeart/2005/8/layout/hList6"/>
    <dgm:cxn modelId="{38EA60A9-8B59-47F7-9416-21F23BE7874E}" srcId="{F4A7A0A3-FFF2-4B05-BE1E-4EA4A819224C}" destId="{B7CB7C3B-6CB4-430C-8745-1D2AC7DD56A9}" srcOrd="0" destOrd="0" parTransId="{D8A64BBA-DF41-4CD0-ADAB-B73A171D0400}" sibTransId="{C2CC53C3-164D-40CC-A28E-151947BE43A9}"/>
    <dgm:cxn modelId="{C1DCA5C3-9521-42C9-98E0-63666DA83AD4}" type="presOf" srcId="{EF49C47F-BFAE-4516-88C2-78930C8CBF38}" destId="{1098FA3C-A3D8-4DA6-93D5-2DC2A2A06B84}" srcOrd="0" destOrd="1" presId="urn:microsoft.com/office/officeart/2005/8/layout/hList6"/>
    <dgm:cxn modelId="{A86A3DD4-0C5D-4214-990D-9AAF3F3AF3EB}" srcId="{F4A7A0A3-FFF2-4B05-BE1E-4EA4A819224C}" destId="{EE2C258D-C7BB-4172-A66C-0A6DA72EAECC}" srcOrd="1" destOrd="0" parTransId="{A7DEA56F-DCF8-4265-892C-F700830904AE}" sibTransId="{17483ACF-77C2-4CF1-AFD0-B03647C42D2B}"/>
    <dgm:cxn modelId="{57F8B2E6-1E50-45EE-97F2-693946129B43}" type="presOf" srcId="{B7CB7C3B-6CB4-430C-8745-1D2AC7DD56A9}" destId="{E40330D6-0CEB-4D2B-B350-CCDB6DDDD283}" srcOrd="0" destOrd="0" presId="urn:microsoft.com/office/officeart/2005/8/layout/hList6"/>
    <dgm:cxn modelId="{1FA284EB-DFF0-4FB6-A4C7-B33BB721AA82}" type="presOf" srcId="{CD2ECB51-C9EA-42CE-B3A1-55736A7FACE9}" destId="{393680D8-F4E4-41DB-9A7F-5262421C6571}" srcOrd="0" destOrd="1" presId="urn:microsoft.com/office/officeart/2005/8/layout/hList6"/>
    <dgm:cxn modelId="{7B759A6F-28E9-4B8A-A8F6-05BEED4DA0D5}" type="presParOf" srcId="{53DB7267-5440-4766-8950-82F4582DDA55}" destId="{E40330D6-0CEB-4D2B-B350-CCDB6DDDD283}" srcOrd="0" destOrd="0" presId="urn:microsoft.com/office/officeart/2005/8/layout/hList6"/>
    <dgm:cxn modelId="{B00B7833-52F4-4ACA-A934-AC94671181EA}" type="presParOf" srcId="{53DB7267-5440-4766-8950-82F4582DDA55}" destId="{56183916-E0EA-4366-96D1-6E2FD34F94BE}" srcOrd="1" destOrd="0" presId="urn:microsoft.com/office/officeart/2005/8/layout/hList6"/>
    <dgm:cxn modelId="{420DC66C-E2DD-4A8F-90EE-5F98F6FE1F6C}" type="presParOf" srcId="{53DB7267-5440-4766-8950-82F4582DDA55}" destId="{1098FA3C-A3D8-4DA6-93D5-2DC2A2A06B84}" srcOrd="2" destOrd="0" presId="urn:microsoft.com/office/officeart/2005/8/layout/hList6"/>
    <dgm:cxn modelId="{AB3CE44C-803A-40E5-AE67-CA6B463E7CE5}" type="presParOf" srcId="{53DB7267-5440-4766-8950-82F4582DDA55}" destId="{6084BFB3-3DA2-4291-9FC2-9128E4146477}" srcOrd="3" destOrd="0" presId="urn:microsoft.com/office/officeart/2005/8/layout/hList6"/>
    <dgm:cxn modelId="{D06D2B54-31F0-4963-AE54-2773D0D8B181}" type="presParOf" srcId="{53DB7267-5440-4766-8950-82F4582DDA55}" destId="{393680D8-F4E4-41DB-9A7F-5262421C6571}" srcOrd="4" destOrd="0" presId="urn:microsoft.com/office/officeart/2005/8/layout/h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5AF49DA-2B22-487C-B07E-66268DE8C256}" type="doc">
      <dgm:prSet loTypeId="urn:microsoft.com/office/officeart/2005/8/layout/vList6" loCatId="process" qsTypeId="urn:microsoft.com/office/officeart/2005/8/quickstyle/simple3" qsCatId="simple" csTypeId="urn:microsoft.com/office/officeart/2005/8/colors/colorful2" csCatId="colorful" phldr="1"/>
      <dgm:spPr/>
      <dgm:t>
        <a:bodyPr/>
        <a:lstStyle/>
        <a:p>
          <a:pPr rtl="1"/>
          <a:endParaRPr lang="ar-SA"/>
        </a:p>
      </dgm:t>
    </dgm:pt>
    <dgm:pt modelId="{692123C0-4C64-4D72-BE11-E712F68285BF}">
      <dgm:prSet phldrT="[Text]" custT="1"/>
      <dgm:spPr/>
      <dgm:t>
        <a:bodyPr/>
        <a:lstStyle/>
        <a:p>
          <a:pPr rtl="1"/>
          <a:r>
            <a:rPr lang="ar-EG" sz="3200" b="1">
              <a:solidFill>
                <a:srgbClr val="C00000"/>
              </a:solidFill>
            </a:rPr>
            <a:t>تنبيه (1)</a:t>
          </a:r>
          <a:endParaRPr lang="ar-SA" sz="3200" b="1">
            <a:solidFill>
              <a:srgbClr val="C00000"/>
            </a:solidFill>
          </a:endParaRPr>
        </a:p>
      </dgm:t>
    </dgm:pt>
    <dgm:pt modelId="{EF23CC84-6F0F-40EF-98DD-EBCA6CEDDFC1}" type="parTrans" cxnId="{C80609E4-D956-4514-A04B-9A33BFC0C69E}">
      <dgm:prSet/>
      <dgm:spPr/>
      <dgm:t>
        <a:bodyPr/>
        <a:lstStyle/>
        <a:p>
          <a:pPr rtl="1"/>
          <a:endParaRPr lang="ar-SA"/>
        </a:p>
      </dgm:t>
    </dgm:pt>
    <dgm:pt modelId="{F8A27CCF-019A-4482-B1DA-446E5D940B07}" type="sibTrans" cxnId="{C80609E4-D956-4514-A04B-9A33BFC0C69E}">
      <dgm:prSet/>
      <dgm:spPr/>
      <dgm:t>
        <a:bodyPr/>
        <a:lstStyle/>
        <a:p>
          <a:pPr rtl="1"/>
          <a:endParaRPr lang="ar-SA"/>
        </a:p>
      </dgm:t>
    </dgm:pt>
    <dgm:pt modelId="{79DDAA90-DBE0-4D58-897F-2865A7AE0DB6}">
      <dgm:prSet phldrT="[Text]" custT="1"/>
      <dgm:spPr/>
      <dgm:t>
        <a:bodyPr/>
        <a:lstStyle/>
        <a:p>
          <a:pPr rtl="1"/>
          <a:r>
            <a:rPr lang="ar-EG" sz="2800" b="1"/>
            <a:t>حمال هذه الحقائق الإيمانية في الأمة اليوم هم القليل  </a:t>
          </a:r>
          <a:endParaRPr lang="ar-SA" sz="2800" b="1"/>
        </a:p>
      </dgm:t>
    </dgm:pt>
    <dgm:pt modelId="{5C09F013-8A6E-4461-B1B4-5A87664643FE}" type="parTrans" cxnId="{087DFE00-8368-4B57-8EEA-82036A60E560}">
      <dgm:prSet/>
      <dgm:spPr/>
      <dgm:t>
        <a:bodyPr/>
        <a:lstStyle/>
        <a:p>
          <a:pPr rtl="1"/>
          <a:endParaRPr lang="ar-SA"/>
        </a:p>
      </dgm:t>
    </dgm:pt>
    <dgm:pt modelId="{9CD55C0D-F6BC-45B4-A1B8-09798A9D5842}" type="sibTrans" cxnId="{087DFE00-8368-4B57-8EEA-82036A60E560}">
      <dgm:prSet/>
      <dgm:spPr/>
      <dgm:t>
        <a:bodyPr/>
        <a:lstStyle/>
        <a:p>
          <a:pPr rtl="1"/>
          <a:endParaRPr lang="ar-SA"/>
        </a:p>
      </dgm:t>
    </dgm:pt>
    <dgm:pt modelId="{546B5517-245F-46AC-948A-BAD3EF5C6EC5}">
      <dgm:prSet phldrT="[Text]" custT="1"/>
      <dgm:spPr/>
      <dgm:t>
        <a:bodyPr/>
        <a:lstStyle/>
        <a:p>
          <a:pPr rtl="1"/>
          <a:r>
            <a:rPr lang="ar-EG" sz="3200" b="1">
              <a:solidFill>
                <a:schemeClr val="accent3">
                  <a:lumMod val="50000"/>
                </a:schemeClr>
              </a:solidFill>
            </a:rPr>
            <a:t>تنبيه (2)</a:t>
          </a:r>
          <a:endParaRPr lang="ar-SA" sz="3200" b="1">
            <a:solidFill>
              <a:schemeClr val="accent3">
                <a:lumMod val="50000"/>
              </a:schemeClr>
            </a:solidFill>
          </a:endParaRPr>
        </a:p>
      </dgm:t>
    </dgm:pt>
    <dgm:pt modelId="{267C5FF5-9C2A-4B64-BECE-804EA471ACC7}" type="sibTrans" cxnId="{399BCD5E-52EF-439F-ADCD-98E012F57AFF}">
      <dgm:prSet/>
      <dgm:spPr/>
      <dgm:t>
        <a:bodyPr/>
        <a:lstStyle/>
        <a:p>
          <a:pPr rtl="1"/>
          <a:endParaRPr lang="ar-SA"/>
        </a:p>
      </dgm:t>
    </dgm:pt>
    <dgm:pt modelId="{7DBE41F6-325C-4D3C-8530-6467FB240C36}" type="parTrans" cxnId="{399BCD5E-52EF-439F-ADCD-98E012F57AFF}">
      <dgm:prSet/>
      <dgm:spPr/>
      <dgm:t>
        <a:bodyPr/>
        <a:lstStyle/>
        <a:p>
          <a:pPr rtl="1"/>
          <a:endParaRPr lang="ar-SA"/>
        </a:p>
      </dgm:t>
    </dgm:pt>
    <dgm:pt modelId="{9DC615EF-9F83-44AE-A1D0-9CDC5391CDAF}">
      <dgm:prSet custT="1"/>
      <dgm:spPr/>
      <dgm:t>
        <a:bodyPr/>
        <a:lstStyle/>
        <a:p>
          <a:pPr rtl="1"/>
          <a:r>
            <a:rPr lang="ar-EG" sz="2800" b="1"/>
            <a:t>الحامل لجمرة واحدة من جمر آية واحدة أنفع لنفسه وللناس من مئات الحفاظ بغير مكابدة للآيات  </a:t>
          </a:r>
          <a:endParaRPr lang="ar-SA" sz="2800" b="1"/>
        </a:p>
      </dgm:t>
    </dgm:pt>
    <dgm:pt modelId="{943EA5ED-B22C-4072-BCB6-F1BD70C8438D}" type="parTrans" cxnId="{BFCE42E3-AE58-4474-AA87-E85FBEC7F9F4}">
      <dgm:prSet/>
      <dgm:spPr/>
      <dgm:t>
        <a:bodyPr/>
        <a:lstStyle/>
        <a:p>
          <a:pPr rtl="1"/>
          <a:endParaRPr lang="ar-SA"/>
        </a:p>
      </dgm:t>
    </dgm:pt>
    <dgm:pt modelId="{3992173E-8EA7-4483-8BE7-F996F03838C6}" type="sibTrans" cxnId="{BFCE42E3-AE58-4474-AA87-E85FBEC7F9F4}">
      <dgm:prSet/>
      <dgm:spPr/>
      <dgm:t>
        <a:bodyPr/>
        <a:lstStyle/>
        <a:p>
          <a:pPr rtl="1"/>
          <a:endParaRPr lang="ar-SA"/>
        </a:p>
      </dgm:t>
    </dgm:pt>
    <dgm:pt modelId="{DAFEB07E-5EAF-4074-94CC-6570F605D3C4}" type="pres">
      <dgm:prSet presAssocID="{75AF49DA-2B22-487C-B07E-66268DE8C256}" presName="Name0" presStyleCnt="0">
        <dgm:presLayoutVars>
          <dgm:dir/>
          <dgm:animLvl val="lvl"/>
          <dgm:resizeHandles/>
        </dgm:presLayoutVars>
      </dgm:prSet>
      <dgm:spPr/>
    </dgm:pt>
    <dgm:pt modelId="{44E0CB24-D9F8-4994-93F6-91B7BAFE4B8E}" type="pres">
      <dgm:prSet presAssocID="{692123C0-4C64-4D72-BE11-E712F68285BF}" presName="linNode" presStyleCnt="0"/>
      <dgm:spPr/>
    </dgm:pt>
    <dgm:pt modelId="{591159D5-C987-4D30-97DD-E79C0B0DAC2A}" type="pres">
      <dgm:prSet presAssocID="{692123C0-4C64-4D72-BE11-E712F68285BF}" presName="parentShp" presStyleLbl="node1" presStyleIdx="0" presStyleCnt="2" custScaleX="84993" custScaleY="61415" custLinFactNeighborX="-5002" custLinFactNeighborY="0">
        <dgm:presLayoutVars>
          <dgm:bulletEnabled val="1"/>
        </dgm:presLayoutVars>
      </dgm:prSet>
      <dgm:spPr/>
    </dgm:pt>
    <dgm:pt modelId="{EBDE3AEF-A8A4-4395-82A8-6872A187B72D}" type="pres">
      <dgm:prSet presAssocID="{692123C0-4C64-4D72-BE11-E712F68285BF}" presName="childShp" presStyleLbl="bgAccFollowNode1" presStyleIdx="0" presStyleCnt="2" custScaleX="110005" custScaleY="75368">
        <dgm:presLayoutVars>
          <dgm:bulletEnabled val="1"/>
        </dgm:presLayoutVars>
      </dgm:prSet>
      <dgm:spPr/>
    </dgm:pt>
    <dgm:pt modelId="{F3D094A6-144F-4301-A284-819F9A81B3FE}" type="pres">
      <dgm:prSet presAssocID="{F8A27CCF-019A-4482-B1DA-446E5D940B07}" presName="spacing" presStyleCnt="0"/>
      <dgm:spPr/>
    </dgm:pt>
    <dgm:pt modelId="{E769E4CD-0FCB-4B62-B8E5-BCE637521BD9}" type="pres">
      <dgm:prSet presAssocID="{546B5517-245F-46AC-948A-BAD3EF5C6EC5}" presName="linNode" presStyleCnt="0"/>
      <dgm:spPr/>
    </dgm:pt>
    <dgm:pt modelId="{7805B382-7D91-46C4-A72F-E914D298E6A9}" type="pres">
      <dgm:prSet presAssocID="{546B5517-245F-46AC-948A-BAD3EF5C6EC5}" presName="parentShp" presStyleLbl="node1" presStyleIdx="1" presStyleCnt="2" custScaleX="85736" custScaleY="95754" custLinFactNeighborX="-4755">
        <dgm:presLayoutVars>
          <dgm:bulletEnabled val="1"/>
        </dgm:presLayoutVars>
      </dgm:prSet>
      <dgm:spPr/>
    </dgm:pt>
    <dgm:pt modelId="{34EC0D69-ECDF-40CC-9925-F0460BCBC64A}" type="pres">
      <dgm:prSet presAssocID="{546B5517-245F-46AC-948A-BAD3EF5C6EC5}" presName="childShp" presStyleLbl="bgAccFollowNode1" presStyleIdx="1" presStyleCnt="2" custScaleX="109509" custScaleY="132580">
        <dgm:presLayoutVars>
          <dgm:bulletEnabled val="1"/>
        </dgm:presLayoutVars>
      </dgm:prSet>
      <dgm:spPr/>
    </dgm:pt>
  </dgm:ptLst>
  <dgm:cxnLst>
    <dgm:cxn modelId="{087DFE00-8368-4B57-8EEA-82036A60E560}" srcId="{692123C0-4C64-4D72-BE11-E712F68285BF}" destId="{79DDAA90-DBE0-4D58-897F-2865A7AE0DB6}" srcOrd="0" destOrd="0" parTransId="{5C09F013-8A6E-4461-B1B4-5A87664643FE}" sibTransId="{9CD55C0D-F6BC-45B4-A1B8-09798A9D5842}"/>
    <dgm:cxn modelId="{B448983E-CB72-4911-BD55-3121F4A16673}" type="presOf" srcId="{692123C0-4C64-4D72-BE11-E712F68285BF}" destId="{591159D5-C987-4D30-97DD-E79C0B0DAC2A}" srcOrd="0" destOrd="0" presId="urn:microsoft.com/office/officeart/2005/8/layout/vList6"/>
    <dgm:cxn modelId="{399BCD5E-52EF-439F-ADCD-98E012F57AFF}" srcId="{75AF49DA-2B22-487C-B07E-66268DE8C256}" destId="{546B5517-245F-46AC-948A-BAD3EF5C6EC5}" srcOrd="1" destOrd="0" parTransId="{7DBE41F6-325C-4D3C-8530-6467FB240C36}" sibTransId="{267C5FF5-9C2A-4B64-BECE-804EA471ACC7}"/>
    <dgm:cxn modelId="{D5D955C8-014D-4A15-BB99-30E2A98D71C2}" type="presOf" srcId="{546B5517-245F-46AC-948A-BAD3EF5C6EC5}" destId="{7805B382-7D91-46C4-A72F-E914D298E6A9}" srcOrd="0" destOrd="0" presId="urn:microsoft.com/office/officeart/2005/8/layout/vList6"/>
    <dgm:cxn modelId="{02AC9ADD-5FFA-43ED-AC9C-1E48EF86E618}" type="presOf" srcId="{79DDAA90-DBE0-4D58-897F-2865A7AE0DB6}" destId="{EBDE3AEF-A8A4-4395-82A8-6872A187B72D}" srcOrd="0" destOrd="0" presId="urn:microsoft.com/office/officeart/2005/8/layout/vList6"/>
    <dgm:cxn modelId="{C96CA7E1-AD20-48A7-9E4A-AB7F022339B3}" type="presOf" srcId="{9DC615EF-9F83-44AE-A1D0-9CDC5391CDAF}" destId="{34EC0D69-ECDF-40CC-9925-F0460BCBC64A}" srcOrd="0" destOrd="0" presId="urn:microsoft.com/office/officeart/2005/8/layout/vList6"/>
    <dgm:cxn modelId="{BFCE42E3-AE58-4474-AA87-E85FBEC7F9F4}" srcId="{546B5517-245F-46AC-948A-BAD3EF5C6EC5}" destId="{9DC615EF-9F83-44AE-A1D0-9CDC5391CDAF}" srcOrd="0" destOrd="0" parTransId="{943EA5ED-B22C-4072-BCB6-F1BD70C8438D}" sibTransId="{3992173E-8EA7-4483-8BE7-F996F03838C6}"/>
    <dgm:cxn modelId="{C80609E4-D956-4514-A04B-9A33BFC0C69E}" srcId="{75AF49DA-2B22-487C-B07E-66268DE8C256}" destId="{692123C0-4C64-4D72-BE11-E712F68285BF}" srcOrd="0" destOrd="0" parTransId="{EF23CC84-6F0F-40EF-98DD-EBCA6CEDDFC1}" sibTransId="{F8A27CCF-019A-4482-B1DA-446E5D940B07}"/>
    <dgm:cxn modelId="{CEF8D1FC-AE65-4355-9215-26EF7CF1D0AE}" type="presOf" srcId="{75AF49DA-2B22-487C-B07E-66268DE8C256}" destId="{DAFEB07E-5EAF-4074-94CC-6570F605D3C4}" srcOrd="0" destOrd="0" presId="urn:microsoft.com/office/officeart/2005/8/layout/vList6"/>
    <dgm:cxn modelId="{568D4A7B-18E4-46B6-ACCB-AF68176FE614}" type="presParOf" srcId="{DAFEB07E-5EAF-4074-94CC-6570F605D3C4}" destId="{44E0CB24-D9F8-4994-93F6-91B7BAFE4B8E}" srcOrd="0" destOrd="0" presId="urn:microsoft.com/office/officeart/2005/8/layout/vList6"/>
    <dgm:cxn modelId="{F8749A93-8A38-45EB-84E4-15DCA55A673E}" type="presParOf" srcId="{44E0CB24-D9F8-4994-93F6-91B7BAFE4B8E}" destId="{591159D5-C987-4D30-97DD-E79C0B0DAC2A}" srcOrd="0" destOrd="0" presId="urn:microsoft.com/office/officeart/2005/8/layout/vList6"/>
    <dgm:cxn modelId="{7B62D380-5B99-48A1-9AAD-BD55B2B7A6C9}" type="presParOf" srcId="{44E0CB24-D9F8-4994-93F6-91B7BAFE4B8E}" destId="{EBDE3AEF-A8A4-4395-82A8-6872A187B72D}" srcOrd="1" destOrd="0" presId="urn:microsoft.com/office/officeart/2005/8/layout/vList6"/>
    <dgm:cxn modelId="{CB73C3F1-636C-4524-BDDD-1609BDB381A3}" type="presParOf" srcId="{DAFEB07E-5EAF-4074-94CC-6570F605D3C4}" destId="{F3D094A6-144F-4301-A284-819F9A81B3FE}" srcOrd="1" destOrd="0" presId="urn:microsoft.com/office/officeart/2005/8/layout/vList6"/>
    <dgm:cxn modelId="{90716B50-C9D5-4D2D-9355-5ACCC3BD09E7}" type="presParOf" srcId="{DAFEB07E-5EAF-4074-94CC-6570F605D3C4}" destId="{E769E4CD-0FCB-4B62-B8E5-BCE637521BD9}" srcOrd="2" destOrd="0" presId="urn:microsoft.com/office/officeart/2005/8/layout/vList6"/>
    <dgm:cxn modelId="{F56CA23E-ACE2-4FD9-9DB0-BAC5DB504350}" type="presParOf" srcId="{E769E4CD-0FCB-4B62-B8E5-BCE637521BD9}" destId="{7805B382-7D91-46C4-A72F-E914D298E6A9}" srcOrd="0" destOrd="0" presId="urn:microsoft.com/office/officeart/2005/8/layout/vList6"/>
    <dgm:cxn modelId="{0FD28795-07E0-4B3F-B113-CA630280D1E6}" type="presParOf" srcId="{E769E4CD-0FCB-4B62-B8E5-BCE637521BD9}" destId="{34EC0D69-ECDF-40CC-9925-F0460BCBC64A}" srcOrd="1" destOrd="0" presId="urn:microsoft.com/office/officeart/2005/8/layout/vList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8438DC8-A683-4E55-88FA-6134DC883E6E}" type="doc">
      <dgm:prSet loTypeId="urn:microsoft.com/office/officeart/2005/8/layout/hList3" loCatId="list" qsTypeId="urn:microsoft.com/office/officeart/2005/8/quickstyle/simple3" qsCatId="simple" csTypeId="urn:microsoft.com/office/officeart/2005/8/colors/colorful5" csCatId="colorful" phldr="1"/>
      <dgm:spPr/>
      <dgm:t>
        <a:bodyPr/>
        <a:lstStyle/>
        <a:p>
          <a:pPr rtl="1"/>
          <a:endParaRPr lang="ar-SA"/>
        </a:p>
      </dgm:t>
    </dgm:pt>
    <dgm:pt modelId="{C9BEAACD-7F02-496C-AFAE-C7FCAA264806}">
      <dgm:prSet phldrT="[Text]" custT="1"/>
      <dgm:spPr/>
      <dgm:t>
        <a:bodyPr/>
        <a:lstStyle/>
        <a:p>
          <a:pPr rtl="1"/>
          <a:r>
            <a:rPr lang="ar-EG" sz="3600" b="1"/>
            <a:t>قلة السائرين لا تثبط عن الطريق</a:t>
          </a:r>
          <a:endParaRPr lang="ar-SA" sz="3600"/>
        </a:p>
      </dgm:t>
    </dgm:pt>
    <dgm:pt modelId="{752B7494-6E52-446E-AEDA-2BEA904804CC}" type="parTrans" cxnId="{D95D60BE-58DD-46E0-87D5-B009633AE20D}">
      <dgm:prSet/>
      <dgm:spPr/>
      <dgm:t>
        <a:bodyPr/>
        <a:lstStyle/>
        <a:p>
          <a:pPr rtl="1"/>
          <a:endParaRPr lang="ar-SA"/>
        </a:p>
      </dgm:t>
    </dgm:pt>
    <dgm:pt modelId="{9EE6002C-849A-4174-A434-E6A0A2738645}" type="sibTrans" cxnId="{D95D60BE-58DD-46E0-87D5-B009633AE20D}">
      <dgm:prSet/>
      <dgm:spPr/>
      <dgm:t>
        <a:bodyPr/>
        <a:lstStyle/>
        <a:p>
          <a:pPr rtl="1"/>
          <a:endParaRPr lang="ar-SA"/>
        </a:p>
      </dgm:t>
    </dgm:pt>
    <dgm:pt modelId="{78FC88AE-8678-437B-998B-09A5748530A5}">
      <dgm:prSet phldrT="[Text]" custT="1"/>
      <dgm:spPr/>
      <dgm:t>
        <a:bodyPr/>
        <a:lstStyle/>
        <a:p>
          <a:pPr rtl="1"/>
          <a:endParaRPr lang="ar-EG" sz="1800" b="1"/>
        </a:p>
        <a:p>
          <a:pPr rtl="1"/>
          <a:r>
            <a:rPr lang="ar-EG" sz="1800" b="1"/>
            <a:t>- قال تعالى "</a:t>
          </a:r>
          <a:r>
            <a:rPr lang="ar-BH" sz="1800" b="1" i="0"/>
            <a:t>وَقَلِيلٌ مِّنَ الْآخِرِينَ</a:t>
          </a:r>
          <a:r>
            <a:rPr lang="ar-EG" sz="1800" b="1"/>
            <a:t>"</a:t>
          </a:r>
        </a:p>
        <a:p>
          <a:pPr rtl="1"/>
          <a:r>
            <a:rPr lang="ar-EG" sz="1800" b="1"/>
            <a:t>- قال تعالى "</a:t>
          </a:r>
          <a:r>
            <a:rPr lang="ar-BH" sz="1800" b="1" i="0"/>
            <a:t>وَمَا آمَنَ مَعَهُ إِلَّا قَلِيلٌ</a:t>
          </a:r>
          <a:r>
            <a:rPr lang="ar-EG" sz="1800" b="1"/>
            <a:t>"</a:t>
          </a:r>
        </a:p>
        <a:p>
          <a:pPr rtl="1"/>
          <a:r>
            <a:rPr lang="ar-EG" sz="1800" b="1"/>
            <a:t>- قال تعالى "</a:t>
          </a:r>
          <a:r>
            <a:rPr lang="ar-BH" sz="1800" b="1" i="0"/>
            <a:t>فَمَا آمَنَ لِمُوسَىٰ إِلَّا ذُرِّيَّةٌ مِّن قَوْمِهِ عَلَىٰ خَوْفٍ مِّن فِرْعَوْنَ وَمَلَئِهِمْ أَن يَفْتِنَهُمْ ۚ وَإِنَّ فِرْعَوْنَ لَعَالٍ فِي الْأَرْضِ وَإِنَّهُ لَمِنَ الْمُسْرِفِينَ</a:t>
          </a:r>
          <a:r>
            <a:rPr lang="ar-EG" sz="1800" b="1" i="0"/>
            <a:t> </a:t>
          </a:r>
          <a:r>
            <a:rPr lang="ar-EG" sz="1800" b="1"/>
            <a:t>"</a:t>
          </a:r>
        </a:p>
        <a:p>
          <a:pPr rtl="1"/>
          <a:r>
            <a:rPr lang="ar-EG" sz="1800" b="1"/>
            <a:t>- قال رسول الله صلى الله عليه وسلم "</a:t>
          </a:r>
          <a:r>
            <a:rPr lang="ar-BH" sz="1800" b="1" i="0"/>
            <a:t>عُرِضتْ عليّ الأممِ، فرأيتُ النبيَّ ومعه الرُّهيْط، والنبيَّ ومعه الرجلُ والرجلان، والنبيَّ وليس معه أحدٌ</a:t>
          </a:r>
          <a:r>
            <a:rPr lang="ar-EG" sz="1800" b="1" i="0"/>
            <a:t>"</a:t>
          </a:r>
        </a:p>
        <a:p>
          <a:pPr rtl="1"/>
          <a:r>
            <a:rPr lang="ar-EG" sz="1800" b="1" i="0"/>
            <a:t>- قصة إسلام سلمان الفارسي رضي الله عنه</a:t>
          </a:r>
          <a:br>
            <a:rPr lang="ar-BH" sz="1800" b="0" i="0"/>
          </a:br>
          <a:br>
            <a:rPr lang="ar-BH" sz="1800" b="0" i="0"/>
          </a:br>
          <a:endParaRPr lang="ar-SA" sz="1800"/>
        </a:p>
      </dgm:t>
    </dgm:pt>
    <dgm:pt modelId="{84F9D39D-0684-4DF1-A299-11D9A7AEA935}" type="parTrans" cxnId="{45F9860E-7255-4BFA-AC69-2B406B06A5A8}">
      <dgm:prSet/>
      <dgm:spPr/>
      <dgm:t>
        <a:bodyPr/>
        <a:lstStyle/>
        <a:p>
          <a:pPr rtl="1"/>
          <a:endParaRPr lang="ar-SA"/>
        </a:p>
      </dgm:t>
    </dgm:pt>
    <dgm:pt modelId="{46C5538B-F3EE-49FC-A1AA-1C4747FC78D6}" type="sibTrans" cxnId="{45F9860E-7255-4BFA-AC69-2B406B06A5A8}">
      <dgm:prSet/>
      <dgm:spPr/>
      <dgm:t>
        <a:bodyPr/>
        <a:lstStyle/>
        <a:p>
          <a:pPr rtl="1"/>
          <a:endParaRPr lang="ar-SA"/>
        </a:p>
      </dgm:t>
    </dgm:pt>
    <dgm:pt modelId="{25BD3529-7A1A-4000-8E98-8719621A1137}">
      <dgm:prSet phldrT="[Text]" custT="1"/>
      <dgm:spPr/>
      <dgm:t>
        <a:bodyPr/>
        <a:lstStyle/>
        <a:p>
          <a:pPr rtl="1"/>
          <a:r>
            <a:rPr lang="ar-EG" sz="1800" b="1"/>
            <a:t>قلة السائرين على الطريق لا ينبغي أن تثني عزم الصادقين ولا أن تثبط المؤمن عن الإنخراط الإيماني في حمل رسالات القرآن وبلاغها ولنا اليقين أن القلة إذا تحققت بولاية الله صنع الله بها الأعاجيب قال الفضيل بن عياض " الزم طرق الهدى ولا يضرك قلة السالكين وإياك وطرق الضلالة ولا تغتر بكثرة الهالكين "  </a:t>
          </a:r>
          <a:endParaRPr lang="ar-SA" sz="1800" b="1"/>
        </a:p>
      </dgm:t>
    </dgm:pt>
    <dgm:pt modelId="{FF2181EA-DDE1-415B-B843-C28CEAA5A52F}" type="parTrans" cxnId="{F131F522-6F66-4EB1-937D-5A681C2A42CF}">
      <dgm:prSet/>
      <dgm:spPr/>
      <dgm:t>
        <a:bodyPr/>
        <a:lstStyle/>
        <a:p>
          <a:pPr rtl="1"/>
          <a:endParaRPr lang="ar-SA"/>
        </a:p>
      </dgm:t>
    </dgm:pt>
    <dgm:pt modelId="{61C63C10-8FA4-47BC-A116-C6F8B3D7D838}" type="sibTrans" cxnId="{F131F522-6F66-4EB1-937D-5A681C2A42CF}">
      <dgm:prSet/>
      <dgm:spPr/>
      <dgm:t>
        <a:bodyPr/>
        <a:lstStyle/>
        <a:p>
          <a:pPr rtl="1"/>
          <a:endParaRPr lang="ar-SA"/>
        </a:p>
      </dgm:t>
    </dgm:pt>
    <dgm:pt modelId="{E7A7822F-1B99-4D3B-9D52-8C3E3115C20A}" type="pres">
      <dgm:prSet presAssocID="{98438DC8-A683-4E55-88FA-6134DC883E6E}" presName="composite" presStyleCnt="0">
        <dgm:presLayoutVars>
          <dgm:chMax val="1"/>
          <dgm:dir/>
          <dgm:resizeHandles val="exact"/>
        </dgm:presLayoutVars>
      </dgm:prSet>
      <dgm:spPr/>
    </dgm:pt>
    <dgm:pt modelId="{8B06754A-AA58-4C8F-8951-AEC936E9B996}" type="pres">
      <dgm:prSet presAssocID="{C9BEAACD-7F02-496C-AFAE-C7FCAA264806}" presName="roof" presStyleLbl="dkBgShp" presStyleIdx="0" presStyleCnt="2" custScaleY="70392" custLinFactNeighborY="-10833"/>
      <dgm:spPr/>
    </dgm:pt>
    <dgm:pt modelId="{50A17B78-EA81-4219-B61E-5760E6A2F03E}" type="pres">
      <dgm:prSet presAssocID="{C9BEAACD-7F02-496C-AFAE-C7FCAA264806}" presName="pillars" presStyleCnt="0"/>
      <dgm:spPr/>
    </dgm:pt>
    <dgm:pt modelId="{4CF44D91-C49B-4BE9-B112-C1CDD9FBF751}" type="pres">
      <dgm:prSet presAssocID="{C9BEAACD-7F02-496C-AFAE-C7FCAA264806}" presName="pillar1" presStyleLbl="node1" presStyleIdx="0" presStyleCnt="2" custScaleX="79523" custScaleY="125560" custLinFactNeighborY="-373">
        <dgm:presLayoutVars>
          <dgm:bulletEnabled val="1"/>
        </dgm:presLayoutVars>
      </dgm:prSet>
      <dgm:spPr/>
    </dgm:pt>
    <dgm:pt modelId="{BAB843FD-0475-4639-B930-602923785446}" type="pres">
      <dgm:prSet presAssocID="{25BD3529-7A1A-4000-8E98-8719621A1137}" presName="pillarX" presStyleLbl="node1" presStyleIdx="1" presStyleCnt="2" custScaleX="60145" custScaleY="124977" custLinFactNeighborY="-746">
        <dgm:presLayoutVars>
          <dgm:bulletEnabled val="1"/>
        </dgm:presLayoutVars>
      </dgm:prSet>
      <dgm:spPr/>
    </dgm:pt>
    <dgm:pt modelId="{4BCCAFE5-0B79-42A5-904B-D31E37FD454C}" type="pres">
      <dgm:prSet presAssocID="{C9BEAACD-7F02-496C-AFAE-C7FCAA264806}" presName="base" presStyleLbl="dkBgShp" presStyleIdx="1" presStyleCnt="2" custScaleY="41176" custLinFactNeighborY="87605"/>
      <dgm:spPr/>
    </dgm:pt>
  </dgm:ptLst>
  <dgm:cxnLst>
    <dgm:cxn modelId="{45F9860E-7255-4BFA-AC69-2B406B06A5A8}" srcId="{C9BEAACD-7F02-496C-AFAE-C7FCAA264806}" destId="{78FC88AE-8678-437B-998B-09A5748530A5}" srcOrd="0" destOrd="0" parTransId="{84F9D39D-0684-4DF1-A299-11D9A7AEA935}" sibTransId="{46C5538B-F3EE-49FC-A1AA-1C4747FC78D6}"/>
    <dgm:cxn modelId="{F131F522-6F66-4EB1-937D-5A681C2A42CF}" srcId="{C9BEAACD-7F02-496C-AFAE-C7FCAA264806}" destId="{25BD3529-7A1A-4000-8E98-8719621A1137}" srcOrd="1" destOrd="0" parTransId="{FF2181EA-DDE1-415B-B843-C28CEAA5A52F}" sibTransId="{61C63C10-8FA4-47BC-A116-C6F8B3D7D838}"/>
    <dgm:cxn modelId="{D8BA2534-0A6D-4DA5-83E0-49025B37D76C}" type="presOf" srcId="{C9BEAACD-7F02-496C-AFAE-C7FCAA264806}" destId="{8B06754A-AA58-4C8F-8951-AEC936E9B996}" srcOrd="0" destOrd="0" presId="urn:microsoft.com/office/officeart/2005/8/layout/hList3"/>
    <dgm:cxn modelId="{1C63E38F-E6A1-4BBC-A94A-75E0D6727901}" type="presOf" srcId="{78FC88AE-8678-437B-998B-09A5748530A5}" destId="{4CF44D91-C49B-4BE9-B112-C1CDD9FBF751}" srcOrd="0" destOrd="0" presId="urn:microsoft.com/office/officeart/2005/8/layout/hList3"/>
    <dgm:cxn modelId="{D95D60BE-58DD-46E0-87D5-B009633AE20D}" srcId="{98438DC8-A683-4E55-88FA-6134DC883E6E}" destId="{C9BEAACD-7F02-496C-AFAE-C7FCAA264806}" srcOrd="0" destOrd="0" parTransId="{752B7494-6E52-446E-AEDA-2BEA904804CC}" sibTransId="{9EE6002C-849A-4174-A434-E6A0A2738645}"/>
    <dgm:cxn modelId="{219C4CEF-F90D-4AE0-BE01-355B6E433D80}" type="presOf" srcId="{98438DC8-A683-4E55-88FA-6134DC883E6E}" destId="{E7A7822F-1B99-4D3B-9D52-8C3E3115C20A}" srcOrd="0" destOrd="0" presId="urn:microsoft.com/office/officeart/2005/8/layout/hList3"/>
    <dgm:cxn modelId="{58A55DFC-D986-48C1-8CEE-E890F94BF6AD}" type="presOf" srcId="{25BD3529-7A1A-4000-8E98-8719621A1137}" destId="{BAB843FD-0475-4639-B930-602923785446}" srcOrd="0" destOrd="0" presId="urn:microsoft.com/office/officeart/2005/8/layout/hList3"/>
    <dgm:cxn modelId="{4BFCA47F-E976-4A84-BB14-C8B5E3D84F22}" type="presParOf" srcId="{E7A7822F-1B99-4D3B-9D52-8C3E3115C20A}" destId="{8B06754A-AA58-4C8F-8951-AEC936E9B996}" srcOrd="0" destOrd="0" presId="urn:microsoft.com/office/officeart/2005/8/layout/hList3"/>
    <dgm:cxn modelId="{C8D6302A-B7EB-41C4-A977-9AD8994AD98C}" type="presParOf" srcId="{E7A7822F-1B99-4D3B-9D52-8C3E3115C20A}" destId="{50A17B78-EA81-4219-B61E-5760E6A2F03E}" srcOrd="1" destOrd="0" presId="urn:microsoft.com/office/officeart/2005/8/layout/hList3"/>
    <dgm:cxn modelId="{0E3DE17D-B3C4-4280-9278-27C319FBFDA0}" type="presParOf" srcId="{50A17B78-EA81-4219-B61E-5760E6A2F03E}" destId="{4CF44D91-C49B-4BE9-B112-C1CDD9FBF751}" srcOrd="0" destOrd="0" presId="urn:microsoft.com/office/officeart/2005/8/layout/hList3"/>
    <dgm:cxn modelId="{7D112499-331C-46CE-AE63-4B543838FB69}" type="presParOf" srcId="{50A17B78-EA81-4219-B61E-5760E6A2F03E}" destId="{BAB843FD-0475-4639-B930-602923785446}" srcOrd="1" destOrd="0" presId="urn:microsoft.com/office/officeart/2005/8/layout/hList3"/>
    <dgm:cxn modelId="{12B845C4-894C-467C-88AD-D5CD560498B0}" type="presParOf" srcId="{E7A7822F-1B99-4D3B-9D52-8C3E3115C20A}" destId="{4BCCAFE5-0B79-42A5-904B-D31E37FD454C}" srcOrd="2" destOrd="0" presId="urn:microsoft.com/office/officeart/2005/8/layout/hList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87BFF65-E33C-429F-B30B-69BF53C7340A}" type="doc">
      <dgm:prSet loTypeId="urn:microsoft.com/office/officeart/2005/8/layout/hList3" loCatId="list" qsTypeId="urn:microsoft.com/office/officeart/2005/8/quickstyle/simple3" qsCatId="simple" csTypeId="urn:microsoft.com/office/officeart/2005/8/colors/colorful2" csCatId="colorful" phldr="1"/>
      <dgm:spPr/>
      <dgm:t>
        <a:bodyPr/>
        <a:lstStyle/>
        <a:p>
          <a:pPr rtl="1"/>
          <a:endParaRPr lang="ar-SA"/>
        </a:p>
      </dgm:t>
    </dgm:pt>
    <dgm:pt modelId="{EF3E37F9-D806-4CD5-9EE3-2F0603C51274}">
      <dgm:prSet phldrT="[Text]"/>
      <dgm:spPr/>
      <dgm:t>
        <a:bodyPr/>
        <a:lstStyle/>
        <a:p>
          <a:pPr rtl="1"/>
          <a:r>
            <a:rPr lang="ar-EG" b="1"/>
            <a:t>تأسيس مجالس القرآن</a:t>
          </a:r>
          <a:endParaRPr lang="ar-SA" b="1"/>
        </a:p>
      </dgm:t>
    </dgm:pt>
    <dgm:pt modelId="{1ABFC79D-6E2F-4C71-9686-63C0DEFE3325}" type="parTrans" cxnId="{5BC0002A-4133-4D56-8EEB-566B8F98CBA7}">
      <dgm:prSet/>
      <dgm:spPr/>
      <dgm:t>
        <a:bodyPr/>
        <a:lstStyle/>
        <a:p>
          <a:pPr rtl="1"/>
          <a:endParaRPr lang="ar-SA"/>
        </a:p>
      </dgm:t>
    </dgm:pt>
    <dgm:pt modelId="{F1C8BD74-DBB9-45A8-B873-B4475DA80FF2}" type="sibTrans" cxnId="{5BC0002A-4133-4D56-8EEB-566B8F98CBA7}">
      <dgm:prSet/>
      <dgm:spPr/>
      <dgm:t>
        <a:bodyPr/>
        <a:lstStyle/>
        <a:p>
          <a:pPr rtl="1"/>
          <a:endParaRPr lang="ar-SA"/>
        </a:p>
      </dgm:t>
    </dgm:pt>
    <dgm:pt modelId="{49921116-6A4C-44CB-9EC3-023511BBB26E}">
      <dgm:prSet phldrT="[Text]" custT="1"/>
      <dgm:spPr/>
      <dgm:t>
        <a:bodyPr/>
        <a:lstStyle/>
        <a:p>
          <a:pPr rtl="1"/>
          <a:r>
            <a:rPr lang="ar-EG" sz="1800" b="1">
              <a:solidFill>
                <a:srgbClr val="C00000"/>
              </a:solidFill>
            </a:rPr>
            <a:t>مجلس القرآن هو حلقة من حلقات الصديقينم ومشكاة نور مستمدة من مصباح سيد المرسلين متحد مع قافلة الربانيين من أوائل المؤمنين من عهد نوح عليه السلام إلى خُلّص الحواريين إلى أصحاب محمد صلى الله عليه وسلم ثم من تبعهم من الدعاة المخلصين سلسلة واحدة بعضها من بعض</a:t>
          </a:r>
          <a:endParaRPr lang="ar-SA" sz="1800" b="1">
            <a:solidFill>
              <a:srgbClr val="C00000"/>
            </a:solidFill>
          </a:endParaRPr>
        </a:p>
      </dgm:t>
    </dgm:pt>
    <dgm:pt modelId="{63867F99-FF81-4B66-9E0E-D48BDB27979A}" type="parTrans" cxnId="{6A073DF3-263E-40C8-A195-EF6C7B4FDDC3}">
      <dgm:prSet/>
      <dgm:spPr/>
      <dgm:t>
        <a:bodyPr/>
        <a:lstStyle/>
        <a:p>
          <a:pPr rtl="1"/>
          <a:endParaRPr lang="ar-SA"/>
        </a:p>
      </dgm:t>
    </dgm:pt>
    <dgm:pt modelId="{898F1C2E-83AF-4411-829D-A4A207BD0CF1}" type="sibTrans" cxnId="{6A073DF3-263E-40C8-A195-EF6C7B4FDDC3}">
      <dgm:prSet/>
      <dgm:spPr/>
      <dgm:t>
        <a:bodyPr/>
        <a:lstStyle/>
        <a:p>
          <a:pPr rtl="1"/>
          <a:endParaRPr lang="ar-SA"/>
        </a:p>
      </dgm:t>
    </dgm:pt>
    <dgm:pt modelId="{1F1007AE-696E-4B10-BD16-48B2ABCEECDB}">
      <dgm:prSet phldrT="[Text]" custT="1"/>
      <dgm:spPr/>
      <dgm:t>
        <a:bodyPr/>
        <a:lstStyle/>
        <a:p>
          <a:pPr rtl="1"/>
          <a:r>
            <a:rPr lang="ar-EG" sz="1800" b="1">
              <a:solidFill>
                <a:schemeClr val="accent6">
                  <a:lumMod val="50000"/>
                </a:schemeClr>
              </a:solidFill>
            </a:rPr>
            <a:t>إن القرآن وبياناته النبوية في هذا الدين هي كل شئ وهو في مسلك الدعوة إلى الله البرنامج والمنهاج فعنأبي شريح الخزاعي قال : </a:t>
          </a:r>
          <a:r>
            <a:rPr lang="ar-BH" sz="1800" b="1" i="0">
              <a:solidFill>
                <a:schemeClr val="accent6">
                  <a:lumMod val="50000"/>
                </a:schemeClr>
              </a:solidFill>
            </a:rPr>
            <a:t>خرَج علينا رسولُ اللهِ صلَّى اللهُ عليه وسلَّم فقال: ( أبشِروا وأبشِروا أليس تشهَدونَ أنْ لا إلهَ إلَّا اللهُ وأنِّي رسولُ اللهِ ؟ ) قالوا: نَعم، قال: ( فإنَّ هذا القرآنَ سبَبٌ طرَفُه بيدِ اللهِ وطرَفُه بأيديكم فتمسَّكوا به فإنَّكم لنْ تضِلُّوا ولن تهلِكوا بعدَه أبدًا )</a:t>
          </a:r>
          <a:r>
            <a:rPr lang="ar-EG" sz="1800" b="1" i="0">
              <a:solidFill>
                <a:schemeClr val="accent6">
                  <a:lumMod val="50000"/>
                </a:schemeClr>
              </a:solidFill>
            </a:rPr>
            <a:t>                                          </a:t>
          </a:r>
          <a:endParaRPr lang="ar-SA" sz="1800" b="1">
            <a:solidFill>
              <a:schemeClr val="accent6">
                <a:lumMod val="50000"/>
              </a:schemeClr>
            </a:solidFill>
          </a:endParaRPr>
        </a:p>
      </dgm:t>
    </dgm:pt>
    <dgm:pt modelId="{69EB34D0-AF76-43A7-A1F6-DE99C8B64459}" type="parTrans" cxnId="{9570B52F-C803-4B9B-B0E8-805C975FCE65}">
      <dgm:prSet/>
      <dgm:spPr/>
      <dgm:t>
        <a:bodyPr/>
        <a:lstStyle/>
        <a:p>
          <a:pPr rtl="1"/>
          <a:endParaRPr lang="ar-SA"/>
        </a:p>
      </dgm:t>
    </dgm:pt>
    <dgm:pt modelId="{FFC4428B-1864-4C45-8301-E29647DC22A1}" type="sibTrans" cxnId="{9570B52F-C803-4B9B-B0E8-805C975FCE65}">
      <dgm:prSet/>
      <dgm:spPr/>
      <dgm:t>
        <a:bodyPr/>
        <a:lstStyle/>
        <a:p>
          <a:pPr rtl="1"/>
          <a:endParaRPr lang="ar-SA"/>
        </a:p>
      </dgm:t>
    </dgm:pt>
    <dgm:pt modelId="{2ACED66F-276F-401E-A2EA-5749CABE8C58}">
      <dgm:prSet phldrT="[Text]" custT="1"/>
      <dgm:spPr/>
      <dgm:t>
        <a:bodyPr/>
        <a:lstStyle/>
        <a:p>
          <a:pPr rtl="1"/>
          <a:r>
            <a:rPr lang="ar-EG" sz="1800" b="1">
              <a:solidFill>
                <a:schemeClr val="accent3">
                  <a:lumMod val="50000"/>
                </a:schemeClr>
              </a:solidFill>
            </a:rPr>
            <a:t>إن تأسيس مجالس القرآن والسلوك إلى الله عبر مدارجها الربانية واتخاذها مدارس لتلقي حقائق الإيمان وأخلاق القرآن والترقي بمعارج العلم بالله والمعرفة به لهو المفتاح الرئيس للولوج إلى مدرسة رسول الله صلى الله عليه وسلم والسير على خطاه في تجديد الدين ومنهاج الدعوة إلى رب العالمين</a:t>
          </a:r>
          <a:endParaRPr lang="ar-SA" sz="1800" b="1">
            <a:solidFill>
              <a:schemeClr val="accent3">
                <a:lumMod val="50000"/>
              </a:schemeClr>
            </a:solidFill>
          </a:endParaRPr>
        </a:p>
      </dgm:t>
    </dgm:pt>
    <dgm:pt modelId="{032F6167-1E42-412F-8F01-35061A95B2AA}" type="parTrans" cxnId="{BA450427-A9D8-4668-BFAB-F129DD7EDF50}">
      <dgm:prSet/>
      <dgm:spPr/>
      <dgm:t>
        <a:bodyPr/>
        <a:lstStyle/>
        <a:p>
          <a:pPr rtl="1"/>
          <a:endParaRPr lang="ar-SA"/>
        </a:p>
      </dgm:t>
    </dgm:pt>
    <dgm:pt modelId="{DD07A34F-CC9E-4F97-92B0-C82423ABB223}" type="sibTrans" cxnId="{BA450427-A9D8-4668-BFAB-F129DD7EDF50}">
      <dgm:prSet/>
      <dgm:spPr/>
      <dgm:t>
        <a:bodyPr/>
        <a:lstStyle/>
        <a:p>
          <a:pPr rtl="1"/>
          <a:endParaRPr lang="ar-SA"/>
        </a:p>
      </dgm:t>
    </dgm:pt>
    <dgm:pt modelId="{DF96E70F-E7AC-4D1C-915F-ECD840A94A0E}" type="pres">
      <dgm:prSet presAssocID="{687BFF65-E33C-429F-B30B-69BF53C7340A}" presName="composite" presStyleCnt="0">
        <dgm:presLayoutVars>
          <dgm:chMax val="1"/>
          <dgm:dir/>
          <dgm:resizeHandles val="exact"/>
        </dgm:presLayoutVars>
      </dgm:prSet>
      <dgm:spPr/>
    </dgm:pt>
    <dgm:pt modelId="{0988A1FC-1CA7-452D-8A5C-DCD6745C649D}" type="pres">
      <dgm:prSet presAssocID="{EF3E37F9-D806-4CD5-9EE3-2F0603C51274}" presName="roof" presStyleLbl="dkBgShp" presStyleIdx="0" presStyleCnt="2" custScaleY="61255" custLinFactNeighborY="-26128"/>
      <dgm:spPr/>
    </dgm:pt>
    <dgm:pt modelId="{729AC079-C7E4-41E7-A71F-6DB4E482FE7C}" type="pres">
      <dgm:prSet presAssocID="{EF3E37F9-D806-4CD5-9EE3-2F0603C51274}" presName="pillars" presStyleCnt="0"/>
      <dgm:spPr/>
    </dgm:pt>
    <dgm:pt modelId="{2FCC014B-A76F-49C2-915B-B89B264D5DD4}" type="pres">
      <dgm:prSet presAssocID="{EF3E37F9-D806-4CD5-9EE3-2F0603C51274}" presName="pillar1" presStyleLbl="node1" presStyleIdx="0" presStyleCnt="3" custScaleX="90848" custScaleY="130301">
        <dgm:presLayoutVars>
          <dgm:bulletEnabled val="1"/>
        </dgm:presLayoutVars>
      </dgm:prSet>
      <dgm:spPr/>
    </dgm:pt>
    <dgm:pt modelId="{172B8804-32FA-4CB5-93A4-DE18D8D36AD5}" type="pres">
      <dgm:prSet presAssocID="{1F1007AE-696E-4B10-BD16-48B2ABCEECDB}" presName="pillarX" presStyleLbl="node1" presStyleIdx="1" presStyleCnt="3" custScaleX="123014" custScaleY="131056" custLinFactNeighborY="377">
        <dgm:presLayoutVars>
          <dgm:bulletEnabled val="1"/>
        </dgm:presLayoutVars>
      </dgm:prSet>
      <dgm:spPr/>
    </dgm:pt>
    <dgm:pt modelId="{B95174C4-06B5-472F-B72D-6FF589EA6071}" type="pres">
      <dgm:prSet presAssocID="{2ACED66F-276F-401E-A2EA-5749CABE8C58}" presName="pillarX" presStyleLbl="node1" presStyleIdx="2" presStyleCnt="3" custScaleY="132601" custLinFactNeighborY="1131">
        <dgm:presLayoutVars>
          <dgm:bulletEnabled val="1"/>
        </dgm:presLayoutVars>
      </dgm:prSet>
      <dgm:spPr/>
    </dgm:pt>
    <dgm:pt modelId="{A00D11A1-E2E5-4761-B57E-CAE18C4EE01D}" type="pres">
      <dgm:prSet presAssocID="{EF3E37F9-D806-4CD5-9EE3-2F0603C51274}" presName="base" presStyleLbl="dkBgShp" presStyleIdx="1" presStyleCnt="2" custFlipVert="1" custScaleY="51578" custLinFactY="6721" custLinFactNeighborY="100000"/>
      <dgm:spPr/>
    </dgm:pt>
  </dgm:ptLst>
  <dgm:cxnLst>
    <dgm:cxn modelId="{1F237608-31DA-4AE9-BFEB-6F305289324B}" type="presOf" srcId="{49921116-6A4C-44CB-9EC3-023511BBB26E}" destId="{2FCC014B-A76F-49C2-915B-B89B264D5DD4}" srcOrd="0" destOrd="0" presId="urn:microsoft.com/office/officeart/2005/8/layout/hList3"/>
    <dgm:cxn modelId="{B9C23710-57B0-43A3-B1DF-B5252802A281}" type="presOf" srcId="{687BFF65-E33C-429F-B30B-69BF53C7340A}" destId="{DF96E70F-E7AC-4D1C-915F-ECD840A94A0E}" srcOrd="0" destOrd="0" presId="urn:microsoft.com/office/officeart/2005/8/layout/hList3"/>
    <dgm:cxn modelId="{BA450427-A9D8-4668-BFAB-F129DD7EDF50}" srcId="{EF3E37F9-D806-4CD5-9EE3-2F0603C51274}" destId="{2ACED66F-276F-401E-A2EA-5749CABE8C58}" srcOrd="2" destOrd="0" parTransId="{032F6167-1E42-412F-8F01-35061A95B2AA}" sibTransId="{DD07A34F-CC9E-4F97-92B0-C82423ABB223}"/>
    <dgm:cxn modelId="{5BC0002A-4133-4D56-8EEB-566B8F98CBA7}" srcId="{687BFF65-E33C-429F-B30B-69BF53C7340A}" destId="{EF3E37F9-D806-4CD5-9EE3-2F0603C51274}" srcOrd="0" destOrd="0" parTransId="{1ABFC79D-6E2F-4C71-9686-63C0DEFE3325}" sibTransId="{F1C8BD74-DBB9-45A8-B873-B4475DA80FF2}"/>
    <dgm:cxn modelId="{9570B52F-C803-4B9B-B0E8-805C975FCE65}" srcId="{EF3E37F9-D806-4CD5-9EE3-2F0603C51274}" destId="{1F1007AE-696E-4B10-BD16-48B2ABCEECDB}" srcOrd="1" destOrd="0" parTransId="{69EB34D0-AF76-43A7-A1F6-DE99C8B64459}" sibTransId="{FFC4428B-1864-4C45-8301-E29647DC22A1}"/>
    <dgm:cxn modelId="{F6D6E070-E9B4-423E-8CF6-D29B30930446}" type="presOf" srcId="{2ACED66F-276F-401E-A2EA-5749CABE8C58}" destId="{B95174C4-06B5-472F-B72D-6FF589EA6071}" srcOrd="0" destOrd="0" presId="urn:microsoft.com/office/officeart/2005/8/layout/hList3"/>
    <dgm:cxn modelId="{01334D96-AE2D-41D7-B48C-02B637F3474F}" type="presOf" srcId="{EF3E37F9-D806-4CD5-9EE3-2F0603C51274}" destId="{0988A1FC-1CA7-452D-8A5C-DCD6745C649D}" srcOrd="0" destOrd="0" presId="urn:microsoft.com/office/officeart/2005/8/layout/hList3"/>
    <dgm:cxn modelId="{934015CF-2F1F-41DC-A5F8-E9E403C8F8A4}" type="presOf" srcId="{1F1007AE-696E-4B10-BD16-48B2ABCEECDB}" destId="{172B8804-32FA-4CB5-93A4-DE18D8D36AD5}" srcOrd="0" destOrd="0" presId="urn:microsoft.com/office/officeart/2005/8/layout/hList3"/>
    <dgm:cxn modelId="{6A073DF3-263E-40C8-A195-EF6C7B4FDDC3}" srcId="{EF3E37F9-D806-4CD5-9EE3-2F0603C51274}" destId="{49921116-6A4C-44CB-9EC3-023511BBB26E}" srcOrd="0" destOrd="0" parTransId="{63867F99-FF81-4B66-9E0E-D48BDB27979A}" sibTransId="{898F1C2E-83AF-4411-829D-A4A207BD0CF1}"/>
    <dgm:cxn modelId="{043FB599-F7DD-45F4-9A3F-CB435882229D}" type="presParOf" srcId="{DF96E70F-E7AC-4D1C-915F-ECD840A94A0E}" destId="{0988A1FC-1CA7-452D-8A5C-DCD6745C649D}" srcOrd="0" destOrd="0" presId="urn:microsoft.com/office/officeart/2005/8/layout/hList3"/>
    <dgm:cxn modelId="{F4AF4355-06A8-45FC-8ACF-AD547E0CAB01}" type="presParOf" srcId="{DF96E70F-E7AC-4D1C-915F-ECD840A94A0E}" destId="{729AC079-C7E4-41E7-A71F-6DB4E482FE7C}" srcOrd="1" destOrd="0" presId="urn:microsoft.com/office/officeart/2005/8/layout/hList3"/>
    <dgm:cxn modelId="{67CB2E16-0F47-4C18-9CAC-D892819D382C}" type="presParOf" srcId="{729AC079-C7E4-41E7-A71F-6DB4E482FE7C}" destId="{2FCC014B-A76F-49C2-915B-B89B264D5DD4}" srcOrd="0" destOrd="0" presId="urn:microsoft.com/office/officeart/2005/8/layout/hList3"/>
    <dgm:cxn modelId="{CBD7DA7C-3261-42C6-AD1A-F2AAB9737B64}" type="presParOf" srcId="{729AC079-C7E4-41E7-A71F-6DB4E482FE7C}" destId="{172B8804-32FA-4CB5-93A4-DE18D8D36AD5}" srcOrd="1" destOrd="0" presId="urn:microsoft.com/office/officeart/2005/8/layout/hList3"/>
    <dgm:cxn modelId="{D17E8BC8-2CBA-46E8-8660-2674C4949C33}" type="presParOf" srcId="{729AC079-C7E4-41E7-A71F-6DB4E482FE7C}" destId="{B95174C4-06B5-472F-B72D-6FF589EA6071}" srcOrd="2" destOrd="0" presId="urn:microsoft.com/office/officeart/2005/8/layout/hList3"/>
    <dgm:cxn modelId="{0871247D-B442-4004-BCAB-06AD3BE1CA33}" type="presParOf" srcId="{DF96E70F-E7AC-4D1C-915F-ECD840A94A0E}" destId="{A00D11A1-E2E5-4761-B57E-CAE18C4EE01D}" srcOrd="2" destOrd="0" presId="urn:microsoft.com/office/officeart/2005/8/layout/hLis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AAA16EB-E7CB-434D-9EE8-AE8749AB6AD2}" type="doc">
      <dgm:prSet loTypeId="urn:microsoft.com/office/officeart/2005/8/layout/hierarchy3" loCatId="list" qsTypeId="urn:microsoft.com/office/officeart/2005/8/quickstyle/simple3" qsCatId="simple" csTypeId="urn:microsoft.com/office/officeart/2005/8/colors/colorful3" csCatId="colorful" phldr="1"/>
      <dgm:spPr/>
      <dgm:t>
        <a:bodyPr/>
        <a:lstStyle/>
        <a:p>
          <a:pPr rtl="1"/>
          <a:endParaRPr lang="ar-SA"/>
        </a:p>
      </dgm:t>
    </dgm:pt>
    <dgm:pt modelId="{BB77D2E8-42D2-4FA3-8260-C405011CDD7F}">
      <dgm:prSet phldrT="[Text]" custT="1"/>
      <dgm:spPr/>
      <dgm:t>
        <a:bodyPr/>
        <a:lstStyle/>
        <a:p>
          <a:pPr rtl="1"/>
          <a:r>
            <a:rPr lang="ar-EG" sz="3600" b="1">
              <a:solidFill>
                <a:schemeClr val="accent3">
                  <a:lumMod val="50000"/>
                </a:schemeClr>
              </a:solidFill>
            </a:rPr>
            <a:t>عموم نداء الدعوة بالقرآن</a:t>
          </a:r>
          <a:endParaRPr lang="ar-SA" sz="3600" b="1">
            <a:solidFill>
              <a:schemeClr val="accent3">
                <a:lumMod val="50000"/>
              </a:schemeClr>
            </a:solidFill>
          </a:endParaRPr>
        </a:p>
      </dgm:t>
    </dgm:pt>
    <dgm:pt modelId="{6E8B4AD5-87CC-42AF-AE54-06F0190178A5}" type="parTrans" cxnId="{9569968F-A702-4939-B47B-20918C6D7557}">
      <dgm:prSet/>
      <dgm:spPr/>
      <dgm:t>
        <a:bodyPr/>
        <a:lstStyle/>
        <a:p>
          <a:pPr rtl="1"/>
          <a:endParaRPr lang="ar-SA"/>
        </a:p>
      </dgm:t>
    </dgm:pt>
    <dgm:pt modelId="{F335D88D-EE57-44EA-A238-6CDD327CB458}" type="sibTrans" cxnId="{9569968F-A702-4939-B47B-20918C6D7557}">
      <dgm:prSet/>
      <dgm:spPr/>
      <dgm:t>
        <a:bodyPr/>
        <a:lstStyle/>
        <a:p>
          <a:pPr rtl="1"/>
          <a:endParaRPr lang="ar-SA"/>
        </a:p>
      </dgm:t>
    </dgm:pt>
    <dgm:pt modelId="{2A51B30C-D494-4378-B7EC-E54F32AB7308}">
      <dgm:prSet phldrT="[Text]" custT="1"/>
      <dgm:spPr/>
      <dgm:t>
        <a:bodyPr/>
        <a:lstStyle/>
        <a:p>
          <a:pPr rtl="1"/>
          <a:r>
            <a:rPr lang="ar-EG" sz="1800" b="1">
              <a:solidFill>
                <a:schemeClr val="accent3">
                  <a:lumMod val="50000"/>
                </a:schemeClr>
              </a:solidFill>
            </a:rPr>
            <a:t>نداء الدعوة بالقرآن هو نداء عام لكل مسلم ومسلمة بمعنى أنه لا يلزم أن يكون الداعية به أو المنخرط في مدرسته والعاقد لمجالسه والمكابد لتكاليفه من أهل العلم المتخصصين به فيكفي رصيد من اللغة العربية يساعد على فهم القرآن ثم الاستعانة بكتب التفسير وإرشاد العلماء </a:t>
          </a:r>
          <a:endParaRPr lang="ar-SA" sz="1800" b="1">
            <a:solidFill>
              <a:schemeClr val="accent3">
                <a:lumMod val="50000"/>
              </a:schemeClr>
            </a:solidFill>
          </a:endParaRPr>
        </a:p>
      </dgm:t>
    </dgm:pt>
    <dgm:pt modelId="{0802DE16-F265-4726-96B6-9E0A22184F77}" type="parTrans" cxnId="{ED7CFB60-AE55-4E7F-BD9A-1E3792C313D2}">
      <dgm:prSet/>
      <dgm:spPr/>
      <dgm:t>
        <a:bodyPr/>
        <a:lstStyle/>
        <a:p>
          <a:pPr rtl="1"/>
          <a:endParaRPr lang="ar-SA"/>
        </a:p>
      </dgm:t>
    </dgm:pt>
    <dgm:pt modelId="{3995FDD7-F4EF-4B38-84E4-9CB7BF4AA9A2}" type="sibTrans" cxnId="{ED7CFB60-AE55-4E7F-BD9A-1E3792C313D2}">
      <dgm:prSet/>
      <dgm:spPr/>
      <dgm:t>
        <a:bodyPr/>
        <a:lstStyle/>
        <a:p>
          <a:pPr rtl="1"/>
          <a:endParaRPr lang="ar-SA"/>
        </a:p>
      </dgm:t>
    </dgm:pt>
    <dgm:pt modelId="{4135F2B7-B494-4076-B1C4-54479F5B193A}">
      <dgm:prSet phldrT="[Text]" custT="1"/>
      <dgm:spPr/>
      <dgm:t>
        <a:bodyPr/>
        <a:lstStyle/>
        <a:p>
          <a:pPr rtl="1"/>
          <a:r>
            <a:rPr lang="ar-EG" sz="1800" b="1">
              <a:solidFill>
                <a:srgbClr val="7030A0"/>
              </a:solidFill>
            </a:rPr>
            <a:t>قال تعالى "</a:t>
          </a:r>
          <a:r>
            <a:rPr lang="ar-BH" sz="1800" b="1" i="0">
              <a:solidFill>
                <a:srgbClr val="7030A0"/>
              </a:solidFill>
            </a:rPr>
            <a:t>وَلَقَدْ يَسَّرْنَا الْقُرْآنَ لِلذِّكْرِ فَهَلْ مِن مُّدَّكِرٍ </a:t>
          </a:r>
          <a:r>
            <a:rPr lang="ar-EG" sz="1800" b="1">
              <a:solidFill>
                <a:srgbClr val="7030A0"/>
              </a:solidFill>
            </a:rPr>
            <a:t>"</a:t>
          </a:r>
        </a:p>
        <a:p>
          <a:pPr rtl="1"/>
          <a:r>
            <a:rPr lang="ar-EG" sz="1800" b="1">
              <a:solidFill>
                <a:srgbClr val="7030A0"/>
              </a:solidFill>
            </a:rPr>
            <a:t>قال تعالى "</a:t>
          </a:r>
          <a:r>
            <a:rPr lang="ar-BH" sz="1800" b="1" i="0">
              <a:solidFill>
                <a:srgbClr val="7030A0"/>
              </a:solidFill>
            </a:rPr>
            <a:t>هُوَ الَّذِي بَعَثَ فِي الْأُمِّيِّينَ رَسُولًا مِّنْهُمْ يَتْلُو عَلَيْهِمْ آيَاتِهِ وَيُزَكِّيهِمْ وَيُعَلِّمُهُمُ الْكِتَابَ وَالْحِكْمَةَ وَإِن كَانُوا مِن قَبْلُ لَفِي ضَلَالٍ مُّبِينٍ </a:t>
          </a:r>
          <a:r>
            <a:rPr lang="ar-EG" sz="1800" b="1">
              <a:solidFill>
                <a:srgbClr val="7030A0"/>
              </a:solidFill>
            </a:rPr>
            <a:t>"</a:t>
          </a:r>
          <a:endParaRPr lang="ar-SA" sz="1800" b="1">
            <a:solidFill>
              <a:srgbClr val="7030A0"/>
            </a:solidFill>
          </a:endParaRPr>
        </a:p>
      </dgm:t>
    </dgm:pt>
    <dgm:pt modelId="{118EA5C6-283F-4178-9D9A-356F6A6EDF61}" type="parTrans" cxnId="{E6D312A9-1D93-4993-9F81-46B2DC7DF05C}">
      <dgm:prSet/>
      <dgm:spPr/>
      <dgm:t>
        <a:bodyPr/>
        <a:lstStyle/>
        <a:p>
          <a:pPr rtl="1"/>
          <a:endParaRPr lang="ar-SA"/>
        </a:p>
      </dgm:t>
    </dgm:pt>
    <dgm:pt modelId="{DF410E35-7F93-44AA-8645-5E3392AF0817}" type="sibTrans" cxnId="{E6D312A9-1D93-4993-9F81-46B2DC7DF05C}">
      <dgm:prSet/>
      <dgm:spPr/>
      <dgm:t>
        <a:bodyPr/>
        <a:lstStyle/>
        <a:p>
          <a:pPr rtl="1"/>
          <a:endParaRPr lang="ar-SA"/>
        </a:p>
      </dgm:t>
    </dgm:pt>
    <dgm:pt modelId="{FDA082B9-C30B-4F55-A056-BD5BA4924F41}" type="pres">
      <dgm:prSet presAssocID="{FAAA16EB-E7CB-434D-9EE8-AE8749AB6AD2}" presName="diagram" presStyleCnt="0">
        <dgm:presLayoutVars>
          <dgm:chPref val="1"/>
          <dgm:dir/>
          <dgm:animOne val="branch"/>
          <dgm:animLvl val="lvl"/>
          <dgm:resizeHandles/>
        </dgm:presLayoutVars>
      </dgm:prSet>
      <dgm:spPr/>
    </dgm:pt>
    <dgm:pt modelId="{8F5B8E32-F86D-4545-B5DF-3E58433E1C3B}" type="pres">
      <dgm:prSet presAssocID="{BB77D2E8-42D2-4FA3-8260-C405011CDD7F}" presName="root" presStyleCnt="0"/>
      <dgm:spPr/>
    </dgm:pt>
    <dgm:pt modelId="{8A118E61-AF34-4A3C-9EF6-6F611756846C}" type="pres">
      <dgm:prSet presAssocID="{BB77D2E8-42D2-4FA3-8260-C405011CDD7F}" presName="rootComposite" presStyleCnt="0"/>
      <dgm:spPr/>
    </dgm:pt>
    <dgm:pt modelId="{F216E73D-D508-46D7-9C4F-5958191B62FC}" type="pres">
      <dgm:prSet presAssocID="{BB77D2E8-42D2-4FA3-8260-C405011CDD7F}" presName="rootText" presStyleLbl="node1" presStyleIdx="0" presStyleCnt="1" custScaleX="231607" custLinFactNeighborX="-94938" custLinFactNeighborY="-270"/>
      <dgm:spPr/>
    </dgm:pt>
    <dgm:pt modelId="{56DDDC1F-97B0-4BE2-9E11-463088BE3056}" type="pres">
      <dgm:prSet presAssocID="{BB77D2E8-42D2-4FA3-8260-C405011CDD7F}" presName="rootConnector" presStyleLbl="node1" presStyleIdx="0" presStyleCnt="1"/>
      <dgm:spPr/>
    </dgm:pt>
    <dgm:pt modelId="{CC62FE57-9A62-46CF-8489-8C1B212D14EB}" type="pres">
      <dgm:prSet presAssocID="{BB77D2E8-42D2-4FA3-8260-C405011CDD7F}" presName="childShape" presStyleCnt="0"/>
      <dgm:spPr/>
    </dgm:pt>
    <dgm:pt modelId="{80CAA240-2FF9-4AFC-8B44-D1A6C0198EFE}" type="pres">
      <dgm:prSet presAssocID="{0802DE16-F265-4726-96B6-9E0A22184F77}" presName="Name13" presStyleLbl="parChTrans1D2" presStyleIdx="0" presStyleCnt="2"/>
      <dgm:spPr/>
    </dgm:pt>
    <dgm:pt modelId="{0DC67794-1820-4EA8-9983-A0BC5715D07D}" type="pres">
      <dgm:prSet presAssocID="{2A51B30C-D494-4378-B7EC-E54F32AB7308}" presName="childText" presStyleLbl="bgAcc1" presStyleIdx="0" presStyleCnt="2" custScaleX="313504">
        <dgm:presLayoutVars>
          <dgm:bulletEnabled val="1"/>
        </dgm:presLayoutVars>
      </dgm:prSet>
      <dgm:spPr/>
    </dgm:pt>
    <dgm:pt modelId="{4D405B03-1EC9-4EDB-B79F-30A84AEC2B4F}" type="pres">
      <dgm:prSet presAssocID="{118EA5C6-283F-4178-9D9A-356F6A6EDF61}" presName="Name13" presStyleLbl="parChTrans1D2" presStyleIdx="1" presStyleCnt="2"/>
      <dgm:spPr/>
    </dgm:pt>
    <dgm:pt modelId="{56AD10FA-B42C-45BD-BD76-00919D2395EF}" type="pres">
      <dgm:prSet presAssocID="{4135F2B7-B494-4076-B1C4-54479F5B193A}" presName="childText" presStyleLbl="bgAcc1" presStyleIdx="1" presStyleCnt="2" custScaleX="313765">
        <dgm:presLayoutVars>
          <dgm:bulletEnabled val="1"/>
        </dgm:presLayoutVars>
      </dgm:prSet>
      <dgm:spPr/>
    </dgm:pt>
  </dgm:ptLst>
  <dgm:cxnLst>
    <dgm:cxn modelId="{B9FDDE1B-4FCA-414B-8D51-9282FCA04173}" type="presOf" srcId="{BB77D2E8-42D2-4FA3-8260-C405011CDD7F}" destId="{F216E73D-D508-46D7-9C4F-5958191B62FC}" srcOrd="0" destOrd="0" presId="urn:microsoft.com/office/officeart/2005/8/layout/hierarchy3"/>
    <dgm:cxn modelId="{2BDFB220-4FC9-4BCB-9E0E-EE4A3E587631}" type="presOf" srcId="{0802DE16-F265-4726-96B6-9E0A22184F77}" destId="{80CAA240-2FF9-4AFC-8B44-D1A6C0198EFE}" srcOrd="0" destOrd="0" presId="urn:microsoft.com/office/officeart/2005/8/layout/hierarchy3"/>
    <dgm:cxn modelId="{E967AF29-D4AD-4A3E-86AA-E636B89D235B}" type="presOf" srcId="{BB77D2E8-42D2-4FA3-8260-C405011CDD7F}" destId="{56DDDC1F-97B0-4BE2-9E11-463088BE3056}" srcOrd="1" destOrd="0" presId="urn:microsoft.com/office/officeart/2005/8/layout/hierarchy3"/>
    <dgm:cxn modelId="{ED7CFB60-AE55-4E7F-BD9A-1E3792C313D2}" srcId="{BB77D2E8-42D2-4FA3-8260-C405011CDD7F}" destId="{2A51B30C-D494-4378-B7EC-E54F32AB7308}" srcOrd="0" destOrd="0" parTransId="{0802DE16-F265-4726-96B6-9E0A22184F77}" sibTransId="{3995FDD7-F4EF-4B38-84E4-9CB7BF4AA9A2}"/>
    <dgm:cxn modelId="{9569968F-A702-4939-B47B-20918C6D7557}" srcId="{FAAA16EB-E7CB-434D-9EE8-AE8749AB6AD2}" destId="{BB77D2E8-42D2-4FA3-8260-C405011CDD7F}" srcOrd="0" destOrd="0" parTransId="{6E8B4AD5-87CC-42AF-AE54-06F0190178A5}" sibTransId="{F335D88D-EE57-44EA-A238-6CDD327CB458}"/>
    <dgm:cxn modelId="{88D4C5A8-082F-4138-9DE4-6E367D72AF71}" type="presOf" srcId="{4135F2B7-B494-4076-B1C4-54479F5B193A}" destId="{56AD10FA-B42C-45BD-BD76-00919D2395EF}" srcOrd="0" destOrd="0" presId="urn:microsoft.com/office/officeart/2005/8/layout/hierarchy3"/>
    <dgm:cxn modelId="{E6D312A9-1D93-4993-9F81-46B2DC7DF05C}" srcId="{BB77D2E8-42D2-4FA3-8260-C405011CDD7F}" destId="{4135F2B7-B494-4076-B1C4-54479F5B193A}" srcOrd="1" destOrd="0" parTransId="{118EA5C6-283F-4178-9D9A-356F6A6EDF61}" sibTransId="{DF410E35-7F93-44AA-8645-5E3392AF0817}"/>
    <dgm:cxn modelId="{05C8A2D7-5C32-4D5A-9A08-297BD5B70F6B}" type="presOf" srcId="{2A51B30C-D494-4378-B7EC-E54F32AB7308}" destId="{0DC67794-1820-4EA8-9983-A0BC5715D07D}" srcOrd="0" destOrd="0" presId="urn:microsoft.com/office/officeart/2005/8/layout/hierarchy3"/>
    <dgm:cxn modelId="{7FEEF8E6-C4B2-47D2-9EFF-2E7CCB04EC64}" type="presOf" srcId="{FAAA16EB-E7CB-434D-9EE8-AE8749AB6AD2}" destId="{FDA082B9-C30B-4F55-A056-BD5BA4924F41}" srcOrd="0" destOrd="0" presId="urn:microsoft.com/office/officeart/2005/8/layout/hierarchy3"/>
    <dgm:cxn modelId="{9A91C1E9-A253-4D42-9057-AFCF471E682D}" type="presOf" srcId="{118EA5C6-283F-4178-9D9A-356F6A6EDF61}" destId="{4D405B03-1EC9-4EDB-B79F-30A84AEC2B4F}" srcOrd="0" destOrd="0" presId="urn:microsoft.com/office/officeart/2005/8/layout/hierarchy3"/>
    <dgm:cxn modelId="{44B5D2A3-0D71-4FE6-ADD5-26C27B9576B4}" type="presParOf" srcId="{FDA082B9-C30B-4F55-A056-BD5BA4924F41}" destId="{8F5B8E32-F86D-4545-B5DF-3E58433E1C3B}" srcOrd="0" destOrd="0" presId="urn:microsoft.com/office/officeart/2005/8/layout/hierarchy3"/>
    <dgm:cxn modelId="{8E3996FE-4F73-475D-906E-F1B4D96AA847}" type="presParOf" srcId="{8F5B8E32-F86D-4545-B5DF-3E58433E1C3B}" destId="{8A118E61-AF34-4A3C-9EF6-6F611756846C}" srcOrd="0" destOrd="0" presId="urn:microsoft.com/office/officeart/2005/8/layout/hierarchy3"/>
    <dgm:cxn modelId="{8072F253-89EA-4D6B-AF85-069D26A88660}" type="presParOf" srcId="{8A118E61-AF34-4A3C-9EF6-6F611756846C}" destId="{F216E73D-D508-46D7-9C4F-5958191B62FC}" srcOrd="0" destOrd="0" presId="urn:microsoft.com/office/officeart/2005/8/layout/hierarchy3"/>
    <dgm:cxn modelId="{CC7D0B43-14AE-4A2B-A43E-742183D2C0AD}" type="presParOf" srcId="{8A118E61-AF34-4A3C-9EF6-6F611756846C}" destId="{56DDDC1F-97B0-4BE2-9E11-463088BE3056}" srcOrd="1" destOrd="0" presId="urn:microsoft.com/office/officeart/2005/8/layout/hierarchy3"/>
    <dgm:cxn modelId="{B279DB0E-83A8-455F-BD8B-8F17BE790159}" type="presParOf" srcId="{8F5B8E32-F86D-4545-B5DF-3E58433E1C3B}" destId="{CC62FE57-9A62-46CF-8489-8C1B212D14EB}" srcOrd="1" destOrd="0" presId="urn:microsoft.com/office/officeart/2005/8/layout/hierarchy3"/>
    <dgm:cxn modelId="{D524C283-0128-49B2-968E-5A180E2EC20B}" type="presParOf" srcId="{CC62FE57-9A62-46CF-8489-8C1B212D14EB}" destId="{80CAA240-2FF9-4AFC-8B44-D1A6C0198EFE}" srcOrd="0" destOrd="0" presId="urn:microsoft.com/office/officeart/2005/8/layout/hierarchy3"/>
    <dgm:cxn modelId="{1F117A7F-0D9D-4EC5-96EF-3238809FCA95}" type="presParOf" srcId="{CC62FE57-9A62-46CF-8489-8C1B212D14EB}" destId="{0DC67794-1820-4EA8-9983-A0BC5715D07D}" srcOrd="1" destOrd="0" presId="urn:microsoft.com/office/officeart/2005/8/layout/hierarchy3"/>
    <dgm:cxn modelId="{64549469-7F37-496B-81CF-68BE039FEBC4}" type="presParOf" srcId="{CC62FE57-9A62-46CF-8489-8C1B212D14EB}" destId="{4D405B03-1EC9-4EDB-B79F-30A84AEC2B4F}" srcOrd="2" destOrd="0" presId="urn:microsoft.com/office/officeart/2005/8/layout/hierarchy3"/>
    <dgm:cxn modelId="{9290BA24-C78C-4B31-97AF-66AC5FA32B35}" type="presParOf" srcId="{CC62FE57-9A62-46CF-8489-8C1B212D14EB}" destId="{56AD10FA-B42C-45BD-BD76-00919D2395EF}" srcOrd="3" destOrd="0" presId="urn:microsoft.com/office/officeart/2005/8/layout/hierarchy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69A2EBF-18CD-43F8-8FBD-829117FF0145}" type="doc">
      <dgm:prSet loTypeId="urn:microsoft.com/office/officeart/2005/8/layout/lProcess2" loCatId="list" qsTypeId="urn:microsoft.com/office/officeart/2005/8/quickstyle/simple1" qsCatId="simple" csTypeId="urn:microsoft.com/office/officeart/2005/8/colors/colorful3" csCatId="colorful" phldr="1"/>
      <dgm:spPr/>
      <dgm:t>
        <a:bodyPr/>
        <a:lstStyle/>
        <a:p>
          <a:pPr rtl="1"/>
          <a:endParaRPr lang="ar-SA"/>
        </a:p>
      </dgm:t>
    </dgm:pt>
    <dgm:pt modelId="{E227A07F-51E1-48C5-A064-B57D19B3A3FC}">
      <dgm:prSet phldrT="[Text]" phldr="1"/>
      <dgm:spPr/>
      <dgm:t>
        <a:bodyPr/>
        <a:lstStyle/>
        <a:p>
          <a:pPr rtl="1"/>
          <a:endParaRPr lang="ar-SA"/>
        </a:p>
      </dgm:t>
    </dgm:pt>
    <dgm:pt modelId="{4CFCD7A6-1332-4B3E-A475-9BBECFB295DB}" type="parTrans" cxnId="{EAD57493-53F6-48A7-95E8-6EDB2595344C}">
      <dgm:prSet/>
      <dgm:spPr/>
      <dgm:t>
        <a:bodyPr/>
        <a:lstStyle/>
        <a:p>
          <a:pPr rtl="1"/>
          <a:endParaRPr lang="ar-SA"/>
        </a:p>
      </dgm:t>
    </dgm:pt>
    <dgm:pt modelId="{692DC96F-BB07-4A35-8CD7-E0BDADE12CA2}" type="sibTrans" cxnId="{EAD57493-53F6-48A7-95E8-6EDB2595344C}">
      <dgm:prSet/>
      <dgm:spPr/>
      <dgm:t>
        <a:bodyPr/>
        <a:lstStyle/>
        <a:p>
          <a:pPr rtl="1"/>
          <a:endParaRPr lang="ar-SA"/>
        </a:p>
      </dgm:t>
    </dgm:pt>
    <dgm:pt modelId="{9C4676AC-7FD7-4F15-AA4E-BEE57ABE7586}">
      <dgm:prSet phldrT="[Text]"/>
      <dgm:spPr/>
      <dgm:t>
        <a:bodyPr/>
        <a:lstStyle/>
        <a:p>
          <a:pPr rtl="1"/>
          <a:r>
            <a:rPr lang="ar-EG" b="1"/>
            <a:t>القرآن وحي</a:t>
          </a:r>
          <a:endParaRPr lang="ar-SA" b="1"/>
        </a:p>
      </dgm:t>
    </dgm:pt>
    <dgm:pt modelId="{08F3BE1C-43A1-4463-8AE9-696FBE4DB08F}" type="parTrans" cxnId="{8737834E-2F0C-4E2E-B5FE-B485A350FEE6}">
      <dgm:prSet/>
      <dgm:spPr/>
      <dgm:t>
        <a:bodyPr/>
        <a:lstStyle/>
        <a:p>
          <a:pPr rtl="1"/>
          <a:endParaRPr lang="ar-SA"/>
        </a:p>
      </dgm:t>
    </dgm:pt>
    <dgm:pt modelId="{C0D5B467-1787-40A0-9ABD-BB22677BB183}" type="sibTrans" cxnId="{8737834E-2F0C-4E2E-B5FE-B485A350FEE6}">
      <dgm:prSet/>
      <dgm:spPr/>
      <dgm:t>
        <a:bodyPr/>
        <a:lstStyle/>
        <a:p>
          <a:pPr rtl="1"/>
          <a:endParaRPr lang="ar-SA"/>
        </a:p>
      </dgm:t>
    </dgm:pt>
    <dgm:pt modelId="{C1C5B04E-CAB9-4F01-A22F-212F9F4A218E}">
      <dgm:prSet phldrT="[Text]"/>
      <dgm:spPr/>
      <dgm:t>
        <a:bodyPr/>
        <a:lstStyle/>
        <a:p>
          <a:pPr rtl="1"/>
          <a:r>
            <a:rPr lang="ar-EG" b="1"/>
            <a:t>مكابدة القرآن في زمان الفتن</a:t>
          </a:r>
          <a:endParaRPr lang="ar-SA" b="1"/>
        </a:p>
      </dgm:t>
    </dgm:pt>
    <dgm:pt modelId="{58E9AB8D-21B8-4BD4-90FB-FBC1C08822C5}" type="parTrans" cxnId="{FE3FC19B-18ED-4C64-BBF4-D3DE1191334A}">
      <dgm:prSet/>
      <dgm:spPr/>
      <dgm:t>
        <a:bodyPr/>
        <a:lstStyle/>
        <a:p>
          <a:pPr rtl="1"/>
          <a:endParaRPr lang="ar-SA"/>
        </a:p>
      </dgm:t>
    </dgm:pt>
    <dgm:pt modelId="{B8E4C150-CA6E-41FA-B0A8-8E61933F43BF}" type="sibTrans" cxnId="{FE3FC19B-18ED-4C64-BBF4-D3DE1191334A}">
      <dgm:prSet/>
      <dgm:spPr/>
      <dgm:t>
        <a:bodyPr/>
        <a:lstStyle/>
        <a:p>
          <a:pPr rtl="1"/>
          <a:endParaRPr lang="ar-SA"/>
        </a:p>
      </dgm:t>
    </dgm:pt>
    <dgm:pt modelId="{4F6FFF8D-7B7A-4732-B7BE-06B6E6441291}">
      <dgm:prSet phldrT="[Text]" phldr="1"/>
      <dgm:spPr/>
      <dgm:t>
        <a:bodyPr/>
        <a:lstStyle/>
        <a:p>
          <a:pPr rtl="1"/>
          <a:endParaRPr lang="ar-SA"/>
        </a:p>
      </dgm:t>
    </dgm:pt>
    <dgm:pt modelId="{12BC57A3-1B10-44D5-8F4F-A76F7720645B}" type="parTrans" cxnId="{0BA29823-7E7F-4F6D-BB44-D62EEC9A72E9}">
      <dgm:prSet/>
      <dgm:spPr/>
      <dgm:t>
        <a:bodyPr/>
        <a:lstStyle/>
        <a:p>
          <a:pPr rtl="1"/>
          <a:endParaRPr lang="ar-SA"/>
        </a:p>
      </dgm:t>
    </dgm:pt>
    <dgm:pt modelId="{9C001FB7-2F22-4D7D-8280-5DF90AC6FD77}" type="sibTrans" cxnId="{0BA29823-7E7F-4F6D-BB44-D62EEC9A72E9}">
      <dgm:prSet/>
      <dgm:spPr/>
      <dgm:t>
        <a:bodyPr/>
        <a:lstStyle/>
        <a:p>
          <a:pPr rtl="1"/>
          <a:endParaRPr lang="ar-SA"/>
        </a:p>
      </dgm:t>
    </dgm:pt>
    <dgm:pt modelId="{0EAAB356-2541-4D76-B565-1513039AE2BE}">
      <dgm:prSet phldrT="[Text]"/>
      <dgm:spPr/>
      <dgm:t>
        <a:bodyPr/>
        <a:lstStyle/>
        <a:p>
          <a:pPr rtl="1"/>
          <a:r>
            <a:rPr lang="ar-EG" b="1"/>
            <a:t>عمل التفاسير والدراسات القرآنية</a:t>
          </a:r>
          <a:endParaRPr lang="ar-SA" b="1"/>
        </a:p>
      </dgm:t>
    </dgm:pt>
    <dgm:pt modelId="{ED0F3EB6-059D-4FCC-8A01-35D655901823}" type="parTrans" cxnId="{C75A733B-06C6-4F4F-8EDB-E9FE7C98F145}">
      <dgm:prSet/>
      <dgm:spPr/>
      <dgm:t>
        <a:bodyPr/>
        <a:lstStyle/>
        <a:p>
          <a:pPr rtl="1"/>
          <a:endParaRPr lang="ar-SA"/>
        </a:p>
      </dgm:t>
    </dgm:pt>
    <dgm:pt modelId="{103201A7-B4F7-4F43-B1B7-716EED2C2B0C}" type="sibTrans" cxnId="{C75A733B-06C6-4F4F-8EDB-E9FE7C98F145}">
      <dgm:prSet/>
      <dgm:spPr/>
      <dgm:t>
        <a:bodyPr/>
        <a:lstStyle/>
        <a:p>
          <a:pPr rtl="1"/>
          <a:endParaRPr lang="ar-SA"/>
        </a:p>
      </dgm:t>
    </dgm:pt>
    <dgm:pt modelId="{63E0EF75-C6AD-4293-BEB0-4B8426FBD77C}">
      <dgm:prSet phldrT="[Text]"/>
      <dgm:spPr/>
      <dgm:t>
        <a:bodyPr/>
        <a:lstStyle/>
        <a:p>
          <a:pPr rtl="1"/>
          <a:r>
            <a:rPr lang="ar-EG" b="1"/>
            <a:t>تلقي القرآن بوصفه وحياً </a:t>
          </a:r>
          <a:endParaRPr lang="ar-SA" b="1"/>
        </a:p>
      </dgm:t>
    </dgm:pt>
    <dgm:pt modelId="{1AED4FA5-2F5B-437C-AD55-A45474BF0DA0}" type="parTrans" cxnId="{BD435755-E0B2-4E1D-A785-30A80ECBB6A0}">
      <dgm:prSet/>
      <dgm:spPr/>
      <dgm:t>
        <a:bodyPr/>
        <a:lstStyle/>
        <a:p>
          <a:pPr rtl="1"/>
          <a:endParaRPr lang="ar-SA"/>
        </a:p>
      </dgm:t>
    </dgm:pt>
    <dgm:pt modelId="{FDADB73C-9BD7-42D3-A10C-BC52BA532A54}" type="sibTrans" cxnId="{BD435755-E0B2-4E1D-A785-30A80ECBB6A0}">
      <dgm:prSet/>
      <dgm:spPr/>
      <dgm:t>
        <a:bodyPr/>
        <a:lstStyle/>
        <a:p>
          <a:pPr rtl="1"/>
          <a:endParaRPr lang="ar-SA"/>
        </a:p>
      </dgm:t>
    </dgm:pt>
    <dgm:pt modelId="{DC17CE77-F25B-411E-A42B-43704D12BAF6}">
      <dgm:prSet phldrT="[Text]" phldr="1"/>
      <dgm:spPr/>
      <dgm:t>
        <a:bodyPr/>
        <a:lstStyle/>
        <a:p>
          <a:pPr rtl="1"/>
          <a:endParaRPr lang="ar-SA"/>
        </a:p>
      </dgm:t>
    </dgm:pt>
    <dgm:pt modelId="{A1DB52C7-9437-4A99-95A2-380690A8AE80}" type="parTrans" cxnId="{60B65563-D873-4662-8B5D-A70736C39229}">
      <dgm:prSet/>
      <dgm:spPr/>
      <dgm:t>
        <a:bodyPr/>
        <a:lstStyle/>
        <a:p>
          <a:pPr rtl="1"/>
          <a:endParaRPr lang="ar-SA"/>
        </a:p>
      </dgm:t>
    </dgm:pt>
    <dgm:pt modelId="{0388B4EE-D8B2-408A-B802-1A1BAC1D7C83}" type="sibTrans" cxnId="{60B65563-D873-4662-8B5D-A70736C39229}">
      <dgm:prSet/>
      <dgm:spPr/>
      <dgm:t>
        <a:bodyPr/>
        <a:lstStyle/>
        <a:p>
          <a:pPr rtl="1"/>
          <a:endParaRPr lang="ar-SA"/>
        </a:p>
      </dgm:t>
    </dgm:pt>
    <dgm:pt modelId="{B813CEB5-C68C-4461-8A37-82E5EF918467}">
      <dgm:prSet phldrT="[Text]"/>
      <dgm:spPr/>
      <dgm:t>
        <a:bodyPr/>
        <a:lstStyle/>
        <a:p>
          <a:pPr rtl="1"/>
          <a:r>
            <a:rPr lang="ar-EG" b="1"/>
            <a:t>مشكلتنا مع القرآن</a:t>
          </a:r>
          <a:endParaRPr lang="ar-SA" b="1"/>
        </a:p>
      </dgm:t>
    </dgm:pt>
    <dgm:pt modelId="{25AF9864-98E4-4E9D-9833-50ACB3AA7CED}" type="parTrans" cxnId="{AFE970F9-B53B-44C3-A717-EFD5A7469D2D}">
      <dgm:prSet/>
      <dgm:spPr/>
      <dgm:t>
        <a:bodyPr/>
        <a:lstStyle/>
        <a:p>
          <a:pPr rtl="1"/>
          <a:endParaRPr lang="ar-SA"/>
        </a:p>
      </dgm:t>
    </dgm:pt>
    <dgm:pt modelId="{0CF36529-E821-4333-8056-2EE0A941FA99}" type="sibTrans" cxnId="{AFE970F9-B53B-44C3-A717-EFD5A7469D2D}">
      <dgm:prSet/>
      <dgm:spPr/>
      <dgm:t>
        <a:bodyPr/>
        <a:lstStyle/>
        <a:p>
          <a:pPr rtl="1"/>
          <a:endParaRPr lang="ar-SA"/>
        </a:p>
      </dgm:t>
    </dgm:pt>
    <dgm:pt modelId="{3444F4A4-BA29-4E51-BB11-EF08EBA10EB3}">
      <dgm:prSet phldrT="[Text]"/>
      <dgm:spPr/>
      <dgm:t>
        <a:bodyPr/>
        <a:lstStyle/>
        <a:p>
          <a:pPr rtl="1"/>
          <a:r>
            <a:rPr lang="ar-EG" b="1"/>
            <a:t>دلالات كلمة الوحي لغوياً </a:t>
          </a:r>
          <a:endParaRPr lang="ar-SA" b="1"/>
        </a:p>
      </dgm:t>
    </dgm:pt>
    <dgm:pt modelId="{F6264D8D-D455-4052-9FE0-FA9F66FFD8B7}" type="parTrans" cxnId="{DC239EB2-690E-4150-AB08-29226B856B95}">
      <dgm:prSet/>
      <dgm:spPr/>
      <dgm:t>
        <a:bodyPr/>
        <a:lstStyle/>
        <a:p>
          <a:pPr rtl="1"/>
          <a:endParaRPr lang="ar-SA"/>
        </a:p>
      </dgm:t>
    </dgm:pt>
    <dgm:pt modelId="{A9884F26-4C9C-47D0-98F8-3D7685BB26E6}" type="sibTrans" cxnId="{DC239EB2-690E-4150-AB08-29226B856B95}">
      <dgm:prSet/>
      <dgm:spPr/>
      <dgm:t>
        <a:bodyPr/>
        <a:lstStyle/>
        <a:p>
          <a:pPr rtl="1"/>
          <a:endParaRPr lang="ar-SA"/>
        </a:p>
      </dgm:t>
    </dgm:pt>
    <dgm:pt modelId="{D3463FC7-B927-48CE-B26C-D67FE41CE461}" type="pres">
      <dgm:prSet presAssocID="{A69A2EBF-18CD-43F8-8FBD-829117FF0145}" presName="theList" presStyleCnt="0">
        <dgm:presLayoutVars>
          <dgm:dir/>
          <dgm:animLvl val="lvl"/>
          <dgm:resizeHandles val="exact"/>
        </dgm:presLayoutVars>
      </dgm:prSet>
      <dgm:spPr/>
    </dgm:pt>
    <dgm:pt modelId="{09815FAE-6825-4A6C-8D63-F9CEE98D385F}" type="pres">
      <dgm:prSet presAssocID="{E227A07F-51E1-48C5-A064-B57D19B3A3FC}" presName="compNode" presStyleCnt="0"/>
      <dgm:spPr/>
    </dgm:pt>
    <dgm:pt modelId="{BF223F53-F306-4781-888F-96EA798B2FDB}" type="pres">
      <dgm:prSet presAssocID="{E227A07F-51E1-48C5-A064-B57D19B3A3FC}" presName="aNode" presStyleLbl="bgShp" presStyleIdx="0" presStyleCnt="3"/>
      <dgm:spPr/>
    </dgm:pt>
    <dgm:pt modelId="{0E863C3E-5571-4D30-B71B-8B268F3E26BE}" type="pres">
      <dgm:prSet presAssocID="{E227A07F-51E1-48C5-A064-B57D19B3A3FC}" presName="textNode" presStyleLbl="bgShp" presStyleIdx="0" presStyleCnt="3"/>
      <dgm:spPr/>
    </dgm:pt>
    <dgm:pt modelId="{A3CEED9B-212B-455F-9B20-C30ED0CFFFA2}" type="pres">
      <dgm:prSet presAssocID="{E227A07F-51E1-48C5-A064-B57D19B3A3FC}" presName="compChildNode" presStyleCnt="0"/>
      <dgm:spPr/>
    </dgm:pt>
    <dgm:pt modelId="{CE36F1AC-B066-447A-9CD7-C4B849502F08}" type="pres">
      <dgm:prSet presAssocID="{E227A07F-51E1-48C5-A064-B57D19B3A3FC}" presName="theInnerList" presStyleCnt="0"/>
      <dgm:spPr/>
    </dgm:pt>
    <dgm:pt modelId="{709CF1F6-3A29-43EE-B3F3-A29CFCC266F0}" type="pres">
      <dgm:prSet presAssocID="{9C4676AC-7FD7-4F15-AA4E-BEE57ABE7586}" presName="childNode" presStyleLbl="node1" presStyleIdx="0" presStyleCnt="6">
        <dgm:presLayoutVars>
          <dgm:bulletEnabled val="1"/>
        </dgm:presLayoutVars>
      </dgm:prSet>
      <dgm:spPr/>
    </dgm:pt>
    <dgm:pt modelId="{449FCD23-C6C6-40F0-BE64-9F7A627289F6}" type="pres">
      <dgm:prSet presAssocID="{9C4676AC-7FD7-4F15-AA4E-BEE57ABE7586}" presName="aSpace2" presStyleCnt="0"/>
      <dgm:spPr/>
    </dgm:pt>
    <dgm:pt modelId="{40A3AC82-B915-418E-B408-2A3593CC43E5}" type="pres">
      <dgm:prSet presAssocID="{C1C5B04E-CAB9-4F01-A22F-212F9F4A218E}" presName="childNode" presStyleLbl="node1" presStyleIdx="1" presStyleCnt="6">
        <dgm:presLayoutVars>
          <dgm:bulletEnabled val="1"/>
        </dgm:presLayoutVars>
      </dgm:prSet>
      <dgm:spPr/>
    </dgm:pt>
    <dgm:pt modelId="{64F266EB-F7A2-44DC-B1BF-2C2AD660DFE9}" type="pres">
      <dgm:prSet presAssocID="{E227A07F-51E1-48C5-A064-B57D19B3A3FC}" presName="aSpace" presStyleCnt="0"/>
      <dgm:spPr/>
    </dgm:pt>
    <dgm:pt modelId="{BBDFBDA1-5A21-46EE-A669-385D649FB6F9}" type="pres">
      <dgm:prSet presAssocID="{4F6FFF8D-7B7A-4732-B7BE-06B6E6441291}" presName="compNode" presStyleCnt="0"/>
      <dgm:spPr/>
    </dgm:pt>
    <dgm:pt modelId="{834E9A6B-23CF-48E5-B85D-5B654534D8A7}" type="pres">
      <dgm:prSet presAssocID="{4F6FFF8D-7B7A-4732-B7BE-06B6E6441291}" presName="aNode" presStyleLbl="bgShp" presStyleIdx="1" presStyleCnt="3"/>
      <dgm:spPr/>
    </dgm:pt>
    <dgm:pt modelId="{A1CDF22C-7A72-443E-9AFF-6E1428AEDB1B}" type="pres">
      <dgm:prSet presAssocID="{4F6FFF8D-7B7A-4732-B7BE-06B6E6441291}" presName="textNode" presStyleLbl="bgShp" presStyleIdx="1" presStyleCnt="3"/>
      <dgm:spPr/>
    </dgm:pt>
    <dgm:pt modelId="{51B3BE0F-76DA-4903-8EC4-C714188226B0}" type="pres">
      <dgm:prSet presAssocID="{4F6FFF8D-7B7A-4732-B7BE-06B6E6441291}" presName="compChildNode" presStyleCnt="0"/>
      <dgm:spPr/>
    </dgm:pt>
    <dgm:pt modelId="{29D2818B-055D-4353-88BD-3EEC7B45809E}" type="pres">
      <dgm:prSet presAssocID="{4F6FFF8D-7B7A-4732-B7BE-06B6E6441291}" presName="theInnerList" presStyleCnt="0"/>
      <dgm:spPr/>
    </dgm:pt>
    <dgm:pt modelId="{C29F6C0F-CEA4-451F-8116-38F3097E5C5C}" type="pres">
      <dgm:prSet presAssocID="{0EAAB356-2541-4D76-B565-1513039AE2BE}" presName="childNode" presStyleLbl="node1" presStyleIdx="2" presStyleCnt="6">
        <dgm:presLayoutVars>
          <dgm:bulletEnabled val="1"/>
        </dgm:presLayoutVars>
      </dgm:prSet>
      <dgm:spPr/>
    </dgm:pt>
    <dgm:pt modelId="{43DAC16E-648B-47F9-A156-032DC2FBC8D8}" type="pres">
      <dgm:prSet presAssocID="{0EAAB356-2541-4D76-B565-1513039AE2BE}" presName="aSpace2" presStyleCnt="0"/>
      <dgm:spPr/>
    </dgm:pt>
    <dgm:pt modelId="{0580CDCF-EAF5-40D4-998E-72D94F543344}" type="pres">
      <dgm:prSet presAssocID="{63E0EF75-C6AD-4293-BEB0-4B8426FBD77C}" presName="childNode" presStyleLbl="node1" presStyleIdx="3" presStyleCnt="6">
        <dgm:presLayoutVars>
          <dgm:bulletEnabled val="1"/>
        </dgm:presLayoutVars>
      </dgm:prSet>
      <dgm:spPr/>
    </dgm:pt>
    <dgm:pt modelId="{867F21B4-630D-4444-B6C1-0280A49A1521}" type="pres">
      <dgm:prSet presAssocID="{4F6FFF8D-7B7A-4732-B7BE-06B6E6441291}" presName="aSpace" presStyleCnt="0"/>
      <dgm:spPr/>
    </dgm:pt>
    <dgm:pt modelId="{FC4D1FBB-5D6B-4CEF-AA6E-B83B50CB3E9C}" type="pres">
      <dgm:prSet presAssocID="{DC17CE77-F25B-411E-A42B-43704D12BAF6}" presName="compNode" presStyleCnt="0"/>
      <dgm:spPr/>
    </dgm:pt>
    <dgm:pt modelId="{731FAD21-726C-425F-BEEF-923871BC35A8}" type="pres">
      <dgm:prSet presAssocID="{DC17CE77-F25B-411E-A42B-43704D12BAF6}" presName="aNode" presStyleLbl="bgShp" presStyleIdx="2" presStyleCnt="3"/>
      <dgm:spPr/>
    </dgm:pt>
    <dgm:pt modelId="{801C26A0-F9B8-481A-82D3-F6014B89A7F9}" type="pres">
      <dgm:prSet presAssocID="{DC17CE77-F25B-411E-A42B-43704D12BAF6}" presName="textNode" presStyleLbl="bgShp" presStyleIdx="2" presStyleCnt="3"/>
      <dgm:spPr/>
    </dgm:pt>
    <dgm:pt modelId="{B455D8CC-C6AE-4EBB-9C45-83A8DF96BDCA}" type="pres">
      <dgm:prSet presAssocID="{DC17CE77-F25B-411E-A42B-43704D12BAF6}" presName="compChildNode" presStyleCnt="0"/>
      <dgm:spPr/>
    </dgm:pt>
    <dgm:pt modelId="{03AB5069-4DCB-40B3-B526-40785C5188A0}" type="pres">
      <dgm:prSet presAssocID="{DC17CE77-F25B-411E-A42B-43704D12BAF6}" presName="theInnerList" presStyleCnt="0"/>
      <dgm:spPr/>
    </dgm:pt>
    <dgm:pt modelId="{C36706F3-9B2E-4C44-A090-DFE72DC36AE7}" type="pres">
      <dgm:prSet presAssocID="{B813CEB5-C68C-4461-8A37-82E5EF918467}" presName="childNode" presStyleLbl="node1" presStyleIdx="4" presStyleCnt="6">
        <dgm:presLayoutVars>
          <dgm:bulletEnabled val="1"/>
        </dgm:presLayoutVars>
      </dgm:prSet>
      <dgm:spPr/>
    </dgm:pt>
    <dgm:pt modelId="{4B75B483-8949-4642-A5A3-6385261DE473}" type="pres">
      <dgm:prSet presAssocID="{B813CEB5-C68C-4461-8A37-82E5EF918467}" presName="aSpace2" presStyleCnt="0"/>
      <dgm:spPr/>
    </dgm:pt>
    <dgm:pt modelId="{CD6ED12E-92EE-4C47-89A9-728DD42AF141}" type="pres">
      <dgm:prSet presAssocID="{3444F4A4-BA29-4E51-BB11-EF08EBA10EB3}" presName="childNode" presStyleLbl="node1" presStyleIdx="5" presStyleCnt="6">
        <dgm:presLayoutVars>
          <dgm:bulletEnabled val="1"/>
        </dgm:presLayoutVars>
      </dgm:prSet>
      <dgm:spPr/>
    </dgm:pt>
  </dgm:ptLst>
  <dgm:cxnLst>
    <dgm:cxn modelId="{F8084215-4618-4E2C-A65D-7511796E99D3}" type="presOf" srcId="{3444F4A4-BA29-4E51-BB11-EF08EBA10EB3}" destId="{CD6ED12E-92EE-4C47-89A9-728DD42AF141}" srcOrd="0" destOrd="0" presId="urn:microsoft.com/office/officeart/2005/8/layout/lProcess2"/>
    <dgm:cxn modelId="{0BA29823-7E7F-4F6D-BB44-D62EEC9A72E9}" srcId="{A69A2EBF-18CD-43F8-8FBD-829117FF0145}" destId="{4F6FFF8D-7B7A-4732-B7BE-06B6E6441291}" srcOrd="1" destOrd="0" parTransId="{12BC57A3-1B10-44D5-8F4F-A76F7720645B}" sibTransId="{9C001FB7-2F22-4D7D-8280-5DF90AC6FD77}"/>
    <dgm:cxn modelId="{7D1A8F26-92D7-44A8-87BB-06B2B151E707}" type="presOf" srcId="{B813CEB5-C68C-4461-8A37-82E5EF918467}" destId="{C36706F3-9B2E-4C44-A090-DFE72DC36AE7}" srcOrd="0" destOrd="0" presId="urn:microsoft.com/office/officeart/2005/8/layout/lProcess2"/>
    <dgm:cxn modelId="{95DF772D-31EC-4E09-BEA9-EB3B33FFDEA2}" type="presOf" srcId="{9C4676AC-7FD7-4F15-AA4E-BEE57ABE7586}" destId="{709CF1F6-3A29-43EE-B3F3-A29CFCC266F0}" srcOrd="0" destOrd="0" presId="urn:microsoft.com/office/officeart/2005/8/layout/lProcess2"/>
    <dgm:cxn modelId="{C75A733B-06C6-4F4F-8EDB-E9FE7C98F145}" srcId="{4F6FFF8D-7B7A-4732-B7BE-06B6E6441291}" destId="{0EAAB356-2541-4D76-B565-1513039AE2BE}" srcOrd="0" destOrd="0" parTransId="{ED0F3EB6-059D-4FCC-8A01-35D655901823}" sibTransId="{103201A7-B4F7-4F43-B1B7-716EED2C2B0C}"/>
    <dgm:cxn modelId="{138A053D-942F-4591-A215-69A3AE6DB403}" type="presOf" srcId="{A69A2EBF-18CD-43F8-8FBD-829117FF0145}" destId="{D3463FC7-B927-48CE-B26C-D67FE41CE461}" srcOrd="0" destOrd="0" presId="urn:microsoft.com/office/officeart/2005/8/layout/lProcess2"/>
    <dgm:cxn modelId="{60B65563-D873-4662-8B5D-A70736C39229}" srcId="{A69A2EBF-18CD-43F8-8FBD-829117FF0145}" destId="{DC17CE77-F25B-411E-A42B-43704D12BAF6}" srcOrd="2" destOrd="0" parTransId="{A1DB52C7-9437-4A99-95A2-380690A8AE80}" sibTransId="{0388B4EE-D8B2-408A-B802-1A1BAC1D7C83}"/>
    <dgm:cxn modelId="{E73F196B-B761-418D-90C2-5B3B14B58807}" type="presOf" srcId="{0EAAB356-2541-4D76-B565-1513039AE2BE}" destId="{C29F6C0F-CEA4-451F-8116-38F3097E5C5C}" srcOrd="0" destOrd="0" presId="urn:microsoft.com/office/officeart/2005/8/layout/lProcess2"/>
    <dgm:cxn modelId="{8737834E-2F0C-4E2E-B5FE-B485A350FEE6}" srcId="{E227A07F-51E1-48C5-A064-B57D19B3A3FC}" destId="{9C4676AC-7FD7-4F15-AA4E-BEE57ABE7586}" srcOrd="0" destOrd="0" parTransId="{08F3BE1C-43A1-4463-8AE9-696FBE4DB08F}" sibTransId="{C0D5B467-1787-40A0-9ABD-BB22677BB183}"/>
    <dgm:cxn modelId="{BD435755-E0B2-4E1D-A785-30A80ECBB6A0}" srcId="{4F6FFF8D-7B7A-4732-B7BE-06B6E6441291}" destId="{63E0EF75-C6AD-4293-BEB0-4B8426FBD77C}" srcOrd="1" destOrd="0" parTransId="{1AED4FA5-2F5B-437C-AD55-A45474BF0DA0}" sibTransId="{FDADB73C-9BD7-42D3-A10C-BC52BA532A54}"/>
    <dgm:cxn modelId="{404BA085-3839-495F-9319-257A59A6A101}" type="presOf" srcId="{4F6FFF8D-7B7A-4732-B7BE-06B6E6441291}" destId="{834E9A6B-23CF-48E5-B85D-5B654534D8A7}" srcOrd="0" destOrd="0" presId="urn:microsoft.com/office/officeart/2005/8/layout/lProcess2"/>
    <dgm:cxn modelId="{7CDFF285-E4A3-47C2-8861-10DCF35AF5F5}" type="presOf" srcId="{E227A07F-51E1-48C5-A064-B57D19B3A3FC}" destId="{BF223F53-F306-4781-888F-96EA798B2FDB}" srcOrd="0" destOrd="0" presId="urn:microsoft.com/office/officeart/2005/8/layout/lProcess2"/>
    <dgm:cxn modelId="{EAD57493-53F6-48A7-95E8-6EDB2595344C}" srcId="{A69A2EBF-18CD-43F8-8FBD-829117FF0145}" destId="{E227A07F-51E1-48C5-A064-B57D19B3A3FC}" srcOrd="0" destOrd="0" parTransId="{4CFCD7A6-1332-4B3E-A475-9BBECFB295DB}" sibTransId="{692DC96F-BB07-4A35-8CD7-E0BDADE12CA2}"/>
    <dgm:cxn modelId="{FE3FC19B-18ED-4C64-BBF4-D3DE1191334A}" srcId="{E227A07F-51E1-48C5-A064-B57D19B3A3FC}" destId="{C1C5B04E-CAB9-4F01-A22F-212F9F4A218E}" srcOrd="1" destOrd="0" parTransId="{58E9AB8D-21B8-4BD4-90FB-FBC1C08822C5}" sibTransId="{B8E4C150-CA6E-41FA-B0A8-8E61933F43BF}"/>
    <dgm:cxn modelId="{DC239EB2-690E-4150-AB08-29226B856B95}" srcId="{DC17CE77-F25B-411E-A42B-43704D12BAF6}" destId="{3444F4A4-BA29-4E51-BB11-EF08EBA10EB3}" srcOrd="1" destOrd="0" parTransId="{F6264D8D-D455-4052-9FE0-FA9F66FFD8B7}" sibTransId="{A9884F26-4C9C-47D0-98F8-3D7685BB26E6}"/>
    <dgm:cxn modelId="{52CF6DB8-B8D2-4E66-84A9-17B41AA57FDC}" type="presOf" srcId="{DC17CE77-F25B-411E-A42B-43704D12BAF6}" destId="{731FAD21-726C-425F-BEEF-923871BC35A8}" srcOrd="0" destOrd="0" presId="urn:microsoft.com/office/officeart/2005/8/layout/lProcess2"/>
    <dgm:cxn modelId="{C77BEEC6-F5C8-419F-AAC0-533045EED533}" type="presOf" srcId="{C1C5B04E-CAB9-4F01-A22F-212F9F4A218E}" destId="{40A3AC82-B915-418E-B408-2A3593CC43E5}" srcOrd="0" destOrd="0" presId="urn:microsoft.com/office/officeart/2005/8/layout/lProcess2"/>
    <dgm:cxn modelId="{36A26FC9-26C0-45EA-9588-7CE3B07D0422}" type="presOf" srcId="{E227A07F-51E1-48C5-A064-B57D19B3A3FC}" destId="{0E863C3E-5571-4D30-B71B-8B268F3E26BE}" srcOrd="1" destOrd="0" presId="urn:microsoft.com/office/officeart/2005/8/layout/lProcess2"/>
    <dgm:cxn modelId="{50573FCC-022C-4F8C-B706-1E4DF439238D}" type="presOf" srcId="{63E0EF75-C6AD-4293-BEB0-4B8426FBD77C}" destId="{0580CDCF-EAF5-40D4-998E-72D94F543344}" srcOrd="0" destOrd="0" presId="urn:microsoft.com/office/officeart/2005/8/layout/lProcess2"/>
    <dgm:cxn modelId="{1FC067E9-FB1C-495B-801F-965E06E1233C}" type="presOf" srcId="{DC17CE77-F25B-411E-A42B-43704D12BAF6}" destId="{801C26A0-F9B8-481A-82D3-F6014B89A7F9}" srcOrd="1" destOrd="0" presId="urn:microsoft.com/office/officeart/2005/8/layout/lProcess2"/>
    <dgm:cxn modelId="{43A95DF3-F91C-442C-8CDC-6654A60C7118}" type="presOf" srcId="{4F6FFF8D-7B7A-4732-B7BE-06B6E6441291}" destId="{A1CDF22C-7A72-443E-9AFF-6E1428AEDB1B}" srcOrd="1" destOrd="0" presId="urn:microsoft.com/office/officeart/2005/8/layout/lProcess2"/>
    <dgm:cxn modelId="{AFE970F9-B53B-44C3-A717-EFD5A7469D2D}" srcId="{DC17CE77-F25B-411E-A42B-43704D12BAF6}" destId="{B813CEB5-C68C-4461-8A37-82E5EF918467}" srcOrd="0" destOrd="0" parTransId="{25AF9864-98E4-4E9D-9833-50ACB3AA7CED}" sibTransId="{0CF36529-E821-4333-8056-2EE0A941FA99}"/>
    <dgm:cxn modelId="{896272D9-EBAA-4774-BF0D-518796141343}" type="presParOf" srcId="{D3463FC7-B927-48CE-B26C-D67FE41CE461}" destId="{09815FAE-6825-4A6C-8D63-F9CEE98D385F}" srcOrd="0" destOrd="0" presId="urn:microsoft.com/office/officeart/2005/8/layout/lProcess2"/>
    <dgm:cxn modelId="{17751ACC-B96E-4C38-8F26-C6B64BFD1FBC}" type="presParOf" srcId="{09815FAE-6825-4A6C-8D63-F9CEE98D385F}" destId="{BF223F53-F306-4781-888F-96EA798B2FDB}" srcOrd="0" destOrd="0" presId="urn:microsoft.com/office/officeart/2005/8/layout/lProcess2"/>
    <dgm:cxn modelId="{05817544-F364-4D07-802D-B881C9F07A64}" type="presParOf" srcId="{09815FAE-6825-4A6C-8D63-F9CEE98D385F}" destId="{0E863C3E-5571-4D30-B71B-8B268F3E26BE}" srcOrd="1" destOrd="0" presId="urn:microsoft.com/office/officeart/2005/8/layout/lProcess2"/>
    <dgm:cxn modelId="{C486E7B5-33EB-463F-8598-D272FA3F78C0}" type="presParOf" srcId="{09815FAE-6825-4A6C-8D63-F9CEE98D385F}" destId="{A3CEED9B-212B-455F-9B20-C30ED0CFFFA2}" srcOrd="2" destOrd="0" presId="urn:microsoft.com/office/officeart/2005/8/layout/lProcess2"/>
    <dgm:cxn modelId="{C151F74F-F62A-44E2-98EA-F94EB3AC01BD}" type="presParOf" srcId="{A3CEED9B-212B-455F-9B20-C30ED0CFFFA2}" destId="{CE36F1AC-B066-447A-9CD7-C4B849502F08}" srcOrd="0" destOrd="0" presId="urn:microsoft.com/office/officeart/2005/8/layout/lProcess2"/>
    <dgm:cxn modelId="{5F136EF4-E507-435E-BD19-2EC31FAC84E4}" type="presParOf" srcId="{CE36F1AC-B066-447A-9CD7-C4B849502F08}" destId="{709CF1F6-3A29-43EE-B3F3-A29CFCC266F0}" srcOrd="0" destOrd="0" presId="urn:microsoft.com/office/officeart/2005/8/layout/lProcess2"/>
    <dgm:cxn modelId="{4F5A19A7-D318-4F21-B54D-27E5158F4E16}" type="presParOf" srcId="{CE36F1AC-B066-447A-9CD7-C4B849502F08}" destId="{449FCD23-C6C6-40F0-BE64-9F7A627289F6}" srcOrd="1" destOrd="0" presId="urn:microsoft.com/office/officeart/2005/8/layout/lProcess2"/>
    <dgm:cxn modelId="{A65DE23E-B240-4B90-8C87-751FFDA76DE5}" type="presParOf" srcId="{CE36F1AC-B066-447A-9CD7-C4B849502F08}" destId="{40A3AC82-B915-418E-B408-2A3593CC43E5}" srcOrd="2" destOrd="0" presId="urn:microsoft.com/office/officeart/2005/8/layout/lProcess2"/>
    <dgm:cxn modelId="{301FAC6B-BAC0-412E-A77B-D2726BC615B7}" type="presParOf" srcId="{D3463FC7-B927-48CE-B26C-D67FE41CE461}" destId="{64F266EB-F7A2-44DC-B1BF-2C2AD660DFE9}" srcOrd="1" destOrd="0" presId="urn:microsoft.com/office/officeart/2005/8/layout/lProcess2"/>
    <dgm:cxn modelId="{278B1232-8EDD-4C7E-A447-F6CE42E1A614}" type="presParOf" srcId="{D3463FC7-B927-48CE-B26C-D67FE41CE461}" destId="{BBDFBDA1-5A21-46EE-A669-385D649FB6F9}" srcOrd="2" destOrd="0" presId="urn:microsoft.com/office/officeart/2005/8/layout/lProcess2"/>
    <dgm:cxn modelId="{39E1FE0B-A28E-4002-8070-1530D9BF31E9}" type="presParOf" srcId="{BBDFBDA1-5A21-46EE-A669-385D649FB6F9}" destId="{834E9A6B-23CF-48E5-B85D-5B654534D8A7}" srcOrd="0" destOrd="0" presId="urn:microsoft.com/office/officeart/2005/8/layout/lProcess2"/>
    <dgm:cxn modelId="{D5500402-E673-4537-A913-A8C8AF937254}" type="presParOf" srcId="{BBDFBDA1-5A21-46EE-A669-385D649FB6F9}" destId="{A1CDF22C-7A72-443E-9AFF-6E1428AEDB1B}" srcOrd="1" destOrd="0" presId="urn:microsoft.com/office/officeart/2005/8/layout/lProcess2"/>
    <dgm:cxn modelId="{BAECAB67-EEE1-4837-8039-71B8028ED03A}" type="presParOf" srcId="{BBDFBDA1-5A21-46EE-A669-385D649FB6F9}" destId="{51B3BE0F-76DA-4903-8EC4-C714188226B0}" srcOrd="2" destOrd="0" presId="urn:microsoft.com/office/officeart/2005/8/layout/lProcess2"/>
    <dgm:cxn modelId="{A80D41AC-9B98-4FEE-B7CE-375D65D8BB9C}" type="presParOf" srcId="{51B3BE0F-76DA-4903-8EC4-C714188226B0}" destId="{29D2818B-055D-4353-88BD-3EEC7B45809E}" srcOrd="0" destOrd="0" presId="urn:microsoft.com/office/officeart/2005/8/layout/lProcess2"/>
    <dgm:cxn modelId="{B618DE21-D88B-4DF2-8F35-B7490E367988}" type="presParOf" srcId="{29D2818B-055D-4353-88BD-3EEC7B45809E}" destId="{C29F6C0F-CEA4-451F-8116-38F3097E5C5C}" srcOrd="0" destOrd="0" presId="urn:microsoft.com/office/officeart/2005/8/layout/lProcess2"/>
    <dgm:cxn modelId="{3C9608D1-CFE8-4E55-AA91-86A543701D4D}" type="presParOf" srcId="{29D2818B-055D-4353-88BD-3EEC7B45809E}" destId="{43DAC16E-648B-47F9-A156-032DC2FBC8D8}" srcOrd="1" destOrd="0" presId="urn:microsoft.com/office/officeart/2005/8/layout/lProcess2"/>
    <dgm:cxn modelId="{22FE9E00-E08C-4FDF-92F6-9895224BE23F}" type="presParOf" srcId="{29D2818B-055D-4353-88BD-3EEC7B45809E}" destId="{0580CDCF-EAF5-40D4-998E-72D94F543344}" srcOrd="2" destOrd="0" presId="urn:microsoft.com/office/officeart/2005/8/layout/lProcess2"/>
    <dgm:cxn modelId="{1CD9B213-1BBB-46FA-947A-D13EC04A3353}" type="presParOf" srcId="{D3463FC7-B927-48CE-B26C-D67FE41CE461}" destId="{867F21B4-630D-4444-B6C1-0280A49A1521}" srcOrd="3" destOrd="0" presId="urn:microsoft.com/office/officeart/2005/8/layout/lProcess2"/>
    <dgm:cxn modelId="{F94DDD93-A34F-4118-BD17-7592F7725063}" type="presParOf" srcId="{D3463FC7-B927-48CE-B26C-D67FE41CE461}" destId="{FC4D1FBB-5D6B-4CEF-AA6E-B83B50CB3E9C}" srcOrd="4" destOrd="0" presId="urn:microsoft.com/office/officeart/2005/8/layout/lProcess2"/>
    <dgm:cxn modelId="{2F0DD8A4-B938-49D0-82ED-E91E0DAA5639}" type="presParOf" srcId="{FC4D1FBB-5D6B-4CEF-AA6E-B83B50CB3E9C}" destId="{731FAD21-726C-425F-BEEF-923871BC35A8}" srcOrd="0" destOrd="0" presId="urn:microsoft.com/office/officeart/2005/8/layout/lProcess2"/>
    <dgm:cxn modelId="{E17E7EC3-4B1D-4999-9D27-187F8F567CFC}" type="presParOf" srcId="{FC4D1FBB-5D6B-4CEF-AA6E-B83B50CB3E9C}" destId="{801C26A0-F9B8-481A-82D3-F6014B89A7F9}" srcOrd="1" destOrd="0" presId="urn:microsoft.com/office/officeart/2005/8/layout/lProcess2"/>
    <dgm:cxn modelId="{99FC861A-0825-4FE8-AB5A-E64557C13303}" type="presParOf" srcId="{FC4D1FBB-5D6B-4CEF-AA6E-B83B50CB3E9C}" destId="{B455D8CC-C6AE-4EBB-9C45-83A8DF96BDCA}" srcOrd="2" destOrd="0" presId="urn:microsoft.com/office/officeart/2005/8/layout/lProcess2"/>
    <dgm:cxn modelId="{4DAFF947-0B46-438C-B56F-3500D26CD9DF}" type="presParOf" srcId="{B455D8CC-C6AE-4EBB-9C45-83A8DF96BDCA}" destId="{03AB5069-4DCB-40B3-B526-40785C5188A0}" srcOrd="0" destOrd="0" presId="urn:microsoft.com/office/officeart/2005/8/layout/lProcess2"/>
    <dgm:cxn modelId="{7CFC8922-91C2-4E8E-AA41-1B47290370CA}" type="presParOf" srcId="{03AB5069-4DCB-40B3-B526-40785C5188A0}" destId="{C36706F3-9B2E-4C44-A090-DFE72DC36AE7}" srcOrd="0" destOrd="0" presId="urn:microsoft.com/office/officeart/2005/8/layout/lProcess2"/>
    <dgm:cxn modelId="{1803B9CB-8CD3-45A9-92C5-5152403EE286}" type="presParOf" srcId="{03AB5069-4DCB-40B3-B526-40785C5188A0}" destId="{4B75B483-8949-4642-A5A3-6385261DE473}" srcOrd="1" destOrd="0" presId="urn:microsoft.com/office/officeart/2005/8/layout/lProcess2"/>
    <dgm:cxn modelId="{A570C765-3713-4F26-921B-55D619EE1C53}" type="presParOf" srcId="{03AB5069-4DCB-40B3-B526-40785C5188A0}" destId="{CD6ED12E-92EE-4C47-89A9-728DD42AF141}" srcOrd="2" destOrd="0" presId="urn:microsoft.com/office/officeart/2005/8/layout/l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D269ABE-DBA9-44B6-A97B-A25071CFC7B9}" type="doc">
      <dgm:prSet loTypeId="urn:microsoft.com/office/officeart/2005/8/layout/hList1" loCatId="list" qsTypeId="urn:microsoft.com/office/officeart/2005/8/quickstyle/simple3" qsCatId="simple" csTypeId="urn:microsoft.com/office/officeart/2005/8/colors/colorful5" csCatId="colorful" phldr="1"/>
      <dgm:spPr/>
      <dgm:t>
        <a:bodyPr/>
        <a:lstStyle/>
        <a:p>
          <a:pPr rtl="1"/>
          <a:endParaRPr lang="ar-SA"/>
        </a:p>
      </dgm:t>
    </dgm:pt>
    <dgm:pt modelId="{64ED1312-978C-4B71-BFCE-B0AB8AC88B45}">
      <dgm:prSet phldrT="[Text]" custT="1"/>
      <dgm:spPr/>
      <dgm:t>
        <a:bodyPr/>
        <a:lstStyle/>
        <a:p>
          <a:pPr rtl="1"/>
          <a:r>
            <a:rPr lang="ar-EG" sz="3200" b="1">
              <a:solidFill>
                <a:srgbClr val="0070C0"/>
              </a:solidFill>
            </a:rPr>
            <a:t>شعورنا بالقرآن</a:t>
          </a:r>
          <a:endParaRPr lang="ar-SA" sz="3200" b="1">
            <a:solidFill>
              <a:srgbClr val="0070C0"/>
            </a:solidFill>
          </a:endParaRPr>
        </a:p>
      </dgm:t>
    </dgm:pt>
    <dgm:pt modelId="{B9D6237E-A756-4EB5-9F88-07553B19347C}" type="parTrans" cxnId="{007A9EAF-77A5-4624-BE2D-FB09E8388F30}">
      <dgm:prSet/>
      <dgm:spPr/>
      <dgm:t>
        <a:bodyPr/>
        <a:lstStyle/>
        <a:p>
          <a:pPr rtl="1"/>
          <a:endParaRPr lang="ar-SA"/>
        </a:p>
      </dgm:t>
    </dgm:pt>
    <dgm:pt modelId="{463E5166-50AA-46CF-9928-89E24C1DBD1B}" type="sibTrans" cxnId="{007A9EAF-77A5-4624-BE2D-FB09E8388F30}">
      <dgm:prSet/>
      <dgm:spPr/>
      <dgm:t>
        <a:bodyPr/>
        <a:lstStyle/>
        <a:p>
          <a:pPr rtl="1"/>
          <a:endParaRPr lang="ar-SA"/>
        </a:p>
      </dgm:t>
    </dgm:pt>
    <dgm:pt modelId="{B1494CE6-2BCB-4E32-A5D8-45C2F3F8FB80}">
      <dgm:prSet phldrT="[Text]" custT="1"/>
      <dgm:spPr/>
      <dgm:t>
        <a:bodyPr/>
        <a:lstStyle/>
        <a:p>
          <a:pPr rtl="1"/>
          <a:r>
            <a:rPr lang="ar-EG" sz="2800" b="1">
              <a:solidFill>
                <a:srgbClr val="0070C0"/>
              </a:solidFill>
            </a:rPr>
            <a:t>شعور ميت لا حياة فيه لأننا في الغالب نربطه بالتاريخ الذي كان فقط ولا معنى له في حياتنا المعاصرة </a:t>
          </a:r>
          <a:endParaRPr lang="ar-SA" sz="2800" b="1">
            <a:solidFill>
              <a:srgbClr val="0070C0"/>
            </a:solidFill>
          </a:endParaRPr>
        </a:p>
      </dgm:t>
    </dgm:pt>
    <dgm:pt modelId="{ECC9A061-4B32-454A-8093-05FD9457CC87}" type="parTrans" cxnId="{AA571EA6-356F-4CAA-91A7-955290E377F6}">
      <dgm:prSet/>
      <dgm:spPr/>
      <dgm:t>
        <a:bodyPr/>
        <a:lstStyle/>
        <a:p>
          <a:pPr rtl="1"/>
          <a:endParaRPr lang="ar-SA"/>
        </a:p>
      </dgm:t>
    </dgm:pt>
    <dgm:pt modelId="{64846C2E-6AED-416C-8525-3DDBAD681691}" type="sibTrans" cxnId="{AA571EA6-356F-4CAA-91A7-955290E377F6}">
      <dgm:prSet/>
      <dgm:spPr/>
      <dgm:t>
        <a:bodyPr/>
        <a:lstStyle/>
        <a:p>
          <a:pPr rtl="1"/>
          <a:endParaRPr lang="ar-SA"/>
        </a:p>
      </dgm:t>
    </dgm:pt>
    <dgm:pt modelId="{5C8CCA76-3B06-43E3-B5CC-020AE0D21813}">
      <dgm:prSet phldrT="[Text]" custT="1"/>
      <dgm:spPr/>
      <dgm:t>
        <a:bodyPr/>
        <a:lstStyle/>
        <a:p>
          <a:pPr rtl="1"/>
          <a:r>
            <a:rPr lang="ar-EG" sz="3200" b="1">
              <a:solidFill>
                <a:schemeClr val="accent6">
                  <a:lumMod val="50000"/>
                </a:schemeClr>
              </a:solidFill>
            </a:rPr>
            <a:t>حقيقة المشكلة</a:t>
          </a:r>
          <a:endParaRPr lang="ar-SA" sz="3200" b="1">
            <a:solidFill>
              <a:schemeClr val="accent6">
                <a:lumMod val="50000"/>
              </a:schemeClr>
            </a:solidFill>
          </a:endParaRPr>
        </a:p>
      </dgm:t>
    </dgm:pt>
    <dgm:pt modelId="{7706BB02-A982-4152-81A0-F85B239F6C6D}" type="parTrans" cxnId="{63FFCD67-B66C-4D4E-8F08-12D5E58E3228}">
      <dgm:prSet/>
      <dgm:spPr/>
      <dgm:t>
        <a:bodyPr/>
        <a:lstStyle/>
        <a:p>
          <a:pPr rtl="1"/>
          <a:endParaRPr lang="ar-SA"/>
        </a:p>
      </dgm:t>
    </dgm:pt>
    <dgm:pt modelId="{B4BB15CE-75B0-42E9-955C-AF9645E6E937}" type="sibTrans" cxnId="{63FFCD67-B66C-4D4E-8F08-12D5E58E3228}">
      <dgm:prSet/>
      <dgm:spPr/>
      <dgm:t>
        <a:bodyPr/>
        <a:lstStyle/>
        <a:p>
          <a:pPr rtl="1"/>
          <a:endParaRPr lang="ar-SA"/>
        </a:p>
      </dgm:t>
    </dgm:pt>
    <dgm:pt modelId="{7CB25AF2-7B5B-4E0C-A0E1-72E3B705932B}">
      <dgm:prSet phldrT="[Text]" custT="1"/>
      <dgm:spPr/>
      <dgm:t>
        <a:bodyPr/>
        <a:lstStyle/>
        <a:p>
          <a:pPr rtl="1"/>
          <a:r>
            <a:rPr lang="ar-EG" sz="2800" b="1">
              <a:solidFill>
                <a:srgbClr val="C00000"/>
              </a:solidFill>
            </a:rPr>
            <a:t>أننا نقرأ القرآن على أنه مجرد مصحف لا روح فيه بينما الوحي نور حاضر وروح حي يتدفق في كل آيات القرآن</a:t>
          </a:r>
          <a:endParaRPr lang="ar-SA" sz="2800" b="1">
            <a:solidFill>
              <a:srgbClr val="C00000"/>
            </a:solidFill>
          </a:endParaRPr>
        </a:p>
      </dgm:t>
    </dgm:pt>
    <dgm:pt modelId="{2869F155-447C-4E9D-8AF6-9D2B84C03BCB}" type="parTrans" cxnId="{7CFE2803-4928-473B-9F4D-86DE3E66CD7F}">
      <dgm:prSet/>
      <dgm:spPr/>
      <dgm:t>
        <a:bodyPr/>
        <a:lstStyle/>
        <a:p>
          <a:pPr rtl="1"/>
          <a:endParaRPr lang="ar-SA"/>
        </a:p>
      </dgm:t>
    </dgm:pt>
    <dgm:pt modelId="{5F0A73C7-E525-4C55-8F0F-B64BCE42FF51}" type="sibTrans" cxnId="{7CFE2803-4928-473B-9F4D-86DE3E66CD7F}">
      <dgm:prSet/>
      <dgm:spPr/>
      <dgm:t>
        <a:bodyPr/>
        <a:lstStyle/>
        <a:p>
          <a:pPr rtl="1"/>
          <a:endParaRPr lang="ar-SA"/>
        </a:p>
      </dgm:t>
    </dgm:pt>
    <dgm:pt modelId="{CF09E66D-914B-4378-B250-44BBC5AAC47B}" type="pres">
      <dgm:prSet presAssocID="{3D269ABE-DBA9-44B6-A97B-A25071CFC7B9}" presName="Name0" presStyleCnt="0">
        <dgm:presLayoutVars>
          <dgm:dir/>
          <dgm:animLvl val="lvl"/>
          <dgm:resizeHandles val="exact"/>
        </dgm:presLayoutVars>
      </dgm:prSet>
      <dgm:spPr/>
    </dgm:pt>
    <dgm:pt modelId="{B8B1781A-802B-478F-A2A4-B38749CD36CE}" type="pres">
      <dgm:prSet presAssocID="{64ED1312-978C-4B71-BFCE-B0AB8AC88B45}" presName="composite" presStyleCnt="0"/>
      <dgm:spPr/>
    </dgm:pt>
    <dgm:pt modelId="{D598DCEB-0F67-4145-9962-CF755A98DB83}" type="pres">
      <dgm:prSet presAssocID="{64ED1312-978C-4B71-BFCE-B0AB8AC88B45}" presName="parTx" presStyleLbl="alignNode1" presStyleIdx="0" presStyleCnt="2">
        <dgm:presLayoutVars>
          <dgm:chMax val="0"/>
          <dgm:chPref val="0"/>
          <dgm:bulletEnabled val="1"/>
        </dgm:presLayoutVars>
      </dgm:prSet>
      <dgm:spPr/>
    </dgm:pt>
    <dgm:pt modelId="{D9A40486-57AB-4C98-8A6F-AE06A77AF7C6}" type="pres">
      <dgm:prSet presAssocID="{64ED1312-978C-4B71-BFCE-B0AB8AC88B45}" presName="desTx" presStyleLbl="alignAccFollowNode1" presStyleIdx="0" presStyleCnt="2">
        <dgm:presLayoutVars>
          <dgm:bulletEnabled val="1"/>
        </dgm:presLayoutVars>
      </dgm:prSet>
      <dgm:spPr/>
    </dgm:pt>
    <dgm:pt modelId="{83F5407F-D59A-4537-9A74-81959E2BAE72}" type="pres">
      <dgm:prSet presAssocID="{463E5166-50AA-46CF-9928-89E24C1DBD1B}" presName="space" presStyleCnt="0"/>
      <dgm:spPr/>
    </dgm:pt>
    <dgm:pt modelId="{D23F7CB9-5BA3-4143-B36F-21A2783F5B84}" type="pres">
      <dgm:prSet presAssocID="{5C8CCA76-3B06-43E3-B5CC-020AE0D21813}" presName="composite" presStyleCnt="0"/>
      <dgm:spPr/>
    </dgm:pt>
    <dgm:pt modelId="{B8EF2D83-B907-4581-BBB1-87F8E280122F}" type="pres">
      <dgm:prSet presAssocID="{5C8CCA76-3B06-43E3-B5CC-020AE0D21813}" presName="parTx" presStyleLbl="alignNode1" presStyleIdx="1" presStyleCnt="2">
        <dgm:presLayoutVars>
          <dgm:chMax val="0"/>
          <dgm:chPref val="0"/>
          <dgm:bulletEnabled val="1"/>
        </dgm:presLayoutVars>
      </dgm:prSet>
      <dgm:spPr/>
    </dgm:pt>
    <dgm:pt modelId="{E326C250-3C3C-43B4-8CA8-30F9E5876BA8}" type="pres">
      <dgm:prSet presAssocID="{5C8CCA76-3B06-43E3-B5CC-020AE0D21813}" presName="desTx" presStyleLbl="alignAccFollowNode1" presStyleIdx="1" presStyleCnt="2">
        <dgm:presLayoutVars>
          <dgm:bulletEnabled val="1"/>
        </dgm:presLayoutVars>
      </dgm:prSet>
      <dgm:spPr/>
    </dgm:pt>
  </dgm:ptLst>
  <dgm:cxnLst>
    <dgm:cxn modelId="{7CFE2803-4928-473B-9F4D-86DE3E66CD7F}" srcId="{5C8CCA76-3B06-43E3-B5CC-020AE0D21813}" destId="{7CB25AF2-7B5B-4E0C-A0E1-72E3B705932B}" srcOrd="0" destOrd="0" parTransId="{2869F155-447C-4E9D-8AF6-9D2B84C03BCB}" sibTransId="{5F0A73C7-E525-4C55-8F0F-B64BCE42FF51}"/>
    <dgm:cxn modelId="{73FA3911-D310-43D0-86A7-8C0A2FC4CA98}" type="presOf" srcId="{B1494CE6-2BCB-4E32-A5D8-45C2F3F8FB80}" destId="{D9A40486-57AB-4C98-8A6F-AE06A77AF7C6}" srcOrd="0" destOrd="0" presId="urn:microsoft.com/office/officeart/2005/8/layout/hList1"/>
    <dgm:cxn modelId="{63FFCD67-B66C-4D4E-8F08-12D5E58E3228}" srcId="{3D269ABE-DBA9-44B6-A97B-A25071CFC7B9}" destId="{5C8CCA76-3B06-43E3-B5CC-020AE0D21813}" srcOrd="1" destOrd="0" parTransId="{7706BB02-A982-4152-81A0-F85B239F6C6D}" sibTransId="{B4BB15CE-75B0-42E9-955C-AF9645E6E937}"/>
    <dgm:cxn modelId="{31B6A76A-8526-490D-8C55-BABD3B7D3947}" type="presOf" srcId="{64ED1312-978C-4B71-BFCE-B0AB8AC88B45}" destId="{D598DCEB-0F67-4145-9962-CF755A98DB83}" srcOrd="0" destOrd="0" presId="urn:microsoft.com/office/officeart/2005/8/layout/hList1"/>
    <dgm:cxn modelId="{07171750-8B7D-49A8-955D-E3E992F7ADA0}" type="presOf" srcId="{5C8CCA76-3B06-43E3-B5CC-020AE0D21813}" destId="{B8EF2D83-B907-4581-BBB1-87F8E280122F}" srcOrd="0" destOrd="0" presId="urn:microsoft.com/office/officeart/2005/8/layout/hList1"/>
    <dgm:cxn modelId="{7E8F3197-EF73-4679-89B0-94B1D3E8D8E2}" type="presOf" srcId="{3D269ABE-DBA9-44B6-A97B-A25071CFC7B9}" destId="{CF09E66D-914B-4378-B250-44BBC5AAC47B}" srcOrd="0" destOrd="0" presId="urn:microsoft.com/office/officeart/2005/8/layout/hList1"/>
    <dgm:cxn modelId="{B3338AA4-1DF9-4235-AA10-89A2CA28B698}" type="presOf" srcId="{7CB25AF2-7B5B-4E0C-A0E1-72E3B705932B}" destId="{E326C250-3C3C-43B4-8CA8-30F9E5876BA8}" srcOrd="0" destOrd="0" presId="urn:microsoft.com/office/officeart/2005/8/layout/hList1"/>
    <dgm:cxn modelId="{AA571EA6-356F-4CAA-91A7-955290E377F6}" srcId="{64ED1312-978C-4B71-BFCE-B0AB8AC88B45}" destId="{B1494CE6-2BCB-4E32-A5D8-45C2F3F8FB80}" srcOrd="0" destOrd="0" parTransId="{ECC9A061-4B32-454A-8093-05FD9457CC87}" sibTransId="{64846C2E-6AED-416C-8525-3DDBAD681691}"/>
    <dgm:cxn modelId="{007A9EAF-77A5-4624-BE2D-FB09E8388F30}" srcId="{3D269ABE-DBA9-44B6-A97B-A25071CFC7B9}" destId="{64ED1312-978C-4B71-BFCE-B0AB8AC88B45}" srcOrd="0" destOrd="0" parTransId="{B9D6237E-A756-4EB5-9F88-07553B19347C}" sibTransId="{463E5166-50AA-46CF-9928-89E24C1DBD1B}"/>
    <dgm:cxn modelId="{4C26EF91-8473-481A-9CE5-0A760B651692}" type="presParOf" srcId="{CF09E66D-914B-4378-B250-44BBC5AAC47B}" destId="{B8B1781A-802B-478F-A2A4-B38749CD36CE}" srcOrd="0" destOrd="0" presId="urn:microsoft.com/office/officeart/2005/8/layout/hList1"/>
    <dgm:cxn modelId="{2786AF99-A299-440F-A725-1BC2E0B12C73}" type="presParOf" srcId="{B8B1781A-802B-478F-A2A4-B38749CD36CE}" destId="{D598DCEB-0F67-4145-9962-CF755A98DB83}" srcOrd="0" destOrd="0" presId="urn:microsoft.com/office/officeart/2005/8/layout/hList1"/>
    <dgm:cxn modelId="{054E3C13-C66C-4E64-BEEB-5F96D27C33CB}" type="presParOf" srcId="{B8B1781A-802B-478F-A2A4-B38749CD36CE}" destId="{D9A40486-57AB-4C98-8A6F-AE06A77AF7C6}" srcOrd="1" destOrd="0" presId="urn:microsoft.com/office/officeart/2005/8/layout/hList1"/>
    <dgm:cxn modelId="{22521EF4-E41C-4F0F-A231-EBF0DF62D918}" type="presParOf" srcId="{CF09E66D-914B-4378-B250-44BBC5AAC47B}" destId="{83F5407F-D59A-4537-9A74-81959E2BAE72}" srcOrd="1" destOrd="0" presId="urn:microsoft.com/office/officeart/2005/8/layout/hList1"/>
    <dgm:cxn modelId="{C968E7DF-309E-4216-AEDE-032DBBAC99A6}" type="presParOf" srcId="{CF09E66D-914B-4378-B250-44BBC5AAC47B}" destId="{D23F7CB9-5BA3-4143-B36F-21A2783F5B84}" srcOrd="2" destOrd="0" presId="urn:microsoft.com/office/officeart/2005/8/layout/hList1"/>
    <dgm:cxn modelId="{26EEA415-5FBA-4E10-ABD5-A4367CB37600}" type="presParOf" srcId="{D23F7CB9-5BA3-4143-B36F-21A2783F5B84}" destId="{B8EF2D83-B907-4581-BBB1-87F8E280122F}" srcOrd="0" destOrd="0" presId="urn:microsoft.com/office/officeart/2005/8/layout/hList1"/>
    <dgm:cxn modelId="{3CAC7437-6C65-4308-990E-851FD85A5B7F}" type="presParOf" srcId="{D23F7CB9-5BA3-4143-B36F-21A2783F5B84}" destId="{E326C250-3C3C-43B4-8CA8-30F9E5876BA8}" srcOrd="1" destOrd="0" presId="urn:microsoft.com/office/officeart/2005/8/layout/hLis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4A5C31A-3CE0-4382-9F58-E6563F58A0A9}" type="doc">
      <dgm:prSet loTypeId="urn:microsoft.com/office/officeart/2005/8/layout/arrow1" loCatId="process" qsTypeId="urn:microsoft.com/office/officeart/2005/8/quickstyle/simple3" qsCatId="simple" csTypeId="urn:microsoft.com/office/officeart/2005/8/colors/colorful3" csCatId="colorful" phldr="1"/>
      <dgm:spPr/>
      <dgm:t>
        <a:bodyPr/>
        <a:lstStyle/>
        <a:p>
          <a:pPr rtl="1"/>
          <a:endParaRPr lang="ar-SA"/>
        </a:p>
      </dgm:t>
    </dgm:pt>
    <dgm:pt modelId="{32FD36F8-3D58-42EF-87C2-AFD2DAF23036}">
      <dgm:prSet phldrT="[Text]" custT="1"/>
      <dgm:spPr/>
      <dgm:t>
        <a:bodyPr/>
        <a:lstStyle/>
        <a:p>
          <a:pPr algn="r" rtl="1"/>
          <a:r>
            <a:rPr lang="ar-EG" sz="2000" b="1"/>
            <a:t>هذا لا يرتقي بالتعامل مع كتاب الله من مستوى المصحفية إلى مستوى القرآنية </a:t>
          </a:r>
          <a:endParaRPr lang="ar-SA" sz="2000" b="1"/>
        </a:p>
      </dgm:t>
    </dgm:pt>
    <dgm:pt modelId="{4F4F9D64-941A-4E9F-A366-AE5F8B73C262}" type="parTrans" cxnId="{435A2BC3-1DC9-4CBB-8C56-84C85D8F313B}">
      <dgm:prSet/>
      <dgm:spPr/>
      <dgm:t>
        <a:bodyPr/>
        <a:lstStyle/>
        <a:p>
          <a:pPr rtl="1"/>
          <a:endParaRPr lang="ar-SA"/>
        </a:p>
      </dgm:t>
    </dgm:pt>
    <dgm:pt modelId="{35643342-D0C8-4DB3-A6D5-D55134EE9E24}" type="sibTrans" cxnId="{435A2BC3-1DC9-4CBB-8C56-84C85D8F313B}">
      <dgm:prSet/>
      <dgm:spPr/>
      <dgm:t>
        <a:bodyPr/>
        <a:lstStyle/>
        <a:p>
          <a:pPr rtl="1"/>
          <a:endParaRPr lang="ar-SA"/>
        </a:p>
      </dgm:t>
    </dgm:pt>
    <dgm:pt modelId="{A8EF6282-43D8-4BE1-BB23-AB66362EBBF0}">
      <dgm:prSet phldrT="[Text]" custT="1"/>
      <dgm:spPr/>
      <dgm:t>
        <a:bodyPr/>
        <a:lstStyle/>
        <a:p>
          <a:pPr algn="r" rtl="1"/>
          <a:r>
            <a:rPr lang="ar-EG" sz="2000" b="1"/>
            <a:t>تحليل طبيعته على المستوى الشكلي (المكونات اللغوية والطبقات الدلالية) كعالم الجيولوجيا الذي يدرس مكونات الحجر المعدنية وألوانه وأحجامه</a:t>
          </a:r>
          <a:endParaRPr lang="ar-SA" sz="2000" b="1"/>
        </a:p>
      </dgm:t>
    </dgm:pt>
    <dgm:pt modelId="{BA19B076-9774-4AE9-8D8A-4FE58A472282}" type="parTrans" cxnId="{A6A20A1E-0565-4E6E-B9CA-0D64DDB1E18A}">
      <dgm:prSet/>
      <dgm:spPr/>
      <dgm:t>
        <a:bodyPr/>
        <a:lstStyle/>
        <a:p>
          <a:pPr rtl="1"/>
          <a:endParaRPr lang="ar-SA"/>
        </a:p>
      </dgm:t>
    </dgm:pt>
    <dgm:pt modelId="{2F6F271C-6284-4EF1-932C-ABEDD4963E4C}" type="sibTrans" cxnId="{A6A20A1E-0565-4E6E-B9CA-0D64DDB1E18A}">
      <dgm:prSet/>
      <dgm:spPr/>
      <dgm:t>
        <a:bodyPr/>
        <a:lstStyle/>
        <a:p>
          <a:pPr rtl="1"/>
          <a:endParaRPr lang="ar-SA"/>
        </a:p>
      </dgm:t>
    </dgm:pt>
    <dgm:pt modelId="{C4EC46FF-D7E9-4E01-81B8-C47100FC3455}" type="pres">
      <dgm:prSet presAssocID="{94A5C31A-3CE0-4382-9F58-E6563F58A0A9}" presName="cycle" presStyleCnt="0">
        <dgm:presLayoutVars>
          <dgm:dir/>
          <dgm:resizeHandles val="exact"/>
        </dgm:presLayoutVars>
      </dgm:prSet>
      <dgm:spPr/>
    </dgm:pt>
    <dgm:pt modelId="{75D41E6A-14BF-46F2-9AD5-A8C339ED0DB7}" type="pres">
      <dgm:prSet presAssocID="{32FD36F8-3D58-42EF-87C2-AFD2DAF23036}" presName="arrow" presStyleLbl="node1" presStyleIdx="0" presStyleCnt="2">
        <dgm:presLayoutVars>
          <dgm:bulletEnabled val="1"/>
        </dgm:presLayoutVars>
      </dgm:prSet>
      <dgm:spPr/>
    </dgm:pt>
    <dgm:pt modelId="{71F7FAF9-635A-418E-AB16-0A79A038E2E2}" type="pres">
      <dgm:prSet presAssocID="{A8EF6282-43D8-4BE1-BB23-AB66362EBBF0}" presName="arrow" presStyleLbl="node1" presStyleIdx="1" presStyleCnt="2">
        <dgm:presLayoutVars>
          <dgm:bulletEnabled val="1"/>
        </dgm:presLayoutVars>
      </dgm:prSet>
      <dgm:spPr/>
    </dgm:pt>
  </dgm:ptLst>
  <dgm:cxnLst>
    <dgm:cxn modelId="{43D4A700-3AD3-4307-9A71-38CA7B550779}" type="presOf" srcId="{32FD36F8-3D58-42EF-87C2-AFD2DAF23036}" destId="{75D41E6A-14BF-46F2-9AD5-A8C339ED0DB7}" srcOrd="0" destOrd="0" presId="urn:microsoft.com/office/officeart/2005/8/layout/arrow1"/>
    <dgm:cxn modelId="{A6A20A1E-0565-4E6E-B9CA-0D64DDB1E18A}" srcId="{94A5C31A-3CE0-4382-9F58-E6563F58A0A9}" destId="{A8EF6282-43D8-4BE1-BB23-AB66362EBBF0}" srcOrd="1" destOrd="0" parTransId="{BA19B076-9774-4AE9-8D8A-4FE58A472282}" sibTransId="{2F6F271C-6284-4EF1-932C-ABEDD4963E4C}"/>
    <dgm:cxn modelId="{12A2D0AB-E169-4D6C-91F6-09BE0CAA23AB}" type="presOf" srcId="{94A5C31A-3CE0-4382-9F58-E6563F58A0A9}" destId="{C4EC46FF-D7E9-4E01-81B8-C47100FC3455}" srcOrd="0" destOrd="0" presId="urn:microsoft.com/office/officeart/2005/8/layout/arrow1"/>
    <dgm:cxn modelId="{435A2BC3-1DC9-4CBB-8C56-84C85D8F313B}" srcId="{94A5C31A-3CE0-4382-9F58-E6563F58A0A9}" destId="{32FD36F8-3D58-42EF-87C2-AFD2DAF23036}" srcOrd="0" destOrd="0" parTransId="{4F4F9D64-941A-4E9F-A366-AE5F8B73C262}" sibTransId="{35643342-D0C8-4DB3-A6D5-D55134EE9E24}"/>
    <dgm:cxn modelId="{4411E6ED-2E8D-4F98-BFC1-5A4D532CDB6E}" type="presOf" srcId="{A8EF6282-43D8-4BE1-BB23-AB66362EBBF0}" destId="{71F7FAF9-635A-418E-AB16-0A79A038E2E2}" srcOrd="0" destOrd="0" presId="urn:microsoft.com/office/officeart/2005/8/layout/arrow1"/>
    <dgm:cxn modelId="{3F24059A-5E04-42CB-BA9F-34A0E937BAB8}" type="presParOf" srcId="{C4EC46FF-D7E9-4E01-81B8-C47100FC3455}" destId="{75D41E6A-14BF-46F2-9AD5-A8C339ED0DB7}" srcOrd="0" destOrd="0" presId="urn:microsoft.com/office/officeart/2005/8/layout/arrow1"/>
    <dgm:cxn modelId="{D8640354-5A76-43DC-82A4-D291A7CB1256}" type="presParOf" srcId="{C4EC46FF-D7E9-4E01-81B8-C47100FC3455}" destId="{71F7FAF9-635A-418E-AB16-0A79A038E2E2}" srcOrd="1" destOrd="0" presId="urn:microsoft.com/office/officeart/2005/8/layout/arrow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B10B099-3DA6-44EA-8520-3BB475FF39AC}" type="doc">
      <dgm:prSet loTypeId="urn:microsoft.com/office/officeart/2005/8/layout/process2" loCatId="process" qsTypeId="urn:microsoft.com/office/officeart/2005/8/quickstyle/simple3" qsCatId="simple" csTypeId="urn:microsoft.com/office/officeart/2005/8/colors/colorful3" csCatId="colorful" phldr="1"/>
      <dgm:spPr/>
    </dgm:pt>
    <dgm:pt modelId="{78CE5760-0EC0-47B4-B21E-76721BD1EC1D}">
      <dgm:prSet phldrT="[Text]" custT="1"/>
      <dgm:spPr/>
      <dgm:t>
        <a:bodyPr/>
        <a:lstStyle/>
        <a:p>
          <a:pPr rtl="1"/>
          <a:r>
            <a:rPr lang="ar-EG" sz="3600" b="1">
              <a:solidFill>
                <a:schemeClr val="accent3">
                  <a:lumMod val="50000"/>
                </a:schemeClr>
              </a:solidFill>
            </a:rPr>
            <a:t>القرآن وحي</a:t>
          </a:r>
          <a:endParaRPr lang="ar-SA" sz="3600" b="1">
            <a:solidFill>
              <a:schemeClr val="accent3">
                <a:lumMod val="50000"/>
              </a:schemeClr>
            </a:solidFill>
          </a:endParaRPr>
        </a:p>
      </dgm:t>
    </dgm:pt>
    <dgm:pt modelId="{27D716A8-7B55-44FF-A091-FEBE62554297}" type="parTrans" cxnId="{E011F6FC-0A3E-4221-9ECE-D8FF900B7AEE}">
      <dgm:prSet/>
      <dgm:spPr/>
      <dgm:t>
        <a:bodyPr/>
        <a:lstStyle/>
        <a:p>
          <a:pPr rtl="1"/>
          <a:endParaRPr lang="ar-SA"/>
        </a:p>
      </dgm:t>
    </dgm:pt>
    <dgm:pt modelId="{38E3F2E5-8684-4E6A-9909-DFFE23FD7C21}" type="sibTrans" cxnId="{E011F6FC-0A3E-4221-9ECE-D8FF900B7AEE}">
      <dgm:prSet/>
      <dgm:spPr/>
      <dgm:t>
        <a:bodyPr/>
        <a:lstStyle/>
        <a:p>
          <a:pPr rtl="1"/>
          <a:endParaRPr lang="ar-SA"/>
        </a:p>
      </dgm:t>
    </dgm:pt>
    <dgm:pt modelId="{0C5C9948-A11A-4742-8C32-42E7E89690C4}">
      <dgm:prSet phldrT="[Text]" custT="1"/>
      <dgm:spPr/>
      <dgm:t>
        <a:bodyPr/>
        <a:lstStyle/>
        <a:p>
          <a:pPr rtl="1"/>
          <a:r>
            <a:rPr lang="ar-EG" sz="2000" b="1">
              <a:solidFill>
                <a:srgbClr val="0070C0"/>
              </a:solidFill>
            </a:rPr>
            <a:t>كون القرآن وحياً يعني أنه هو المعراج الرئيس للارتقاء إلى السماء القرآنية وهو المصطلح المفتاح لكشف طبيعة القرآن وإبصار نوره وتلقي حقائقه الإيمانية ورسالاته الربانية </a:t>
          </a:r>
          <a:endParaRPr lang="ar-SA" sz="2000" b="1">
            <a:solidFill>
              <a:srgbClr val="0070C0"/>
            </a:solidFill>
          </a:endParaRPr>
        </a:p>
      </dgm:t>
    </dgm:pt>
    <dgm:pt modelId="{282B6F0B-21FD-43E2-81E1-C193F33E1659}" type="parTrans" cxnId="{9980AC29-D254-409D-8D00-426D7EAF515D}">
      <dgm:prSet/>
      <dgm:spPr/>
      <dgm:t>
        <a:bodyPr/>
        <a:lstStyle/>
        <a:p>
          <a:pPr rtl="1"/>
          <a:endParaRPr lang="ar-SA"/>
        </a:p>
      </dgm:t>
    </dgm:pt>
    <dgm:pt modelId="{C24ED8B4-376B-4B91-B252-2BF3A47784E4}" type="sibTrans" cxnId="{9980AC29-D254-409D-8D00-426D7EAF515D}">
      <dgm:prSet/>
      <dgm:spPr/>
      <dgm:t>
        <a:bodyPr/>
        <a:lstStyle/>
        <a:p>
          <a:pPr rtl="1"/>
          <a:endParaRPr lang="ar-SA"/>
        </a:p>
      </dgm:t>
    </dgm:pt>
    <dgm:pt modelId="{AA810B92-0C68-404D-A686-050A31BEF725}">
      <dgm:prSet phldrT="[Text]" custT="1"/>
      <dgm:spPr/>
      <dgm:t>
        <a:bodyPr/>
        <a:lstStyle/>
        <a:p>
          <a:pPr rtl="1"/>
          <a:r>
            <a:rPr lang="ar-EG" sz="2000" b="1">
              <a:solidFill>
                <a:srgbClr val="7030A0"/>
              </a:solidFill>
            </a:rPr>
            <a:t>انقطع الوحي التاريخي (فعل التنزيل) بوفاة رسول الله صلى الله عليه وسلم ولكن بقي القرآن (الوحي) لأن الوحي صفة القرآن وعلامة عليه  </a:t>
          </a:r>
          <a:endParaRPr lang="ar-SA" sz="2000" b="1">
            <a:solidFill>
              <a:srgbClr val="7030A0"/>
            </a:solidFill>
          </a:endParaRPr>
        </a:p>
      </dgm:t>
    </dgm:pt>
    <dgm:pt modelId="{FA747C9E-FABC-496E-8EE8-D6027CFD9AED}" type="parTrans" cxnId="{FCA52E2F-2218-4A72-B326-3D16BC76803F}">
      <dgm:prSet/>
      <dgm:spPr/>
      <dgm:t>
        <a:bodyPr/>
        <a:lstStyle/>
        <a:p>
          <a:pPr rtl="1"/>
          <a:endParaRPr lang="ar-SA"/>
        </a:p>
      </dgm:t>
    </dgm:pt>
    <dgm:pt modelId="{3355343E-613F-498F-90EB-D187B4A38C86}" type="sibTrans" cxnId="{FCA52E2F-2218-4A72-B326-3D16BC76803F}">
      <dgm:prSet/>
      <dgm:spPr/>
      <dgm:t>
        <a:bodyPr/>
        <a:lstStyle/>
        <a:p>
          <a:pPr rtl="1"/>
          <a:endParaRPr lang="ar-SA"/>
        </a:p>
      </dgm:t>
    </dgm:pt>
    <dgm:pt modelId="{1C8BD43E-CC97-44B1-806E-0DB87FC2A06B}" type="pres">
      <dgm:prSet presAssocID="{0B10B099-3DA6-44EA-8520-3BB475FF39AC}" presName="linearFlow" presStyleCnt="0">
        <dgm:presLayoutVars>
          <dgm:resizeHandles val="exact"/>
        </dgm:presLayoutVars>
      </dgm:prSet>
      <dgm:spPr/>
    </dgm:pt>
    <dgm:pt modelId="{C431EB84-ABC7-49DB-B23F-3547D9D708B0}" type="pres">
      <dgm:prSet presAssocID="{78CE5760-0EC0-47B4-B21E-76721BD1EC1D}" presName="node" presStyleLbl="node1" presStyleIdx="0" presStyleCnt="3" custScaleX="54414" custScaleY="45362">
        <dgm:presLayoutVars>
          <dgm:bulletEnabled val="1"/>
        </dgm:presLayoutVars>
      </dgm:prSet>
      <dgm:spPr/>
    </dgm:pt>
    <dgm:pt modelId="{30250168-EADE-4A05-8F9D-5447B75E1F60}" type="pres">
      <dgm:prSet presAssocID="{38E3F2E5-8684-4E6A-9909-DFFE23FD7C21}" presName="sibTrans" presStyleLbl="sibTrans2D1" presStyleIdx="0" presStyleCnt="2"/>
      <dgm:spPr/>
    </dgm:pt>
    <dgm:pt modelId="{F16B8FF6-DE9A-46F3-8BE1-D015943497DA}" type="pres">
      <dgm:prSet presAssocID="{38E3F2E5-8684-4E6A-9909-DFFE23FD7C21}" presName="connectorText" presStyleLbl="sibTrans2D1" presStyleIdx="0" presStyleCnt="2"/>
      <dgm:spPr/>
    </dgm:pt>
    <dgm:pt modelId="{D3555BC4-4D3D-432C-83BF-D5D5FB12E01C}" type="pres">
      <dgm:prSet presAssocID="{0C5C9948-A11A-4742-8C32-42E7E89690C4}" presName="node" presStyleLbl="node1" presStyleIdx="1" presStyleCnt="3" custScaleX="121011" custLinFactNeighborY="-63336">
        <dgm:presLayoutVars>
          <dgm:bulletEnabled val="1"/>
        </dgm:presLayoutVars>
      </dgm:prSet>
      <dgm:spPr/>
    </dgm:pt>
    <dgm:pt modelId="{7795F5D9-DE9E-4AA7-B85A-6234C68413E9}" type="pres">
      <dgm:prSet presAssocID="{C24ED8B4-376B-4B91-B252-2BF3A47784E4}" presName="sibTrans" presStyleLbl="sibTrans2D1" presStyleIdx="1" presStyleCnt="2"/>
      <dgm:spPr/>
    </dgm:pt>
    <dgm:pt modelId="{A9ECB2FD-22DB-4585-993A-C5C821F98018}" type="pres">
      <dgm:prSet presAssocID="{C24ED8B4-376B-4B91-B252-2BF3A47784E4}" presName="connectorText" presStyleLbl="sibTrans2D1" presStyleIdx="1" presStyleCnt="2"/>
      <dgm:spPr/>
    </dgm:pt>
    <dgm:pt modelId="{B5A99239-F18B-4BDE-ABA5-EA4FC01E4284}" type="pres">
      <dgm:prSet presAssocID="{AA810B92-0C68-404D-A686-050A31BEF725}" presName="node" presStyleLbl="node1" presStyleIdx="2" presStyleCnt="3" custScaleX="117745" custScaleY="76960" custLinFactY="-7652" custLinFactNeighborY="-100000">
        <dgm:presLayoutVars>
          <dgm:bulletEnabled val="1"/>
        </dgm:presLayoutVars>
      </dgm:prSet>
      <dgm:spPr/>
    </dgm:pt>
  </dgm:ptLst>
  <dgm:cxnLst>
    <dgm:cxn modelId="{1ABB3E09-F070-47F7-AD08-5EEA18F97A17}" type="presOf" srcId="{C24ED8B4-376B-4B91-B252-2BF3A47784E4}" destId="{7795F5D9-DE9E-4AA7-B85A-6234C68413E9}" srcOrd="0" destOrd="0" presId="urn:microsoft.com/office/officeart/2005/8/layout/process2"/>
    <dgm:cxn modelId="{DA57C61C-2901-4583-A98E-553CD9D6FD1C}" type="presOf" srcId="{38E3F2E5-8684-4E6A-9909-DFFE23FD7C21}" destId="{30250168-EADE-4A05-8F9D-5447B75E1F60}" srcOrd="0" destOrd="0" presId="urn:microsoft.com/office/officeart/2005/8/layout/process2"/>
    <dgm:cxn modelId="{CDE9701D-AB98-41D2-8F8E-19D64146D989}" type="presOf" srcId="{0B10B099-3DA6-44EA-8520-3BB475FF39AC}" destId="{1C8BD43E-CC97-44B1-806E-0DB87FC2A06B}" srcOrd="0" destOrd="0" presId="urn:microsoft.com/office/officeart/2005/8/layout/process2"/>
    <dgm:cxn modelId="{9980AC29-D254-409D-8D00-426D7EAF515D}" srcId="{0B10B099-3DA6-44EA-8520-3BB475FF39AC}" destId="{0C5C9948-A11A-4742-8C32-42E7E89690C4}" srcOrd="1" destOrd="0" parTransId="{282B6F0B-21FD-43E2-81E1-C193F33E1659}" sibTransId="{C24ED8B4-376B-4B91-B252-2BF3A47784E4}"/>
    <dgm:cxn modelId="{FCA52E2F-2218-4A72-B326-3D16BC76803F}" srcId="{0B10B099-3DA6-44EA-8520-3BB475FF39AC}" destId="{AA810B92-0C68-404D-A686-050A31BEF725}" srcOrd="2" destOrd="0" parTransId="{FA747C9E-FABC-496E-8EE8-D6027CFD9AED}" sibTransId="{3355343E-613F-498F-90EB-D187B4A38C86}"/>
    <dgm:cxn modelId="{92B53E98-6588-4F7D-AE48-7030DD7A003F}" type="presOf" srcId="{38E3F2E5-8684-4E6A-9909-DFFE23FD7C21}" destId="{F16B8FF6-DE9A-46F3-8BE1-D015943497DA}" srcOrd="1" destOrd="0" presId="urn:microsoft.com/office/officeart/2005/8/layout/process2"/>
    <dgm:cxn modelId="{826E10B3-1DFC-4D92-AEAD-1E9A1F95A7E1}" type="presOf" srcId="{AA810B92-0C68-404D-A686-050A31BEF725}" destId="{B5A99239-F18B-4BDE-ABA5-EA4FC01E4284}" srcOrd="0" destOrd="0" presId="urn:microsoft.com/office/officeart/2005/8/layout/process2"/>
    <dgm:cxn modelId="{E2C560C5-A3C5-4D90-B502-EBDB27688BA9}" type="presOf" srcId="{78CE5760-0EC0-47B4-B21E-76721BD1EC1D}" destId="{C431EB84-ABC7-49DB-B23F-3547D9D708B0}" srcOrd="0" destOrd="0" presId="urn:microsoft.com/office/officeart/2005/8/layout/process2"/>
    <dgm:cxn modelId="{C97E17E8-E8AE-4D89-A12B-9759EC240C5C}" type="presOf" srcId="{0C5C9948-A11A-4742-8C32-42E7E89690C4}" destId="{D3555BC4-4D3D-432C-83BF-D5D5FB12E01C}" srcOrd="0" destOrd="0" presId="urn:microsoft.com/office/officeart/2005/8/layout/process2"/>
    <dgm:cxn modelId="{619E43F6-723E-4DE7-8461-6AE9F8BA78D9}" type="presOf" srcId="{C24ED8B4-376B-4B91-B252-2BF3A47784E4}" destId="{A9ECB2FD-22DB-4585-993A-C5C821F98018}" srcOrd="1" destOrd="0" presId="urn:microsoft.com/office/officeart/2005/8/layout/process2"/>
    <dgm:cxn modelId="{E011F6FC-0A3E-4221-9ECE-D8FF900B7AEE}" srcId="{0B10B099-3DA6-44EA-8520-3BB475FF39AC}" destId="{78CE5760-0EC0-47B4-B21E-76721BD1EC1D}" srcOrd="0" destOrd="0" parTransId="{27D716A8-7B55-44FF-A091-FEBE62554297}" sibTransId="{38E3F2E5-8684-4E6A-9909-DFFE23FD7C21}"/>
    <dgm:cxn modelId="{4A7F8C27-4CFF-47DC-A00D-7FABAB7F7B41}" type="presParOf" srcId="{1C8BD43E-CC97-44B1-806E-0DB87FC2A06B}" destId="{C431EB84-ABC7-49DB-B23F-3547D9D708B0}" srcOrd="0" destOrd="0" presId="urn:microsoft.com/office/officeart/2005/8/layout/process2"/>
    <dgm:cxn modelId="{D2646899-8571-4593-AD49-D57C9AB175FB}" type="presParOf" srcId="{1C8BD43E-CC97-44B1-806E-0DB87FC2A06B}" destId="{30250168-EADE-4A05-8F9D-5447B75E1F60}" srcOrd="1" destOrd="0" presId="urn:microsoft.com/office/officeart/2005/8/layout/process2"/>
    <dgm:cxn modelId="{65A0199E-E371-460A-B970-C0AA7558FB67}" type="presParOf" srcId="{30250168-EADE-4A05-8F9D-5447B75E1F60}" destId="{F16B8FF6-DE9A-46F3-8BE1-D015943497DA}" srcOrd="0" destOrd="0" presId="urn:microsoft.com/office/officeart/2005/8/layout/process2"/>
    <dgm:cxn modelId="{DE962186-0483-406A-976D-B11CD07E9451}" type="presParOf" srcId="{1C8BD43E-CC97-44B1-806E-0DB87FC2A06B}" destId="{D3555BC4-4D3D-432C-83BF-D5D5FB12E01C}" srcOrd="2" destOrd="0" presId="urn:microsoft.com/office/officeart/2005/8/layout/process2"/>
    <dgm:cxn modelId="{8BFCA2C1-5C64-462E-9AF8-FC674413BE27}" type="presParOf" srcId="{1C8BD43E-CC97-44B1-806E-0DB87FC2A06B}" destId="{7795F5D9-DE9E-4AA7-B85A-6234C68413E9}" srcOrd="3" destOrd="0" presId="urn:microsoft.com/office/officeart/2005/8/layout/process2"/>
    <dgm:cxn modelId="{3A9F945D-7AAA-4E2D-A523-591F3787C1E7}" type="presParOf" srcId="{7795F5D9-DE9E-4AA7-B85A-6234C68413E9}" destId="{A9ECB2FD-22DB-4585-993A-C5C821F98018}" srcOrd="0" destOrd="0" presId="urn:microsoft.com/office/officeart/2005/8/layout/process2"/>
    <dgm:cxn modelId="{81F3526F-3EA9-4365-8C68-B7EBB954E698}" type="presParOf" srcId="{1C8BD43E-CC97-44B1-806E-0DB87FC2A06B}" destId="{B5A99239-F18B-4BDE-ABA5-EA4FC01E4284}" srcOrd="4" destOrd="0" presId="urn:microsoft.com/office/officeart/2005/8/layout/process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1D58116-FA3F-44A8-9AA7-6C3D4712CDD4}"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pPr rtl="1"/>
          <a:endParaRPr lang="ar-SA"/>
        </a:p>
      </dgm:t>
    </dgm:pt>
    <dgm:pt modelId="{C2DBD79F-D0CD-4A19-844C-FBE9A529C975}">
      <dgm:prSet phldrT="[Text]" custT="1"/>
      <dgm:spPr/>
      <dgm:t>
        <a:bodyPr/>
        <a:lstStyle/>
        <a:p>
          <a:pPr rtl="1"/>
          <a:r>
            <a:rPr lang="ar-EG" sz="3600" b="1">
              <a:solidFill>
                <a:schemeClr val="accent3">
                  <a:lumMod val="50000"/>
                </a:schemeClr>
              </a:solidFill>
            </a:rPr>
            <a:t>دلالة كلمة الوحي لغوياً</a:t>
          </a:r>
          <a:endParaRPr lang="ar-SA" sz="3600" b="1">
            <a:solidFill>
              <a:schemeClr val="accent3">
                <a:lumMod val="50000"/>
              </a:schemeClr>
            </a:solidFill>
          </a:endParaRPr>
        </a:p>
      </dgm:t>
    </dgm:pt>
    <dgm:pt modelId="{9DF9814D-E34A-4BCB-8C07-A92BA1EE8F9D}" type="parTrans" cxnId="{1DBEC741-5EA6-43AB-941F-295570549CDF}">
      <dgm:prSet/>
      <dgm:spPr/>
      <dgm:t>
        <a:bodyPr/>
        <a:lstStyle/>
        <a:p>
          <a:pPr rtl="1"/>
          <a:endParaRPr lang="ar-SA"/>
        </a:p>
      </dgm:t>
    </dgm:pt>
    <dgm:pt modelId="{20A3EA4E-F048-4458-B5B5-7C62A8AA0B5D}" type="sibTrans" cxnId="{1DBEC741-5EA6-43AB-941F-295570549CDF}">
      <dgm:prSet/>
      <dgm:spPr/>
      <dgm:t>
        <a:bodyPr/>
        <a:lstStyle/>
        <a:p>
          <a:pPr rtl="1"/>
          <a:endParaRPr lang="ar-SA"/>
        </a:p>
      </dgm:t>
    </dgm:pt>
    <dgm:pt modelId="{64427705-9312-4D1C-B68F-3FB91B162B35}">
      <dgm:prSet phldrT="[Text]" custT="1"/>
      <dgm:spPr/>
      <dgm:t>
        <a:bodyPr/>
        <a:lstStyle/>
        <a:p>
          <a:pPr rtl="1"/>
          <a:r>
            <a:rPr lang="ar-EG" sz="2000" b="1">
              <a:solidFill>
                <a:srgbClr val="0070C0"/>
              </a:solidFill>
            </a:rPr>
            <a:t>الوحي الصفة وهو لا ينقطع أبداً </a:t>
          </a:r>
          <a:endParaRPr lang="ar-SA" sz="2000" b="1">
            <a:solidFill>
              <a:srgbClr val="0070C0"/>
            </a:solidFill>
          </a:endParaRPr>
        </a:p>
      </dgm:t>
    </dgm:pt>
    <dgm:pt modelId="{E22E5B7B-A8DE-4291-A3B2-BA174B9F78CE}" type="parTrans" cxnId="{50E849CE-B21E-47FB-9523-25BB6F3B553E}">
      <dgm:prSet/>
      <dgm:spPr/>
      <dgm:t>
        <a:bodyPr/>
        <a:lstStyle/>
        <a:p>
          <a:pPr rtl="1"/>
          <a:endParaRPr lang="ar-SA"/>
        </a:p>
      </dgm:t>
    </dgm:pt>
    <dgm:pt modelId="{440513F2-A24F-4FA0-BBBC-C9AC69058A07}" type="sibTrans" cxnId="{50E849CE-B21E-47FB-9523-25BB6F3B553E}">
      <dgm:prSet/>
      <dgm:spPr/>
      <dgm:t>
        <a:bodyPr/>
        <a:lstStyle/>
        <a:p>
          <a:pPr rtl="1"/>
          <a:endParaRPr lang="ar-SA"/>
        </a:p>
      </dgm:t>
    </dgm:pt>
    <dgm:pt modelId="{0F632404-56A8-4B13-893E-A280E2C0F755}">
      <dgm:prSet phldrT="[Text]" custT="1"/>
      <dgm:spPr/>
      <dgm:t>
        <a:bodyPr/>
        <a:lstStyle/>
        <a:p>
          <a:pPr rtl="1"/>
          <a:r>
            <a:rPr lang="ar-EG" sz="2000" b="1">
              <a:solidFill>
                <a:srgbClr val="0070C0"/>
              </a:solidFill>
            </a:rPr>
            <a:t>الوحي الحدث أي النزول الخفي من السماء وهو سبب النبوة وهو الذي انقطع</a:t>
          </a:r>
          <a:endParaRPr lang="ar-SA" sz="2000" b="1">
            <a:solidFill>
              <a:srgbClr val="0070C0"/>
            </a:solidFill>
          </a:endParaRPr>
        </a:p>
      </dgm:t>
    </dgm:pt>
    <dgm:pt modelId="{3B032676-1170-4DB6-A499-014F64409B9E}" type="parTrans" cxnId="{76740903-A0FD-4B30-9B33-81F703AC7DE5}">
      <dgm:prSet/>
      <dgm:spPr/>
      <dgm:t>
        <a:bodyPr/>
        <a:lstStyle/>
        <a:p>
          <a:pPr rtl="1"/>
          <a:endParaRPr lang="ar-SA"/>
        </a:p>
      </dgm:t>
    </dgm:pt>
    <dgm:pt modelId="{3C413F85-99E3-40CE-8E7F-37B003322118}" type="sibTrans" cxnId="{76740903-A0FD-4B30-9B33-81F703AC7DE5}">
      <dgm:prSet/>
      <dgm:spPr/>
      <dgm:t>
        <a:bodyPr/>
        <a:lstStyle/>
        <a:p>
          <a:pPr rtl="1"/>
          <a:endParaRPr lang="ar-SA"/>
        </a:p>
      </dgm:t>
    </dgm:pt>
    <dgm:pt modelId="{38D86F91-AB0D-49EC-8E1A-D12AC93BF410}" type="pres">
      <dgm:prSet presAssocID="{41D58116-FA3F-44A8-9AA7-6C3D4712CDD4}" presName="hierChild1" presStyleCnt="0">
        <dgm:presLayoutVars>
          <dgm:chPref val="1"/>
          <dgm:dir/>
          <dgm:animOne val="branch"/>
          <dgm:animLvl val="lvl"/>
          <dgm:resizeHandles/>
        </dgm:presLayoutVars>
      </dgm:prSet>
      <dgm:spPr/>
    </dgm:pt>
    <dgm:pt modelId="{D8808ADF-7F8B-491E-AA00-646465B0E14A}" type="pres">
      <dgm:prSet presAssocID="{C2DBD79F-D0CD-4A19-844C-FBE9A529C975}" presName="hierRoot1" presStyleCnt="0"/>
      <dgm:spPr/>
    </dgm:pt>
    <dgm:pt modelId="{62ED3E14-2D80-4A42-B3EB-C2C37D27A9CF}" type="pres">
      <dgm:prSet presAssocID="{C2DBD79F-D0CD-4A19-844C-FBE9A529C975}" presName="composite" presStyleCnt="0"/>
      <dgm:spPr/>
    </dgm:pt>
    <dgm:pt modelId="{B66302D8-167C-4848-BAE8-6D0ED663418B}" type="pres">
      <dgm:prSet presAssocID="{C2DBD79F-D0CD-4A19-844C-FBE9A529C975}" presName="background" presStyleLbl="node0" presStyleIdx="0" presStyleCnt="1"/>
      <dgm:spPr/>
    </dgm:pt>
    <dgm:pt modelId="{EE24AC33-F90D-4F99-BD71-0D1EBA48B758}" type="pres">
      <dgm:prSet presAssocID="{C2DBD79F-D0CD-4A19-844C-FBE9A529C975}" presName="text" presStyleLbl="fgAcc0" presStyleIdx="0" presStyleCnt="1" custScaleX="201176" custScaleY="62030">
        <dgm:presLayoutVars>
          <dgm:chPref val="3"/>
        </dgm:presLayoutVars>
      </dgm:prSet>
      <dgm:spPr/>
    </dgm:pt>
    <dgm:pt modelId="{E20B2501-3414-4177-937A-1E6DC6CEE08D}" type="pres">
      <dgm:prSet presAssocID="{C2DBD79F-D0CD-4A19-844C-FBE9A529C975}" presName="hierChild2" presStyleCnt="0"/>
      <dgm:spPr/>
    </dgm:pt>
    <dgm:pt modelId="{0548D3DB-281C-4C48-9A63-AE32920592C9}" type="pres">
      <dgm:prSet presAssocID="{E22E5B7B-A8DE-4291-A3B2-BA174B9F78CE}" presName="Name10" presStyleLbl="parChTrans1D2" presStyleIdx="0" presStyleCnt="2"/>
      <dgm:spPr/>
    </dgm:pt>
    <dgm:pt modelId="{280C62EA-EBC5-4069-A125-1363209CDF91}" type="pres">
      <dgm:prSet presAssocID="{64427705-9312-4D1C-B68F-3FB91B162B35}" presName="hierRoot2" presStyleCnt="0"/>
      <dgm:spPr/>
    </dgm:pt>
    <dgm:pt modelId="{58F1AB26-D149-4F29-99BD-E458C278F7D2}" type="pres">
      <dgm:prSet presAssocID="{64427705-9312-4D1C-B68F-3FB91B162B35}" presName="composite2" presStyleCnt="0"/>
      <dgm:spPr/>
    </dgm:pt>
    <dgm:pt modelId="{9C2C0AE2-E29D-4C15-BC5E-35306229445B}" type="pres">
      <dgm:prSet presAssocID="{64427705-9312-4D1C-B68F-3FB91B162B35}" presName="background2" presStyleLbl="node2" presStyleIdx="0" presStyleCnt="2"/>
      <dgm:spPr/>
    </dgm:pt>
    <dgm:pt modelId="{826E14CF-27EE-4B77-8A99-F6B3E9B0E93B}" type="pres">
      <dgm:prSet presAssocID="{64427705-9312-4D1C-B68F-3FB91B162B35}" presName="text2" presStyleLbl="fgAcc2" presStyleIdx="0" presStyleCnt="2" custScaleX="126994" custScaleY="56388">
        <dgm:presLayoutVars>
          <dgm:chPref val="3"/>
        </dgm:presLayoutVars>
      </dgm:prSet>
      <dgm:spPr/>
    </dgm:pt>
    <dgm:pt modelId="{3E39BB83-375D-49AC-B42F-6F0FB13643CD}" type="pres">
      <dgm:prSet presAssocID="{64427705-9312-4D1C-B68F-3FB91B162B35}" presName="hierChild3" presStyleCnt="0"/>
      <dgm:spPr/>
    </dgm:pt>
    <dgm:pt modelId="{85F755E2-835F-4BDF-BC00-BE52F3A7052E}" type="pres">
      <dgm:prSet presAssocID="{3B032676-1170-4DB6-A499-014F64409B9E}" presName="Name10" presStyleLbl="parChTrans1D2" presStyleIdx="1" presStyleCnt="2"/>
      <dgm:spPr/>
    </dgm:pt>
    <dgm:pt modelId="{97F40FFA-7356-44AC-9E03-3D0ED1744E04}" type="pres">
      <dgm:prSet presAssocID="{0F632404-56A8-4B13-893E-A280E2C0F755}" presName="hierRoot2" presStyleCnt="0"/>
      <dgm:spPr/>
    </dgm:pt>
    <dgm:pt modelId="{0C75A7FA-80E1-41D3-ACA7-B7036B6107E4}" type="pres">
      <dgm:prSet presAssocID="{0F632404-56A8-4B13-893E-A280E2C0F755}" presName="composite2" presStyleCnt="0"/>
      <dgm:spPr/>
    </dgm:pt>
    <dgm:pt modelId="{6ACE496C-9219-435F-9AD2-0F2C09F43ABA}" type="pres">
      <dgm:prSet presAssocID="{0F632404-56A8-4B13-893E-A280E2C0F755}" presName="background2" presStyleLbl="node2" presStyleIdx="1" presStyleCnt="2"/>
      <dgm:spPr/>
    </dgm:pt>
    <dgm:pt modelId="{7FFA088F-79F1-4CFB-94AA-3D67A2600F80}" type="pres">
      <dgm:prSet presAssocID="{0F632404-56A8-4B13-893E-A280E2C0F755}" presName="text2" presStyleLbl="fgAcc2" presStyleIdx="1" presStyleCnt="2" custScaleX="127254" custScaleY="77644">
        <dgm:presLayoutVars>
          <dgm:chPref val="3"/>
        </dgm:presLayoutVars>
      </dgm:prSet>
      <dgm:spPr/>
    </dgm:pt>
    <dgm:pt modelId="{138FF6D5-469A-4C7A-A1D1-75268543E12E}" type="pres">
      <dgm:prSet presAssocID="{0F632404-56A8-4B13-893E-A280E2C0F755}" presName="hierChild3" presStyleCnt="0"/>
      <dgm:spPr/>
    </dgm:pt>
  </dgm:ptLst>
  <dgm:cxnLst>
    <dgm:cxn modelId="{76740903-A0FD-4B30-9B33-81F703AC7DE5}" srcId="{C2DBD79F-D0CD-4A19-844C-FBE9A529C975}" destId="{0F632404-56A8-4B13-893E-A280E2C0F755}" srcOrd="1" destOrd="0" parTransId="{3B032676-1170-4DB6-A499-014F64409B9E}" sibTransId="{3C413F85-99E3-40CE-8E7F-37B003322118}"/>
    <dgm:cxn modelId="{B223E208-8722-46B6-8B92-7665F61097E9}" type="presOf" srcId="{3B032676-1170-4DB6-A499-014F64409B9E}" destId="{85F755E2-835F-4BDF-BC00-BE52F3A7052E}" srcOrd="0" destOrd="0" presId="urn:microsoft.com/office/officeart/2005/8/layout/hierarchy1"/>
    <dgm:cxn modelId="{B84F3E0F-8D80-4EA3-91C6-DA3744144CEA}" type="presOf" srcId="{64427705-9312-4D1C-B68F-3FB91B162B35}" destId="{826E14CF-27EE-4B77-8A99-F6B3E9B0E93B}" srcOrd="0" destOrd="0" presId="urn:microsoft.com/office/officeart/2005/8/layout/hierarchy1"/>
    <dgm:cxn modelId="{7B82CC15-CDD5-40DD-B562-63638CBDF164}" type="presOf" srcId="{0F632404-56A8-4B13-893E-A280E2C0F755}" destId="{7FFA088F-79F1-4CFB-94AA-3D67A2600F80}" srcOrd="0" destOrd="0" presId="urn:microsoft.com/office/officeart/2005/8/layout/hierarchy1"/>
    <dgm:cxn modelId="{3CE92E33-FF05-4BE2-AE78-7CA6ED0EEE31}" type="presOf" srcId="{41D58116-FA3F-44A8-9AA7-6C3D4712CDD4}" destId="{38D86F91-AB0D-49EC-8E1A-D12AC93BF410}" srcOrd="0" destOrd="0" presId="urn:microsoft.com/office/officeart/2005/8/layout/hierarchy1"/>
    <dgm:cxn modelId="{1DBEC741-5EA6-43AB-941F-295570549CDF}" srcId="{41D58116-FA3F-44A8-9AA7-6C3D4712CDD4}" destId="{C2DBD79F-D0CD-4A19-844C-FBE9A529C975}" srcOrd="0" destOrd="0" parTransId="{9DF9814D-E34A-4BCB-8C07-A92BA1EE8F9D}" sibTransId="{20A3EA4E-F048-4458-B5B5-7C62A8AA0B5D}"/>
    <dgm:cxn modelId="{5D3B966D-622E-4B3A-94F6-86FC497A4184}" type="presOf" srcId="{C2DBD79F-D0CD-4A19-844C-FBE9A529C975}" destId="{EE24AC33-F90D-4F99-BD71-0D1EBA48B758}" srcOrd="0" destOrd="0" presId="urn:microsoft.com/office/officeart/2005/8/layout/hierarchy1"/>
    <dgm:cxn modelId="{768924CE-0AC1-4A00-8A01-6E5FD50171E9}" type="presOf" srcId="{E22E5B7B-A8DE-4291-A3B2-BA174B9F78CE}" destId="{0548D3DB-281C-4C48-9A63-AE32920592C9}" srcOrd="0" destOrd="0" presId="urn:microsoft.com/office/officeart/2005/8/layout/hierarchy1"/>
    <dgm:cxn modelId="{50E849CE-B21E-47FB-9523-25BB6F3B553E}" srcId="{C2DBD79F-D0CD-4A19-844C-FBE9A529C975}" destId="{64427705-9312-4D1C-B68F-3FB91B162B35}" srcOrd="0" destOrd="0" parTransId="{E22E5B7B-A8DE-4291-A3B2-BA174B9F78CE}" sibTransId="{440513F2-A24F-4FA0-BBBC-C9AC69058A07}"/>
    <dgm:cxn modelId="{430FA56F-B1A3-41C4-8643-C50957513BB7}" type="presParOf" srcId="{38D86F91-AB0D-49EC-8E1A-D12AC93BF410}" destId="{D8808ADF-7F8B-491E-AA00-646465B0E14A}" srcOrd="0" destOrd="0" presId="urn:microsoft.com/office/officeart/2005/8/layout/hierarchy1"/>
    <dgm:cxn modelId="{E8437FEF-6FC0-4A6B-8FAD-2EBA4A649033}" type="presParOf" srcId="{D8808ADF-7F8B-491E-AA00-646465B0E14A}" destId="{62ED3E14-2D80-4A42-B3EB-C2C37D27A9CF}" srcOrd="0" destOrd="0" presId="urn:microsoft.com/office/officeart/2005/8/layout/hierarchy1"/>
    <dgm:cxn modelId="{D6F18BAD-CDEA-4F1B-A12D-98E6D46A8E28}" type="presParOf" srcId="{62ED3E14-2D80-4A42-B3EB-C2C37D27A9CF}" destId="{B66302D8-167C-4848-BAE8-6D0ED663418B}" srcOrd="0" destOrd="0" presId="urn:microsoft.com/office/officeart/2005/8/layout/hierarchy1"/>
    <dgm:cxn modelId="{22BA8FCB-6E5B-4205-95EC-D4E353A284F7}" type="presParOf" srcId="{62ED3E14-2D80-4A42-B3EB-C2C37D27A9CF}" destId="{EE24AC33-F90D-4F99-BD71-0D1EBA48B758}" srcOrd="1" destOrd="0" presId="urn:microsoft.com/office/officeart/2005/8/layout/hierarchy1"/>
    <dgm:cxn modelId="{CBB9072D-0088-4C87-8C2D-0FD4E83DBAEA}" type="presParOf" srcId="{D8808ADF-7F8B-491E-AA00-646465B0E14A}" destId="{E20B2501-3414-4177-937A-1E6DC6CEE08D}" srcOrd="1" destOrd="0" presId="urn:microsoft.com/office/officeart/2005/8/layout/hierarchy1"/>
    <dgm:cxn modelId="{DED087BA-53FD-46FF-BA9F-C9F65CFC6AC7}" type="presParOf" srcId="{E20B2501-3414-4177-937A-1E6DC6CEE08D}" destId="{0548D3DB-281C-4C48-9A63-AE32920592C9}" srcOrd="0" destOrd="0" presId="urn:microsoft.com/office/officeart/2005/8/layout/hierarchy1"/>
    <dgm:cxn modelId="{BC53C3F5-5C3D-45DB-9B73-61DCFE9DF6EE}" type="presParOf" srcId="{E20B2501-3414-4177-937A-1E6DC6CEE08D}" destId="{280C62EA-EBC5-4069-A125-1363209CDF91}" srcOrd="1" destOrd="0" presId="urn:microsoft.com/office/officeart/2005/8/layout/hierarchy1"/>
    <dgm:cxn modelId="{B8C80915-AF57-4CEE-AADD-13290AD23468}" type="presParOf" srcId="{280C62EA-EBC5-4069-A125-1363209CDF91}" destId="{58F1AB26-D149-4F29-99BD-E458C278F7D2}" srcOrd="0" destOrd="0" presId="urn:microsoft.com/office/officeart/2005/8/layout/hierarchy1"/>
    <dgm:cxn modelId="{3AF1CCDF-9C0F-4E46-A55D-BDF187ADDAAD}" type="presParOf" srcId="{58F1AB26-D149-4F29-99BD-E458C278F7D2}" destId="{9C2C0AE2-E29D-4C15-BC5E-35306229445B}" srcOrd="0" destOrd="0" presId="urn:microsoft.com/office/officeart/2005/8/layout/hierarchy1"/>
    <dgm:cxn modelId="{226E90CC-0BD6-4383-8DD5-0A99AC42563E}" type="presParOf" srcId="{58F1AB26-D149-4F29-99BD-E458C278F7D2}" destId="{826E14CF-27EE-4B77-8A99-F6B3E9B0E93B}" srcOrd="1" destOrd="0" presId="urn:microsoft.com/office/officeart/2005/8/layout/hierarchy1"/>
    <dgm:cxn modelId="{FAFB5524-0635-40BD-81C7-BE779AC484B7}" type="presParOf" srcId="{280C62EA-EBC5-4069-A125-1363209CDF91}" destId="{3E39BB83-375D-49AC-B42F-6F0FB13643CD}" srcOrd="1" destOrd="0" presId="urn:microsoft.com/office/officeart/2005/8/layout/hierarchy1"/>
    <dgm:cxn modelId="{DDFE3362-877A-471F-A127-2595BD9D241C}" type="presParOf" srcId="{E20B2501-3414-4177-937A-1E6DC6CEE08D}" destId="{85F755E2-835F-4BDF-BC00-BE52F3A7052E}" srcOrd="2" destOrd="0" presId="urn:microsoft.com/office/officeart/2005/8/layout/hierarchy1"/>
    <dgm:cxn modelId="{F3D43CD3-995B-4CAC-97A0-0F0C3C4FCA14}" type="presParOf" srcId="{E20B2501-3414-4177-937A-1E6DC6CEE08D}" destId="{97F40FFA-7356-44AC-9E03-3D0ED1744E04}" srcOrd="3" destOrd="0" presId="urn:microsoft.com/office/officeart/2005/8/layout/hierarchy1"/>
    <dgm:cxn modelId="{368D36E0-CCF7-4ECE-A8BC-2709C71716C6}" type="presParOf" srcId="{97F40FFA-7356-44AC-9E03-3D0ED1744E04}" destId="{0C75A7FA-80E1-41D3-ACA7-B7036B6107E4}" srcOrd="0" destOrd="0" presId="urn:microsoft.com/office/officeart/2005/8/layout/hierarchy1"/>
    <dgm:cxn modelId="{530BD19D-CB0B-4818-AC66-4FD7C9B5FB07}" type="presParOf" srcId="{0C75A7FA-80E1-41D3-ACA7-B7036B6107E4}" destId="{6ACE496C-9219-435F-9AD2-0F2C09F43ABA}" srcOrd="0" destOrd="0" presId="urn:microsoft.com/office/officeart/2005/8/layout/hierarchy1"/>
    <dgm:cxn modelId="{7AA22D66-608F-4C22-8C74-070BEDD801C4}" type="presParOf" srcId="{0C75A7FA-80E1-41D3-ACA7-B7036B6107E4}" destId="{7FFA088F-79F1-4CFB-94AA-3D67A2600F80}" srcOrd="1" destOrd="0" presId="urn:microsoft.com/office/officeart/2005/8/layout/hierarchy1"/>
    <dgm:cxn modelId="{5A8BF5F1-A916-40F1-9515-4AE87296A72B}" type="presParOf" srcId="{97F40FFA-7356-44AC-9E03-3D0ED1744E04}" destId="{138FF6D5-469A-4C7A-A1D1-75268543E12E}" srcOrd="1" destOrd="0" presId="urn:microsoft.com/office/officeart/2005/8/layout/hierarchy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F5213C-1ACA-4B5E-B04D-02810341DB34}" type="doc">
      <dgm:prSet loTypeId="urn:microsoft.com/office/officeart/2005/8/layout/lProcess1" loCatId="process" qsTypeId="urn:microsoft.com/office/officeart/2005/8/quickstyle/simple3" qsCatId="simple" csTypeId="urn:microsoft.com/office/officeart/2005/8/colors/colorful2" csCatId="colorful" phldr="1"/>
      <dgm:spPr/>
      <dgm:t>
        <a:bodyPr/>
        <a:lstStyle/>
        <a:p>
          <a:pPr rtl="1"/>
          <a:endParaRPr lang="ar-SA"/>
        </a:p>
      </dgm:t>
    </dgm:pt>
    <dgm:pt modelId="{BF302241-FCD5-46C3-BFF0-6D48844D1D37}">
      <dgm:prSet phldrT="[Text]" custT="1"/>
      <dgm:spPr/>
      <dgm:t>
        <a:bodyPr/>
        <a:lstStyle/>
        <a:p>
          <a:pPr rtl="1"/>
          <a:r>
            <a:rPr lang="ar-EG" sz="3200" b="1"/>
            <a:t>وقود هذه الرسائل</a:t>
          </a:r>
          <a:endParaRPr lang="ar-SA" sz="3200" b="1"/>
        </a:p>
      </dgm:t>
    </dgm:pt>
    <dgm:pt modelId="{30194AFB-1883-4EF6-9560-D8511C0446D8}" type="parTrans" cxnId="{D8FE13BD-8381-4611-AA19-D77AC0DABF53}">
      <dgm:prSet/>
      <dgm:spPr/>
      <dgm:t>
        <a:bodyPr/>
        <a:lstStyle/>
        <a:p>
          <a:pPr rtl="1"/>
          <a:endParaRPr lang="ar-SA"/>
        </a:p>
      </dgm:t>
    </dgm:pt>
    <dgm:pt modelId="{42AB52B3-50C2-4794-BB66-82B5A0B05BB6}" type="sibTrans" cxnId="{D8FE13BD-8381-4611-AA19-D77AC0DABF53}">
      <dgm:prSet/>
      <dgm:spPr/>
      <dgm:t>
        <a:bodyPr/>
        <a:lstStyle/>
        <a:p>
          <a:pPr rtl="1"/>
          <a:endParaRPr lang="ar-SA"/>
        </a:p>
      </dgm:t>
    </dgm:pt>
    <dgm:pt modelId="{FA15EF41-89DA-467F-A35D-4595DDD919BF}">
      <dgm:prSet phldrT="[Text]" custT="1"/>
      <dgm:spPr/>
      <dgm:t>
        <a:bodyPr/>
        <a:lstStyle/>
        <a:p>
          <a:pPr rtl="1"/>
          <a:r>
            <a:rPr lang="ar-EG" sz="2400" b="1">
              <a:solidFill>
                <a:srgbClr val="C00000"/>
              </a:solidFill>
            </a:rPr>
            <a:t>قال تعالى "</a:t>
          </a:r>
          <a:r>
            <a:rPr lang="ar-BH" sz="2400" b="1" i="0">
              <a:solidFill>
                <a:srgbClr val="C00000"/>
              </a:solidFill>
            </a:rPr>
            <a:t>الَّذِينَ يُبَلِّغُونَ رِسَالَاتِ اللَّهِ وَيَخْشَوْنَهُ وَلَا يَخْشَوْنَ أَحَدًا إِلَّا اللَّهَ ۗ وَكَفَىٰ بِاللَّهِ حَسِيبًا </a:t>
          </a:r>
          <a:r>
            <a:rPr lang="ar-EG" sz="2400" b="1">
              <a:solidFill>
                <a:srgbClr val="C00000"/>
              </a:solidFill>
            </a:rPr>
            <a:t>"[الأحزاب : 39]</a:t>
          </a:r>
          <a:endParaRPr lang="ar-SA" sz="2400" b="1">
            <a:solidFill>
              <a:srgbClr val="C00000"/>
            </a:solidFill>
          </a:endParaRPr>
        </a:p>
      </dgm:t>
    </dgm:pt>
    <dgm:pt modelId="{485F7B16-CD64-4C5E-978C-EB6C9D7CFCA8}" type="parTrans" cxnId="{4354D06F-9A77-41D6-8C15-1EA23070C9DE}">
      <dgm:prSet/>
      <dgm:spPr/>
      <dgm:t>
        <a:bodyPr/>
        <a:lstStyle/>
        <a:p>
          <a:pPr rtl="1"/>
          <a:endParaRPr lang="ar-SA"/>
        </a:p>
      </dgm:t>
    </dgm:pt>
    <dgm:pt modelId="{BCB8303C-B4B2-49FF-8579-AEAA650EB4BB}" type="sibTrans" cxnId="{4354D06F-9A77-41D6-8C15-1EA23070C9DE}">
      <dgm:prSet/>
      <dgm:spPr/>
      <dgm:t>
        <a:bodyPr/>
        <a:lstStyle/>
        <a:p>
          <a:pPr rtl="1"/>
          <a:endParaRPr lang="ar-SA"/>
        </a:p>
      </dgm:t>
    </dgm:pt>
    <dgm:pt modelId="{7A7BD8F1-4B81-42AD-9B30-E89823401FA0}">
      <dgm:prSet phldrT="[Text]" custT="1"/>
      <dgm:spPr/>
      <dgm:t>
        <a:bodyPr/>
        <a:lstStyle/>
        <a:p>
          <a:pPr rtl="1"/>
          <a:r>
            <a:rPr lang="ar-EG" sz="2000" b="1">
              <a:solidFill>
                <a:schemeClr val="accent3">
                  <a:lumMod val="50000"/>
                </a:schemeClr>
              </a:solidFill>
            </a:rPr>
            <a:t>عن أبي شريح الخزاعي قال : </a:t>
          </a:r>
          <a:r>
            <a:rPr lang="ar-BH" sz="2000" b="1" i="0">
              <a:solidFill>
                <a:schemeClr val="accent3">
                  <a:lumMod val="50000"/>
                </a:schemeClr>
              </a:solidFill>
            </a:rPr>
            <a:t>خرَج علينا رسولُ اللهِ صلَّى اللهُ عليه وسلَّم فقال: ( أبشِروا وأبشِروا أليس تشهَدونَ أنْ لا إلهَ إلَّا اللهُ وأنِّي رسولُ اللهِ ؟ ) قالوا: نَعم، قال: ( فإنَّ هذا القرآنَ سبَبٌ طرَفُه بيدِ اللهِ وطرَفُه بأيديكم فتمسَّكوا به فإنَّكم لنْ تضِلُّوا ولن تهلِكوا بعدَه أبدًا )</a:t>
          </a:r>
          <a:r>
            <a:rPr lang="ar-EG" sz="2000" b="1" i="0">
              <a:solidFill>
                <a:schemeClr val="accent3">
                  <a:lumMod val="50000"/>
                </a:schemeClr>
              </a:solidFill>
            </a:rPr>
            <a:t>                                          </a:t>
          </a:r>
          <a:r>
            <a:rPr lang="ar-EG" sz="2400" b="1" i="0">
              <a:solidFill>
                <a:schemeClr val="accent3">
                  <a:lumMod val="50000"/>
                </a:schemeClr>
              </a:solidFill>
            </a:rPr>
            <a:t>[صحيح ابن حبان و</a:t>
          </a:r>
          <a:r>
            <a:rPr lang="ar-BH" sz="2400" b="1" i="0">
              <a:solidFill>
                <a:schemeClr val="accent3">
                  <a:lumMod val="50000"/>
                </a:schemeClr>
              </a:solidFill>
            </a:rPr>
            <a:t>إسناده حسن على شرط مسلم</a:t>
          </a:r>
          <a:r>
            <a:rPr lang="ar-EG" sz="2400" b="1" i="0">
              <a:solidFill>
                <a:schemeClr val="accent3">
                  <a:lumMod val="50000"/>
                </a:schemeClr>
              </a:solidFill>
            </a:rPr>
            <a:t>]</a:t>
          </a:r>
          <a:endParaRPr lang="ar-BH" sz="2400" b="1" i="0">
            <a:solidFill>
              <a:schemeClr val="accent3">
                <a:lumMod val="50000"/>
              </a:schemeClr>
            </a:solidFill>
          </a:endParaRPr>
        </a:p>
        <a:p>
          <a:pPr rtl="1"/>
          <a:endParaRPr lang="ar-SA" sz="1300"/>
        </a:p>
      </dgm:t>
    </dgm:pt>
    <dgm:pt modelId="{18DDB340-670A-4E18-9638-7045D24E5195}" type="parTrans" cxnId="{7BB5EAAE-3A59-4D20-99A4-7CAC12F003EE}">
      <dgm:prSet/>
      <dgm:spPr/>
      <dgm:t>
        <a:bodyPr/>
        <a:lstStyle/>
        <a:p>
          <a:pPr rtl="1"/>
          <a:endParaRPr lang="ar-SA"/>
        </a:p>
      </dgm:t>
    </dgm:pt>
    <dgm:pt modelId="{6C852B59-3691-4DA8-B057-53362660C53A}" type="sibTrans" cxnId="{7BB5EAAE-3A59-4D20-99A4-7CAC12F003EE}">
      <dgm:prSet/>
      <dgm:spPr/>
      <dgm:t>
        <a:bodyPr/>
        <a:lstStyle/>
        <a:p>
          <a:pPr rtl="1"/>
          <a:endParaRPr lang="ar-SA"/>
        </a:p>
      </dgm:t>
    </dgm:pt>
    <dgm:pt modelId="{9C9B352C-944A-4615-A996-7AACADA39088}" type="pres">
      <dgm:prSet presAssocID="{90F5213C-1ACA-4B5E-B04D-02810341DB34}" presName="Name0" presStyleCnt="0">
        <dgm:presLayoutVars>
          <dgm:dir/>
          <dgm:animLvl val="lvl"/>
          <dgm:resizeHandles val="exact"/>
        </dgm:presLayoutVars>
      </dgm:prSet>
      <dgm:spPr/>
    </dgm:pt>
    <dgm:pt modelId="{D3DA0A45-50CD-4226-BC97-44BB493B7B58}" type="pres">
      <dgm:prSet presAssocID="{BF302241-FCD5-46C3-BFF0-6D48844D1D37}" presName="vertFlow" presStyleCnt="0"/>
      <dgm:spPr/>
    </dgm:pt>
    <dgm:pt modelId="{FA2C2BC2-E980-42D0-9116-76847A1849BF}" type="pres">
      <dgm:prSet presAssocID="{BF302241-FCD5-46C3-BFF0-6D48844D1D37}" presName="header" presStyleLbl="node1" presStyleIdx="0" presStyleCnt="1" custScaleX="96924" custScaleY="51397"/>
      <dgm:spPr/>
    </dgm:pt>
    <dgm:pt modelId="{5F0B5BBF-36B8-4417-90A0-01012B91F908}" type="pres">
      <dgm:prSet presAssocID="{485F7B16-CD64-4C5E-978C-EB6C9D7CFCA8}" presName="parTrans" presStyleLbl="sibTrans2D1" presStyleIdx="0" presStyleCnt="2"/>
      <dgm:spPr/>
    </dgm:pt>
    <dgm:pt modelId="{A9425B0E-CD24-4965-A8CD-48EFD07BCE22}" type="pres">
      <dgm:prSet presAssocID="{FA15EF41-89DA-467F-A35D-4595DDD919BF}" presName="child" presStyleLbl="alignAccFollowNode1" presStyleIdx="0" presStyleCnt="2" custScaleX="164747">
        <dgm:presLayoutVars>
          <dgm:chMax val="0"/>
          <dgm:bulletEnabled val="1"/>
        </dgm:presLayoutVars>
      </dgm:prSet>
      <dgm:spPr/>
    </dgm:pt>
    <dgm:pt modelId="{09FD8F83-30EE-4247-9318-645ABF5D5FA5}" type="pres">
      <dgm:prSet presAssocID="{BCB8303C-B4B2-49FF-8579-AEAA650EB4BB}" presName="sibTrans" presStyleLbl="sibTrans2D1" presStyleIdx="1" presStyleCnt="2"/>
      <dgm:spPr/>
    </dgm:pt>
    <dgm:pt modelId="{5BFBE8C1-20A6-4DE5-9F3B-6321758D4738}" type="pres">
      <dgm:prSet presAssocID="{7A7BD8F1-4B81-42AD-9B30-E89823401FA0}" presName="child" presStyleLbl="alignAccFollowNode1" presStyleIdx="1" presStyleCnt="2" custScaleX="165231" custScaleY="215522">
        <dgm:presLayoutVars>
          <dgm:chMax val="0"/>
          <dgm:bulletEnabled val="1"/>
        </dgm:presLayoutVars>
      </dgm:prSet>
      <dgm:spPr/>
    </dgm:pt>
  </dgm:ptLst>
  <dgm:cxnLst>
    <dgm:cxn modelId="{589DAF00-FAC5-4F0E-A656-FB9F1C579214}" type="presOf" srcId="{485F7B16-CD64-4C5E-978C-EB6C9D7CFCA8}" destId="{5F0B5BBF-36B8-4417-90A0-01012B91F908}" srcOrd="0" destOrd="0" presId="urn:microsoft.com/office/officeart/2005/8/layout/lProcess1"/>
    <dgm:cxn modelId="{48A50E17-AAC7-420A-85AD-C8CDEF0FAFFC}" type="presOf" srcId="{7A7BD8F1-4B81-42AD-9B30-E89823401FA0}" destId="{5BFBE8C1-20A6-4DE5-9F3B-6321758D4738}" srcOrd="0" destOrd="0" presId="urn:microsoft.com/office/officeart/2005/8/layout/lProcess1"/>
    <dgm:cxn modelId="{50F00A27-9637-49C9-84D3-7798EE90E283}" type="presOf" srcId="{90F5213C-1ACA-4B5E-B04D-02810341DB34}" destId="{9C9B352C-944A-4615-A996-7AACADA39088}" srcOrd="0" destOrd="0" presId="urn:microsoft.com/office/officeart/2005/8/layout/lProcess1"/>
    <dgm:cxn modelId="{82584D35-9307-488A-B079-5D0C31BFC2D0}" type="presOf" srcId="{FA15EF41-89DA-467F-A35D-4595DDD919BF}" destId="{A9425B0E-CD24-4965-A8CD-48EFD07BCE22}" srcOrd="0" destOrd="0" presId="urn:microsoft.com/office/officeart/2005/8/layout/lProcess1"/>
    <dgm:cxn modelId="{D6F0DA6E-B707-4D3F-9652-9F2C808A635C}" type="presOf" srcId="{BF302241-FCD5-46C3-BFF0-6D48844D1D37}" destId="{FA2C2BC2-E980-42D0-9116-76847A1849BF}" srcOrd="0" destOrd="0" presId="urn:microsoft.com/office/officeart/2005/8/layout/lProcess1"/>
    <dgm:cxn modelId="{4354D06F-9A77-41D6-8C15-1EA23070C9DE}" srcId="{BF302241-FCD5-46C3-BFF0-6D48844D1D37}" destId="{FA15EF41-89DA-467F-A35D-4595DDD919BF}" srcOrd="0" destOrd="0" parTransId="{485F7B16-CD64-4C5E-978C-EB6C9D7CFCA8}" sibTransId="{BCB8303C-B4B2-49FF-8579-AEAA650EB4BB}"/>
    <dgm:cxn modelId="{F885CB73-61F2-43C6-BF17-EC808692645E}" type="presOf" srcId="{BCB8303C-B4B2-49FF-8579-AEAA650EB4BB}" destId="{09FD8F83-30EE-4247-9318-645ABF5D5FA5}" srcOrd="0" destOrd="0" presId="urn:microsoft.com/office/officeart/2005/8/layout/lProcess1"/>
    <dgm:cxn modelId="{7BB5EAAE-3A59-4D20-99A4-7CAC12F003EE}" srcId="{BF302241-FCD5-46C3-BFF0-6D48844D1D37}" destId="{7A7BD8F1-4B81-42AD-9B30-E89823401FA0}" srcOrd="1" destOrd="0" parTransId="{18DDB340-670A-4E18-9638-7045D24E5195}" sibTransId="{6C852B59-3691-4DA8-B057-53362660C53A}"/>
    <dgm:cxn modelId="{D8FE13BD-8381-4611-AA19-D77AC0DABF53}" srcId="{90F5213C-1ACA-4B5E-B04D-02810341DB34}" destId="{BF302241-FCD5-46C3-BFF0-6D48844D1D37}" srcOrd="0" destOrd="0" parTransId="{30194AFB-1883-4EF6-9560-D8511C0446D8}" sibTransId="{42AB52B3-50C2-4794-BB66-82B5A0B05BB6}"/>
    <dgm:cxn modelId="{D076A2A6-662C-42A9-8143-78FD1ACDCEC2}" type="presParOf" srcId="{9C9B352C-944A-4615-A996-7AACADA39088}" destId="{D3DA0A45-50CD-4226-BC97-44BB493B7B58}" srcOrd="0" destOrd="0" presId="urn:microsoft.com/office/officeart/2005/8/layout/lProcess1"/>
    <dgm:cxn modelId="{F18814BA-3F7C-49B8-8B8E-A09DC4199019}" type="presParOf" srcId="{D3DA0A45-50CD-4226-BC97-44BB493B7B58}" destId="{FA2C2BC2-E980-42D0-9116-76847A1849BF}" srcOrd="0" destOrd="0" presId="urn:microsoft.com/office/officeart/2005/8/layout/lProcess1"/>
    <dgm:cxn modelId="{D19E2595-E607-433D-9BAF-1484A672D4C3}" type="presParOf" srcId="{D3DA0A45-50CD-4226-BC97-44BB493B7B58}" destId="{5F0B5BBF-36B8-4417-90A0-01012B91F908}" srcOrd="1" destOrd="0" presId="urn:microsoft.com/office/officeart/2005/8/layout/lProcess1"/>
    <dgm:cxn modelId="{00A141F6-C757-42EA-AEC2-E8333C01391F}" type="presParOf" srcId="{D3DA0A45-50CD-4226-BC97-44BB493B7B58}" destId="{A9425B0E-CD24-4965-A8CD-48EFD07BCE22}" srcOrd="2" destOrd="0" presId="urn:microsoft.com/office/officeart/2005/8/layout/lProcess1"/>
    <dgm:cxn modelId="{64B5FCDD-5825-4F4E-A327-34F4E55C1C69}" type="presParOf" srcId="{D3DA0A45-50CD-4226-BC97-44BB493B7B58}" destId="{09FD8F83-30EE-4247-9318-645ABF5D5FA5}" srcOrd="3" destOrd="0" presId="urn:microsoft.com/office/officeart/2005/8/layout/lProcess1"/>
    <dgm:cxn modelId="{5CAF60CD-8442-4862-B331-8D0422DAEA8D}" type="presParOf" srcId="{D3DA0A45-50CD-4226-BC97-44BB493B7B58}" destId="{5BFBE8C1-20A6-4DE5-9F3B-6321758D4738}" srcOrd="4"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C77CE2E-B3FE-4718-B7DD-89820B164272}"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pPr rtl="1"/>
          <a:endParaRPr lang="ar-SA"/>
        </a:p>
      </dgm:t>
    </dgm:pt>
    <dgm:pt modelId="{303A0E50-D3C8-49E5-8B37-3AB379E90CDC}">
      <dgm:prSet phldrT="[Text]" custT="1"/>
      <dgm:spPr/>
      <dgm:t>
        <a:bodyPr/>
        <a:lstStyle/>
        <a:p>
          <a:pPr rtl="1"/>
          <a:r>
            <a:rPr lang="ar-EG" sz="3600" b="1"/>
            <a:t>تلقي القرآن بوصفه وحياً</a:t>
          </a:r>
          <a:endParaRPr lang="ar-SA" sz="3600" b="1"/>
        </a:p>
      </dgm:t>
    </dgm:pt>
    <dgm:pt modelId="{3E07499A-727C-4909-891A-3A7335BFCDA8}" type="parTrans" cxnId="{7AED7D19-4FF8-4E57-8691-F1D5A25CE2B1}">
      <dgm:prSet/>
      <dgm:spPr/>
      <dgm:t>
        <a:bodyPr/>
        <a:lstStyle/>
        <a:p>
          <a:pPr rtl="1"/>
          <a:endParaRPr lang="ar-SA"/>
        </a:p>
      </dgm:t>
    </dgm:pt>
    <dgm:pt modelId="{28C2AB81-C882-4008-91A1-3869AEA572AD}" type="sibTrans" cxnId="{7AED7D19-4FF8-4E57-8691-F1D5A25CE2B1}">
      <dgm:prSet/>
      <dgm:spPr/>
      <dgm:t>
        <a:bodyPr/>
        <a:lstStyle/>
        <a:p>
          <a:pPr rtl="1"/>
          <a:endParaRPr lang="ar-SA"/>
        </a:p>
      </dgm:t>
    </dgm:pt>
    <dgm:pt modelId="{10CF7548-A7C6-4C93-B080-98E483251B40}">
      <dgm:prSet phldrT="[Text]" custT="1"/>
      <dgm:spPr/>
      <dgm:t>
        <a:bodyPr/>
        <a:lstStyle/>
        <a:p>
          <a:pPr rtl="1"/>
          <a:r>
            <a:rPr lang="ar-EG" sz="2000" b="1">
              <a:solidFill>
                <a:srgbClr val="0070C0"/>
              </a:solidFill>
            </a:rPr>
            <a:t>وصف الوحي هو المفتاح الأساس لاكتشاف كنوز القرآن الروحية والتخلق بحقائقه الإيمانية العظمى</a:t>
          </a:r>
          <a:endParaRPr lang="ar-SA" sz="2000" b="1">
            <a:solidFill>
              <a:srgbClr val="0070C0"/>
            </a:solidFill>
          </a:endParaRPr>
        </a:p>
      </dgm:t>
    </dgm:pt>
    <dgm:pt modelId="{7019F055-3D35-414C-9131-A606AC1649A6}" type="parTrans" cxnId="{945185BD-2E08-468D-8595-758698A9EBBC}">
      <dgm:prSet/>
      <dgm:spPr/>
      <dgm:t>
        <a:bodyPr/>
        <a:lstStyle/>
        <a:p>
          <a:pPr rtl="1"/>
          <a:endParaRPr lang="ar-SA"/>
        </a:p>
      </dgm:t>
    </dgm:pt>
    <dgm:pt modelId="{1F6E2419-0251-4D54-95A5-605C38A4550D}" type="sibTrans" cxnId="{945185BD-2E08-468D-8595-758698A9EBBC}">
      <dgm:prSet/>
      <dgm:spPr/>
      <dgm:t>
        <a:bodyPr/>
        <a:lstStyle/>
        <a:p>
          <a:pPr rtl="1"/>
          <a:endParaRPr lang="ar-SA"/>
        </a:p>
      </dgm:t>
    </dgm:pt>
    <dgm:pt modelId="{49BB6B01-6CAE-4C7F-87FE-9741990ABDD7}">
      <dgm:prSet phldrT="[Text]" custT="1"/>
      <dgm:spPr/>
      <dgm:t>
        <a:bodyPr/>
        <a:lstStyle/>
        <a:p>
          <a:pPr rtl="1"/>
          <a:r>
            <a:rPr lang="ar-EG" sz="2000" b="1">
              <a:solidFill>
                <a:schemeClr val="accent6">
                  <a:lumMod val="50000"/>
                </a:schemeClr>
              </a:solidFill>
            </a:rPr>
            <a:t>الوحي نور والنور روح يسري في كلمات القرآن بخفاء</a:t>
          </a:r>
          <a:endParaRPr lang="ar-SA" sz="2000" b="1">
            <a:solidFill>
              <a:schemeClr val="accent6">
                <a:lumMod val="50000"/>
              </a:schemeClr>
            </a:solidFill>
          </a:endParaRPr>
        </a:p>
      </dgm:t>
    </dgm:pt>
    <dgm:pt modelId="{D8F49B8C-416C-464C-AA7C-F96BD7D972C1}" type="parTrans" cxnId="{4795E689-F1A4-4CE2-9A44-9784A6AF3C79}">
      <dgm:prSet/>
      <dgm:spPr/>
      <dgm:t>
        <a:bodyPr/>
        <a:lstStyle/>
        <a:p>
          <a:pPr rtl="1"/>
          <a:endParaRPr lang="ar-SA"/>
        </a:p>
      </dgm:t>
    </dgm:pt>
    <dgm:pt modelId="{3DA452C1-3619-436D-9FA2-252564E20C62}" type="sibTrans" cxnId="{4795E689-F1A4-4CE2-9A44-9784A6AF3C79}">
      <dgm:prSet/>
      <dgm:spPr/>
      <dgm:t>
        <a:bodyPr/>
        <a:lstStyle/>
        <a:p>
          <a:pPr rtl="1"/>
          <a:endParaRPr lang="ar-SA"/>
        </a:p>
      </dgm:t>
    </dgm:pt>
    <dgm:pt modelId="{73257A22-1B05-4272-A21A-B2A0E9E3852E}" type="pres">
      <dgm:prSet presAssocID="{EC77CE2E-B3FE-4718-B7DD-89820B164272}" presName="diagram" presStyleCnt="0">
        <dgm:presLayoutVars>
          <dgm:chPref val="1"/>
          <dgm:dir/>
          <dgm:animOne val="branch"/>
          <dgm:animLvl val="lvl"/>
          <dgm:resizeHandles/>
        </dgm:presLayoutVars>
      </dgm:prSet>
      <dgm:spPr/>
    </dgm:pt>
    <dgm:pt modelId="{70171247-C340-4987-B7E2-DFFA627CFC23}" type="pres">
      <dgm:prSet presAssocID="{303A0E50-D3C8-49E5-8B37-3AB379E90CDC}" presName="root" presStyleCnt="0"/>
      <dgm:spPr/>
    </dgm:pt>
    <dgm:pt modelId="{8608631E-84D9-4FEA-839A-00AB326F4A83}" type="pres">
      <dgm:prSet presAssocID="{303A0E50-D3C8-49E5-8B37-3AB379E90CDC}" presName="rootComposite" presStyleCnt="0"/>
      <dgm:spPr/>
    </dgm:pt>
    <dgm:pt modelId="{02DD7E28-EBD8-44BC-B31A-177080804F24}" type="pres">
      <dgm:prSet presAssocID="{303A0E50-D3C8-49E5-8B37-3AB379E90CDC}" presName="rootText" presStyleLbl="node1" presStyleIdx="0" presStyleCnt="1" custScaleX="185676" custScaleY="75525" custLinFactX="-226" custLinFactNeighborX="-100000" custLinFactNeighborY="-6269"/>
      <dgm:spPr/>
    </dgm:pt>
    <dgm:pt modelId="{0D7334D6-1165-4EEB-927C-6B8B94956B7D}" type="pres">
      <dgm:prSet presAssocID="{303A0E50-D3C8-49E5-8B37-3AB379E90CDC}" presName="rootConnector" presStyleLbl="node1" presStyleIdx="0" presStyleCnt="1"/>
      <dgm:spPr/>
    </dgm:pt>
    <dgm:pt modelId="{714BAABB-A4FD-44E2-A30C-12B9898439CB}" type="pres">
      <dgm:prSet presAssocID="{303A0E50-D3C8-49E5-8B37-3AB379E90CDC}" presName="childShape" presStyleCnt="0"/>
      <dgm:spPr/>
    </dgm:pt>
    <dgm:pt modelId="{2D3462E0-B633-424C-BAF3-0D7CFE09A868}" type="pres">
      <dgm:prSet presAssocID="{7019F055-3D35-414C-9131-A606AC1649A6}" presName="Name13" presStyleLbl="parChTrans1D2" presStyleIdx="0" presStyleCnt="2"/>
      <dgm:spPr/>
    </dgm:pt>
    <dgm:pt modelId="{8DAB9731-72AE-4CBF-844A-0FC6A60CB044}" type="pres">
      <dgm:prSet presAssocID="{10CF7548-A7C6-4C93-B080-98E483251B40}" presName="childText" presStyleLbl="bgAcc1" presStyleIdx="0" presStyleCnt="2" custScaleX="268698">
        <dgm:presLayoutVars>
          <dgm:bulletEnabled val="1"/>
        </dgm:presLayoutVars>
      </dgm:prSet>
      <dgm:spPr/>
    </dgm:pt>
    <dgm:pt modelId="{B706CAA4-75A2-4E01-BBEA-E9AF8351E785}" type="pres">
      <dgm:prSet presAssocID="{D8F49B8C-416C-464C-AA7C-F96BD7D972C1}" presName="Name13" presStyleLbl="parChTrans1D2" presStyleIdx="1" presStyleCnt="2"/>
      <dgm:spPr/>
    </dgm:pt>
    <dgm:pt modelId="{70C1DD3F-B863-48CC-8CD0-ACDC865B25D7}" type="pres">
      <dgm:prSet presAssocID="{49BB6B01-6CAE-4C7F-87FE-9741990ABDD7}" presName="childText" presStyleLbl="bgAcc1" presStyleIdx="1" presStyleCnt="2" custScaleX="268623" custLinFactNeighborX="2836" custLinFactNeighborY="77">
        <dgm:presLayoutVars>
          <dgm:bulletEnabled val="1"/>
        </dgm:presLayoutVars>
      </dgm:prSet>
      <dgm:spPr/>
    </dgm:pt>
  </dgm:ptLst>
  <dgm:cxnLst>
    <dgm:cxn modelId="{7AED7D19-4FF8-4E57-8691-F1D5A25CE2B1}" srcId="{EC77CE2E-B3FE-4718-B7DD-89820B164272}" destId="{303A0E50-D3C8-49E5-8B37-3AB379E90CDC}" srcOrd="0" destOrd="0" parTransId="{3E07499A-727C-4909-891A-3A7335BFCDA8}" sibTransId="{28C2AB81-C882-4008-91A1-3869AEA572AD}"/>
    <dgm:cxn modelId="{F85D2B22-CBB7-4D7F-9347-9EC507AA5840}" type="presOf" srcId="{49BB6B01-6CAE-4C7F-87FE-9741990ABDD7}" destId="{70C1DD3F-B863-48CC-8CD0-ACDC865B25D7}" srcOrd="0" destOrd="0" presId="urn:microsoft.com/office/officeart/2005/8/layout/hierarchy3"/>
    <dgm:cxn modelId="{8515B75B-4DCB-4ECE-A3BA-7AA1F6222B03}" type="presOf" srcId="{EC77CE2E-B3FE-4718-B7DD-89820B164272}" destId="{73257A22-1B05-4272-A21A-B2A0E9E3852E}" srcOrd="0" destOrd="0" presId="urn:microsoft.com/office/officeart/2005/8/layout/hierarchy3"/>
    <dgm:cxn modelId="{DA0EB647-8907-47CE-91CA-BB8AAC13A11D}" type="presOf" srcId="{10CF7548-A7C6-4C93-B080-98E483251B40}" destId="{8DAB9731-72AE-4CBF-844A-0FC6A60CB044}" srcOrd="0" destOrd="0" presId="urn:microsoft.com/office/officeart/2005/8/layout/hierarchy3"/>
    <dgm:cxn modelId="{ACBD5869-C831-4662-8AD2-AA4598DFD8BD}" type="presOf" srcId="{7019F055-3D35-414C-9131-A606AC1649A6}" destId="{2D3462E0-B633-424C-BAF3-0D7CFE09A868}" srcOrd="0" destOrd="0" presId="urn:microsoft.com/office/officeart/2005/8/layout/hierarchy3"/>
    <dgm:cxn modelId="{30FDA682-FE90-4FBE-A3DD-5EFC9B90AA0F}" type="presOf" srcId="{303A0E50-D3C8-49E5-8B37-3AB379E90CDC}" destId="{0D7334D6-1165-4EEB-927C-6B8B94956B7D}" srcOrd="1" destOrd="0" presId="urn:microsoft.com/office/officeart/2005/8/layout/hierarchy3"/>
    <dgm:cxn modelId="{4795E689-F1A4-4CE2-9A44-9784A6AF3C79}" srcId="{303A0E50-D3C8-49E5-8B37-3AB379E90CDC}" destId="{49BB6B01-6CAE-4C7F-87FE-9741990ABDD7}" srcOrd="1" destOrd="0" parTransId="{D8F49B8C-416C-464C-AA7C-F96BD7D972C1}" sibTransId="{3DA452C1-3619-436D-9FA2-252564E20C62}"/>
    <dgm:cxn modelId="{78B4C38F-E901-4121-9B75-F8915AA60E6C}" type="presOf" srcId="{D8F49B8C-416C-464C-AA7C-F96BD7D972C1}" destId="{B706CAA4-75A2-4E01-BBEA-E9AF8351E785}" srcOrd="0" destOrd="0" presId="urn:microsoft.com/office/officeart/2005/8/layout/hierarchy3"/>
    <dgm:cxn modelId="{57E8DC9A-616F-46B8-B5B2-FA22F218524F}" type="presOf" srcId="{303A0E50-D3C8-49E5-8B37-3AB379E90CDC}" destId="{02DD7E28-EBD8-44BC-B31A-177080804F24}" srcOrd="0" destOrd="0" presId="urn:microsoft.com/office/officeart/2005/8/layout/hierarchy3"/>
    <dgm:cxn modelId="{945185BD-2E08-468D-8595-758698A9EBBC}" srcId="{303A0E50-D3C8-49E5-8B37-3AB379E90CDC}" destId="{10CF7548-A7C6-4C93-B080-98E483251B40}" srcOrd="0" destOrd="0" parTransId="{7019F055-3D35-414C-9131-A606AC1649A6}" sibTransId="{1F6E2419-0251-4D54-95A5-605C38A4550D}"/>
    <dgm:cxn modelId="{97F9871A-E010-410D-910C-0E5E7FFE580E}" type="presParOf" srcId="{73257A22-1B05-4272-A21A-B2A0E9E3852E}" destId="{70171247-C340-4987-B7E2-DFFA627CFC23}" srcOrd="0" destOrd="0" presId="urn:microsoft.com/office/officeart/2005/8/layout/hierarchy3"/>
    <dgm:cxn modelId="{035E8950-CE67-488F-8571-7D89A79CA389}" type="presParOf" srcId="{70171247-C340-4987-B7E2-DFFA627CFC23}" destId="{8608631E-84D9-4FEA-839A-00AB326F4A83}" srcOrd="0" destOrd="0" presId="urn:microsoft.com/office/officeart/2005/8/layout/hierarchy3"/>
    <dgm:cxn modelId="{49EE3B0A-C5BC-4A44-BEE7-F37995F5D0BB}" type="presParOf" srcId="{8608631E-84D9-4FEA-839A-00AB326F4A83}" destId="{02DD7E28-EBD8-44BC-B31A-177080804F24}" srcOrd="0" destOrd="0" presId="urn:microsoft.com/office/officeart/2005/8/layout/hierarchy3"/>
    <dgm:cxn modelId="{6D4A2007-487B-48F6-9B09-FD0C58D1071A}" type="presParOf" srcId="{8608631E-84D9-4FEA-839A-00AB326F4A83}" destId="{0D7334D6-1165-4EEB-927C-6B8B94956B7D}" srcOrd="1" destOrd="0" presId="urn:microsoft.com/office/officeart/2005/8/layout/hierarchy3"/>
    <dgm:cxn modelId="{A0C473E7-5B2E-4C95-8700-E7E07B7370B0}" type="presParOf" srcId="{70171247-C340-4987-B7E2-DFFA627CFC23}" destId="{714BAABB-A4FD-44E2-A30C-12B9898439CB}" srcOrd="1" destOrd="0" presId="urn:microsoft.com/office/officeart/2005/8/layout/hierarchy3"/>
    <dgm:cxn modelId="{604E98FA-81BF-4620-91BD-C57E670FBBF4}" type="presParOf" srcId="{714BAABB-A4FD-44E2-A30C-12B9898439CB}" destId="{2D3462E0-B633-424C-BAF3-0D7CFE09A868}" srcOrd="0" destOrd="0" presId="urn:microsoft.com/office/officeart/2005/8/layout/hierarchy3"/>
    <dgm:cxn modelId="{C995F091-C53D-42B2-B182-3281A9D082BD}" type="presParOf" srcId="{714BAABB-A4FD-44E2-A30C-12B9898439CB}" destId="{8DAB9731-72AE-4CBF-844A-0FC6A60CB044}" srcOrd="1" destOrd="0" presId="urn:microsoft.com/office/officeart/2005/8/layout/hierarchy3"/>
    <dgm:cxn modelId="{AF35CC2F-9C14-4D13-AA8F-6D048D6529E2}" type="presParOf" srcId="{714BAABB-A4FD-44E2-A30C-12B9898439CB}" destId="{B706CAA4-75A2-4E01-BBEA-E9AF8351E785}" srcOrd="2" destOrd="0" presId="urn:microsoft.com/office/officeart/2005/8/layout/hierarchy3"/>
    <dgm:cxn modelId="{4109ADD6-C269-48D4-9236-9D59711330CF}" type="presParOf" srcId="{714BAABB-A4FD-44E2-A30C-12B9898439CB}" destId="{70C1DD3F-B863-48CC-8CD0-ACDC865B25D7}" srcOrd="3" destOrd="0" presId="urn:microsoft.com/office/officeart/2005/8/layout/hierarchy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0691D89-6393-44B2-A3C0-A6023B95AD32}" type="doc">
      <dgm:prSet loTypeId="urn:microsoft.com/office/officeart/2005/8/layout/lProcess2" loCatId="list" qsTypeId="urn:microsoft.com/office/officeart/2005/8/quickstyle/simple3" qsCatId="simple" csTypeId="urn:microsoft.com/office/officeart/2005/8/colors/colorful3" csCatId="colorful" phldr="1"/>
      <dgm:spPr/>
      <dgm:t>
        <a:bodyPr/>
        <a:lstStyle/>
        <a:p>
          <a:pPr rtl="1"/>
          <a:endParaRPr lang="ar-SA"/>
        </a:p>
      </dgm:t>
    </dgm:pt>
    <dgm:pt modelId="{D0661ECB-F6AE-497F-90A8-BCDEB19477BA}">
      <dgm:prSet phldrT="[Text]" phldr="1"/>
      <dgm:spPr/>
      <dgm:t>
        <a:bodyPr/>
        <a:lstStyle/>
        <a:p>
          <a:pPr rtl="1"/>
          <a:endParaRPr lang="ar-SA"/>
        </a:p>
      </dgm:t>
    </dgm:pt>
    <dgm:pt modelId="{CEFB0ECF-20DA-4290-B0DB-B4440409057B}" type="parTrans" cxnId="{7BEED878-E464-4C93-93C5-1A1278789C6C}">
      <dgm:prSet/>
      <dgm:spPr/>
      <dgm:t>
        <a:bodyPr/>
        <a:lstStyle/>
        <a:p>
          <a:pPr rtl="1"/>
          <a:endParaRPr lang="ar-SA"/>
        </a:p>
      </dgm:t>
    </dgm:pt>
    <dgm:pt modelId="{000B2B3E-0A69-428F-A4C4-2678679892BC}" type="sibTrans" cxnId="{7BEED878-E464-4C93-93C5-1A1278789C6C}">
      <dgm:prSet/>
      <dgm:spPr/>
      <dgm:t>
        <a:bodyPr/>
        <a:lstStyle/>
        <a:p>
          <a:pPr rtl="1"/>
          <a:endParaRPr lang="ar-SA"/>
        </a:p>
      </dgm:t>
    </dgm:pt>
    <dgm:pt modelId="{8099EE5A-EC96-4CDF-BAA1-094071C873B9}">
      <dgm:prSet phldrT="[Text]" custT="1"/>
      <dgm:spPr/>
      <dgm:t>
        <a:bodyPr/>
        <a:lstStyle/>
        <a:p>
          <a:pPr rtl="1"/>
          <a:r>
            <a:rPr lang="ar-EG" sz="1800" b="1" i="0">
              <a:solidFill>
                <a:schemeClr val="accent3">
                  <a:lumMod val="50000"/>
                </a:schemeClr>
              </a:solidFill>
            </a:rPr>
            <a:t>"</a:t>
          </a:r>
          <a:r>
            <a:rPr lang="ar-BH" sz="1800" b="1" i="0">
              <a:solidFill>
                <a:schemeClr val="accent3">
                  <a:lumMod val="50000"/>
                </a:schemeClr>
              </a:solidFill>
            </a:rPr>
            <a:t>وَٱلنَّجۡمِ إِذَا هَوَىٰ </a:t>
          </a:r>
          <a:r>
            <a:rPr lang="ar-EG" sz="1800" b="1" i="0">
              <a:solidFill>
                <a:schemeClr val="accent3">
                  <a:lumMod val="50000"/>
                </a:schemeClr>
              </a:solidFill>
            </a:rPr>
            <a:t>*</a:t>
          </a:r>
          <a:r>
            <a:rPr lang="ar-BH" sz="1800" b="1" i="0">
              <a:solidFill>
                <a:schemeClr val="accent3">
                  <a:lumMod val="50000"/>
                </a:schemeClr>
              </a:solidFill>
            </a:rPr>
            <a:t> مَا ضَلَّ صَاحِبُكُمۡ وَمَا غَوَىٰ </a:t>
          </a:r>
          <a:r>
            <a:rPr lang="ar-EG" sz="1800" b="1" i="0">
              <a:solidFill>
                <a:schemeClr val="accent3">
                  <a:lumMod val="50000"/>
                </a:schemeClr>
              </a:solidFill>
            </a:rPr>
            <a:t>*</a:t>
          </a:r>
          <a:r>
            <a:rPr lang="ar-BH" sz="1800" b="1" i="0">
              <a:solidFill>
                <a:schemeClr val="accent3">
                  <a:lumMod val="50000"/>
                </a:schemeClr>
              </a:solidFill>
            </a:rPr>
            <a:t> وَمَا يَنطِقُ عَنِ ٱلۡهَوَىٰٓ </a:t>
          </a:r>
          <a:r>
            <a:rPr lang="ar-EG" sz="1800" b="1" i="0">
              <a:solidFill>
                <a:schemeClr val="accent3">
                  <a:lumMod val="50000"/>
                </a:schemeClr>
              </a:solidFill>
            </a:rPr>
            <a:t>*</a:t>
          </a:r>
          <a:r>
            <a:rPr lang="ar-BH" sz="1800" b="1" i="0">
              <a:solidFill>
                <a:schemeClr val="accent3">
                  <a:lumMod val="50000"/>
                </a:schemeClr>
              </a:solidFill>
            </a:rPr>
            <a:t> إِنۡ هُوَ إِلَّا وَحۡيٞ يُوحَىٰ </a:t>
          </a:r>
          <a:r>
            <a:rPr lang="ar-EG" sz="1800" b="1" i="0">
              <a:solidFill>
                <a:schemeClr val="accent3">
                  <a:lumMod val="50000"/>
                </a:schemeClr>
              </a:solidFill>
            </a:rPr>
            <a:t>*</a:t>
          </a:r>
          <a:r>
            <a:rPr lang="ar-BH" sz="1800" b="1" i="0">
              <a:solidFill>
                <a:schemeClr val="accent3">
                  <a:lumMod val="50000"/>
                </a:schemeClr>
              </a:solidFill>
            </a:rPr>
            <a:t> عَلَّمَهُۥ شَدِيدُ ٱلۡقُوَىٰ </a:t>
          </a:r>
          <a:r>
            <a:rPr lang="ar-EG" sz="1800" b="1" i="0">
              <a:solidFill>
                <a:schemeClr val="accent3">
                  <a:lumMod val="50000"/>
                </a:schemeClr>
              </a:solidFill>
            </a:rPr>
            <a:t>*</a:t>
          </a:r>
          <a:r>
            <a:rPr lang="ar-BH" sz="1800" b="1" i="0">
              <a:solidFill>
                <a:schemeClr val="accent3">
                  <a:lumMod val="50000"/>
                </a:schemeClr>
              </a:solidFill>
            </a:rPr>
            <a:t> ذُو مِرَّةٖ فَٱسۡتَوَىٰ </a:t>
          </a:r>
          <a:r>
            <a:rPr lang="ar-EG" sz="1800" b="1" i="0">
              <a:solidFill>
                <a:schemeClr val="accent3">
                  <a:lumMod val="50000"/>
                </a:schemeClr>
              </a:solidFill>
            </a:rPr>
            <a:t>*</a:t>
          </a:r>
          <a:r>
            <a:rPr lang="ar-BH" sz="1800" b="1" i="0">
              <a:solidFill>
                <a:schemeClr val="accent3">
                  <a:lumMod val="50000"/>
                </a:schemeClr>
              </a:solidFill>
            </a:rPr>
            <a:t> وَهُوَ بِٱلۡأُفُقِ ٱلۡأَعۡلَىٰ </a:t>
          </a:r>
          <a:r>
            <a:rPr lang="ar-EG" sz="1800" b="1" i="0">
              <a:solidFill>
                <a:schemeClr val="accent3">
                  <a:lumMod val="50000"/>
                </a:schemeClr>
              </a:solidFill>
            </a:rPr>
            <a:t>*</a:t>
          </a:r>
          <a:r>
            <a:rPr lang="ar-BH" sz="1800" b="1" i="0">
              <a:solidFill>
                <a:schemeClr val="accent3">
                  <a:lumMod val="50000"/>
                </a:schemeClr>
              </a:solidFill>
            </a:rPr>
            <a:t> ثُمَّ دَنَا فَتَدَلَّىٰ </a:t>
          </a:r>
          <a:r>
            <a:rPr lang="ar-EG" sz="1800" b="1" i="0">
              <a:solidFill>
                <a:schemeClr val="accent3">
                  <a:lumMod val="50000"/>
                </a:schemeClr>
              </a:solidFill>
            </a:rPr>
            <a:t>*</a:t>
          </a:r>
          <a:r>
            <a:rPr lang="ar-BH" sz="1800" b="1" i="0">
              <a:solidFill>
                <a:schemeClr val="accent3">
                  <a:lumMod val="50000"/>
                </a:schemeClr>
              </a:solidFill>
            </a:rPr>
            <a:t> فَكَانَ قَابَ قَوۡسَيۡنِ أَوۡ أَدۡنَىٰ </a:t>
          </a:r>
          <a:r>
            <a:rPr lang="ar-EG" sz="1800" b="1" i="0">
              <a:solidFill>
                <a:schemeClr val="accent3">
                  <a:lumMod val="50000"/>
                </a:schemeClr>
              </a:solidFill>
            </a:rPr>
            <a:t>*</a:t>
          </a:r>
          <a:r>
            <a:rPr lang="ar-BH" sz="1800" b="1" i="0">
              <a:solidFill>
                <a:schemeClr val="accent3">
                  <a:lumMod val="50000"/>
                </a:schemeClr>
              </a:solidFill>
            </a:rPr>
            <a:t> فَأَوۡحَىٰٓ إِلَىٰ عَبۡدِهِۦ مَآ أَوۡحَىٰ </a:t>
          </a:r>
          <a:r>
            <a:rPr lang="ar-EG" sz="1800" b="1" i="0">
              <a:solidFill>
                <a:schemeClr val="accent3">
                  <a:lumMod val="50000"/>
                </a:schemeClr>
              </a:solidFill>
            </a:rPr>
            <a:t>*</a:t>
          </a:r>
          <a:r>
            <a:rPr lang="ar-BH" sz="1800" b="1" i="0">
              <a:solidFill>
                <a:schemeClr val="accent3">
                  <a:lumMod val="50000"/>
                </a:schemeClr>
              </a:solidFill>
            </a:rPr>
            <a:t> مَا كَذَبَ ٱلۡفُؤَادُ مَا رَأَىٰٓ </a:t>
          </a:r>
          <a:r>
            <a:rPr lang="ar-EG" sz="1800" b="1" i="0">
              <a:solidFill>
                <a:schemeClr val="accent3">
                  <a:lumMod val="50000"/>
                </a:schemeClr>
              </a:solidFill>
            </a:rPr>
            <a:t>*</a:t>
          </a:r>
          <a:r>
            <a:rPr lang="ar-BH" sz="1800" b="1" i="0">
              <a:solidFill>
                <a:schemeClr val="accent3">
                  <a:lumMod val="50000"/>
                </a:schemeClr>
              </a:solidFill>
            </a:rPr>
            <a:t> أَفَتُمَٰرُونَهُۥ عَلَىٰ مَا يَرَىٰ </a:t>
          </a:r>
          <a:r>
            <a:rPr lang="ar-EG" sz="1800" b="1" i="0">
              <a:solidFill>
                <a:schemeClr val="accent3">
                  <a:lumMod val="50000"/>
                </a:schemeClr>
              </a:solidFill>
            </a:rPr>
            <a:t>*</a:t>
          </a:r>
          <a:r>
            <a:rPr lang="ar-BH" sz="1800" b="1" i="0">
              <a:solidFill>
                <a:schemeClr val="accent3">
                  <a:lumMod val="50000"/>
                </a:schemeClr>
              </a:solidFill>
            </a:rPr>
            <a:t> وَلَقَدۡ رَءَاهُ نَزۡلَةً أُخۡرَىٰ </a:t>
          </a:r>
          <a:r>
            <a:rPr lang="ar-EG" sz="1800" b="1" i="0">
              <a:solidFill>
                <a:schemeClr val="accent3">
                  <a:lumMod val="50000"/>
                </a:schemeClr>
              </a:solidFill>
            </a:rPr>
            <a:t>*</a:t>
          </a:r>
          <a:r>
            <a:rPr lang="ar-BH" sz="1800" b="1" i="0">
              <a:solidFill>
                <a:schemeClr val="accent3">
                  <a:lumMod val="50000"/>
                </a:schemeClr>
              </a:solidFill>
            </a:rPr>
            <a:t> عِندَ سِدۡرَةِ ٱلۡمُنتَهَىٰ </a:t>
          </a:r>
          <a:r>
            <a:rPr lang="ar-EG" sz="1800" b="1" i="0">
              <a:solidFill>
                <a:schemeClr val="accent3">
                  <a:lumMod val="50000"/>
                </a:schemeClr>
              </a:solidFill>
            </a:rPr>
            <a:t>*</a:t>
          </a:r>
          <a:r>
            <a:rPr lang="ar-BH" sz="1800" b="1" i="0">
              <a:solidFill>
                <a:schemeClr val="accent3">
                  <a:lumMod val="50000"/>
                </a:schemeClr>
              </a:solidFill>
            </a:rPr>
            <a:t> عِندَهَا جَنَّةُ ٱلۡمَأۡوَىٰٓ </a:t>
          </a:r>
          <a:r>
            <a:rPr lang="ar-EG" sz="1800" b="1" i="0">
              <a:solidFill>
                <a:schemeClr val="accent3">
                  <a:lumMod val="50000"/>
                </a:schemeClr>
              </a:solidFill>
            </a:rPr>
            <a:t>*</a:t>
          </a:r>
          <a:r>
            <a:rPr lang="ar-BH" sz="1800" b="1" i="0">
              <a:solidFill>
                <a:schemeClr val="accent3">
                  <a:lumMod val="50000"/>
                </a:schemeClr>
              </a:solidFill>
            </a:rPr>
            <a:t> إِذۡ يَغۡشَى ٱلسِّدۡرَةَ مَا يَغۡشَىٰ </a:t>
          </a:r>
          <a:r>
            <a:rPr lang="ar-EG" sz="1800" b="1" i="0">
              <a:solidFill>
                <a:schemeClr val="accent3">
                  <a:lumMod val="50000"/>
                </a:schemeClr>
              </a:solidFill>
            </a:rPr>
            <a:t>*</a:t>
          </a:r>
          <a:r>
            <a:rPr lang="ar-BH" sz="1800" b="1" i="0">
              <a:solidFill>
                <a:schemeClr val="accent3">
                  <a:lumMod val="50000"/>
                </a:schemeClr>
              </a:solidFill>
            </a:rPr>
            <a:t> مَا زَاغَ ٱلۡبَصَرُ وَمَا طَغَىٰ </a:t>
          </a:r>
          <a:r>
            <a:rPr lang="ar-EG" sz="1800" b="1" i="0">
              <a:solidFill>
                <a:schemeClr val="accent3">
                  <a:lumMod val="50000"/>
                </a:schemeClr>
              </a:solidFill>
            </a:rPr>
            <a:t>*</a:t>
          </a:r>
          <a:r>
            <a:rPr lang="ar-BH" sz="1800" b="1" i="0">
              <a:solidFill>
                <a:schemeClr val="accent3">
                  <a:lumMod val="50000"/>
                </a:schemeClr>
              </a:solidFill>
            </a:rPr>
            <a:t> لَقَدۡ رَأَىٰ مِنۡ ءَايَٰتِ رَبِّهِ ٱلۡكُبۡرَىٰٓ </a:t>
          </a:r>
          <a:r>
            <a:rPr lang="ar-EG" sz="1800" b="1" i="0">
              <a:solidFill>
                <a:schemeClr val="accent3">
                  <a:lumMod val="50000"/>
                </a:schemeClr>
              </a:solidFill>
            </a:rPr>
            <a:t>"</a:t>
          </a:r>
          <a:endParaRPr lang="ar-SA" sz="1800" b="1">
            <a:solidFill>
              <a:schemeClr val="accent3">
                <a:lumMod val="50000"/>
              </a:schemeClr>
            </a:solidFill>
          </a:endParaRPr>
        </a:p>
      </dgm:t>
    </dgm:pt>
    <dgm:pt modelId="{6A14CC0B-0A85-483E-87CF-E1284F754E3C}" type="parTrans" cxnId="{CDCD9C75-783E-4CC2-B208-F2A68DE5487A}">
      <dgm:prSet/>
      <dgm:spPr/>
      <dgm:t>
        <a:bodyPr/>
        <a:lstStyle/>
        <a:p>
          <a:pPr rtl="1"/>
          <a:endParaRPr lang="ar-SA"/>
        </a:p>
      </dgm:t>
    </dgm:pt>
    <dgm:pt modelId="{8684722F-B512-421D-82DB-6F15D5226842}" type="sibTrans" cxnId="{CDCD9C75-783E-4CC2-B208-F2A68DE5487A}">
      <dgm:prSet/>
      <dgm:spPr/>
      <dgm:t>
        <a:bodyPr/>
        <a:lstStyle/>
        <a:p>
          <a:pPr rtl="1"/>
          <a:endParaRPr lang="ar-SA"/>
        </a:p>
      </dgm:t>
    </dgm:pt>
    <dgm:pt modelId="{6FB54B5C-5CCC-49A3-A3AC-9AB1F8286EFD}">
      <dgm:prSet phldrT="[Text]" phldr="1"/>
      <dgm:spPr/>
      <dgm:t>
        <a:bodyPr/>
        <a:lstStyle/>
        <a:p>
          <a:pPr rtl="1"/>
          <a:endParaRPr lang="ar-SA"/>
        </a:p>
      </dgm:t>
    </dgm:pt>
    <dgm:pt modelId="{1EF90A0A-C266-4FDD-9361-AFB88CEF30BF}" type="parTrans" cxnId="{EC7A0BB4-1ED6-4AB4-A192-21E3F2CDF67E}">
      <dgm:prSet/>
      <dgm:spPr/>
      <dgm:t>
        <a:bodyPr/>
        <a:lstStyle/>
        <a:p>
          <a:pPr rtl="1"/>
          <a:endParaRPr lang="ar-SA"/>
        </a:p>
      </dgm:t>
    </dgm:pt>
    <dgm:pt modelId="{E79E768F-C46E-43D9-B226-D368E8803195}" type="sibTrans" cxnId="{EC7A0BB4-1ED6-4AB4-A192-21E3F2CDF67E}">
      <dgm:prSet/>
      <dgm:spPr/>
      <dgm:t>
        <a:bodyPr/>
        <a:lstStyle/>
        <a:p>
          <a:pPr rtl="1"/>
          <a:endParaRPr lang="ar-SA"/>
        </a:p>
      </dgm:t>
    </dgm:pt>
    <dgm:pt modelId="{8CBA78B7-186F-4F4D-92FB-65B7D180C589}">
      <dgm:prSet phldrT="[Text]" custT="1"/>
      <dgm:spPr/>
      <dgm:t>
        <a:bodyPr/>
        <a:lstStyle/>
        <a:p>
          <a:pPr rtl="1"/>
          <a:r>
            <a:rPr lang="ar-EG" sz="1800" b="1">
              <a:solidFill>
                <a:srgbClr val="7030A0"/>
              </a:solidFill>
            </a:rPr>
            <a:t>إن مكابدة القرآن في زمان الفتن والصبر على جمره اللاهب في ظلمات المحن تلقياً وتزكيةً وتدارساً وسيراً به إلأى الله في خلوات الليل هو وحده الكفيل بإشعال مشكاته واكتشاف أسرار وحيه </a:t>
          </a:r>
          <a:endParaRPr lang="ar-SA" sz="1800" b="1">
            <a:solidFill>
              <a:srgbClr val="7030A0"/>
            </a:solidFill>
          </a:endParaRPr>
        </a:p>
      </dgm:t>
    </dgm:pt>
    <dgm:pt modelId="{5E693789-8454-4FF9-A88A-0FF71524F1DF}" type="parTrans" cxnId="{5F97175B-7955-492C-9AB5-62831F57D2F7}">
      <dgm:prSet/>
      <dgm:spPr/>
      <dgm:t>
        <a:bodyPr/>
        <a:lstStyle/>
        <a:p>
          <a:pPr rtl="1"/>
          <a:endParaRPr lang="ar-SA"/>
        </a:p>
      </dgm:t>
    </dgm:pt>
    <dgm:pt modelId="{D2BBD7C5-A682-4980-915A-85AAE61F9672}" type="sibTrans" cxnId="{5F97175B-7955-492C-9AB5-62831F57D2F7}">
      <dgm:prSet/>
      <dgm:spPr/>
      <dgm:t>
        <a:bodyPr/>
        <a:lstStyle/>
        <a:p>
          <a:pPr rtl="1"/>
          <a:endParaRPr lang="ar-SA"/>
        </a:p>
      </dgm:t>
    </dgm:pt>
    <dgm:pt modelId="{126CF85A-89D8-4D64-A185-06078E86DAB4}" type="pres">
      <dgm:prSet presAssocID="{40691D89-6393-44B2-A3C0-A6023B95AD32}" presName="theList" presStyleCnt="0">
        <dgm:presLayoutVars>
          <dgm:dir/>
          <dgm:animLvl val="lvl"/>
          <dgm:resizeHandles val="exact"/>
        </dgm:presLayoutVars>
      </dgm:prSet>
      <dgm:spPr/>
    </dgm:pt>
    <dgm:pt modelId="{EDAF1BA3-1D07-4C10-A20C-178BEC77A63F}" type="pres">
      <dgm:prSet presAssocID="{D0661ECB-F6AE-497F-90A8-BCDEB19477BA}" presName="compNode" presStyleCnt="0"/>
      <dgm:spPr/>
    </dgm:pt>
    <dgm:pt modelId="{44DBEB94-6D2C-4602-A3E4-DA9C56EEC60A}" type="pres">
      <dgm:prSet presAssocID="{D0661ECB-F6AE-497F-90A8-BCDEB19477BA}" presName="aNode" presStyleLbl="bgShp" presStyleIdx="0" presStyleCnt="2"/>
      <dgm:spPr/>
    </dgm:pt>
    <dgm:pt modelId="{245BA87A-9825-49A4-B879-89AED7FCE165}" type="pres">
      <dgm:prSet presAssocID="{D0661ECB-F6AE-497F-90A8-BCDEB19477BA}" presName="textNode" presStyleLbl="bgShp" presStyleIdx="0" presStyleCnt="2"/>
      <dgm:spPr/>
    </dgm:pt>
    <dgm:pt modelId="{2CF3755C-9AB7-443D-96E8-970EEB399634}" type="pres">
      <dgm:prSet presAssocID="{D0661ECB-F6AE-497F-90A8-BCDEB19477BA}" presName="compChildNode" presStyleCnt="0"/>
      <dgm:spPr/>
    </dgm:pt>
    <dgm:pt modelId="{4FC24410-527B-43E6-A097-CBBF8633DE4E}" type="pres">
      <dgm:prSet presAssocID="{D0661ECB-F6AE-497F-90A8-BCDEB19477BA}" presName="theInnerList" presStyleCnt="0"/>
      <dgm:spPr/>
    </dgm:pt>
    <dgm:pt modelId="{CA623A1A-BC98-4A18-B34B-98D6FD29D25E}" type="pres">
      <dgm:prSet presAssocID="{8099EE5A-EC96-4CDF-BAA1-094071C873B9}" presName="childNode" presStyleLbl="node1" presStyleIdx="0" presStyleCnt="2" custScaleX="115087" custScaleY="107228">
        <dgm:presLayoutVars>
          <dgm:bulletEnabled val="1"/>
        </dgm:presLayoutVars>
      </dgm:prSet>
      <dgm:spPr/>
    </dgm:pt>
    <dgm:pt modelId="{18AABF8C-AAD4-41DC-B414-D654A7833D62}" type="pres">
      <dgm:prSet presAssocID="{D0661ECB-F6AE-497F-90A8-BCDEB19477BA}" presName="aSpace" presStyleCnt="0"/>
      <dgm:spPr/>
    </dgm:pt>
    <dgm:pt modelId="{7F942651-D98D-49E2-BE4B-777C13BA139B}" type="pres">
      <dgm:prSet presAssocID="{6FB54B5C-5CCC-49A3-A3AC-9AB1F8286EFD}" presName="compNode" presStyleCnt="0"/>
      <dgm:spPr/>
    </dgm:pt>
    <dgm:pt modelId="{15117A3B-2A99-4297-AEE9-E45D9E6631FB}" type="pres">
      <dgm:prSet presAssocID="{6FB54B5C-5CCC-49A3-A3AC-9AB1F8286EFD}" presName="aNode" presStyleLbl="bgShp" presStyleIdx="1" presStyleCnt="2" custScaleX="66737"/>
      <dgm:spPr/>
    </dgm:pt>
    <dgm:pt modelId="{688B59F1-6C65-40B4-AF90-65C1615F1A8C}" type="pres">
      <dgm:prSet presAssocID="{6FB54B5C-5CCC-49A3-A3AC-9AB1F8286EFD}" presName="textNode" presStyleLbl="bgShp" presStyleIdx="1" presStyleCnt="2"/>
      <dgm:spPr/>
    </dgm:pt>
    <dgm:pt modelId="{46D38391-9504-4805-9E54-2A642581FD1A}" type="pres">
      <dgm:prSet presAssocID="{6FB54B5C-5CCC-49A3-A3AC-9AB1F8286EFD}" presName="compChildNode" presStyleCnt="0"/>
      <dgm:spPr/>
    </dgm:pt>
    <dgm:pt modelId="{D2BBCA8E-1B01-4BDA-AA6E-03C4E0CB12FB}" type="pres">
      <dgm:prSet presAssocID="{6FB54B5C-5CCC-49A3-A3AC-9AB1F8286EFD}" presName="theInnerList" presStyleCnt="0"/>
      <dgm:spPr/>
    </dgm:pt>
    <dgm:pt modelId="{0C65F61A-BE12-400C-BA3C-2EC8D5FD7DE5}" type="pres">
      <dgm:prSet presAssocID="{8CBA78B7-186F-4F4D-92FB-65B7D180C589}" presName="childNode" presStyleLbl="node1" presStyleIdx="1" presStyleCnt="2" custScaleX="74638">
        <dgm:presLayoutVars>
          <dgm:bulletEnabled val="1"/>
        </dgm:presLayoutVars>
      </dgm:prSet>
      <dgm:spPr/>
    </dgm:pt>
  </dgm:ptLst>
  <dgm:cxnLst>
    <dgm:cxn modelId="{8EA6B61A-9972-4D3D-9DC8-FCCE305237D2}" type="presOf" srcId="{6FB54B5C-5CCC-49A3-A3AC-9AB1F8286EFD}" destId="{688B59F1-6C65-40B4-AF90-65C1615F1A8C}" srcOrd="1" destOrd="0" presId="urn:microsoft.com/office/officeart/2005/8/layout/lProcess2"/>
    <dgm:cxn modelId="{F4AFC81A-FF91-4033-B2BE-3231498A5B7F}" type="presOf" srcId="{40691D89-6393-44B2-A3C0-A6023B95AD32}" destId="{126CF85A-89D8-4D64-A185-06078E86DAB4}" srcOrd="0" destOrd="0" presId="urn:microsoft.com/office/officeart/2005/8/layout/lProcess2"/>
    <dgm:cxn modelId="{5F97175B-7955-492C-9AB5-62831F57D2F7}" srcId="{6FB54B5C-5CCC-49A3-A3AC-9AB1F8286EFD}" destId="{8CBA78B7-186F-4F4D-92FB-65B7D180C589}" srcOrd="0" destOrd="0" parTransId="{5E693789-8454-4FF9-A88A-0FF71524F1DF}" sibTransId="{D2BBD7C5-A682-4980-915A-85AAE61F9672}"/>
    <dgm:cxn modelId="{5B88CA51-505A-4F85-8C66-BF6728028557}" type="presOf" srcId="{8099EE5A-EC96-4CDF-BAA1-094071C873B9}" destId="{CA623A1A-BC98-4A18-B34B-98D6FD29D25E}" srcOrd="0" destOrd="0" presId="urn:microsoft.com/office/officeart/2005/8/layout/lProcess2"/>
    <dgm:cxn modelId="{8FF29375-8FDA-4D61-A234-E8D137976F62}" type="presOf" srcId="{6FB54B5C-5CCC-49A3-A3AC-9AB1F8286EFD}" destId="{15117A3B-2A99-4297-AEE9-E45D9E6631FB}" srcOrd="0" destOrd="0" presId="urn:microsoft.com/office/officeart/2005/8/layout/lProcess2"/>
    <dgm:cxn modelId="{CDCD9C75-783E-4CC2-B208-F2A68DE5487A}" srcId="{D0661ECB-F6AE-497F-90A8-BCDEB19477BA}" destId="{8099EE5A-EC96-4CDF-BAA1-094071C873B9}" srcOrd="0" destOrd="0" parTransId="{6A14CC0B-0A85-483E-87CF-E1284F754E3C}" sibTransId="{8684722F-B512-421D-82DB-6F15D5226842}"/>
    <dgm:cxn modelId="{470A0176-004C-435E-8D51-A76753E43BFE}" type="presOf" srcId="{8CBA78B7-186F-4F4D-92FB-65B7D180C589}" destId="{0C65F61A-BE12-400C-BA3C-2EC8D5FD7DE5}" srcOrd="0" destOrd="0" presId="urn:microsoft.com/office/officeart/2005/8/layout/lProcess2"/>
    <dgm:cxn modelId="{6677D358-A608-4C37-8A73-BF9E1EF711A9}" type="presOf" srcId="{D0661ECB-F6AE-497F-90A8-BCDEB19477BA}" destId="{245BA87A-9825-49A4-B879-89AED7FCE165}" srcOrd="1" destOrd="0" presId="urn:microsoft.com/office/officeart/2005/8/layout/lProcess2"/>
    <dgm:cxn modelId="{7BEED878-E464-4C93-93C5-1A1278789C6C}" srcId="{40691D89-6393-44B2-A3C0-A6023B95AD32}" destId="{D0661ECB-F6AE-497F-90A8-BCDEB19477BA}" srcOrd="0" destOrd="0" parTransId="{CEFB0ECF-20DA-4290-B0DB-B4440409057B}" sibTransId="{000B2B3E-0A69-428F-A4C4-2678679892BC}"/>
    <dgm:cxn modelId="{EC7A0BB4-1ED6-4AB4-A192-21E3F2CDF67E}" srcId="{40691D89-6393-44B2-A3C0-A6023B95AD32}" destId="{6FB54B5C-5CCC-49A3-A3AC-9AB1F8286EFD}" srcOrd="1" destOrd="0" parTransId="{1EF90A0A-C266-4FDD-9361-AFB88CEF30BF}" sibTransId="{E79E768F-C46E-43D9-B226-D368E8803195}"/>
    <dgm:cxn modelId="{4958BBE1-0F98-4613-A2E8-F03EED999BB4}" type="presOf" srcId="{D0661ECB-F6AE-497F-90A8-BCDEB19477BA}" destId="{44DBEB94-6D2C-4602-A3E4-DA9C56EEC60A}" srcOrd="0" destOrd="0" presId="urn:microsoft.com/office/officeart/2005/8/layout/lProcess2"/>
    <dgm:cxn modelId="{0D7B9D0D-6E8B-48AE-A79F-1F45359B1817}" type="presParOf" srcId="{126CF85A-89D8-4D64-A185-06078E86DAB4}" destId="{EDAF1BA3-1D07-4C10-A20C-178BEC77A63F}" srcOrd="0" destOrd="0" presId="urn:microsoft.com/office/officeart/2005/8/layout/lProcess2"/>
    <dgm:cxn modelId="{8BB64DCD-DA6E-4B81-ACFF-600A186A4ADD}" type="presParOf" srcId="{EDAF1BA3-1D07-4C10-A20C-178BEC77A63F}" destId="{44DBEB94-6D2C-4602-A3E4-DA9C56EEC60A}" srcOrd="0" destOrd="0" presId="urn:microsoft.com/office/officeart/2005/8/layout/lProcess2"/>
    <dgm:cxn modelId="{9715F261-C0CD-490E-A6F1-6331AEB64D52}" type="presParOf" srcId="{EDAF1BA3-1D07-4C10-A20C-178BEC77A63F}" destId="{245BA87A-9825-49A4-B879-89AED7FCE165}" srcOrd="1" destOrd="0" presId="urn:microsoft.com/office/officeart/2005/8/layout/lProcess2"/>
    <dgm:cxn modelId="{112C5982-BF78-4096-B86E-8088E4489D2D}" type="presParOf" srcId="{EDAF1BA3-1D07-4C10-A20C-178BEC77A63F}" destId="{2CF3755C-9AB7-443D-96E8-970EEB399634}" srcOrd="2" destOrd="0" presId="urn:microsoft.com/office/officeart/2005/8/layout/lProcess2"/>
    <dgm:cxn modelId="{2FBAA128-3DB0-4CB0-BFDC-74AC1B2E4259}" type="presParOf" srcId="{2CF3755C-9AB7-443D-96E8-970EEB399634}" destId="{4FC24410-527B-43E6-A097-CBBF8633DE4E}" srcOrd="0" destOrd="0" presId="urn:microsoft.com/office/officeart/2005/8/layout/lProcess2"/>
    <dgm:cxn modelId="{77566436-0BAA-43D8-8BF9-D18AF03CB366}" type="presParOf" srcId="{4FC24410-527B-43E6-A097-CBBF8633DE4E}" destId="{CA623A1A-BC98-4A18-B34B-98D6FD29D25E}" srcOrd="0" destOrd="0" presId="urn:microsoft.com/office/officeart/2005/8/layout/lProcess2"/>
    <dgm:cxn modelId="{53A1E47E-02B4-43DD-829E-63D18134C3E5}" type="presParOf" srcId="{126CF85A-89D8-4D64-A185-06078E86DAB4}" destId="{18AABF8C-AAD4-41DC-B414-D654A7833D62}" srcOrd="1" destOrd="0" presId="urn:microsoft.com/office/officeart/2005/8/layout/lProcess2"/>
    <dgm:cxn modelId="{1F670950-20F1-4AEE-A54E-AC09F58287E7}" type="presParOf" srcId="{126CF85A-89D8-4D64-A185-06078E86DAB4}" destId="{7F942651-D98D-49E2-BE4B-777C13BA139B}" srcOrd="2" destOrd="0" presId="urn:microsoft.com/office/officeart/2005/8/layout/lProcess2"/>
    <dgm:cxn modelId="{5559EEAC-3089-47CA-A1CB-B793290CB311}" type="presParOf" srcId="{7F942651-D98D-49E2-BE4B-777C13BA139B}" destId="{15117A3B-2A99-4297-AEE9-E45D9E6631FB}" srcOrd="0" destOrd="0" presId="urn:microsoft.com/office/officeart/2005/8/layout/lProcess2"/>
    <dgm:cxn modelId="{BF5C0484-B91F-46FE-9974-FC799A8079CC}" type="presParOf" srcId="{7F942651-D98D-49E2-BE4B-777C13BA139B}" destId="{688B59F1-6C65-40B4-AF90-65C1615F1A8C}" srcOrd="1" destOrd="0" presId="urn:microsoft.com/office/officeart/2005/8/layout/lProcess2"/>
    <dgm:cxn modelId="{A38A6913-54A2-47FA-AF2B-A217DF4100D6}" type="presParOf" srcId="{7F942651-D98D-49E2-BE4B-777C13BA139B}" destId="{46D38391-9504-4805-9E54-2A642581FD1A}" srcOrd="2" destOrd="0" presId="urn:microsoft.com/office/officeart/2005/8/layout/lProcess2"/>
    <dgm:cxn modelId="{358AFB46-EE1C-49D8-AFF9-120F51E7C28D}" type="presParOf" srcId="{46D38391-9504-4805-9E54-2A642581FD1A}" destId="{D2BBCA8E-1B01-4BDA-AA6E-03C4E0CB12FB}" srcOrd="0" destOrd="0" presId="urn:microsoft.com/office/officeart/2005/8/layout/lProcess2"/>
    <dgm:cxn modelId="{AF456E9B-F315-4AB9-91D4-ABAD52123946}" type="presParOf" srcId="{D2BBCA8E-1B01-4BDA-AA6E-03C4E0CB12FB}" destId="{0C65F61A-BE12-400C-BA3C-2EC8D5FD7DE5}" srcOrd="0" destOrd="0" presId="urn:microsoft.com/office/officeart/2005/8/layout/lProcess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DED8F0F-18F8-403C-9280-4A82C35FC105}" type="doc">
      <dgm:prSet loTypeId="urn:microsoft.com/office/officeart/2005/8/layout/lProcess2" loCatId="list" qsTypeId="urn:microsoft.com/office/officeart/2005/8/quickstyle/simple1" qsCatId="simple" csTypeId="urn:microsoft.com/office/officeart/2005/8/colors/colorful3" csCatId="colorful" phldr="1"/>
      <dgm:spPr/>
      <dgm:t>
        <a:bodyPr/>
        <a:lstStyle/>
        <a:p>
          <a:pPr rtl="1"/>
          <a:endParaRPr lang="ar-SA"/>
        </a:p>
      </dgm:t>
    </dgm:pt>
    <dgm:pt modelId="{2CC4AE1B-6BA9-47AB-BBF9-157EA66AFC81}">
      <dgm:prSet phldrT="[Text]" phldr="1"/>
      <dgm:spPr/>
      <dgm:t>
        <a:bodyPr/>
        <a:lstStyle/>
        <a:p>
          <a:pPr rtl="1"/>
          <a:endParaRPr lang="ar-SA"/>
        </a:p>
      </dgm:t>
    </dgm:pt>
    <dgm:pt modelId="{C6B4CE0C-1F45-4D76-A3C8-856A5D11940B}" type="parTrans" cxnId="{1166127F-8D5B-4FE9-8F6E-D99B4A902DCC}">
      <dgm:prSet/>
      <dgm:spPr/>
      <dgm:t>
        <a:bodyPr/>
        <a:lstStyle/>
        <a:p>
          <a:pPr rtl="1"/>
          <a:endParaRPr lang="ar-SA"/>
        </a:p>
      </dgm:t>
    </dgm:pt>
    <dgm:pt modelId="{57CC355E-5582-4A21-8CD7-6E9EE6689674}" type="sibTrans" cxnId="{1166127F-8D5B-4FE9-8F6E-D99B4A902DCC}">
      <dgm:prSet/>
      <dgm:spPr/>
      <dgm:t>
        <a:bodyPr/>
        <a:lstStyle/>
        <a:p>
          <a:pPr rtl="1"/>
          <a:endParaRPr lang="ar-SA"/>
        </a:p>
      </dgm:t>
    </dgm:pt>
    <dgm:pt modelId="{30A31A01-CEA0-4BFB-BB80-1BF350E3AC57}">
      <dgm:prSet phldrT="[Text]" custT="1"/>
      <dgm:spPr/>
      <dgm:t>
        <a:bodyPr/>
        <a:lstStyle/>
        <a:p>
          <a:pPr rtl="1"/>
          <a:r>
            <a:rPr lang="ar-EG" sz="2000" b="1"/>
            <a:t>شبهة والرد عليها             (التدبر محصور في فئة معينة)</a:t>
          </a:r>
          <a:endParaRPr lang="ar-SA" sz="2000" b="1"/>
        </a:p>
      </dgm:t>
    </dgm:pt>
    <dgm:pt modelId="{A8AD86C2-0ACB-47DA-81D2-5E7A4FA1F758}" type="parTrans" cxnId="{288FD41F-D758-4706-8086-ADA8746A3F6E}">
      <dgm:prSet/>
      <dgm:spPr/>
      <dgm:t>
        <a:bodyPr/>
        <a:lstStyle/>
        <a:p>
          <a:pPr rtl="1"/>
          <a:endParaRPr lang="ar-SA"/>
        </a:p>
      </dgm:t>
    </dgm:pt>
    <dgm:pt modelId="{2901A15D-2ED9-435A-982F-2CC21C617B02}" type="sibTrans" cxnId="{288FD41F-D758-4706-8086-ADA8746A3F6E}">
      <dgm:prSet/>
      <dgm:spPr/>
      <dgm:t>
        <a:bodyPr/>
        <a:lstStyle/>
        <a:p>
          <a:pPr rtl="1"/>
          <a:endParaRPr lang="ar-SA"/>
        </a:p>
      </dgm:t>
    </dgm:pt>
    <dgm:pt modelId="{935486A7-C205-484F-8428-D313CDEF99A5}">
      <dgm:prSet phldrT="[Text]" custT="1"/>
      <dgm:spPr/>
      <dgm:t>
        <a:bodyPr/>
        <a:lstStyle/>
        <a:p>
          <a:pPr rtl="1"/>
          <a:r>
            <a:rPr lang="ar-EG" sz="2000" b="1"/>
            <a:t>أمثلة على التدبر</a:t>
          </a:r>
          <a:endParaRPr lang="ar-SA" sz="2000" b="1"/>
        </a:p>
      </dgm:t>
    </dgm:pt>
    <dgm:pt modelId="{E5B9743A-1137-4B09-9412-34DCE2922006}" type="parTrans" cxnId="{FDCD471F-4BA5-49FE-8FAC-60FCB48B02E2}">
      <dgm:prSet/>
      <dgm:spPr/>
      <dgm:t>
        <a:bodyPr/>
        <a:lstStyle/>
        <a:p>
          <a:pPr rtl="1"/>
          <a:endParaRPr lang="ar-SA"/>
        </a:p>
      </dgm:t>
    </dgm:pt>
    <dgm:pt modelId="{82C19B5E-D289-43C5-866B-2B2B77C929EA}" type="sibTrans" cxnId="{FDCD471F-4BA5-49FE-8FAC-60FCB48B02E2}">
      <dgm:prSet/>
      <dgm:spPr/>
      <dgm:t>
        <a:bodyPr/>
        <a:lstStyle/>
        <a:p>
          <a:pPr rtl="1"/>
          <a:endParaRPr lang="ar-SA"/>
        </a:p>
      </dgm:t>
    </dgm:pt>
    <dgm:pt modelId="{556BEE91-698F-4DE8-A58C-BA62B5392E69}">
      <dgm:prSet phldrT="[Text]" phldr="1"/>
      <dgm:spPr/>
      <dgm:t>
        <a:bodyPr/>
        <a:lstStyle/>
        <a:p>
          <a:pPr rtl="1"/>
          <a:endParaRPr lang="ar-SA"/>
        </a:p>
      </dgm:t>
    </dgm:pt>
    <dgm:pt modelId="{37258C1E-C0B3-430A-9AB9-30B5A578DEAE}" type="parTrans" cxnId="{372EC7F5-B19E-4CB9-9775-B89B27414FEA}">
      <dgm:prSet/>
      <dgm:spPr/>
      <dgm:t>
        <a:bodyPr/>
        <a:lstStyle/>
        <a:p>
          <a:pPr rtl="1"/>
          <a:endParaRPr lang="ar-SA"/>
        </a:p>
      </dgm:t>
    </dgm:pt>
    <dgm:pt modelId="{6011A68C-2CD6-40D8-9456-A1381DFEA532}" type="sibTrans" cxnId="{372EC7F5-B19E-4CB9-9775-B89B27414FEA}">
      <dgm:prSet/>
      <dgm:spPr/>
      <dgm:t>
        <a:bodyPr/>
        <a:lstStyle/>
        <a:p>
          <a:pPr rtl="1"/>
          <a:endParaRPr lang="ar-SA"/>
        </a:p>
      </dgm:t>
    </dgm:pt>
    <dgm:pt modelId="{023B8442-5BCE-4C16-8222-6AC5C5F2DA0E}">
      <dgm:prSet phldrT="[Text]" custT="1"/>
      <dgm:spPr/>
      <dgm:t>
        <a:bodyPr/>
        <a:lstStyle/>
        <a:p>
          <a:pPr rtl="1"/>
          <a:r>
            <a:rPr lang="ar-EG" sz="2000" b="1"/>
            <a:t>الفهم                  المطلوب للتدبر</a:t>
          </a:r>
          <a:endParaRPr lang="ar-SA" sz="2000" b="1"/>
        </a:p>
      </dgm:t>
    </dgm:pt>
    <dgm:pt modelId="{70933573-F2DE-4014-96B1-5BA268E39B32}" type="parTrans" cxnId="{03B2F272-ADD1-4D95-B719-4BDD49312AAC}">
      <dgm:prSet/>
      <dgm:spPr/>
      <dgm:t>
        <a:bodyPr/>
        <a:lstStyle/>
        <a:p>
          <a:pPr rtl="1"/>
          <a:endParaRPr lang="ar-SA"/>
        </a:p>
      </dgm:t>
    </dgm:pt>
    <dgm:pt modelId="{99E01C5A-F2C4-4913-AEF6-205FDF63DF65}" type="sibTrans" cxnId="{03B2F272-ADD1-4D95-B719-4BDD49312AAC}">
      <dgm:prSet/>
      <dgm:spPr/>
      <dgm:t>
        <a:bodyPr/>
        <a:lstStyle/>
        <a:p>
          <a:pPr rtl="1"/>
          <a:endParaRPr lang="ar-SA"/>
        </a:p>
      </dgm:t>
    </dgm:pt>
    <dgm:pt modelId="{DD8F191E-D0AA-4B76-9C33-3B0B90446882}">
      <dgm:prSet phldrT="[Text]" custT="1"/>
      <dgm:spPr/>
      <dgm:t>
        <a:bodyPr/>
        <a:lstStyle/>
        <a:p>
          <a:pPr rtl="1"/>
          <a:r>
            <a:rPr lang="ar-EG" sz="2000" b="1"/>
            <a:t>حاجة المتدبر والمتفكر</a:t>
          </a:r>
          <a:endParaRPr lang="ar-SA" sz="2000" b="1"/>
        </a:p>
      </dgm:t>
    </dgm:pt>
    <dgm:pt modelId="{4696F1EF-5BF7-490A-BDD7-A33188AB81FE}" type="parTrans" cxnId="{59EE9D34-0BC2-48EA-850A-848877F77246}">
      <dgm:prSet/>
      <dgm:spPr/>
      <dgm:t>
        <a:bodyPr/>
        <a:lstStyle/>
        <a:p>
          <a:pPr rtl="1"/>
          <a:endParaRPr lang="ar-SA"/>
        </a:p>
      </dgm:t>
    </dgm:pt>
    <dgm:pt modelId="{B6BCAE72-F1E3-4624-88FA-B00FE16DE404}" type="sibTrans" cxnId="{59EE9D34-0BC2-48EA-850A-848877F77246}">
      <dgm:prSet/>
      <dgm:spPr/>
      <dgm:t>
        <a:bodyPr/>
        <a:lstStyle/>
        <a:p>
          <a:pPr rtl="1"/>
          <a:endParaRPr lang="ar-SA"/>
        </a:p>
      </dgm:t>
    </dgm:pt>
    <dgm:pt modelId="{4A5EC011-82B2-4FD5-A8A7-44D905DDA257}">
      <dgm:prSet phldrT="[Text]" phldr="1"/>
      <dgm:spPr/>
      <dgm:t>
        <a:bodyPr/>
        <a:lstStyle/>
        <a:p>
          <a:pPr rtl="1"/>
          <a:endParaRPr lang="ar-SA"/>
        </a:p>
      </dgm:t>
    </dgm:pt>
    <dgm:pt modelId="{98F51F58-B889-4BD4-BC6C-95EBA5636A31}" type="parTrans" cxnId="{BBBC9FA2-7750-4841-82D1-514C1F967EF6}">
      <dgm:prSet/>
      <dgm:spPr/>
      <dgm:t>
        <a:bodyPr/>
        <a:lstStyle/>
        <a:p>
          <a:pPr rtl="1"/>
          <a:endParaRPr lang="ar-SA"/>
        </a:p>
      </dgm:t>
    </dgm:pt>
    <dgm:pt modelId="{B24A6578-0A69-4604-8F0A-3337637406C3}" type="sibTrans" cxnId="{BBBC9FA2-7750-4841-82D1-514C1F967EF6}">
      <dgm:prSet/>
      <dgm:spPr/>
      <dgm:t>
        <a:bodyPr/>
        <a:lstStyle/>
        <a:p>
          <a:pPr rtl="1"/>
          <a:endParaRPr lang="ar-SA"/>
        </a:p>
      </dgm:t>
    </dgm:pt>
    <dgm:pt modelId="{BFDDE456-0AD4-4E25-A687-1CC50D6CE06A}">
      <dgm:prSet phldrT="[Text]" custT="1"/>
      <dgm:spPr/>
      <dgm:t>
        <a:bodyPr/>
        <a:lstStyle/>
        <a:p>
          <a:pPr rtl="1"/>
          <a:r>
            <a:rPr lang="ar-EG" sz="2000" b="1"/>
            <a:t>التفسير والتدبر</a:t>
          </a:r>
          <a:endParaRPr lang="ar-SA" sz="2000" b="1"/>
        </a:p>
      </dgm:t>
    </dgm:pt>
    <dgm:pt modelId="{7518E3B4-7D4D-4E79-9FDF-9E7B4908EBE4}" type="parTrans" cxnId="{BAC8EA01-FEFE-43A7-8DE5-CF98082275B8}">
      <dgm:prSet/>
      <dgm:spPr/>
      <dgm:t>
        <a:bodyPr/>
        <a:lstStyle/>
        <a:p>
          <a:pPr rtl="1"/>
          <a:endParaRPr lang="ar-SA"/>
        </a:p>
      </dgm:t>
    </dgm:pt>
    <dgm:pt modelId="{3757718C-C405-4D94-922D-54A091B00A9C}" type="sibTrans" cxnId="{BAC8EA01-FEFE-43A7-8DE5-CF98082275B8}">
      <dgm:prSet/>
      <dgm:spPr/>
      <dgm:t>
        <a:bodyPr/>
        <a:lstStyle/>
        <a:p>
          <a:pPr rtl="1"/>
          <a:endParaRPr lang="ar-SA"/>
        </a:p>
      </dgm:t>
    </dgm:pt>
    <dgm:pt modelId="{9093083E-384F-4D2D-81FE-AADF1512220A}">
      <dgm:prSet phldrT="[Text]" custT="1"/>
      <dgm:spPr/>
      <dgm:t>
        <a:bodyPr/>
        <a:lstStyle/>
        <a:p>
          <a:pPr rtl="1"/>
          <a:r>
            <a:rPr lang="ar-EG" sz="2000" b="1"/>
            <a:t>التدبر والتفكر</a:t>
          </a:r>
          <a:endParaRPr lang="ar-SA" sz="2000" b="1"/>
        </a:p>
      </dgm:t>
    </dgm:pt>
    <dgm:pt modelId="{915205D0-79EA-4921-96FB-FBBC20BEA205}" type="parTrans" cxnId="{487F70CA-6163-40F9-A30B-B26F1D089C3E}">
      <dgm:prSet/>
      <dgm:spPr/>
      <dgm:t>
        <a:bodyPr/>
        <a:lstStyle/>
        <a:p>
          <a:pPr rtl="1"/>
          <a:endParaRPr lang="ar-SA"/>
        </a:p>
      </dgm:t>
    </dgm:pt>
    <dgm:pt modelId="{2FCAD62B-8EC5-485F-80E6-516BEA8BDEC1}" type="sibTrans" cxnId="{487F70CA-6163-40F9-A30B-B26F1D089C3E}">
      <dgm:prSet/>
      <dgm:spPr/>
      <dgm:t>
        <a:bodyPr/>
        <a:lstStyle/>
        <a:p>
          <a:pPr rtl="1"/>
          <a:endParaRPr lang="ar-SA"/>
        </a:p>
      </dgm:t>
    </dgm:pt>
    <dgm:pt modelId="{C0496237-B5EB-4142-A9FA-988FD429DEA3}" type="pres">
      <dgm:prSet presAssocID="{9DED8F0F-18F8-403C-9280-4A82C35FC105}" presName="theList" presStyleCnt="0">
        <dgm:presLayoutVars>
          <dgm:dir/>
          <dgm:animLvl val="lvl"/>
          <dgm:resizeHandles val="exact"/>
        </dgm:presLayoutVars>
      </dgm:prSet>
      <dgm:spPr/>
    </dgm:pt>
    <dgm:pt modelId="{AE2B0438-A9A4-4F16-BDC9-E14B09E57DC2}" type="pres">
      <dgm:prSet presAssocID="{2CC4AE1B-6BA9-47AB-BBF9-157EA66AFC81}" presName="compNode" presStyleCnt="0"/>
      <dgm:spPr/>
    </dgm:pt>
    <dgm:pt modelId="{A4C56671-D788-448B-B00B-2C38170F8F02}" type="pres">
      <dgm:prSet presAssocID="{2CC4AE1B-6BA9-47AB-BBF9-157EA66AFC81}" presName="aNode" presStyleLbl="bgShp" presStyleIdx="0" presStyleCnt="3"/>
      <dgm:spPr/>
    </dgm:pt>
    <dgm:pt modelId="{12249D42-3CAD-4040-B36E-0C0EB068438D}" type="pres">
      <dgm:prSet presAssocID="{2CC4AE1B-6BA9-47AB-BBF9-157EA66AFC81}" presName="textNode" presStyleLbl="bgShp" presStyleIdx="0" presStyleCnt="3"/>
      <dgm:spPr/>
    </dgm:pt>
    <dgm:pt modelId="{2925734F-4FDA-490B-8173-F8836ED6ED85}" type="pres">
      <dgm:prSet presAssocID="{2CC4AE1B-6BA9-47AB-BBF9-157EA66AFC81}" presName="compChildNode" presStyleCnt="0"/>
      <dgm:spPr/>
    </dgm:pt>
    <dgm:pt modelId="{3306FDD9-1AF8-4E09-A8E2-8B02984DF1E1}" type="pres">
      <dgm:prSet presAssocID="{2CC4AE1B-6BA9-47AB-BBF9-157EA66AFC81}" presName="theInnerList" presStyleCnt="0"/>
      <dgm:spPr/>
    </dgm:pt>
    <dgm:pt modelId="{EA6351ED-7F59-4495-80AB-351074461D08}" type="pres">
      <dgm:prSet presAssocID="{30A31A01-CEA0-4BFB-BB80-1BF350E3AC57}" presName="childNode" presStyleLbl="node1" presStyleIdx="0" presStyleCnt="6">
        <dgm:presLayoutVars>
          <dgm:bulletEnabled val="1"/>
        </dgm:presLayoutVars>
      </dgm:prSet>
      <dgm:spPr/>
    </dgm:pt>
    <dgm:pt modelId="{EBF61835-6FF4-49E0-B9AE-98079045370E}" type="pres">
      <dgm:prSet presAssocID="{30A31A01-CEA0-4BFB-BB80-1BF350E3AC57}" presName="aSpace2" presStyleCnt="0"/>
      <dgm:spPr/>
    </dgm:pt>
    <dgm:pt modelId="{98C26135-877F-47D5-91B8-A7D977B2861D}" type="pres">
      <dgm:prSet presAssocID="{935486A7-C205-484F-8428-D313CDEF99A5}" presName="childNode" presStyleLbl="node1" presStyleIdx="1" presStyleCnt="6">
        <dgm:presLayoutVars>
          <dgm:bulletEnabled val="1"/>
        </dgm:presLayoutVars>
      </dgm:prSet>
      <dgm:spPr/>
    </dgm:pt>
    <dgm:pt modelId="{98BAFBA4-5FCE-4E9A-AC38-3BF1D76AF747}" type="pres">
      <dgm:prSet presAssocID="{2CC4AE1B-6BA9-47AB-BBF9-157EA66AFC81}" presName="aSpace" presStyleCnt="0"/>
      <dgm:spPr/>
    </dgm:pt>
    <dgm:pt modelId="{93DBB94E-1E61-4091-89DE-4AFE4AA1EBCA}" type="pres">
      <dgm:prSet presAssocID="{556BEE91-698F-4DE8-A58C-BA62B5392E69}" presName="compNode" presStyleCnt="0"/>
      <dgm:spPr/>
    </dgm:pt>
    <dgm:pt modelId="{92E35328-57BE-43CC-8146-2982C07A1D23}" type="pres">
      <dgm:prSet presAssocID="{556BEE91-698F-4DE8-A58C-BA62B5392E69}" presName="aNode" presStyleLbl="bgShp" presStyleIdx="1" presStyleCnt="3"/>
      <dgm:spPr/>
    </dgm:pt>
    <dgm:pt modelId="{7819FE3F-E1F4-439E-827E-EBEA9EA1EF39}" type="pres">
      <dgm:prSet presAssocID="{556BEE91-698F-4DE8-A58C-BA62B5392E69}" presName="textNode" presStyleLbl="bgShp" presStyleIdx="1" presStyleCnt="3"/>
      <dgm:spPr/>
    </dgm:pt>
    <dgm:pt modelId="{D191E7A1-F161-4D00-8BFC-45F472F4A879}" type="pres">
      <dgm:prSet presAssocID="{556BEE91-698F-4DE8-A58C-BA62B5392E69}" presName="compChildNode" presStyleCnt="0"/>
      <dgm:spPr/>
    </dgm:pt>
    <dgm:pt modelId="{F03FCEB7-2D76-434F-82A2-2A74130C4C21}" type="pres">
      <dgm:prSet presAssocID="{556BEE91-698F-4DE8-A58C-BA62B5392E69}" presName="theInnerList" presStyleCnt="0"/>
      <dgm:spPr/>
    </dgm:pt>
    <dgm:pt modelId="{06017940-104E-4E3C-8A02-414223169251}" type="pres">
      <dgm:prSet presAssocID="{023B8442-5BCE-4C16-8222-6AC5C5F2DA0E}" presName="childNode" presStyleLbl="node1" presStyleIdx="2" presStyleCnt="6">
        <dgm:presLayoutVars>
          <dgm:bulletEnabled val="1"/>
        </dgm:presLayoutVars>
      </dgm:prSet>
      <dgm:spPr/>
    </dgm:pt>
    <dgm:pt modelId="{0636A458-7A59-462C-A5E2-2AD03A2FFA5A}" type="pres">
      <dgm:prSet presAssocID="{023B8442-5BCE-4C16-8222-6AC5C5F2DA0E}" presName="aSpace2" presStyleCnt="0"/>
      <dgm:spPr/>
    </dgm:pt>
    <dgm:pt modelId="{3F774B4E-0EF5-40A9-BE9C-CB27C26D01A3}" type="pres">
      <dgm:prSet presAssocID="{DD8F191E-D0AA-4B76-9C33-3B0B90446882}" presName="childNode" presStyleLbl="node1" presStyleIdx="3" presStyleCnt="6">
        <dgm:presLayoutVars>
          <dgm:bulletEnabled val="1"/>
        </dgm:presLayoutVars>
      </dgm:prSet>
      <dgm:spPr/>
    </dgm:pt>
    <dgm:pt modelId="{668FABFB-CD40-408E-8DFF-5BA2082EC1C5}" type="pres">
      <dgm:prSet presAssocID="{556BEE91-698F-4DE8-A58C-BA62B5392E69}" presName="aSpace" presStyleCnt="0"/>
      <dgm:spPr/>
    </dgm:pt>
    <dgm:pt modelId="{4FDF47D1-55CD-406E-A1DD-175A2AED9C97}" type="pres">
      <dgm:prSet presAssocID="{4A5EC011-82B2-4FD5-A8A7-44D905DDA257}" presName="compNode" presStyleCnt="0"/>
      <dgm:spPr/>
    </dgm:pt>
    <dgm:pt modelId="{EAB6EF36-3CAD-493A-8B3F-4C3FA12A6A53}" type="pres">
      <dgm:prSet presAssocID="{4A5EC011-82B2-4FD5-A8A7-44D905DDA257}" presName="aNode" presStyleLbl="bgShp" presStyleIdx="2" presStyleCnt="3"/>
      <dgm:spPr/>
    </dgm:pt>
    <dgm:pt modelId="{49D4ADA4-921A-4765-A4FF-E10CABD51DF4}" type="pres">
      <dgm:prSet presAssocID="{4A5EC011-82B2-4FD5-A8A7-44D905DDA257}" presName="textNode" presStyleLbl="bgShp" presStyleIdx="2" presStyleCnt="3"/>
      <dgm:spPr/>
    </dgm:pt>
    <dgm:pt modelId="{EF20B56C-4AD2-4A29-8624-2A429ADC452A}" type="pres">
      <dgm:prSet presAssocID="{4A5EC011-82B2-4FD5-A8A7-44D905DDA257}" presName="compChildNode" presStyleCnt="0"/>
      <dgm:spPr/>
    </dgm:pt>
    <dgm:pt modelId="{83043233-44C2-42D7-A704-A86776E13730}" type="pres">
      <dgm:prSet presAssocID="{4A5EC011-82B2-4FD5-A8A7-44D905DDA257}" presName="theInnerList" presStyleCnt="0"/>
      <dgm:spPr/>
    </dgm:pt>
    <dgm:pt modelId="{0ECE87FE-7E4F-4FFF-9AF0-B6BA16F535CA}" type="pres">
      <dgm:prSet presAssocID="{BFDDE456-0AD4-4E25-A687-1CC50D6CE06A}" presName="childNode" presStyleLbl="node1" presStyleIdx="4" presStyleCnt="6">
        <dgm:presLayoutVars>
          <dgm:bulletEnabled val="1"/>
        </dgm:presLayoutVars>
      </dgm:prSet>
      <dgm:spPr/>
    </dgm:pt>
    <dgm:pt modelId="{ECB0BA89-C703-4974-82AA-051BE1E8CFE6}" type="pres">
      <dgm:prSet presAssocID="{BFDDE456-0AD4-4E25-A687-1CC50D6CE06A}" presName="aSpace2" presStyleCnt="0"/>
      <dgm:spPr/>
    </dgm:pt>
    <dgm:pt modelId="{BACB5E77-4DCE-4009-9F12-DC0797F61193}" type="pres">
      <dgm:prSet presAssocID="{9093083E-384F-4D2D-81FE-AADF1512220A}" presName="childNode" presStyleLbl="node1" presStyleIdx="5" presStyleCnt="6">
        <dgm:presLayoutVars>
          <dgm:bulletEnabled val="1"/>
        </dgm:presLayoutVars>
      </dgm:prSet>
      <dgm:spPr/>
    </dgm:pt>
  </dgm:ptLst>
  <dgm:cxnLst>
    <dgm:cxn modelId="{BAC8EA01-FEFE-43A7-8DE5-CF98082275B8}" srcId="{4A5EC011-82B2-4FD5-A8A7-44D905DDA257}" destId="{BFDDE456-0AD4-4E25-A687-1CC50D6CE06A}" srcOrd="0" destOrd="0" parTransId="{7518E3B4-7D4D-4E79-9FDF-9E7B4908EBE4}" sibTransId="{3757718C-C405-4D94-922D-54A091B00A9C}"/>
    <dgm:cxn modelId="{FDCD471F-4BA5-49FE-8FAC-60FCB48B02E2}" srcId="{2CC4AE1B-6BA9-47AB-BBF9-157EA66AFC81}" destId="{935486A7-C205-484F-8428-D313CDEF99A5}" srcOrd="1" destOrd="0" parTransId="{E5B9743A-1137-4B09-9412-34DCE2922006}" sibTransId="{82C19B5E-D289-43C5-866B-2B2B77C929EA}"/>
    <dgm:cxn modelId="{288FD41F-D758-4706-8086-ADA8746A3F6E}" srcId="{2CC4AE1B-6BA9-47AB-BBF9-157EA66AFC81}" destId="{30A31A01-CEA0-4BFB-BB80-1BF350E3AC57}" srcOrd="0" destOrd="0" parTransId="{A8AD86C2-0ACB-47DA-81D2-5E7A4FA1F758}" sibTransId="{2901A15D-2ED9-435A-982F-2CC21C617B02}"/>
    <dgm:cxn modelId="{A7D7AA2F-4A67-4937-9219-015E69BAFD5C}" type="presOf" srcId="{2CC4AE1B-6BA9-47AB-BBF9-157EA66AFC81}" destId="{12249D42-3CAD-4040-B36E-0C0EB068438D}" srcOrd="1" destOrd="0" presId="urn:microsoft.com/office/officeart/2005/8/layout/lProcess2"/>
    <dgm:cxn modelId="{F1C9E533-E6D9-4E75-A805-D871860A962D}" type="presOf" srcId="{4A5EC011-82B2-4FD5-A8A7-44D905DDA257}" destId="{49D4ADA4-921A-4765-A4FF-E10CABD51DF4}" srcOrd="1" destOrd="0" presId="urn:microsoft.com/office/officeart/2005/8/layout/lProcess2"/>
    <dgm:cxn modelId="{59EE9D34-0BC2-48EA-850A-848877F77246}" srcId="{556BEE91-698F-4DE8-A58C-BA62B5392E69}" destId="{DD8F191E-D0AA-4B76-9C33-3B0B90446882}" srcOrd="1" destOrd="0" parTransId="{4696F1EF-5BF7-490A-BDD7-A33188AB81FE}" sibTransId="{B6BCAE72-F1E3-4624-88FA-B00FE16DE404}"/>
    <dgm:cxn modelId="{E1AD5736-1585-4944-9454-57494469F92C}" type="presOf" srcId="{BFDDE456-0AD4-4E25-A687-1CC50D6CE06A}" destId="{0ECE87FE-7E4F-4FFF-9AF0-B6BA16F535CA}" srcOrd="0" destOrd="0" presId="urn:microsoft.com/office/officeart/2005/8/layout/lProcess2"/>
    <dgm:cxn modelId="{2EB24237-3A96-4D7E-AEE6-717793195BA4}" type="presOf" srcId="{4A5EC011-82B2-4FD5-A8A7-44D905DDA257}" destId="{EAB6EF36-3CAD-493A-8B3F-4C3FA12A6A53}" srcOrd="0" destOrd="0" presId="urn:microsoft.com/office/officeart/2005/8/layout/lProcess2"/>
    <dgm:cxn modelId="{00E24E37-F1B5-49D7-82C3-403FA6B759F6}" type="presOf" srcId="{556BEE91-698F-4DE8-A58C-BA62B5392E69}" destId="{7819FE3F-E1F4-439E-827E-EBEA9EA1EF39}" srcOrd="1" destOrd="0" presId="urn:microsoft.com/office/officeart/2005/8/layout/lProcess2"/>
    <dgm:cxn modelId="{532EB64A-4B61-4F28-B4D7-E519AFC19044}" type="presOf" srcId="{DD8F191E-D0AA-4B76-9C33-3B0B90446882}" destId="{3F774B4E-0EF5-40A9-BE9C-CB27C26D01A3}" srcOrd="0" destOrd="0" presId="urn:microsoft.com/office/officeart/2005/8/layout/lProcess2"/>
    <dgm:cxn modelId="{BE7FD452-6544-4743-A4C2-FF854C8BDE44}" type="presOf" srcId="{9DED8F0F-18F8-403C-9280-4A82C35FC105}" destId="{C0496237-B5EB-4142-A9FA-988FD429DEA3}" srcOrd="0" destOrd="0" presId="urn:microsoft.com/office/officeart/2005/8/layout/lProcess2"/>
    <dgm:cxn modelId="{03B2F272-ADD1-4D95-B719-4BDD49312AAC}" srcId="{556BEE91-698F-4DE8-A58C-BA62B5392E69}" destId="{023B8442-5BCE-4C16-8222-6AC5C5F2DA0E}" srcOrd="0" destOrd="0" parTransId="{70933573-F2DE-4014-96B1-5BA268E39B32}" sibTransId="{99E01C5A-F2C4-4913-AEF6-205FDF63DF65}"/>
    <dgm:cxn modelId="{6D8AE878-AA3E-4575-9D59-01716347F695}" type="presOf" srcId="{023B8442-5BCE-4C16-8222-6AC5C5F2DA0E}" destId="{06017940-104E-4E3C-8A02-414223169251}" srcOrd="0" destOrd="0" presId="urn:microsoft.com/office/officeart/2005/8/layout/lProcess2"/>
    <dgm:cxn modelId="{1166127F-8D5B-4FE9-8F6E-D99B4A902DCC}" srcId="{9DED8F0F-18F8-403C-9280-4A82C35FC105}" destId="{2CC4AE1B-6BA9-47AB-BBF9-157EA66AFC81}" srcOrd="0" destOrd="0" parTransId="{C6B4CE0C-1F45-4D76-A3C8-856A5D11940B}" sibTransId="{57CC355E-5582-4A21-8CD7-6E9EE6689674}"/>
    <dgm:cxn modelId="{6B464790-250B-42AB-B5E1-0319A62CD0CA}" type="presOf" srcId="{30A31A01-CEA0-4BFB-BB80-1BF350E3AC57}" destId="{EA6351ED-7F59-4495-80AB-351074461D08}" srcOrd="0" destOrd="0" presId="urn:microsoft.com/office/officeart/2005/8/layout/lProcess2"/>
    <dgm:cxn modelId="{9F851DA1-81B1-40B4-9D14-D86444B416A7}" type="presOf" srcId="{2CC4AE1B-6BA9-47AB-BBF9-157EA66AFC81}" destId="{A4C56671-D788-448B-B00B-2C38170F8F02}" srcOrd="0" destOrd="0" presId="urn:microsoft.com/office/officeart/2005/8/layout/lProcess2"/>
    <dgm:cxn modelId="{BBBC9FA2-7750-4841-82D1-514C1F967EF6}" srcId="{9DED8F0F-18F8-403C-9280-4A82C35FC105}" destId="{4A5EC011-82B2-4FD5-A8A7-44D905DDA257}" srcOrd="2" destOrd="0" parTransId="{98F51F58-B889-4BD4-BC6C-95EBA5636A31}" sibTransId="{B24A6578-0A69-4604-8F0A-3337637406C3}"/>
    <dgm:cxn modelId="{487F70CA-6163-40F9-A30B-B26F1D089C3E}" srcId="{4A5EC011-82B2-4FD5-A8A7-44D905DDA257}" destId="{9093083E-384F-4D2D-81FE-AADF1512220A}" srcOrd="1" destOrd="0" parTransId="{915205D0-79EA-4921-96FB-FBBC20BEA205}" sibTransId="{2FCAD62B-8EC5-485F-80E6-516BEA8BDEC1}"/>
    <dgm:cxn modelId="{4C166FE7-D13C-46A2-B800-08B881CDD7C3}" type="presOf" srcId="{556BEE91-698F-4DE8-A58C-BA62B5392E69}" destId="{92E35328-57BE-43CC-8146-2982C07A1D23}" srcOrd="0" destOrd="0" presId="urn:microsoft.com/office/officeart/2005/8/layout/lProcess2"/>
    <dgm:cxn modelId="{C98C6FF2-654D-45C1-B90B-9618C3B8D83F}" type="presOf" srcId="{935486A7-C205-484F-8428-D313CDEF99A5}" destId="{98C26135-877F-47D5-91B8-A7D977B2861D}" srcOrd="0" destOrd="0" presId="urn:microsoft.com/office/officeart/2005/8/layout/lProcess2"/>
    <dgm:cxn modelId="{D77753F2-B3DD-4874-9DCB-275313C2DFB5}" type="presOf" srcId="{9093083E-384F-4D2D-81FE-AADF1512220A}" destId="{BACB5E77-4DCE-4009-9F12-DC0797F61193}" srcOrd="0" destOrd="0" presId="urn:microsoft.com/office/officeart/2005/8/layout/lProcess2"/>
    <dgm:cxn modelId="{372EC7F5-B19E-4CB9-9775-B89B27414FEA}" srcId="{9DED8F0F-18F8-403C-9280-4A82C35FC105}" destId="{556BEE91-698F-4DE8-A58C-BA62B5392E69}" srcOrd="1" destOrd="0" parTransId="{37258C1E-C0B3-430A-9AB9-30B5A578DEAE}" sibTransId="{6011A68C-2CD6-40D8-9456-A1381DFEA532}"/>
    <dgm:cxn modelId="{4EF10F83-8B01-499A-957C-C8F441E5EBA8}" type="presParOf" srcId="{C0496237-B5EB-4142-A9FA-988FD429DEA3}" destId="{AE2B0438-A9A4-4F16-BDC9-E14B09E57DC2}" srcOrd="0" destOrd="0" presId="urn:microsoft.com/office/officeart/2005/8/layout/lProcess2"/>
    <dgm:cxn modelId="{66381D4C-9FA9-429D-8537-BD17FD39B488}" type="presParOf" srcId="{AE2B0438-A9A4-4F16-BDC9-E14B09E57DC2}" destId="{A4C56671-D788-448B-B00B-2C38170F8F02}" srcOrd="0" destOrd="0" presId="urn:microsoft.com/office/officeart/2005/8/layout/lProcess2"/>
    <dgm:cxn modelId="{BC0D7FB0-9718-4CE6-8329-635DCDA062CB}" type="presParOf" srcId="{AE2B0438-A9A4-4F16-BDC9-E14B09E57DC2}" destId="{12249D42-3CAD-4040-B36E-0C0EB068438D}" srcOrd="1" destOrd="0" presId="urn:microsoft.com/office/officeart/2005/8/layout/lProcess2"/>
    <dgm:cxn modelId="{6F4C8C6D-8E4A-4B56-8761-3F7C0996ED72}" type="presParOf" srcId="{AE2B0438-A9A4-4F16-BDC9-E14B09E57DC2}" destId="{2925734F-4FDA-490B-8173-F8836ED6ED85}" srcOrd="2" destOrd="0" presId="urn:microsoft.com/office/officeart/2005/8/layout/lProcess2"/>
    <dgm:cxn modelId="{7C3AF7CA-7455-45DA-95BA-6239144AAB0B}" type="presParOf" srcId="{2925734F-4FDA-490B-8173-F8836ED6ED85}" destId="{3306FDD9-1AF8-4E09-A8E2-8B02984DF1E1}" srcOrd="0" destOrd="0" presId="urn:microsoft.com/office/officeart/2005/8/layout/lProcess2"/>
    <dgm:cxn modelId="{E1F262BF-265B-47AB-80B2-CAD8FBB1C02C}" type="presParOf" srcId="{3306FDD9-1AF8-4E09-A8E2-8B02984DF1E1}" destId="{EA6351ED-7F59-4495-80AB-351074461D08}" srcOrd="0" destOrd="0" presId="urn:microsoft.com/office/officeart/2005/8/layout/lProcess2"/>
    <dgm:cxn modelId="{3387C0A6-71C3-4B6F-AADC-EDBC123EF442}" type="presParOf" srcId="{3306FDD9-1AF8-4E09-A8E2-8B02984DF1E1}" destId="{EBF61835-6FF4-49E0-B9AE-98079045370E}" srcOrd="1" destOrd="0" presId="urn:microsoft.com/office/officeart/2005/8/layout/lProcess2"/>
    <dgm:cxn modelId="{519AE674-2FDB-447B-AA71-90AB0FED8403}" type="presParOf" srcId="{3306FDD9-1AF8-4E09-A8E2-8B02984DF1E1}" destId="{98C26135-877F-47D5-91B8-A7D977B2861D}" srcOrd="2" destOrd="0" presId="urn:microsoft.com/office/officeart/2005/8/layout/lProcess2"/>
    <dgm:cxn modelId="{067ABF25-90F2-4382-85D7-8483A2D620D3}" type="presParOf" srcId="{C0496237-B5EB-4142-A9FA-988FD429DEA3}" destId="{98BAFBA4-5FCE-4E9A-AC38-3BF1D76AF747}" srcOrd="1" destOrd="0" presId="urn:microsoft.com/office/officeart/2005/8/layout/lProcess2"/>
    <dgm:cxn modelId="{662008A7-4888-4B78-A6F9-984D8E3BF374}" type="presParOf" srcId="{C0496237-B5EB-4142-A9FA-988FD429DEA3}" destId="{93DBB94E-1E61-4091-89DE-4AFE4AA1EBCA}" srcOrd="2" destOrd="0" presId="urn:microsoft.com/office/officeart/2005/8/layout/lProcess2"/>
    <dgm:cxn modelId="{7488AF32-736C-431E-BF65-DC638A141813}" type="presParOf" srcId="{93DBB94E-1E61-4091-89DE-4AFE4AA1EBCA}" destId="{92E35328-57BE-43CC-8146-2982C07A1D23}" srcOrd="0" destOrd="0" presId="urn:microsoft.com/office/officeart/2005/8/layout/lProcess2"/>
    <dgm:cxn modelId="{1E31ABA0-ECF2-4675-B667-066B4F780777}" type="presParOf" srcId="{93DBB94E-1E61-4091-89DE-4AFE4AA1EBCA}" destId="{7819FE3F-E1F4-439E-827E-EBEA9EA1EF39}" srcOrd="1" destOrd="0" presId="urn:microsoft.com/office/officeart/2005/8/layout/lProcess2"/>
    <dgm:cxn modelId="{D269EC45-4405-42F1-A2C9-FA7BB94575BE}" type="presParOf" srcId="{93DBB94E-1E61-4091-89DE-4AFE4AA1EBCA}" destId="{D191E7A1-F161-4D00-8BFC-45F472F4A879}" srcOrd="2" destOrd="0" presId="urn:microsoft.com/office/officeart/2005/8/layout/lProcess2"/>
    <dgm:cxn modelId="{1AC5D04E-BEA5-48A6-87B3-77EE8696FDD3}" type="presParOf" srcId="{D191E7A1-F161-4D00-8BFC-45F472F4A879}" destId="{F03FCEB7-2D76-434F-82A2-2A74130C4C21}" srcOrd="0" destOrd="0" presId="urn:microsoft.com/office/officeart/2005/8/layout/lProcess2"/>
    <dgm:cxn modelId="{6DCC92E7-E68D-47B0-AFBD-6C3D3209817B}" type="presParOf" srcId="{F03FCEB7-2D76-434F-82A2-2A74130C4C21}" destId="{06017940-104E-4E3C-8A02-414223169251}" srcOrd="0" destOrd="0" presId="urn:microsoft.com/office/officeart/2005/8/layout/lProcess2"/>
    <dgm:cxn modelId="{4A18DD14-AB10-4474-AE76-00700AB1347D}" type="presParOf" srcId="{F03FCEB7-2D76-434F-82A2-2A74130C4C21}" destId="{0636A458-7A59-462C-A5E2-2AD03A2FFA5A}" srcOrd="1" destOrd="0" presId="urn:microsoft.com/office/officeart/2005/8/layout/lProcess2"/>
    <dgm:cxn modelId="{870B07F7-FAB5-412F-B2A4-9AA49A0BCF40}" type="presParOf" srcId="{F03FCEB7-2D76-434F-82A2-2A74130C4C21}" destId="{3F774B4E-0EF5-40A9-BE9C-CB27C26D01A3}" srcOrd="2" destOrd="0" presId="urn:microsoft.com/office/officeart/2005/8/layout/lProcess2"/>
    <dgm:cxn modelId="{AAD0D310-E047-4110-B2C1-8A94921E4826}" type="presParOf" srcId="{C0496237-B5EB-4142-A9FA-988FD429DEA3}" destId="{668FABFB-CD40-408E-8DFF-5BA2082EC1C5}" srcOrd="3" destOrd="0" presId="urn:microsoft.com/office/officeart/2005/8/layout/lProcess2"/>
    <dgm:cxn modelId="{00A475CE-41B6-4525-B77B-D8232FE88BC3}" type="presParOf" srcId="{C0496237-B5EB-4142-A9FA-988FD429DEA3}" destId="{4FDF47D1-55CD-406E-A1DD-175A2AED9C97}" srcOrd="4" destOrd="0" presId="urn:microsoft.com/office/officeart/2005/8/layout/lProcess2"/>
    <dgm:cxn modelId="{756F43B7-88A6-4B8F-AF05-2F8AFAA283C2}" type="presParOf" srcId="{4FDF47D1-55CD-406E-A1DD-175A2AED9C97}" destId="{EAB6EF36-3CAD-493A-8B3F-4C3FA12A6A53}" srcOrd="0" destOrd="0" presId="urn:microsoft.com/office/officeart/2005/8/layout/lProcess2"/>
    <dgm:cxn modelId="{7D99BBA1-E275-4024-9688-1D74B495C2A6}" type="presParOf" srcId="{4FDF47D1-55CD-406E-A1DD-175A2AED9C97}" destId="{49D4ADA4-921A-4765-A4FF-E10CABD51DF4}" srcOrd="1" destOrd="0" presId="urn:microsoft.com/office/officeart/2005/8/layout/lProcess2"/>
    <dgm:cxn modelId="{EBB220CD-7408-4E7C-A44B-7D1BE23C7483}" type="presParOf" srcId="{4FDF47D1-55CD-406E-A1DD-175A2AED9C97}" destId="{EF20B56C-4AD2-4A29-8624-2A429ADC452A}" srcOrd="2" destOrd="0" presId="urn:microsoft.com/office/officeart/2005/8/layout/lProcess2"/>
    <dgm:cxn modelId="{FC95DA28-2BD3-432C-985F-1B5687DDE508}" type="presParOf" srcId="{EF20B56C-4AD2-4A29-8624-2A429ADC452A}" destId="{83043233-44C2-42D7-A704-A86776E13730}" srcOrd="0" destOrd="0" presId="urn:microsoft.com/office/officeart/2005/8/layout/lProcess2"/>
    <dgm:cxn modelId="{47714E43-364C-43FB-8A28-809A7BC69878}" type="presParOf" srcId="{83043233-44C2-42D7-A704-A86776E13730}" destId="{0ECE87FE-7E4F-4FFF-9AF0-B6BA16F535CA}" srcOrd="0" destOrd="0" presId="urn:microsoft.com/office/officeart/2005/8/layout/lProcess2"/>
    <dgm:cxn modelId="{7B7CE17A-760E-43B7-B318-C836CE4660D0}" type="presParOf" srcId="{83043233-44C2-42D7-A704-A86776E13730}" destId="{ECB0BA89-C703-4974-82AA-051BE1E8CFE6}" srcOrd="1" destOrd="0" presId="urn:microsoft.com/office/officeart/2005/8/layout/lProcess2"/>
    <dgm:cxn modelId="{F555BBDC-92CD-4776-ACA8-A9E6C2908717}" type="presParOf" srcId="{83043233-44C2-42D7-A704-A86776E13730}" destId="{BACB5E77-4DCE-4009-9F12-DC0797F61193}" srcOrd="2" destOrd="0" presId="urn:microsoft.com/office/officeart/2005/8/layout/lProcess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080846A-D4A6-4653-80E3-4EA7F57D29B2}" type="doc">
      <dgm:prSet loTypeId="urn:microsoft.com/office/officeart/2005/8/layout/hList3" loCatId="list" qsTypeId="urn:microsoft.com/office/officeart/2005/8/quickstyle/simple3" qsCatId="simple" csTypeId="urn:microsoft.com/office/officeart/2005/8/colors/colorful3" csCatId="colorful" phldr="1"/>
      <dgm:spPr/>
      <dgm:t>
        <a:bodyPr/>
        <a:lstStyle/>
        <a:p>
          <a:pPr rtl="1"/>
          <a:endParaRPr lang="ar-SA"/>
        </a:p>
      </dgm:t>
    </dgm:pt>
    <dgm:pt modelId="{B5AB98FE-2D0F-460D-A0BB-01D984DAC970}">
      <dgm:prSet phldrT="[Text]" custT="1"/>
      <dgm:spPr/>
      <dgm:t>
        <a:bodyPr/>
        <a:lstStyle/>
        <a:p>
          <a:pPr rtl="1"/>
          <a:r>
            <a:rPr lang="ar-EG" sz="3200" b="1"/>
            <a:t>التفسير والتدبر </a:t>
          </a:r>
        </a:p>
        <a:p>
          <a:pPr rtl="1"/>
          <a:r>
            <a:rPr lang="ar-EG" sz="2400" b="1"/>
            <a:t>(التفسير بيان وشرح للمعنى والتدبر اتعاظ واعتبار بالمعنى)</a:t>
          </a:r>
          <a:endParaRPr lang="ar-SA" sz="2400" b="1"/>
        </a:p>
      </dgm:t>
    </dgm:pt>
    <dgm:pt modelId="{6B6BC634-7C5B-46B1-A0A0-29D8FE5E78CC}" type="parTrans" cxnId="{EB2BFC7F-95C5-47E3-999E-7C8B395A3248}">
      <dgm:prSet/>
      <dgm:spPr/>
      <dgm:t>
        <a:bodyPr/>
        <a:lstStyle/>
        <a:p>
          <a:pPr rtl="1"/>
          <a:endParaRPr lang="ar-SA"/>
        </a:p>
      </dgm:t>
    </dgm:pt>
    <dgm:pt modelId="{C46695AF-C1F0-4F28-966A-A4AF3FDEC570}" type="sibTrans" cxnId="{EB2BFC7F-95C5-47E3-999E-7C8B395A3248}">
      <dgm:prSet/>
      <dgm:spPr/>
      <dgm:t>
        <a:bodyPr/>
        <a:lstStyle/>
        <a:p>
          <a:pPr rtl="1"/>
          <a:endParaRPr lang="ar-SA"/>
        </a:p>
      </dgm:t>
    </dgm:pt>
    <dgm:pt modelId="{FFBCD31D-DED5-409C-A99E-4C0607C31BE3}">
      <dgm:prSet phldrT="[Text]" custT="1"/>
      <dgm:spPr/>
      <dgm:t>
        <a:bodyPr/>
        <a:lstStyle/>
        <a:p>
          <a:pPr rtl="1"/>
          <a:r>
            <a:rPr lang="ar-EG" sz="2000" b="1">
              <a:solidFill>
                <a:schemeClr val="accent3">
                  <a:lumMod val="50000"/>
                </a:schemeClr>
              </a:solidFill>
            </a:rPr>
            <a:t>التدبر من التفعل وهو النظر إلى دبر الشئ أي التأمل في دوابر الأمور المتوقعة بمعنى النظر إلى عاقبتها وما يمكن أن تؤول إليه وهذا لا يوجد في كتب التفسير إلا نادراًلأنه عمل قلبي شخصي ونظر نفسي لا ينوب فيه أحد عن أحد فالتدبر حركة نفسية باطنية تنظر إلى صيرورة النفس في الزمان والمكان بالنسبة إلى احتمالين : احتمال متابعة القرآن والاستسلام لأحكامه وحكمه واحتمال النكوص والتمرد والجحود والعصيان</a:t>
          </a:r>
          <a:endParaRPr lang="ar-SA" sz="2000" b="1">
            <a:solidFill>
              <a:schemeClr val="accent3">
                <a:lumMod val="50000"/>
              </a:schemeClr>
            </a:solidFill>
          </a:endParaRPr>
        </a:p>
      </dgm:t>
    </dgm:pt>
    <dgm:pt modelId="{6A9642AB-CECB-4395-B631-F2A334E53B3A}" type="parTrans" cxnId="{D61A8E89-61DC-4CC3-8811-D99C8BED1B4E}">
      <dgm:prSet/>
      <dgm:spPr/>
      <dgm:t>
        <a:bodyPr/>
        <a:lstStyle/>
        <a:p>
          <a:pPr rtl="1"/>
          <a:endParaRPr lang="ar-SA"/>
        </a:p>
      </dgm:t>
    </dgm:pt>
    <dgm:pt modelId="{48672914-7AB4-427E-9E02-BFC4D5FDBB31}" type="sibTrans" cxnId="{D61A8E89-61DC-4CC3-8811-D99C8BED1B4E}">
      <dgm:prSet/>
      <dgm:spPr/>
      <dgm:t>
        <a:bodyPr/>
        <a:lstStyle/>
        <a:p>
          <a:pPr rtl="1"/>
          <a:endParaRPr lang="ar-SA"/>
        </a:p>
      </dgm:t>
    </dgm:pt>
    <dgm:pt modelId="{3017171B-BF23-4FF5-B5BC-441AE32DF471}">
      <dgm:prSet phldrT="[Text]" custT="1"/>
      <dgm:spPr/>
      <dgm:t>
        <a:bodyPr/>
        <a:lstStyle/>
        <a:p>
          <a:pPr rtl="1"/>
          <a:r>
            <a:rPr lang="ar-EG" sz="2000" b="1">
              <a:solidFill>
                <a:srgbClr val="7030A0"/>
              </a:solidFill>
            </a:rPr>
            <a:t>التفسير من الفسر وهو الكشف والبيان ولذلك سمي بيان كتاب الله تفسيراً لأنه يكشف اللثام عن معانيه اللغوية والسياقية والشرعية باستعمال قواعد التفسير المعروفة عند أهله </a:t>
          </a:r>
          <a:endParaRPr lang="ar-SA" sz="2000" b="1">
            <a:solidFill>
              <a:srgbClr val="7030A0"/>
            </a:solidFill>
          </a:endParaRPr>
        </a:p>
      </dgm:t>
    </dgm:pt>
    <dgm:pt modelId="{10C4036B-6610-48E3-9EDF-3D2FAAFED8CF}" type="parTrans" cxnId="{211C006C-5913-4662-9917-9BBA923BA7B6}">
      <dgm:prSet/>
      <dgm:spPr/>
      <dgm:t>
        <a:bodyPr/>
        <a:lstStyle/>
        <a:p>
          <a:pPr rtl="1"/>
          <a:endParaRPr lang="ar-SA"/>
        </a:p>
      </dgm:t>
    </dgm:pt>
    <dgm:pt modelId="{9A7193BC-E660-4A97-93E4-EB3145988510}" type="sibTrans" cxnId="{211C006C-5913-4662-9917-9BBA923BA7B6}">
      <dgm:prSet/>
      <dgm:spPr/>
      <dgm:t>
        <a:bodyPr/>
        <a:lstStyle/>
        <a:p>
          <a:pPr rtl="1"/>
          <a:endParaRPr lang="ar-SA"/>
        </a:p>
      </dgm:t>
    </dgm:pt>
    <dgm:pt modelId="{DFCBCD94-5567-4818-8A6C-2C3137201200}" type="pres">
      <dgm:prSet presAssocID="{C080846A-D4A6-4653-80E3-4EA7F57D29B2}" presName="composite" presStyleCnt="0">
        <dgm:presLayoutVars>
          <dgm:chMax val="1"/>
          <dgm:dir/>
          <dgm:resizeHandles val="exact"/>
        </dgm:presLayoutVars>
      </dgm:prSet>
      <dgm:spPr/>
    </dgm:pt>
    <dgm:pt modelId="{FC476044-9FE5-473A-86D8-0698AB670D9C}" type="pres">
      <dgm:prSet presAssocID="{B5AB98FE-2D0F-460D-A0BB-01D984DAC970}" presName="roof" presStyleLbl="dkBgShp" presStyleIdx="0" presStyleCnt="2"/>
      <dgm:spPr/>
    </dgm:pt>
    <dgm:pt modelId="{96BA4D89-62FF-4DBF-82D2-396E2D2CD836}" type="pres">
      <dgm:prSet presAssocID="{B5AB98FE-2D0F-460D-A0BB-01D984DAC970}" presName="pillars" presStyleCnt="0"/>
      <dgm:spPr/>
    </dgm:pt>
    <dgm:pt modelId="{E41BA87B-8F50-4503-A2C9-DC7C8C703263}" type="pres">
      <dgm:prSet presAssocID="{B5AB98FE-2D0F-460D-A0BB-01D984DAC970}" presName="pillar1" presStyleLbl="node1" presStyleIdx="0" presStyleCnt="2" custScaleX="181246">
        <dgm:presLayoutVars>
          <dgm:bulletEnabled val="1"/>
        </dgm:presLayoutVars>
      </dgm:prSet>
      <dgm:spPr/>
    </dgm:pt>
    <dgm:pt modelId="{C0B69456-A6EC-4AA7-93E5-8320BC80BAF3}" type="pres">
      <dgm:prSet presAssocID="{3017171B-BF23-4FF5-B5BC-441AE32DF471}" presName="pillarX" presStyleLbl="node1" presStyleIdx="1" presStyleCnt="2">
        <dgm:presLayoutVars>
          <dgm:bulletEnabled val="1"/>
        </dgm:presLayoutVars>
      </dgm:prSet>
      <dgm:spPr/>
    </dgm:pt>
    <dgm:pt modelId="{A53473EA-495E-449B-819A-0925D4F09BAA}" type="pres">
      <dgm:prSet presAssocID="{B5AB98FE-2D0F-460D-A0BB-01D984DAC970}" presName="base" presStyleLbl="dkBgShp" presStyleIdx="1" presStyleCnt="2"/>
      <dgm:spPr/>
    </dgm:pt>
  </dgm:ptLst>
  <dgm:cxnLst>
    <dgm:cxn modelId="{C771551F-3A77-4A53-8CC4-17F50B17E165}" type="presOf" srcId="{3017171B-BF23-4FF5-B5BC-441AE32DF471}" destId="{C0B69456-A6EC-4AA7-93E5-8320BC80BAF3}" srcOrd="0" destOrd="0" presId="urn:microsoft.com/office/officeart/2005/8/layout/hList3"/>
    <dgm:cxn modelId="{211C006C-5913-4662-9917-9BBA923BA7B6}" srcId="{B5AB98FE-2D0F-460D-A0BB-01D984DAC970}" destId="{3017171B-BF23-4FF5-B5BC-441AE32DF471}" srcOrd="1" destOrd="0" parTransId="{10C4036B-6610-48E3-9EDF-3D2FAAFED8CF}" sibTransId="{9A7193BC-E660-4A97-93E4-EB3145988510}"/>
    <dgm:cxn modelId="{EB2BFC7F-95C5-47E3-999E-7C8B395A3248}" srcId="{C080846A-D4A6-4653-80E3-4EA7F57D29B2}" destId="{B5AB98FE-2D0F-460D-A0BB-01D984DAC970}" srcOrd="0" destOrd="0" parTransId="{6B6BC634-7C5B-46B1-A0A0-29D8FE5E78CC}" sibTransId="{C46695AF-C1F0-4F28-966A-A4AF3FDEC570}"/>
    <dgm:cxn modelId="{D61A8E89-61DC-4CC3-8811-D99C8BED1B4E}" srcId="{B5AB98FE-2D0F-460D-A0BB-01D984DAC970}" destId="{FFBCD31D-DED5-409C-A99E-4C0607C31BE3}" srcOrd="0" destOrd="0" parTransId="{6A9642AB-CECB-4395-B631-F2A334E53B3A}" sibTransId="{48672914-7AB4-427E-9E02-BFC4D5FDBB31}"/>
    <dgm:cxn modelId="{802B63A5-1943-4B7A-B276-6143D8B7B5A5}" type="presOf" srcId="{FFBCD31D-DED5-409C-A99E-4C0607C31BE3}" destId="{E41BA87B-8F50-4503-A2C9-DC7C8C703263}" srcOrd="0" destOrd="0" presId="urn:microsoft.com/office/officeart/2005/8/layout/hList3"/>
    <dgm:cxn modelId="{881F3EAB-BA29-4694-AC98-B49E20BC83E4}" type="presOf" srcId="{B5AB98FE-2D0F-460D-A0BB-01D984DAC970}" destId="{FC476044-9FE5-473A-86D8-0698AB670D9C}" srcOrd="0" destOrd="0" presId="urn:microsoft.com/office/officeart/2005/8/layout/hList3"/>
    <dgm:cxn modelId="{DCF948C6-83D8-4CEE-9E69-DC636F9E7C3C}" type="presOf" srcId="{C080846A-D4A6-4653-80E3-4EA7F57D29B2}" destId="{DFCBCD94-5567-4818-8A6C-2C3137201200}" srcOrd="0" destOrd="0" presId="urn:microsoft.com/office/officeart/2005/8/layout/hList3"/>
    <dgm:cxn modelId="{43B6E6F4-AF8C-4CAA-A58E-7A1B650C6269}" type="presParOf" srcId="{DFCBCD94-5567-4818-8A6C-2C3137201200}" destId="{FC476044-9FE5-473A-86D8-0698AB670D9C}" srcOrd="0" destOrd="0" presId="urn:microsoft.com/office/officeart/2005/8/layout/hList3"/>
    <dgm:cxn modelId="{76E58784-9807-49EF-A879-29D30988C516}" type="presParOf" srcId="{DFCBCD94-5567-4818-8A6C-2C3137201200}" destId="{96BA4D89-62FF-4DBF-82D2-396E2D2CD836}" srcOrd="1" destOrd="0" presId="urn:microsoft.com/office/officeart/2005/8/layout/hList3"/>
    <dgm:cxn modelId="{33464E87-57FF-499E-BED5-96F72E8368EC}" type="presParOf" srcId="{96BA4D89-62FF-4DBF-82D2-396E2D2CD836}" destId="{E41BA87B-8F50-4503-A2C9-DC7C8C703263}" srcOrd="0" destOrd="0" presId="urn:microsoft.com/office/officeart/2005/8/layout/hList3"/>
    <dgm:cxn modelId="{BFAD0DB0-C4EE-4D5D-A122-215B6E46B23E}" type="presParOf" srcId="{96BA4D89-62FF-4DBF-82D2-396E2D2CD836}" destId="{C0B69456-A6EC-4AA7-93E5-8320BC80BAF3}" srcOrd="1" destOrd="0" presId="urn:microsoft.com/office/officeart/2005/8/layout/hList3"/>
    <dgm:cxn modelId="{51532DB1-BE53-4A79-AA60-605EFB5B8404}" type="presParOf" srcId="{DFCBCD94-5567-4818-8A6C-2C3137201200}" destId="{A53473EA-495E-449B-819A-0925D4F09BAA}" srcOrd="2" destOrd="0" presId="urn:microsoft.com/office/officeart/2005/8/layout/hList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8CC88EE-CADB-46A7-A254-53A51E671655}" type="doc">
      <dgm:prSet loTypeId="urn:microsoft.com/office/officeart/2005/8/layout/vList5" loCatId="list" qsTypeId="urn:microsoft.com/office/officeart/2005/8/quickstyle/simple3" qsCatId="simple" csTypeId="urn:microsoft.com/office/officeart/2005/8/colors/colorful2" csCatId="colorful" phldr="1"/>
      <dgm:spPr/>
      <dgm:t>
        <a:bodyPr/>
        <a:lstStyle/>
        <a:p>
          <a:pPr rtl="1"/>
          <a:endParaRPr lang="ar-SA"/>
        </a:p>
      </dgm:t>
    </dgm:pt>
    <dgm:pt modelId="{B5F1D2CF-1873-497D-895E-4175DB848196}">
      <dgm:prSet phldrT="[Text]" custT="1"/>
      <dgm:spPr/>
      <dgm:t>
        <a:bodyPr/>
        <a:lstStyle/>
        <a:p>
          <a:pPr rtl="1"/>
          <a:r>
            <a:rPr lang="ar-EG" sz="2800" b="1"/>
            <a:t>الفهم المطلوب للتدبر</a:t>
          </a:r>
          <a:endParaRPr lang="ar-SA" sz="2800" b="1"/>
        </a:p>
      </dgm:t>
    </dgm:pt>
    <dgm:pt modelId="{29F43718-4EAA-47CB-944D-1EE324B7F9A5}" type="parTrans" cxnId="{27046E32-A7AA-4A5C-8337-4558FB736B41}">
      <dgm:prSet/>
      <dgm:spPr/>
      <dgm:t>
        <a:bodyPr/>
        <a:lstStyle/>
        <a:p>
          <a:pPr rtl="1"/>
          <a:endParaRPr lang="ar-SA"/>
        </a:p>
      </dgm:t>
    </dgm:pt>
    <dgm:pt modelId="{97B28895-464B-40F4-B375-72579812527F}" type="sibTrans" cxnId="{27046E32-A7AA-4A5C-8337-4558FB736B41}">
      <dgm:prSet/>
      <dgm:spPr/>
      <dgm:t>
        <a:bodyPr/>
        <a:lstStyle/>
        <a:p>
          <a:pPr rtl="1"/>
          <a:endParaRPr lang="ar-SA"/>
        </a:p>
      </dgm:t>
    </dgm:pt>
    <dgm:pt modelId="{7E4D7E8D-95F4-4F03-81B0-E45776B27A07}">
      <dgm:prSet phldrT="[Text]" custT="1"/>
      <dgm:spPr/>
      <dgm:t>
        <a:bodyPr/>
        <a:lstStyle/>
        <a:p>
          <a:pPr rtl="1"/>
          <a:r>
            <a:rPr lang="ar-EG" sz="2000" b="1">
              <a:solidFill>
                <a:srgbClr val="C00000"/>
              </a:solidFill>
            </a:rPr>
            <a:t>الفهم الكلي العام (الفهم البسيط) ولا يشترط في ذلك تحقيق أقوال المفسرين والغوص في دقائق كتب التفسير</a:t>
          </a:r>
          <a:endParaRPr lang="ar-SA" sz="2000" b="1">
            <a:solidFill>
              <a:srgbClr val="C00000"/>
            </a:solidFill>
          </a:endParaRPr>
        </a:p>
      </dgm:t>
    </dgm:pt>
    <dgm:pt modelId="{E00B7F2D-3A37-499D-9788-BA6F52C4B488}" type="parTrans" cxnId="{0E49118E-AE5A-4BC4-AA15-556056B406E5}">
      <dgm:prSet/>
      <dgm:spPr/>
      <dgm:t>
        <a:bodyPr/>
        <a:lstStyle/>
        <a:p>
          <a:pPr rtl="1"/>
          <a:endParaRPr lang="ar-SA"/>
        </a:p>
      </dgm:t>
    </dgm:pt>
    <dgm:pt modelId="{489C6A66-F1A9-4483-BDBA-B8E9A440812A}" type="sibTrans" cxnId="{0E49118E-AE5A-4BC4-AA15-556056B406E5}">
      <dgm:prSet/>
      <dgm:spPr/>
      <dgm:t>
        <a:bodyPr/>
        <a:lstStyle/>
        <a:p>
          <a:pPr rtl="1"/>
          <a:endParaRPr lang="ar-SA"/>
        </a:p>
      </dgm:t>
    </dgm:pt>
    <dgm:pt modelId="{C5B11E1C-D851-49FA-93E7-1AAC3244A847}">
      <dgm:prSet phldrT="[Text]" custT="1"/>
      <dgm:spPr/>
      <dgm:t>
        <a:bodyPr/>
        <a:lstStyle/>
        <a:p>
          <a:pPr rtl="1"/>
          <a:r>
            <a:rPr lang="ar-EG" sz="2800" b="1"/>
            <a:t>حقيقة التدبر</a:t>
          </a:r>
          <a:endParaRPr lang="ar-SA" sz="2800" b="1"/>
        </a:p>
      </dgm:t>
    </dgm:pt>
    <dgm:pt modelId="{26D2039F-D9F2-4189-B4F9-D244C607B22A}" type="parTrans" cxnId="{EDB7FEE8-8BA7-4BF6-8757-60CD2E6A604B}">
      <dgm:prSet/>
      <dgm:spPr/>
      <dgm:t>
        <a:bodyPr/>
        <a:lstStyle/>
        <a:p>
          <a:pPr rtl="1"/>
          <a:endParaRPr lang="ar-SA"/>
        </a:p>
      </dgm:t>
    </dgm:pt>
    <dgm:pt modelId="{F83CE31A-D89F-49F9-BD13-B20FA634DABF}" type="sibTrans" cxnId="{EDB7FEE8-8BA7-4BF6-8757-60CD2E6A604B}">
      <dgm:prSet/>
      <dgm:spPr/>
      <dgm:t>
        <a:bodyPr/>
        <a:lstStyle/>
        <a:p>
          <a:pPr rtl="1"/>
          <a:endParaRPr lang="ar-SA"/>
        </a:p>
      </dgm:t>
    </dgm:pt>
    <dgm:pt modelId="{735FCD54-65E8-4340-ABC4-80551733428B}">
      <dgm:prSet phldrT="[Text]" custT="1"/>
      <dgm:spPr/>
      <dgm:t>
        <a:bodyPr/>
        <a:lstStyle/>
        <a:p>
          <a:pPr rtl="1"/>
          <a:r>
            <a:rPr lang="ar-EG" sz="2000" b="1">
              <a:solidFill>
                <a:schemeClr val="accent6">
                  <a:lumMod val="50000"/>
                </a:schemeClr>
              </a:solidFill>
            </a:rPr>
            <a:t>النظر في الآية باعتبارها مبصاراً يكشف عن أمراض النفس وعللها ويقوم في الوقت نفسه بتزكيتها وتربيتها</a:t>
          </a:r>
          <a:endParaRPr lang="ar-SA" sz="2000" b="1">
            <a:solidFill>
              <a:schemeClr val="accent6">
                <a:lumMod val="50000"/>
              </a:schemeClr>
            </a:solidFill>
          </a:endParaRPr>
        </a:p>
      </dgm:t>
    </dgm:pt>
    <dgm:pt modelId="{D5233AAC-7998-4DBE-AD8F-F18BFBDE3362}" type="parTrans" cxnId="{8FE41EF1-0453-482E-9EBB-4CB44138A59B}">
      <dgm:prSet/>
      <dgm:spPr/>
      <dgm:t>
        <a:bodyPr/>
        <a:lstStyle/>
        <a:p>
          <a:pPr rtl="1"/>
          <a:endParaRPr lang="ar-SA"/>
        </a:p>
      </dgm:t>
    </dgm:pt>
    <dgm:pt modelId="{85E29E63-FE2B-4853-B4C1-EFA8D8D4D254}" type="sibTrans" cxnId="{8FE41EF1-0453-482E-9EBB-4CB44138A59B}">
      <dgm:prSet/>
      <dgm:spPr/>
      <dgm:t>
        <a:bodyPr/>
        <a:lstStyle/>
        <a:p>
          <a:pPr rtl="1"/>
          <a:endParaRPr lang="ar-SA"/>
        </a:p>
      </dgm:t>
    </dgm:pt>
    <dgm:pt modelId="{F5E133A3-C1D6-4B32-805E-5998FB095529}">
      <dgm:prSet phldrT="[Text]" custT="1"/>
      <dgm:spPr/>
      <dgm:t>
        <a:bodyPr/>
        <a:lstStyle/>
        <a:p>
          <a:pPr rtl="1"/>
          <a:r>
            <a:rPr lang="ar-EG" sz="2800" b="1"/>
            <a:t>أمثلة على الفهم الكلي العام</a:t>
          </a:r>
          <a:endParaRPr lang="ar-SA" sz="2800" b="1"/>
        </a:p>
      </dgm:t>
    </dgm:pt>
    <dgm:pt modelId="{F124C3F0-117A-483B-B331-CD6DEA65D788}" type="parTrans" cxnId="{6155958E-096A-454B-8B30-2B0D55EED5DD}">
      <dgm:prSet/>
      <dgm:spPr/>
      <dgm:t>
        <a:bodyPr/>
        <a:lstStyle/>
        <a:p>
          <a:pPr rtl="1"/>
          <a:endParaRPr lang="ar-SA"/>
        </a:p>
      </dgm:t>
    </dgm:pt>
    <dgm:pt modelId="{8B6E9854-3476-492A-BA21-CC6550824968}" type="sibTrans" cxnId="{6155958E-096A-454B-8B30-2B0D55EED5DD}">
      <dgm:prSet/>
      <dgm:spPr/>
      <dgm:t>
        <a:bodyPr/>
        <a:lstStyle/>
        <a:p>
          <a:pPr rtl="1"/>
          <a:endParaRPr lang="ar-SA"/>
        </a:p>
      </dgm:t>
    </dgm:pt>
    <dgm:pt modelId="{A03B3D5D-1379-40B8-A390-6CD6478E6ECF}">
      <dgm:prSet phldrT="[Text]" custT="1"/>
      <dgm:spPr/>
      <dgm:t>
        <a:bodyPr/>
        <a:lstStyle/>
        <a:p>
          <a:pPr rtl="1"/>
          <a:r>
            <a:rPr lang="ar-EG" sz="2000" b="1">
              <a:solidFill>
                <a:schemeClr val="accent3">
                  <a:lumMod val="50000"/>
                </a:schemeClr>
              </a:solidFill>
            </a:rPr>
            <a:t>"</a:t>
          </a:r>
          <a:r>
            <a:rPr lang="ar-BH" sz="2000" b="1" i="0">
              <a:solidFill>
                <a:schemeClr val="accent3">
                  <a:lumMod val="50000"/>
                </a:schemeClr>
              </a:solidFill>
            </a:rPr>
            <a:t>الْحَمْدُ لِلَّهِ رَبِّ الْعَالَمِينَ </a:t>
          </a:r>
          <a:r>
            <a:rPr lang="ar-EG" sz="2000" b="1">
              <a:solidFill>
                <a:schemeClr val="accent3">
                  <a:lumMod val="50000"/>
                </a:schemeClr>
              </a:solidFill>
            </a:rPr>
            <a:t>" النظر إلى مآلات فعل الحمد في النفس والمجتمع ومآلات النكران والجحود</a:t>
          </a:r>
          <a:endParaRPr lang="ar-SA" sz="2000" b="1">
            <a:solidFill>
              <a:schemeClr val="accent3">
                <a:lumMod val="50000"/>
              </a:schemeClr>
            </a:solidFill>
          </a:endParaRPr>
        </a:p>
      </dgm:t>
    </dgm:pt>
    <dgm:pt modelId="{9D4D75BC-765A-4E80-B13A-FA06DEE30393}" type="parTrans" cxnId="{808E4C25-0B27-451B-BE1A-E0311FB53B57}">
      <dgm:prSet/>
      <dgm:spPr/>
      <dgm:t>
        <a:bodyPr/>
        <a:lstStyle/>
        <a:p>
          <a:pPr rtl="1"/>
          <a:endParaRPr lang="ar-SA"/>
        </a:p>
      </dgm:t>
    </dgm:pt>
    <dgm:pt modelId="{C5C0AC83-C8DE-4576-AB00-6197B3FE0065}" type="sibTrans" cxnId="{808E4C25-0B27-451B-BE1A-E0311FB53B57}">
      <dgm:prSet/>
      <dgm:spPr/>
      <dgm:t>
        <a:bodyPr/>
        <a:lstStyle/>
        <a:p>
          <a:pPr rtl="1"/>
          <a:endParaRPr lang="ar-SA"/>
        </a:p>
      </dgm:t>
    </dgm:pt>
    <dgm:pt modelId="{59BB9A01-B7B3-4B75-9D65-93739305537C}">
      <dgm:prSet phldrT="[Text]" custT="1"/>
      <dgm:spPr/>
      <dgm:t>
        <a:bodyPr/>
        <a:lstStyle/>
        <a:p>
          <a:pPr rtl="1"/>
          <a:r>
            <a:rPr lang="ar-EG" sz="2000" b="1">
              <a:solidFill>
                <a:schemeClr val="accent3">
                  <a:lumMod val="50000"/>
                </a:schemeClr>
              </a:solidFill>
            </a:rPr>
            <a:t>"</a:t>
          </a:r>
          <a:r>
            <a:rPr lang="ar-BH" sz="2000" b="1" i="0">
              <a:solidFill>
                <a:schemeClr val="accent3">
                  <a:lumMod val="50000"/>
                </a:schemeClr>
              </a:solidFill>
            </a:rPr>
            <a:t>قُلْ أَعُوذُ بِرَبِّ الْفَلَقِ</a:t>
          </a:r>
          <a:r>
            <a:rPr lang="ar-EG" sz="2000" b="1">
              <a:solidFill>
                <a:schemeClr val="accent3">
                  <a:lumMod val="50000"/>
                </a:schemeClr>
              </a:solidFill>
            </a:rPr>
            <a:t>" فالفلق هو الفجر </a:t>
          </a:r>
          <a:endParaRPr lang="ar-SA" sz="2000" b="1">
            <a:solidFill>
              <a:schemeClr val="accent3">
                <a:lumMod val="50000"/>
              </a:schemeClr>
            </a:solidFill>
          </a:endParaRPr>
        </a:p>
      </dgm:t>
    </dgm:pt>
    <dgm:pt modelId="{70BAD597-5984-48C6-BEAD-12505DF65A7A}" type="parTrans" cxnId="{DD2D7045-1E03-4F31-9F35-CFADC2F47CE2}">
      <dgm:prSet/>
      <dgm:spPr/>
      <dgm:t>
        <a:bodyPr/>
        <a:lstStyle/>
        <a:p>
          <a:pPr rtl="1"/>
          <a:endParaRPr lang="ar-SA"/>
        </a:p>
      </dgm:t>
    </dgm:pt>
    <dgm:pt modelId="{1665497D-4867-49E5-BF50-563A06F08DEB}" type="sibTrans" cxnId="{DD2D7045-1E03-4F31-9F35-CFADC2F47CE2}">
      <dgm:prSet/>
      <dgm:spPr/>
      <dgm:t>
        <a:bodyPr/>
        <a:lstStyle/>
        <a:p>
          <a:pPr rtl="1"/>
          <a:endParaRPr lang="ar-SA"/>
        </a:p>
      </dgm:t>
    </dgm:pt>
    <dgm:pt modelId="{8DF094D1-7B98-4072-92A1-6D58A87EACA0}" type="pres">
      <dgm:prSet presAssocID="{28CC88EE-CADB-46A7-A254-53A51E671655}" presName="Name0" presStyleCnt="0">
        <dgm:presLayoutVars>
          <dgm:dir/>
          <dgm:animLvl val="lvl"/>
          <dgm:resizeHandles val="exact"/>
        </dgm:presLayoutVars>
      </dgm:prSet>
      <dgm:spPr/>
    </dgm:pt>
    <dgm:pt modelId="{EA56F711-F4E8-4C87-BD16-8BCBFA34B6A9}" type="pres">
      <dgm:prSet presAssocID="{B5F1D2CF-1873-497D-895E-4175DB848196}" presName="linNode" presStyleCnt="0"/>
      <dgm:spPr/>
    </dgm:pt>
    <dgm:pt modelId="{68B8AFE7-CAA6-4529-B76C-5C0EAABD3701}" type="pres">
      <dgm:prSet presAssocID="{B5F1D2CF-1873-497D-895E-4175DB848196}" presName="parentText" presStyleLbl="node1" presStyleIdx="0" presStyleCnt="3" custScaleX="134860" custScaleY="84850">
        <dgm:presLayoutVars>
          <dgm:chMax val="1"/>
          <dgm:bulletEnabled val="1"/>
        </dgm:presLayoutVars>
      </dgm:prSet>
      <dgm:spPr/>
    </dgm:pt>
    <dgm:pt modelId="{46156743-1CF0-4A58-9833-8443F8037B07}" type="pres">
      <dgm:prSet presAssocID="{B5F1D2CF-1873-497D-895E-4175DB848196}" presName="descendantText" presStyleLbl="alignAccFollowNode1" presStyleIdx="0" presStyleCnt="3" custScaleX="171390">
        <dgm:presLayoutVars>
          <dgm:bulletEnabled val="1"/>
        </dgm:presLayoutVars>
      </dgm:prSet>
      <dgm:spPr/>
    </dgm:pt>
    <dgm:pt modelId="{5E93437A-A5C9-4C6D-9B54-8B4B4B0741D3}" type="pres">
      <dgm:prSet presAssocID="{97B28895-464B-40F4-B375-72579812527F}" presName="sp" presStyleCnt="0"/>
      <dgm:spPr/>
    </dgm:pt>
    <dgm:pt modelId="{9CB49879-C712-4F4D-A78F-11AB1A04586C}" type="pres">
      <dgm:prSet presAssocID="{C5B11E1C-D851-49FA-93E7-1AAC3244A847}" presName="linNode" presStyleCnt="0"/>
      <dgm:spPr/>
    </dgm:pt>
    <dgm:pt modelId="{D559B219-AFEC-4372-8642-C3070FF1929D}" type="pres">
      <dgm:prSet presAssocID="{C5B11E1C-D851-49FA-93E7-1AAC3244A847}" presName="parentText" presStyleLbl="node1" presStyleIdx="1" presStyleCnt="3" custScaleX="87922" custScaleY="74656">
        <dgm:presLayoutVars>
          <dgm:chMax val="1"/>
          <dgm:bulletEnabled val="1"/>
        </dgm:presLayoutVars>
      </dgm:prSet>
      <dgm:spPr/>
    </dgm:pt>
    <dgm:pt modelId="{9C1B372D-129E-449F-975A-94EA0BA415AD}" type="pres">
      <dgm:prSet presAssocID="{C5B11E1C-D851-49FA-93E7-1AAC3244A847}" presName="descendantText" presStyleLbl="alignAccFollowNode1" presStyleIdx="1" presStyleCnt="3" custScaleX="111305">
        <dgm:presLayoutVars>
          <dgm:bulletEnabled val="1"/>
        </dgm:presLayoutVars>
      </dgm:prSet>
      <dgm:spPr/>
    </dgm:pt>
    <dgm:pt modelId="{17CFE7BB-238D-4BB0-9220-79536B3CFBD6}" type="pres">
      <dgm:prSet presAssocID="{F83CE31A-D89F-49F9-BD13-B20FA634DABF}" presName="sp" presStyleCnt="0"/>
      <dgm:spPr/>
    </dgm:pt>
    <dgm:pt modelId="{D50BBC99-3A01-4278-9DB0-95D9EF033B7F}" type="pres">
      <dgm:prSet presAssocID="{F5E133A3-C1D6-4B32-805E-5998FB095529}" presName="linNode" presStyleCnt="0"/>
      <dgm:spPr/>
    </dgm:pt>
    <dgm:pt modelId="{AA70F02B-3A30-410B-9CB6-D03799E75F4B}" type="pres">
      <dgm:prSet presAssocID="{F5E133A3-C1D6-4B32-805E-5998FB095529}" presName="parentText" presStyleLbl="node1" presStyleIdx="2" presStyleCnt="3" custScaleX="122698" custScaleY="76124">
        <dgm:presLayoutVars>
          <dgm:chMax val="1"/>
          <dgm:bulletEnabled val="1"/>
        </dgm:presLayoutVars>
      </dgm:prSet>
      <dgm:spPr/>
    </dgm:pt>
    <dgm:pt modelId="{A88D9ED3-8776-4E72-AC25-A44D14440E73}" type="pres">
      <dgm:prSet presAssocID="{F5E133A3-C1D6-4B32-805E-5998FB095529}" presName="descendantText" presStyleLbl="alignAccFollowNode1" presStyleIdx="2" presStyleCnt="3" custScaleX="135463" custLinFactNeighborX="184" custLinFactNeighborY="121">
        <dgm:presLayoutVars>
          <dgm:bulletEnabled val="1"/>
        </dgm:presLayoutVars>
      </dgm:prSet>
      <dgm:spPr/>
    </dgm:pt>
  </dgm:ptLst>
  <dgm:cxnLst>
    <dgm:cxn modelId="{9D3FE106-D106-465E-8FF4-4DBF2FA7986F}" type="presOf" srcId="{59BB9A01-B7B3-4B75-9D65-93739305537C}" destId="{A88D9ED3-8776-4E72-AC25-A44D14440E73}" srcOrd="0" destOrd="1" presId="urn:microsoft.com/office/officeart/2005/8/layout/vList5"/>
    <dgm:cxn modelId="{808E4C25-0B27-451B-BE1A-E0311FB53B57}" srcId="{F5E133A3-C1D6-4B32-805E-5998FB095529}" destId="{A03B3D5D-1379-40B8-A390-6CD6478E6ECF}" srcOrd="0" destOrd="0" parTransId="{9D4D75BC-765A-4E80-B13A-FA06DEE30393}" sibTransId="{C5C0AC83-C8DE-4576-AB00-6197B3FE0065}"/>
    <dgm:cxn modelId="{27046E32-A7AA-4A5C-8337-4558FB736B41}" srcId="{28CC88EE-CADB-46A7-A254-53A51E671655}" destId="{B5F1D2CF-1873-497D-895E-4175DB848196}" srcOrd="0" destOrd="0" parTransId="{29F43718-4EAA-47CB-944D-1EE324B7F9A5}" sibTransId="{97B28895-464B-40F4-B375-72579812527F}"/>
    <dgm:cxn modelId="{DD2D7045-1E03-4F31-9F35-CFADC2F47CE2}" srcId="{F5E133A3-C1D6-4B32-805E-5998FB095529}" destId="{59BB9A01-B7B3-4B75-9D65-93739305537C}" srcOrd="1" destOrd="0" parTransId="{70BAD597-5984-48C6-BEAD-12505DF65A7A}" sibTransId="{1665497D-4867-49E5-BF50-563A06F08DEB}"/>
    <dgm:cxn modelId="{724ABF6F-3B79-495B-A59C-FD36865D3945}" type="presOf" srcId="{B5F1D2CF-1873-497D-895E-4175DB848196}" destId="{68B8AFE7-CAA6-4529-B76C-5C0EAABD3701}" srcOrd="0" destOrd="0" presId="urn:microsoft.com/office/officeart/2005/8/layout/vList5"/>
    <dgm:cxn modelId="{0152AB82-1C78-4859-AB02-0CEEBFFD5649}" type="presOf" srcId="{F5E133A3-C1D6-4B32-805E-5998FB095529}" destId="{AA70F02B-3A30-410B-9CB6-D03799E75F4B}" srcOrd="0" destOrd="0" presId="urn:microsoft.com/office/officeart/2005/8/layout/vList5"/>
    <dgm:cxn modelId="{B7141684-1B24-4DA3-854F-938B0E4CDA8B}" type="presOf" srcId="{28CC88EE-CADB-46A7-A254-53A51E671655}" destId="{8DF094D1-7B98-4072-92A1-6D58A87EACA0}" srcOrd="0" destOrd="0" presId="urn:microsoft.com/office/officeart/2005/8/layout/vList5"/>
    <dgm:cxn modelId="{0E49118E-AE5A-4BC4-AA15-556056B406E5}" srcId="{B5F1D2CF-1873-497D-895E-4175DB848196}" destId="{7E4D7E8D-95F4-4F03-81B0-E45776B27A07}" srcOrd="0" destOrd="0" parTransId="{E00B7F2D-3A37-499D-9788-BA6F52C4B488}" sibTransId="{489C6A66-F1A9-4483-BDBA-B8E9A440812A}"/>
    <dgm:cxn modelId="{6155958E-096A-454B-8B30-2B0D55EED5DD}" srcId="{28CC88EE-CADB-46A7-A254-53A51E671655}" destId="{F5E133A3-C1D6-4B32-805E-5998FB095529}" srcOrd="2" destOrd="0" parTransId="{F124C3F0-117A-483B-B331-CD6DEA65D788}" sibTransId="{8B6E9854-3476-492A-BA21-CC6550824968}"/>
    <dgm:cxn modelId="{76D17493-15DF-4B29-B3EB-2ECAF8B1E22F}" type="presOf" srcId="{A03B3D5D-1379-40B8-A390-6CD6478E6ECF}" destId="{A88D9ED3-8776-4E72-AC25-A44D14440E73}" srcOrd="0" destOrd="0" presId="urn:microsoft.com/office/officeart/2005/8/layout/vList5"/>
    <dgm:cxn modelId="{8CC3B497-A44D-4185-A7B7-D6A13F5233F2}" type="presOf" srcId="{735FCD54-65E8-4340-ABC4-80551733428B}" destId="{9C1B372D-129E-449F-975A-94EA0BA415AD}" srcOrd="0" destOrd="0" presId="urn:microsoft.com/office/officeart/2005/8/layout/vList5"/>
    <dgm:cxn modelId="{7AA8EAA8-5E74-41FD-BD86-253EE0B724AD}" type="presOf" srcId="{C5B11E1C-D851-49FA-93E7-1AAC3244A847}" destId="{D559B219-AFEC-4372-8642-C3070FF1929D}" srcOrd="0" destOrd="0" presId="urn:microsoft.com/office/officeart/2005/8/layout/vList5"/>
    <dgm:cxn modelId="{DCD647D6-DD44-4912-934B-276FE70230BF}" type="presOf" srcId="{7E4D7E8D-95F4-4F03-81B0-E45776B27A07}" destId="{46156743-1CF0-4A58-9833-8443F8037B07}" srcOrd="0" destOrd="0" presId="urn:microsoft.com/office/officeart/2005/8/layout/vList5"/>
    <dgm:cxn modelId="{EDB7FEE8-8BA7-4BF6-8757-60CD2E6A604B}" srcId="{28CC88EE-CADB-46A7-A254-53A51E671655}" destId="{C5B11E1C-D851-49FA-93E7-1AAC3244A847}" srcOrd="1" destOrd="0" parTransId="{26D2039F-D9F2-4189-B4F9-D244C607B22A}" sibTransId="{F83CE31A-D89F-49F9-BD13-B20FA634DABF}"/>
    <dgm:cxn modelId="{8FE41EF1-0453-482E-9EBB-4CB44138A59B}" srcId="{C5B11E1C-D851-49FA-93E7-1AAC3244A847}" destId="{735FCD54-65E8-4340-ABC4-80551733428B}" srcOrd="0" destOrd="0" parTransId="{D5233AAC-7998-4DBE-AD8F-F18BFBDE3362}" sibTransId="{85E29E63-FE2B-4853-B4C1-EFA8D8D4D254}"/>
    <dgm:cxn modelId="{49A95904-F60D-42A6-95EA-7189C8EE5A97}" type="presParOf" srcId="{8DF094D1-7B98-4072-92A1-6D58A87EACA0}" destId="{EA56F711-F4E8-4C87-BD16-8BCBFA34B6A9}" srcOrd="0" destOrd="0" presId="urn:microsoft.com/office/officeart/2005/8/layout/vList5"/>
    <dgm:cxn modelId="{55AA1750-3952-445A-9C45-19D52FBBF44E}" type="presParOf" srcId="{EA56F711-F4E8-4C87-BD16-8BCBFA34B6A9}" destId="{68B8AFE7-CAA6-4529-B76C-5C0EAABD3701}" srcOrd="0" destOrd="0" presId="urn:microsoft.com/office/officeart/2005/8/layout/vList5"/>
    <dgm:cxn modelId="{96A45443-B083-4923-BE5D-D9698EB5EF1C}" type="presParOf" srcId="{EA56F711-F4E8-4C87-BD16-8BCBFA34B6A9}" destId="{46156743-1CF0-4A58-9833-8443F8037B07}" srcOrd="1" destOrd="0" presId="urn:microsoft.com/office/officeart/2005/8/layout/vList5"/>
    <dgm:cxn modelId="{E4D40D73-380C-4757-B3AE-264C838C5483}" type="presParOf" srcId="{8DF094D1-7B98-4072-92A1-6D58A87EACA0}" destId="{5E93437A-A5C9-4C6D-9B54-8B4B4B0741D3}" srcOrd="1" destOrd="0" presId="urn:microsoft.com/office/officeart/2005/8/layout/vList5"/>
    <dgm:cxn modelId="{7EC512ED-F7F2-40CD-83F3-D690A9439E22}" type="presParOf" srcId="{8DF094D1-7B98-4072-92A1-6D58A87EACA0}" destId="{9CB49879-C712-4F4D-A78F-11AB1A04586C}" srcOrd="2" destOrd="0" presId="urn:microsoft.com/office/officeart/2005/8/layout/vList5"/>
    <dgm:cxn modelId="{C9648068-6946-4E08-A984-577F7D617ACD}" type="presParOf" srcId="{9CB49879-C712-4F4D-A78F-11AB1A04586C}" destId="{D559B219-AFEC-4372-8642-C3070FF1929D}" srcOrd="0" destOrd="0" presId="urn:microsoft.com/office/officeart/2005/8/layout/vList5"/>
    <dgm:cxn modelId="{E439688D-8226-4227-AD69-EDE3A552902D}" type="presParOf" srcId="{9CB49879-C712-4F4D-A78F-11AB1A04586C}" destId="{9C1B372D-129E-449F-975A-94EA0BA415AD}" srcOrd="1" destOrd="0" presId="urn:microsoft.com/office/officeart/2005/8/layout/vList5"/>
    <dgm:cxn modelId="{1AF34AB0-643B-470D-9DB4-40FBD5FDCE35}" type="presParOf" srcId="{8DF094D1-7B98-4072-92A1-6D58A87EACA0}" destId="{17CFE7BB-238D-4BB0-9220-79536B3CFBD6}" srcOrd="3" destOrd="0" presId="urn:microsoft.com/office/officeart/2005/8/layout/vList5"/>
    <dgm:cxn modelId="{158807F9-2604-455F-8310-079FAE0957A7}" type="presParOf" srcId="{8DF094D1-7B98-4072-92A1-6D58A87EACA0}" destId="{D50BBC99-3A01-4278-9DB0-95D9EF033B7F}" srcOrd="4" destOrd="0" presId="urn:microsoft.com/office/officeart/2005/8/layout/vList5"/>
    <dgm:cxn modelId="{33E52186-32CF-44F9-A808-F661196E554E}" type="presParOf" srcId="{D50BBC99-3A01-4278-9DB0-95D9EF033B7F}" destId="{AA70F02B-3A30-410B-9CB6-D03799E75F4B}" srcOrd="0" destOrd="0" presId="urn:microsoft.com/office/officeart/2005/8/layout/vList5"/>
    <dgm:cxn modelId="{988FBEB0-1E47-40C5-93DE-16AB249DD527}" type="presParOf" srcId="{D50BBC99-3A01-4278-9DB0-95D9EF033B7F}" destId="{A88D9ED3-8776-4E72-AC25-A44D14440E73}" srcOrd="1" destOrd="0" presId="urn:microsoft.com/office/officeart/2005/8/layout/vList5"/>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7A9A398-8A10-4715-900C-A8AE9500EA5E}"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pPr rtl="1"/>
          <a:endParaRPr lang="ar-SA"/>
        </a:p>
      </dgm:t>
    </dgm:pt>
    <dgm:pt modelId="{A4BEDA8F-1A40-4D0B-8F76-EA42D9A8CDD5}">
      <dgm:prSet phldrT="[Text]" custT="1"/>
      <dgm:spPr/>
      <dgm:t>
        <a:bodyPr/>
        <a:lstStyle/>
        <a:p>
          <a:pPr rtl="1"/>
          <a:r>
            <a:rPr lang="ar-EG" sz="3600" b="1">
              <a:solidFill>
                <a:srgbClr val="7030A0"/>
              </a:solidFill>
            </a:rPr>
            <a:t>بصيرة</a:t>
          </a:r>
          <a:endParaRPr lang="ar-SA" sz="3600" b="1">
            <a:solidFill>
              <a:srgbClr val="7030A0"/>
            </a:solidFill>
          </a:endParaRPr>
        </a:p>
      </dgm:t>
    </dgm:pt>
    <dgm:pt modelId="{B16B4785-26BA-48BA-858E-1008CAE63839}" type="parTrans" cxnId="{76611373-F5D5-496C-8405-89465F0420BC}">
      <dgm:prSet/>
      <dgm:spPr/>
      <dgm:t>
        <a:bodyPr/>
        <a:lstStyle/>
        <a:p>
          <a:pPr rtl="1"/>
          <a:endParaRPr lang="ar-SA"/>
        </a:p>
      </dgm:t>
    </dgm:pt>
    <dgm:pt modelId="{9882FB62-A01B-4673-98A4-1FBC3E5F7F6A}" type="sibTrans" cxnId="{76611373-F5D5-496C-8405-89465F0420BC}">
      <dgm:prSet/>
      <dgm:spPr/>
      <dgm:t>
        <a:bodyPr/>
        <a:lstStyle/>
        <a:p>
          <a:pPr rtl="1"/>
          <a:endParaRPr lang="ar-SA"/>
        </a:p>
      </dgm:t>
    </dgm:pt>
    <dgm:pt modelId="{F51266A1-BC3C-428A-B321-2E885570C2A2}">
      <dgm:prSet phldrT="[Text]" custT="1"/>
      <dgm:spPr/>
      <dgm:t>
        <a:bodyPr/>
        <a:lstStyle/>
        <a:p>
          <a:pPr rtl="1"/>
          <a:r>
            <a:rPr lang="ar-EG" sz="2000" b="1">
              <a:solidFill>
                <a:srgbClr val="0070C0"/>
              </a:solidFill>
            </a:rPr>
            <a:t>قال تعالى "</a:t>
          </a:r>
          <a:r>
            <a:rPr lang="ar-BH" sz="2000" b="1" i="0">
              <a:solidFill>
                <a:srgbClr val="0070C0"/>
              </a:solidFill>
            </a:rPr>
            <a:t>أَفَلَا يَتَدَبَّرُونَ الْقُرْآنَ أَمْ عَلَىٰ قُلُوبٍ أَقْفَالُهَا</a:t>
          </a:r>
          <a:r>
            <a:rPr lang="ar-EG" sz="2000" b="1">
              <a:solidFill>
                <a:srgbClr val="0070C0"/>
              </a:solidFill>
            </a:rPr>
            <a:t>" فإذا كان الكافر وهو المجرد قطعاً من كل قواعد التفسير ومناهجه مأموراً بالتدبر فالمسلم أولى وأحرى</a:t>
          </a:r>
          <a:endParaRPr lang="ar-SA" sz="2000" b="1">
            <a:solidFill>
              <a:srgbClr val="0070C0"/>
            </a:solidFill>
          </a:endParaRPr>
        </a:p>
      </dgm:t>
    </dgm:pt>
    <dgm:pt modelId="{FB52E28D-BA9A-4E8F-B68E-4C53F0C231B4}" type="parTrans" cxnId="{5B233D56-DC50-45BC-9124-C8C34A113BE6}">
      <dgm:prSet/>
      <dgm:spPr/>
      <dgm:t>
        <a:bodyPr/>
        <a:lstStyle/>
        <a:p>
          <a:pPr rtl="1"/>
          <a:endParaRPr lang="ar-SA"/>
        </a:p>
      </dgm:t>
    </dgm:pt>
    <dgm:pt modelId="{086B5174-31A8-4636-B420-1EE30053AA2A}" type="sibTrans" cxnId="{5B233D56-DC50-45BC-9124-C8C34A113BE6}">
      <dgm:prSet/>
      <dgm:spPr/>
      <dgm:t>
        <a:bodyPr/>
        <a:lstStyle/>
        <a:p>
          <a:pPr rtl="1"/>
          <a:endParaRPr lang="ar-SA"/>
        </a:p>
      </dgm:t>
    </dgm:pt>
    <dgm:pt modelId="{C978E872-28E6-45DB-9F97-8DF449ED7E0B}" type="pres">
      <dgm:prSet presAssocID="{A7A9A398-8A10-4715-900C-A8AE9500EA5E}" presName="cycle" presStyleCnt="0">
        <dgm:presLayoutVars>
          <dgm:chMax val="1"/>
          <dgm:dir/>
          <dgm:animLvl val="ctr"/>
          <dgm:resizeHandles val="exact"/>
        </dgm:presLayoutVars>
      </dgm:prSet>
      <dgm:spPr/>
    </dgm:pt>
    <dgm:pt modelId="{09A0A068-06C8-46B3-9B0B-6C07A1917245}" type="pres">
      <dgm:prSet presAssocID="{A4BEDA8F-1A40-4D0B-8F76-EA42D9A8CDD5}" presName="centerShape" presStyleLbl="node0" presStyleIdx="0" presStyleCnt="1" custScaleY="50190" custLinFactNeighborX="-334" custLinFactNeighborY="-54920"/>
      <dgm:spPr>
        <a:prstGeom prst="frame">
          <a:avLst/>
        </a:prstGeom>
      </dgm:spPr>
    </dgm:pt>
    <dgm:pt modelId="{83968FC7-5705-4E81-AC53-FECD9A4EDA82}" type="pres">
      <dgm:prSet presAssocID="{FB52E28D-BA9A-4E8F-B68E-4C53F0C231B4}" presName="parTrans" presStyleLbl="bgSibTrans2D1" presStyleIdx="0" presStyleCnt="1" custAng="10820047" custScaleX="52898" custLinFactNeighborY="-76031" custRadScaleRad="37417" custRadScaleInc="-2147483648"/>
      <dgm:spPr/>
    </dgm:pt>
    <dgm:pt modelId="{A7D277DE-1BAF-47B3-90AB-C38F91B169F9}" type="pres">
      <dgm:prSet presAssocID="{F51266A1-BC3C-428A-B321-2E885570C2A2}" presName="node" presStyleLbl="node1" presStyleIdx="0" presStyleCnt="1" custScaleX="342712" custScaleY="103283" custRadScaleRad="15242" custRadScaleInc="-100000">
        <dgm:presLayoutVars>
          <dgm:bulletEnabled val="1"/>
        </dgm:presLayoutVars>
      </dgm:prSet>
      <dgm:spPr>
        <a:prstGeom prst="frame">
          <a:avLst/>
        </a:prstGeom>
      </dgm:spPr>
    </dgm:pt>
  </dgm:ptLst>
  <dgm:cxnLst>
    <dgm:cxn modelId="{2A51E316-0DAB-4767-BA86-6A1230581E02}" type="presOf" srcId="{A4BEDA8F-1A40-4D0B-8F76-EA42D9A8CDD5}" destId="{09A0A068-06C8-46B3-9B0B-6C07A1917245}" srcOrd="0" destOrd="0" presId="urn:microsoft.com/office/officeart/2005/8/layout/radial4"/>
    <dgm:cxn modelId="{CEE91E5E-D842-4060-B167-ABD88DEFE44C}" type="presOf" srcId="{F51266A1-BC3C-428A-B321-2E885570C2A2}" destId="{A7D277DE-1BAF-47B3-90AB-C38F91B169F9}" srcOrd="0" destOrd="0" presId="urn:microsoft.com/office/officeart/2005/8/layout/radial4"/>
    <dgm:cxn modelId="{53D4DE72-822B-412C-BC61-93B4FB9AF686}" type="presOf" srcId="{A7A9A398-8A10-4715-900C-A8AE9500EA5E}" destId="{C978E872-28E6-45DB-9F97-8DF449ED7E0B}" srcOrd="0" destOrd="0" presId="urn:microsoft.com/office/officeart/2005/8/layout/radial4"/>
    <dgm:cxn modelId="{76611373-F5D5-496C-8405-89465F0420BC}" srcId="{A7A9A398-8A10-4715-900C-A8AE9500EA5E}" destId="{A4BEDA8F-1A40-4D0B-8F76-EA42D9A8CDD5}" srcOrd="0" destOrd="0" parTransId="{B16B4785-26BA-48BA-858E-1008CAE63839}" sibTransId="{9882FB62-A01B-4673-98A4-1FBC3E5F7F6A}"/>
    <dgm:cxn modelId="{5B233D56-DC50-45BC-9124-C8C34A113BE6}" srcId="{A4BEDA8F-1A40-4D0B-8F76-EA42D9A8CDD5}" destId="{F51266A1-BC3C-428A-B321-2E885570C2A2}" srcOrd="0" destOrd="0" parTransId="{FB52E28D-BA9A-4E8F-B68E-4C53F0C231B4}" sibTransId="{086B5174-31A8-4636-B420-1EE30053AA2A}"/>
    <dgm:cxn modelId="{990BEAF8-00A0-45CA-8693-8EE4D6F02F78}" type="presOf" srcId="{FB52E28D-BA9A-4E8F-B68E-4C53F0C231B4}" destId="{83968FC7-5705-4E81-AC53-FECD9A4EDA82}" srcOrd="0" destOrd="0" presId="urn:microsoft.com/office/officeart/2005/8/layout/radial4"/>
    <dgm:cxn modelId="{3E676367-5CF3-42C3-8E1C-62A6E22D1AB8}" type="presParOf" srcId="{C978E872-28E6-45DB-9F97-8DF449ED7E0B}" destId="{09A0A068-06C8-46B3-9B0B-6C07A1917245}" srcOrd="0" destOrd="0" presId="urn:microsoft.com/office/officeart/2005/8/layout/radial4"/>
    <dgm:cxn modelId="{D38F9308-8591-4580-9348-CC980BC23837}" type="presParOf" srcId="{C978E872-28E6-45DB-9F97-8DF449ED7E0B}" destId="{83968FC7-5705-4E81-AC53-FECD9A4EDA82}" srcOrd="1" destOrd="0" presId="urn:microsoft.com/office/officeart/2005/8/layout/radial4"/>
    <dgm:cxn modelId="{E7CB4299-10FC-426C-A073-1376E97C191F}" type="presParOf" srcId="{C978E872-28E6-45DB-9F97-8DF449ED7E0B}" destId="{A7D277DE-1BAF-47B3-90AB-C38F91B169F9}" srcOrd="2" destOrd="0" presId="urn:microsoft.com/office/officeart/2005/8/layout/radial4"/>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1E168D73-9214-42C6-996E-3F269692069D}" type="doc">
      <dgm:prSet loTypeId="urn:microsoft.com/office/officeart/2005/8/layout/StepDownProcess" loCatId="process" qsTypeId="urn:microsoft.com/office/officeart/2005/8/quickstyle/simple3" qsCatId="simple" csTypeId="urn:microsoft.com/office/officeart/2005/8/colors/colorful3" csCatId="colorful" phldr="1"/>
      <dgm:spPr/>
      <dgm:t>
        <a:bodyPr/>
        <a:lstStyle/>
        <a:p>
          <a:pPr rtl="1"/>
          <a:endParaRPr lang="ar-SA"/>
        </a:p>
      </dgm:t>
    </dgm:pt>
    <dgm:pt modelId="{E1148309-754F-4AF5-A061-0B8689AD48F4}">
      <dgm:prSet phldrT="[Text]"/>
      <dgm:spPr/>
      <dgm:t>
        <a:bodyPr/>
        <a:lstStyle/>
        <a:p>
          <a:pPr rtl="1"/>
          <a:r>
            <a:rPr lang="ar-EG" b="1"/>
            <a:t>شبهة والرد عليها </a:t>
          </a:r>
          <a:endParaRPr lang="ar-SA" b="1"/>
        </a:p>
      </dgm:t>
    </dgm:pt>
    <dgm:pt modelId="{732E6D68-ACA1-4124-8A46-FF6620A4B429}" type="parTrans" cxnId="{49875C30-85DD-47A2-8018-D6605930CB34}">
      <dgm:prSet/>
      <dgm:spPr/>
      <dgm:t>
        <a:bodyPr/>
        <a:lstStyle/>
        <a:p>
          <a:pPr rtl="1"/>
          <a:endParaRPr lang="ar-SA"/>
        </a:p>
      </dgm:t>
    </dgm:pt>
    <dgm:pt modelId="{2407D9B3-7A6D-45BE-99DA-092B08163A58}" type="sibTrans" cxnId="{49875C30-85DD-47A2-8018-D6605930CB34}">
      <dgm:prSet/>
      <dgm:spPr/>
      <dgm:t>
        <a:bodyPr/>
        <a:lstStyle/>
        <a:p>
          <a:pPr rtl="1"/>
          <a:endParaRPr lang="ar-SA"/>
        </a:p>
      </dgm:t>
    </dgm:pt>
    <dgm:pt modelId="{60176E5C-BF59-49C3-A98C-D02B2D73BC32}">
      <dgm:prSet phldrT="[Text]" custT="1"/>
      <dgm:spPr/>
      <dgm:t>
        <a:bodyPr/>
        <a:lstStyle/>
        <a:p>
          <a:pPr rtl="1"/>
          <a:r>
            <a:rPr lang="ar-EG" sz="1800" b="1"/>
            <a:t>المنع من التدبر بدعوى أنه أمر خاص بعلماء التفسير</a:t>
          </a:r>
          <a:endParaRPr lang="ar-SA" sz="1800" b="1"/>
        </a:p>
      </dgm:t>
    </dgm:pt>
    <dgm:pt modelId="{8E6EC98F-D0CB-4C61-AC20-E2E77F8BACA6}" type="parTrans" cxnId="{BCBFCA9D-858F-4937-A74B-F946AD783C82}">
      <dgm:prSet/>
      <dgm:spPr/>
      <dgm:t>
        <a:bodyPr/>
        <a:lstStyle/>
        <a:p>
          <a:pPr rtl="1"/>
          <a:endParaRPr lang="ar-SA"/>
        </a:p>
      </dgm:t>
    </dgm:pt>
    <dgm:pt modelId="{2DB401B7-DA16-4B67-A978-F10D3437D4BC}" type="sibTrans" cxnId="{BCBFCA9D-858F-4937-A74B-F946AD783C82}">
      <dgm:prSet/>
      <dgm:spPr/>
      <dgm:t>
        <a:bodyPr/>
        <a:lstStyle/>
        <a:p>
          <a:pPr rtl="1"/>
          <a:endParaRPr lang="ar-SA"/>
        </a:p>
      </dgm:t>
    </dgm:pt>
    <dgm:pt modelId="{514AD6FA-091C-470D-8935-5B7D644AD378}">
      <dgm:prSet phldrT="[Text]" custT="1"/>
      <dgm:spPr/>
      <dgm:t>
        <a:bodyPr/>
        <a:lstStyle/>
        <a:p>
          <a:pPr rtl="1"/>
          <a:r>
            <a:rPr lang="ar-EG" sz="1800" b="1"/>
            <a:t>منشأ هذه الشبهة الجهل بالفرق الجوهري بين التفسير والتدبر وهذا من تلبيس الشيطان للحرمان من نور القرآن</a:t>
          </a:r>
          <a:endParaRPr lang="ar-SA" sz="1800" b="1"/>
        </a:p>
      </dgm:t>
    </dgm:pt>
    <dgm:pt modelId="{EFC5B83C-B71C-4563-855F-8C2A80DD0814}" type="parTrans" cxnId="{E2383FB4-A63E-404A-BD8B-3A844AEAB8EA}">
      <dgm:prSet/>
      <dgm:spPr/>
      <dgm:t>
        <a:bodyPr/>
        <a:lstStyle/>
        <a:p>
          <a:pPr rtl="1"/>
          <a:endParaRPr lang="ar-SA"/>
        </a:p>
      </dgm:t>
    </dgm:pt>
    <dgm:pt modelId="{AE10B023-37B4-4BBD-B50A-FFB2F692151F}" type="sibTrans" cxnId="{E2383FB4-A63E-404A-BD8B-3A844AEAB8EA}">
      <dgm:prSet/>
      <dgm:spPr/>
      <dgm:t>
        <a:bodyPr/>
        <a:lstStyle/>
        <a:p>
          <a:pPr rtl="1"/>
          <a:endParaRPr lang="ar-SA"/>
        </a:p>
      </dgm:t>
    </dgm:pt>
    <dgm:pt modelId="{B779F0C4-DFE6-4C4B-AEC2-741727BAD882}" type="pres">
      <dgm:prSet presAssocID="{1E168D73-9214-42C6-996E-3F269692069D}" presName="rootnode" presStyleCnt="0">
        <dgm:presLayoutVars>
          <dgm:chMax/>
          <dgm:chPref/>
          <dgm:dir/>
          <dgm:animLvl val="lvl"/>
        </dgm:presLayoutVars>
      </dgm:prSet>
      <dgm:spPr/>
    </dgm:pt>
    <dgm:pt modelId="{2BB0485B-82FD-4C79-ACC1-0406D5C278AA}" type="pres">
      <dgm:prSet presAssocID="{E1148309-754F-4AF5-A061-0B8689AD48F4}" presName="composite" presStyleCnt="0"/>
      <dgm:spPr/>
    </dgm:pt>
    <dgm:pt modelId="{6D9F2653-3E96-4708-BCFE-A4C07A08DE75}" type="pres">
      <dgm:prSet presAssocID="{E1148309-754F-4AF5-A061-0B8689AD48F4}" presName="bentUpArrow1" presStyleLbl="alignImgPlace1" presStyleIdx="0" presStyleCnt="2" custScaleY="106557" custLinFactNeighborX="-85384" custLinFactNeighborY="12317"/>
      <dgm:spPr/>
    </dgm:pt>
    <dgm:pt modelId="{E2B4CA57-ACBC-4085-A5D3-4C58BBA9414A}" type="pres">
      <dgm:prSet presAssocID="{E1148309-754F-4AF5-A061-0B8689AD48F4}" presName="ParentText" presStyleLbl="node1" presStyleIdx="0" presStyleCnt="3" custScaleX="167190" custLinFactX="-3998" custLinFactNeighborX="-100000" custLinFactNeighborY="-1882">
        <dgm:presLayoutVars>
          <dgm:chMax val="1"/>
          <dgm:chPref val="1"/>
          <dgm:bulletEnabled val="1"/>
        </dgm:presLayoutVars>
      </dgm:prSet>
      <dgm:spPr/>
    </dgm:pt>
    <dgm:pt modelId="{2FAC4216-91B0-4386-8B57-D47B57DB0AFA}" type="pres">
      <dgm:prSet presAssocID="{E1148309-754F-4AF5-A061-0B8689AD48F4}" presName="ChildText" presStyleLbl="revTx" presStyleIdx="0" presStyleCnt="2">
        <dgm:presLayoutVars>
          <dgm:chMax val="0"/>
          <dgm:chPref val="0"/>
          <dgm:bulletEnabled val="1"/>
        </dgm:presLayoutVars>
      </dgm:prSet>
      <dgm:spPr/>
    </dgm:pt>
    <dgm:pt modelId="{4F556FE5-871A-432D-8AA8-2CEEC87BAA6F}" type="pres">
      <dgm:prSet presAssocID="{2407D9B3-7A6D-45BE-99DA-092B08163A58}" presName="sibTrans" presStyleCnt="0"/>
      <dgm:spPr/>
    </dgm:pt>
    <dgm:pt modelId="{F2D941E4-9F37-4B5E-8515-BA80D24480EC}" type="pres">
      <dgm:prSet presAssocID="{60176E5C-BF59-49C3-A98C-D02B2D73BC32}" presName="composite" presStyleCnt="0"/>
      <dgm:spPr/>
    </dgm:pt>
    <dgm:pt modelId="{CAE760D0-FFC5-4B44-B048-D3144C03DB43}" type="pres">
      <dgm:prSet presAssocID="{60176E5C-BF59-49C3-A98C-D02B2D73BC32}" presName="bentUpArrow1" presStyleLbl="alignImgPlace1" presStyleIdx="1" presStyleCnt="2" custLinFactNeighborX="-74687" custLinFactNeighborY="21950"/>
      <dgm:spPr/>
    </dgm:pt>
    <dgm:pt modelId="{9EDBBA1F-290C-44F4-B844-8685E062C809}" type="pres">
      <dgm:prSet presAssocID="{60176E5C-BF59-49C3-A98C-D02B2D73BC32}" presName="ParentText" presStyleLbl="node1" presStyleIdx="1" presStyleCnt="3" custScaleX="194743" custLinFactNeighborX="-38903" custLinFactNeighborY="4130">
        <dgm:presLayoutVars>
          <dgm:chMax val="1"/>
          <dgm:chPref val="1"/>
          <dgm:bulletEnabled val="1"/>
        </dgm:presLayoutVars>
      </dgm:prSet>
      <dgm:spPr/>
    </dgm:pt>
    <dgm:pt modelId="{C08AFB73-C3B5-4FA9-93F2-D94A0FD18F4B}" type="pres">
      <dgm:prSet presAssocID="{60176E5C-BF59-49C3-A98C-D02B2D73BC32}" presName="ChildText" presStyleLbl="revTx" presStyleIdx="1" presStyleCnt="2">
        <dgm:presLayoutVars>
          <dgm:chMax val="0"/>
          <dgm:chPref val="0"/>
          <dgm:bulletEnabled val="1"/>
        </dgm:presLayoutVars>
      </dgm:prSet>
      <dgm:spPr/>
    </dgm:pt>
    <dgm:pt modelId="{28E4CA80-AF89-497A-8271-3D283DED88EB}" type="pres">
      <dgm:prSet presAssocID="{2DB401B7-DA16-4B67-A978-F10D3437D4BC}" presName="sibTrans" presStyleCnt="0"/>
      <dgm:spPr/>
    </dgm:pt>
    <dgm:pt modelId="{BF284444-CA04-47D3-9C3D-9F0ECDA7EFA2}" type="pres">
      <dgm:prSet presAssocID="{514AD6FA-091C-470D-8935-5B7D644AD378}" presName="composite" presStyleCnt="0"/>
      <dgm:spPr/>
    </dgm:pt>
    <dgm:pt modelId="{2C8018B2-BB61-4870-B7D4-037C49E95E3C}" type="pres">
      <dgm:prSet presAssocID="{514AD6FA-091C-470D-8935-5B7D644AD378}" presName="ParentText" presStyleLbl="node1" presStyleIdx="2" presStyleCnt="3" custScaleX="247228" custScaleY="118953" custLinFactNeighborX="-17977" custLinFactNeighborY="1882">
        <dgm:presLayoutVars>
          <dgm:chMax val="1"/>
          <dgm:chPref val="1"/>
          <dgm:bulletEnabled val="1"/>
        </dgm:presLayoutVars>
      </dgm:prSet>
      <dgm:spPr/>
    </dgm:pt>
  </dgm:ptLst>
  <dgm:cxnLst>
    <dgm:cxn modelId="{A4DF032B-C2F2-40AD-9CD5-6C363DDFD0A8}" type="presOf" srcId="{60176E5C-BF59-49C3-A98C-D02B2D73BC32}" destId="{9EDBBA1F-290C-44F4-B844-8685E062C809}" srcOrd="0" destOrd="0" presId="urn:microsoft.com/office/officeart/2005/8/layout/StepDownProcess"/>
    <dgm:cxn modelId="{49875C30-85DD-47A2-8018-D6605930CB34}" srcId="{1E168D73-9214-42C6-996E-3F269692069D}" destId="{E1148309-754F-4AF5-A061-0B8689AD48F4}" srcOrd="0" destOrd="0" parTransId="{732E6D68-ACA1-4124-8A46-FF6620A4B429}" sibTransId="{2407D9B3-7A6D-45BE-99DA-092B08163A58}"/>
    <dgm:cxn modelId="{BCBFCA9D-858F-4937-A74B-F946AD783C82}" srcId="{1E168D73-9214-42C6-996E-3F269692069D}" destId="{60176E5C-BF59-49C3-A98C-D02B2D73BC32}" srcOrd="1" destOrd="0" parTransId="{8E6EC98F-D0CB-4C61-AC20-E2E77F8BACA6}" sibTransId="{2DB401B7-DA16-4B67-A978-F10D3437D4BC}"/>
    <dgm:cxn modelId="{E2383FB4-A63E-404A-BD8B-3A844AEAB8EA}" srcId="{1E168D73-9214-42C6-996E-3F269692069D}" destId="{514AD6FA-091C-470D-8935-5B7D644AD378}" srcOrd="2" destOrd="0" parTransId="{EFC5B83C-B71C-4563-855F-8C2A80DD0814}" sibTransId="{AE10B023-37B4-4BBD-B50A-FFB2F692151F}"/>
    <dgm:cxn modelId="{F357B3C9-ED84-4891-B990-7C3EC7857AB9}" type="presOf" srcId="{514AD6FA-091C-470D-8935-5B7D644AD378}" destId="{2C8018B2-BB61-4870-B7D4-037C49E95E3C}" srcOrd="0" destOrd="0" presId="urn:microsoft.com/office/officeart/2005/8/layout/StepDownProcess"/>
    <dgm:cxn modelId="{FC7FE2D8-3D2A-4331-BE46-912B955D12D5}" type="presOf" srcId="{1E168D73-9214-42C6-996E-3F269692069D}" destId="{B779F0C4-DFE6-4C4B-AEC2-741727BAD882}" srcOrd="0" destOrd="0" presId="urn:microsoft.com/office/officeart/2005/8/layout/StepDownProcess"/>
    <dgm:cxn modelId="{345B05DB-048A-41B4-93C7-4CA3C8BC00A2}" type="presOf" srcId="{E1148309-754F-4AF5-A061-0B8689AD48F4}" destId="{E2B4CA57-ACBC-4085-A5D3-4C58BBA9414A}" srcOrd="0" destOrd="0" presId="urn:microsoft.com/office/officeart/2005/8/layout/StepDownProcess"/>
    <dgm:cxn modelId="{05B230AD-D044-45ED-BA64-3EF65D50A5F4}" type="presParOf" srcId="{B779F0C4-DFE6-4C4B-AEC2-741727BAD882}" destId="{2BB0485B-82FD-4C79-ACC1-0406D5C278AA}" srcOrd="0" destOrd="0" presId="urn:microsoft.com/office/officeart/2005/8/layout/StepDownProcess"/>
    <dgm:cxn modelId="{BC7EB45F-29F7-4645-83B7-5CC0D2A70036}" type="presParOf" srcId="{2BB0485B-82FD-4C79-ACC1-0406D5C278AA}" destId="{6D9F2653-3E96-4708-BCFE-A4C07A08DE75}" srcOrd="0" destOrd="0" presId="urn:microsoft.com/office/officeart/2005/8/layout/StepDownProcess"/>
    <dgm:cxn modelId="{56773C41-D8FD-4B0D-ACCC-988A6F70077B}" type="presParOf" srcId="{2BB0485B-82FD-4C79-ACC1-0406D5C278AA}" destId="{E2B4CA57-ACBC-4085-A5D3-4C58BBA9414A}" srcOrd="1" destOrd="0" presId="urn:microsoft.com/office/officeart/2005/8/layout/StepDownProcess"/>
    <dgm:cxn modelId="{7449E739-BE6B-408A-ACC8-D382A065CBD0}" type="presParOf" srcId="{2BB0485B-82FD-4C79-ACC1-0406D5C278AA}" destId="{2FAC4216-91B0-4386-8B57-D47B57DB0AFA}" srcOrd="2" destOrd="0" presId="urn:microsoft.com/office/officeart/2005/8/layout/StepDownProcess"/>
    <dgm:cxn modelId="{09901F1B-4732-4DCF-832E-B7548325C643}" type="presParOf" srcId="{B779F0C4-DFE6-4C4B-AEC2-741727BAD882}" destId="{4F556FE5-871A-432D-8AA8-2CEEC87BAA6F}" srcOrd="1" destOrd="0" presId="urn:microsoft.com/office/officeart/2005/8/layout/StepDownProcess"/>
    <dgm:cxn modelId="{83CA2759-BEAE-4FE4-A85C-88A2FE9F32CC}" type="presParOf" srcId="{B779F0C4-DFE6-4C4B-AEC2-741727BAD882}" destId="{F2D941E4-9F37-4B5E-8515-BA80D24480EC}" srcOrd="2" destOrd="0" presId="urn:microsoft.com/office/officeart/2005/8/layout/StepDownProcess"/>
    <dgm:cxn modelId="{1543281C-8CF0-413F-88F0-A44BC24FC406}" type="presParOf" srcId="{F2D941E4-9F37-4B5E-8515-BA80D24480EC}" destId="{CAE760D0-FFC5-4B44-B048-D3144C03DB43}" srcOrd="0" destOrd="0" presId="urn:microsoft.com/office/officeart/2005/8/layout/StepDownProcess"/>
    <dgm:cxn modelId="{2091AC58-39F4-41B2-8BEA-3FF098EF3EFF}" type="presParOf" srcId="{F2D941E4-9F37-4B5E-8515-BA80D24480EC}" destId="{9EDBBA1F-290C-44F4-B844-8685E062C809}" srcOrd="1" destOrd="0" presId="urn:microsoft.com/office/officeart/2005/8/layout/StepDownProcess"/>
    <dgm:cxn modelId="{A214FE05-E11A-4716-BEF4-D003E3488FD3}" type="presParOf" srcId="{F2D941E4-9F37-4B5E-8515-BA80D24480EC}" destId="{C08AFB73-C3B5-4FA9-93F2-D94A0FD18F4B}" srcOrd="2" destOrd="0" presId="urn:microsoft.com/office/officeart/2005/8/layout/StepDownProcess"/>
    <dgm:cxn modelId="{218E1117-E706-44FB-AFA7-DB0D5DA78BFA}" type="presParOf" srcId="{B779F0C4-DFE6-4C4B-AEC2-741727BAD882}" destId="{28E4CA80-AF89-497A-8271-3D283DED88EB}" srcOrd="3" destOrd="0" presId="urn:microsoft.com/office/officeart/2005/8/layout/StepDownProcess"/>
    <dgm:cxn modelId="{1220B234-6FDC-47AD-B2CC-57186EF71330}" type="presParOf" srcId="{B779F0C4-DFE6-4C4B-AEC2-741727BAD882}" destId="{BF284444-CA04-47D3-9C3D-9F0ECDA7EFA2}" srcOrd="4" destOrd="0" presId="urn:microsoft.com/office/officeart/2005/8/layout/StepDownProcess"/>
    <dgm:cxn modelId="{06369D15-1D82-4701-88AE-63F6ABC4F5B1}" type="presParOf" srcId="{BF284444-CA04-47D3-9C3D-9F0ECDA7EFA2}" destId="{2C8018B2-BB61-4870-B7D4-037C49E95E3C}" srcOrd="0" destOrd="0" presId="urn:microsoft.com/office/officeart/2005/8/layout/StepDownProcess"/>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DB51195B-2DC0-4829-8438-83D90D91AAC0}" type="doc">
      <dgm:prSet loTypeId="urn:microsoft.com/office/officeart/2005/8/layout/lProcess2" loCatId="list" qsTypeId="urn:microsoft.com/office/officeart/2005/8/quickstyle/simple3" qsCatId="simple" csTypeId="urn:microsoft.com/office/officeart/2005/8/colors/colorful3" csCatId="colorful" phldr="1"/>
      <dgm:spPr/>
      <dgm:t>
        <a:bodyPr/>
        <a:lstStyle/>
        <a:p>
          <a:pPr rtl="1"/>
          <a:endParaRPr lang="ar-SA"/>
        </a:p>
      </dgm:t>
    </dgm:pt>
    <dgm:pt modelId="{5DFEC3AB-E441-433A-A6DD-F90AD6E34E1C}">
      <dgm:prSet phldrT="[Text]" phldr="1"/>
      <dgm:spPr/>
      <dgm:t>
        <a:bodyPr/>
        <a:lstStyle/>
        <a:p>
          <a:pPr rtl="1"/>
          <a:endParaRPr lang="ar-SA"/>
        </a:p>
      </dgm:t>
    </dgm:pt>
    <dgm:pt modelId="{4164E122-6A5D-4FEC-9AE5-0A5FC4BD5573}" type="parTrans" cxnId="{25F2D717-7B35-4E44-83D0-214072044DB2}">
      <dgm:prSet/>
      <dgm:spPr/>
      <dgm:t>
        <a:bodyPr/>
        <a:lstStyle/>
        <a:p>
          <a:pPr rtl="1"/>
          <a:endParaRPr lang="ar-SA"/>
        </a:p>
      </dgm:t>
    </dgm:pt>
    <dgm:pt modelId="{71D31D05-3F46-4015-8868-FA90B7D6B7A7}" type="sibTrans" cxnId="{25F2D717-7B35-4E44-83D0-214072044DB2}">
      <dgm:prSet/>
      <dgm:spPr/>
      <dgm:t>
        <a:bodyPr/>
        <a:lstStyle/>
        <a:p>
          <a:pPr rtl="1"/>
          <a:endParaRPr lang="ar-SA"/>
        </a:p>
      </dgm:t>
    </dgm:pt>
    <dgm:pt modelId="{DDB5B47D-0CED-4B4B-82D2-746925F7BB82}">
      <dgm:prSet phldrT="[Text]" custT="1"/>
      <dgm:spPr/>
      <dgm:t>
        <a:bodyPr/>
        <a:lstStyle/>
        <a:p>
          <a:pPr rtl="1"/>
          <a:endParaRPr lang="ar-EG" sz="2000"/>
        </a:p>
        <a:p>
          <a:pPr rtl="1"/>
          <a:r>
            <a:rPr lang="ar-EG" sz="2000" b="1">
              <a:solidFill>
                <a:schemeClr val="accent3">
                  <a:lumMod val="50000"/>
                </a:schemeClr>
              </a:solidFill>
            </a:rPr>
            <a:t>إخلاص النظر لله تعالى </a:t>
          </a:r>
        </a:p>
        <a:p>
          <a:pPr rtl="1"/>
          <a:endParaRPr lang="ar-SA" sz="2000"/>
        </a:p>
      </dgm:t>
    </dgm:pt>
    <dgm:pt modelId="{5EF63072-91C5-44F2-AC40-325F83FB3A03}" type="parTrans" cxnId="{E69B80A1-0996-4E82-A2C2-9DEF83574B99}">
      <dgm:prSet/>
      <dgm:spPr/>
      <dgm:t>
        <a:bodyPr/>
        <a:lstStyle/>
        <a:p>
          <a:pPr rtl="1"/>
          <a:endParaRPr lang="ar-SA"/>
        </a:p>
      </dgm:t>
    </dgm:pt>
    <dgm:pt modelId="{8920FC2F-B3F5-4BBE-8FD1-7EA69967E487}" type="sibTrans" cxnId="{E69B80A1-0996-4E82-A2C2-9DEF83574B99}">
      <dgm:prSet/>
      <dgm:spPr/>
      <dgm:t>
        <a:bodyPr/>
        <a:lstStyle/>
        <a:p>
          <a:pPr rtl="1"/>
          <a:endParaRPr lang="ar-SA"/>
        </a:p>
      </dgm:t>
    </dgm:pt>
    <dgm:pt modelId="{C6817884-5EE2-4CF9-B1A2-2809FA229729}">
      <dgm:prSet phldrT="[Text]" phldr="1"/>
      <dgm:spPr/>
      <dgm:t>
        <a:bodyPr/>
        <a:lstStyle/>
        <a:p>
          <a:pPr rtl="1"/>
          <a:endParaRPr lang="ar-SA"/>
        </a:p>
      </dgm:t>
    </dgm:pt>
    <dgm:pt modelId="{AFF38905-3216-4BC4-AB30-B4D0D8AE0358}" type="parTrans" cxnId="{863D9348-DF20-4ACB-8E2E-0CC5EC180908}">
      <dgm:prSet/>
      <dgm:spPr/>
      <dgm:t>
        <a:bodyPr/>
        <a:lstStyle/>
        <a:p>
          <a:pPr rtl="1"/>
          <a:endParaRPr lang="ar-SA"/>
        </a:p>
      </dgm:t>
    </dgm:pt>
    <dgm:pt modelId="{0E41D89F-F69B-42C8-802A-3847ACCCB996}" type="sibTrans" cxnId="{863D9348-DF20-4ACB-8E2E-0CC5EC180908}">
      <dgm:prSet/>
      <dgm:spPr/>
      <dgm:t>
        <a:bodyPr/>
        <a:lstStyle/>
        <a:p>
          <a:pPr rtl="1"/>
          <a:endParaRPr lang="ar-SA"/>
        </a:p>
      </dgm:t>
    </dgm:pt>
    <dgm:pt modelId="{1A8D91B0-FAC4-4870-9AFA-3732198988CD}">
      <dgm:prSet phldrT="[Text]" custT="1"/>
      <dgm:spPr/>
      <dgm:t>
        <a:bodyPr/>
        <a:lstStyle/>
        <a:p>
          <a:pPr rtl="1"/>
          <a:r>
            <a:rPr lang="ar-EG" sz="2000" b="1">
              <a:solidFill>
                <a:srgbClr val="7030A0"/>
              </a:solidFill>
            </a:rPr>
            <a:t>الفهم العام للآية قراءةً أو سماعاً إن كان أمياً ويحسن أنم يكون ذلك بمجلس مدارسة تعلماً وتعليماً على منهاج رسول الله معلم الأميين صلى الله عليه وسلم</a:t>
          </a:r>
          <a:endParaRPr lang="ar-SA" sz="2000" b="1">
            <a:solidFill>
              <a:srgbClr val="7030A0"/>
            </a:solidFill>
          </a:endParaRPr>
        </a:p>
      </dgm:t>
    </dgm:pt>
    <dgm:pt modelId="{21F25231-3EFC-4E54-B957-BE6DE01725DE}" type="parTrans" cxnId="{CFEFADDF-61D8-449F-8F37-81A927EAE3E0}">
      <dgm:prSet/>
      <dgm:spPr/>
      <dgm:t>
        <a:bodyPr/>
        <a:lstStyle/>
        <a:p>
          <a:pPr rtl="1"/>
          <a:endParaRPr lang="ar-SA"/>
        </a:p>
      </dgm:t>
    </dgm:pt>
    <dgm:pt modelId="{FF88684A-6C06-420B-9863-C71F5B452132}" type="sibTrans" cxnId="{CFEFADDF-61D8-449F-8F37-81A927EAE3E0}">
      <dgm:prSet/>
      <dgm:spPr/>
      <dgm:t>
        <a:bodyPr/>
        <a:lstStyle/>
        <a:p>
          <a:pPr rtl="1"/>
          <a:endParaRPr lang="ar-SA"/>
        </a:p>
      </dgm:t>
    </dgm:pt>
    <dgm:pt modelId="{F0640980-51A8-490E-8EC5-6F875BCF2B09}" type="pres">
      <dgm:prSet presAssocID="{DB51195B-2DC0-4829-8438-83D90D91AAC0}" presName="theList" presStyleCnt="0">
        <dgm:presLayoutVars>
          <dgm:dir/>
          <dgm:animLvl val="lvl"/>
          <dgm:resizeHandles val="exact"/>
        </dgm:presLayoutVars>
      </dgm:prSet>
      <dgm:spPr/>
    </dgm:pt>
    <dgm:pt modelId="{45054AB1-9FCB-44A2-8F1C-1BC3288C0095}" type="pres">
      <dgm:prSet presAssocID="{5DFEC3AB-E441-433A-A6DD-F90AD6E34E1C}" presName="compNode" presStyleCnt="0"/>
      <dgm:spPr/>
    </dgm:pt>
    <dgm:pt modelId="{F64929DF-03C4-4B95-9522-09A06AA7A83D}" type="pres">
      <dgm:prSet presAssocID="{5DFEC3AB-E441-433A-A6DD-F90AD6E34E1C}" presName="aNode" presStyleLbl="bgShp" presStyleIdx="0" presStyleCnt="2"/>
      <dgm:spPr/>
    </dgm:pt>
    <dgm:pt modelId="{264BB237-4BE3-4D2B-AF13-5204C7BF13FD}" type="pres">
      <dgm:prSet presAssocID="{5DFEC3AB-E441-433A-A6DD-F90AD6E34E1C}" presName="textNode" presStyleLbl="bgShp" presStyleIdx="0" presStyleCnt="2"/>
      <dgm:spPr/>
    </dgm:pt>
    <dgm:pt modelId="{417207A8-423A-4C4E-AB4E-7447EAB49E2F}" type="pres">
      <dgm:prSet presAssocID="{5DFEC3AB-E441-433A-A6DD-F90AD6E34E1C}" presName="compChildNode" presStyleCnt="0"/>
      <dgm:spPr/>
    </dgm:pt>
    <dgm:pt modelId="{14061539-2D7E-49E6-8585-F4C8FAD2C850}" type="pres">
      <dgm:prSet presAssocID="{5DFEC3AB-E441-433A-A6DD-F90AD6E34E1C}" presName="theInnerList" presStyleCnt="0"/>
      <dgm:spPr/>
    </dgm:pt>
    <dgm:pt modelId="{F17721C1-B931-4A21-99FB-0903B355384B}" type="pres">
      <dgm:prSet presAssocID="{DDB5B47D-0CED-4B4B-82D2-746925F7BB82}" presName="childNode" presStyleLbl="node1" presStyleIdx="0" presStyleCnt="2" custScaleY="36630" custLinFactNeighborX="373" custLinFactNeighborY="-33425">
        <dgm:presLayoutVars>
          <dgm:bulletEnabled val="1"/>
        </dgm:presLayoutVars>
      </dgm:prSet>
      <dgm:spPr/>
    </dgm:pt>
    <dgm:pt modelId="{33172887-9EB6-4E57-A95D-AFE52699229B}" type="pres">
      <dgm:prSet presAssocID="{5DFEC3AB-E441-433A-A6DD-F90AD6E34E1C}" presName="aSpace" presStyleCnt="0"/>
      <dgm:spPr/>
    </dgm:pt>
    <dgm:pt modelId="{7A9EC243-D494-45B1-94D5-47A9883F5BEA}" type="pres">
      <dgm:prSet presAssocID="{C6817884-5EE2-4CF9-B1A2-2809FA229729}" presName="compNode" presStyleCnt="0"/>
      <dgm:spPr/>
    </dgm:pt>
    <dgm:pt modelId="{38746B04-F433-4B2A-BF68-355E293D7A10}" type="pres">
      <dgm:prSet presAssocID="{C6817884-5EE2-4CF9-B1A2-2809FA229729}" presName="aNode" presStyleLbl="bgShp" presStyleIdx="1" presStyleCnt="2"/>
      <dgm:spPr/>
    </dgm:pt>
    <dgm:pt modelId="{187E92C3-C7E0-4192-B46B-1B2BA4A9D9AC}" type="pres">
      <dgm:prSet presAssocID="{C6817884-5EE2-4CF9-B1A2-2809FA229729}" presName="textNode" presStyleLbl="bgShp" presStyleIdx="1" presStyleCnt="2"/>
      <dgm:spPr/>
    </dgm:pt>
    <dgm:pt modelId="{3C9A7558-35B3-491F-8976-7C224B921A78}" type="pres">
      <dgm:prSet presAssocID="{C6817884-5EE2-4CF9-B1A2-2809FA229729}" presName="compChildNode" presStyleCnt="0"/>
      <dgm:spPr/>
    </dgm:pt>
    <dgm:pt modelId="{08C932D0-BE3C-4F77-A355-3B2D349EB1D6}" type="pres">
      <dgm:prSet presAssocID="{C6817884-5EE2-4CF9-B1A2-2809FA229729}" presName="theInnerList" presStyleCnt="0"/>
      <dgm:spPr/>
    </dgm:pt>
    <dgm:pt modelId="{B8D81341-F7F7-4E1E-B0F9-6AAEAE43BF68}" type="pres">
      <dgm:prSet presAssocID="{1A8D91B0-FAC4-4870-9AFA-3732198988CD}" presName="childNode" presStyleLbl="node1" presStyleIdx="1" presStyleCnt="2">
        <dgm:presLayoutVars>
          <dgm:bulletEnabled val="1"/>
        </dgm:presLayoutVars>
      </dgm:prSet>
      <dgm:spPr/>
    </dgm:pt>
  </dgm:ptLst>
  <dgm:cxnLst>
    <dgm:cxn modelId="{25F2D717-7B35-4E44-83D0-214072044DB2}" srcId="{DB51195B-2DC0-4829-8438-83D90D91AAC0}" destId="{5DFEC3AB-E441-433A-A6DD-F90AD6E34E1C}" srcOrd="0" destOrd="0" parTransId="{4164E122-6A5D-4FEC-9AE5-0A5FC4BD5573}" sibTransId="{71D31D05-3F46-4015-8868-FA90B7D6B7A7}"/>
    <dgm:cxn modelId="{256B6F20-AB1B-4C61-8132-10C53DE85D4B}" type="presOf" srcId="{C6817884-5EE2-4CF9-B1A2-2809FA229729}" destId="{38746B04-F433-4B2A-BF68-355E293D7A10}" srcOrd="0" destOrd="0" presId="urn:microsoft.com/office/officeart/2005/8/layout/lProcess2"/>
    <dgm:cxn modelId="{2CE84138-51E5-4042-8F43-89C3787B6731}" type="presOf" srcId="{DB51195B-2DC0-4829-8438-83D90D91AAC0}" destId="{F0640980-51A8-490E-8EC5-6F875BCF2B09}" srcOrd="0" destOrd="0" presId="urn:microsoft.com/office/officeart/2005/8/layout/lProcess2"/>
    <dgm:cxn modelId="{863D9348-DF20-4ACB-8E2E-0CC5EC180908}" srcId="{DB51195B-2DC0-4829-8438-83D90D91AAC0}" destId="{C6817884-5EE2-4CF9-B1A2-2809FA229729}" srcOrd="1" destOrd="0" parTransId="{AFF38905-3216-4BC4-AB30-B4D0D8AE0358}" sibTransId="{0E41D89F-F69B-42C8-802A-3847ACCCB996}"/>
    <dgm:cxn modelId="{0F029A90-1E24-4339-B9B6-14518B05BB5A}" type="presOf" srcId="{5DFEC3AB-E441-433A-A6DD-F90AD6E34E1C}" destId="{F64929DF-03C4-4B95-9522-09A06AA7A83D}" srcOrd="0" destOrd="0" presId="urn:microsoft.com/office/officeart/2005/8/layout/lProcess2"/>
    <dgm:cxn modelId="{E69B80A1-0996-4E82-A2C2-9DEF83574B99}" srcId="{5DFEC3AB-E441-433A-A6DD-F90AD6E34E1C}" destId="{DDB5B47D-0CED-4B4B-82D2-746925F7BB82}" srcOrd="0" destOrd="0" parTransId="{5EF63072-91C5-44F2-AC40-325F83FB3A03}" sibTransId="{8920FC2F-B3F5-4BBE-8FD1-7EA69967E487}"/>
    <dgm:cxn modelId="{C9C35AA7-0A84-490A-B498-8E70A260E870}" type="presOf" srcId="{DDB5B47D-0CED-4B4B-82D2-746925F7BB82}" destId="{F17721C1-B931-4A21-99FB-0903B355384B}" srcOrd="0" destOrd="0" presId="urn:microsoft.com/office/officeart/2005/8/layout/lProcess2"/>
    <dgm:cxn modelId="{9CDBEDB1-C6D3-4D31-A991-C1C33D467E0B}" type="presOf" srcId="{5DFEC3AB-E441-433A-A6DD-F90AD6E34E1C}" destId="{264BB237-4BE3-4D2B-AF13-5204C7BF13FD}" srcOrd="1" destOrd="0" presId="urn:microsoft.com/office/officeart/2005/8/layout/lProcess2"/>
    <dgm:cxn modelId="{7D026FC2-2B78-41E2-92F8-C9B57B18BE0E}" type="presOf" srcId="{1A8D91B0-FAC4-4870-9AFA-3732198988CD}" destId="{B8D81341-F7F7-4E1E-B0F9-6AAEAE43BF68}" srcOrd="0" destOrd="0" presId="urn:microsoft.com/office/officeart/2005/8/layout/lProcess2"/>
    <dgm:cxn modelId="{D9CD44D4-DE1E-47C5-AED2-BE7993DB4DED}" type="presOf" srcId="{C6817884-5EE2-4CF9-B1A2-2809FA229729}" destId="{187E92C3-C7E0-4192-B46B-1B2BA4A9D9AC}" srcOrd="1" destOrd="0" presId="urn:microsoft.com/office/officeart/2005/8/layout/lProcess2"/>
    <dgm:cxn modelId="{CFEFADDF-61D8-449F-8F37-81A927EAE3E0}" srcId="{C6817884-5EE2-4CF9-B1A2-2809FA229729}" destId="{1A8D91B0-FAC4-4870-9AFA-3732198988CD}" srcOrd="0" destOrd="0" parTransId="{21F25231-3EFC-4E54-B957-BE6DE01725DE}" sibTransId="{FF88684A-6C06-420B-9863-C71F5B452132}"/>
    <dgm:cxn modelId="{56CD381B-21C5-41A4-9560-8A9650B8165B}" type="presParOf" srcId="{F0640980-51A8-490E-8EC5-6F875BCF2B09}" destId="{45054AB1-9FCB-44A2-8F1C-1BC3288C0095}" srcOrd="0" destOrd="0" presId="urn:microsoft.com/office/officeart/2005/8/layout/lProcess2"/>
    <dgm:cxn modelId="{716120C0-0896-4486-AFA5-065EB599B6BB}" type="presParOf" srcId="{45054AB1-9FCB-44A2-8F1C-1BC3288C0095}" destId="{F64929DF-03C4-4B95-9522-09A06AA7A83D}" srcOrd="0" destOrd="0" presId="urn:microsoft.com/office/officeart/2005/8/layout/lProcess2"/>
    <dgm:cxn modelId="{35F09534-0413-4F86-B6D5-3BF8829BC1BA}" type="presParOf" srcId="{45054AB1-9FCB-44A2-8F1C-1BC3288C0095}" destId="{264BB237-4BE3-4D2B-AF13-5204C7BF13FD}" srcOrd="1" destOrd="0" presId="urn:microsoft.com/office/officeart/2005/8/layout/lProcess2"/>
    <dgm:cxn modelId="{F9EDEA91-0516-4594-B474-6C2CED7D768F}" type="presParOf" srcId="{45054AB1-9FCB-44A2-8F1C-1BC3288C0095}" destId="{417207A8-423A-4C4E-AB4E-7447EAB49E2F}" srcOrd="2" destOrd="0" presId="urn:microsoft.com/office/officeart/2005/8/layout/lProcess2"/>
    <dgm:cxn modelId="{852CC297-5A16-4BA6-A14D-77C31C0AE677}" type="presParOf" srcId="{417207A8-423A-4C4E-AB4E-7447EAB49E2F}" destId="{14061539-2D7E-49E6-8585-F4C8FAD2C850}" srcOrd="0" destOrd="0" presId="urn:microsoft.com/office/officeart/2005/8/layout/lProcess2"/>
    <dgm:cxn modelId="{854354FC-207F-48A6-983A-A75D0EB3B13E}" type="presParOf" srcId="{14061539-2D7E-49E6-8585-F4C8FAD2C850}" destId="{F17721C1-B931-4A21-99FB-0903B355384B}" srcOrd="0" destOrd="0" presId="urn:microsoft.com/office/officeart/2005/8/layout/lProcess2"/>
    <dgm:cxn modelId="{E3BE93A4-A94C-4293-9A53-8AEE2FD00B1C}" type="presParOf" srcId="{F0640980-51A8-490E-8EC5-6F875BCF2B09}" destId="{33172887-9EB6-4E57-A95D-AFE52699229B}" srcOrd="1" destOrd="0" presId="urn:microsoft.com/office/officeart/2005/8/layout/lProcess2"/>
    <dgm:cxn modelId="{F672D878-C9D0-4D7E-B2F3-312D56C1C154}" type="presParOf" srcId="{F0640980-51A8-490E-8EC5-6F875BCF2B09}" destId="{7A9EC243-D494-45B1-94D5-47A9883F5BEA}" srcOrd="2" destOrd="0" presId="urn:microsoft.com/office/officeart/2005/8/layout/lProcess2"/>
    <dgm:cxn modelId="{4477E64B-3700-4104-AE5D-D4235BC73DFE}" type="presParOf" srcId="{7A9EC243-D494-45B1-94D5-47A9883F5BEA}" destId="{38746B04-F433-4B2A-BF68-355E293D7A10}" srcOrd="0" destOrd="0" presId="urn:microsoft.com/office/officeart/2005/8/layout/lProcess2"/>
    <dgm:cxn modelId="{4DDEE6F3-AE75-48F5-8BC5-ACBA095F1EB1}" type="presParOf" srcId="{7A9EC243-D494-45B1-94D5-47A9883F5BEA}" destId="{187E92C3-C7E0-4192-B46B-1B2BA4A9D9AC}" srcOrd="1" destOrd="0" presId="urn:microsoft.com/office/officeart/2005/8/layout/lProcess2"/>
    <dgm:cxn modelId="{6230D6E0-F3EB-4C80-B451-8B1F08E1B551}" type="presParOf" srcId="{7A9EC243-D494-45B1-94D5-47A9883F5BEA}" destId="{3C9A7558-35B3-491F-8976-7C224B921A78}" srcOrd="2" destOrd="0" presId="urn:microsoft.com/office/officeart/2005/8/layout/lProcess2"/>
    <dgm:cxn modelId="{1FE18A0F-4D2A-43EF-9E8F-12E50201B463}" type="presParOf" srcId="{3C9A7558-35B3-491F-8976-7C224B921A78}" destId="{08C932D0-BE3C-4F77-A355-3B2D349EB1D6}" srcOrd="0" destOrd="0" presId="urn:microsoft.com/office/officeart/2005/8/layout/lProcess2"/>
    <dgm:cxn modelId="{59CCCD5C-AD7A-4D8D-8CE3-D243719FD3B1}" type="presParOf" srcId="{08C932D0-BE3C-4F77-A355-3B2D349EB1D6}" destId="{B8D81341-F7F7-4E1E-B0F9-6AAEAE43BF68}" srcOrd="0" destOrd="0" presId="urn:microsoft.com/office/officeart/2005/8/layout/lProcess2"/>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D718274-15DB-49C8-AD4F-A15C9F00BA1F}" type="doc">
      <dgm:prSet loTypeId="urn:microsoft.com/office/officeart/2005/8/layout/hList3" loCatId="list" qsTypeId="urn:microsoft.com/office/officeart/2005/8/quickstyle/simple3" qsCatId="simple" csTypeId="urn:microsoft.com/office/officeart/2005/8/colors/colorful3" csCatId="colorful" phldr="1"/>
      <dgm:spPr/>
      <dgm:t>
        <a:bodyPr/>
        <a:lstStyle/>
        <a:p>
          <a:pPr rtl="1"/>
          <a:endParaRPr lang="ar-SA"/>
        </a:p>
      </dgm:t>
    </dgm:pt>
    <dgm:pt modelId="{5DD16633-457B-4179-8099-32E76957BD1E}">
      <dgm:prSet phldrT="[Text]" custT="1"/>
      <dgm:spPr/>
      <dgm:t>
        <a:bodyPr/>
        <a:lstStyle/>
        <a:p>
          <a:pPr rtl="1"/>
          <a:r>
            <a:rPr lang="ar-EG" sz="2800" b="1"/>
            <a:t>الرسالة الخامسة : الإخلاص بوصلة الطريق ...!</a:t>
          </a:r>
          <a:endParaRPr lang="ar-SA" sz="2800" b="1"/>
        </a:p>
      </dgm:t>
    </dgm:pt>
    <dgm:pt modelId="{3CE5D43A-739F-4AB4-BFC5-616642655466}" type="parTrans" cxnId="{9C07D62A-7649-4337-B47E-5B7948FA08F6}">
      <dgm:prSet/>
      <dgm:spPr/>
      <dgm:t>
        <a:bodyPr/>
        <a:lstStyle/>
        <a:p>
          <a:pPr rtl="1"/>
          <a:endParaRPr lang="ar-SA"/>
        </a:p>
      </dgm:t>
    </dgm:pt>
    <dgm:pt modelId="{684C56F3-61B4-4205-AC38-3A0E3D9D1736}" type="sibTrans" cxnId="{9C07D62A-7649-4337-B47E-5B7948FA08F6}">
      <dgm:prSet/>
      <dgm:spPr/>
      <dgm:t>
        <a:bodyPr/>
        <a:lstStyle/>
        <a:p>
          <a:pPr rtl="1"/>
          <a:endParaRPr lang="ar-SA"/>
        </a:p>
      </dgm:t>
    </dgm:pt>
    <dgm:pt modelId="{5FE820E9-65A0-4D36-8B98-064886D36A10}">
      <dgm:prSet phldrT="[Text]" custT="1"/>
      <dgm:spPr/>
      <dgm:t>
        <a:bodyPr/>
        <a:lstStyle/>
        <a:p>
          <a:pPr rtl="1"/>
          <a:r>
            <a:rPr lang="ar-EG" sz="2000" b="1"/>
            <a:t>حقيقة الإخلاص وسبل تحقيقه</a:t>
          </a:r>
          <a:endParaRPr lang="ar-SA" sz="2000" b="1"/>
        </a:p>
      </dgm:t>
    </dgm:pt>
    <dgm:pt modelId="{158AA683-A314-4915-982D-4DF2BBA12E3A}" type="parTrans" cxnId="{61C1F805-973D-4A91-9EA5-C987B53629EA}">
      <dgm:prSet/>
      <dgm:spPr/>
      <dgm:t>
        <a:bodyPr/>
        <a:lstStyle/>
        <a:p>
          <a:pPr rtl="1"/>
          <a:endParaRPr lang="ar-SA"/>
        </a:p>
      </dgm:t>
    </dgm:pt>
    <dgm:pt modelId="{E0758528-C6D2-4ACC-B7C1-47790764A413}" type="sibTrans" cxnId="{61C1F805-973D-4A91-9EA5-C987B53629EA}">
      <dgm:prSet/>
      <dgm:spPr/>
      <dgm:t>
        <a:bodyPr/>
        <a:lstStyle/>
        <a:p>
          <a:pPr rtl="1"/>
          <a:endParaRPr lang="ar-SA"/>
        </a:p>
      </dgm:t>
    </dgm:pt>
    <dgm:pt modelId="{A4A247A1-C727-462B-88BF-22F32690B98B}">
      <dgm:prSet phldrT="[Text]" custT="1"/>
      <dgm:spPr/>
      <dgm:t>
        <a:bodyPr/>
        <a:lstStyle/>
        <a:p>
          <a:pPr rtl="1"/>
          <a:r>
            <a:rPr lang="ar-EG" sz="2000" b="1"/>
            <a:t>صفات العمل الإسلامي الخالص</a:t>
          </a:r>
          <a:endParaRPr lang="ar-SA" sz="2000" b="1"/>
        </a:p>
      </dgm:t>
    </dgm:pt>
    <dgm:pt modelId="{09C9F742-B7E3-46BD-B24B-41627CBC5C5B}" type="parTrans" cxnId="{2D52B2AF-1151-4479-9A08-68E94C3228B4}">
      <dgm:prSet/>
      <dgm:spPr/>
      <dgm:t>
        <a:bodyPr/>
        <a:lstStyle/>
        <a:p>
          <a:pPr rtl="1"/>
          <a:endParaRPr lang="ar-SA"/>
        </a:p>
      </dgm:t>
    </dgm:pt>
    <dgm:pt modelId="{9BCC76BE-39DA-4A30-BC2F-889D1E414F15}" type="sibTrans" cxnId="{2D52B2AF-1151-4479-9A08-68E94C3228B4}">
      <dgm:prSet/>
      <dgm:spPr/>
      <dgm:t>
        <a:bodyPr/>
        <a:lstStyle/>
        <a:p>
          <a:pPr rtl="1"/>
          <a:endParaRPr lang="ar-SA"/>
        </a:p>
      </dgm:t>
    </dgm:pt>
    <dgm:pt modelId="{69ACA87D-D04A-49A9-874C-3F12461365C1}">
      <dgm:prSet phldrT="[Text]" custT="1"/>
      <dgm:spPr/>
      <dgm:t>
        <a:bodyPr/>
        <a:lstStyle/>
        <a:p>
          <a:pPr rtl="1"/>
          <a:r>
            <a:rPr lang="ar-EG" sz="2000" b="1"/>
            <a:t>مشكلات في الدعوة الإسلامية </a:t>
          </a:r>
          <a:endParaRPr lang="ar-SA" sz="2000" b="1"/>
        </a:p>
      </dgm:t>
    </dgm:pt>
    <dgm:pt modelId="{DEE3BE6C-F08C-44E4-BE58-041C3017D8D3}" type="parTrans" cxnId="{DCFDF565-08D4-43E6-AD83-4CC17BD45864}">
      <dgm:prSet/>
      <dgm:spPr/>
      <dgm:t>
        <a:bodyPr/>
        <a:lstStyle/>
        <a:p>
          <a:pPr rtl="1"/>
          <a:endParaRPr lang="ar-SA"/>
        </a:p>
      </dgm:t>
    </dgm:pt>
    <dgm:pt modelId="{B1C1A73D-655B-4AC5-9F2D-684ABA580003}" type="sibTrans" cxnId="{DCFDF565-08D4-43E6-AD83-4CC17BD45864}">
      <dgm:prSet/>
      <dgm:spPr/>
      <dgm:t>
        <a:bodyPr/>
        <a:lstStyle/>
        <a:p>
          <a:pPr rtl="1"/>
          <a:endParaRPr lang="ar-SA"/>
        </a:p>
      </dgm:t>
    </dgm:pt>
    <dgm:pt modelId="{314C489F-F2EB-45EC-BE99-8782DB1904CF}">
      <dgm:prSet custT="1"/>
      <dgm:spPr/>
      <dgm:t>
        <a:bodyPr/>
        <a:lstStyle/>
        <a:p>
          <a:pPr rtl="1"/>
          <a:r>
            <a:rPr lang="ar-EG" sz="2000" b="1"/>
            <a:t>حقيقة دعوة الإسلام</a:t>
          </a:r>
          <a:endParaRPr lang="ar-SA" sz="2000" b="1"/>
        </a:p>
      </dgm:t>
    </dgm:pt>
    <dgm:pt modelId="{67D246E1-F6CE-4920-87D0-2E307F4B0C93}" type="parTrans" cxnId="{26A6CA18-CA44-4352-8E1B-E83781BE6E15}">
      <dgm:prSet/>
      <dgm:spPr/>
      <dgm:t>
        <a:bodyPr/>
        <a:lstStyle/>
        <a:p>
          <a:pPr rtl="1"/>
          <a:endParaRPr lang="ar-SA"/>
        </a:p>
      </dgm:t>
    </dgm:pt>
    <dgm:pt modelId="{FA4F4C30-9AE2-4B1C-A407-62C7404AC8E9}" type="sibTrans" cxnId="{26A6CA18-CA44-4352-8E1B-E83781BE6E15}">
      <dgm:prSet/>
      <dgm:spPr/>
      <dgm:t>
        <a:bodyPr/>
        <a:lstStyle/>
        <a:p>
          <a:pPr rtl="1"/>
          <a:endParaRPr lang="ar-SA"/>
        </a:p>
      </dgm:t>
    </dgm:pt>
    <dgm:pt modelId="{F9DA9062-0C12-47C4-8B01-ED6D637D759A}">
      <dgm:prSet custT="1"/>
      <dgm:spPr/>
      <dgm:t>
        <a:bodyPr/>
        <a:lstStyle/>
        <a:p>
          <a:pPr rtl="1"/>
          <a:r>
            <a:rPr lang="ar-EG" sz="2000" b="1"/>
            <a:t>تعمية الشيطان لأسباب الخلل </a:t>
          </a:r>
          <a:endParaRPr lang="ar-SA" sz="2000" b="1"/>
        </a:p>
      </dgm:t>
    </dgm:pt>
    <dgm:pt modelId="{45F36D94-B115-42E0-B565-FDDF3AB71DB3}" type="parTrans" cxnId="{C48171AC-30E1-45A0-9365-D3DADD6A7846}">
      <dgm:prSet/>
      <dgm:spPr/>
      <dgm:t>
        <a:bodyPr/>
        <a:lstStyle/>
        <a:p>
          <a:pPr rtl="1"/>
          <a:endParaRPr lang="ar-SA"/>
        </a:p>
      </dgm:t>
    </dgm:pt>
    <dgm:pt modelId="{BF960903-67C1-489F-B069-F53C2AA64035}" type="sibTrans" cxnId="{C48171AC-30E1-45A0-9365-D3DADD6A7846}">
      <dgm:prSet/>
      <dgm:spPr/>
      <dgm:t>
        <a:bodyPr/>
        <a:lstStyle/>
        <a:p>
          <a:pPr rtl="1"/>
          <a:endParaRPr lang="ar-SA"/>
        </a:p>
      </dgm:t>
    </dgm:pt>
    <dgm:pt modelId="{60F4FFBE-5519-451C-9357-D258C9D57612}">
      <dgm:prSet custT="1"/>
      <dgm:spPr/>
      <dgm:t>
        <a:bodyPr/>
        <a:lstStyle/>
        <a:p>
          <a:pPr rtl="1"/>
          <a:r>
            <a:rPr lang="ar-EG" sz="2000" b="1"/>
            <a:t>شرط مدرسة القرآن</a:t>
          </a:r>
          <a:endParaRPr lang="ar-SA" sz="2000" b="1"/>
        </a:p>
      </dgm:t>
    </dgm:pt>
    <dgm:pt modelId="{6DCE03B0-103D-4CD6-8478-8692B748246B}" type="parTrans" cxnId="{8267033F-5A21-4625-B72F-1DFB5D267743}">
      <dgm:prSet/>
      <dgm:spPr/>
      <dgm:t>
        <a:bodyPr/>
        <a:lstStyle/>
        <a:p>
          <a:pPr rtl="1"/>
          <a:endParaRPr lang="ar-SA"/>
        </a:p>
      </dgm:t>
    </dgm:pt>
    <dgm:pt modelId="{6FDADC07-98BB-4F11-847E-DAEADC012AEA}" type="sibTrans" cxnId="{8267033F-5A21-4625-B72F-1DFB5D267743}">
      <dgm:prSet/>
      <dgm:spPr/>
      <dgm:t>
        <a:bodyPr/>
        <a:lstStyle/>
        <a:p>
          <a:pPr rtl="1"/>
          <a:endParaRPr lang="ar-SA"/>
        </a:p>
      </dgm:t>
    </dgm:pt>
    <dgm:pt modelId="{C0F80258-C13A-452C-B2F0-E40A0AA10BD6}">
      <dgm:prSet custT="1"/>
      <dgm:spPr/>
      <dgm:t>
        <a:bodyPr/>
        <a:lstStyle/>
        <a:p>
          <a:pPr rtl="1"/>
          <a:r>
            <a:rPr lang="ar-EG" sz="2000" b="1"/>
            <a:t>أهم أهداف الشيطان </a:t>
          </a:r>
          <a:endParaRPr lang="ar-SA" sz="2000" b="1"/>
        </a:p>
      </dgm:t>
    </dgm:pt>
    <dgm:pt modelId="{97C850AF-B43B-42A8-AB8D-5AC55A1A5996}" type="parTrans" cxnId="{0D1494F2-60C9-48E2-A37F-5A514FEC5F64}">
      <dgm:prSet/>
      <dgm:spPr/>
      <dgm:t>
        <a:bodyPr/>
        <a:lstStyle/>
        <a:p>
          <a:pPr rtl="1"/>
          <a:endParaRPr lang="ar-SA"/>
        </a:p>
      </dgm:t>
    </dgm:pt>
    <dgm:pt modelId="{7DD1BE7E-9202-4A93-86C9-04ED800ACCF6}" type="sibTrans" cxnId="{0D1494F2-60C9-48E2-A37F-5A514FEC5F64}">
      <dgm:prSet/>
      <dgm:spPr/>
      <dgm:t>
        <a:bodyPr/>
        <a:lstStyle/>
        <a:p>
          <a:pPr rtl="1"/>
          <a:endParaRPr lang="ar-SA"/>
        </a:p>
      </dgm:t>
    </dgm:pt>
    <dgm:pt modelId="{C2B97DC5-7CD0-457D-87BF-07772E6F3E55}" type="pres">
      <dgm:prSet presAssocID="{BD718274-15DB-49C8-AD4F-A15C9F00BA1F}" presName="composite" presStyleCnt="0">
        <dgm:presLayoutVars>
          <dgm:chMax val="1"/>
          <dgm:dir/>
          <dgm:resizeHandles val="exact"/>
        </dgm:presLayoutVars>
      </dgm:prSet>
      <dgm:spPr/>
    </dgm:pt>
    <dgm:pt modelId="{FABCA32F-0B70-4278-8710-C5C89F39A065}" type="pres">
      <dgm:prSet presAssocID="{5DD16633-457B-4179-8099-32E76957BD1E}" presName="roof" presStyleLbl="dkBgShp" presStyleIdx="0" presStyleCnt="2" custScaleY="100105" custLinFactNeighborX="-733" custLinFactNeighborY="-15873"/>
      <dgm:spPr/>
    </dgm:pt>
    <dgm:pt modelId="{83E11C6E-9D28-48AD-A803-27CADD7C1872}" type="pres">
      <dgm:prSet presAssocID="{5DD16633-457B-4179-8099-32E76957BD1E}" presName="pillars" presStyleCnt="0"/>
      <dgm:spPr/>
    </dgm:pt>
    <dgm:pt modelId="{0501C84A-85AC-4268-B8C2-D85CBE8B1A38}" type="pres">
      <dgm:prSet presAssocID="{5DD16633-457B-4179-8099-32E76957BD1E}" presName="pillar1" presStyleLbl="node1" presStyleIdx="0" presStyleCnt="7" custScaleY="102307" custLinFactNeighborY="1392">
        <dgm:presLayoutVars>
          <dgm:bulletEnabled val="1"/>
        </dgm:presLayoutVars>
      </dgm:prSet>
      <dgm:spPr/>
    </dgm:pt>
    <dgm:pt modelId="{B178978F-2FBA-4761-B158-BAB4F1FC9D64}" type="pres">
      <dgm:prSet presAssocID="{A4A247A1-C727-462B-88BF-22F32690B98B}" presName="pillarX" presStyleLbl="node1" presStyleIdx="1" presStyleCnt="7" custScaleY="102371" custLinFactNeighborY="1392">
        <dgm:presLayoutVars>
          <dgm:bulletEnabled val="1"/>
        </dgm:presLayoutVars>
      </dgm:prSet>
      <dgm:spPr/>
    </dgm:pt>
    <dgm:pt modelId="{28138253-1608-4F5A-901C-3ECAAC2F809C}" type="pres">
      <dgm:prSet presAssocID="{69ACA87D-D04A-49A9-874C-3F12461365C1}" presName="pillarX" presStyleLbl="node1" presStyleIdx="2" presStyleCnt="7" custScaleY="104806" custLinFactNeighborY="2808">
        <dgm:presLayoutVars>
          <dgm:bulletEnabled val="1"/>
        </dgm:presLayoutVars>
      </dgm:prSet>
      <dgm:spPr/>
    </dgm:pt>
    <dgm:pt modelId="{1162CF5F-D10E-4506-AC3D-F802F8C49338}" type="pres">
      <dgm:prSet presAssocID="{314C489F-F2EB-45EC-BE99-8782DB1904CF}" presName="pillarX" presStyleLbl="node1" presStyleIdx="3" presStyleCnt="7" custScaleY="104170" custLinFactNeighborY="2336">
        <dgm:presLayoutVars>
          <dgm:bulletEnabled val="1"/>
        </dgm:presLayoutVars>
      </dgm:prSet>
      <dgm:spPr/>
    </dgm:pt>
    <dgm:pt modelId="{F1ACCAC8-4ECD-440D-803A-0BA135AC2B60}" type="pres">
      <dgm:prSet presAssocID="{F9DA9062-0C12-47C4-8B01-ED6D637D759A}" presName="pillarX" presStyleLbl="node1" presStyleIdx="4" presStyleCnt="7" custScaleY="101452" custLinFactNeighborY="1168">
        <dgm:presLayoutVars>
          <dgm:bulletEnabled val="1"/>
        </dgm:presLayoutVars>
      </dgm:prSet>
      <dgm:spPr/>
    </dgm:pt>
    <dgm:pt modelId="{AE14FB5D-0B99-449E-84BA-AF9287C805D9}" type="pres">
      <dgm:prSet presAssocID="{60F4FFBE-5519-451C-9357-D258C9D57612}" presName="pillarX" presStyleLbl="node1" presStyleIdx="5" presStyleCnt="7" custScaleY="101900" custLinFactNeighborY="944">
        <dgm:presLayoutVars>
          <dgm:bulletEnabled val="1"/>
        </dgm:presLayoutVars>
      </dgm:prSet>
      <dgm:spPr/>
    </dgm:pt>
    <dgm:pt modelId="{03AE5922-3107-42A6-B0FB-2F065CB5ACA1}" type="pres">
      <dgm:prSet presAssocID="{C0F80258-C13A-452C-B2F0-E40A0AA10BD6}" presName="pillarX" presStyleLbl="node1" presStyleIdx="6" presStyleCnt="7" custScaleY="102192" custLinFactNeighborY="1416">
        <dgm:presLayoutVars>
          <dgm:bulletEnabled val="1"/>
        </dgm:presLayoutVars>
      </dgm:prSet>
      <dgm:spPr/>
    </dgm:pt>
    <dgm:pt modelId="{95997C31-7B71-4015-B576-C640DA93922C}" type="pres">
      <dgm:prSet presAssocID="{5DD16633-457B-4179-8099-32E76957BD1E}" presName="base" presStyleLbl="dkBgShp" presStyleIdx="1" presStyleCnt="2" custLinFactNeighborY="63776"/>
      <dgm:spPr/>
    </dgm:pt>
  </dgm:ptLst>
  <dgm:cxnLst>
    <dgm:cxn modelId="{61C1F805-973D-4A91-9EA5-C987B53629EA}" srcId="{5DD16633-457B-4179-8099-32E76957BD1E}" destId="{5FE820E9-65A0-4D36-8B98-064886D36A10}" srcOrd="0" destOrd="0" parTransId="{158AA683-A314-4915-982D-4DF2BBA12E3A}" sibTransId="{E0758528-C6D2-4ACC-B7C1-47790764A413}"/>
    <dgm:cxn modelId="{26A6CA18-CA44-4352-8E1B-E83781BE6E15}" srcId="{5DD16633-457B-4179-8099-32E76957BD1E}" destId="{314C489F-F2EB-45EC-BE99-8782DB1904CF}" srcOrd="3" destOrd="0" parTransId="{67D246E1-F6CE-4920-87D0-2E307F4B0C93}" sibTransId="{FA4F4C30-9AE2-4B1C-A407-62C7404AC8E9}"/>
    <dgm:cxn modelId="{9C07D62A-7649-4337-B47E-5B7948FA08F6}" srcId="{BD718274-15DB-49C8-AD4F-A15C9F00BA1F}" destId="{5DD16633-457B-4179-8099-32E76957BD1E}" srcOrd="0" destOrd="0" parTransId="{3CE5D43A-739F-4AB4-BFC5-616642655466}" sibTransId="{684C56F3-61B4-4205-AC38-3A0E3D9D1736}"/>
    <dgm:cxn modelId="{8267033F-5A21-4625-B72F-1DFB5D267743}" srcId="{5DD16633-457B-4179-8099-32E76957BD1E}" destId="{60F4FFBE-5519-451C-9357-D258C9D57612}" srcOrd="5" destOrd="0" parTransId="{6DCE03B0-103D-4CD6-8478-8692B748246B}" sibTransId="{6FDADC07-98BB-4F11-847E-DAEADC012AEA}"/>
    <dgm:cxn modelId="{DCFDF565-08D4-43E6-AD83-4CC17BD45864}" srcId="{5DD16633-457B-4179-8099-32E76957BD1E}" destId="{69ACA87D-D04A-49A9-874C-3F12461365C1}" srcOrd="2" destOrd="0" parTransId="{DEE3BE6C-F08C-44E4-BE58-041C3017D8D3}" sibTransId="{B1C1A73D-655B-4AC5-9F2D-684ABA580003}"/>
    <dgm:cxn modelId="{58D87056-BDF3-416E-927B-A025EE8F9520}" type="presOf" srcId="{F9DA9062-0C12-47C4-8B01-ED6D637D759A}" destId="{F1ACCAC8-4ECD-440D-803A-0BA135AC2B60}" srcOrd="0" destOrd="0" presId="urn:microsoft.com/office/officeart/2005/8/layout/hList3"/>
    <dgm:cxn modelId="{FBEDF058-C595-4830-9478-295354C21A9F}" type="presOf" srcId="{C0F80258-C13A-452C-B2F0-E40A0AA10BD6}" destId="{03AE5922-3107-42A6-B0FB-2F065CB5ACA1}" srcOrd="0" destOrd="0" presId="urn:microsoft.com/office/officeart/2005/8/layout/hList3"/>
    <dgm:cxn modelId="{9B92C980-E72D-4C97-9E82-9E518E6D706D}" type="presOf" srcId="{5FE820E9-65A0-4D36-8B98-064886D36A10}" destId="{0501C84A-85AC-4268-B8C2-D85CBE8B1A38}" srcOrd="0" destOrd="0" presId="urn:microsoft.com/office/officeart/2005/8/layout/hList3"/>
    <dgm:cxn modelId="{611CEB83-9F3A-47C2-9347-DF1819CD4379}" type="presOf" srcId="{69ACA87D-D04A-49A9-874C-3F12461365C1}" destId="{28138253-1608-4F5A-901C-3ECAAC2F809C}" srcOrd="0" destOrd="0" presId="urn:microsoft.com/office/officeart/2005/8/layout/hList3"/>
    <dgm:cxn modelId="{B17F368D-8D96-45AF-861A-7768B1CCE5DE}" type="presOf" srcId="{314C489F-F2EB-45EC-BE99-8782DB1904CF}" destId="{1162CF5F-D10E-4506-AC3D-F802F8C49338}" srcOrd="0" destOrd="0" presId="urn:microsoft.com/office/officeart/2005/8/layout/hList3"/>
    <dgm:cxn modelId="{8C0F5991-D9FD-4A2A-86EB-EE75851F5223}" type="presOf" srcId="{60F4FFBE-5519-451C-9357-D258C9D57612}" destId="{AE14FB5D-0B99-449E-84BA-AF9287C805D9}" srcOrd="0" destOrd="0" presId="urn:microsoft.com/office/officeart/2005/8/layout/hList3"/>
    <dgm:cxn modelId="{40C703A9-4CB4-4AAA-8C16-F0BCAB24BB35}" type="presOf" srcId="{A4A247A1-C727-462B-88BF-22F32690B98B}" destId="{B178978F-2FBA-4761-B158-BAB4F1FC9D64}" srcOrd="0" destOrd="0" presId="urn:microsoft.com/office/officeart/2005/8/layout/hList3"/>
    <dgm:cxn modelId="{C48171AC-30E1-45A0-9365-D3DADD6A7846}" srcId="{5DD16633-457B-4179-8099-32E76957BD1E}" destId="{F9DA9062-0C12-47C4-8B01-ED6D637D759A}" srcOrd="4" destOrd="0" parTransId="{45F36D94-B115-42E0-B565-FDDF3AB71DB3}" sibTransId="{BF960903-67C1-489F-B069-F53C2AA64035}"/>
    <dgm:cxn modelId="{2D52B2AF-1151-4479-9A08-68E94C3228B4}" srcId="{5DD16633-457B-4179-8099-32E76957BD1E}" destId="{A4A247A1-C727-462B-88BF-22F32690B98B}" srcOrd="1" destOrd="0" parTransId="{09C9F742-B7E3-46BD-B24B-41627CBC5C5B}" sibTransId="{9BCC76BE-39DA-4A30-BC2F-889D1E414F15}"/>
    <dgm:cxn modelId="{4F87ACC4-7D0B-4D31-BEBB-67A807A3F6B2}" type="presOf" srcId="{5DD16633-457B-4179-8099-32E76957BD1E}" destId="{FABCA32F-0B70-4278-8710-C5C89F39A065}" srcOrd="0" destOrd="0" presId="urn:microsoft.com/office/officeart/2005/8/layout/hList3"/>
    <dgm:cxn modelId="{846005CF-5D08-4E7C-B790-CFB5DAE883B9}" type="presOf" srcId="{BD718274-15DB-49C8-AD4F-A15C9F00BA1F}" destId="{C2B97DC5-7CD0-457D-87BF-07772E6F3E55}" srcOrd="0" destOrd="0" presId="urn:microsoft.com/office/officeart/2005/8/layout/hList3"/>
    <dgm:cxn modelId="{0D1494F2-60C9-48E2-A37F-5A514FEC5F64}" srcId="{5DD16633-457B-4179-8099-32E76957BD1E}" destId="{C0F80258-C13A-452C-B2F0-E40A0AA10BD6}" srcOrd="6" destOrd="0" parTransId="{97C850AF-B43B-42A8-AB8D-5AC55A1A5996}" sibTransId="{7DD1BE7E-9202-4A93-86C9-04ED800ACCF6}"/>
    <dgm:cxn modelId="{80A9FE19-8C8F-4582-8FFB-263F4452957E}" type="presParOf" srcId="{C2B97DC5-7CD0-457D-87BF-07772E6F3E55}" destId="{FABCA32F-0B70-4278-8710-C5C89F39A065}" srcOrd="0" destOrd="0" presId="urn:microsoft.com/office/officeart/2005/8/layout/hList3"/>
    <dgm:cxn modelId="{5E724086-D60A-446A-A4D0-95E21666ACC5}" type="presParOf" srcId="{C2B97DC5-7CD0-457D-87BF-07772E6F3E55}" destId="{83E11C6E-9D28-48AD-A803-27CADD7C1872}" srcOrd="1" destOrd="0" presId="urn:microsoft.com/office/officeart/2005/8/layout/hList3"/>
    <dgm:cxn modelId="{E9C1AABE-7D11-4833-98A5-998E91783496}" type="presParOf" srcId="{83E11C6E-9D28-48AD-A803-27CADD7C1872}" destId="{0501C84A-85AC-4268-B8C2-D85CBE8B1A38}" srcOrd="0" destOrd="0" presId="urn:microsoft.com/office/officeart/2005/8/layout/hList3"/>
    <dgm:cxn modelId="{A4A07CD3-1679-422C-955C-7910A95EC231}" type="presParOf" srcId="{83E11C6E-9D28-48AD-A803-27CADD7C1872}" destId="{B178978F-2FBA-4761-B158-BAB4F1FC9D64}" srcOrd="1" destOrd="0" presId="urn:microsoft.com/office/officeart/2005/8/layout/hList3"/>
    <dgm:cxn modelId="{C1F6A9AA-16DF-4650-A2FE-3ED88CF7722A}" type="presParOf" srcId="{83E11C6E-9D28-48AD-A803-27CADD7C1872}" destId="{28138253-1608-4F5A-901C-3ECAAC2F809C}" srcOrd="2" destOrd="0" presId="urn:microsoft.com/office/officeart/2005/8/layout/hList3"/>
    <dgm:cxn modelId="{F7E0D73F-7BF3-4D3F-A734-E296DBBB2BBB}" type="presParOf" srcId="{83E11C6E-9D28-48AD-A803-27CADD7C1872}" destId="{1162CF5F-D10E-4506-AC3D-F802F8C49338}" srcOrd="3" destOrd="0" presId="urn:microsoft.com/office/officeart/2005/8/layout/hList3"/>
    <dgm:cxn modelId="{21578B9C-6993-469D-9652-0C440B10BC76}" type="presParOf" srcId="{83E11C6E-9D28-48AD-A803-27CADD7C1872}" destId="{F1ACCAC8-4ECD-440D-803A-0BA135AC2B60}" srcOrd="4" destOrd="0" presId="urn:microsoft.com/office/officeart/2005/8/layout/hList3"/>
    <dgm:cxn modelId="{6DBD5B4F-1DE7-4D3B-9FFD-5FFDC7A37497}" type="presParOf" srcId="{83E11C6E-9D28-48AD-A803-27CADD7C1872}" destId="{AE14FB5D-0B99-449E-84BA-AF9287C805D9}" srcOrd="5" destOrd="0" presId="urn:microsoft.com/office/officeart/2005/8/layout/hList3"/>
    <dgm:cxn modelId="{F5BD9D08-B286-4898-902D-33F754D9A330}" type="presParOf" srcId="{83E11C6E-9D28-48AD-A803-27CADD7C1872}" destId="{03AE5922-3107-42A6-B0FB-2F065CB5ACA1}" srcOrd="6" destOrd="0" presId="urn:microsoft.com/office/officeart/2005/8/layout/hList3"/>
    <dgm:cxn modelId="{78177C8F-1861-4C48-AD58-3BF044E2E443}" type="presParOf" srcId="{C2B97DC5-7CD0-457D-87BF-07772E6F3E55}" destId="{95997C31-7B71-4015-B576-C640DA93922C}" srcOrd="2" destOrd="0" presId="urn:microsoft.com/office/officeart/2005/8/layout/hList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66AA60B-3E45-44C7-80E6-98220D3CC8EA}" type="doc">
      <dgm:prSet loTypeId="urn:microsoft.com/office/officeart/2005/8/layout/list1" loCatId="list" qsTypeId="urn:microsoft.com/office/officeart/2005/8/quickstyle/simple3" qsCatId="simple" csTypeId="urn:microsoft.com/office/officeart/2005/8/colors/colorful1" csCatId="colorful" phldr="1"/>
      <dgm:spPr/>
      <dgm:t>
        <a:bodyPr/>
        <a:lstStyle/>
        <a:p>
          <a:pPr rtl="1"/>
          <a:endParaRPr lang="ar-SA"/>
        </a:p>
      </dgm:t>
    </dgm:pt>
    <dgm:pt modelId="{D7091DF3-4B1A-4F0B-9726-B2CCD3D94A35}">
      <dgm:prSet phldrT="[Text]" custT="1"/>
      <dgm:spPr/>
      <dgm:t>
        <a:bodyPr/>
        <a:lstStyle/>
        <a:p>
          <a:pPr algn="r" rtl="1"/>
          <a:r>
            <a:rPr lang="ar-EG" sz="2000" b="1">
              <a:solidFill>
                <a:srgbClr val="C00000"/>
              </a:solidFill>
            </a:rPr>
            <a:t>حصون الدعوة الإسلامية في الأمة بالإغارة والحصار</a:t>
          </a:r>
          <a:endParaRPr lang="ar-SA" sz="2000" b="1">
            <a:solidFill>
              <a:srgbClr val="C00000"/>
            </a:solidFill>
          </a:endParaRPr>
        </a:p>
      </dgm:t>
    </dgm:pt>
    <dgm:pt modelId="{CA38501B-0533-4ADF-867C-8B6C707634D7}" type="parTrans" cxnId="{D2A885BD-52EE-410E-9819-620A8951822A}">
      <dgm:prSet/>
      <dgm:spPr/>
      <dgm:t>
        <a:bodyPr/>
        <a:lstStyle/>
        <a:p>
          <a:pPr algn="r" rtl="1"/>
          <a:endParaRPr lang="ar-SA"/>
        </a:p>
      </dgm:t>
    </dgm:pt>
    <dgm:pt modelId="{3404BC21-A68A-4F2F-B672-C81C65D43B7B}" type="sibTrans" cxnId="{D2A885BD-52EE-410E-9819-620A8951822A}">
      <dgm:prSet/>
      <dgm:spPr/>
      <dgm:t>
        <a:bodyPr/>
        <a:lstStyle/>
        <a:p>
          <a:pPr algn="r" rtl="1"/>
          <a:endParaRPr lang="ar-SA"/>
        </a:p>
      </dgm:t>
    </dgm:pt>
    <dgm:pt modelId="{B239EF75-4FDB-4977-90DC-C6361F1F68F6}">
      <dgm:prSet phldrT="[Text]" custT="1"/>
      <dgm:spPr/>
      <dgm:t>
        <a:bodyPr/>
        <a:lstStyle/>
        <a:p>
          <a:pPr algn="r" rtl="1"/>
          <a:r>
            <a:rPr lang="ar-EG" sz="2000" b="1">
              <a:solidFill>
                <a:schemeClr val="accent3">
                  <a:lumMod val="50000"/>
                </a:schemeClr>
              </a:solidFill>
            </a:rPr>
            <a:t>قوافل الدعاة وصفوف العاملين للإسلام بفتن التشتيت والتفتيت وعواصف التشريد والتبديد</a:t>
          </a:r>
          <a:endParaRPr lang="ar-SA" sz="2000" b="1">
            <a:solidFill>
              <a:schemeClr val="accent3">
                <a:lumMod val="50000"/>
              </a:schemeClr>
            </a:solidFill>
          </a:endParaRPr>
        </a:p>
      </dgm:t>
    </dgm:pt>
    <dgm:pt modelId="{9AA8BE24-156F-487C-93D0-DB07DA2674BF}" type="parTrans" cxnId="{EE0ED220-B4FE-4532-B4D2-A64B23A7E1AE}">
      <dgm:prSet/>
      <dgm:spPr/>
      <dgm:t>
        <a:bodyPr/>
        <a:lstStyle/>
        <a:p>
          <a:pPr algn="r" rtl="1"/>
          <a:endParaRPr lang="ar-SA"/>
        </a:p>
      </dgm:t>
    </dgm:pt>
    <dgm:pt modelId="{4B85936F-AF27-412A-8898-5DBC7C7FAE8C}" type="sibTrans" cxnId="{EE0ED220-B4FE-4532-B4D2-A64B23A7E1AE}">
      <dgm:prSet/>
      <dgm:spPr/>
      <dgm:t>
        <a:bodyPr/>
        <a:lstStyle/>
        <a:p>
          <a:pPr algn="r" rtl="1"/>
          <a:endParaRPr lang="ar-SA"/>
        </a:p>
      </dgm:t>
    </dgm:pt>
    <dgm:pt modelId="{90E6C34D-50F8-44FE-B6CC-93FF22B0C857}">
      <dgm:prSet phldrT="[Text]" custT="1"/>
      <dgm:spPr/>
      <dgm:t>
        <a:bodyPr/>
        <a:lstStyle/>
        <a:p>
          <a:pPr algn="r" rtl="1"/>
          <a:r>
            <a:rPr lang="ar-EG" sz="2000" b="1">
              <a:solidFill>
                <a:srgbClr val="7030A0"/>
              </a:solidFill>
            </a:rPr>
            <a:t>قطار الصحوة الإسلامية بتضليل الاتجاه وتحريف المسار </a:t>
          </a:r>
          <a:endParaRPr lang="ar-SA" sz="2000" b="1">
            <a:solidFill>
              <a:srgbClr val="7030A0"/>
            </a:solidFill>
          </a:endParaRPr>
        </a:p>
      </dgm:t>
    </dgm:pt>
    <dgm:pt modelId="{787DF90A-A832-4F4C-93AB-BF3C7CD25FB0}" type="parTrans" cxnId="{F60C94F6-3148-435C-A834-7370ECF5C5A2}">
      <dgm:prSet/>
      <dgm:spPr/>
      <dgm:t>
        <a:bodyPr/>
        <a:lstStyle/>
        <a:p>
          <a:pPr algn="r" rtl="1"/>
          <a:endParaRPr lang="ar-SA"/>
        </a:p>
      </dgm:t>
    </dgm:pt>
    <dgm:pt modelId="{F91E4618-C932-400C-8D32-F28521D83781}" type="sibTrans" cxnId="{F60C94F6-3148-435C-A834-7370ECF5C5A2}">
      <dgm:prSet/>
      <dgm:spPr/>
      <dgm:t>
        <a:bodyPr/>
        <a:lstStyle/>
        <a:p>
          <a:pPr algn="r" rtl="1"/>
          <a:endParaRPr lang="ar-SA"/>
        </a:p>
      </dgm:t>
    </dgm:pt>
    <dgm:pt modelId="{0F82FED4-E251-4D4B-A819-E6E2B717185A}" type="pres">
      <dgm:prSet presAssocID="{366AA60B-3E45-44C7-80E6-98220D3CC8EA}" presName="linear" presStyleCnt="0">
        <dgm:presLayoutVars>
          <dgm:dir/>
          <dgm:animLvl val="lvl"/>
          <dgm:resizeHandles val="exact"/>
        </dgm:presLayoutVars>
      </dgm:prSet>
      <dgm:spPr/>
    </dgm:pt>
    <dgm:pt modelId="{40879019-C282-43E4-B688-2263926237A5}" type="pres">
      <dgm:prSet presAssocID="{D7091DF3-4B1A-4F0B-9726-B2CCD3D94A35}" presName="parentLin" presStyleCnt="0"/>
      <dgm:spPr/>
    </dgm:pt>
    <dgm:pt modelId="{225B5FD7-9BC3-4972-87E5-2FAF7F93EAB1}" type="pres">
      <dgm:prSet presAssocID="{D7091DF3-4B1A-4F0B-9726-B2CCD3D94A35}" presName="parentLeftMargin" presStyleLbl="node1" presStyleIdx="0" presStyleCnt="3"/>
      <dgm:spPr/>
    </dgm:pt>
    <dgm:pt modelId="{DE4BFAB4-7937-48E6-859A-1F15B4452F2B}" type="pres">
      <dgm:prSet presAssocID="{D7091DF3-4B1A-4F0B-9726-B2CCD3D94A35}" presName="parentText" presStyleLbl="node1" presStyleIdx="0" presStyleCnt="3">
        <dgm:presLayoutVars>
          <dgm:chMax val="0"/>
          <dgm:bulletEnabled val="1"/>
        </dgm:presLayoutVars>
      </dgm:prSet>
      <dgm:spPr/>
    </dgm:pt>
    <dgm:pt modelId="{860E0778-FE39-4E09-8FA3-5DC1C55A20F1}" type="pres">
      <dgm:prSet presAssocID="{D7091DF3-4B1A-4F0B-9726-B2CCD3D94A35}" presName="negativeSpace" presStyleCnt="0"/>
      <dgm:spPr/>
    </dgm:pt>
    <dgm:pt modelId="{98979C14-46A6-44ED-BE6B-7FD91273113D}" type="pres">
      <dgm:prSet presAssocID="{D7091DF3-4B1A-4F0B-9726-B2CCD3D94A35}" presName="childText" presStyleLbl="conFgAcc1" presStyleIdx="0" presStyleCnt="3">
        <dgm:presLayoutVars>
          <dgm:bulletEnabled val="1"/>
        </dgm:presLayoutVars>
      </dgm:prSet>
      <dgm:spPr/>
    </dgm:pt>
    <dgm:pt modelId="{A2219FF5-1A1B-43DA-8B2F-000E1CE42121}" type="pres">
      <dgm:prSet presAssocID="{3404BC21-A68A-4F2F-B672-C81C65D43B7B}" presName="spaceBetweenRectangles" presStyleCnt="0"/>
      <dgm:spPr/>
    </dgm:pt>
    <dgm:pt modelId="{1286FC48-A966-4898-82DC-7B2D7F19C143}" type="pres">
      <dgm:prSet presAssocID="{B239EF75-4FDB-4977-90DC-C6361F1F68F6}" presName="parentLin" presStyleCnt="0"/>
      <dgm:spPr/>
    </dgm:pt>
    <dgm:pt modelId="{C807001D-4A57-41B0-B1E4-72FB853A1FFD}" type="pres">
      <dgm:prSet presAssocID="{B239EF75-4FDB-4977-90DC-C6361F1F68F6}" presName="parentLeftMargin" presStyleLbl="node1" presStyleIdx="0" presStyleCnt="3"/>
      <dgm:spPr/>
    </dgm:pt>
    <dgm:pt modelId="{AAD99D54-F1F4-474A-A29F-2F19B551DECF}" type="pres">
      <dgm:prSet presAssocID="{B239EF75-4FDB-4977-90DC-C6361F1F68F6}" presName="parentText" presStyleLbl="node1" presStyleIdx="1" presStyleCnt="3">
        <dgm:presLayoutVars>
          <dgm:chMax val="0"/>
          <dgm:bulletEnabled val="1"/>
        </dgm:presLayoutVars>
      </dgm:prSet>
      <dgm:spPr/>
    </dgm:pt>
    <dgm:pt modelId="{2E8C101C-7944-481A-9D6D-15DD60D02097}" type="pres">
      <dgm:prSet presAssocID="{B239EF75-4FDB-4977-90DC-C6361F1F68F6}" presName="negativeSpace" presStyleCnt="0"/>
      <dgm:spPr/>
    </dgm:pt>
    <dgm:pt modelId="{76214EF0-AF39-443C-A69D-0C4757B31E80}" type="pres">
      <dgm:prSet presAssocID="{B239EF75-4FDB-4977-90DC-C6361F1F68F6}" presName="childText" presStyleLbl="conFgAcc1" presStyleIdx="1" presStyleCnt="3">
        <dgm:presLayoutVars>
          <dgm:bulletEnabled val="1"/>
        </dgm:presLayoutVars>
      </dgm:prSet>
      <dgm:spPr/>
    </dgm:pt>
    <dgm:pt modelId="{3D2E6779-6185-490A-9D88-745BF13D39CF}" type="pres">
      <dgm:prSet presAssocID="{4B85936F-AF27-412A-8898-5DBC7C7FAE8C}" presName="spaceBetweenRectangles" presStyleCnt="0"/>
      <dgm:spPr/>
    </dgm:pt>
    <dgm:pt modelId="{E3FA252B-553B-453F-AE1C-A7884E1A62CA}" type="pres">
      <dgm:prSet presAssocID="{90E6C34D-50F8-44FE-B6CC-93FF22B0C857}" presName="parentLin" presStyleCnt="0"/>
      <dgm:spPr/>
    </dgm:pt>
    <dgm:pt modelId="{C2760E9E-3A25-4057-B3F8-4919CCE9F13A}" type="pres">
      <dgm:prSet presAssocID="{90E6C34D-50F8-44FE-B6CC-93FF22B0C857}" presName="parentLeftMargin" presStyleLbl="node1" presStyleIdx="1" presStyleCnt="3"/>
      <dgm:spPr/>
    </dgm:pt>
    <dgm:pt modelId="{AD073A5F-67FC-46A5-949D-344901B827D6}" type="pres">
      <dgm:prSet presAssocID="{90E6C34D-50F8-44FE-B6CC-93FF22B0C857}" presName="parentText" presStyleLbl="node1" presStyleIdx="2" presStyleCnt="3">
        <dgm:presLayoutVars>
          <dgm:chMax val="0"/>
          <dgm:bulletEnabled val="1"/>
        </dgm:presLayoutVars>
      </dgm:prSet>
      <dgm:spPr/>
    </dgm:pt>
    <dgm:pt modelId="{A3463053-6780-4E04-9A55-A6324402E0CE}" type="pres">
      <dgm:prSet presAssocID="{90E6C34D-50F8-44FE-B6CC-93FF22B0C857}" presName="negativeSpace" presStyleCnt="0"/>
      <dgm:spPr/>
    </dgm:pt>
    <dgm:pt modelId="{EDF03006-2D9B-45B6-98A1-972DC61C259E}" type="pres">
      <dgm:prSet presAssocID="{90E6C34D-50F8-44FE-B6CC-93FF22B0C857}" presName="childText" presStyleLbl="conFgAcc1" presStyleIdx="2" presStyleCnt="3">
        <dgm:presLayoutVars>
          <dgm:bulletEnabled val="1"/>
        </dgm:presLayoutVars>
      </dgm:prSet>
      <dgm:spPr/>
    </dgm:pt>
  </dgm:ptLst>
  <dgm:cxnLst>
    <dgm:cxn modelId="{EE0ED220-B4FE-4532-B4D2-A64B23A7E1AE}" srcId="{366AA60B-3E45-44C7-80E6-98220D3CC8EA}" destId="{B239EF75-4FDB-4977-90DC-C6361F1F68F6}" srcOrd="1" destOrd="0" parTransId="{9AA8BE24-156F-487C-93D0-DB07DA2674BF}" sibTransId="{4B85936F-AF27-412A-8898-5DBC7C7FAE8C}"/>
    <dgm:cxn modelId="{6A9C1666-221B-4F3D-A74E-0FBBA52062DB}" type="presOf" srcId="{B239EF75-4FDB-4977-90DC-C6361F1F68F6}" destId="{C807001D-4A57-41B0-B1E4-72FB853A1FFD}" srcOrd="0" destOrd="0" presId="urn:microsoft.com/office/officeart/2005/8/layout/list1"/>
    <dgm:cxn modelId="{EB49E24F-4FC3-4784-95B4-D0957976EDE5}" type="presOf" srcId="{D7091DF3-4B1A-4F0B-9726-B2CCD3D94A35}" destId="{225B5FD7-9BC3-4972-87E5-2FAF7F93EAB1}" srcOrd="0" destOrd="0" presId="urn:microsoft.com/office/officeart/2005/8/layout/list1"/>
    <dgm:cxn modelId="{F3570655-AA7D-41EC-8671-331F7805AFA1}" type="presOf" srcId="{90E6C34D-50F8-44FE-B6CC-93FF22B0C857}" destId="{AD073A5F-67FC-46A5-949D-344901B827D6}" srcOrd="1" destOrd="0" presId="urn:microsoft.com/office/officeart/2005/8/layout/list1"/>
    <dgm:cxn modelId="{A5419D57-B6E3-4657-8A31-85B903A4C1F6}" type="presOf" srcId="{90E6C34D-50F8-44FE-B6CC-93FF22B0C857}" destId="{C2760E9E-3A25-4057-B3F8-4919CCE9F13A}" srcOrd="0" destOrd="0" presId="urn:microsoft.com/office/officeart/2005/8/layout/list1"/>
    <dgm:cxn modelId="{79E5BA7F-5648-4989-9959-633E16F0C6CD}" type="presOf" srcId="{B239EF75-4FDB-4977-90DC-C6361F1F68F6}" destId="{AAD99D54-F1F4-474A-A29F-2F19B551DECF}" srcOrd="1" destOrd="0" presId="urn:microsoft.com/office/officeart/2005/8/layout/list1"/>
    <dgm:cxn modelId="{D2A885BD-52EE-410E-9819-620A8951822A}" srcId="{366AA60B-3E45-44C7-80E6-98220D3CC8EA}" destId="{D7091DF3-4B1A-4F0B-9726-B2CCD3D94A35}" srcOrd="0" destOrd="0" parTransId="{CA38501B-0533-4ADF-867C-8B6C707634D7}" sibTransId="{3404BC21-A68A-4F2F-B672-C81C65D43B7B}"/>
    <dgm:cxn modelId="{53CA9FDD-C739-4EB9-B051-FB2AA64A0F7D}" type="presOf" srcId="{D7091DF3-4B1A-4F0B-9726-B2CCD3D94A35}" destId="{DE4BFAB4-7937-48E6-859A-1F15B4452F2B}" srcOrd="1" destOrd="0" presId="urn:microsoft.com/office/officeart/2005/8/layout/list1"/>
    <dgm:cxn modelId="{655E7DF5-1DC1-49B9-9C59-7D6CD98030EB}" type="presOf" srcId="{366AA60B-3E45-44C7-80E6-98220D3CC8EA}" destId="{0F82FED4-E251-4D4B-A819-E6E2B717185A}" srcOrd="0" destOrd="0" presId="urn:microsoft.com/office/officeart/2005/8/layout/list1"/>
    <dgm:cxn modelId="{F60C94F6-3148-435C-A834-7370ECF5C5A2}" srcId="{366AA60B-3E45-44C7-80E6-98220D3CC8EA}" destId="{90E6C34D-50F8-44FE-B6CC-93FF22B0C857}" srcOrd="2" destOrd="0" parTransId="{787DF90A-A832-4F4C-93AB-BF3C7CD25FB0}" sibTransId="{F91E4618-C932-400C-8D32-F28521D83781}"/>
    <dgm:cxn modelId="{D19D160E-EA23-4ECF-B6C4-01AB1ABA5371}" type="presParOf" srcId="{0F82FED4-E251-4D4B-A819-E6E2B717185A}" destId="{40879019-C282-43E4-B688-2263926237A5}" srcOrd="0" destOrd="0" presId="urn:microsoft.com/office/officeart/2005/8/layout/list1"/>
    <dgm:cxn modelId="{DE4EB09D-A7EB-46A1-A336-A471CFA93263}" type="presParOf" srcId="{40879019-C282-43E4-B688-2263926237A5}" destId="{225B5FD7-9BC3-4972-87E5-2FAF7F93EAB1}" srcOrd="0" destOrd="0" presId="urn:microsoft.com/office/officeart/2005/8/layout/list1"/>
    <dgm:cxn modelId="{CFBA32D4-9E47-427B-939D-605CD44E3393}" type="presParOf" srcId="{40879019-C282-43E4-B688-2263926237A5}" destId="{DE4BFAB4-7937-48E6-859A-1F15B4452F2B}" srcOrd="1" destOrd="0" presId="urn:microsoft.com/office/officeart/2005/8/layout/list1"/>
    <dgm:cxn modelId="{D0AA6CF8-6347-452C-ABA2-568C6FC1CDB2}" type="presParOf" srcId="{0F82FED4-E251-4D4B-A819-E6E2B717185A}" destId="{860E0778-FE39-4E09-8FA3-5DC1C55A20F1}" srcOrd="1" destOrd="0" presId="urn:microsoft.com/office/officeart/2005/8/layout/list1"/>
    <dgm:cxn modelId="{18FEB696-A2A7-4BA8-A758-19DD5C7A66C1}" type="presParOf" srcId="{0F82FED4-E251-4D4B-A819-E6E2B717185A}" destId="{98979C14-46A6-44ED-BE6B-7FD91273113D}" srcOrd="2" destOrd="0" presId="urn:microsoft.com/office/officeart/2005/8/layout/list1"/>
    <dgm:cxn modelId="{093A68B8-443B-4A55-B02D-13D3362DD287}" type="presParOf" srcId="{0F82FED4-E251-4D4B-A819-E6E2B717185A}" destId="{A2219FF5-1A1B-43DA-8B2F-000E1CE42121}" srcOrd="3" destOrd="0" presId="urn:microsoft.com/office/officeart/2005/8/layout/list1"/>
    <dgm:cxn modelId="{73D1E95A-A00E-4B72-8E80-079E039219B2}" type="presParOf" srcId="{0F82FED4-E251-4D4B-A819-E6E2B717185A}" destId="{1286FC48-A966-4898-82DC-7B2D7F19C143}" srcOrd="4" destOrd="0" presId="urn:microsoft.com/office/officeart/2005/8/layout/list1"/>
    <dgm:cxn modelId="{3D2AFC53-387D-4A5E-B5AA-A2ED9753BD15}" type="presParOf" srcId="{1286FC48-A966-4898-82DC-7B2D7F19C143}" destId="{C807001D-4A57-41B0-B1E4-72FB853A1FFD}" srcOrd="0" destOrd="0" presId="urn:microsoft.com/office/officeart/2005/8/layout/list1"/>
    <dgm:cxn modelId="{48A75A70-C42C-406D-AD1F-85B9AA13B423}" type="presParOf" srcId="{1286FC48-A966-4898-82DC-7B2D7F19C143}" destId="{AAD99D54-F1F4-474A-A29F-2F19B551DECF}" srcOrd="1" destOrd="0" presId="urn:microsoft.com/office/officeart/2005/8/layout/list1"/>
    <dgm:cxn modelId="{D1F7EDC7-AA4D-47CB-9C4A-B0D2E805EA74}" type="presParOf" srcId="{0F82FED4-E251-4D4B-A819-E6E2B717185A}" destId="{2E8C101C-7944-481A-9D6D-15DD60D02097}" srcOrd="5" destOrd="0" presId="urn:microsoft.com/office/officeart/2005/8/layout/list1"/>
    <dgm:cxn modelId="{71AAC1C9-2532-4B69-97FB-FAA584E59BF7}" type="presParOf" srcId="{0F82FED4-E251-4D4B-A819-E6E2B717185A}" destId="{76214EF0-AF39-443C-A69D-0C4757B31E80}" srcOrd="6" destOrd="0" presId="urn:microsoft.com/office/officeart/2005/8/layout/list1"/>
    <dgm:cxn modelId="{6E87533C-F365-45B4-B9E6-92FF2D2EBE20}" type="presParOf" srcId="{0F82FED4-E251-4D4B-A819-E6E2B717185A}" destId="{3D2E6779-6185-490A-9D88-745BF13D39CF}" srcOrd="7" destOrd="0" presId="urn:microsoft.com/office/officeart/2005/8/layout/list1"/>
    <dgm:cxn modelId="{D83996F9-F11C-475E-9655-231F39502562}" type="presParOf" srcId="{0F82FED4-E251-4D4B-A819-E6E2B717185A}" destId="{E3FA252B-553B-453F-AE1C-A7884E1A62CA}" srcOrd="8" destOrd="0" presId="urn:microsoft.com/office/officeart/2005/8/layout/list1"/>
    <dgm:cxn modelId="{DEF536D1-7D5C-48A1-A1A3-EA3910DE82DB}" type="presParOf" srcId="{E3FA252B-553B-453F-AE1C-A7884E1A62CA}" destId="{C2760E9E-3A25-4057-B3F8-4919CCE9F13A}" srcOrd="0" destOrd="0" presId="urn:microsoft.com/office/officeart/2005/8/layout/list1"/>
    <dgm:cxn modelId="{73B427AF-86C6-4C20-A787-FF850D33FB8F}" type="presParOf" srcId="{E3FA252B-553B-453F-AE1C-A7884E1A62CA}" destId="{AD073A5F-67FC-46A5-949D-344901B827D6}" srcOrd="1" destOrd="0" presId="urn:microsoft.com/office/officeart/2005/8/layout/list1"/>
    <dgm:cxn modelId="{91046CC2-7586-4F24-9562-A42D3E5E5DF5}" type="presParOf" srcId="{0F82FED4-E251-4D4B-A819-E6E2B717185A}" destId="{A3463053-6780-4E04-9A55-A6324402E0CE}" srcOrd="9" destOrd="0" presId="urn:microsoft.com/office/officeart/2005/8/layout/list1"/>
    <dgm:cxn modelId="{17CEE61B-B355-4FD3-8283-F1393822CA31}" type="presParOf" srcId="{0F82FED4-E251-4D4B-A819-E6E2B717185A}" destId="{EDF03006-2D9B-45B6-98A1-972DC61C259E}" srcOrd="10" destOrd="0" presId="urn:microsoft.com/office/officeart/2005/8/layout/lis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C8CFDC-1A37-4145-82BB-308DBFF7BA3D}" type="doc">
      <dgm:prSet loTypeId="urn:microsoft.com/office/officeart/2005/8/layout/lProcess2" loCatId="list" qsTypeId="urn:microsoft.com/office/officeart/2005/8/quickstyle/simple1" qsCatId="simple" csTypeId="urn:microsoft.com/office/officeart/2005/8/colors/colorful3" csCatId="colorful" phldr="1"/>
      <dgm:spPr/>
      <dgm:t>
        <a:bodyPr/>
        <a:lstStyle/>
        <a:p>
          <a:pPr rtl="1"/>
          <a:endParaRPr lang="ar-SA"/>
        </a:p>
      </dgm:t>
    </dgm:pt>
    <dgm:pt modelId="{DA6FDC7E-2948-4B21-B77D-B36E5296CDC9}">
      <dgm:prSet phldrT="[Text]" phldr="1"/>
      <dgm:spPr/>
      <dgm:t>
        <a:bodyPr/>
        <a:lstStyle/>
        <a:p>
          <a:pPr rtl="1"/>
          <a:endParaRPr lang="ar-SA"/>
        </a:p>
      </dgm:t>
    </dgm:pt>
    <dgm:pt modelId="{C7382F5C-1520-43FE-9A3C-C7B8D543B729}" type="parTrans" cxnId="{9ADFE978-2A2E-4672-97BE-798856590A6D}">
      <dgm:prSet/>
      <dgm:spPr/>
      <dgm:t>
        <a:bodyPr/>
        <a:lstStyle/>
        <a:p>
          <a:pPr rtl="1"/>
          <a:endParaRPr lang="ar-SA"/>
        </a:p>
      </dgm:t>
    </dgm:pt>
    <dgm:pt modelId="{E8144C9D-D556-476B-813A-67CC4AAB87DE}" type="sibTrans" cxnId="{9ADFE978-2A2E-4672-97BE-798856590A6D}">
      <dgm:prSet/>
      <dgm:spPr/>
      <dgm:t>
        <a:bodyPr/>
        <a:lstStyle/>
        <a:p>
          <a:pPr rtl="1"/>
          <a:endParaRPr lang="ar-SA"/>
        </a:p>
      </dgm:t>
    </dgm:pt>
    <dgm:pt modelId="{052ADB23-E010-4B10-848D-5D448688B86A}">
      <dgm:prSet phldrT="[Text]"/>
      <dgm:spPr/>
      <dgm:t>
        <a:bodyPr/>
        <a:lstStyle/>
        <a:p>
          <a:pPr rtl="1"/>
          <a:r>
            <a:rPr lang="ar-EG" b="1"/>
            <a:t>حقيقة حفظ القرآن </a:t>
          </a:r>
          <a:endParaRPr lang="ar-SA" b="1"/>
        </a:p>
      </dgm:t>
    </dgm:pt>
    <dgm:pt modelId="{389AE6D5-AE68-409D-81DE-25E0884A1ACD}" type="parTrans" cxnId="{CD6AD098-B70A-4D3F-A263-AE3765AEC08F}">
      <dgm:prSet/>
      <dgm:spPr/>
      <dgm:t>
        <a:bodyPr/>
        <a:lstStyle/>
        <a:p>
          <a:pPr rtl="1"/>
          <a:endParaRPr lang="ar-SA"/>
        </a:p>
      </dgm:t>
    </dgm:pt>
    <dgm:pt modelId="{EE87224E-D0BB-4C06-BC8D-5111BDB5297C}" type="sibTrans" cxnId="{CD6AD098-B70A-4D3F-A263-AE3765AEC08F}">
      <dgm:prSet/>
      <dgm:spPr/>
      <dgm:t>
        <a:bodyPr/>
        <a:lstStyle/>
        <a:p>
          <a:pPr rtl="1"/>
          <a:endParaRPr lang="ar-SA"/>
        </a:p>
      </dgm:t>
    </dgm:pt>
    <dgm:pt modelId="{B95B3E65-2AC1-4E65-9EFD-9CD726B74758}">
      <dgm:prSet phldrT="[Text]" phldr="1"/>
      <dgm:spPr/>
      <dgm:t>
        <a:bodyPr/>
        <a:lstStyle/>
        <a:p>
          <a:pPr rtl="1"/>
          <a:endParaRPr lang="ar-SA"/>
        </a:p>
      </dgm:t>
    </dgm:pt>
    <dgm:pt modelId="{1CE3492B-C547-4ADF-BF76-1A8D9A38D8B1}" type="parTrans" cxnId="{3287756C-B56F-40D2-AEA2-5C606A1AC053}">
      <dgm:prSet/>
      <dgm:spPr/>
      <dgm:t>
        <a:bodyPr/>
        <a:lstStyle/>
        <a:p>
          <a:pPr rtl="1"/>
          <a:endParaRPr lang="ar-SA"/>
        </a:p>
      </dgm:t>
    </dgm:pt>
    <dgm:pt modelId="{98F00353-5087-4D66-B02A-6201ABFDF31E}" type="sibTrans" cxnId="{3287756C-B56F-40D2-AEA2-5C606A1AC053}">
      <dgm:prSet/>
      <dgm:spPr/>
      <dgm:t>
        <a:bodyPr/>
        <a:lstStyle/>
        <a:p>
          <a:pPr rtl="1"/>
          <a:endParaRPr lang="ar-SA"/>
        </a:p>
      </dgm:t>
    </dgm:pt>
    <dgm:pt modelId="{7D28F88A-8A3A-43EE-91AF-3D34437B0EC3}">
      <dgm:prSet phldrT="[Text]"/>
      <dgm:spPr/>
      <dgm:t>
        <a:bodyPr/>
        <a:lstStyle/>
        <a:p>
          <a:pPr rtl="1"/>
          <a:r>
            <a:rPr lang="ar-EG" b="1"/>
            <a:t>أزمة غياب التداول الاجتماعي للقرآن</a:t>
          </a:r>
          <a:endParaRPr lang="ar-SA" b="1"/>
        </a:p>
      </dgm:t>
    </dgm:pt>
    <dgm:pt modelId="{8BB6B62A-AF11-4F5D-84B4-41E7F49722FA}" type="parTrans" cxnId="{B4A9C7EE-0019-4222-A5C2-C5BE0DADDCCB}">
      <dgm:prSet/>
      <dgm:spPr/>
      <dgm:t>
        <a:bodyPr/>
        <a:lstStyle/>
        <a:p>
          <a:pPr rtl="1"/>
          <a:endParaRPr lang="ar-SA"/>
        </a:p>
      </dgm:t>
    </dgm:pt>
    <dgm:pt modelId="{0125670F-9A18-4769-A281-B2096194130A}" type="sibTrans" cxnId="{B4A9C7EE-0019-4222-A5C2-C5BE0DADDCCB}">
      <dgm:prSet/>
      <dgm:spPr/>
      <dgm:t>
        <a:bodyPr/>
        <a:lstStyle/>
        <a:p>
          <a:pPr rtl="1"/>
          <a:endParaRPr lang="ar-SA"/>
        </a:p>
      </dgm:t>
    </dgm:pt>
    <dgm:pt modelId="{C7B7F48A-D225-43C4-AD4D-382DFCADC09E}">
      <dgm:prSet phldrT="[Text]"/>
      <dgm:spPr/>
      <dgm:t>
        <a:bodyPr/>
        <a:lstStyle/>
        <a:p>
          <a:pPr rtl="1"/>
          <a:r>
            <a:rPr lang="ar-EG" b="1"/>
            <a:t>منهج الصحابة في تلقي القرآن</a:t>
          </a:r>
          <a:endParaRPr lang="ar-SA" b="1"/>
        </a:p>
      </dgm:t>
    </dgm:pt>
    <dgm:pt modelId="{AA05B1E4-36AF-44B5-9461-F6DEA6BAD52D}" type="parTrans" cxnId="{21227964-4CF4-499E-AEC5-71771A7691FC}">
      <dgm:prSet/>
      <dgm:spPr/>
      <dgm:t>
        <a:bodyPr/>
        <a:lstStyle/>
        <a:p>
          <a:pPr rtl="1"/>
          <a:endParaRPr lang="ar-SA"/>
        </a:p>
      </dgm:t>
    </dgm:pt>
    <dgm:pt modelId="{478C56B0-6B79-4F2A-BF3C-109ED528E235}" type="sibTrans" cxnId="{21227964-4CF4-499E-AEC5-71771A7691FC}">
      <dgm:prSet/>
      <dgm:spPr/>
      <dgm:t>
        <a:bodyPr/>
        <a:lstStyle/>
        <a:p>
          <a:pPr rtl="1"/>
          <a:endParaRPr lang="ar-SA"/>
        </a:p>
      </dgm:t>
    </dgm:pt>
    <dgm:pt modelId="{02D1B31E-76D2-4F30-BF7B-57FB755C6A6F}" type="pres">
      <dgm:prSet presAssocID="{D4C8CFDC-1A37-4145-82BB-308DBFF7BA3D}" presName="theList" presStyleCnt="0">
        <dgm:presLayoutVars>
          <dgm:dir/>
          <dgm:animLvl val="lvl"/>
          <dgm:resizeHandles val="exact"/>
        </dgm:presLayoutVars>
      </dgm:prSet>
      <dgm:spPr/>
    </dgm:pt>
    <dgm:pt modelId="{57BFF590-540B-4CC9-8FF3-E609B0CD447C}" type="pres">
      <dgm:prSet presAssocID="{DA6FDC7E-2948-4B21-B77D-B36E5296CDC9}" presName="compNode" presStyleCnt="0"/>
      <dgm:spPr/>
    </dgm:pt>
    <dgm:pt modelId="{E779341C-E850-40B7-AAD0-B2271735D98C}" type="pres">
      <dgm:prSet presAssocID="{DA6FDC7E-2948-4B21-B77D-B36E5296CDC9}" presName="aNode" presStyleLbl="bgShp" presStyleIdx="0" presStyleCnt="2"/>
      <dgm:spPr/>
    </dgm:pt>
    <dgm:pt modelId="{CA215858-3DCC-4C0A-A8F8-1B22071C44CF}" type="pres">
      <dgm:prSet presAssocID="{DA6FDC7E-2948-4B21-B77D-B36E5296CDC9}" presName="textNode" presStyleLbl="bgShp" presStyleIdx="0" presStyleCnt="2"/>
      <dgm:spPr/>
    </dgm:pt>
    <dgm:pt modelId="{0A57A5D8-6FEB-4C82-971D-99E26147A960}" type="pres">
      <dgm:prSet presAssocID="{DA6FDC7E-2948-4B21-B77D-B36E5296CDC9}" presName="compChildNode" presStyleCnt="0"/>
      <dgm:spPr/>
    </dgm:pt>
    <dgm:pt modelId="{D40A8444-4BDF-4A05-9D38-617E2BDEA182}" type="pres">
      <dgm:prSet presAssocID="{DA6FDC7E-2948-4B21-B77D-B36E5296CDC9}" presName="theInnerList" presStyleCnt="0"/>
      <dgm:spPr/>
    </dgm:pt>
    <dgm:pt modelId="{792FC366-29A4-4AB1-BF79-0BCE734D0910}" type="pres">
      <dgm:prSet presAssocID="{052ADB23-E010-4B10-848D-5D448688B86A}" presName="childNode" presStyleLbl="node1" presStyleIdx="0" presStyleCnt="3" custScaleY="41634" custLinFactNeighborX="-2373" custLinFactNeighborY="-27756">
        <dgm:presLayoutVars>
          <dgm:bulletEnabled val="1"/>
        </dgm:presLayoutVars>
      </dgm:prSet>
      <dgm:spPr/>
    </dgm:pt>
    <dgm:pt modelId="{4E10BFFD-418D-4090-9942-81A6A5E96A71}" type="pres">
      <dgm:prSet presAssocID="{DA6FDC7E-2948-4B21-B77D-B36E5296CDC9}" presName="aSpace" presStyleCnt="0"/>
      <dgm:spPr/>
    </dgm:pt>
    <dgm:pt modelId="{5E99D88F-6CF5-458F-BF4C-11BFE1529DF5}" type="pres">
      <dgm:prSet presAssocID="{B95B3E65-2AC1-4E65-9EFD-9CD726B74758}" presName="compNode" presStyleCnt="0"/>
      <dgm:spPr/>
    </dgm:pt>
    <dgm:pt modelId="{581DFE6A-17FD-4D7E-A05D-38E155361A8D}" type="pres">
      <dgm:prSet presAssocID="{B95B3E65-2AC1-4E65-9EFD-9CD726B74758}" presName="aNode" presStyleLbl="bgShp" presStyleIdx="1" presStyleCnt="2"/>
      <dgm:spPr/>
    </dgm:pt>
    <dgm:pt modelId="{A1E8B4A3-A5A7-4369-8AFA-333C85197D16}" type="pres">
      <dgm:prSet presAssocID="{B95B3E65-2AC1-4E65-9EFD-9CD726B74758}" presName="textNode" presStyleLbl="bgShp" presStyleIdx="1" presStyleCnt="2"/>
      <dgm:spPr/>
    </dgm:pt>
    <dgm:pt modelId="{EB46FF06-68BF-42A7-8001-A7D49EB0F8DC}" type="pres">
      <dgm:prSet presAssocID="{B95B3E65-2AC1-4E65-9EFD-9CD726B74758}" presName="compChildNode" presStyleCnt="0"/>
      <dgm:spPr/>
    </dgm:pt>
    <dgm:pt modelId="{DF33B4CB-4BD4-41E3-BA62-A1014A59F47D}" type="pres">
      <dgm:prSet presAssocID="{B95B3E65-2AC1-4E65-9EFD-9CD726B74758}" presName="theInnerList" presStyleCnt="0"/>
      <dgm:spPr/>
    </dgm:pt>
    <dgm:pt modelId="{E2CDF84E-0835-4EE3-B020-3C026DF659BA}" type="pres">
      <dgm:prSet presAssocID="{7D28F88A-8A3A-43EE-91AF-3D34437B0EC3}" presName="childNode" presStyleLbl="node1" presStyleIdx="1" presStyleCnt="3">
        <dgm:presLayoutVars>
          <dgm:bulletEnabled val="1"/>
        </dgm:presLayoutVars>
      </dgm:prSet>
      <dgm:spPr/>
    </dgm:pt>
    <dgm:pt modelId="{F82ECFC0-E96D-4EB1-9D41-45C3012408FA}" type="pres">
      <dgm:prSet presAssocID="{7D28F88A-8A3A-43EE-91AF-3D34437B0EC3}" presName="aSpace2" presStyleCnt="0"/>
      <dgm:spPr/>
    </dgm:pt>
    <dgm:pt modelId="{85F1BF4C-E1E7-4186-8FAD-EE66032571F6}" type="pres">
      <dgm:prSet presAssocID="{C7B7F48A-D225-43C4-AD4D-382DFCADC09E}" presName="childNode" presStyleLbl="node1" presStyleIdx="2" presStyleCnt="3">
        <dgm:presLayoutVars>
          <dgm:bulletEnabled val="1"/>
        </dgm:presLayoutVars>
      </dgm:prSet>
      <dgm:spPr/>
    </dgm:pt>
  </dgm:ptLst>
  <dgm:cxnLst>
    <dgm:cxn modelId="{5F429507-23C4-4916-841E-7623EFA2AB8A}" type="presOf" srcId="{B95B3E65-2AC1-4E65-9EFD-9CD726B74758}" destId="{A1E8B4A3-A5A7-4369-8AFA-333C85197D16}" srcOrd="1" destOrd="0" presId="urn:microsoft.com/office/officeart/2005/8/layout/lProcess2"/>
    <dgm:cxn modelId="{9208FE0C-1C63-4B59-9926-87F65E515729}" type="presOf" srcId="{B95B3E65-2AC1-4E65-9EFD-9CD726B74758}" destId="{581DFE6A-17FD-4D7E-A05D-38E155361A8D}" srcOrd="0" destOrd="0" presId="urn:microsoft.com/office/officeart/2005/8/layout/lProcess2"/>
    <dgm:cxn modelId="{D79C5E15-8C1C-4FDE-9CA1-0A57672FCDDD}" type="presOf" srcId="{7D28F88A-8A3A-43EE-91AF-3D34437B0EC3}" destId="{E2CDF84E-0835-4EE3-B020-3C026DF659BA}" srcOrd="0" destOrd="0" presId="urn:microsoft.com/office/officeart/2005/8/layout/lProcess2"/>
    <dgm:cxn modelId="{93853A28-546C-4D8D-A5E4-90030523A35C}" type="presOf" srcId="{052ADB23-E010-4B10-848D-5D448688B86A}" destId="{792FC366-29A4-4AB1-BF79-0BCE734D0910}" srcOrd="0" destOrd="0" presId="urn:microsoft.com/office/officeart/2005/8/layout/lProcess2"/>
    <dgm:cxn modelId="{21227964-4CF4-499E-AEC5-71771A7691FC}" srcId="{B95B3E65-2AC1-4E65-9EFD-9CD726B74758}" destId="{C7B7F48A-D225-43C4-AD4D-382DFCADC09E}" srcOrd="1" destOrd="0" parTransId="{AA05B1E4-36AF-44B5-9461-F6DEA6BAD52D}" sibTransId="{478C56B0-6B79-4F2A-BF3C-109ED528E235}"/>
    <dgm:cxn modelId="{3287756C-B56F-40D2-AEA2-5C606A1AC053}" srcId="{D4C8CFDC-1A37-4145-82BB-308DBFF7BA3D}" destId="{B95B3E65-2AC1-4E65-9EFD-9CD726B74758}" srcOrd="1" destOrd="0" parTransId="{1CE3492B-C547-4ADF-BF76-1A8D9A38D8B1}" sibTransId="{98F00353-5087-4D66-B02A-6201ABFDF31E}"/>
    <dgm:cxn modelId="{9ADFE978-2A2E-4672-97BE-798856590A6D}" srcId="{D4C8CFDC-1A37-4145-82BB-308DBFF7BA3D}" destId="{DA6FDC7E-2948-4B21-B77D-B36E5296CDC9}" srcOrd="0" destOrd="0" parTransId="{C7382F5C-1520-43FE-9A3C-C7B8D543B729}" sibTransId="{E8144C9D-D556-476B-813A-67CC4AAB87DE}"/>
    <dgm:cxn modelId="{58D8E87D-E0D8-46E9-BD52-31B721CEBEC7}" type="presOf" srcId="{DA6FDC7E-2948-4B21-B77D-B36E5296CDC9}" destId="{CA215858-3DCC-4C0A-A8F8-1B22071C44CF}" srcOrd="1" destOrd="0" presId="urn:microsoft.com/office/officeart/2005/8/layout/lProcess2"/>
    <dgm:cxn modelId="{CD6AD098-B70A-4D3F-A263-AE3765AEC08F}" srcId="{DA6FDC7E-2948-4B21-B77D-B36E5296CDC9}" destId="{052ADB23-E010-4B10-848D-5D448688B86A}" srcOrd="0" destOrd="0" parTransId="{389AE6D5-AE68-409D-81DE-25E0884A1ACD}" sibTransId="{EE87224E-D0BB-4C06-BC8D-5111BDB5297C}"/>
    <dgm:cxn modelId="{4C5CDDB2-167F-4DC7-B991-CB11E884BCB8}" type="presOf" srcId="{C7B7F48A-D225-43C4-AD4D-382DFCADC09E}" destId="{85F1BF4C-E1E7-4186-8FAD-EE66032571F6}" srcOrd="0" destOrd="0" presId="urn:microsoft.com/office/officeart/2005/8/layout/lProcess2"/>
    <dgm:cxn modelId="{EAAF02CB-2DAE-4E1E-9385-258A54AD25B7}" type="presOf" srcId="{DA6FDC7E-2948-4B21-B77D-B36E5296CDC9}" destId="{E779341C-E850-40B7-AAD0-B2271735D98C}" srcOrd="0" destOrd="0" presId="urn:microsoft.com/office/officeart/2005/8/layout/lProcess2"/>
    <dgm:cxn modelId="{B4A9C7EE-0019-4222-A5C2-C5BE0DADDCCB}" srcId="{B95B3E65-2AC1-4E65-9EFD-9CD726B74758}" destId="{7D28F88A-8A3A-43EE-91AF-3D34437B0EC3}" srcOrd="0" destOrd="0" parTransId="{8BB6B62A-AF11-4F5D-84B4-41E7F49722FA}" sibTransId="{0125670F-9A18-4769-A281-B2096194130A}"/>
    <dgm:cxn modelId="{CF2677FB-7251-46D0-A874-4237A321A1F1}" type="presOf" srcId="{D4C8CFDC-1A37-4145-82BB-308DBFF7BA3D}" destId="{02D1B31E-76D2-4F30-BF7B-57FB755C6A6F}" srcOrd="0" destOrd="0" presId="urn:microsoft.com/office/officeart/2005/8/layout/lProcess2"/>
    <dgm:cxn modelId="{5256EB33-B012-4611-B132-565EC6BC5BC5}" type="presParOf" srcId="{02D1B31E-76D2-4F30-BF7B-57FB755C6A6F}" destId="{57BFF590-540B-4CC9-8FF3-E609B0CD447C}" srcOrd="0" destOrd="0" presId="urn:microsoft.com/office/officeart/2005/8/layout/lProcess2"/>
    <dgm:cxn modelId="{74AEF947-7A3B-4EF4-A4A8-062E8809AEBF}" type="presParOf" srcId="{57BFF590-540B-4CC9-8FF3-E609B0CD447C}" destId="{E779341C-E850-40B7-AAD0-B2271735D98C}" srcOrd="0" destOrd="0" presId="urn:microsoft.com/office/officeart/2005/8/layout/lProcess2"/>
    <dgm:cxn modelId="{1B434274-F24E-4A66-9D32-4CB11E0A607B}" type="presParOf" srcId="{57BFF590-540B-4CC9-8FF3-E609B0CD447C}" destId="{CA215858-3DCC-4C0A-A8F8-1B22071C44CF}" srcOrd="1" destOrd="0" presId="urn:microsoft.com/office/officeart/2005/8/layout/lProcess2"/>
    <dgm:cxn modelId="{84F25F45-CEEF-4AD0-B9FB-DCEE59C87EB0}" type="presParOf" srcId="{57BFF590-540B-4CC9-8FF3-E609B0CD447C}" destId="{0A57A5D8-6FEB-4C82-971D-99E26147A960}" srcOrd="2" destOrd="0" presId="urn:microsoft.com/office/officeart/2005/8/layout/lProcess2"/>
    <dgm:cxn modelId="{A5D1CD37-DC0C-4781-AE63-DE1CD8B77D8F}" type="presParOf" srcId="{0A57A5D8-6FEB-4C82-971D-99E26147A960}" destId="{D40A8444-4BDF-4A05-9D38-617E2BDEA182}" srcOrd="0" destOrd="0" presId="urn:microsoft.com/office/officeart/2005/8/layout/lProcess2"/>
    <dgm:cxn modelId="{464E67DB-0ABA-416F-806A-60BDC22975D8}" type="presParOf" srcId="{D40A8444-4BDF-4A05-9D38-617E2BDEA182}" destId="{792FC366-29A4-4AB1-BF79-0BCE734D0910}" srcOrd="0" destOrd="0" presId="urn:microsoft.com/office/officeart/2005/8/layout/lProcess2"/>
    <dgm:cxn modelId="{73BC9A35-06ED-4A97-8430-E7C7186EEBBE}" type="presParOf" srcId="{02D1B31E-76D2-4F30-BF7B-57FB755C6A6F}" destId="{4E10BFFD-418D-4090-9942-81A6A5E96A71}" srcOrd="1" destOrd="0" presId="urn:microsoft.com/office/officeart/2005/8/layout/lProcess2"/>
    <dgm:cxn modelId="{353EB60C-A19F-41E3-A6B1-60B53EA4304A}" type="presParOf" srcId="{02D1B31E-76D2-4F30-BF7B-57FB755C6A6F}" destId="{5E99D88F-6CF5-458F-BF4C-11BFE1529DF5}" srcOrd="2" destOrd="0" presId="urn:microsoft.com/office/officeart/2005/8/layout/lProcess2"/>
    <dgm:cxn modelId="{347D2BF2-635B-4F65-B7AA-84A52D914D75}" type="presParOf" srcId="{5E99D88F-6CF5-458F-BF4C-11BFE1529DF5}" destId="{581DFE6A-17FD-4D7E-A05D-38E155361A8D}" srcOrd="0" destOrd="0" presId="urn:microsoft.com/office/officeart/2005/8/layout/lProcess2"/>
    <dgm:cxn modelId="{B7C131BA-65FB-4D20-A2C0-D00A9C96396A}" type="presParOf" srcId="{5E99D88F-6CF5-458F-BF4C-11BFE1529DF5}" destId="{A1E8B4A3-A5A7-4369-8AFA-333C85197D16}" srcOrd="1" destOrd="0" presId="urn:microsoft.com/office/officeart/2005/8/layout/lProcess2"/>
    <dgm:cxn modelId="{2674E457-CB7E-4914-9F21-6146BCC62E43}" type="presParOf" srcId="{5E99D88F-6CF5-458F-BF4C-11BFE1529DF5}" destId="{EB46FF06-68BF-42A7-8001-A7D49EB0F8DC}" srcOrd="2" destOrd="0" presId="urn:microsoft.com/office/officeart/2005/8/layout/lProcess2"/>
    <dgm:cxn modelId="{68AD990F-542B-4080-A7A5-1B94B53FFCA7}" type="presParOf" srcId="{EB46FF06-68BF-42A7-8001-A7D49EB0F8DC}" destId="{DF33B4CB-4BD4-41E3-BA62-A1014A59F47D}" srcOrd="0" destOrd="0" presId="urn:microsoft.com/office/officeart/2005/8/layout/lProcess2"/>
    <dgm:cxn modelId="{72E93A81-DA9C-4138-A304-4D8EA1F76A0B}" type="presParOf" srcId="{DF33B4CB-4BD4-41E3-BA62-A1014A59F47D}" destId="{E2CDF84E-0835-4EE3-B020-3C026DF659BA}" srcOrd="0" destOrd="0" presId="urn:microsoft.com/office/officeart/2005/8/layout/lProcess2"/>
    <dgm:cxn modelId="{2CF6D964-5976-4A98-ACC5-A662338F0753}" type="presParOf" srcId="{DF33B4CB-4BD4-41E3-BA62-A1014A59F47D}" destId="{F82ECFC0-E96D-4EB1-9D41-45C3012408FA}" srcOrd="1" destOrd="0" presId="urn:microsoft.com/office/officeart/2005/8/layout/lProcess2"/>
    <dgm:cxn modelId="{97D5D94F-A3E6-48BC-B709-22503729A6E7}" type="presParOf" srcId="{DF33B4CB-4BD4-41E3-BA62-A1014A59F47D}" destId="{85F1BF4C-E1E7-4186-8FAD-EE66032571F6}" srcOrd="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314291B-C1BE-4E22-A4E1-ED1749735979}" type="doc">
      <dgm:prSet loTypeId="urn:microsoft.com/office/officeart/2005/8/layout/lProcess2" loCatId="list" qsTypeId="urn:microsoft.com/office/officeart/2005/8/quickstyle/simple3" qsCatId="simple" csTypeId="urn:microsoft.com/office/officeart/2005/8/colors/colorful3" csCatId="colorful" phldr="1"/>
      <dgm:spPr/>
      <dgm:t>
        <a:bodyPr/>
        <a:lstStyle/>
        <a:p>
          <a:pPr rtl="1"/>
          <a:endParaRPr lang="ar-SA"/>
        </a:p>
      </dgm:t>
    </dgm:pt>
    <dgm:pt modelId="{3E1C2402-5FDE-4E02-B61B-8528B73E34AE}">
      <dgm:prSet phldrT="[Text]" phldr="1"/>
      <dgm:spPr/>
      <dgm:t>
        <a:bodyPr/>
        <a:lstStyle/>
        <a:p>
          <a:pPr rtl="1"/>
          <a:endParaRPr lang="ar-SA"/>
        </a:p>
      </dgm:t>
    </dgm:pt>
    <dgm:pt modelId="{F61B3C38-7945-4EEE-A27B-DDAD39D403D9}" type="parTrans" cxnId="{09D7601E-9D11-40A1-9576-A79B26176B26}">
      <dgm:prSet/>
      <dgm:spPr/>
      <dgm:t>
        <a:bodyPr/>
        <a:lstStyle/>
        <a:p>
          <a:pPr rtl="1"/>
          <a:endParaRPr lang="ar-SA"/>
        </a:p>
      </dgm:t>
    </dgm:pt>
    <dgm:pt modelId="{31A80441-32E9-4AEE-98B2-DA3C797E6634}" type="sibTrans" cxnId="{09D7601E-9D11-40A1-9576-A79B26176B26}">
      <dgm:prSet/>
      <dgm:spPr/>
      <dgm:t>
        <a:bodyPr/>
        <a:lstStyle/>
        <a:p>
          <a:pPr rtl="1"/>
          <a:endParaRPr lang="ar-SA"/>
        </a:p>
      </dgm:t>
    </dgm:pt>
    <dgm:pt modelId="{1FAEC19E-8140-4B2B-8D59-162F0B4DA930}">
      <dgm:prSet phldrT="[Text]" custT="1"/>
      <dgm:spPr/>
      <dgm:t>
        <a:bodyPr/>
        <a:lstStyle/>
        <a:p>
          <a:pPr rtl="1"/>
          <a:r>
            <a:rPr lang="ar-EG" sz="2000" b="1">
              <a:solidFill>
                <a:schemeClr val="accent3">
                  <a:lumMod val="50000"/>
                </a:schemeClr>
              </a:solidFill>
            </a:rPr>
            <a:t>مدرسة القرآن لها شرط إلهي عظيم به تناط كل طلبات الانتساب ورغبات الانخراط وإنما الله هو وحده الذي يقضي فيها بالقبول والرد فهو وحده رب المدرسة وصاحب الأمر فيها وإن ذلك الشرط مسطور في كتاب الله موضح ببلاغه المبين لجميع الراغبين ذلك هو التحقق بمنزلة الإخلاص </a:t>
          </a:r>
          <a:endParaRPr lang="ar-SA" sz="2000" b="1">
            <a:solidFill>
              <a:schemeClr val="accent3">
                <a:lumMod val="50000"/>
              </a:schemeClr>
            </a:solidFill>
          </a:endParaRPr>
        </a:p>
      </dgm:t>
    </dgm:pt>
    <dgm:pt modelId="{2C05FFF7-69D5-4089-9DE1-B78CDABE3A70}" type="parTrans" cxnId="{F96D2A5C-5242-424D-B12B-8A9CF94A6ED3}">
      <dgm:prSet/>
      <dgm:spPr/>
      <dgm:t>
        <a:bodyPr/>
        <a:lstStyle/>
        <a:p>
          <a:pPr rtl="1"/>
          <a:endParaRPr lang="ar-SA"/>
        </a:p>
      </dgm:t>
    </dgm:pt>
    <dgm:pt modelId="{2C559A5B-A911-49B5-AF20-FE430E49B3CE}" type="sibTrans" cxnId="{F96D2A5C-5242-424D-B12B-8A9CF94A6ED3}">
      <dgm:prSet/>
      <dgm:spPr/>
      <dgm:t>
        <a:bodyPr/>
        <a:lstStyle/>
        <a:p>
          <a:pPr rtl="1"/>
          <a:endParaRPr lang="ar-SA"/>
        </a:p>
      </dgm:t>
    </dgm:pt>
    <dgm:pt modelId="{2C1646A5-0E7B-4860-9374-45F8BF6F0212}">
      <dgm:prSet phldrT="[Text]" phldr="1"/>
      <dgm:spPr/>
      <dgm:t>
        <a:bodyPr/>
        <a:lstStyle/>
        <a:p>
          <a:pPr rtl="1"/>
          <a:endParaRPr lang="ar-SA"/>
        </a:p>
      </dgm:t>
    </dgm:pt>
    <dgm:pt modelId="{97FCFCA9-939A-429A-999A-8351BB67E5B3}" type="parTrans" cxnId="{349D19EB-BA5D-465D-B230-995498BE3BB1}">
      <dgm:prSet/>
      <dgm:spPr/>
      <dgm:t>
        <a:bodyPr/>
        <a:lstStyle/>
        <a:p>
          <a:pPr rtl="1"/>
          <a:endParaRPr lang="ar-SA"/>
        </a:p>
      </dgm:t>
    </dgm:pt>
    <dgm:pt modelId="{1E0F4973-B559-4636-A097-991FB9ACB2BD}" type="sibTrans" cxnId="{349D19EB-BA5D-465D-B230-995498BE3BB1}">
      <dgm:prSet/>
      <dgm:spPr/>
      <dgm:t>
        <a:bodyPr/>
        <a:lstStyle/>
        <a:p>
          <a:pPr rtl="1"/>
          <a:endParaRPr lang="ar-SA"/>
        </a:p>
      </dgm:t>
    </dgm:pt>
    <dgm:pt modelId="{D5DEF3FF-49D8-4F8C-9C4D-77BA5D8B0ED2}">
      <dgm:prSet phldrT="[Text]" custT="1"/>
      <dgm:spPr/>
      <dgm:t>
        <a:bodyPr/>
        <a:lstStyle/>
        <a:p>
          <a:pPr rtl="1"/>
          <a:r>
            <a:rPr lang="ar-EG" sz="2000" b="1">
              <a:solidFill>
                <a:srgbClr val="7030A0"/>
              </a:solidFill>
            </a:rPr>
            <a:t>إنها نعمة كبرى أن يكون المسلم منخرطاً في مدرسة القرآن يتتلمذ على عين الله يتلقى رسالات القرآن ويتزكى بكلمات الله </a:t>
          </a:r>
          <a:endParaRPr lang="ar-SA" sz="2000" b="1">
            <a:solidFill>
              <a:srgbClr val="7030A0"/>
            </a:solidFill>
          </a:endParaRPr>
        </a:p>
      </dgm:t>
    </dgm:pt>
    <dgm:pt modelId="{CB5ABCEA-4AA7-4F38-99D7-E98E1424F386}" type="parTrans" cxnId="{47727194-F77C-4886-AB81-A1F2FE465999}">
      <dgm:prSet/>
      <dgm:spPr/>
      <dgm:t>
        <a:bodyPr/>
        <a:lstStyle/>
        <a:p>
          <a:pPr rtl="1"/>
          <a:endParaRPr lang="ar-SA"/>
        </a:p>
      </dgm:t>
    </dgm:pt>
    <dgm:pt modelId="{B2F21207-713E-49A8-BC4C-D8455A8C4167}" type="sibTrans" cxnId="{47727194-F77C-4886-AB81-A1F2FE465999}">
      <dgm:prSet/>
      <dgm:spPr/>
      <dgm:t>
        <a:bodyPr/>
        <a:lstStyle/>
        <a:p>
          <a:pPr rtl="1"/>
          <a:endParaRPr lang="ar-SA"/>
        </a:p>
      </dgm:t>
    </dgm:pt>
    <dgm:pt modelId="{C5C01C4B-AB33-4D54-BDDF-70F94162B08A}" type="pres">
      <dgm:prSet presAssocID="{4314291B-C1BE-4E22-A4E1-ED1749735979}" presName="theList" presStyleCnt="0">
        <dgm:presLayoutVars>
          <dgm:dir/>
          <dgm:animLvl val="lvl"/>
          <dgm:resizeHandles val="exact"/>
        </dgm:presLayoutVars>
      </dgm:prSet>
      <dgm:spPr/>
    </dgm:pt>
    <dgm:pt modelId="{EBAAE9A8-E525-4451-9759-7DEF33F61B1D}" type="pres">
      <dgm:prSet presAssocID="{3E1C2402-5FDE-4E02-B61B-8528B73E34AE}" presName="compNode" presStyleCnt="0"/>
      <dgm:spPr/>
    </dgm:pt>
    <dgm:pt modelId="{A7DAE2B2-EAAA-4909-BD7A-71ACAFE1CC63}" type="pres">
      <dgm:prSet presAssocID="{3E1C2402-5FDE-4E02-B61B-8528B73E34AE}" presName="aNode" presStyleLbl="bgShp" presStyleIdx="0" presStyleCnt="2" custScaleX="145527"/>
      <dgm:spPr/>
    </dgm:pt>
    <dgm:pt modelId="{4684562E-6626-40A2-B282-F020242A33FF}" type="pres">
      <dgm:prSet presAssocID="{3E1C2402-5FDE-4E02-B61B-8528B73E34AE}" presName="textNode" presStyleLbl="bgShp" presStyleIdx="0" presStyleCnt="2"/>
      <dgm:spPr/>
    </dgm:pt>
    <dgm:pt modelId="{719D870E-8E81-45F8-B086-53C4F2CD8681}" type="pres">
      <dgm:prSet presAssocID="{3E1C2402-5FDE-4E02-B61B-8528B73E34AE}" presName="compChildNode" presStyleCnt="0"/>
      <dgm:spPr/>
    </dgm:pt>
    <dgm:pt modelId="{5F51E225-F3F7-4613-9F72-F2A2276A015F}" type="pres">
      <dgm:prSet presAssocID="{3E1C2402-5FDE-4E02-B61B-8528B73E34AE}" presName="theInnerList" presStyleCnt="0"/>
      <dgm:spPr/>
    </dgm:pt>
    <dgm:pt modelId="{649EBDB0-7379-4718-9D91-59507152B357}" type="pres">
      <dgm:prSet presAssocID="{1FAEC19E-8140-4B2B-8D59-162F0B4DA930}" presName="childNode" presStyleLbl="node1" presStyleIdx="0" presStyleCnt="2" custScaleX="161576">
        <dgm:presLayoutVars>
          <dgm:bulletEnabled val="1"/>
        </dgm:presLayoutVars>
      </dgm:prSet>
      <dgm:spPr/>
    </dgm:pt>
    <dgm:pt modelId="{8B7CB71B-7AA1-45DD-9E89-9ACF949029CB}" type="pres">
      <dgm:prSet presAssocID="{3E1C2402-5FDE-4E02-B61B-8528B73E34AE}" presName="aSpace" presStyleCnt="0"/>
      <dgm:spPr/>
    </dgm:pt>
    <dgm:pt modelId="{3CEB52E7-0B77-4CBB-8E73-7ED25B428A72}" type="pres">
      <dgm:prSet presAssocID="{2C1646A5-0E7B-4860-9374-45F8BF6F0212}" presName="compNode" presStyleCnt="0"/>
      <dgm:spPr/>
    </dgm:pt>
    <dgm:pt modelId="{55DC74B5-8BBA-49B5-8B4C-75A6DC5C132C}" type="pres">
      <dgm:prSet presAssocID="{2C1646A5-0E7B-4860-9374-45F8BF6F0212}" presName="aNode" presStyleLbl="bgShp" presStyleIdx="1" presStyleCnt="2"/>
      <dgm:spPr/>
    </dgm:pt>
    <dgm:pt modelId="{29A7A594-E2C8-4C57-9371-85EA64596926}" type="pres">
      <dgm:prSet presAssocID="{2C1646A5-0E7B-4860-9374-45F8BF6F0212}" presName="textNode" presStyleLbl="bgShp" presStyleIdx="1" presStyleCnt="2"/>
      <dgm:spPr/>
    </dgm:pt>
    <dgm:pt modelId="{7D64F365-5FD4-4081-897A-463B6F6CE6D9}" type="pres">
      <dgm:prSet presAssocID="{2C1646A5-0E7B-4860-9374-45F8BF6F0212}" presName="compChildNode" presStyleCnt="0"/>
      <dgm:spPr/>
    </dgm:pt>
    <dgm:pt modelId="{5035B5DE-0B33-4FC3-8CB6-0C7BA039C1BC}" type="pres">
      <dgm:prSet presAssocID="{2C1646A5-0E7B-4860-9374-45F8BF6F0212}" presName="theInnerList" presStyleCnt="0"/>
      <dgm:spPr/>
    </dgm:pt>
    <dgm:pt modelId="{F4E68875-35D2-4C27-9220-E82A6C0390C9}" type="pres">
      <dgm:prSet presAssocID="{D5DEF3FF-49D8-4F8C-9C4D-77BA5D8B0ED2}" presName="childNode" presStyleLbl="node1" presStyleIdx="1" presStyleCnt="2">
        <dgm:presLayoutVars>
          <dgm:bulletEnabled val="1"/>
        </dgm:presLayoutVars>
      </dgm:prSet>
      <dgm:spPr/>
    </dgm:pt>
  </dgm:ptLst>
  <dgm:cxnLst>
    <dgm:cxn modelId="{63A02013-C6B6-44CD-B30F-53C3EAD2A56A}" type="presOf" srcId="{2C1646A5-0E7B-4860-9374-45F8BF6F0212}" destId="{29A7A594-E2C8-4C57-9371-85EA64596926}" srcOrd="1" destOrd="0" presId="urn:microsoft.com/office/officeart/2005/8/layout/lProcess2"/>
    <dgm:cxn modelId="{09D7601E-9D11-40A1-9576-A79B26176B26}" srcId="{4314291B-C1BE-4E22-A4E1-ED1749735979}" destId="{3E1C2402-5FDE-4E02-B61B-8528B73E34AE}" srcOrd="0" destOrd="0" parTransId="{F61B3C38-7945-4EEE-A27B-DDAD39D403D9}" sibTransId="{31A80441-32E9-4AEE-98B2-DA3C797E6634}"/>
    <dgm:cxn modelId="{4D0D5E35-7E73-4202-8328-30222CB8EAC0}" type="presOf" srcId="{3E1C2402-5FDE-4E02-B61B-8528B73E34AE}" destId="{4684562E-6626-40A2-B282-F020242A33FF}" srcOrd="1" destOrd="0" presId="urn:microsoft.com/office/officeart/2005/8/layout/lProcess2"/>
    <dgm:cxn modelId="{F96D2A5C-5242-424D-B12B-8A9CF94A6ED3}" srcId="{3E1C2402-5FDE-4E02-B61B-8528B73E34AE}" destId="{1FAEC19E-8140-4B2B-8D59-162F0B4DA930}" srcOrd="0" destOrd="0" parTransId="{2C05FFF7-69D5-4089-9DE1-B78CDABE3A70}" sibTransId="{2C559A5B-A911-49B5-AF20-FE430E49B3CE}"/>
    <dgm:cxn modelId="{262F7C48-2E26-4720-A234-86BAAFBEF983}" type="presOf" srcId="{D5DEF3FF-49D8-4F8C-9C4D-77BA5D8B0ED2}" destId="{F4E68875-35D2-4C27-9220-E82A6C0390C9}" srcOrd="0" destOrd="0" presId="urn:microsoft.com/office/officeart/2005/8/layout/lProcess2"/>
    <dgm:cxn modelId="{47727194-F77C-4886-AB81-A1F2FE465999}" srcId="{2C1646A5-0E7B-4860-9374-45F8BF6F0212}" destId="{D5DEF3FF-49D8-4F8C-9C4D-77BA5D8B0ED2}" srcOrd="0" destOrd="0" parTransId="{CB5ABCEA-4AA7-4F38-99D7-E98E1424F386}" sibTransId="{B2F21207-713E-49A8-BC4C-D8455A8C4167}"/>
    <dgm:cxn modelId="{331C0CBB-C952-4FC8-B0B8-AC027A18565D}" type="presOf" srcId="{3E1C2402-5FDE-4E02-B61B-8528B73E34AE}" destId="{A7DAE2B2-EAAA-4909-BD7A-71ACAFE1CC63}" srcOrd="0" destOrd="0" presId="urn:microsoft.com/office/officeart/2005/8/layout/lProcess2"/>
    <dgm:cxn modelId="{D3A331C4-EA0A-4F41-9F01-A2E78D995CC6}" type="presOf" srcId="{2C1646A5-0E7B-4860-9374-45F8BF6F0212}" destId="{55DC74B5-8BBA-49B5-8B4C-75A6DC5C132C}" srcOrd="0" destOrd="0" presId="urn:microsoft.com/office/officeart/2005/8/layout/lProcess2"/>
    <dgm:cxn modelId="{18EEC4DE-44B2-44F2-8956-E97FE7B81512}" type="presOf" srcId="{4314291B-C1BE-4E22-A4E1-ED1749735979}" destId="{C5C01C4B-AB33-4D54-BDDF-70F94162B08A}" srcOrd="0" destOrd="0" presId="urn:microsoft.com/office/officeart/2005/8/layout/lProcess2"/>
    <dgm:cxn modelId="{349D19EB-BA5D-465D-B230-995498BE3BB1}" srcId="{4314291B-C1BE-4E22-A4E1-ED1749735979}" destId="{2C1646A5-0E7B-4860-9374-45F8BF6F0212}" srcOrd="1" destOrd="0" parTransId="{97FCFCA9-939A-429A-999A-8351BB67E5B3}" sibTransId="{1E0F4973-B559-4636-A097-991FB9ACB2BD}"/>
    <dgm:cxn modelId="{756EB6F8-1D5D-4F4B-86BD-72C7B73F5B22}" type="presOf" srcId="{1FAEC19E-8140-4B2B-8D59-162F0B4DA930}" destId="{649EBDB0-7379-4718-9D91-59507152B357}" srcOrd="0" destOrd="0" presId="urn:microsoft.com/office/officeart/2005/8/layout/lProcess2"/>
    <dgm:cxn modelId="{4EE519FD-65F4-411A-BECC-B44A471C5A93}" type="presParOf" srcId="{C5C01C4B-AB33-4D54-BDDF-70F94162B08A}" destId="{EBAAE9A8-E525-4451-9759-7DEF33F61B1D}" srcOrd="0" destOrd="0" presId="urn:microsoft.com/office/officeart/2005/8/layout/lProcess2"/>
    <dgm:cxn modelId="{20C92E2B-9147-4F68-AD25-18DD85406668}" type="presParOf" srcId="{EBAAE9A8-E525-4451-9759-7DEF33F61B1D}" destId="{A7DAE2B2-EAAA-4909-BD7A-71ACAFE1CC63}" srcOrd="0" destOrd="0" presId="urn:microsoft.com/office/officeart/2005/8/layout/lProcess2"/>
    <dgm:cxn modelId="{A70E4A3D-416B-4CEF-96FA-42E9D3075E51}" type="presParOf" srcId="{EBAAE9A8-E525-4451-9759-7DEF33F61B1D}" destId="{4684562E-6626-40A2-B282-F020242A33FF}" srcOrd="1" destOrd="0" presId="urn:microsoft.com/office/officeart/2005/8/layout/lProcess2"/>
    <dgm:cxn modelId="{A2C151A7-5BBF-43CA-AD50-0947468CB115}" type="presParOf" srcId="{EBAAE9A8-E525-4451-9759-7DEF33F61B1D}" destId="{719D870E-8E81-45F8-B086-53C4F2CD8681}" srcOrd="2" destOrd="0" presId="urn:microsoft.com/office/officeart/2005/8/layout/lProcess2"/>
    <dgm:cxn modelId="{3BF88DD6-8615-443D-9FEE-2DD6E1B6069C}" type="presParOf" srcId="{719D870E-8E81-45F8-B086-53C4F2CD8681}" destId="{5F51E225-F3F7-4613-9F72-F2A2276A015F}" srcOrd="0" destOrd="0" presId="urn:microsoft.com/office/officeart/2005/8/layout/lProcess2"/>
    <dgm:cxn modelId="{7E2ED797-E44F-495C-8069-377778BFFC22}" type="presParOf" srcId="{5F51E225-F3F7-4613-9F72-F2A2276A015F}" destId="{649EBDB0-7379-4718-9D91-59507152B357}" srcOrd="0" destOrd="0" presId="urn:microsoft.com/office/officeart/2005/8/layout/lProcess2"/>
    <dgm:cxn modelId="{3C98149F-E5DF-4DDB-89A7-9E56B049B563}" type="presParOf" srcId="{C5C01C4B-AB33-4D54-BDDF-70F94162B08A}" destId="{8B7CB71B-7AA1-45DD-9E89-9ACF949029CB}" srcOrd="1" destOrd="0" presId="urn:microsoft.com/office/officeart/2005/8/layout/lProcess2"/>
    <dgm:cxn modelId="{ADFF6948-D9D1-4A4F-AD5C-5718A51625CA}" type="presParOf" srcId="{C5C01C4B-AB33-4D54-BDDF-70F94162B08A}" destId="{3CEB52E7-0B77-4CBB-8E73-7ED25B428A72}" srcOrd="2" destOrd="0" presId="urn:microsoft.com/office/officeart/2005/8/layout/lProcess2"/>
    <dgm:cxn modelId="{1BF9B7BA-5243-44EC-9D8B-E9706A0BEB77}" type="presParOf" srcId="{3CEB52E7-0B77-4CBB-8E73-7ED25B428A72}" destId="{55DC74B5-8BBA-49B5-8B4C-75A6DC5C132C}" srcOrd="0" destOrd="0" presId="urn:microsoft.com/office/officeart/2005/8/layout/lProcess2"/>
    <dgm:cxn modelId="{604744E6-737E-47D0-A903-F8CF594DCA73}" type="presParOf" srcId="{3CEB52E7-0B77-4CBB-8E73-7ED25B428A72}" destId="{29A7A594-E2C8-4C57-9371-85EA64596926}" srcOrd="1" destOrd="0" presId="urn:microsoft.com/office/officeart/2005/8/layout/lProcess2"/>
    <dgm:cxn modelId="{1C1FE29B-BC74-46E6-9BCC-F477094040B5}" type="presParOf" srcId="{3CEB52E7-0B77-4CBB-8E73-7ED25B428A72}" destId="{7D64F365-5FD4-4081-897A-463B6F6CE6D9}" srcOrd="2" destOrd="0" presId="urn:microsoft.com/office/officeart/2005/8/layout/lProcess2"/>
    <dgm:cxn modelId="{8F621860-9E31-40FA-B113-F450CD96DADA}" type="presParOf" srcId="{7D64F365-5FD4-4081-897A-463B6F6CE6D9}" destId="{5035B5DE-0B33-4FC3-8CB6-0C7BA039C1BC}" srcOrd="0" destOrd="0" presId="urn:microsoft.com/office/officeart/2005/8/layout/lProcess2"/>
    <dgm:cxn modelId="{95DE9BB6-9408-466A-9142-FC4DCE2D8B12}" type="presParOf" srcId="{5035B5DE-0B33-4FC3-8CB6-0C7BA039C1BC}" destId="{F4E68875-35D2-4C27-9220-E82A6C0390C9}" srcOrd="0" destOrd="0" presId="urn:microsoft.com/office/officeart/2005/8/layout/lProcess2"/>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C3DDB610-3395-46B8-A691-7480384D7ADE}" type="doc">
      <dgm:prSet loTypeId="urn:microsoft.com/office/officeart/2005/8/layout/hList3" loCatId="list" qsTypeId="urn:microsoft.com/office/officeart/2005/8/quickstyle/simple3" qsCatId="simple" csTypeId="urn:microsoft.com/office/officeart/2005/8/colors/colorful1" csCatId="colorful" phldr="1"/>
      <dgm:spPr/>
      <dgm:t>
        <a:bodyPr/>
        <a:lstStyle/>
        <a:p>
          <a:pPr rtl="1"/>
          <a:endParaRPr lang="ar-SA"/>
        </a:p>
      </dgm:t>
    </dgm:pt>
    <dgm:pt modelId="{224D342D-C4DB-4FED-93E0-BBEA6978CEAC}">
      <dgm:prSet phldrT="[Text]" custT="1"/>
      <dgm:spPr>
        <a:solidFill>
          <a:schemeClr val="accent6">
            <a:lumMod val="50000"/>
          </a:schemeClr>
        </a:solidFill>
      </dgm:spPr>
      <dgm:t>
        <a:bodyPr/>
        <a:lstStyle/>
        <a:p>
          <a:pPr algn="ctr" rtl="1"/>
          <a:r>
            <a:rPr lang="ar-EG" sz="2800" b="1"/>
            <a:t>تعمية الشيطان لأسباب الخلل</a:t>
          </a:r>
        </a:p>
        <a:p>
          <a:pPr algn="ctr" rtl="1"/>
          <a:r>
            <a:rPr lang="ar-EG" sz="2800" b="1"/>
            <a:t>(مسارب الشيطان خفية وملتوية ولكنها ظاهرة بينة لمن كان عند الله عبداً)</a:t>
          </a:r>
          <a:endParaRPr lang="ar-SA" sz="2800" b="1"/>
        </a:p>
      </dgm:t>
    </dgm:pt>
    <dgm:pt modelId="{B42DB399-111F-4FF8-AB90-4D8A4B199D2D}" type="parTrans" cxnId="{14F33012-D936-42F4-B608-CF61CD8A173F}">
      <dgm:prSet/>
      <dgm:spPr/>
      <dgm:t>
        <a:bodyPr/>
        <a:lstStyle/>
        <a:p>
          <a:pPr rtl="1"/>
          <a:endParaRPr lang="ar-SA"/>
        </a:p>
      </dgm:t>
    </dgm:pt>
    <dgm:pt modelId="{5D67159D-FC09-4701-87A9-9B65462DC7FB}" type="sibTrans" cxnId="{14F33012-D936-42F4-B608-CF61CD8A173F}">
      <dgm:prSet/>
      <dgm:spPr/>
      <dgm:t>
        <a:bodyPr/>
        <a:lstStyle/>
        <a:p>
          <a:pPr rtl="1"/>
          <a:endParaRPr lang="ar-SA"/>
        </a:p>
      </dgm:t>
    </dgm:pt>
    <dgm:pt modelId="{94D91942-492A-4F47-BC62-280C56DEE011}">
      <dgm:prSet phldrT="[Text]" custT="1"/>
      <dgm:spPr/>
      <dgm:t>
        <a:bodyPr/>
        <a:lstStyle/>
        <a:p>
          <a:pPr rtl="1"/>
          <a:endParaRPr lang="ar-EG" sz="1800" b="1">
            <a:solidFill>
              <a:srgbClr val="C00000"/>
            </a:solidFill>
          </a:endParaRPr>
        </a:p>
        <a:p>
          <a:pPr rtl="1"/>
          <a:r>
            <a:rPr lang="ar-EG" sz="1800" b="1">
              <a:solidFill>
                <a:srgbClr val="C00000"/>
              </a:solidFill>
            </a:rPr>
            <a:t>* تصديق الشيطان </a:t>
          </a:r>
        </a:p>
        <a:p>
          <a:pPr rtl="1"/>
          <a:r>
            <a:rPr lang="ar-EG" sz="1800" b="1">
              <a:solidFill>
                <a:srgbClr val="C00000"/>
              </a:solidFill>
            </a:rPr>
            <a:t>* الغفلة عن وجوده </a:t>
          </a:r>
        </a:p>
        <a:p>
          <a:pPr rtl="1"/>
          <a:r>
            <a:rPr lang="ar-EG" sz="1800" b="1">
              <a:solidFill>
                <a:srgbClr val="C00000"/>
              </a:solidFill>
            </a:rPr>
            <a:t>* نسيان قرناء اتلسوء من شياطين الجن الذين يعملون لحساب إبليس</a:t>
          </a:r>
        </a:p>
        <a:p>
          <a:pPr rtl="1"/>
          <a:r>
            <a:rPr lang="ar-EG" sz="1800" b="1">
              <a:solidFill>
                <a:srgbClr val="C00000"/>
              </a:solidFill>
            </a:rPr>
            <a:t>(شدة الغفلة تكاد تخلط أحوالنا بأحوال غير المؤمنين والعياذ بالله وكفى بذلك علامة كبرى على انحراف السير) </a:t>
          </a:r>
          <a:endParaRPr lang="ar-SA" sz="1800" b="1">
            <a:solidFill>
              <a:srgbClr val="C00000"/>
            </a:solidFill>
          </a:endParaRPr>
        </a:p>
      </dgm:t>
    </dgm:pt>
    <dgm:pt modelId="{E1CE0D4F-0EF1-458C-9D3A-01990CF8C708}" type="parTrans" cxnId="{687C1202-9754-4144-ADDB-7057A74D42C9}">
      <dgm:prSet/>
      <dgm:spPr/>
      <dgm:t>
        <a:bodyPr/>
        <a:lstStyle/>
        <a:p>
          <a:pPr rtl="1"/>
          <a:endParaRPr lang="ar-SA"/>
        </a:p>
      </dgm:t>
    </dgm:pt>
    <dgm:pt modelId="{4E9E8E9E-3126-42FA-9348-48C52DBBA26B}" type="sibTrans" cxnId="{687C1202-9754-4144-ADDB-7057A74D42C9}">
      <dgm:prSet/>
      <dgm:spPr/>
      <dgm:t>
        <a:bodyPr/>
        <a:lstStyle/>
        <a:p>
          <a:pPr rtl="1"/>
          <a:endParaRPr lang="ar-SA"/>
        </a:p>
      </dgm:t>
    </dgm:pt>
    <dgm:pt modelId="{80A814D1-647B-4710-914B-45FC11662423}">
      <dgm:prSet phldrT="[Text]" custT="1"/>
      <dgm:spPr/>
      <dgm:t>
        <a:bodyPr/>
        <a:lstStyle/>
        <a:p>
          <a:pPr rtl="1"/>
          <a:r>
            <a:rPr lang="ar-EG" sz="1800" b="1">
              <a:solidFill>
                <a:schemeClr val="accent3">
                  <a:lumMod val="50000"/>
                </a:schemeClr>
              </a:solidFill>
            </a:rPr>
            <a:t>لقد كان الشيطان كلما تساءلنا : أين الخلل ؟ يبادرنا بإلقاء أسباب منطقية كاذبة ومن المنطق ما هو كاذب  تعميةً عن جواب القرآن الواضح المبين </a:t>
          </a:r>
          <a:endParaRPr lang="ar-SA" sz="1800" b="1">
            <a:solidFill>
              <a:schemeClr val="accent3">
                <a:lumMod val="50000"/>
              </a:schemeClr>
            </a:solidFill>
          </a:endParaRPr>
        </a:p>
      </dgm:t>
    </dgm:pt>
    <dgm:pt modelId="{4B241118-A250-44C0-9FB3-E6513D543F58}" type="parTrans" cxnId="{5943CB94-2CDA-4BE2-898D-DFBD95A71A89}">
      <dgm:prSet/>
      <dgm:spPr/>
      <dgm:t>
        <a:bodyPr/>
        <a:lstStyle/>
        <a:p>
          <a:pPr rtl="1"/>
          <a:endParaRPr lang="ar-SA"/>
        </a:p>
      </dgm:t>
    </dgm:pt>
    <dgm:pt modelId="{46BE3D13-D97B-48C0-99E6-C69652D2D55A}" type="sibTrans" cxnId="{5943CB94-2CDA-4BE2-898D-DFBD95A71A89}">
      <dgm:prSet/>
      <dgm:spPr/>
      <dgm:t>
        <a:bodyPr/>
        <a:lstStyle/>
        <a:p>
          <a:pPr rtl="1"/>
          <a:endParaRPr lang="ar-SA"/>
        </a:p>
      </dgm:t>
    </dgm:pt>
    <dgm:pt modelId="{B0153858-40F0-4230-BAF7-96714F1AC256}">
      <dgm:prSet phldrT="[Text]" custT="1"/>
      <dgm:spPr/>
      <dgm:t>
        <a:bodyPr/>
        <a:lstStyle/>
        <a:p>
          <a:pPr rtl="1"/>
          <a:endParaRPr lang="ar-EG" sz="1800" b="1">
            <a:solidFill>
              <a:srgbClr val="7030A0"/>
            </a:solidFill>
          </a:endParaRPr>
        </a:p>
        <a:p>
          <a:pPr rtl="1"/>
          <a:endParaRPr lang="ar-EG" sz="1800" b="1">
            <a:solidFill>
              <a:srgbClr val="7030A0"/>
            </a:solidFill>
          </a:endParaRPr>
        </a:p>
        <a:p>
          <a:pPr rtl="1"/>
          <a:r>
            <a:rPr lang="ar-EG" sz="1800" b="1">
              <a:solidFill>
                <a:srgbClr val="7030A0"/>
              </a:solidFill>
            </a:rPr>
            <a:t>لقد أتى علينا حين من الدهر في خضم العمل الإسلامي نجري ونلهث ولكن بلا جدوى لقد أدركنا أن شيئاً ما في محرك السيارة ليس على ما يرام والخطر الأكبر أن المحرك كان مشتغلاً يملأ الفضاء بالضجيج والعجيج وأمعنا النظر إلى العجلات أنها كانت فعلاً تسير ولكن إلى وراء ووجدنا أنفسنا نتلقى الصفعات تلو الصفعات ولكننا لا ننتبه إلى رسالاتها ولا نفهم إشاراتها والقليل منا من عاد إلى كطالوج العمل الإسلامي وبوصلته الدقيقة قصد المراجعة : القرآن المجيد</a:t>
          </a:r>
          <a:endParaRPr lang="ar-SA" sz="1800" b="1">
            <a:solidFill>
              <a:srgbClr val="7030A0"/>
            </a:solidFill>
          </a:endParaRPr>
        </a:p>
      </dgm:t>
    </dgm:pt>
    <dgm:pt modelId="{069A735A-4FA9-4D0B-9312-EA63708C5F40}" type="parTrans" cxnId="{F8743919-20DE-4FCD-99F9-E6CA8A44E8E3}">
      <dgm:prSet/>
      <dgm:spPr/>
      <dgm:t>
        <a:bodyPr/>
        <a:lstStyle/>
        <a:p>
          <a:pPr rtl="1"/>
          <a:endParaRPr lang="ar-SA"/>
        </a:p>
      </dgm:t>
    </dgm:pt>
    <dgm:pt modelId="{E3A3E9B3-C952-431C-8867-43C666384B07}" type="sibTrans" cxnId="{F8743919-20DE-4FCD-99F9-E6CA8A44E8E3}">
      <dgm:prSet/>
      <dgm:spPr/>
      <dgm:t>
        <a:bodyPr/>
        <a:lstStyle/>
        <a:p>
          <a:pPr rtl="1"/>
          <a:endParaRPr lang="ar-SA"/>
        </a:p>
      </dgm:t>
    </dgm:pt>
    <dgm:pt modelId="{AB822390-1608-40D6-B6F3-63CB4F7B58A2}" type="pres">
      <dgm:prSet presAssocID="{C3DDB610-3395-46B8-A691-7480384D7ADE}" presName="composite" presStyleCnt="0">
        <dgm:presLayoutVars>
          <dgm:chMax val="1"/>
          <dgm:dir/>
          <dgm:resizeHandles val="exact"/>
        </dgm:presLayoutVars>
      </dgm:prSet>
      <dgm:spPr/>
    </dgm:pt>
    <dgm:pt modelId="{6225D20D-64F6-4C63-88BD-EB7B3B7B584A}" type="pres">
      <dgm:prSet presAssocID="{224D342D-C4DB-4FED-93E0-BBEA6978CEAC}" presName="roof" presStyleLbl="dkBgShp" presStyleIdx="0" presStyleCnt="2" custScaleY="92127" custLinFactNeighborY="-11111"/>
      <dgm:spPr/>
    </dgm:pt>
    <dgm:pt modelId="{24A4F73D-F0C2-4909-BDB1-48F106EDF289}" type="pres">
      <dgm:prSet presAssocID="{224D342D-C4DB-4FED-93E0-BBEA6978CEAC}" presName="pillars" presStyleCnt="0"/>
      <dgm:spPr/>
    </dgm:pt>
    <dgm:pt modelId="{110732C2-35E7-422C-95F2-AB9DA62DD2DA}" type="pres">
      <dgm:prSet presAssocID="{224D342D-C4DB-4FED-93E0-BBEA6978CEAC}" presName="pillar1" presStyleLbl="node1" presStyleIdx="0" presStyleCnt="3" custScaleY="109763" custLinFactNeighborY="407">
        <dgm:presLayoutVars>
          <dgm:bulletEnabled val="1"/>
        </dgm:presLayoutVars>
      </dgm:prSet>
      <dgm:spPr/>
    </dgm:pt>
    <dgm:pt modelId="{7232D381-78C7-4C25-ABA3-6DAC79C72FF2}" type="pres">
      <dgm:prSet presAssocID="{80A814D1-647B-4710-914B-45FC11662423}" presName="pillarX" presStyleLbl="node1" presStyleIdx="1" presStyleCnt="3" custScaleX="77166" custScaleY="110482" custLinFactNeighborY="767">
        <dgm:presLayoutVars>
          <dgm:bulletEnabled val="1"/>
        </dgm:presLayoutVars>
      </dgm:prSet>
      <dgm:spPr/>
    </dgm:pt>
    <dgm:pt modelId="{F3721879-EE8E-4480-AD6B-0E78E03E0E47}" type="pres">
      <dgm:prSet presAssocID="{B0153858-40F0-4230-BAF7-96714F1AC256}" presName="pillarX" presStyleLbl="node1" presStyleIdx="2" presStyleCnt="3" custScaleX="149914" custScaleY="111828" custLinFactNeighborY="1440">
        <dgm:presLayoutVars>
          <dgm:bulletEnabled val="1"/>
        </dgm:presLayoutVars>
      </dgm:prSet>
      <dgm:spPr/>
    </dgm:pt>
    <dgm:pt modelId="{D5B3CC85-E36E-4B7E-83D9-DAFB501D9647}" type="pres">
      <dgm:prSet presAssocID="{224D342D-C4DB-4FED-93E0-BBEA6978CEAC}" presName="base" presStyleLbl="dkBgShp" presStyleIdx="1" presStyleCnt="2" custScaleY="24626" custLinFactNeighborY="13928"/>
      <dgm:spPr>
        <a:solidFill>
          <a:schemeClr val="accent6">
            <a:lumMod val="50000"/>
          </a:schemeClr>
        </a:solidFill>
      </dgm:spPr>
    </dgm:pt>
  </dgm:ptLst>
  <dgm:cxnLst>
    <dgm:cxn modelId="{687C1202-9754-4144-ADDB-7057A74D42C9}" srcId="{224D342D-C4DB-4FED-93E0-BBEA6978CEAC}" destId="{94D91942-492A-4F47-BC62-280C56DEE011}" srcOrd="0" destOrd="0" parTransId="{E1CE0D4F-0EF1-458C-9D3A-01990CF8C708}" sibTransId="{4E9E8E9E-3126-42FA-9348-48C52DBBA26B}"/>
    <dgm:cxn modelId="{14F33012-D936-42F4-B608-CF61CD8A173F}" srcId="{C3DDB610-3395-46B8-A691-7480384D7ADE}" destId="{224D342D-C4DB-4FED-93E0-BBEA6978CEAC}" srcOrd="0" destOrd="0" parTransId="{B42DB399-111F-4FF8-AB90-4D8A4B199D2D}" sibTransId="{5D67159D-FC09-4701-87A9-9B65462DC7FB}"/>
    <dgm:cxn modelId="{F8743919-20DE-4FCD-99F9-E6CA8A44E8E3}" srcId="{224D342D-C4DB-4FED-93E0-BBEA6978CEAC}" destId="{B0153858-40F0-4230-BAF7-96714F1AC256}" srcOrd="2" destOrd="0" parTransId="{069A735A-4FA9-4D0B-9312-EA63708C5F40}" sibTransId="{E3A3E9B3-C952-431C-8867-43C666384B07}"/>
    <dgm:cxn modelId="{EF35935E-C7A7-4015-8C7F-6346AB6D422F}" type="presOf" srcId="{C3DDB610-3395-46B8-A691-7480384D7ADE}" destId="{AB822390-1608-40D6-B6F3-63CB4F7B58A2}" srcOrd="0" destOrd="0" presId="urn:microsoft.com/office/officeart/2005/8/layout/hList3"/>
    <dgm:cxn modelId="{6B67A576-CFBE-4170-A4A4-7ED7AEB1162E}" type="presOf" srcId="{80A814D1-647B-4710-914B-45FC11662423}" destId="{7232D381-78C7-4C25-ABA3-6DAC79C72FF2}" srcOrd="0" destOrd="0" presId="urn:microsoft.com/office/officeart/2005/8/layout/hList3"/>
    <dgm:cxn modelId="{8461515A-9911-4809-B70A-3D146DE56000}" type="presOf" srcId="{94D91942-492A-4F47-BC62-280C56DEE011}" destId="{110732C2-35E7-422C-95F2-AB9DA62DD2DA}" srcOrd="0" destOrd="0" presId="urn:microsoft.com/office/officeart/2005/8/layout/hList3"/>
    <dgm:cxn modelId="{5943CB94-2CDA-4BE2-898D-DFBD95A71A89}" srcId="{224D342D-C4DB-4FED-93E0-BBEA6978CEAC}" destId="{80A814D1-647B-4710-914B-45FC11662423}" srcOrd="1" destOrd="0" parTransId="{4B241118-A250-44C0-9FB3-E6513D543F58}" sibTransId="{46BE3D13-D97B-48C0-99E6-C69652D2D55A}"/>
    <dgm:cxn modelId="{637204C7-9EFE-4808-A6A6-A1EDBC97B39F}" type="presOf" srcId="{B0153858-40F0-4230-BAF7-96714F1AC256}" destId="{F3721879-EE8E-4480-AD6B-0E78E03E0E47}" srcOrd="0" destOrd="0" presId="urn:microsoft.com/office/officeart/2005/8/layout/hList3"/>
    <dgm:cxn modelId="{BD18BFE4-5CC6-44D1-ABC6-C29F93550F0C}" type="presOf" srcId="{224D342D-C4DB-4FED-93E0-BBEA6978CEAC}" destId="{6225D20D-64F6-4C63-88BD-EB7B3B7B584A}" srcOrd="0" destOrd="0" presId="urn:microsoft.com/office/officeart/2005/8/layout/hList3"/>
    <dgm:cxn modelId="{EFD154D5-3B51-410A-8334-9E84C1DB3AEF}" type="presParOf" srcId="{AB822390-1608-40D6-B6F3-63CB4F7B58A2}" destId="{6225D20D-64F6-4C63-88BD-EB7B3B7B584A}" srcOrd="0" destOrd="0" presId="urn:microsoft.com/office/officeart/2005/8/layout/hList3"/>
    <dgm:cxn modelId="{9599F2DF-E116-47F2-B3CF-63ADA7611844}" type="presParOf" srcId="{AB822390-1608-40D6-B6F3-63CB4F7B58A2}" destId="{24A4F73D-F0C2-4909-BDB1-48F106EDF289}" srcOrd="1" destOrd="0" presId="urn:microsoft.com/office/officeart/2005/8/layout/hList3"/>
    <dgm:cxn modelId="{F1F2D16A-5BB3-481D-ACB1-AF2A63E537AE}" type="presParOf" srcId="{24A4F73D-F0C2-4909-BDB1-48F106EDF289}" destId="{110732C2-35E7-422C-95F2-AB9DA62DD2DA}" srcOrd="0" destOrd="0" presId="urn:microsoft.com/office/officeart/2005/8/layout/hList3"/>
    <dgm:cxn modelId="{84AF4730-634A-4680-93F9-24B482EA8610}" type="presParOf" srcId="{24A4F73D-F0C2-4909-BDB1-48F106EDF289}" destId="{7232D381-78C7-4C25-ABA3-6DAC79C72FF2}" srcOrd="1" destOrd="0" presId="urn:microsoft.com/office/officeart/2005/8/layout/hList3"/>
    <dgm:cxn modelId="{F896045B-8973-4EFD-B8EF-3408400DA8DA}" type="presParOf" srcId="{24A4F73D-F0C2-4909-BDB1-48F106EDF289}" destId="{F3721879-EE8E-4480-AD6B-0E78E03E0E47}" srcOrd="2" destOrd="0" presId="urn:microsoft.com/office/officeart/2005/8/layout/hList3"/>
    <dgm:cxn modelId="{8B290BD6-C069-4505-9D66-6D7F91B1C0A6}" type="presParOf" srcId="{AB822390-1608-40D6-B6F3-63CB4F7B58A2}" destId="{D5B3CC85-E36E-4B7E-83D9-DAFB501D9647}" srcOrd="2" destOrd="0" presId="urn:microsoft.com/office/officeart/2005/8/layout/hList3"/>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87C84216-790B-4645-9291-2F14FD4528D6}" type="doc">
      <dgm:prSet loTypeId="urn:microsoft.com/office/officeart/2005/8/layout/list1" loCatId="list" qsTypeId="urn:microsoft.com/office/officeart/2005/8/quickstyle/simple3" qsCatId="simple" csTypeId="urn:microsoft.com/office/officeart/2005/8/colors/colorful2" csCatId="colorful" phldr="1"/>
      <dgm:spPr/>
      <dgm:t>
        <a:bodyPr/>
        <a:lstStyle/>
        <a:p>
          <a:pPr rtl="1"/>
          <a:endParaRPr lang="ar-SA"/>
        </a:p>
      </dgm:t>
    </dgm:pt>
    <dgm:pt modelId="{DB7F4944-2B7D-4AE7-B36B-D7BE2314CA41}">
      <dgm:prSet phldrT="[Text]" custT="1"/>
      <dgm:spPr/>
      <dgm:t>
        <a:bodyPr/>
        <a:lstStyle/>
        <a:p>
          <a:pPr algn="r" rtl="1"/>
          <a:r>
            <a:rPr lang="ar-EG" sz="1800" b="1"/>
            <a:t>دعوة الإسلام دين يُعبد به الله الواحد القهار وما هي بانتماءات ولا شعارات ولا أحزاب ولا ألقاب إنها دعوة للناس كل الناس دعوة للتعرف إلى الله وإلى رعاية حقوق الله قبل حقوق الإنسان </a:t>
          </a:r>
          <a:endParaRPr lang="ar-SA" sz="1800" b="1"/>
        </a:p>
      </dgm:t>
    </dgm:pt>
    <dgm:pt modelId="{5ABC7859-3073-41FD-9E26-35F99C4666ED}" type="parTrans" cxnId="{B9D82ACA-AFB4-434D-9653-8EAD77E07731}">
      <dgm:prSet/>
      <dgm:spPr/>
      <dgm:t>
        <a:bodyPr/>
        <a:lstStyle/>
        <a:p>
          <a:pPr algn="r" rtl="1"/>
          <a:endParaRPr lang="ar-SA"/>
        </a:p>
      </dgm:t>
    </dgm:pt>
    <dgm:pt modelId="{64F648C4-1C8B-4DE6-ABBF-B577DE6F14C1}" type="sibTrans" cxnId="{B9D82ACA-AFB4-434D-9653-8EAD77E07731}">
      <dgm:prSet/>
      <dgm:spPr/>
      <dgm:t>
        <a:bodyPr/>
        <a:lstStyle/>
        <a:p>
          <a:pPr algn="r" rtl="1"/>
          <a:endParaRPr lang="ar-SA"/>
        </a:p>
      </dgm:t>
    </dgm:pt>
    <dgm:pt modelId="{93BC23F9-4EE6-42F7-B933-1E455A2B7451}">
      <dgm:prSet phldrT="[Text]" custT="1"/>
      <dgm:spPr/>
      <dgm:t>
        <a:bodyPr/>
        <a:lstStyle/>
        <a:p>
          <a:pPr algn="r" rtl="1"/>
          <a:r>
            <a:rPr lang="ar-EG" sz="1800" b="1"/>
            <a:t>الإخلاص "</a:t>
          </a:r>
          <a:r>
            <a:rPr lang="ar-BH" sz="1800" b="1" i="0"/>
            <a:t>إِنَّا أَنزَلْنَا إِلَيْكَ الْكِتَابَ بِالْحَقِّ فَاعْبُدِ اللَّهَ مُخْلِصًا لَّهُ الدِّينَ</a:t>
          </a:r>
          <a:r>
            <a:rPr lang="ar-EG" sz="1800" b="1"/>
            <a:t>" "</a:t>
          </a:r>
          <a:r>
            <a:rPr lang="ar-BH" sz="1800" b="1" i="0"/>
            <a:t>وَمَا أُمِرُوا إِلَّا لِيَعْبُدُوا اللَّهَ مُخْلِصِينَ لَهُ الدِّينَ حُنَفَاءَ وَيُقِيمُوا الصَّلَاةَ وَيُؤْتُوا الزَّكَاةَ ۚ وَذَٰلِكَ دِينُ الْقَيِّمَةِ</a:t>
          </a:r>
          <a:r>
            <a:rPr lang="ar-EG" sz="1800" b="1"/>
            <a:t>" "</a:t>
          </a:r>
          <a:r>
            <a:rPr lang="ar-BH" sz="1800" b="1" i="0"/>
            <a:t>أَلَا لِلَّهِ الدِّينُ الْخَالِصُ ۚ</a:t>
          </a:r>
          <a:r>
            <a:rPr lang="ar-EG" sz="1800" b="1"/>
            <a:t>" والخالص هو النظيف الصافي</a:t>
          </a:r>
          <a:endParaRPr lang="ar-SA" sz="1800" b="1"/>
        </a:p>
      </dgm:t>
    </dgm:pt>
    <dgm:pt modelId="{93F98541-3D24-424B-BBCF-A375AE3B2471}" type="parTrans" cxnId="{14031D25-A9FB-4EB5-A80B-973C656E437F}">
      <dgm:prSet/>
      <dgm:spPr/>
      <dgm:t>
        <a:bodyPr/>
        <a:lstStyle/>
        <a:p>
          <a:pPr algn="r" rtl="1"/>
          <a:endParaRPr lang="ar-SA"/>
        </a:p>
      </dgm:t>
    </dgm:pt>
    <dgm:pt modelId="{79046572-F9D8-48F2-A6D1-2924C0C39BA4}" type="sibTrans" cxnId="{14031D25-A9FB-4EB5-A80B-973C656E437F}">
      <dgm:prSet/>
      <dgm:spPr/>
      <dgm:t>
        <a:bodyPr/>
        <a:lstStyle/>
        <a:p>
          <a:pPr algn="r" rtl="1"/>
          <a:endParaRPr lang="ar-SA"/>
        </a:p>
      </dgm:t>
    </dgm:pt>
    <dgm:pt modelId="{D1498DA1-D6B8-4062-9259-D176C48FB1A1}" type="pres">
      <dgm:prSet presAssocID="{87C84216-790B-4645-9291-2F14FD4528D6}" presName="linear" presStyleCnt="0">
        <dgm:presLayoutVars>
          <dgm:dir/>
          <dgm:animLvl val="lvl"/>
          <dgm:resizeHandles val="exact"/>
        </dgm:presLayoutVars>
      </dgm:prSet>
      <dgm:spPr/>
    </dgm:pt>
    <dgm:pt modelId="{4D8C20F6-F484-4040-B2BA-9B39CB75EE15}" type="pres">
      <dgm:prSet presAssocID="{DB7F4944-2B7D-4AE7-B36B-D7BE2314CA41}" presName="parentLin" presStyleCnt="0"/>
      <dgm:spPr/>
    </dgm:pt>
    <dgm:pt modelId="{DAB96F01-C0C1-44B6-A71E-F1409BC0F557}" type="pres">
      <dgm:prSet presAssocID="{DB7F4944-2B7D-4AE7-B36B-D7BE2314CA41}" presName="parentLeftMargin" presStyleLbl="node1" presStyleIdx="0" presStyleCnt="2"/>
      <dgm:spPr/>
    </dgm:pt>
    <dgm:pt modelId="{7DACDEA4-5C76-4832-84C4-F26CA350827F}" type="pres">
      <dgm:prSet presAssocID="{DB7F4944-2B7D-4AE7-B36B-D7BE2314CA41}" presName="parentText" presStyleLbl="node1" presStyleIdx="0" presStyleCnt="2" custScaleY="134170">
        <dgm:presLayoutVars>
          <dgm:chMax val="0"/>
          <dgm:bulletEnabled val="1"/>
        </dgm:presLayoutVars>
      </dgm:prSet>
      <dgm:spPr/>
    </dgm:pt>
    <dgm:pt modelId="{9BB3A624-AD37-4F8B-BE47-DF44BE97C7AB}" type="pres">
      <dgm:prSet presAssocID="{DB7F4944-2B7D-4AE7-B36B-D7BE2314CA41}" presName="negativeSpace" presStyleCnt="0"/>
      <dgm:spPr/>
    </dgm:pt>
    <dgm:pt modelId="{B7CB0E14-4297-44BA-AD25-B3E88D439706}" type="pres">
      <dgm:prSet presAssocID="{DB7F4944-2B7D-4AE7-B36B-D7BE2314CA41}" presName="childText" presStyleLbl="conFgAcc1" presStyleIdx="0" presStyleCnt="2">
        <dgm:presLayoutVars>
          <dgm:bulletEnabled val="1"/>
        </dgm:presLayoutVars>
      </dgm:prSet>
      <dgm:spPr/>
    </dgm:pt>
    <dgm:pt modelId="{F3CF7CE5-37E5-4E54-846A-1374F31FA8EF}" type="pres">
      <dgm:prSet presAssocID="{64F648C4-1C8B-4DE6-ABBF-B577DE6F14C1}" presName="spaceBetweenRectangles" presStyleCnt="0"/>
      <dgm:spPr/>
    </dgm:pt>
    <dgm:pt modelId="{D8ABC68F-74BD-4C63-9EDC-774A7FA30EA5}" type="pres">
      <dgm:prSet presAssocID="{93BC23F9-4EE6-42F7-B933-1E455A2B7451}" presName="parentLin" presStyleCnt="0"/>
      <dgm:spPr/>
    </dgm:pt>
    <dgm:pt modelId="{66F80D98-0D16-44B4-A45B-20F245B8C339}" type="pres">
      <dgm:prSet presAssocID="{93BC23F9-4EE6-42F7-B933-1E455A2B7451}" presName="parentLeftMargin" presStyleLbl="node1" presStyleIdx="0" presStyleCnt="2"/>
      <dgm:spPr/>
    </dgm:pt>
    <dgm:pt modelId="{EC4C6413-1401-46A5-AF4B-5FE17E076458}" type="pres">
      <dgm:prSet presAssocID="{93BC23F9-4EE6-42F7-B933-1E455A2B7451}" presName="parentText" presStyleLbl="node1" presStyleIdx="1" presStyleCnt="2" custScaleY="146395">
        <dgm:presLayoutVars>
          <dgm:chMax val="0"/>
          <dgm:bulletEnabled val="1"/>
        </dgm:presLayoutVars>
      </dgm:prSet>
      <dgm:spPr/>
    </dgm:pt>
    <dgm:pt modelId="{4CF111CE-FF63-4F00-A505-5206C732AC8F}" type="pres">
      <dgm:prSet presAssocID="{93BC23F9-4EE6-42F7-B933-1E455A2B7451}" presName="negativeSpace" presStyleCnt="0"/>
      <dgm:spPr/>
    </dgm:pt>
    <dgm:pt modelId="{D402D4BA-E2F7-4F00-A8C7-F8345A7B72C7}" type="pres">
      <dgm:prSet presAssocID="{93BC23F9-4EE6-42F7-B933-1E455A2B7451}" presName="childText" presStyleLbl="conFgAcc1" presStyleIdx="1" presStyleCnt="2">
        <dgm:presLayoutVars>
          <dgm:bulletEnabled val="1"/>
        </dgm:presLayoutVars>
      </dgm:prSet>
      <dgm:spPr/>
    </dgm:pt>
  </dgm:ptLst>
  <dgm:cxnLst>
    <dgm:cxn modelId="{14031D25-A9FB-4EB5-A80B-973C656E437F}" srcId="{87C84216-790B-4645-9291-2F14FD4528D6}" destId="{93BC23F9-4EE6-42F7-B933-1E455A2B7451}" srcOrd="1" destOrd="0" parTransId="{93F98541-3D24-424B-BBCF-A375AE3B2471}" sibTransId="{79046572-F9D8-48F2-A6D1-2924C0C39BA4}"/>
    <dgm:cxn modelId="{42593E6A-BCE8-4FA0-9280-59D7BE6DE706}" type="presOf" srcId="{87C84216-790B-4645-9291-2F14FD4528D6}" destId="{D1498DA1-D6B8-4062-9259-D176C48FB1A1}" srcOrd="0" destOrd="0" presId="urn:microsoft.com/office/officeart/2005/8/layout/list1"/>
    <dgm:cxn modelId="{14CE3B73-4A14-4791-83AA-84E0ED1F6AE3}" type="presOf" srcId="{DB7F4944-2B7D-4AE7-B36B-D7BE2314CA41}" destId="{7DACDEA4-5C76-4832-84C4-F26CA350827F}" srcOrd="1" destOrd="0" presId="urn:microsoft.com/office/officeart/2005/8/layout/list1"/>
    <dgm:cxn modelId="{E13B0980-03C9-4295-A346-E56BDD0372B1}" type="presOf" srcId="{93BC23F9-4EE6-42F7-B933-1E455A2B7451}" destId="{EC4C6413-1401-46A5-AF4B-5FE17E076458}" srcOrd="1" destOrd="0" presId="urn:microsoft.com/office/officeart/2005/8/layout/list1"/>
    <dgm:cxn modelId="{B9D82ACA-AFB4-434D-9653-8EAD77E07731}" srcId="{87C84216-790B-4645-9291-2F14FD4528D6}" destId="{DB7F4944-2B7D-4AE7-B36B-D7BE2314CA41}" srcOrd="0" destOrd="0" parTransId="{5ABC7859-3073-41FD-9E26-35F99C4666ED}" sibTransId="{64F648C4-1C8B-4DE6-ABBF-B577DE6F14C1}"/>
    <dgm:cxn modelId="{A1BC31EB-927D-444F-8483-9D741BBD2FCC}" type="presOf" srcId="{DB7F4944-2B7D-4AE7-B36B-D7BE2314CA41}" destId="{DAB96F01-C0C1-44B6-A71E-F1409BC0F557}" srcOrd="0" destOrd="0" presId="urn:microsoft.com/office/officeart/2005/8/layout/list1"/>
    <dgm:cxn modelId="{0924D3EE-1DFA-4C62-9563-A74AB78A918C}" type="presOf" srcId="{93BC23F9-4EE6-42F7-B933-1E455A2B7451}" destId="{66F80D98-0D16-44B4-A45B-20F245B8C339}" srcOrd="0" destOrd="0" presId="urn:microsoft.com/office/officeart/2005/8/layout/list1"/>
    <dgm:cxn modelId="{C6E46EEF-DAB4-4B57-8D45-C2B6A5ED10F7}" type="presParOf" srcId="{D1498DA1-D6B8-4062-9259-D176C48FB1A1}" destId="{4D8C20F6-F484-4040-B2BA-9B39CB75EE15}" srcOrd="0" destOrd="0" presId="urn:microsoft.com/office/officeart/2005/8/layout/list1"/>
    <dgm:cxn modelId="{067F09ED-1247-460E-BD00-7A2A8282241C}" type="presParOf" srcId="{4D8C20F6-F484-4040-B2BA-9B39CB75EE15}" destId="{DAB96F01-C0C1-44B6-A71E-F1409BC0F557}" srcOrd="0" destOrd="0" presId="urn:microsoft.com/office/officeart/2005/8/layout/list1"/>
    <dgm:cxn modelId="{3605BB98-8860-4A26-B394-69557D06A1E7}" type="presParOf" srcId="{4D8C20F6-F484-4040-B2BA-9B39CB75EE15}" destId="{7DACDEA4-5C76-4832-84C4-F26CA350827F}" srcOrd="1" destOrd="0" presId="urn:microsoft.com/office/officeart/2005/8/layout/list1"/>
    <dgm:cxn modelId="{822923EF-F241-4C6B-B80F-070F5C2980EA}" type="presParOf" srcId="{D1498DA1-D6B8-4062-9259-D176C48FB1A1}" destId="{9BB3A624-AD37-4F8B-BE47-DF44BE97C7AB}" srcOrd="1" destOrd="0" presId="urn:microsoft.com/office/officeart/2005/8/layout/list1"/>
    <dgm:cxn modelId="{3F9B3367-A225-4703-8725-7256BCE643F3}" type="presParOf" srcId="{D1498DA1-D6B8-4062-9259-D176C48FB1A1}" destId="{B7CB0E14-4297-44BA-AD25-B3E88D439706}" srcOrd="2" destOrd="0" presId="urn:microsoft.com/office/officeart/2005/8/layout/list1"/>
    <dgm:cxn modelId="{45F6A97C-4807-4A18-B028-A0CBD71CF35F}" type="presParOf" srcId="{D1498DA1-D6B8-4062-9259-D176C48FB1A1}" destId="{F3CF7CE5-37E5-4E54-846A-1374F31FA8EF}" srcOrd="3" destOrd="0" presId="urn:microsoft.com/office/officeart/2005/8/layout/list1"/>
    <dgm:cxn modelId="{83D60DCF-EBAE-483E-BAFF-84719556A5CE}" type="presParOf" srcId="{D1498DA1-D6B8-4062-9259-D176C48FB1A1}" destId="{D8ABC68F-74BD-4C63-9EDC-774A7FA30EA5}" srcOrd="4" destOrd="0" presId="urn:microsoft.com/office/officeart/2005/8/layout/list1"/>
    <dgm:cxn modelId="{36D269D4-AB1E-4EB2-B6F7-3BF196D2D083}" type="presParOf" srcId="{D8ABC68F-74BD-4C63-9EDC-774A7FA30EA5}" destId="{66F80D98-0D16-44B4-A45B-20F245B8C339}" srcOrd="0" destOrd="0" presId="urn:microsoft.com/office/officeart/2005/8/layout/list1"/>
    <dgm:cxn modelId="{15B04066-7B8D-4ED7-9C6F-B0CCC35366D0}" type="presParOf" srcId="{D8ABC68F-74BD-4C63-9EDC-774A7FA30EA5}" destId="{EC4C6413-1401-46A5-AF4B-5FE17E076458}" srcOrd="1" destOrd="0" presId="urn:microsoft.com/office/officeart/2005/8/layout/list1"/>
    <dgm:cxn modelId="{322EECC7-BDE1-4463-9041-2F6EC46D911F}" type="presParOf" srcId="{D1498DA1-D6B8-4062-9259-D176C48FB1A1}" destId="{4CF111CE-FF63-4F00-A505-5206C732AC8F}" srcOrd="5" destOrd="0" presId="urn:microsoft.com/office/officeart/2005/8/layout/list1"/>
    <dgm:cxn modelId="{30BE8EF6-88F2-4CB8-83D5-9DF62D8BA42D}" type="presParOf" srcId="{D1498DA1-D6B8-4062-9259-D176C48FB1A1}" destId="{D402D4BA-E2F7-4F00-A8C7-F8345A7B72C7}" srcOrd="6" destOrd="0" presId="urn:microsoft.com/office/officeart/2005/8/layout/list1"/>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B0CEF4E-503D-40F7-BC67-CF239953CFB2}"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68C8E8FF-BE4C-4BC7-B1A5-F17A937720D4}">
      <dgm:prSet phldrT="[Text]" custT="1"/>
      <dgm:spPr/>
      <dgm:t>
        <a:bodyPr/>
        <a:lstStyle/>
        <a:p>
          <a:pPr algn="r" rtl="1"/>
          <a:r>
            <a:rPr lang="ar-EG" sz="2000" b="1"/>
            <a:t>تقديم الدعوة والحركة والنضال لحظ النفس وليس لله             عز وجل (تلبية نرجسية الذات في التسميع والتلميع)</a:t>
          </a:r>
          <a:endParaRPr lang="ar-SA" sz="2000" b="1"/>
        </a:p>
      </dgm:t>
    </dgm:pt>
    <dgm:pt modelId="{80DC470D-306B-42DB-9453-1095A57F4058}" type="parTrans" cxnId="{45EC14DE-B6F5-4137-A4C6-083DF89A9B25}">
      <dgm:prSet/>
      <dgm:spPr/>
      <dgm:t>
        <a:bodyPr/>
        <a:lstStyle/>
        <a:p>
          <a:pPr algn="r" rtl="1"/>
          <a:endParaRPr lang="ar-SA"/>
        </a:p>
      </dgm:t>
    </dgm:pt>
    <dgm:pt modelId="{94D8642B-CDF1-423A-9F68-D721F9362A16}" type="sibTrans" cxnId="{45EC14DE-B6F5-4137-A4C6-083DF89A9B25}">
      <dgm:prSet/>
      <dgm:spPr/>
      <dgm:t>
        <a:bodyPr/>
        <a:lstStyle/>
        <a:p>
          <a:pPr algn="r" rtl="1"/>
          <a:endParaRPr lang="ar-SA"/>
        </a:p>
      </dgm:t>
    </dgm:pt>
    <dgm:pt modelId="{CC4EF517-2117-4137-A431-E68FE3C975F4}">
      <dgm:prSet phldrT="[Text]" custT="1"/>
      <dgm:spPr/>
      <dgm:t>
        <a:bodyPr/>
        <a:lstStyle/>
        <a:p>
          <a:pPr algn="r" rtl="1"/>
          <a:r>
            <a:rPr lang="ar-EG" sz="2000" b="1"/>
            <a:t>تدبيج قاموس من المصطلحات الحركية والنضالية التي ضخمها الشيطان في القلوب واستهوتها النفوس المغرورة فضاعت الأعمار وضاع الشباب </a:t>
          </a:r>
          <a:endParaRPr lang="ar-SA" sz="2000" b="1"/>
        </a:p>
      </dgm:t>
    </dgm:pt>
    <dgm:pt modelId="{ECBDFB35-9303-431F-B416-85C80F96C9CC}" type="parTrans" cxnId="{395C7E45-EE38-4076-878D-86DB0AE6656A}">
      <dgm:prSet/>
      <dgm:spPr/>
      <dgm:t>
        <a:bodyPr/>
        <a:lstStyle/>
        <a:p>
          <a:pPr algn="r" rtl="1"/>
          <a:endParaRPr lang="ar-SA"/>
        </a:p>
      </dgm:t>
    </dgm:pt>
    <dgm:pt modelId="{015FD53B-C4BF-483A-8565-12C819E8C3E2}" type="sibTrans" cxnId="{395C7E45-EE38-4076-878D-86DB0AE6656A}">
      <dgm:prSet/>
      <dgm:spPr/>
      <dgm:t>
        <a:bodyPr/>
        <a:lstStyle/>
        <a:p>
          <a:pPr algn="r" rtl="1"/>
          <a:endParaRPr lang="ar-SA"/>
        </a:p>
      </dgm:t>
    </dgm:pt>
    <dgm:pt modelId="{8A178AFE-5B86-4E27-8AEA-3E6AD72F4D7C}">
      <dgm:prSet phldrT="[Text]" custT="1"/>
      <dgm:spPr/>
      <dgm:t>
        <a:bodyPr/>
        <a:lstStyle/>
        <a:p>
          <a:pPr algn="r" rtl="1"/>
          <a:r>
            <a:rPr lang="ar-EG" sz="2000" b="1"/>
            <a:t>جعل الدين خادماً للنفس وليس النفس خادمة للدين </a:t>
          </a:r>
          <a:endParaRPr lang="ar-SA" sz="2000" b="1"/>
        </a:p>
      </dgm:t>
    </dgm:pt>
    <dgm:pt modelId="{66E58387-867C-4CFA-85FF-E9A6202A8F9D}" type="parTrans" cxnId="{0DF7D4A5-714D-41EE-B931-54D08274D9EC}">
      <dgm:prSet/>
      <dgm:spPr/>
      <dgm:t>
        <a:bodyPr/>
        <a:lstStyle/>
        <a:p>
          <a:pPr algn="r" rtl="1"/>
          <a:endParaRPr lang="ar-SA"/>
        </a:p>
      </dgm:t>
    </dgm:pt>
    <dgm:pt modelId="{29FBC180-DFFB-462F-AB13-20A543758713}" type="sibTrans" cxnId="{0DF7D4A5-714D-41EE-B931-54D08274D9EC}">
      <dgm:prSet/>
      <dgm:spPr/>
      <dgm:t>
        <a:bodyPr/>
        <a:lstStyle/>
        <a:p>
          <a:pPr algn="r" rtl="1"/>
          <a:endParaRPr lang="ar-SA"/>
        </a:p>
      </dgm:t>
    </dgm:pt>
    <dgm:pt modelId="{299B6C1C-C3B1-447D-8F2B-83885709D69B}">
      <dgm:prSet custT="1"/>
      <dgm:spPr/>
      <dgm:t>
        <a:bodyPr/>
        <a:lstStyle/>
        <a:p>
          <a:pPr algn="r" rtl="1"/>
          <a:r>
            <a:rPr lang="ar-EG" sz="2000" b="1"/>
            <a:t>ملء عقول الشباب بفقاعات الكلام وعدم تأسيس حقائق القرآن في قلوبهم</a:t>
          </a:r>
          <a:endParaRPr lang="ar-SA" sz="2000" b="1"/>
        </a:p>
      </dgm:t>
    </dgm:pt>
    <dgm:pt modelId="{7BE723FD-2D7A-4376-B198-9CC88387260D}" type="parTrans" cxnId="{4A54888D-91E2-4EBF-8397-683537F23315}">
      <dgm:prSet/>
      <dgm:spPr/>
      <dgm:t>
        <a:bodyPr/>
        <a:lstStyle/>
        <a:p>
          <a:pPr rtl="1"/>
          <a:endParaRPr lang="ar-SA"/>
        </a:p>
      </dgm:t>
    </dgm:pt>
    <dgm:pt modelId="{3F86340D-2A99-40A0-AEC6-7387B10379EA}" type="sibTrans" cxnId="{4A54888D-91E2-4EBF-8397-683537F23315}">
      <dgm:prSet/>
      <dgm:spPr/>
      <dgm:t>
        <a:bodyPr/>
        <a:lstStyle/>
        <a:p>
          <a:pPr rtl="1"/>
          <a:endParaRPr lang="ar-SA"/>
        </a:p>
      </dgm:t>
    </dgm:pt>
    <dgm:pt modelId="{C6D59D41-7267-4DED-B8F1-BC1EF392869C}">
      <dgm:prSet custT="1"/>
      <dgm:spPr/>
      <dgm:t>
        <a:bodyPr/>
        <a:lstStyle/>
        <a:p>
          <a:pPr algn="r" rtl="1"/>
          <a:r>
            <a:rPr lang="ar-EG" sz="2000" b="1"/>
            <a:t>نظر الصف الإسلامي إلى قامته الطويلة العريضة والعجب بظله العالي ونسيان أن الله وحده هو الذي يمد الظل ويقبضه</a:t>
          </a:r>
          <a:endParaRPr lang="ar-SA" sz="2000" b="1"/>
        </a:p>
      </dgm:t>
    </dgm:pt>
    <dgm:pt modelId="{2B096F6E-8406-4B62-BFF3-6BDF8439413C}" type="parTrans" cxnId="{D4E6E7C7-091A-44A3-B3E6-4F2016167A4E}">
      <dgm:prSet/>
      <dgm:spPr/>
      <dgm:t>
        <a:bodyPr/>
        <a:lstStyle/>
        <a:p>
          <a:pPr rtl="1"/>
          <a:endParaRPr lang="ar-SA"/>
        </a:p>
      </dgm:t>
    </dgm:pt>
    <dgm:pt modelId="{A17980C8-5057-45A9-936F-6D08FECA290B}" type="sibTrans" cxnId="{D4E6E7C7-091A-44A3-B3E6-4F2016167A4E}">
      <dgm:prSet/>
      <dgm:spPr/>
      <dgm:t>
        <a:bodyPr/>
        <a:lstStyle/>
        <a:p>
          <a:pPr rtl="1"/>
          <a:endParaRPr lang="ar-SA"/>
        </a:p>
      </dgm:t>
    </dgm:pt>
    <dgm:pt modelId="{7B6198D8-5BAA-488F-B21C-ECA7743D310C}">
      <dgm:prSet custT="1"/>
      <dgm:spPr/>
      <dgm:t>
        <a:bodyPr/>
        <a:lstStyle/>
        <a:p>
          <a:pPr algn="r" rtl="1"/>
          <a:r>
            <a:rPr lang="ar-EG" sz="2000" b="1"/>
            <a:t>تضخم الأنا الشخصانية والحزبية أو الجماعية</a:t>
          </a:r>
          <a:endParaRPr lang="ar-SA" sz="2000" b="1"/>
        </a:p>
      </dgm:t>
    </dgm:pt>
    <dgm:pt modelId="{1F264154-0CB4-4782-A652-4D5C39FEAE76}" type="parTrans" cxnId="{5524D18F-1778-4AF0-B54A-4CE47773BB43}">
      <dgm:prSet/>
      <dgm:spPr/>
      <dgm:t>
        <a:bodyPr/>
        <a:lstStyle/>
        <a:p>
          <a:pPr rtl="1"/>
          <a:endParaRPr lang="ar-SA"/>
        </a:p>
      </dgm:t>
    </dgm:pt>
    <dgm:pt modelId="{B0D9DDC7-8D88-498B-ADB7-0DD3232CC564}" type="sibTrans" cxnId="{5524D18F-1778-4AF0-B54A-4CE47773BB43}">
      <dgm:prSet/>
      <dgm:spPr/>
      <dgm:t>
        <a:bodyPr/>
        <a:lstStyle/>
        <a:p>
          <a:pPr rtl="1"/>
          <a:endParaRPr lang="ar-SA"/>
        </a:p>
      </dgm:t>
    </dgm:pt>
    <dgm:pt modelId="{453CE99E-5F06-4DEB-8C65-159B005967E0}">
      <dgm:prSet custT="1"/>
      <dgm:spPr/>
      <dgm:t>
        <a:bodyPr/>
        <a:lstStyle/>
        <a:p>
          <a:pPr algn="r" rtl="1"/>
          <a:r>
            <a:rPr lang="ar-EG" sz="2000" b="1"/>
            <a:t>سب الظلام ولعن الطاغوت والطغيان وبالتالي الحصول على إعجاب العوام فينفخ الشيطان في النفوس فتستعرض ذواتها على الناس </a:t>
          </a:r>
          <a:endParaRPr lang="ar-SA" sz="2000" b="1"/>
        </a:p>
      </dgm:t>
    </dgm:pt>
    <dgm:pt modelId="{EDE510CD-C4EE-4E8D-979A-9D120A0570AE}" type="parTrans" cxnId="{DCD0E5E4-C5D1-488C-8D5C-980308773B6B}">
      <dgm:prSet/>
      <dgm:spPr/>
      <dgm:t>
        <a:bodyPr/>
        <a:lstStyle/>
        <a:p>
          <a:pPr rtl="1"/>
          <a:endParaRPr lang="ar-SA"/>
        </a:p>
      </dgm:t>
    </dgm:pt>
    <dgm:pt modelId="{E3551AB2-6F0E-4BC4-A532-B4D244B73580}" type="sibTrans" cxnId="{DCD0E5E4-C5D1-488C-8D5C-980308773B6B}">
      <dgm:prSet/>
      <dgm:spPr/>
      <dgm:t>
        <a:bodyPr/>
        <a:lstStyle/>
        <a:p>
          <a:pPr rtl="1"/>
          <a:endParaRPr lang="ar-SA"/>
        </a:p>
      </dgm:t>
    </dgm:pt>
    <dgm:pt modelId="{0C162992-0AA7-407D-B96D-E966DB578A43}" type="pres">
      <dgm:prSet presAssocID="{5B0CEF4E-503D-40F7-BC67-CF239953CFB2}" presName="linear" presStyleCnt="0">
        <dgm:presLayoutVars>
          <dgm:dir/>
          <dgm:animLvl val="lvl"/>
          <dgm:resizeHandles val="exact"/>
        </dgm:presLayoutVars>
      </dgm:prSet>
      <dgm:spPr/>
    </dgm:pt>
    <dgm:pt modelId="{C2B4D3F8-0F47-4354-97AB-61BB1DF0A522}" type="pres">
      <dgm:prSet presAssocID="{68C8E8FF-BE4C-4BC7-B1A5-F17A937720D4}" presName="parentLin" presStyleCnt="0"/>
      <dgm:spPr/>
    </dgm:pt>
    <dgm:pt modelId="{53F70808-588F-43CA-8053-EA05F5B2B11C}" type="pres">
      <dgm:prSet presAssocID="{68C8E8FF-BE4C-4BC7-B1A5-F17A937720D4}" presName="parentLeftMargin" presStyleLbl="node1" presStyleIdx="0" presStyleCnt="7"/>
      <dgm:spPr/>
    </dgm:pt>
    <dgm:pt modelId="{CAB10BDA-679C-4F00-B7D8-76F49CC5B7D9}" type="pres">
      <dgm:prSet presAssocID="{68C8E8FF-BE4C-4BC7-B1A5-F17A937720D4}" presName="parentText" presStyleLbl="node1" presStyleIdx="0" presStyleCnt="7" custScaleX="110797">
        <dgm:presLayoutVars>
          <dgm:chMax val="0"/>
          <dgm:bulletEnabled val="1"/>
        </dgm:presLayoutVars>
      </dgm:prSet>
      <dgm:spPr/>
    </dgm:pt>
    <dgm:pt modelId="{79A24A87-8266-4FFA-A154-FA044C8CEE7F}" type="pres">
      <dgm:prSet presAssocID="{68C8E8FF-BE4C-4BC7-B1A5-F17A937720D4}" presName="negativeSpace" presStyleCnt="0"/>
      <dgm:spPr/>
    </dgm:pt>
    <dgm:pt modelId="{007542DC-10A4-4CF3-B112-6365ECE8DC9D}" type="pres">
      <dgm:prSet presAssocID="{68C8E8FF-BE4C-4BC7-B1A5-F17A937720D4}" presName="childText" presStyleLbl="conFgAcc1" presStyleIdx="0" presStyleCnt="7">
        <dgm:presLayoutVars>
          <dgm:bulletEnabled val="1"/>
        </dgm:presLayoutVars>
      </dgm:prSet>
      <dgm:spPr/>
    </dgm:pt>
    <dgm:pt modelId="{99BC4D68-F47E-4E34-8096-59CC852BA946}" type="pres">
      <dgm:prSet presAssocID="{94D8642B-CDF1-423A-9F68-D721F9362A16}" presName="spaceBetweenRectangles" presStyleCnt="0"/>
      <dgm:spPr/>
    </dgm:pt>
    <dgm:pt modelId="{CCB024E7-E3D0-42B7-AE3F-C11F9577266D}" type="pres">
      <dgm:prSet presAssocID="{CC4EF517-2117-4137-A431-E68FE3C975F4}" presName="parentLin" presStyleCnt="0"/>
      <dgm:spPr/>
    </dgm:pt>
    <dgm:pt modelId="{69D49EC7-039E-4F68-8F8F-5374B34969D3}" type="pres">
      <dgm:prSet presAssocID="{CC4EF517-2117-4137-A431-E68FE3C975F4}" presName="parentLeftMargin" presStyleLbl="node1" presStyleIdx="0" presStyleCnt="7"/>
      <dgm:spPr/>
    </dgm:pt>
    <dgm:pt modelId="{20BD1E75-DD04-4F19-8534-71842244EA67}" type="pres">
      <dgm:prSet presAssocID="{CC4EF517-2117-4137-A431-E68FE3C975F4}" presName="parentText" presStyleLbl="node1" presStyleIdx="1" presStyleCnt="7" custScaleX="111213" custScaleY="120588">
        <dgm:presLayoutVars>
          <dgm:chMax val="0"/>
          <dgm:bulletEnabled val="1"/>
        </dgm:presLayoutVars>
      </dgm:prSet>
      <dgm:spPr/>
    </dgm:pt>
    <dgm:pt modelId="{8C1EA8B8-9F0E-4FFA-B78F-95849C5C6543}" type="pres">
      <dgm:prSet presAssocID="{CC4EF517-2117-4137-A431-E68FE3C975F4}" presName="negativeSpace" presStyleCnt="0"/>
      <dgm:spPr/>
    </dgm:pt>
    <dgm:pt modelId="{9BF8369C-3B09-4C00-9CF4-FCBCBE916406}" type="pres">
      <dgm:prSet presAssocID="{CC4EF517-2117-4137-A431-E68FE3C975F4}" presName="childText" presStyleLbl="conFgAcc1" presStyleIdx="1" presStyleCnt="7">
        <dgm:presLayoutVars>
          <dgm:bulletEnabled val="1"/>
        </dgm:presLayoutVars>
      </dgm:prSet>
      <dgm:spPr/>
    </dgm:pt>
    <dgm:pt modelId="{5808CB02-22FC-47B6-B609-CDDCC44BDAF4}" type="pres">
      <dgm:prSet presAssocID="{015FD53B-C4BF-483A-8565-12C819E8C3E2}" presName="spaceBetweenRectangles" presStyleCnt="0"/>
      <dgm:spPr/>
    </dgm:pt>
    <dgm:pt modelId="{FA43B7B7-85C2-40D7-BBEE-3A5E1EBEB3FA}" type="pres">
      <dgm:prSet presAssocID="{8A178AFE-5B86-4E27-8AEA-3E6AD72F4D7C}" presName="parentLin" presStyleCnt="0"/>
      <dgm:spPr/>
    </dgm:pt>
    <dgm:pt modelId="{27B7B863-1F6F-4B82-A030-422CC40C8F7D}" type="pres">
      <dgm:prSet presAssocID="{8A178AFE-5B86-4E27-8AEA-3E6AD72F4D7C}" presName="parentLeftMargin" presStyleLbl="node1" presStyleIdx="1" presStyleCnt="7"/>
      <dgm:spPr/>
    </dgm:pt>
    <dgm:pt modelId="{98BB088A-B752-47E5-8DEF-2FB0E975CDB8}" type="pres">
      <dgm:prSet presAssocID="{8A178AFE-5B86-4E27-8AEA-3E6AD72F4D7C}" presName="parentText" presStyleLbl="node1" presStyleIdx="2" presStyleCnt="7" custScaleX="112458">
        <dgm:presLayoutVars>
          <dgm:chMax val="0"/>
          <dgm:bulletEnabled val="1"/>
        </dgm:presLayoutVars>
      </dgm:prSet>
      <dgm:spPr/>
    </dgm:pt>
    <dgm:pt modelId="{BCA07BA4-A311-44D6-88D9-386A240D3A69}" type="pres">
      <dgm:prSet presAssocID="{8A178AFE-5B86-4E27-8AEA-3E6AD72F4D7C}" presName="negativeSpace" presStyleCnt="0"/>
      <dgm:spPr/>
    </dgm:pt>
    <dgm:pt modelId="{0721FFD6-68A2-48E2-8472-DA8FA18B8F6F}" type="pres">
      <dgm:prSet presAssocID="{8A178AFE-5B86-4E27-8AEA-3E6AD72F4D7C}" presName="childText" presStyleLbl="conFgAcc1" presStyleIdx="2" presStyleCnt="7">
        <dgm:presLayoutVars>
          <dgm:bulletEnabled val="1"/>
        </dgm:presLayoutVars>
      </dgm:prSet>
      <dgm:spPr/>
    </dgm:pt>
    <dgm:pt modelId="{5997BBB9-B3DB-4494-AE2A-806EA61FB613}" type="pres">
      <dgm:prSet presAssocID="{29FBC180-DFFB-462F-AB13-20A543758713}" presName="spaceBetweenRectangles" presStyleCnt="0"/>
      <dgm:spPr/>
    </dgm:pt>
    <dgm:pt modelId="{3E94362C-6D42-47E8-80DF-8021D5035530}" type="pres">
      <dgm:prSet presAssocID="{299B6C1C-C3B1-447D-8F2B-83885709D69B}" presName="parentLin" presStyleCnt="0"/>
      <dgm:spPr/>
    </dgm:pt>
    <dgm:pt modelId="{51CFADCF-7DE4-462F-B4FF-DB4010DEF94B}" type="pres">
      <dgm:prSet presAssocID="{299B6C1C-C3B1-447D-8F2B-83885709D69B}" presName="parentLeftMargin" presStyleLbl="node1" presStyleIdx="2" presStyleCnt="7"/>
      <dgm:spPr/>
    </dgm:pt>
    <dgm:pt modelId="{D5268909-AF8A-49F5-BDAA-3B7458A87024}" type="pres">
      <dgm:prSet presAssocID="{299B6C1C-C3B1-447D-8F2B-83885709D69B}" presName="parentText" presStyleLbl="node1" presStyleIdx="3" presStyleCnt="7" custScaleX="112458">
        <dgm:presLayoutVars>
          <dgm:chMax val="0"/>
          <dgm:bulletEnabled val="1"/>
        </dgm:presLayoutVars>
      </dgm:prSet>
      <dgm:spPr/>
    </dgm:pt>
    <dgm:pt modelId="{2B91A75C-E49D-41F2-9774-3A96FC0B84FC}" type="pres">
      <dgm:prSet presAssocID="{299B6C1C-C3B1-447D-8F2B-83885709D69B}" presName="negativeSpace" presStyleCnt="0"/>
      <dgm:spPr/>
    </dgm:pt>
    <dgm:pt modelId="{9A29A933-D5E5-43DE-BE35-0447EE55E30E}" type="pres">
      <dgm:prSet presAssocID="{299B6C1C-C3B1-447D-8F2B-83885709D69B}" presName="childText" presStyleLbl="conFgAcc1" presStyleIdx="3" presStyleCnt="7">
        <dgm:presLayoutVars>
          <dgm:bulletEnabled val="1"/>
        </dgm:presLayoutVars>
      </dgm:prSet>
      <dgm:spPr/>
    </dgm:pt>
    <dgm:pt modelId="{8EC87B14-8299-41BA-978F-D266ABE81DFA}" type="pres">
      <dgm:prSet presAssocID="{3F86340D-2A99-40A0-AEC6-7387B10379EA}" presName="spaceBetweenRectangles" presStyleCnt="0"/>
      <dgm:spPr/>
    </dgm:pt>
    <dgm:pt modelId="{D76E363F-CFD5-4FCC-ADA6-4400EAC90694}" type="pres">
      <dgm:prSet presAssocID="{C6D59D41-7267-4DED-B8F1-BC1EF392869C}" presName="parentLin" presStyleCnt="0"/>
      <dgm:spPr/>
    </dgm:pt>
    <dgm:pt modelId="{9365FE06-58E4-4354-B897-7CA08228776E}" type="pres">
      <dgm:prSet presAssocID="{C6D59D41-7267-4DED-B8F1-BC1EF392869C}" presName="parentLeftMargin" presStyleLbl="node1" presStyleIdx="3" presStyleCnt="7"/>
      <dgm:spPr/>
    </dgm:pt>
    <dgm:pt modelId="{7697DC81-35EE-4804-9495-E572B370586F}" type="pres">
      <dgm:prSet presAssocID="{C6D59D41-7267-4DED-B8F1-BC1EF392869C}" presName="parentText" presStyleLbl="node1" presStyleIdx="4" presStyleCnt="7" custScaleX="112043" custScaleY="123245">
        <dgm:presLayoutVars>
          <dgm:chMax val="0"/>
          <dgm:bulletEnabled val="1"/>
        </dgm:presLayoutVars>
      </dgm:prSet>
      <dgm:spPr/>
    </dgm:pt>
    <dgm:pt modelId="{E611AE37-6BCA-418D-BBB2-9F1125052794}" type="pres">
      <dgm:prSet presAssocID="{C6D59D41-7267-4DED-B8F1-BC1EF392869C}" presName="negativeSpace" presStyleCnt="0"/>
      <dgm:spPr/>
    </dgm:pt>
    <dgm:pt modelId="{CA6C0C00-2355-4EEE-8A79-D957B04565E6}" type="pres">
      <dgm:prSet presAssocID="{C6D59D41-7267-4DED-B8F1-BC1EF392869C}" presName="childText" presStyleLbl="conFgAcc1" presStyleIdx="4" presStyleCnt="7">
        <dgm:presLayoutVars>
          <dgm:bulletEnabled val="1"/>
        </dgm:presLayoutVars>
      </dgm:prSet>
      <dgm:spPr/>
    </dgm:pt>
    <dgm:pt modelId="{3E5F4A21-7F92-4228-B3FE-F30BFF43078A}" type="pres">
      <dgm:prSet presAssocID="{A17980C8-5057-45A9-936F-6D08FECA290B}" presName="spaceBetweenRectangles" presStyleCnt="0"/>
      <dgm:spPr/>
    </dgm:pt>
    <dgm:pt modelId="{3DBBFAFA-1668-4BA3-BA63-305673098C6D}" type="pres">
      <dgm:prSet presAssocID="{7B6198D8-5BAA-488F-B21C-ECA7743D310C}" presName="parentLin" presStyleCnt="0"/>
      <dgm:spPr/>
    </dgm:pt>
    <dgm:pt modelId="{FAB80747-75B7-461C-AD81-43B9E0F12107}" type="pres">
      <dgm:prSet presAssocID="{7B6198D8-5BAA-488F-B21C-ECA7743D310C}" presName="parentLeftMargin" presStyleLbl="node1" presStyleIdx="4" presStyleCnt="7"/>
      <dgm:spPr/>
    </dgm:pt>
    <dgm:pt modelId="{F2BB6070-251C-477E-8C36-45544AF82D08}" type="pres">
      <dgm:prSet presAssocID="{7B6198D8-5BAA-488F-B21C-ECA7743D310C}" presName="parentText" presStyleLbl="node1" presStyleIdx="5" presStyleCnt="7" custScaleX="112043">
        <dgm:presLayoutVars>
          <dgm:chMax val="0"/>
          <dgm:bulletEnabled val="1"/>
        </dgm:presLayoutVars>
      </dgm:prSet>
      <dgm:spPr/>
    </dgm:pt>
    <dgm:pt modelId="{92185026-5115-4BDA-977E-7328777CFFA6}" type="pres">
      <dgm:prSet presAssocID="{7B6198D8-5BAA-488F-B21C-ECA7743D310C}" presName="negativeSpace" presStyleCnt="0"/>
      <dgm:spPr/>
    </dgm:pt>
    <dgm:pt modelId="{D2C8D7FE-DCD3-41A8-803E-23B97AE84B74}" type="pres">
      <dgm:prSet presAssocID="{7B6198D8-5BAA-488F-B21C-ECA7743D310C}" presName="childText" presStyleLbl="conFgAcc1" presStyleIdx="5" presStyleCnt="7">
        <dgm:presLayoutVars>
          <dgm:bulletEnabled val="1"/>
        </dgm:presLayoutVars>
      </dgm:prSet>
      <dgm:spPr/>
    </dgm:pt>
    <dgm:pt modelId="{BFD81AA2-35C2-4282-8AD5-A5585B22DFF5}" type="pres">
      <dgm:prSet presAssocID="{B0D9DDC7-8D88-498B-ADB7-0DD3232CC564}" presName="spaceBetweenRectangles" presStyleCnt="0"/>
      <dgm:spPr/>
    </dgm:pt>
    <dgm:pt modelId="{BF02942B-B500-4289-8CC6-DE064811A204}" type="pres">
      <dgm:prSet presAssocID="{453CE99E-5F06-4DEB-8C65-159B005967E0}" presName="parentLin" presStyleCnt="0"/>
      <dgm:spPr/>
    </dgm:pt>
    <dgm:pt modelId="{C997EB63-465C-44A9-961D-9EDCBCEEF3B9}" type="pres">
      <dgm:prSet presAssocID="{453CE99E-5F06-4DEB-8C65-159B005967E0}" presName="parentLeftMargin" presStyleLbl="node1" presStyleIdx="5" presStyleCnt="7"/>
      <dgm:spPr/>
    </dgm:pt>
    <dgm:pt modelId="{393B3AEA-063F-4376-9CF3-689A5812C2C2}" type="pres">
      <dgm:prSet presAssocID="{453CE99E-5F06-4DEB-8C65-159B005967E0}" presName="parentText" presStyleLbl="node1" presStyleIdx="6" presStyleCnt="7" custScaleX="110797" custScaleY="121614">
        <dgm:presLayoutVars>
          <dgm:chMax val="0"/>
          <dgm:bulletEnabled val="1"/>
        </dgm:presLayoutVars>
      </dgm:prSet>
      <dgm:spPr/>
    </dgm:pt>
    <dgm:pt modelId="{BBA5DFED-F648-48D9-AD5F-DF39647ACAF9}" type="pres">
      <dgm:prSet presAssocID="{453CE99E-5F06-4DEB-8C65-159B005967E0}" presName="negativeSpace" presStyleCnt="0"/>
      <dgm:spPr/>
    </dgm:pt>
    <dgm:pt modelId="{4A59C003-1B0C-4E0D-A28C-408DD4D734A5}" type="pres">
      <dgm:prSet presAssocID="{453CE99E-5F06-4DEB-8C65-159B005967E0}" presName="childText" presStyleLbl="conFgAcc1" presStyleIdx="6" presStyleCnt="7">
        <dgm:presLayoutVars>
          <dgm:bulletEnabled val="1"/>
        </dgm:presLayoutVars>
      </dgm:prSet>
      <dgm:spPr/>
    </dgm:pt>
  </dgm:ptLst>
  <dgm:cxnLst>
    <dgm:cxn modelId="{31E39613-A9B8-4C11-B777-19C96E315AF3}" type="presOf" srcId="{453CE99E-5F06-4DEB-8C65-159B005967E0}" destId="{393B3AEA-063F-4376-9CF3-689A5812C2C2}" srcOrd="1" destOrd="0" presId="urn:microsoft.com/office/officeart/2005/8/layout/list1"/>
    <dgm:cxn modelId="{CC1B9916-A030-4665-B95E-244C76897098}" type="presOf" srcId="{7B6198D8-5BAA-488F-B21C-ECA7743D310C}" destId="{F2BB6070-251C-477E-8C36-45544AF82D08}" srcOrd="1" destOrd="0" presId="urn:microsoft.com/office/officeart/2005/8/layout/list1"/>
    <dgm:cxn modelId="{D2C42D1C-A505-40D4-8E3A-13CCE9A255D8}" type="presOf" srcId="{8A178AFE-5B86-4E27-8AEA-3E6AD72F4D7C}" destId="{27B7B863-1F6F-4B82-A030-422CC40C8F7D}" srcOrd="0" destOrd="0" presId="urn:microsoft.com/office/officeart/2005/8/layout/list1"/>
    <dgm:cxn modelId="{BFEDE628-232C-4DB9-A73F-FA5E8EE72015}" type="presOf" srcId="{299B6C1C-C3B1-447D-8F2B-83885709D69B}" destId="{D5268909-AF8A-49F5-BDAA-3B7458A87024}" srcOrd="1" destOrd="0" presId="urn:microsoft.com/office/officeart/2005/8/layout/list1"/>
    <dgm:cxn modelId="{90698E39-98B9-43C9-AB19-DE120481DB98}" type="presOf" srcId="{453CE99E-5F06-4DEB-8C65-159B005967E0}" destId="{C997EB63-465C-44A9-961D-9EDCBCEEF3B9}" srcOrd="0" destOrd="0" presId="urn:microsoft.com/office/officeart/2005/8/layout/list1"/>
    <dgm:cxn modelId="{4FCDC039-B284-4CC2-AC08-DC3EF08967DF}" type="presOf" srcId="{299B6C1C-C3B1-447D-8F2B-83885709D69B}" destId="{51CFADCF-7DE4-462F-B4FF-DB4010DEF94B}" srcOrd="0" destOrd="0" presId="urn:microsoft.com/office/officeart/2005/8/layout/list1"/>
    <dgm:cxn modelId="{7CF2325C-F443-43C6-837E-B76FE0438524}" type="presOf" srcId="{5B0CEF4E-503D-40F7-BC67-CF239953CFB2}" destId="{0C162992-0AA7-407D-B96D-E966DB578A43}" srcOrd="0" destOrd="0" presId="urn:microsoft.com/office/officeart/2005/8/layout/list1"/>
    <dgm:cxn modelId="{04B86843-6637-4256-AFFA-200E90CAAE29}" type="presOf" srcId="{CC4EF517-2117-4137-A431-E68FE3C975F4}" destId="{20BD1E75-DD04-4F19-8534-71842244EA67}" srcOrd="1" destOrd="0" presId="urn:microsoft.com/office/officeart/2005/8/layout/list1"/>
    <dgm:cxn modelId="{01B15043-8DEA-4B0F-B58E-8805B0E4A3BC}" type="presOf" srcId="{68C8E8FF-BE4C-4BC7-B1A5-F17A937720D4}" destId="{CAB10BDA-679C-4F00-B7D8-76F49CC5B7D9}" srcOrd="1" destOrd="0" presId="urn:microsoft.com/office/officeart/2005/8/layout/list1"/>
    <dgm:cxn modelId="{395C7E45-EE38-4076-878D-86DB0AE6656A}" srcId="{5B0CEF4E-503D-40F7-BC67-CF239953CFB2}" destId="{CC4EF517-2117-4137-A431-E68FE3C975F4}" srcOrd="1" destOrd="0" parTransId="{ECBDFB35-9303-431F-B416-85C80F96C9CC}" sibTransId="{015FD53B-C4BF-483A-8565-12C819E8C3E2}"/>
    <dgm:cxn modelId="{A1FAF44C-9764-4362-B47A-342077E9637F}" type="presOf" srcId="{C6D59D41-7267-4DED-B8F1-BC1EF392869C}" destId="{9365FE06-58E4-4354-B897-7CA08228776E}" srcOrd="0" destOrd="0" presId="urn:microsoft.com/office/officeart/2005/8/layout/list1"/>
    <dgm:cxn modelId="{8C060479-FDCB-4C82-9A47-5630F4C273E1}" type="presOf" srcId="{7B6198D8-5BAA-488F-B21C-ECA7743D310C}" destId="{FAB80747-75B7-461C-AD81-43B9E0F12107}" srcOrd="0" destOrd="0" presId="urn:microsoft.com/office/officeart/2005/8/layout/list1"/>
    <dgm:cxn modelId="{F5719A7D-EFEE-4CFA-B559-BD7F7B20F3FF}" type="presOf" srcId="{CC4EF517-2117-4137-A431-E68FE3C975F4}" destId="{69D49EC7-039E-4F68-8F8F-5374B34969D3}" srcOrd="0" destOrd="0" presId="urn:microsoft.com/office/officeart/2005/8/layout/list1"/>
    <dgm:cxn modelId="{4A54888D-91E2-4EBF-8397-683537F23315}" srcId="{5B0CEF4E-503D-40F7-BC67-CF239953CFB2}" destId="{299B6C1C-C3B1-447D-8F2B-83885709D69B}" srcOrd="3" destOrd="0" parTransId="{7BE723FD-2D7A-4376-B198-9CC88387260D}" sibTransId="{3F86340D-2A99-40A0-AEC6-7387B10379EA}"/>
    <dgm:cxn modelId="{5524D18F-1778-4AF0-B54A-4CE47773BB43}" srcId="{5B0CEF4E-503D-40F7-BC67-CF239953CFB2}" destId="{7B6198D8-5BAA-488F-B21C-ECA7743D310C}" srcOrd="5" destOrd="0" parTransId="{1F264154-0CB4-4782-A652-4D5C39FEAE76}" sibTransId="{B0D9DDC7-8D88-498B-ADB7-0DD3232CC564}"/>
    <dgm:cxn modelId="{11C44398-0B5C-40D4-8F73-E4B4219B7C83}" type="presOf" srcId="{C6D59D41-7267-4DED-B8F1-BC1EF392869C}" destId="{7697DC81-35EE-4804-9495-E572B370586F}" srcOrd="1" destOrd="0" presId="urn:microsoft.com/office/officeart/2005/8/layout/list1"/>
    <dgm:cxn modelId="{0DF7D4A5-714D-41EE-B931-54D08274D9EC}" srcId="{5B0CEF4E-503D-40F7-BC67-CF239953CFB2}" destId="{8A178AFE-5B86-4E27-8AEA-3E6AD72F4D7C}" srcOrd="2" destOrd="0" parTransId="{66E58387-867C-4CFA-85FF-E9A6202A8F9D}" sibTransId="{29FBC180-DFFB-462F-AB13-20A543758713}"/>
    <dgm:cxn modelId="{94F303AE-F751-405B-9200-3C1EA7ADE3C0}" type="presOf" srcId="{8A178AFE-5B86-4E27-8AEA-3E6AD72F4D7C}" destId="{98BB088A-B752-47E5-8DEF-2FB0E975CDB8}" srcOrd="1" destOrd="0" presId="urn:microsoft.com/office/officeart/2005/8/layout/list1"/>
    <dgm:cxn modelId="{D4E6E7C7-091A-44A3-B3E6-4F2016167A4E}" srcId="{5B0CEF4E-503D-40F7-BC67-CF239953CFB2}" destId="{C6D59D41-7267-4DED-B8F1-BC1EF392869C}" srcOrd="4" destOrd="0" parTransId="{2B096F6E-8406-4B62-BFF3-6BDF8439413C}" sibTransId="{A17980C8-5057-45A9-936F-6D08FECA290B}"/>
    <dgm:cxn modelId="{538F53CB-E05E-499E-9D2E-60E68C85965D}" type="presOf" srcId="{68C8E8FF-BE4C-4BC7-B1A5-F17A937720D4}" destId="{53F70808-588F-43CA-8053-EA05F5B2B11C}" srcOrd="0" destOrd="0" presId="urn:microsoft.com/office/officeart/2005/8/layout/list1"/>
    <dgm:cxn modelId="{45EC14DE-B6F5-4137-A4C6-083DF89A9B25}" srcId="{5B0CEF4E-503D-40F7-BC67-CF239953CFB2}" destId="{68C8E8FF-BE4C-4BC7-B1A5-F17A937720D4}" srcOrd="0" destOrd="0" parTransId="{80DC470D-306B-42DB-9453-1095A57F4058}" sibTransId="{94D8642B-CDF1-423A-9F68-D721F9362A16}"/>
    <dgm:cxn modelId="{DCD0E5E4-C5D1-488C-8D5C-980308773B6B}" srcId="{5B0CEF4E-503D-40F7-BC67-CF239953CFB2}" destId="{453CE99E-5F06-4DEB-8C65-159B005967E0}" srcOrd="6" destOrd="0" parTransId="{EDE510CD-C4EE-4E8D-979A-9D120A0570AE}" sibTransId="{E3551AB2-6F0E-4BC4-A532-B4D244B73580}"/>
    <dgm:cxn modelId="{47E5C6DC-5830-4933-836B-9F173CC7884A}" type="presParOf" srcId="{0C162992-0AA7-407D-B96D-E966DB578A43}" destId="{C2B4D3F8-0F47-4354-97AB-61BB1DF0A522}" srcOrd="0" destOrd="0" presId="urn:microsoft.com/office/officeart/2005/8/layout/list1"/>
    <dgm:cxn modelId="{2315584E-8DB9-4D25-88CD-70E74837A93C}" type="presParOf" srcId="{C2B4D3F8-0F47-4354-97AB-61BB1DF0A522}" destId="{53F70808-588F-43CA-8053-EA05F5B2B11C}" srcOrd="0" destOrd="0" presId="urn:microsoft.com/office/officeart/2005/8/layout/list1"/>
    <dgm:cxn modelId="{B92797C9-F12A-4F13-BF68-A08C17E83677}" type="presParOf" srcId="{C2B4D3F8-0F47-4354-97AB-61BB1DF0A522}" destId="{CAB10BDA-679C-4F00-B7D8-76F49CC5B7D9}" srcOrd="1" destOrd="0" presId="urn:microsoft.com/office/officeart/2005/8/layout/list1"/>
    <dgm:cxn modelId="{8E5DB200-C97E-4AA0-BE44-0A69B623B2F7}" type="presParOf" srcId="{0C162992-0AA7-407D-B96D-E966DB578A43}" destId="{79A24A87-8266-4FFA-A154-FA044C8CEE7F}" srcOrd="1" destOrd="0" presId="urn:microsoft.com/office/officeart/2005/8/layout/list1"/>
    <dgm:cxn modelId="{0290014C-23C4-4452-8DB0-77CBBBF87F52}" type="presParOf" srcId="{0C162992-0AA7-407D-B96D-E966DB578A43}" destId="{007542DC-10A4-4CF3-B112-6365ECE8DC9D}" srcOrd="2" destOrd="0" presId="urn:microsoft.com/office/officeart/2005/8/layout/list1"/>
    <dgm:cxn modelId="{7A384707-A667-43A6-9AA8-23471BF4E929}" type="presParOf" srcId="{0C162992-0AA7-407D-B96D-E966DB578A43}" destId="{99BC4D68-F47E-4E34-8096-59CC852BA946}" srcOrd="3" destOrd="0" presId="urn:microsoft.com/office/officeart/2005/8/layout/list1"/>
    <dgm:cxn modelId="{9E3CA968-6F3B-47E3-A491-84D632B68626}" type="presParOf" srcId="{0C162992-0AA7-407D-B96D-E966DB578A43}" destId="{CCB024E7-E3D0-42B7-AE3F-C11F9577266D}" srcOrd="4" destOrd="0" presId="urn:microsoft.com/office/officeart/2005/8/layout/list1"/>
    <dgm:cxn modelId="{1CCEE9F8-B7CD-406E-8780-80177BEF3313}" type="presParOf" srcId="{CCB024E7-E3D0-42B7-AE3F-C11F9577266D}" destId="{69D49EC7-039E-4F68-8F8F-5374B34969D3}" srcOrd="0" destOrd="0" presId="urn:microsoft.com/office/officeart/2005/8/layout/list1"/>
    <dgm:cxn modelId="{972A51E1-A952-4454-A8AB-665AAA095330}" type="presParOf" srcId="{CCB024E7-E3D0-42B7-AE3F-C11F9577266D}" destId="{20BD1E75-DD04-4F19-8534-71842244EA67}" srcOrd="1" destOrd="0" presId="urn:microsoft.com/office/officeart/2005/8/layout/list1"/>
    <dgm:cxn modelId="{92B11093-4FFB-44A2-89A0-F022A208A2BD}" type="presParOf" srcId="{0C162992-0AA7-407D-B96D-E966DB578A43}" destId="{8C1EA8B8-9F0E-4FFA-B78F-95849C5C6543}" srcOrd="5" destOrd="0" presId="urn:microsoft.com/office/officeart/2005/8/layout/list1"/>
    <dgm:cxn modelId="{391930CF-388B-4F28-B690-A777C843E5E3}" type="presParOf" srcId="{0C162992-0AA7-407D-B96D-E966DB578A43}" destId="{9BF8369C-3B09-4C00-9CF4-FCBCBE916406}" srcOrd="6" destOrd="0" presId="urn:microsoft.com/office/officeart/2005/8/layout/list1"/>
    <dgm:cxn modelId="{2960833C-C7B2-4698-8A15-E442CBA313D6}" type="presParOf" srcId="{0C162992-0AA7-407D-B96D-E966DB578A43}" destId="{5808CB02-22FC-47B6-B609-CDDCC44BDAF4}" srcOrd="7" destOrd="0" presId="urn:microsoft.com/office/officeart/2005/8/layout/list1"/>
    <dgm:cxn modelId="{407DF6B0-101F-48A2-97BD-D8D7FA918D79}" type="presParOf" srcId="{0C162992-0AA7-407D-B96D-E966DB578A43}" destId="{FA43B7B7-85C2-40D7-BBEE-3A5E1EBEB3FA}" srcOrd="8" destOrd="0" presId="urn:microsoft.com/office/officeart/2005/8/layout/list1"/>
    <dgm:cxn modelId="{DD580594-1434-49A8-B57A-CC7003D03EA6}" type="presParOf" srcId="{FA43B7B7-85C2-40D7-BBEE-3A5E1EBEB3FA}" destId="{27B7B863-1F6F-4B82-A030-422CC40C8F7D}" srcOrd="0" destOrd="0" presId="urn:microsoft.com/office/officeart/2005/8/layout/list1"/>
    <dgm:cxn modelId="{34A0F9FA-B454-42A0-9869-7DAC4F497987}" type="presParOf" srcId="{FA43B7B7-85C2-40D7-BBEE-3A5E1EBEB3FA}" destId="{98BB088A-B752-47E5-8DEF-2FB0E975CDB8}" srcOrd="1" destOrd="0" presId="urn:microsoft.com/office/officeart/2005/8/layout/list1"/>
    <dgm:cxn modelId="{54887B55-21D2-4F00-AA20-1944F908D3BA}" type="presParOf" srcId="{0C162992-0AA7-407D-B96D-E966DB578A43}" destId="{BCA07BA4-A311-44D6-88D9-386A240D3A69}" srcOrd="9" destOrd="0" presId="urn:microsoft.com/office/officeart/2005/8/layout/list1"/>
    <dgm:cxn modelId="{D705C817-8AEB-4FAA-8F0C-4389DE775A50}" type="presParOf" srcId="{0C162992-0AA7-407D-B96D-E966DB578A43}" destId="{0721FFD6-68A2-48E2-8472-DA8FA18B8F6F}" srcOrd="10" destOrd="0" presId="urn:microsoft.com/office/officeart/2005/8/layout/list1"/>
    <dgm:cxn modelId="{93AF44A8-4B8C-42E2-B746-DECBC752EB74}" type="presParOf" srcId="{0C162992-0AA7-407D-B96D-E966DB578A43}" destId="{5997BBB9-B3DB-4494-AE2A-806EA61FB613}" srcOrd="11" destOrd="0" presId="urn:microsoft.com/office/officeart/2005/8/layout/list1"/>
    <dgm:cxn modelId="{04ADB8A8-98CD-4572-8EE2-3BCF55823E1E}" type="presParOf" srcId="{0C162992-0AA7-407D-B96D-E966DB578A43}" destId="{3E94362C-6D42-47E8-80DF-8021D5035530}" srcOrd="12" destOrd="0" presId="urn:microsoft.com/office/officeart/2005/8/layout/list1"/>
    <dgm:cxn modelId="{DCE00BF2-EF82-401B-9CA5-D85B12EF3449}" type="presParOf" srcId="{3E94362C-6D42-47E8-80DF-8021D5035530}" destId="{51CFADCF-7DE4-462F-B4FF-DB4010DEF94B}" srcOrd="0" destOrd="0" presId="urn:microsoft.com/office/officeart/2005/8/layout/list1"/>
    <dgm:cxn modelId="{9E4531CD-A203-4B15-B885-E925F3DA9DAE}" type="presParOf" srcId="{3E94362C-6D42-47E8-80DF-8021D5035530}" destId="{D5268909-AF8A-49F5-BDAA-3B7458A87024}" srcOrd="1" destOrd="0" presId="urn:microsoft.com/office/officeart/2005/8/layout/list1"/>
    <dgm:cxn modelId="{0B99C5B5-7B37-48F1-9FD3-CAABB460C653}" type="presParOf" srcId="{0C162992-0AA7-407D-B96D-E966DB578A43}" destId="{2B91A75C-E49D-41F2-9774-3A96FC0B84FC}" srcOrd="13" destOrd="0" presId="urn:microsoft.com/office/officeart/2005/8/layout/list1"/>
    <dgm:cxn modelId="{B3793594-8E82-49C8-8368-08AE3B58A2BA}" type="presParOf" srcId="{0C162992-0AA7-407D-B96D-E966DB578A43}" destId="{9A29A933-D5E5-43DE-BE35-0447EE55E30E}" srcOrd="14" destOrd="0" presId="urn:microsoft.com/office/officeart/2005/8/layout/list1"/>
    <dgm:cxn modelId="{20F26B9D-3929-470B-B2CF-701E0DD08DDF}" type="presParOf" srcId="{0C162992-0AA7-407D-B96D-E966DB578A43}" destId="{8EC87B14-8299-41BA-978F-D266ABE81DFA}" srcOrd="15" destOrd="0" presId="urn:microsoft.com/office/officeart/2005/8/layout/list1"/>
    <dgm:cxn modelId="{520B04EF-949D-4323-952C-ADDC6FAFE828}" type="presParOf" srcId="{0C162992-0AA7-407D-B96D-E966DB578A43}" destId="{D76E363F-CFD5-4FCC-ADA6-4400EAC90694}" srcOrd="16" destOrd="0" presId="urn:microsoft.com/office/officeart/2005/8/layout/list1"/>
    <dgm:cxn modelId="{08FFDAD8-531F-4B61-9280-E02F6EF40A62}" type="presParOf" srcId="{D76E363F-CFD5-4FCC-ADA6-4400EAC90694}" destId="{9365FE06-58E4-4354-B897-7CA08228776E}" srcOrd="0" destOrd="0" presId="urn:microsoft.com/office/officeart/2005/8/layout/list1"/>
    <dgm:cxn modelId="{0A0B2773-F6C8-4C88-BC06-9940164F0479}" type="presParOf" srcId="{D76E363F-CFD5-4FCC-ADA6-4400EAC90694}" destId="{7697DC81-35EE-4804-9495-E572B370586F}" srcOrd="1" destOrd="0" presId="urn:microsoft.com/office/officeart/2005/8/layout/list1"/>
    <dgm:cxn modelId="{8E8450D1-FA96-476F-9969-CE7E2A76B5E4}" type="presParOf" srcId="{0C162992-0AA7-407D-B96D-E966DB578A43}" destId="{E611AE37-6BCA-418D-BBB2-9F1125052794}" srcOrd="17" destOrd="0" presId="urn:microsoft.com/office/officeart/2005/8/layout/list1"/>
    <dgm:cxn modelId="{299C9B56-A591-4239-9B39-86326900519F}" type="presParOf" srcId="{0C162992-0AA7-407D-B96D-E966DB578A43}" destId="{CA6C0C00-2355-4EEE-8A79-D957B04565E6}" srcOrd="18" destOrd="0" presId="urn:microsoft.com/office/officeart/2005/8/layout/list1"/>
    <dgm:cxn modelId="{7370EC0B-CCCD-4F04-8EDC-9415A05436E9}" type="presParOf" srcId="{0C162992-0AA7-407D-B96D-E966DB578A43}" destId="{3E5F4A21-7F92-4228-B3FE-F30BFF43078A}" srcOrd="19" destOrd="0" presId="urn:microsoft.com/office/officeart/2005/8/layout/list1"/>
    <dgm:cxn modelId="{3F71717D-592C-458A-9380-6F3933DC8BDE}" type="presParOf" srcId="{0C162992-0AA7-407D-B96D-E966DB578A43}" destId="{3DBBFAFA-1668-4BA3-BA63-305673098C6D}" srcOrd="20" destOrd="0" presId="urn:microsoft.com/office/officeart/2005/8/layout/list1"/>
    <dgm:cxn modelId="{E115D318-03C7-4382-ADF2-1320DDEBD187}" type="presParOf" srcId="{3DBBFAFA-1668-4BA3-BA63-305673098C6D}" destId="{FAB80747-75B7-461C-AD81-43B9E0F12107}" srcOrd="0" destOrd="0" presId="urn:microsoft.com/office/officeart/2005/8/layout/list1"/>
    <dgm:cxn modelId="{C8071CC1-273C-4228-88C7-F5414AD63D07}" type="presParOf" srcId="{3DBBFAFA-1668-4BA3-BA63-305673098C6D}" destId="{F2BB6070-251C-477E-8C36-45544AF82D08}" srcOrd="1" destOrd="0" presId="urn:microsoft.com/office/officeart/2005/8/layout/list1"/>
    <dgm:cxn modelId="{A99E12B0-9D8D-404B-B9B7-F599FEE1527B}" type="presParOf" srcId="{0C162992-0AA7-407D-B96D-E966DB578A43}" destId="{92185026-5115-4BDA-977E-7328777CFFA6}" srcOrd="21" destOrd="0" presId="urn:microsoft.com/office/officeart/2005/8/layout/list1"/>
    <dgm:cxn modelId="{1C20D9B2-EDD4-437E-8A75-5C81335E20F9}" type="presParOf" srcId="{0C162992-0AA7-407D-B96D-E966DB578A43}" destId="{D2C8D7FE-DCD3-41A8-803E-23B97AE84B74}" srcOrd="22" destOrd="0" presId="urn:microsoft.com/office/officeart/2005/8/layout/list1"/>
    <dgm:cxn modelId="{15DA710C-AF27-4AB5-A46C-C2D2BE220233}" type="presParOf" srcId="{0C162992-0AA7-407D-B96D-E966DB578A43}" destId="{BFD81AA2-35C2-4282-8AD5-A5585B22DFF5}" srcOrd="23" destOrd="0" presId="urn:microsoft.com/office/officeart/2005/8/layout/list1"/>
    <dgm:cxn modelId="{CCCBA0D6-1C39-4A05-B1D7-8EA53664C616}" type="presParOf" srcId="{0C162992-0AA7-407D-B96D-E966DB578A43}" destId="{BF02942B-B500-4289-8CC6-DE064811A204}" srcOrd="24" destOrd="0" presId="urn:microsoft.com/office/officeart/2005/8/layout/list1"/>
    <dgm:cxn modelId="{DA83ECA3-9EF2-4595-A317-1DB71DA78CC1}" type="presParOf" srcId="{BF02942B-B500-4289-8CC6-DE064811A204}" destId="{C997EB63-465C-44A9-961D-9EDCBCEEF3B9}" srcOrd="0" destOrd="0" presId="urn:microsoft.com/office/officeart/2005/8/layout/list1"/>
    <dgm:cxn modelId="{9277B8B3-1950-4EA9-845C-90D6D661732A}" type="presParOf" srcId="{BF02942B-B500-4289-8CC6-DE064811A204}" destId="{393B3AEA-063F-4376-9CF3-689A5812C2C2}" srcOrd="1" destOrd="0" presId="urn:microsoft.com/office/officeart/2005/8/layout/list1"/>
    <dgm:cxn modelId="{FDFAB6D5-17BB-40F0-A3EA-2E5FE3B31D15}" type="presParOf" srcId="{0C162992-0AA7-407D-B96D-E966DB578A43}" destId="{BBA5DFED-F648-48D9-AD5F-DF39647ACAF9}" srcOrd="25" destOrd="0" presId="urn:microsoft.com/office/officeart/2005/8/layout/list1"/>
    <dgm:cxn modelId="{F358A357-D092-40DB-942E-63DC28907030}" type="presParOf" srcId="{0C162992-0AA7-407D-B96D-E966DB578A43}" destId="{4A59C003-1B0C-4E0D-A28C-408DD4D734A5}" srcOrd="26" destOrd="0" presId="urn:microsoft.com/office/officeart/2005/8/layout/list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5B0CEF4E-503D-40F7-BC67-CF239953CFB2}"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68C8E8FF-BE4C-4BC7-B1A5-F17A937720D4}">
      <dgm:prSet phldrT="[Text]" custT="1"/>
      <dgm:spPr/>
      <dgm:t>
        <a:bodyPr/>
        <a:lstStyle/>
        <a:p>
          <a:pPr algn="r" rtl="1"/>
          <a:r>
            <a:rPr lang="ar-EG" sz="2000" b="1"/>
            <a:t>لا يمجد الرموز والقيادات(الأوثان المعنوية) وإنما يمجد الله الواحد القهار </a:t>
          </a:r>
          <a:endParaRPr lang="ar-SA" sz="2000" b="1"/>
        </a:p>
      </dgm:t>
    </dgm:pt>
    <dgm:pt modelId="{80DC470D-306B-42DB-9453-1095A57F4058}" type="parTrans" cxnId="{45EC14DE-B6F5-4137-A4C6-083DF89A9B25}">
      <dgm:prSet/>
      <dgm:spPr/>
      <dgm:t>
        <a:bodyPr/>
        <a:lstStyle/>
        <a:p>
          <a:pPr algn="r" rtl="1"/>
          <a:endParaRPr lang="ar-SA"/>
        </a:p>
      </dgm:t>
    </dgm:pt>
    <dgm:pt modelId="{94D8642B-CDF1-423A-9F68-D721F9362A16}" type="sibTrans" cxnId="{45EC14DE-B6F5-4137-A4C6-083DF89A9B25}">
      <dgm:prSet/>
      <dgm:spPr/>
      <dgm:t>
        <a:bodyPr/>
        <a:lstStyle/>
        <a:p>
          <a:pPr algn="r" rtl="1"/>
          <a:endParaRPr lang="ar-SA"/>
        </a:p>
      </dgm:t>
    </dgm:pt>
    <dgm:pt modelId="{CC4EF517-2117-4137-A431-E68FE3C975F4}">
      <dgm:prSet phldrT="[Text]" custT="1"/>
      <dgm:spPr/>
      <dgm:t>
        <a:bodyPr/>
        <a:lstStyle/>
        <a:p>
          <a:pPr algn="r" rtl="1"/>
          <a:r>
            <a:rPr lang="ar-EG" sz="2000" b="1"/>
            <a:t>الشأن الدعوي يدبره الله وحده من فوق سبع سموات وما العاملون في صف الإسلام إلا عبيد وجنود </a:t>
          </a:r>
          <a:endParaRPr lang="ar-SA" sz="2000" b="1"/>
        </a:p>
      </dgm:t>
    </dgm:pt>
    <dgm:pt modelId="{ECBDFB35-9303-431F-B416-85C80F96C9CC}" type="parTrans" cxnId="{395C7E45-EE38-4076-878D-86DB0AE6656A}">
      <dgm:prSet/>
      <dgm:spPr/>
      <dgm:t>
        <a:bodyPr/>
        <a:lstStyle/>
        <a:p>
          <a:pPr algn="r" rtl="1"/>
          <a:endParaRPr lang="ar-SA"/>
        </a:p>
      </dgm:t>
    </dgm:pt>
    <dgm:pt modelId="{015FD53B-C4BF-483A-8565-12C819E8C3E2}" type="sibTrans" cxnId="{395C7E45-EE38-4076-878D-86DB0AE6656A}">
      <dgm:prSet/>
      <dgm:spPr/>
      <dgm:t>
        <a:bodyPr/>
        <a:lstStyle/>
        <a:p>
          <a:pPr algn="r" rtl="1"/>
          <a:endParaRPr lang="ar-SA"/>
        </a:p>
      </dgm:t>
    </dgm:pt>
    <dgm:pt modelId="{8A178AFE-5B86-4E27-8AEA-3E6AD72F4D7C}">
      <dgm:prSet phldrT="[Text]" custT="1"/>
      <dgm:spPr/>
      <dgm:t>
        <a:bodyPr/>
        <a:lstStyle/>
        <a:p>
          <a:pPr algn="r" rtl="1"/>
          <a:r>
            <a:rPr lang="ar-EG" sz="2000" b="1"/>
            <a:t>لا سبيل إلى التحقق بولاية الله تعالى إلا بالإخلاص                (لماذا أفعل ما أفعل ؟ ولمن ؟)</a:t>
          </a:r>
          <a:endParaRPr lang="ar-SA" sz="2000" b="1"/>
        </a:p>
      </dgm:t>
    </dgm:pt>
    <dgm:pt modelId="{29FBC180-DFFB-462F-AB13-20A543758713}" type="sibTrans" cxnId="{0DF7D4A5-714D-41EE-B931-54D08274D9EC}">
      <dgm:prSet/>
      <dgm:spPr/>
      <dgm:t>
        <a:bodyPr/>
        <a:lstStyle/>
        <a:p>
          <a:pPr algn="r" rtl="1"/>
          <a:endParaRPr lang="ar-SA"/>
        </a:p>
      </dgm:t>
    </dgm:pt>
    <dgm:pt modelId="{66E58387-867C-4CFA-85FF-E9A6202A8F9D}" type="parTrans" cxnId="{0DF7D4A5-714D-41EE-B931-54D08274D9EC}">
      <dgm:prSet/>
      <dgm:spPr/>
      <dgm:t>
        <a:bodyPr/>
        <a:lstStyle/>
        <a:p>
          <a:pPr algn="r" rtl="1"/>
          <a:endParaRPr lang="ar-SA"/>
        </a:p>
      </dgm:t>
    </dgm:pt>
    <dgm:pt modelId="{0C162992-0AA7-407D-B96D-E966DB578A43}" type="pres">
      <dgm:prSet presAssocID="{5B0CEF4E-503D-40F7-BC67-CF239953CFB2}" presName="linear" presStyleCnt="0">
        <dgm:presLayoutVars>
          <dgm:dir/>
          <dgm:animLvl val="lvl"/>
          <dgm:resizeHandles val="exact"/>
        </dgm:presLayoutVars>
      </dgm:prSet>
      <dgm:spPr/>
    </dgm:pt>
    <dgm:pt modelId="{C2B4D3F8-0F47-4354-97AB-61BB1DF0A522}" type="pres">
      <dgm:prSet presAssocID="{68C8E8FF-BE4C-4BC7-B1A5-F17A937720D4}" presName="parentLin" presStyleCnt="0"/>
      <dgm:spPr/>
    </dgm:pt>
    <dgm:pt modelId="{53F70808-588F-43CA-8053-EA05F5B2B11C}" type="pres">
      <dgm:prSet presAssocID="{68C8E8FF-BE4C-4BC7-B1A5-F17A937720D4}" presName="parentLeftMargin" presStyleLbl="node1" presStyleIdx="0" presStyleCnt="3"/>
      <dgm:spPr/>
    </dgm:pt>
    <dgm:pt modelId="{CAB10BDA-679C-4F00-B7D8-76F49CC5B7D9}" type="pres">
      <dgm:prSet presAssocID="{68C8E8FF-BE4C-4BC7-B1A5-F17A937720D4}" presName="parentText" presStyleLbl="node1" presStyleIdx="0" presStyleCnt="3" custScaleX="110797">
        <dgm:presLayoutVars>
          <dgm:chMax val="0"/>
          <dgm:bulletEnabled val="1"/>
        </dgm:presLayoutVars>
      </dgm:prSet>
      <dgm:spPr/>
    </dgm:pt>
    <dgm:pt modelId="{79A24A87-8266-4FFA-A154-FA044C8CEE7F}" type="pres">
      <dgm:prSet presAssocID="{68C8E8FF-BE4C-4BC7-B1A5-F17A937720D4}" presName="negativeSpace" presStyleCnt="0"/>
      <dgm:spPr/>
    </dgm:pt>
    <dgm:pt modelId="{007542DC-10A4-4CF3-B112-6365ECE8DC9D}" type="pres">
      <dgm:prSet presAssocID="{68C8E8FF-BE4C-4BC7-B1A5-F17A937720D4}" presName="childText" presStyleLbl="conFgAcc1" presStyleIdx="0" presStyleCnt="3">
        <dgm:presLayoutVars>
          <dgm:bulletEnabled val="1"/>
        </dgm:presLayoutVars>
      </dgm:prSet>
      <dgm:spPr/>
    </dgm:pt>
    <dgm:pt modelId="{99BC4D68-F47E-4E34-8096-59CC852BA946}" type="pres">
      <dgm:prSet presAssocID="{94D8642B-CDF1-423A-9F68-D721F9362A16}" presName="spaceBetweenRectangles" presStyleCnt="0"/>
      <dgm:spPr/>
    </dgm:pt>
    <dgm:pt modelId="{CCB024E7-E3D0-42B7-AE3F-C11F9577266D}" type="pres">
      <dgm:prSet presAssocID="{CC4EF517-2117-4137-A431-E68FE3C975F4}" presName="parentLin" presStyleCnt="0"/>
      <dgm:spPr/>
    </dgm:pt>
    <dgm:pt modelId="{69D49EC7-039E-4F68-8F8F-5374B34969D3}" type="pres">
      <dgm:prSet presAssocID="{CC4EF517-2117-4137-A431-E68FE3C975F4}" presName="parentLeftMargin" presStyleLbl="node1" presStyleIdx="0" presStyleCnt="3"/>
      <dgm:spPr/>
    </dgm:pt>
    <dgm:pt modelId="{20BD1E75-DD04-4F19-8534-71842244EA67}" type="pres">
      <dgm:prSet presAssocID="{CC4EF517-2117-4137-A431-E68FE3C975F4}" presName="parentText" presStyleLbl="node1" presStyleIdx="1" presStyleCnt="3" custScaleX="111213" custScaleY="120588">
        <dgm:presLayoutVars>
          <dgm:chMax val="0"/>
          <dgm:bulletEnabled val="1"/>
        </dgm:presLayoutVars>
      </dgm:prSet>
      <dgm:spPr/>
    </dgm:pt>
    <dgm:pt modelId="{8C1EA8B8-9F0E-4FFA-B78F-95849C5C6543}" type="pres">
      <dgm:prSet presAssocID="{CC4EF517-2117-4137-A431-E68FE3C975F4}" presName="negativeSpace" presStyleCnt="0"/>
      <dgm:spPr/>
    </dgm:pt>
    <dgm:pt modelId="{9BF8369C-3B09-4C00-9CF4-FCBCBE916406}" type="pres">
      <dgm:prSet presAssocID="{CC4EF517-2117-4137-A431-E68FE3C975F4}" presName="childText" presStyleLbl="conFgAcc1" presStyleIdx="1" presStyleCnt="3">
        <dgm:presLayoutVars>
          <dgm:bulletEnabled val="1"/>
        </dgm:presLayoutVars>
      </dgm:prSet>
      <dgm:spPr/>
    </dgm:pt>
    <dgm:pt modelId="{5808CB02-22FC-47B6-B609-CDDCC44BDAF4}" type="pres">
      <dgm:prSet presAssocID="{015FD53B-C4BF-483A-8565-12C819E8C3E2}" presName="spaceBetweenRectangles" presStyleCnt="0"/>
      <dgm:spPr/>
    </dgm:pt>
    <dgm:pt modelId="{FA43B7B7-85C2-40D7-BBEE-3A5E1EBEB3FA}" type="pres">
      <dgm:prSet presAssocID="{8A178AFE-5B86-4E27-8AEA-3E6AD72F4D7C}" presName="parentLin" presStyleCnt="0"/>
      <dgm:spPr/>
    </dgm:pt>
    <dgm:pt modelId="{27B7B863-1F6F-4B82-A030-422CC40C8F7D}" type="pres">
      <dgm:prSet presAssocID="{8A178AFE-5B86-4E27-8AEA-3E6AD72F4D7C}" presName="parentLeftMargin" presStyleLbl="node1" presStyleIdx="1" presStyleCnt="3"/>
      <dgm:spPr/>
    </dgm:pt>
    <dgm:pt modelId="{98BB088A-B752-47E5-8DEF-2FB0E975CDB8}" type="pres">
      <dgm:prSet presAssocID="{8A178AFE-5B86-4E27-8AEA-3E6AD72F4D7C}" presName="parentText" presStyleLbl="node1" presStyleIdx="2" presStyleCnt="3" custScaleX="112458">
        <dgm:presLayoutVars>
          <dgm:chMax val="0"/>
          <dgm:bulletEnabled val="1"/>
        </dgm:presLayoutVars>
      </dgm:prSet>
      <dgm:spPr/>
    </dgm:pt>
    <dgm:pt modelId="{BCA07BA4-A311-44D6-88D9-386A240D3A69}" type="pres">
      <dgm:prSet presAssocID="{8A178AFE-5B86-4E27-8AEA-3E6AD72F4D7C}" presName="negativeSpace" presStyleCnt="0"/>
      <dgm:spPr/>
    </dgm:pt>
    <dgm:pt modelId="{0721FFD6-68A2-48E2-8472-DA8FA18B8F6F}" type="pres">
      <dgm:prSet presAssocID="{8A178AFE-5B86-4E27-8AEA-3E6AD72F4D7C}" presName="childText" presStyleLbl="conFgAcc1" presStyleIdx="2" presStyleCnt="3">
        <dgm:presLayoutVars>
          <dgm:bulletEnabled val="1"/>
        </dgm:presLayoutVars>
      </dgm:prSet>
      <dgm:spPr/>
    </dgm:pt>
  </dgm:ptLst>
  <dgm:cxnLst>
    <dgm:cxn modelId="{395C7E45-EE38-4076-878D-86DB0AE6656A}" srcId="{5B0CEF4E-503D-40F7-BC67-CF239953CFB2}" destId="{CC4EF517-2117-4137-A431-E68FE3C975F4}" srcOrd="1" destOrd="0" parTransId="{ECBDFB35-9303-431F-B416-85C80F96C9CC}" sibTransId="{015FD53B-C4BF-483A-8565-12C819E8C3E2}"/>
    <dgm:cxn modelId="{46CBE067-F822-4B23-A60A-6E8C43E56A82}" type="presOf" srcId="{CC4EF517-2117-4137-A431-E68FE3C975F4}" destId="{20BD1E75-DD04-4F19-8534-71842244EA67}" srcOrd="1" destOrd="0" presId="urn:microsoft.com/office/officeart/2005/8/layout/list1"/>
    <dgm:cxn modelId="{95EF8D77-67B6-40E9-B331-AB0A573ACC81}" type="presOf" srcId="{8A178AFE-5B86-4E27-8AEA-3E6AD72F4D7C}" destId="{98BB088A-B752-47E5-8DEF-2FB0E975CDB8}" srcOrd="1" destOrd="0" presId="urn:microsoft.com/office/officeart/2005/8/layout/list1"/>
    <dgm:cxn modelId="{987C6579-DD89-4053-8B7D-F380C404079B}" type="presOf" srcId="{8A178AFE-5B86-4E27-8AEA-3E6AD72F4D7C}" destId="{27B7B863-1F6F-4B82-A030-422CC40C8F7D}" srcOrd="0" destOrd="0" presId="urn:microsoft.com/office/officeart/2005/8/layout/list1"/>
    <dgm:cxn modelId="{B6D70089-C70F-4741-AAD5-6824367CE9A4}" type="presOf" srcId="{68C8E8FF-BE4C-4BC7-B1A5-F17A937720D4}" destId="{CAB10BDA-679C-4F00-B7D8-76F49CC5B7D9}" srcOrd="1" destOrd="0" presId="urn:microsoft.com/office/officeart/2005/8/layout/list1"/>
    <dgm:cxn modelId="{0DF7D4A5-714D-41EE-B931-54D08274D9EC}" srcId="{5B0CEF4E-503D-40F7-BC67-CF239953CFB2}" destId="{8A178AFE-5B86-4E27-8AEA-3E6AD72F4D7C}" srcOrd="2" destOrd="0" parTransId="{66E58387-867C-4CFA-85FF-E9A6202A8F9D}" sibTransId="{29FBC180-DFFB-462F-AB13-20A543758713}"/>
    <dgm:cxn modelId="{329670BF-F367-4087-82DE-5A38C15C9145}" type="presOf" srcId="{68C8E8FF-BE4C-4BC7-B1A5-F17A937720D4}" destId="{53F70808-588F-43CA-8053-EA05F5B2B11C}" srcOrd="0" destOrd="0" presId="urn:microsoft.com/office/officeart/2005/8/layout/list1"/>
    <dgm:cxn modelId="{067F18D9-4C9A-47C2-A92C-0692FF4AA541}" type="presOf" srcId="{5B0CEF4E-503D-40F7-BC67-CF239953CFB2}" destId="{0C162992-0AA7-407D-B96D-E966DB578A43}" srcOrd="0" destOrd="0" presId="urn:microsoft.com/office/officeart/2005/8/layout/list1"/>
    <dgm:cxn modelId="{45EC14DE-B6F5-4137-A4C6-083DF89A9B25}" srcId="{5B0CEF4E-503D-40F7-BC67-CF239953CFB2}" destId="{68C8E8FF-BE4C-4BC7-B1A5-F17A937720D4}" srcOrd="0" destOrd="0" parTransId="{80DC470D-306B-42DB-9453-1095A57F4058}" sibTransId="{94D8642B-CDF1-423A-9F68-D721F9362A16}"/>
    <dgm:cxn modelId="{CD8250FD-0482-414F-8CBA-93C4478333ED}" type="presOf" srcId="{CC4EF517-2117-4137-A431-E68FE3C975F4}" destId="{69D49EC7-039E-4F68-8F8F-5374B34969D3}" srcOrd="0" destOrd="0" presId="urn:microsoft.com/office/officeart/2005/8/layout/list1"/>
    <dgm:cxn modelId="{CE070CB5-EE7C-44C9-98F9-31DCE1A20C22}" type="presParOf" srcId="{0C162992-0AA7-407D-B96D-E966DB578A43}" destId="{C2B4D3F8-0F47-4354-97AB-61BB1DF0A522}" srcOrd="0" destOrd="0" presId="urn:microsoft.com/office/officeart/2005/8/layout/list1"/>
    <dgm:cxn modelId="{D50A2F87-4C2E-4299-ACFE-EABE7CA70F53}" type="presParOf" srcId="{C2B4D3F8-0F47-4354-97AB-61BB1DF0A522}" destId="{53F70808-588F-43CA-8053-EA05F5B2B11C}" srcOrd="0" destOrd="0" presId="urn:microsoft.com/office/officeart/2005/8/layout/list1"/>
    <dgm:cxn modelId="{F9D2E771-ABB4-4363-8017-E76E076D77E6}" type="presParOf" srcId="{C2B4D3F8-0F47-4354-97AB-61BB1DF0A522}" destId="{CAB10BDA-679C-4F00-B7D8-76F49CC5B7D9}" srcOrd="1" destOrd="0" presId="urn:microsoft.com/office/officeart/2005/8/layout/list1"/>
    <dgm:cxn modelId="{FBACE91D-3FD3-4A1C-92AD-8D71C5888B18}" type="presParOf" srcId="{0C162992-0AA7-407D-B96D-E966DB578A43}" destId="{79A24A87-8266-4FFA-A154-FA044C8CEE7F}" srcOrd="1" destOrd="0" presId="urn:microsoft.com/office/officeart/2005/8/layout/list1"/>
    <dgm:cxn modelId="{38A1C4A2-AA89-4293-985E-AE872E78D0AD}" type="presParOf" srcId="{0C162992-0AA7-407D-B96D-E966DB578A43}" destId="{007542DC-10A4-4CF3-B112-6365ECE8DC9D}" srcOrd="2" destOrd="0" presId="urn:microsoft.com/office/officeart/2005/8/layout/list1"/>
    <dgm:cxn modelId="{42BF466F-9B51-4FCC-88D8-80B6BAE84D37}" type="presParOf" srcId="{0C162992-0AA7-407D-B96D-E966DB578A43}" destId="{99BC4D68-F47E-4E34-8096-59CC852BA946}" srcOrd="3" destOrd="0" presId="urn:microsoft.com/office/officeart/2005/8/layout/list1"/>
    <dgm:cxn modelId="{692E6E48-B1B2-4081-A6D7-02ACD95B921C}" type="presParOf" srcId="{0C162992-0AA7-407D-B96D-E966DB578A43}" destId="{CCB024E7-E3D0-42B7-AE3F-C11F9577266D}" srcOrd="4" destOrd="0" presId="urn:microsoft.com/office/officeart/2005/8/layout/list1"/>
    <dgm:cxn modelId="{1D5139CC-EF3B-4583-9057-1C14A84E240E}" type="presParOf" srcId="{CCB024E7-E3D0-42B7-AE3F-C11F9577266D}" destId="{69D49EC7-039E-4F68-8F8F-5374B34969D3}" srcOrd="0" destOrd="0" presId="urn:microsoft.com/office/officeart/2005/8/layout/list1"/>
    <dgm:cxn modelId="{0FF7D765-11B3-43D9-9FDC-86BFD25CB45E}" type="presParOf" srcId="{CCB024E7-E3D0-42B7-AE3F-C11F9577266D}" destId="{20BD1E75-DD04-4F19-8534-71842244EA67}" srcOrd="1" destOrd="0" presId="urn:microsoft.com/office/officeart/2005/8/layout/list1"/>
    <dgm:cxn modelId="{4CCB7F13-D4F8-42D2-B530-AA06F5AB79B2}" type="presParOf" srcId="{0C162992-0AA7-407D-B96D-E966DB578A43}" destId="{8C1EA8B8-9F0E-4FFA-B78F-95849C5C6543}" srcOrd="5" destOrd="0" presId="urn:microsoft.com/office/officeart/2005/8/layout/list1"/>
    <dgm:cxn modelId="{D57692B2-F769-4F02-B9E3-98143DF1E6E5}" type="presParOf" srcId="{0C162992-0AA7-407D-B96D-E966DB578A43}" destId="{9BF8369C-3B09-4C00-9CF4-FCBCBE916406}" srcOrd="6" destOrd="0" presId="urn:microsoft.com/office/officeart/2005/8/layout/list1"/>
    <dgm:cxn modelId="{9574F1F1-9952-4E1A-A09D-4C73CF4F1803}" type="presParOf" srcId="{0C162992-0AA7-407D-B96D-E966DB578A43}" destId="{5808CB02-22FC-47B6-B609-CDDCC44BDAF4}" srcOrd="7" destOrd="0" presId="urn:microsoft.com/office/officeart/2005/8/layout/list1"/>
    <dgm:cxn modelId="{D5D7B487-492C-49CD-A1A5-564DE5A0827F}" type="presParOf" srcId="{0C162992-0AA7-407D-B96D-E966DB578A43}" destId="{FA43B7B7-85C2-40D7-BBEE-3A5E1EBEB3FA}" srcOrd="8" destOrd="0" presId="urn:microsoft.com/office/officeart/2005/8/layout/list1"/>
    <dgm:cxn modelId="{4D214D86-2764-4482-85A0-2D0ECC257299}" type="presParOf" srcId="{FA43B7B7-85C2-40D7-BBEE-3A5E1EBEB3FA}" destId="{27B7B863-1F6F-4B82-A030-422CC40C8F7D}" srcOrd="0" destOrd="0" presId="urn:microsoft.com/office/officeart/2005/8/layout/list1"/>
    <dgm:cxn modelId="{D69029AE-6D85-4EE2-903D-5631B5D940F9}" type="presParOf" srcId="{FA43B7B7-85C2-40D7-BBEE-3A5E1EBEB3FA}" destId="{98BB088A-B752-47E5-8DEF-2FB0E975CDB8}" srcOrd="1" destOrd="0" presId="urn:microsoft.com/office/officeart/2005/8/layout/list1"/>
    <dgm:cxn modelId="{60BEE991-92E1-47B8-85CE-1B7E4EFE7D4D}" type="presParOf" srcId="{0C162992-0AA7-407D-B96D-E966DB578A43}" destId="{BCA07BA4-A311-44D6-88D9-386A240D3A69}" srcOrd="9" destOrd="0" presId="urn:microsoft.com/office/officeart/2005/8/layout/list1"/>
    <dgm:cxn modelId="{88FBA3C4-C206-4683-873B-86EED4F03E55}" type="presParOf" srcId="{0C162992-0AA7-407D-B96D-E966DB578A43}" destId="{0721FFD6-68A2-48E2-8472-DA8FA18B8F6F}" srcOrd="10" destOrd="0" presId="urn:microsoft.com/office/officeart/2005/8/layout/list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4378E7C-7CCD-49FE-A004-9262D2D409DB}" type="doc">
      <dgm:prSet loTypeId="urn:microsoft.com/office/officeart/2005/8/layout/hList3" loCatId="list" qsTypeId="urn:microsoft.com/office/officeart/2005/8/quickstyle/simple3" qsCatId="simple" csTypeId="urn:microsoft.com/office/officeart/2005/8/colors/colorful3" csCatId="colorful" phldr="1"/>
      <dgm:spPr/>
      <dgm:t>
        <a:bodyPr/>
        <a:lstStyle/>
        <a:p>
          <a:pPr rtl="1"/>
          <a:endParaRPr lang="ar-SA"/>
        </a:p>
      </dgm:t>
    </dgm:pt>
    <dgm:pt modelId="{4DCE53DF-2703-405B-A684-880A1FD34DC9}">
      <dgm:prSet phldrT="[Text]"/>
      <dgm:spPr/>
      <dgm:t>
        <a:bodyPr/>
        <a:lstStyle/>
        <a:p>
          <a:pPr rtl="1"/>
          <a:r>
            <a:rPr lang="ar-EG" b="1"/>
            <a:t>بصائر من السنة النبوية على صاحبها الصلاة والسلام</a:t>
          </a:r>
          <a:endParaRPr lang="ar-SA"/>
        </a:p>
      </dgm:t>
    </dgm:pt>
    <dgm:pt modelId="{F1858FAD-CDEF-4ACA-B8EC-4197CE24E427}" type="parTrans" cxnId="{C41839CD-0FFF-4D05-A748-374365DF3181}">
      <dgm:prSet/>
      <dgm:spPr/>
      <dgm:t>
        <a:bodyPr/>
        <a:lstStyle/>
        <a:p>
          <a:pPr rtl="1"/>
          <a:endParaRPr lang="ar-SA"/>
        </a:p>
      </dgm:t>
    </dgm:pt>
    <dgm:pt modelId="{0C87E4B7-5C50-4DC0-9162-E80953A4E798}" type="sibTrans" cxnId="{C41839CD-0FFF-4D05-A748-374365DF3181}">
      <dgm:prSet/>
      <dgm:spPr/>
      <dgm:t>
        <a:bodyPr/>
        <a:lstStyle/>
        <a:p>
          <a:pPr rtl="1"/>
          <a:endParaRPr lang="ar-SA"/>
        </a:p>
      </dgm:t>
    </dgm:pt>
    <dgm:pt modelId="{E65322BD-7C2D-4ABD-B486-944DEF1B3908}">
      <dgm:prSet phldrT="[Text]" custT="1"/>
      <dgm:spPr/>
      <dgm:t>
        <a:bodyPr/>
        <a:lstStyle/>
        <a:p>
          <a:pPr rtl="1"/>
          <a:r>
            <a:rPr lang="ar-BH" sz="1800" b="1" i="0"/>
            <a:t>جاءَ رجلٌ إلى النَّبيِّ صلَّى اللَّهُ علَيهِ وسلَّمَ ، فقالَ : أرأيتَ رجلًا غزا يلتمسُ الأجرَ والذِّكرَ ، ما لَهُ ؟ فقالَ رسولُ اللَّهِ صلَّى اللَّهُ علَيهِ وسلَّمَ : لا شيءَ لَهُ فأعادَها ثلاثَ مرَّاتٍ ، يقولُ لَهُ رسولُ اللَّهِ : لا شيءَ لَهُ ثمَّ قالَ : إنَّ اللَّهَ لا يقبلُ منَ العملِ إلَّا ما كانَ لَهُ خالصًا ، وابتغيَ بِهِ وجهُهُ</a:t>
          </a:r>
          <a:endParaRPr lang="ar-EG" sz="1800" b="1" i="0"/>
        </a:p>
        <a:p>
          <a:pPr rtl="1"/>
          <a:r>
            <a:rPr lang="ar-EG" sz="1800" b="1" i="0"/>
            <a:t>(النسائي وأبو داود)</a:t>
          </a:r>
          <a:endParaRPr lang="ar-SA" sz="1800" b="1"/>
        </a:p>
      </dgm:t>
    </dgm:pt>
    <dgm:pt modelId="{E8B2B6E0-294A-472B-AA56-856AE7B2434E}" type="parTrans" cxnId="{5D2B8213-950A-468E-8739-D33C6255307D}">
      <dgm:prSet/>
      <dgm:spPr/>
      <dgm:t>
        <a:bodyPr/>
        <a:lstStyle/>
        <a:p>
          <a:pPr rtl="1"/>
          <a:endParaRPr lang="ar-SA"/>
        </a:p>
      </dgm:t>
    </dgm:pt>
    <dgm:pt modelId="{7FE4C0A6-00BA-4A27-B9A1-D53497C5E730}" type="sibTrans" cxnId="{5D2B8213-950A-468E-8739-D33C6255307D}">
      <dgm:prSet/>
      <dgm:spPr/>
      <dgm:t>
        <a:bodyPr/>
        <a:lstStyle/>
        <a:p>
          <a:pPr rtl="1"/>
          <a:endParaRPr lang="ar-SA"/>
        </a:p>
      </dgm:t>
    </dgm:pt>
    <dgm:pt modelId="{6E26C45D-92F4-4ED7-8A07-AC6B6F337B5D}">
      <dgm:prSet custT="1"/>
      <dgm:spPr/>
      <dgm:t>
        <a:bodyPr/>
        <a:lstStyle/>
        <a:p>
          <a:pPr rtl="1"/>
          <a:r>
            <a:rPr lang="ar-BH" sz="1800" b="1" i="0"/>
            <a:t>قالَ أَعْرَابِيٌّ للنبيِّ صَلَّى اللهُ عليه وسلَّمَ: الرَّجُلُ يُقَاتِلُ لِلْمَغْنَمِ، والرَّجُلُ يُقَاتِلُ لِيُذْكَرَ، ويُقَاتِلُ لِيُرَى مَكَانُهُ، مَن في سَبيلِ اللَّهِ؟ فَقالَ: مَن قَاتَلَ، لِتَكُونَ كَلِمَةُ اللَّهِ هي العُلْيَا، فَهو في سَبيلِ اللَّهِ.</a:t>
          </a:r>
          <a:endParaRPr lang="ar-EG" sz="1800" b="1" i="0"/>
        </a:p>
        <a:p>
          <a:pPr rtl="1"/>
          <a:r>
            <a:rPr lang="ar-EG" sz="1800" b="1" i="0"/>
            <a:t>(البخاري ومسلم)</a:t>
          </a:r>
          <a:endParaRPr lang="ar-SA" sz="1800" b="1"/>
        </a:p>
      </dgm:t>
    </dgm:pt>
    <dgm:pt modelId="{E8136772-EF96-4513-82AE-B63D9F1B7559}" type="parTrans" cxnId="{C8275C0A-4C44-49B2-BD06-2937EB78D468}">
      <dgm:prSet/>
      <dgm:spPr/>
    </dgm:pt>
    <dgm:pt modelId="{108E8632-05AA-46A5-AB57-B4329DD28F82}" type="sibTrans" cxnId="{C8275C0A-4C44-49B2-BD06-2937EB78D468}">
      <dgm:prSet/>
      <dgm:spPr/>
    </dgm:pt>
    <dgm:pt modelId="{0E8A92CA-7DC5-4D95-A6C9-8CCCC00C2D78}">
      <dgm:prSet custT="1"/>
      <dgm:spPr/>
      <dgm:t>
        <a:bodyPr/>
        <a:lstStyle/>
        <a:p>
          <a:pPr rtl="1"/>
          <a:r>
            <a:rPr lang="ar-EG" sz="1800" b="1" i="0"/>
            <a:t>"</a:t>
          </a:r>
          <a:r>
            <a:rPr lang="ar-BH" sz="1800" b="1" i="0"/>
            <a: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a:t>
          </a:r>
          <a:r>
            <a:rPr lang="ar-EG" sz="1800" b="1" i="0"/>
            <a:t>"</a:t>
          </a:r>
        </a:p>
        <a:p>
          <a:pPr rtl="1"/>
          <a:r>
            <a:rPr lang="ar-EG" sz="1800" b="1" i="0"/>
            <a:t>(البخاري ومسلم)</a:t>
          </a:r>
          <a:endParaRPr lang="ar-SA" sz="1800" b="1"/>
        </a:p>
      </dgm:t>
    </dgm:pt>
    <dgm:pt modelId="{15D9B5EF-8AB4-4A24-8B21-676AD0CF5B53}" type="parTrans" cxnId="{29AAAC73-1899-47DC-AFCD-A7D62B686DAA}">
      <dgm:prSet/>
      <dgm:spPr/>
    </dgm:pt>
    <dgm:pt modelId="{E4776D09-9738-4A5E-838A-96B7F082BD6D}" type="sibTrans" cxnId="{29AAAC73-1899-47DC-AFCD-A7D62B686DAA}">
      <dgm:prSet/>
      <dgm:spPr/>
    </dgm:pt>
    <dgm:pt modelId="{90974C00-CC30-4FF3-A02B-C523D83CD828}" type="pres">
      <dgm:prSet presAssocID="{44378E7C-7CCD-49FE-A004-9262D2D409DB}" presName="composite" presStyleCnt="0">
        <dgm:presLayoutVars>
          <dgm:chMax val="1"/>
          <dgm:dir/>
          <dgm:resizeHandles val="exact"/>
        </dgm:presLayoutVars>
      </dgm:prSet>
      <dgm:spPr/>
    </dgm:pt>
    <dgm:pt modelId="{1817627B-E99F-4C4C-9D0E-37DCF39CCA46}" type="pres">
      <dgm:prSet presAssocID="{4DCE53DF-2703-405B-A684-880A1FD34DC9}" presName="roof" presStyleLbl="dkBgShp" presStyleIdx="0" presStyleCnt="2" custScaleY="65580" custLinFactNeighborX="877" custLinFactNeighborY="-12409"/>
      <dgm:spPr/>
    </dgm:pt>
    <dgm:pt modelId="{73E2DDE8-4D23-44A4-A6AE-17E3BCB3AEE2}" type="pres">
      <dgm:prSet presAssocID="{4DCE53DF-2703-405B-A684-880A1FD34DC9}" presName="pillars" presStyleCnt="0"/>
      <dgm:spPr/>
    </dgm:pt>
    <dgm:pt modelId="{BC2F8C1D-94F8-4AFB-8E47-64CCD68FD004}" type="pres">
      <dgm:prSet presAssocID="{4DCE53DF-2703-405B-A684-880A1FD34DC9}" presName="pillar1" presStyleLbl="node1" presStyleIdx="0" presStyleCnt="3" custScaleX="140571" custScaleY="127473" custLinFactNeighborY="1293">
        <dgm:presLayoutVars>
          <dgm:bulletEnabled val="1"/>
        </dgm:presLayoutVars>
      </dgm:prSet>
      <dgm:spPr/>
    </dgm:pt>
    <dgm:pt modelId="{EDB6990D-A746-40C6-9E7B-59BCE3E7902B}" type="pres">
      <dgm:prSet presAssocID="{6E26C45D-92F4-4ED7-8A07-AC6B6F337B5D}" presName="pillarX" presStyleLbl="node1" presStyleIdx="1" presStyleCnt="3" custScaleY="125749" custLinFactNeighborY="431">
        <dgm:presLayoutVars>
          <dgm:bulletEnabled val="1"/>
        </dgm:presLayoutVars>
      </dgm:prSet>
      <dgm:spPr/>
    </dgm:pt>
    <dgm:pt modelId="{D17EBC9A-1F76-4E9F-917F-4E89FDE38963}" type="pres">
      <dgm:prSet presAssocID="{0E8A92CA-7DC5-4D95-A6C9-8CCCC00C2D78}" presName="pillarX" presStyleLbl="node1" presStyleIdx="2" presStyleCnt="3" custScaleY="124885" custLinFactNeighborY="0">
        <dgm:presLayoutVars>
          <dgm:bulletEnabled val="1"/>
        </dgm:presLayoutVars>
      </dgm:prSet>
      <dgm:spPr/>
    </dgm:pt>
    <dgm:pt modelId="{2715219F-9DDC-4F7B-97F9-F64AA9BDA586}" type="pres">
      <dgm:prSet presAssocID="{4DCE53DF-2703-405B-A684-880A1FD34DC9}" presName="base" presStyleLbl="dkBgShp" presStyleIdx="1" presStyleCnt="2" custScaleY="42080" custLinFactY="13403" custLinFactNeighborX="292" custLinFactNeighborY="100000"/>
      <dgm:spPr/>
    </dgm:pt>
  </dgm:ptLst>
  <dgm:cxnLst>
    <dgm:cxn modelId="{C8275C0A-4C44-49B2-BD06-2937EB78D468}" srcId="{4DCE53DF-2703-405B-A684-880A1FD34DC9}" destId="{6E26C45D-92F4-4ED7-8A07-AC6B6F337B5D}" srcOrd="1" destOrd="0" parTransId="{E8136772-EF96-4513-82AE-B63D9F1B7559}" sibTransId="{108E8632-05AA-46A5-AB57-B4329DD28F82}"/>
    <dgm:cxn modelId="{42258D0D-53D0-45C5-8FED-40F9114D499C}" type="presOf" srcId="{44378E7C-7CCD-49FE-A004-9262D2D409DB}" destId="{90974C00-CC30-4FF3-A02B-C523D83CD828}" srcOrd="0" destOrd="0" presId="urn:microsoft.com/office/officeart/2005/8/layout/hList3"/>
    <dgm:cxn modelId="{5D2B8213-950A-468E-8739-D33C6255307D}" srcId="{4DCE53DF-2703-405B-A684-880A1FD34DC9}" destId="{E65322BD-7C2D-4ABD-B486-944DEF1B3908}" srcOrd="0" destOrd="0" parTransId="{E8B2B6E0-294A-472B-AA56-856AE7B2434E}" sibTransId="{7FE4C0A6-00BA-4A27-B9A1-D53497C5E730}"/>
    <dgm:cxn modelId="{B1659853-F9E0-4754-AD9E-512077051EC2}" type="presOf" srcId="{0E8A92CA-7DC5-4D95-A6C9-8CCCC00C2D78}" destId="{D17EBC9A-1F76-4E9F-917F-4E89FDE38963}" srcOrd="0" destOrd="0" presId="urn:microsoft.com/office/officeart/2005/8/layout/hList3"/>
    <dgm:cxn modelId="{29AAAC73-1899-47DC-AFCD-A7D62B686DAA}" srcId="{4DCE53DF-2703-405B-A684-880A1FD34DC9}" destId="{0E8A92CA-7DC5-4D95-A6C9-8CCCC00C2D78}" srcOrd="2" destOrd="0" parTransId="{15D9B5EF-8AB4-4A24-8B21-676AD0CF5B53}" sibTransId="{E4776D09-9738-4A5E-838A-96B7F082BD6D}"/>
    <dgm:cxn modelId="{02DC4977-83F1-45D5-B086-FDF28821461C}" type="presOf" srcId="{6E26C45D-92F4-4ED7-8A07-AC6B6F337B5D}" destId="{EDB6990D-A746-40C6-9E7B-59BCE3E7902B}" srcOrd="0" destOrd="0" presId="urn:microsoft.com/office/officeart/2005/8/layout/hList3"/>
    <dgm:cxn modelId="{46111958-D9C9-4D4A-A601-14905D87C805}" type="presOf" srcId="{4DCE53DF-2703-405B-A684-880A1FD34DC9}" destId="{1817627B-E99F-4C4C-9D0E-37DCF39CCA46}" srcOrd="0" destOrd="0" presId="urn:microsoft.com/office/officeart/2005/8/layout/hList3"/>
    <dgm:cxn modelId="{FDC441C5-345E-4F33-B75C-FB57D535E46C}" type="presOf" srcId="{E65322BD-7C2D-4ABD-B486-944DEF1B3908}" destId="{BC2F8C1D-94F8-4AFB-8E47-64CCD68FD004}" srcOrd="0" destOrd="0" presId="urn:microsoft.com/office/officeart/2005/8/layout/hList3"/>
    <dgm:cxn modelId="{C41839CD-0FFF-4D05-A748-374365DF3181}" srcId="{44378E7C-7CCD-49FE-A004-9262D2D409DB}" destId="{4DCE53DF-2703-405B-A684-880A1FD34DC9}" srcOrd="0" destOrd="0" parTransId="{F1858FAD-CDEF-4ACA-B8EC-4197CE24E427}" sibTransId="{0C87E4B7-5C50-4DC0-9162-E80953A4E798}"/>
    <dgm:cxn modelId="{05353C67-3589-4605-A118-45EEF81EBDFC}" type="presParOf" srcId="{90974C00-CC30-4FF3-A02B-C523D83CD828}" destId="{1817627B-E99F-4C4C-9D0E-37DCF39CCA46}" srcOrd="0" destOrd="0" presId="urn:microsoft.com/office/officeart/2005/8/layout/hList3"/>
    <dgm:cxn modelId="{4DBB920A-43C2-44C6-A03F-C7AA1D20FB0F}" type="presParOf" srcId="{90974C00-CC30-4FF3-A02B-C523D83CD828}" destId="{73E2DDE8-4D23-44A4-A6AE-17E3BCB3AEE2}" srcOrd="1" destOrd="0" presId="urn:microsoft.com/office/officeart/2005/8/layout/hList3"/>
    <dgm:cxn modelId="{6634BCD5-1DF2-4062-8E05-698940384A85}" type="presParOf" srcId="{73E2DDE8-4D23-44A4-A6AE-17E3BCB3AEE2}" destId="{BC2F8C1D-94F8-4AFB-8E47-64CCD68FD004}" srcOrd="0" destOrd="0" presId="urn:microsoft.com/office/officeart/2005/8/layout/hList3"/>
    <dgm:cxn modelId="{C0F0EC05-495F-4B3A-A32F-E8673EAA1FC1}" type="presParOf" srcId="{73E2DDE8-4D23-44A4-A6AE-17E3BCB3AEE2}" destId="{EDB6990D-A746-40C6-9E7B-59BCE3E7902B}" srcOrd="1" destOrd="0" presId="urn:microsoft.com/office/officeart/2005/8/layout/hList3"/>
    <dgm:cxn modelId="{DA07F68E-0867-4E52-BDBD-E7C29F697B78}" type="presParOf" srcId="{73E2DDE8-4D23-44A4-A6AE-17E3BCB3AEE2}" destId="{D17EBC9A-1F76-4E9F-917F-4E89FDE38963}" srcOrd="2" destOrd="0" presId="urn:microsoft.com/office/officeart/2005/8/layout/hList3"/>
    <dgm:cxn modelId="{CA7D42B8-F722-4647-8E98-D9A18F551C52}" type="presParOf" srcId="{90974C00-CC30-4FF3-A02B-C523D83CD828}" destId="{2715219F-9DDC-4F7B-97F9-F64AA9BDA586}" srcOrd="2" destOrd="0" presId="urn:microsoft.com/office/officeart/2005/8/layout/hList3"/>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7245EA8-BD69-4188-A2CA-D6EECD10B341}" type="doc">
      <dgm:prSet loTypeId="urn:microsoft.com/office/officeart/2005/8/layout/list1" loCatId="list" qsTypeId="urn:microsoft.com/office/officeart/2005/8/quickstyle/simple3" qsCatId="simple" csTypeId="urn:microsoft.com/office/officeart/2005/8/colors/colorful1" csCatId="colorful" phldr="1"/>
      <dgm:spPr/>
      <dgm:t>
        <a:bodyPr/>
        <a:lstStyle/>
        <a:p>
          <a:pPr rtl="1"/>
          <a:endParaRPr lang="ar-SA"/>
        </a:p>
      </dgm:t>
    </dgm:pt>
    <dgm:pt modelId="{0F8A9C4C-7B97-47AE-9E05-B0AD98EA87FB}">
      <dgm:prSet phldrT="[Text]" custT="1"/>
      <dgm:spPr/>
      <dgm:t>
        <a:bodyPr/>
        <a:lstStyle/>
        <a:p>
          <a:pPr algn="r" rtl="1"/>
          <a:r>
            <a:rPr lang="ar-EG" sz="1800" b="1"/>
            <a:t>الإخلاص هو الدين وهو الدعوة وما فقد عبد الإخلاص فيهما إلا فقد الدين والدعوة جميعاً</a:t>
          </a:r>
          <a:endParaRPr lang="ar-SA" sz="1800" b="1"/>
        </a:p>
      </dgm:t>
    </dgm:pt>
    <dgm:pt modelId="{CC8F9751-7766-42CC-A457-66CA8CC56110}" type="parTrans" cxnId="{C0C41B95-9022-4C85-B334-3BD522CCFB2C}">
      <dgm:prSet/>
      <dgm:spPr/>
      <dgm:t>
        <a:bodyPr/>
        <a:lstStyle/>
        <a:p>
          <a:pPr algn="r" rtl="1"/>
          <a:endParaRPr lang="ar-SA"/>
        </a:p>
      </dgm:t>
    </dgm:pt>
    <dgm:pt modelId="{1447EBD1-30DC-4FF6-9FAA-F51212D57E77}" type="sibTrans" cxnId="{C0C41B95-9022-4C85-B334-3BD522CCFB2C}">
      <dgm:prSet/>
      <dgm:spPr/>
      <dgm:t>
        <a:bodyPr/>
        <a:lstStyle/>
        <a:p>
          <a:pPr algn="r" rtl="1"/>
          <a:endParaRPr lang="ar-SA"/>
        </a:p>
      </dgm:t>
    </dgm:pt>
    <dgm:pt modelId="{79C8E380-C2DA-495C-8E52-926E5FEFE025}">
      <dgm:prSet phldrT="[Text]" custT="1"/>
      <dgm:spPr/>
      <dgm:t>
        <a:bodyPr/>
        <a:lstStyle/>
        <a:p>
          <a:pPr algn="r" rtl="1"/>
          <a:r>
            <a:rPr lang="ar-EG" sz="1800" b="1"/>
            <a:t>لا يتحقق الإخلاص إلا لعبد أخروي لا يتحدث عن نفسه ولا حزبه ولا جماعته بل يتحدث عن دين الله يحضر المغارم ويغيب عن المغانم ولا يتزاحم على المكاسب والرمراتب والرواتب ولا يقع في شَرَك أنا ونحن  </a:t>
          </a:r>
          <a:endParaRPr lang="ar-SA" sz="1800" b="1"/>
        </a:p>
      </dgm:t>
    </dgm:pt>
    <dgm:pt modelId="{88E5DE4E-E769-4FB2-94D4-752345C96D19}" type="parTrans" cxnId="{BF840ECF-60F9-45F4-BFA6-29822A4BC958}">
      <dgm:prSet/>
      <dgm:spPr/>
      <dgm:t>
        <a:bodyPr/>
        <a:lstStyle/>
        <a:p>
          <a:pPr algn="r" rtl="1"/>
          <a:endParaRPr lang="ar-SA"/>
        </a:p>
      </dgm:t>
    </dgm:pt>
    <dgm:pt modelId="{DC5B4FCE-5A8B-4739-8D70-6ECED43E802B}" type="sibTrans" cxnId="{BF840ECF-60F9-45F4-BFA6-29822A4BC958}">
      <dgm:prSet/>
      <dgm:spPr/>
      <dgm:t>
        <a:bodyPr/>
        <a:lstStyle/>
        <a:p>
          <a:pPr algn="r" rtl="1"/>
          <a:endParaRPr lang="ar-SA"/>
        </a:p>
      </dgm:t>
    </dgm:pt>
    <dgm:pt modelId="{3D44F307-E500-4058-A37E-D59FB5CA22EE}">
      <dgm:prSet phldrT="[Text]" custT="1"/>
      <dgm:spPr/>
      <dgm:t>
        <a:bodyPr/>
        <a:lstStyle/>
        <a:p>
          <a:pPr algn="r" rtl="1"/>
          <a:r>
            <a:rPr lang="ar-EG" sz="1800" b="1"/>
            <a:t>الإخلاص قرار ومكابدة بل عزيمة ومجاهدة "</a:t>
          </a:r>
          <a:r>
            <a:rPr lang="ar-BH" sz="1800" b="1" i="0"/>
            <a:t>إِنَّ الَّذِينَ آمَنُوا وَالَّذِينَ هَاجَرُوا وَجَاهَدُوا فِي سَبِيلِ اللَّهِ أُولَٰئِكَ يَرْجُونَ رَحْمَتَ اللَّهِ ۚ وَاللَّهُ غَفُورٌ رَّحِيمٌ</a:t>
          </a:r>
          <a:r>
            <a:rPr lang="ar-EG" sz="1800" b="1"/>
            <a:t>" وفيها مراتب ثلاثة وهي :</a:t>
          </a:r>
          <a:endParaRPr lang="ar-SA" sz="1800" b="1"/>
        </a:p>
      </dgm:t>
    </dgm:pt>
    <dgm:pt modelId="{BD04FC92-3AB2-477B-9296-B32AF023A215}" type="parTrans" cxnId="{F89C1AE7-F0C3-4D8D-824D-E821B5B0C861}">
      <dgm:prSet/>
      <dgm:spPr/>
      <dgm:t>
        <a:bodyPr/>
        <a:lstStyle/>
        <a:p>
          <a:pPr algn="r" rtl="1"/>
          <a:endParaRPr lang="ar-SA"/>
        </a:p>
      </dgm:t>
    </dgm:pt>
    <dgm:pt modelId="{46FFA42F-058C-4555-A0F5-A50EDD3CF95B}" type="sibTrans" cxnId="{F89C1AE7-F0C3-4D8D-824D-E821B5B0C861}">
      <dgm:prSet/>
      <dgm:spPr/>
      <dgm:t>
        <a:bodyPr/>
        <a:lstStyle/>
        <a:p>
          <a:pPr algn="r" rtl="1"/>
          <a:endParaRPr lang="ar-SA"/>
        </a:p>
      </dgm:t>
    </dgm:pt>
    <dgm:pt modelId="{6FFDA1DD-5453-418E-ACBE-9A5C709AE18E}" type="pres">
      <dgm:prSet presAssocID="{27245EA8-BD69-4188-A2CA-D6EECD10B341}" presName="linear" presStyleCnt="0">
        <dgm:presLayoutVars>
          <dgm:dir/>
          <dgm:animLvl val="lvl"/>
          <dgm:resizeHandles val="exact"/>
        </dgm:presLayoutVars>
      </dgm:prSet>
      <dgm:spPr/>
    </dgm:pt>
    <dgm:pt modelId="{D014EA3C-C8AD-4B32-819C-7409F5DE9B29}" type="pres">
      <dgm:prSet presAssocID="{0F8A9C4C-7B97-47AE-9E05-B0AD98EA87FB}" presName="parentLin" presStyleCnt="0"/>
      <dgm:spPr/>
    </dgm:pt>
    <dgm:pt modelId="{DD25370E-564C-4C3D-9B95-AFBE3D51F8EB}" type="pres">
      <dgm:prSet presAssocID="{0F8A9C4C-7B97-47AE-9E05-B0AD98EA87FB}" presName="parentLeftMargin" presStyleLbl="node1" presStyleIdx="0" presStyleCnt="3"/>
      <dgm:spPr/>
    </dgm:pt>
    <dgm:pt modelId="{F3869753-B371-4F7F-9387-B8DBC56A5DB1}" type="pres">
      <dgm:prSet presAssocID="{0F8A9C4C-7B97-47AE-9E05-B0AD98EA87FB}" presName="parentText" presStyleLbl="node1" presStyleIdx="0" presStyleCnt="3" custScaleY="62146">
        <dgm:presLayoutVars>
          <dgm:chMax val="0"/>
          <dgm:bulletEnabled val="1"/>
        </dgm:presLayoutVars>
      </dgm:prSet>
      <dgm:spPr/>
    </dgm:pt>
    <dgm:pt modelId="{D2DD4138-8A4A-408E-B4F6-2FEA5563E77F}" type="pres">
      <dgm:prSet presAssocID="{0F8A9C4C-7B97-47AE-9E05-B0AD98EA87FB}" presName="negativeSpace" presStyleCnt="0"/>
      <dgm:spPr/>
    </dgm:pt>
    <dgm:pt modelId="{024EFEA2-7181-465A-B18D-4EDF136F0602}" type="pres">
      <dgm:prSet presAssocID="{0F8A9C4C-7B97-47AE-9E05-B0AD98EA87FB}" presName="childText" presStyleLbl="conFgAcc1" presStyleIdx="0" presStyleCnt="3">
        <dgm:presLayoutVars>
          <dgm:bulletEnabled val="1"/>
        </dgm:presLayoutVars>
      </dgm:prSet>
      <dgm:spPr/>
    </dgm:pt>
    <dgm:pt modelId="{1ADA04CB-F110-4B27-BEFF-33C96404C908}" type="pres">
      <dgm:prSet presAssocID="{1447EBD1-30DC-4FF6-9FAA-F51212D57E77}" presName="spaceBetweenRectangles" presStyleCnt="0"/>
      <dgm:spPr/>
    </dgm:pt>
    <dgm:pt modelId="{30FC9073-6FFD-4AF7-8622-262F572056FF}" type="pres">
      <dgm:prSet presAssocID="{79C8E380-C2DA-495C-8E52-926E5FEFE025}" presName="parentLin" presStyleCnt="0"/>
      <dgm:spPr/>
    </dgm:pt>
    <dgm:pt modelId="{B6C5C435-D387-4AB3-BB9A-375FD11609B3}" type="pres">
      <dgm:prSet presAssocID="{79C8E380-C2DA-495C-8E52-926E5FEFE025}" presName="parentLeftMargin" presStyleLbl="node1" presStyleIdx="0" presStyleCnt="3"/>
      <dgm:spPr/>
    </dgm:pt>
    <dgm:pt modelId="{E6F4D717-180E-485B-9084-3593BB6298BA}" type="pres">
      <dgm:prSet presAssocID="{79C8E380-C2DA-495C-8E52-926E5FEFE025}" presName="parentText" presStyleLbl="node1" presStyleIdx="1" presStyleCnt="3">
        <dgm:presLayoutVars>
          <dgm:chMax val="0"/>
          <dgm:bulletEnabled val="1"/>
        </dgm:presLayoutVars>
      </dgm:prSet>
      <dgm:spPr/>
    </dgm:pt>
    <dgm:pt modelId="{4A003F12-1B02-4962-B28C-16160D9117BC}" type="pres">
      <dgm:prSet presAssocID="{79C8E380-C2DA-495C-8E52-926E5FEFE025}" presName="negativeSpace" presStyleCnt="0"/>
      <dgm:spPr/>
    </dgm:pt>
    <dgm:pt modelId="{7CCEEBCC-625E-40AF-8149-6153CE34396C}" type="pres">
      <dgm:prSet presAssocID="{79C8E380-C2DA-495C-8E52-926E5FEFE025}" presName="childText" presStyleLbl="conFgAcc1" presStyleIdx="1" presStyleCnt="3">
        <dgm:presLayoutVars>
          <dgm:bulletEnabled val="1"/>
        </dgm:presLayoutVars>
      </dgm:prSet>
      <dgm:spPr/>
    </dgm:pt>
    <dgm:pt modelId="{94CC4B93-8A2B-465F-8E50-1FC54955AF45}" type="pres">
      <dgm:prSet presAssocID="{DC5B4FCE-5A8B-4739-8D70-6ECED43E802B}" presName="spaceBetweenRectangles" presStyleCnt="0"/>
      <dgm:spPr/>
    </dgm:pt>
    <dgm:pt modelId="{086C0536-FA00-4B1A-BC37-09E8FBB68B49}" type="pres">
      <dgm:prSet presAssocID="{3D44F307-E500-4058-A37E-D59FB5CA22EE}" presName="parentLin" presStyleCnt="0"/>
      <dgm:spPr/>
    </dgm:pt>
    <dgm:pt modelId="{BD7C977B-306F-484D-9B4B-B33827886391}" type="pres">
      <dgm:prSet presAssocID="{3D44F307-E500-4058-A37E-D59FB5CA22EE}" presName="parentLeftMargin" presStyleLbl="node1" presStyleIdx="1" presStyleCnt="3"/>
      <dgm:spPr/>
    </dgm:pt>
    <dgm:pt modelId="{E08C3C58-EB18-4B56-91E6-732EEA56CECF}" type="pres">
      <dgm:prSet presAssocID="{3D44F307-E500-4058-A37E-D59FB5CA22EE}" presName="parentText" presStyleLbl="node1" presStyleIdx="2" presStyleCnt="3">
        <dgm:presLayoutVars>
          <dgm:chMax val="0"/>
          <dgm:bulletEnabled val="1"/>
        </dgm:presLayoutVars>
      </dgm:prSet>
      <dgm:spPr/>
    </dgm:pt>
    <dgm:pt modelId="{9EA3A69C-5D03-4A9B-81F8-53AAFAD051F1}" type="pres">
      <dgm:prSet presAssocID="{3D44F307-E500-4058-A37E-D59FB5CA22EE}" presName="negativeSpace" presStyleCnt="0"/>
      <dgm:spPr/>
    </dgm:pt>
    <dgm:pt modelId="{C2C6E326-BD59-4F2F-B7B8-B37303E828AC}" type="pres">
      <dgm:prSet presAssocID="{3D44F307-E500-4058-A37E-D59FB5CA22EE}" presName="childText" presStyleLbl="conFgAcc1" presStyleIdx="2" presStyleCnt="3">
        <dgm:presLayoutVars>
          <dgm:bulletEnabled val="1"/>
        </dgm:presLayoutVars>
      </dgm:prSet>
      <dgm:spPr/>
    </dgm:pt>
  </dgm:ptLst>
  <dgm:cxnLst>
    <dgm:cxn modelId="{62AAB60F-6FBD-4A85-B810-6A7347410BE8}" type="presOf" srcId="{27245EA8-BD69-4188-A2CA-D6EECD10B341}" destId="{6FFDA1DD-5453-418E-ACBE-9A5C709AE18E}" srcOrd="0" destOrd="0" presId="urn:microsoft.com/office/officeart/2005/8/layout/list1"/>
    <dgm:cxn modelId="{033B3020-2902-4626-9C1A-E00065E98273}" type="presOf" srcId="{0F8A9C4C-7B97-47AE-9E05-B0AD98EA87FB}" destId="{DD25370E-564C-4C3D-9B95-AFBE3D51F8EB}" srcOrd="0" destOrd="0" presId="urn:microsoft.com/office/officeart/2005/8/layout/list1"/>
    <dgm:cxn modelId="{4B35DE26-65C1-40A6-83C8-2F8B35E41050}" type="presOf" srcId="{3D44F307-E500-4058-A37E-D59FB5CA22EE}" destId="{E08C3C58-EB18-4B56-91E6-732EEA56CECF}" srcOrd="1" destOrd="0" presId="urn:microsoft.com/office/officeart/2005/8/layout/list1"/>
    <dgm:cxn modelId="{A388344D-CA3C-4A78-B5F7-F78FF37295E5}" type="presOf" srcId="{3D44F307-E500-4058-A37E-D59FB5CA22EE}" destId="{BD7C977B-306F-484D-9B4B-B33827886391}" srcOrd="0" destOrd="0" presId="urn:microsoft.com/office/officeart/2005/8/layout/list1"/>
    <dgm:cxn modelId="{CE698887-D6BE-4875-8E71-B8B0C0DEC198}" type="presOf" srcId="{0F8A9C4C-7B97-47AE-9E05-B0AD98EA87FB}" destId="{F3869753-B371-4F7F-9387-B8DBC56A5DB1}" srcOrd="1" destOrd="0" presId="urn:microsoft.com/office/officeart/2005/8/layout/list1"/>
    <dgm:cxn modelId="{BDEA5590-C2E3-4D0C-AF57-51841C39251A}" type="presOf" srcId="{79C8E380-C2DA-495C-8E52-926E5FEFE025}" destId="{E6F4D717-180E-485B-9084-3593BB6298BA}" srcOrd="1" destOrd="0" presId="urn:microsoft.com/office/officeart/2005/8/layout/list1"/>
    <dgm:cxn modelId="{C0C41B95-9022-4C85-B334-3BD522CCFB2C}" srcId="{27245EA8-BD69-4188-A2CA-D6EECD10B341}" destId="{0F8A9C4C-7B97-47AE-9E05-B0AD98EA87FB}" srcOrd="0" destOrd="0" parTransId="{CC8F9751-7766-42CC-A457-66CA8CC56110}" sibTransId="{1447EBD1-30DC-4FF6-9FAA-F51212D57E77}"/>
    <dgm:cxn modelId="{115AB1A1-0552-4444-82EC-76A1F6460E41}" type="presOf" srcId="{79C8E380-C2DA-495C-8E52-926E5FEFE025}" destId="{B6C5C435-D387-4AB3-BB9A-375FD11609B3}" srcOrd="0" destOrd="0" presId="urn:microsoft.com/office/officeart/2005/8/layout/list1"/>
    <dgm:cxn modelId="{BF840ECF-60F9-45F4-BFA6-29822A4BC958}" srcId="{27245EA8-BD69-4188-A2CA-D6EECD10B341}" destId="{79C8E380-C2DA-495C-8E52-926E5FEFE025}" srcOrd="1" destOrd="0" parTransId="{88E5DE4E-E769-4FB2-94D4-752345C96D19}" sibTransId="{DC5B4FCE-5A8B-4739-8D70-6ECED43E802B}"/>
    <dgm:cxn modelId="{F89C1AE7-F0C3-4D8D-824D-E821B5B0C861}" srcId="{27245EA8-BD69-4188-A2CA-D6EECD10B341}" destId="{3D44F307-E500-4058-A37E-D59FB5CA22EE}" srcOrd="2" destOrd="0" parTransId="{BD04FC92-3AB2-477B-9296-B32AF023A215}" sibTransId="{46FFA42F-058C-4555-A0F5-A50EDD3CF95B}"/>
    <dgm:cxn modelId="{CE4A5502-E9A5-4882-A5E8-CE38E5F26690}" type="presParOf" srcId="{6FFDA1DD-5453-418E-ACBE-9A5C709AE18E}" destId="{D014EA3C-C8AD-4B32-819C-7409F5DE9B29}" srcOrd="0" destOrd="0" presId="urn:microsoft.com/office/officeart/2005/8/layout/list1"/>
    <dgm:cxn modelId="{D0EA6897-6C4C-400E-AB2E-CFC58D2FBC3A}" type="presParOf" srcId="{D014EA3C-C8AD-4B32-819C-7409F5DE9B29}" destId="{DD25370E-564C-4C3D-9B95-AFBE3D51F8EB}" srcOrd="0" destOrd="0" presId="urn:microsoft.com/office/officeart/2005/8/layout/list1"/>
    <dgm:cxn modelId="{29236DB5-6080-47BB-A86C-BF5287D723AF}" type="presParOf" srcId="{D014EA3C-C8AD-4B32-819C-7409F5DE9B29}" destId="{F3869753-B371-4F7F-9387-B8DBC56A5DB1}" srcOrd="1" destOrd="0" presId="urn:microsoft.com/office/officeart/2005/8/layout/list1"/>
    <dgm:cxn modelId="{A188282F-B639-4A7B-A0EA-AEBD98E4F247}" type="presParOf" srcId="{6FFDA1DD-5453-418E-ACBE-9A5C709AE18E}" destId="{D2DD4138-8A4A-408E-B4F6-2FEA5563E77F}" srcOrd="1" destOrd="0" presId="urn:microsoft.com/office/officeart/2005/8/layout/list1"/>
    <dgm:cxn modelId="{4FE72B29-CAE7-4A0A-AD9A-28741F695B02}" type="presParOf" srcId="{6FFDA1DD-5453-418E-ACBE-9A5C709AE18E}" destId="{024EFEA2-7181-465A-B18D-4EDF136F0602}" srcOrd="2" destOrd="0" presId="urn:microsoft.com/office/officeart/2005/8/layout/list1"/>
    <dgm:cxn modelId="{53F22AE5-FB3A-419B-AD08-FC45458FFA0E}" type="presParOf" srcId="{6FFDA1DD-5453-418E-ACBE-9A5C709AE18E}" destId="{1ADA04CB-F110-4B27-BEFF-33C96404C908}" srcOrd="3" destOrd="0" presId="urn:microsoft.com/office/officeart/2005/8/layout/list1"/>
    <dgm:cxn modelId="{C35259A9-6F25-48D4-8E20-170891340BF3}" type="presParOf" srcId="{6FFDA1DD-5453-418E-ACBE-9A5C709AE18E}" destId="{30FC9073-6FFD-4AF7-8622-262F572056FF}" srcOrd="4" destOrd="0" presId="urn:microsoft.com/office/officeart/2005/8/layout/list1"/>
    <dgm:cxn modelId="{F208AC76-2C35-4CFB-B76B-B5E9AAAF169A}" type="presParOf" srcId="{30FC9073-6FFD-4AF7-8622-262F572056FF}" destId="{B6C5C435-D387-4AB3-BB9A-375FD11609B3}" srcOrd="0" destOrd="0" presId="urn:microsoft.com/office/officeart/2005/8/layout/list1"/>
    <dgm:cxn modelId="{F3353ABE-11DF-4228-ABC2-B505A68FF028}" type="presParOf" srcId="{30FC9073-6FFD-4AF7-8622-262F572056FF}" destId="{E6F4D717-180E-485B-9084-3593BB6298BA}" srcOrd="1" destOrd="0" presId="urn:microsoft.com/office/officeart/2005/8/layout/list1"/>
    <dgm:cxn modelId="{B75A9F8D-2AE6-4DA6-BE7C-5BAA89CEBC1B}" type="presParOf" srcId="{6FFDA1DD-5453-418E-ACBE-9A5C709AE18E}" destId="{4A003F12-1B02-4962-B28C-16160D9117BC}" srcOrd="5" destOrd="0" presId="urn:microsoft.com/office/officeart/2005/8/layout/list1"/>
    <dgm:cxn modelId="{02B02838-6236-48EC-A1D3-7F4D19CFF12A}" type="presParOf" srcId="{6FFDA1DD-5453-418E-ACBE-9A5C709AE18E}" destId="{7CCEEBCC-625E-40AF-8149-6153CE34396C}" srcOrd="6" destOrd="0" presId="urn:microsoft.com/office/officeart/2005/8/layout/list1"/>
    <dgm:cxn modelId="{ACDDED84-9406-46F6-84E5-744376BC482C}" type="presParOf" srcId="{6FFDA1DD-5453-418E-ACBE-9A5C709AE18E}" destId="{94CC4B93-8A2B-465F-8E50-1FC54955AF45}" srcOrd="7" destOrd="0" presId="urn:microsoft.com/office/officeart/2005/8/layout/list1"/>
    <dgm:cxn modelId="{4420C995-F00B-4A55-88CE-9CEED66CE344}" type="presParOf" srcId="{6FFDA1DD-5453-418E-ACBE-9A5C709AE18E}" destId="{086C0536-FA00-4B1A-BC37-09E8FBB68B49}" srcOrd="8" destOrd="0" presId="urn:microsoft.com/office/officeart/2005/8/layout/list1"/>
    <dgm:cxn modelId="{101CA6EC-95E7-4D06-9A34-DC1204C9CC3C}" type="presParOf" srcId="{086C0536-FA00-4B1A-BC37-09E8FBB68B49}" destId="{BD7C977B-306F-484D-9B4B-B33827886391}" srcOrd="0" destOrd="0" presId="urn:microsoft.com/office/officeart/2005/8/layout/list1"/>
    <dgm:cxn modelId="{E850055C-658F-474B-8174-BF7E8B4BFB70}" type="presParOf" srcId="{086C0536-FA00-4B1A-BC37-09E8FBB68B49}" destId="{E08C3C58-EB18-4B56-91E6-732EEA56CECF}" srcOrd="1" destOrd="0" presId="urn:microsoft.com/office/officeart/2005/8/layout/list1"/>
    <dgm:cxn modelId="{64E11983-777A-4581-B658-1CEA8BE9C35B}" type="presParOf" srcId="{6FFDA1DD-5453-418E-ACBE-9A5C709AE18E}" destId="{9EA3A69C-5D03-4A9B-81F8-53AAFAD051F1}" srcOrd="9" destOrd="0" presId="urn:microsoft.com/office/officeart/2005/8/layout/list1"/>
    <dgm:cxn modelId="{9D87A768-412E-41D6-9953-E7EB5AF18253}" type="presParOf" srcId="{6FFDA1DD-5453-418E-ACBE-9A5C709AE18E}" destId="{C2C6E326-BD59-4F2F-B7B8-B37303E828AC}" srcOrd="10" destOrd="0" presId="urn:microsoft.com/office/officeart/2005/8/layout/list1"/>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2F718E-33F5-46D2-B358-027F0B7981E3}" type="doc">
      <dgm:prSet loTypeId="urn:microsoft.com/office/officeart/2005/8/layout/hList6" loCatId="list" qsTypeId="urn:microsoft.com/office/officeart/2005/8/quickstyle/simple3" qsCatId="simple" csTypeId="urn:microsoft.com/office/officeart/2005/8/colors/colorful3" csCatId="colorful" phldr="1"/>
      <dgm:spPr/>
      <dgm:t>
        <a:bodyPr/>
        <a:lstStyle/>
        <a:p>
          <a:pPr rtl="1"/>
          <a:endParaRPr lang="ar-SA"/>
        </a:p>
      </dgm:t>
    </dgm:pt>
    <dgm:pt modelId="{23231FBA-1B1C-4FEF-9067-A255C0DDF7AA}">
      <dgm:prSet phldrT="[Text]" custT="1"/>
      <dgm:spPr/>
      <dgm:t>
        <a:bodyPr/>
        <a:lstStyle/>
        <a:p>
          <a:pPr rtl="1"/>
          <a:r>
            <a:rPr lang="ar-EG" sz="2800" b="1">
              <a:solidFill>
                <a:srgbClr val="00B050"/>
              </a:solidFill>
            </a:rPr>
            <a:t>الاشتغال بالقرآن وفي القرآن</a:t>
          </a:r>
          <a:endParaRPr lang="ar-SA" sz="2800" b="1">
            <a:solidFill>
              <a:srgbClr val="00B050"/>
            </a:solidFill>
          </a:endParaRPr>
        </a:p>
      </dgm:t>
    </dgm:pt>
    <dgm:pt modelId="{1716A6F1-43F1-41E9-8CF8-B6A650D4502C}" type="parTrans" cxnId="{3FF4D394-E558-4271-9036-096020BA73A6}">
      <dgm:prSet/>
      <dgm:spPr/>
      <dgm:t>
        <a:bodyPr/>
        <a:lstStyle/>
        <a:p>
          <a:pPr rtl="1"/>
          <a:endParaRPr lang="ar-SA"/>
        </a:p>
      </dgm:t>
    </dgm:pt>
    <dgm:pt modelId="{60957F9E-BC5F-4506-BA9A-EF66A6D6A638}" type="sibTrans" cxnId="{3FF4D394-E558-4271-9036-096020BA73A6}">
      <dgm:prSet/>
      <dgm:spPr/>
      <dgm:t>
        <a:bodyPr/>
        <a:lstStyle/>
        <a:p>
          <a:pPr rtl="1"/>
          <a:endParaRPr lang="ar-SA"/>
        </a:p>
      </dgm:t>
    </dgm:pt>
    <dgm:pt modelId="{2442B679-EF58-43A0-9B8B-0BFCF9952176}">
      <dgm:prSet phldrT="[Text]" custT="1"/>
      <dgm:spPr/>
      <dgm:t>
        <a:bodyPr/>
        <a:lstStyle/>
        <a:p>
          <a:pPr rtl="1"/>
          <a:r>
            <a:rPr lang="ar-EG" sz="1800" b="1">
              <a:solidFill>
                <a:srgbClr val="00B050"/>
              </a:solidFill>
            </a:rPr>
            <a:t>أن يكون القرآن أساس وصلب العمل</a:t>
          </a:r>
          <a:endParaRPr lang="ar-SA" sz="1800" b="1">
            <a:solidFill>
              <a:srgbClr val="00B050"/>
            </a:solidFill>
          </a:endParaRPr>
        </a:p>
      </dgm:t>
    </dgm:pt>
    <dgm:pt modelId="{3592F415-2D7B-4D37-9956-8B2A9BA898F2}" type="parTrans" cxnId="{196D4683-069E-4BAA-93DD-7E34775CF552}">
      <dgm:prSet/>
      <dgm:spPr/>
      <dgm:t>
        <a:bodyPr/>
        <a:lstStyle/>
        <a:p>
          <a:pPr rtl="1"/>
          <a:endParaRPr lang="ar-SA"/>
        </a:p>
      </dgm:t>
    </dgm:pt>
    <dgm:pt modelId="{F87EC351-71DC-4977-B031-C65A3B10EE22}" type="sibTrans" cxnId="{196D4683-069E-4BAA-93DD-7E34775CF552}">
      <dgm:prSet/>
      <dgm:spPr/>
      <dgm:t>
        <a:bodyPr/>
        <a:lstStyle/>
        <a:p>
          <a:pPr rtl="1"/>
          <a:endParaRPr lang="ar-SA"/>
        </a:p>
      </dgm:t>
    </dgm:pt>
    <dgm:pt modelId="{6CAE7C7A-7D3F-4D80-BD30-82CB6727DBC5}">
      <dgm:prSet phldrT="[Text]" custT="1"/>
      <dgm:spPr/>
      <dgm:t>
        <a:bodyPr/>
        <a:lstStyle/>
        <a:p>
          <a:pPr rtl="1"/>
          <a:r>
            <a:rPr lang="ar-EG" sz="2800" b="1">
              <a:solidFill>
                <a:srgbClr val="0070C0"/>
              </a:solidFill>
            </a:rPr>
            <a:t>المشكلة والأزمة</a:t>
          </a:r>
          <a:endParaRPr lang="ar-SA" sz="2800" b="1">
            <a:solidFill>
              <a:srgbClr val="0070C0"/>
            </a:solidFill>
          </a:endParaRPr>
        </a:p>
      </dgm:t>
    </dgm:pt>
    <dgm:pt modelId="{503519D1-1B81-45AA-8A2A-2A2DB2D522B9}" type="parTrans" cxnId="{5F71A2BA-C89F-4095-8BE5-E03765D1BF1A}">
      <dgm:prSet/>
      <dgm:spPr/>
      <dgm:t>
        <a:bodyPr/>
        <a:lstStyle/>
        <a:p>
          <a:pPr rtl="1"/>
          <a:endParaRPr lang="ar-SA"/>
        </a:p>
      </dgm:t>
    </dgm:pt>
    <dgm:pt modelId="{CC3DD606-1FDB-47B4-9C15-E90097447B8C}" type="sibTrans" cxnId="{5F71A2BA-C89F-4095-8BE5-E03765D1BF1A}">
      <dgm:prSet/>
      <dgm:spPr/>
      <dgm:t>
        <a:bodyPr/>
        <a:lstStyle/>
        <a:p>
          <a:pPr rtl="1"/>
          <a:endParaRPr lang="ar-SA"/>
        </a:p>
      </dgm:t>
    </dgm:pt>
    <dgm:pt modelId="{85E71E0B-8DF8-4F43-8B05-3E59EEF74969}">
      <dgm:prSet phldrT="[Text]" custT="1"/>
      <dgm:spPr/>
      <dgm:t>
        <a:bodyPr/>
        <a:lstStyle/>
        <a:p>
          <a:pPr rtl="1"/>
          <a:r>
            <a:rPr lang="ar-EG" sz="1800" b="1">
              <a:solidFill>
                <a:srgbClr val="0070C0"/>
              </a:solidFill>
            </a:rPr>
            <a:t>أننا نشتغل حول القرآن وليس بالقرآن وفي القرآن فنتخذه شعاراً لا مداراً فنشتغل بالأفكار المجردة والآراء الشخصانية بعيداً عن القرآن</a:t>
          </a:r>
          <a:endParaRPr lang="ar-SA" sz="1800" b="1">
            <a:solidFill>
              <a:srgbClr val="0070C0"/>
            </a:solidFill>
          </a:endParaRPr>
        </a:p>
      </dgm:t>
    </dgm:pt>
    <dgm:pt modelId="{E655D27C-B449-4B86-9CE9-C2E2297A8150}" type="parTrans" cxnId="{EFE72047-48D5-40F8-BA8C-04F02344B429}">
      <dgm:prSet/>
      <dgm:spPr/>
      <dgm:t>
        <a:bodyPr/>
        <a:lstStyle/>
        <a:p>
          <a:pPr rtl="1"/>
          <a:endParaRPr lang="ar-SA"/>
        </a:p>
      </dgm:t>
    </dgm:pt>
    <dgm:pt modelId="{F82D08CE-D1C5-4AEC-96C7-B346DE730334}" type="sibTrans" cxnId="{EFE72047-48D5-40F8-BA8C-04F02344B429}">
      <dgm:prSet/>
      <dgm:spPr/>
      <dgm:t>
        <a:bodyPr/>
        <a:lstStyle/>
        <a:p>
          <a:pPr rtl="1"/>
          <a:endParaRPr lang="ar-SA"/>
        </a:p>
      </dgm:t>
    </dgm:pt>
    <dgm:pt modelId="{D11F8C8C-4321-41DC-B0F1-8E3445714392}">
      <dgm:prSet phldrT="[Text]" custT="1"/>
      <dgm:spPr/>
      <dgm:t>
        <a:bodyPr/>
        <a:lstStyle/>
        <a:p>
          <a:pPr rtl="1"/>
          <a:r>
            <a:rPr lang="ar-EG" sz="2800" b="1">
              <a:solidFill>
                <a:srgbClr val="7030A0"/>
              </a:solidFill>
            </a:rPr>
            <a:t>معنى التداول</a:t>
          </a:r>
          <a:endParaRPr lang="ar-SA" sz="2800" b="1">
            <a:solidFill>
              <a:srgbClr val="7030A0"/>
            </a:solidFill>
          </a:endParaRPr>
        </a:p>
      </dgm:t>
    </dgm:pt>
    <dgm:pt modelId="{C9780C2E-96D7-40F3-B13B-9DB3ADAEBBB3}" type="parTrans" cxnId="{B4C40B38-4AC5-45EB-A5BA-BFC115CE1A73}">
      <dgm:prSet/>
      <dgm:spPr/>
      <dgm:t>
        <a:bodyPr/>
        <a:lstStyle/>
        <a:p>
          <a:pPr rtl="1"/>
          <a:endParaRPr lang="ar-SA"/>
        </a:p>
      </dgm:t>
    </dgm:pt>
    <dgm:pt modelId="{69EE69C0-9641-41B2-88A5-5D3EC32AA8F0}" type="sibTrans" cxnId="{B4C40B38-4AC5-45EB-A5BA-BFC115CE1A73}">
      <dgm:prSet/>
      <dgm:spPr/>
      <dgm:t>
        <a:bodyPr/>
        <a:lstStyle/>
        <a:p>
          <a:pPr rtl="1"/>
          <a:endParaRPr lang="ar-SA"/>
        </a:p>
      </dgm:t>
    </dgm:pt>
    <dgm:pt modelId="{188349C2-C8C9-4F87-99BB-096D2B37D52E}">
      <dgm:prSet phldrT="[Text]" custT="1"/>
      <dgm:spPr/>
      <dgm:t>
        <a:bodyPr/>
        <a:lstStyle/>
        <a:p>
          <a:pPr rtl="1"/>
          <a:r>
            <a:rPr lang="ar-EG" sz="1800" b="1">
              <a:solidFill>
                <a:srgbClr val="7030A0"/>
              </a:solidFill>
            </a:rPr>
            <a:t>الانخراط العملي في تصريف آيات الكتاب في السلوك البشري العام تلاوةً وتزكيةً وتعلماً وتعريض تربة النفس لأمطار القرآن وفتح حدائقها المشعثة لمقارضه ومقاصه  </a:t>
          </a:r>
          <a:endParaRPr lang="ar-SA" sz="1800" b="1">
            <a:solidFill>
              <a:srgbClr val="7030A0"/>
            </a:solidFill>
          </a:endParaRPr>
        </a:p>
      </dgm:t>
    </dgm:pt>
    <dgm:pt modelId="{F159742B-2ABD-46CD-B52B-4D9A6BD2AF6B}" type="parTrans" cxnId="{99B58934-6A80-4B52-9FE2-382BDEB4AE35}">
      <dgm:prSet/>
      <dgm:spPr/>
      <dgm:t>
        <a:bodyPr/>
        <a:lstStyle/>
        <a:p>
          <a:pPr rtl="1"/>
          <a:endParaRPr lang="ar-SA"/>
        </a:p>
      </dgm:t>
    </dgm:pt>
    <dgm:pt modelId="{D4C2DD57-7928-4BE5-B9C3-F64D169F45A2}" type="sibTrans" cxnId="{99B58934-6A80-4B52-9FE2-382BDEB4AE35}">
      <dgm:prSet/>
      <dgm:spPr/>
      <dgm:t>
        <a:bodyPr/>
        <a:lstStyle/>
        <a:p>
          <a:pPr rtl="1"/>
          <a:endParaRPr lang="ar-SA"/>
        </a:p>
      </dgm:t>
    </dgm:pt>
    <dgm:pt modelId="{326F9F8A-97CC-4645-AF42-A80778B9738B}">
      <dgm:prSet phldrT="[Text]" custT="1"/>
      <dgm:spPr/>
      <dgm:t>
        <a:bodyPr/>
        <a:lstStyle/>
        <a:p>
          <a:pPr rtl="1"/>
          <a:r>
            <a:rPr lang="ar-EG" sz="1800" b="1">
              <a:solidFill>
                <a:srgbClr val="00B050"/>
              </a:solidFill>
            </a:rPr>
            <a:t>أن يكون المنهج مستمد من القرآن تلاوةً وتزكيةً وتعلماً وتعليماً</a:t>
          </a:r>
          <a:endParaRPr lang="ar-SA" sz="1800" b="1">
            <a:solidFill>
              <a:srgbClr val="00B050"/>
            </a:solidFill>
          </a:endParaRPr>
        </a:p>
      </dgm:t>
    </dgm:pt>
    <dgm:pt modelId="{EF934AF2-0E10-45E8-903C-3C6FAC5DEB68}" type="parTrans" cxnId="{81EF0615-0C86-4248-A817-951747EF8304}">
      <dgm:prSet/>
      <dgm:spPr/>
      <dgm:t>
        <a:bodyPr/>
        <a:lstStyle/>
        <a:p>
          <a:pPr rtl="1"/>
          <a:endParaRPr lang="ar-SA"/>
        </a:p>
      </dgm:t>
    </dgm:pt>
    <dgm:pt modelId="{A19DA7B2-B2DC-434C-AF6E-EE3F4D013FB5}" type="sibTrans" cxnId="{81EF0615-0C86-4248-A817-951747EF8304}">
      <dgm:prSet/>
      <dgm:spPr/>
      <dgm:t>
        <a:bodyPr/>
        <a:lstStyle/>
        <a:p>
          <a:pPr rtl="1"/>
          <a:endParaRPr lang="ar-SA"/>
        </a:p>
      </dgm:t>
    </dgm:pt>
    <dgm:pt modelId="{4354D646-D185-4F15-9DDF-4811FE13EBEF}">
      <dgm:prSet phldrT="[Text]" custT="1"/>
      <dgm:spPr/>
      <dgm:t>
        <a:bodyPr/>
        <a:lstStyle/>
        <a:p>
          <a:pPr rtl="1"/>
          <a:r>
            <a:rPr lang="ar-EG" sz="1800" b="1">
              <a:solidFill>
                <a:srgbClr val="00B050"/>
              </a:solidFill>
            </a:rPr>
            <a:t>تلقي الآيات ومكابدة حقائقها الإيمانية والتحقق بمنازلها والتخلق بأخلاقها</a:t>
          </a:r>
          <a:endParaRPr lang="ar-SA" sz="1800" b="1">
            <a:solidFill>
              <a:srgbClr val="00B050"/>
            </a:solidFill>
          </a:endParaRPr>
        </a:p>
      </dgm:t>
    </dgm:pt>
    <dgm:pt modelId="{B2321384-7D0A-412B-A958-DDA81D6A7C02}" type="parTrans" cxnId="{3A935DF6-A625-4651-90CB-04D17AB4D47F}">
      <dgm:prSet/>
      <dgm:spPr/>
      <dgm:t>
        <a:bodyPr/>
        <a:lstStyle/>
        <a:p>
          <a:pPr rtl="1"/>
          <a:endParaRPr lang="ar-SA"/>
        </a:p>
      </dgm:t>
    </dgm:pt>
    <dgm:pt modelId="{349B52CA-4DA3-4B19-B338-947E4E6145F2}" type="sibTrans" cxnId="{3A935DF6-A625-4651-90CB-04D17AB4D47F}">
      <dgm:prSet/>
      <dgm:spPr/>
      <dgm:t>
        <a:bodyPr/>
        <a:lstStyle/>
        <a:p>
          <a:pPr rtl="1"/>
          <a:endParaRPr lang="ar-SA"/>
        </a:p>
      </dgm:t>
    </dgm:pt>
    <dgm:pt modelId="{73B34502-4939-4A74-9F75-645F85B7E896}" type="pres">
      <dgm:prSet presAssocID="{E82F718E-33F5-46D2-B358-027F0B7981E3}" presName="Name0" presStyleCnt="0">
        <dgm:presLayoutVars>
          <dgm:dir/>
          <dgm:resizeHandles val="exact"/>
        </dgm:presLayoutVars>
      </dgm:prSet>
      <dgm:spPr/>
    </dgm:pt>
    <dgm:pt modelId="{452AC3E5-9D5C-4C6A-B758-8EFADC218961}" type="pres">
      <dgm:prSet presAssocID="{23231FBA-1B1C-4FEF-9067-A255C0DDF7AA}" presName="node" presStyleLbl="node1" presStyleIdx="0" presStyleCnt="3" custScaleX="152192">
        <dgm:presLayoutVars>
          <dgm:bulletEnabled val="1"/>
        </dgm:presLayoutVars>
      </dgm:prSet>
      <dgm:spPr/>
    </dgm:pt>
    <dgm:pt modelId="{D0A58657-888D-4C52-AFEB-22934B879332}" type="pres">
      <dgm:prSet presAssocID="{60957F9E-BC5F-4506-BA9A-EF66A6D6A638}" presName="sibTrans" presStyleCnt="0"/>
      <dgm:spPr/>
    </dgm:pt>
    <dgm:pt modelId="{62B69D8B-7676-4863-890F-33CACB9FB65B}" type="pres">
      <dgm:prSet presAssocID="{6CAE7C7A-7D3F-4D80-BD30-82CB6727DBC5}" presName="node" presStyleLbl="node1" presStyleIdx="1" presStyleCnt="3" custScaleX="115705">
        <dgm:presLayoutVars>
          <dgm:bulletEnabled val="1"/>
        </dgm:presLayoutVars>
      </dgm:prSet>
      <dgm:spPr/>
    </dgm:pt>
    <dgm:pt modelId="{64B25BD3-21A9-43C9-8496-9217C2BD07EB}" type="pres">
      <dgm:prSet presAssocID="{CC3DD606-1FDB-47B4-9C15-E90097447B8C}" presName="sibTrans" presStyleCnt="0"/>
      <dgm:spPr/>
    </dgm:pt>
    <dgm:pt modelId="{3CD7F76B-18F6-4ED1-BBD9-C4538D6027F5}" type="pres">
      <dgm:prSet presAssocID="{D11F8C8C-4321-41DC-B0F1-8E3445714392}" presName="node" presStyleLbl="node1" presStyleIdx="2" presStyleCnt="3" custScaleX="117415">
        <dgm:presLayoutVars>
          <dgm:bulletEnabled val="1"/>
        </dgm:presLayoutVars>
      </dgm:prSet>
      <dgm:spPr/>
    </dgm:pt>
  </dgm:ptLst>
  <dgm:cxnLst>
    <dgm:cxn modelId="{3268E709-0B7C-4B77-9F93-00AB176F87F6}" type="presOf" srcId="{85E71E0B-8DF8-4F43-8B05-3E59EEF74969}" destId="{62B69D8B-7676-4863-890F-33CACB9FB65B}" srcOrd="0" destOrd="1" presId="urn:microsoft.com/office/officeart/2005/8/layout/hList6"/>
    <dgm:cxn modelId="{E549D010-FD2A-4DC5-B3BD-60FA9F7AE7FB}" type="presOf" srcId="{326F9F8A-97CC-4645-AF42-A80778B9738B}" destId="{452AC3E5-9D5C-4C6A-B758-8EFADC218961}" srcOrd="0" destOrd="2" presId="urn:microsoft.com/office/officeart/2005/8/layout/hList6"/>
    <dgm:cxn modelId="{81EF0615-0C86-4248-A817-951747EF8304}" srcId="{23231FBA-1B1C-4FEF-9067-A255C0DDF7AA}" destId="{326F9F8A-97CC-4645-AF42-A80778B9738B}" srcOrd="1" destOrd="0" parTransId="{EF934AF2-0E10-45E8-903C-3C6FAC5DEB68}" sibTransId="{A19DA7B2-B2DC-434C-AF6E-EE3F4D013FB5}"/>
    <dgm:cxn modelId="{99B58934-6A80-4B52-9FE2-382BDEB4AE35}" srcId="{D11F8C8C-4321-41DC-B0F1-8E3445714392}" destId="{188349C2-C8C9-4F87-99BB-096D2B37D52E}" srcOrd="0" destOrd="0" parTransId="{F159742B-2ABD-46CD-B52B-4D9A6BD2AF6B}" sibTransId="{D4C2DD57-7928-4BE5-B9C3-F64D169F45A2}"/>
    <dgm:cxn modelId="{B4C40B38-4AC5-45EB-A5BA-BFC115CE1A73}" srcId="{E82F718E-33F5-46D2-B358-027F0B7981E3}" destId="{D11F8C8C-4321-41DC-B0F1-8E3445714392}" srcOrd="2" destOrd="0" parTransId="{C9780C2E-96D7-40F3-B13B-9DB3ADAEBBB3}" sibTransId="{69EE69C0-9641-41B2-88A5-5D3EC32AA8F0}"/>
    <dgm:cxn modelId="{EFE72047-48D5-40F8-BA8C-04F02344B429}" srcId="{6CAE7C7A-7D3F-4D80-BD30-82CB6727DBC5}" destId="{85E71E0B-8DF8-4F43-8B05-3E59EEF74969}" srcOrd="0" destOrd="0" parTransId="{E655D27C-B449-4B86-9CE9-C2E2297A8150}" sibTransId="{F82D08CE-D1C5-4AEC-96C7-B346DE730334}"/>
    <dgm:cxn modelId="{E8CC9D53-78CD-4B82-9C4D-07C591EAD8C1}" type="presOf" srcId="{188349C2-C8C9-4F87-99BB-096D2B37D52E}" destId="{3CD7F76B-18F6-4ED1-BBD9-C4538D6027F5}" srcOrd="0" destOrd="1" presId="urn:microsoft.com/office/officeart/2005/8/layout/hList6"/>
    <dgm:cxn modelId="{E8399758-6970-448E-A068-B45A0A7B8374}" type="presOf" srcId="{2442B679-EF58-43A0-9B8B-0BFCF9952176}" destId="{452AC3E5-9D5C-4C6A-B758-8EFADC218961}" srcOrd="0" destOrd="1" presId="urn:microsoft.com/office/officeart/2005/8/layout/hList6"/>
    <dgm:cxn modelId="{196D4683-069E-4BAA-93DD-7E34775CF552}" srcId="{23231FBA-1B1C-4FEF-9067-A255C0DDF7AA}" destId="{2442B679-EF58-43A0-9B8B-0BFCF9952176}" srcOrd="0" destOrd="0" parTransId="{3592F415-2D7B-4D37-9956-8B2A9BA898F2}" sibTransId="{F87EC351-71DC-4977-B031-C65A3B10EE22}"/>
    <dgm:cxn modelId="{3FF4D394-E558-4271-9036-096020BA73A6}" srcId="{E82F718E-33F5-46D2-B358-027F0B7981E3}" destId="{23231FBA-1B1C-4FEF-9067-A255C0DDF7AA}" srcOrd="0" destOrd="0" parTransId="{1716A6F1-43F1-41E9-8CF8-B6A650D4502C}" sibTransId="{60957F9E-BC5F-4506-BA9A-EF66A6D6A638}"/>
    <dgm:cxn modelId="{2FBC0BA7-E038-42CD-A176-CB2334451A61}" type="presOf" srcId="{D11F8C8C-4321-41DC-B0F1-8E3445714392}" destId="{3CD7F76B-18F6-4ED1-BBD9-C4538D6027F5}" srcOrd="0" destOrd="0" presId="urn:microsoft.com/office/officeart/2005/8/layout/hList6"/>
    <dgm:cxn modelId="{5F71A2BA-C89F-4095-8BE5-E03765D1BF1A}" srcId="{E82F718E-33F5-46D2-B358-027F0B7981E3}" destId="{6CAE7C7A-7D3F-4D80-BD30-82CB6727DBC5}" srcOrd="1" destOrd="0" parTransId="{503519D1-1B81-45AA-8A2A-2A2DB2D522B9}" sibTransId="{CC3DD606-1FDB-47B4-9C15-E90097447B8C}"/>
    <dgm:cxn modelId="{72C1D3C1-DABC-4B0B-9AEE-F2D6747530C7}" type="presOf" srcId="{6CAE7C7A-7D3F-4D80-BD30-82CB6727DBC5}" destId="{62B69D8B-7676-4863-890F-33CACB9FB65B}" srcOrd="0" destOrd="0" presId="urn:microsoft.com/office/officeart/2005/8/layout/hList6"/>
    <dgm:cxn modelId="{42FCC6C2-81E8-45AA-8CBB-BCEB03CBEF67}" type="presOf" srcId="{4354D646-D185-4F15-9DDF-4811FE13EBEF}" destId="{452AC3E5-9D5C-4C6A-B758-8EFADC218961}" srcOrd="0" destOrd="3" presId="urn:microsoft.com/office/officeart/2005/8/layout/hList6"/>
    <dgm:cxn modelId="{3B2B84D9-B047-4DFE-BA20-91542C2D7F12}" type="presOf" srcId="{23231FBA-1B1C-4FEF-9067-A255C0DDF7AA}" destId="{452AC3E5-9D5C-4C6A-B758-8EFADC218961}" srcOrd="0" destOrd="0" presId="urn:microsoft.com/office/officeart/2005/8/layout/hList6"/>
    <dgm:cxn modelId="{3A935DF6-A625-4651-90CB-04D17AB4D47F}" srcId="{23231FBA-1B1C-4FEF-9067-A255C0DDF7AA}" destId="{4354D646-D185-4F15-9DDF-4811FE13EBEF}" srcOrd="2" destOrd="0" parTransId="{B2321384-7D0A-412B-A958-DDA81D6A7C02}" sibTransId="{349B52CA-4DA3-4B19-B338-947E4E6145F2}"/>
    <dgm:cxn modelId="{0020E9FF-9744-4583-BE59-C9B0B1AB9C28}" type="presOf" srcId="{E82F718E-33F5-46D2-B358-027F0B7981E3}" destId="{73B34502-4939-4A74-9F75-645F85B7E896}" srcOrd="0" destOrd="0" presId="urn:microsoft.com/office/officeart/2005/8/layout/hList6"/>
    <dgm:cxn modelId="{6F9CB86A-CE23-4F29-99E7-BEE1621417B1}" type="presParOf" srcId="{73B34502-4939-4A74-9F75-645F85B7E896}" destId="{452AC3E5-9D5C-4C6A-B758-8EFADC218961}" srcOrd="0" destOrd="0" presId="urn:microsoft.com/office/officeart/2005/8/layout/hList6"/>
    <dgm:cxn modelId="{E55900D4-071B-4A94-8D5C-A02727B241AA}" type="presParOf" srcId="{73B34502-4939-4A74-9F75-645F85B7E896}" destId="{D0A58657-888D-4C52-AFEB-22934B879332}" srcOrd="1" destOrd="0" presId="urn:microsoft.com/office/officeart/2005/8/layout/hList6"/>
    <dgm:cxn modelId="{5DC840AF-2A5C-46F9-9C49-8B846B8EA12B}" type="presParOf" srcId="{73B34502-4939-4A74-9F75-645F85B7E896}" destId="{62B69D8B-7676-4863-890F-33CACB9FB65B}" srcOrd="2" destOrd="0" presId="urn:microsoft.com/office/officeart/2005/8/layout/hList6"/>
    <dgm:cxn modelId="{6CEFDED1-ECFB-4E11-B647-1C454E61A07E}" type="presParOf" srcId="{73B34502-4939-4A74-9F75-645F85B7E896}" destId="{64B25BD3-21A9-43C9-8496-9217C2BD07EB}" srcOrd="3" destOrd="0" presId="urn:microsoft.com/office/officeart/2005/8/layout/hList6"/>
    <dgm:cxn modelId="{60084240-5113-443D-9A8E-719AC60EE9BA}" type="presParOf" srcId="{73B34502-4939-4A74-9F75-645F85B7E896}" destId="{3CD7F76B-18F6-4ED1-BBD9-C4538D6027F5}" srcOrd="4" destOrd="0" presId="urn:microsoft.com/office/officeart/2005/8/layout/h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8201F9-F368-4ED0-856A-7882EC82A63F}" type="doc">
      <dgm:prSet loTypeId="urn:microsoft.com/office/officeart/2005/8/layout/hList3" loCatId="list" qsTypeId="urn:microsoft.com/office/officeart/2005/8/quickstyle/simple3" qsCatId="simple" csTypeId="urn:microsoft.com/office/officeart/2005/8/colors/colorful3" csCatId="colorful" phldr="1"/>
      <dgm:spPr/>
      <dgm:t>
        <a:bodyPr/>
        <a:lstStyle/>
        <a:p>
          <a:pPr rtl="1"/>
          <a:endParaRPr lang="ar-SA"/>
        </a:p>
      </dgm:t>
    </dgm:pt>
    <dgm:pt modelId="{306B0206-DAFB-4FBC-BD04-B37D9AFCDD8A}">
      <dgm:prSet phldrT="[Text]"/>
      <dgm:spPr/>
      <dgm:t>
        <a:bodyPr/>
        <a:lstStyle/>
        <a:p>
          <a:pPr rtl="1"/>
          <a:r>
            <a:rPr lang="ar-EG" b="1"/>
            <a:t>حقيقة حفظ القرآن</a:t>
          </a:r>
          <a:endParaRPr lang="ar-SA" b="1"/>
        </a:p>
      </dgm:t>
    </dgm:pt>
    <dgm:pt modelId="{FD1CA929-8611-426E-87A6-3DBA01907F7B}" type="parTrans" cxnId="{0790FC9C-F5B0-453A-A802-CD0F8D4971A3}">
      <dgm:prSet/>
      <dgm:spPr/>
      <dgm:t>
        <a:bodyPr/>
        <a:lstStyle/>
        <a:p>
          <a:pPr rtl="1"/>
          <a:endParaRPr lang="ar-SA"/>
        </a:p>
      </dgm:t>
    </dgm:pt>
    <dgm:pt modelId="{76C5057F-0A04-46C2-8CCA-D5526A89C5BA}" type="sibTrans" cxnId="{0790FC9C-F5B0-453A-A802-CD0F8D4971A3}">
      <dgm:prSet/>
      <dgm:spPr/>
      <dgm:t>
        <a:bodyPr/>
        <a:lstStyle/>
        <a:p>
          <a:pPr rtl="1"/>
          <a:endParaRPr lang="ar-SA"/>
        </a:p>
      </dgm:t>
    </dgm:pt>
    <dgm:pt modelId="{0A7F1530-9C09-4427-9304-2E8FE9DA1F1E}">
      <dgm:prSet phldrT="[Text]" custT="1"/>
      <dgm:spPr/>
      <dgm:t>
        <a:bodyPr/>
        <a:lstStyle/>
        <a:p>
          <a:pPr rtl="1"/>
          <a:r>
            <a:rPr lang="ar-EG" sz="1800" b="1">
              <a:solidFill>
                <a:srgbClr val="7030A0"/>
              </a:solidFill>
            </a:rPr>
            <a:t>الحفظ وحده لا يمثل حقيقة ما نريده ولكن الحفظ المطلوب إنما هو حفظ الصحابة رضي الله عنهم حيث كانوا يتلقون خمس آيات أو عشراً فيدخلون في مكابدة حقائقها الإيمانية ما شاء الله فلا ينتقلون إلى غيرها إلا بعد نجاحهم في ابتلاءاتها </a:t>
          </a:r>
          <a:endParaRPr lang="ar-SA" sz="1800" b="1">
            <a:solidFill>
              <a:srgbClr val="7030A0"/>
            </a:solidFill>
          </a:endParaRPr>
        </a:p>
      </dgm:t>
    </dgm:pt>
    <dgm:pt modelId="{76F919E6-9C38-4097-B7EF-2F38870CA9C2}" type="parTrans" cxnId="{BB1A919E-80D4-4C6E-95DA-5447FE94D67C}">
      <dgm:prSet/>
      <dgm:spPr/>
      <dgm:t>
        <a:bodyPr/>
        <a:lstStyle/>
        <a:p>
          <a:pPr rtl="1"/>
          <a:endParaRPr lang="ar-SA"/>
        </a:p>
      </dgm:t>
    </dgm:pt>
    <dgm:pt modelId="{B313CEE5-C574-413E-80AC-B3DE9996EDDC}" type="sibTrans" cxnId="{BB1A919E-80D4-4C6E-95DA-5447FE94D67C}">
      <dgm:prSet/>
      <dgm:spPr/>
      <dgm:t>
        <a:bodyPr/>
        <a:lstStyle/>
        <a:p>
          <a:pPr rtl="1"/>
          <a:endParaRPr lang="ar-SA"/>
        </a:p>
      </dgm:t>
    </dgm:pt>
    <dgm:pt modelId="{08038110-8E03-4D93-B30B-6D8897536F5A}">
      <dgm:prSet phldrT="[Text]" custT="1"/>
      <dgm:spPr/>
      <dgm:t>
        <a:bodyPr/>
        <a:lstStyle/>
        <a:p>
          <a:pPr algn="ctr" rtl="1"/>
          <a:r>
            <a:rPr lang="ar-EG" sz="1800" b="1">
              <a:solidFill>
                <a:schemeClr val="accent3">
                  <a:lumMod val="50000"/>
                </a:schemeClr>
              </a:solidFill>
            </a:rPr>
            <a:t>يكون المسلم حافظاً للقرآن في حالة واحدة وهي مكابدة حقائقه الإيمانية والتخلق بأخلاقه </a:t>
          </a:r>
        </a:p>
        <a:p>
          <a:pPr algn="r" rtl="1"/>
          <a:r>
            <a:rPr lang="ar-EG" sz="1800" b="1">
              <a:solidFill>
                <a:schemeClr val="accent3">
                  <a:lumMod val="50000"/>
                </a:schemeClr>
              </a:solidFill>
            </a:rPr>
            <a:t>(مكابدة منزلة الإخلاص : حافظ سورة الإخلاص)                 (ذوق طعم الأمان والدخول في حمى الله تعالى : حافظ المعوذتين)                                                         (التهاب المواجيد بأشواق التهجد : حافظ سورة المزمل) (الاحتراق بجمر الدعوة والنذارة : حافظ سورة المدثر) (التحقق بالتسليم  لله تعالى : حافظ سورة البقرة)</a:t>
          </a:r>
        </a:p>
      </dgm:t>
    </dgm:pt>
    <dgm:pt modelId="{2FE33362-31E7-4169-9D2A-837041416117}" type="sibTrans" cxnId="{84410B64-98C6-4D11-9379-7300137003AA}">
      <dgm:prSet/>
      <dgm:spPr/>
      <dgm:t>
        <a:bodyPr/>
        <a:lstStyle/>
        <a:p>
          <a:pPr rtl="1"/>
          <a:endParaRPr lang="ar-SA"/>
        </a:p>
      </dgm:t>
    </dgm:pt>
    <dgm:pt modelId="{4D9AAE3F-565E-47AE-94CB-03F25536E02A}" type="parTrans" cxnId="{84410B64-98C6-4D11-9379-7300137003AA}">
      <dgm:prSet/>
      <dgm:spPr/>
      <dgm:t>
        <a:bodyPr/>
        <a:lstStyle/>
        <a:p>
          <a:pPr rtl="1"/>
          <a:endParaRPr lang="ar-SA"/>
        </a:p>
      </dgm:t>
    </dgm:pt>
    <dgm:pt modelId="{247B1AF5-849A-439F-9E29-EB90E5A5F8F8}" type="pres">
      <dgm:prSet presAssocID="{CE8201F9-F368-4ED0-856A-7882EC82A63F}" presName="composite" presStyleCnt="0">
        <dgm:presLayoutVars>
          <dgm:chMax val="1"/>
          <dgm:dir/>
          <dgm:resizeHandles val="exact"/>
        </dgm:presLayoutVars>
      </dgm:prSet>
      <dgm:spPr/>
    </dgm:pt>
    <dgm:pt modelId="{29BC1A11-3927-417B-9618-E145A791DAF7}" type="pres">
      <dgm:prSet presAssocID="{306B0206-DAFB-4FBC-BD04-B37D9AFCDD8A}" presName="roof" presStyleLbl="dkBgShp" presStyleIdx="0" presStyleCnt="2" custScaleY="76587" custLinFactNeighborY="-5853"/>
      <dgm:spPr/>
    </dgm:pt>
    <dgm:pt modelId="{74239497-7009-4C46-BBFA-BD86F1AA6A3A}" type="pres">
      <dgm:prSet presAssocID="{306B0206-DAFB-4FBC-BD04-B37D9AFCDD8A}" presName="pillars" presStyleCnt="0"/>
      <dgm:spPr/>
    </dgm:pt>
    <dgm:pt modelId="{2CE42E11-44ED-46A7-B80C-7057A92F9E07}" type="pres">
      <dgm:prSet presAssocID="{306B0206-DAFB-4FBC-BD04-B37D9AFCDD8A}" presName="pillar1" presStyleLbl="node1" presStyleIdx="0" presStyleCnt="2" custScaleX="197598" custScaleY="118802" custLinFactNeighborY="472">
        <dgm:presLayoutVars>
          <dgm:bulletEnabled val="1"/>
        </dgm:presLayoutVars>
      </dgm:prSet>
      <dgm:spPr/>
    </dgm:pt>
    <dgm:pt modelId="{D04EE1C7-A76B-429A-B852-97A1CFEE492F}" type="pres">
      <dgm:prSet presAssocID="{0A7F1530-9C09-4427-9304-2E8FE9DA1F1E}" presName="pillarX" presStyleLbl="node1" presStyleIdx="1" presStyleCnt="2" custScaleY="117857">
        <dgm:presLayoutVars>
          <dgm:bulletEnabled val="1"/>
        </dgm:presLayoutVars>
      </dgm:prSet>
      <dgm:spPr/>
    </dgm:pt>
    <dgm:pt modelId="{063A0862-F3F1-4A67-A6B6-06EC560C208C}" type="pres">
      <dgm:prSet presAssocID="{306B0206-DAFB-4FBC-BD04-B37D9AFCDD8A}" presName="base" presStyleLbl="dkBgShp" presStyleIdx="1" presStyleCnt="2" custScaleY="57911" custLinFactNeighborX="147" custLinFactNeighborY="38435"/>
      <dgm:spPr/>
    </dgm:pt>
  </dgm:ptLst>
  <dgm:cxnLst>
    <dgm:cxn modelId="{84410B64-98C6-4D11-9379-7300137003AA}" srcId="{306B0206-DAFB-4FBC-BD04-B37D9AFCDD8A}" destId="{08038110-8E03-4D93-B30B-6D8897536F5A}" srcOrd="0" destOrd="0" parTransId="{4D9AAE3F-565E-47AE-94CB-03F25536E02A}" sibTransId="{2FE33362-31E7-4169-9D2A-837041416117}"/>
    <dgm:cxn modelId="{69DF9E65-9B32-4D4C-93F0-5F67D1EBBF32}" type="presOf" srcId="{CE8201F9-F368-4ED0-856A-7882EC82A63F}" destId="{247B1AF5-849A-439F-9E29-EB90E5A5F8F8}" srcOrd="0" destOrd="0" presId="urn:microsoft.com/office/officeart/2005/8/layout/hList3"/>
    <dgm:cxn modelId="{10E74048-E25A-4727-8CC5-2E5E0518EB25}" type="presOf" srcId="{0A7F1530-9C09-4427-9304-2E8FE9DA1F1E}" destId="{D04EE1C7-A76B-429A-B852-97A1CFEE492F}" srcOrd="0" destOrd="0" presId="urn:microsoft.com/office/officeart/2005/8/layout/hList3"/>
    <dgm:cxn modelId="{0790FC9C-F5B0-453A-A802-CD0F8D4971A3}" srcId="{CE8201F9-F368-4ED0-856A-7882EC82A63F}" destId="{306B0206-DAFB-4FBC-BD04-B37D9AFCDD8A}" srcOrd="0" destOrd="0" parTransId="{FD1CA929-8611-426E-87A6-3DBA01907F7B}" sibTransId="{76C5057F-0A04-46C2-8CCA-D5526A89C5BA}"/>
    <dgm:cxn modelId="{BB1A919E-80D4-4C6E-95DA-5447FE94D67C}" srcId="{306B0206-DAFB-4FBC-BD04-B37D9AFCDD8A}" destId="{0A7F1530-9C09-4427-9304-2E8FE9DA1F1E}" srcOrd="1" destOrd="0" parTransId="{76F919E6-9C38-4097-B7EF-2F38870CA9C2}" sibTransId="{B313CEE5-C574-413E-80AC-B3DE9996EDDC}"/>
    <dgm:cxn modelId="{41FDDABB-E71A-467D-9F08-D9419BFB716D}" type="presOf" srcId="{08038110-8E03-4D93-B30B-6D8897536F5A}" destId="{2CE42E11-44ED-46A7-B80C-7057A92F9E07}" srcOrd="0" destOrd="0" presId="urn:microsoft.com/office/officeart/2005/8/layout/hList3"/>
    <dgm:cxn modelId="{FD94E9E7-9695-46F3-B531-3C35B84ACF0C}" type="presOf" srcId="{306B0206-DAFB-4FBC-BD04-B37D9AFCDD8A}" destId="{29BC1A11-3927-417B-9618-E145A791DAF7}" srcOrd="0" destOrd="0" presId="urn:microsoft.com/office/officeart/2005/8/layout/hList3"/>
    <dgm:cxn modelId="{5FC6D199-654D-4535-8AF2-DD9CEA284EA0}" type="presParOf" srcId="{247B1AF5-849A-439F-9E29-EB90E5A5F8F8}" destId="{29BC1A11-3927-417B-9618-E145A791DAF7}" srcOrd="0" destOrd="0" presId="urn:microsoft.com/office/officeart/2005/8/layout/hList3"/>
    <dgm:cxn modelId="{26DDD538-B7F4-43BA-A46E-282C64E47462}" type="presParOf" srcId="{247B1AF5-849A-439F-9E29-EB90E5A5F8F8}" destId="{74239497-7009-4C46-BBFA-BD86F1AA6A3A}" srcOrd="1" destOrd="0" presId="urn:microsoft.com/office/officeart/2005/8/layout/hList3"/>
    <dgm:cxn modelId="{6BD9B5CD-A461-4BC2-A498-2B782C5D50EB}" type="presParOf" srcId="{74239497-7009-4C46-BBFA-BD86F1AA6A3A}" destId="{2CE42E11-44ED-46A7-B80C-7057A92F9E07}" srcOrd="0" destOrd="0" presId="urn:microsoft.com/office/officeart/2005/8/layout/hList3"/>
    <dgm:cxn modelId="{139E7AC8-8CBE-4AE9-991C-227257EB1E5F}" type="presParOf" srcId="{74239497-7009-4C46-BBFA-BD86F1AA6A3A}" destId="{D04EE1C7-A76B-429A-B852-97A1CFEE492F}" srcOrd="1" destOrd="0" presId="urn:microsoft.com/office/officeart/2005/8/layout/hList3"/>
    <dgm:cxn modelId="{84E5855B-BB98-402D-8B5A-498CE26ED06E}" type="presParOf" srcId="{247B1AF5-849A-439F-9E29-EB90E5A5F8F8}" destId="{063A0862-F3F1-4A67-A6B6-06EC560C208C}" srcOrd="2" destOrd="0" presId="urn:microsoft.com/office/officeart/2005/8/layout/h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1966202-695C-4F04-B79F-73FAB4FFE1FE}" type="doc">
      <dgm:prSet loTypeId="urn:microsoft.com/office/officeart/2005/8/layout/vProcess5" loCatId="process" qsTypeId="urn:microsoft.com/office/officeart/2005/8/quickstyle/simple3" qsCatId="simple" csTypeId="urn:microsoft.com/office/officeart/2005/8/colors/colorful3" csCatId="colorful" phldr="1"/>
      <dgm:spPr/>
      <dgm:t>
        <a:bodyPr/>
        <a:lstStyle/>
        <a:p>
          <a:pPr rtl="1"/>
          <a:endParaRPr lang="ar-SA"/>
        </a:p>
      </dgm:t>
    </dgm:pt>
    <dgm:pt modelId="{B4DFBD69-D9AF-4FEA-B777-8BA259E01053}">
      <dgm:prSet phldrT="[Text]" custT="1"/>
      <dgm:spPr/>
      <dgm:t>
        <a:bodyPr/>
        <a:lstStyle/>
        <a:p>
          <a:pPr algn="r" rtl="1"/>
          <a:r>
            <a:rPr lang="ar-EG" sz="2000" b="1">
              <a:solidFill>
                <a:schemeClr val="accent3">
                  <a:lumMod val="50000"/>
                </a:schemeClr>
              </a:solidFill>
            </a:rPr>
            <a:t>التلقي والمكابدة في الليالي والقيام به بين يدي الله بتبتل وخضوع وخشوع</a:t>
          </a:r>
          <a:endParaRPr lang="ar-SA" sz="2000" b="1">
            <a:solidFill>
              <a:schemeClr val="accent3">
                <a:lumMod val="50000"/>
              </a:schemeClr>
            </a:solidFill>
          </a:endParaRPr>
        </a:p>
      </dgm:t>
    </dgm:pt>
    <dgm:pt modelId="{872144B2-E5C1-42EA-A541-3AB01C806A88}" type="parTrans" cxnId="{CBBC1F37-5D01-400C-B93D-F87E2F1AA9DE}">
      <dgm:prSet/>
      <dgm:spPr/>
      <dgm:t>
        <a:bodyPr/>
        <a:lstStyle/>
        <a:p>
          <a:pPr algn="r" rtl="1"/>
          <a:endParaRPr lang="ar-SA"/>
        </a:p>
      </dgm:t>
    </dgm:pt>
    <dgm:pt modelId="{04633767-852A-4C44-86C6-11A98C70D890}" type="sibTrans" cxnId="{CBBC1F37-5D01-400C-B93D-F87E2F1AA9DE}">
      <dgm:prSet/>
      <dgm:spPr/>
      <dgm:t>
        <a:bodyPr/>
        <a:lstStyle/>
        <a:p>
          <a:pPr algn="r" rtl="1"/>
          <a:endParaRPr lang="ar-SA"/>
        </a:p>
      </dgm:t>
    </dgm:pt>
    <dgm:pt modelId="{FDBF49F3-99D0-46CE-9E78-B192287471A6}">
      <dgm:prSet phldrT="[Text]" custT="1"/>
      <dgm:spPr/>
      <dgm:t>
        <a:bodyPr/>
        <a:lstStyle/>
        <a:p>
          <a:pPr algn="r" rtl="1"/>
          <a:r>
            <a:rPr lang="ar-EG" sz="2000" b="1">
              <a:solidFill>
                <a:srgbClr val="0070C0"/>
              </a:solidFill>
            </a:rPr>
            <a:t>إلهاب النفس بسياط الآيات والبكاء للتقصير في حقوقها فيفتح الله عز وجل من بركاتها </a:t>
          </a:r>
          <a:endParaRPr lang="ar-SA" sz="2000" b="1">
            <a:solidFill>
              <a:srgbClr val="0070C0"/>
            </a:solidFill>
          </a:endParaRPr>
        </a:p>
      </dgm:t>
    </dgm:pt>
    <dgm:pt modelId="{05E8F206-6822-484C-9A20-442E482AC237}" type="parTrans" cxnId="{5D75563C-A6A5-41A8-8867-243C869C28D1}">
      <dgm:prSet/>
      <dgm:spPr/>
      <dgm:t>
        <a:bodyPr/>
        <a:lstStyle/>
        <a:p>
          <a:pPr algn="r" rtl="1"/>
          <a:endParaRPr lang="ar-SA"/>
        </a:p>
      </dgm:t>
    </dgm:pt>
    <dgm:pt modelId="{E5C1336A-56B1-4EF8-BC91-F857F02D90A0}" type="sibTrans" cxnId="{5D75563C-A6A5-41A8-8867-243C869C28D1}">
      <dgm:prSet/>
      <dgm:spPr/>
      <dgm:t>
        <a:bodyPr/>
        <a:lstStyle/>
        <a:p>
          <a:pPr algn="r" rtl="1"/>
          <a:endParaRPr lang="ar-SA"/>
        </a:p>
      </dgm:t>
    </dgm:pt>
    <dgm:pt modelId="{6F931137-62F4-43CD-AE88-EE7793F7B7C0}">
      <dgm:prSet phldrT="[Text]" custT="1"/>
      <dgm:spPr/>
      <dgm:t>
        <a:bodyPr/>
        <a:lstStyle/>
        <a:p>
          <a:pPr algn="r" rtl="1"/>
          <a:r>
            <a:rPr lang="ar-EG" sz="2000" b="1">
              <a:solidFill>
                <a:srgbClr val="7030A0"/>
              </a:solidFill>
            </a:rPr>
            <a:t>الانطلاق بها في النهار وجهاد النفس بها في أمور المعاد والمعاش والدعوة إلي الله بها معلماً ومربياً أو مقاتلاً عليها عدواً شاهداً عليه أو مستشهداً  </a:t>
          </a:r>
          <a:endParaRPr lang="ar-SA" sz="2000" b="1">
            <a:solidFill>
              <a:srgbClr val="7030A0"/>
            </a:solidFill>
          </a:endParaRPr>
        </a:p>
      </dgm:t>
    </dgm:pt>
    <dgm:pt modelId="{F9ACF9BE-EFF9-423E-924F-20304DA1FCA5}" type="parTrans" cxnId="{8464450D-D169-4034-B309-697A91836FE6}">
      <dgm:prSet/>
      <dgm:spPr/>
      <dgm:t>
        <a:bodyPr/>
        <a:lstStyle/>
        <a:p>
          <a:pPr algn="r" rtl="1"/>
          <a:endParaRPr lang="ar-SA"/>
        </a:p>
      </dgm:t>
    </dgm:pt>
    <dgm:pt modelId="{4267D637-C72E-401A-950B-965B2927C6E2}" type="sibTrans" cxnId="{8464450D-D169-4034-B309-697A91836FE6}">
      <dgm:prSet/>
      <dgm:spPr/>
      <dgm:t>
        <a:bodyPr/>
        <a:lstStyle/>
        <a:p>
          <a:pPr algn="r" rtl="1"/>
          <a:endParaRPr lang="ar-SA"/>
        </a:p>
      </dgm:t>
    </dgm:pt>
    <dgm:pt modelId="{46E22FBE-237F-4C7A-8753-57114987159B}" type="pres">
      <dgm:prSet presAssocID="{E1966202-695C-4F04-B79F-73FAB4FFE1FE}" presName="outerComposite" presStyleCnt="0">
        <dgm:presLayoutVars>
          <dgm:chMax val="5"/>
          <dgm:dir/>
          <dgm:resizeHandles val="exact"/>
        </dgm:presLayoutVars>
      </dgm:prSet>
      <dgm:spPr/>
    </dgm:pt>
    <dgm:pt modelId="{26973E94-A982-45FC-B410-49E648147EA2}" type="pres">
      <dgm:prSet presAssocID="{E1966202-695C-4F04-B79F-73FAB4FFE1FE}" presName="dummyMaxCanvas" presStyleCnt="0">
        <dgm:presLayoutVars/>
      </dgm:prSet>
      <dgm:spPr/>
    </dgm:pt>
    <dgm:pt modelId="{77E9D42A-40A3-4A1B-9B5B-D882A4AD7D1E}" type="pres">
      <dgm:prSet presAssocID="{E1966202-695C-4F04-B79F-73FAB4FFE1FE}" presName="ThreeNodes_1" presStyleLbl="node1" presStyleIdx="0" presStyleCnt="3">
        <dgm:presLayoutVars>
          <dgm:bulletEnabled val="1"/>
        </dgm:presLayoutVars>
      </dgm:prSet>
      <dgm:spPr/>
    </dgm:pt>
    <dgm:pt modelId="{F8CA0E72-DA48-42C4-833D-62052722B2F0}" type="pres">
      <dgm:prSet presAssocID="{E1966202-695C-4F04-B79F-73FAB4FFE1FE}" presName="ThreeNodes_2" presStyleLbl="node1" presStyleIdx="1" presStyleCnt="3">
        <dgm:presLayoutVars>
          <dgm:bulletEnabled val="1"/>
        </dgm:presLayoutVars>
      </dgm:prSet>
      <dgm:spPr/>
    </dgm:pt>
    <dgm:pt modelId="{F98750E0-4434-4454-A9B8-A5CDB11C15EA}" type="pres">
      <dgm:prSet presAssocID="{E1966202-695C-4F04-B79F-73FAB4FFE1FE}" presName="ThreeNodes_3" presStyleLbl="node1" presStyleIdx="2" presStyleCnt="3">
        <dgm:presLayoutVars>
          <dgm:bulletEnabled val="1"/>
        </dgm:presLayoutVars>
      </dgm:prSet>
      <dgm:spPr/>
    </dgm:pt>
    <dgm:pt modelId="{95DADAD0-295C-46A9-8BAF-999C8DA82E5E}" type="pres">
      <dgm:prSet presAssocID="{E1966202-695C-4F04-B79F-73FAB4FFE1FE}" presName="ThreeConn_1-2" presStyleLbl="fgAccFollowNode1" presStyleIdx="0" presStyleCnt="2">
        <dgm:presLayoutVars>
          <dgm:bulletEnabled val="1"/>
        </dgm:presLayoutVars>
      </dgm:prSet>
      <dgm:spPr/>
    </dgm:pt>
    <dgm:pt modelId="{8BA5F1EA-A683-4981-9567-43BEC14881F1}" type="pres">
      <dgm:prSet presAssocID="{E1966202-695C-4F04-B79F-73FAB4FFE1FE}" presName="ThreeConn_2-3" presStyleLbl="fgAccFollowNode1" presStyleIdx="1" presStyleCnt="2">
        <dgm:presLayoutVars>
          <dgm:bulletEnabled val="1"/>
        </dgm:presLayoutVars>
      </dgm:prSet>
      <dgm:spPr/>
    </dgm:pt>
    <dgm:pt modelId="{55DC53E5-8BCD-4306-8F67-4ADA1CA36DF9}" type="pres">
      <dgm:prSet presAssocID="{E1966202-695C-4F04-B79F-73FAB4FFE1FE}" presName="ThreeNodes_1_text" presStyleLbl="node1" presStyleIdx="2" presStyleCnt="3">
        <dgm:presLayoutVars>
          <dgm:bulletEnabled val="1"/>
        </dgm:presLayoutVars>
      </dgm:prSet>
      <dgm:spPr/>
    </dgm:pt>
    <dgm:pt modelId="{62871693-921E-44D8-96C3-69DBC43859E2}" type="pres">
      <dgm:prSet presAssocID="{E1966202-695C-4F04-B79F-73FAB4FFE1FE}" presName="ThreeNodes_2_text" presStyleLbl="node1" presStyleIdx="2" presStyleCnt="3">
        <dgm:presLayoutVars>
          <dgm:bulletEnabled val="1"/>
        </dgm:presLayoutVars>
      </dgm:prSet>
      <dgm:spPr/>
    </dgm:pt>
    <dgm:pt modelId="{5C8A64E2-28D4-420E-AFD6-A913675899EA}" type="pres">
      <dgm:prSet presAssocID="{E1966202-695C-4F04-B79F-73FAB4FFE1FE}" presName="ThreeNodes_3_text" presStyleLbl="node1" presStyleIdx="2" presStyleCnt="3">
        <dgm:presLayoutVars>
          <dgm:bulletEnabled val="1"/>
        </dgm:presLayoutVars>
      </dgm:prSet>
      <dgm:spPr/>
    </dgm:pt>
  </dgm:ptLst>
  <dgm:cxnLst>
    <dgm:cxn modelId="{1953A30B-9C00-441B-B3E3-0ED220816650}" type="presOf" srcId="{FDBF49F3-99D0-46CE-9E78-B192287471A6}" destId="{62871693-921E-44D8-96C3-69DBC43859E2}" srcOrd="1" destOrd="0" presId="urn:microsoft.com/office/officeart/2005/8/layout/vProcess5"/>
    <dgm:cxn modelId="{8464450D-D169-4034-B309-697A91836FE6}" srcId="{E1966202-695C-4F04-B79F-73FAB4FFE1FE}" destId="{6F931137-62F4-43CD-AE88-EE7793F7B7C0}" srcOrd="2" destOrd="0" parTransId="{F9ACF9BE-EFF9-423E-924F-20304DA1FCA5}" sibTransId="{4267D637-C72E-401A-950B-965B2927C6E2}"/>
    <dgm:cxn modelId="{A5EF2F2C-A6C3-46C9-B455-2F6118D654BD}" type="presOf" srcId="{E1966202-695C-4F04-B79F-73FAB4FFE1FE}" destId="{46E22FBE-237F-4C7A-8753-57114987159B}" srcOrd="0" destOrd="0" presId="urn:microsoft.com/office/officeart/2005/8/layout/vProcess5"/>
    <dgm:cxn modelId="{CBBC1F37-5D01-400C-B93D-F87E2F1AA9DE}" srcId="{E1966202-695C-4F04-B79F-73FAB4FFE1FE}" destId="{B4DFBD69-D9AF-4FEA-B777-8BA259E01053}" srcOrd="0" destOrd="0" parTransId="{872144B2-E5C1-42EA-A541-3AB01C806A88}" sibTransId="{04633767-852A-4C44-86C6-11A98C70D890}"/>
    <dgm:cxn modelId="{5D75563C-A6A5-41A8-8867-243C869C28D1}" srcId="{E1966202-695C-4F04-B79F-73FAB4FFE1FE}" destId="{FDBF49F3-99D0-46CE-9E78-B192287471A6}" srcOrd="1" destOrd="0" parTransId="{05E8F206-6822-484C-9A20-442E482AC237}" sibTransId="{E5C1336A-56B1-4EF8-BC91-F857F02D90A0}"/>
    <dgm:cxn modelId="{1740E052-C230-485C-A2A9-F7CB8AB918D3}" type="presOf" srcId="{B4DFBD69-D9AF-4FEA-B777-8BA259E01053}" destId="{55DC53E5-8BCD-4306-8F67-4ADA1CA36DF9}" srcOrd="1" destOrd="0" presId="urn:microsoft.com/office/officeart/2005/8/layout/vProcess5"/>
    <dgm:cxn modelId="{17412273-6FB1-445C-826E-AE6B773470C1}" type="presOf" srcId="{FDBF49F3-99D0-46CE-9E78-B192287471A6}" destId="{F8CA0E72-DA48-42C4-833D-62052722B2F0}" srcOrd="0" destOrd="0" presId="urn:microsoft.com/office/officeart/2005/8/layout/vProcess5"/>
    <dgm:cxn modelId="{DB15B773-B1F7-47E0-B673-05948DE216BA}" type="presOf" srcId="{B4DFBD69-D9AF-4FEA-B777-8BA259E01053}" destId="{77E9D42A-40A3-4A1B-9B5B-D882A4AD7D1E}" srcOrd="0" destOrd="0" presId="urn:microsoft.com/office/officeart/2005/8/layout/vProcess5"/>
    <dgm:cxn modelId="{3A4A219E-6A87-4B07-A48E-7246055639AF}" type="presOf" srcId="{04633767-852A-4C44-86C6-11A98C70D890}" destId="{95DADAD0-295C-46A9-8BAF-999C8DA82E5E}" srcOrd="0" destOrd="0" presId="urn:microsoft.com/office/officeart/2005/8/layout/vProcess5"/>
    <dgm:cxn modelId="{3169D5AA-C0D4-414D-A5AF-99E2D3FBE6CC}" type="presOf" srcId="{E5C1336A-56B1-4EF8-BC91-F857F02D90A0}" destId="{8BA5F1EA-A683-4981-9567-43BEC14881F1}" srcOrd="0" destOrd="0" presId="urn:microsoft.com/office/officeart/2005/8/layout/vProcess5"/>
    <dgm:cxn modelId="{2A86C7C5-28BA-4E2A-9A22-F1F93EAE01F2}" type="presOf" srcId="{6F931137-62F4-43CD-AE88-EE7793F7B7C0}" destId="{5C8A64E2-28D4-420E-AFD6-A913675899EA}" srcOrd="1" destOrd="0" presId="urn:microsoft.com/office/officeart/2005/8/layout/vProcess5"/>
    <dgm:cxn modelId="{FE662CDB-5923-4D82-AB34-331C4195A1C0}" type="presOf" srcId="{6F931137-62F4-43CD-AE88-EE7793F7B7C0}" destId="{F98750E0-4434-4454-A9B8-A5CDB11C15EA}" srcOrd="0" destOrd="0" presId="urn:microsoft.com/office/officeart/2005/8/layout/vProcess5"/>
    <dgm:cxn modelId="{51764F26-A3FB-4C73-A7BD-5D88F5FC6CF2}" type="presParOf" srcId="{46E22FBE-237F-4C7A-8753-57114987159B}" destId="{26973E94-A982-45FC-B410-49E648147EA2}" srcOrd="0" destOrd="0" presId="urn:microsoft.com/office/officeart/2005/8/layout/vProcess5"/>
    <dgm:cxn modelId="{8A4D7C6C-0B3F-463C-B82C-CAD1E8E7929A}" type="presParOf" srcId="{46E22FBE-237F-4C7A-8753-57114987159B}" destId="{77E9D42A-40A3-4A1B-9B5B-D882A4AD7D1E}" srcOrd="1" destOrd="0" presId="urn:microsoft.com/office/officeart/2005/8/layout/vProcess5"/>
    <dgm:cxn modelId="{6A569875-F8B3-47F3-8FDF-5C315438F4A5}" type="presParOf" srcId="{46E22FBE-237F-4C7A-8753-57114987159B}" destId="{F8CA0E72-DA48-42C4-833D-62052722B2F0}" srcOrd="2" destOrd="0" presId="urn:microsoft.com/office/officeart/2005/8/layout/vProcess5"/>
    <dgm:cxn modelId="{57339DAA-0371-4E54-B5A6-6C7D054B5C86}" type="presParOf" srcId="{46E22FBE-237F-4C7A-8753-57114987159B}" destId="{F98750E0-4434-4454-A9B8-A5CDB11C15EA}" srcOrd="3" destOrd="0" presId="urn:microsoft.com/office/officeart/2005/8/layout/vProcess5"/>
    <dgm:cxn modelId="{B5E7F8A4-B9F0-4097-B9B4-7E6D36E48075}" type="presParOf" srcId="{46E22FBE-237F-4C7A-8753-57114987159B}" destId="{95DADAD0-295C-46A9-8BAF-999C8DA82E5E}" srcOrd="4" destOrd="0" presId="urn:microsoft.com/office/officeart/2005/8/layout/vProcess5"/>
    <dgm:cxn modelId="{B906A4FC-12EA-427C-9A28-06A74E8F60C2}" type="presParOf" srcId="{46E22FBE-237F-4C7A-8753-57114987159B}" destId="{8BA5F1EA-A683-4981-9567-43BEC14881F1}" srcOrd="5" destOrd="0" presId="urn:microsoft.com/office/officeart/2005/8/layout/vProcess5"/>
    <dgm:cxn modelId="{C740F53E-2176-4729-B2A8-C02D7EFD8E44}" type="presParOf" srcId="{46E22FBE-237F-4C7A-8753-57114987159B}" destId="{55DC53E5-8BCD-4306-8F67-4ADA1CA36DF9}" srcOrd="6" destOrd="0" presId="urn:microsoft.com/office/officeart/2005/8/layout/vProcess5"/>
    <dgm:cxn modelId="{01806EFE-D1A7-4D73-9D96-0346ACF2ED4E}" type="presParOf" srcId="{46E22FBE-237F-4C7A-8753-57114987159B}" destId="{62871693-921E-44D8-96C3-69DBC43859E2}" srcOrd="7" destOrd="0" presId="urn:microsoft.com/office/officeart/2005/8/layout/vProcess5"/>
    <dgm:cxn modelId="{F81C35B0-92AE-4C2D-BA55-76FB7A420936}" type="presParOf" srcId="{46E22FBE-237F-4C7A-8753-57114987159B}" destId="{5C8A64E2-28D4-420E-AFD6-A913675899EA}" srcOrd="8" destOrd="0" presId="urn:microsoft.com/office/officeart/2005/8/layout/vProcess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6597B4E-5EAB-49B6-8038-049457224228}" type="doc">
      <dgm:prSet loTypeId="urn:microsoft.com/office/officeart/2005/8/layout/hierarchy3" loCatId="hierarchy" qsTypeId="urn:microsoft.com/office/officeart/2005/8/quickstyle/simple3" qsCatId="simple" csTypeId="urn:microsoft.com/office/officeart/2005/8/colors/colorful3" csCatId="colorful" phldr="1"/>
      <dgm:spPr/>
      <dgm:t>
        <a:bodyPr/>
        <a:lstStyle/>
        <a:p>
          <a:pPr rtl="1"/>
          <a:endParaRPr lang="ar-SA"/>
        </a:p>
      </dgm:t>
    </dgm:pt>
    <dgm:pt modelId="{6DDC6832-E675-4768-ACAF-FA7208502F49}">
      <dgm:prSet phldrT="[Text]" custT="1"/>
      <dgm:spPr/>
      <dgm:t>
        <a:bodyPr/>
        <a:lstStyle/>
        <a:p>
          <a:pPr rtl="1"/>
          <a:r>
            <a:rPr lang="ar-EG" sz="3600" b="1">
              <a:solidFill>
                <a:schemeClr val="accent3">
                  <a:lumMod val="50000"/>
                </a:schemeClr>
              </a:solidFill>
            </a:rPr>
            <a:t>الخروج من أزمات الأمة </a:t>
          </a:r>
          <a:endParaRPr lang="ar-SA" sz="3600" b="1">
            <a:solidFill>
              <a:schemeClr val="accent3">
                <a:lumMod val="50000"/>
              </a:schemeClr>
            </a:solidFill>
          </a:endParaRPr>
        </a:p>
      </dgm:t>
    </dgm:pt>
    <dgm:pt modelId="{2DE0F905-EE34-4B72-9233-127B6BD8DEC0}" type="parTrans" cxnId="{2A1D35DA-322F-4A57-B59F-40449DDA2F50}">
      <dgm:prSet/>
      <dgm:spPr/>
      <dgm:t>
        <a:bodyPr/>
        <a:lstStyle/>
        <a:p>
          <a:pPr rtl="1"/>
          <a:endParaRPr lang="ar-SA"/>
        </a:p>
      </dgm:t>
    </dgm:pt>
    <dgm:pt modelId="{AA4BB7C0-DA9D-4CC0-BFDA-B7BA4646B4C6}" type="sibTrans" cxnId="{2A1D35DA-322F-4A57-B59F-40449DDA2F50}">
      <dgm:prSet/>
      <dgm:spPr/>
      <dgm:t>
        <a:bodyPr/>
        <a:lstStyle/>
        <a:p>
          <a:pPr rtl="1"/>
          <a:endParaRPr lang="ar-SA"/>
        </a:p>
      </dgm:t>
    </dgm:pt>
    <dgm:pt modelId="{DEC1707F-EBF2-438A-9FD2-B5469CB9EDEB}">
      <dgm:prSet phldrT="[Text]" custT="1"/>
      <dgm:spPr/>
      <dgm:t>
        <a:bodyPr/>
        <a:lstStyle/>
        <a:p>
          <a:pPr algn="r" rtl="1"/>
          <a:r>
            <a:rPr lang="ar-EG" sz="2000" b="1">
              <a:solidFill>
                <a:srgbClr val="7030A0"/>
              </a:solidFill>
            </a:rPr>
            <a:t>الانخراط العملي الصادق المخلص في تحقيق منهاج النبوة يجعل الأمة تترقى بمدارج العلم بالله والتعرف إلى مقامه العظيم وهذا هو السبيل الأساس لتحرير الأمة من الأهواء والأعداء </a:t>
          </a:r>
          <a:endParaRPr lang="ar-SA" sz="2000" b="1">
            <a:solidFill>
              <a:srgbClr val="7030A0"/>
            </a:solidFill>
          </a:endParaRPr>
        </a:p>
      </dgm:t>
    </dgm:pt>
    <dgm:pt modelId="{ECFB89FC-713B-4746-B431-F2C408B98B9F}" type="parTrans" cxnId="{4699CD31-F081-4729-A238-4A4234EA854E}">
      <dgm:prSet/>
      <dgm:spPr/>
      <dgm:t>
        <a:bodyPr/>
        <a:lstStyle/>
        <a:p>
          <a:pPr rtl="1"/>
          <a:endParaRPr lang="ar-SA"/>
        </a:p>
      </dgm:t>
    </dgm:pt>
    <dgm:pt modelId="{E24E3302-C0B1-4BE1-8B01-0263740A0EA3}" type="sibTrans" cxnId="{4699CD31-F081-4729-A238-4A4234EA854E}">
      <dgm:prSet/>
      <dgm:spPr/>
      <dgm:t>
        <a:bodyPr/>
        <a:lstStyle/>
        <a:p>
          <a:pPr rtl="1"/>
          <a:endParaRPr lang="ar-SA"/>
        </a:p>
      </dgm:t>
    </dgm:pt>
    <dgm:pt modelId="{FABECBD0-BFA1-4CCC-8E23-CD723E2DC43B}">
      <dgm:prSet phldrT="[Text]" custT="1"/>
      <dgm:spPr/>
      <dgm:t>
        <a:bodyPr/>
        <a:lstStyle/>
        <a:p>
          <a:pPr algn="r" rtl="1"/>
          <a:r>
            <a:rPr lang="ar-EG" sz="2000" b="1">
              <a:solidFill>
                <a:schemeClr val="accent3">
                  <a:lumMod val="50000"/>
                </a:schemeClr>
              </a:solidFill>
            </a:rPr>
            <a:t>الأمة في حاجة إلى من يبلغها رسالات القرآن على سبيل التجديد لدينها والخروج بها من أزمتها وهذا يكون على منهاج النبوة الحق ووظائفها الكبرى : التلاوة بمنهج التلقي والتزكية بمنهج التدبر والتعليم للكتاب والحكمة بمنهج التدارس  </a:t>
          </a:r>
          <a:endParaRPr lang="ar-SA" sz="2000" b="1">
            <a:solidFill>
              <a:schemeClr val="accent3">
                <a:lumMod val="50000"/>
              </a:schemeClr>
            </a:solidFill>
          </a:endParaRPr>
        </a:p>
      </dgm:t>
    </dgm:pt>
    <dgm:pt modelId="{168AD386-8ABB-4735-9931-8B338821505F}" type="sibTrans" cxnId="{1A10B476-3C2B-4B1F-8DD7-73D89BDDA8F3}">
      <dgm:prSet/>
      <dgm:spPr/>
      <dgm:t>
        <a:bodyPr/>
        <a:lstStyle/>
        <a:p>
          <a:pPr rtl="1"/>
          <a:endParaRPr lang="ar-SA"/>
        </a:p>
      </dgm:t>
    </dgm:pt>
    <dgm:pt modelId="{6E06EAA7-ED2E-4465-9514-B3AECCABC7A6}" type="parTrans" cxnId="{1A10B476-3C2B-4B1F-8DD7-73D89BDDA8F3}">
      <dgm:prSet/>
      <dgm:spPr/>
      <dgm:t>
        <a:bodyPr/>
        <a:lstStyle/>
        <a:p>
          <a:pPr rtl="1"/>
          <a:endParaRPr lang="ar-SA"/>
        </a:p>
      </dgm:t>
    </dgm:pt>
    <dgm:pt modelId="{0978DC27-B9BF-4976-B1BD-DCB95B056C50}" type="pres">
      <dgm:prSet presAssocID="{A6597B4E-5EAB-49B6-8038-049457224228}" presName="diagram" presStyleCnt="0">
        <dgm:presLayoutVars>
          <dgm:chPref val="1"/>
          <dgm:dir/>
          <dgm:animOne val="branch"/>
          <dgm:animLvl val="lvl"/>
          <dgm:resizeHandles/>
        </dgm:presLayoutVars>
      </dgm:prSet>
      <dgm:spPr/>
    </dgm:pt>
    <dgm:pt modelId="{CB1BAEEC-6BD3-4201-BD9C-42CE25C28BBD}" type="pres">
      <dgm:prSet presAssocID="{6DDC6832-E675-4768-ACAF-FA7208502F49}" presName="root" presStyleCnt="0"/>
      <dgm:spPr/>
    </dgm:pt>
    <dgm:pt modelId="{3ECAB410-914F-4216-B78B-30969F794298}" type="pres">
      <dgm:prSet presAssocID="{6DDC6832-E675-4768-ACAF-FA7208502F49}" presName="rootComposite" presStyleCnt="0"/>
      <dgm:spPr/>
    </dgm:pt>
    <dgm:pt modelId="{C6BC3068-59B2-4EA2-922D-DF667F403B32}" type="pres">
      <dgm:prSet presAssocID="{6DDC6832-E675-4768-ACAF-FA7208502F49}" presName="rootText" presStyleLbl="node1" presStyleIdx="0" presStyleCnt="1" custLinFactNeighborX="-34433" custLinFactNeighborY="-194"/>
      <dgm:spPr/>
    </dgm:pt>
    <dgm:pt modelId="{B60895A0-A13C-4ED5-A540-0DE3E6AB1ED2}" type="pres">
      <dgm:prSet presAssocID="{6DDC6832-E675-4768-ACAF-FA7208502F49}" presName="rootConnector" presStyleLbl="node1" presStyleIdx="0" presStyleCnt="1"/>
      <dgm:spPr/>
    </dgm:pt>
    <dgm:pt modelId="{531F4012-4A38-4383-9DDB-37DA97092D2A}" type="pres">
      <dgm:prSet presAssocID="{6DDC6832-E675-4768-ACAF-FA7208502F49}" presName="childShape" presStyleCnt="0"/>
      <dgm:spPr/>
    </dgm:pt>
    <dgm:pt modelId="{ADD435BB-1FBD-4E4A-A8F5-646782986BCB}" type="pres">
      <dgm:prSet presAssocID="{6E06EAA7-ED2E-4465-9514-B3AECCABC7A6}" presName="Name13" presStyleLbl="parChTrans1D2" presStyleIdx="0" presStyleCnt="2"/>
      <dgm:spPr/>
    </dgm:pt>
    <dgm:pt modelId="{D93A94BA-F22E-4177-AEC8-305D0C8AE9E0}" type="pres">
      <dgm:prSet presAssocID="{FABECBD0-BFA1-4CCC-8E23-CD723E2DC43B}" presName="childText" presStyleLbl="bgAcc1" presStyleIdx="0" presStyleCnt="2" custScaleX="271090">
        <dgm:presLayoutVars>
          <dgm:bulletEnabled val="1"/>
        </dgm:presLayoutVars>
      </dgm:prSet>
      <dgm:spPr/>
    </dgm:pt>
    <dgm:pt modelId="{3B18F672-FA8F-45A5-BDB7-9661EC6574CE}" type="pres">
      <dgm:prSet presAssocID="{ECFB89FC-713B-4746-B431-F2C408B98B9F}" presName="Name13" presStyleLbl="parChTrans1D2" presStyleIdx="1" presStyleCnt="2"/>
      <dgm:spPr/>
    </dgm:pt>
    <dgm:pt modelId="{17A9402A-4CFC-449A-9C70-73DB20EF808C}" type="pres">
      <dgm:prSet presAssocID="{DEC1707F-EBF2-438A-9FD2-B5469CB9EDEB}" presName="childText" presStyleLbl="bgAcc1" presStyleIdx="1" presStyleCnt="2" custScaleX="273928">
        <dgm:presLayoutVars>
          <dgm:bulletEnabled val="1"/>
        </dgm:presLayoutVars>
      </dgm:prSet>
      <dgm:spPr/>
    </dgm:pt>
  </dgm:ptLst>
  <dgm:cxnLst>
    <dgm:cxn modelId="{C3B8A410-E031-4593-AE42-BAAE29EDFDCD}" type="presOf" srcId="{ECFB89FC-713B-4746-B431-F2C408B98B9F}" destId="{3B18F672-FA8F-45A5-BDB7-9661EC6574CE}" srcOrd="0" destOrd="0" presId="urn:microsoft.com/office/officeart/2005/8/layout/hierarchy3"/>
    <dgm:cxn modelId="{A2264913-2DF6-4AFD-B71D-812B245D943C}" type="presOf" srcId="{FABECBD0-BFA1-4CCC-8E23-CD723E2DC43B}" destId="{D93A94BA-F22E-4177-AEC8-305D0C8AE9E0}" srcOrd="0" destOrd="0" presId="urn:microsoft.com/office/officeart/2005/8/layout/hierarchy3"/>
    <dgm:cxn modelId="{4699CD31-F081-4729-A238-4A4234EA854E}" srcId="{6DDC6832-E675-4768-ACAF-FA7208502F49}" destId="{DEC1707F-EBF2-438A-9FD2-B5469CB9EDEB}" srcOrd="1" destOrd="0" parTransId="{ECFB89FC-713B-4746-B431-F2C408B98B9F}" sibTransId="{E24E3302-C0B1-4BE1-8B01-0263740A0EA3}"/>
    <dgm:cxn modelId="{9CA69832-FD2C-42AB-BF0C-2820A60A337C}" type="presOf" srcId="{A6597B4E-5EAB-49B6-8038-049457224228}" destId="{0978DC27-B9BF-4976-B1BD-DCB95B056C50}" srcOrd="0" destOrd="0" presId="urn:microsoft.com/office/officeart/2005/8/layout/hierarchy3"/>
    <dgm:cxn modelId="{9591F553-DB21-4FC8-9B50-EDD197D4FC99}" type="presOf" srcId="{DEC1707F-EBF2-438A-9FD2-B5469CB9EDEB}" destId="{17A9402A-4CFC-449A-9C70-73DB20EF808C}" srcOrd="0" destOrd="0" presId="urn:microsoft.com/office/officeart/2005/8/layout/hierarchy3"/>
    <dgm:cxn modelId="{1A10B476-3C2B-4B1F-8DD7-73D89BDDA8F3}" srcId="{6DDC6832-E675-4768-ACAF-FA7208502F49}" destId="{FABECBD0-BFA1-4CCC-8E23-CD723E2DC43B}" srcOrd="0" destOrd="0" parTransId="{6E06EAA7-ED2E-4465-9514-B3AECCABC7A6}" sibTransId="{168AD386-8ABB-4735-9931-8B338821505F}"/>
    <dgm:cxn modelId="{AEE34C5A-6AA9-4B59-B98B-022EC24653C5}" type="presOf" srcId="{6DDC6832-E675-4768-ACAF-FA7208502F49}" destId="{C6BC3068-59B2-4EA2-922D-DF667F403B32}" srcOrd="0" destOrd="0" presId="urn:microsoft.com/office/officeart/2005/8/layout/hierarchy3"/>
    <dgm:cxn modelId="{EE719489-F367-4B71-A655-F3FF1FE36B51}" type="presOf" srcId="{6E06EAA7-ED2E-4465-9514-B3AECCABC7A6}" destId="{ADD435BB-1FBD-4E4A-A8F5-646782986BCB}" srcOrd="0" destOrd="0" presId="urn:microsoft.com/office/officeart/2005/8/layout/hierarchy3"/>
    <dgm:cxn modelId="{BA334FB0-783A-4D08-86B5-743E267F3BC6}" type="presOf" srcId="{6DDC6832-E675-4768-ACAF-FA7208502F49}" destId="{B60895A0-A13C-4ED5-A540-0DE3E6AB1ED2}" srcOrd="1" destOrd="0" presId="urn:microsoft.com/office/officeart/2005/8/layout/hierarchy3"/>
    <dgm:cxn modelId="{2A1D35DA-322F-4A57-B59F-40449DDA2F50}" srcId="{A6597B4E-5EAB-49B6-8038-049457224228}" destId="{6DDC6832-E675-4768-ACAF-FA7208502F49}" srcOrd="0" destOrd="0" parTransId="{2DE0F905-EE34-4B72-9233-127B6BD8DEC0}" sibTransId="{AA4BB7C0-DA9D-4CC0-BFDA-B7BA4646B4C6}"/>
    <dgm:cxn modelId="{89259AAD-0367-4D3E-926B-84CBFC20B72F}" type="presParOf" srcId="{0978DC27-B9BF-4976-B1BD-DCB95B056C50}" destId="{CB1BAEEC-6BD3-4201-BD9C-42CE25C28BBD}" srcOrd="0" destOrd="0" presId="urn:microsoft.com/office/officeart/2005/8/layout/hierarchy3"/>
    <dgm:cxn modelId="{8DF62503-0709-47D5-8FB6-E966FFEEA5C3}" type="presParOf" srcId="{CB1BAEEC-6BD3-4201-BD9C-42CE25C28BBD}" destId="{3ECAB410-914F-4216-B78B-30969F794298}" srcOrd="0" destOrd="0" presId="urn:microsoft.com/office/officeart/2005/8/layout/hierarchy3"/>
    <dgm:cxn modelId="{12E6BBD1-88B2-4D60-8270-ABC2B271CB39}" type="presParOf" srcId="{3ECAB410-914F-4216-B78B-30969F794298}" destId="{C6BC3068-59B2-4EA2-922D-DF667F403B32}" srcOrd="0" destOrd="0" presId="urn:microsoft.com/office/officeart/2005/8/layout/hierarchy3"/>
    <dgm:cxn modelId="{A78DDC91-0728-451C-BC79-C04128F2B227}" type="presParOf" srcId="{3ECAB410-914F-4216-B78B-30969F794298}" destId="{B60895A0-A13C-4ED5-A540-0DE3E6AB1ED2}" srcOrd="1" destOrd="0" presId="urn:microsoft.com/office/officeart/2005/8/layout/hierarchy3"/>
    <dgm:cxn modelId="{0DDFA526-6981-4296-99E8-BC51C0B4CA08}" type="presParOf" srcId="{CB1BAEEC-6BD3-4201-BD9C-42CE25C28BBD}" destId="{531F4012-4A38-4383-9DDB-37DA97092D2A}" srcOrd="1" destOrd="0" presId="urn:microsoft.com/office/officeart/2005/8/layout/hierarchy3"/>
    <dgm:cxn modelId="{16722A90-4709-4665-9D1E-BFB527FA2ABB}" type="presParOf" srcId="{531F4012-4A38-4383-9DDB-37DA97092D2A}" destId="{ADD435BB-1FBD-4E4A-A8F5-646782986BCB}" srcOrd="0" destOrd="0" presId="urn:microsoft.com/office/officeart/2005/8/layout/hierarchy3"/>
    <dgm:cxn modelId="{64E79B45-A6E8-4499-8B6B-B8BDD837A5E4}" type="presParOf" srcId="{531F4012-4A38-4383-9DDB-37DA97092D2A}" destId="{D93A94BA-F22E-4177-AEC8-305D0C8AE9E0}" srcOrd="1" destOrd="0" presId="urn:microsoft.com/office/officeart/2005/8/layout/hierarchy3"/>
    <dgm:cxn modelId="{BC5FA969-5171-42D3-9BA1-AE198E47930B}" type="presParOf" srcId="{531F4012-4A38-4383-9DDB-37DA97092D2A}" destId="{3B18F672-FA8F-45A5-BDB7-9661EC6574CE}" srcOrd="2" destOrd="0" presId="urn:microsoft.com/office/officeart/2005/8/layout/hierarchy3"/>
    <dgm:cxn modelId="{A4F4BF8C-B002-47CD-8259-6CC6C731C8CB}" type="presParOf" srcId="{531F4012-4A38-4383-9DDB-37DA97092D2A}" destId="{17A9402A-4CFC-449A-9C70-73DB20EF808C}" srcOrd="3"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9DCC986-83FA-47CF-8FE3-5A6A7EC693AA}" type="doc">
      <dgm:prSet loTypeId="urn:microsoft.com/office/officeart/2005/8/layout/list1" loCatId="list" qsTypeId="urn:microsoft.com/office/officeart/2005/8/quickstyle/simple1" qsCatId="simple" csTypeId="urn:microsoft.com/office/officeart/2005/8/colors/colorful2" csCatId="colorful" phldr="1"/>
      <dgm:spPr/>
      <dgm:t>
        <a:bodyPr/>
        <a:lstStyle/>
        <a:p>
          <a:pPr rtl="1"/>
          <a:endParaRPr lang="ar-SA"/>
        </a:p>
      </dgm:t>
    </dgm:pt>
    <dgm:pt modelId="{7F5BC201-F04D-4742-9793-3004DF796049}">
      <dgm:prSet phldrT="[Text]" custT="1"/>
      <dgm:spPr/>
      <dgm:t>
        <a:bodyPr/>
        <a:lstStyle/>
        <a:p>
          <a:pPr algn="r" rtl="1"/>
          <a:r>
            <a:rPr lang="ar-EG" sz="2400" b="1"/>
            <a:t>الانتساب لرسالة القرآن</a:t>
          </a:r>
          <a:endParaRPr lang="ar-SA" sz="2400" b="1"/>
        </a:p>
      </dgm:t>
    </dgm:pt>
    <dgm:pt modelId="{C84B5230-3211-492F-97B6-213A822AC8C6}" type="parTrans" cxnId="{A0B44447-CF93-4850-B2A7-344347D095EF}">
      <dgm:prSet/>
      <dgm:spPr/>
      <dgm:t>
        <a:bodyPr/>
        <a:lstStyle/>
        <a:p>
          <a:pPr algn="r" rtl="1"/>
          <a:endParaRPr lang="ar-SA"/>
        </a:p>
      </dgm:t>
    </dgm:pt>
    <dgm:pt modelId="{7CE8AB06-9114-4B47-8FF2-1ACB2D2D4A93}" type="sibTrans" cxnId="{A0B44447-CF93-4850-B2A7-344347D095EF}">
      <dgm:prSet/>
      <dgm:spPr/>
      <dgm:t>
        <a:bodyPr/>
        <a:lstStyle/>
        <a:p>
          <a:pPr algn="r" rtl="1"/>
          <a:endParaRPr lang="ar-SA"/>
        </a:p>
      </dgm:t>
    </dgm:pt>
    <dgm:pt modelId="{58B258D7-67C2-48D7-9107-4E1CDFC2CF6D}">
      <dgm:prSet phldrT="[Text]" custT="1"/>
      <dgm:spPr/>
      <dgm:t>
        <a:bodyPr/>
        <a:lstStyle/>
        <a:p>
          <a:pPr algn="r" rtl="1"/>
          <a:r>
            <a:rPr lang="ar-EG" sz="2400" b="1"/>
            <a:t>تأسيس مجالس القرآن</a:t>
          </a:r>
          <a:endParaRPr lang="ar-SA" sz="2400" b="1"/>
        </a:p>
      </dgm:t>
    </dgm:pt>
    <dgm:pt modelId="{622E7F65-97B3-4036-B66A-201C5C6098E9}" type="parTrans" cxnId="{59B3F155-6715-4C0E-9D68-649187A67A5F}">
      <dgm:prSet/>
      <dgm:spPr/>
      <dgm:t>
        <a:bodyPr/>
        <a:lstStyle/>
        <a:p>
          <a:pPr algn="r" rtl="1"/>
          <a:endParaRPr lang="ar-SA"/>
        </a:p>
      </dgm:t>
    </dgm:pt>
    <dgm:pt modelId="{1A8CF041-1CCB-47B0-AD22-951F3B68B966}" type="sibTrans" cxnId="{59B3F155-6715-4C0E-9D68-649187A67A5F}">
      <dgm:prSet/>
      <dgm:spPr/>
      <dgm:t>
        <a:bodyPr/>
        <a:lstStyle/>
        <a:p>
          <a:pPr algn="r" rtl="1"/>
          <a:endParaRPr lang="ar-SA"/>
        </a:p>
      </dgm:t>
    </dgm:pt>
    <dgm:pt modelId="{E7B63BA6-3C01-4C5E-9FE6-850581FBD31E}">
      <dgm:prSet phldrT="[Text]" custT="1"/>
      <dgm:spPr/>
      <dgm:t>
        <a:bodyPr/>
        <a:lstStyle/>
        <a:p>
          <a:pPr algn="r" rtl="1"/>
          <a:r>
            <a:rPr lang="ar-EG" sz="2400" b="1"/>
            <a:t>عموم نداء الدعوة بالقرآن</a:t>
          </a:r>
          <a:endParaRPr lang="ar-SA" sz="2400" b="1"/>
        </a:p>
      </dgm:t>
    </dgm:pt>
    <dgm:pt modelId="{FCE09AF1-FA81-4CA9-B189-B45E1380D89F}" type="parTrans" cxnId="{71162382-D949-415C-856D-458B65DE1E54}">
      <dgm:prSet/>
      <dgm:spPr/>
      <dgm:t>
        <a:bodyPr/>
        <a:lstStyle/>
        <a:p>
          <a:pPr algn="r" rtl="1"/>
          <a:endParaRPr lang="ar-SA"/>
        </a:p>
      </dgm:t>
    </dgm:pt>
    <dgm:pt modelId="{9688AD75-A6FF-4051-8AA1-5D67D4BEDA55}" type="sibTrans" cxnId="{71162382-D949-415C-856D-458B65DE1E54}">
      <dgm:prSet/>
      <dgm:spPr/>
      <dgm:t>
        <a:bodyPr/>
        <a:lstStyle/>
        <a:p>
          <a:pPr algn="r" rtl="1"/>
          <a:endParaRPr lang="ar-SA"/>
        </a:p>
      </dgm:t>
    </dgm:pt>
    <dgm:pt modelId="{49E41F8C-7427-41A7-AB12-1A1022B237BA}">
      <dgm:prSet custT="1"/>
      <dgm:spPr/>
      <dgm:t>
        <a:bodyPr/>
        <a:lstStyle/>
        <a:p>
          <a:pPr algn="r" rtl="1"/>
          <a:r>
            <a:rPr lang="ar-EG" sz="2400" b="1"/>
            <a:t>وسيلة التعريف بنور القرآن (التطبيق)</a:t>
          </a:r>
          <a:endParaRPr lang="ar-SA" sz="2400" b="1"/>
        </a:p>
      </dgm:t>
    </dgm:pt>
    <dgm:pt modelId="{0C038ACC-E490-406E-ACC3-6D378C1F8D83}" type="parTrans" cxnId="{6A5C3562-602C-40AD-875B-6E6C36936E04}">
      <dgm:prSet/>
      <dgm:spPr/>
      <dgm:t>
        <a:bodyPr/>
        <a:lstStyle/>
        <a:p>
          <a:pPr algn="r" rtl="1"/>
          <a:endParaRPr lang="ar-SA"/>
        </a:p>
      </dgm:t>
    </dgm:pt>
    <dgm:pt modelId="{32CE1DC5-FCA1-49F2-B849-C30073BD463E}" type="sibTrans" cxnId="{6A5C3562-602C-40AD-875B-6E6C36936E04}">
      <dgm:prSet/>
      <dgm:spPr/>
      <dgm:t>
        <a:bodyPr/>
        <a:lstStyle/>
        <a:p>
          <a:pPr algn="r" rtl="1"/>
          <a:endParaRPr lang="ar-SA"/>
        </a:p>
      </dgm:t>
    </dgm:pt>
    <dgm:pt modelId="{1D7DA215-BC6C-4E56-A3B3-18700783EDE3}">
      <dgm:prSet custT="1"/>
      <dgm:spPr/>
      <dgm:t>
        <a:bodyPr/>
        <a:lstStyle/>
        <a:p>
          <a:pPr algn="r" rtl="1"/>
          <a:r>
            <a:rPr lang="ar-EG" sz="2400" b="1"/>
            <a:t>قلة السائرين لا تثبط عن الطريق</a:t>
          </a:r>
          <a:endParaRPr lang="ar-SA" sz="2400" b="1"/>
        </a:p>
      </dgm:t>
    </dgm:pt>
    <dgm:pt modelId="{A2BE6A43-11CC-4F61-B723-831E247A888B}" type="parTrans" cxnId="{005CFFD1-B825-44E2-8667-24B0483182DE}">
      <dgm:prSet/>
      <dgm:spPr/>
      <dgm:t>
        <a:bodyPr/>
        <a:lstStyle/>
        <a:p>
          <a:pPr algn="r" rtl="1"/>
          <a:endParaRPr lang="ar-SA"/>
        </a:p>
      </dgm:t>
    </dgm:pt>
    <dgm:pt modelId="{A3EB6375-816F-4157-98DE-32EED1C10BB9}" type="sibTrans" cxnId="{005CFFD1-B825-44E2-8667-24B0483182DE}">
      <dgm:prSet/>
      <dgm:spPr/>
      <dgm:t>
        <a:bodyPr/>
        <a:lstStyle/>
        <a:p>
          <a:pPr algn="r" rtl="1"/>
          <a:endParaRPr lang="ar-SA"/>
        </a:p>
      </dgm:t>
    </dgm:pt>
    <dgm:pt modelId="{97B01AB2-C2D7-4A5C-8CCE-2A52B0389BCA}" type="pres">
      <dgm:prSet presAssocID="{99DCC986-83FA-47CF-8FE3-5A6A7EC693AA}" presName="linear" presStyleCnt="0">
        <dgm:presLayoutVars>
          <dgm:dir/>
          <dgm:animLvl val="lvl"/>
          <dgm:resizeHandles val="exact"/>
        </dgm:presLayoutVars>
      </dgm:prSet>
      <dgm:spPr/>
    </dgm:pt>
    <dgm:pt modelId="{94B8DF87-3A44-4047-BB17-2F09138B5BAF}" type="pres">
      <dgm:prSet presAssocID="{7F5BC201-F04D-4742-9793-3004DF796049}" presName="parentLin" presStyleCnt="0"/>
      <dgm:spPr/>
    </dgm:pt>
    <dgm:pt modelId="{63808F50-189A-4464-8287-124FBF2D4C58}" type="pres">
      <dgm:prSet presAssocID="{7F5BC201-F04D-4742-9793-3004DF796049}" presName="parentLeftMargin" presStyleLbl="node1" presStyleIdx="0" presStyleCnt="5"/>
      <dgm:spPr/>
    </dgm:pt>
    <dgm:pt modelId="{2F51F609-C441-4250-8464-35BF5CF73241}" type="pres">
      <dgm:prSet presAssocID="{7F5BC201-F04D-4742-9793-3004DF796049}" presName="parentText" presStyleLbl="node1" presStyleIdx="0" presStyleCnt="5">
        <dgm:presLayoutVars>
          <dgm:chMax val="0"/>
          <dgm:bulletEnabled val="1"/>
        </dgm:presLayoutVars>
      </dgm:prSet>
      <dgm:spPr/>
    </dgm:pt>
    <dgm:pt modelId="{3B1838AA-1D81-4E92-A1D5-757E8AE06B8D}" type="pres">
      <dgm:prSet presAssocID="{7F5BC201-F04D-4742-9793-3004DF796049}" presName="negativeSpace" presStyleCnt="0"/>
      <dgm:spPr/>
    </dgm:pt>
    <dgm:pt modelId="{793A1DF5-6DA2-4A23-9E92-ECFEFC3ED334}" type="pres">
      <dgm:prSet presAssocID="{7F5BC201-F04D-4742-9793-3004DF796049}" presName="childText" presStyleLbl="conFgAcc1" presStyleIdx="0" presStyleCnt="5">
        <dgm:presLayoutVars>
          <dgm:bulletEnabled val="1"/>
        </dgm:presLayoutVars>
      </dgm:prSet>
      <dgm:spPr/>
    </dgm:pt>
    <dgm:pt modelId="{57E31DD6-CFCB-4A7A-B858-4A0D7D5F8D7C}" type="pres">
      <dgm:prSet presAssocID="{7CE8AB06-9114-4B47-8FF2-1ACB2D2D4A93}" presName="spaceBetweenRectangles" presStyleCnt="0"/>
      <dgm:spPr/>
    </dgm:pt>
    <dgm:pt modelId="{3AA241D8-010C-4312-97BB-FC977904562C}" type="pres">
      <dgm:prSet presAssocID="{49E41F8C-7427-41A7-AB12-1A1022B237BA}" presName="parentLin" presStyleCnt="0"/>
      <dgm:spPr/>
    </dgm:pt>
    <dgm:pt modelId="{5EA2103B-A70A-45A3-A98A-668C0470D357}" type="pres">
      <dgm:prSet presAssocID="{49E41F8C-7427-41A7-AB12-1A1022B237BA}" presName="parentLeftMargin" presStyleLbl="node1" presStyleIdx="0" presStyleCnt="5"/>
      <dgm:spPr/>
    </dgm:pt>
    <dgm:pt modelId="{2E857239-42EA-4F68-B9C0-67A1F6CAAE44}" type="pres">
      <dgm:prSet presAssocID="{49E41F8C-7427-41A7-AB12-1A1022B237BA}" presName="parentText" presStyleLbl="node1" presStyleIdx="1" presStyleCnt="5">
        <dgm:presLayoutVars>
          <dgm:chMax val="0"/>
          <dgm:bulletEnabled val="1"/>
        </dgm:presLayoutVars>
      </dgm:prSet>
      <dgm:spPr/>
    </dgm:pt>
    <dgm:pt modelId="{0DE6C499-6B60-44D1-8FF2-0004C09074DD}" type="pres">
      <dgm:prSet presAssocID="{49E41F8C-7427-41A7-AB12-1A1022B237BA}" presName="negativeSpace" presStyleCnt="0"/>
      <dgm:spPr/>
    </dgm:pt>
    <dgm:pt modelId="{34E79716-934E-4E15-8370-E7DAB858EBDD}" type="pres">
      <dgm:prSet presAssocID="{49E41F8C-7427-41A7-AB12-1A1022B237BA}" presName="childText" presStyleLbl="conFgAcc1" presStyleIdx="1" presStyleCnt="5">
        <dgm:presLayoutVars>
          <dgm:bulletEnabled val="1"/>
        </dgm:presLayoutVars>
      </dgm:prSet>
      <dgm:spPr/>
    </dgm:pt>
    <dgm:pt modelId="{F0B09FBF-F99A-43B7-867F-C61CF933074F}" type="pres">
      <dgm:prSet presAssocID="{32CE1DC5-FCA1-49F2-B849-C30073BD463E}" presName="spaceBetweenRectangles" presStyleCnt="0"/>
      <dgm:spPr/>
    </dgm:pt>
    <dgm:pt modelId="{EE0EC029-2B0C-4D15-930C-6BE620DA7F63}" type="pres">
      <dgm:prSet presAssocID="{1D7DA215-BC6C-4E56-A3B3-18700783EDE3}" presName="parentLin" presStyleCnt="0"/>
      <dgm:spPr/>
    </dgm:pt>
    <dgm:pt modelId="{3CE0B98F-A961-4A7C-A675-8A2EC135AD53}" type="pres">
      <dgm:prSet presAssocID="{1D7DA215-BC6C-4E56-A3B3-18700783EDE3}" presName="parentLeftMargin" presStyleLbl="node1" presStyleIdx="1" presStyleCnt="5"/>
      <dgm:spPr/>
    </dgm:pt>
    <dgm:pt modelId="{E0B54113-344E-4FFE-82ED-E571F63F727B}" type="pres">
      <dgm:prSet presAssocID="{1D7DA215-BC6C-4E56-A3B3-18700783EDE3}" presName="parentText" presStyleLbl="node1" presStyleIdx="2" presStyleCnt="5">
        <dgm:presLayoutVars>
          <dgm:chMax val="0"/>
          <dgm:bulletEnabled val="1"/>
        </dgm:presLayoutVars>
      </dgm:prSet>
      <dgm:spPr/>
    </dgm:pt>
    <dgm:pt modelId="{6E8A1519-CC84-4E28-A73D-928D02639E52}" type="pres">
      <dgm:prSet presAssocID="{1D7DA215-BC6C-4E56-A3B3-18700783EDE3}" presName="negativeSpace" presStyleCnt="0"/>
      <dgm:spPr/>
    </dgm:pt>
    <dgm:pt modelId="{5178C6BB-7B89-4105-955E-CBF61D592B62}" type="pres">
      <dgm:prSet presAssocID="{1D7DA215-BC6C-4E56-A3B3-18700783EDE3}" presName="childText" presStyleLbl="conFgAcc1" presStyleIdx="2" presStyleCnt="5">
        <dgm:presLayoutVars>
          <dgm:bulletEnabled val="1"/>
        </dgm:presLayoutVars>
      </dgm:prSet>
      <dgm:spPr/>
    </dgm:pt>
    <dgm:pt modelId="{1C13A965-F9DB-4DA0-8641-C53D885290C2}" type="pres">
      <dgm:prSet presAssocID="{A3EB6375-816F-4157-98DE-32EED1C10BB9}" presName="spaceBetweenRectangles" presStyleCnt="0"/>
      <dgm:spPr/>
    </dgm:pt>
    <dgm:pt modelId="{6AE4F702-2C28-4300-A324-3EA72EEEBD13}" type="pres">
      <dgm:prSet presAssocID="{58B258D7-67C2-48D7-9107-4E1CDFC2CF6D}" presName="parentLin" presStyleCnt="0"/>
      <dgm:spPr/>
    </dgm:pt>
    <dgm:pt modelId="{214EE0C5-BCF5-4ECD-B837-5FA42D62AAFE}" type="pres">
      <dgm:prSet presAssocID="{58B258D7-67C2-48D7-9107-4E1CDFC2CF6D}" presName="parentLeftMargin" presStyleLbl="node1" presStyleIdx="2" presStyleCnt="5"/>
      <dgm:spPr/>
    </dgm:pt>
    <dgm:pt modelId="{BF16781F-F362-4956-A3E9-31B33C49ACDE}" type="pres">
      <dgm:prSet presAssocID="{58B258D7-67C2-48D7-9107-4E1CDFC2CF6D}" presName="parentText" presStyleLbl="node1" presStyleIdx="3" presStyleCnt="5">
        <dgm:presLayoutVars>
          <dgm:chMax val="0"/>
          <dgm:bulletEnabled val="1"/>
        </dgm:presLayoutVars>
      </dgm:prSet>
      <dgm:spPr/>
    </dgm:pt>
    <dgm:pt modelId="{6AA28229-4699-4298-B097-F68D5BC2826E}" type="pres">
      <dgm:prSet presAssocID="{58B258D7-67C2-48D7-9107-4E1CDFC2CF6D}" presName="negativeSpace" presStyleCnt="0"/>
      <dgm:spPr/>
    </dgm:pt>
    <dgm:pt modelId="{7A57BA46-60EE-4A1D-952B-B4FD4FF28AE4}" type="pres">
      <dgm:prSet presAssocID="{58B258D7-67C2-48D7-9107-4E1CDFC2CF6D}" presName="childText" presStyleLbl="conFgAcc1" presStyleIdx="3" presStyleCnt="5">
        <dgm:presLayoutVars>
          <dgm:bulletEnabled val="1"/>
        </dgm:presLayoutVars>
      </dgm:prSet>
      <dgm:spPr/>
    </dgm:pt>
    <dgm:pt modelId="{43B6FC02-5CA0-4776-A257-F1FF2D3277BC}" type="pres">
      <dgm:prSet presAssocID="{1A8CF041-1CCB-47B0-AD22-951F3B68B966}" presName="spaceBetweenRectangles" presStyleCnt="0"/>
      <dgm:spPr/>
    </dgm:pt>
    <dgm:pt modelId="{65387B2B-FFF1-42CB-8F7D-4C71ACD2A4C6}" type="pres">
      <dgm:prSet presAssocID="{E7B63BA6-3C01-4C5E-9FE6-850581FBD31E}" presName="parentLin" presStyleCnt="0"/>
      <dgm:spPr/>
    </dgm:pt>
    <dgm:pt modelId="{75A81143-DC4B-4BFF-950B-F249642DA7D8}" type="pres">
      <dgm:prSet presAssocID="{E7B63BA6-3C01-4C5E-9FE6-850581FBD31E}" presName="parentLeftMargin" presStyleLbl="node1" presStyleIdx="3" presStyleCnt="5"/>
      <dgm:spPr/>
    </dgm:pt>
    <dgm:pt modelId="{4C978CDD-F33E-418E-A44B-3700B8B96009}" type="pres">
      <dgm:prSet presAssocID="{E7B63BA6-3C01-4C5E-9FE6-850581FBD31E}" presName="parentText" presStyleLbl="node1" presStyleIdx="4" presStyleCnt="5">
        <dgm:presLayoutVars>
          <dgm:chMax val="0"/>
          <dgm:bulletEnabled val="1"/>
        </dgm:presLayoutVars>
      </dgm:prSet>
      <dgm:spPr/>
    </dgm:pt>
    <dgm:pt modelId="{6D1AD750-E9C0-463E-8891-CD0BC0601B48}" type="pres">
      <dgm:prSet presAssocID="{E7B63BA6-3C01-4C5E-9FE6-850581FBD31E}" presName="negativeSpace" presStyleCnt="0"/>
      <dgm:spPr/>
    </dgm:pt>
    <dgm:pt modelId="{2910799C-7AA5-457B-9817-32758E566237}" type="pres">
      <dgm:prSet presAssocID="{E7B63BA6-3C01-4C5E-9FE6-850581FBD31E}" presName="childText" presStyleLbl="conFgAcc1" presStyleIdx="4" presStyleCnt="5">
        <dgm:presLayoutVars>
          <dgm:bulletEnabled val="1"/>
        </dgm:presLayoutVars>
      </dgm:prSet>
      <dgm:spPr/>
    </dgm:pt>
  </dgm:ptLst>
  <dgm:cxnLst>
    <dgm:cxn modelId="{19BB4D1F-1A05-4B8C-B14A-C8BBAFB4CBDD}" type="presOf" srcId="{1D7DA215-BC6C-4E56-A3B3-18700783EDE3}" destId="{3CE0B98F-A961-4A7C-A675-8A2EC135AD53}" srcOrd="0" destOrd="0" presId="urn:microsoft.com/office/officeart/2005/8/layout/list1"/>
    <dgm:cxn modelId="{CD345E2E-9B3E-497D-A175-AC7C6F61F1A9}" type="presOf" srcId="{E7B63BA6-3C01-4C5E-9FE6-850581FBD31E}" destId="{75A81143-DC4B-4BFF-950B-F249642DA7D8}" srcOrd="0" destOrd="0" presId="urn:microsoft.com/office/officeart/2005/8/layout/list1"/>
    <dgm:cxn modelId="{8CE51836-2AAA-4029-BF3D-944D29CFBD23}" type="presOf" srcId="{E7B63BA6-3C01-4C5E-9FE6-850581FBD31E}" destId="{4C978CDD-F33E-418E-A44B-3700B8B96009}" srcOrd="1" destOrd="0" presId="urn:microsoft.com/office/officeart/2005/8/layout/list1"/>
    <dgm:cxn modelId="{6A5C3562-602C-40AD-875B-6E6C36936E04}" srcId="{99DCC986-83FA-47CF-8FE3-5A6A7EC693AA}" destId="{49E41F8C-7427-41A7-AB12-1A1022B237BA}" srcOrd="1" destOrd="0" parTransId="{0C038ACC-E490-406E-ACC3-6D378C1F8D83}" sibTransId="{32CE1DC5-FCA1-49F2-B849-C30073BD463E}"/>
    <dgm:cxn modelId="{A0B44447-CF93-4850-B2A7-344347D095EF}" srcId="{99DCC986-83FA-47CF-8FE3-5A6A7EC693AA}" destId="{7F5BC201-F04D-4742-9793-3004DF796049}" srcOrd="0" destOrd="0" parTransId="{C84B5230-3211-492F-97B6-213A822AC8C6}" sibTransId="{7CE8AB06-9114-4B47-8FF2-1ACB2D2D4A93}"/>
    <dgm:cxn modelId="{19E3EA48-9F6F-4A10-A2AC-577AA49E8B41}" type="presOf" srcId="{49E41F8C-7427-41A7-AB12-1A1022B237BA}" destId="{2E857239-42EA-4F68-B9C0-67A1F6CAAE44}" srcOrd="1" destOrd="0" presId="urn:microsoft.com/office/officeart/2005/8/layout/list1"/>
    <dgm:cxn modelId="{ABC44070-8374-49B9-9EAE-CDFC1831031F}" type="presOf" srcId="{58B258D7-67C2-48D7-9107-4E1CDFC2CF6D}" destId="{BF16781F-F362-4956-A3E9-31B33C49ACDE}" srcOrd="1" destOrd="0" presId="urn:microsoft.com/office/officeart/2005/8/layout/list1"/>
    <dgm:cxn modelId="{A6DEDF71-8C89-4EAC-9A5E-981B75A34755}" type="presOf" srcId="{99DCC986-83FA-47CF-8FE3-5A6A7EC693AA}" destId="{97B01AB2-C2D7-4A5C-8CCE-2A52B0389BCA}" srcOrd="0" destOrd="0" presId="urn:microsoft.com/office/officeart/2005/8/layout/list1"/>
    <dgm:cxn modelId="{59B3F155-6715-4C0E-9D68-649187A67A5F}" srcId="{99DCC986-83FA-47CF-8FE3-5A6A7EC693AA}" destId="{58B258D7-67C2-48D7-9107-4E1CDFC2CF6D}" srcOrd="3" destOrd="0" parTransId="{622E7F65-97B3-4036-B66A-201C5C6098E9}" sibTransId="{1A8CF041-1CCB-47B0-AD22-951F3B68B966}"/>
    <dgm:cxn modelId="{71162382-D949-415C-856D-458B65DE1E54}" srcId="{99DCC986-83FA-47CF-8FE3-5A6A7EC693AA}" destId="{E7B63BA6-3C01-4C5E-9FE6-850581FBD31E}" srcOrd="4" destOrd="0" parTransId="{FCE09AF1-FA81-4CA9-B189-B45E1380D89F}" sibTransId="{9688AD75-A6FF-4051-8AA1-5D67D4BEDA55}"/>
    <dgm:cxn modelId="{AD1D18B3-999B-4F63-893B-3F8FBB3C7768}" type="presOf" srcId="{7F5BC201-F04D-4742-9793-3004DF796049}" destId="{2F51F609-C441-4250-8464-35BF5CF73241}" srcOrd="1" destOrd="0" presId="urn:microsoft.com/office/officeart/2005/8/layout/list1"/>
    <dgm:cxn modelId="{4AAA14C0-79C3-4986-A77E-03FBB7AA4824}" type="presOf" srcId="{49E41F8C-7427-41A7-AB12-1A1022B237BA}" destId="{5EA2103B-A70A-45A3-A98A-668C0470D357}" srcOrd="0" destOrd="0" presId="urn:microsoft.com/office/officeart/2005/8/layout/list1"/>
    <dgm:cxn modelId="{01B7D6C2-C944-4CBD-8B8C-49D2786CEB1B}" type="presOf" srcId="{58B258D7-67C2-48D7-9107-4E1CDFC2CF6D}" destId="{214EE0C5-BCF5-4ECD-B837-5FA42D62AAFE}" srcOrd="0" destOrd="0" presId="urn:microsoft.com/office/officeart/2005/8/layout/list1"/>
    <dgm:cxn modelId="{005CFFD1-B825-44E2-8667-24B0483182DE}" srcId="{99DCC986-83FA-47CF-8FE3-5A6A7EC693AA}" destId="{1D7DA215-BC6C-4E56-A3B3-18700783EDE3}" srcOrd="2" destOrd="0" parTransId="{A2BE6A43-11CC-4F61-B723-831E247A888B}" sibTransId="{A3EB6375-816F-4157-98DE-32EED1C10BB9}"/>
    <dgm:cxn modelId="{10F85FD6-224D-44D4-AA83-1B702F655068}" type="presOf" srcId="{7F5BC201-F04D-4742-9793-3004DF796049}" destId="{63808F50-189A-4464-8287-124FBF2D4C58}" srcOrd="0" destOrd="0" presId="urn:microsoft.com/office/officeart/2005/8/layout/list1"/>
    <dgm:cxn modelId="{832E88E2-5CED-4BBD-9428-7212C820403F}" type="presOf" srcId="{1D7DA215-BC6C-4E56-A3B3-18700783EDE3}" destId="{E0B54113-344E-4FFE-82ED-E571F63F727B}" srcOrd="1" destOrd="0" presId="urn:microsoft.com/office/officeart/2005/8/layout/list1"/>
    <dgm:cxn modelId="{9EC747E9-1182-4A73-AC1D-C80A651DC166}" type="presParOf" srcId="{97B01AB2-C2D7-4A5C-8CCE-2A52B0389BCA}" destId="{94B8DF87-3A44-4047-BB17-2F09138B5BAF}" srcOrd="0" destOrd="0" presId="urn:microsoft.com/office/officeart/2005/8/layout/list1"/>
    <dgm:cxn modelId="{54F1D3C5-C86E-487F-B1BF-31DF20D5C93D}" type="presParOf" srcId="{94B8DF87-3A44-4047-BB17-2F09138B5BAF}" destId="{63808F50-189A-4464-8287-124FBF2D4C58}" srcOrd="0" destOrd="0" presId="urn:microsoft.com/office/officeart/2005/8/layout/list1"/>
    <dgm:cxn modelId="{0ECFC357-6EF7-402E-B5DB-6C96CCDAA710}" type="presParOf" srcId="{94B8DF87-3A44-4047-BB17-2F09138B5BAF}" destId="{2F51F609-C441-4250-8464-35BF5CF73241}" srcOrd="1" destOrd="0" presId="urn:microsoft.com/office/officeart/2005/8/layout/list1"/>
    <dgm:cxn modelId="{67964541-AFB2-48D6-A738-0F37AE1402CF}" type="presParOf" srcId="{97B01AB2-C2D7-4A5C-8CCE-2A52B0389BCA}" destId="{3B1838AA-1D81-4E92-A1D5-757E8AE06B8D}" srcOrd="1" destOrd="0" presId="urn:microsoft.com/office/officeart/2005/8/layout/list1"/>
    <dgm:cxn modelId="{76D137E0-494C-4FF2-8CE4-94C80F6374E7}" type="presParOf" srcId="{97B01AB2-C2D7-4A5C-8CCE-2A52B0389BCA}" destId="{793A1DF5-6DA2-4A23-9E92-ECFEFC3ED334}" srcOrd="2" destOrd="0" presId="urn:microsoft.com/office/officeart/2005/8/layout/list1"/>
    <dgm:cxn modelId="{F494A826-B34E-45F4-96B7-6F564A0A9872}" type="presParOf" srcId="{97B01AB2-C2D7-4A5C-8CCE-2A52B0389BCA}" destId="{57E31DD6-CFCB-4A7A-B858-4A0D7D5F8D7C}" srcOrd="3" destOrd="0" presId="urn:microsoft.com/office/officeart/2005/8/layout/list1"/>
    <dgm:cxn modelId="{A2559B9B-7BD4-4E4E-A7E9-5666A8D07AB6}" type="presParOf" srcId="{97B01AB2-C2D7-4A5C-8CCE-2A52B0389BCA}" destId="{3AA241D8-010C-4312-97BB-FC977904562C}" srcOrd="4" destOrd="0" presId="urn:microsoft.com/office/officeart/2005/8/layout/list1"/>
    <dgm:cxn modelId="{FD1AC7CF-A0E6-4D9B-B1E6-9F7627B76FF5}" type="presParOf" srcId="{3AA241D8-010C-4312-97BB-FC977904562C}" destId="{5EA2103B-A70A-45A3-A98A-668C0470D357}" srcOrd="0" destOrd="0" presId="urn:microsoft.com/office/officeart/2005/8/layout/list1"/>
    <dgm:cxn modelId="{E5687871-2B81-4320-AE5F-774BCBA46954}" type="presParOf" srcId="{3AA241D8-010C-4312-97BB-FC977904562C}" destId="{2E857239-42EA-4F68-B9C0-67A1F6CAAE44}" srcOrd="1" destOrd="0" presId="urn:microsoft.com/office/officeart/2005/8/layout/list1"/>
    <dgm:cxn modelId="{F6C0BA5E-3D4D-4D0B-9AC9-70CFDD22EE9A}" type="presParOf" srcId="{97B01AB2-C2D7-4A5C-8CCE-2A52B0389BCA}" destId="{0DE6C499-6B60-44D1-8FF2-0004C09074DD}" srcOrd="5" destOrd="0" presId="urn:microsoft.com/office/officeart/2005/8/layout/list1"/>
    <dgm:cxn modelId="{F3D07188-FF65-489F-9398-D89A710C11A6}" type="presParOf" srcId="{97B01AB2-C2D7-4A5C-8CCE-2A52B0389BCA}" destId="{34E79716-934E-4E15-8370-E7DAB858EBDD}" srcOrd="6" destOrd="0" presId="urn:microsoft.com/office/officeart/2005/8/layout/list1"/>
    <dgm:cxn modelId="{B7B2BF4D-0A95-4ED9-844E-5D9AD1C38AA8}" type="presParOf" srcId="{97B01AB2-C2D7-4A5C-8CCE-2A52B0389BCA}" destId="{F0B09FBF-F99A-43B7-867F-C61CF933074F}" srcOrd="7" destOrd="0" presId="urn:microsoft.com/office/officeart/2005/8/layout/list1"/>
    <dgm:cxn modelId="{6DCCAAAB-37BD-4816-9A75-A1D093CA9818}" type="presParOf" srcId="{97B01AB2-C2D7-4A5C-8CCE-2A52B0389BCA}" destId="{EE0EC029-2B0C-4D15-930C-6BE620DA7F63}" srcOrd="8" destOrd="0" presId="urn:microsoft.com/office/officeart/2005/8/layout/list1"/>
    <dgm:cxn modelId="{FC3ABAAF-1233-42CB-BE1E-60D13390F05A}" type="presParOf" srcId="{EE0EC029-2B0C-4D15-930C-6BE620DA7F63}" destId="{3CE0B98F-A961-4A7C-A675-8A2EC135AD53}" srcOrd="0" destOrd="0" presId="urn:microsoft.com/office/officeart/2005/8/layout/list1"/>
    <dgm:cxn modelId="{33A3E1DA-3E6C-4DBE-9010-33C2877E8506}" type="presParOf" srcId="{EE0EC029-2B0C-4D15-930C-6BE620DA7F63}" destId="{E0B54113-344E-4FFE-82ED-E571F63F727B}" srcOrd="1" destOrd="0" presId="urn:microsoft.com/office/officeart/2005/8/layout/list1"/>
    <dgm:cxn modelId="{A3C74A26-C0C2-4D2F-B698-F6ABFC55E6CA}" type="presParOf" srcId="{97B01AB2-C2D7-4A5C-8CCE-2A52B0389BCA}" destId="{6E8A1519-CC84-4E28-A73D-928D02639E52}" srcOrd="9" destOrd="0" presId="urn:microsoft.com/office/officeart/2005/8/layout/list1"/>
    <dgm:cxn modelId="{A9F014B1-E5A0-46D8-9C34-7FE0BCB81A68}" type="presParOf" srcId="{97B01AB2-C2D7-4A5C-8CCE-2A52B0389BCA}" destId="{5178C6BB-7B89-4105-955E-CBF61D592B62}" srcOrd="10" destOrd="0" presId="urn:microsoft.com/office/officeart/2005/8/layout/list1"/>
    <dgm:cxn modelId="{6B54CE6C-4F65-4BB1-85CD-D58C0F9B6258}" type="presParOf" srcId="{97B01AB2-C2D7-4A5C-8CCE-2A52B0389BCA}" destId="{1C13A965-F9DB-4DA0-8641-C53D885290C2}" srcOrd="11" destOrd="0" presId="urn:microsoft.com/office/officeart/2005/8/layout/list1"/>
    <dgm:cxn modelId="{4E71AD99-E63D-4E42-941A-DBF475FB0831}" type="presParOf" srcId="{97B01AB2-C2D7-4A5C-8CCE-2A52B0389BCA}" destId="{6AE4F702-2C28-4300-A324-3EA72EEEBD13}" srcOrd="12" destOrd="0" presId="urn:microsoft.com/office/officeart/2005/8/layout/list1"/>
    <dgm:cxn modelId="{03D257F8-EDC3-4242-9CBC-0D34BE4C6A15}" type="presParOf" srcId="{6AE4F702-2C28-4300-A324-3EA72EEEBD13}" destId="{214EE0C5-BCF5-4ECD-B837-5FA42D62AAFE}" srcOrd="0" destOrd="0" presId="urn:microsoft.com/office/officeart/2005/8/layout/list1"/>
    <dgm:cxn modelId="{CA2287EC-3FFC-40EC-A71E-4309DAE51EE5}" type="presParOf" srcId="{6AE4F702-2C28-4300-A324-3EA72EEEBD13}" destId="{BF16781F-F362-4956-A3E9-31B33C49ACDE}" srcOrd="1" destOrd="0" presId="urn:microsoft.com/office/officeart/2005/8/layout/list1"/>
    <dgm:cxn modelId="{391001D3-3F21-44FD-AE45-BAD245C386B9}" type="presParOf" srcId="{97B01AB2-C2D7-4A5C-8CCE-2A52B0389BCA}" destId="{6AA28229-4699-4298-B097-F68D5BC2826E}" srcOrd="13" destOrd="0" presId="urn:microsoft.com/office/officeart/2005/8/layout/list1"/>
    <dgm:cxn modelId="{F3CAC39A-9A41-4EEB-B2EB-07D12ED954C6}" type="presParOf" srcId="{97B01AB2-C2D7-4A5C-8CCE-2A52B0389BCA}" destId="{7A57BA46-60EE-4A1D-952B-B4FD4FF28AE4}" srcOrd="14" destOrd="0" presId="urn:microsoft.com/office/officeart/2005/8/layout/list1"/>
    <dgm:cxn modelId="{05F7E0F2-538E-49BD-B9F1-FC17E7777390}" type="presParOf" srcId="{97B01AB2-C2D7-4A5C-8CCE-2A52B0389BCA}" destId="{43B6FC02-5CA0-4776-A257-F1FF2D3277BC}" srcOrd="15" destOrd="0" presId="urn:microsoft.com/office/officeart/2005/8/layout/list1"/>
    <dgm:cxn modelId="{A9815AA4-9156-4E97-896D-1A311DE64B31}" type="presParOf" srcId="{97B01AB2-C2D7-4A5C-8CCE-2A52B0389BCA}" destId="{65387B2B-FFF1-42CB-8F7D-4C71ACD2A4C6}" srcOrd="16" destOrd="0" presId="urn:microsoft.com/office/officeart/2005/8/layout/list1"/>
    <dgm:cxn modelId="{D1501E2E-CA73-4872-AC0A-C7396F06CCF6}" type="presParOf" srcId="{65387B2B-FFF1-42CB-8F7D-4C71ACD2A4C6}" destId="{75A81143-DC4B-4BFF-950B-F249642DA7D8}" srcOrd="0" destOrd="0" presId="urn:microsoft.com/office/officeart/2005/8/layout/list1"/>
    <dgm:cxn modelId="{C7B52CC4-A30F-4CAE-ACB7-910CF9259C3B}" type="presParOf" srcId="{65387B2B-FFF1-42CB-8F7D-4C71ACD2A4C6}" destId="{4C978CDD-F33E-418E-A44B-3700B8B96009}" srcOrd="1" destOrd="0" presId="urn:microsoft.com/office/officeart/2005/8/layout/list1"/>
    <dgm:cxn modelId="{98D8C392-0815-4FA1-A008-C4522C8D2706}" type="presParOf" srcId="{97B01AB2-C2D7-4A5C-8CCE-2A52B0389BCA}" destId="{6D1AD750-E9C0-463E-8891-CD0BC0601B48}" srcOrd="17" destOrd="0" presId="urn:microsoft.com/office/officeart/2005/8/layout/list1"/>
    <dgm:cxn modelId="{BD1E9100-BF6A-4569-BAD5-206B659723ED}" type="presParOf" srcId="{97B01AB2-C2D7-4A5C-8CCE-2A52B0389BCA}" destId="{2910799C-7AA5-457B-9817-32758E566237}" srcOrd="18"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0B5046E-CF7D-4277-9E8A-648259CF4F88}" type="doc">
      <dgm:prSet loTypeId="urn:microsoft.com/office/officeart/2005/8/layout/hList1" loCatId="list" qsTypeId="urn:microsoft.com/office/officeart/2005/8/quickstyle/simple3" qsCatId="simple" csTypeId="urn:microsoft.com/office/officeart/2005/8/colors/colorful3" csCatId="colorful" phldr="1"/>
      <dgm:spPr/>
      <dgm:t>
        <a:bodyPr/>
        <a:lstStyle/>
        <a:p>
          <a:pPr rtl="1"/>
          <a:endParaRPr lang="ar-SA"/>
        </a:p>
      </dgm:t>
    </dgm:pt>
    <dgm:pt modelId="{0D20C7BF-6275-4EE0-9A8A-86A7493A1A0F}">
      <dgm:prSet phldrT="[Text]" custT="1"/>
      <dgm:spPr/>
      <dgm:t>
        <a:bodyPr/>
        <a:lstStyle/>
        <a:p>
          <a:pPr rtl="1"/>
          <a:r>
            <a:rPr lang="ar-EG" sz="2800" b="1">
              <a:solidFill>
                <a:schemeClr val="accent3">
                  <a:lumMod val="75000"/>
                </a:schemeClr>
              </a:solidFill>
            </a:rPr>
            <a:t>الثمرة</a:t>
          </a:r>
          <a:endParaRPr lang="ar-SA" sz="2800" b="1">
            <a:solidFill>
              <a:schemeClr val="accent3">
                <a:lumMod val="75000"/>
              </a:schemeClr>
            </a:solidFill>
          </a:endParaRPr>
        </a:p>
      </dgm:t>
    </dgm:pt>
    <dgm:pt modelId="{159D31B9-1432-4050-9473-0EEBE4B43CA3}" type="parTrans" cxnId="{B9192262-9F8A-4B40-8E24-ACD1B4855370}">
      <dgm:prSet/>
      <dgm:spPr/>
      <dgm:t>
        <a:bodyPr/>
        <a:lstStyle/>
        <a:p>
          <a:pPr rtl="1"/>
          <a:endParaRPr lang="ar-SA"/>
        </a:p>
      </dgm:t>
    </dgm:pt>
    <dgm:pt modelId="{665E3548-3F8C-4C64-9D61-4B5DE688DE3C}" type="sibTrans" cxnId="{B9192262-9F8A-4B40-8E24-ACD1B4855370}">
      <dgm:prSet/>
      <dgm:spPr/>
      <dgm:t>
        <a:bodyPr/>
        <a:lstStyle/>
        <a:p>
          <a:pPr rtl="1"/>
          <a:endParaRPr lang="ar-SA"/>
        </a:p>
      </dgm:t>
    </dgm:pt>
    <dgm:pt modelId="{1FD95C99-5B3D-4D74-A1AC-49B35CD4791F}">
      <dgm:prSet phldrT="[Text]" custT="1"/>
      <dgm:spPr/>
      <dgm:t>
        <a:bodyPr/>
        <a:lstStyle/>
        <a:p>
          <a:pPr rtl="1"/>
          <a:r>
            <a:rPr lang="ar-EG" sz="2000" b="1"/>
            <a:t>يصبح القلب مشكاة بلورية تفيض بنور الله ثم تعليم ذلك للآخرين بتذويقهم شيئاً فشيئاً لذة المعاناة لنور الوحي</a:t>
          </a:r>
          <a:endParaRPr lang="ar-SA" sz="2000" b="1"/>
        </a:p>
      </dgm:t>
    </dgm:pt>
    <dgm:pt modelId="{89220E95-4BFC-470D-B14C-30EBF95260D1}" type="parTrans" cxnId="{0080EF1F-CE1E-4ED7-AB8A-F2128637CBD3}">
      <dgm:prSet/>
      <dgm:spPr/>
      <dgm:t>
        <a:bodyPr/>
        <a:lstStyle/>
        <a:p>
          <a:pPr rtl="1"/>
          <a:endParaRPr lang="ar-SA"/>
        </a:p>
      </dgm:t>
    </dgm:pt>
    <dgm:pt modelId="{79761938-AA55-4C13-802D-DC9FC5820CCA}" type="sibTrans" cxnId="{0080EF1F-CE1E-4ED7-AB8A-F2128637CBD3}">
      <dgm:prSet/>
      <dgm:spPr/>
      <dgm:t>
        <a:bodyPr/>
        <a:lstStyle/>
        <a:p>
          <a:pPr rtl="1"/>
          <a:endParaRPr lang="ar-SA"/>
        </a:p>
      </dgm:t>
    </dgm:pt>
    <dgm:pt modelId="{6D2DAA00-D640-4F44-AFA6-C5CE07867D70}">
      <dgm:prSet phldrT="[Text]" custT="1"/>
      <dgm:spPr/>
      <dgm:t>
        <a:bodyPr/>
        <a:lstStyle/>
        <a:p>
          <a:pPr rtl="1"/>
          <a:r>
            <a:rPr lang="ar-EG" sz="2800" b="1">
              <a:solidFill>
                <a:schemeClr val="accent5">
                  <a:lumMod val="75000"/>
                </a:schemeClr>
              </a:solidFill>
            </a:rPr>
            <a:t>الطريقة</a:t>
          </a:r>
          <a:endParaRPr lang="ar-SA" sz="2800" b="1">
            <a:solidFill>
              <a:schemeClr val="accent5">
                <a:lumMod val="75000"/>
              </a:schemeClr>
            </a:solidFill>
          </a:endParaRPr>
        </a:p>
      </dgm:t>
    </dgm:pt>
    <dgm:pt modelId="{3AC4F0CD-6873-4EF1-B77B-EE9A65C6B08B}" type="parTrans" cxnId="{093576B5-AB30-4774-900B-E2C76358FADB}">
      <dgm:prSet/>
      <dgm:spPr/>
      <dgm:t>
        <a:bodyPr/>
        <a:lstStyle/>
        <a:p>
          <a:pPr rtl="1"/>
          <a:endParaRPr lang="ar-SA"/>
        </a:p>
      </dgm:t>
    </dgm:pt>
    <dgm:pt modelId="{3ECC18DD-B9CE-4C63-AEF0-01714D98DD9D}" type="sibTrans" cxnId="{093576B5-AB30-4774-900B-E2C76358FADB}">
      <dgm:prSet/>
      <dgm:spPr/>
      <dgm:t>
        <a:bodyPr/>
        <a:lstStyle/>
        <a:p>
          <a:pPr rtl="1"/>
          <a:endParaRPr lang="ar-SA"/>
        </a:p>
      </dgm:t>
    </dgm:pt>
    <dgm:pt modelId="{0E3476EC-FA82-4940-B7E6-6F0A51978035}">
      <dgm:prSet phldrT="[Text]" custT="1"/>
      <dgm:spPr/>
      <dgm:t>
        <a:bodyPr/>
        <a:lstStyle/>
        <a:p>
          <a:pPr rtl="1"/>
          <a:r>
            <a:rPr lang="ar-EG" sz="2000" b="1"/>
            <a:t>التلقي الصادق لكلمات الله وتعليم القلب طريقة الاشتعال بلهيبها والصبر على حر جمرها</a:t>
          </a:r>
          <a:endParaRPr lang="ar-SA" sz="2000" b="1"/>
        </a:p>
      </dgm:t>
    </dgm:pt>
    <dgm:pt modelId="{B8431317-4FF1-463D-AC80-A193D1C29D5F}" type="parTrans" cxnId="{83E88604-382D-4057-B0EA-D0BCA74313C8}">
      <dgm:prSet/>
      <dgm:spPr/>
      <dgm:t>
        <a:bodyPr/>
        <a:lstStyle/>
        <a:p>
          <a:pPr rtl="1"/>
          <a:endParaRPr lang="ar-SA"/>
        </a:p>
      </dgm:t>
    </dgm:pt>
    <dgm:pt modelId="{960D08D5-63F7-4FDA-97C3-D33BE152C10D}" type="sibTrans" cxnId="{83E88604-382D-4057-B0EA-D0BCA74313C8}">
      <dgm:prSet/>
      <dgm:spPr/>
      <dgm:t>
        <a:bodyPr/>
        <a:lstStyle/>
        <a:p>
          <a:pPr rtl="1"/>
          <a:endParaRPr lang="ar-SA"/>
        </a:p>
      </dgm:t>
    </dgm:pt>
    <dgm:pt modelId="{4D0671F9-08B1-40DD-82C8-36BD195AC95C}">
      <dgm:prSet phldrT="[Text]" custT="1"/>
      <dgm:spPr/>
      <dgm:t>
        <a:bodyPr/>
        <a:lstStyle/>
        <a:p>
          <a:pPr rtl="1"/>
          <a:r>
            <a:rPr lang="ar-EG" sz="2800" b="1">
              <a:solidFill>
                <a:srgbClr val="7030A0"/>
              </a:solidFill>
            </a:rPr>
            <a:t>المعنى</a:t>
          </a:r>
          <a:endParaRPr lang="ar-SA" sz="2800" b="1">
            <a:solidFill>
              <a:srgbClr val="7030A0"/>
            </a:solidFill>
          </a:endParaRPr>
        </a:p>
      </dgm:t>
    </dgm:pt>
    <dgm:pt modelId="{7495E077-5854-4491-8ABB-DC11AA99CD62}" type="parTrans" cxnId="{03303C63-24F6-433A-B5E3-755413C04709}">
      <dgm:prSet/>
      <dgm:spPr/>
      <dgm:t>
        <a:bodyPr/>
        <a:lstStyle/>
        <a:p>
          <a:pPr rtl="1"/>
          <a:endParaRPr lang="ar-SA"/>
        </a:p>
      </dgm:t>
    </dgm:pt>
    <dgm:pt modelId="{A1423E7A-FC1A-4548-965E-F7093508C939}" type="sibTrans" cxnId="{03303C63-24F6-433A-B5E3-755413C04709}">
      <dgm:prSet/>
      <dgm:spPr/>
      <dgm:t>
        <a:bodyPr/>
        <a:lstStyle/>
        <a:p>
          <a:pPr rtl="1"/>
          <a:endParaRPr lang="ar-SA"/>
        </a:p>
      </dgm:t>
    </dgm:pt>
    <dgm:pt modelId="{08FE4174-F8DE-4F4B-B92A-C916E7262B74}">
      <dgm:prSet phldrT="[Text]" custT="1"/>
      <dgm:spPr/>
      <dgm:t>
        <a:bodyPr/>
        <a:lstStyle/>
        <a:p>
          <a:pPr rtl="1"/>
          <a:r>
            <a:rPr lang="ar-EG" sz="2000" b="1"/>
            <a:t>الدخول في ابتلاءات القرآن من منزلة التحمل إلى منزلة الأداء ولا يكفي الكلام المجرد بل ينبغي المكابدة </a:t>
          </a:r>
          <a:endParaRPr lang="ar-SA" sz="2000" b="1"/>
        </a:p>
      </dgm:t>
    </dgm:pt>
    <dgm:pt modelId="{F88286EB-7C80-4AAE-96EF-9C12519E2197}" type="parTrans" cxnId="{688DDFC6-031D-412B-B3C4-A8E17982DE41}">
      <dgm:prSet/>
      <dgm:spPr/>
      <dgm:t>
        <a:bodyPr/>
        <a:lstStyle/>
        <a:p>
          <a:pPr rtl="1"/>
          <a:endParaRPr lang="ar-SA"/>
        </a:p>
      </dgm:t>
    </dgm:pt>
    <dgm:pt modelId="{D7F8179A-D958-4D1B-A141-A3E1FC86D2A1}" type="sibTrans" cxnId="{688DDFC6-031D-412B-B3C4-A8E17982DE41}">
      <dgm:prSet/>
      <dgm:spPr/>
      <dgm:t>
        <a:bodyPr/>
        <a:lstStyle/>
        <a:p>
          <a:pPr rtl="1"/>
          <a:endParaRPr lang="ar-SA"/>
        </a:p>
      </dgm:t>
    </dgm:pt>
    <dgm:pt modelId="{0DE717D3-3F76-40F4-9C3E-1480077BCB6E}" type="pres">
      <dgm:prSet presAssocID="{E0B5046E-CF7D-4277-9E8A-648259CF4F88}" presName="Name0" presStyleCnt="0">
        <dgm:presLayoutVars>
          <dgm:dir/>
          <dgm:animLvl val="lvl"/>
          <dgm:resizeHandles val="exact"/>
        </dgm:presLayoutVars>
      </dgm:prSet>
      <dgm:spPr/>
    </dgm:pt>
    <dgm:pt modelId="{CABC4620-849F-4E70-9FEE-FAAABEF81C26}" type="pres">
      <dgm:prSet presAssocID="{0D20C7BF-6275-4EE0-9A8A-86A7493A1A0F}" presName="composite" presStyleCnt="0"/>
      <dgm:spPr/>
    </dgm:pt>
    <dgm:pt modelId="{02D9C69A-FB84-4E38-8FAB-A313C86AED48}" type="pres">
      <dgm:prSet presAssocID="{0D20C7BF-6275-4EE0-9A8A-86A7493A1A0F}" presName="parTx" presStyleLbl="alignNode1" presStyleIdx="0" presStyleCnt="3">
        <dgm:presLayoutVars>
          <dgm:chMax val="0"/>
          <dgm:chPref val="0"/>
          <dgm:bulletEnabled val="1"/>
        </dgm:presLayoutVars>
      </dgm:prSet>
      <dgm:spPr/>
    </dgm:pt>
    <dgm:pt modelId="{016A885A-D75C-4ED5-A7AC-A48339416B5D}" type="pres">
      <dgm:prSet presAssocID="{0D20C7BF-6275-4EE0-9A8A-86A7493A1A0F}" presName="desTx" presStyleLbl="alignAccFollowNode1" presStyleIdx="0" presStyleCnt="3">
        <dgm:presLayoutVars>
          <dgm:bulletEnabled val="1"/>
        </dgm:presLayoutVars>
      </dgm:prSet>
      <dgm:spPr/>
    </dgm:pt>
    <dgm:pt modelId="{480D3CA1-46D2-467F-BD2D-57C59334D4AA}" type="pres">
      <dgm:prSet presAssocID="{665E3548-3F8C-4C64-9D61-4B5DE688DE3C}" presName="space" presStyleCnt="0"/>
      <dgm:spPr/>
    </dgm:pt>
    <dgm:pt modelId="{8B25C080-1083-4ED9-8E86-18BF4CCF4B64}" type="pres">
      <dgm:prSet presAssocID="{6D2DAA00-D640-4F44-AFA6-C5CE07867D70}" presName="composite" presStyleCnt="0"/>
      <dgm:spPr/>
    </dgm:pt>
    <dgm:pt modelId="{4C28CF34-7134-49EB-927B-C2C0D3FBB390}" type="pres">
      <dgm:prSet presAssocID="{6D2DAA00-D640-4F44-AFA6-C5CE07867D70}" presName="parTx" presStyleLbl="alignNode1" presStyleIdx="1" presStyleCnt="3">
        <dgm:presLayoutVars>
          <dgm:chMax val="0"/>
          <dgm:chPref val="0"/>
          <dgm:bulletEnabled val="1"/>
        </dgm:presLayoutVars>
      </dgm:prSet>
      <dgm:spPr/>
    </dgm:pt>
    <dgm:pt modelId="{05A19B23-5F0B-4DC1-B60A-59EE478D844C}" type="pres">
      <dgm:prSet presAssocID="{6D2DAA00-D640-4F44-AFA6-C5CE07867D70}" presName="desTx" presStyleLbl="alignAccFollowNode1" presStyleIdx="1" presStyleCnt="3">
        <dgm:presLayoutVars>
          <dgm:bulletEnabled val="1"/>
        </dgm:presLayoutVars>
      </dgm:prSet>
      <dgm:spPr/>
    </dgm:pt>
    <dgm:pt modelId="{720C9E09-BB1A-40D7-A422-2790A0C50379}" type="pres">
      <dgm:prSet presAssocID="{3ECC18DD-B9CE-4C63-AEF0-01714D98DD9D}" presName="space" presStyleCnt="0"/>
      <dgm:spPr/>
    </dgm:pt>
    <dgm:pt modelId="{2F3C63E6-C862-49BE-AF05-2B9279F16045}" type="pres">
      <dgm:prSet presAssocID="{4D0671F9-08B1-40DD-82C8-36BD195AC95C}" presName="composite" presStyleCnt="0"/>
      <dgm:spPr/>
    </dgm:pt>
    <dgm:pt modelId="{C4DA475E-3F48-49EF-8100-967BD4329648}" type="pres">
      <dgm:prSet presAssocID="{4D0671F9-08B1-40DD-82C8-36BD195AC95C}" presName="parTx" presStyleLbl="alignNode1" presStyleIdx="2" presStyleCnt="3">
        <dgm:presLayoutVars>
          <dgm:chMax val="0"/>
          <dgm:chPref val="0"/>
          <dgm:bulletEnabled val="1"/>
        </dgm:presLayoutVars>
      </dgm:prSet>
      <dgm:spPr/>
    </dgm:pt>
    <dgm:pt modelId="{C126A725-7961-4FC0-8DBF-6C19BC5E4C8F}" type="pres">
      <dgm:prSet presAssocID="{4D0671F9-08B1-40DD-82C8-36BD195AC95C}" presName="desTx" presStyleLbl="alignAccFollowNode1" presStyleIdx="2" presStyleCnt="3">
        <dgm:presLayoutVars>
          <dgm:bulletEnabled val="1"/>
        </dgm:presLayoutVars>
      </dgm:prSet>
      <dgm:spPr/>
    </dgm:pt>
  </dgm:ptLst>
  <dgm:cxnLst>
    <dgm:cxn modelId="{83E88604-382D-4057-B0EA-D0BCA74313C8}" srcId="{6D2DAA00-D640-4F44-AFA6-C5CE07867D70}" destId="{0E3476EC-FA82-4940-B7E6-6F0A51978035}" srcOrd="0" destOrd="0" parTransId="{B8431317-4FF1-463D-AC80-A193D1C29D5F}" sibTransId="{960D08D5-63F7-4FDA-97C3-D33BE152C10D}"/>
    <dgm:cxn modelId="{0080EF1F-CE1E-4ED7-AB8A-F2128637CBD3}" srcId="{0D20C7BF-6275-4EE0-9A8A-86A7493A1A0F}" destId="{1FD95C99-5B3D-4D74-A1AC-49B35CD4791F}" srcOrd="0" destOrd="0" parTransId="{89220E95-4BFC-470D-B14C-30EBF95260D1}" sibTransId="{79761938-AA55-4C13-802D-DC9FC5820CCA}"/>
    <dgm:cxn modelId="{E8ACDD40-7B87-4620-B4FC-209240BA1842}" type="presOf" srcId="{0D20C7BF-6275-4EE0-9A8A-86A7493A1A0F}" destId="{02D9C69A-FB84-4E38-8FAB-A313C86AED48}" srcOrd="0" destOrd="0" presId="urn:microsoft.com/office/officeart/2005/8/layout/hList1"/>
    <dgm:cxn modelId="{ABFF8E5D-086B-4479-B04A-63511F5A3C8C}" type="presOf" srcId="{6D2DAA00-D640-4F44-AFA6-C5CE07867D70}" destId="{4C28CF34-7134-49EB-927B-C2C0D3FBB390}" srcOrd="0" destOrd="0" presId="urn:microsoft.com/office/officeart/2005/8/layout/hList1"/>
    <dgm:cxn modelId="{B9192262-9F8A-4B40-8E24-ACD1B4855370}" srcId="{E0B5046E-CF7D-4277-9E8A-648259CF4F88}" destId="{0D20C7BF-6275-4EE0-9A8A-86A7493A1A0F}" srcOrd="0" destOrd="0" parTransId="{159D31B9-1432-4050-9473-0EEBE4B43CA3}" sibTransId="{665E3548-3F8C-4C64-9D61-4B5DE688DE3C}"/>
    <dgm:cxn modelId="{03303C63-24F6-433A-B5E3-755413C04709}" srcId="{E0B5046E-CF7D-4277-9E8A-648259CF4F88}" destId="{4D0671F9-08B1-40DD-82C8-36BD195AC95C}" srcOrd="2" destOrd="0" parTransId="{7495E077-5854-4491-8ABB-DC11AA99CD62}" sibTransId="{A1423E7A-FC1A-4548-965E-F7093508C939}"/>
    <dgm:cxn modelId="{C6E04E59-EF01-4AEA-AD13-4E40C91F00F8}" type="presOf" srcId="{0E3476EC-FA82-4940-B7E6-6F0A51978035}" destId="{05A19B23-5F0B-4DC1-B60A-59EE478D844C}" srcOrd="0" destOrd="0" presId="urn:microsoft.com/office/officeart/2005/8/layout/hList1"/>
    <dgm:cxn modelId="{8BA5C88A-C813-4FEE-98FA-C4F617334B9C}" type="presOf" srcId="{E0B5046E-CF7D-4277-9E8A-648259CF4F88}" destId="{0DE717D3-3F76-40F4-9C3E-1480077BCB6E}" srcOrd="0" destOrd="0" presId="urn:microsoft.com/office/officeart/2005/8/layout/hList1"/>
    <dgm:cxn modelId="{093576B5-AB30-4774-900B-E2C76358FADB}" srcId="{E0B5046E-CF7D-4277-9E8A-648259CF4F88}" destId="{6D2DAA00-D640-4F44-AFA6-C5CE07867D70}" srcOrd="1" destOrd="0" parTransId="{3AC4F0CD-6873-4EF1-B77B-EE9A65C6B08B}" sibTransId="{3ECC18DD-B9CE-4C63-AEF0-01714D98DD9D}"/>
    <dgm:cxn modelId="{868516C4-39DE-410A-A883-C4166FD0B6BB}" type="presOf" srcId="{1FD95C99-5B3D-4D74-A1AC-49B35CD4791F}" destId="{016A885A-D75C-4ED5-A7AC-A48339416B5D}" srcOrd="0" destOrd="0" presId="urn:microsoft.com/office/officeart/2005/8/layout/hList1"/>
    <dgm:cxn modelId="{688DDFC6-031D-412B-B3C4-A8E17982DE41}" srcId="{4D0671F9-08B1-40DD-82C8-36BD195AC95C}" destId="{08FE4174-F8DE-4F4B-B92A-C916E7262B74}" srcOrd="0" destOrd="0" parTransId="{F88286EB-7C80-4AAE-96EF-9C12519E2197}" sibTransId="{D7F8179A-D958-4D1B-A141-A3E1FC86D2A1}"/>
    <dgm:cxn modelId="{9CB0B0D5-7DAB-4968-9024-D3EEF0011C39}" type="presOf" srcId="{08FE4174-F8DE-4F4B-B92A-C916E7262B74}" destId="{C126A725-7961-4FC0-8DBF-6C19BC5E4C8F}" srcOrd="0" destOrd="0" presId="urn:microsoft.com/office/officeart/2005/8/layout/hList1"/>
    <dgm:cxn modelId="{FC5467EF-C0EC-4426-8861-8ABE84ADD1B4}" type="presOf" srcId="{4D0671F9-08B1-40DD-82C8-36BD195AC95C}" destId="{C4DA475E-3F48-49EF-8100-967BD4329648}" srcOrd="0" destOrd="0" presId="urn:microsoft.com/office/officeart/2005/8/layout/hList1"/>
    <dgm:cxn modelId="{9AE7D3DF-3B77-4947-ABBA-468590B9033D}" type="presParOf" srcId="{0DE717D3-3F76-40F4-9C3E-1480077BCB6E}" destId="{CABC4620-849F-4E70-9FEE-FAAABEF81C26}" srcOrd="0" destOrd="0" presId="urn:microsoft.com/office/officeart/2005/8/layout/hList1"/>
    <dgm:cxn modelId="{3AD2E6D8-1BD9-49D0-8C3C-5EEB5718DA2B}" type="presParOf" srcId="{CABC4620-849F-4E70-9FEE-FAAABEF81C26}" destId="{02D9C69A-FB84-4E38-8FAB-A313C86AED48}" srcOrd="0" destOrd="0" presId="urn:microsoft.com/office/officeart/2005/8/layout/hList1"/>
    <dgm:cxn modelId="{6507DBF0-9781-43B1-9D2D-B504B184AF97}" type="presParOf" srcId="{CABC4620-849F-4E70-9FEE-FAAABEF81C26}" destId="{016A885A-D75C-4ED5-A7AC-A48339416B5D}" srcOrd="1" destOrd="0" presId="urn:microsoft.com/office/officeart/2005/8/layout/hList1"/>
    <dgm:cxn modelId="{78887000-DD22-4E67-8312-D3856AAAF00E}" type="presParOf" srcId="{0DE717D3-3F76-40F4-9C3E-1480077BCB6E}" destId="{480D3CA1-46D2-467F-BD2D-57C59334D4AA}" srcOrd="1" destOrd="0" presId="urn:microsoft.com/office/officeart/2005/8/layout/hList1"/>
    <dgm:cxn modelId="{A85B09F4-9A2F-4D70-AAAD-204E8F15C7F3}" type="presParOf" srcId="{0DE717D3-3F76-40F4-9C3E-1480077BCB6E}" destId="{8B25C080-1083-4ED9-8E86-18BF4CCF4B64}" srcOrd="2" destOrd="0" presId="urn:microsoft.com/office/officeart/2005/8/layout/hList1"/>
    <dgm:cxn modelId="{6D4B7F89-FE26-4210-871D-EA8F99F273E2}" type="presParOf" srcId="{8B25C080-1083-4ED9-8E86-18BF4CCF4B64}" destId="{4C28CF34-7134-49EB-927B-C2C0D3FBB390}" srcOrd="0" destOrd="0" presId="urn:microsoft.com/office/officeart/2005/8/layout/hList1"/>
    <dgm:cxn modelId="{A1DCA862-BA55-483D-A155-EFE8BB3979DE}" type="presParOf" srcId="{8B25C080-1083-4ED9-8E86-18BF4CCF4B64}" destId="{05A19B23-5F0B-4DC1-B60A-59EE478D844C}" srcOrd="1" destOrd="0" presId="urn:microsoft.com/office/officeart/2005/8/layout/hList1"/>
    <dgm:cxn modelId="{6CC18E81-1585-43C3-A927-06070BBA3610}" type="presParOf" srcId="{0DE717D3-3F76-40F4-9C3E-1480077BCB6E}" destId="{720C9E09-BB1A-40D7-A422-2790A0C50379}" srcOrd="3" destOrd="0" presId="urn:microsoft.com/office/officeart/2005/8/layout/hList1"/>
    <dgm:cxn modelId="{C31FBE73-464C-42D7-9D8A-47A7B573E58C}" type="presParOf" srcId="{0DE717D3-3F76-40F4-9C3E-1480077BCB6E}" destId="{2F3C63E6-C862-49BE-AF05-2B9279F16045}" srcOrd="4" destOrd="0" presId="urn:microsoft.com/office/officeart/2005/8/layout/hList1"/>
    <dgm:cxn modelId="{8750EB4A-5596-4C49-8822-A33062BE594B}" type="presParOf" srcId="{2F3C63E6-C862-49BE-AF05-2B9279F16045}" destId="{C4DA475E-3F48-49EF-8100-967BD4329648}" srcOrd="0" destOrd="0" presId="urn:microsoft.com/office/officeart/2005/8/layout/hList1"/>
    <dgm:cxn modelId="{EC727973-353E-474B-80BA-5F07FDC3C218}" type="presParOf" srcId="{2F3C63E6-C862-49BE-AF05-2B9279F16045}" destId="{C126A725-7961-4FC0-8DBF-6C19BC5E4C8F}"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B3F743-FDF4-47DF-AFF7-1EA703D48448}">
      <dsp:nvSpPr>
        <dsp:cNvPr id="0" name=""/>
        <dsp:cNvSpPr/>
      </dsp:nvSpPr>
      <dsp:spPr>
        <a:xfrm>
          <a:off x="1137335" y="573185"/>
          <a:ext cx="3850703" cy="3850703"/>
        </a:xfrm>
        <a:prstGeom prst="blockArc">
          <a:avLst>
            <a:gd name="adj1" fmla="val 11928486"/>
            <a:gd name="adj2" fmla="val 16406942"/>
            <a:gd name="adj3" fmla="val 4636"/>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176905A-425B-4D6C-A5F3-C121CBE09983}">
      <dsp:nvSpPr>
        <dsp:cNvPr id="0" name=""/>
        <dsp:cNvSpPr/>
      </dsp:nvSpPr>
      <dsp:spPr>
        <a:xfrm>
          <a:off x="1156788" y="512745"/>
          <a:ext cx="3850703" cy="3850703"/>
        </a:xfrm>
        <a:prstGeom prst="blockArc">
          <a:avLst>
            <a:gd name="adj1" fmla="val 7352725"/>
            <a:gd name="adj2" fmla="val 11812420"/>
            <a:gd name="adj3" fmla="val 4636"/>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050D99E-82CF-48AA-AF49-48CCDC37DA66}">
      <dsp:nvSpPr>
        <dsp:cNvPr id="0" name=""/>
        <dsp:cNvSpPr/>
      </dsp:nvSpPr>
      <dsp:spPr>
        <a:xfrm>
          <a:off x="1250480" y="576592"/>
          <a:ext cx="3850703" cy="3850703"/>
        </a:xfrm>
        <a:prstGeom prst="blockArc">
          <a:avLst>
            <a:gd name="adj1" fmla="val 3240000"/>
            <a:gd name="adj2" fmla="val 7560000"/>
            <a:gd name="adj3" fmla="val 4636"/>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973C68F-F2D7-41A7-8852-796522BFD3BF}">
      <dsp:nvSpPr>
        <dsp:cNvPr id="0" name=""/>
        <dsp:cNvSpPr/>
      </dsp:nvSpPr>
      <dsp:spPr>
        <a:xfrm>
          <a:off x="1329060" y="522491"/>
          <a:ext cx="3850703" cy="3850703"/>
        </a:xfrm>
        <a:prstGeom prst="blockArc">
          <a:avLst>
            <a:gd name="adj1" fmla="val 20623493"/>
            <a:gd name="adj2" fmla="val 3414405"/>
            <a:gd name="adj3" fmla="val 4636"/>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9090170-9F57-481C-B75A-430339107ABF}">
      <dsp:nvSpPr>
        <dsp:cNvPr id="0" name=""/>
        <dsp:cNvSpPr/>
      </dsp:nvSpPr>
      <dsp:spPr>
        <a:xfrm>
          <a:off x="1344973" y="574217"/>
          <a:ext cx="3850703" cy="3850703"/>
        </a:xfrm>
        <a:prstGeom prst="blockArc">
          <a:avLst>
            <a:gd name="adj1" fmla="val 16027205"/>
            <a:gd name="adj2" fmla="val 20524568"/>
            <a:gd name="adj3" fmla="val 4636"/>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CB3B30E-0358-4E1B-8CDC-4C2E7E18DE4C}">
      <dsp:nvSpPr>
        <dsp:cNvPr id="0" name=""/>
        <dsp:cNvSpPr/>
      </dsp:nvSpPr>
      <dsp:spPr>
        <a:xfrm>
          <a:off x="1918669" y="1832060"/>
          <a:ext cx="2209798" cy="133976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1333500" rtl="1">
            <a:lnSpc>
              <a:spcPct val="90000"/>
            </a:lnSpc>
            <a:spcBef>
              <a:spcPct val="0"/>
            </a:spcBef>
            <a:spcAft>
              <a:spcPct val="35000"/>
            </a:spcAft>
            <a:buNone/>
          </a:pPr>
          <a:r>
            <a:rPr lang="ar-EG" sz="3000" b="1" kern="1200">
              <a:solidFill>
                <a:srgbClr val="0070C0"/>
              </a:solidFill>
            </a:rPr>
            <a:t>هذه رسالات القرآن</a:t>
          </a:r>
          <a:endParaRPr lang="ar-SA" sz="3000" b="1" kern="1200">
            <a:solidFill>
              <a:srgbClr val="0070C0"/>
            </a:solidFill>
          </a:endParaRPr>
        </a:p>
      </dsp:txBody>
      <dsp:txXfrm>
        <a:off x="2242286" y="2028264"/>
        <a:ext cx="1562564" cy="947359"/>
      </dsp:txXfrm>
    </dsp:sp>
    <dsp:sp modelId="{903534EE-C462-4E52-A94A-984CBE5CCDBB}">
      <dsp:nvSpPr>
        <dsp:cNvPr id="0" name=""/>
        <dsp:cNvSpPr/>
      </dsp:nvSpPr>
      <dsp:spPr>
        <a:xfrm>
          <a:off x="2432881" y="1353"/>
          <a:ext cx="1485900" cy="123973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rgbClr val="C00000"/>
              </a:solidFill>
            </a:rPr>
            <a:t>في تحديد الوجهة</a:t>
          </a:r>
          <a:endParaRPr lang="ar-SA" sz="2400" b="1" kern="1200">
            <a:solidFill>
              <a:srgbClr val="C00000"/>
            </a:solidFill>
          </a:endParaRPr>
        </a:p>
      </dsp:txBody>
      <dsp:txXfrm>
        <a:off x="2650486" y="182908"/>
        <a:ext cx="1050690" cy="876628"/>
      </dsp:txXfrm>
    </dsp:sp>
    <dsp:sp modelId="{C9FDFA55-23FF-48E7-83EA-2C02E1DA1AE4}">
      <dsp:nvSpPr>
        <dsp:cNvPr id="0" name=""/>
        <dsp:cNvSpPr/>
      </dsp:nvSpPr>
      <dsp:spPr>
        <a:xfrm>
          <a:off x="4042364" y="1300902"/>
          <a:ext cx="2034807" cy="1239738"/>
        </a:xfrm>
        <a:prstGeom prst="ellipse">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chemeClr val="accent6">
                  <a:lumMod val="50000"/>
                </a:schemeClr>
              </a:solidFill>
            </a:rPr>
            <a:t>مجالس القرآن منهاج الغرباء</a:t>
          </a:r>
          <a:endParaRPr lang="ar-SA" sz="2400" b="1" kern="1200">
            <a:solidFill>
              <a:schemeClr val="accent6">
                <a:lumMod val="50000"/>
              </a:schemeClr>
            </a:solidFill>
          </a:endParaRPr>
        </a:p>
      </dsp:txBody>
      <dsp:txXfrm>
        <a:off x="4340355" y="1482457"/>
        <a:ext cx="1438825" cy="876628"/>
      </dsp:txXfrm>
    </dsp:sp>
    <dsp:sp modelId="{88D3D226-3B2E-42EC-902D-15DE6BEB51A4}">
      <dsp:nvSpPr>
        <dsp:cNvPr id="0" name=""/>
        <dsp:cNvSpPr/>
      </dsp:nvSpPr>
      <dsp:spPr>
        <a:xfrm>
          <a:off x="3321084" y="3403610"/>
          <a:ext cx="1920416" cy="1239738"/>
        </a:xfrm>
        <a:prstGeom prst="ellipse">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chemeClr val="accent6">
                  <a:lumMod val="75000"/>
                </a:schemeClr>
              </a:solidFill>
            </a:rPr>
            <a:t>إنه وحي فتعرضوا له </a:t>
          </a:r>
          <a:endParaRPr lang="ar-SA" sz="2400" b="1" kern="1200">
            <a:solidFill>
              <a:schemeClr val="accent6">
                <a:lumMod val="75000"/>
              </a:schemeClr>
            </a:solidFill>
          </a:endParaRPr>
        </a:p>
      </dsp:txBody>
      <dsp:txXfrm>
        <a:off x="3602322" y="3585165"/>
        <a:ext cx="1357940" cy="876628"/>
      </dsp:txXfrm>
    </dsp:sp>
    <dsp:sp modelId="{B2D90223-F08A-476D-B530-88117499820E}">
      <dsp:nvSpPr>
        <dsp:cNvPr id="0" name=""/>
        <dsp:cNvSpPr/>
      </dsp:nvSpPr>
      <dsp:spPr>
        <a:xfrm>
          <a:off x="1136222" y="3403610"/>
          <a:ext cx="1868297" cy="1239738"/>
        </a:xfrm>
        <a:prstGeom prst="ellipse">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chemeClr val="accent6">
                  <a:lumMod val="75000"/>
                </a:schemeClr>
              </a:solidFill>
            </a:rPr>
            <a:t>حول مفهوم التدبر</a:t>
          </a:r>
          <a:endParaRPr lang="ar-SA" sz="2400" b="1" kern="1200">
            <a:solidFill>
              <a:schemeClr val="accent6">
                <a:lumMod val="75000"/>
              </a:schemeClr>
            </a:solidFill>
          </a:endParaRPr>
        </a:p>
      </dsp:txBody>
      <dsp:txXfrm>
        <a:off x="1409828" y="3585165"/>
        <a:ext cx="1321085" cy="876628"/>
      </dsp:txXfrm>
    </dsp:sp>
    <dsp:sp modelId="{7CD11D6E-356C-40B7-B386-228A8E71BC09}">
      <dsp:nvSpPr>
        <dsp:cNvPr id="0" name=""/>
        <dsp:cNvSpPr/>
      </dsp:nvSpPr>
      <dsp:spPr>
        <a:xfrm>
          <a:off x="580821" y="1272324"/>
          <a:ext cx="1403135" cy="1239738"/>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rgbClr val="00B050"/>
              </a:solidFill>
            </a:rPr>
            <a:t>الإخلاص بوصلة الطريق</a:t>
          </a:r>
          <a:endParaRPr lang="ar-SA" sz="2400" b="1" kern="1200">
            <a:solidFill>
              <a:srgbClr val="00B050"/>
            </a:solidFill>
          </a:endParaRPr>
        </a:p>
      </dsp:txBody>
      <dsp:txXfrm>
        <a:off x="786305" y="1453879"/>
        <a:ext cx="992167" cy="87662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330D6-0CEB-4D2B-B350-CCDB6DDDD283}">
      <dsp:nvSpPr>
        <dsp:cNvPr id="0" name=""/>
        <dsp:cNvSpPr/>
      </dsp:nvSpPr>
      <dsp:spPr>
        <a:xfrm rot="16200000">
          <a:off x="17242" y="221670"/>
          <a:ext cx="2028835" cy="2061734"/>
        </a:xfrm>
        <a:prstGeom prst="flowChartManualOperati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0" rIns="150440" bIns="0" numCol="1" spcCol="1270" anchor="t" anchorCtr="0">
          <a:noAutofit/>
        </a:bodyPr>
        <a:lstStyle/>
        <a:p>
          <a:pPr marL="0" lvl="0" indent="0" algn="r" defTabSz="1066800" rtl="1">
            <a:lnSpc>
              <a:spcPct val="90000"/>
            </a:lnSpc>
            <a:spcBef>
              <a:spcPct val="0"/>
            </a:spcBef>
            <a:spcAft>
              <a:spcPct val="35000"/>
            </a:spcAft>
            <a:buNone/>
          </a:pPr>
          <a:r>
            <a:rPr lang="ar-EG" sz="2400" b="1" kern="1200">
              <a:solidFill>
                <a:srgbClr val="0070C0"/>
              </a:solidFill>
            </a:rPr>
            <a:t>التطبيق</a:t>
          </a:r>
          <a:endParaRPr lang="ar-SA" sz="2400" b="1" kern="1200">
            <a:solidFill>
              <a:srgbClr val="0070C0"/>
            </a:solidFill>
          </a:endParaRPr>
        </a:p>
        <a:p>
          <a:pPr marL="171450" lvl="1" indent="-171450" algn="r" defTabSz="844550" rtl="1">
            <a:lnSpc>
              <a:spcPct val="90000"/>
            </a:lnSpc>
            <a:spcBef>
              <a:spcPct val="0"/>
            </a:spcBef>
            <a:spcAft>
              <a:spcPct val="15000"/>
            </a:spcAft>
            <a:buChar char="•"/>
          </a:pPr>
          <a:r>
            <a:rPr lang="ar-EG" sz="1900" b="1" kern="1200"/>
            <a:t>إشعال ناره بالقلوب وقدح فتيله بالنفوس والاكتواء بناره  </a:t>
          </a:r>
          <a:endParaRPr lang="ar-SA" sz="1900" b="1" kern="1200"/>
        </a:p>
      </dsp:txBody>
      <dsp:txXfrm rot="5400000">
        <a:off x="793" y="643886"/>
        <a:ext cx="2061734" cy="1217301"/>
      </dsp:txXfrm>
    </dsp:sp>
    <dsp:sp modelId="{1098FA3C-A3D8-4DA6-93D5-2DC2A2A06B84}">
      <dsp:nvSpPr>
        <dsp:cNvPr id="0" name=""/>
        <dsp:cNvSpPr/>
      </dsp:nvSpPr>
      <dsp:spPr>
        <a:xfrm rot="16200000">
          <a:off x="2176466" y="221670"/>
          <a:ext cx="2143116" cy="2061734"/>
        </a:xfrm>
        <a:prstGeom prst="flowChartManualOperation">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0" rIns="150440" bIns="0" numCol="1" spcCol="1270" anchor="t" anchorCtr="0">
          <a:noAutofit/>
        </a:bodyPr>
        <a:lstStyle/>
        <a:p>
          <a:pPr marL="0" lvl="0" indent="0" algn="r" defTabSz="1066800" rtl="1">
            <a:lnSpc>
              <a:spcPct val="90000"/>
            </a:lnSpc>
            <a:spcBef>
              <a:spcPct val="0"/>
            </a:spcBef>
            <a:spcAft>
              <a:spcPct val="35000"/>
            </a:spcAft>
            <a:buNone/>
          </a:pPr>
          <a:r>
            <a:rPr lang="ar-EG" sz="2400" b="1" kern="1200">
              <a:solidFill>
                <a:schemeClr val="accent3">
                  <a:lumMod val="50000"/>
                </a:schemeClr>
              </a:solidFill>
            </a:rPr>
            <a:t>المصباح والتيار</a:t>
          </a:r>
          <a:endParaRPr lang="ar-SA" sz="2400" b="1" kern="1200">
            <a:solidFill>
              <a:schemeClr val="accent3">
                <a:lumMod val="50000"/>
              </a:schemeClr>
            </a:solidFill>
          </a:endParaRPr>
        </a:p>
        <a:p>
          <a:pPr marL="171450" lvl="1" indent="-171450" algn="r" defTabSz="844550" rtl="1">
            <a:lnSpc>
              <a:spcPct val="90000"/>
            </a:lnSpc>
            <a:spcBef>
              <a:spcPct val="0"/>
            </a:spcBef>
            <a:spcAft>
              <a:spcPct val="15000"/>
            </a:spcAft>
            <a:buChar char="•"/>
          </a:pPr>
          <a:r>
            <a:rPr lang="ar-EG" sz="1900" b="1" kern="1200">
              <a:solidFill>
                <a:schemeClr val="tx1"/>
              </a:solidFill>
            </a:rPr>
            <a:t>قلوب المكابدين هي المصباح وشرايينهم هي مجرى تياره </a:t>
          </a:r>
          <a:endParaRPr lang="ar-SA" sz="1900" b="1" kern="1200">
            <a:solidFill>
              <a:schemeClr val="tx1"/>
            </a:solidFill>
          </a:endParaRPr>
        </a:p>
      </dsp:txBody>
      <dsp:txXfrm rot="5400000">
        <a:off x="2217157" y="609602"/>
        <a:ext cx="2061734" cy="1285870"/>
      </dsp:txXfrm>
    </dsp:sp>
    <dsp:sp modelId="{393680D8-F4E4-41DB-9A7F-5262421C6571}">
      <dsp:nvSpPr>
        <dsp:cNvPr id="0" name=""/>
        <dsp:cNvSpPr/>
      </dsp:nvSpPr>
      <dsp:spPr>
        <a:xfrm rot="16200000">
          <a:off x="4469023" y="221670"/>
          <a:ext cx="1990733" cy="2061734"/>
        </a:xfrm>
        <a:prstGeom prst="flowChartManualOperation">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0" tIns="0" rIns="150440" bIns="0" numCol="1" spcCol="1270" anchor="t" anchorCtr="0">
          <a:noAutofit/>
        </a:bodyPr>
        <a:lstStyle/>
        <a:p>
          <a:pPr marL="0" lvl="0" indent="0" algn="r" defTabSz="1066800" rtl="1">
            <a:lnSpc>
              <a:spcPct val="90000"/>
            </a:lnSpc>
            <a:spcBef>
              <a:spcPct val="0"/>
            </a:spcBef>
            <a:spcAft>
              <a:spcPct val="35000"/>
            </a:spcAft>
            <a:buNone/>
          </a:pPr>
          <a:r>
            <a:rPr lang="ar-EG" sz="2400" b="1" kern="1200">
              <a:solidFill>
                <a:schemeClr val="accent6">
                  <a:lumMod val="50000"/>
                </a:schemeClr>
              </a:solidFill>
            </a:rPr>
            <a:t>وسيلة التعريف</a:t>
          </a:r>
          <a:endParaRPr lang="ar-SA" sz="2400" b="1" kern="1200">
            <a:solidFill>
              <a:schemeClr val="accent6">
                <a:lumMod val="50000"/>
              </a:schemeClr>
            </a:solidFill>
          </a:endParaRPr>
        </a:p>
        <a:p>
          <a:pPr marL="171450" lvl="1" indent="-171450" algn="r" defTabSz="844550" rtl="1">
            <a:lnSpc>
              <a:spcPct val="90000"/>
            </a:lnSpc>
            <a:spcBef>
              <a:spcPct val="0"/>
            </a:spcBef>
            <a:spcAft>
              <a:spcPct val="15000"/>
            </a:spcAft>
            <a:buChar char="•"/>
          </a:pPr>
          <a:r>
            <a:rPr lang="ar-EG" sz="1900" b="1" kern="1200"/>
            <a:t>قدح زُر كهربائه وإشعالُ فتيل مصباحه</a:t>
          </a:r>
          <a:endParaRPr lang="ar-SA" sz="1900" b="1" kern="1200"/>
        </a:p>
      </dsp:txBody>
      <dsp:txXfrm rot="5400000">
        <a:off x="4433523" y="655317"/>
        <a:ext cx="2061734" cy="119443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E3AEF-A8A4-4395-82A8-6872A187B72D}">
      <dsp:nvSpPr>
        <dsp:cNvPr id="0" name=""/>
        <dsp:cNvSpPr/>
      </dsp:nvSpPr>
      <dsp:spPr>
        <a:xfrm>
          <a:off x="2180326" y="1147"/>
          <a:ext cx="4226874" cy="1105928"/>
        </a:xfrm>
        <a:prstGeom prst="rightArrow">
          <a:avLst>
            <a:gd name="adj1" fmla="val 75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t" anchorCtr="0">
          <a:noAutofit/>
        </a:bodyPr>
        <a:lstStyle/>
        <a:p>
          <a:pPr marL="285750" lvl="1" indent="-285750" algn="r" defTabSz="1244600" rtl="1">
            <a:lnSpc>
              <a:spcPct val="90000"/>
            </a:lnSpc>
            <a:spcBef>
              <a:spcPct val="0"/>
            </a:spcBef>
            <a:spcAft>
              <a:spcPct val="15000"/>
            </a:spcAft>
            <a:buChar char="•"/>
          </a:pPr>
          <a:r>
            <a:rPr lang="ar-EG" sz="2800" b="1" kern="1200"/>
            <a:t>حمال هذه الحقائق الإيمانية في الأمة اليوم هم القليل  </a:t>
          </a:r>
          <a:endParaRPr lang="ar-SA" sz="2800" b="1" kern="1200"/>
        </a:p>
      </dsp:txBody>
      <dsp:txXfrm>
        <a:off x="2180326" y="139388"/>
        <a:ext cx="3812151" cy="829446"/>
      </dsp:txXfrm>
    </dsp:sp>
    <dsp:sp modelId="{591159D5-C987-4D30-97DD-E79C0B0DAC2A}">
      <dsp:nvSpPr>
        <dsp:cNvPr id="0" name=""/>
        <dsp:cNvSpPr/>
      </dsp:nvSpPr>
      <dsp:spPr>
        <a:xfrm>
          <a:off x="0" y="103518"/>
          <a:ext cx="2177202" cy="901185"/>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1920" tIns="60960" rIns="121920" bIns="60960" numCol="1" spcCol="1270" anchor="ctr" anchorCtr="0">
          <a:noAutofit/>
        </a:bodyPr>
        <a:lstStyle/>
        <a:p>
          <a:pPr marL="0" lvl="0" indent="0" algn="ctr" defTabSz="1422400" rtl="1">
            <a:lnSpc>
              <a:spcPct val="90000"/>
            </a:lnSpc>
            <a:spcBef>
              <a:spcPct val="0"/>
            </a:spcBef>
            <a:spcAft>
              <a:spcPct val="35000"/>
            </a:spcAft>
            <a:buNone/>
          </a:pPr>
          <a:r>
            <a:rPr lang="ar-EG" sz="3200" b="1" kern="1200">
              <a:solidFill>
                <a:srgbClr val="C00000"/>
              </a:solidFill>
            </a:rPr>
            <a:t>تنبيه (1)</a:t>
          </a:r>
          <a:endParaRPr lang="ar-SA" sz="3200" b="1" kern="1200">
            <a:solidFill>
              <a:srgbClr val="C00000"/>
            </a:solidFill>
          </a:endParaRPr>
        </a:p>
      </dsp:txBody>
      <dsp:txXfrm>
        <a:off x="43992" y="147510"/>
        <a:ext cx="2089218" cy="813201"/>
      </dsp:txXfrm>
    </dsp:sp>
    <dsp:sp modelId="{34EC0D69-ECDF-40CC-9925-F0460BCBC64A}">
      <dsp:nvSpPr>
        <dsp:cNvPr id="0" name=""/>
        <dsp:cNvSpPr/>
      </dsp:nvSpPr>
      <dsp:spPr>
        <a:xfrm>
          <a:off x="2199372" y="1253812"/>
          <a:ext cx="4207816" cy="1945440"/>
        </a:xfrm>
        <a:prstGeom prst="rightArrow">
          <a:avLst>
            <a:gd name="adj1" fmla="val 75000"/>
            <a:gd name="adj2" fmla="val 50000"/>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t" anchorCtr="0">
          <a:noAutofit/>
        </a:bodyPr>
        <a:lstStyle/>
        <a:p>
          <a:pPr marL="285750" lvl="1" indent="-285750" algn="r" defTabSz="1244600" rtl="1">
            <a:lnSpc>
              <a:spcPct val="90000"/>
            </a:lnSpc>
            <a:spcBef>
              <a:spcPct val="0"/>
            </a:spcBef>
            <a:spcAft>
              <a:spcPct val="15000"/>
            </a:spcAft>
            <a:buChar char="•"/>
          </a:pPr>
          <a:r>
            <a:rPr lang="ar-EG" sz="2800" b="1" kern="1200"/>
            <a:t>الحامل لجمرة واحدة من جمر آية واحدة أنفع لنفسه وللناس من مئات الحفاظ بغير مكابدة للآيات  </a:t>
          </a:r>
          <a:endParaRPr lang="ar-SA" sz="2800" b="1" kern="1200"/>
        </a:p>
      </dsp:txBody>
      <dsp:txXfrm>
        <a:off x="2199372" y="1496992"/>
        <a:ext cx="3478276" cy="1459080"/>
      </dsp:txXfrm>
    </dsp:sp>
    <dsp:sp modelId="{7805B382-7D91-46C4-A72F-E914D298E6A9}">
      <dsp:nvSpPr>
        <dsp:cNvPr id="0" name=""/>
        <dsp:cNvSpPr/>
      </dsp:nvSpPr>
      <dsp:spPr>
        <a:xfrm>
          <a:off x="0" y="1523999"/>
          <a:ext cx="2196235" cy="1405066"/>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1920" tIns="60960" rIns="121920" bIns="60960" numCol="1" spcCol="1270" anchor="ctr" anchorCtr="0">
          <a:noAutofit/>
        </a:bodyPr>
        <a:lstStyle/>
        <a:p>
          <a:pPr marL="0" lvl="0" indent="0" algn="ctr" defTabSz="1422400" rtl="1">
            <a:lnSpc>
              <a:spcPct val="90000"/>
            </a:lnSpc>
            <a:spcBef>
              <a:spcPct val="0"/>
            </a:spcBef>
            <a:spcAft>
              <a:spcPct val="35000"/>
            </a:spcAft>
            <a:buNone/>
          </a:pPr>
          <a:r>
            <a:rPr lang="ar-EG" sz="3200" b="1" kern="1200">
              <a:solidFill>
                <a:schemeClr val="accent3">
                  <a:lumMod val="50000"/>
                </a:schemeClr>
              </a:solidFill>
            </a:rPr>
            <a:t>تنبيه (2)</a:t>
          </a:r>
          <a:endParaRPr lang="ar-SA" sz="3200" b="1" kern="1200">
            <a:solidFill>
              <a:schemeClr val="accent3">
                <a:lumMod val="50000"/>
              </a:schemeClr>
            </a:solidFill>
          </a:endParaRPr>
        </a:p>
      </dsp:txBody>
      <dsp:txXfrm>
        <a:off x="68590" y="1592589"/>
        <a:ext cx="2059055" cy="126788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06754A-AA58-4C8F-8951-AEC936E9B996}">
      <dsp:nvSpPr>
        <dsp:cNvPr id="0" name=""/>
        <dsp:cNvSpPr/>
      </dsp:nvSpPr>
      <dsp:spPr>
        <a:xfrm>
          <a:off x="0" y="0"/>
          <a:ext cx="6572250" cy="804580"/>
        </a:xfrm>
        <a:prstGeom prst="rect">
          <a:avLst/>
        </a:prstGeom>
        <a:solidFill>
          <a:schemeClr val="accent5">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37160" tIns="137160" rIns="137160" bIns="137160" numCol="1" spcCol="1270" anchor="ctr" anchorCtr="0">
          <a:noAutofit/>
        </a:bodyPr>
        <a:lstStyle/>
        <a:p>
          <a:pPr marL="0" lvl="0" indent="0" algn="ctr" defTabSz="1600200" rtl="1">
            <a:lnSpc>
              <a:spcPct val="90000"/>
            </a:lnSpc>
            <a:spcBef>
              <a:spcPct val="0"/>
            </a:spcBef>
            <a:spcAft>
              <a:spcPct val="35000"/>
            </a:spcAft>
            <a:buNone/>
          </a:pPr>
          <a:r>
            <a:rPr lang="ar-EG" sz="3600" b="1" kern="1200"/>
            <a:t>قلة السائرين لا تثبط عن الطريق</a:t>
          </a:r>
          <a:endParaRPr lang="ar-SA" sz="3600" kern="1200"/>
        </a:p>
      </dsp:txBody>
      <dsp:txXfrm>
        <a:off x="0" y="0"/>
        <a:ext cx="6572250" cy="804580"/>
      </dsp:txXfrm>
    </dsp:sp>
    <dsp:sp modelId="{4CF44D91-C49B-4BE9-B112-C1CDD9FBF751}">
      <dsp:nvSpPr>
        <dsp:cNvPr id="0" name=""/>
        <dsp:cNvSpPr/>
      </dsp:nvSpPr>
      <dsp:spPr>
        <a:xfrm>
          <a:off x="749" y="722654"/>
          <a:ext cx="3741199" cy="301381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endParaRPr lang="ar-EG" sz="1800" b="1" kern="1200"/>
        </a:p>
        <a:p>
          <a:pPr marL="0" lvl="0" indent="0" algn="ctr" defTabSz="800100" rtl="1">
            <a:lnSpc>
              <a:spcPct val="90000"/>
            </a:lnSpc>
            <a:spcBef>
              <a:spcPct val="0"/>
            </a:spcBef>
            <a:spcAft>
              <a:spcPct val="35000"/>
            </a:spcAft>
            <a:buNone/>
          </a:pPr>
          <a:r>
            <a:rPr lang="ar-EG" sz="1800" b="1" kern="1200"/>
            <a:t>- قال تعالى "</a:t>
          </a:r>
          <a:r>
            <a:rPr lang="ar-BH" sz="1800" b="1" i="0" kern="1200"/>
            <a:t>وَقَلِيلٌ مِّنَ الْآخِرِينَ</a:t>
          </a:r>
          <a:r>
            <a:rPr lang="ar-EG" sz="1800" b="1" kern="1200"/>
            <a:t>"</a:t>
          </a:r>
        </a:p>
        <a:p>
          <a:pPr marL="0" lvl="0" indent="0" algn="ctr" defTabSz="800100" rtl="1">
            <a:lnSpc>
              <a:spcPct val="90000"/>
            </a:lnSpc>
            <a:spcBef>
              <a:spcPct val="0"/>
            </a:spcBef>
            <a:spcAft>
              <a:spcPct val="35000"/>
            </a:spcAft>
            <a:buNone/>
          </a:pPr>
          <a:r>
            <a:rPr lang="ar-EG" sz="1800" b="1" kern="1200"/>
            <a:t>- قال تعالى "</a:t>
          </a:r>
          <a:r>
            <a:rPr lang="ar-BH" sz="1800" b="1" i="0" kern="1200"/>
            <a:t>وَمَا آمَنَ مَعَهُ إِلَّا قَلِيلٌ</a:t>
          </a:r>
          <a:r>
            <a:rPr lang="ar-EG" sz="1800" b="1" kern="1200"/>
            <a:t>"</a:t>
          </a:r>
        </a:p>
        <a:p>
          <a:pPr marL="0" lvl="0" indent="0" algn="ctr" defTabSz="800100" rtl="1">
            <a:lnSpc>
              <a:spcPct val="90000"/>
            </a:lnSpc>
            <a:spcBef>
              <a:spcPct val="0"/>
            </a:spcBef>
            <a:spcAft>
              <a:spcPct val="35000"/>
            </a:spcAft>
            <a:buNone/>
          </a:pPr>
          <a:r>
            <a:rPr lang="ar-EG" sz="1800" b="1" kern="1200"/>
            <a:t>- قال تعالى "</a:t>
          </a:r>
          <a:r>
            <a:rPr lang="ar-BH" sz="1800" b="1" i="0" kern="1200"/>
            <a:t>فَمَا آمَنَ لِمُوسَىٰ إِلَّا ذُرِّيَّةٌ مِّن قَوْمِهِ عَلَىٰ خَوْفٍ مِّن فِرْعَوْنَ وَمَلَئِهِمْ أَن يَفْتِنَهُمْ ۚ وَإِنَّ فِرْعَوْنَ لَعَالٍ فِي الْأَرْضِ وَإِنَّهُ لَمِنَ الْمُسْرِفِينَ</a:t>
          </a:r>
          <a:r>
            <a:rPr lang="ar-EG" sz="1800" b="1" i="0" kern="1200"/>
            <a:t> </a:t>
          </a:r>
          <a:r>
            <a:rPr lang="ar-EG" sz="1800" b="1" kern="1200"/>
            <a:t>"</a:t>
          </a:r>
        </a:p>
        <a:p>
          <a:pPr marL="0" lvl="0" indent="0" algn="ctr" defTabSz="800100" rtl="1">
            <a:lnSpc>
              <a:spcPct val="90000"/>
            </a:lnSpc>
            <a:spcBef>
              <a:spcPct val="0"/>
            </a:spcBef>
            <a:spcAft>
              <a:spcPct val="35000"/>
            </a:spcAft>
            <a:buNone/>
          </a:pPr>
          <a:r>
            <a:rPr lang="ar-EG" sz="1800" b="1" kern="1200"/>
            <a:t>- قال رسول الله صلى الله عليه وسلم "</a:t>
          </a:r>
          <a:r>
            <a:rPr lang="ar-BH" sz="1800" b="1" i="0" kern="1200"/>
            <a:t>عُرِضتْ عليّ الأممِ، فرأيتُ النبيَّ ومعه الرُّهيْط، والنبيَّ ومعه الرجلُ والرجلان، والنبيَّ وليس معه أحدٌ</a:t>
          </a:r>
          <a:r>
            <a:rPr lang="ar-EG" sz="1800" b="1" i="0" kern="1200"/>
            <a:t>"</a:t>
          </a:r>
        </a:p>
        <a:p>
          <a:pPr marL="0" lvl="0" indent="0" algn="ctr" defTabSz="800100" rtl="1">
            <a:lnSpc>
              <a:spcPct val="90000"/>
            </a:lnSpc>
            <a:spcBef>
              <a:spcPct val="0"/>
            </a:spcBef>
            <a:spcAft>
              <a:spcPct val="35000"/>
            </a:spcAft>
            <a:buNone/>
          </a:pPr>
          <a:r>
            <a:rPr lang="ar-EG" sz="1800" b="1" i="0" kern="1200"/>
            <a:t>- قصة إسلام سلمان الفارسي رضي الله عنه</a:t>
          </a:r>
          <a:br>
            <a:rPr lang="ar-BH" sz="1800" b="0" i="0" kern="1200"/>
          </a:br>
          <a:br>
            <a:rPr lang="ar-BH" sz="1800" b="0" i="0" kern="1200"/>
          </a:br>
          <a:endParaRPr lang="ar-SA" sz="1800" kern="1200"/>
        </a:p>
      </dsp:txBody>
      <dsp:txXfrm>
        <a:off x="749" y="722654"/>
        <a:ext cx="3741199" cy="3013816"/>
      </dsp:txXfrm>
    </dsp:sp>
    <dsp:sp modelId="{BAB843FD-0475-4639-B930-602923785446}">
      <dsp:nvSpPr>
        <dsp:cNvPr id="0" name=""/>
        <dsp:cNvSpPr/>
      </dsp:nvSpPr>
      <dsp:spPr>
        <a:xfrm>
          <a:off x="3741948" y="720698"/>
          <a:ext cx="2829551" cy="2999822"/>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t>قلة السائرين على الطريق لا ينبغي أن تثني عزم الصادقين ولا أن تثبط المؤمن عن الإنخراط الإيماني في حمل رسالات القرآن وبلاغها ولنا اليقين أن القلة إذا تحققت بولاية الله صنع الله بها الأعاجيب قال الفضيل بن عياض " الزم طرق الهدى ولا يضرك قلة السالكين وإياك وطرق الضلالة ولا تغتر بكثرة الهالكين "  </a:t>
          </a:r>
          <a:endParaRPr lang="ar-SA" sz="1800" b="1" kern="1200"/>
        </a:p>
      </dsp:txBody>
      <dsp:txXfrm>
        <a:off x="3741948" y="720698"/>
        <a:ext cx="2829551" cy="2999822"/>
      </dsp:txXfrm>
    </dsp:sp>
    <dsp:sp modelId="{4BCCAFE5-0B79-42A5-904B-D31E37FD454C}">
      <dsp:nvSpPr>
        <dsp:cNvPr id="0" name=""/>
        <dsp:cNvSpPr/>
      </dsp:nvSpPr>
      <dsp:spPr>
        <a:xfrm>
          <a:off x="0" y="3700183"/>
          <a:ext cx="6572250" cy="109816"/>
        </a:xfrm>
        <a:prstGeom prst="rect">
          <a:avLst/>
        </a:prstGeom>
        <a:solidFill>
          <a:schemeClr val="accent5">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8A1FC-1CA7-452D-8A5C-DCD6745C649D}">
      <dsp:nvSpPr>
        <dsp:cNvPr id="0" name=""/>
        <dsp:cNvSpPr/>
      </dsp:nvSpPr>
      <dsp:spPr>
        <a:xfrm>
          <a:off x="0" y="0"/>
          <a:ext cx="6553200" cy="736902"/>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33350" tIns="133350" rIns="133350" bIns="133350" numCol="1" spcCol="1270" anchor="ctr" anchorCtr="0">
          <a:noAutofit/>
        </a:bodyPr>
        <a:lstStyle/>
        <a:p>
          <a:pPr marL="0" lvl="0" indent="0" algn="ctr" defTabSz="1555750" rtl="1">
            <a:lnSpc>
              <a:spcPct val="90000"/>
            </a:lnSpc>
            <a:spcBef>
              <a:spcPct val="0"/>
            </a:spcBef>
            <a:spcAft>
              <a:spcPct val="35000"/>
            </a:spcAft>
            <a:buNone/>
          </a:pPr>
          <a:r>
            <a:rPr lang="ar-EG" sz="3500" b="1" kern="1200"/>
            <a:t>تأسيس مجالس القرآن</a:t>
          </a:r>
          <a:endParaRPr lang="ar-SA" sz="3500" b="1" kern="1200"/>
        </a:p>
      </dsp:txBody>
      <dsp:txXfrm>
        <a:off x="0" y="0"/>
        <a:ext cx="6553200" cy="736902"/>
      </dsp:txXfrm>
    </dsp:sp>
    <dsp:sp modelId="{2FCC014B-A76F-49C2-915B-B89B264D5DD4}">
      <dsp:nvSpPr>
        <dsp:cNvPr id="0" name=""/>
        <dsp:cNvSpPr/>
      </dsp:nvSpPr>
      <dsp:spPr>
        <a:xfrm>
          <a:off x="2591" y="638181"/>
          <a:ext cx="1895336" cy="3291814"/>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rgbClr val="C00000"/>
              </a:solidFill>
            </a:rPr>
            <a:t>مجلس القرآن هو حلقة من حلقات الصديقينم ومشكاة نور مستمدة من مصباح سيد المرسلين متحد مع قافلة الربانيين من أوائل المؤمنين من عهد نوح عليه السلام إلى خُلّص الحواريين إلى أصحاب محمد صلى الله عليه وسلم ثم من تبعهم من الدعاة المخلصين سلسلة واحدة بعضها من بعض</a:t>
          </a:r>
          <a:endParaRPr lang="ar-SA" sz="1800" b="1" kern="1200">
            <a:solidFill>
              <a:srgbClr val="C00000"/>
            </a:solidFill>
          </a:endParaRPr>
        </a:p>
      </dsp:txBody>
      <dsp:txXfrm>
        <a:off x="2591" y="638181"/>
        <a:ext cx="1895336" cy="3291814"/>
      </dsp:txXfrm>
    </dsp:sp>
    <dsp:sp modelId="{172B8804-32FA-4CB5-93A4-DE18D8D36AD5}">
      <dsp:nvSpPr>
        <dsp:cNvPr id="0" name=""/>
        <dsp:cNvSpPr/>
      </dsp:nvSpPr>
      <dsp:spPr>
        <a:xfrm>
          <a:off x="1897928" y="638168"/>
          <a:ext cx="2566407" cy="3310888"/>
        </a:xfrm>
        <a:prstGeom prst="rect">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chemeClr val="accent6">
                  <a:lumMod val="50000"/>
                </a:schemeClr>
              </a:solidFill>
            </a:rPr>
            <a:t>إن القرآن وبياناته النبوية في هذا الدين هي كل شئ وهو في مسلك الدعوة إلى الله البرنامج والمنهاج فعنأبي شريح الخزاعي قال : </a:t>
          </a:r>
          <a:r>
            <a:rPr lang="ar-BH" sz="1800" b="1" i="0" kern="1200">
              <a:solidFill>
                <a:schemeClr val="accent6">
                  <a:lumMod val="50000"/>
                </a:schemeClr>
              </a:solidFill>
            </a:rPr>
            <a:t>خرَج علينا رسولُ اللهِ صلَّى اللهُ عليه وسلَّم فقال: ( أبشِروا وأبشِروا أليس تشهَدونَ أنْ لا إلهَ إلَّا اللهُ وأنِّي رسولُ اللهِ ؟ ) قالوا: نَعم، قال: ( فإنَّ هذا القرآنَ سبَبٌ طرَفُه بيدِ اللهِ وطرَفُه بأيديكم فتمسَّكوا به فإنَّكم لنْ تضِلُّوا ولن تهلِكوا بعدَه أبدًا )</a:t>
          </a:r>
          <a:r>
            <a:rPr lang="ar-EG" sz="1800" b="1" i="0" kern="1200">
              <a:solidFill>
                <a:schemeClr val="accent6">
                  <a:lumMod val="50000"/>
                </a:schemeClr>
              </a:solidFill>
            </a:rPr>
            <a:t>                                          </a:t>
          </a:r>
          <a:endParaRPr lang="ar-SA" sz="1800" b="1" kern="1200">
            <a:solidFill>
              <a:schemeClr val="accent6">
                <a:lumMod val="50000"/>
              </a:schemeClr>
            </a:solidFill>
          </a:endParaRPr>
        </a:p>
      </dsp:txBody>
      <dsp:txXfrm>
        <a:off x="1897928" y="638168"/>
        <a:ext cx="2566407" cy="3310888"/>
      </dsp:txXfrm>
    </dsp:sp>
    <dsp:sp modelId="{B95174C4-06B5-472F-B72D-6FF589EA6071}">
      <dsp:nvSpPr>
        <dsp:cNvPr id="0" name=""/>
        <dsp:cNvSpPr/>
      </dsp:nvSpPr>
      <dsp:spPr>
        <a:xfrm>
          <a:off x="4464335" y="637701"/>
          <a:ext cx="2086272" cy="3349919"/>
        </a:xfrm>
        <a:prstGeom prst="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chemeClr val="accent3">
                  <a:lumMod val="50000"/>
                </a:schemeClr>
              </a:solidFill>
            </a:rPr>
            <a:t>إن تأسيس مجالس القرآن والسلوك إلى الله عبر مدارجها الربانية واتخاذها مدارس لتلقي حقائق الإيمان وأخلاق القرآن والترقي بمعارج العلم بالله والمعرفة به لهو المفتاح الرئيس للولوج إلى مدرسة رسول الله صلى الله عليه وسلم والسير على خطاه في تجديد الدين ومنهاج الدعوة إلى رب العالمين</a:t>
          </a:r>
          <a:endParaRPr lang="ar-SA" sz="1800" b="1" kern="1200">
            <a:solidFill>
              <a:schemeClr val="accent3">
                <a:lumMod val="50000"/>
              </a:schemeClr>
            </a:solidFill>
          </a:endParaRPr>
        </a:p>
      </dsp:txBody>
      <dsp:txXfrm>
        <a:off x="4464335" y="637701"/>
        <a:ext cx="2086272" cy="3349919"/>
      </dsp:txXfrm>
    </dsp:sp>
    <dsp:sp modelId="{A00D11A1-E2E5-4761-B57E-CAE18C4EE01D}">
      <dsp:nvSpPr>
        <dsp:cNvPr id="0" name=""/>
        <dsp:cNvSpPr/>
      </dsp:nvSpPr>
      <dsp:spPr>
        <a:xfrm flipV="1">
          <a:off x="0" y="3865244"/>
          <a:ext cx="6553200" cy="144780"/>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6E73D-D508-46D7-9C4F-5958191B62FC}">
      <dsp:nvSpPr>
        <dsp:cNvPr id="0" name=""/>
        <dsp:cNvSpPr/>
      </dsp:nvSpPr>
      <dsp:spPr>
        <a:xfrm>
          <a:off x="0" y="0"/>
          <a:ext cx="5076407" cy="1095909"/>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45720" rIns="68580" bIns="45720" numCol="1" spcCol="1270" anchor="ctr" anchorCtr="0">
          <a:noAutofit/>
        </a:bodyPr>
        <a:lstStyle/>
        <a:p>
          <a:pPr marL="0" lvl="0" indent="0" algn="ctr" defTabSz="1600200" rtl="1">
            <a:lnSpc>
              <a:spcPct val="90000"/>
            </a:lnSpc>
            <a:spcBef>
              <a:spcPct val="0"/>
            </a:spcBef>
            <a:spcAft>
              <a:spcPct val="35000"/>
            </a:spcAft>
            <a:buNone/>
          </a:pPr>
          <a:r>
            <a:rPr lang="ar-EG" sz="3600" b="1" kern="1200">
              <a:solidFill>
                <a:schemeClr val="accent3">
                  <a:lumMod val="50000"/>
                </a:schemeClr>
              </a:solidFill>
            </a:rPr>
            <a:t>عموم نداء الدعوة بالقرآن</a:t>
          </a:r>
          <a:endParaRPr lang="ar-SA" sz="3600" b="1" kern="1200">
            <a:solidFill>
              <a:schemeClr val="accent3">
                <a:lumMod val="50000"/>
              </a:schemeClr>
            </a:solidFill>
          </a:endParaRPr>
        </a:p>
      </dsp:txBody>
      <dsp:txXfrm>
        <a:off x="32098" y="32098"/>
        <a:ext cx="5012211" cy="1031713"/>
      </dsp:txXfrm>
    </dsp:sp>
    <dsp:sp modelId="{80CAA240-2FF9-4AFC-8B44-D1A6C0198EFE}">
      <dsp:nvSpPr>
        <dsp:cNvPr id="0" name=""/>
        <dsp:cNvSpPr/>
      </dsp:nvSpPr>
      <dsp:spPr>
        <a:xfrm>
          <a:off x="507640" y="1095909"/>
          <a:ext cx="535259" cy="823377"/>
        </a:xfrm>
        <a:custGeom>
          <a:avLst/>
          <a:gdLst/>
          <a:ahLst/>
          <a:cxnLst/>
          <a:rect l="0" t="0" r="0" b="0"/>
          <a:pathLst>
            <a:path>
              <a:moveTo>
                <a:pt x="0" y="0"/>
              </a:moveTo>
              <a:lnTo>
                <a:pt x="0" y="823377"/>
              </a:lnTo>
              <a:lnTo>
                <a:pt x="535259" y="8233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67794-1820-4EA8-9983-A0BC5715D07D}">
      <dsp:nvSpPr>
        <dsp:cNvPr id="0" name=""/>
        <dsp:cNvSpPr/>
      </dsp:nvSpPr>
      <dsp:spPr>
        <a:xfrm>
          <a:off x="1042900" y="1371332"/>
          <a:ext cx="5497153" cy="109590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chemeClr val="accent3">
                  <a:lumMod val="50000"/>
                </a:schemeClr>
              </a:solidFill>
            </a:rPr>
            <a:t>نداء الدعوة بالقرآن هو نداء عام لكل مسلم ومسلمة بمعنى أنه لا يلزم أن يكون الداعية به أو المنخرط في مدرسته والعاقد لمجالسه والمكابد لتكاليفه من أهل العلم المتخصصين به فيكفي رصيد من اللغة العربية يساعد على فهم القرآن ثم الاستعانة بكتب التفسير وإرشاد العلماء </a:t>
          </a:r>
          <a:endParaRPr lang="ar-SA" sz="1800" b="1" kern="1200">
            <a:solidFill>
              <a:schemeClr val="accent3">
                <a:lumMod val="50000"/>
              </a:schemeClr>
            </a:solidFill>
          </a:endParaRPr>
        </a:p>
      </dsp:txBody>
      <dsp:txXfrm>
        <a:off x="1074998" y="1403430"/>
        <a:ext cx="5432957" cy="1031713"/>
      </dsp:txXfrm>
    </dsp:sp>
    <dsp:sp modelId="{4D405B03-1EC9-4EDB-B79F-30A84AEC2B4F}">
      <dsp:nvSpPr>
        <dsp:cNvPr id="0" name=""/>
        <dsp:cNvSpPr/>
      </dsp:nvSpPr>
      <dsp:spPr>
        <a:xfrm>
          <a:off x="507640" y="1095909"/>
          <a:ext cx="535259" cy="2193264"/>
        </a:xfrm>
        <a:custGeom>
          <a:avLst/>
          <a:gdLst/>
          <a:ahLst/>
          <a:cxnLst/>
          <a:rect l="0" t="0" r="0" b="0"/>
          <a:pathLst>
            <a:path>
              <a:moveTo>
                <a:pt x="0" y="0"/>
              </a:moveTo>
              <a:lnTo>
                <a:pt x="0" y="2193264"/>
              </a:lnTo>
              <a:lnTo>
                <a:pt x="535259" y="219326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D10FA-B42C-45BD-BD76-00919D2395EF}">
      <dsp:nvSpPr>
        <dsp:cNvPr id="0" name=""/>
        <dsp:cNvSpPr/>
      </dsp:nvSpPr>
      <dsp:spPr>
        <a:xfrm>
          <a:off x="1042900" y="2741219"/>
          <a:ext cx="5501730" cy="109590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rgbClr val="7030A0"/>
              </a:solidFill>
            </a:rPr>
            <a:t>قال تعالى "</a:t>
          </a:r>
          <a:r>
            <a:rPr lang="ar-BH" sz="1800" b="1" i="0" kern="1200">
              <a:solidFill>
                <a:srgbClr val="7030A0"/>
              </a:solidFill>
            </a:rPr>
            <a:t>وَلَقَدْ يَسَّرْنَا الْقُرْآنَ لِلذِّكْرِ فَهَلْ مِن مُّدَّكِرٍ </a:t>
          </a:r>
          <a:r>
            <a:rPr lang="ar-EG" sz="1800" b="1" kern="1200">
              <a:solidFill>
                <a:srgbClr val="7030A0"/>
              </a:solidFill>
            </a:rPr>
            <a:t>"</a:t>
          </a:r>
        </a:p>
        <a:p>
          <a:pPr marL="0" lvl="0" indent="0" algn="ctr" defTabSz="800100" rtl="1">
            <a:lnSpc>
              <a:spcPct val="90000"/>
            </a:lnSpc>
            <a:spcBef>
              <a:spcPct val="0"/>
            </a:spcBef>
            <a:spcAft>
              <a:spcPct val="35000"/>
            </a:spcAft>
            <a:buNone/>
          </a:pPr>
          <a:r>
            <a:rPr lang="ar-EG" sz="1800" b="1" kern="1200">
              <a:solidFill>
                <a:srgbClr val="7030A0"/>
              </a:solidFill>
            </a:rPr>
            <a:t>قال تعالى "</a:t>
          </a:r>
          <a:r>
            <a:rPr lang="ar-BH" sz="1800" b="1" i="0" kern="1200">
              <a:solidFill>
                <a:srgbClr val="7030A0"/>
              </a:solidFill>
            </a:rPr>
            <a:t>هُوَ الَّذِي بَعَثَ فِي الْأُمِّيِّينَ رَسُولًا مِّنْهُمْ يَتْلُو عَلَيْهِمْ آيَاتِهِ وَيُزَكِّيهِمْ وَيُعَلِّمُهُمُ الْكِتَابَ وَالْحِكْمَةَ وَإِن كَانُوا مِن قَبْلُ لَفِي ضَلَالٍ مُّبِينٍ </a:t>
          </a:r>
          <a:r>
            <a:rPr lang="ar-EG" sz="1800" b="1" kern="1200">
              <a:solidFill>
                <a:srgbClr val="7030A0"/>
              </a:solidFill>
            </a:rPr>
            <a:t>"</a:t>
          </a:r>
          <a:endParaRPr lang="ar-SA" sz="1800" b="1" kern="1200">
            <a:solidFill>
              <a:srgbClr val="7030A0"/>
            </a:solidFill>
          </a:endParaRPr>
        </a:p>
      </dsp:txBody>
      <dsp:txXfrm>
        <a:off x="1074998" y="2773317"/>
        <a:ext cx="5437534" cy="103171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223F53-F306-4781-888F-96EA798B2FDB}">
      <dsp:nvSpPr>
        <dsp:cNvPr id="0" name=""/>
        <dsp:cNvSpPr/>
      </dsp:nvSpPr>
      <dsp:spPr>
        <a:xfrm>
          <a:off x="804" y="0"/>
          <a:ext cx="2091965" cy="394335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5740" tIns="205740" rIns="205740" bIns="205740" numCol="1" spcCol="1270" anchor="ctr" anchorCtr="0">
          <a:noAutofit/>
        </a:bodyPr>
        <a:lstStyle/>
        <a:p>
          <a:pPr marL="0" lvl="0" indent="0" algn="ctr" defTabSz="2400300" rtl="1">
            <a:lnSpc>
              <a:spcPct val="90000"/>
            </a:lnSpc>
            <a:spcBef>
              <a:spcPct val="0"/>
            </a:spcBef>
            <a:spcAft>
              <a:spcPct val="35000"/>
            </a:spcAft>
            <a:buNone/>
          </a:pPr>
          <a:endParaRPr lang="ar-SA" sz="5400" kern="1200"/>
        </a:p>
      </dsp:txBody>
      <dsp:txXfrm>
        <a:off x="804" y="0"/>
        <a:ext cx="2091965" cy="1183005"/>
      </dsp:txXfrm>
    </dsp:sp>
    <dsp:sp modelId="{709CF1F6-3A29-43EE-B3F3-A29CFCC266F0}">
      <dsp:nvSpPr>
        <dsp:cNvPr id="0" name=""/>
        <dsp:cNvSpPr/>
      </dsp:nvSpPr>
      <dsp:spPr>
        <a:xfrm>
          <a:off x="210001" y="1184160"/>
          <a:ext cx="1673572" cy="118897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القرآن وحي</a:t>
          </a:r>
          <a:endParaRPr lang="ar-SA" sz="2500" b="1" kern="1200"/>
        </a:p>
      </dsp:txBody>
      <dsp:txXfrm>
        <a:off x="244825" y="1218984"/>
        <a:ext cx="1603924" cy="1119325"/>
      </dsp:txXfrm>
    </dsp:sp>
    <dsp:sp modelId="{40A3AC82-B915-418E-B408-2A3593CC43E5}">
      <dsp:nvSpPr>
        <dsp:cNvPr id="0" name=""/>
        <dsp:cNvSpPr/>
      </dsp:nvSpPr>
      <dsp:spPr>
        <a:xfrm>
          <a:off x="210001" y="2556053"/>
          <a:ext cx="1673572" cy="1188973"/>
        </a:xfrm>
        <a:prstGeom prst="roundRect">
          <a:avLst>
            <a:gd name="adj" fmla="val 1000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مكابدة القرآن في زمان الفتن</a:t>
          </a:r>
          <a:endParaRPr lang="ar-SA" sz="2500" b="1" kern="1200"/>
        </a:p>
      </dsp:txBody>
      <dsp:txXfrm>
        <a:off x="244825" y="2590877"/>
        <a:ext cx="1603924" cy="1119325"/>
      </dsp:txXfrm>
    </dsp:sp>
    <dsp:sp modelId="{834E9A6B-23CF-48E5-B85D-5B654534D8A7}">
      <dsp:nvSpPr>
        <dsp:cNvPr id="0" name=""/>
        <dsp:cNvSpPr/>
      </dsp:nvSpPr>
      <dsp:spPr>
        <a:xfrm>
          <a:off x="2249667" y="0"/>
          <a:ext cx="2091965" cy="394335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5740" tIns="205740" rIns="205740" bIns="205740" numCol="1" spcCol="1270" anchor="ctr" anchorCtr="0">
          <a:noAutofit/>
        </a:bodyPr>
        <a:lstStyle/>
        <a:p>
          <a:pPr marL="0" lvl="0" indent="0" algn="ctr" defTabSz="2400300" rtl="1">
            <a:lnSpc>
              <a:spcPct val="90000"/>
            </a:lnSpc>
            <a:spcBef>
              <a:spcPct val="0"/>
            </a:spcBef>
            <a:spcAft>
              <a:spcPct val="35000"/>
            </a:spcAft>
            <a:buNone/>
          </a:pPr>
          <a:endParaRPr lang="ar-SA" sz="5400" kern="1200"/>
        </a:p>
      </dsp:txBody>
      <dsp:txXfrm>
        <a:off x="2249667" y="0"/>
        <a:ext cx="2091965" cy="1183005"/>
      </dsp:txXfrm>
    </dsp:sp>
    <dsp:sp modelId="{C29F6C0F-CEA4-451F-8116-38F3097E5C5C}">
      <dsp:nvSpPr>
        <dsp:cNvPr id="0" name=""/>
        <dsp:cNvSpPr/>
      </dsp:nvSpPr>
      <dsp:spPr>
        <a:xfrm>
          <a:off x="2458863" y="1184160"/>
          <a:ext cx="1673572" cy="1188973"/>
        </a:xfrm>
        <a:prstGeom prst="roundRect">
          <a:avLst>
            <a:gd name="adj" fmla="val 1000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عمل التفاسير والدراسات القرآنية</a:t>
          </a:r>
          <a:endParaRPr lang="ar-SA" sz="2500" b="1" kern="1200"/>
        </a:p>
      </dsp:txBody>
      <dsp:txXfrm>
        <a:off x="2493687" y="1218984"/>
        <a:ext cx="1603924" cy="1119325"/>
      </dsp:txXfrm>
    </dsp:sp>
    <dsp:sp modelId="{0580CDCF-EAF5-40D4-998E-72D94F543344}">
      <dsp:nvSpPr>
        <dsp:cNvPr id="0" name=""/>
        <dsp:cNvSpPr/>
      </dsp:nvSpPr>
      <dsp:spPr>
        <a:xfrm>
          <a:off x="2458863" y="2556053"/>
          <a:ext cx="1673572" cy="1188973"/>
        </a:xfrm>
        <a:prstGeom prst="roundRect">
          <a:avLst>
            <a:gd name="adj" fmla="val 1000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تلقي القرآن بوصفه وحياً </a:t>
          </a:r>
          <a:endParaRPr lang="ar-SA" sz="2500" b="1" kern="1200"/>
        </a:p>
      </dsp:txBody>
      <dsp:txXfrm>
        <a:off x="2493687" y="2590877"/>
        <a:ext cx="1603924" cy="1119325"/>
      </dsp:txXfrm>
    </dsp:sp>
    <dsp:sp modelId="{731FAD21-726C-425F-BEEF-923871BC35A8}">
      <dsp:nvSpPr>
        <dsp:cNvPr id="0" name=""/>
        <dsp:cNvSpPr/>
      </dsp:nvSpPr>
      <dsp:spPr>
        <a:xfrm>
          <a:off x="4498530" y="0"/>
          <a:ext cx="2091965" cy="394335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5740" tIns="205740" rIns="205740" bIns="205740" numCol="1" spcCol="1270" anchor="ctr" anchorCtr="0">
          <a:noAutofit/>
        </a:bodyPr>
        <a:lstStyle/>
        <a:p>
          <a:pPr marL="0" lvl="0" indent="0" algn="ctr" defTabSz="2400300" rtl="1">
            <a:lnSpc>
              <a:spcPct val="90000"/>
            </a:lnSpc>
            <a:spcBef>
              <a:spcPct val="0"/>
            </a:spcBef>
            <a:spcAft>
              <a:spcPct val="35000"/>
            </a:spcAft>
            <a:buNone/>
          </a:pPr>
          <a:endParaRPr lang="ar-SA" sz="5400" kern="1200"/>
        </a:p>
      </dsp:txBody>
      <dsp:txXfrm>
        <a:off x="4498530" y="0"/>
        <a:ext cx="2091965" cy="1183005"/>
      </dsp:txXfrm>
    </dsp:sp>
    <dsp:sp modelId="{C36706F3-9B2E-4C44-A090-DFE72DC36AE7}">
      <dsp:nvSpPr>
        <dsp:cNvPr id="0" name=""/>
        <dsp:cNvSpPr/>
      </dsp:nvSpPr>
      <dsp:spPr>
        <a:xfrm>
          <a:off x="4707726" y="1184160"/>
          <a:ext cx="1673572" cy="1188973"/>
        </a:xfrm>
        <a:prstGeom prst="roundRect">
          <a:avLst>
            <a:gd name="adj" fmla="val 1000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مشكلتنا مع القرآن</a:t>
          </a:r>
          <a:endParaRPr lang="ar-SA" sz="2500" b="1" kern="1200"/>
        </a:p>
      </dsp:txBody>
      <dsp:txXfrm>
        <a:off x="4742550" y="1218984"/>
        <a:ext cx="1603924" cy="1119325"/>
      </dsp:txXfrm>
    </dsp:sp>
    <dsp:sp modelId="{CD6ED12E-92EE-4C47-89A9-728DD42AF141}">
      <dsp:nvSpPr>
        <dsp:cNvPr id="0" name=""/>
        <dsp:cNvSpPr/>
      </dsp:nvSpPr>
      <dsp:spPr>
        <a:xfrm>
          <a:off x="4707726" y="2556053"/>
          <a:ext cx="1673572" cy="1188973"/>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47625" rIns="63500" bIns="47625" numCol="1" spcCol="1270" anchor="ctr" anchorCtr="0">
          <a:noAutofit/>
        </a:bodyPr>
        <a:lstStyle/>
        <a:p>
          <a:pPr marL="0" lvl="0" indent="0" algn="ctr" defTabSz="1111250" rtl="1">
            <a:lnSpc>
              <a:spcPct val="90000"/>
            </a:lnSpc>
            <a:spcBef>
              <a:spcPct val="0"/>
            </a:spcBef>
            <a:spcAft>
              <a:spcPct val="35000"/>
            </a:spcAft>
            <a:buNone/>
          </a:pPr>
          <a:r>
            <a:rPr lang="ar-EG" sz="2500" b="1" kern="1200"/>
            <a:t>دلالات كلمة الوحي لغوياً </a:t>
          </a:r>
          <a:endParaRPr lang="ar-SA" sz="2500" b="1" kern="1200"/>
        </a:p>
      </dsp:txBody>
      <dsp:txXfrm>
        <a:off x="4742550" y="2590877"/>
        <a:ext cx="1603924" cy="111932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8DCEB-0F67-4145-9962-CF755A98DB83}">
      <dsp:nvSpPr>
        <dsp:cNvPr id="0" name=""/>
        <dsp:cNvSpPr/>
      </dsp:nvSpPr>
      <dsp:spPr>
        <a:xfrm>
          <a:off x="31" y="10908"/>
          <a:ext cx="3053311" cy="97920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7584" tIns="130048" rIns="227584" bIns="130048" numCol="1" spcCol="1270" anchor="ctr" anchorCtr="0">
          <a:noAutofit/>
        </a:bodyPr>
        <a:lstStyle/>
        <a:p>
          <a:pPr marL="0" lvl="0" indent="0" algn="ctr" defTabSz="1422400" rtl="1">
            <a:lnSpc>
              <a:spcPct val="90000"/>
            </a:lnSpc>
            <a:spcBef>
              <a:spcPct val="0"/>
            </a:spcBef>
            <a:spcAft>
              <a:spcPct val="35000"/>
            </a:spcAft>
            <a:buNone/>
          </a:pPr>
          <a:r>
            <a:rPr lang="ar-EG" sz="3200" b="1" kern="1200">
              <a:solidFill>
                <a:srgbClr val="0070C0"/>
              </a:solidFill>
            </a:rPr>
            <a:t>شعورنا بالقرآن</a:t>
          </a:r>
          <a:endParaRPr lang="ar-SA" sz="3200" b="1" kern="1200">
            <a:solidFill>
              <a:srgbClr val="0070C0"/>
            </a:solidFill>
          </a:endParaRPr>
        </a:p>
      </dsp:txBody>
      <dsp:txXfrm>
        <a:off x="31" y="10908"/>
        <a:ext cx="3053311" cy="979200"/>
      </dsp:txXfrm>
    </dsp:sp>
    <dsp:sp modelId="{D9A40486-57AB-4C98-8A6F-AE06A77AF7C6}">
      <dsp:nvSpPr>
        <dsp:cNvPr id="0" name=""/>
        <dsp:cNvSpPr/>
      </dsp:nvSpPr>
      <dsp:spPr>
        <a:xfrm>
          <a:off x="31" y="990108"/>
          <a:ext cx="3053311" cy="2589907"/>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49352" tIns="149352" rIns="199136" bIns="224028" numCol="1" spcCol="1270" anchor="t" anchorCtr="0">
          <a:noAutofit/>
        </a:bodyPr>
        <a:lstStyle/>
        <a:p>
          <a:pPr marL="285750" lvl="1" indent="-285750" algn="r" defTabSz="1244600" rtl="1">
            <a:lnSpc>
              <a:spcPct val="90000"/>
            </a:lnSpc>
            <a:spcBef>
              <a:spcPct val="0"/>
            </a:spcBef>
            <a:spcAft>
              <a:spcPct val="15000"/>
            </a:spcAft>
            <a:buChar char="•"/>
          </a:pPr>
          <a:r>
            <a:rPr lang="ar-EG" sz="2800" b="1" kern="1200">
              <a:solidFill>
                <a:srgbClr val="0070C0"/>
              </a:solidFill>
            </a:rPr>
            <a:t>شعور ميت لا حياة فيه لأننا في الغالب نربطه بالتاريخ الذي كان فقط ولا معنى له في حياتنا المعاصرة </a:t>
          </a:r>
          <a:endParaRPr lang="ar-SA" sz="2800" b="1" kern="1200">
            <a:solidFill>
              <a:srgbClr val="0070C0"/>
            </a:solidFill>
          </a:endParaRPr>
        </a:p>
      </dsp:txBody>
      <dsp:txXfrm>
        <a:off x="31" y="990108"/>
        <a:ext cx="3053311" cy="2589907"/>
      </dsp:txXfrm>
    </dsp:sp>
    <dsp:sp modelId="{B8EF2D83-B907-4581-BBB1-87F8E280122F}">
      <dsp:nvSpPr>
        <dsp:cNvPr id="0" name=""/>
        <dsp:cNvSpPr/>
      </dsp:nvSpPr>
      <dsp:spPr>
        <a:xfrm>
          <a:off x="3480806" y="10908"/>
          <a:ext cx="3053311" cy="979200"/>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7584" tIns="130048" rIns="227584" bIns="130048" numCol="1" spcCol="1270" anchor="ctr" anchorCtr="0">
          <a:noAutofit/>
        </a:bodyPr>
        <a:lstStyle/>
        <a:p>
          <a:pPr marL="0" lvl="0" indent="0" algn="ctr" defTabSz="1422400" rtl="1">
            <a:lnSpc>
              <a:spcPct val="90000"/>
            </a:lnSpc>
            <a:spcBef>
              <a:spcPct val="0"/>
            </a:spcBef>
            <a:spcAft>
              <a:spcPct val="35000"/>
            </a:spcAft>
            <a:buNone/>
          </a:pPr>
          <a:r>
            <a:rPr lang="ar-EG" sz="3200" b="1" kern="1200">
              <a:solidFill>
                <a:schemeClr val="accent6">
                  <a:lumMod val="50000"/>
                </a:schemeClr>
              </a:solidFill>
            </a:rPr>
            <a:t>حقيقة المشكلة</a:t>
          </a:r>
          <a:endParaRPr lang="ar-SA" sz="3200" b="1" kern="1200">
            <a:solidFill>
              <a:schemeClr val="accent6">
                <a:lumMod val="50000"/>
              </a:schemeClr>
            </a:solidFill>
          </a:endParaRPr>
        </a:p>
      </dsp:txBody>
      <dsp:txXfrm>
        <a:off x="3480806" y="10908"/>
        <a:ext cx="3053311" cy="979200"/>
      </dsp:txXfrm>
    </dsp:sp>
    <dsp:sp modelId="{E326C250-3C3C-43B4-8CA8-30F9E5876BA8}">
      <dsp:nvSpPr>
        <dsp:cNvPr id="0" name=""/>
        <dsp:cNvSpPr/>
      </dsp:nvSpPr>
      <dsp:spPr>
        <a:xfrm>
          <a:off x="3480806" y="990108"/>
          <a:ext cx="3053311" cy="2589907"/>
        </a:xfrm>
        <a:prstGeom prst="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49352" tIns="149352" rIns="199136" bIns="224028" numCol="1" spcCol="1270" anchor="t" anchorCtr="0">
          <a:noAutofit/>
        </a:bodyPr>
        <a:lstStyle/>
        <a:p>
          <a:pPr marL="285750" lvl="1" indent="-285750" algn="r" defTabSz="1244600" rtl="1">
            <a:lnSpc>
              <a:spcPct val="90000"/>
            </a:lnSpc>
            <a:spcBef>
              <a:spcPct val="0"/>
            </a:spcBef>
            <a:spcAft>
              <a:spcPct val="15000"/>
            </a:spcAft>
            <a:buChar char="•"/>
          </a:pPr>
          <a:r>
            <a:rPr lang="ar-EG" sz="2800" b="1" kern="1200">
              <a:solidFill>
                <a:srgbClr val="C00000"/>
              </a:solidFill>
            </a:rPr>
            <a:t>أننا نقرأ القرآن على أنه مجرد مصحف لا روح فيه بينما الوحي نور حاضر وروح حي يتدفق في كل آيات القرآن</a:t>
          </a:r>
          <a:endParaRPr lang="ar-SA" sz="2800" b="1" kern="1200">
            <a:solidFill>
              <a:srgbClr val="C00000"/>
            </a:solidFill>
          </a:endParaRPr>
        </a:p>
      </dsp:txBody>
      <dsp:txXfrm>
        <a:off x="3480806" y="990108"/>
        <a:ext cx="3053311" cy="258990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41E6A-14BF-46F2-9AD5-A8C339ED0DB7}">
      <dsp:nvSpPr>
        <dsp:cNvPr id="0" name=""/>
        <dsp:cNvSpPr/>
      </dsp:nvSpPr>
      <dsp:spPr>
        <a:xfrm rot="16200000">
          <a:off x="274" y="498178"/>
          <a:ext cx="3147017" cy="3147017"/>
        </a:xfrm>
        <a:prstGeom prst="upArrow">
          <a:avLst>
            <a:gd name="adj1" fmla="val 50000"/>
            <a:gd name="adj2" fmla="val 35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r" defTabSz="889000" rtl="1">
            <a:lnSpc>
              <a:spcPct val="90000"/>
            </a:lnSpc>
            <a:spcBef>
              <a:spcPct val="0"/>
            </a:spcBef>
            <a:spcAft>
              <a:spcPct val="35000"/>
            </a:spcAft>
            <a:buNone/>
          </a:pPr>
          <a:r>
            <a:rPr lang="ar-EG" sz="2000" b="1" kern="1200"/>
            <a:t>هذا لا يرتقي بالتعامل مع كتاب الله من مستوى المصحفية إلى مستوى القرآنية </a:t>
          </a:r>
          <a:endParaRPr lang="ar-SA" sz="2000" b="1" kern="1200"/>
        </a:p>
      </dsp:txBody>
      <dsp:txXfrm rot="5400000">
        <a:off x="551002" y="1284932"/>
        <a:ext cx="2596289" cy="1573509"/>
      </dsp:txXfrm>
    </dsp:sp>
    <dsp:sp modelId="{71F7FAF9-635A-418E-AB16-0A79A038E2E2}">
      <dsp:nvSpPr>
        <dsp:cNvPr id="0" name=""/>
        <dsp:cNvSpPr/>
      </dsp:nvSpPr>
      <dsp:spPr>
        <a:xfrm rot="5400000">
          <a:off x="3463058" y="498178"/>
          <a:ext cx="3147017" cy="3147017"/>
        </a:xfrm>
        <a:prstGeom prst="upArrow">
          <a:avLst>
            <a:gd name="adj1" fmla="val 50000"/>
            <a:gd name="adj2" fmla="val 35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r" defTabSz="889000" rtl="1">
            <a:lnSpc>
              <a:spcPct val="90000"/>
            </a:lnSpc>
            <a:spcBef>
              <a:spcPct val="0"/>
            </a:spcBef>
            <a:spcAft>
              <a:spcPct val="35000"/>
            </a:spcAft>
            <a:buNone/>
          </a:pPr>
          <a:r>
            <a:rPr lang="ar-EG" sz="2000" b="1" kern="1200"/>
            <a:t>تحليل طبيعته على المستوى الشكلي (المكونات اللغوية والطبقات الدلالية) كعالم الجيولوجيا الذي يدرس مكونات الحجر المعدنية وألوانه وأحجامه</a:t>
          </a:r>
          <a:endParaRPr lang="ar-SA" sz="2000" b="1" kern="1200"/>
        </a:p>
      </dsp:txBody>
      <dsp:txXfrm rot="-5400000">
        <a:off x="3463058" y="1284932"/>
        <a:ext cx="2596289" cy="15735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1EB84-ABC7-49DB-B23F-3547D9D708B0}">
      <dsp:nvSpPr>
        <dsp:cNvPr id="0" name=""/>
        <dsp:cNvSpPr/>
      </dsp:nvSpPr>
      <dsp:spPr>
        <a:xfrm>
          <a:off x="1754830" y="3730"/>
          <a:ext cx="2910189" cy="6598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7160" tIns="137160" rIns="137160" bIns="137160" numCol="1" spcCol="1270" anchor="ctr" anchorCtr="0">
          <a:noAutofit/>
        </a:bodyPr>
        <a:lstStyle/>
        <a:p>
          <a:pPr marL="0" lvl="0" indent="0" algn="ctr" defTabSz="1600200" rtl="1">
            <a:lnSpc>
              <a:spcPct val="90000"/>
            </a:lnSpc>
            <a:spcBef>
              <a:spcPct val="0"/>
            </a:spcBef>
            <a:spcAft>
              <a:spcPct val="35000"/>
            </a:spcAft>
            <a:buNone/>
          </a:pPr>
          <a:r>
            <a:rPr lang="ar-EG" sz="3600" b="1" kern="1200">
              <a:solidFill>
                <a:schemeClr val="accent3">
                  <a:lumMod val="50000"/>
                </a:schemeClr>
              </a:solidFill>
            </a:rPr>
            <a:t>القرآن وحي</a:t>
          </a:r>
          <a:endParaRPr lang="ar-SA" sz="3600" b="1" kern="1200">
            <a:solidFill>
              <a:schemeClr val="accent3">
                <a:lumMod val="50000"/>
              </a:schemeClr>
            </a:solidFill>
          </a:endParaRPr>
        </a:p>
      </dsp:txBody>
      <dsp:txXfrm>
        <a:off x="1774155" y="23055"/>
        <a:ext cx="2871539" cy="621167"/>
      </dsp:txXfrm>
    </dsp:sp>
    <dsp:sp modelId="{30250168-EADE-4A05-8F9D-5447B75E1F60}">
      <dsp:nvSpPr>
        <dsp:cNvPr id="0" name=""/>
        <dsp:cNvSpPr/>
      </dsp:nvSpPr>
      <dsp:spPr>
        <a:xfrm rot="5400000">
          <a:off x="3109931" y="469596"/>
          <a:ext cx="199987" cy="654551"/>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rtl="1">
            <a:lnSpc>
              <a:spcPct val="90000"/>
            </a:lnSpc>
            <a:spcBef>
              <a:spcPct val="0"/>
            </a:spcBef>
            <a:spcAft>
              <a:spcPct val="35000"/>
            </a:spcAft>
            <a:buNone/>
          </a:pPr>
          <a:endParaRPr lang="ar-SA" sz="1000" kern="1200"/>
        </a:p>
      </dsp:txBody>
      <dsp:txXfrm rot="-5400000">
        <a:off x="3013559" y="696878"/>
        <a:ext cx="392731" cy="139991"/>
      </dsp:txXfrm>
    </dsp:sp>
    <dsp:sp modelId="{D3555BC4-4D3D-432C-83BF-D5D5FB12E01C}">
      <dsp:nvSpPr>
        <dsp:cNvPr id="0" name=""/>
        <dsp:cNvSpPr/>
      </dsp:nvSpPr>
      <dsp:spPr>
        <a:xfrm>
          <a:off x="-26052" y="930197"/>
          <a:ext cx="6471954" cy="1454559"/>
        </a:xfrm>
        <a:prstGeom prst="roundRect">
          <a:avLst>
            <a:gd name="adj" fmla="val 1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0070C0"/>
              </a:solidFill>
            </a:rPr>
            <a:t>كون القرآن وحياً يعني أنه هو المعراج الرئيس للارتقاء إلى السماء القرآنية وهو المصطلح المفتاح لكشف طبيعة القرآن وإبصار نوره وتلقي حقائقه الإيمانية ورسالاته الربانية </a:t>
          </a:r>
          <a:endParaRPr lang="ar-SA" sz="2000" b="1" kern="1200">
            <a:solidFill>
              <a:srgbClr val="0070C0"/>
            </a:solidFill>
          </a:endParaRPr>
        </a:p>
      </dsp:txBody>
      <dsp:txXfrm>
        <a:off x="16551" y="972800"/>
        <a:ext cx="6386748" cy="1369353"/>
      </dsp:txXfrm>
    </dsp:sp>
    <dsp:sp modelId="{7795F5D9-DE9E-4AA7-B85A-6234C68413E9}">
      <dsp:nvSpPr>
        <dsp:cNvPr id="0" name=""/>
        <dsp:cNvSpPr/>
      </dsp:nvSpPr>
      <dsp:spPr>
        <a:xfrm rot="5400000">
          <a:off x="3078927" y="2232144"/>
          <a:ext cx="261995" cy="654551"/>
        </a:xfrm>
        <a:prstGeom prs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rtl="1">
            <a:lnSpc>
              <a:spcPct val="90000"/>
            </a:lnSpc>
            <a:spcBef>
              <a:spcPct val="0"/>
            </a:spcBef>
            <a:spcAft>
              <a:spcPct val="35000"/>
            </a:spcAft>
            <a:buNone/>
          </a:pPr>
          <a:endParaRPr lang="ar-SA" sz="1300" kern="1200"/>
        </a:p>
      </dsp:txBody>
      <dsp:txXfrm rot="-5400000">
        <a:off x="3013559" y="2428422"/>
        <a:ext cx="392731" cy="183397"/>
      </dsp:txXfrm>
    </dsp:sp>
    <dsp:sp modelId="{B5A99239-F18B-4BDE-ABA5-EA4FC01E4284}">
      <dsp:nvSpPr>
        <dsp:cNvPr id="0" name=""/>
        <dsp:cNvSpPr/>
      </dsp:nvSpPr>
      <dsp:spPr>
        <a:xfrm>
          <a:off x="61284" y="2734083"/>
          <a:ext cx="6297281" cy="1119428"/>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7030A0"/>
              </a:solidFill>
            </a:rPr>
            <a:t>انقطع الوحي التاريخي (فعل التنزيل) بوفاة رسول الله صلى الله عليه وسلم ولكن بقي القرآن (الوحي) لأن الوحي صفة القرآن وعلامة عليه  </a:t>
          </a:r>
          <a:endParaRPr lang="ar-SA" sz="2000" b="1" kern="1200">
            <a:solidFill>
              <a:srgbClr val="7030A0"/>
            </a:solidFill>
          </a:endParaRPr>
        </a:p>
      </dsp:txBody>
      <dsp:txXfrm>
        <a:off x="94071" y="2766870"/>
        <a:ext cx="6231707" cy="105385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755E2-835F-4BDF-BC00-BE52F3A7052E}">
      <dsp:nvSpPr>
        <dsp:cNvPr id="0" name=""/>
        <dsp:cNvSpPr/>
      </dsp:nvSpPr>
      <dsp:spPr>
        <a:xfrm>
          <a:off x="3241618" y="1162265"/>
          <a:ext cx="1748933" cy="681759"/>
        </a:xfrm>
        <a:custGeom>
          <a:avLst/>
          <a:gdLst/>
          <a:ahLst/>
          <a:cxnLst/>
          <a:rect l="0" t="0" r="0" b="0"/>
          <a:pathLst>
            <a:path>
              <a:moveTo>
                <a:pt x="0" y="0"/>
              </a:moveTo>
              <a:lnTo>
                <a:pt x="0" y="464599"/>
              </a:lnTo>
              <a:lnTo>
                <a:pt x="1748933" y="464599"/>
              </a:lnTo>
              <a:lnTo>
                <a:pt x="1748933" y="6817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8D3DB-281C-4C48-9A63-AE32920592C9}">
      <dsp:nvSpPr>
        <dsp:cNvPr id="0" name=""/>
        <dsp:cNvSpPr/>
      </dsp:nvSpPr>
      <dsp:spPr>
        <a:xfrm>
          <a:off x="1489637" y="1162265"/>
          <a:ext cx="1751981" cy="681759"/>
        </a:xfrm>
        <a:custGeom>
          <a:avLst/>
          <a:gdLst/>
          <a:ahLst/>
          <a:cxnLst/>
          <a:rect l="0" t="0" r="0" b="0"/>
          <a:pathLst>
            <a:path>
              <a:moveTo>
                <a:pt x="1751981" y="0"/>
              </a:moveTo>
              <a:lnTo>
                <a:pt x="1751981" y="464599"/>
              </a:lnTo>
              <a:lnTo>
                <a:pt x="0" y="464599"/>
              </a:lnTo>
              <a:lnTo>
                <a:pt x="0" y="6817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302D8-167C-4848-BAE8-6D0ED663418B}">
      <dsp:nvSpPr>
        <dsp:cNvPr id="0" name=""/>
        <dsp:cNvSpPr/>
      </dsp:nvSpPr>
      <dsp:spPr>
        <a:xfrm>
          <a:off x="883675" y="238922"/>
          <a:ext cx="4715887" cy="92334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24AC33-F90D-4F99-BD71-0D1EBA48B758}">
      <dsp:nvSpPr>
        <dsp:cNvPr id="0" name=""/>
        <dsp:cNvSpPr/>
      </dsp:nvSpPr>
      <dsp:spPr>
        <a:xfrm>
          <a:off x="1144137" y="486361"/>
          <a:ext cx="4715887" cy="92334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rtl="1">
            <a:lnSpc>
              <a:spcPct val="90000"/>
            </a:lnSpc>
            <a:spcBef>
              <a:spcPct val="0"/>
            </a:spcBef>
            <a:spcAft>
              <a:spcPct val="35000"/>
            </a:spcAft>
            <a:buNone/>
          </a:pPr>
          <a:r>
            <a:rPr lang="ar-EG" sz="3600" b="1" kern="1200">
              <a:solidFill>
                <a:schemeClr val="accent3">
                  <a:lumMod val="50000"/>
                </a:schemeClr>
              </a:solidFill>
            </a:rPr>
            <a:t>دلالة كلمة الوحي لغوياً</a:t>
          </a:r>
          <a:endParaRPr lang="ar-SA" sz="3600" b="1" kern="1200">
            <a:solidFill>
              <a:schemeClr val="accent3">
                <a:lumMod val="50000"/>
              </a:schemeClr>
            </a:solidFill>
          </a:endParaRPr>
        </a:p>
      </dsp:txBody>
      <dsp:txXfrm>
        <a:off x="1171181" y="513405"/>
        <a:ext cx="4661799" cy="869254"/>
      </dsp:txXfrm>
    </dsp:sp>
    <dsp:sp modelId="{9C2C0AE2-E29D-4C15-BC5E-35306229445B}">
      <dsp:nvSpPr>
        <dsp:cNvPr id="0" name=""/>
        <dsp:cNvSpPr/>
      </dsp:nvSpPr>
      <dsp:spPr>
        <a:xfrm>
          <a:off x="1166" y="1844024"/>
          <a:ext cx="2976942" cy="83935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6E14CF-27EE-4B77-8A99-F6B3E9B0E93B}">
      <dsp:nvSpPr>
        <dsp:cNvPr id="0" name=""/>
        <dsp:cNvSpPr/>
      </dsp:nvSpPr>
      <dsp:spPr>
        <a:xfrm>
          <a:off x="261628" y="2091464"/>
          <a:ext cx="2976942" cy="83935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0070C0"/>
              </a:solidFill>
            </a:rPr>
            <a:t>الوحي الصفة وهو لا ينقطع أبداً </a:t>
          </a:r>
          <a:endParaRPr lang="ar-SA" sz="2000" b="1" kern="1200">
            <a:solidFill>
              <a:srgbClr val="0070C0"/>
            </a:solidFill>
          </a:endParaRPr>
        </a:p>
      </dsp:txBody>
      <dsp:txXfrm>
        <a:off x="286212" y="2116048"/>
        <a:ext cx="2927774" cy="790190"/>
      </dsp:txXfrm>
    </dsp:sp>
    <dsp:sp modelId="{6ACE496C-9219-435F-9AD2-0F2C09F43ABA}">
      <dsp:nvSpPr>
        <dsp:cNvPr id="0" name=""/>
        <dsp:cNvSpPr/>
      </dsp:nvSpPr>
      <dsp:spPr>
        <a:xfrm>
          <a:off x="3499033" y="1844024"/>
          <a:ext cx="2983037" cy="115576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FA088F-79F1-4CFB-94AA-3D67A2600F80}">
      <dsp:nvSpPr>
        <dsp:cNvPr id="0" name=""/>
        <dsp:cNvSpPr/>
      </dsp:nvSpPr>
      <dsp:spPr>
        <a:xfrm>
          <a:off x="3759495" y="2091464"/>
          <a:ext cx="2983037" cy="1155763"/>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0070C0"/>
              </a:solidFill>
            </a:rPr>
            <a:t>الوحي الحدث أي النزول الخفي من السماء وهو سبب النبوة وهو الذي انقطع</a:t>
          </a:r>
          <a:endParaRPr lang="ar-SA" sz="2000" b="1" kern="1200">
            <a:solidFill>
              <a:srgbClr val="0070C0"/>
            </a:solidFill>
          </a:endParaRPr>
        </a:p>
      </dsp:txBody>
      <dsp:txXfrm>
        <a:off x="3793346" y="2125315"/>
        <a:ext cx="2915335" cy="1088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C2BC2-E980-42D0-9116-76847A1849BF}">
      <dsp:nvSpPr>
        <dsp:cNvPr id="0" name=""/>
        <dsp:cNvSpPr/>
      </dsp:nvSpPr>
      <dsp:spPr>
        <a:xfrm>
          <a:off x="1610882" y="962"/>
          <a:ext cx="3379060" cy="447963"/>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1422400" rtl="1">
            <a:lnSpc>
              <a:spcPct val="90000"/>
            </a:lnSpc>
            <a:spcBef>
              <a:spcPct val="0"/>
            </a:spcBef>
            <a:spcAft>
              <a:spcPct val="35000"/>
            </a:spcAft>
            <a:buNone/>
          </a:pPr>
          <a:r>
            <a:rPr lang="ar-EG" sz="3200" b="1" kern="1200"/>
            <a:t>وقود هذه الرسائل</a:t>
          </a:r>
          <a:endParaRPr lang="ar-SA" sz="3200" b="1" kern="1200"/>
        </a:p>
      </dsp:txBody>
      <dsp:txXfrm>
        <a:off x="1624002" y="14082"/>
        <a:ext cx="3352820" cy="421723"/>
      </dsp:txXfrm>
    </dsp:sp>
    <dsp:sp modelId="{5F0B5BBF-36B8-4417-90A0-01012B91F908}">
      <dsp:nvSpPr>
        <dsp:cNvPr id="0" name=""/>
        <dsp:cNvSpPr/>
      </dsp:nvSpPr>
      <dsp:spPr>
        <a:xfrm rot="5400000">
          <a:off x="3224149" y="525188"/>
          <a:ext cx="152525" cy="152525"/>
        </a:xfrm>
        <a:prstGeom prst="rightArrow">
          <a:avLst>
            <a:gd name="adj1" fmla="val 667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9425B0E-CD24-4965-A8CD-48EFD07BCE22}">
      <dsp:nvSpPr>
        <dsp:cNvPr id="0" name=""/>
        <dsp:cNvSpPr/>
      </dsp:nvSpPr>
      <dsp:spPr>
        <a:xfrm>
          <a:off x="428626" y="753976"/>
          <a:ext cx="5743572" cy="871574"/>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1066800" rtl="1">
            <a:lnSpc>
              <a:spcPct val="90000"/>
            </a:lnSpc>
            <a:spcBef>
              <a:spcPct val="0"/>
            </a:spcBef>
            <a:spcAft>
              <a:spcPct val="35000"/>
            </a:spcAft>
            <a:buNone/>
          </a:pPr>
          <a:r>
            <a:rPr lang="ar-EG" sz="2400" b="1" kern="1200">
              <a:solidFill>
                <a:srgbClr val="C00000"/>
              </a:solidFill>
            </a:rPr>
            <a:t>قال تعالى "</a:t>
          </a:r>
          <a:r>
            <a:rPr lang="ar-BH" sz="2400" b="1" i="0" kern="1200">
              <a:solidFill>
                <a:srgbClr val="C00000"/>
              </a:solidFill>
            </a:rPr>
            <a:t>الَّذِينَ يُبَلِّغُونَ رِسَالَاتِ اللَّهِ وَيَخْشَوْنَهُ وَلَا يَخْشَوْنَ أَحَدًا إِلَّا اللَّهَ ۗ وَكَفَىٰ بِاللَّهِ حَسِيبًا </a:t>
          </a:r>
          <a:r>
            <a:rPr lang="ar-EG" sz="2400" b="1" kern="1200">
              <a:solidFill>
                <a:srgbClr val="C00000"/>
              </a:solidFill>
            </a:rPr>
            <a:t>"[الأحزاب : 39]</a:t>
          </a:r>
          <a:endParaRPr lang="ar-SA" sz="2400" b="1" kern="1200">
            <a:solidFill>
              <a:srgbClr val="C00000"/>
            </a:solidFill>
          </a:endParaRPr>
        </a:p>
      </dsp:txBody>
      <dsp:txXfrm>
        <a:off x="454154" y="779504"/>
        <a:ext cx="5692516" cy="820518"/>
      </dsp:txXfrm>
    </dsp:sp>
    <dsp:sp modelId="{09FD8F83-30EE-4247-9318-645ABF5D5FA5}">
      <dsp:nvSpPr>
        <dsp:cNvPr id="0" name=""/>
        <dsp:cNvSpPr/>
      </dsp:nvSpPr>
      <dsp:spPr>
        <a:xfrm rot="5400000">
          <a:off x="3224149" y="1701814"/>
          <a:ext cx="152525" cy="152525"/>
        </a:xfrm>
        <a:prstGeom prst="rightArrow">
          <a:avLst>
            <a:gd name="adj1" fmla="val 667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BFBE8C1-20A6-4DE5-9F3B-6321758D4738}">
      <dsp:nvSpPr>
        <dsp:cNvPr id="0" name=""/>
        <dsp:cNvSpPr/>
      </dsp:nvSpPr>
      <dsp:spPr>
        <a:xfrm>
          <a:off x="420189" y="1930602"/>
          <a:ext cx="5760446" cy="1878435"/>
        </a:xfrm>
        <a:prstGeom prst="roundRect">
          <a:avLst>
            <a:gd name="adj" fmla="val 10000"/>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chemeClr val="accent3">
                  <a:lumMod val="50000"/>
                </a:schemeClr>
              </a:solidFill>
            </a:rPr>
            <a:t>عن أبي شريح الخزاعي قال : </a:t>
          </a:r>
          <a:r>
            <a:rPr lang="ar-BH" sz="2000" b="1" i="0" kern="1200">
              <a:solidFill>
                <a:schemeClr val="accent3">
                  <a:lumMod val="50000"/>
                </a:schemeClr>
              </a:solidFill>
            </a:rPr>
            <a:t>خرَج علينا رسولُ اللهِ صلَّى اللهُ عليه وسلَّم فقال: ( أبشِروا وأبشِروا أليس تشهَدونَ أنْ لا إلهَ إلَّا اللهُ وأنِّي رسولُ اللهِ ؟ ) قالوا: نَعم، قال: ( فإنَّ هذا القرآنَ سبَبٌ طرَفُه بيدِ اللهِ وطرَفُه بأيديكم فتمسَّكوا به فإنَّكم لنْ تضِلُّوا ولن تهلِكوا بعدَه أبدًا )</a:t>
          </a:r>
          <a:r>
            <a:rPr lang="ar-EG" sz="2000" b="1" i="0" kern="1200">
              <a:solidFill>
                <a:schemeClr val="accent3">
                  <a:lumMod val="50000"/>
                </a:schemeClr>
              </a:solidFill>
            </a:rPr>
            <a:t>                                          </a:t>
          </a:r>
          <a:r>
            <a:rPr lang="ar-EG" sz="2400" b="1" i="0" kern="1200">
              <a:solidFill>
                <a:schemeClr val="accent3">
                  <a:lumMod val="50000"/>
                </a:schemeClr>
              </a:solidFill>
            </a:rPr>
            <a:t>[صحيح ابن حبان و</a:t>
          </a:r>
          <a:r>
            <a:rPr lang="ar-BH" sz="2400" b="1" i="0" kern="1200">
              <a:solidFill>
                <a:schemeClr val="accent3">
                  <a:lumMod val="50000"/>
                </a:schemeClr>
              </a:solidFill>
            </a:rPr>
            <a:t>إسناده حسن على شرط مسلم</a:t>
          </a:r>
          <a:r>
            <a:rPr lang="ar-EG" sz="2400" b="1" i="0" kern="1200">
              <a:solidFill>
                <a:schemeClr val="accent3">
                  <a:lumMod val="50000"/>
                </a:schemeClr>
              </a:solidFill>
            </a:rPr>
            <a:t>]</a:t>
          </a:r>
          <a:endParaRPr lang="ar-BH" sz="2400" b="1" i="0" kern="1200">
            <a:solidFill>
              <a:schemeClr val="accent3">
                <a:lumMod val="50000"/>
              </a:schemeClr>
            </a:solidFill>
          </a:endParaRPr>
        </a:p>
        <a:p>
          <a:pPr marL="0" lvl="0" indent="0" algn="ctr" defTabSz="889000" rtl="1">
            <a:lnSpc>
              <a:spcPct val="90000"/>
            </a:lnSpc>
            <a:spcBef>
              <a:spcPct val="0"/>
            </a:spcBef>
            <a:spcAft>
              <a:spcPct val="35000"/>
            </a:spcAft>
            <a:buNone/>
          </a:pPr>
          <a:endParaRPr lang="ar-SA" sz="1300" kern="1200"/>
        </a:p>
      </dsp:txBody>
      <dsp:txXfrm>
        <a:off x="475206" y="1985619"/>
        <a:ext cx="5650412" cy="176840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DD7E28-EBD8-44BC-B31A-177080804F24}">
      <dsp:nvSpPr>
        <dsp:cNvPr id="0" name=""/>
        <dsp:cNvSpPr/>
      </dsp:nvSpPr>
      <dsp:spPr>
        <a:xfrm>
          <a:off x="0" y="0"/>
          <a:ext cx="4242973" cy="86292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45720" rIns="68580" bIns="45720" numCol="1" spcCol="1270" anchor="ctr" anchorCtr="0">
          <a:noAutofit/>
        </a:bodyPr>
        <a:lstStyle/>
        <a:p>
          <a:pPr marL="0" lvl="0" indent="0" algn="ctr" defTabSz="1600200" rtl="1">
            <a:lnSpc>
              <a:spcPct val="90000"/>
            </a:lnSpc>
            <a:spcBef>
              <a:spcPct val="0"/>
            </a:spcBef>
            <a:spcAft>
              <a:spcPct val="35000"/>
            </a:spcAft>
            <a:buNone/>
          </a:pPr>
          <a:r>
            <a:rPr lang="ar-EG" sz="3600" b="1" kern="1200"/>
            <a:t>تلقي القرآن بوصفه وحياً</a:t>
          </a:r>
          <a:endParaRPr lang="ar-SA" sz="3600" b="1" kern="1200"/>
        </a:p>
      </dsp:txBody>
      <dsp:txXfrm>
        <a:off x="25274" y="25274"/>
        <a:ext cx="4192425" cy="812381"/>
      </dsp:txXfrm>
    </dsp:sp>
    <dsp:sp modelId="{2D3462E0-B633-424C-BAF3-0D7CFE09A868}">
      <dsp:nvSpPr>
        <dsp:cNvPr id="0" name=""/>
        <dsp:cNvSpPr/>
      </dsp:nvSpPr>
      <dsp:spPr>
        <a:xfrm>
          <a:off x="424297" y="862929"/>
          <a:ext cx="844352" cy="859385"/>
        </a:xfrm>
        <a:custGeom>
          <a:avLst/>
          <a:gdLst/>
          <a:ahLst/>
          <a:cxnLst/>
          <a:rect l="0" t="0" r="0" b="0"/>
          <a:pathLst>
            <a:path>
              <a:moveTo>
                <a:pt x="0" y="0"/>
              </a:moveTo>
              <a:lnTo>
                <a:pt x="0" y="859385"/>
              </a:lnTo>
              <a:lnTo>
                <a:pt x="844352" y="85938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B9731-72AE-4CBF-844A-0FC6A60CB044}">
      <dsp:nvSpPr>
        <dsp:cNvPr id="0" name=""/>
        <dsp:cNvSpPr/>
      </dsp:nvSpPr>
      <dsp:spPr>
        <a:xfrm>
          <a:off x="1268650" y="1151027"/>
          <a:ext cx="4912119" cy="114257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0070C0"/>
              </a:solidFill>
            </a:rPr>
            <a:t>وصف الوحي هو المفتاح الأساس لاكتشاف كنوز القرآن الروحية والتخلق بحقائقه الإيمانية العظمى</a:t>
          </a:r>
          <a:endParaRPr lang="ar-SA" sz="2000" b="1" kern="1200">
            <a:solidFill>
              <a:srgbClr val="0070C0"/>
            </a:solidFill>
          </a:endParaRPr>
        </a:p>
      </dsp:txBody>
      <dsp:txXfrm>
        <a:off x="1302115" y="1184492"/>
        <a:ext cx="4845189" cy="1075644"/>
      </dsp:txXfrm>
    </dsp:sp>
    <dsp:sp modelId="{B706CAA4-75A2-4E01-BBEA-E9AF8351E785}">
      <dsp:nvSpPr>
        <dsp:cNvPr id="0" name=""/>
        <dsp:cNvSpPr/>
      </dsp:nvSpPr>
      <dsp:spPr>
        <a:xfrm>
          <a:off x="424297" y="862929"/>
          <a:ext cx="896198" cy="2288483"/>
        </a:xfrm>
        <a:custGeom>
          <a:avLst/>
          <a:gdLst/>
          <a:ahLst/>
          <a:cxnLst/>
          <a:rect l="0" t="0" r="0" b="0"/>
          <a:pathLst>
            <a:path>
              <a:moveTo>
                <a:pt x="0" y="0"/>
              </a:moveTo>
              <a:lnTo>
                <a:pt x="0" y="2288483"/>
              </a:lnTo>
              <a:lnTo>
                <a:pt x="896198" y="228848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C1DD3F-B863-48CC-8CD0-ACDC865B25D7}">
      <dsp:nvSpPr>
        <dsp:cNvPr id="0" name=""/>
        <dsp:cNvSpPr/>
      </dsp:nvSpPr>
      <dsp:spPr>
        <a:xfrm>
          <a:off x="1320495" y="2580125"/>
          <a:ext cx="4910748" cy="114257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chemeClr val="accent6">
                  <a:lumMod val="50000"/>
                </a:schemeClr>
              </a:solidFill>
            </a:rPr>
            <a:t>الوحي نور والنور روح يسري في كلمات القرآن بخفاء</a:t>
          </a:r>
          <a:endParaRPr lang="ar-SA" sz="2000" b="1" kern="1200">
            <a:solidFill>
              <a:schemeClr val="accent6">
                <a:lumMod val="50000"/>
              </a:schemeClr>
            </a:solidFill>
          </a:endParaRPr>
        </a:p>
      </dsp:txBody>
      <dsp:txXfrm>
        <a:off x="1353960" y="2613590"/>
        <a:ext cx="4843818" cy="107564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BEB94-6D2C-4602-A3E4-DA9C56EEC60A}">
      <dsp:nvSpPr>
        <dsp:cNvPr id="0" name=""/>
        <dsp:cNvSpPr/>
      </dsp:nvSpPr>
      <dsp:spPr>
        <a:xfrm>
          <a:off x="3857" y="0"/>
          <a:ext cx="3685588" cy="4181475"/>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20980" tIns="220980" rIns="220980" bIns="220980" numCol="1" spcCol="1270" anchor="ctr" anchorCtr="0">
          <a:noAutofit/>
        </a:bodyPr>
        <a:lstStyle/>
        <a:p>
          <a:pPr marL="0" lvl="0" indent="0" algn="ctr" defTabSz="2578100" rtl="1">
            <a:lnSpc>
              <a:spcPct val="90000"/>
            </a:lnSpc>
            <a:spcBef>
              <a:spcPct val="0"/>
            </a:spcBef>
            <a:spcAft>
              <a:spcPct val="35000"/>
            </a:spcAft>
            <a:buNone/>
          </a:pPr>
          <a:endParaRPr lang="ar-SA" sz="5800" kern="1200"/>
        </a:p>
      </dsp:txBody>
      <dsp:txXfrm>
        <a:off x="3857" y="0"/>
        <a:ext cx="3685588" cy="1254442"/>
      </dsp:txXfrm>
    </dsp:sp>
    <dsp:sp modelId="{CA623A1A-BC98-4A18-B34B-98D6FD29D25E}">
      <dsp:nvSpPr>
        <dsp:cNvPr id="0" name=""/>
        <dsp:cNvSpPr/>
      </dsp:nvSpPr>
      <dsp:spPr>
        <a:xfrm>
          <a:off x="149998" y="1255829"/>
          <a:ext cx="3393307" cy="271518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marL="0" lvl="0" indent="0" algn="ctr" defTabSz="800100" rtl="1">
            <a:lnSpc>
              <a:spcPct val="90000"/>
            </a:lnSpc>
            <a:spcBef>
              <a:spcPct val="0"/>
            </a:spcBef>
            <a:spcAft>
              <a:spcPct val="35000"/>
            </a:spcAft>
            <a:buNone/>
          </a:pPr>
          <a:r>
            <a:rPr lang="ar-EG" sz="1800" b="1" i="0" kern="1200">
              <a:solidFill>
                <a:schemeClr val="accent3">
                  <a:lumMod val="50000"/>
                </a:schemeClr>
              </a:solidFill>
            </a:rPr>
            <a:t>"</a:t>
          </a:r>
          <a:r>
            <a:rPr lang="ar-BH" sz="1800" b="1" i="0" kern="1200">
              <a:solidFill>
                <a:schemeClr val="accent3">
                  <a:lumMod val="50000"/>
                </a:schemeClr>
              </a:solidFill>
            </a:rPr>
            <a:t>وَٱلنَّجۡمِ إِذَا هَوَىٰ </a:t>
          </a:r>
          <a:r>
            <a:rPr lang="ar-EG" sz="1800" b="1" i="0" kern="1200">
              <a:solidFill>
                <a:schemeClr val="accent3">
                  <a:lumMod val="50000"/>
                </a:schemeClr>
              </a:solidFill>
            </a:rPr>
            <a:t>*</a:t>
          </a:r>
          <a:r>
            <a:rPr lang="ar-BH" sz="1800" b="1" i="0" kern="1200">
              <a:solidFill>
                <a:schemeClr val="accent3">
                  <a:lumMod val="50000"/>
                </a:schemeClr>
              </a:solidFill>
            </a:rPr>
            <a:t> مَا ضَلَّ صَاحِبُكُمۡ وَمَا غَوَىٰ </a:t>
          </a:r>
          <a:r>
            <a:rPr lang="ar-EG" sz="1800" b="1" i="0" kern="1200">
              <a:solidFill>
                <a:schemeClr val="accent3">
                  <a:lumMod val="50000"/>
                </a:schemeClr>
              </a:solidFill>
            </a:rPr>
            <a:t>*</a:t>
          </a:r>
          <a:r>
            <a:rPr lang="ar-BH" sz="1800" b="1" i="0" kern="1200">
              <a:solidFill>
                <a:schemeClr val="accent3">
                  <a:lumMod val="50000"/>
                </a:schemeClr>
              </a:solidFill>
            </a:rPr>
            <a:t> وَمَا يَنطِقُ عَنِ ٱلۡهَوَىٰٓ </a:t>
          </a:r>
          <a:r>
            <a:rPr lang="ar-EG" sz="1800" b="1" i="0" kern="1200">
              <a:solidFill>
                <a:schemeClr val="accent3">
                  <a:lumMod val="50000"/>
                </a:schemeClr>
              </a:solidFill>
            </a:rPr>
            <a:t>*</a:t>
          </a:r>
          <a:r>
            <a:rPr lang="ar-BH" sz="1800" b="1" i="0" kern="1200">
              <a:solidFill>
                <a:schemeClr val="accent3">
                  <a:lumMod val="50000"/>
                </a:schemeClr>
              </a:solidFill>
            </a:rPr>
            <a:t> إِنۡ هُوَ إِلَّا وَحۡيٞ يُوحَىٰ </a:t>
          </a:r>
          <a:r>
            <a:rPr lang="ar-EG" sz="1800" b="1" i="0" kern="1200">
              <a:solidFill>
                <a:schemeClr val="accent3">
                  <a:lumMod val="50000"/>
                </a:schemeClr>
              </a:solidFill>
            </a:rPr>
            <a:t>*</a:t>
          </a:r>
          <a:r>
            <a:rPr lang="ar-BH" sz="1800" b="1" i="0" kern="1200">
              <a:solidFill>
                <a:schemeClr val="accent3">
                  <a:lumMod val="50000"/>
                </a:schemeClr>
              </a:solidFill>
            </a:rPr>
            <a:t> عَلَّمَهُۥ شَدِيدُ ٱلۡقُوَىٰ </a:t>
          </a:r>
          <a:r>
            <a:rPr lang="ar-EG" sz="1800" b="1" i="0" kern="1200">
              <a:solidFill>
                <a:schemeClr val="accent3">
                  <a:lumMod val="50000"/>
                </a:schemeClr>
              </a:solidFill>
            </a:rPr>
            <a:t>*</a:t>
          </a:r>
          <a:r>
            <a:rPr lang="ar-BH" sz="1800" b="1" i="0" kern="1200">
              <a:solidFill>
                <a:schemeClr val="accent3">
                  <a:lumMod val="50000"/>
                </a:schemeClr>
              </a:solidFill>
            </a:rPr>
            <a:t> ذُو مِرَّةٖ فَٱسۡتَوَىٰ </a:t>
          </a:r>
          <a:r>
            <a:rPr lang="ar-EG" sz="1800" b="1" i="0" kern="1200">
              <a:solidFill>
                <a:schemeClr val="accent3">
                  <a:lumMod val="50000"/>
                </a:schemeClr>
              </a:solidFill>
            </a:rPr>
            <a:t>*</a:t>
          </a:r>
          <a:r>
            <a:rPr lang="ar-BH" sz="1800" b="1" i="0" kern="1200">
              <a:solidFill>
                <a:schemeClr val="accent3">
                  <a:lumMod val="50000"/>
                </a:schemeClr>
              </a:solidFill>
            </a:rPr>
            <a:t> وَهُوَ بِٱلۡأُفُقِ ٱلۡأَعۡلَىٰ </a:t>
          </a:r>
          <a:r>
            <a:rPr lang="ar-EG" sz="1800" b="1" i="0" kern="1200">
              <a:solidFill>
                <a:schemeClr val="accent3">
                  <a:lumMod val="50000"/>
                </a:schemeClr>
              </a:solidFill>
            </a:rPr>
            <a:t>*</a:t>
          </a:r>
          <a:r>
            <a:rPr lang="ar-BH" sz="1800" b="1" i="0" kern="1200">
              <a:solidFill>
                <a:schemeClr val="accent3">
                  <a:lumMod val="50000"/>
                </a:schemeClr>
              </a:solidFill>
            </a:rPr>
            <a:t> ثُمَّ دَنَا فَتَدَلَّىٰ </a:t>
          </a:r>
          <a:r>
            <a:rPr lang="ar-EG" sz="1800" b="1" i="0" kern="1200">
              <a:solidFill>
                <a:schemeClr val="accent3">
                  <a:lumMod val="50000"/>
                </a:schemeClr>
              </a:solidFill>
            </a:rPr>
            <a:t>*</a:t>
          </a:r>
          <a:r>
            <a:rPr lang="ar-BH" sz="1800" b="1" i="0" kern="1200">
              <a:solidFill>
                <a:schemeClr val="accent3">
                  <a:lumMod val="50000"/>
                </a:schemeClr>
              </a:solidFill>
            </a:rPr>
            <a:t> فَكَانَ قَابَ قَوۡسَيۡنِ أَوۡ أَدۡنَىٰ </a:t>
          </a:r>
          <a:r>
            <a:rPr lang="ar-EG" sz="1800" b="1" i="0" kern="1200">
              <a:solidFill>
                <a:schemeClr val="accent3">
                  <a:lumMod val="50000"/>
                </a:schemeClr>
              </a:solidFill>
            </a:rPr>
            <a:t>*</a:t>
          </a:r>
          <a:r>
            <a:rPr lang="ar-BH" sz="1800" b="1" i="0" kern="1200">
              <a:solidFill>
                <a:schemeClr val="accent3">
                  <a:lumMod val="50000"/>
                </a:schemeClr>
              </a:solidFill>
            </a:rPr>
            <a:t> فَأَوۡحَىٰٓ إِلَىٰ عَبۡدِهِۦ مَآ أَوۡحَىٰ </a:t>
          </a:r>
          <a:r>
            <a:rPr lang="ar-EG" sz="1800" b="1" i="0" kern="1200">
              <a:solidFill>
                <a:schemeClr val="accent3">
                  <a:lumMod val="50000"/>
                </a:schemeClr>
              </a:solidFill>
            </a:rPr>
            <a:t>*</a:t>
          </a:r>
          <a:r>
            <a:rPr lang="ar-BH" sz="1800" b="1" i="0" kern="1200">
              <a:solidFill>
                <a:schemeClr val="accent3">
                  <a:lumMod val="50000"/>
                </a:schemeClr>
              </a:solidFill>
            </a:rPr>
            <a:t> مَا كَذَبَ ٱلۡفُؤَادُ مَا رَأَىٰٓ </a:t>
          </a:r>
          <a:r>
            <a:rPr lang="ar-EG" sz="1800" b="1" i="0" kern="1200">
              <a:solidFill>
                <a:schemeClr val="accent3">
                  <a:lumMod val="50000"/>
                </a:schemeClr>
              </a:solidFill>
            </a:rPr>
            <a:t>*</a:t>
          </a:r>
          <a:r>
            <a:rPr lang="ar-BH" sz="1800" b="1" i="0" kern="1200">
              <a:solidFill>
                <a:schemeClr val="accent3">
                  <a:lumMod val="50000"/>
                </a:schemeClr>
              </a:solidFill>
            </a:rPr>
            <a:t> أَفَتُمَٰرُونَهُۥ عَلَىٰ مَا يَرَىٰ </a:t>
          </a:r>
          <a:r>
            <a:rPr lang="ar-EG" sz="1800" b="1" i="0" kern="1200">
              <a:solidFill>
                <a:schemeClr val="accent3">
                  <a:lumMod val="50000"/>
                </a:schemeClr>
              </a:solidFill>
            </a:rPr>
            <a:t>*</a:t>
          </a:r>
          <a:r>
            <a:rPr lang="ar-BH" sz="1800" b="1" i="0" kern="1200">
              <a:solidFill>
                <a:schemeClr val="accent3">
                  <a:lumMod val="50000"/>
                </a:schemeClr>
              </a:solidFill>
            </a:rPr>
            <a:t> وَلَقَدۡ رَءَاهُ نَزۡلَةً أُخۡرَىٰ </a:t>
          </a:r>
          <a:r>
            <a:rPr lang="ar-EG" sz="1800" b="1" i="0" kern="1200">
              <a:solidFill>
                <a:schemeClr val="accent3">
                  <a:lumMod val="50000"/>
                </a:schemeClr>
              </a:solidFill>
            </a:rPr>
            <a:t>*</a:t>
          </a:r>
          <a:r>
            <a:rPr lang="ar-BH" sz="1800" b="1" i="0" kern="1200">
              <a:solidFill>
                <a:schemeClr val="accent3">
                  <a:lumMod val="50000"/>
                </a:schemeClr>
              </a:solidFill>
            </a:rPr>
            <a:t> عِندَ سِدۡرَةِ ٱلۡمُنتَهَىٰ </a:t>
          </a:r>
          <a:r>
            <a:rPr lang="ar-EG" sz="1800" b="1" i="0" kern="1200">
              <a:solidFill>
                <a:schemeClr val="accent3">
                  <a:lumMod val="50000"/>
                </a:schemeClr>
              </a:solidFill>
            </a:rPr>
            <a:t>*</a:t>
          </a:r>
          <a:r>
            <a:rPr lang="ar-BH" sz="1800" b="1" i="0" kern="1200">
              <a:solidFill>
                <a:schemeClr val="accent3">
                  <a:lumMod val="50000"/>
                </a:schemeClr>
              </a:solidFill>
            </a:rPr>
            <a:t> عِندَهَا جَنَّةُ ٱلۡمَأۡوَىٰٓ </a:t>
          </a:r>
          <a:r>
            <a:rPr lang="ar-EG" sz="1800" b="1" i="0" kern="1200">
              <a:solidFill>
                <a:schemeClr val="accent3">
                  <a:lumMod val="50000"/>
                </a:schemeClr>
              </a:solidFill>
            </a:rPr>
            <a:t>*</a:t>
          </a:r>
          <a:r>
            <a:rPr lang="ar-BH" sz="1800" b="1" i="0" kern="1200">
              <a:solidFill>
                <a:schemeClr val="accent3">
                  <a:lumMod val="50000"/>
                </a:schemeClr>
              </a:solidFill>
            </a:rPr>
            <a:t> إِذۡ يَغۡشَى ٱلسِّدۡرَةَ مَا يَغۡشَىٰ </a:t>
          </a:r>
          <a:r>
            <a:rPr lang="ar-EG" sz="1800" b="1" i="0" kern="1200">
              <a:solidFill>
                <a:schemeClr val="accent3">
                  <a:lumMod val="50000"/>
                </a:schemeClr>
              </a:solidFill>
            </a:rPr>
            <a:t>*</a:t>
          </a:r>
          <a:r>
            <a:rPr lang="ar-BH" sz="1800" b="1" i="0" kern="1200">
              <a:solidFill>
                <a:schemeClr val="accent3">
                  <a:lumMod val="50000"/>
                </a:schemeClr>
              </a:solidFill>
            </a:rPr>
            <a:t> مَا زَاغَ ٱلۡبَصَرُ وَمَا طَغَىٰ </a:t>
          </a:r>
          <a:r>
            <a:rPr lang="ar-EG" sz="1800" b="1" i="0" kern="1200">
              <a:solidFill>
                <a:schemeClr val="accent3">
                  <a:lumMod val="50000"/>
                </a:schemeClr>
              </a:solidFill>
            </a:rPr>
            <a:t>*</a:t>
          </a:r>
          <a:r>
            <a:rPr lang="ar-BH" sz="1800" b="1" i="0" kern="1200">
              <a:solidFill>
                <a:schemeClr val="accent3">
                  <a:lumMod val="50000"/>
                </a:schemeClr>
              </a:solidFill>
            </a:rPr>
            <a:t> لَقَدۡ رَأَىٰ مِنۡ ءَايَٰتِ رَبِّهِ ٱلۡكُبۡرَىٰٓ </a:t>
          </a:r>
          <a:r>
            <a:rPr lang="ar-EG" sz="1800" b="1" i="0" kern="1200">
              <a:solidFill>
                <a:schemeClr val="accent3">
                  <a:lumMod val="50000"/>
                </a:schemeClr>
              </a:solidFill>
            </a:rPr>
            <a:t>"</a:t>
          </a:r>
          <a:endParaRPr lang="ar-SA" sz="1800" b="1" kern="1200">
            <a:solidFill>
              <a:schemeClr val="accent3">
                <a:lumMod val="50000"/>
              </a:schemeClr>
            </a:solidFill>
          </a:endParaRPr>
        </a:p>
      </dsp:txBody>
      <dsp:txXfrm>
        <a:off x="229523" y="1335354"/>
        <a:ext cx="3234257" cy="2556135"/>
      </dsp:txXfrm>
    </dsp:sp>
    <dsp:sp modelId="{15117A3B-2A99-4297-AEE9-E45D9E6631FB}">
      <dsp:nvSpPr>
        <dsp:cNvPr id="0" name=""/>
        <dsp:cNvSpPr/>
      </dsp:nvSpPr>
      <dsp:spPr>
        <a:xfrm>
          <a:off x="3965865" y="0"/>
          <a:ext cx="2459651" cy="4181475"/>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20980" tIns="220980" rIns="220980" bIns="220980" numCol="1" spcCol="1270" anchor="ctr" anchorCtr="0">
          <a:noAutofit/>
        </a:bodyPr>
        <a:lstStyle/>
        <a:p>
          <a:pPr marL="0" lvl="0" indent="0" algn="ctr" defTabSz="2578100" rtl="1">
            <a:lnSpc>
              <a:spcPct val="90000"/>
            </a:lnSpc>
            <a:spcBef>
              <a:spcPct val="0"/>
            </a:spcBef>
            <a:spcAft>
              <a:spcPct val="35000"/>
            </a:spcAft>
            <a:buNone/>
          </a:pPr>
          <a:endParaRPr lang="ar-SA" sz="5800" kern="1200"/>
        </a:p>
      </dsp:txBody>
      <dsp:txXfrm>
        <a:off x="3965865" y="0"/>
        <a:ext cx="2459651" cy="1254442"/>
      </dsp:txXfrm>
    </dsp:sp>
    <dsp:sp modelId="{0C65F61A-BE12-400C-BA3C-2EC8D5FD7DE5}">
      <dsp:nvSpPr>
        <dsp:cNvPr id="0" name=""/>
        <dsp:cNvSpPr/>
      </dsp:nvSpPr>
      <dsp:spPr>
        <a:xfrm>
          <a:off x="4095351" y="1254442"/>
          <a:ext cx="2200679" cy="2717958"/>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34290" rIns="45720" bIns="3429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rgbClr val="7030A0"/>
              </a:solidFill>
            </a:rPr>
            <a:t>إن مكابدة القرآن في زمان الفتن والصبر على جمره اللاهب في ظلمات المحن تلقياً وتزكيةً وتدارساً وسيراً به إلأى الله في خلوات الليل هو وحده الكفيل بإشعال مشكاته واكتشاف أسرار وحيه </a:t>
          </a:r>
          <a:endParaRPr lang="ar-SA" sz="1800" b="1" kern="1200">
            <a:solidFill>
              <a:srgbClr val="7030A0"/>
            </a:solidFill>
          </a:endParaRPr>
        </a:p>
      </dsp:txBody>
      <dsp:txXfrm>
        <a:off x="4159807" y="1318898"/>
        <a:ext cx="2071767" cy="258904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56671-D788-448B-B00B-2C38170F8F02}">
      <dsp:nvSpPr>
        <dsp:cNvPr id="0" name=""/>
        <dsp:cNvSpPr/>
      </dsp:nvSpPr>
      <dsp:spPr>
        <a:xfrm>
          <a:off x="789" y="0"/>
          <a:ext cx="2052665" cy="401002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9550" tIns="209550" rIns="209550" bIns="209550" numCol="1" spcCol="1270" anchor="ctr" anchorCtr="0">
          <a:noAutofit/>
        </a:bodyPr>
        <a:lstStyle/>
        <a:p>
          <a:pPr marL="0" lvl="0" indent="0" algn="ctr" defTabSz="2444750" rtl="1">
            <a:lnSpc>
              <a:spcPct val="90000"/>
            </a:lnSpc>
            <a:spcBef>
              <a:spcPct val="0"/>
            </a:spcBef>
            <a:spcAft>
              <a:spcPct val="35000"/>
            </a:spcAft>
            <a:buNone/>
          </a:pPr>
          <a:endParaRPr lang="ar-SA" sz="5500" kern="1200"/>
        </a:p>
      </dsp:txBody>
      <dsp:txXfrm>
        <a:off x="789" y="0"/>
        <a:ext cx="2052665" cy="1203007"/>
      </dsp:txXfrm>
    </dsp:sp>
    <dsp:sp modelId="{EA6351ED-7F59-4495-80AB-351074461D08}">
      <dsp:nvSpPr>
        <dsp:cNvPr id="0" name=""/>
        <dsp:cNvSpPr/>
      </dsp:nvSpPr>
      <dsp:spPr>
        <a:xfrm>
          <a:off x="206056" y="1204182"/>
          <a:ext cx="1642132" cy="120907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شبهة والرد عليها             (التدبر محصور في فئة معينة)</a:t>
          </a:r>
          <a:endParaRPr lang="ar-SA" sz="2000" b="1" kern="1200"/>
        </a:p>
      </dsp:txBody>
      <dsp:txXfrm>
        <a:off x="241469" y="1239595"/>
        <a:ext cx="1571306" cy="1138251"/>
      </dsp:txXfrm>
    </dsp:sp>
    <dsp:sp modelId="{98C26135-877F-47D5-91B8-A7D977B2861D}">
      <dsp:nvSpPr>
        <dsp:cNvPr id="0" name=""/>
        <dsp:cNvSpPr/>
      </dsp:nvSpPr>
      <dsp:spPr>
        <a:xfrm>
          <a:off x="206056" y="2599271"/>
          <a:ext cx="1642132" cy="1209077"/>
        </a:xfrm>
        <a:prstGeom prst="roundRect">
          <a:avLst>
            <a:gd name="adj" fmla="val 1000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أمثلة على التدبر</a:t>
          </a:r>
          <a:endParaRPr lang="ar-SA" sz="2000" b="1" kern="1200"/>
        </a:p>
      </dsp:txBody>
      <dsp:txXfrm>
        <a:off x="241469" y="2634684"/>
        <a:ext cx="1571306" cy="1138251"/>
      </dsp:txXfrm>
    </dsp:sp>
    <dsp:sp modelId="{92E35328-57BE-43CC-8146-2982C07A1D23}">
      <dsp:nvSpPr>
        <dsp:cNvPr id="0" name=""/>
        <dsp:cNvSpPr/>
      </dsp:nvSpPr>
      <dsp:spPr>
        <a:xfrm>
          <a:off x="2207404" y="0"/>
          <a:ext cx="2052665" cy="401002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9550" tIns="209550" rIns="209550" bIns="209550" numCol="1" spcCol="1270" anchor="ctr" anchorCtr="0">
          <a:noAutofit/>
        </a:bodyPr>
        <a:lstStyle/>
        <a:p>
          <a:pPr marL="0" lvl="0" indent="0" algn="ctr" defTabSz="2444750" rtl="1">
            <a:lnSpc>
              <a:spcPct val="90000"/>
            </a:lnSpc>
            <a:spcBef>
              <a:spcPct val="0"/>
            </a:spcBef>
            <a:spcAft>
              <a:spcPct val="35000"/>
            </a:spcAft>
            <a:buNone/>
          </a:pPr>
          <a:endParaRPr lang="ar-SA" sz="5500" kern="1200"/>
        </a:p>
      </dsp:txBody>
      <dsp:txXfrm>
        <a:off x="2207404" y="0"/>
        <a:ext cx="2052665" cy="1203007"/>
      </dsp:txXfrm>
    </dsp:sp>
    <dsp:sp modelId="{06017940-104E-4E3C-8A02-414223169251}">
      <dsp:nvSpPr>
        <dsp:cNvPr id="0" name=""/>
        <dsp:cNvSpPr/>
      </dsp:nvSpPr>
      <dsp:spPr>
        <a:xfrm>
          <a:off x="2412671" y="1204182"/>
          <a:ext cx="1642132" cy="1209077"/>
        </a:xfrm>
        <a:prstGeom prst="roundRect">
          <a:avLst>
            <a:gd name="adj" fmla="val 1000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الفهم                  المطلوب للتدبر</a:t>
          </a:r>
          <a:endParaRPr lang="ar-SA" sz="2000" b="1" kern="1200"/>
        </a:p>
      </dsp:txBody>
      <dsp:txXfrm>
        <a:off x="2448084" y="1239595"/>
        <a:ext cx="1571306" cy="1138251"/>
      </dsp:txXfrm>
    </dsp:sp>
    <dsp:sp modelId="{3F774B4E-0EF5-40A9-BE9C-CB27C26D01A3}">
      <dsp:nvSpPr>
        <dsp:cNvPr id="0" name=""/>
        <dsp:cNvSpPr/>
      </dsp:nvSpPr>
      <dsp:spPr>
        <a:xfrm>
          <a:off x="2412671" y="2599271"/>
          <a:ext cx="1642132" cy="1209077"/>
        </a:xfrm>
        <a:prstGeom prst="roundRect">
          <a:avLst>
            <a:gd name="adj" fmla="val 1000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حاجة المتدبر والمتفكر</a:t>
          </a:r>
          <a:endParaRPr lang="ar-SA" sz="2000" b="1" kern="1200"/>
        </a:p>
      </dsp:txBody>
      <dsp:txXfrm>
        <a:off x="2448084" y="2634684"/>
        <a:ext cx="1571306" cy="1138251"/>
      </dsp:txXfrm>
    </dsp:sp>
    <dsp:sp modelId="{EAB6EF36-3CAD-493A-8B3F-4C3FA12A6A53}">
      <dsp:nvSpPr>
        <dsp:cNvPr id="0" name=""/>
        <dsp:cNvSpPr/>
      </dsp:nvSpPr>
      <dsp:spPr>
        <a:xfrm>
          <a:off x="4414020" y="0"/>
          <a:ext cx="2052665" cy="401002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09550" tIns="209550" rIns="209550" bIns="209550" numCol="1" spcCol="1270" anchor="ctr" anchorCtr="0">
          <a:noAutofit/>
        </a:bodyPr>
        <a:lstStyle/>
        <a:p>
          <a:pPr marL="0" lvl="0" indent="0" algn="ctr" defTabSz="2444750" rtl="1">
            <a:lnSpc>
              <a:spcPct val="90000"/>
            </a:lnSpc>
            <a:spcBef>
              <a:spcPct val="0"/>
            </a:spcBef>
            <a:spcAft>
              <a:spcPct val="35000"/>
            </a:spcAft>
            <a:buNone/>
          </a:pPr>
          <a:endParaRPr lang="ar-SA" sz="5500" kern="1200"/>
        </a:p>
      </dsp:txBody>
      <dsp:txXfrm>
        <a:off x="4414020" y="0"/>
        <a:ext cx="2052665" cy="1203007"/>
      </dsp:txXfrm>
    </dsp:sp>
    <dsp:sp modelId="{0ECE87FE-7E4F-4FFF-9AF0-B6BA16F535CA}">
      <dsp:nvSpPr>
        <dsp:cNvPr id="0" name=""/>
        <dsp:cNvSpPr/>
      </dsp:nvSpPr>
      <dsp:spPr>
        <a:xfrm>
          <a:off x="4619286" y="1204182"/>
          <a:ext cx="1642132" cy="1209077"/>
        </a:xfrm>
        <a:prstGeom prst="roundRect">
          <a:avLst>
            <a:gd name="adj" fmla="val 1000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التفسير والتدبر</a:t>
          </a:r>
          <a:endParaRPr lang="ar-SA" sz="2000" b="1" kern="1200"/>
        </a:p>
      </dsp:txBody>
      <dsp:txXfrm>
        <a:off x="4654699" y="1239595"/>
        <a:ext cx="1571306" cy="1138251"/>
      </dsp:txXfrm>
    </dsp:sp>
    <dsp:sp modelId="{BACB5E77-4DCE-4009-9F12-DC0797F61193}">
      <dsp:nvSpPr>
        <dsp:cNvPr id="0" name=""/>
        <dsp:cNvSpPr/>
      </dsp:nvSpPr>
      <dsp:spPr>
        <a:xfrm>
          <a:off x="4619286" y="2599271"/>
          <a:ext cx="1642132" cy="1209077"/>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t>التدبر والتفكر</a:t>
          </a:r>
          <a:endParaRPr lang="ar-SA" sz="2000" b="1" kern="1200"/>
        </a:p>
      </dsp:txBody>
      <dsp:txXfrm>
        <a:off x="4654699" y="2634684"/>
        <a:ext cx="1571306" cy="113825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76044-9FE5-473A-86D8-0698AB670D9C}">
      <dsp:nvSpPr>
        <dsp:cNvPr id="0" name=""/>
        <dsp:cNvSpPr/>
      </dsp:nvSpPr>
      <dsp:spPr>
        <a:xfrm>
          <a:off x="0" y="0"/>
          <a:ext cx="6457949" cy="1314450"/>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21920" tIns="121920" rIns="121920" bIns="121920" numCol="1" spcCol="1270" anchor="ctr" anchorCtr="0">
          <a:noAutofit/>
        </a:bodyPr>
        <a:lstStyle/>
        <a:p>
          <a:pPr marL="0" lvl="0" indent="0" algn="ctr" defTabSz="1422400" rtl="1">
            <a:lnSpc>
              <a:spcPct val="90000"/>
            </a:lnSpc>
            <a:spcBef>
              <a:spcPct val="0"/>
            </a:spcBef>
            <a:spcAft>
              <a:spcPct val="35000"/>
            </a:spcAft>
            <a:buNone/>
          </a:pPr>
          <a:r>
            <a:rPr lang="ar-EG" sz="3200" b="1" kern="1200"/>
            <a:t>التفسير والتدبر </a:t>
          </a:r>
        </a:p>
        <a:p>
          <a:pPr marL="0" lvl="0" indent="0" algn="ctr" defTabSz="1422400" rtl="1">
            <a:lnSpc>
              <a:spcPct val="90000"/>
            </a:lnSpc>
            <a:spcBef>
              <a:spcPct val="0"/>
            </a:spcBef>
            <a:spcAft>
              <a:spcPct val="35000"/>
            </a:spcAft>
            <a:buNone/>
          </a:pPr>
          <a:r>
            <a:rPr lang="ar-EG" sz="2400" b="1" kern="1200"/>
            <a:t>(التفسير بيان وشرح للمعنى والتدبر اتعاظ واعتبار بالمعنى)</a:t>
          </a:r>
          <a:endParaRPr lang="ar-SA" sz="2400" b="1" kern="1200"/>
        </a:p>
      </dsp:txBody>
      <dsp:txXfrm>
        <a:off x="0" y="0"/>
        <a:ext cx="6457949" cy="1314450"/>
      </dsp:txXfrm>
    </dsp:sp>
    <dsp:sp modelId="{E41BA87B-8F50-4503-A2C9-DC7C8C703263}">
      <dsp:nvSpPr>
        <dsp:cNvPr id="0" name=""/>
        <dsp:cNvSpPr/>
      </dsp:nvSpPr>
      <dsp:spPr>
        <a:xfrm>
          <a:off x="834" y="1314450"/>
          <a:ext cx="4160682" cy="276034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chemeClr val="accent3">
                  <a:lumMod val="50000"/>
                </a:schemeClr>
              </a:solidFill>
            </a:rPr>
            <a:t>التدبر من التفعل وهو النظر إلى دبر الشئ أي التأمل في دوابر الأمور المتوقعة بمعنى النظر إلى عاقبتها وما يمكن أن تؤول إليه وهذا لا يوجد في كتب التفسير إلا نادراًلأنه عمل قلبي شخصي ونظر نفسي لا ينوب فيه أحد عن أحد فالتدبر حركة نفسية باطنية تنظر إلى صيرورة النفس في الزمان والمكان بالنسبة إلى احتمالين : احتمال متابعة القرآن والاستسلام لأحكامه وحكمه واحتمال النكوص والتمرد والجحود والعصيان</a:t>
          </a:r>
          <a:endParaRPr lang="ar-SA" sz="2000" b="1" kern="1200">
            <a:solidFill>
              <a:schemeClr val="accent3">
                <a:lumMod val="50000"/>
              </a:schemeClr>
            </a:solidFill>
          </a:endParaRPr>
        </a:p>
      </dsp:txBody>
      <dsp:txXfrm>
        <a:off x="834" y="1314450"/>
        <a:ext cx="4160682" cy="2760345"/>
      </dsp:txXfrm>
    </dsp:sp>
    <dsp:sp modelId="{C0B69456-A6EC-4AA7-93E5-8320BC80BAF3}">
      <dsp:nvSpPr>
        <dsp:cNvPr id="0" name=""/>
        <dsp:cNvSpPr/>
      </dsp:nvSpPr>
      <dsp:spPr>
        <a:xfrm>
          <a:off x="4161516" y="1314450"/>
          <a:ext cx="2295599" cy="2760345"/>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7030A0"/>
              </a:solidFill>
            </a:rPr>
            <a:t>التفسير من الفسر وهو الكشف والبيان ولذلك سمي بيان كتاب الله تفسيراً لأنه يكشف اللثام عن معانيه اللغوية والسياقية والشرعية باستعمال قواعد التفسير المعروفة عند أهله </a:t>
          </a:r>
          <a:endParaRPr lang="ar-SA" sz="2000" b="1" kern="1200">
            <a:solidFill>
              <a:srgbClr val="7030A0"/>
            </a:solidFill>
          </a:endParaRPr>
        </a:p>
      </dsp:txBody>
      <dsp:txXfrm>
        <a:off x="4161516" y="1314450"/>
        <a:ext cx="2295599" cy="2760345"/>
      </dsp:txXfrm>
    </dsp:sp>
    <dsp:sp modelId="{A53473EA-495E-449B-819A-0925D4F09BAA}">
      <dsp:nvSpPr>
        <dsp:cNvPr id="0" name=""/>
        <dsp:cNvSpPr/>
      </dsp:nvSpPr>
      <dsp:spPr>
        <a:xfrm>
          <a:off x="0" y="4074795"/>
          <a:ext cx="6457949" cy="306705"/>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56743-1CF0-4A58-9833-8443F8037B07}">
      <dsp:nvSpPr>
        <dsp:cNvPr id="0" name=""/>
        <dsp:cNvSpPr/>
      </dsp:nvSpPr>
      <dsp:spPr>
        <a:xfrm rot="5400000">
          <a:off x="3671215" y="-1615262"/>
          <a:ext cx="1245881" cy="4554952"/>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r" defTabSz="889000" rtl="1">
            <a:lnSpc>
              <a:spcPct val="90000"/>
            </a:lnSpc>
            <a:spcBef>
              <a:spcPct val="0"/>
            </a:spcBef>
            <a:spcAft>
              <a:spcPct val="15000"/>
            </a:spcAft>
            <a:buChar char="•"/>
          </a:pPr>
          <a:r>
            <a:rPr lang="ar-EG" sz="2000" b="1" kern="1200">
              <a:solidFill>
                <a:srgbClr val="C00000"/>
              </a:solidFill>
            </a:rPr>
            <a:t>الفهم الكلي العام (الفهم البسيط) ولا يشترط في ذلك تحقيق أقوال المفسرين والغوص في دقائق كتب التفسير</a:t>
          </a:r>
          <a:endParaRPr lang="ar-SA" sz="2000" b="1" kern="1200">
            <a:solidFill>
              <a:srgbClr val="C00000"/>
            </a:solidFill>
          </a:endParaRPr>
        </a:p>
      </dsp:txBody>
      <dsp:txXfrm rot="-5400000">
        <a:off x="2016680" y="100092"/>
        <a:ext cx="4494133" cy="1124243"/>
      </dsp:txXfrm>
    </dsp:sp>
    <dsp:sp modelId="{68B8AFE7-CAA6-4529-B76C-5C0EAABD3701}">
      <dsp:nvSpPr>
        <dsp:cNvPr id="0" name=""/>
        <dsp:cNvSpPr/>
      </dsp:nvSpPr>
      <dsp:spPr>
        <a:xfrm>
          <a:off x="617" y="1507"/>
          <a:ext cx="2016062" cy="1321412"/>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rtl="1">
            <a:lnSpc>
              <a:spcPct val="90000"/>
            </a:lnSpc>
            <a:spcBef>
              <a:spcPct val="0"/>
            </a:spcBef>
            <a:spcAft>
              <a:spcPct val="35000"/>
            </a:spcAft>
            <a:buNone/>
          </a:pPr>
          <a:r>
            <a:rPr lang="ar-EG" sz="2800" b="1" kern="1200"/>
            <a:t>الفهم المطلوب للتدبر</a:t>
          </a:r>
          <a:endParaRPr lang="ar-SA" sz="2800" b="1" kern="1200"/>
        </a:p>
      </dsp:txBody>
      <dsp:txXfrm>
        <a:off x="65123" y="66013"/>
        <a:ext cx="1887050" cy="1192400"/>
      </dsp:txXfrm>
    </dsp:sp>
    <dsp:sp modelId="{9C1B372D-129E-449F-975A-94EA0BA415AD}">
      <dsp:nvSpPr>
        <dsp:cNvPr id="0" name=""/>
        <dsp:cNvSpPr/>
      </dsp:nvSpPr>
      <dsp:spPr>
        <a:xfrm rot="5400000">
          <a:off x="3673590" y="-250855"/>
          <a:ext cx="1245881" cy="4549166"/>
        </a:xfrm>
        <a:prstGeom prst="round2Same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r" defTabSz="889000" rtl="1">
            <a:lnSpc>
              <a:spcPct val="90000"/>
            </a:lnSpc>
            <a:spcBef>
              <a:spcPct val="0"/>
            </a:spcBef>
            <a:spcAft>
              <a:spcPct val="15000"/>
            </a:spcAft>
            <a:buChar char="•"/>
          </a:pPr>
          <a:r>
            <a:rPr lang="ar-EG" sz="2000" b="1" kern="1200">
              <a:solidFill>
                <a:schemeClr val="accent6">
                  <a:lumMod val="50000"/>
                </a:schemeClr>
              </a:solidFill>
            </a:rPr>
            <a:t>النظر في الآية باعتبارها مبصاراً يكشف عن أمراض النفس وعللها ويقوم في الوقت نفسه بتزكيتها وتربيتها</a:t>
          </a:r>
          <a:endParaRPr lang="ar-SA" sz="2000" b="1" kern="1200">
            <a:solidFill>
              <a:schemeClr val="accent6">
                <a:lumMod val="50000"/>
              </a:schemeClr>
            </a:solidFill>
          </a:endParaRPr>
        </a:p>
      </dsp:txBody>
      <dsp:txXfrm rot="-5400000">
        <a:off x="2021948" y="1461606"/>
        <a:ext cx="4488347" cy="1124243"/>
      </dsp:txXfrm>
    </dsp:sp>
    <dsp:sp modelId="{D559B219-AFEC-4372-8642-C3070FF1929D}">
      <dsp:nvSpPr>
        <dsp:cNvPr id="0" name=""/>
        <dsp:cNvSpPr/>
      </dsp:nvSpPr>
      <dsp:spPr>
        <a:xfrm>
          <a:off x="617" y="1442400"/>
          <a:ext cx="2021330" cy="1162656"/>
        </a:xfrm>
        <a:prstGeom prst="roundRect">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rtl="1">
            <a:lnSpc>
              <a:spcPct val="90000"/>
            </a:lnSpc>
            <a:spcBef>
              <a:spcPct val="0"/>
            </a:spcBef>
            <a:spcAft>
              <a:spcPct val="35000"/>
            </a:spcAft>
            <a:buNone/>
          </a:pPr>
          <a:r>
            <a:rPr lang="ar-EG" sz="2800" b="1" kern="1200"/>
            <a:t>حقيقة التدبر</a:t>
          </a:r>
          <a:endParaRPr lang="ar-SA" sz="2800" b="1" kern="1200"/>
        </a:p>
      </dsp:txBody>
      <dsp:txXfrm>
        <a:off x="57373" y="1499156"/>
        <a:ext cx="1907818" cy="1049144"/>
      </dsp:txXfrm>
    </dsp:sp>
    <dsp:sp modelId="{A88D9ED3-8776-4E72-AC25-A44D14440E73}">
      <dsp:nvSpPr>
        <dsp:cNvPr id="0" name=""/>
        <dsp:cNvSpPr/>
      </dsp:nvSpPr>
      <dsp:spPr>
        <a:xfrm rot="5400000">
          <a:off x="3773639" y="1173321"/>
          <a:ext cx="1245881" cy="4351325"/>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r" defTabSz="889000" rtl="1">
            <a:lnSpc>
              <a:spcPct val="90000"/>
            </a:lnSpc>
            <a:spcBef>
              <a:spcPct val="0"/>
            </a:spcBef>
            <a:spcAft>
              <a:spcPct val="15000"/>
            </a:spcAft>
            <a:buChar char="•"/>
          </a:pPr>
          <a:r>
            <a:rPr lang="ar-EG" sz="2000" b="1" kern="1200">
              <a:solidFill>
                <a:schemeClr val="accent3">
                  <a:lumMod val="50000"/>
                </a:schemeClr>
              </a:solidFill>
            </a:rPr>
            <a:t>"</a:t>
          </a:r>
          <a:r>
            <a:rPr lang="ar-BH" sz="2000" b="1" i="0" kern="1200">
              <a:solidFill>
                <a:schemeClr val="accent3">
                  <a:lumMod val="50000"/>
                </a:schemeClr>
              </a:solidFill>
            </a:rPr>
            <a:t>الْحَمْدُ لِلَّهِ رَبِّ الْعَالَمِينَ </a:t>
          </a:r>
          <a:r>
            <a:rPr lang="ar-EG" sz="2000" b="1" kern="1200">
              <a:solidFill>
                <a:schemeClr val="accent3">
                  <a:lumMod val="50000"/>
                </a:schemeClr>
              </a:solidFill>
            </a:rPr>
            <a:t>" النظر إلى مآلات فعل الحمد في النفس والمجتمع ومآلات النكران والجحود</a:t>
          </a:r>
          <a:endParaRPr lang="ar-SA" sz="2000" b="1" kern="1200">
            <a:solidFill>
              <a:schemeClr val="accent3">
                <a:lumMod val="50000"/>
              </a:schemeClr>
            </a:solidFill>
          </a:endParaRPr>
        </a:p>
        <a:p>
          <a:pPr marL="228600" lvl="1" indent="-228600" algn="r" defTabSz="889000" rtl="1">
            <a:lnSpc>
              <a:spcPct val="90000"/>
            </a:lnSpc>
            <a:spcBef>
              <a:spcPct val="0"/>
            </a:spcBef>
            <a:spcAft>
              <a:spcPct val="15000"/>
            </a:spcAft>
            <a:buChar char="•"/>
          </a:pPr>
          <a:r>
            <a:rPr lang="ar-EG" sz="2000" b="1" kern="1200">
              <a:solidFill>
                <a:schemeClr val="accent3">
                  <a:lumMod val="50000"/>
                </a:schemeClr>
              </a:solidFill>
            </a:rPr>
            <a:t>"</a:t>
          </a:r>
          <a:r>
            <a:rPr lang="ar-BH" sz="2000" b="1" i="0" kern="1200">
              <a:solidFill>
                <a:schemeClr val="accent3">
                  <a:lumMod val="50000"/>
                </a:schemeClr>
              </a:solidFill>
            </a:rPr>
            <a:t>قُلْ أَعُوذُ بِرَبِّ الْفَلَقِ</a:t>
          </a:r>
          <a:r>
            <a:rPr lang="ar-EG" sz="2000" b="1" kern="1200">
              <a:solidFill>
                <a:schemeClr val="accent3">
                  <a:lumMod val="50000"/>
                </a:schemeClr>
              </a:solidFill>
            </a:rPr>
            <a:t>" فالفلق هو الفجر </a:t>
          </a:r>
          <a:endParaRPr lang="ar-SA" sz="2000" b="1" kern="1200">
            <a:solidFill>
              <a:schemeClr val="accent3">
                <a:lumMod val="50000"/>
              </a:schemeClr>
            </a:solidFill>
          </a:endParaRPr>
        </a:p>
      </dsp:txBody>
      <dsp:txXfrm rot="-5400000">
        <a:off x="2220918" y="2786862"/>
        <a:ext cx="4290506" cy="1124243"/>
      </dsp:txXfrm>
    </dsp:sp>
    <dsp:sp modelId="{AA70F02B-3A30-410B-9CB6-D03799E75F4B}">
      <dsp:nvSpPr>
        <dsp:cNvPr id="0" name=""/>
        <dsp:cNvSpPr/>
      </dsp:nvSpPr>
      <dsp:spPr>
        <a:xfrm>
          <a:off x="617" y="2754717"/>
          <a:ext cx="2216975" cy="1185518"/>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53340" rIns="106680" bIns="53340" numCol="1" spcCol="1270" anchor="ctr" anchorCtr="0">
          <a:noAutofit/>
        </a:bodyPr>
        <a:lstStyle/>
        <a:p>
          <a:pPr marL="0" lvl="0" indent="0" algn="ctr" defTabSz="1244600" rtl="1">
            <a:lnSpc>
              <a:spcPct val="90000"/>
            </a:lnSpc>
            <a:spcBef>
              <a:spcPct val="0"/>
            </a:spcBef>
            <a:spcAft>
              <a:spcPct val="35000"/>
            </a:spcAft>
            <a:buNone/>
          </a:pPr>
          <a:r>
            <a:rPr lang="ar-EG" sz="2800" b="1" kern="1200"/>
            <a:t>أمثلة على الفهم الكلي العام</a:t>
          </a:r>
          <a:endParaRPr lang="ar-SA" sz="2800" b="1" kern="1200"/>
        </a:p>
      </dsp:txBody>
      <dsp:txXfrm>
        <a:off x="58489" y="2812589"/>
        <a:ext cx="2101231" cy="106977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0A068-06C8-46B3-9B0B-6C07A1917245}">
      <dsp:nvSpPr>
        <dsp:cNvPr id="0" name=""/>
        <dsp:cNvSpPr/>
      </dsp:nvSpPr>
      <dsp:spPr>
        <a:xfrm>
          <a:off x="2343777" y="259348"/>
          <a:ext cx="1743646" cy="875136"/>
        </a:xfrm>
        <a:prstGeom prst="fram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1600200" rtl="1">
            <a:lnSpc>
              <a:spcPct val="90000"/>
            </a:lnSpc>
            <a:spcBef>
              <a:spcPct val="0"/>
            </a:spcBef>
            <a:spcAft>
              <a:spcPct val="35000"/>
            </a:spcAft>
            <a:buNone/>
          </a:pPr>
          <a:r>
            <a:rPr lang="ar-EG" sz="3600" b="1" kern="1200">
              <a:solidFill>
                <a:srgbClr val="7030A0"/>
              </a:solidFill>
            </a:rPr>
            <a:t>بصيرة</a:t>
          </a:r>
          <a:endParaRPr lang="ar-SA" sz="3600" b="1" kern="1200">
            <a:solidFill>
              <a:srgbClr val="7030A0"/>
            </a:solidFill>
          </a:endParaRPr>
        </a:p>
      </dsp:txBody>
      <dsp:txXfrm>
        <a:off x="2453169" y="368740"/>
        <a:ext cx="1524862" cy="656352"/>
      </dsp:txXfrm>
    </dsp:sp>
    <dsp:sp modelId="{83968FC7-5705-4E81-AC53-FECD9A4EDA82}">
      <dsp:nvSpPr>
        <dsp:cNvPr id="0" name=""/>
        <dsp:cNvSpPr/>
      </dsp:nvSpPr>
      <dsp:spPr>
        <a:xfrm rot="16198781">
          <a:off x="2792904" y="1417847"/>
          <a:ext cx="862059" cy="496939"/>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7D277DE-1BAF-47B3-90AB-C38F91B169F9}">
      <dsp:nvSpPr>
        <dsp:cNvPr id="0" name=""/>
        <dsp:cNvSpPr/>
      </dsp:nvSpPr>
      <dsp:spPr>
        <a:xfrm>
          <a:off x="390524" y="2174623"/>
          <a:ext cx="5676901" cy="1368676"/>
        </a:xfrm>
        <a:prstGeom prst="fram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0070C0"/>
              </a:solidFill>
            </a:rPr>
            <a:t>قال تعالى "</a:t>
          </a:r>
          <a:r>
            <a:rPr lang="ar-BH" sz="2000" b="1" i="0" kern="1200">
              <a:solidFill>
                <a:srgbClr val="0070C0"/>
              </a:solidFill>
            </a:rPr>
            <a:t>أَفَلَا يَتَدَبَّرُونَ الْقُرْآنَ أَمْ عَلَىٰ قُلُوبٍ أَقْفَالُهَا</a:t>
          </a:r>
          <a:r>
            <a:rPr lang="ar-EG" sz="2000" b="1" kern="1200">
              <a:solidFill>
                <a:srgbClr val="0070C0"/>
              </a:solidFill>
            </a:rPr>
            <a:t>" فإذا كان الكافر وهو المجرد قطعاً من كل قواعد التفسير ومناهجه مأموراً بالتدبر فالمسلم أولى وأحرى</a:t>
          </a:r>
          <a:endParaRPr lang="ar-SA" sz="2000" b="1" kern="1200">
            <a:solidFill>
              <a:srgbClr val="0070C0"/>
            </a:solidFill>
          </a:endParaRPr>
        </a:p>
      </dsp:txBody>
      <dsp:txXfrm>
        <a:off x="561609" y="2345708"/>
        <a:ext cx="5334732" cy="102650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F2653-3E96-4708-BCFE-A4C07A08DE75}">
      <dsp:nvSpPr>
        <dsp:cNvPr id="0" name=""/>
        <dsp:cNvSpPr/>
      </dsp:nvSpPr>
      <dsp:spPr>
        <a:xfrm rot="5400000">
          <a:off x="338368" y="972442"/>
          <a:ext cx="826652" cy="883203"/>
        </a:xfrm>
        <a:prstGeom prst="bentUpArrow">
          <a:avLst>
            <a:gd name="adj1" fmla="val 32840"/>
            <a:gd name="adj2" fmla="val 25000"/>
            <a:gd name="adj3" fmla="val 35780"/>
          </a:avLst>
        </a:prstGeom>
        <a:solidFill>
          <a:schemeClr val="accent3">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2B4CA57-ACBC-4085-A5D3-4C58BBA9414A}">
      <dsp:nvSpPr>
        <dsp:cNvPr id="0" name=""/>
        <dsp:cNvSpPr/>
      </dsp:nvSpPr>
      <dsp:spPr>
        <a:xfrm>
          <a:off x="0" y="0"/>
          <a:ext cx="2183441" cy="914132"/>
        </a:xfrm>
        <a:prstGeom prst="roundRect">
          <a:avLst>
            <a:gd name="adj" fmla="val 1667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060" tIns="99060" rIns="99060" bIns="99060" numCol="1" spcCol="1270" anchor="ctr" anchorCtr="0">
          <a:noAutofit/>
        </a:bodyPr>
        <a:lstStyle/>
        <a:p>
          <a:pPr marL="0" lvl="0" indent="0" algn="ctr" defTabSz="1155700" rtl="1">
            <a:lnSpc>
              <a:spcPct val="90000"/>
            </a:lnSpc>
            <a:spcBef>
              <a:spcPct val="0"/>
            </a:spcBef>
            <a:spcAft>
              <a:spcPct val="35000"/>
            </a:spcAft>
            <a:buNone/>
          </a:pPr>
          <a:r>
            <a:rPr lang="ar-EG" sz="2600" b="1" kern="1200"/>
            <a:t>شبهة والرد عليها </a:t>
          </a:r>
          <a:endParaRPr lang="ar-SA" sz="2600" b="1" kern="1200"/>
        </a:p>
      </dsp:txBody>
      <dsp:txXfrm>
        <a:off x="44632" y="44632"/>
        <a:ext cx="2094177" cy="824868"/>
      </dsp:txXfrm>
    </dsp:sp>
    <dsp:sp modelId="{2FAC4216-91B0-4386-8B57-D47B57DB0AFA}">
      <dsp:nvSpPr>
        <dsp:cNvPr id="0" name=""/>
        <dsp:cNvSpPr/>
      </dsp:nvSpPr>
      <dsp:spPr>
        <a:xfrm>
          <a:off x="2218345" y="104099"/>
          <a:ext cx="949834" cy="738842"/>
        </a:xfrm>
        <a:prstGeom prst="rect">
          <a:avLst/>
        </a:prstGeom>
        <a:noFill/>
        <a:ln>
          <a:noFill/>
        </a:ln>
        <a:effectLst/>
      </dsp:spPr>
      <dsp:style>
        <a:lnRef idx="0">
          <a:scrgbClr r="0" g="0" b="0"/>
        </a:lnRef>
        <a:fillRef idx="0">
          <a:scrgbClr r="0" g="0" b="0"/>
        </a:fillRef>
        <a:effectRef idx="0">
          <a:scrgbClr r="0" g="0" b="0"/>
        </a:effectRef>
        <a:fontRef idx="minor"/>
      </dsp:style>
    </dsp:sp>
    <dsp:sp modelId="{CAE760D0-FFC5-4B44-B048-D3144C03DB43}">
      <dsp:nvSpPr>
        <dsp:cNvPr id="0" name=""/>
        <dsp:cNvSpPr/>
      </dsp:nvSpPr>
      <dsp:spPr>
        <a:xfrm rot="5400000">
          <a:off x="1931572" y="2099480"/>
          <a:ext cx="775784" cy="883203"/>
        </a:xfrm>
        <a:prstGeom prst="bentUpArrow">
          <a:avLst>
            <a:gd name="adj1" fmla="val 32840"/>
            <a:gd name="adj2" fmla="val 25000"/>
            <a:gd name="adj3" fmla="val 35780"/>
          </a:avLst>
        </a:prstGeom>
        <a:solidFill>
          <a:schemeClr val="accent3">
            <a:tint val="50000"/>
            <a:hueOff val="10718668"/>
            <a:satOff val="-15729"/>
            <a:lumOff val="1066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EDBBA1F-290C-44F4-B844-8685E062C809}">
      <dsp:nvSpPr>
        <dsp:cNvPr id="0" name=""/>
        <dsp:cNvSpPr/>
      </dsp:nvSpPr>
      <dsp:spPr>
        <a:xfrm>
          <a:off x="1258960" y="1106976"/>
          <a:ext cx="2543274" cy="914132"/>
        </a:xfrm>
        <a:prstGeom prst="roundRect">
          <a:avLst>
            <a:gd name="adj" fmla="val 1667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t>المنع من التدبر بدعوى أنه أمر خاص بعلماء التفسير</a:t>
          </a:r>
          <a:endParaRPr lang="ar-SA" sz="1800" b="1" kern="1200"/>
        </a:p>
      </dsp:txBody>
      <dsp:txXfrm>
        <a:off x="1303592" y="1151608"/>
        <a:ext cx="2454010" cy="824868"/>
      </dsp:txXfrm>
    </dsp:sp>
    <dsp:sp modelId="{C08AFB73-C3B5-4FA9-93F2-D94A0FD18F4B}">
      <dsp:nvSpPr>
        <dsp:cNvPr id="0" name=""/>
        <dsp:cNvSpPr/>
      </dsp:nvSpPr>
      <dsp:spPr>
        <a:xfrm>
          <a:off x="3691639" y="1156406"/>
          <a:ext cx="949834" cy="738842"/>
        </a:xfrm>
        <a:prstGeom prst="rect">
          <a:avLst/>
        </a:prstGeom>
        <a:noFill/>
        <a:ln>
          <a:noFill/>
        </a:ln>
        <a:effectLst/>
      </dsp:spPr>
      <dsp:style>
        <a:lnRef idx="0">
          <a:scrgbClr r="0" g="0" b="0"/>
        </a:lnRef>
        <a:fillRef idx="0">
          <a:scrgbClr r="0" g="0" b="0"/>
        </a:fillRef>
        <a:effectRef idx="0">
          <a:scrgbClr r="0" g="0" b="0"/>
        </a:effectRef>
        <a:fontRef idx="minor"/>
      </dsp:style>
    </dsp:sp>
    <dsp:sp modelId="{2C8018B2-BB61-4870-B7D4-037C49E95E3C}">
      <dsp:nvSpPr>
        <dsp:cNvPr id="0" name=""/>
        <dsp:cNvSpPr/>
      </dsp:nvSpPr>
      <dsp:spPr>
        <a:xfrm>
          <a:off x="2825624" y="2113011"/>
          <a:ext cx="3228709" cy="1087388"/>
        </a:xfrm>
        <a:prstGeom prst="roundRect">
          <a:avLst>
            <a:gd name="adj" fmla="val 1667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t>منشأ هذه الشبهة الجهل بالفرق الجوهري بين التفسير والتدبر وهذا من تلبيس الشيطان للحرمان من نور القرآن</a:t>
          </a:r>
          <a:endParaRPr lang="ar-SA" sz="1800" b="1" kern="1200"/>
        </a:p>
      </dsp:txBody>
      <dsp:txXfrm>
        <a:off x="2878715" y="2166102"/>
        <a:ext cx="3122527" cy="98120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929DF-03C4-4B95-9522-09A06AA7A83D}">
      <dsp:nvSpPr>
        <dsp:cNvPr id="0" name=""/>
        <dsp:cNvSpPr/>
      </dsp:nvSpPr>
      <dsp:spPr>
        <a:xfrm>
          <a:off x="3317" y="0"/>
          <a:ext cx="3191693" cy="3200400"/>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67640" tIns="167640" rIns="167640" bIns="167640" numCol="1" spcCol="1270" anchor="ctr" anchorCtr="0">
          <a:noAutofit/>
        </a:bodyPr>
        <a:lstStyle/>
        <a:p>
          <a:pPr marL="0" lvl="0" indent="0" algn="ctr" defTabSz="1955800" rtl="1">
            <a:lnSpc>
              <a:spcPct val="90000"/>
            </a:lnSpc>
            <a:spcBef>
              <a:spcPct val="0"/>
            </a:spcBef>
            <a:spcAft>
              <a:spcPct val="35000"/>
            </a:spcAft>
            <a:buNone/>
          </a:pPr>
          <a:endParaRPr lang="ar-SA" sz="4400" kern="1200"/>
        </a:p>
      </dsp:txBody>
      <dsp:txXfrm>
        <a:off x="3317" y="0"/>
        <a:ext cx="3191693" cy="960120"/>
      </dsp:txXfrm>
    </dsp:sp>
    <dsp:sp modelId="{F17721C1-B931-4A21-99FB-0903B355384B}">
      <dsp:nvSpPr>
        <dsp:cNvPr id="0" name=""/>
        <dsp:cNvSpPr/>
      </dsp:nvSpPr>
      <dsp:spPr>
        <a:xfrm>
          <a:off x="332011" y="923923"/>
          <a:ext cx="2553354" cy="761999"/>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endParaRPr lang="ar-EG" sz="2000" kern="1200"/>
        </a:p>
        <a:p>
          <a:pPr marL="0" lvl="0" indent="0" algn="ctr" defTabSz="889000" rtl="1">
            <a:lnSpc>
              <a:spcPct val="90000"/>
            </a:lnSpc>
            <a:spcBef>
              <a:spcPct val="0"/>
            </a:spcBef>
            <a:spcAft>
              <a:spcPct val="35000"/>
            </a:spcAft>
            <a:buNone/>
          </a:pPr>
          <a:r>
            <a:rPr lang="ar-EG" sz="2000" b="1" kern="1200">
              <a:solidFill>
                <a:schemeClr val="accent3">
                  <a:lumMod val="50000"/>
                </a:schemeClr>
              </a:solidFill>
            </a:rPr>
            <a:t>إخلاص النظر لله تعالى </a:t>
          </a:r>
        </a:p>
        <a:p>
          <a:pPr marL="0" lvl="0" indent="0" algn="ctr" defTabSz="889000" rtl="1">
            <a:lnSpc>
              <a:spcPct val="90000"/>
            </a:lnSpc>
            <a:spcBef>
              <a:spcPct val="0"/>
            </a:spcBef>
            <a:spcAft>
              <a:spcPct val="35000"/>
            </a:spcAft>
            <a:buNone/>
          </a:pPr>
          <a:endParaRPr lang="ar-SA" sz="2000" kern="1200"/>
        </a:p>
      </dsp:txBody>
      <dsp:txXfrm>
        <a:off x="354329" y="946241"/>
        <a:ext cx="2508718" cy="717363"/>
      </dsp:txXfrm>
    </dsp:sp>
    <dsp:sp modelId="{38746B04-F433-4B2A-BF68-355E293D7A10}">
      <dsp:nvSpPr>
        <dsp:cNvPr id="0" name=""/>
        <dsp:cNvSpPr/>
      </dsp:nvSpPr>
      <dsp:spPr>
        <a:xfrm>
          <a:off x="3434388" y="0"/>
          <a:ext cx="3191693" cy="3200400"/>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67640" tIns="167640" rIns="167640" bIns="167640" numCol="1" spcCol="1270" anchor="ctr" anchorCtr="0">
          <a:noAutofit/>
        </a:bodyPr>
        <a:lstStyle/>
        <a:p>
          <a:pPr marL="0" lvl="0" indent="0" algn="ctr" defTabSz="1955800" rtl="1">
            <a:lnSpc>
              <a:spcPct val="90000"/>
            </a:lnSpc>
            <a:spcBef>
              <a:spcPct val="0"/>
            </a:spcBef>
            <a:spcAft>
              <a:spcPct val="35000"/>
            </a:spcAft>
            <a:buNone/>
          </a:pPr>
          <a:endParaRPr lang="ar-SA" sz="4400" kern="1200"/>
        </a:p>
      </dsp:txBody>
      <dsp:txXfrm>
        <a:off x="3434388" y="0"/>
        <a:ext cx="3191693" cy="960120"/>
      </dsp:txXfrm>
    </dsp:sp>
    <dsp:sp modelId="{B8D81341-F7F7-4E1E-B0F9-6AAEAE43BF68}">
      <dsp:nvSpPr>
        <dsp:cNvPr id="0" name=""/>
        <dsp:cNvSpPr/>
      </dsp:nvSpPr>
      <dsp:spPr>
        <a:xfrm>
          <a:off x="3753557" y="960120"/>
          <a:ext cx="2553354" cy="2080260"/>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7030A0"/>
              </a:solidFill>
            </a:rPr>
            <a:t>الفهم العام للآية قراءةً أو سماعاً إن كان أمياً ويحسن أنم يكون ذلك بمجلس مدارسة تعلماً وتعليماً على منهاج رسول الله معلم الأميين صلى الله عليه وسلم</a:t>
          </a:r>
          <a:endParaRPr lang="ar-SA" sz="2000" b="1" kern="1200">
            <a:solidFill>
              <a:srgbClr val="7030A0"/>
            </a:solidFill>
          </a:endParaRPr>
        </a:p>
      </dsp:txBody>
      <dsp:txXfrm>
        <a:off x="3814486" y="1021049"/>
        <a:ext cx="2431496" cy="195840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CA32F-0B70-4278-8710-C5C89F39A065}">
      <dsp:nvSpPr>
        <dsp:cNvPr id="0" name=""/>
        <dsp:cNvSpPr/>
      </dsp:nvSpPr>
      <dsp:spPr>
        <a:xfrm>
          <a:off x="0" y="-171"/>
          <a:ext cx="6496050" cy="652194"/>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EG" sz="2800" b="1" kern="1200"/>
            <a:t>الرسالة الخامسة : الإخلاص بوصلة الطريق ...!</a:t>
          </a:r>
          <a:endParaRPr lang="ar-SA" sz="2800" b="1" kern="1200"/>
        </a:p>
      </dsp:txBody>
      <dsp:txXfrm>
        <a:off x="0" y="-171"/>
        <a:ext cx="6496050" cy="652194"/>
      </dsp:txXfrm>
    </dsp:sp>
    <dsp:sp modelId="{0501C84A-85AC-4268-B8C2-D85CBE8B1A38}">
      <dsp:nvSpPr>
        <dsp:cNvPr id="0" name=""/>
        <dsp:cNvSpPr/>
      </dsp:nvSpPr>
      <dsp:spPr>
        <a:xfrm>
          <a:off x="792" y="654944"/>
          <a:ext cx="927780" cy="139973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حقيقة الإخلاص وسبل تحقيقه</a:t>
          </a:r>
          <a:endParaRPr lang="ar-SA" sz="2000" b="1" kern="1200"/>
        </a:p>
      </dsp:txBody>
      <dsp:txXfrm>
        <a:off x="792" y="654944"/>
        <a:ext cx="927780" cy="1399734"/>
      </dsp:txXfrm>
    </dsp:sp>
    <dsp:sp modelId="{B178978F-2FBA-4761-B158-BAB4F1FC9D64}">
      <dsp:nvSpPr>
        <dsp:cNvPr id="0" name=""/>
        <dsp:cNvSpPr/>
      </dsp:nvSpPr>
      <dsp:spPr>
        <a:xfrm>
          <a:off x="928573" y="654506"/>
          <a:ext cx="927780" cy="1400610"/>
        </a:xfrm>
        <a:prstGeom prst="rect">
          <a:avLst/>
        </a:prstGeom>
        <a:gradFill rotWithShape="0">
          <a:gsLst>
            <a:gs pos="0">
              <a:schemeClr val="accent3">
                <a:hueOff val="1875044"/>
                <a:satOff val="-2813"/>
                <a:lumOff val="-458"/>
                <a:alphaOff val="0"/>
                <a:tint val="50000"/>
                <a:satMod val="300000"/>
              </a:schemeClr>
            </a:gs>
            <a:gs pos="35000">
              <a:schemeClr val="accent3">
                <a:hueOff val="1875044"/>
                <a:satOff val="-2813"/>
                <a:lumOff val="-458"/>
                <a:alphaOff val="0"/>
                <a:tint val="37000"/>
                <a:satMod val="300000"/>
              </a:schemeClr>
            </a:gs>
            <a:gs pos="100000">
              <a:schemeClr val="accent3">
                <a:hueOff val="1875044"/>
                <a:satOff val="-2813"/>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صفات العمل الإسلامي الخالص</a:t>
          </a:r>
          <a:endParaRPr lang="ar-SA" sz="2000" b="1" kern="1200"/>
        </a:p>
      </dsp:txBody>
      <dsp:txXfrm>
        <a:off x="928573" y="654506"/>
        <a:ext cx="927780" cy="1400610"/>
      </dsp:txXfrm>
    </dsp:sp>
    <dsp:sp modelId="{28138253-1608-4F5A-901C-3ECAAC2F809C}">
      <dsp:nvSpPr>
        <dsp:cNvPr id="0" name=""/>
        <dsp:cNvSpPr/>
      </dsp:nvSpPr>
      <dsp:spPr>
        <a:xfrm>
          <a:off x="1856354" y="657222"/>
          <a:ext cx="927780" cy="1433925"/>
        </a:xfrm>
        <a:prstGeom prst="rect">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مشكلات في الدعوة الإسلامية </a:t>
          </a:r>
          <a:endParaRPr lang="ar-SA" sz="2000" b="1" kern="1200"/>
        </a:p>
      </dsp:txBody>
      <dsp:txXfrm>
        <a:off x="1856354" y="657222"/>
        <a:ext cx="927780" cy="1433925"/>
      </dsp:txXfrm>
    </dsp:sp>
    <dsp:sp modelId="{1162CF5F-D10E-4506-AC3D-F802F8C49338}">
      <dsp:nvSpPr>
        <dsp:cNvPr id="0" name=""/>
        <dsp:cNvSpPr/>
      </dsp:nvSpPr>
      <dsp:spPr>
        <a:xfrm>
          <a:off x="2784134" y="655115"/>
          <a:ext cx="927780" cy="1425223"/>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حقيقة دعوة الإسلام</a:t>
          </a:r>
          <a:endParaRPr lang="ar-SA" sz="2000" b="1" kern="1200"/>
        </a:p>
      </dsp:txBody>
      <dsp:txXfrm>
        <a:off x="2784134" y="655115"/>
        <a:ext cx="927780" cy="1425223"/>
      </dsp:txXfrm>
    </dsp:sp>
    <dsp:sp modelId="{F1ACCAC8-4ECD-440D-803A-0BA135AC2B60}">
      <dsp:nvSpPr>
        <dsp:cNvPr id="0" name=""/>
        <dsp:cNvSpPr/>
      </dsp:nvSpPr>
      <dsp:spPr>
        <a:xfrm>
          <a:off x="3711915" y="657728"/>
          <a:ext cx="927780" cy="1388036"/>
        </a:xfrm>
        <a:prstGeom prst="rect">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تعمية الشيطان لأسباب الخلل </a:t>
          </a:r>
          <a:endParaRPr lang="ar-SA" sz="2000" b="1" kern="1200"/>
        </a:p>
      </dsp:txBody>
      <dsp:txXfrm>
        <a:off x="3711915" y="657728"/>
        <a:ext cx="927780" cy="1388036"/>
      </dsp:txXfrm>
    </dsp:sp>
    <dsp:sp modelId="{AE14FB5D-0B99-449E-84BA-AF9287C805D9}">
      <dsp:nvSpPr>
        <dsp:cNvPr id="0" name=""/>
        <dsp:cNvSpPr/>
      </dsp:nvSpPr>
      <dsp:spPr>
        <a:xfrm>
          <a:off x="4639695" y="651598"/>
          <a:ext cx="927780" cy="1394166"/>
        </a:xfrm>
        <a:prstGeom prst="rect">
          <a:avLst/>
        </a:prstGeom>
        <a:gradFill rotWithShape="0">
          <a:gsLst>
            <a:gs pos="0">
              <a:schemeClr val="accent3">
                <a:hueOff val="9375220"/>
                <a:satOff val="-14067"/>
                <a:lumOff val="-2288"/>
                <a:alphaOff val="0"/>
                <a:tint val="50000"/>
                <a:satMod val="300000"/>
              </a:schemeClr>
            </a:gs>
            <a:gs pos="35000">
              <a:schemeClr val="accent3">
                <a:hueOff val="9375220"/>
                <a:satOff val="-14067"/>
                <a:lumOff val="-2288"/>
                <a:alphaOff val="0"/>
                <a:tint val="37000"/>
                <a:satMod val="300000"/>
              </a:schemeClr>
            </a:gs>
            <a:gs pos="100000">
              <a:schemeClr val="accent3">
                <a:hueOff val="9375220"/>
                <a:satOff val="-14067"/>
                <a:lumOff val="-22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شرط مدرسة القرآن</a:t>
          </a:r>
          <a:endParaRPr lang="ar-SA" sz="2000" b="1" kern="1200"/>
        </a:p>
      </dsp:txBody>
      <dsp:txXfrm>
        <a:off x="4639695" y="651598"/>
        <a:ext cx="927780" cy="1394166"/>
      </dsp:txXfrm>
    </dsp:sp>
    <dsp:sp modelId="{03AE5922-3107-42A6-B0FB-2F065CB5ACA1}">
      <dsp:nvSpPr>
        <dsp:cNvPr id="0" name=""/>
        <dsp:cNvSpPr/>
      </dsp:nvSpPr>
      <dsp:spPr>
        <a:xfrm>
          <a:off x="5567476" y="656059"/>
          <a:ext cx="927780" cy="1398161"/>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EG" sz="2000" b="1" kern="1200"/>
            <a:t>أهم أهداف الشيطان </a:t>
          </a:r>
          <a:endParaRPr lang="ar-SA" sz="2000" b="1" kern="1200"/>
        </a:p>
      </dsp:txBody>
      <dsp:txXfrm>
        <a:off x="5567476" y="656059"/>
        <a:ext cx="927780" cy="1398161"/>
      </dsp:txXfrm>
    </dsp:sp>
    <dsp:sp modelId="{95997C31-7B71-4015-B576-C640DA93922C}">
      <dsp:nvSpPr>
        <dsp:cNvPr id="0" name=""/>
        <dsp:cNvSpPr/>
      </dsp:nvSpPr>
      <dsp:spPr>
        <a:xfrm>
          <a:off x="0" y="2019852"/>
          <a:ext cx="6496050" cy="152019"/>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79C14-46A6-44ED-BE6B-7FD91273113D}">
      <dsp:nvSpPr>
        <dsp:cNvPr id="0" name=""/>
        <dsp:cNvSpPr/>
      </dsp:nvSpPr>
      <dsp:spPr>
        <a:xfrm>
          <a:off x="0" y="302850"/>
          <a:ext cx="6429375"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E4BFAB4-7937-48E6-859A-1F15B4452F2B}">
      <dsp:nvSpPr>
        <dsp:cNvPr id="0" name=""/>
        <dsp:cNvSpPr/>
      </dsp:nvSpPr>
      <dsp:spPr>
        <a:xfrm>
          <a:off x="321468" y="7649"/>
          <a:ext cx="4500562" cy="59040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111" tIns="0" rIns="170111" bIns="0" numCol="1" spcCol="1270" anchor="ctr" anchorCtr="0">
          <a:noAutofit/>
        </a:bodyPr>
        <a:lstStyle/>
        <a:p>
          <a:pPr marL="0" lvl="0" indent="0" algn="r" defTabSz="889000" rtl="1">
            <a:lnSpc>
              <a:spcPct val="90000"/>
            </a:lnSpc>
            <a:spcBef>
              <a:spcPct val="0"/>
            </a:spcBef>
            <a:spcAft>
              <a:spcPct val="35000"/>
            </a:spcAft>
            <a:buNone/>
          </a:pPr>
          <a:r>
            <a:rPr lang="ar-EG" sz="2000" b="1" kern="1200">
              <a:solidFill>
                <a:srgbClr val="C00000"/>
              </a:solidFill>
            </a:rPr>
            <a:t>حصون الدعوة الإسلامية في الأمة بالإغارة والحصار</a:t>
          </a:r>
          <a:endParaRPr lang="ar-SA" sz="2000" b="1" kern="1200">
            <a:solidFill>
              <a:srgbClr val="C00000"/>
            </a:solidFill>
          </a:endParaRPr>
        </a:p>
      </dsp:txBody>
      <dsp:txXfrm>
        <a:off x="350289" y="36470"/>
        <a:ext cx="4442920" cy="532758"/>
      </dsp:txXfrm>
    </dsp:sp>
    <dsp:sp modelId="{76214EF0-AF39-443C-A69D-0C4757B31E80}">
      <dsp:nvSpPr>
        <dsp:cNvPr id="0" name=""/>
        <dsp:cNvSpPr/>
      </dsp:nvSpPr>
      <dsp:spPr>
        <a:xfrm>
          <a:off x="0" y="1210050"/>
          <a:ext cx="6429375" cy="5040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AD99D54-F1F4-474A-A29F-2F19B551DECF}">
      <dsp:nvSpPr>
        <dsp:cNvPr id="0" name=""/>
        <dsp:cNvSpPr/>
      </dsp:nvSpPr>
      <dsp:spPr>
        <a:xfrm>
          <a:off x="321468" y="914850"/>
          <a:ext cx="4500562" cy="5904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111" tIns="0" rIns="170111" bIns="0" numCol="1" spcCol="1270" anchor="ctr" anchorCtr="0">
          <a:noAutofit/>
        </a:bodyPr>
        <a:lstStyle/>
        <a:p>
          <a:pPr marL="0" lvl="0" indent="0" algn="r" defTabSz="889000" rtl="1">
            <a:lnSpc>
              <a:spcPct val="90000"/>
            </a:lnSpc>
            <a:spcBef>
              <a:spcPct val="0"/>
            </a:spcBef>
            <a:spcAft>
              <a:spcPct val="35000"/>
            </a:spcAft>
            <a:buNone/>
          </a:pPr>
          <a:r>
            <a:rPr lang="ar-EG" sz="2000" b="1" kern="1200">
              <a:solidFill>
                <a:schemeClr val="accent3">
                  <a:lumMod val="50000"/>
                </a:schemeClr>
              </a:solidFill>
            </a:rPr>
            <a:t>قوافل الدعاة وصفوف العاملين للإسلام بفتن التشتيت والتفتيت وعواصف التشريد والتبديد</a:t>
          </a:r>
          <a:endParaRPr lang="ar-SA" sz="2000" b="1" kern="1200">
            <a:solidFill>
              <a:schemeClr val="accent3">
                <a:lumMod val="50000"/>
              </a:schemeClr>
            </a:solidFill>
          </a:endParaRPr>
        </a:p>
      </dsp:txBody>
      <dsp:txXfrm>
        <a:off x="350289" y="943671"/>
        <a:ext cx="4442920" cy="532758"/>
      </dsp:txXfrm>
    </dsp:sp>
    <dsp:sp modelId="{EDF03006-2D9B-45B6-98A1-972DC61C259E}">
      <dsp:nvSpPr>
        <dsp:cNvPr id="0" name=""/>
        <dsp:cNvSpPr/>
      </dsp:nvSpPr>
      <dsp:spPr>
        <a:xfrm>
          <a:off x="0" y="2117250"/>
          <a:ext cx="6429375" cy="5040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D073A5F-67FC-46A5-949D-344901B827D6}">
      <dsp:nvSpPr>
        <dsp:cNvPr id="0" name=""/>
        <dsp:cNvSpPr/>
      </dsp:nvSpPr>
      <dsp:spPr>
        <a:xfrm>
          <a:off x="321468" y="1822050"/>
          <a:ext cx="4500562" cy="59040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111" tIns="0" rIns="170111" bIns="0" numCol="1" spcCol="1270" anchor="ctr" anchorCtr="0">
          <a:noAutofit/>
        </a:bodyPr>
        <a:lstStyle/>
        <a:p>
          <a:pPr marL="0" lvl="0" indent="0" algn="r" defTabSz="889000" rtl="1">
            <a:lnSpc>
              <a:spcPct val="90000"/>
            </a:lnSpc>
            <a:spcBef>
              <a:spcPct val="0"/>
            </a:spcBef>
            <a:spcAft>
              <a:spcPct val="35000"/>
            </a:spcAft>
            <a:buNone/>
          </a:pPr>
          <a:r>
            <a:rPr lang="ar-EG" sz="2000" b="1" kern="1200">
              <a:solidFill>
                <a:srgbClr val="7030A0"/>
              </a:solidFill>
            </a:rPr>
            <a:t>قطار الصحوة الإسلامية بتضليل الاتجاه وتحريف المسار </a:t>
          </a:r>
          <a:endParaRPr lang="ar-SA" sz="2000" b="1" kern="1200">
            <a:solidFill>
              <a:srgbClr val="7030A0"/>
            </a:solidFill>
          </a:endParaRPr>
        </a:p>
      </dsp:txBody>
      <dsp:txXfrm>
        <a:off x="350289" y="1850871"/>
        <a:ext cx="4442920" cy="5327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9341C-E850-40B7-AAD0-B2271735D98C}">
      <dsp:nvSpPr>
        <dsp:cNvPr id="0" name=""/>
        <dsp:cNvSpPr/>
      </dsp:nvSpPr>
      <dsp:spPr>
        <a:xfrm>
          <a:off x="3165" y="0"/>
          <a:ext cx="3044949" cy="340042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9070" tIns="179070" rIns="179070" bIns="179070" numCol="1" spcCol="1270" anchor="ctr" anchorCtr="0">
          <a:noAutofit/>
        </a:bodyPr>
        <a:lstStyle/>
        <a:p>
          <a:pPr marL="0" lvl="0" indent="0" algn="ctr" defTabSz="2089150" rtl="1">
            <a:lnSpc>
              <a:spcPct val="90000"/>
            </a:lnSpc>
            <a:spcBef>
              <a:spcPct val="0"/>
            </a:spcBef>
            <a:spcAft>
              <a:spcPct val="35000"/>
            </a:spcAft>
            <a:buNone/>
          </a:pPr>
          <a:endParaRPr lang="ar-SA" sz="4700" kern="1200"/>
        </a:p>
      </dsp:txBody>
      <dsp:txXfrm>
        <a:off x="3165" y="0"/>
        <a:ext cx="3044949" cy="1020127"/>
      </dsp:txXfrm>
    </dsp:sp>
    <dsp:sp modelId="{792FC366-29A4-4AB1-BF79-0BCE734D0910}">
      <dsp:nvSpPr>
        <dsp:cNvPr id="0" name=""/>
        <dsp:cNvSpPr/>
      </dsp:nvSpPr>
      <dsp:spPr>
        <a:xfrm>
          <a:off x="249854" y="1051668"/>
          <a:ext cx="2435959" cy="92022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3660" tIns="55245" rIns="73660" bIns="55245" numCol="1" spcCol="1270" anchor="ctr" anchorCtr="0">
          <a:noAutofit/>
        </a:bodyPr>
        <a:lstStyle/>
        <a:p>
          <a:pPr marL="0" lvl="0" indent="0" algn="ctr" defTabSz="1289050" rtl="1">
            <a:lnSpc>
              <a:spcPct val="90000"/>
            </a:lnSpc>
            <a:spcBef>
              <a:spcPct val="0"/>
            </a:spcBef>
            <a:spcAft>
              <a:spcPct val="35000"/>
            </a:spcAft>
            <a:buNone/>
          </a:pPr>
          <a:r>
            <a:rPr lang="ar-EG" sz="2900" b="1" kern="1200"/>
            <a:t>حقيقة حفظ القرآن </a:t>
          </a:r>
          <a:endParaRPr lang="ar-SA" sz="2900" b="1" kern="1200"/>
        </a:p>
      </dsp:txBody>
      <dsp:txXfrm>
        <a:off x="276806" y="1078620"/>
        <a:ext cx="2382055" cy="866322"/>
      </dsp:txXfrm>
    </dsp:sp>
    <dsp:sp modelId="{581DFE6A-17FD-4D7E-A05D-38E155361A8D}">
      <dsp:nvSpPr>
        <dsp:cNvPr id="0" name=""/>
        <dsp:cNvSpPr/>
      </dsp:nvSpPr>
      <dsp:spPr>
        <a:xfrm>
          <a:off x="3276485" y="0"/>
          <a:ext cx="3044949" cy="3400425"/>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9070" tIns="179070" rIns="179070" bIns="179070" numCol="1" spcCol="1270" anchor="ctr" anchorCtr="0">
          <a:noAutofit/>
        </a:bodyPr>
        <a:lstStyle/>
        <a:p>
          <a:pPr marL="0" lvl="0" indent="0" algn="ctr" defTabSz="2089150" rtl="1">
            <a:lnSpc>
              <a:spcPct val="90000"/>
            </a:lnSpc>
            <a:spcBef>
              <a:spcPct val="0"/>
            </a:spcBef>
            <a:spcAft>
              <a:spcPct val="35000"/>
            </a:spcAft>
            <a:buNone/>
          </a:pPr>
          <a:endParaRPr lang="ar-SA" sz="4700" kern="1200"/>
        </a:p>
      </dsp:txBody>
      <dsp:txXfrm>
        <a:off x="3276485" y="0"/>
        <a:ext cx="3044949" cy="1020127"/>
      </dsp:txXfrm>
    </dsp:sp>
    <dsp:sp modelId="{E2CDF84E-0835-4EE3-B020-3C026DF659BA}">
      <dsp:nvSpPr>
        <dsp:cNvPr id="0" name=""/>
        <dsp:cNvSpPr/>
      </dsp:nvSpPr>
      <dsp:spPr>
        <a:xfrm>
          <a:off x="3580980" y="1021123"/>
          <a:ext cx="2435959" cy="1025274"/>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3660" tIns="55245" rIns="73660" bIns="55245" numCol="1" spcCol="1270" anchor="ctr" anchorCtr="0">
          <a:noAutofit/>
        </a:bodyPr>
        <a:lstStyle/>
        <a:p>
          <a:pPr marL="0" lvl="0" indent="0" algn="ctr" defTabSz="1289050" rtl="1">
            <a:lnSpc>
              <a:spcPct val="90000"/>
            </a:lnSpc>
            <a:spcBef>
              <a:spcPct val="0"/>
            </a:spcBef>
            <a:spcAft>
              <a:spcPct val="35000"/>
            </a:spcAft>
            <a:buNone/>
          </a:pPr>
          <a:r>
            <a:rPr lang="ar-EG" sz="2900" b="1" kern="1200"/>
            <a:t>أزمة غياب التداول الاجتماعي للقرآن</a:t>
          </a:r>
          <a:endParaRPr lang="ar-SA" sz="2900" b="1" kern="1200"/>
        </a:p>
      </dsp:txBody>
      <dsp:txXfrm>
        <a:off x="3611009" y="1051152"/>
        <a:ext cx="2375901" cy="965216"/>
      </dsp:txXfrm>
    </dsp:sp>
    <dsp:sp modelId="{85F1BF4C-E1E7-4186-8FAD-EE66032571F6}">
      <dsp:nvSpPr>
        <dsp:cNvPr id="0" name=""/>
        <dsp:cNvSpPr/>
      </dsp:nvSpPr>
      <dsp:spPr>
        <a:xfrm>
          <a:off x="3580980" y="2204132"/>
          <a:ext cx="2435959" cy="1025274"/>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3660" tIns="55245" rIns="73660" bIns="55245" numCol="1" spcCol="1270" anchor="ctr" anchorCtr="0">
          <a:noAutofit/>
        </a:bodyPr>
        <a:lstStyle/>
        <a:p>
          <a:pPr marL="0" lvl="0" indent="0" algn="ctr" defTabSz="1289050" rtl="1">
            <a:lnSpc>
              <a:spcPct val="90000"/>
            </a:lnSpc>
            <a:spcBef>
              <a:spcPct val="0"/>
            </a:spcBef>
            <a:spcAft>
              <a:spcPct val="35000"/>
            </a:spcAft>
            <a:buNone/>
          </a:pPr>
          <a:r>
            <a:rPr lang="ar-EG" sz="2900" b="1" kern="1200"/>
            <a:t>منهج الصحابة في تلقي القرآن</a:t>
          </a:r>
          <a:endParaRPr lang="ar-SA" sz="2900" b="1" kern="1200"/>
        </a:p>
      </dsp:txBody>
      <dsp:txXfrm>
        <a:off x="3611009" y="2234161"/>
        <a:ext cx="2375901" cy="965216"/>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AE2B2-EAAA-4909-BD7A-71ACAFE1CC63}">
      <dsp:nvSpPr>
        <dsp:cNvPr id="0" name=""/>
        <dsp:cNvSpPr/>
      </dsp:nvSpPr>
      <dsp:spPr>
        <a:xfrm>
          <a:off x="1641" y="0"/>
          <a:ext cx="3821928" cy="3371850"/>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75260" tIns="175260" rIns="175260" bIns="175260" numCol="1" spcCol="1270" anchor="ctr" anchorCtr="0">
          <a:noAutofit/>
        </a:bodyPr>
        <a:lstStyle/>
        <a:p>
          <a:pPr marL="0" lvl="0" indent="0" algn="ctr" defTabSz="2044700" rtl="1">
            <a:lnSpc>
              <a:spcPct val="90000"/>
            </a:lnSpc>
            <a:spcBef>
              <a:spcPct val="0"/>
            </a:spcBef>
            <a:spcAft>
              <a:spcPct val="35000"/>
            </a:spcAft>
            <a:buNone/>
          </a:pPr>
          <a:endParaRPr lang="ar-SA" sz="4600" kern="1200"/>
        </a:p>
      </dsp:txBody>
      <dsp:txXfrm>
        <a:off x="1641" y="0"/>
        <a:ext cx="3821928" cy="1011555"/>
      </dsp:txXfrm>
    </dsp:sp>
    <dsp:sp modelId="{649EBDB0-7379-4718-9D91-59507152B357}">
      <dsp:nvSpPr>
        <dsp:cNvPr id="0" name=""/>
        <dsp:cNvSpPr/>
      </dsp:nvSpPr>
      <dsp:spPr>
        <a:xfrm>
          <a:off x="215238" y="1012625"/>
          <a:ext cx="3394734" cy="218956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chemeClr val="accent3">
                  <a:lumMod val="50000"/>
                </a:schemeClr>
              </a:solidFill>
            </a:rPr>
            <a:t>مدرسة القرآن لها شرط إلهي عظيم به تناط كل طلبات الانتساب ورغبات الانخراط وإنما الله هو وحده الذي يقضي فيها بالقبول والرد فهو وحده رب المدرسة وصاحب الأمر فيها وإن ذلك الشرط مسطور في كتاب الله موضح ببلاغه المبين لجميع الراغبين ذلك هو التحقق بمنزلة الإخلاص </a:t>
          </a:r>
          <a:endParaRPr lang="ar-SA" sz="2000" b="1" kern="1200">
            <a:solidFill>
              <a:schemeClr val="accent3">
                <a:lumMod val="50000"/>
              </a:schemeClr>
            </a:solidFill>
          </a:endParaRPr>
        </a:p>
      </dsp:txBody>
      <dsp:txXfrm>
        <a:off x="279368" y="1076755"/>
        <a:ext cx="3266474" cy="2061302"/>
      </dsp:txXfrm>
    </dsp:sp>
    <dsp:sp modelId="{55DC74B5-8BBA-49B5-8B4C-75A6DC5C132C}">
      <dsp:nvSpPr>
        <dsp:cNvPr id="0" name=""/>
        <dsp:cNvSpPr/>
      </dsp:nvSpPr>
      <dsp:spPr>
        <a:xfrm>
          <a:off x="4020540" y="0"/>
          <a:ext cx="2626267" cy="3371850"/>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75260" tIns="175260" rIns="175260" bIns="175260" numCol="1" spcCol="1270" anchor="ctr" anchorCtr="0">
          <a:noAutofit/>
        </a:bodyPr>
        <a:lstStyle/>
        <a:p>
          <a:pPr marL="0" lvl="0" indent="0" algn="ctr" defTabSz="2044700" rtl="1">
            <a:lnSpc>
              <a:spcPct val="90000"/>
            </a:lnSpc>
            <a:spcBef>
              <a:spcPct val="0"/>
            </a:spcBef>
            <a:spcAft>
              <a:spcPct val="35000"/>
            </a:spcAft>
            <a:buNone/>
          </a:pPr>
          <a:endParaRPr lang="ar-SA" sz="4600" kern="1200"/>
        </a:p>
      </dsp:txBody>
      <dsp:txXfrm>
        <a:off x="4020540" y="0"/>
        <a:ext cx="2626267" cy="1011555"/>
      </dsp:txXfrm>
    </dsp:sp>
    <dsp:sp modelId="{F4E68875-35D2-4C27-9220-E82A6C0390C9}">
      <dsp:nvSpPr>
        <dsp:cNvPr id="0" name=""/>
        <dsp:cNvSpPr/>
      </dsp:nvSpPr>
      <dsp:spPr>
        <a:xfrm>
          <a:off x="4283167" y="1011555"/>
          <a:ext cx="2101014" cy="2191702"/>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38100" rIns="50800" bIns="38100" numCol="1" spcCol="1270" anchor="ctr" anchorCtr="0">
          <a:noAutofit/>
        </a:bodyPr>
        <a:lstStyle/>
        <a:p>
          <a:pPr marL="0" lvl="0" indent="0" algn="ctr" defTabSz="889000" rtl="1">
            <a:lnSpc>
              <a:spcPct val="90000"/>
            </a:lnSpc>
            <a:spcBef>
              <a:spcPct val="0"/>
            </a:spcBef>
            <a:spcAft>
              <a:spcPct val="35000"/>
            </a:spcAft>
            <a:buNone/>
          </a:pPr>
          <a:r>
            <a:rPr lang="ar-EG" sz="2000" b="1" kern="1200">
              <a:solidFill>
                <a:srgbClr val="7030A0"/>
              </a:solidFill>
            </a:rPr>
            <a:t>إنها نعمة كبرى أن يكون المسلم منخرطاً في مدرسة القرآن يتتلمذ على عين الله يتلقى رسالات القرآن ويتزكى بكلمات الله </a:t>
          </a:r>
          <a:endParaRPr lang="ar-SA" sz="2000" b="1" kern="1200">
            <a:solidFill>
              <a:srgbClr val="7030A0"/>
            </a:solidFill>
          </a:endParaRPr>
        </a:p>
      </dsp:txBody>
      <dsp:txXfrm>
        <a:off x="4344704" y="1073092"/>
        <a:ext cx="1977940" cy="206862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5D20D-64F6-4C63-88BD-EB7B3B7B584A}">
      <dsp:nvSpPr>
        <dsp:cNvPr id="0" name=""/>
        <dsp:cNvSpPr/>
      </dsp:nvSpPr>
      <dsp:spPr>
        <a:xfrm>
          <a:off x="0" y="0"/>
          <a:ext cx="6572250" cy="1497909"/>
        </a:xfrm>
        <a:prstGeom prst="rect">
          <a:avLst/>
        </a:prstGeom>
        <a:solidFill>
          <a:schemeClr val="accent6">
            <a:lumMod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EG" sz="2800" b="1" kern="1200"/>
            <a:t>تعمية الشيطان لأسباب الخلل</a:t>
          </a:r>
        </a:p>
        <a:p>
          <a:pPr marL="0" lvl="0" indent="0" algn="ctr" defTabSz="1244600" rtl="1">
            <a:lnSpc>
              <a:spcPct val="90000"/>
            </a:lnSpc>
            <a:spcBef>
              <a:spcPct val="0"/>
            </a:spcBef>
            <a:spcAft>
              <a:spcPct val="35000"/>
            </a:spcAft>
            <a:buNone/>
          </a:pPr>
          <a:r>
            <a:rPr lang="ar-EG" sz="2800" b="1" kern="1200"/>
            <a:t>(مسارب الشيطان خفية وملتوية ولكنها ظاهرة بينة لمن كان عند الله عبداً)</a:t>
          </a:r>
          <a:endParaRPr lang="ar-SA" sz="2800" b="1" kern="1200"/>
        </a:p>
      </dsp:txBody>
      <dsp:txXfrm>
        <a:off x="0" y="0"/>
        <a:ext cx="6572250" cy="1497909"/>
      </dsp:txXfrm>
    </dsp:sp>
    <dsp:sp modelId="{110732C2-35E7-422C-95F2-AB9DA62DD2DA}">
      <dsp:nvSpPr>
        <dsp:cNvPr id="0" name=""/>
        <dsp:cNvSpPr/>
      </dsp:nvSpPr>
      <dsp:spPr>
        <a:xfrm>
          <a:off x="768" y="1512625"/>
          <a:ext cx="2008900" cy="374777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endParaRPr lang="ar-EG" sz="1800" b="1" kern="1200">
            <a:solidFill>
              <a:srgbClr val="C00000"/>
            </a:solidFill>
          </a:endParaRPr>
        </a:p>
        <a:p>
          <a:pPr marL="0" lvl="0" indent="0" algn="ctr" defTabSz="800100" rtl="1">
            <a:lnSpc>
              <a:spcPct val="90000"/>
            </a:lnSpc>
            <a:spcBef>
              <a:spcPct val="0"/>
            </a:spcBef>
            <a:spcAft>
              <a:spcPct val="35000"/>
            </a:spcAft>
            <a:buNone/>
          </a:pPr>
          <a:r>
            <a:rPr lang="ar-EG" sz="1800" b="1" kern="1200">
              <a:solidFill>
                <a:srgbClr val="C00000"/>
              </a:solidFill>
            </a:rPr>
            <a:t>* تصديق الشيطان </a:t>
          </a:r>
        </a:p>
        <a:p>
          <a:pPr marL="0" lvl="0" indent="0" algn="ctr" defTabSz="800100" rtl="1">
            <a:lnSpc>
              <a:spcPct val="90000"/>
            </a:lnSpc>
            <a:spcBef>
              <a:spcPct val="0"/>
            </a:spcBef>
            <a:spcAft>
              <a:spcPct val="35000"/>
            </a:spcAft>
            <a:buNone/>
          </a:pPr>
          <a:r>
            <a:rPr lang="ar-EG" sz="1800" b="1" kern="1200">
              <a:solidFill>
                <a:srgbClr val="C00000"/>
              </a:solidFill>
            </a:rPr>
            <a:t>* الغفلة عن وجوده </a:t>
          </a:r>
        </a:p>
        <a:p>
          <a:pPr marL="0" lvl="0" indent="0" algn="ctr" defTabSz="800100" rtl="1">
            <a:lnSpc>
              <a:spcPct val="90000"/>
            </a:lnSpc>
            <a:spcBef>
              <a:spcPct val="0"/>
            </a:spcBef>
            <a:spcAft>
              <a:spcPct val="35000"/>
            </a:spcAft>
            <a:buNone/>
          </a:pPr>
          <a:r>
            <a:rPr lang="ar-EG" sz="1800" b="1" kern="1200">
              <a:solidFill>
                <a:srgbClr val="C00000"/>
              </a:solidFill>
            </a:rPr>
            <a:t>* نسيان قرناء اتلسوء من شياطين الجن الذين يعملون لحساب إبليس</a:t>
          </a:r>
        </a:p>
        <a:p>
          <a:pPr marL="0" lvl="0" indent="0" algn="ctr" defTabSz="800100" rtl="1">
            <a:lnSpc>
              <a:spcPct val="90000"/>
            </a:lnSpc>
            <a:spcBef>
              <a:spcPct val="0"/>
            </a:spcBef>
            <a:spcAft>
              <a:spcPct val="35000"/>
            </a:spcAft>
            <a:buNone/>
          </a:pPr>
          <a:r>
            <a:rPr lang="ar-EG" sz="1800" b="1" kern="1200">
              <a:solidFill>
                <a:srgbClr val="C00000"/>
              </a:solidFill>
            </a:rPr>
            <a:t>(شدة الغفلة تكاد تخلط أحوالنا بأحوال غير المؤمنين والعياذ بالله وكفى بذلك علامة كبرى على انحراف السير) </a:t>
          </a:r>
          <a:endParaRPr lang="ar-SA" sz="1800" b="1" kern="1200">
            <a:solidFill>
              <a:srgbClr val="C00000"/>
            </a:solidFill>
          </a:endParaRPr>
        </a:p>
      </dsp:txBody>
      <dsp:txXfrm>
        <a:off x="768" y="1512625"/>
        <a:ext cx="2008900" cy="3747777"/>
      </dsp:txXfrm>
    </dsp:sp>
    <dsp:sp modelId="{7232D381-78C7-4C25-ABA3-6DAC79C72FF2}">
      <dsp:nvSpPr>
        <dsp:cNvPr id="0" name=""/>
        <dsp:cNvSpPr/>
      </dsp:nvSpPr>
      <dsp:spPr>
        <a:xfrm>
          <a:off x="2009669" y="1512642"/>
          <a:ext cx="1550188" cy="377232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chemeClr val="accent3">
                  <a:lumMod val="50000"/>
                </a:schemeClr>
              </a:solidFill>
            </a:rPr>
            <a:t>لقد كان الشيطان كلما تساءلنا : أين الخلل ؟ يبادرنا بإلقاء أسباب منطقية كاذبة ومن المنطق ما هو كاذب  تعميةً عن جواب القرآن الواضح المبين </a:t>
          </a:r>
          <a:endParaRPr lang="ar-SA" sz="1800" b="1" kern="1200">
            <a:solidFill>
              <a:schemeClr val="accent3">
                <a:lumMod val="50000"/>
              </a:schemeClr>
            </a:solidFill>
          </a:endParaRPr>
        </a:p>
      </dsp:txBody>
      <dsp:txXfrm>
        <a:off x="2009669" y="1512642"/>
        <a:ext cx="1550188" cy="3772326"/>
      </dsp:txXfrm>
    </dsp:sp>
    <dsp:sp modelId="{F3721879-EE8E-4480-AD6B-0E78E03E0E47}">
      <dsp:nvSpPr>
        <dsp:cNvPr id="0" name=""/>
        <dsp:cNvSpPr/>
      </dsp:nvSpPr>
      <dsp:spPr>
        <a:xfrm>
          <a:off x="3559857" y="1512642"/>
          <a:ext cx="3011623" cy="381828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endParaRPr lang="ar-EG" sz="1800" b="1" kern="1200">
            <a:solidFill>
              <a:srgbClr val="7030A0"/>
            </a:solidFill>
          </a:endParaRPr>
        </a:p>
        <a:p>
          <a:pPr marL="0" lvl="0" indent="0" algn="ctr" defTabSz="800100" rtl="1">
            <a:lnSpc>
              <a:spcPct val="90000"/>
            </a:lnSpc>
            <a:spcBef>
              <a:spcPct val="0"/>
            </a:spcBef>
            <a:spcAft>
              <a:spcPct val="35000"/>
            </a:spcAft>
            <a:buNone/>
          </a:pPr>
          <a:endParaRPr lang="ar-EG" sz="1800" b="1" kern="1200">
            <a:solidFill>
              <a:srgbClr val="7030A0"/>
            </a:solidFill>
          </a:endParaRPr>
        </a:p>
        <a:p>
          <a:pPr marL="0" lvl="0" indent="0" algn="ctr" defTabSz="800100" rtl="1">
            <a:lnSpc>
              <a:spcPct val="90000"/>
            </a:lnSpc>
            <a:spcBef>
              <a:spcPct val="0"/>
            </a:spcBef>
            <a:spcAft>
              <a:spcPct val="35000"/>
            </a:spcAft>
            <a:buNone/>
          </a:pPr>
          <a:r>
            <a:rPr lang="ar-EG" sz="1800" b="1" kern="1200">
              <a:solidFill>
                <a:srgbClr val="7030A0"/>
              </a:solidFill>
            </a:rPr>
            <a:t>لقد أتى علينا حين من الدهر في خضم العمل الإسلامي نجري ونلهث ولكن بلا جدوى لقد أدركنا أن شيئاً ما في محرك السيارة ليس على ما يرام والخطر الأكبر أن المحرك كان مشتغلاً يملأ الفضاء بالضجيج والعجيج وأمعنا النظر إلى العجلات أنها كانت فعلاً تسير ولكن إلى وراء ووجدنا أنفسنا نتلقى الصفعات تلو الصفعات ولكننا لا ننتبه إلى رسالاتها ولا نفهم إشاراتها والقليل منا من عاد إلى كطالوج العمل الإسلامي وبوصلته الدقيقة قصد المراجعة : القرآن المجيد</a:t>
          </a:r>
          <a:endParaRPr lang="ar-SA" sz="1800" b="1" kern="1200">
            <a:solidFill>
              <a:srgbClr val="7030A0"/>
            </a:solidFill>
          </a:endParaRPr>
        </a:p>
      </dsp:txBody>
      <dsp:txXfrm>
        <a:off x="3559857" y="1512642"/>
        <a:ext cx="3011623" cy="3818285"/>
      </dsp:txXfrm>
    </dsp:sp>
    <dsp:sp modelId="{D5B3CC85-E36E-4B7E-83D9-DAFB501D9647}">
      <dsp:nvSpPr>
        <dsp:cNvPr id="0" name=""/>
        <dsp:cNvSpPr/>
      </dsp:nvSpPr>
      <dsp:spPr>
        <a:xfrm>
          <a:off x="0" y="5275648"/>
          <a:ext cx="6572250" cy="93426"/>
        </a:xfrm>
        <a:prstGeom prst="rect">
          <a:avLst/>
        </a:prstGeom>
        <a:solidFill>
          <a:schemeClr val="accent6">
            <a:lumMod val="5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B0E14-4297-44BA-AD25-B3E88D439706}">
      <dsp:nvSpPr>
        <dsp:cNvPr id="0" name=""/>
        <dsp:cNvSpPr/>
      </dsp:nvSpPr>
      <dsp:spPr>
        <a:xfrm>
          <a:off x="0" y="699297"/>
          <a:ext cx="6667500" cy="6552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DACDEA4-5C76-4832-84C4-F26CA350827F}">
      <dsp:nvSpPr>
        <dsp:cNvPr id="0" name=""/>
        <dsp:cNvSpPr/>
      </dsp:nvSpPr>
      <dsp:spPr>
        <a:xfrm>
          <a:off x="333375" y="53276"/>
          <a:ext cx="4667250" cy="102978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6411" tIns="0" rIns="176411" bIns="0" numCol="1" spcCol="1270" anchor="ctr" anchorCtr="0">
          <a:noAutofit/>
        </a:bodyPr>
        <a:lstStyle/>
        <a:p>
          <a:pPr marL="0" lvl="0" indent="0" algn="r" defTabSz="800100" rtl="1">
            <a:lnSpc>
              <a:spcPct val="90000"/>
            </a:lnSpc>
            <a:spcBef>
              <a:spcPct val="0"/>
            </a:spcBef>
            <a:spcAft>
              <a:spcPct val="35000"/>
            </a:spcAft>
            <a:buNone/>
          </a:pPr>
          <a:r>
            <a:rPr lang="ar-EG" sz="1800" b="1" kern="1200"/>
            <a:t>دعوة الإسلام دين يُعبد به الله الواحد القهار وما هي بانتماءات ولا شعارات ولا أحزاب ولا ألقاب إنها دعوة للناس كل الناس دعوة للتعرف إلى الله وإلى رعاية حقوق الله قبل حقوق الإنسان </a:t>
          </a:r>
          <a:endParaRPr lang="ar-SA" sz="1800" b="1" kern="1200"/>
        </a:p>
      </dsp:txBody>
      <dsp:txXfrm>
        <a:off x="383645" y="103546"/>
        <a:ext cx="4566710" cy="929241"/>
      </dsp:txXfrm>
    </dsp:sp>
    <dsp:sp modelId="{D402D4BA-E2F7-4F00-A8C7-F8345A7B72C7}">
      <dsp:nvSpPr>
        <dsp:cNvPr id="0" name=""/>
        <dsp:cNvSpPr/>
      </dsp:nvSpPr>
      <dsp:spPr>
        <a:xfrm>
          <a:off x="0" y="2234748"/>
          <a:ext cx="6667500" cy="6552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 modelId="{EC4C6413-1401-46A5-AF4B-5FE17E076458}">
      <dsp:nvSpPr>
        <dsp:cNvPr id="0" name=""/>
        <dsp:cNvSpPr/>
      </dsp:nvSpPr>
      <dsp:spPr>
        <a:xfrm>
          <a:off x="333375" y="1494897"/>
          <a:ext cx="4667250" cy="1123610"/>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6411" tIns="0" rIns="176411" bIns="0" numCol="1" spcCol="1270" anchor="ctr" anchorCtr="0">
          <a:noAutofit/>
        </a:bodyPr>
        <a:lstStyle/>
        <a:p>
          <a:pPr marL="0" lvl="0" indent="0" algn="r" defTabSz="800100" rtl="1">
            <a:lnSpc>
              <a:spcPct val="90000"/>
            </a:lnSpc>
            <a:spcBef>
              <a:spcPct val="0"/>
            </a:spcBef>
            <a:spcAft>
              <a:spcPct val="35000"/>
            </a:spcAft>
            <a:buNone/>
          </a:pPr>
          <a:r>
            <a:rPr lang="ar-EG" sz="1800" b="1" kern="1200"/>
            <a:t>الإخلاص "</a:t>
          </a:r>
          <a:r>
            <a:rPr lang="ar-BH" sz="1800" b="1" i="0" kern="1200"/>
            <a:t>إِنَّا أَنزَلْنَا إِلَيْكَ الْكِتَابَ بِالْحَقِّ فَاعْبُدِ اللَّهَ مُخْلِصًا لَّهُ الدِّينَ</a:t>
          </a:r>
          <a:r>
            <a:rPr lang="ar-EG" sz="1800" b="1" kern="1200"/>
            <a:t>" "</a:t>
          </a:r>
          <a:r>
            <a:rPr lang="ar-BH" sz="1800" b="1" i="0" kern="1200"/>
            <a:t>وَمَا أُمِرُوا إِلَّا لِيَعْبُدُوا اللَّهَ مُخْلِصِينَ لَهُ الدِّينَ حُنَفَاءَ وَيُقِيمُوا الصَّلَاةَ وَيُؤْتُوا الزَّكَاةَ ۚ وَذَٰلِكَ دِينُ الْقَيِّمَةِ</a:t>
          </a:r>
          <a:r>
            <a:rPr lang="ar-EG" sz="1800" b="1" kern="1200"/>
            <a:t>" "</a:t>
          </a:r>
          <a:r>
            <a:rPr lang="ar-BH" sz="1800" b="1" i="0" kern="1200"/>
            <a:t>أَلَا لِلَّهِ الدِّينُ الْخَالِصُ ۚ</a:t>
          </a:r>
          <a:r>
            <a:rPr lang="ar-EG" sz="1800" b="1" kern="1200"/>
            <a:t>" والخالص هو النظيف الصافي</a:t>
          </a:r>
          <a:endParaRPr lang="ar-SA" sz="1800" b="1" kern="1200"/>
        </a:p>
      </dsp:txBody>
      <dsp:txXfrm>
        <a:off x="388225" y="1549747"/>
        <a:ext cx="4557550" cy="101391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542DC-10A4-4CF3-B112-6365ECE8DC9D}">
      <dsp:nvSpPr>
        <dsp:cNvPr id="0" name=""/>
        <dsp:cNvSpPr/>
      </dsp:nvSpPr>
      <dsp:spPr>
        <a:xfrm>
          <a:off x="0" y="507488"/>
          <a:ext cx="6553200" cy="6300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AB10BDA-679C-4F00-B7D8-76F49CC5B7D9}">
      <dsp:nvSpPr>
        <dsp:cNvPr id="0" name=""/>
        <dsp:cNvSpPr/>
      </dsp:nvSpPr>
      <dsp:spPr>
        <a:xfrm>
          <a:off x="327660" y="138488"/>
          <a:ext cx="5082524" cy="7380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تقديم الدعوة والحركة والنضال لحظ النفس وليس لله             عز وجل (تلبية نرجسية الذات في التسميع والتلميع)</a:t>
          </a:r>
          <a:endParaRPr lang="ar-SA" sz="2000" b="1" kern="1200"/>
        </a:p>
      </dsp:txBody>
      <dsp:txXfrm>
        <a:off x="363686" y="174514"/>
        <a:ext cx="5010472" cy="665948"/>
      </dsp:txXfrm>
    </dsp:sp>
    <dsp:sp modelId="{9BF8369C-3B09-4C00-9CF4-FCBCBE916406}">
      <dsp:nvSpPr>
        <dsp:cNvPr id="0" name=""/>
        <dsp:cNvSpPr/>
      </dsp:nvSpPr>
      <dsp:spPr>
        <a:xfrm>
          <a:off x="0" y="1793427"/>
          <a:ext cx="6553200" cy="630000"/>
        </a:xfrm>
        <a:prstGeom prst="rect">
          <a:avLst/>
        </a:prstGeom>
        <a:solidFill>
          <a:schemeClr val="lt1">
            <a:alpha val="90000"/>
            <a:hueOff val="0"/>
            <a:satOff val="0"/>
            <a:lumOff val="0"/>
            <a:alphaOff val="0"/>
          </a:schemeClr>
        </a:solidFill>
        <a:ln w="9525" cap="flat" cmpd="sng" algn="ctr">
          <a:solidFill>
            <a:schemeClr val="accent3">
              <a:hueOff val="1875044"/>
              <a:satOff val="-2813"/>
              <a:lumOff val="-458"/>
              <a:alphaOff val="0"/>
            </a:schemeClr>
          </a:solidFill>
          <a:prstDash val="solid"/>
        </a:ln>
        <a:effectLst/>
      </dsp:spPr>
      <dsp:style>
        <a:lnRef idx="1">
          <a:scrgbClr r="0" g="0" b="0"/>
        </a:lnRef>
        <a:fillRef idx="1">
          <a:scrgbClr r="0" g="0" b="0"/>
        </a:fillRef>
        <a:effectRef idx="0">
          <a:scrgbClr r="0" g="0" b="0"/>
        </a:effectRef>
        <a:fontRef idx="minor"/>
      </dsp:style>
    </dsp:sp>
    <dsp:sp modelId="{20BD1E75-DD04-4F19-8534-71842244EA67}">
      <dsp:nvSpPr>
        <dsp:cNvPr id="0" name=""/>
        <dsp:cNvSpPr/>
      </dsp:nvSpPr>
      <dsp:spPr>
        <a:xfrm>
          <a:off x="327660" y="1272488"/>
          <a:ext cx="5101607" cy="889939"/>
        </a:xfrm>
        <a:prstGeom prst="roundRect">
          <a:avLst/>
        </a:prstGeom>
        <a:gradFill rotWithShape="0">
          <a:gsLst>
            <a:gs pos="0">
              <a:schemeClr val="accent3">
                <a:hueOff val="1875044"/>
                <a:satOff val="-2813"/>
                <a:lumOff val="-458"/>
                <a:alphaOff val="0"/>
                <a:tint val="50000"/>
                <a:satMod val="300000"/>
              </a:schemeClr>
            </a:gs>
            <a:gs pos="35000">
              <a:schemeClr val="accent3">
                <a:hueOff val="1875044"/>
                <a:satOff val="-2813"/>
                <a:lumOff val="-458"/>
                <a:alphaOff val="0"/>
                <a:tint val="37000"/>
                <a:satMod val="300000"/>
              </a:schemeClr>
            </a:gs>
            <a:gs pos="100000">
              <a:schemeClr val="accent3">
                <a:hueOff val="1875044"/>
                <a:satOff val="-2813"/>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تدبيج قاموس من المصطلحات الحركية والنضالية التي ضخمها الشيطان في القلوب واستهوتها النفوس المغرورة فضاعت الأعمار وضاع الشباب </a:t>
          </a:r>
          <a:endParaRPr lang="ar-SA" sz="2000" b="1" kern="1200"/>
        </a:p>
      </dsp:txBody>
      <dsp:txXfrm>
        <a:off x="371103" y="1315931"/>
        <a:ext cx="5014721" cy="803053"/>
      </dsp:txXfrm>
    </dsp:sp>
    <dsp:sp modelId="{0721FFD6-68A2-48E2-8472-DA8FA18B8F6F}">
      <dsp:nvSpPr>
        <dsp:cNvPr id="0" name=""/>
        <dsp:cNvSpPr/>
      </dsp:nvSpPr>
      <dsp:spPr>
        <a:xfrm>
          <a:off x="0" y="2927427"/>
          <a:ext cx="6553200" cy="630000"/>
        </a:xfrm>
        <a:prstGeom prst="rect">
          <a:avLst/>
        </a:prstGeom>
        <a:solidFill>
          <a:schemeClr val="lt1">
            <a:alpha val="90000"/>
            <a:hueOff val="0"/>
            <a:satOff val="0"/>
            <a:lumOff val="0"/>
            <a:alphaOff val="0"/>
          </a:schemeClr>
        </a:solidFill>
        <a:ln w="9525" cap="flat" cmpd="sng" algn="ctr">
          <a:solidFill>
            <a:schemeClr val="accent3">
              <a:hueOff val="3750088"/>
              <a:satOff val="-5627"/>
              <a:lumOff val="-915"/>
              <a:alphaOff val="0"/>
            </a:schemeClr>
          </a:solidFill>
          <a:prstDash val="solid"/>
        </a:ln>
        <a:effectLst/>
      </dsp:spPr>
      <dsp:style>
        <a:lnRef idx="1">
          <a:scrgbClr r="0" g="0" b="0"/>
        </a:lnRef>
        <a:fillRef idx="1">
          <a:scrgbClr r="0" g="0" b="0"/>
        </a:fillRef>
        <a:effectRef idx="0">
          <a:scrgbClr r="0" g="0" b="0"/>
        </a:effectRef>
        <a:fontRef idx="minor"/>
      </dsp:style>
    </dsp:sp>
    <dsp:sp modelId="{98BB088A-B752-47E5-8DEF-2FB0E975CDB8}">
      <dsp:nvSpPr>
        <dsp:cNvPr id="0" name=""/>
        <dsp:cNvSpPr/>
      </dsp:nvSpPr>
      <dsp:spPr>
        <a:xfrm>
          <a:off x="327660" y="2558427"/>
          <a:ext cx="5158718" cy="738000"/>
        </a:xfrm>
        <a:prstGeom prst="roundRect">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جعل الدين خادماً للنفس وليس النفس خادمة للدين </a:t>
          </a:r>
          <a:endParaRPr lang="ar-SA" sz="2000" b="1" kern="1200"/>
        </a:p>
      </dsp:txBody>
      <dsp:txXfrm>
        <a:off x="363686" y="2594453"/>
        <a:ext cx="5086666" cy="665948"/>
      </dsp:txXfrm>
    </dsp:sp>
    <dsp:sp modelId="{9A29A933-D5E5-43DE-BE35-0447EE55E30E}">
      <dsp:nvSpPr>
        <dsp:cNvPr id="0" name=""/>
        <dsp:cNvSpPr/>
      </dsp:nvSpPr>
      <dsp:spPr>
        <a:xfrm>
          <a:off x="0" y="4061427"/>
          <a:ext cx="6553200" cy="630000"/>
        </a:xfrm>
        <a:prstGeom prst="rect">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sp>
    <dsp:sp modelId="{D5268909-AF8A-49F5-BDAA-3B7458A87024}">
      <dsp:nvSpPr>
        <dsp:cNvPr id="0" name=""/>
        <dsp:cNvSpPr/>
      </dsp:nvSpPr>
      <dsp:spPr>
        <a:xfrm>
          <a:off x="327660" y="3692427"/>
          <a:ext cx="5158718" cy="738000"/>
        </a:xfrm>
        <a:prstGeom prst="round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ملء عقول الشباب بفقاعات الكلام وعدم تأسيس حقائق القرآن في قلوبهم</a:t>
          </a:r>
          <a:endParaRPr lang="ar-SA" sz="2000" b="1" kern="1200"/>
        </a:p>
      </dsp:txBody>
      <dsp:txXfrm>
        <a:off x="363686" y="3728453"/>
        <a:ext cx="5086666" cy="665948"/>
      </dsp:txXfrm>
    </dsp:sp>
    <dsp:sp modelId="{CA6C0C00-2355-4EEE-8A79-D957B04565E6}">
      <dsp:nvSpPr>
        <dsp:cNvPr id="0" name=""/>
        <dsp:cNvSpPr/>
      </dsp:nvSpPr>
      <dsp:spPr>
        <a:xfrm>
          <a:off x="0" y="5366975"/>
          <a:ext cx="6553200" cy="630000"/>
        </a:xfrm>
        <a:prstGeom prst="rect">
          <a:avLst/>
        </a:prstGeom>
        <a:solidFill>
          <a:schemeClr val="lt1">
            <a:alpha val="90000"/>
            <a:hueOff val="0"/>
            <a:satOff val="0"/>
            <a:lumOff val="0"/>
            <a:alphaOff val="0"/>
          </a:schemeClr>
        </a:solidFill>
        <a:ln w="9525" cap="flat" cmpd="sng" algn="ctr">
          <a:solidFill>
            <a:schemeClr val="accent3">
              <a:hueOff val="7500176"/>
              <a:satOff val="-11253"/>
              <a:lumOff val="-1830"/>
              <a:alphaOff val="0"/>
            </a:schemeClr>
          </a:solidFill>
          <a:prstDash val="solid"/>
        </a:ln>
        <a:effectLst/>
      </dsp:spPr>
      <dsp:style>
        <a:lnRef idx="1">
          <a:scrgbClr r="0" g="0" b="0"/>
        </a:lnRef>
        <a:fillRef idx="1">
          <a:scrgbClr r="0" g="0" b="0"/>
        </a:fillRef>
        <a:effectRef idx="0">
          <a:scrgbClr r="0" g="0" b="0"/>
        </a:effectRef>
        <a:fontRef idx="minor"/>
      </dsp:style>
    </dsp:sp>
    <dsp:sp modelId="{7697DC81-35EE-4804-9495-E572B370586F}">
      <dsp:nvSpPr>
        <dsp:cNvPr id="0" name=""/>
        <dsp:cNvSpPr/>
      </dsp:nvSpPr>
      <dsp:spPr>
        <a:xfrm>
          <a:off x="327660" y="4826427"/>
          <a:ext cx="5139681" cy="909548"/>
        </a:xfrm>
        <a:prstGeom prst="roundRect">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نظر الصف الإسلامي إلى قامته الطويلة العريضة والعجب بظله العالي ونسيان أن الله وحده هو الذي يمد الظل ويقبضه</a:t>
          </a:r>
          <a:endParaRPr lang="ar-SA" sz="2000" b="1" kern="1200"/>
        </a:p>
      </dsp:txBody>
      <dsp:txXfrm>
        <a:off x="372060" y="4870827"/>
        <a:ext cx="5050881" cy="820748"/>
      </dsp:txXfrm>
    </dsp:sp>
    <dsp:sp modelId="{D2C8D7FE-DCD3-41A8-803E-23B97AE84B74}">
      <dsp:nvSpPr>
        <dsp:cNvPr id="0" name=""/>
        <dsp:cNvSpPr/>
      </dsp:nvSpPr>
      <dsp:spPr>
        <a:xfrm>
          <a:off x="0" y="6500975"/>
          <a:ext cx="6553200" cy="630000"/>
        </a:xfrm>
        <a:prstGeom prst="rect">
          <a:avLst/>
        </a:prstGeom>
        <a:solidFill>
          <a:schemeClr val="lt1">
            <a:alpha val="90000"/>
            <a:hueOff val="0"/>
            <a:satOff val="0"/>
            <a:lumOff val="0"/>
            <a:alphaOff val="0"/>
          </a:schemeClr>
        </a:solidFill>
        <a:ln w="9525" cap="flat" cmpd="sng" algn="ctr">
          <a:solidFill>
            <a:schemeClr val="accent3">
              <a:hueOff val="9375220"/>
              <a:satOff val="-14067"/>
              <a:lumOff val="-2288"/>
              <a:alphaOff val="0"/>
            </a:schemeClr>
          </a:solidFill>
          <a:prstDash val="solid"/>
        </a:ln>
        <a:effectLst/>
      </dsp:spPr>
      <dsp:style>
        <a:lnRef idx="1">
          <a:scrgbClr r="0" g="0" b="0"/>
        </a:lnRef>
        <a:fillRef idx="1">
          <a:scrgbClr r="0" g="0" b="0"/>
        </a:fillRef>
        <a:effectRef idx="0">
          <a:scrgbClr r="0" g="0" b="0"/>
        </a:effectRef>
        <a:fontRef idx="minor"/>
      </dsp:style>
    </dsp:sp>
    <dsp:sp modelId="{F2BB6070-251C-477E-8C36-45544AF82D08}">
      <dsp:nvSpPr>
        <dsp:cNvPr id="0" name=""/>
        <dsp:cNvSpPr/>
      </dsp:nvSpPr>
      <dsp:spPr>
        <a:xfrm>
          <a:off x="327660" y="6131975"/>
          <a:ext cx="5139681" cy="738000"/>
        </a:xfrm>
        <a:prstGeom prst="roundRect">
          <a:avLst/>
        </a:prstGeom>
        <a:gradFill rotWithShape="0">
          <a:gsLst>
            <a:gs pos="0">
              <a:schemeClr val="accent3">
                <a:hueOff val="9375220"/>
                <a:satOff val="-14067"/>
                <a:lumOff val="-2288"/>
                <a:alphaOff val="0"/>
                <a:tint val="50000"/>
                <a:satMod val="300000"/>
              </a:schemeClr>
            </a:gs>
            <a:gs pos="35000">
              <a:schemeClr val="accent3">
                <a:hueOff val="9375220"/>
                <a:satOff val="-14067"/>
                <a:lumOff val="-2288"/>
                <a:alphaOff val="0"/>
                <a:tint val="37000"/>
                <a:satMod val="300000"/>
              </a:schemeClr>
            </a:gs>
            <a:gs pos="100000">
              <a:schemeClr val="accent3">
                <a:hueOff val="9375220"/>
                <a:satOff val="-14067"/>
                <a:lumOff val="-22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تضخم الأنا الشخصانية والحزبية أو الجماعية</a:t>
          </a:r>
          <a:endParaRPr lang="ar-SA" sz="2000" b="1" kern="1200"/>
        </a:p>
      </dsp:txBody>
      <dsp:txXfrm>
        <a:off x="363686" y="6168001"/>
        <a:ext cx="5067629" cy="665948"/>
      </dsp:txXfrm>
    </dsp:sp>
    <dsp:sp modelId="{4A59C003-1B0C-4E0D-A28C-408DD4D734A5}">
      <dsp:nvSpPr>
        <dsp:cNvPr id="0" name=""/>
        <dsp:cNvSpPr/>
      </dsp:nvSpPr>
      <dsp:spPr>
        <a:xfrm>
          <a:off x="0" y="7794486"/>
          <a:ext cx="6553200" cy="630000"/>
        </a:xfrm>
        <a:prstGeom prst="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sp>
    <dsp:sp modelId="{393B3AEA-063F-4376-9CF3-689A5812C2C2}">
      <dsp:nvSpPr>
        <dsp:cNvPr id="0" name=""/>
        <dsp:cNvSpPr/>
      </dsp:nvSpPr>
      <dsp:spPr>
        <a:xfrm>
          <a:off x="327660" y="7265975"/>
          <a:ext cx="5082524" cy="89751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سب الظلام ولعن الطاغوت والطغيان وبالتالي الحصول على إعجاب العوام فينفخ الشيطان في النفوس فتستعرض ذواتها على الناس </a:t>
          </a:r>
          <a:endParaRPr lang="ar-SA" sz="2000" b="1" kern="1200"/>
        </a:p>
      </dsp:txBody>
      <dsp:txXfrm>
        <a:off x="371473" y="7309788"/>
        <a:ext cx="4994898" cy="80988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542DC-10A4-4CF3-B112-6365ECE8DC9D}">
      <dsp:nvSpPr>
        <dsp:cNvPr id="0" name=""/>
        <dsp:cNvSpPr/>
      </dsp:nvSpPr>
      <dsp:spPr>
        <a:xfrm>
          <a:off x="0" y="406136"/>
          <a:ext cx="6553200" cy="6552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AB10BDA-679C-4F00-B7D8-76F49CC5B7D9}">
      <dsp:nvSpPr>
        <dsp:cNvPr id="0" name=""/>
        <dsp:cNvSpPr/>
      </dsp:nvSpPr>
      <dsp:spPr>
        <a:xfrm>
          <a:off x="327660" y="22376"/>
          <a:ext cx="5082524" cy="76752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لا يمجد الرموز والقيادات(الأوثان المعنوية) وإنما يمجد الله الواحد القهار </a:t>
          </a:r>
          <a:endParaRPr lang="ar-SA" sz="2000" b="1" kern="1200"/>
        </a:p>
      </dsp:txBody>
      <dsp:txXfrm>
        <a:off x="365127" y="59843"/>
        <a:ext cx="5007590" cy="692586"/>
      </dsp:txXfrm>
    </dsp:sp>
    <dsp:sp modelId="{9BF8369C-3B09-4C00-9CF4-FCBCBE916406}">
      <dsp:nvSpPr>
        <dsp:cNvPr id="0" name=""/>
        <dsp:cNvSpPr/>
      </dsp:nvSpPr>
      <dsp:spPr>
        <a:xfrm>
          <a:off x="0" y="1743513"/>
          <a:ext cx="6553200" cy="655200"/>
        </a:xfrm>
        <a:prstGeom prst="rect">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sp>
    <dsp:sp modelId="{20BD1E75-DD04-4F19-8534-71842244EA67}">
      <dsp:nvSpPr>
        <dsp:cNvPr id="0" name=""/>
        <dsp:cNvSpPr/>
      </dsp:nvSpPr>
      <dsp:spPr>
        <a:xfrm>
          <a:off x="327660" y="1201736"/>
          <a:ext cx="5101607" cy="925537"/>
        </a:xfrm>
        <a:prstGeom prst="round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الشأن الدعوي يدبره الله وحده من فوق سبع سموات وما العاملون في صف الإسلام إلا عبيد وجنود </a:t>
          </a:r>
          <a:endParaRPr lang="ar-SA" sz="2000" b="1" kern="1200"/>
        </a:p>
      </dsp:txBody>
      <dsp:txXfrm>
        <a:off x="372841" y="1246917"/>
        <a:ext cx="5011245" cy="835175"/>
      </dsp:txXfrm>
    </dsp:sp>
    <dsp:sp modelId="{0721FFD6-68A2-48E2-8472-DA8FA18B8F6F}">
      <dsp:nvSpPr>
        <dsp:cNvPr id="0" name=""/>
        <dsp:cNvSpPr/>
      </dsp:nvSpPr>
      <dsp:spPr>
        <a:xfrm>
          <a:off x="0" y="2922873"/>
          <a:ext cx="6553200" cy="655200"/>
        </a:xfrm>
        <a:prstGeom prst="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sp>
    <dsp:sp modelId="{98BB088A-B752-47E5-8DEF-2FB0E975CDB8}">
      <dsp:nvSpPr>
        <dsp:cNvPr id="0" name=""/>
        <dsp:cNvSpPr/>
      </dsp:nvSpPr>
      <dsp:spPr>
        <a:xfrm>
          <a:off x="327660" y="2539113"/>
          <a:ext cx="5158718" cy="76752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3387" tIns="0" rIns="173387" bIns="0" numCol="1" spcCol="1270" anchor="ctr" anchorCtr="0">
          <a:noAutofit/>
        </a:bodyPr>
        <a:lstStyle/>
        <a:p>
          <a:pPr marL="0" lvl="0" indent="0" algn="r" defTabSz="889000" rtl="1">
            <a:lnSpc>
              <a:spcPct val="90000"/>
            </a:lnSpc>
            <a:spcBef>
              <a:spcPct val="0"/>
            </a:spcBef>
            <a:spcAft>
              <a:spcPct val="35000"/>
            </a:spcAft>
            <a:buNone/>
          </a:pPr>
          <a:r>
            <a:rPr lang="ar-EG" sz="2000" b="1" kern="1200"/>
            <a:t>لا سبيل إلى التحقق بولاية الله تعالى إلا بالإخلاص                (لماذا أفعل ما أفعل ؟ ولمن ؟)</a:t>
          </a:r>
          <a:endParaRPr lang="ar-SA" sz="2000" b="1" kern="1200"/>
        </a:p>
      </dsp:txBody>
      <dsp:txXfrm>
        <a:off x="365127" y="2576580"/>
        <a:ext cx="5083784" cy="69258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17627B-E99F-4C4C-9D0E-37DCF39CCA46}">
      <dsp:nvSpPr>
        <dsp:cNvPr id="0" name=""/>
        <dsp:cNvSpPr/>
      </dsp:nvSpPr>
      <dsp:spPr>
        <a:xfrm>
          <a:off x="0" y="0"/>
          <a:ext cx="6515100" cy="689613"/>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EG" sz="2800" b="1" kern="1200"/>
            <a:t>بصائر من السنة النبوية على صاحبها الصلاة والسلام</a:t>
          </a:r>
          <a:endParaRPr lang="ar-SA" sz="2800" kern="1200"/>
        </a:p>
      </dsp:txBody>
      <dsp:txXfrm>
        <a:off x="0" y="0"/>
        <a:ext cx="6515100" cy="689613"/>
      </dsp:txXfrm>
    </dsp:sp>
    <dsp:sp modelId="{BC2F8C1D-94F8-4AFB-8E47-64CCD68FD004}">
      <dsp:nvSpPr>
        <dsp:cNvPr id="0" name=""/>
        <dsp:cNvSpPr/>
      </dsp:nvSpPr>
      <dsp:spPr>
        <a:xfrm>
          <a:off x="1858" y="657298"/>
          <a:ext cx="2687579" cy="281495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BH" sz="1800" b="1" i="0" kern="1200"/>
            <a:t>جاءَ رجلٌ إلى النَّبيِّ صلَّى اللَّهُ علَيهِ وسلَّمَ ، فقالَ : أرأيتَ رجلًا غزا يلتمسُ الأجرَ والذِّكرَ ، ما لَهُ ؟ فقالَ رسولُ اللَّهِ صلَّى اللَّهُ علَيهِ وسلَّمَ : لا شيءَ لَهُ فأعادَها ثلاثَ مرَّاتٍ ، يقولُ لَهُ رسولُ اللَّهِ : لا شيءَ لَهُ ثمَّ قالَ : إنَّ اللَّهَ لا يقبلُ منَ العملِ إلَّا ما كانَ لَهُ خالصًا ، وابتغيَ بِهِ وجهُهُ</a:t>
          </a:r>
          <a:endParaRPr lang="ar-EG" sz="1800" b="1" i="0" kern="1200"/>
        </a:p>
        <a:p>
          <a:pPr marL="0" lvl="0" indent="0" algn="ctr" defTabSz="800100" rtl="1">
            <a:lnSpc>
              <a:spcPct val="90000"/>
            </a:lnSpc>
            <a:spcBef>
              <a:spcPct val="0"/>
            </a:spcBef>
            <a:spcAft>
              <a:spcPct val="35000"/>
            </a:spcAft>
            <a:buNone/>
          </a:pPr>
          <a:r>
            <a:rPr lang="ar-EG" sz="1800" b="1" i="0" kern="1200"/>
            <a:t>(النسائي وأبو داود)</a:t>
          </a:r>
          <a:endParaRPr lang="ar-SA" sz="1800" b="1" kern="1200"/>
        </a:p>
      </dsp:txBody>
      <dsp:txXfrm>
        <a:off x="1858" y="657298"/>
        <a:ext cx="2687579" cy="2814955"/>
      </dsp:txXfrm>
    </dsp:sp>
    <dsp:sp modelId="{EDB6990D-A746-40C6-9E7B-59BCE3E7902B}">
      <dsp:nvSpPr>
        <dsp:cNvPr id="0" name=""/>
        <dsp:cNvSpPr/>
      </dsp:nvSpPr>
      <dsp:spPr>
        <a:xfrm>
          <a:off x="2689437" y="657298"/>
          <a:ext cx="1911901" cy="2776884"/>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BH" sz="1800" b="1" i="0" kern="1200"/>
            <a:t>قالَ أَعْرَابِيٌّ للنبيِّ صَلَّى اللهُ عليه وسلَّمَ: الرَّجُلُ يُقَاتِلُ لِلْمَغْنَمِ، والرَّجُلُ يُقَاتِلُ لِيُذْكَرَ، ويُقَاتِلُ لِيُرَى مَكَانُهُ، مَن في سَبيلِ اللَّهِ؟ فَقالَ: مَن قَاتَلَ، لِتَكُونَ كَلِمَةُ اللَّهِ هي العُلْيَا، فَهو في سَبيلِ اللَّهِ.</a:t>
          </a:r>
          <a:endParaRPr lang="ar-EG" sz="1800" b="1" i="0" kern="1200"/>
        </a:p>
        <a:p>
          <a:pPr marL="0" lvl="0" indent="0" algn="ctr" defTabSz="800100" rtl="1">
            <a:lnSpc>
              <a:spcPct val="90000"/>
            </a:lnSpc>
            <a:spcBef>
              <a:spcPct val="0"/>
            </a:spcBef>
            <a:spcAft>
              <a:spcPct val="35000"/>
            </a:spcAft>
            <a:buNone/>
          </a:pPr>
          <a:r>
            <a:rPr lang="ar-EG" sz="1800" b="1" i="0" kern="1200"/>
            <a:t>(البخاري ومسلم)</a:t>
          </a:r>
          <a:endParaRPr lang="ar-SA" sz="1800" b="1" kern="1200"/>
        </a:p>
      </dsp:txBody>
      <dsp:txXfrm>
        <a:off x="2689437" y="657298"/>
        <a:ext cx="1911901" cy="2776884"/>
      </dsp:txXfrm>
    </dsp:sp>
    <dsp:sp modelId="{D17EBC9A-1F76-4E9F-917F-4E89FDE38963}">
      <dsp:nvSpPr>
        <dsp:cNvPr id="0" name=""/>
        <dsp:cNvSpPr/>
      </dsp:nvSpPr>
      <dsp:spPr>
        <a:xfrm>
          <a:off x="4601339" y="657320"/>
          <a:ext cx="1911901" cy="2757805"/>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i="0" kern="1200"/>
            <a:t>"</a:t>
          </a:r>
          <a:r>
            <a:rPr lang="ar-BH" sz="1800" b="1" i="0" kern="1200"/>
            <a: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a:t>
          </a:r>
          <a:r>
            <a:rPr lang="ar-EG" sz="1800" b="1" i="0" kern="1200"/>
            <a:t>"</a:t>
          </a:r>
        </a:p>
        <a:p>
          <a:pPr marL="0" lvl="0" indent="0" algn="ctr" defTabSz="800100" rtl="1">
            <a:lnSpc>
              <a:spcPct val="90000"/>
            </a:lnSpc>
            <a:spcBef>
              <a:spcPct val="0"/>
            </a:spcBef>
            <a:spcAft>
              <a:spcPct val="35000"/>
            </a:spcAft>
            <a:buNone/>
          </a:pPr>
          <a:r>
            <a:rPr lang="ar-EG" sz="1800" b="1" i="0" kern="1200"/>
            <a:t>(البخاري ومسلم)</a:t>
          </a:r>
          <a:endParaRPr lang="ar-SA" sz="1800" b="1" kern="1200"/>
        </a:p>
      </dsp:txBody>
      <dsp:txXfrm>
        <a:off x="4601339" y="657320"/>
        <a:ext cx="1911901" cy="2757805"/>
      </dsp:txXfrm>
    </dsp:sp>
    <dsp:sp modelId="{2715219F-9DDC-4F7B-97F9-F64AA9BDA586}">
      <dsp:nvSpPr>
        <dsp:cNvPr id="0" name=""/>
        <dsp:cNvSpPr/>
      </dsp:nvSpPr>
      <dsp:spPr>
        <a:xfrm>
          <a:off x="0" y="3401950"/>
          <a:ext cx="6515100" cy="103249"/>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EFEA2-7181-465A-B18D-4EDF136F0602}">
      <dsp:nvSpPr>
        <dsp:cNvPr id="0" name=""/>
        <dsp:cNvSpPr/>
      </dsp:nvSpPr>
      <dsp:spPr>
        <a:xfrm>
          <a:off x="0" y="183999"/>
          <a:ext cx="6438899" cy="9324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3869753-B371-4F7F-9387-B8DBC56A5DB1}">
      <dsp:nvSpPr>
        <dsp:cNvPr id="0" name=""/>
        <dsp:cNvSpPr/>
      </dsp:nvSpPr>
      <dsp:spPr>
        <a:xfrm>
          <a:off x="321945" y="51335"/>
          <a:ext cx="4507230" cy="678783"/>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363" tIns="0" rIns="170363" bIns="0" numCol="1" spcCol="1270" anchor="ctr" anchorCtr="0">
          <a:noAutofit/>
        </a:bodyPr>
        <a:lstStyle/>
        <a:p>
          <a:pPr marL="0" lvl="0" indent="0" algn="r" defTabSz="800100" rtl="1">
            <a:lnSpc>
              <a:spcPct val="90000"/>
            </a:lnSpc>
            <a:spcBef>
              <a:spcPct val="0"/>
            </a:spcBef>
            <a:spcAft>
              <a:spcPct val="35000"/>
            </a:spcAft>
            <a:buNone/>
          </a:pPr>
          <a:r>
            <a:rPr lang="ar-EG" sz="1800" b="1" kern="1200"/>
            <a:t>الإخلاص هو الدين وهو الدعوة وما فقد عبد الإخلاص فيهما إلا فقد الدين والدعوة جميعاً</a:t>
          </a:r>
          <a:endParaRPr lang="ar-SA" sz="1800" b="1" kern="1200"/>
        </a:p>
      </dsp:txBody>
      <dsp:txXfrm>
        <a:off x="355080" y="84470"/>
        <a:ext cx="4440960" cy="612513"/>
      </dsp:txXfrm>
    </dsp:sp>
    <dsp:sp modelId="{7CCEEBCC-625E-40AF-8149-6153CE34396C}">
      <dsp:nvSpPr>
        <dsp:cNvPr id="0" name=""/>
        <dsp:cNvSpPr/>
      </dsp:nvSpPr>
      <dsp:spPr>
        <a:xfrm>
          <a:off x="0" y="1862319"/>
          <a:ext cx="6438899" cy="932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6F4D717-180E-485B-9084-3593BB6298BA}">
      <dsp:nvSpPr>
        <dsp:cNvPr id="0" name=""/>
        <dsp:cNvSpPr/>
      </dsp:nvSpPr>
      <dsp:spPr>
        <a:xfrm>
          <a:off x="321945" y="1316199"/>
          <a:ext cx="4507230" cy="109224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363" tIns="0" rIns="170363" bIns="0" numCol="1" spcCol="1270" anchor="ctr" anchorCtr="0">
          <a:noAutofit/>
        </a:bodyPr>
        <a:lstStyle/>
        <a:p>
          <a:pPr marL="0" lvl="0" indent="0" algn="r" defTabSz="800100" rtl="1">
            <a:lnSpc>
              <a:spcPct val="90000"/>
            </a:lnSpc>
            <a:spcBef>
              <a:spcPct val="0"/>
            </a:spcBef>
            <a:spcAft>
              <a:spcPct val="35000"/>
            </a:spcAft>
            <a:buNone/>
          </a:pPr>
          <a:r>
            <a:rPr lang="ar-EG" sz="1800" b="1" kern="1200"/>
            <a:t>لا يتحقق الإخلاص إلا لعبد أخروي لا يتحدث عن نفسه ولا حزبه ولا جماعته بل يتحدث عن دين الله يحضر المغارم ويغيب عن المغانم ولا يتزاحم على المكاسب والرمراتب والرواتب ولا يقع في شَرَك أنا ونحن  </a:t>
          </a:r>
          <a:endParaRPr lang="ar-SA" sz="1800" b="1" kern="1200"/>
        </a:p>
      </dsp:txBody>
      <dsp:txXfrm>
        <a:off x="375264" y="1369518"/>
        <a:ext cx="4400592" cy="985602"/>
      </dsp:txXfrm>
    </dsp:sp>
    <dsp:sp modelId="{C2C6E326-BD59-4F2F-B7B8-B37303E828AC}">
      <dsp:nvSpPr>
        <dsp:cNvPr id="0" name=""/>
        <dsp:cNvSpPr/>
      </dsp:nvSpPr>
      <dsp:spPr>
        <a:xfrm>
          <a:off x="0" y="3540639"/>
          <a:ext cx="6438899" cy="9324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08C3C58-EB18-4B56-91E6-732EEA56CECF}">
      <dsp:nvSpPr>
        <dsp:cNvPr id="0" name=""/>
        <dsp:cNvSpPr/>
      </dsp:nvSpPr>
      <dsp:spPr>
        <a:xfrm>
          <a:off x="321945" y="2994519"/>
          <a:ext cx="4507230" cy="109224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0363" tIns="0" rIns="170363" bIns="0" numCol="1" spcCol="1270" anchor="ctr" anchorCtr="0">
          <a:noAutofit/>
        </a:bodyPr>
        <a:lstStyle/>
        <a:p>
          <a:pPr marL="0" lvl="0" indent="0" algn="r" defTabSz="800100" rtl="1">
            <a:lnSpc>
              <a:spcPct val="90000"/>
            </a:lnSpc>
            <a:spcBef>
              <a:spcPct val="0"/>
            </a:spcBef>
            <a:spcAft>
              <a:spcPct val="35000"/>
            </a:spcAft>
            <a:buNone/>
          </a:pPr>
          <a:r>
            <a:rPr lang="ar-EG" sz="1800" b="1" kern="1200"/>
            <a:t>الإخلاص قرار ومكابدة بل عزيمة ومجاهدة "</a:t>
          </a:r>
          <a:r>
            <a:rPr lang="ar-BH" sz="1800" b="1" i="0" kern="1200"/>
            <a:t>إِنَّ الَّذِينَ آمَنُوا وَالَّذِينَ هَاجَرُوا وَجَاهَدُوا فِي سَبِيلِ اللَّهِ أُولَٰئِكَ يَرْجُونَ رَحْمَتَ اللَّهِ ۚ وَاللَّهُ غَفُورٌ رَّحِيمٌ</a:t>
          </a:r>
          <a:r>
            <a:rPr lang="ar-EG" sz="1800" b="1" kern="1200"/>
            <a:t>" وفيها مراتب ثلاثة وهي :</a:t>
          </a:r>
          <a:endParaRPr lang="ar-SA" sz="1800" b="1" kern="1200"/>
        </a:p>
      </dsp:txBody>
      <dsp:txXfrm>
        <a:off x="375264" y="3047838"/>
        <a:ext cx="4400592" cy="9856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AC3E5-9D5C-4C6A-B758-8EFADC218961}">
      <dsp:nvSpPr>
        <dsp:cNvPr id="0" name=""/>
        <dsp:cNvSpPr/>
      </dsp:nvSpPr>
      <dsp:spPr>
        <a:xfrm rot="16200000">
          <a:off x="-1055988" y="1056634"/>
          <a:ext cx="4600575" cy="2487306"/>
        </a:xfrm>
        <a:prstGeom prst="flowChartManualOperati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0" tIns="0" rIns="177800" bIns="0" numCol="1" spcCol="1270" anchor="t" anchorCtr="0">
          <a:noAutofit/>
        </a:bodyPr>
        <a:lstStyle/>
        <a:p>
          <a:pPr marL="0" lvl="0" indent="0" algn="r" defTabSz="1244600" rtl="1">
            <a:lnSpc>
              <a:spcPct val="90000"/>
            </a:lnSpc>
            <a:spcBef>
              <a:spcPct val="0"/>
            </a:spcBef>
            <a:spcAft>
              <a:spcPct val="35000"/>
            </a:spcAft>
            <a:buNone/>
          </a:pPr>
          <a:r>
            <a:rPr lang="ar-EG" sz="2800" b="1" kern="1200">
              <a:solidFill>
                <a:srgbClr val="00B050"/>
              </a:solidFill>
            </a:rPr>
            <a:t>الاشتغال بالقرآن وفي القرآن</a:t>
          </a:r>
          <a:endParaRPr lang="ar-SA" sz="2800" b="1" kern="1200">
            <a:solidFill>
              <a:srgbClr val="00B050"/>
            </a:solidFill>
          </a:endParaRPr>
        </a:p>
        <a:p>
          <a:pPr marL="171450" lvl="1" indent="-171450" algn="r" defTabSz="800100" rtl="1">
            <a:lnSpc>
              <a:spcPct val="90000"/>
            </a:lnSpc>
            <a:spcBef>
              <a:spcPct val="0"/>
            </a:spcBef>
            <a:spcAft>
              <a:spcPct val="15000"/>
            </a:spcAft>
            <a:buChar char="•"/>
          </a:pPr>
          <a:r>
            <a:rPr lang="ar-EG" sz="1800" b="1" kern="1200">
              <a:solidFill>
                <a:srgbClr val="00B050"/>
              </a:solidFill>
            </a:rPr>
            <a:t>أن يكون القرآن أساس وصلب العمل</a:t>
          </a:r>
          <a:endParaRPr lang="ar-SA" sz="1800" b="1" kern="1200">
            <a:solidFill>
              <a:srgbClr val="00B050"/>
            </a:solidFill>
          </a:endParaRPr>
        </a:p>
        <a:p>
          <a:pPr marL="171450" lvl="1" indent="-171450" algn="r" defTabSz="800100" rtl="1">
            <a:lnSpc>
              <a:spcPct val="90000"/>
            </a:lnSpc>
            <a:spcBef>
              <a:spcPct val="0"/>
            </a:spcBef>
            <a:spcAft>
              <a:spcPct val="15000"/>
            </a:spcAft>
            <a:buChar char="•"/>
          </a:pPr>
          <a:r>
            <a:rPr lang="ar-EG" sz="1800" b="1" kern="1200">
              <a:solidFill>
                <a:srgbClr val="00B050"/>
              </a:solidFill>
            </a:rPr>
            <a:t>أن يكون المنهج مستمد من القرآن تلاوةً وتزكيةً وتعلماً وتعليماً</a:t>
          </a:r>
          <a:endParaRPr lang="ar-SA" sz="1800" b="1" kern="1200">
            <a:solidFill>
              <a:srgbClr val="00B050"/>
            </a:solidFill>
          </a:endParaRPr>
        </a:p>
        <a:p>
          <a:pPr marL="171450" lvl="1" indent="-171450" algn="r" defTabSz="800100" rtl="1">
            <a:lnSpc>
              <a:spcPct val="90000"/>
            </a:lnSpc>
            <a:spcBef>
              <a:spcPct val="0"/>
            </a:spcBef>
            <a:spcAft>
              <a:spcPct val="15000"/>
            </a:spcAft>
            <a:buChar char="•"/>
          </a:pPr>
          <a:r>
            <a:rPr lang="ar-EG" sz="1800" b="1" kern="1200">
              <a:solidFill>
                <a:srgbClr val="00B050"/>
              </a:solidFill>
            </a:rPr>
            <a:t>تلقي الآيات ومكابدة حقائقها الإيمانية والتحقق بمنازلها والتخلق بأخلاقها</a:t>
          </a:r>
          <a:endParaRPr lang="ar-SA" sz="1800" b="1" kern="1200">
            <a:solidFill>
              <a:srgbClr val="00B050"/>
            </a:solidFill>
          </a:endParaRPr>
        </a:p>
      </dsp:txBody>
      <dsp:txXfrm rot="5400000">
        <a:off x="646" y="920115"/>
        <a:ext cx="2487306" cy="2760345"/>
      </dsp:txXfrm>
    </dsp:sp>
    <dsp:sp modelId="{62B69D8B-7676-4863-890F-33CACB9FB65B}">
      <dsp:nvSpPr>
        <dsp:cNvPr id="0" name=""/>
        <dsp:cNvSpPr/>
      </dsp:nvSpPr>
      <dsp:spPr>
        <a:xfrm rot="16200000">
          <a:off x="1255733" y="1354791"/>
          <a:ext cx="4600575" cy="1890991"/>
        </a:xfrm>
        <a:prstGeom prst="flowChartManualOperation">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0" tIns="0" rIns="177800" bIns="0" numCol="1" spcCol="1270" anchor="t" anchorCtr="0">
          <a:noAutofit/>
        </a:bodyPr>
        <a:lstStyle/>
        <a:p>
          <a:pPr marL="0" lvl="0" indent="0" algn="r" defTabSz="1244600" rtl="1">
            <a:lnSpc>
              <a:spcPct val="90000"/>
            </a:lnSpc>
            <a:spcBef>
              <a:spcPct val="0"/>
            </a:spcBef>
            <a:spcAft>
              <a:spcPct val="35000"/>
            </a:spcAft>
            <a:buNone/>
          </a:pPr>
          <a:r>
            <a:rPr lang="ar-EG" sz="2800" b="1" kern="1200">
              <a:solidFill>
                <a:srgbClr val="0070C0"/>
              </a:solidFill>
            </a:rPr>
            <a:t>المشكلة والأزمة</a:t>
          </a:r>
          <a:endParaRPr lang="ar-SA" sz="2800" b="1" kern="1200">
            <a:solidFill>
              <a:srgbClr val="0070C0"/>
            </a:solidFill>
          </a:endParaRPr>
        </a:p>
        <a:p>
          <a:pPr marL="171450" lvl="1" indent="-171450" algn="r" defTabSz="800100" rtl="1">
            <a:lnSpc>
              <a:spcPct val="90000"/>
            </a:lnSpc>
            <a:spcBef>
              <a:spcPct val="0"/>
            </a:spcBef>
            <a:spcAft>
              <a:spcPct val="15000"/>
            </a:spcAft>
            <a:buChar char="•"/>
          </a:pPr>
          <a:r>
            <a:rPr lang="ar-EG" sz="1800" b="1" kern="1200">
              <a:solidFill>
                <a:srgbClr val="0070C0"/>
              </a:solidFill>
            </a:rPr>
            <a:t>أننا نشتغل حول القرآن وليس بالقرآن وفي القرآن فنتخذه شعاراً لا مداراً فنشتغل بالأفكار المجردة والآراء الشخصانية بعيداً عن القرآن</a:t>
          </a:r>
          <a:endParaRPr lang="ar-SA" sz="1800" b="1" kern="1200">
            <a:solidFill>
              <a:srgbClr val="0070C0"/>
            </a:solidFill>
          </a:endParaRPr>
        </a:p>
      </dsp:txBody>
      <dsp:txXfrm rot="5400000">
        <a:off x="2610525" y="920114"/>
        <a:ext cx="1890991" cy="2760345"/>
      </dsp:txXfrm>
    </dsp:sp>
    <dsp:sp modelId="{3CD7F76B-18F6-4ED1-BBD9-C4538D6027F5}">
      <dsp:nvSpPr>
        <dsp:cNvPr id="0" name=""/>
        <dsp:cNvSpPr/>
      </dsp:nvSpPr>
      <dsp:spPr>
        <a:xfrm rot="16200000">
          <a:off x="3283272" y="1340818"/>
          <a:ext cx="4600575" cy="1918938"/>
        </a:xfrm>
        <a:prstGeom prst="flowChartManualOperation">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0" tIns="0" rIns="177800" bIns="0" numCol="1" spcCol="1270" anchor="t" anchorCtr="0">
          <a:noAutofit/>
        </a:bodyPr>
        <a:lstStyle/>
        <a:p>
          <a:pPr marL="0" lvl="0" indent="0" algn="r" defTabSz="1244600" rtl="1">
            <a:lnSpc>
              <a:spcPct val="90000"/>
            </a:lnSpc>
            <a:spcBef>
              <a:spcPct val="0"/>
            </a:spcBef>
            <a:spcAft>
              <a:spcPct val="35000"/>
            </a:spcAft>
            <a:buNone/>
          </a:pPr>
          <a:r>
            <a:rPr lang="ar-EG" sz="2800" b="1" kern="1200">
              <a:solidFill>
                <a:srgbClr val="7030A0"/>
              </a:solidFill>
            </a:rPr>
            <a:t>معنى التداول</a:t>
          </a:r>
          <a:endParaRPr lang="ar-SA" sz="2800" b="1" kern="1200">
            <a:solidFill>
              <a:srgbClr val="7030A0"/>
            </a:solidFill>
          </a:endParaRPr>
        </a:p>
        <a:p>
          <a:pPr marL="171450" lvl="1" indent="-171450" algn="r" defTabSz="800100" rtl="1">
            <a:lnSpc>
              <a:spcPct val="90000"/>
            </a:lnSpc>
            <a:spcBef>
              <a:spcPct val="0"/>
            </a:spcBef>
            <a:spcAft>
              <a:spcPct val="15000"/>
            </a:spcAft>
            <a:buChar char="•"/>
          </a:pPr>
          <a:r>
            <a:rPr lang="ar-EG" sz="1800" b="1" kern="1200">
              <a:solidFill>
                <a:srgbClr val="7030A0"/>
              </a:solidFill>
            </a:rPr>
            <a:t>الانخراط العملي في تصريف آيات الكتاب في السلوك البشري العام تلاوةً وتزكيةً وتعلماً وتعريض تربة النفس لأمطار القرآن وفتح حدائقها المشعثة لمقارضه ومقاصه  </a:t>
          </a:r>
          <a:endParaRPr lang="ar-SA" sz="1800" b="1" kern="1200">
            <a:solidFill>
              <a:srgbClr val="7030A0"/>
            </a:solidFill>
          </a:endParaRPr>
        </a:p>
      </dsp:txBody>
      <dsp:txXfrm rot="5400000">
        <a:off x="4624090" y="920115"/>
        <a:ext cx="1918938" cy="27603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C1A11-3927-417B-9618-E145A791DAF7}">
      <dsp:nvSpPr>
        <dsp:cNvPr id="0" name=""/>
        <dsp:cNvSpPr/>
      </dsp:nvSpPr>
      <dsp:spPr>
        <a:xfrm>
          <a:off x="0" y="18268"/>
          <a:ext cx="6486525" cy="779096"/>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40970" tIns="140970" rIns="140970" bIns="140970" numCol="1" spcCol="1270" anchor="ctr" anchorCtr="0">
          <a:noAutofit/>
        </a:bodyPr>
        <a:lstStyle/>
        <a:p>
          <a:pPr marL="0" lvl="0" indent="0" algn="ctr" defTabSz="1644650" rtl="1">
            <a:lnSpc>
              <a:spcPct val="90000"/>
            </a:lnSpc>
            <a:spcBef>
              <a:spcPct val="0"/>
            </a:spcBef>
            <a:spcAft>
              <a:spcPct val="35000"/>
            </a:spcAft>
            <a:buNone/>
          </a:pPr>
          <a:r>
            <a:rPr lang="ar-EG" sz="3700" b="1" kern="1200"/>
            <a:t>حقيقة حفظ القرآن</a:t>
          </a:r>
          <a:endParaRPr lang="ar-SA" sz="3700" b="1" kern="1200"/>
        </a:p>
      </dsp:txBody>
      <dsp:txXfrm>
        <a:off x="0" y="18268"/>
        <a:ext cx="6486525" cy="779096"/>
      </dsp:txXfrm>
    </dsp:sp>
    <dsp:sp modelId="{2CE42E11-44ED-46A7-B80C-7057A92F9E07}">
      <dsp:nvSpPr>
        <dsp:cNvPr id="0" name=""/>
        <dsp:cNvSpPr/>
      </dsp:nvSpPr>
      <dsp:spPr>
        <a:xfrm>
          <a:off x="832" y="785245"/>
          <a:ext cx="4305792" cy="253792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chemeClr val="accent3">
                  <a:lumMod val="50000"/>
                </a:schemeClr>
              </a:solidFill>
            </a:rPr>
            <a:t>يكون المسلم حافظاً للقرآن في حالة واحدة وهي مكابدة حقائقه الإيمانية والتخلق بأخلاقه </a:t>
          </a:r>
        </a:p>
        <a:p>
          <a:pPr marL="0" lvl="0" indent="0" algn="r" defTabSz="800100" rtl="1">
            <a:lnSpc>
              <a:spcPct val="90000"/>
            </a:lnSpc>
            <a:spcBef>
              <a:spcPct val="0"/>
            </a:spcBef>
            <a:spcAft>
              <a:spcPct val="35000"/>
            </a:spcAft>
            <a:buNone/>
          </a:pPr>
          <a:r>
            <a:rPr lang="ar-EG" sz="1800" b="1" kern="1200">
              <a:solidFill>
                <a:schemeClr val="accent3">
                  <a:lumMod val="50000"/>
                </a:schemeClr>
              </a:solidFill>
            </a:rPr>
            <a:t>(مكابدة منزلة الإخلاص : حافظ سورة الإخلاص)                 (ذوق طعم الأمان والدخول في حمى الله تعالى : حافظ المعوذتين)                                                         (التهاب المواجيد بأشواق التهجد : حافظ سورة المزمل) (الاحتراق بجمر الدعوة والنذارة : حافظ سورة المدثر) (التحقق بالتسليم  لله تعالى : حافظ سورة البقرة)</a:t>
          </a:r>
        </a:p>
      </dsp:txBody>
      <dsp:txXfrm>
        <a:off x="832" y="785245"/>
        <a:ext cx="4305792" cy="2537927"/>
      </dsp:txXfrm>
    </dsp:sp>
    <dsp:sp modelId="{D04EE1C7-A76B-429A-B852-97A1CFEE492F}">
      <dsp:nvSpPr>
        <dsp:cNvPr id="0" name=""/>
        <dsp:cNvSpPr/>
      </dsp:nvSpPr>
      <dsp:spPr>
        <a:xfrm>
          <a:off x="4306625" y="785256"/>
          <a:ext cx="2179066" cy="2517740"/>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rgbClr val="7030A0"/>
              </a:solidFill>
            </a:rPr>
            <a:t>الحفظ وحده لا يمثل حقيقة ما نريده ولكن الحفظ المطلوب إنما هو حفظ الصحابة رضي الله عنهم حيث كانوا يتلقون خمس آيات أو عشراً فيدخلون في مكابدة حقائقها الإيمانية ما شاء الله فلا ينتقلون إلى غيرها إلا بعد نجاحهم في ابتلاءاتها </a:t>
          </a:r>
          <a:endParaRPr lang="ar-SA" sz="1800" b="1" kern="1200">
            <a:solidFill>
              <a:srgbClr val="7030A0"/>
            </a:solidFill>
          </a:endParaRPr>
        </a:p>
      </dsp:txBody>
      <dsp:txXfrm>
        <a:off x="4306625" y="785256"/>
        <a:ext cx="2179066" cy="2517740"/>
      </dsp:txXfrm>
    </dsp:sp>
    <dsp:sp modelId="{063A0862-F3F1-4A67-A6B6-06EC560C208C}">
      <dsp:nvSpPr>
        <dsp:cNvPr id="0" name=""/>
        <dsp:cNvSpPr/>
      </dsp:nvSpPr>
      <dsp:spPr>
        <a:xfrm>
          <a:off x="0" y="3253440"/>
          <a:ext cx="6486525" cy="137459"/>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9D42A-40A3-4A1B-9B5B-D882A4AD7D1E}">
      <dsp:nvSpPr>
        <dsp:cNvPr id="0" name=""/>
        <dsp:cNvSpPr/>
      </dsp:nvSpPr>
      <dsp:spPr>
        <a:xfrm>
          <a:off x="0" y="0"/>
          <a:ext cx="5513546" cy="89154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r" defTabSz="889000" rtl="1">
            <a:lnSpc>
              <a:spcPct val="90000"/>
            </a:lnSpc>
            <a:spcBef>
              <a:spcPct val="0"/>
            </a:spcBef>
            <a:spcAft>
              <a:spcPct val="35000"/>
            </a:spcAft>
            <a:buNone/>
          </a:pPr>
          <a:r>
            <a:rPr lang="ar-EG" sz="2000" b="1" kern="1200">
              <a:solidFill>
                <a:schemeClr val="accent3">
                  <a:lumMod val="50000"/>
                </a:schemeClr>
              </a:solidFill>
            </a:rPr>
            <a:t>التلقي والمكابدة في الليالي والقيام به بين يدي الله بتبتل وخضوع وخشوع</a:t>
          </a:r>
          <a:endParaRPr lang="ar-SA" sz="2000" b="1" kern="1200">
            <a:solidFill>
              <a:schemeClr val="accent3">
                <a:lumMod val="50000"/>
              </a:schemeClr>
            </a:solidFill>
          </a:endParaRPr>
        </a:p>
      </dsp:txBody>
      <dsp:txXfrm>
        <a:off x="26112" y="26112"/>
        <a:ext cx="4551505" cy="839316"/>
      </dsp:txXfrm>
    </dsp:sp>
    <dsp:sp modelId="{F8CA0E72-DA48-42C4-833D-62052722B2F0}">
      <dsp:nvSpPr>
        <dsp:cNvPr id="0" name=""/>
        <dsp:cNvSpPr/>
      </dsp:nvSpPr>
      <dsp:spPr>
        <a:xfrm>
          <a:off x="486489" y="1040130"/>
          <a:ext cx="5513546" cy="891540"/>
        </a:xfrm>
        <a:prstGeom prst="roundRect">
          <a:avLst>
            <a:gd name="adj" fmla="val 1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r" defTabSz="889000" rtl="1">
            <a:lnSpc>
              <a:spcPct val="90000"/>
            </a:lnSpc>
            <a:spcBef>
              <a:spcPct val="0"/>
            </a:spcBef>
            <a:spcAft>
              <a:spcPct val="35000"/>
            </a:spcAft>
            <a:buNone/>
          </a:pPr>
          <a:r>
            <a:rPr lang="ar-EG" sz="2000" b="1" kern="1200">
              <a:solidFill>
                <a:srgbClr val="0070C0"/>
              </a:solidFill>
            </a:rPr>
            <a:t>إلهاب النفس بسياط الآيات والبكاء للتقصير في حقوقها فيفتح الله عز وجل من بركاتها </a:t>
          </a:r>
          <a:endParaRPr lang="ar-SA" sz="2000" b="1" kern="1200">
            <a:solidFill>
              <a:srgbClr val="0070C0"/>
            </a:solidFill>
          </a:endParaRPr>
        </a:p>
      </dsp:txBody>
      <dsp:txXfrm>
        <a:off x="512601" y="1066242"/>
        <a:ext cx="4395331" cy="839316"/>
      </dsp:txXfrm>
    </dsp:sp>
    <dsp:sp modelId="{F98750E0-4434-4454-A9B8-A5CDB11C15EA}">
      <dsp:nvSpPr>
        <dsp:cNvPr id="0" name=""/>
        <dsp:cNvSpPr/>
      </dsp:nvSpPr>
      <dsp:spPr>
        <a:xfrm>
          <a:off x="972978" y="2080260"/>
          <a:ext cx="5513546" cy="891540"/>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r" defTabSz="889000" rtl="1">
            <a:lnSpc>
              <a:spcPct val="90000"/>
            </a:lnSpc>
            <a:spcBef>
              <a:spcPct val="0"/>
            </a:spcBef>
            <a:spcAft>
              <a:spcPct val="35000"/>
            </a:spcAft>
            <a:buNone/>
          </a:pPr>
          <a:r>
            <a:rPr lang="ar-EG" sz="2000" b="1" kern="1200">
              <a:solidFill>
                <a:srgbClr val="7030A0"/>
              </a:solidFill>
            </a:rPr>
            <a:t>الانطلاق بها في النهار وجهاد النفس بها في أمور المعاد والمعاش والدعوة إلي الله بها معلماً ومربياً أو مقاتلاً عليها عدواً شاهداً عليه أو مستشهداً  </a:t>
          </a:r>
          <a:endParaRPr lang="ar-SA" sz="2000" b="1" kern="1200">
            <a:solidFill>
              <a:srgbClr val="7030A0"/>
            </a:solidFill>
          </a:endParaRPr>
        </a:p>
      </dsp:txBody>
      <dsp:txXfrm>
        <a:off x="999090" y="2106372"/>
        <a:ext cx="4395331" cy="839316"/>
      </dsp:txXfrm>
    </dsp:sp>
    <dsp:sp modelId="{95DADAD0-295C-46A9-8BAF-999C8DA82E5E}">
      <dsp:nvSpPr>
        <dsp:cNvPr id="0" name=""/>
        <dsp:cNvSpPr/>
      </dsp:nvSpPr>
      <dsp:spPr>
        <a:xfrm>
          <a:off x="4934045" y="676084"/>
          <a:ext cx="579501" cy="579501"/>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r" defTabSz="1200150" rtl="1">
            <a:lnSpc>
              <a:spcPct val="90000"/>
            </a:lnSpc>
            <a:spcBef>
              <a:spcPct val="0"/>
            </a:spcBef>
            <a:spcAft>
              <a:spcPct val="35000"/>
            </a:spcAft>
            <a:buNone/>
          </a:pPr>
          <a:endParaRPr lang="ar-SA" sz="2700" kern="1200"/>
        </a:p>
      </dsp:txBody>
      <dsp:txXfrm>
        <a:off x="5064433" y="676084"/>
        <a:ext cx="318725" cy="436075"/>
      </dsp:txXfrm>
    </dsp:sp>
    <dsp:sp modelId="{8BA5F1EA-A683-4981-9567-43BEC14881F1}">
      <dsp:nvSpPr>
        <dsp:cNvPr id="0" name=""/>
        <dsp:cNvSpPr/>
      </dsp:nvSpPr>
      <dsp:spPr>
        <a:xfrm>
          <a:off x="5420534" y="1710270"/>
          <a:ext cx="579501" cy="579501"/>
        </a:xfrm>
        <a:prstGeom prst="downArrow">
          <a:avLst>
            <a:gd name="adj1" fmla="val 55000"/>
            <a:gd name="adj2" fmla="val 45000"/>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r" defTabSz="1200150" rtl="1">
            <a:lnSpc>
              <a:spcPct val="90000"/>
            </a:lnSpc>
            <a:spcBef>
              <a:spcPct val="0"/>
            </a:spcBef>
            <a:spcAft>
              <a:spcPct val="35000"/>
            </a:spcAft>
            <a:buNone/>
          </a:pPr>
          <a:endParaRPr lang="ar-SA" sz="2700" kern="1200"/>
        </a:p>
      </dsp:txBody>
      <dsp:txXfrm>
        <a:off x="5550922" y="1710270"/>
        <a:ext cx="318725" cy="4360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C3068-59B2-4EA2-922D-DF667F403B32}">
      <dsp:nvSpPr>
        <dsp:cNvPr id="0" name=""/>
        <dsp:cNvSpPr/>
      </dsp:nvSpPr>
      <dsp:spPr>
        <a:xfrm>
          <a:off x="0" y="1"/>
          <a:ext cx="2517251" cy="125862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45720" rIns="68580" bIns="45720" numCol="1" spcCol="1270" anchor="ctr" anchorCtr="0">
          <a:noAutofit/>
        </a:bodyPr>
        <a:lstStyle/>
        <a:p>
          <a:pPr marL="0" lvl="0" indent="0" algn="ctr" defTabSz="1600200" rtl="1">
            <a:lnSpc>
              <a:spcPct val="90000"/>
            </a:lnSpc>
            <a:spcBef>
              <a:spcPct val="0"/>
            </a:spcBef>
            <a:spcAft>
              <a:spcPct val="35000"/>
            </a:spcAft>
            <a:buNone/>
          </a:pPr>
          <a:r>
            <a:rPr lang="ar-EG" sz="3600" b="1" kern="1200">
              <a:solidFill>
                <a:schemeClr val="accent3">
                  <a:lumMod val="50000"/>
                </a:schemeClr>
              </a:solidFill>
            </a:rPr>
            <a:t>الخروج من أزمات الأمة </a:t>
          </a:r>
          <a:endParaRPr lang="ar-SA" sz="3600" b="1" kern="1200">
            <a:solidFill>
              <a:schemeClr val="accent3">
                <a:lumMod val="50000"/>
              </a:schemeClr>
            </a:solidFill>
          </a:endParaRPr>
        </a:p>
      </dsp:txBody>
      <dsp:txXfrm>
        <a:off x="36864" y="36865"/>
        <a:ext cx="2443523" cy="1184897"/>
      </dsp:txXfrm>
    </dsp:sp>
    <dsp:sp modelId="{ADD435BB-1FBD-4E4A-A8F5-646782986BCB}">
      <dsp:nvSpPr>
        <dsp:cNvPr id="0" name=""/>
        <dsp:cNvSpPr/>
      </dsp:nvSpPr>
      <dsp:spPr>
        <a:xfrm>
          <a:off x="251725" y="1258626"/>
          <a:ext cx="585092" cy="946410"/>
        </a:xfrm>
        <a:custGeom>
          <a:avLst/>
          <a:gdLst/>
          <a:ahLst/>
          <a:cxnLst/>
          <a:rect l="0" t="0" r="0" b="0"/>
          <a:pathLst>
            <a:path>
              <a:moveTo>
                <a:pt x="0" y="0"/>
              </a:moveTo>
              <a:lnTo>
                <a:pt x="0" y="946410"/>
              </a:lnTo>
              <a:lnTo>
                <a:pt x="585092" y="94641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A94BA-F22E-4177-AEC8-305D0C8AE9E0}">
      <dsp:nvSpPr>
        <dsp:cNvPr id="0" name=""/>
        <dsp:cNvSpPr/>
      </dsp:nvSpPr>
      <dsp:spPr>
        <a:xfrm>
          <a:off x="836817" y="1575724"/>
          <a:ext cx="5459212" cy="125862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r" defTabSz="889000" rtl="1">
            <a:lnSpc>
              <a:spcPct val="90000"/>
            </a:lnSpc>
            <a:spcBef>
              <a:spcPct val="0"/>
            </a:spcBef>
            <a:spcAft>
              <a:spcPct val="35000"/>
            </a:spcAft>
            <a:buNone/>
          </a:pPr>
          <a:r>
            <a:rPr lang="ar-EG" sz="2000" b="1" kern="1200">
              <a:solidFill>
                <a:schemeClr val="accent3">
                  <a:lumMod val="50000"/>
                </a:schemeClr>
              </a:solidFill>
            </a:rPr>
            <a:t>الأمة في حاجة إلى من يبلغها رسالات القرآن على سبيل التجديد لدينها والخروج بها من أزمتها وهذا يكون على منهاج النبوة الحق ووظائفها الكبرى : التلاوة بمنهج التلقي والتزكية بمنهج التدبر والتعليم للكتاب والحكمة بمنهج التدارس  </a:t>
          </a:r>
          <a:endParaRPr lang="ar-SA" sz="2000" b="1" kern="1200">
            <a:solidFill>
              <a:schemeClr val="accent3">
                <a:lumMod val="50000"/>
              </a:schemeClr>
            </a:solidFill>
          </a:endParaRPr>
        </a:p>
      </dsp:txBody>
      <dsp:txXfrm>
        <a:off x="873681" y="1612588"/>
        <a:ext cx="5385484" cy="1184897"/>
      </dsp:txXfrm>
    </dsp:sp>
    <dsp:sp modelId="{3B18F672-FA8F-45A5-BDB7-9661EC6574CE}">
      <dsp:nvSpPr>
        <dsp:cNvPr id="0" name=""/>
        <dsp:cNvSpPr/>
      </dsp:nvSpPr>
      <dsp:spPr>
        <a:xfrm>
          <a:off x="251725" y="1258626"/>
          <a:ext cx="585092" cy="2519692"/>
        </a:xfrm>
        <a:custGeom>
          <a:avLst/>
          <a:gdLst/>
          <a:ahLst/>
          <a:cxnLst/>
          <a:rect l="0" t="0" r="0" b="0"/>
          <a:pathLst>
            <a:path>
              <a:moveTo>
                <a:pt x="0" y="0"/>
              </a:moveTo>
              <a:lnTo>
                <a:pt x="0" y="2519692"/>
              </a:lnTo>
              <a:lnTo>
                <a:pt x="585092" y="251969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A9402A-4CFC-449A-9C70-73DB20EF808C}">
      <dsp:nvSpPr>
        <dsp:cNvPr id="0" name=""/>
        <dsp:cNvSpPr/>
      </dsp:nvSpPr>
      <dsp:spPr>
        <a:xfrm>
          <a:off x="836817" y="3149006"/>
          <a:ext cx="5516364" cy="125862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r" defTabSz="889000" rtl="1">
            <a:lnSpc>
              <a:spcPct val="90000"/>
            </a:lnSpc>
            <a:spcBef>
              <a:spcPct val="0"/>
            </a:spcBef>
            <a:spcAft>
              <a:spcPct val="35000"/>
            </a:spcAft>
            <a:buNone/>
          </a:pPr>
          <a:r>
            <a:rPr lang="ar-EG" sz="2000" b="1" kern="1200">
              <a:solidFill>
                <a:srgbClr val="7030A0"/>
              </a:solidFill>
            </a:rPr>
            <a:t>الانخراط العملي الصادق المخلص في تحقيق منهاج النبوة يجعل الأمة تترقى بمدارج العلم بالله والتعرف إلى مقامه العظيم وهذا هو السبيل الأساس لتحرير الأمة من الأهواء والأعداء </a:t>
          </a:r>
          <a:endParaRPr lang="ar-SA" sz="2000" b="1" kern="1200">
            <a:solidFill>
              <a:srgbClr val="7030A0"/>
            </a:solidFill>
          </a:endParaRPr>
        </a:p>
      </dsp:txBody>
      <dsp:txXfrm>
        <a:off x="873681" y="3185870"/>
        <a:ext cx="5442636" cy="118489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A1DF5-6DA2-4A23-9E92-ECFEFC3ED334}">
      <dsp:nvSpPr>
        <dsp:cNvPr id="0" name=""/>
        <dsp:cNvSpPr/>
      </dsp:nvSpPr>
      <dsp:spPr>
        <a:xfrm>
          <a:off x="0" y="324337"/>
          <a:ext cx="6410325" cy="504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51F609-C441-4250-8464-35BF5CF73241}">
      <dsp:nvSpPr>
        <dsp:cNvPr id="0" name=""/>
        <dsp:cNvSpPr/>
      </dsp:nvSpPr>
      <dsp:spPr>
        <a:xfrm>
          <a:off x="320516" y="29137"/>
          <a:ext cx="4487227" cy="5904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607" tIns="0" rIns="169607" bIns="0" numCol="1" spcCol="1270" anchor="ctr" anchorCtr="0">
          <a:noAutofit/>
        </a:bodyPr>
        <a:lstStyle/>
        <a:p>
          <a:pPr marL="0" lvl="0" indent="0" algn="r" defTabSz="1066800" rtl="1">
            <a:lnSpc>
              <a:spcPct val="90000"/>
            </a:lnSpc>
            <a:spcBef>
              <a:spcPct val="0"/>
            </a:spcBef>
            <a:spcAft>
              <a:spcPct val="35000"/>
            </a:spcAft>
            <a:buNone/>
          </a:pPr>
          <a:r>
            <a:rPr lang="ar-EG" sz="2400" b="1" kern="1200"/>
            <a:t>الانتساب لرسالة القرآن</a:t>
          </a:r>
          <a:endParaRPr lang="ar-SA" sz="2400" b="1" kern="1200"/>
        </a:p>
      </dsp:txBody>
      <dsp:txXfrm>
        <a:off x="349337" y="57958"/>
        <a:ext cx="4429585" cy="532758"/>
      </dsp:txXfrm>
    </dsp:sp>
    <dsp:sp modelId="{34E79716-934E-4E15-8370-E7DAB858EBDD}">
      <dsp:nvSpPr>
        <dsp:cNvPr id="0" name=""/>
        <dsp:cNvSpPr/>
      </dsp:nvSpPr>
      <dsp:spPr>
        <a:xfrm>
          <a:off x="0" y="1231537"/>
          <a:ext cx="6410325" cy="504000"/>
        </a:xfrm>
        <a:prstGeom prst="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sp>
    <dsp:sp modelId="{2E857239-42EA-4F68-B9C0-67A1F6CAAE44}">
      <dsp:nvSpPr>
        <dsp:cNvPr id="0" name=""/>
        <dsp:cNvSpPr/>
      </dsp:nvSpPr>
      <dsp:spPr>
        <a:xfrm>
          <a:off x="320516" y="936337"/>
          <a:ext cx="4487227" cy="590400"/>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607" tIns="0" rIns="169607" bIns="0" numCol="1" spcCol="1270" anchor="ctr" anchorCtr="0">
          <a:noAutofit/>
        </a:bodyPr>
        <a:lstStyle/>
        <a:p>
          <a:pPr marL="0" lvl="0" indent="0" algn="r" defTabSz="1066800" rtl="1">
            <a:lnSpc>
              <a:spcPct val="90000"/>
            </a:lnSpc>
            <a:spcBef>
              <a:spcPct val="0"/>
            </a:spcBef>
            <a:spcAft>
              <a:spcPct val="35000"/>
            </a:spcAft>
            <a:buNone/>
          </a:pPr>
          <a:r>
            <a:rPr lang="ar-EG" sz="2400" b="1" kern="1200"/>
            <a:t>وسيلة التعريف بنور القرآن (التطبيق)</a:t>
          </a:r>
          <a:endParaRPr lang="ar-SA" sz="2400" b="1" kern="1200"/>
        </a:p>
      </dsp:txBody>
      <dsp:txXfrm>
        <a:off x="349337" y="965158"/>
        <a:ext cx="4429585" cy="532758"/>
      </dsp:txXfrm>
    </dsp:sp>
    <dsp:sp modelId="{5178C6BB-7B89-4105-955E-CBF61D592B62}">
      <dsp:nvSpPr>
        <dsp:cNvPr id="0" name=""/>
        <dsp:cNvSpPr/>
      </dsp:nvSpPr>
      <dsp:spPr>
        <a:xfrm>
          <a:off x="0" y="2138737"/>
          <a:ext cx="6410325" cy="504000"/>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E0B54113-344E-4FFE-82ED-E571F63F727B}">
      <dsp:nvSpPr>
        <dsp:cNvPr id="0" name=""/>
        <dsp:cNvSpPr/>
      </dsp:nvSpPr>
      <dsp:spPr>
        <a:xfrm>
          <a:off x="320516" y="1843537"/>
          <a:ext cx="4487227" cy="59040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607" tIns="0" rIns="169607" bIns="0" numCol="1" spcCol="1270" anchor="ctr" anchorCtr="0">
          <a:noAutofit/>
        </a:bodyPr>
        <a:lstStyle/>
        <a:p>
          <a:pPr marL="0" lvl="0" indent="0" algn="r" defTabSz="1066800" rtl="1">
            <a:lnSpc>
              <a:spcPct val="90000"/>
            </a:lnSpc>
            <a:spcBef>
              <a:spcPct val="0"/>
            </a:spcBef>
            <a:spcAft>
              <a:spcPct val="35000"/>
            </a:spcAft>
            <a:buNone/>
          </a:pPr>
          <a:r>
            <a:rPr lang="ar-EG" sz="2400" b="1" kern="1200"/>
            <a:t>قلة السائرين لا تثبط عن الطريق</a:t>
          </a:r>
          <a:endParaRPr lang="ar-SA" sz="2400" b="1" kern="1200"/>
        </a:p>
      </dsp:txBody>
      <dsp:txXfrm>
        <a:off x="349337" y="1872358"/>
        <a:ext cx="4429585" cy="532758"/>
      </dsp:txXfrm>
    </dsp:sp>
    <dsp:sp modelId="{7A57BA46-60EE-4A1D-952B-B4FD4FF28AE4}">
      <dsp:nvSpPr>
        <dsp:cNvPr id="0" name=""/>
        <dsp:cNvSpPr/>
      </dsp:nvSpPr>
      <dsp:spPr>
        <a:xfrm>
          <a:off x="0" y="3045937"/>
          <a:ext cx="6410325" cy="504000"/>
        </a:xfrm>
        <a:prstGeom prst="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sp>
    <dsp:sp modelId="{BF16781F-F362-4956-A3E9-31B33C49ACDE}">
      <dsp:nvSpPr>
        <dsp:cNvPr id="0" name=""/>
        <dsp:cNvSpPr/>
      </dsp:nvSpPr>
      <dsp:spPr>
        <a:xfrm>
          <a:off x="320516" y="2750737"/>
          <a:ext cx="4487227" cy="590400"/>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607" tIns="0" rIns="169607" bIns="0" numCol="1" spcCol="1270" anchor="ctr" anchorCtr="0">
          <a:noAutofit/>
        </a:bodyPr>
        <a:lstStyle/>
        <a:p>
          <a:pPr marL="0" lvl="0" indent="0" algn="r" defTabSz="1066800" rtl="1">
            <a:lnSpc>
              <a:spcPct val="90000"/>
            </a:lnSpc>
            <a:spcBef>
              <a:spcPct val="0"/>
            </a:spcBef>
            <a:spcAft>
              <a:spcPct val="35000"/>
            </a:spcAft>
            <a:buNone/>
          </a:pPr>
          <a:r>
            <a:rPr lang="ar-EG" sz="2400" b="1" kern="1200"/>
            <a:t>تأسيس مجالس القرآن</a:t>
          </a:r>
          <a:endParaRPr lang="ar-SA" sz="2400" b="1" kern="1200"/>
        </a:p>
      </dsp:txBody>
      <dsp:txXfrm>
        <a:off x="349337" y="2779558"/>
        <a:ext cx="4429585" cy="532758"/>
      </dsp:txXfrm>
    </dsp:sp>
    <dsp:sp modelId="{2910799C-7AA5-457B-9817-32758E566237}">
      <dsp:nvSpPr>
        <dsp:cNvPr id="0" name=""/>
        <dsp:cNvSpPr/>
      </dsp:nvSpPr>
      <dsp:spPr>
        <a:xfrm>
          <a:off x="0" y="3953137"/>
          <a:ext cx="6410325" cy="504000"/>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4C978CDD-F33E-418E-A44B-3700B8B96009}">
      <dsp:nvSpPr>
        <dsp:cNvPr id="0" name=""/>
        <dsp:cNvSpPr/>
      </dsp:nvSpPr>
      <dsp:spPr>
        <a:xfrm>
          <a:off x="320516" y="3657937"/>
          <a:ext cx="4487227" cy="59040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9607" tIns="0" rIns="169607" bIns="0" numCol="1" spcCol="1270" anchor="ctr" anchorCtr="0">
          <a:noAutofit/>
        </a:bodyPr>
        <a:lstStyle/>
        <a:p>
          <a:pPr marL="0" lvl="0" indent="0" algn="r" defTabSz="1066800" rtl="1">
            <a:lnSpc>
              <a:spcPct val="90000"/>
            </a:lnSpc>
            <a:spcBef>
              <a:spcPct val="0"/>
            </a:spcBef>
            <a:spcAft>
              <a:spcPct val="35000"/>
            </a:spcAft>
            <a:buNone/>
          </a:pPr>
          <a:r>
            <a:rPr lang="ar-EG" sz="2400" b="1" kern="1200"/>
            <a:t>عموم نداء الدعوة بالقرآن</a:t>
          </a:r>
          <a:endParaRPr lang="ar-SA" sz="2400" b="1" kern="1200"/>
        </a:p>
      </dsp:txBody>
      <dsp:txXfrm>
        <a:off x="349337" y="3686758"/>
        <a:ext cx="4429585" cy="5327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D9C69A-FB84-4E38-8FAB-A313C86AED48}">
      <dsp:nvSpPr>
        <dsp:cNvPr id="0" name=""/>
        <dsp:cNvSpPr/>
      </dsp:nvSpPr>
      <dsp:spPr>
        <a:xfrm>
          <a:off x="2009" y="19544"/>
          <a:ext cx="1958950" cy="69120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99136" tIns="113792" rIns="199136" bIns="113792" numCol="1" spcCol="1270" anchor="ctr" anchorCtr="0">
          <a:noAutofit/>
        </a:bodyPr>
        <a:lstStyle/>
        <a:p>
          <a:pPr marL="0" lvl="0" indent="0" algn="ctr" defTabSz="1244600" rtl="1">
            <a:lnSpc>
              <a:spcPct val="90000"/>
            </a:lnSpc>
            <a:spcBef>
              <a:spcPct val="0"/>
            </a:spcBef>
            <a:spcAft>
              <a:spcPct val="35000"/>
            </a:spcAft>
            <a:buNone/>
          </a:pPr>
          <a:r>
            <a:rPr lang="ar-EG" sz="2800" b="1" kern="1200">
              <a:solidFill>
                <a:schemeClr val="accent3">
                  <a:lumMod val="75000"/>
                </a:schemeClr>
              </a:solidFill>
            </a:rPr>
            <a:t>الثمرة</a:t>
          </a:r>
          <a:endParaRPr lang="ar-SA" sz="2800" b="1" kern="1200">
            <a:solidFill>
              <a:schemeClr val="accent3">
                <a:lumMod val="75000"/>
              </a:schemeClr>
            </a:solidFill>
          </a:endParaRPr>
        </a:p>
      </dsp:txBody>
      <dsp:txXfrm>
        <a:off x="2009" y="19544"/>
        <a:ext cx="1958950" cy="691200"/>
      </dsp:txXfrm>
    </dsp:sp>
    <dsp:sp modelId="{016A885A-D75C-4ED5-A7AC-A48339416B5D}">
      <dsp:nvSpPr>
        <dsp:cNvPr id="0" name=""/>
        <dsp:cNvSpPr/>
      </dsp:nvSpPr>
      <dsp:spPr>
        <a:xfrm>
          <a:off x="2009" y="710745"/>
          <a:ext cx="1958950" cy="210816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42240" bIns="160020" numCol="1" spcCol="1270" anchor="t" anchorCtr="0">
          <a:noAutofit/>
        </a:bodyPr>
        <a:lstStyle/>
        <a:p>
          <a:pPr marL="228600" lvl="1" indent="-228600" algn="r" defTabSz="889000" rtl="1">
            <a:lnSpc>
              <a:spcPct val="90000"/>
            </a:lnSpc>
            <a:spcBef>
              <a:spcPct val="0"/>
            </a:spcBef>
            <a:spcAft>
              <a:spcPct val="15000"/>
            </a:spcAft>
            <a:buChar char="•"/>
          </a:pPr>
          <a:r>
            <a:rPr lang="ar-EG" sz="2000" b="1" kern="1200"/>
            <a:t>يصبح القلب مشكاة بلورية تفيض بنور الله ثم تعليم ذلك للآخرين بتذويقهم شيئاً فشيئاً لذة المعاناة لنور الوحي</a:t>
          </a:r>
          <a:endParaRPr lang="ar-SA" sz="2000" b="1" kern="1200"/>
        </a:p>
      </dsp:txBody>
      <dsp:txXfrm>
        <a:off x="2009" y="710745"/>
        <a:ext cx="1958950" cy="2108160"/>
      </dsp:txXfrm>
    </dsp:sp>
    <dsp:sp modelId="{4C28CF34-7134-49EB-927B-C2C0D3FBB390}">
      <dsp:nvSpPr>
        <dsp:cNvPr id="0" name=""/>
        <dsp:cNvSpPr/>
      </dsp:nvSpPr>
      <dsp:spPr>
        <a:xfrm>
          <a:off x="2235212" y="19544"/>
          <a:ext cx="1958950" cy="691200"/>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w="9525" cap="flat" cmpd="sng" algn="ctr">
          <a:solidFill>
            <a:schemeClr val="accent3">
              <a:hueOff val="5625132"/>
              <a:satOff val="-8440"/>
              <a:lumOff val="-137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99136" tIns="113792" rIns="199136" bIns="113792" numCol="1" spcCol="1270" anchor="ctr" anchorCtr="0">
          <a:noAutofit/>
        </a:bodyPr>
        <a:lstStyle/>
        <a:p>
          <a:pPr marL="0" lvl="0" indent="0" algn="ctr" defTabSz="1244600" rtl="1">
            <a:lnSpc>
              <a:spcPct val="90000"/>
            </a:lnSpc>
            <a:spcBef>
              <a:spcPct val="0"/>
            </a:spcBef>
            <a:spcAft>
              <a:spcPct val="35000"/>
            </a:spcAft>
            <a:buNone/>
          </a:pPr>
          <a:r>
            <a:rPr lang="ar-EG" sz="2800" b="1" kern="1200">
              <a:solidFill>
                <a:schemeClr val="accent5">
                  <a:lumMod val="75000"/>
                </a:schemeClr>
              </a:solidFill>
            </a:rPr>
            <a:t>الطريقة</a:t>
          </a:r>
          <a:endParaRPr lang="ar-SA" sz="2800" b="1" kern="1200">
            <a:solidFill>
              <a:schemeClr val="accent5">
                <a:lumMod val="75000"/>
              </a:schemeClr>
            </a:solidFill>
          </a:endParaRPr>
        </a:p>
      </dsp:txBody>
      <dsp:txXfrm>
        <a:off x="2235212" y="19544"/>
        <a:ext cx="1958950" cy="691200"/>
      </dsp:txXfrm>
    </dsp:sp>
    <dsp:sp modelId="{05A19B23-5F0B-4DC1-B60A-59EE478D844C}">
      <dsp:nvSpPr>
        <dsp:cNvPr id="0" name=""/>
        <dsp:cNvSpPr/>
      </dsp:nvSpPr>
      <dsp:spPr>
        <a:xfrm>
          <a:off x="2235212" y="710745"/>
          <a:ext cx="1958950" cy="2108160"/>
        </a:xfrm>
        <a:prstGeom prst="rect">
          <a:avLst/>
        </a:prstGeom>
        <a:solidFill>
          <a:schemeClr val="accent3">
            <a:tint val="40000"/>
            <a:alpha val="90000"/>
            <a:hueOff val="5358427"/>
            <a:satOff val="-6896"/>
            <a:lumOff val="-537"/>
            <a:alphaOff val="0"/>
          </a:schemeClr>
        </a:solidFill>
        <a:ln w="9525" cap="flat" cmpd="sng" algn="ctr">
          <a:solidFill>
            <a:schemeClr val="accent3">
              <a:tint val="40000"/>
              <a:alpha val="90000"/>
              <a:hueOff val="5358427"/>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42240" bIns="160020" numCol="1" spcCol="1270" anchor="t" anchorCtr="0">
          <a:noAutofit/>
        </a:bodyPr>
        <a:lstStyle/>
        <a:p>
          <a:pPr marL="228600" lvl="1" indent="-228600" algn="r" defTabSz="889000" rtl="1">
            <a:lnSpc>
              <a:spcPct val="90000"/>
            </a:lnSpc>
            <a:spcBef>
              <a:spcPct val="0"/>
            </a:spcBef>
            <a:spcAft>
              <a:spcPct val="15000"/>
            </a:spcAft>
            <a:buChar char="•"/>
          </a:pPr>
          <a:r>
            <a:rPr lang="ar-EG" sz="2000" b="1" kern="1200"/>
            <a:t>التلقي الصادق لكلمات الله وتعليم القلب طريقة الاشتعال بلهيبها والصبر على حر جمرها</a:t>
          </a:r>
          <a:endParaRPr lang="ar-SA" sz="2000" b="1" kern="1200"/>
        </a:p>
      </dsp:txBody>
      <dsp:txXfrm>
        <a:off x="2235212" y="710745"/>
        <a:ext cx="1958950" cy="2108160"/>
      </dsp:txXfrm>
    </dsp:sp>
    <dsp:sp modelId="{C4DA475E-3F48-49EF-8100-967BD4329648}">
      <dsp:nvSpPr>
        <dsp:cNvPr id="0" name=""/>
        <dsp:cNvSpPr/>
      </dsp:nvSpPr>
      <dsp:spPr>
        <a:xfrm>
          <a:off x="4468415" y="19544"/>
          <a:ext cx="1958950" cy="691200"/>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99136" tIns="113792" rIns="199136" bIns="113792" numCol="1" spcCol="1270" anchor="ctr" anchorCtr="0">
          <a:noAutofit/>
        </a:bodyPr>
        <a:lstStyle/>
        <a:p>
          <a:pPr marL="0" lvl="0" indent="0" algn="ctr" defTabSz="1244600" rtl="1">
            <a:lnSpc>
              <a:spcPct val="90000"/>
            </a:lnSpc>
            <a:spcBef>
              <a:spcPct val="0"/>
            </a:spcBef>
            <a:spcAft>
              <a:spcPct val="35000"/>
            </a:spcAft>
            <a:buNone/>
          </a:pPr>
          <a:r>
            <a:rPr lang="ar-EG" sz="2800" b="1" kern="1200">
              <a:solidFill>
                <a:srgbClr val="7030A0"/>
              </a:solidFill>
            </a:rPr>
            <a:t>المعنى</a:t>
          </a:r>
          <a:endParaRPr lang="ar-SA" sz="2800" b="1" kern="1200">
            <a:solidFill>
              <a:srgbClr val="7030A0"/>
            </a:solidFill>
          </a:endParaRPr>
        </a:p>
      </dsp:txBody>
      <dsp:txXfrm>
        <a:off x="4468415" y="19544"/>
        <a:ext cx="1958950" cy="691200"/>
      </dsp:txXfrm>
    </dsp:sp>
    <dsp:sp modelId="{C126A725-7961-4FC0-8DBF-6C19BC5E4C8F}">
      <dsp:nvSpPr>
        <dsp:cNvPr id="0" name=""/>
        <dsp:cNvSpPr/>
      </dsp:nvSpPr>
      <dsp:spPr>
        <a:xfrm>
          <a:off x="4468415" y="710745"/>
          <a:ext cx="1958950" cy="2108160"/>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42240" bIns="160020" numCol="1" spcCol="1270" anchor="t" anchorCtr="0">
          <a:noAutofit/>
        </a:bodyPr>
        <a:lstStyle/>
        <a:p>
          <a:pPr marL="228600" lvl="1" indent="-228600" algn="r" defTabSz="889000" rtl="1">
            <a:lnSpc>
              <a:spcPct val="90000"/>
            </a:lnSpc>
            <a:spcBef>
              <a:spcPct val="0"/>
            </a:spcBef>
            <a:spcAft>
              <a:spcPct val="15000"/>
            </a:spcAft>
            <a:buChar char="•"/>
          </a:pPr>
          <a:r>
            <a:rPr lang="ar-EG" sz="2000" b="1" kern="1200"/>
            <a:t>الدخول في ابتلاءات القرآن من منزلة التحمل إلى منزلة الأداء ولا يكفي الكلام المجرد بل ينبغي المكابدة </a:t>
          </a:r>
          <a:endParaRPr lang="ar-SA" sz="2000" b="1" kern="1200"/>
        </a:p>
      </dsp:txBody>
      <dsp:txXfrm>
        <a:off x="4468415" y="710745"/>
        <a:ext cx="1958950" cy="21081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60B5D-D3AD-468C-B95F-AFFA13C1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27</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ABO HABYBA</cp:lastModifiedBy>
  <cp:revision>46</cp:revision>
  <cp:lastPrinted>2021-06-07T03:04:00Z</cp:lastPrinted>
  <dcterms:created xsi:type="dcterms:W3CDTF">2021-05-29T19:39:00Z</dcterms:created>
  <dcterms:modified xsi:type="dcterms:W3CDTF">2021-11-22T14:37:00Z</dcterms:modified>
</cp:coreProperties>
</file>