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21570" w14:textId="3DA5AB3D" w:rsidR="000A38D9" w:rsidRDefault="000A38D9">
      <w:pPr>
        <w:bidi w:val="0"/>
        <w:spacing w:after="200" w:line="276" w:lineRule="auto"/>
        <w:ind w:firstLine="0"/>
        <w:jc w:val="left"/>
        <w:rPr>
          <w:rStyle w:val="af3"/>
          <w:rFonts w:asciiTheme="majorHAnsi" w:eastAsiaTheme="majorEastAsia" w:hAnsiTheme="majorHAnsi"/>
          <w:spacing w:val="-10"/>
          <w:kern w:val="28"/>
          <w:sz w:val="72"/>
          <w:szCs w:val="72"/>
          <w:rtl/>
          <w:lang w:bidi="ar-IQ"/>
        </w:rPr>
      </w:pPr>
      <w:r>
        <w:rPr>
          <w:noProof/>
        </w:rPr>
        <w:drawing>
          <wp:anchor distT="0" distB="0" distL="114300" distR="114300" simplePos="0" relativeHeight="251658240" behindDoc="0" locked="0" layoutInCell="1" allowOverlap="1" wp14:anchorId="677703A1" wp14:editId="02730CD7">
            <wp:simplePos x="0" y="0"/>
            <wp:positionH relativeFrom="column">
              <wp:posOffset>-720090</wp:posOffset>
            </wp:positionH>
            <wp:positionV relativeFrom="paragraph">
              <wp:posOffset>-748665</wp:posOffset>
            </wp:positionV>
            <wp:extent cx="5038725" cy="7219950"/>
            <wp:effectExtent l="0" t="0" r="9525"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9137" cy="722054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af3"/>
          <w:sz w:val="72"/>
          <w:szCs w:val="72"/>
          <w:rtl/>
          <w:lang w:bidi="ar-IQ"/>
        </w:rPr>
        <w:br w:type="page"/>
      </w:r>
    </w:p>
    <w:p w14:paraId="6D9B0607" w14:textId="77777777" w:rsidR="00CF6A19" w:rsidRDefault="00CF6A19" w:rsidP="00CF6A19">
      <w:pPr>
        <w:pStyle w:val="aff0"/>
        <w:jc w:val="center"/>
        <w:rPr>
          <w:rStyle w:val="af3"/>
          <w:rFonts w:hint="cs"/>
          <w:sz w:val="72"/>
          <w:szCs w:val="72"/>
          <w:rtl/>
          <w:lang w:bidi="ar-IQ"/>
        </w:rPr>
      </w:pPr>
    </w:p>
    <w:p w14:paraId="49ABC41A" w14:textId="77777777" w:rsidR="00CF6A19" w:rsidRPr="00C628DE" w:rsidRDefault="00CF6A19" w:rsidP="00CF6A19">
      <w:pPr>
        <w:pStyle w:val="aff0"/>
        <w:jc w:val="center"/>
        <w:rPr>
          <w:rStyle w:val="af3"/>
          <w:b w:val="0"/>
          <w:bCs/>
          <w:color w:val="00AA48"/>
          <w:sz w:val="72"/>
          <w:szCs w:val="72"/>
          <w:rtl/>
        </w:rPr>
      </w:pPr>
      <w:r w:rsidRPr="00C628DE">
        <w:rPr>
          <w:rStyle w:val="af3"/>
          <w:rFonts w:hint="cs"/>
          <w:b w:val="0"/>
          <w:bCs/>
          <w:color w:val="00AA48"/>
          <w:sz w:val="72"/>
          <w:szCs w:val="72"/>
          <w:rtl/>
        </w:rPr>
        <w:t xml:space="preserve">تفسير وتدبر </w:t>
      </w:r>
    </w:p>
    <w:p w14:paraId="59E294C1" w14:textId="3C1D434D" w:rsidR="00CF6A19" w:rsidRPr="00CF6A19" w:rsidRDefault="00CF6A19" w:rsidP="00CF6A19">
      <w:pPr>
        <w:pStyle w:val="aff0"/>
        <w:jc w:val="center"/>
        <w:rPr>
          <w:rStyle w:val="af3"/>
          <w:b w:val="0"/>
          <w:bCs/>
          <w:sz w:val="96"/>
          <w:szCs w:val="96"/>
          <w:rtl/>
        </w:rPr>
      </w:pPr>
      <w:r w:rsidRPr="00CF6A19">
        <w:rPr>
          <w:rStyle w:val="af3"/>
          <w:rFonts w:hint="cs"/>
          <w:b w:val="0"/>
          <w:bCs/>
          <w:sz w:val="96"/>
          <w:szCs w:val="96"/>
          <w:rtl/>
        </w:rPr>
        <w:t>سورة البروج</w:t>
      </w:r>
    </w:p>
    <w:p w14:paraId="6471A766" w14:textId="25A443D8" w:rsidR="00CF6A19" w:rsidRPr="00CF6A19" w:rsidRDefault="00CF6A19" w:rsidP="00CF6A19">
      <w:pPr>
        <w:bidi w:val="0"/>
        <w:jc w:val="center"/>
        <w:rPr>
          <w:rFonts w:asciiTheme="minorBidi" w:hAnsiTheme="minorBidi" w:cstheme="minorBidi"/>
          <w:color w:val="007BB8"/>
          <w:sz w:val="40"/>
          <w:szCs w:val="40"/>
          <w:rtl/>
          <w:lang w:bidi="ar-YE"/>
        </w:rPr>
      </w:pPr>
      <w:r w:rsidRPr="00CF6A19">
        <w:rPr>
          <w:rFonts w:asciiTheme="minorBidi" w:hAnsiTheme="minorBidi" w:cstheme="minorBidi"/>
          <w:color w:val="007BB8"/>
          <w:sz w:val="40"/>
          <w:szCs w:val="40"/>
          <w:rtl/>
          <w:lang w:bidi="ar-YE"/>
        </w:rPr>
        <w:t>قال ابن القيم: "سورة البروج كتاب مستقل في أصول الدين تكفي من فهمها"</w:t>
      </w:r>
    </w:p>
    <w:p w14:paraId="2A4103F9" w14:textId="77777777" w:rsidR="00CF6A19" w:rsidRPr="00CF6A19" w:rsidRDefault="00CF6A19" w:rsidP="00CF6A19">
      <w:pPr>
        <w:bidi w:val="0"/>
        <w:jc w:val="center"/>
        <w:rPr>
          <w:rFonts w:ascii="adwa-assalaf" w:hAnsi="adwa-assalaf" w:cs="Cambria"/>
          <w:lang w:bidi="ar-YE"/>
        </w:rPr>
      </w:pPr>
    </w:p>
    <w:p w14:paraId="00F7907D" w14:textId="77777777" w:rsidR="00CF6A19" w:rsidRPr="00E63B5F" w:rsidRDefault="00CF6A19" w:rsidP="00CF6A19">
      <w:pPr>
        <w:bidi w:val="0"/>
        <w:jc w:val="center"/>
        <w:rPr>
          <w:rFonts w:ascii="adwa-assalaf" w:hAnsi="adwa-assalaf" w:cs="adwa-assalaf"/>
          <w:b/>
          <w:bCs/>
          <w:sz w:val="36"/>
          <w:szCs w:val="36"/>
          <w:rtl/>
          <w:lang w:bidi="ar-YE"/>
        </w:rPr>
      </w:pPr>
      <w:r w:rsidRPr="00E63B5F">
        <w:rPr>
          <w:rFonts w:ascii="adwa-assalaf" w:hAnsi="adwa-assalaf" w:cs="adwa-assalaf" w:hint="cs"/>
          <w:b/>
          <w:bCs/>
          <w:sz w:val="36"/>
          <w:szCs w:val="36"/>
          <w:rtl/>
          <w:lang w:bidi="ar-YE"/>
        </w:rPr>
        <w:t>تأليف</w:t>
      </w:r>
    </w:p>
    <w:p w14:paraId="346EAD34" w14:textId="77777777" w:rsidR="00CF6A19" w:rsidRPr="00E63B5F" w:rsidRDefault="00CF6A19" w:rsidP="00CF6A19">
      <w:pPr>
        <w:bidi w:val="0"/>
        <w:jc w:val="center"/>
        <w:rPr>
          <w:rFonts w:ascii="adwa-assalaf" w:hAnsi="adwa-assalaf" w:cs="adwa-assalaf"/>
          <w:b/>
          <w:bCs/>
          <w:sz w:val="36"/>
          <w:szCs w:val="36"/>
          <w:rtl/>
          <w:lang w:bidi="ar-YE"/>
        </w:rPr>
      </w:pPr>
      <w:r w:rsidRPr="00E63B5F">
        <w:rPr>
          <w:rFonts w:ascii="adwa-assalaf" w:hAnsi="adwa-assalaf" w:cs="adwa-assalaf" w:hint="cs"/>
          <w:b/>
          <w:bCs/>
          <w:sz w:val="36"/>
          <w:szCs w:val="36"/>
          <w:rtl/>
          <w:lang w:bidi="ar-YE"/>
        </w:rPr>
        <w:t>محمد بن علي بن جميل المطري</w:t>
      </w:r>
    </w:p>
    <w:p w14:paraId="14F77AA9" w14:textId="77777777" w:rsidR="00CF6A19" w:rsidRDefault="00CF6A19" w:rsidP="00CF6A19">
      <w:pPr>
        <w:bidi w:val="0"/>
        <w:jc w:val="center"/>
        <w:rPr>
          <w:rFonts w:ascii="adwa-assalaf" w:hAnsi="adwa-assalaf" w:cs="adwa-assalaf"/>
          <w:rtl/>
          <w:lang w:bidi="ar-YE"/>
        </w:rPr>
      </w:pPr>
    </w:p>
    <w:p w14:paraId="3ED05891" w14:textId="77777777" w:rsidR="00CF6A19" w:rsidRPr="00CF6A19" w:rsidRDefault="00CF6A19" w:rsidP="00CF6A19">
      <w:pPr>
        <w:rPr>
          <w:rFonts w:hint="cs"/>
          <w:rtl/>
          <w:lang w:eastAsia="ar-SA" w:bidi="ar-IQ"/>
        </w:rPr>
      </w:pPr>
      <w:bookmarkStart w:id="0" w:name="_GoBack"/>
      <w:bookmarkEnd w:id="0"/>
    </w:p>
    <w:p w14:paraId="588E688B" w14:textId="77777777" w:rsidR="000C78F3" w:rsidRDefault="000C78F3" w:rsidP="004E1ABC">
      <w:pPr>
        <w:jc w:val="center"/>
        <w:rPr>
          <w:sz w:val="42"/>
          <w:szCs w:val="42"/>
          <w:lang w:bidi="ar-YE"/>
        </w:rPr>
      </w:pPr>
    </w:p>
    <w:p w14:paraId="18546418" w14:textId="466CD75A" w:rsidR="000C4D28" w:rsidRDefault="004E1ABC" w:rsidP="004E1ABC">
      <w:pPr>
        <w:jc w:val="center"/>
        <w:rPr>
          <w:sz w:val="42"/>
          <w:szCs w:val="42"/>
          <w:rtl/>
        </w:rPr>
      </w:pPr>
      <w:r w:rsidRPr="00082BA3">
        <w:rPr>
          <w:rFonts w:ascii="Traditional Arabic" w:hAnsi="Traditional Arabic" w:cs="Traditional Arabic"/>
          <w:noProof/>
          <w:sz w:val="52"/>
          <w:szCs w:val="52"/>
        </w:rPr>
        <w:drawing>
          <wp:inline distT="0" distB="0" distL="0" distR="0" wp14:anchorId="406DB135" wp14:editId="4B341E76">
            <wp:extent cx="865632" cy="265435"/>
            <wp:effectExtent l="0" t="0" r="0" b="1270"/>
            <wp:docPr id="37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107" cy="265581"/>
                    </a:xfrm>
                    <a:prstGeom prst="rect">
                      <a:avLst/>
                    </a:prstGeom>
                    <a:noFill/>
                    <a:ln>
                      <a:noFill/>
                    </a:ln>
                  </pic:spPr>
                </pic:pic>
              </a:graphicData>
            </a:graphic>
          </wp:inline>
        </w:drawing>
      </w:r>
      <w:bookmarkStart w:id="1" w:name="_Toc518507589"/>
      <w:bookmarkStart w:id="2" w:name="_Toc521170766"/>
    </w:p>
    <w:p w14:paraId="38B33390" w14:textId="77777777" w:rsidR="000C78F3" w:rsidRPr="00082BA3" w:rsidRDefault="000C78F3" w:rsidP="004E1ABC">
      <w:pPr>
        <w:jc w:val="center"/>
        <w:rPr>
          <w:sz w:val="42"/>
          <w:szCs w:val="42"/>
          <w:rtl/>
        </w:rPr>
      </w:pPr>
    </w:p>
    <w:bookmarkEnd w:id="1"/>
    <w:bookmarkEnd w:id="2"/>
    <w:p w14:paraId="14B2ECE6" w14:textId="77777777" w:rsidR="009556B7" w:rsidRPr="009556B7" w:rsidRDefault="009556B7" w:rsidP="009556B7">
      <w:pPr>
        <w:spacing w:line="240" w:lineRule="auto"/>
        <w:jc w:val="center"/>
        <w:rPr>
          <w:rFonts w:ascii="Traditional Arabic" w:hAnsi="Traditional Arabic" w:cs="Traditional Arabic"/>
          <w:b/>
          <w:bCs/>
          <w:color w:val="9BBB59" w:themeColor="accent3"/>
          <w:sz w:val="36"/>
          <w:szCs w:val="36"/>
          <w:rtl/>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556B7">
        <w:rPr>
          <w:rFonts w:ascii="Traditional Arabic" w:hAnsi="Traditional Arabic" w:cs="Traditional Arabic" w:hint="cs"/>
          <w:b/>
          <w:bCs/>
          <w:color w:val="9BBB59" w:themeColor="accent3"/>
          <w:sz w:val="36"/>
          <w:szCs w:val="36"/>
          <w:rtl/>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المقدمة</w:t>
      </w:r>
    </w:p>
    <w:p w14:paraId="6DEDADDE" w14:textId="77777777" w:rsidR="00CF6A19" w:rsidRPr="00C47E4E" w:rsidRDefault="00CF6A19" w:rsidP="00CF6A19">
      <w:pPr>
        <w:spacing w:line="240" w:lineRule="auto"/>
        <w:ind w:firstLine="652"/>
        <w:jc w:val="lowKashida"/>
        <w:rPr>
          <w:rFonts w:ascii="adwa-assalaf" w:eastAsia="Calibri" w:hAnsi="adwa-assalaf" w:cs="adwa-assalaf"/>
          <w:rtl/>
        </w:rPr>
      </w:pPr>
      <w:r w:rsidRPr="00C47E4E">
        <w:rPr>
          <w:rFonts w:ascii="adwa-assalaf" w:eastAsia="Calibri" w:hAnsi="adwa-assalaf" w:cs="adwa-assalaf"/>
          <w:rtl/>
        </w:rPr>
        <w:t xml:space="preserve">الحمد لله، والصلاة والسلام على رسول الله، وعلى آله وصحبه ومنِ اتبعَ هُداه، أما بعد: </w:t>
      </w:r>
    </w:p>
    <w:p w14:paraId="52340ABE" w14:textId="77777777" w:rsidR="00CF6A19" w:rsidRPr="009A10B1" w:rsidRDefault="00CF6A19" w:rsidP="00CF6A19">
      <w:pPr>
        <w:spacing w:line="240" w:lineRule="auto"/>
        <w:ind w:firstLine="652"/>
        <w:jc w:val="lowKashida"/>
        <w:rPr>
          <w:rFonts w:ascii="adwa-assalaf" w:eastAsia="Calibri" w:hAnsi="adwa-assalaf" w:cs="adwa-assalaf"/>
          <w:rtl/>
        </w:rPr>
      </w:pPr>
      <w:r w:rsidRPr="00AB65FE">
        <w:rPr>
          <w:rFonts w:ascii="adwa-assalaf" w:eastAsia="Calibri" w:hAnsi="adwa-assalaf" w:cs="adwa-assalaf" w:hint="cs"/>
          <w:rtl/>
        </w:rPr>
        <w:t>فيقول الله تعالى:</w:t>
      </w:r>
      <w:r>
        <w:rPr>
          <w:rFonts w:hint="cs"/>
          <w:rtl/>
          <w:lang w:bidi="ar-YE"/>
        </w:rPr>
        <w:t xml:space="preserve"> </w:t>
      </w:r>
      <w:r w:rsidRPr="00F127DC">
        <w:rPr>
          <w:rStyle w:val="af3"/>
          <w:rtl/>
        </w:rPr>
        <w:t>﴿</w:t>
      </w:r>
      <w:r w:rsidRPr="00F127DC">
        <w:rPr>
          <w:rFonts w:ascii="QCF2455" w:hAnsi="QCF2455" w:cs="QCF2455"/>
          <w:sz w:val="28"/>
          <w:szCs w:val="28"/>
          <w:rtl/>
        </w:rPr>
        <w:t>ﱢ ﱣ ﱤ ﱥ ﱦ ﱧ ﱨ ﱩ ﱪ ﱫ</w:t>
      </w:r>
      <w:r w:rsidRPr="00F127DC">
        <w:rPr>
          <w:rStyle w:val="af3"/>
          <w:rtl/>
        </w:rPr>
        <w:t>﴾</w:t>
      </w:r>
      <w:r>
        <w:rPr>
          <w:rtl/>
        </w:rPr>
        <w:t xml:space="preserve"> </w:t>
      </w:r>
      <w:r w:rsidRPr="009A10B1">
        <w:rPr>
          <w:rFonts w:ascii="adwa-assalaf" w:eastAsia="Calibri" w:hAnsi="adwa-assalaf" w:cs="adwa-assalaf"/>
          <w:sz w:val="28"/>
          <w:szCs w:val="28"/>
          <w:rtl/>
        </w:rPr>
        <w:t>[</w:t>
      </w:r>
      <w:r w:rsidRPr="009A10B1">
        <w:rPr>
          <w:rFonts w:ascii="adwa-assalaf" w:eastAsia="Calibri" w:hAnsi="adwa-assalaf" w:cs="adwa-assalaf" w:hint="cs"/>
          <w:sz w:val="28"/>
          <w:szCs w:val="28"/>
          <w:rtl/>
        </w:rPr>
        <w:t>ص</w:t>
      </w:r>
      <w:r w:rsidRPr="009A10B1">
        <w:rPr>
          <w:rFonts w:ascii="adwa-assalaf" w:eastAsia="Calibri" w:hAnsi="adwa-assalaf" w:cs="adwa-assalaf"/>
          <w:sz w:val="28"/>
          <w:szCs w:val="28"/>
          <w:rtl/>
        </w:rPr>
        <w:t>:29]</w:t>
      </w:r>
      <w:r w:rsidRPr="009A10B1">
        <w:rPr>
          <w:rFonts w:ascii="adwa-assalaf" w:eastAsia="Calibri" w:hAnsi="adwa-assalaf" w:cs="adwa-assalaf" w:hint="cs"/>
          <w:rtl/>
        </w:rPr>
        <w:t>،</w:t>
      </w:r>
      <w:r w:rsidRPr="009A10B1">
        <w:rPr>
          <w:rFonts w:ascii="adwa-assalaf" w:eastAsia="Calibri" w:hAnsi="adwa-assalaf" w:cs="adwa-assalaf" w:hint="cs"/>
          <w:rtl/>
          <w:lang w:bidi="ar-YE"/>
        </w:rPr>
        <w:t xml:space="preserve"> </w:t>
      </w:r>
      <w:r w:rsidRPr="00AB65FE">
        <w:rPr>
          <w:rFonts w:ascii="adwa-assalaf" w:eastAsia="Calibri" w:hAnsi="adwa-assalaf" w:cs="adwa-assalaf" w:hint="cs"/>
          <w:rtl/>
        </w:rPr>
        <w:t xml:space="preserve">فقد أخبرنا الله أنه أنزل القرآن المبارك لنتدبر آياته، وليتذكر بها أصحاب العقول ما ينفعهم في دينهم ودنياهم، </w:t>
      </w:r>
      <w:r>
        <w:rPr>
          <w:rFonts w:ascii="adwa-assalaf" w:eastAsia="Calibri" w:hAnsi="adwa-assalaf" w:cs="adwa-assalaf" w:hint="cs"/>
          <w:rtl/>
        </w:rPr>
        <w:t xml:space="preserve">وفي صحيح مسلم من حديث أبي هريرة رضي الله عنه أن النبي صلى الله عليه وسلم قال: </w:t>
      </w:r>
      <w:r w:rsidRPr="009A10B1">
        <w:rPr>
          <w:rFonts w:ascii="adwa-assalaf" w:eastAsia="Calibri" w:hAnsi="adwa-assalaf" w:cs="adwa-assalaf" w:hint="cs"/>
          <w:rtl/>
        </w:rPr>
        <w:t>((</w:t>
      </w:r>
      <w:r w:rsidRPr="009A10B1">
        <w:rPr>
          <w:rFonts w:ascii="adwa-assalaf" w:eastAsia="Calibri" w:hAnsi="adwa-assalaf" w:cs="adwa-assalaf"/>
          <w:rtl/>
        </w:rPr>
        <w:t>وَمَا اجْتَمَعَ قَوْمٌ فِي بَيْتٍ مِنْ بُيُوتِ اللهِ، يَتْلُونَ كِتَابَ اللهِ، وَيَتَدَارَسُونَهُ بَيْنَهُمْ، إِلَّا نَزَلَتْ عَلَيْهِمِ السَّكِينَةُ، وَغَشِيَتْهُمُ الرَّحْمَةُ</w:t>
      </w:r>
      <w:r w:rsidRPr="009A10B1">
        <w:rPr>
          <w:rFonts w:ascii="adwa-assalaf" w:eastAsia="Calibri" w:hAnsi="adwa-assalaf" w:cs="adwa-assalaf" w:hint="cs"/>
          <w:rtl/>
        </w:rPr>
        <w:t>،</w:t>
      </w:r>
      <w:r w:rsidRPr="009A10B1">
        <w:rPr>
          <w:rFonts w:ascii="adwa-assalaf" w:eastAsia="Calibri" w:hAnsi="adwa-assalaf" w:cs="adwa-assalaf"/>
          <w:rtl/>
        </w:rPr>
        <w:t xml:space="preserve"> وَحَفَّتْهُمُ الْمَلَائِكَةُ، وَذَكَرَهُمُ اللهُ فِيمَنْ عِنْدَهُ</w:t>
      </w:r>
      <w:r w:rsidRPr="009A10B1">
        <w:rPr>
          <w:rFonts w:ascii="adwa-assalaf" w:eastAsia="Calibri" w:hAnsi="adwa-assalaf" w:cs="adwa-assalaf" w:hint="cs"/>
          <w:rtl/>
        </w:rPr>
        <w:t>)).</w:t>
      </w:r>
    </w:p>
    <w:p w14:paraId="318D06D9" w14:textId="4DCB5E32" w:rsidR="00CF6A19" w:rsidRPr="009A10B1" w:rsidRDefault="00CF6A19" w:rsidP="00CF6A19">
      <w:pPr>
        <w:spacing w:line="240" w:lineRule="auto"/>
        <w:ind w:firstLine="652"/>
        <w:jc w:val="lowKashida"/>
        <w:rPr>
          <w:rFonts w:ascii="adwa-assalaf" w:eastAsia="Calibri" w:hAnsi="adwa-assalaf" w:cs="adwa-assalaf"/>
          <w:rtl/>
        </w:rPr>
      </w:pPr>
      <w:r w:rsidRPr="009A10B1">
        <w:rPr>
          <w:rFonts w:ascii="adwa-assalaf" w:eastAsia="Calibri" w:hAnsi="adwa-assalaf" w:cs="adwa-assalaf" w:hint="cs"/>
          <w:rtl/>
        </w:rPr>
        <w:lastRenderedPageBreak/>
        <w:t xml:space="preserve">وقد يسر الله القرآن للذكر، فينتفع به كلُّ من يتلوه ويتدبره، قال الله تعالى: </w:t>
      </w:r>
      <w:r w:rsidRPr="009A10B1">
        <w:rPr>
          <w:rFonts w:ascii="adwa-assalaf" w:eastAsia="Calibri" w:hAnsi="adwa-assalaf" w:cs="adwa-assalaf"/>
          <w:rtl/>
        </w:rPr>
        <w:t>﴿وَلَقَدْ يَسَّرْنَا الْقُرْآنَ لِلذِّكْرِ فَهَلْ مِنْ مُدَّكِرٍ﴾ [القمر: 17]</w:t>
      </w:r>
      <w:r w:rsidRPr="009A10B1">
        <w:rPr>
          <w:rFonts w:ascii="adwa-assalaf" w:eastAsia="Calibri" w:hAnsi="adwa-assalaf" w:cs="adwa-assalaf" w:hint="cs"/>
          <w:rtl/>
        </w:rPr>
        <w:t>، فيجد كلُّ من يتدبر القرآن من الهدايات ما يناسب حاله، ويُذكِّره بما ينفعه في أموره الخاصة والعامة، ففي القرآن العظيم هداياتٌ للعلماء والعامة، والرؤساء والوزراء، والقادة والزعماء، والأغنياء والفقراء، والتجار والعمال، والأصحاء والمرضى، والرجال والنساء، فيه هداياتٌ للمنتصرين والمنهزمين، فيه هدايات للمستضعفين</w:t>
      </w:r>
      <w:r w:rsidR="000C78F3">
        <w:rPr>
          <w:rFonts w:ascii="adwa-assalaf" w:eastAsia="Calibri" w:hAnsi="adwa-assalaf" w:cs="adwa-assalaf" w:hint="cs"/>
          <w:rtl/>
        </w:rPr>
        <w:t xml:space="preserve"> والمظلومين</w:t>
      </w:r>
      <w:r w:rsidRPr="009A10B1">
        <w:rPr>
          <w:rFonts w:ascii="adwa-assalaf" w:eastAsia="Calibri" w:hAnsi="adwa-assalaf" w:cs="adwa-assalaf" w:hint="cs"/>
          <w:rtl/>
        </w:rPr>
        <w:t>، فيه بيان أسباب النصر والتمكين، فيه هدايات لجميع الناس في كل زمان ومكان، فيه ذكر أصول الإيمان وتصحيح العقائد، فيه الأمر بتوحيد الله سبحانه والإخلاص له، والنهي عن الشرك به، فيه تزكية النفوس</w:t>
      </w:r>
      <w:r w:rsidR="000C78F3">
        <w:rPr>
          <w:rFonts w:ascii="adwa-assalaf" w:eastAsia="Calibri" w:hAnsi="adwa-assalaf" w:cs="adwa-assalaf" w:hint="cs"/>
          <w:rtl/>
        </w:rPr>
        <w:t>،</w:t>
      </w:r>
      <w:r w:rsidRPr="009A10B1">
        <w:rPr>
          <w:rFonts w:ascii="adwa-assalaf" w:eastAsia="Calibri" w:hAnsi="adwa-assalaf" w:cs="adwa-assalaf" w:hint="cs"/>
          <w:rtl/>
        </w:rPr>
        <w:t xml:space="preserve"> وتهذيب الأخلاق، والأمر بمكارم الأخلاق، والنهي عن سيئها، فيه الحث على عبادة الله وذكره ودعائه، فيه أفضل الدعوات، فيه </w:t>
      </w:r>
      <w:r w:rsidRPr="009A10B1">
        <w:rPr>
          <w:rFonts w:ascii="adwa-assalaf" w:eastAsia="Calibri" w:hAnsi="adwa-assalaf" w:cs="adwa-assalaf" w:hint="cs"/>
          <w:rtl/>
        </w:rPr>
        <w:lastRenderedPageBreak/>
        <w:t xml:space="preserve">بيان الأحكام التي شرعها الله لمصالح </w:t>
      </w:r>
      <w:r w:rsidR="000C78F3">
        <w:rPr>
          <w:rFonts w:ascii="adwa-assalaf" w:eastAsia="Calibri" w:hAnsi="adwa-assalaf" w:cs="adwa-assalaf" w:hint="cs"/>
          <w:rtl/>
        </w:rPr>
        <w:t>ال</w:t>
      </w:r>
      <w:r w:rsidRPr="009A10B1">
        <w:rPr>
          <w:rFonts w:ascii="adwa-assalaf" w:eastAsia="Calibri" w:hAnsi="adwa-assalaf" w:cs="adwa-assalaf" w:hint="cs"/>
          <w:rtl/>
        </w:rPr>
        <w:t xml:space="preserve">عباد، فيه الأمر بطاعة الله وطاعة رسوله محمد صلى الله عليه وسلم، المبيِّن بسنته ما أنزل الله عليه في كتابه، فيه بيان الحق في كل ما يختلف الناس فيه، كما قال تعالى: ﴿وَمَا أَنْزَلْنَا عَلَيْكَ الْكِتَابَ إِلَّا لِتُبَيِّنَ لَهُمُ الَّذِي اخْتَلَفُوا فِيهِ وَهُدًى وَرَحْمَةً لِقَوْمٍ يُؤْمِنُونَ﴾ [النحل: 64]، وقال سبحانه: ﴿قَدْ جَاءَكُمْ بَصَائِرُ مِنْ رَبِّكُمْ فَمَنْ أَبْصَرَ فَلِنَفْسِهِ وَمَنْ عَمِيَ فَعَلَيْهَا وَمَا أَنَا عَلَيْكُمْ بِحَفِيظٍ﴾ [الأنعام: 104]، وقال عز وجل: ﴿وَلَقَدْ صَرَّفْنَا فِي هَذَا الْقُرْآنِ لِلنَّاسِ مِنْ كُلِّ مَثَلٍ وَكَانَ الْإِنْسَانُ أَكْثَرَ شَيْءٍ جَدَلًا﴾ [الكهف: 54]. </w:t>
      </w:r>
    </w:p>
    <w:p w14:paraId="0A4C74EC" w14:textId="5465A59E" w:rsidR="009556B7" w:rsidRDefault="00CF6A19" w:rsidP="00CF6A19">
      <w:pPr>
        <w:spacing w:line="240" w:lineRule="auto"/>
        <w:ind w:firstLine="652"/>
        <w:jc w:val="lowKashida"/>
        <w:rPr>
          <w:rFonts w:ascii="adwa-assalaf" w:eastAsia="Calibri" w:hAnsi="adwa-assalaf" w:cs="adwa-assalaf"/>
          <w:rtl/>
        </w:rPr>
      </w:pPr>
      <w:r w:rsidRPr="009A10B1">
        <w:rPr>
          <w:rFonts w:ascii="adwa-assalaf" w:eastAsia="Calibri" w:hAnsi="adwa-assalaf" w:cs="adwa-assalaf" w:hint="cs"/>
          <w:rtl/>
        </w:rPr>
        <w:t xml:space="preserve">في هذا القرآن كل ما نحتاج إلى بيانه، كما قال الله سبحانه: ﴿وَنَزَّلْنَا عَلَيْكَ الْكِتَابَ تِبْيَانًا لِكُلِّ شَيْءٍ وَهُدًى وَرَحْمَةً وَبُشْرَى لِلْمُسْلِمِينَ﴾ [النحل: 89]، وقال تبارك وتعالى: ﴿إِنَّ هَذَا الْقُرْآنَ يَهْدِي لِلَّتِي هِيَ أَقْوَمُ﴾ [الإسراء: 9] </w:t>
      </w:r>
      <w:r w:rsidRPr="009A10B1">
        <w:rPr>
          <w:rFonts w:ascii="adwa-assalaf" w:eastAsia="Calibri" w:hAnsi="adwa-assalaf" w:cs="adwa-assalaf" w:hint="cs"/>
          <w:rtl/>
        </w:rPr>
        <w:lastRenderedPageBreak/>
        <w:t>أي: يهدي الناس للخصلة التي هي أحسن الخصال في جميع الأمور، وفي كل الأحوال، فهو كلام الله الذي جعله نورًا وهداية للناس في كل زمان ومكان، يخرجهم به من الظلمات إلى النور، ويهديهم به إلى الحق المبين في جميع أمورهم الدينية والدنيوية، الاجتماعية والاقتصادية والسياسية، فكل ما يحتاج الناس إليه بيَّنه الله في كتابه العظيم نصًا أو دَلالة أو استنباطًا، علمه من علمه، وجهله من جهله.</w:t>
      </w:r>
    </w:p>
    <w:p w14:paraId="4E5818D7" w14:textId="228B2925" w:rsidR="000C78F3" w:rsidRPr="009556B7" w:rsidRDefault="000C78F3" w:rsidP="000C78F3">
      <w:pPr>
        <w:spacing w:line="240" w:lineRule="auto"/>
        <w:ind w:firstLine="652"/>
        <w:jc w:val="lowKashida"/>
        <w:rPr>
          <w:rFonts w:ascii="adwa-assalaf" w:eastAsia="Calibri" w:hAnsi="adwa-assalaf" w:cs="adwa-assalaf"/>
          <w:rtl/>
          <w:lang w:bidi="ar-YE"/>
        </w:rPr>
      </w:pPr>
      <w:r w:rsidRPr="000C78F3">
        <w:rPr>
          <w:rFonts w:ascii="adwa-assalaf" w:eastAsia="Calibri" w:hAnsi="adwa-assalaf" w:cs="adwa-assalaf" w:hint="cs"/>
          <w:rtl/>
        </w:rPr>
        <w:t>وهذا تفسير وتدبرٌ لسورة البروج، ومدارسةٌ لبعض ما فيها من علم وهدايات،</w:t>
      </w:r>
      <w:r>
        <w:rPr>
          <w:rFonts w:ascii="adwa-assalaf" w:eastAsia="Calibri" w:hAnsi="adwa-assalaf" w:cs="adwa-assalaf" w:hint="cs"/>
          <w:rtl/>
          <w:lang w:bidi="ar-YE"/>
        </w:rPr>
        <w:t xml:space="preserve"> </w:t>
      </w:r>
      <w:r w:rsidRPr="009556B7">
        <w:rPr>
          <w:rFonts w:ascii="adwa-assalaf" w:eastAsia="Calibri" w:hAnsi="adwa-assalaf" w:cs="adwa-assalaf"/>
          <w:rtl/>
          <w:lang w:bidi="ar-YE"/>
        </w:rPr>
        <w:t>قال ابن القيم عن سورة البروج: "هذه السورة كتاب مستقل في أصول الدين تكفي من فهمها"</w:t>
      </w:r>
      <w:r w:rsidRPr="00744930">
        <w:rPr>
          <w:rFonts w:ascii="Traditional Arabic" w:hAnsi="Traditional Arabic" w:cs="Traditional Arabic"/>
          <w:vertAlign w:val="superscript"/>
          <w:rtl/>
        </w:rPr>
        <w:t>(</w:t>
      </w:r>
      <w:r w:rsidRPr="00744930">
        <w:rPr>
          <w:rFonts w:ascii="Traditional Arabic" w:hAnsi="Traditional Arabic" w:cs="Traditional Arabic"/>
          <w:vertAlign w:val="superscript"/>
          <w:rtl/>
        </w:rPr>
        <w:footnoteReference w:id="1"/>
      </w:r>
      <w:r w:rsidRPr="00744930">
        <w:rPr>
          <w:rFonts w:ascii="Traditional Arabic" w:hAnsi="Traditional Arabic" w:cs="Traditional Arabic"/>
          <w:vertAlign w:val="superscript"/>
          <w:rtl/>
        </w:rPr>
        <w:t>)</w:t>
      </w:r>
      <w:r w:rsidRPr="009556B7">
        <w:rPr>
          <w:rFonts w:ascii="adwa-assalaf" w:eastAsia="Calibri" w:hAnsi="adwa-assalaf" w:cs="adwa-assalaf"/>
          <w:rtl/>
          <w:lang w:bidi="ar-YE"/>
        </w:rPr>
        <w:t>.</w:t>
      </w:r>
    </w:p>
    <w:p w14:paraId="2F74C6E3" w14:textId="77777777" w:rsidR="000C78F3" w:rsidRDefault="000C78F3" w:rsidP="00CF6A19">
      <w:pPr>
        <w:spacing w:line="240" w:lineRule="auto"/>
        <w:ind w:firstLine="652"/>
        <w:jc w:val="lowKashida"/>
        <w:rPr>
          <w:rFonts w:ascii="adwa-assalaf" w:eastAsia="Calibri" w:hAnsi="adwa-assalaf" w:cs="adwa-assalaf"/>
          <w:rtl/>
        </w:rPr>
      </w:pPr>
    </w:p>
    <w:p w14:paraId="5A8F8A98" w14:textId="77777777" w:rsidR="009556B7" w:rsidRDefault="009556B7">
      <w:pPr>
        <w:bidi w:val="0"/>
        <w:spacing w:after="200" w:line="276" w:lineRule="auto"/>
        <w:ind w:firstLine="0"/>
        <w:jc w:val="left"/>
        <w:rPr>
          <w:rFonts w:ascii="adwa-assalaf" w:eastAsia="Calibri" w:hAnsi="adwa-assalaf" w:cs="adwa-assalaf"/>
          <w:rtl/>
        </w:rPr>
      </w:pPr>
      <w:r>
        <w:rPr>
          <w:rFonts w:ascii="adwa-assalaf" w:eastAsia="Calibri" w:hAnsi="adwa-assalaf" w:cs="adwa-assalaf"/>
          <w:rtl/>
        </w:rPr>
        <w:br w:type="page"/>
      </w:r>
    </w:p>
    <w:p w14:paraId="4FC4CE26" w14:textId="2252B52C" w:rsidR="009556B7" w:rsidRPr="009556B7" w:rsidRDefault="009556B7" w:rsidP="009556B7">
      <w:pPr>
        <w:spacing w:line="240" w:lineRule="auto"/>
        <w:jc w:val="center"/>
        <w:rPr>
          <w:rFonts w:ascii="Traditional Arabic" w:hAnsi="Traditional Arabic" w:cs="Traditional Arabic"/>
          <w:b/>
          <w:bCs/>
          <w:color w:val="9BBB59" w:themeColor="accent3"/>
          <w:sz w:val="36"/>
          <w:szCs w:val="36"/>
          <w:rtl/>
          <w14:glow w14:rad="63500">
            <w14:schemeClr w14:val="accent3">
              <w14:alpha w14:val="60000"/>
              <w14:satMod w14:val="175000"/>
            </w14:schemeClr>
          </w14:gl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556B7">
        <w:rPr>
          <w:rFonts w:ascii="Traditional Arabic" w:hAnsi="Traditional Arabic" w:cs="Traditional Arabic" w:hint="cs"/>
          <w:b/>
          <w:bCs/>
          <w:color w:val="9BBB59" w:themeColor="accent3"/>
          <w:sz w:val="36"/>
          <w:szCs w:val="36"/>
          <w:rtl/>
          <w14:glow w14:rad="63500">
            <w14:schemeClr w14:val="accent3">
              <w14:alpha w14:val="60000"/>
              <w14:satMod w14:val="175000"/>
            </w14:schemeClr>
          </w14:gl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التفسير والتدبر</w:t>
      </w:r>
    </w:p>
    <w:p w14:paraId="32ECDC95" w14:textId="3B3076F1" w:rsidR="00CF6A19" w:rsidRDefault="00CF6A19" w:rsidP="00CF6A19">
      <w:pPr>
        <w:jc w:val="lowKashida"/>
        <w:rPr>
          <w:rFonts w:ascii="adwa-assalaf" w:eastAsia="Calibri" w:hAnsi="adwa-assalaf" w:cs="adwa-assalaf"/>
          <w:rtl/>
          <w:lang w:bidi="ar-YE"/>
        </w:rPr>
      </w:pPr>
      <w:r w:rsidRPr="00F127DC">
        <w:rPr>
          <w:rStyle w:val="af3"/>
          <w:rtl/>
        </w:rPr>
        <w:t>﴿</w:t>
      </w:r>
      <w:r w:rsidRPr="00F127DC">
        <w:rPr>
          <w:rFonts w:ascii="QCF2001" w:hAnsi="QCF2001" w:cs="QCF2001" w:hint="cs"/>
          <w:sz w:val="28"/>
          <w:szCs w:val="28"/>
          <w:rtl/>
        </w:rPr>
        <w:t>ﱁ</w:t>
      </w:r>
      <w:r w:rsidRPr="00F127DC">
        <w:rPr>
          <w:rFonts w:ascii="QCF2001" w:hAnsi="QCF2001" w:cs="QCF2001"/>
          <w:sz w:val="28"/>
          <w:szCs w:val="28"/>
          <w:rtl/>
        </w:rPr>
        <w:t xml:space="preserve"> </w:t>
      </w:r>
      <w:r w:rsidRPr="00F127DC">
        <w:rPr>
          <w:rFonts w:ascii="QCF2001" w:hAnsi="QCF2001" w:cs="QCF2001" w:hint="cs"/>
          <w:sz w:val="28"/>
          <w:szCs w:val="28"/>
          <w:rtl/>
        </w:rPr>
        <w:t>ﱂ</w:t>
      </w:r>
      <w:r w:rsidRPr="00F127DC">
        <w:rPr>
          <w:rFonts w:ascii="QCF2001" w:hAnsi="QCF2001" w:cs="QCF2001"/>
          <w:sz w:val="28"/>
          <w:szCs w:val="28"/>
          <w:rtl/>
        </w:rPr>
        <w:t xml:space="preserve"> </w:t>
      </w:r>
      <w:r w:rsidRPr="00F127DC">
        <w:rPr>
          <w:rFonts w:ascii="QCF2001" w:hAnsi="QCF2001" w:cs="QCF2001" w:hint="cs"/>
          <w:sz w:val="28"/>
          <w:szCs w:val="28"/>
          <w:rtl/>
        </w:rPr>
        <w:t>ﱃ</w:t>
      </w:r>
      <w:r w:rsidRPr="00F127DC">
        <w:rPr>
          <w:rFonts w:ascii="QCF2001" w:hAnsi="QCF2001" w:cs="QCF2001"/>
          <w:sz w:val="28"/>
          <w:szCs w:val="28"/>
          <w:rtl/>
        </w:rPr>
        <w:t xml:space="preserve"> </w:t>
      </w:r>
      <w:r w:rsidRPr="00F127DC">
        <w:rPr>
          <w:rFonts w:ascii="QCF2001" w:hAnsi="QCF2001" w:cs="QCF2001" w:hint="cs"/>
          <w:sz w:val="28"/>
          <w:szCs w:val="28"/>
          <w:rtl/>
        </w:rPr>
        <w:t>ﱄ</w:t>
      </w:r>
      <w:r w:rsidRPr="00F127DC">
        <w:rPr>
          <w:rStyle w:val="af3"/>
          <w:rtl/>
        </w:rPr>
        <w:t>﴾</w:t>
      </w:r>
      <w:r w:rsidRPr="00320BA1">
        <w:rPr>
          <w:rFonts w:ascii="adwa-assalaf" w:eastAsia="Calibri" w:hAnsi="adwa-assalaf" w:cs="adwa-assalaf"/>
          <w:rtl/>
          <w:lang w:bidi="ar-YE"/>
        </w:rPr>
        <w:t xml:space="preserve"> </w:t>
      </w:r>
      <w:r w:rsidRPr="00AB65FE">
        <w:rPr>
          <w:rFonts w:ascii="adwa-assalaf" w:eastAsia="Calibri" w:hAnsi="adwa-assalaf" w:cs="adwa-assalaf"/>
          <w:rtl/>
          <w:lang w:bidi="ar-YE"/>
        </w:rPr>
        <w:t>أي: أبتدئ قراءتي باسم الله. والله هو المعبود الحق دون ما سواه، وهو الاسم الأعظم عند كثير من العلماء</w:t>
      </w:r>
      <w:r>
        <w:rPr>
          <w:rFonts w:ascii="adwa-assalaf" w:eastAsia="Calibri" w:hAnsi="adwa-assalaf" w:cs="adwa-assalaf" w:hint="cs"/>
          <w:rtl/>
          <w:lang w:bidi="ar-YE"/>
        </w:rPr>
        <w:t xml:space="preserve">، </w:t>
      </w:r>
      <w:r w:rsidRPr="00522A15">
        <w:rPr>
          <w:rFonts w:ascii="adwa-assalaf" w:eastAsia="Calibri" w:hAnsi="adwa-assalaf" w:cs="adwa-assalaf"/>
          <w:rtl/>
          <w:lang w:bidi="ar-YE"/>
        </w:rPr>
        <w:t>وقيل: الاسم الأعظم جميع أسماء الله الحسنى، فكلها عظيمة، وقيل</w:t>
      </w:r>
      <w:r>
        <w:rPr>
          <w:rFonts w:ascii="adwa-assalaf" w:eastAsia="Calibri" w:hAnsi="adwa-assalaf" w:cs="adwa-assalaf" w:hint="cs"/>
          <w:rtl/>
          <w:lang w:bidi="ar-YE"/>
        </w:rPr>
        <w:t>: الاسم الأعظم الحي القيوم، وقيل</w:t>
      </w:r>
      <w:r w:rsidRPr="00522A15">
        <w:rPr>
          <w:rFonts w:ascii="adwa-assalaf" w:eastAsia="Calibri" w:hAnsi="adwa-assalaf" w:cs="adwa-assalaf"/>
          <w:rtl/>
          <w:lang w:bidi="ar-YE"/>
        </w:rPr>
        <w:t xml:space="preserve"> غير ذلك، والأصح هو القول الأول، ونُسِب إلى أكثر العلماء، وإلى المحققين</w:t>
      </w:r>
      <w:r w:rsidRPr="00744930">
        <w:rPr>
          <w:rFonts w:ascii="Traditional Arabic" w:hAnsi="Traditional Arabic" w:cs="Traditional Arabic"/>
          <w:vertAlign w:val="superscript"/>
          <w:rtl/>
        </w:rPr>
        <w:t>(</w:t>
      </w:r>
      <w:r w:rsidRPr="00744930">
        <w:rPr>
          <w:rFonts w:ascii="Traditional Arabic" w:hAnsi="Traditional Arabic" w:cs="Traditional Arabic"/>
          <w:vertAlign w:val="superscript"/>
          <w:rtl/>
        </w:rPr>
        <w:footnoteReference w:id="2"/>
      </w:r>
      <w:r w:rsidRPr="00744930">
        <w:rPr>
          <w:rFonts w:ascii="Traditional Arabic" w:hAnsi="Traditional Arabic" w:cs="Traditional Arabic"/>
          <w:vertAlign w:val="superscript"/>
          <w:rtl/>
        </w:rPr>
        <w:t>)</w:t>
      </w:r>
      <w:r>
        <w:rPr>
          <w:rFonts w:ascii="adwa-assalaf" w:eastAsia="Calibri" w:hAnsi="adwa-assalaf" w:cs="adwa-assalaf" w:hint="cs"/>
          <w:rtl/>
          <w:lang w:bidi="ar-YE"/>
        </w:rPr>
        <w:t xml:space="preserve">، ويدل على ذلك </w:t>
      </w:r>
      <w:r w:rsidRPr="00AB65FE">
        <w:rPr>
          <w:rFonts w:ascii="adwa-assalaf" w:eastAsia="Calibri" w:hAnsi="adwa-assalaf" w:cs="adwa-assalaf"/>
          <w:rtl/>
          <w:lang w:bidi="ar-YE"/>
        </w:rPr>
        <w:t xml:space="preserve">أنه متضمن كل اسم من أسماء الله، وجميع الأسماء الحسنى تابعة له، مضافة إليه، ولا يضاف اسم الله إليها، وهو أخص أسماء الرب سبحانه، فلا يسمى به غير </w:t>
      </w:r>
      <w:r>
        <w:rPr>
          <w:rFonts w:ascii="adwa-assalaf" w:eastAsia="Calibri" w:hAnsi="adwa-assalaf" w:cs="adwa-assalaf" w:hint="cs"/>
          <w:rtl/>
          <w:lang w:bidi="ar-YE"/>
        </w:rPr>
        <w:t>ا</w:t>
      </w:r>
      <w:r w:rsidRPr="00AB65FE">
        <w:rPr>
          <w:rFonts w:ascii="adwa-assalaf" w:eastAsia="Calibri" w:hAnsi="adwa-assalaf" w:cs="adwa-assalaf"/>
          <w:rtl/>
          <w:lang w:bidi="ar-YE"/>
        </w:rPr>
        <w:t>لخالق تبارك اسمه</w:t>
      </w:r>
      <w:r>
        <w:rPr>
          <w:rFonts w:ascii="adwa-assalaf" w:eastAsia="Calibri" w:hAnsi="adwa-assalaf" w:cs="adwa-assalaf" w:hint="cs"/>
          <w:rtl/>
          <w:lang w:bidi="ar-YE"/>
        </w:rPr>
        <w:t xml:space="preserve">، </w:t>
      </w:r>
      <w:r w:rsidRPr="00522A15">
        <w:rPr>
          <w:rFonts w:ascii="adwa-assalaf" w:eastAsia="Calibri" w:hAnsi="adwa-assalaf" w:cs="adwa-assalaf"/>
          <w:rtl/>
          <w:lang w:bidi="ar-YE"/>
        </w:rPr>
        <w:t>والله أعلم</w:t>
      </w:r>
      <w:r>
        <w:rPr>
          <w:rFonts w:ascii="adwa-assalaf" w:eastAsia="Calibri" w:hAnsi="adwa-assalaf" w:cs="adwa-assalaf" w:hint="cs"/>
          <w:rtl/>
          <w:lang w:bidi="ar-YE"/>
        </w:rPr>
        <w:t xml:space="preserve">. </w:t>
      </w:r>
    </w:p>
    <w:p w14:paraId="43D70AAF" w14:textId="77777777" w:rsidR="00CF6A19" w:rsidRDefault="00CF6A19" w:rsidP="00CF6A19">
      <w:pPr>
        <w:jc w:val="lowKashida"/>
        <w:rPr>
          <w:rFonts w:ascii="adwa-assalaf" w:eastAsia="Calibri" w:hAnsi="adwa-assalaf" w:cs="adwa-assalaf"/>
          <w:rtl/>
          <w:lang w:bidi="ar-YE"/>
        </w:rPr>
      </w:pPr>
      <w:r>
        <w:rPr>
          <w:rFonts w:ascii="adwa-assalaf" w:eastAsia="Calibri" w:hAnsi="adwa-assalaf" w:cs="adwa-assalaf" w:hint="cs"/>
          <w:rtl/>
          <w:lang w:bidi="ar-YE"/>
        </w:rPr>
        <w:lastRenderedPageBreak/>
        <w:t xml:space="preserve">والرحمن الرحيم اسمان من </w:t>
      </w:r>
      <w:r w:rsidRPr="00AB65FE">
        <w:rPr>
          <w:rFonts w:ascii="adwa-assalaf" w:eastAsia="Calibri" w:hAnsi="adwa-assalaf" w:cs="adwa-assalaf"/>
          <w:rtl/>
          <w:lang w:bidi="ar-YE"/>
        </w:rPr>
        <w:t xml:space="preserve">أسماء الله الحسنى، </w:t>
      </w:r>
      <w:r>
        <w:rPr>
          <w:rFonts w:ascii="adwa-assalaf" w:eastAsia="Calibri" w:hAnsi="adwa-assalaf" w:cs="adwa-assalaf" w:hint="cs"/>
          <w:rtl/>
          <w:lang w:bidi="ar-YE"/>
        </w:rPr>
        <w:t xml:space="preserve">الرحمن </w:t>
      </w:r>
      <w:r w:rsidRPr="00AB65FE">
        <w:rPr>
          <w:rFonts w:ascii="adwa-assalaf" w:eastAsia="Calibri" w:hAnsi="adwa-assalaf" w:cs="adwa-assalaf"/>
          <w:rtl/>
          <w:lang w:bidi="ar-YE"/>
        </w:rPr>
        <w:t xml:space="preserve">بمعنى: صاحب الرحمة الواسعة، </w:t>
      </w:r>
      <w:r>
        <w:rPr>
          <w:rFonts w:ascii="adwa-assalaf" w:eastAsia="Calibri" w:hAnsi="adwa-assalaf" w:cs="adwa-assalaf" w:hint="cs"/>
          <w:rtl/>
          <w:lang w:bidi="ar-YE"/>
        </w:rPr>
        <w:t>والرحيم بمع</w:t>
      </w:r>
      <w:r w:rsidRPr="00AB65FE">
        <w:rPr>
          <w:rFonts w:ascii="adwa-assalaf" w:eastAsia="Calibri" w:hAnsi="adwa-assalaf" w:cs="adwa-assalaf"/>
          <w:rtl/>
          <w:lang w:bidi="ar-YE"/>
        </w:rPr>
        <w:t>نى: صاحب الرحمة الواصلة إلى عباده المؤمنين</w:t>
      </w:r>
      <w:r>
        <w:rPr>
          <w:rFonts w:ascii="adwa-assalaf" w:eastAsia="Calibri" w:hAnsi="adwa-assalaf" w:cs="adwa-assalaf" w:hint="cs"/>
          <w:rtl/>
          <w:lang w:bidi="ar-YE"/>
        </w:rPr>
        <w:t xml:space="preserve">. </w:t>
      </w:r>
    </w:p>
    <w:p w14:paraId="07F9EEB0" w14:textId="77777777" w:rsidR="000C78F3" w:rsidRPr="000C78F3" w:rsidRDefault="00CF6A19" w:rsidP="00CF6A19">
      <w:pPr>
        <w:jc w:val="lowKashida"/>
        <w:rPr>
          <w:rFonts w:ascii="adwa-assalaf" w:eastAsia="Calibri" w:hAnsi="adwa-assalaf" w:cs="adwa-assalaf"/>
          <w:b/>
          <w:bCs/>
          <w:rtl/>
          <w:lang w:bidi="ar-YE"/>
        </w:rPr>
      </w:pPr>
      <w:r w:rsidRPr="000C78F3">
        <w:rPr>
          <w:rFonts w:ascii="adwa-assalaf" w:eastAsia="Calibri" w:hAnsi="adwa-assalaf" w:cs="adwa-assalaf" w:hint="cs"/>
          <w:b/>
          <w:bCs/>
          <w:rtl/>
          <w:lang w:bidi="ar-YE"/>
        </w:rPr>
        <w:t>وفي هذه السورةِ عشرةُ أسماء من الأسماء الحسنى:</w:t>
      </w:r>
    </w:p>
    <w:p w14:paraId="2BC1AB26" w14:textId="1A46952E" w:rsidR="00CF6A19" w:rsidRPr="00565BFF" w:rsidRDefault="00CF6A19" w:rsidP="00CF6A19">
      <w:pPr>
        <w:jc w:val="lowKashida"/>
        <w:rPr>
          <w:rFonts w:ascii="adwa-assalaf" w:eastAsia="Calibri" w:hAnsi="adwa-assalaf" w:cs="adwa-assalaf"/>
          <w:rtl/>
          <w:lang w:bidi="ar-YE"/>
        </w:rPr>
      </w:pPr>
      <w:r w:rsidRPr="00565BFF">
        <w:rPr>
          <w:rFonts w:ascii="adwa-assalaf" w:eastAsia="Calibri" w:hAnsi="adwa-assalaf" w:cs="adwa-assalaf" w:hint="cs"/>
          <w:rtl/>
          <w:lang w:bidi="ar-YE"/>
        </w:rPr>
        <w:t>الله الرحمن الرحيم العزيز الحميد الشهيد الغفور الودود المجيد المحيط.</w:t>
      </w:r>
    </w:p>
    <w:p w14:paraId="3FCFA6E6" w14:textId="20D5C4E1" w:rsidR="00CF6A19" w:rsidRPr="00A00138" w:rsidRDefault="00CF6A19" w:rsidP="00CF6A19">
      <w:pPr>
        <w:jc w:val="lowKashida"/>
        <w:rPr>
          <w:rFonts w:eastAsia="Calibri"/>
          <w:rtl/>
          <w:lang w:bidi="ar-YE"/>
        </w:rPr>
      </w:pPr>
      <w:r w:rsidRPr="00294B3B">
        <w:rPr>
          <w:rStyle w:val="af3"/>
          <w:rtl/>
        </w:rPr>
        <w:t>﴿</w:t>
      </w:r>
      <w:r w:rsidRPr="00F127DC">
        <w:rPr>
          <w:rFonts w:ascii="QCF2590" w:hAnsi="QCF2590" w:cs="QCF2590"/>
          <w:sz w:val="28"/>
          <w:szCs w:val="28"/>
          <w:rtl/>
        </w:rPr>
        <w:t>ﱋ ﱌ ﱍ ﱎ</w:t>
      </w:r>
      <w:r w:rsidRPr="00F127DC">
        <w:rPr>
          <w:rStyle w:val="af3"/>
          <w:rtl/>
        </w:rPr>
        <w:t>﴾</w:t>
      </w:r>
      <w:r w:rsidRPr="00AA70C5">
        <w:rPr>
          <w:rFonts w:ascii="Arial" w:hAnsi="Arial" w:cs="Arial"/>
          <w:color w:val="9DAB0C"/>
          <w:rtl/>
        </w:rPr>
        <w:t xml:space="preserve"> </w:t>
      </w:r>
      <w:r>
        <w:rPr>
          <w:rFonts w:ascii="adwa-assalaf" w:eastAsia="Calibri" w:hAnsi="adwa-assalaf" w:cs="adwa-assalaf" w:hint="cs"/>
          <w:rtl/>
          <w:lang w:bidi="ar-YE"/>
        </w:rPr>
        <w:t>السماء بناء محكم، وليست السماء فضاء، بل الفضاء بين السماء والأرض، والبروج هي النجوم؛ لأنها تتبرَّج أي</w:t>
      </w:r>
      <w:r w:rsidR="000C78F3">
        <w:rPr>
          <w:rFonts w:ascii="adwa-assalaf" w:eastAsia="Calibri" w:hAnsi="adwa-assalaf" w:cs="adwa-assalaf" w:hint="cs"/>
          <w:rtl/>
          <w:lang w:bidi="ar-YE"/>
        </w:rPr>
        <w:t>:</w:t>
      </w:r>
      <w:r>
        <w:rPr>
          <w:rFonts w:ascii="adwa-assalaf" w:eastAsia="Calibri" w:hAnsi="adwa-assalaf" w:cs="adwa-assalaf" w:hint="cs"/>
          <w:rtl/>
          <w:lang w:bidi="ar-YE"/>
        </w:rPr>
        <w:t xml:space="preserve"> تظهر، والنجوم هي الكواكب</w:t>
      </w:r>
      <w:r w:rsidRPr="00744930">
        <w:rPr>
          <w:rFonts w:ascii="Traditional Arabic" w:hAnsi="Traditional Arabic" w:cs="Traditional Arabic"/>
          <w:vertAlign w:val="superscript"/>
          <w:rtl/>
        </w:rPr>
        <w:t>(</w:t>
      </w:r>
      <w:r w:rsidRPr="00744930">
        <w:rPr>
          <w:rFonts w:ascii="Traditional Arabic" w:hAnsi="Traditional Arabic" w:cs="Traditional Arabic"/>
          <w:vertAlign w:val="superscript"/>
          <w:rtl/>
        </w:rPr>
        <w:footnoteReference w:id="3"/>
      </w:r>
      <w:r w:rsidRPr="00744930">
        <w:rPr>
          <w:rFonts w:ascii="Traditional Arabic" w:hAnsi="Traditional Arabic" w:cs="Traditional Arabic"/>
          <w:vertAlign w:val="superscript"/>
          <w:rtl/>
        </w:rPr>
        <w:t>)</w:t>
      </w:r>
      <w:r>
        <w:rPr>
          <w:rFonts w:ascii="adwa-assalaf" w:eastAsia="Calibri" w:hAnsi="adwa-assalaf" w:cs="adwa-assalaf" w:hint="cs"/>
          <w:rtl/>
          <w:lang w:bidi="ar-YE"/>
        </w:rPr>
        <w:t xml:space="preserve">، ومعنى </w:t>
      </w:r>
      <w:r>
        <w:rPr>
          <w:rFonts w:ascii="adwa-assalaf" w:eastAsia="Calibri" w:hAnsi="adwa-assalaf" w:cs="adwa-assalaf" w:hint="cs"/>
          <w:rtl/>
          <w:lang w:bidi="ar-YE"/>
        </w:rPr>
        <w:lastRenderedPageBreak/>
        <w:t xml:space="preserve">الآية: </w:t>
      </w:r>
      <w:r w:rsidRPr="00AB65FE">
        <w:rPr>
          <w:rFonts w:ascii="adwa-assalaf" w:eastAsia="Calibri" w:hAnsi="adwa-assalaf" w:cs="adwa-assalaf"/>
          <w:rtl/>
          <w:lang w:bidi="ar-YE"/>
        </w:rPr>
        <w:t>أُقس</w:t>
      </w:r>
      <w:r>
        <w:rPr>
          <w:rFonts w:ascii="adwa-assalaf" w:eastAsia="Calibri" w:hAnsi="adwa-assalaf" w:cs="adwa-assalaf" w:hint="cs"/>
          <w:rtl/>
          <w:lang w:bidi="ar-YE"/>
        </w:rPr>
        <w:t>ِ</w:t>
      </w:r>
      <w:r w:rsidRPr="00AB65FE">
        <w:rPr>
          <w:rFonts w:ascii="adwa-assalaf" w:eastAsia="Calibri" w:hAnsi="adwa-assalaf" w:cs="adwa-assalaf"/>
          <w:rtl/>
          <w:lang w:bidi="ar-YE"/>
        </w:rPr>
        <w:t>م</w:t>
      </w:r>
      <w:r>
        <w:rPr>
          <w:rFonts w:ascii="adwa-assalaf" w:eastAsia="Calibri" w:hAnsi="adwa-assalaf" w:cs="adwa-assalaf" w:hint="cs"/>
          <w:rtl/>
          <w:lang w:bidi="ar-YE"/>
        </w:rPr>
        <w:t>ُ</w:t>
      </w:r>
      <w:r w:rsidRPr="00AB65FE">
        <w:rPr>
          <w:rFonts w:ascii="adwa-assalaf" w:eastAsia="Calibri" w:hAnsi="adwa-assalaf" w:cs="adwa-assalaf"/>
          <w:rtl/>
          <w:lang w:bidi="ar-YE"/>
        </w:rPr>
        <w:t xml:space="preserve"> بالسماء التي فيها النجوم العظيمةُ المنتظمة في سيرها، كما قال تعالى:</w:t>
      </w:r>
      <w:r w:rsidRPr="00A00138">
        <w:rPr>
          <w:rFonts w:eastAsia="Calibri" w:hint="cs"/>
          <w:rtl/>
          <w:lang w:bidi="ar-YE"/>
        </w:rPr>
        <w:t xml:space="preserve"> </w:t>
      </w:r>
      <w:r w:rsidRPr="00F127DC">
        <w:rPr>
          <w:rStyle w:val="af3"/>
          <w:rtl/>
        </w:rPr>
        <w:t>﴿</w:t>
      </w:r>
      <w:r w:rsidRPr="00F127DC">
        <w:rPr>
          <w:rFonts w:ascii="QCF2365" w:hAnsi="QCF2365" w:cs="QCF2365"/>
          <w:sz w:val="28"/>
          <w:szCs w:val="28"/>
          <w:rtl/>
        </w:rPr>
        <w:t>ﲈ ﲉ ﲊ ﲋ ﲌ ﲍ ﲎ ﲏ ﲐ ﲑ ﲒ ﲓ</w:t>
      </w:r>
      <w:r w:rsidRPr="00F127DC">
        <w:rPr>
          <w:rStyle w:val="af3"/>
          <w:rtl/>
        </w:rPr>
        <w:t>﴾</w:t>
      </w:r>
      <w:r>
        <w:rPr>
          <w:rtl/>
        </w:rPr>
        <w:t xml:space="preserve"> </w:t>
      </w:r>
      <w:r w:rsidRPr="00E74C68">
        <w:rPr>
          <w:rStyle w:val="af"/>
          <w:rFonts w:eastAsia="Calibri"/>
          <w:rtl/>
        </w:rPr>
        <w:t>[</w:t>
      </w:r>
      <w:r w:rsidRPr="00E74C68">
        <w:rPr>
          <w:rStyle w:val="af"/>
          <w:rFonts w:eastAsia="Calibri" w:hint="cs"/>
          <w:rtl/>
        </w:rPr>
        <w:t>الفرقان</w:t>
      </w:r>
      <w:r w:rsidRPr="00E74C68">
        <w:rPr>
          <w:rStyle w:val="af"/>
          <w:rFonts w:eastAsia="Calibri"/>
          <w:rtl/>
        </w:rPr>
        <w:t>:61]</w:t>
      </w:r>
      <w:r w:rsidRPr="00A00138">
        <w:rPr>
          <w:rFonts w:eastAsia="Calibri" w:hint="cs"/>
          <w:rtl/>
          <w:lang w:bidi="ar-YE"/>
        </w:rPr>
        <w:t>.</w:t>
      </w:r>
    </w:p>
    <w:p w14:paraId="1C429415" w14:textId="77777777" w:rsidR="00CF6A19" w:rsidRPr="00AB65FE" w:rsidRDefault="00CF6A19" w:rsidP="00CF6A19">
      <w:pPr>
        <w:jc w:val="lowKashida"/>
        <w:rPr>
          <w:rFonts w:ascii="adwa-assalaf" w:eastAsia="Calibri" w:hAnsi="adwa-assalaf" w:cs="adwa-assalaf"/>
          <w:lang w:bidi="ar-YE"/>
        </w:rPr>
      </w:pPr>
      <w:r w:rsidRPr="00294B3B">
        <w:rPr>
          <w:rStyle w:val="af3"/>
          <w:rtl/>
        </w:rPr>
        <w:t>﴿</w:t>
      </w:r>
      <w:r w:rsidRPr="00F127DC">
        <w:rPr>
          <w:rFonts w:ascii="QCF2590" w:hAnsi="QCF2590" w:cs="QCF2590"/>
          <w:sz w:val="28"/>
          <w:szCs w:val="28"/>
          <w:rtl/>
        </w:rPr>
        <w:t>ﱏ ﱐ ﱑ</w:t>
      </w:r>
      <w:r w:rsidRPr="00F127DC">
        <w:rPr>
          <w:rStyle w:val="af3"/>
          <w:rtl/>
        </w:rPr>
        <w:t>﴾</w:t>
      </w:r>
      <w:r w:rsidRPr="00AA70C5">
        <w:rPr>
          <w:rFonts w:ascii="Arial" w:hAnsi="Arial" w:cs="Arial"/>
          <w:color w:val="9DAB0C"/>
          <w:rtl/>
        </w:rPr>
        <w:t xml:space="preserve"> </w:t>
      </w:r>
      <w:r w:rsidRPr="00AB65FE">
        <w:rPr>
          <w:rFonts w:ascii="adwa-assalaf" w:eastAsia="Calibri" w:hAnsi="adwa-assalaf" w:cs="adwa-assalaf"/>
          <w:rtl/>
          <w:lang w:bidi="ar-YE"/>
        </w:rPr>
        <w:t>أي: وأُقسم بيوم القيامة الذي وعدتُ عبادي أن أبعثهم فيه؛ لأحاسبهم وأجازيهم على أعمالهم.</w:t>
      </w:r>
    </w:p>
    <w:p w14:paraId="4137AAE4" w14:textId="73C0D87B" w:rsidR="00CF6A19" w:rsidRPr="00AB65FE" w:rsidRDefault="00CF6A19" w:rsidP="00CF6A19">
      <w:pPr>
        <w:jc w:val="lowKashida"/>
        <w:rPr>
          <w:rFonts w:ascii="adwa-assalaf" w:eastAsia="Calibri" w:hAnsi="adwa-assalaf" w:cs="adwa-assalaf"/>
          <w:lang w:bidi="ar-YE"/>
        </w:rPr>
      </w:pPr>
      <w:r w:rsidRPr="00294B3B">
        <w:rPr>
          <w:rStyle w:val="af3"/>
          <w:rtl/>
        </w:rPr>
        <w:t>﴿</w:t>
      </w:r>
      <w:r w:rsidRPr="00F127DC">
        <w:rPr>
          <w:rFonts w:ascii="QCF2590" w:hAnsi="QCF2590" w:cs="QCF2590"/>
          <w:sz w:val="28"/>
          <w:szCs w:val="28"/>
          <w:rtl/>
        </w:rPr>
        <w:t>ﱒ ﱓ ﱔ</w:t>
      </w:r>
      <w:r w:rsidRPr="00F127DC">
        <w:rPr>
          <w:rStyle w:val="af3"/>
          <w:rtl/>
        </w:rPr>
        <w:t>﴾</w:t>
      </w:r>
      <w:r w:rsidRPr="00AA70C5">
        <w:rPr>
          <w:rFonts w:ascii="Arial" w:hAnsi="Arial" w:cs="Arial"/>
          <w:color w:val="9DAB0C"/>
          <w:rtl/>
        </w:rPr>
        <w:t xml:space="preserve"> </w:t>
      </w:r>
      <w:r w:rsidRPr="00AB65FE">
        <w:rPr>
          <w:rFonts w:ascii="adwa-assalaf" w:eastAsia="Calibri" w:hAnsi="adwa-assalaf" w:cs="adwa-assalaf" w:hint="cs"/>
          <w:rtl/>
          <w:lang w:bidi="ar-YE"/>
        </w:rPr>
        <w:t>قال أكثر المفسرين رحمهم الله: الشاهد يوم الجمعة، والمشهود يوم عرفة، وهو تفسير صحيح</w:t>
      </w:r>
      <w:r>
        <w:rPr>
          <w:rFonts w:ascii="adwa-assalaf" w:eastAsia="Calibri" w:hAnsi="adwa-assalaf" w:cs="adwa-assalaf" w:hint="cs"/>
          <w:rtl/>
          <w:lang w:bidi="ar-YE"/>
        </w:rPr>
        <w:t xml:space="preserve"> على وجه التمثيل، لا على وجه التخصيص،</w:t>
      </w:r>
      <w:r w:rsidRPr="00AB65FE">
        <w:rPr>
          <w:rFonts w:ascii="adwa-assalaf" w:eastAsia="Calibri" w:hAnsi="adwa-assalaf" w:cs="adwa-assalaf" w:hint="cs"/>
          <w:rtl/>
          <w:lang w:bidi="ar-YE"/>
        </w:rPr>
        <w:t xml:space="preserve"> وظاهر ال</w:t>
      </w:r>
      <w:r>
        <w:rPr>
          <w:rFonts w:ascii="adwa-assalaf" w:eastAsia="Calibri" w:hAnsi="adwa-assalaf" w:cs="adwa-assalaf" w:hint="cs"/>
          <w:rtl/>
          <w:lang w:bidi="ar-YE"/>
        </w:rPr>
        <w:t xml:space="preserve">آية </w:t>
      </w:r>
      <w:r w:rsidRPr="00AB65FE">
        <w:rPr>
          <w:rFonts w:ascii="adwa-assalaf" w:eastAsia="Calibri" w:hAnsi="adwa-assalaf" w:cs="adwa-assalaf" w:hint="cs"/>
          <w:rtl/>
          <w:lang w:bidi="ar-YE"/>
        </w:rPr>
        <w:t xml:space="preserve">عموم </w:t>
      </w:r>
      <w:r>
        <w:rPr>
          <w:rFonts w:ascii="adwa-assalaf" w:eastAsia="Calibri" w:hAnsi="adwa-assalaf" w:cs="adwa-assalaf" w:hint="cs"/>
          <w:rtl/>
          <w:lang w:bidi="ar-YE"/>
        </w:rPr>
        <w:t>القسم ب</w:t>
      </w:r>
      <w:r w:rsidRPr="00AB65FE">
        <w:rPr>
          <w:rFonts w:ascii="adwa-assalaf" w:eastAsia="Calibri" w:hAnsi="adwa-assalaf" w:cs="adwa-assalaf" w:hint="cs"/>
          <w:rtl/>
          <w:lang w:bidi="ar-YE"/>
        </w:rPr>
        <w:t xml:space="preserve">كل شاهد ومشهود، </w:t>
      </w:r>
      <w:r>
        <w:rPr>
          <w:rFonts w:ascii="adwa-assalaf" w:eastAsia="Calibri" w:hAnsi="adwa-assalaf" w:cs="adwa-assalaf" w:hint="cs"/>
          <w:rtl/>
          <w:lang w:bidi="ar-YE"/>
        </w:rPr>
        <w:t>أي</w:t>
      </w:r>
      <w:r w:rsidRPr="00AB65FE">
        <w:rPr>
          <w:rFonts w:ascii="adwa-assalaf" w:eastAsia="Calibri" w:hAnsi="adwa-assalaf" w:cs="adwa-assalaf" w:hint="cs"/>
          <w:rtl/>
          <w:lang w:bidi="ar-YE"/>
        </w:rPr>
        <w:t>:</w:t>
      </w:r>
      <w:r>
        <w:rPr>
          <w:rFonts w:ascii="adwa-assalaf" w:eastAsia="Calibri" w:hAnsi="adwa-assalaf" w:cs="adwa-assalaf" w:hint="cs"/>
          <w:rtl/>
          <w:lang w:bidi="ar-YE"/>
        </w:rPr>
        <w:t xml:space="preserve"> مبصِ</w:t>
      </w:r>
      <w:r w:rsidR="000C78F3">
        <w:rPr>
          <w:rFonts w:ascii="adwa-assalaf" w:eastAsia="Calibri" w:hAnsi="adwa-assalaf" w:cs="adwa-assalaf" w:hint="cs"/>
          <w:rtl/>
          <w:lang w:bidi="ar-YE"/>
        </w:rPr>
        <w:t>رٍ</w:t>
      </w:r>
      <w:r>
        <w:rPr>
          <w:rFonts w:ascii="adwa-assalaf" w:eastAsia="Calibri" w:hAnsi="adwa-assalaf" w:cs="adwa-assalaf" w:hint="cs"/>
          <w:rtl/>
          <w:lang w:bidi="ar-YE"/>
        </w:rPr>
        <w:t xml:space="preserve"> ومبصَر، وشاهدٍ على غيره ومشهودٍ عليه بحق، وحاضِرٍ ومحضور، فمعنى الآية:</w:t>
      </w:r>
      <w:r w:rsidRPr="00AB65FE">
        <w:rPr>
          <w:rFonts w:ascii="adwa-assalaf" w:eastAsia="Calibri" w:hAnsi="adwa-assalaf" w:cs="adwa-assalaf" w:hint="cs"/>
          <w:rtl/>
          <w:lang w:bidi="ar-YE"/>
        </w:rPr>
        <w:t xml:space="preserve"> وأُقسم بكل </w:t>
      </w:r>
      <w:r>
        <w:rPr>
          <w:rFonts w:ascii="adwa-assalaf" w:eastAsia="Calibri" w:hAnsi="adwa-assalaf" w:cs="adwa-assalaf" w:hint="cs"/>
          <w:rtl/>
          <w:lang w:bidi="ar-YE"/>
        </w:rPr>
        <w:t>ما يُطلق عليه أنه رائي ومرئي، و</w:t>
      </w:r>
      <w:r w:rsidR="000C78F3">
        <w:rPr>
          <w:rFonts w:ascii="adwa-assalaf" w:eastAsia="Calibri" w:hAnsi="adwa-assalaf" w:cs="adwa-assalaf" w:hint="cs"/>
          <w:rtl/>
          <w:lang w:bidi="ar-YE"/>
        </w:rPr>
        <w:t>ب</w:t>
      </w:r>
      <w:r>
        <w:rPr>
          <w:rFonts w:ascii="adwa-assalaf" w:eastAsia="Calibri" w:hAnsi="adwa-assalaf" w:cs="adwa-assalaf" w:hint="cs"/>
          <w:rtl/>
          <w:lang w:bidi="ar-YE"/>
        </w:rPr>
        <w:t xml:space="preserve">كل </w:t>
      </w:r>
      <w:r w:rsidRPr="00AB65FE">
        <w:rPr>
          <w:rFonts w:ascii="adwa-assalaf" w:eastAsia="Calibri" w:hAnsi="adwa-assalaf" w:cs="adwa-assalaf" w:hint="cs"/>
          <w:rtl/>
          <w:lang w:bidi="ar-YE"/>
        </w:rPr>
        <w:t xml:space="preserve">شاهد يشهد على غيره كيوم الجمعة يشهد بأعمال الناس فيه، وكالنبي محمدٍ عليه الصلاة والسلام يشهد على أمته يوم القيامة، وأُقسم بكل مشهود </w:t>
      </w:r>
      <w:r>
        <w:rPr>
          <w:rFonts w:ascii="adwa-assalaf" w:eastAsia="Calibri" w:hAnsi="adwa-assalaf" w:cs="adwa-assalaf" w:hint="cs"/>
          <w:rtl/>
          <w:lang w:bidi="ar-YE"/>
        </w:rPr>
        <w:t xml:space="preserve">عليه بحق، وبكل زمانٍ أو مكانٍ مشهودٍ </w:t>
      </w:r>
      <w:r w:rsidRPr="00AB65FE">
        <w:rPr>
          <w:rFonts w:ascii="adwa-assalaf" w:eastAsia="Calibri" w:hAnsi="adwa-assalaf" w:cs="adwa-assalaf" w:hint="cs"/>
          <w:rtl/>
          <w:lang w:bidi="ar-YE"/>
        </w:rPr>
        <w:t xml:space="preserve">يحضره الناس ويشهدونه كيوم عرفة الذي </w:t>
      </w:r>
      <w:r w:rsidRPr="00AB65FE">
        <w:rPr>
          <w:rFonts w:ascii="adwa-assalaf" w:eastAsia="Calibri" w:hAnsi="adwa-assalaf" w:cs="adwa-assalaf" w:hint="cs"/>
          <w:rtl/>
          <w:lang w:bidi="ar-YE"/>
        </w:rPr>
        <w:lastRenderedPageBreak/>
        <w:t>يجتمع فيه الحُجَّاج من كل فج عميق وتشهده أيض</w:t>
      </w:r>
      <w:r>
        <w:rPr>
          <w:rFonts w:ascii="adwa-assalaf" w:eastAsia="Calibri" w:hAnsi="adwa-assalaf" w:cs="adwa-assalaf" w:hint="cs"/>
          <w:rtl/>
          <w:lang w:bidi="ar-YE"/>
        </w:rPr>
        <w:t>ً</w:t>
      </w:r>
      <w:r w:rsidRPr="00AB65FE">
        <w:rPr>
          <w:rFonts w:ascii="adwa-assalaf" w:eastAsia="Calibri" w:hAnsi="adwa-assalaf" w:cs="adwa-assalaf" w:hint="cs"/>
          <w:rtl/>
          <w:lang w:bidi="ar-YE"/>
        </w:rPr>
        <w:t>ا الملائكة، وكيومِ القيامة يحضره جميع الخلق</w:t>
      </w:r>
      <w:r>
        <w:rPr>
          <w:rFonts w:ascii="adwa-assalaf" w:eastAsia="Calibri" w:hAnsi="adwa-assalaf" w:cs="adwa-assalaf" w:hint="cs"/>
          <w:rtl/>
          <w:lang w:bidi="ar-YE"/>
        </w:rPr>
        <w:t>، والله أعلم بكتابه</w:t>
      </w:r>
      <w:r w:rsidRPr="00744930">
        <w:rPr>
          <w:rFonts w:ascii="Traditional Arabic" w:hAnsi="Traditional Arabic" w:cs="Traditional Arabic"/>
          <w:vertAlign w:val="superscript"/>
          <w:rtl/>
        </w:rPr>
        <w:t>(</w:t>
      </w:r>
      <w:r w:rsidRPr="00744930">
        <w:rPr>
          <w:rFonts w:ascii="Traditional Arabic" w:hAnsi="Traditional Arabic" w:cs="Traditional Arabic"/>
          <w:vertAlign w:val="superscript"/>
          <w:rtl/>
        </w:rPr>
        <w:footnoteReference w:id="4"/>
      </w:r>
      <w:r w:rsidRPr="00744930">
        <w:rPr>
          <w:rFonts w:ascii="Traditional Arabic" w:hAnsi="Traditional Arabic" w:cs="Traditional Arabic"/>
          <w:vertAlign w:val="superscript"/>
          <w:rtl/>
        </w:rPr>
        <w:t>)</w:t>
      </w:r>
      <w:r w:rsidRPr="00AB65FE">
        <w:rPr>
          <w:rFonts w:ascii="adwa-assalaf" w:eastAsia="Calibri" w:hAnsi="adwa-assalaf" w:cs="adwa-assalaf" w:hint="cs"/>
          <w:rtl/>
          <w:lang w:bidi="ar-YE"/>
        </w:rPr>
        <w:t>.</w:t>
      </w:r>
      <w:r>
        <w:rPr>
          <w:rFonts w:ascii="adwa-assalaf" w:eastAsia="Calibri" w:hAnsi="adwa-assalaf" w:cs="adwa-assalaf" w:hint="cs"/>
          <w:rtl/>
          <w:lang w:bidi="ar-YE"/>
        </w:rPr>
        <w:t xml:space="preserve"> </w:t>
      </w:r>
    </w:p>
    <w:p w14:paraId="0FA3CEB0" w14:textId="483DCBE9" w:rsidR="00CF6A19" w:rsidRPr="00AB65FE" w:rsidRDefault="00CF6A19" w:rsidP="00CF6A19">
      <w:pPr>
        <w:jc w:val="lowKashida"/>
        <w:rPr>
          <w:rFonts w:ascii="adwa-assalaf" w:eastAsia="Calibri" w:hAnsi="adwa-assalaf" w:cs="adwa-assalaf"/>
          <w:rtl/>
          <w:lang w:bidi="ar-YE"/>
        </w:rPr>
      </w:pPr>
      <w:r w:rsidRPr="00294B3B">
        <w:rPr>
          <w:rStyle w:val="af3"/>
          <w:rtl/>
        </w:rPr>
        <w:t>﴿</w:t>
      </w:r>
      <w:r w:rsidRPr="00F127DC">
        <w:rPr>
          <w:rFonts w:ascii="QCF2590" w:hAnsi="QCF2590" w:cs="QCF2590"/>
          <w:sz w:val="28"/>
          <w:szCs w:val="28"/>
          <w:rtl/>
        </w:rPr>
        <w:t>ﱕ ﱖ ﱗ ﱘ</w:t>
      </w:r>
      <w:r w:rsidRPr="00F127DC">
        <w:rPr>
          <w:rStyle w:val="af3"/>
          <w:rtl/>
        </w:rPr>
        <w:t>﴾</w:t>
      </w:r>
      <w:r w:rsidRPr="00AA70C5">
        <w:rPr>
          <w:rFonts w:ascii="Arial" w:hAnsi="Arial" w:cs="Arial"/>
          <w:color w:val="9DAB0C"/>
          <w:rtl/>
        </w:rPr>
        <w:t xml:space="preserve"> </w:t>
      </w:r>
      <w:r w:rsidRPr="00AB65FE">
        <w:rPr>
          <w:rFonts w:ascii="adwa-assalaf" w:eastAsia="Calibri" w:hAnsi="adwa-assalaf" w:cs="adwa-assalaf" w:hint="cs"/>
          <w:rtl/>
          <w:lang w:bidi="ar-YE"/>
        </w:rPr>
        <w:t>أي: لُعِن الكفرة الذين حفروا في الأرض شَق</w:t>
      </w:r>
      <w:r>
        <w:rPr>
          <w:rFonts w:ascii="adwa-assalaf" w:eastAsia="Calibri" w:hAnsi="adwa-assalaf" w:cs="adwa-assalaf" w:hint="cs"/>
          <w:rtl/>
          <w:lang w:bidi="ar-YE"/>
        </w:rPr>
        <w:t>ً</w:t>
      </w:r>
      <w:r w:rsidRPr="00AB65FE">
        <w:rPr>
          <w:rFonts w:ascii="adwa-assalaf" w:eastAsia="Calibri" w:hAnsi="adwa-assalaf" w:cs="adwa-assalaf" w:hint="cs"/>
          <w:rtl/>
          <w:lang w:bidi="ar-YE"/>
        </w:rPr>
        <w:t>ا</w:t>
      </w:r>
      <w:r w:rsidRPr="00AB65FE">
        <w:rPr>
          <w:rFonts w:ascii="adwa-assalaf" w:eastAsia="Calibri" w:hAnsi="adwa-assalaf" w:cs="adwa-assalaf"/>
          <w:rtl/>
          <w:lang w:bidi="ar-YE"/>
        </w:rPr>
        <w:t xml:space="preserve"> </w:t>
      </w:r>
      <w:r w:rsidRPr="00AB65FE">
        <w:rPr>
          <w:rFonts w:ascii="adwa-assalaf" w:eastAsia="Calibri" w:hAnsi="adwa-assalaf" w:cs="adwa-assalaf" w:hint="cs"/>
          <w:rtl/>
          <w:lang w:bidi="ar-YE"/>
        </w:rPr>
        <w:t>عظيم</w:t>
      </w:r>
      <w:r>
        <w:rPr>
          <w:rFonts w:ascii="adwa-assalaf" w:eastAsia="Calibri" w:hAnsi="adwa-assalaf" w:cs="adwa-assalaf" w:hint="cs"/>
          <w:rtl/>
          <w:lang w:bidi="ar-YE"/>
        </w:rPr>
        <w:t>ً</w:t>
      </w:r>
      <w:r w:rsidRPr="00AB65FE">
        <w:rPr>
          <w:rFonts w:ascii="adwa-assalaf" w:eastAsia="Calibri" w:hAnsi="adwa-assalaf" w:cs="adwa-assalaf" w:hint="cs"/>
          <w:rtl/>
          <w:lang w:bidi="ar-YE"/>
        </w:rPr>
        <w:t>ا</w:t>
      </w:r>
      <w:r w:rsidRPr="00AB65FE">
        <w:rPr>
          <w:rFonts w:ascii="adwa-assalaf" w:eastAsia="Calibri" w:hAnsi="adwa-assalaf" w:cs="adwa-assalaf"/>
          <w:rtl/>
          <w:lang w:bidi="ar-YE"/>
        </w:rPr>
        <w:t xml:space="preserve"> </w:t>
      </w:r>
      <w:r w:rsidRPr="00AB65FE">
        <w:rPr>
          <w:rFonts w:ascii="adwa-assalaf" w:eastAsia="Calibri" w:hAnsi="adwa-assalaf" w:cs="adwa-assalaf" w:hint="cs"/>
          <w:rtl/>
          <w:lang w:bidi="ar-YE"/>
        </w:rPr>
        <w:t>مستطيل</w:t>
      </w:r>
      <w:r>
        <w:rPr>
          <w:rFonts w:ascii="adwa-assalaf" w:eastAsia="Calibri" w:hAnsi="adwa-assalaf" w:cs="adwa-assalaf" w:hint="cs"/>
          <w:rtl/>
          <w:lang w:bidi="ar-YE"/>
        </w:rPr>
        <w:t>ً</w:t>
      </w:r>
      <w:r w:rsidRPr="00AB65FE">
        <w:rPr>
          <w:rFonts w:ascii="adwa-assalaf" w:eastAsia="Calibri" w:hAnsi="adwa-assalaf" w:cs="adwa-assalaf" w:hint="cs"/>
          <w:rtl/>
          <w:lang w:bidi="ar-YE"/>
        </w:rPr>
        <w:t>ا</w:t>
      </w:r>
      <w:r w:rsidRPr="00AB65FE">
        <w:rPr>
          <w:rFonts w:ascii="adwa-assalaf" w:eastAsia="Calibri" w:hAnsi="adwa-assalaf" w:cs="adwa-assalaf"/>
          <w:rtl/>
          <w:lang w:bidi="ar-YE"/>
        </w:rPr>
        <w:t xml:space="preserve"> </w:t>
      </w:r>
      <w:r w:rsidRPr="00AB65FE">
        <w:rPr>
          <w:rFonts w:ascii="adwa-assalaf" w:eastAsia="Calibri" w:hAnsi="adwa-assalaf" w:cs="adwa-assalaf" w:hint="cs"/>
          <w:rtl/>
          <w:lang w:bidi="ar-YE"/>
        </w:rPr>
        <w:t>كالخندق، وحرَّقوا فيه المؤمنين والمؤمنات. وقد ذكر المفسرون والمؤرخون أن</w:t>
      </w:r>
      <w:r>
        <w:rPr>
          <w:rFonts w:ascii="adwa-assalaf" w:eastAsia="Calibri" w:hAnsi="adwa-assalaf" w:cs="adwa-assalaf" w:hint="cs"/>
          <w:rtl/>
          <w:lang w:bidi="ar-YE"/>
        </w:rPr>
        <w:t>َّ</w:t>
      </w:r>
      <w:r w:rsidRPr="00AB65FE">
        <w:rPr>
          <w:rFonts w:ascii="adwa-assalaf" w:eastAsia="Calibri" w:hAnsi="adwa-assalaf" w:cs="adwa-assalaf" w:hint="cs"/>
          <w:rtl/>
          <w:lang w:bidi="ar-YE"/>
        </w:rPr>
        <w:t xml:space="preserve"> هذه قصة وقعت قبل بعثة النبي محمد عليه الصلاة والسلام</w:t>
      </w:r>
      <w:r>
        <w:rPr>
          <w:rFonts w:ascii="adwa-assalaf" w:eastAsia="Calibri" w:hAnsi="adwa-assalaf" w:cs="adwa-assalaf" w:hint="cs"/>
          <w:rtl/>
          <w:lang w:bidi="ar-YE"/>
        </w:rPr>
        <w:t xml:space="preserve"> في نجران</w:t>
      </w:r>
      <w:r w:rsidRPr="00AB65FE">
        <w:rPr>
          <w:rFonts w:ascii="adwa-assalaf" w:eastAsia="Calibri" w:hAnsi="adwa-assalaf" w:cs="adwa-assalaf" w:hint="cs"/>
          <w:rtl/>
          <w:lang w:bidi="ar-YE"/>
        </w:rPr>
        <w:t>، وهي أن</w:t>
      </w:r>
      <w:r>
        <w:rPr>
          <w:rFonts w:ascii="adwa-assalaf" w:eastAsia="Calibri" w:hAnsi="adwa-assalaf" w:cs="adwa-assalaf" w:hint="cs"/>
          <w:rtl/>
          <w:lang w:bidi="ar-YE"/>
        </w:rPr>
        <w:t>َّ</w:t>
      </w:r>
      <w:r w:rsidRPr="00AB65FE">
        <w:rPr>
          <w:rFonts w:ascii="adwa-assalaf" w:eastAsia="Calibri" w:hAnsi="adwa-assalaf" w:cs="adwa-assalaf" w:hint="cs"/>
          <w:rtl/>
          <w:lang w:bidi="ar-YE"/>
        </w:rPr>
        <w:t xml:space="preserve"> مل</w:t>
      </w:r>
      <w:r>
        <w:rPr>
          <w:rFonts w:ascii="adwa-assalaf" w:eastAsia="Calibri" w:hAnsi="adwa-assalaf" w:cs="adwa-assalaf" w:hint="cs"/>
          <w:rtl/>
          <w:lang w:bidi="ar-YE"/>
        </w:rPr>
        <w:t>ِ</w:t>
      </w:r>
      <w:r w:rsidRPr="00AB65FE">
        <w:rPr>
          <w:rFonts w:ascii="adwa-assalaf" w:eastAsia="Calibri" w:hAnsi="adwa-assalaf" w:cs="adwa-assalaf" w:hint="cs"/>
          <w:rtl/>
          <w:lang w:bidi="ar-YE"/>
        </w:rPr>
        <w:t>ك</w:t>
      </w:r>
      <w:r>
        <w:rPr>
          <w:rFonts w:ascii="adwa-assalaf" w:eastAsia="Calibri" w:hAnsi="adwa-assalaf" w:cs="adwa-assalaf" w:hint="cs"/>
          <w:rtl/>
          <w:lang w:bidi="ar-YE"/>
        </w:rPr>
        <w:t>ً</w:t>
      </w:r>
      <w:r w:rsidRPr="00AB65FE">
        <w:rPr>
          <w:rFonts w:ascii="adwa-assalaf" w:eastAsia="Calibri" w:hAnsi="adwa-assalaf" w:cs="adwa-assalaf" w:hint="cs"/>
          <w:rtl/>
          <w:lang w:bidi="ar-YE"/>
        </w:rPr>
        <w:t>ا كافر</w:t>
      </w:r>
      <w:r>
        <w:rPr>
          <w:rFonts w:ascii="adwa-assalaf" w:eastAsia="Calibri" w:hAnsi="adwa-assalaf" w:cs="adwa-assalaf" w:hint="cs"/>
          <w:rtl/>
          <w:lang w:bidi="ar-YE"/>
        </w:rPr>
        <w:t>ً</w:t>
      </w:r>
      <w:r w:rsidRPr="00AB65FE">
        <w:rPr>
          <w:rFonts w:ascii="adwa-assalaf" w:eastAsia="Calibri" w:hAnsi="adwa-assalaf" w:cs="adwa-assalaf" w:hint="cs"/>
          <w:rtl/>
          <w:lang w:bidi="ar-YE"/>
        </w:rPr>
        <w:t>ا في اليمن خدَّ أخدود</w:t>
      </w:r>
      <w:r>
        <w:rPr>
          <w:rFonts w:ascii="adwa-assalaf" w:eastAsia="Calibri" w:hAnsi="adwa-assalaf" w:cs="adwa-assalaf" w:hint="cs"/>
          <w:rtl/>
          <w:lang w:bidi="ar-YE"/>
        </w:rPr>
        <w:t>ً</w:t>
      </w:r>
      <w:r w:rsidRPr="00AB65FE">
        <w:rPr>
          <w:rFonts w:ascii="adwa-assalaf" w:eastAsia="Calibri" w:hAnsi="adwa-assalaf" w:cs="adwa-assalaf" w:hint="cs"/>
          <w:rtl/>
          <w:lang w:bidi="ar-YE"/>
        </w:rPr>
        <w:t>ا للمسلمين الذي كانوا على شريعة عيسى عليه الصلاة والسلام، فخيرهم بين الكفر أو الإحراق بالنار، فحرَّق من لم يكفر منهم في الأخدود</w:t>
      </w:r>
      <w:r w:rsidRPr="00744930">
        <w:rPr>
          <w:rFonts w:ascii="Traditional Arabic" w:hAnsi="Traditional Arabic" w:cs="Traditional Arabic"/>
          <w:vertAlign w:val="superscript"/>
          <w:rtl/>
        </w:rPr>
        <w:t>(</w:t>
      </w:r>
      <w:r w:rsidRPr="00744930">
        <w:rPr>
          <w:rFonts w:ascii="Traditional Arabic" w:hAnsi="Traditional Arabic" w:cs="Traditional Arabic"/>
          <w:vertAlign w:val="superscript"/>
          <w:rtl/>
        </w:rPr>
        <w:footnoteReference w:id="5"/>
      </w:r>
      <w:r w:rsidRPr="00744930">
        <w:rPr>
          <w:rFonts w:ascii="Traditional Arabic" w:hAnsi="Traditional Arabic" w:cs="Traditional Arabic"/>
          <w:vertAlign w:val="superscript"/>
          <w:rtl/>
        </w:rPr>
        <w:t>)</w:t>
      </w:r>
      <w:r w:rsidRPr="00AB65FE">
        <w:rPr>
          <w:rFonts w:ascii="adwa-assalaf" w:eastAsia="Calibri" w:hAnsi="adwa-assalaf" w:cs="adwa-assalaf" w:hint="cs"/>
          <w:rtl/>
          <w:lang w:bidi="ar-YE"/>
        </w:rPr>
        <w:t>.</w:t>
      </w:r>
    </w:p>
    <w:p w14:paraId="1A3CF1F5" w14:textId="77777777" w:rsidR="00CF6A19" w:rsidRPr="00AB65FE" w:rsidRDefault="00CF6A19" w:rsidP="00CF6A19">
      <w:pPr>
        <w:jc w:val="lowKashida"/>
        <w:rPr>
          <w:rFonts w:ascii="adwa-assalaf" w:eastAsia="Calibri" w:hAnsi="adwa-assalaf" w:cs="adwa-assalaf"/>
          <w:rtl/>
          <w:lang w:bidi="ar-YE"/>
        </w:rPr>
      </w:pPr>
      <w:r w:rsidRPr="00294B3B">
        <w:rPr>
          <w:rStyle w:val="af3"/>
          <w:rtl/>
        </w:rPr>
        <w:lastRenderedPageBreak/>
        <w:t>﴿</w:t>
      </w:r>
      <w:r w:rsidRPr="00F127DC">
        <w:rPr>
          <w:rFonts w:ascii="QCF2590" w:hAnsi="QCF2590" w:cs="QCF2590"/>
          <w:sz w:val="28"/>
          <w:szCs w:val="28"/>
          <w:rtl/>
        </w:rPr>
        <w:t>ﱙ ﱚ ﱛ ﱜ</w:t>
      </w:r>
      <w:r w:rsidRPr="00F127DC">
        <w:rPr>
          <w:rStyle w:val="af3"/>
          <w:rtl/>
        </w:rPr>
        <w:t>﴾</w:t>
      </w:r>
      <w:r w:rsidRPr="00AA70C5">
        <w:rPr>
          <w:rFonts w:ascii="Arial" w:hAnsi="Arial" w:cs="Arial"/>
          <w:color w:val="9DAB0C"/>
          <w:rtl/>
        </w:rPr>
        <w:t xml:space="preserve"> </w:t>
      </w:r>
      <w:r w:rsidRPr="00AB65FE">
        <w:rPr>
          <w:rFonts w:ascii="adwa-assalaf" w:eastAsia="Calibri" w:hAnsi="adwa-assalaf" w:cs="adwa-assalaf" w:hint="cs"/>
          <w:rtl/>
          <w:lang w:bidi="ar-YE"/>
        </w:rPr>
        <w:t>أي: النارِ ذاتِ الحطبِ الكثيرِ الذي كان في الأخدود مشتعل</w:t>
      </w:r>
      <w:r>
        <w:rPr>
          <w:rFonts w:ascii="adwa-assalaf" w:eastAsia="Calibri" w:hAnsi="adwa-assalaf" w:cs="adwa-assalaf" w:hint="cs"/>
          <w:rtl/>
          <w:lang w:bidi="ar-YE"/>
        </w:rPr>
        <w:t>ً</w:t>
      </w:r>
      <w:r w:rsidRPr="00AB65FE">
        <w:rPr>
          <w:rFonts w:ascii="adwa-assalaf" w:eastAsia="Calibri" w:hAnsi="adwa-assalaf" w:cs="adwa-assalaf" w:hint="cs"/>
          <w:rtl/>
          <w:lang w:bidi="ar-YE"/>
        </w:rPr>
        <w:t>ا</w:t>
      </w:r>
      <w:r w:rsidRPr="00744930">
        <w:rPr>
          <w:rFonts w:ascii="Traditional Arabic" w:hAnsi="Traditional Arabic" w:cs="Traditional Arabic"/>
          <w:vertAlign w:val="superscript"/>
          <w:rtl/>
        </w:rPr>
        <w:t>(</w:t>
      </w:r>
      <w:r w:rsidRPr="00744930">
        <w:rPr>
          <w:rFonts w:ascii="Traditional Arabic" w:hAnsi="Traditional Arabic" w:cs="Traditional Arabic"/>
          <w:vertAlign w:val="superscript"/>
          <w:rtl/>
        </w:rPr>
        <w:footnoteReference w:id="6"/>
      </w:r>
      <w:r w:rsidRPr="00744930">
        <w:rPr>
          <w:rFonts w:ascii="Traditional Arabic" w:hAnsi="Traditional Arabic" w:cs="Traditional Arabic"/>
          <w:vertAlign w:val="superscript"/>
          <w:rtl/>
        </w:rPr>
        <w:t>)</w:t>
      </w:r>
      <w:r w:rsidRPr="00AB65FE">
        <w:rPr>
          <w:rFonts w:ascii="adwa-assalaf" w:eastAsia="Calibri" w:hAnsi="adwa-assalaf" w:cs="adwa-assalaf" w:hint="cs"/>
          <w:rtl/>
          <w:lang w:bidi="ar-YE"/>
        </w:rPr>
        <w:t>.</w:t>
      </w:r>
    </w:p>
    <w:p w14:paraId="2F1B0A70" w14:textId="77777777" w:rsidR="00CF6A19" w:rsidRPr="00AB65FE" w:rsidRDefault="00CF6A19" w:rsidP="00CF6A19">
      <w:pPr>
        <w:jc w:val="lowKashida"/>
        <w:rPr>
          <w:rFonts w:ascii="adwa-assalaf" w:eastAsia="Calibri" w:hAnsi="adwa-assalaf" w:cs="adwa-assalaf"/>
          <w:lang w:bidi="ar-YE"/>
        </w:rPr>
      </w:pPr>
      <w:r w:rsidRPr="00294B3B">
        <w:rPr>
          <w:rStyle w:val="af3"/>
          <w:rtl/>
        </w:rPr>
        <w:t>﴿</w:t>
      </w:r>
      <w:r w:rsidRPr="00F127DC">
        <w:rPr>
          <w:rFonts w:ascii="QCF2590" w:hAnsi="QCF2590" w:cs="QCF2590"/>
          <w:sz w:val="28"/>
          <w:szCs w:val="28"/>
          <w:rtl/>
        </w:rPr>
        <w:t>ﱝ ﱞ ﱟ ﱠ ﱡ</w:t>
      </w:r>
      <w:r w:rsidRPr="00F127DC">
        <w:rPr>
          <w:rStyle w:val="af3"/>
          <w:rtl/>
        </w:rPr>
        <w:t>﴾</w:t>
      </w:r>
      <w:r w:rsidRPr="00AA70C5">
        <w:rPr>
          <w:rFonts w:ascii="Arial" w:hAnsi="Arial" w:cs="Arial"/>
          <w:color w:val="9DAB0C"/>
          <w:rtl/>
        </w:rPr>
        <w:t xml:space="preserve"> </w:t>
      </w:r>
      <w:r w:rsidRPr="00AB65FE">
        <w:rPr>
          <w:rFonts w:ascii="adwa-assalaf" w:eastAsia="Calibri" w:hAnsi="adwa-assalaf" w:cs="adwa-assalaf" w:hint="cs"/>
          <w:rtl/>
          <w:lang w:bidi="ar-YE"/>
        </w:rPr>
        <w:t xml:space="preserve">أي: لُعِن الكفار حين كانوا قاعدين </w:t>
      </w:r>
      <w:r>
        <w:rPr>
          <w:rFonts w:ascii="adwa-assalaf" w:eastAsia="Calibri" w:hAnsi="adwa-assalaf" w:cs="adwa-assalaf" w:hint="cs"/>
          <w:rtl/>
          <w:lang w:bidi="ar-YE"/>
        </w:rPr>
        <w:t>بالقرب من</w:t>
      </w:r>
      <w:r w:rsidRPr="00AB65FE">
        <w:rPr>
          <w:rFonts w:ascii="adwa-assalaf" w:eastAsia="Calibri" w:hAnsi="adwa-assalaf" w:cs="adwa-assalaf" w:hint="cs"/>
          <w:rtl/>
          <w:lang w:bidi="ar-YE"/>
        </w:rPr>
        <w:t xml:space="preserve"> الأخدودِ، ينظرون إلى المؤمنين وهم يحترقون</w:t>
      </w:r>
      <w:r>
        <w:rPr>
          <w:rFonts w:ascii="adwa-assalaf" w:eastAsia="Calibri" w:hAnsi="adwa-assalaf" w:cs="adwa-assalaf" w:hint="cs"/>
          <w:rtl/>
          <w:lang w:bidi="ar-YE"/>
        </w:rPr>
        <w:t xml:space="preserve"> ويتألمون ويصرخون، ولا يرحمونهم، ولا يغيثونهم</w:t>
      </w:r>
      <w:r w:rsidRPr="00AB65FE">
        <w:rPr>
          <w:rFonts w:ascii="adwa-assalaf" w:eastAsia="Calibri" w:hAnsi="adwa-assalaf" w:cs="adwa-assalaf" w:hint="cs"/>
          <w:rtl/>
          <w:lang w:bidi="ar-YE"/>
        </w:rPr>
        <w:t>.</w:t>
      </w:r>
    </w:p>
    <w:p w14:paraId="3B6C3AA3" w14:textId="77777777" w:rsidR="00CF6A19" w:rsidRPr="00AB65FE" w:rsidRDefault="00CF6A19" w:rsidP="00CF6A19">
      <w:pPr>
        <w:jc w:val="lowKashida"/>
        <w:rPr>
          <w:rFonts w:ascii="adwa-assalaf" w:eastAsia="Calibri" w:hAnsi="adwa-assalaf" w:cs="adwa-assalaf"/>
          <w:rtl/>
          <w:lang w:bidi="ar-YE"/>
        </w:rPr>
      </w:pPr>
      <w:r w:rsidRPr="00294B3B">
        <w:rPr>
          <w:rStyle w:val="af3"/>
          <w:rtl/>
        </w:rPr>
        <w:t>﴿</w:t>
      </w:r>
      <w:r w:rsidRPr="00F127DC">
        <w:rPr>
          <w:rFonts w:ascii="QCF2590" w:hAnsi="QCF2590" w:cs="QCF2590"/>
          <w:sz w:val="28"/>
          <w:szCs w:val="28"/>
          <w:rtl/>
        </w:rPr>
        <w:t>ﱢ ﱣ ﱤ ﱥ ﱦ ﱧ ﱨ</w:t>
      </w:r>
      <w:r w:rsidRPr="00F127DC">
        <w:rPr>
          <w:rStyle w:val="af3"/>
          <w:rtl/>
        </w:rPr>
        <w:t>﴾</w:t>
      </w:r>
      <w:r w:rsidRPr="00AA70C5">
        <w:rPr>
          <w:rFonts w:ascii="Arial" w:hAnsi="Arial" w:cs="Arial"/>
          <w:color w:val="9DAB0C"/>
          <w:rtl/>
        </w:rPr>
        <w:t xml:space="preserve"> </w:t>
      </w:r>
      <w:r w:rsidRPr="00AB65FE">
        <w:rPr>
          <w:rFonts w:ascii="adwa-assalaf" w:eastAsia="Calibri" w:hAnsi="adwa-assalaf" w:cs="adwa-assalaf" w:hint="cs"/>
          <w:rtl/>
          <w:lang w:bidi="ar-YE"/>
        </w:rPr>
        <w:t>أي: وأولئك الكفار حضور عند الأخدود الذي يُحرِّقون فيه المؤمنين الذين لم يرجعوا عن دينهم، ويشاهدون احتراقهم في النار</w:t>
      </w:r>
      <w:r>
        <w:rPr>
          <w:rFonts w:ascii="adwa-assalaf" w:eastAsia="Calibri" w:hAnsi="adwa-assalaf" w:cs="adwa-assalaf" w:hint="cs"/>
          <w:rtl/>
          <w:lang w:bidi="ar-YE"/>
        </w:rPr>
        <w:t>، فلا يرحمونهم، ولا يرِقُّون لصغيرٍ ولا كبيرٍ ولا امرأةٍ</w:t>
      </w:r>
      <w:r w:rsidRPr="00AB65FE">
        <w:rPr>
          <w:rFonts w:ascii="adwa-assalaf" w:eastAsia="Calibri" w:hAnsi="adwa-assalaf" w:cs="adwa-assalaf" w:hint="cs"/>
          <w:rtl/>
          <w:lang w:bidi="ar-YE"/>
        </w:rPr>
        <w:t>.</w:t>
      </w:r>
    </w:p>
    <w:p w14:paraId="421251C9" w14:textId="77777777" w:rsidR="00CF6A19" w:rsidRDefault="00CF6A19" w:rsidP="00CF6A19">
      <w:pPr>
        <w:jc w:val="lowKashida"/>
        <w:rPr>
          <w:rFonts w:ascii="adwa-assalaf" w:eastAsia="Calibri" w:hAnsi="adwa-assalaf" w:cs="adwa-assalaf"/>
          <w:rtl/>
          <w:lang w:bidi="ar-YE"/>
        </w:rPr>
      </w:pPr>
      <w:r w:rsidRPr="00294B3B">
        <w:rPr>
          <w:rStyle w:val="af3"/>
          <w:rtl/>
        </w:rPr>
        <w:t>﴿</w:t>
      </w:r>
      <w:r w:rsidRPr="00F127DC">
        <w:rPr>
          <w:rFonts w:ascii="QCF2590" w:hAnsi="QCF2590" w:cs="QCF2590"/>
          <w:sz w:val="28"/>
          <w:szCs w:val="28"/>
          <w:rtl/>
        </w:rPr>
        <w:t>ﱩ ﱪ ﱫ ﱬ ﱭ ﱮ ﱯ ﱰ ﱱ ﱲ</w:t>
      </w:r>
      <w:r w:rsidRPr="00F127DC">
        <w:rPr>
          <w:rStyle w:val="af3"/>
          <w:rtl/>
        </w:rPr>
        <w:t>﴾</w:t>
      </w:r>
      <w:r w:rsidRPr="00AA70C5">
        <w:rPr>
          <w:rFonts w:ascii="Arial" w:hAnsi="Arial" w:cs="Arial"/>
          <w:color w:val="9DAB0C"/>
          <w:rtl/>
        </w:rPr>
        <w:t xml:space="preserve"> </w:t>
      </w:r>
      <w:r w:rsidRPr="00AB65FE">
        <w:rPr>
          <w:rFonts w:ascii="adwa-assalaf" w:eastAsia="Calibri" w:hAnsi="adwa-assalaf" w:cs="adwa-assalaf" w:hint="cs"/>
          <w:rtl/>
          <w:lang w:bidi="ar-YE"/>
        </w:rPr>
        <w:t>أي: وما عاب الكفار على المؤمنين والمؤمنات شيئ</w:t>
      </w:r>
      <w:r>
        <w:rPr>
          <w:rFonts w:ascii="adwa-assalaf" w:eastAsia="Calibri" w:hAnsi="adwa-assalaf" w:cs="adwa-assalaf" w:hint="cs"/>
          <w:rtl/>
          <w:lang w:bidi="ar-YE"/>
        </w:rPr>
        <w:t>ً</w:t>
      </w:r>
      <w:r w:rsidRPr="00AB65FE">
        <w:rPr>
          <w:rFonts w:ascii="adwa-assalaf" w:eastAsia="Calibri" w:hAnsi="adwa-assalaf" w:cs="adwa-assalaf" w:hint="cs"/>
          <w:rtl/>
          <w:lang w:bidi="ar-YE"/>
        </w:rPr>
        <w:t>ا إلا</w:t>
      </w:r>
      <w:r>
        <w:rPr>
          <w:rFonts w:ascii="adwa-assalaf" w:eastAsia="Calibri" w:hAnsi="adwa-assalaf" w:cs="adwa-assalaf" w:hint="cs"/>
          <w:rtl/>
          <w:lang w:bidi="ar-YE"/>
        </w:rPr>
        <w:t xml:space="preserve"> أنهم يداومون على</w:t>
      </w:r>
      <w:r w:rsidRPr="00AB65FE">
        <w:rPr>
          <w:rFonts w:ascii="adwa-assalaf" w:eastAsia="Calibri" w:hAnsi="adwa-assalaf" w:cs="adwa-assalaf" w:hint="cs"/>
          <w:rtl/>
          <w:lang w:bidi="ar-YE"/>
        </w:rPr>
        <w:t xml:space="preserve"> </w:t>
      </w:r>
      <w:r>
        <w:rPr>
          <w:rFonts w:ascii="adwa-assalaf" w:eastAsia="Calibri" w:hAnsi="adwa-assalaf" w:cs="adwa-assalaf" w:hint="cs"/>
          <w:rtl/>
          <w:lang w:bidi="ar-YE"/>
        </w:rPr>
        <w:t>ال</w:t>
      </w:r>
      <w:r w:rsidRPr="00AB65FE">
        <w:rPr>
          <w:rFonts w:ascii="adwa-assalaf" w:eastAsia="Calibri" w:hAnsi="adwa-assalaf" w:cs="adwa-assalaf" w:hint="cs"/>
          <w:rtl/>
          <w:lang w:bidi="ar-YE"/>
        </w:rPr>
        <w:t>إيمان</w:t>
      </w:r>
      <w:r>
        <w:rPr>
          <w:rFonts w:ascii="adwa-assalaf" w:eastAsia="Calibri" w:hAnsi="adwa-assalaf" w:cs="adwa-assalaf" w:hint="cs"/>
          <w:rtl/>
          <w:lang w:bidi="ar-YE"/>
        </w:rPr>
        <w:t>ِ</w:t>
      </w:r>
      <w:r w:rsidRPr="00AB65FE">
        <w:rPr>
          <w:rFonts w:ascii="adwa-assalaf" w:eastAsia="Calibri" w:hAnsi="adwa-assalaf" w:cs="adwa-assalaf" w:hint="cs"/>
          <w:rtl/>
          <w:lang w:bidi="ar-YE"/>
        </w:rPr>
        <w:t xml:space="preserve"> </w:t>
      </w:r>
      <w:r w:rsidRPr="00AB65FE">
        <w:rPr>
          <w:rFonts w:ascii="adwa-assalaf" w:eastAsia="Calibri" w:hAnsi="adwa-assalaf" w:cs="adwa-assalaf" w:hint="cs"/>
          <w:rtl/>
          <w:lang w:bidi="ar-YE"/>
        </w:rPr>
        <w:lastRenderedPageBreak/>
        <w:t>بالله القوي</w:t>
      </w:r>
      <w:r w:rsidRPr="00AB65FE">
        <w:rPr>
          <w:rFonts w:ascii="adwa-assalaf" w:eastAsia="Calibri" w:hAnsi="adwa-assalaf" w:cs="adwa-assalaf"/>
          <w:rtl/>
          <w:lang w:bidi="ar-YE"/>
        </w:rPr>
        <w:t xml:space="preserve"> </w:t>
      </w:r>
      <w:r w:rsidRPr="00AB65FE">
        <w:rPr>
          <w:rFonts w:ascii="adwa-assalaf" w:eastAsia="Calibri" w:hAnsi="adwa-assalaf" w:cs="adwa-assalaf" w:hint="cs"/>
          <w:rtl/>
          <w:lang w:bidi="ar-YE"/>
        </w:rPr>
        <w:t>في</w:t>
      </w:r>
      <w:r w:rsidRPr="00AB65FE">
        <w:rPr>
          <w:rFonts w:ascii="adwa-assalaf" w:eastAsia="Calibri" w:hAnsi="adwa-assalaf" w:cs="adwa-assalaf"/>
          <w:rtl/>
          <w:lang w:bidi="ar-YE"/>
        </w:rPr>
        <w:t xml:space="preserve"> </w:t>
      </w:r>
      <w:r w:rsidRPr="00AB65FE">
        <w:rPr>
          <w:rFonts w:ascii="adwa-assalaf" w:eastAsia="Calibri" w:hAnsi="adwa-assalaf" w:cs="adwa-assalaf" w:hint="cs"/>
          <w:rtl/>
          <w:lang w:bidi="ar-YE"/>
        </w:rPr>
        <w:t>انتقامه، القاهر لأعدائه،</w:t>
      </w:r>
      <w:r w:rsidRPr="00AB65FE">
        <w:rPr>
          <w:rFonts w:ascii="adwa-assalaf" w:eastAsia="Calibri" w:hAnsi="adwa-assalaf" w:cs="adwa-assalaf"/>
          <w:rtl/>
          <w:lang w:bidi="ar-YE"/>
        </w:rPr>
        <w:t xml:space="preserve"> </w:t>
      </w:r>
      <w:r w:rsidRPr="00AB65FE">
        <w:rPr>
          <w:rFonts w:ascii="adwa-assalaf" w:eastAsia="Calibri" w:hAnsi="adwa-assalaf" w:cs="adwa-assalaf" w:hint="cs"/>
          <w:rtl/>
          <w:lang w:bidi="ar-YE"/>
        </w:rPr>
        <w:t>المحمود</w:t>
      </w:r>
      <w:r w:rsidRPr="00AB65FE">
        <w:rPr>
          <w:rFonts w:ascii="adwa-assalaf" w:eastAsia="Calibri" w:hAnsi="adwa-assalaf" w:cs="adwa-assalaf"/>
          <w:rtl/>
          <w:lang w:bidi="ar-YE"/>
        </w:rPr>
        <w:t xml:space="preserve"> </w:t>
      </w:r>
      <w:r w:rsidRPr="00AB65FE">
        <w:rPr>
          <w:rFonts w:ascii="adwa-assalaf" w:eastAsia="Calibri" w:hAnsi="adwa-assalaf" w:cs="adwa-assalaf" w:hint="cs"/>
          <w:rtl/>
          <w:lang w:bidi="ar-YE"/>
        </w:rPr>
        <w:t>في صفاته وشرعه</w:t>
      </w:r>
      <w:r w:rsidRPr="00AB65FE">
        <w:rPr>
          <w:rFonts w:ascii="adwa-assalaf" w:eastAsia="Calibri" w:hAnsi="adwa-assalaf" w:cs="adwa-assalaf"/>
          <w:rtl/>
          <w:lang w:bidi="ar-YE"/>
        </w:rPr>
        <w:t xml:space="preserve"> </w:t>
      </w:r>
      <w:r w:rsidRPr="00AB65FE">
        <w:rPr>
          <w:rFonts w:ascii="adwa-assalaf" w:eastAsia="Calibri" w:hAnsi="adwa-assalaf" w:cs="adwa-assalaf" w:hint="cs"/>
          <w:rtl/>
          <w:lang w:bidi="ar-YE"/>
        </w:rPr>
        <w:t>وقدره</w:t>
      </w:r>
      <w:r>
        <w:rPr>
          <w:rFonts w:ascii="adwa-assalaf" w:eastAsia="Calibri" w:hAnsi="adwa-assalaf" w:cs="adwa-assalaf" w:hint="cs"/>
          <w:rtl/>
          <w:lang w:bidi="ar-YE"/>
        </w:rPr>
        <w:t xml:space="preserve">، ومن آمن بالله فحقه الإكرام لا الإهانة، ولكنَّ الكافرين والمنافقين يرون الحق باطلًا، والباطل حقًا، ويحسبون أنهم يُحسنون صُنعًا، </w:t>
      </w:r>
      <w:r>
        <w:rPr>
          <w:rFonts w:ascii="adwa-assalaf" w:eastAsia="Calibri" w:hAnsi="adwa-assalaf" w:cs="adwa-assalaf"/>
          <w:rtl/>
          <w:lang w:bidi="ar-YE"/>
        </w:rPr>
        <w:t>﴿</w:t>
      </w:r>
      <w:r w:rsidRPr="00DF1054">
        <w:rPr>
          <w:rFonts w:ascii="adwa-assalaf" w:eastAsia="Calibri" w:hAnsi="adwa-assalaf" w:cs="adwa-assalaf"/>
          <w:rtl/>
          <w:lang w:bidi="ar-YE"/>
        </w:rPr>
        <w:t xml:space="preserve">وَإِذَا قِيلَ لَهُمْ لَا تُفْسِدُوا فِي الْأَرْضِ قَالُوا إِنَّمَا نَحْنُ مُصْلِحُونَ </w:t>
      </w:r>
      <w:r>
        <w:rPr>
          <w:rFonts w:ascii="adwa-assalaf" w:eastAsia="Calibri" w:hAnsi="adwa-assalaf" w:cs="adwa-assalaf" w:hint="cs"/>
          <w:rtl/>
          <w:lang w:bidi="ar-YE"/>
        </w:rPr>
        <w:t>*</w:t>
      </w:r>
      <w:r w:rsidRPr="00DF1054">
        <w:rPr>
          <w:rFonts w:ascii="adwa-assalaf" w:eastAsia="Calibri" w:hAnsi="adwa-assalaf" w:cs="adwa-assalaf"/>
          <w:rtl/>
          <w:lang w:bidi="ar-YE"/>
        </w:rPr>
        <w:t xml:space="preserve"> أَلَا إِنَّهُمْ هُمُ الْمُفْسِدُونَ وَلَكِنْ لَا يَشْعُرُونَ </w:t>
      </w:r>
      <w:r>
        <w:rPr>
          <w:rFonts w:ascii="adwa-assalaf" w:eastAsia="Calibri" w:hAnsi="adwa-assalaf" w:cs="adwa-assalaf" w:hint="cs"/>
          <w:rtl/>
          <w:lang w:bidi="ar-YE"/>
        </w:rPr>
        <w:t>*</w:t>
      </w:r>
      <w:r w:rsidRPr="00DF1054">
        <w:rPr>
          <w:rFonts w:ascii="adwa-assalaf" w:eastAsia="Calibri" w:hAnsi="adwa-assalaf" w:cs="adwa-assalaf"/>
          <w:rtl/>
          <w:lang w:bidi="ar-YE"/>
        </w:rPr>
        <w:t xml:space="preserve"> وَإِذَا قِيلَ لَهُمْ آمِنُوا كَمَا آمَنَ النَّاسُ قَالُوا أَنُؤْمِنُ كَمَا آمَنَ السُّفَهَاءُ أَلَا إِنَّهُمْ هُمُ السُّفَهَاءُ وَلَكِنْ لَا يَعْلَمُونَ</w:t>
      </w:r>
      <w:r>
        <w:rPr>
          <w:rFonts w:ascii="adwa-assalaf" w:eastAsia="Calibri" w:hAnsi="adwa-assalaf" w:cs="adwa-assalaf"/>
          <w:rtl/>
          <w:lang w:bidi="ar-YE"/>
        </w:rPr>
        <w:t>﴾</w:t>
      </w:r>
      <w:r w:rsidRPr="00DF1054">
        <w:rPr>
          <w:rFonts w:ascii="adwa-assalaf" w:eastAsia="Calibri" w:hAnsi="adwa-assalaf" w:cs="adwa-assalaf"/>
          <w:rtl/>
          <w:lang w:bidi="ar-YE"/>
        </w:rPr>
        <w:t xml:space="preserve"> [البقرة: 11 - 13]</w:t>
      </w:r>
      <w:r w:rsidRPr="00AB65FE">
        <w:rPr>
          <w:rFonts w:ascii="adwa-assalaf" w:eastAsia="Calibri" w:hAnsi="adwa-assalaf" w:cs="adwa-assalaf" w:hint="cs"/>
          <w:rtl/>
          <w:lang w:bidi="ar-YE"/>
        </w:rPr>
        <w:t>.</w:t>
      </w:r>
    </w:p>
    <w:p w14:paraId="53D86C4D" w14:textId="1DB75AF6" w:rsidR="00CF6A19" w:rsidRPr="00AB65FE" w:rsidRDefault="00CF6A19" w:rsidP="00CF6A19">
      <w:pPr>
        <w:jc w:val="lowKashida"/>
        <w:rPr>
          <w:rFonts w:ascii="adwa-assalaf" w:eastAsia="Calibri" w:hAnsi="adwa-assalaf" w:cs="adwa-assalaf"/>
          <w:rtl/>
          <w:lang w:bidi="ar-YE"/>
        </w:rPr>
      </w:pPr>
      <w:r>
        <w:rPr>
          <w:rFonts w:ascii="adwa-assalaf" w:eastAsia="Calibri" w:hAnsi="adwa-assalaf" w:cs="adwa-assalaf" w:hint="cs"/>
          <w:rtl/>
          <w:lang w:bidi="ar-YE"/>
        </w:rPr>
        <w:t>وفي ختم هذه الآية بهذين الاسمين: العزيز الحميد إشارة إلى أن الله لو شاء لنصر أولئك المؤمنين المستضعفين، ولو شاء لأهلك الظالمين قبل أن يُحرِّقوهم، وأنَّ الله حميد في جميع أفعاله</w:t>
      </w:r>
      <w:r w:rsidR="00FF1997">
        <w:rPr>
          <w:rFonts w:ascii="adwa-assalaf" w:eastAsia="Calibri" w:hAnsi="adwa-assalaf" w:cs="adwa-assalaf" w:hint="cs"/>
          <w:rtl/>
          <w:lang w:bidi="ar-YE"/>
        </w:rPr>
        <w:t>،</w:t>
      </w:r>
      <w:r>
        <w:rPr>
          <w:rFonts w:ascii="adwa-assalaf" w:eastAsia="Calibri" w:hAnsi="adwa-assalaf" w:cs="adwa-assalaf" w:hint="cs"/>
          <w:rtl/>
          <w:lang w:bidi="ar-YE"/>
        </w:rPr>
        <w:t xml:space="preserve"> وما ي</w:t>
      </w:r>
      <w:r w:rsidR="00FF1997">
        <w:rPr>
          <w:rFonts w:ascii="adwa-assalaf" w:eastAsia="Calibri" w:hAnsi="adwa-assalaf" w:cs="adwa-assalaf" w:hint="cs"/>
          <w:rtl/>
          <w:lang w:bidi="ar-YE"/>
        </w:rPr>
        <w:t>ُ</w:t>
      </w:r>
      <w:r>
        <w:rPr>
          <w:rFonts w:ascii="adwa-assalaf" w:eastAsia="Calibri" w:hAnsi="adwa-assalaf" w:cs="adwa-assalaf" w:hint="cs"/>
          <w:rtl/>
          <w:lang w:bidi="ar-YE"/>
        </w:rPr>
        <w:t>قد</w:t>
      </w:r>
      <w:r w:rsidR="00FF1997">
        <w:rPr>
          <w:rFonts w:ascii="adwa-assalaf" w:eastAsia="Calibri" w:hAnsi="adwa-assalaf" w:cs="adwa-assalaf" w:hint="cs"/>
          <w:rtl/>
          <w:lang w:bidi="ar-YE"/>
        </w:rPr>
        <w:t>ِّ</w:t>
      </w:r>
      <w:r>
        <w:rPr>
          <w:rFonts w:ascii="adwa-assalaf" w:eastAsia="Calibri" w:hAnsi="adwa-assalaf" w:cs="adwa-assalaf" w:hint="cs"/>
          <w:rtl/>
          <w:lang w:bidi="ar-YE"/>
        </w:rPr>
        <w:t>ره على عباده، والمعتبر عنده عواقب الأمور، و</w:t>
      </w:r>
      <w:r w:rsidR="00FF1997">
        <w:rPr>
          <w:rFonts w:ascii="adwa-assalaf" w:eastAsia="Calibri" w:hAnsi="adwa-assalaf" w:cs="adwa-assalaf" w:hint="cs"/>
          <w:rtl/>
          <w:lang w:bidi="ar-YE"/>
        </w:rPr>
        <w:t>أنَّ الله</w:t>
      </w:r>
      <w:r>
        <w:rPr>
          <w:rFonts w:ascii="adwa-assalaf" w:eastAsia="Calibri" w:hAnsi="adwa-assalaf" w:cs="adwa-assalaf" w:hint="cs"/>
          <w:rtl/>
          <w:lang w:bidi="ar-YE"/>
        </w:rPr>
        <w:t xml:space="preserve"> وإن أمهل الظالمين لا يهملهم، وليس غافلًا عن أعمالهم، قال الله تعالى: </w:t>
      </w:r>
      <w:r>
        <w:rPr>
          <w:rFonts w:ascii="adwa-assalaf" w:eastAsia="Calibri" w:hAnsi="adwa-assalaf" w:cs="adwa-assalaf"/>
          <w:rtl/>
          <w:lang w:bidi="ar-YE"/>
        </w:rPr>
        <w:t>﴿</w:t>
      </w:r>
      <w:r w:rsidRPr="00FF722F">
        <w:rPr>
          <w:rFonts w:ascii="adwa-assalaf" w:eastAsia="Calibri" w:hAnsi="adwa-assalaf" w:cs="adwa-assalaf"/>
          <w:rtl/>
          <w:lang w:bidi="ar-YE"/>
        </w:rPr>
        <w:t xml:space="preserve">وَقَدْ مَكَرَ الَّذِينَ مِنْ قَبْلِهِمْ فَلِلَّهِ الْمَكْرُ جَمِيعًا يَعْلَمُ مَا تَكْسِبُ كُلُّ نَفْسٍ وَسَيَعْلَمُ الْكُفَّارُ لِمَنْ عُقْبَى الدَّارِ </w:t>
      </w:r>
      <w:r>
        <w:rPr>
          <w:rFonts w:ascii="adwa-assalaf" w:eastAsia="Calibri" w:hAnsi="adwa-assalaf" w:cs="adwa-assalaf"/>
          <w:rtl/>
          <w:lang w:bidi="ar-YE"/>
        </w:rPr>
        <w:t>﴾</w:t>
      </w:r>
      <w:r w:rsidRPr="00FF722F">
        <w:rPr>
          <w:rFonts w:ascii="adwa-assalaf" w:eastAsia="Calibri" w:hAnsi="adwa-assalaf" w:cs="adwa-assalaf"/>
          <w:rtl/>
          <w:lang w:bidi="ar-YE"/>
        </w:rPr>
        <w:t xml:space="preserve"> [الرعد: 42]</w:t>
      </w:r>
      <w:r>
        <w:rPr>
          <w:rFonts w:ascii="adwa-assalaf" w:eastAsia="Calibri" w:hAnsi="adwa-assalaf" w:cs="adwa-assalaf" w:hint="cs"/>
          <w:rtl/>
          <w:lang w:bidi="ar-YE"/>
        </w:rPr>
        <w:t xml:space="preserve">، </w:t>
      </w:r>
      <w:r>
        <w:rPr>
          <w:rFonts w:ascii="adwa-assalaf" w:eastAsia="Calibri" w:hAnsi="adwa-assalaf" w:cs="adwa-assalaf"/>
          <w:rtl/>
          <w:lang w:bidi="ar-YE"/>
        </w:rPr>
        <w:t>﴿</w:t>
      </w:r>
      <w:r w:rsidRPr="00FF722F">
        <w:rPr>
          <w:rFonts w:ascii="adwa-assalaf" w:eastAsia="Calibri" w:hAnsi="adwa-assalaf" w:cs="adwa-assalaf"/>
          <w:rtl/>
          <w:lang w:bidi="ar-YE"/>
        </w:rPr>
        <w:t>وَسَيَعْلَمُ الَّذِينَ ظَلَمُوا أَيَّ مُنْقَلَبٍ يَنْقَلِبُونَ</w:t>
      </w:r>
      <w:r>
        <w:rPr>
          <w:rFonts w:ascii="adwa-assalaf" w:eastAsia="Calibri" w:hAnsi="adwa-assalaf" w:cs="adwa-assalaf"/>
          <w:rtl/>
          <w:lang w:bidi="ar-YE"/>
        </w:rPr>
        <w:t>﴾</w:t>
      </w:r>
      <w:r w:rsidRPr="00FF722F">
        <w:rPr>
          <w:rFonts w:ascii="adwa-assalaf" w:eastAsia="Calibri" w:hAnsi="adwa-assalaf" w:cs="adwa-assalaf"/>
          <w:rtl/>
          <w:lang w:bidi="ar-YE"/>
        </w:rPr>
        <w:t xml:space="preserve"> [الشعراء: 227]</w:t>
      </w:r>
      <w:r>
        <w:rPr>
          <w:rFonts w:ascii="adwa-assalaf" w:eastAsia="Calibri" w:hAnsi="adwa-assalaf" w:cs="adwa-assalaf" w:hint="cs"/>
          <w:rtl/>
          <w:lang w:bidi="ar-YE"/>
        </w:rPr>
        <w:t>.</w:t>
      </w:r>
    </w:p>
    <w:p w14:paraId="30BFAF79" w14:textId="77777777" w:rsidR="00CF6A19" w:rsidRPr="00AB65FE" w:rsidRDefault="00CF6A19" w:rsidP="00CF6A19">
      <w:pPr>
        <w:jc w:val="lowKashida"/>
        <w:rPr>
          <w:rFonts w:ascii="adwa-assalaf" w:eastAsia="Calibri" w:hAnsi="adwa-assalaf" w:cs="adwa-assalaf"/>
          <w:lang w:bidi="ar-YE"/>
        </w:rPr>
      </w:pPr>
      <w:r w:rsidRPr="00294B3B">
        <w:rPr>
          <w:rStyle w:val="af3"/>
          <w:rtl/>
        </w:rPr>
        <w:lastRenderedPageBreak/>
        <w:t>﴿</w:t>
      </w:r>
      <w:r w:rsidRPr="00F127DC">
        <w:rPr>
          <w:rFonts w:ascii="QCF2590" w:hAnsi="QCF2590" w:cs="QCF2590"/>
          <w:sz w:val="28"/>
          <w:szCs w:val="28"/>
          <w:rtl/>
        </w:rPr>
        <w:t>ﱳ ﱴ ﱵ ﱶ ﱷ</w:t>
      </w:r>
      <w:r w:rsidRPr="00F127DC">
        <w:rPr>
          <w:rStyle w:val="af3"/>
          <w:rtl/>
        </w:rPr>
        <w:t>﴾</w:t>
      </w:r>
      <w:r w:rsidRPr="00AA70C5">
        <w:rPr>
          <w:rFonts w:ascii="Arial" w:hAnsi="Arial" w:cs="Arial"/>
          <w:color w:val="9DAB0C"/>
          <w:rtl/>
        </w:rPr>
        <w:t xml:space="preserve"> </w:t>
      </w:r>
      <w:r w:rsidRPr="00AB65FE">
        <w:rPr>
          <w:rFonts w:ascii="adwa-assalaf" w:eastAsia="Calibri" w:hAnsi="adwa-assalaf" w:cs="adwa-assalaf" w:hint="cs"/>
          <w:rtl/>
          <w:lang w:bidi="ar-YE"/>
        </w:rPr>
        <w:t>أي: الله الذي</w:t>
      </w:r>
      <w:r w:rsidRPr="00AB65FE">
        <w:rPr>
          <w:rFonts w:ascii="adwa-assalaf" w:eastAsia="Calibri" w:hAnsi="adwa-assalaf" w:cs="adwa-assalaf"/>
          <w:rtl/>
          <w:lang w:bidi="ar-YE"/>
        </w:rPr>
        <w:t xml:space="preserve"> </w:t>
      </w:r>
      <w:r w:rsidRPr="00AB65FE">
        <w:rPr>
          <w:rFonts w:ascii="adwa-assalaf" w:eastAsia="Calibri" w:hAnsi="adwa-assalaf" w:cs="adwa-assalaf" w:hint="cs"/>
          <w:rtl/>
          <w:lang w:bidi="ar-YE"/>
        </w:rPr>
        <w:t>له</w:t>
      </w:r>
      <w:r w:rsidRPr="00AB65FE">
        <w:rPr>
          <w:rFonts w:ascii="adwa-assalaf" w:eastAsia="Calibri" w:hAnsi="adwa-assalaf" w:cs="adwa-assalaf"/>
          <w:rtl/>
          <w:lang w:bidi="ar-YE"/>
        </w:rPr>
        <w:t xml:space="preserve"> </w:t>
      </w:r>
      <w:r w:rsidRPr="00AB65FE">
        <w:rPr>
          <w:rFonts w:ascii="adwa-assalaf" w:eastAsia="Calibri" w:hAnsi="adwa-assalaf" w:cs="adwa-assalaf" w:hint="cs"/>
          <w:rtl/>
          <w:lang w:bidi="ar-YE"/>
        </w:rPr>
        <w:t>سلطان</w:t>
      </w:r>
      <w:r w:rsidRPr="00AB65FE">
        <w:rPr>
          <w:rFonts w:ascii="adwa-assalaf" w:eastAsia="Calibri" w:hAnsi="adwa-assalaf" w:cs="adwa-assalaf"/>
          <w:rtl/>
          <w:lang w:bidi="ar-YE"/>
        </w:rPr>
        <w:t xml:space="preserve"> </w:t>
      </w:r>
      <w:r w:rsidRPr="00AB65FE">
        <w:rPr>
          <w:rFonts w:ascii="adwa-assalaf" w:eastAsia="Calibri" w:hAnsi="adwa-assalaf" w:cs="adwa-assalaf" w:hint="cs"/>
          <w:rtl/>
          <w:lang w:bidi="ar-YE"/>
        </w:rPr>
        <w:t>السماواتِ</w:t>
      </w:r>
      <w:r w:rsidRPr="00AB65FE">
        <w:rPr>
          <w:rFonts w:ascii="adwa-assalaf" w:eastAsia="Calibri" w:hAnsi="adwa-assalaf" w:cs="adwa-assalaf"/>
          <w:rtl/>
          <w:lang w:bidi="ar-YE"/>
        </w:rPr>
        <w:t xml:space="preserve"> </w:t>
      </w:r>
      <w:r w:rsidRPr="00AB65FE">
        <w:rPr>
          <w:rFonts w:ascii="adwa-assalaf" w:eastAsia="Calibri" w:hAnsi="adwa-assalaf" w:cs="adwa-assalaf" w:hint="cs"/>
          <w:rtl/>
          <w:lang w:bidi="ar-YE"/>
        </w:rPr>
        <w:t>السبعِ</w:t>
      </w:r>
      <w:r w:rsidRPr="00AB65FE">
        <w:rPr>
          <w:rFonts w:ascii="adwa-assalaf" w:eastAsia="Calibri" w:hAnsi="adwa-assalaf" w:cs="adwa-assalaf"/>
          <w:rtl/>
          <w:lang w:bidi="ar-YE"/>
        </w:rPr>
        <w:t xml:space="preserve"> </w:t>
      </w:r>
      <w:r w:rsidRPr="00AB65FE">
        <w:rPr>
          <w:rFonts w:ascii="adwa-assalaf" w:eastAsia="Calibri" w:hAnsi="adwa-assalaf" w:cs="adwa-assalaf" w:hint="cs"/>
          <w:rtl/>
          <w:lang w:bidi="ar-YE"/>
        </w:rPr>
        <w:t>والأرضِ</w:t>
      </w:r>
      <w:r w:rsidRPr="00AB65FE">
        <w:rPr>
          <w:rFonts w:ascii="adwa-assalaf" w:eastAsia="Calibri" w:hAnsi="adwa-assalaf" w:cs="adwa-assalaf"/>
          <w:rtl/>
          <w:lang w:bidi="ar-YE"/>
        </w:rPr>
        <w:t xml:space="preserve"> </w:t>
      </w:r>
      <w:r w:rsidRPr="00AB65FE">
        <w:rPr>
          <w:rFonts w:ascii="adwa-assalaf" w:eastAsia="Calibri" w:hAnsi="adwa-assalaf" w:cs="adwa-assalaf" w:hint="cs"/>
          <w:rtl/>
          <w:lang w:bidi="ar-YE"/>
        </w:rPr>
        <w:t>وما</w:t>
      </w:r>
      <w:r w:rsidRPr="00AB65FE">
        <w:rPr>
          <w:rFonts w:ascii="adwa-assalaf" w:eastAsia="Calibri" w:hAnsi="adwa-assalaf" w:cs="adwa-assalaf"/>
          <w:rtl/>
          <w:lang w:bidi="ar-YE"/>
        </w:rPr>
        <w:t xml:space="preserve"> </w:t>
      </w:r>
      <w:r w:rsidRPr="00AB65FE">
        <w:rPr>
          <w:rFonts w:ascii="adwa-assalaf" w:eastAsia="Calibri" w:hAnsi="adwa-assalaf" w:cs="adwa-assalaf" w:hint="cs"/>
          <w:rtl/>
          <w:lang w:bidi="ar-YE"/>
        </w:rPr>
        <w:t>فيهن من الخلق، فهو المتصرف وحده في عباده كيف يشاء</w:t>
      </w:r>
      <w:r>
        <w:rPr>
          <w:rFonts w:ascii="adwa-assalaf" w:eastAsia="Calibri" w:hAnsi="adwa-assalaf" w:cs="adwa-assalaf" w:hint="cs"/>
          <w:rtl/>
          <w:lang w:bidi="ar-YE"/>
        </w:rPr>
        <w:t xml:space="preserve">، ومن ذلك أنه يؤتي الملك من يشاء من الكفار أو المؤمنين ابتلاء للعباد؛ لينظر كيف يعملون، كما قال الله تعالى:  </w:t>
      </w:r>
      <w:r>
        <w:rPr>
          <w:rFonts w:ascii="adwa-assalaf" w:eastAsia="Calibri" w:hAnsi="adwa-assalaf" w:cs="adwa-assalaf"/>
          <w:rtl/>
          <w:lang w:bidi="ar-YE"/>
        </w:rPr>
        <w:t>﴿</w:t>
      </w:r>
      <w:r w:rsidRPr="008F4ED4">
        <w:rPr>
          <w:rFonts w:ascii="adwa-assalaf" w:eastAsia="Calibri" w:hAnsi="adwa-assalaf" w:cs="adwa-assalaf"/>
          <w:rtl/>
          <w:lang w:bidi="ar-YE"/>
        </w:rPr>
        <w:t>وَاللَّهُ يُؤْتِي مُلْكَهُ مَنْ يَشَاءُ</w:t>
      </w:r>
      <w:r>
        <w:rPr>
          <w:rFonts w:ascii="adwa-assalaf" w:eastAsia="Calibri" w:hAnsi="adwa-assalaf" w:cs="adwa-assalaf"/>
          <w:rtl/>
          <w:lang w:bidi="ar-YE"/>
        </w:rPr>
        <w:t>﴾</w:t>
      </w:r>
      <w:r w:rsidRPr="008F4ED4">
        <w:rPr>
          <w:rFonts w:ascii="adwa-assalaf" w:eastAsia="Calibri" w:hAnsi="adwa-assalaf" w:cs="adwa-assalaf"/>
          <w:rtl/>
          <w:lang w:bidi="ar-YE"/>
        </w:rPr>
        <w:t xml:space="preserve"> [البقرة: 247]</w:t>
      </w:r>
      <w:r>
        <w:rPr>
          <w:rFonts w:ascii="adwa-assalaf" w:eastAsia="Calibri" w:hAnsi="adwa-assalaf" w:cs="adwa-assalaf" w:hint="cs"/>
          <w:rtl/>
          <w:lang w:bidi="ar-YE"/>
        </w:rPr>
        <w:t xml:space="preserve">، وقال جل شأنه: </w:t>
      </w:r>
      <w:r>
        <w:rPr>
          <w:rFonts w:ascii="adwa-assalaf" w:eastAsia="Calibri" w:hAnsi="adwa-assalaf" w:cs="adwa-assalaf"/>
          <w:rtl/>
          <w:lang w:bidi="ar-YE"/>
        </w:rPr>
        <w:t>﴿</w:t>
      </w:r>
      <w:r w:rsidRPr="0095665E">
        <w:rPr>
          <w:rFonts w:ascii="adwa-assalaf" w:eastAsia="Calibri" w:hAnsi="adwa-assalaf" w:cs="adwa-assalaf"/>
          <w:rtl/>
          <w:lang w:bidi="ar-YE"/>
        </w:rPr>
        <w:t>تَبَارَكَ الَّذِي بِيَدِهِ الْمُلْكُ</w:t>
      </w:r>
      <w:r>
        <w:rPr>
          <w:rFonts w:ascii="adwa-assalaf" w:eastAsia="Calibri" w:hAnsi="adwa-assalaf" w:cs="adwa-assalaf"/>
          <w:rtl/>
          <w:lang w:bidi="ar-YE"/>
        </w:rPr>
        <w:t>﴾</w:t>
      </w:r>
      <w:r w:rsidRPr="0095665E">
        <w:rPr>
          <w:rFonts w:ascii="adwa-assalaf" w:eastAsia="Calibri" w:hAnsi="adwa-assalaf" w:cs="adwa-assalaf"/>
          <w:rtl/>
          <w:lang w:bidi="ar-YE"/>
        </w:rPr>
        <w:t xml:space="preserve"> [الملك: 1]</w:t>
      </w:r>
      <w:r>
        <w:rPr>
          <w:rFonts w:ascii="adwa-assalaf" w:eastAsia="Calibri" w:hAnsi="adwa-assalaf" w:cs="adwa-assalaf" w:hint="cs"/>
          <w:rtl/>
          <w:lang w:bidi="ar-YE"/>
        </w:rPr>
        <w:t xml:space="preserve">، وقال سبحانه: </w:t>
      </w:r>
      <w:r>
        <w:rPr>
          <w:rFonts w:ascii="adwa-assalaf" w:eastAsia="Calibri" w:hAnsi="adwa-assalaf" w:cs="adwa-assalaf"/>
          <w:rtl/>
          <w:lang w:bidi="ar-YE"/>
        </w:rPr>
        <w:t>﴿</w:t>
      </w:r>
      <w:r w:rsidRPr="0095665E">
        <w:rPr>
          <w:rFonts w:ascii="adwa-assalaf" w:eastAsia="Calibri" w:hAnsi="adwa-assalaf" w:cs="adwa-assalaf"/>
          <w:rtl/>
          <w:lang w:bidi="ar-YE"/>
        </w:rPr>
        <w:t>قُلِ اللَّهُمَّ مَالِكَ الْمُلْكِ تُؤْتِي الْمُلْكَ مَنْ تَشَاءُ وَتَنْزِعُ الْمُلْكَ مِمَّنْ تَشَاءُ وَتُعِزُّ مَنْ تَشَاءُ وَتُذِلُّ مَنْ تَشَاءُ بِيَدِكَ الْخَيْرُ إِنَّكَ عَلَى كُلِّ شَيْءٍ قَدِيرٌ</w:t>
      </w:r>
      <w:r>
        <w:rPr>
          <w:rFonts w:ascii="adwa-assalaf" w:eastAsia="Calibri" w:hAnsi="adwa-assalaf" w:cs="adwa-assalaf"/>
          <w:rtl/>
          <w:lang w:bidi="ar-YE"/>
        </w:rPr>
        <w:t>﴾</w:t>
      </w:r>
      <w:r w:rsidRPr="0095665E">
        <w:rPr>
          <w:rFonts w:ascii="adwa-assalaf" w:eastAsia="Calibri" w:hAnsi="adwa-assalaf" w:cs="adwa-assalaf"/>
          <w:rtl/>
          <w:lang w:bidi="ar-YE"/>
        </w:rPr>
        <w:t xml:space="preserve"> [آل عمران: 26]</w:t>
      </w:r>
      <w:r>
        <w:rPr>
          <w:rFonts w:ascii="adwa-assalaf" w:eastAsia="Calibri" w:hAnsi="adwa-assalaf" w:cs="adwa-assalaf" w:hint="cs"/>
          <w:rtl/>
          <w:lang w:bidi="ar-YE"/>
        </w:rPr>
        <w:t xml:space="preserve">، وقال سبحانه عن بعض الملوك الكفرة: </w:t>
      </w:r>
      <w:r>
        <w:rPr>
          <w:rFonts w:ascii="adwa-assalaf" w:eastAsia="Calibri" w:hAnsi="adwa-assalaf" w:cs="adwa-assalaf"/>
          <w:rtl/>
          <w:lang w:bidi="ar-YE"/>
        </w:rPr>
        <w:t>﴿</w:t>
      </w:r>
      <w:r w:rsidRPr="0095665E">
        <w:rPr>
          <w:rFonts w:ascii="adwa-assalaf" w:eastAsia="Calibri" w:hAnsi="adwa-assalaf" w:cs="adwa-assalaf"/>
          <w:rtl/>
          <w:lang w:bidi="ar-YE"/>
        </w:rPr>
        <w:t>أَلَمْ تَرَ إِلَى الَّذِي حَاجَّ إِبْرَاهِيمَ فِي رَبِّهِ أَنْ آتَاهُ اللَّهُ الْمُلْكَ</w:t>
      </w:r>
      <w:r>
        <w:rPr>
          <w:rFonts w:ascii="adwa-assalaf" w:eastAsia="Calibri" w:hAnsi="adwa-assalaf" w:cs="adwa-assalaf"/>
          <w:rtl/>
          <w:lang w:bidi="ar-YE"/>
        </w:rPr>
        <w:t>﴾</w:t>
      </w:r>
      <w:r w:rsidRPr="0095665E">
        <w:rPr>
          <w:rFonts w:ascii="adwa-assalaf" w:eastAsia="Calibri" w:hAnsi="adwa-assalaf" w:cs="adwa-assalaf"/>
          <w:rtl/>
          <w:lang w:bidi="ar-YE"/>
        </w:rPr>
        <w:t xml:space="preserve"> [البقرة: 258]</w:t>
      </w:r>
      <w:r>
        <w:rPr>
          <w:rFonts w:ascii="adwa-assalaf" w:eastAsia="Calibri" w:hAnsi="adwa-assalaf" w:cs="adwa-assalaf" w:hint="cs"/>
          <w:rtl/>
          <w:lang w:bidi="ar-YE"/>
        </w:rPr>
        <w:t xml:space="preserve">، وقال عن بعض الملوك البررة: </w:t>
      </w:r>
      <w:r>
        <w:rPr>
          <w:rFonts w:ascii="adwa-assalaf" w:eastAsia="Calibri" w:hAnsi="adwa-assalaf" w:cs="adwa-assalaf"/>
          <w:rtl/>
          <w:lang w:bidi="ar-YE"/>
        </w:rPr>
        <w:t>﴿</w:t>
      </w:r>
      <w:r w:rsidRPr="0095665E">
        <w:rPr>
          <w:rFonts w:ascii="adwa-assalaf" w:eastAsia="Calibri" w:hAnsi="adwa-assalaf" w:cs="adwa-assalaf"/>
          <w:rtl/>
          <w:lang w:bidi="ar-YE"/>
        </w:rPr>
        <w:t>وَيَسْأَلُونَكَ عَنْ ذِي الْقَرْنَيْنِ قُلْ سَأَتْلُو عَلَيْكُمْ مِنْهُ ذِكْرًا</w:t>
      </w:r>
      <w:r>
        <w:rPr>
          <w:rFonts w:ascii="adwa-assalaf" w:eastAsia="Calibri" w:hAnsi="adwa-assalaf" w:cs="adwa-assalaf" w:hint="cs"/>
          <w:rtl/>
          <w:lang w:bidi="ar-YE"/>
        </w:rPr>
        <w:t xml:space="preserve"> * </w:t>
      </w:r>
      <w:r w:rsidRPr="0095665E">
        <w:rPr>
          <w:rFonts w:ascii="adwa-assalaf" w:eastAsia="Calibri" w:hAnsi="adwa-assalaf" w:cs="adwa-assalaf"/>
          <w:rtl/>
          <w:lang w:bidi="ar-YE"/>
        </w:rPr>
        <w:t>إِنَّا مَكَّنَّا لَهُ فِي الْأَرْضِ وَآتَيْنَاهُ مِنْ كُلِّ شَيْءٍ سَبَبًا</w:t>
      </w:r>
      <w:r>
        <w:rPr>
          <w:rFonts w:ascii="adwa-assalaf" w:eastAsia="Calibri" w:hAnsi="adwa-assalaf" w:cs="adwa-assalaf"/>
          <w:rtl/>
          <w:lang w:bidi="ar-YE"/>
        </w:rPr>
        <w:t>﴾</w:t>
      </w:r>
      <w:r w:rsidRPr="0095665E">
        <w:rPr>
          <w:rFonts w:ascii="adwa-assalaf" w:eastAsia="Calibri" w:hAnsi="adwa-assalaf" w:cs="adwa-assalaf"/>
          <w:rtl/>
          <w:lang w:bidi="ar-YE"/>
        </w:rPr>
        <w:t xml:space="preserve"> [الكهف: 8</w:t>
      </w:r>
      <w:r>
        <w:rPr>
          <w:rFonts w:ascii="adwa-assalaf" w:eastAsia="Calibri" w:hAnsi="adwa-assalaf" w:cs="adwa-assalaf" w:hint="cs"/>
          <w:rtl/>
          <w:lang w:bidi="ar-YE"/>
        </w:rPr>
        <w:t>3، 84</w:t>
      </w:r>
      <w:r w:rsidRPr="0095665E">
        <w:rPr>
          <w:rFonts w:ascii="adwa-assalaf" w:eastAsia="Calibri" w:hAnsi="adwa-assalaf" w:cs="adwa-assalaf"/>
          <w:rtl/>
          <w:lang w:bidi="ar-YE"/>
        </w:rPr>
        <w:t>]</w:t>
      </w:r>
      <w:r>
        <w:rPr>
          <w:rFonts w:ascii="adwa-assalaf" w:eastAsia="Calibri" w:hAnsi="adwa-assalaf" w:cs="adwa-assalaf" w:hint="cs"/>
          <w:rtl/>
          <w:lang w:bidi="ar-YE"/>
        </w:rPr>
        <w:t xml:space="preserve">، ووعد الله الصحابة بقوله: </w:t>
      </w:r>
      <w:r>
        <w:rPr>
          <w:rFonts w:ascii="adwa-assalaf" w:eastAsia="Calibri" w:hAnsi="adwa-assalaf" w:cs="adwa-assalaf"/>
          <w:rtl/>
          <w:lang w:bidi="ar-YE"/>
        </w:rPr>
        <w:t>﴿</w:t>
      </w:r>
      <w:r w:rsidRPr="0095665E">
        <w:rPr>
          <w:rFonts w:ascii="adwa-assalaf" w:eastAsia="Calibri" w:hAnsi="adwa-assalaf" w:cs="adwa-assalaf"/>
          <w:rtl/>
          <w:lang w:bidi="ar-YE"/>
        </w:rPr>
        <w:t>وَعَدَ اللَّهُ الَّذِينَ آمَنُوا مِنْكُمْ وَعَمِلُوا الصَّالِحَاتِ لَيَسْتَخْلِفَنَّهُمْ فِي الْأَرْضِ كَمَا اسْتَخْلَفَ الَّذِينَ مِنْ قَبْلِهِمْ وَلَيُمَكِّنَنَّ لَهُمْ دِينَهُمُ الَّذِي ارْتَضَى لَهُمْ</w:t>
      </w:r>
      <w:r>
        <w:rPr>
          <w:rFonts w:ascii="adwa-assalaf" w:eastAsia="Calibri" w:hAnsi="adwa-assalaf" w:cs="adwa-assalaf"/>
          <w:rtl/>
          <w:lang w:bidi="ar-YE"/>
        </w:rPr>
        <w:t>﴾</w:t>
      </w:r>
      <w:r w:rsidRPr="0095665E">
        <w:rPr>
          <w:rFonts w:ascii="adwa-assalaf" w:eastAsia="Calibri" w:hAnsi="adwa-assalaf" w:cs="adwa-assalaf"/>
          <w:rtl/>
          <w:lang w:bidi="ar-YE"/>
        </w:rPr>
        <w:t xml:space="preserve"> [النور: 55]</w:t>
      </w:r>
      <w:r>
        <w:rPr>
          <w:rFonts w:ascii="adwa-assalaf" w:eastAsia="Calibri" w:hAnsi="adwa-assalaf" w:cs="adwa-assalaf" w:hint="cs"/>
          <w:rtl/>
          <w:lang w:bidi="ar-YE"/>
        </w:rPr>
        <w:t xml:space="preserve">، وقال سبحانه عن المؤمنين: </w:t>
      </w:r>
      <w:r>
        <w:rPr>
          <w:rFonts w:ascii="adwa-assalaf" w:eastAsia="Calibri" w:hAnsi="adwa-assalaf" w:cs="adwa-assalaf"/>
          <w:rtl/>
          <w:lang w:bidi="ar-YE"/>
        </w:rPr>
        <w:t>﴿</w:t>
      </w:r>
      <w:r w:rsidRPr="0095665E">
        <w:rPr>
          <w:rFonts w:ascii="adwa-assalaf" w:eastAsia="Calibri" w:hAnsi="adwa-assalaf" w:cs="adwa-assalaf"/>
          <w:rtl/>
          <w:lang w:bidi="ar-YE"/>
        </w:rPr>
        <w:t xml:space="preserve">الَّذِينَ إِنْ مَكَّنَّاهُمْ فِي الْأَرْضِ أَقَامُوا الصَّلَاةَ وَآتَوُا </w:t>
      </w:r>
      <w:r w:rsidRPr="0095665E">
        <w:rPr>
          <w:rFonts w:ascii="adwa-assalaf" w:eastAsia="Calibri" w:hAnsi="adwa-assalaf" w:cs="adwa-assalaf"/>
          <w:rtl/>
          <w:lang w:bidi="ar-YE"/>
        </w:rPr>
        <w:lastRenderedPageBreak/>
        <w:t>الزَّكَاةَ وَأَمَرُوا بِالْمَعْرُوفِ وَنَهَوْا عَنِ الْمُنْكَرِ وَلِلَّهِ عَاقِبَةُ الْأُمُورِ</w:t>
      </w:r>
      <w:r>
        <w:rPr>
          <w:rFonts w:ascii="adwa-assalaf" w:eastAsia="Calibri" w:hAnsi="adwa-assalaf" w:cs="adwa-assalaf"/>
          <w:rtl/>
          <w:lang w:bidi="ar-YE"/>
        </w:rPr>
        <w:t>﴾</w:t>
      </w:r>
      <w:r w:rsidRPr="0095665E">
        <w:rPr>
          <w:rFonts w:ascii="adwa-assalaf" w:eastAsia="Calibri" w:hAnsi="adwa-assalaf" w:cs="adwa-assalaf"/>
          <w:rtl/>
          <w:lang w:bidi="ar-YE"/>
        </w:rPr>
        <w:t xml:space="preserve"> [الحج: 41]</w:t>
      </w:r>
      <w:r>
        <w:rPr>
          <w:rFonts w:ascii="adwa-assalaf" w:eastAsia="Calibri" w:hAnsi="adwa-assalaf" w:cs="adwa-assalaf" w:hint="cs"/>
          <w:rtl/>
          <w:lang w:bidi="ar-YE"/>
        </w:rPr>
        <w:t xml:space="preserve">، وقال عز وجل: </w:t>
      </w:r>
      <w:r>
        <w:rPr>
          <w:rFonts w:ascii="adwa-assalaf" w:eastAsia="Calibri" w:hAnsi="adwa-assalaf" w:cs="adwa-assalaf"/>
          <w:rtl/>
          <w:lang w:bidi="ar-YE"/>
        </w:rPr>
        <w:t>﴿</w:t>
      </w:r>
      <w:r w:rsidRPr="0095665E">
        <w:rPr>
          <w:rFonts w:ascii="adwa-assalaf" w:eastAsia="Calibri" w:hAnsi="adwa-assalaf" w:cs="adwa-assalaf"/>
          <w:rtl/>
          <w:lang w:bidi="ar-YE"/>
        </w:rPr>
        <w:t>وَتِلْكَ الْأَيَّامُ نُدَاوِلُهَا بَيْنَ النَّاسِ</w:t>
      </w:r>
      <w:r>
        <w:rPr>
          <w:rFonts w:ascii="adwa-assalaf" w:eastAsia="Calibri" w:hAnsi="adwa-assalaf" w:cs="adwa-assalaf"/>
          <w:rtl/>
          <w:lang w:bidi="ar-YE"/>
        </w:rPr>
        <w:t>﴾</w:t>
      </w:r>
      <w:r w:rsidRPr="0095665E">
        <w:rPr>
          <w:rFonts w:ascii="adwa-assalaf" w:eastAsia="Calibri" w:hAnsi="adwa-assalaf" w:cs="adwa-assalaf"/>
          <w:rtl/>
          <w:lang w:bidi="ar-YE"/>
        </w:rPr>
        <w:t xml:space="preserve"> [آل عمران: 140]</w:t>
      </w:r>
      <w:r>
        <w:rPr>
          <w:rFonts w:ascii="adwa-assalaf" w:eastAsia="Calibri" w:hAnsi="adwa-assalaf" w:cs="adwa-assalaf" w:hint="cs"/>
          <w:rtl/>
          <w:lang w:bidi="ar-YE"/>
        </w:rPr>
        <w:t xml:space="preserve">، وقال تبارك وتعالى: </w:t>
      </w:r>
      <w:r>
        <w:rPr>
          <w:rFonts w:ascii="adwa-assalaf" w:eastAsia="Calibri" w:hAnsi="adwa-assalaf" w:cs="adwa-assalaf"/>
          <w:rtl/>
          <w:lang w:bidi="ar-YE"/>
        </w:rPr>
        <w:t>﴿</w:t>
      </w:r>
      <w:r w:rsidRPr="0095665E">
        <w:rPr>
          <w:rFonts w:ascii="adwa-assalaf" w:eastAsia="Calibri" w:hAnsi="adwa-assalaf" w:cs="adwa-assalaf"/>
          <w:rtl/>
          <w:lang w:bidi="ar-YE"/>
        </w:rPr>
        <w:t xml:space="preserve">ذَلِكَ وَلَوْ يَشَاءُ اللَّهُ لَانْتَصَرَ مِنْهُمْ وَلَكِنْ لِيَبْلُوَ بَعْضَكُمْ بِبَعْضٍ وَالَّذِينَ قُتِلُوا فِي سَبِيلِ اللَّهِ فَلَنْ يُضِلَّ أَعْمَالَهُمْ </w:t>
      </w:r>
      <w:r>
        <w:rPr>
          <w:rFonts w:ascii="adwa-assalaf" w:eastAsia="Calibri" w:hAnsi="adwa-assalaf" w:cs="adwa-assalaf" w:hint="cs"/>
          <w:rtl/>
          <w:lang w:bidi="ar-YE"/>
        </w:rPr>
        <w:t>*</w:t>
      </w:r>
      <w:r w:rsidRPr="0095665E">
        <w:rPr>
          <w:rFonts w:ascii="adwa-assalaf" w:eastAsia="Calibri" w:hAnsi="adwa-assalaf" w:cs="adwa-assalaf"/>
          <w:rtl/>
          <w:lang w:bidi="ar-YE"/>
        </w:rPr>
        <w:t xml:space="preserve"> سَيَهْدِيهِمْ وَيُصْلِحُ بَالَهُمْ </w:t>
      </w:r>
      <w:r>
        <w:rPr>
          <w:rFonts w:ascii="adwa-assalaf" w:eastAsia="Calibri" w:hAnsi="adwa-assalaf" w:cs="adwa-assalaf" w:hint="cs"/>
          <w:rtl/>
          <w:lang w:bidi="ar-YE"/>
        </w:rPr>
        <w:t>*</w:t>
      </w:r>
      <w:r w:rsidRPr="0095665E">
        <w:rPr>
          <w:rFonts w:ascii="adwa-assalaf" w:eastAsia="Calibri" w:hAnsi="adwa-assalaf" w:cs="adwa-assalaf"/>
          <w:rtl/>
          <w:lang w:bidi="ar-YE"/>
        </w:rPr>
        <w:t xml:space="preserve"> وَيُدْخِلُهُمُ الْجَنَّةَ عَرَّفَهَا لَهُمْ </w:t>
      </w:r>
      <w:r>
        <w:rPr>
          <w:rFonts w:ascii="adwa-assalaf" w:eastAsia="Calibri" w:hAnsi="adwa-assalaf" w:cs="adwa-assalaf" w:hint="cs"/>
          <w:rtl/>
          <w:lang w:bidi="ar-YE"/>
        </w:rPr>
        <w:t>*</w:t>
      </w:r>
      <w:r w:rsidRPr="0095665E">
        <w:rPr>
          <w:rFonts w:ascii="adwa-assalaf" w:eastAsia="Calibri" w:hAnsi="adwa-assalaf" w:cs="adwa-assalaf"/>
          <w:rtl/>
          <w:lang w:bidi="ar-YE"/>
        </w:rPr>
        <w:t xml:space="preserve"> يَاأَيُّهَا الَّذِينَ آمَنُوا إِنْ تَنْصُرُوا اللَّهَ يَنْصُرْكُمْ وَيُثَبِّتْ أَقْدَامَكُمْ</w:t>
      </w:r>
      <w:r>
        <w:rPr>
          <w:rFonts w:ascii="adwa-assalaf" w:eastAsia="Calibri" w:hAnsi="adwa-assalaf" w:cs="adwa-assalaf"/>
          <w:rtl/>
          <w:lang w:bidi="ar-YE"/>
        </w:rPr>
        <w:t>﴾</w:t>
      </w:r>
      <w:r w:rsidRPr="0095665E">
        <w:rPr>
          <w:rFonts w:ascii="adwa-assalaf" w:eastAsia="Calibri" w:hAnsi="adwa-assalaf" w:cs="adwa-assalaf"/>
          <w:rtl/>
          <w:lang w:bidi="ar-YE"/>
        </w:rPr>
        <w:t xml:space="preserve"> [محمد: 4 - 7]</w:t>
      </w:r>
      <w:r w:rsidRPr="00AB65FE">
        <w:rPr>
          <w:rFonts w:ascii="adwa-assalaf" w:eastAsia="Calibri" w:hAnsi="adwa-assalaf" w:cs="adwa-assalaf" w:hint="cs"/>
          <w:rtl/>
          <w:lang w:bidi="ar-YE"/>
        </w:rPr>
        <w:t>.</w:t>
      </w:r>
    </w:p>
    <w:p w14:paraId="32DBC8C7" w14:textId="77777777" w:rsidR="00FF1997" w:rsidRDefault="00CF6A19" w:rsidP="00CF6A19">
      <w:pPr>
        <w:jc w:val="lowKashida"/>
        <w:rPr>
          <w:rFonts w:ascii="adwa-assalaf" w:eastAsia="Calibri" w:hAnsi="adwa-assalaf" w:cs="adwa-assalaf"/>
          <w:rtl/>
          <w:lang w:bidi="ar-YE"/>
        </w:rPr>
      </w:pPr>
      <w:r>
        <w:rPr>
          <w:rStyle w:val="af3"/>
          <w:rtl/>
        </w:rPr>
        <w:t>﴿</w:t>
      </w:r>
      <w:r w:rsidRPr="00F127DC">
        <w:rPr>
          <w:rFonts w:ascii="QCF2590" w:hAnsi="QCF2590" w:cs="QCF2590"/>
          <w:sz w:val="28"/>
          <w:szCs w:val="28"/>
          <w:rtl/>
        </w:rPr>
        <w:t>ﱹ ﱺ ﱻ ﱼ ﱽ ﱾ</w:t>
      </w:r>
      <w:r w:rsidRPr="00F127DC">
        <w:rPr>
          <w:rStyle w:val="af3"/>
          <w:rtl/>
        </w:rPr>
        <w:t>﴾</w:t>
      </w:r>
      <w:r w:rsidRPr="00AA70C5">
        <w:rPr>
          <w:rFonts w:ascii="Arial" w:hAnsi="Arial" w:cs="Arial"/>
          <w:color w:val="9DAB0C"/>
          <w:rtl/>
        </w:rPr>
        <w:t xml:space="preserve"> </w:t>
      </w:r>
      <w:r w:rsidRPr="00AB65FE">
        <w:rPr>
          <w:rFonts w:ascii="adwa-assalaf" w:eastAsia="Calibri" w:hAnsi="adwa-assalaf" w:cs="adwa-assalaf" w:hint="cs"/>
          <w:rtl/>
          <w:lang w:bidi="ar-YE"/>
        </w:rPr>
        <w:t>أي: والله</w:t>
      </w:r>
      <w:r w:rsidRPr="00AB65FE">
        <w:rPr>
          <w:rFonts w:ascii="adwa-assalaf" w:eastAsia="Calibri" w:hAnsi="adwa-assalaf" w:cs="adwa-assalaf"/>
          <w:rtl/>
          <w:lang w:bidi="ar-YE"/>
        </w:rPr>
        <w:t xml:space="preserve"> </w:t>
      </w:r>
      <w:r w:rsidRPr="00AB65FE">
        <w:rPr>
          <w:rFonts w:ascii="adwa-assalaf" w:eastAsia="Calibri" w:hAnsi="adwa-assalaf" w:cs="adwa-assalaf" w:hint="cs"/>
          <w:rtl/>
          <w:lang w:bidi="ar-YE"/>
        </w:rPr>
        <w:t>على</w:t>
      </w:r>
      <w:r w:rsidRPr="00AB65FE">
        <w:rPr>
          <w:rFonts w:ascii="adwa-assalaf" w:eastAsia="Calibri" w:hAnsi="adwa-assalaf" w:cs="adwa-assalaf"/>
          <w:rtl/>
          <w:lang w:bidi="ar-YE"/>
        </w:rPr>
        <w:t xml:space="preserve"> </w:t>
      </w:r>
      <w:r w:rsidRPr="00AB65FE">
        <w:rPr>
          <w:rFonts w:ascii="adwa-assalaf" w:eastAsia="Calibri" w:hAnsi="adwa-assalaf" w:cs="adwa-assalaf" w:hint="cs"/>
          <w:rtl/>
          <w:lang w:bidi="ar-YE"/>
        </w:rPr>
        <w:t>كل</w:t>
      </w:r>
      <w:r w:rsidRPr="00AB65FE">
        <w:rPr>
          <w:rFonts w:ascii="adwa-assalaf" w:eastAsia="Calibri" w:hAnsi="adwa-assalaf" w:cs="adwa-assalaf"/>
          <w:rtl/>
          <w:lang w:bidi="ar-YE"/>
        </w:rPr>
        <w:t xml:space="preserve"> </w:t>
      </w:r>
      <w:r w:rsidRPr="00AB65FE">
        <w:rPr>
          <w:rFonts w:ascii="adwa-assalaf" w:eastAsia="Calibri" w:hAnsi="adwa-assalaf" w:cs="adwa-assalaf" w:hint="cs"/>
          <w:rtl/>
          <w:lang w:bidi="ar-YE"/>
        </w:rPr>
        <w:t>شيء</w:t>
      </w:r>
      <w:r w:rsidRPr="00AB65FE">
        <w:rPr>
          <w:rFonts w:ascii="adwa-assalaf" w:eastAsia="Calibri" w:hAnsi="adwa-assalaf" w:cs="adwa-assalaf"/>
          <w:rtl/>
          <w:lang w:bidi="ar-YE"/>
        </w:rPr>
        <w:t xml:space="preserve"> </w:t>
      </w:r>
      <w:r w:rsidRPr="00AB65FE">
        <w:rPr>
          <w:rFonts w:ascii="adwa-assalaf" w:eastAsia="Calibri" w:hAnsi="adwa-assalaf" w:cs="adwa-assalaf" w:hint="cs"/>
          <w:rtl/>
          <w:lang w:bidi="ar-YE"/>
        </w:rPr>
        <w:t>من</w:t>
      </w:r>
      <w:r w:rsidRPr="00AB65FE">
        <w:rPr>
          <w:rFonts w:ascii="adwa-assalaf" w:eastAsia="Calibri" w:hAnsi="adwa-assalaf" w:cs="adwa-assalaf"/>
          <w:rtl/>
          <w:lang w:bidi="ar-YE"/>
        </w:rPr>
        <w:t xml:space="preserve"> </w:t>
      </w:r>
      <w:r w:rsidRPr="00AB65FE">
        <w:rPr>
          <w:rFonts w:ascii="adwa-assalaf" w:eastAsia="Calibri" w:hAnsi="adwa-assalaf" w:cs="adwa-assalaf" w:hint="cs"/>
          <w:rtl/>
          <w:lang w:bidi="ar-YE"/>
        </w:rPr>
        <w:t>أفعال</w:t>
      </w:r>
      <w:r w:rsidRPr="00AB65FE">
        <w:rPr>
          <w:rFonts w:ascii="adwa-assalaf" w:eastAsia="Calibri" w:hAnsi="adwa-assalaf" w:cs="adwa-assalaf"/>
          <w:rtl/>
          <w:lang w:bidi="ar-YE"/>
        </w:rPr>
        <w:t xml:space="preserve"> </w:t>
      </w:r>
      <w:r w:rsidRPr="00AB65FE">
        <w:rPr>
          <w:rFonts w:ascii="adwa-assalaf" w:eastAsia="Calibri" w:hAnsi="adwa-assalaf" w:cs="adwa-assalaf" w:hint="cs"/>
          <w:rtl/>
          <w:lang w:bidi="ar-YE"/>
        </w:rPr>
        <w:t>عباده</w:t>
      </w:r>
      <w:r w:rsidRPr="00AB65FE">
        <w:rPr>
          <w:rFonts w:ascii="adwa-assalaf" w:eastAsia="Calibri" w:hAnsi="adwa-assalaf" w:cs="adwa-assalaf"/>
          <w:rtl/>
          <w:lang w:bidi="ar-YE"/>
        </w:rPr>
        <w:t xml:space="preserve"> </w:t>
      </w:r>
      <w:r w:rsidRPr="00AB65FE">
        <w:rPr>
          <w:rFonts w:ascii="adwa-assalaf" w:eastAsia="Calibri" w:hAnsi="adwa-assalaf" w:cs="adwa-assalaf" w:hint="cs"/>
          <w:rtl/>
          <w:lang w:bidi="ar-YE"/>
        </w:rPr>
        <w:t>وأقوالهم</w:t>
      </w:r>
      <w:r w:rsidRPr="00AB65FE">
        <w:rPr>
          <w:rFonts w:ascii="adwa-assalaf" w:eastAsia="Calibri" w:hAnsi="adwa-assalaf" w:cs="adwa-assalaf"/>
          <w:rtl/>
          <w:lang w:bidi="ar-YE"/>
        </w:rPr>
        <w:t xml:space="preserve"> </w:t>
      </w:r>
      <w:r w:rsidRPr="00AB65FE">
        <w:rPr>
          <w:rFonts w:ascii="adwa-assalaf" w:eastAsia="Calibri" w:hAnsi="adwa-assalaf" w:cs="adwa-assalaf" w:hint="cs"/>
          <w:rtl/>
          <w:lang w:bidi="ar-YE"/>
        </w:rPr>
        <w:t>مطَّلعٌ ببصره وسمعه وعلمه،</w:t>
      </w:r>
      <w:r w:rsidRPr="00AB65FE">
        <w:rPr>
          <w:rFonts w:ascii="adwa-assalaf" w:eastAsia="Calibri" w:hAnsi="adwa-assalaf" w:cs="adwa-assalaf"/>
          <w:rtl/>
          <w:lang w:bidi="ar-YE"/>
        </w:rPr>
        <w:t xml:space="preserve"> </w:t>
      </w:r>
      <w:r w:rsidRPr="00AB65FE">
        <w:rPr>
          <w:rFonts w:ascii="adwa-assalaf" w:eastAsia="Calibri" w:hAnsi="adwa-assalaf" w:cs="adwa-assalaf" w:hint="cs"/>
          <w:rtl/>
          <w:lang w:bidi="ar-YE"/>
        </w:rPr>
        <w:t>فلا يخفى عليه إحراقُ الكافرين للمؤمنين في الأخدود، وسيجازيهم على أعمالهم.</w:t>
      </w:r>
    </w:p>
    <w:p w14:paraId="44BB8535" w14:textId="34B23842" w:rsidR="00CF6A19" w:rsidRDefault="00CF6A19" w:rsidP="00CF6A19">
      <w:pPr>
        <w:jc w:val="lowKashida"/>
        <w:rPr>
          <w:rFonts w:ascii="adwa-assalaf" w:eastAsia="Calibri" w:hAnsi="adwa-assalaf" w:cs="adwa-assalaf"/>
          <w:rtl/>
          <w:lang w:bidi="ar-YE"/>
        </w:rPr>
      </w:pPr>
      <w:r w:rsidRPr="00AB65FE">
        <w:rPr>
          <w:rFonts w:ascii="adwa-assalaf" w:eastAsia="Calibri" w:hAnsi="adwa-assalaf" w:cs="adwa-assalaf" w:hint="cs"/>
          <w:rtl/>
          <w:lang w:bidi="ar-YE"/>
        </w:rPr>
        <w:t>والشهيد من أسماء الله الحسنى، ومعناه: الحاضر الذي يشاهد كل شيء، فلا يغيب بسمعه وبصره وعلمه، فهو مطلع على كل شيء، وهو أيض</w:t>
      </w:r>
      <w:r>
        <w:rPr>
          <w:rFonts w:ascii="adwa-assalaf" w:eastAsia="Calibri" w:hAnsi="adwa-assalaf" w:cs="adwa-assalaf" w:hint="cs"/>
          <w:rtl/>
          <w:lang w:bidi="ar-YE"/>
        </w:rPr>
        <w:t>ً</w:t>
      </w:r>
      <w:r w:rsidRPr="00AB65FE">
        <w:rPr>
          <w:rFonts w:ascii="adwa-assalaf" w:eastAsia="Calibri" w:hAnsi="adwa-assalaf" w:cs="adwa-assalaf" w:hint="cs"/>
          <w:rtl/>
          <w:lang w:bidi="ar-YE"/>
        </w:rPr>
        <w:t>ا الذي يشهد بالحق سبحانه</w:t>
      </w:r>
      <w:r>
        <w:rPr>
          <w:rFonts w:ascii="adwa-assalaf" w:eastAsia="Calibri" w:hAnsi="adwa-assalaf" w:cs="adwa-assalaf" w:hint="cs"/>
          <w:rtl/>
          <w:lang w:bidi="ar-YE"/>
        </w:rPr>
        <w:t xml:space="preserve">، </w:t>
      </w:r>
      <w:r>
        <w:rPr>
          <w:rFonts w:ascii="adwa-assalaf" w:eastAsia="Calibri" w:hAnsi="adwa-assalaf" w:cs="adwa-assalaf"/>
          <w:rtl/>
          <w:lang w:bidi="ar-YE"/>
        </w:rPr>
        <w:t>﴿</w:t>
      </w:r>
      <w:r w:rsidRPr="000E2F14">
        <w:rPr>
          <w:rFonts w:ascii="adwa-assalaf" w:eastAsia="Calibri" w:hAnsi="adwa-assalaf" w:cs="adwa-assalaf"/>
          <w:rtl/>
          <w:lang w:bidi="ar-YE"/>
        </w:rPr>
        <w:t>وَكَفَى بِاللَّهِ شَهِيدًا</w:t>
      </w:r>
      <w:r>
        <w:rPr>
          <w:rFonts w:ascii="adwa-assalaf" w:eastAsia="Calibri" w:hAnsi="adwa-assalaf" w:cs="adwa-assalaf"/>
          <w:rtl/>
          <w:lang w:bidi="ar-YE"/>
        </w:rPr>
        <w:t>﴾</w:t>
      </w:r>
      <w:r w:rsidRPr="000E2F14">
        <w:rPr>
          <w:rFonts w:ascii="adwa-assalaf" w:eastAsia="Calibri" w:hAnsi="adwa-assalaf" w:cs="adwa-assalaf"/>
          <w:rtl/>
          <w:lang w:bidi="ar-YE"/>
        </w:rPr>
        <w:t xml:space="preserve"> [النساء: 79]</w:t>
      </w:r>
      <w:r w:rsidRPr="00AB65FE">
        <w:rPr>
          <w:rFonts w:ascii="adwa-assalaf" w:eastAsia="Calibri" w:hAnsi="adwa-assalaf" w:cs="adwa-assalaf" w:hint="cs"/>
          <w:rtl/>
          <w:lang w:bidi="ar-YE"/>
        </w:rPr>
        <w:t>.</w:t>
      </w:r>
    </w:p>
    <w:p w14:paraId="68F20A55" w14:textId="77777777" w:rsidR="00CF6A19" w:rsidRPr="00AB65FE" w:rsidRDefault="00CF6A19" w:rsidP="00CF6A19">
      <w:pPr>
        <w:jc w:val="lowKashida"/>
        <w:rPr>
          <w:rFonts w:ascii="adwa-assalaf" w:eastAsia="Calibri" w:hAnsi="adwa-assalaf" w:cs="adwa-assalaf"/>
          <w:rtl/>
          <w:lang w:bidi="ar-YE"/>
        </w:rPr>
      </w:pPr>
      <w:r w:rsidRPr="00FF1997">
        <w:rPr>
          <w:rFonts w:ascii="adwa-assalaf" w:eastAsia="Calibri" w:hAnsi="adwa-assalaf" w:cs="adwa-assalaf" w:hint="cs"/>
          <w:b/>
          <w:bCs/>
          <w:rtl/>
          <w:lang w:bidi="ar-YE"/>
        </w:rPr>
        <w:lastRenderedPageBreak/>
        <w:t>وفي هذه القصة عِبرةٌ عظيمة، وهي:</w:t>
      </w:r>
      <w:r>
        <w:rPr>
          <w:rFonts w:ascii="adwa-assalaf" w:eastAsia="Calibri" w:hAnsi="adwa-assalaf" w:cs="adwa-assalaf" w:hint="cs"/>
          <w:rtl/>
          <w:lang w:bidi="ar-YE"/>
        </w:rPr>
        <w:t xml:space="preserve"> أن الله سبحانه قد يسلط الكافرين على المؤمنين، وهو أحكم الحاكمين، وأرحم الراحمين، وقد تسلط بعض الكفرة على بعض الأنبياء فقتلوهم، قال الله تعالى: </w:t>
      </w:r>
      <w:r>
        <w:rPr>
          <w:rFonts w:ascii="adwa-assalaf" w:eastAsia="Calibri" w:hAnsi="adwa-assalaf" w:cs="adwa-assalaf"/>
          <w:rtl/>
          <w:lang w:bidi="ar-YE"/>
        </w:rPr>
        <w:t>﴿</w:t>
      </w:r>
      <w:r w:rsidRPr="00951124">
        <w:rPr>
          <w:rFonts w:ascii="adwa-assalaf" w:eastAsia="Calibri" w:hAnsi="adwa-assalaf" w:cs="adwa-assalaf"/>
          <w:rtl/>
          <w:lang w:bidi="ar-YE"/>
        </w:rPr>
        <w:t xml:space="preserve">إِنَّ الَّذِينَ يَكْفُرُونَ بِآيَاتِ اللَّهِ وَيَقْتُلُونَ النَّبِيِّينَ بِغَيْرِ حَقٍّ وَيَقْتُلُونَ الَّذِينَ يَأْمُرُونَ بِالْقِسْطِ مِنَ النَّاسِ فَبَشِّرْهُمْ بِعَذَابٍ أَلِيمٍ </w:t>
      </w:r>
      <w:r>
        <w:rPr>
          <w:rFonts w:ascii="adwa-assalaf" w:eastAsia="Calibri" w:hAnsi="adwa-assalaf" w:cs="adwa-assalaf" w:hint="cs"/>
          <w:rtl/>
          <w:lang w:bidi="ar-YE"/>
        </w:rPr>
        <w:t>*</w:t>
      </w:r>
      <w:r w:rsidRPr="00951124">
        <w:rPr>
          <w:rFonts w:ascii="adwa-assalaf" w:eastAsia="Calibri" w:hAnsi="adwa-assalaf" w:cs="adwa-assalaf"/>
          <w:rtl/>
          <w:lang w:bidi="ar-YE"/>
        </w:rPr>
        <w:t xml:space="preserve"> أُولَئِكَ الَّذِينَ حَبِطَتْ أَعْمَالُهُمْ فِي الدُّنْيَا وَالْآخِرَةِ وَمَا لَهُمْ مِنْ نَاصِرِينَ</w:t>
      </w:r>
      <w:r>
        <w:rPr>
          <w:rFonts w:ascii="adwa-assalaf" w:eastAsia="Calibri" w:hAnsi="adwa-assalaf" w:cs="adwa-assalaf"/>
          <w:rtl/>
          <w:lang w:bidi="ar-YE"/>
        </w:rPr>
        <w:t>﴾</w:t>
      </w:r>
      <w:r w:rsidRPr="00951124">
        <w:rPr>
          <w:rFonts w:ascii="adwa-assalaf" w:eastAsia="Calibri" w:hAnsi="adwa-assalaf" w:cs="adwa-assalaf"/>
          <w:rtl/>
          <w:lang w:bidi="ar-YE"/>
        </w:rPr>
        <w:t xml:space="preserve"> [آل عمران: 21، 22]</w:t>
      </w:r>
      <w:r>
        <w:rPr>
          <w:rFonts w:ascii="adwa-assalaf" w:eastAsia="Calibri" w:hAnsi="adwa-assalaf" w:cs="adwa-assalaf" w:hint="cs"/>
          <w:rtl/>
          <w:lang w:bidi="ar-YE"/>
        </w:rPr>
        <w:t>، فالدنيا دار ابتلاء، والله يبتلي عباده المؤمنين بما شاء، ويتخذ منهم شهداء.</w:t>
      </w:r>
    </w:p>
    <w:p w14:paraId="2883550B" w14:textId="77777777" w:rsidR="00CF6A19" w:rsidRDefault="00CF6A19" w:rsidP="00CF6A19">
      <w:pPr>
        <w:jc w:val="lowKashida"/>
        <w:rPr>
          <w:rFonts w:ascii="adwa-assalaf" w:eastAsia="Calibri" w:hAnsi="adwa-assalaf" w:cs="adwa-assalaf"/>
          <w:rtl/>
          <w:lang w:bidi="ar-YE"/>
        </w:rPr>
      </w:pPr>
      <w:r>
        <w:rPr>
          <w:rStyle w:val="af3"/>
          <w:rtl/>
        </w:rPr>
        <w:t>﴿</w:t>
      </w:r>
      <w:r w:rsidRPr="00F127DC">
        <w:rPr>
          <w:rFonts w:ascii="QCF2590" w:hAnsi="QCF2590" w:cs="QCF2590"/>
          <w:sz w:val="28"/>
          <w:szCs w:val="28"/>
          <w:rtl/>
        </w:rPr>
        <w:t>ﱿ ﲀ ﲁ ﲂ ﲃ ﲄ ﲅ ﲆ ﲇ ﲈ ﲉ ﲊ ﲋ ﲌ ﲍ</w:t>
      </w:r>
      <w:r w:rsidRPr="00F127DC">
        <w:rPr>
          <w:rStyle w:val="af3"/>
          <w:rtl/>
        </w:rPr>
        <w:t>﴾</w:t>
      </w:r>
      <w:r w:rsidRPr="00AA70C5">
        <w:rPr>
          <w:rFonts w:ascii="Arial" w:hAnsi="Arial" w:cs="Arial"/>
          <w:color w:val="9DAB0C"/>
          <w:rtl/>
        </w:rPr>
        <w:t xml:space="preserve"> </w:t>
      </w:r>
      <w:r w:rsidRPr="00AB65FE">
        <w:rPr>
          <w:rFonts w:ascii="adwa-assalaf" w:eastAsia="Calibri" w:hAnsi="adwa-assalaf" w:cs="adwa-assalaf"/>
          <w:rtl/>
          <w:lang w:bidi="ar-YE"/>
        </w:rPr>
        <w:t>أي:</w:t>
      </w:r>
      <w:r>
        <w:rPr>
          <w:rFonts w:ascii="adwa-assalaf" w:eastAsia="Calibri" w:hAnsi="adwa-assalaf" w:cs="adwa-assalaf" w:hint="cs"/>
          <w:rtl/>
          <w:lang w:bidi="ar-YE"/>
        </w:rPr>
        <w:t xml:space="preserve"> </w:t>
      </w:r>
      <w:r w:rsidRPr="00AB65FE">
        <w:rPr>
          <w:rFonts w:ascii="adwa-assalaf" w:eastAsia="Calibri" w:hAnsi="adwa-assalaf" w:cs="adwa-assalaf"/>
          <w:rtl/>
          <w:lang w:bidi="ar-YE"/>
        </w:rPr>
        <w:t xml:space="preserve">إن الذين عذَّبوا المؤمنين والمؤمنات </w:t>
      </w:r>
      <w:r>
        <w:rPr>
          <w:rFonts w:ascii="adwa-assalaf" w:eastAsia="Calibri" w:hAnsi="adwa-assalaf" w:cs="adwa-assalaf" w:hint="cs"/>
          <w:rtl/>
          <w:lang w:bidi="ar-YE"/>
        </w:rPr>
        <w:t xml:space="preserve">وأحرقوهم بالنار </w:t>
      </w:r>
      <w:r w:rsidRPr="00AB65FE">
        <w:rPr>
          <w:rFonts w:ascii="adwa-assalaf" w:eastAsia="Calibri" w:hAnsi="adwa-assalaf" w:cs="adwa-assalaf"/>
          <w:rtl/>
          <w:lang w:bidi="ar-YE"/>
        </w:rPr>
        <w:t xml:space="preserve">ليصدوهم عن دينهم ثم لم يتب أولئك الكفار مما فعلوا بالمؤمنين </w:t>
      </w:r>
      <w:r w:rsidRPr="00AB65FE">
        <w:rPr>
          <w:rFonts w:ascii="adwa-assalaf" w:eastAsia="Calibri" w:hAnsi="adwa-assalaf" w:cs="adwa-assalaf" w:hint="cs"/>
          <w:rtl/>
          <w:lang w:bidi="ar-YE"/>
        </w:rPr>
        <w:t xml:space="preserve">والمؤمنات </w:t>
      </w:r>
      <w:r w:rsidRPr="00AB65FE">
        <w:rPr>
          <w:rFonts w:ascii="adwa-assalaf" w:eastAsia="Calibri" w:hAnsi="adwa-assalaf" w:cs="adwa-assalaf"/>
          <w:rtl/>
          <w:lang w:bidi="ar-YE"/>
        </w:rPr>
        <w:t xml:space="preserve">فلهم </w:t>
      </w:r>
      <w:r>
        <w:rPr>
          <w:rFonts w:ascii="adwa-assalaf" w:eastAsia="Calibri" w:hAnsi="adwa-assalaf" w:cs="adwa-assalaf" w:hint="cs"/>
          <w:rtl/>
          <w:lang w:bidi="ar-YE"/>
        </w:rPr>
        <w:t xml:space="preserve">عذابان لا عذابٌ واحد: لهم </w:t>
      </w:r>
      <w:r w:rsidRPr="00AB65FE">
        <w:rPr>
          <w:rFonts w:ascii="adwa-assalaf" w:eastAsia="Calibri" w:hAnsi="adwa-assalaf" w:cs="adwa-assalaf"/>
          <w:rtl/>
          <w:lang w:bidi="ar-YE"/>
        </w:rPr>
        <w:t>عذاب</w:t>
      </w:r>
      <w:r w:rsidRPr="00AB65FE">
        <w:rPr>
          <w:rFonts w:ascii="adwa-assalaf" w:eastAsia="Calibri" w:hAnsi="adwa-assalaf" w:cs="adwa-assalaf" w:hint="cs"/>
          <w:rtl/>
          <w:lang w:bidi="ar-YE"/>
        </w:rPr>
        <w:t>ُ</w:t>
      </w:r>
      <w:r w:rsidRPr="00AB65FE">
        <w:rPr>
          <w:rFonts w:ascii="adwa-assalaf" w:eastAsia="Calibri" w:hAnsi="adwa-assalaf" w:cs="adwa-assalaf"/>
          <w:rtl/>
          <w:lang w:bidi="ar-YE"/>
        </w:rPr>
        <w:t xml:space="preserve"> جهنم</w:t>
      </w:r>
      <w:r w:rsidRPr="00AB65FE">
        <w:rPr>
          <w:rFonts w:ascii="adwa-assalaf" w:eastAsia="Calibri" w:hAnsi="adwa-assalaf" w:cs="adwa-assalaf" w:hint="cs"/>
          <w:rtl/>
          <w:lang w:bidi="ar-YE"/>
        </w:rPr>
        <w:t>َ</w:t>
      </w:r>
      <w:r w:rsidRPr="00AB65FE">
        <w:rPr>
          <w:rFonts w:ascii="adwa-assalaf" w:eastAsia="Calibri" w:hAnsi="adwa-assalaf" w:cs="adwa-assalaf"/>
          <w:rtl/>
          <w:lang w:bidi="ar-YE"/>
        </w:rPr>
        <w:t xml:space="preserve"> </w:t>
      </w:r>
      <w:r>
        <w:rPr>
          <w:rFonts w:ascii="adwa-assalaf" w:eastAsia="Calibri" w:hAnsi="adwa-assalaf" w:cs="adwa-assalaf" w:hint="cs"/>
          <w:rtl/>
          <w:lang w:bidi="ar-YE"/>
        </w:rPr>
        <w:t>يوم القيامة</w:t>
      </w:r>
      <w:r w:rsidRPr="00AB65FE">
        <w:rPr>
          <w:rFonts w:ascii="adwa-assalaf" w:eastAsia="Calibri" w:hAnsi="adwa-assalaf" w:cs="adwa-assalaf"/>
          <w:rtl/>
          <w:lang w:bidi="ar-YE"/>
        </w:rPr>
        <w:t>، ولهم عذاب</w:t>
      </w:r>
      <w:r w:rsidRPr="00AB65FE">
        <w:rPr>
          <w:rFonts w:ascii="adwa-assalaf" w:eastAsia="Calibri" w:hAnsi="adwa-assalaf" w:cs="adwa-assalaf" w:hint="cs"/>
          <w:rtl/>
          <w:lang w:bidi="ar-YE"/>
        </w:rPr>
        <w:t>ُ</w:t>
      </w:r>
      <w:r w:rsidRPr="00AB65FE">
        <w:rPr>
          <w:rFonts w:ascii="adwa-assalaf" w:eastAsia="Calibri" w:hAnsi="adwa-assalaf" w:cs="adwa-assalaf"/>
          <w:rtl/>
          <w:lang w:bidi="ar-YE"/>
        </w:rPr>
        <w:t xml:space="preserve"> الحريق</w:t>
      </w:r>
      <w:r w:rsidRPr="00AB65FE">
        <w:rPr>
          <w:rFonts w:ascii="adwa-assalaf" w:eastAsia="Calibri" w:hAnsi="adwa-assalaf" w:cs="adwa-assalaf" w:hint="cs"/>
          <w:rtl/>
          <w:lang w:bidi="ar-YE"/>
        </w:rPr>
        <w:t>ِ</w:t>
      </w:r>
      <w:r w:rsidRPr="00AB65FE">
        <w:rPr>
          <w:rFonts w:ascii="adwa-assalaf" w:eastAsia="Calibri" w:hAnsi="adwa-assalaf" w:cs="adwa-assalaf"/>
          <w:rtl/>
          <w:lang w:bidi="ar-YE"/>
        </w:rPr>
        <w:t xml:space="preserve"> </w:t>
      </w:r>
      <w:r>
        <w:rPr>
          <w:rFonts w:ascii="adwa-assalaf" w:eastAsia="Calibri" w:hAnsi="adwa-assalaf" w:cs="adwa-assalaf" w:hint="cs"/>
          <w:rtl/>
          <w:lang w:bidi="ar-YE"/>
        </w:rPr>
        <w:t>بعد موتهم في قبورهم</w:t>
      </w:r>
      <w:r w:rsidRPr="00AB65FE">
        <w:rPr>
          <w:rFonts w:ascii="adwa-assalaf" w:eastAsia="Calibri" w:hAnsi="adwa-assalaf" w:cs="adwa-assalaf"/>
          <w:rtl/>
          <w:lang w:bidi="ar-YE"/>
        </w:rPr>
        <w:t>.</w:t>
      </w:r>
    </w:p>
    <w:p w14:paraId="1535C77D" w14:textId="77777777" w:rsidR="00FF1997" w:rsidRDefault="00CF6A19" w:rsidP="00CF6A19">
      <w:pPr>
        <w:jc w:val="lowKashida"/>
        <w:rPr>
          <w:rFonts w:ascii="adwa-assalaf" w:eastAsia="Calibri" w:hAnsi="adwa-assalaf" w:cs="adwa-assalaf"/>
          <w:rtl/>
          <w:lang w:bidi="ar-YE"/>
        </w:rPr>
      </w:pPr>
      <w:r>
        <w:rPr>
          <w:rFonts w:ascii="adwa-assalaf" w:eastAsia="Calibri" w:hAnsi="adwa-assalaf" w:cs="adwa-assalaf" w:hint="cs"/>
          <w:rtl/>
          <w:lang w:bidi="ar-YE"/>
        </w:rPr>
        <w:t>وهذه الآية وإن نزلت في قصة أصحاب الأخدود فهي عامة لكل من ي</w:t>
      </w:r>
      <w:r w:rsidR="00FF1997">
        <w:rPr>
          <w:rFonts w:ascii="adwa-assalaf" w:eastAsia="Calibri" w:hAnsi="adwa-assalaf" w:cs="adwa-assalaf" w:hint="cs"/>
          <w:rtl/>
          <w:lang w:bidi="ar-YE"/>
        </w:rPr>
        <w:t>َ</w:t>
      </w:r>
      <w:r>
        <w:rPr>
          <w:rFonts w:ascii="adwa-assalaf" w:eastAsia="Calibri" w:hAnsi="adwa-assalaf" w:cs="adwa-assalaf" w:hint="cs"/>
          <w:rtl/>
          <w:lang w:bidi="ar-YE"/>
        </w:rPr>
        <w:t xml:space="preserve">فتن المؤمنين والمؤمنات بالعذاب </w:t>
      </w:r>
      <w:r w:rsidR="00FF1997">
        <w:rPr>
          <w:rFonts w:ascii="adwa-assalaf" w:eastAsia="Calibri" w:hAnsi="adwa-assalaf" w:cs="adwa-assalaf" w:hint="cs"/>
          <w:rtl/>
          <w:lang w:bidi="ar-YE"/>
        </w:rPr>
        <w:t>أ</w:t>
      </w:r>
      <w:r>
        <w:rPr>
          <w:rFonts w:ascii="adwa-assalaf" w:eastAsia="Calibri" w:hAnsi="adwa-assalaf" w:cs="adwa-assalaf" w:hint="cs"/>
          <w:rtl/>
          <w:lang w:bidi="ar-YE"/>
        </w:rPr>
        <w:t>و</w:t>
      </w:r>
      <w:r w:rsidR="00FF1997">
        <w:rPr>
          <w:rFonts w:ascii="adwa-assalaf" w:eastAsia="Calibri" w:hAnsi="adwa-assalaf" w:cs="adwa-assalaf" w:hint="cs"/>
          <w:rtl/>
          <w:lang w:bidi="ar-YE"/>
        </w:rPr>
        <w:t xml:space="preserve"> </w:t>
      </w:r>
      <w:r>
        <w:rPr>
          <w:rFonts w:ascii="adwa-assalaf" w:eastAsia="Calibri" w:hAnsi="adwa-assalaf" w:cs="adwa-assalaf" w:hint="cs"/>
          <w:rtl/>
          <w:lang w:bidi="ar-YE"/>
        </w:rPr>
        <w:t xml:space="preserve">السجن وغير </w:t>
      </w:r>
      <w:r>
        <w:rPr>
          <w:rFonts w:ascii="adwa-assalaf" w:eastAsia="Calibri" w:hAnsi="adwa-assalaf" w:cs="adwa-assalaf" w:hint="cs"/>
          <w:rtl/>
          <w:lang w:bidi="ar-YE"/>
        </w:rPr>
        <w:lastRenderedPageBreak/>
        <w:t>ذلك ليصد</w:t>
      </w:r>
      <w:r w:rsidR="00FF1997">
        <w:rPr>
          <w:rFonts w:ascii="adwa-assalaf" w:eastAsia="Calibri" w:hAnsi="adwa-assalaf" w:cs="adwa-assalaf" w:hint="cs"/>
          <w:rtl/>
          <w:lang w:bidi="ar-YE"/>
        </w:rPr>
        <w:t xml:space="preserve"> الناس عن دين الله</w:t>
      </w:r>
      <w:r>
        <w:rPr>
          <w:rFonts w:ascii="adwa-assalaf" w:eastAsia="Calibri" w:hAnsi="adwa-assalaf" w:cs="adwa-assalaf" w:hint="cs"/>
          <w:rtl/>
          <w:lang w:bidi="ar-YE"/>
        </w:rPr>
        <w:t>، فيدخل في ذلك كفار قريش، وكل من يفتن المؤمنين والمؤمنات بأي فتنة وعذاب</w:t>
      </w:r>
      <w:r w:rsidRPr="00744930">
        <w:rPr>
          <w:rFonts w:ascii="Traditional Arabic" w:hAnsi="Traditional Arabic" w:cs="Traditional Arabic"/>
          <w:vertAlign w:val="superscript"/>
          <w:rtl/>
        </w:rPr>
        <w:t>(</w:t>
      </w:r>
      <w:r w:rsidRPr="00744930">
        <w:rPr>
          <w:rFonts w:ascii="Traditional Arabic" w:hAnsi="Traditional Arabic" w:cs="Traditional Arabic"/>
          <w:vertAlign w:val="superscript"/>
          <w:rtl/>
        </w:rPr>
        <w:footnoteReference w:id="7"/>
      </w:r>
      <w:r w:rsidRPr="00744930">
        <w:rPr>
          <w:rFonts w:ascii="Traditional Arabic" w:hAnsi="Traditional Arabic" w:cs="Traditional Arabic"/>
          <w:vertAlign w:val="superscript"/>
          <w:rtl/>
        </w:rPr>
        <w:t>)</w:t>
      </w:r>
      <w:r w:rsidR="00FF1997">
        <w:rPr>
          <w:rFonts w:ascii="adwa-assalaf" w:eastAsia="Calibri" w:hAnsi="adwa-assalaf" w:cs="adwa-assalaf" w:hint="cs"/>
          <w:rtl/>
          <w:lang w:bidi="ar-YE"/>
        </w:rPr>
        <w:t>.</w:t>
      </w:r>
    </w:p>
    <w:p w14:paraId="51624BA1" w14:textId="66FC1D08" w:rsidR="00CF6A19" w:rsidRDefault="00CF6A19" w:rsidP="00CF6A19">
      <w:pPr>
        <w:jc w:val="lowKashida"/>
        <w:rPr>
          <w:rFonts w:ascii="adwa-assalaf" w:eastAsia="Calibri" w:hAnsi="adwa-assalaf" w:cs="adwa-assalaf"/>
          <w:rtl/>
          <w:lang w:bidi="ar-YE"/>
        </w:rPr>
      </w:pPr>
      <w:r>
        <w:rPr>
          <w:rFonts w:ascii="adwa-assalaf" w:eastAsia="Calibri" w:hAnsi="adwa-assalaf" w:cs="adwa-assalaf" w:hint="cs"/>
          <w:rtl/>
          <w:lang w:bidi="ar-YE"/>
        </w:rPr>
        <w:t>وفي</w:t>
      </w:r>
      <w:r w:rsidR="00FF1997">
        <w:rPr>
          <w:rFonts w:ascii="adwa-assalaf" w:eastAsia="Calibri" w:hAnsi="adwa-assalaf" w:cs="adwa-assalaf" w:hint="cs"/>
          <w:rtl/>
          <w:lang w:bidi="ar-YE"/>
        </w:rPr>
        <w:t xml:space="preserve"> هذه الآية</w:t>
      </w:r>
      <w:r>
        <w:rPr>
          <w:rFonts w:ascii="adwa-assalaf" w:eastAsia="Calibri" w:hAnsi="adwa-assalaf" w:cs="adwa-assalaf" w:hint="cs"/>
          <w:rtl/>
          <w:lang w:bidi="ar-YE"/>
        </w:rPr>
        <w:t xml:space="preserve"> بيان سعة رحمة الله، وأنه يحب العفو عن المذنبين، ويقبل التوبة عن عباده</w:t>
      </w:r>
      <w:r w:rsidRPr="00597C38">
        <w:rPr>
          <w:rFonts w:ascii="adwa-assalaf" w:eastAsia="Calibri" w:hAnsi="adwa-assalaf" w:cs="adwa-assalaf" w:hint="cs"/>
          <w:rtl/>
          <w:lang w:bidi="ar-YE"/>
        </w:rPr>
        <w:t xml:space="preserve"> </w:t>
      </w:r>
      <w:r>
        <w:rPr>
          <w:rFonts w:ascii="adwa-assalaf" w:eastAsia="Calibri" w:hAnsi="adwa-assalaf" w:cs="adwa-assalaf" w:hint="cs"/>
          <w:rtl/>
          <w:lang w:bidi="ar-YE"/>
        </w:rPr>
        <w:t>ولو كانوا كافرين ومجرمين وظالمين.</w:t>
      </w:r>
    </w:p>
    <w:p w14:paraId="42FC4803" w14:textId="1B12EC18" w:rsidR="00CF6A19" w:rsidRDefault="00CF6A19" w:rsidP="00CF6A19">
      <w:pPr>
        <w:jc w:val="lowKashida"/>
        <w:rPr>
          <w:rFonts w:ascii="adwa-assalaf" w:eastAsia="Calibri" w:hAnsi="adwa-assalaf" w:cs="adwa-assalaf"/>
          <w:rtl/>
          <w:lang w:bidi="ar-YE"/>
        </w:rPr>
      </w:pPr>
      <w:r w:rsidRPr="00AB65FE">
        <w:rPr>
          <w:rFonts w:ascii="adwa-assalaf" w:eastAsia="Calibri" w:hAnsi="adwa-assalaf" w:cs="adwa-assalaf" w:hint="cs"/>
          <w:rtl/>
          <w:lang w:bidi="ar-YE"/>
        </w:rPr>
        <w:t xml:space="preserve"> وهذه الآية تدل على إثبات عذاب القبر، فعذابُ جهنم في الآخرة، وعذابُ الحريق في البرزخ، فالأصل الفرق بين العذابين المذكورين، وبدأ في الآية بعذاب جهنم لأنه أشدُ وأبقى</w:t>
      </w:r>
      <w:r w:rsidR="00FF1997">
        <w:rPr>
          <w:rFonts w:ascii="adwa-assalaf" w:eastAsia="Calibri" w:hAnsi="adwa-assalaf" w:cs="adwa-assalaf" w:hint="cs"/>
          <w:rtl/>
          <w:lang w:bidi="ar-YE"/>
        </w:rPr>
        <w:t>،</w:t>
      </w:r>
      <w:r w:rsidR="00FF1997" w:rsidRPr="00FF1997">
        <w:rPr>
          <w:rFonts w:ascii="adwa-assalaf" w:eastAsia="Calibri" w:hAnsi="adwa-assalaf" w:cs="adwa-assalaf" w:hint="cs"/>
          <w:rtl/>
          <w:lang w:bidi="ar-YE"/>
        </w:rPr>
        <w:t xml:space="preserve"> </w:t>
      </w:r>
      <w:r w:rsidR="00FF1997" w:rsidRPr="00AB65FE">
        <w:rPr>
          <w:rFonts w:ascii="adwa-assalaf" w:eastAsia="Calibri" w:hAnsi="adwa-assalaf" w:cs="adwa-assalaf" w:hint="cs"/>
          <w:rtl/>
          <w:lang w:bidi="ar-YE"/>
        </w:rPr>
        <w:t xml:space="preserve">وقد أشار إلى </w:t>
      </w:r>
      <w:r w:rsidR="00FF1997">
        <w:rPr>
          <w:rFonts w:ascii="adwa-assalaf" w:eastAsia="Calibri" w:hAnsi="adwa-assalaf" w:cs="adwa-assalaf" w:hint="cs"/>
          <w:rtl/>
          <w:lang w:bidi="ar-YE"/>
        </w:rPr>
        <w:t xml:space="preserve">هذا </w:t>
      </w:r>
      <w:r w:rsidR="00FF1997" w:rsidRPr="00AB65FE">
        <w:rPr>
          <w:rFonts w:ascii="adwa-assalaf" w:eastAsia="Calibri" w:hAnsi="adwa-assalaf" w:cs="adwa-assalaf" w:hint="cs"/>
          <w:rtl/>
          <w:lang w:bidi="ar-YE"/>
        </w:rPr>
        <w:t>ابن عاشور في تفسيره</w:t>
      </w:r>
      <w:r w:rsidR="00FF1997" w:rsidRPr="00744930">
        <w:rPr>
          <w:rFonts w:ascii="Traditional Arabic" w:hAnsi="Traditional Arabic" w:cs="Traditional Arabic"/>
          <w:vertAlign w:val="superscript"/>
          <w:rtl/>
        </w:rPr>
        <w:t>(</w:t>
      </w:r>
      <w:r w:rsidR="00FF1997" w:rsidRPr="00744930">
        <w:rPr>
          <w:rFonts w:ascii="Traditional Arabic" w:hAnsi="Traditional Arabic" w:cs="Traditional Arabic"/>
          <w:vertAlign w:val="superscript"/>
          <w:rtl/>
        </w:rPr>
        <w:footnoteReference w:id="8"/>
      </w:r>
      <w:r w:rsidR="00FF1997" w:rsidRPr="00744930">
        <w:rPr>
          <w:rFonts w:ascii="Traditional Arabic" w:hAnsi="Traditional Arabic" w:cs="Traditional Arabic"/>
          <w:vertAlign w:val="superscript"/>
          <w:rtl/>
        </w:rPr>
        <w:t>)</w:t>
      </w:r>
      <w:r w:rsidRPr="00AB65FE">
        <w:rPr>
          <w:rFonts w:ascii="adwa-assalaf" w:eastAsia="Calibri" w:hAnsi="adwa-assalaf" w:cs="adwa-assalaf" w:hint="cs"/>
          <w:rtl/>
          <w:lang w:bidi="ar-YE"/>
        </w:rPr>
        <w:t>.</w:t>
      </w:r>
    </w:p>
    <w:p w14:paraId="636383D6" w14:textId="77777777" w:rsidR="00CF6A19" w:rsidRPr="0088700B" w:rsidRDefault="00CF6A19" w:rsidP="00CF6A19">
      <w:pPr>
        <w:jc w:val="lowKashida"/>
        <w:rPr>
          <w:rFonts w:ascii="adwa-assalaf" w:eastAsia="Calibri" w:hAnsi="adwa-assalaf" w:cs="adwa-assalaf"/>
          <w:b/>
          <w:bCs/>
          <w:rtl/>
          <w:lang w:bidi="ar-YE"/>
        </w:rPr>
      </w:pPr>
      <w:r w:rsidRPr="0088700B">
        <w:rPr>
          <w:rFonts w:ascii="adwa-assalaf" w:eastAsia="Calibri" w:hAnsi="adwa-assalaf" w:cs="adwa-assalaf" w:hint="cs"/>
          <w:b/>
          <w:bCs/>
          <w:rtl/>
          <w:lang w:bidi="ar-YE"/>
        </w:rPr>
        <w:t>والآيات القرآنية الدالة على عذاب القبر</w:t>
      </w:r>
      <w:r>
        <w:rPr>
          <w:rFonts w:ascii="adwa-assalaf" w:eastAsia="Calibri" w:hAnsi="adwa-assalaf" w:cs="adwa-assalaf" w:hint="cs"/>
          <w:b/>
          <w:bCs/>
          <w:rtl/>
          <w:lang w:bidi="ar-YE"/>
        </w:rPr>
        <w:t xml:space="preserve"> ونعيمه كثيرة</w:t>
      </w:r>
      <w:r w:rsidRPr="00744930">
        <w:rPr>
          <w:rFonts w:ascii="Traditional Arabic" w:hAnsi="Traditional Arabic" w:cs="Traditional Arabic"/>
          <w:vertAlign w:val="superscript"/>
          <w:rtl/>
        </w:rPr>
        <w:t>(</w:t>
      </w:r>
      <w:r w:rsidRPr="00744930">
        <w:rPr>
          <w:rFonts w:ascii="Traditional Arabic" w:hAnsi="Traditional Arabic" w:cs="Traditional Arabic"/>
          <w:vertAlign w:val="superscript"/>
          <w:rtl/>
        </w:rPr>
        <w:footnoteReference w:id="9"/>
      </w:r>
      <w:r w:rsidRPr="00744930">
        <w:rPr>
          <w:rFonts w:ascii="Traditional Arabic" w:hAnsi="Traditional Arabic" w:cs="Traditional Arabic"/>
          <w:vertAlign w:val="superscript"/>
          <w:rtl/>
        </w:rPr>
        <w:t>)</w:t>
      </w:r>
      <w:r>
        <w:rPr>
          <w:rFonts w:ascii="adwa-assalaf" w:eastAsia="Calibri" w:hAnsi="adwa-assalaf" w:cs="adwa-assalaf" w:hint="cs"/>
          <w:b/>
          <w:bCs/>
          <w:rtl/>
          <w:lang w:bidi="ar-YE"/>
        </w:rPr>
        <w:t>، منها</w:t>
      </w:r>
      <w:r w:rsidRPr="0088700B">
        <w:rPr>
          <w:rFonts w:ascii="adwa-assalaf" w:eastAsia="Calibri" w:hAnsi="adwa-assalaf" w:cs="adwa-assalaf" w:hint="cs"/>
          <w:b/>
          <w:bCs/>
          <w:rtl/>
          <w:lang w:bidi="ar-YE"/>
        </w:rPr>
        <w:t>:</w:t>
      </w:r>
    </w:p>
    <w:p w14:paraId="6297EFD0" w14:textId="79D7D8D9" w:rsidR="00BA0640" w:rsidRPr="00BA0640" w:rsidRDefault="00CF6A19" w:rsidP="00BA0640">
      <w:pPr>
        <w:pStyle w:val="a3"/>
        <w:numPr>
          <w:ilvl w:val="0"/>
          <w:numId w:val="27"/>
        </w:numPr>
        <w:jc w:val="lowKashida"/>
        <w:rPr>
          <w:rFonts w:ascii="adwa-assalaf" w:eastAsia="Calibri" w:hAnsi="adwa-assalaf" w:cs="adwa-assalaf"/>
          <w:rtl/>
        </w:rPr>
      </w:pPr>
      <w:r w:rsidRPr="00BA0640">
        <w:rPr>
          <w:rFonts w:ascii="adwa-assalaf" w:eastAsia="Calibri" w:hAnsi="adwa-assalaf" w:cs="adwa-assalaf"/>
          <w:rtl/>
        </w:rPr>
        <w:lastRenderedPageBreak/>
        <w:t>قال الله تعالى عن قوم نوح عليه الصلاة والسلام: ﴿مِمَّا خَطِيئَاتِهِمْ أُغْرِقُوا فَأُدْخِلُوا نَارًا فَلَمْ يَجِدُوا لَهُمْ مِنْ دُونِ اللَّهِ أَنْصَارًا﴾ [نوح: 25] أي: فبسبب خطيئاتهم أغرقهم الله فأُدخلوا مباشرة نار</w:t>
      </w:r>
      <w:r w:rsidRPr="00BA0640">
        <w:rPr>
          <w:rFonts w:ascii="adwa-assalaf" w:eastAsia="Calibri" w:hAnsi="adwa-assalaf" w:cs="adwa-assalaf" w:hint="cs"/>
          <w:rtl/>
        </w:rPr>
        <w:t>ً</w:t>
      </w:r>
      <w:r w:rsidRPr="00BA0640">
        <w:rPr>
          <w:rFonts w:ascii="adwa-assalaf" w:eastAsia="Calibri" w:hAnsi="adwa-assalaf" w:cs="adwa-assalaf"/>
          <w:rtl/>
        </w:rPr>
        <w:t xml:space="preserve">ا يُعذبون فيها في البرزخ، ولم يقل: </w:t>
      </w:r>
      <w:r w:rsidRPr="00BA0640">
        <w:rPr>
          <w:rFonts w:ascii="adwa-assalaf" w:eastAsia="Calibri" w:hAnsi="adwa-assalaf" w:cs="adwa-assalaf" w:hint="cs"/>
          <w:rtl/>
        </w:rPr>
        <w:t>﴿</w:t>
      </w:r>
      <w:r w:rsidRPr="00BA0640">
        <w:rPr>
          <w:rFonts w:ascii="adwa-assalaf" w:eastAsia="Calibri" w:hAnsi="adwa-assalaf" w:cs="adwa-assalaf"/>
          <w:rtl/>
        </w:rPr>
        <w:t>ثم أُدخ</w:t>
      </w:r>
      <w:r w:rsidR="00FF1997" w:rsidRPr="00BA0640">
        <w:rPr>
          <w:rFonts w:ascii="adwa-assalaf" w:eastAsia="Calibri" w:hAnsi="adwa-assalaf" w:cs="adwa-assalaf" w:hint="cs"/>
          <w:rtl/>
        </w:rPr>
        <w:t>ِ</w:t>
      </w:r>
      <w:r w:rsidRPr="00BA0640">
        <w:rPr>
          <w:rFonts w:ascii="adwa-assalaf" w:eastAsia="Calibri" w:hAnsi="adwa-assalaf" w:cs="adwa-assalaf"/>
          <w:rtl/>
        </w:rPr>
        <w:t>لوا نار</w:t>
      </w:r>
      <w:r w:rsidRPr="00BA0640">
        <w:rPr>
          <w:rFonts w:ascii="adwa-assalaf" w:eastAsia="Calibri" w:hAnsi="adwa-assalaf" w:cs="adwa-assalaf" w:hint="cs"/>
          <w:rtl/>
        </w:rPr>
        <w:t>ً</w:t>
      </w:r>
      <w:r w:rsidRPr="00BA0640">
        <w:rPr>
          <w:rFonts w:ascii="adwa-assalaf" w:eastAsia="Calibri" w:hAnsi="adwa-assalaf" w:cs="adwa-assalaf"/>
          <w:rtl/>
        </w:rPr>
        <w:t>ا</w:t>
      </w:r>
      <w:r w:rsidRPr="00BA0640">
        <w:rPr>
          <w:rFonts w:ascii="adwa-assalaf" w:eastAsia="Calibri" w:hAnsi="adwa-assalaf" w:cs="adwa-assalaf" w:hint="cs"/>
          <w:rtl/>
        </w:rPr>
        <w:t>﴾،</w:t>
      </w:r>
      <w:r w:rsidRPr="00BA0640">
        <w:rPr>
          <w:rFonts w:ascii="adwa-assalaf" w:eastAsia="Calibri" w:hAnsi="adwa-assalaf" w:cs="adwa-assalaf"/>
          <w:rtl/>
        </w:rPr>
        <w:t xml:space="preserve"> بل قال: ﴿فأُدخ</w:t>
      </w:r>
      <w:r w:rsidR="00FF1997" w:rsidRPr="00BA0640">
        <w:rPr>
          <w:rFonts w:ascii="adwa-assalaf" w:eastAsia="Calibri" w:hAnsi="adwa-assalaf" w:cs="adwa-assalaf" w:hint="cs"/>
          <w:rtl/>
        </w:rPr>
        <w:t>ِ</w:t>
      </w:r>
      <w:r w:rsidRPr="00BA0640">
        <w:rPr>
          <w:rFonts w:ascii="adwa-assalaf" w:eastAsia="Calibri" w:hAnsi="adwa-assalaf" w:cs="adwa-assalaf"/>
          <w:rtl/>
        </w:rPr>
        <w:t>لوا﴾، والفاء في اللغة العربية تدل على التعقيب المباشر</w:t>
      </w:r>
      <w:r w:rsidR="00FF1997" w:rsidRPr="00BA0640">
        <w:rPr>
          <w:rFonts w:ascii="adwa-assalaf" w:eastAsia="Calibri" w:hAnsi="adwa-assalaf" w:cs="adwa-assalaf" w:hint="cs"/>
          <w:rtl/>
        </w:rPr>
        <w:t>،</w:t>
      </w:r>
      <w:r w:rsidRPr="00BA0640">
        <w:rPr>
          <w:rFonts w:ascii="adwa-assalaf" w:eastAsia="Calibri" w:hAnsi="adwa-assalaf" w:cs="adwa-assalaf"/>
          <w:rtl/>
        </w:rPr>
        <w:t xml:space="preserve"> وليس على التراخي.</w:t>
      </w:r>
    </w:p>
    <w:p w14:paraId="0B698F8D" w14:textId="796E33C4" w:rsidR="00BA0640" w:rsidRPr="00BA0640" w:rsidRDefault="00BA0640" w:rsidP="00BA0640">
      <w:pPr>
        <w:pStyle w:val="a3"/>
        <w:numPr>
          <w:ilvl w:val="0"/>
          <w:numId w:val="27"/>
        </w:numPr>
        <w:jc w:val="lowKashida"/>
        <w:rPr>
          <w:rFonts w:ascii="adwa-assalaf" w:eastAsia="Calibri" w:hAnsi="adwa-assalaf" w:cs="adwa-assalaf"/>
          <w:rtl/>
        </w:rPr>
      </w:pPr>
      <w:r w:rsidRPr="00BA0640">
        <w:rPr>
          <w:rFonts w:ascii="adwa-assalaf" w:eastAsia="Calibri" w:hAnsi="adwa-assalaf" w:cs="adwa-assalaf"/>
          <w:rtl/>
        </w:rPr>
        <w:t xml:space="preserve"> قوله تعالى عن عاد: ﴿إِنَّا أَرْسَلْنَا عَلَيْهِمْ رِيحًا صَرْصَرًا فِي يَوْمِ نَحْسٍ مُسْتَمِرٍّ﴾ [القمر: 19]</w:t>
      </w:r>
      <w:r w:rsidRPr="00BA0640">
        <w:rPr>
          <w:rFonts w:ascii="adwa-assalaf" w:eastAsia="Calibri" w:hAnsi="adwa-assalaf" w:cs="adwa-assalaf" w:hint="cs"/>
          <w:rtl/>
        </w:rPr>
        <w:t xml:space="preserve"> </w:t>
      </w:r>
      <w:r w:rsidRPr="00BA0640">
        <w:rPr>
          <w:rFonts w:ascii="adwa-assalaf" w:eastAsia="Calibri" w:hAnsi="adwa-assalaf" w:cs="adwa-assalaf"/>
          <w:rtl/>
        </w:rPr>
        <w:t>قال المفسرون: أي: إنا بعثنا على عاد حين أصروا على الكفر ريح</w:t>
      </w:r>
      <w:r w:rsidRPr="00BA0640">
        <w:rPr>
          <w:rFonts w:ascii="adwa-assalaf" w:eastAsia="Calibri" w:hAnsi="adwa-assalaf" w:cs="adwa-assalaf" w:hint="cs"/>
          <w:rtl/>
        </w:rPr>
        <w:t>ً</w:t>
      </w:r>
      <w:r w:rsidRPr="00BA0640">
        <w:rPr>
          <w:rFonts w:ascii="adwa-assalaf" w:eastAsia="Calibri" w:hAnsi="adwa-assalaf" w:cs="adwa-assalaf"/>
          <w:rtl/>
        </w:rPr>
        <w:t xml:space="preserve">ا باردة شديدة الهبوب والصرير في يوم شؤم وشر على عاد، استمر بهم عذاب ذلك اليوم في الدنيا واتصل بعذاب البرزخ وجهنم في </w:t>
      </w:r>
      <w:r w:rsidRPr="00BA0640">
        <w:rPr>
          <w:rFonts w:ascii="adwa-assalaf" w:eastAsia="Calibri" w:hAnsi="adwa-assalaf" w:cs="adwa-assalaf" w:hint="cs"/>
          <w:rtl/>
        </w:rPr>
        <w:t>الآخرة</w:t>
      </w:r>
      <w:r w:rsidRPr="00BA0640">
        <w:rPr>
          <w:rFonts w:ascii="Traditional Arabic" w:hAnsi="Traditional Arabic" w:cs="Traditional Arabic"/>
          <w:vertAlign w:val="superscript"/>
          <w:rtl/>
        </w:rPr>
        <w:t>(</w:t>
      </w:r>
      <w:r w:rsidRPr="00744930">
        <w:rPr>
          <w:rFonts w:ascii="Traditional Arabic" w:hAnsi="Traditional Arabic" w:cs="Traditional Arabic"/>
          <w:vertAlign w:val="superscript"/>
          <w:rtl/>
        </w:rPr>
        <w:footnoteReference w:id="10"/>
      </w:r>
      <w:r w:rsidRPr="00BA0640">
        <w:rPr>
          <w:rFonts w:ascii="Traditional Arabic" w:hAnsi="Traditional Arabic" w:cs="Traditional Arabic"/>
          <w:vertAlign w:val="superscript"/>
          <w:rtl/>
        </w:rPr>
        <w:t>)</w:t>
      </w:r>
      <w:r w:rsidRPr="00BA0640">
        <w:rPr>
          <w:rFonts w:ascii="adwa-assalaf" w:eastAsia="Calibri" w:hAnsi="adwa-assalaf" w:cs="adwa-assalaf"/>
          <w:rtl/>
        </w:rPr>
        <w:t>.</w:t>
      </w:r>
      <w:r w:rsidRPr="00BA0640">
        <w:rPr>
          <w:rFonts w:ascii="adwa-assalaf" w:eastAsia="Calibri" w:hAnsi="adwa-assalaf" w:cs="adwa-assalaf" w:hint="cs"/>
          <w:rtl/>
        </w:rPr>
        <w:t xml:space="preserve"> </w:t>
      </w:r>
    </w:p>
    <w:p w14:paraId="688D61FB" w14:textId="03F313AB" w:rsidR="00CF6A19" w:rsidRDefault="00BA0640" w:rsidP="00CF6A19">
      <w:pPr>
        <w:jc w:val="lowKashida"/>
        <w:rPr>
          <w:rFonts w:ascii="adwa-assalaf" w:eastAsia="Calibri" w:hAnsi="adwa-assalaf" w:cs="adwa-assalaf"/>
          <w:b/>
          <w:bCs/>
          <w:rtl/>
        </w:rPr>
      </w:pPr>
      <w:r>
        <w:rPr>
          <w:rFonts w:ascii="adwa-assalaf" w:eastAsia="Calibri" w:hAnsi="adwa-assalaf" w:cs="adwa-assalaf" w:hint="cs"/>
          <w:b/>
          <w:bCs/>
          <w:rtl/>
        </w:rPr>
        <w:lastRenderedPageBreak/>
        <w:t>3</w:t>
      </w:r>
      <w:r w:rsidR="00CF6A19" w:rsidRPr="0088700B">
        <w:rPr>
          <w:rFonts w:ascii="adwa-assalaf" w:eastAsia="Calibri" w:hAnsi="adwa-assalaf" w:cs="adwa-assalaf" w:hint="cs"/>
          <w:b/>
          <w:bCs/>
          <w:rtl/>
        </w:rPr>
        <w:t>-</w:t>
      </w:r>
      <w:r w:rsidR="00CF6A19" w:rsidRPr="0088700B">
        <w:rPr>
          <w:rFonts w:ascii="adwa-assalaf" w:eastAsia="Calibri" w:hAnsi="adwa-assalaf" w:cs="adwa-assalaf"/>
          <w:rtl/>
        </w:rPr>
        <w:t xml:space="preserve"> قال الله عز وجل عن آل فرعون: </w:t>
      </w:r>
      <w:r w:rsidR="00CF6A19">
        <w:rPr>
          <w:rFonts w:ascii="adwa-assalaf" w:eastAsia="Calibri" w:hAnsi="adwa-assalaf" w:cs="adwa-assalaf"/>
          <w:rtl/>
        </w:rPr>
        <w:t>﴿</w:t>
      </w:r>
      <w:r w:rsidR="00CF6A19" w:rsidRPr="0088700B">
        <w:rPr>
          <w:rFonts w:ascii="adwa-assalaf" w:eastAsia="Calibri" w:hAnsi="adwa-assalaf" w:cs="adwa-assalaf"/>
          <w:rtl/>
        </w:rPr>
        <w:t xml:space="preserve">النَّارُ يُعْرَضُونَ عَلَيْهَا غُدُوًّا وَعَشِيًّا وَيَوْمَ تَقُومُ السَّاعَةُ أَدْخِلُوا آلَ فِرْعَوْنَ أَشَدَّ الْعَذَابِ﴾ [غافر:46]، فأتباع فرعون غرقوا معه في البحر، وقد أخبرنا الله أنهم يُعذبون في حياة البرزخ كل يوم أول النهار وآخره وقد فنت أجسامهم، ثم يوم القيامة يبعثهم الله ويعيدهم كما كانوا بأبدانهم وأرواحهم، فيُدخلون أشد العذاب في نار جهنم. </w:t>
      </w:r>
    </w:p>
    <w:p w14:paraId="12F4CC9A" w14:textId="62C48274" w:rsidR="00CF6A19" w:rsidRDefault="00BA0640" w:rsidP="00CF6A19">
      <w:pPr>
        <w:jc w:val="lowKashida"/>
        <w:rPr>
          <w:rFonts w:ascii="adwa-assalaf" w:eastAsia="Calibri" w:hAnsi="adwa-assalaf" w:cs="adwa-assalaf"/>
          <w:rtl/>
        </w:rPr>
      </w:pPr>
      <w:r>
        <w:rPr>
          <w:rFonts w:ascii="adwa-assalaf" w:eastAsia="Calibri" w:hAnsi="adwa-assalaf" w:cs="adwa-assalaf" w:hint="cs"/>
          <w:b/>
          <w:bCs/>
          <w:rtl/>
        </w:rPr>
        <w:t>4</w:t>
      </w:r>
      <w:r w:rsidR="00CF6A19" w:rsidRPr="0088700B">
        <w:rPr>
          <w:rFonts w:ascii="adwa-assalaf" w:eastAsia="Calibri" w:hAnsi="adwa-assalaf" w:cs="adwa-assalaf" w:hint="cs"/>
          <w:b/>
          <w:bCs/>
          <w:rtl/>
        </w:rPr>
        <w:t>-</w:t>
      </w:r>
      <w:r w:rsidR="00CF6A19" w:rsidRPr="0088700B">
        <w:rPr>
          <w:rFonts w:ascii="adwa-assalaf" w:eastAsia="Calibri" w:hAnsi="adwa-assalaf" w:cs="adwa-assalaf"/>
          <w:rtl/>
        </w:rPr>
        <w:t xml:space="preserve"> قال الله سبحانه عن قوم لوط: </w:t>
      </w:r>
      <w:r w:rsidR="00CF6A19">
        <w:rPr>
          <w:rFonts w:ascii="adwa-assalaf" w:eastAsia="Calibri" w:hAnsi="adwa-assalaf" w:cs="adwa-assalaf"/>
          <w:rtl/>
        </w:rPr>
        <w:t>﴿</w:t>
      </w:r>
      <w:r w:rsidR="00CF6A19" w:rsidRPr="0088700B">
        <w:rPr>
          <w:rFonts w:ascii="adwa-assalaf" w:eastAsia="Calibri" w:hAnsi="adwa-assalaf" w:cs="adwa-assalaf"/>
          <w:rtl/>
        </w:rPr>
        <w:t xml:space="preserve">فَجَعَلْنَا </w:t>
      </w:r>
      <w:proofErr w:type="spellStart"/>
      <w:r w:rsidR="00CF6A19" w:rsidRPr="0088700B">
        <w:rPr>
          <w:rFonts w:ascii="adwa-assalaf" w:eastAsia="Calibri" w:hAnsi="adwa-assalaf" w:cs="adwa-assalaf"/>
          <w:rtl/>
        </w:rPr>
        <w:t>عَالِيَهَا</w:t>
      </w:r>
      <w:proofErr w:type="spellEnd"/>
      <w:r w:rsidR="00CF6A19" w:rsidRPr="0088700B">
        <w:rPr>
          <w:rFonts w:ascii="adwa-assalaf" w:eastAsia="Calibri" w:hAnsi="adwa-assalaf" w:cs="adwa-assalaf"/>
          <w:rtl/>
        </w:rPr>
        <w:t xml:space="preserve"> سَافِلَهَا وَأَمْطَرْنَا عَلَيْهِمْ حِجَارَةً مِنْ سِجِّيلٍ﴾ [الحجر: 74]، فعندما جعل الله عالي قرى قوم لوط سافلها لا شك أن</w:t>
      </w:r>
      <w:r w:rsidR="00FF1997">
        <w:rPr>
          <w:rFonts w:ascii="adwa-assalaf" w:eastAsia="Calibri" w:hAnsi="adwa-assalaf" w:cs="adwa-assalaf" w:hint="cs"/>
          <w:rtl/>
        </w:rPr>
        <w:t>َّ</w:t>
      </w:r>
      <w:r w:rsidR="00CF6A19" w:rsidRPr="0088700B">
        <w:rPr>
          <w:rFonts w:ascii="adwa-assalaf" w:eastAsia="Calibri" w:hAnsi="adwa-assalaf" w:cs="adwa-assalaf"/>
          <w:rtl/>
        </w:rPr>
        <w:t xml:space="preserve"> أهلها ماتوا حين خسف الله بهم الأرض، وقد أخبرنا الله أنه أمطر عليهم حجارة من سجيل زيادة في عذابهم بعد خسفهم، ولم يكن ذلك المطر من الحجارة ينزل عبث</w:t>
      </w:r>
      <w:r w:rsidR="00FF1997">
        <w:rPr>
          <w:rFonts w:ascii="adwa-assalaf" w:eastAsia="Calibri" w:hAnsi="adwa-assalaf" w:cs="adwa-assalaf" w:hint="cs"/>
          <w:rtl/>
        </w:rPr>
        <w:t>ً</w:t>
      </w:r>
      <w:r w:rsidR="00CF6A19" w:rsidRPr="0088700B">
        <w:rPr>
          <w:rFonts w:ascii="adwa-assalaf" w:eastAsia="Calibri" w:hAnsi="adwa-assalaf" w:cs="adwa-assalaf"/>
          <w:rtl/>
        </w:rPr>
        <w:t xml:space="preserve">ا على أجساد ميتة تمزقت وصارت تحت الأرض بعد الخسف، بل عذبهم الله بتلك الحجارة بعد موتهم وإن كانت أجسامهم ممزقة ومبعثرة، فقد </w:t>
      </w:r>
      <w:r w:rsidR="00CF6A19" w:rsidRPr="0088700B">
        <w:rPr>
          <w:rFonts w:ascii="adwa-assalaf" w:eastAsia="Calibri" w:hAnsi="adwa-assalaf" w:cs="adwa-assalaf"/>
          <w:rtl/>
        </w:rPr>
        <w:lastRenderedPageBreak/>
        <w:t xml:space="preserve">كانت الحجارة </w:t>
      </w:r>
      <w:r w:rsidR="00CF6A19">
        <w:rPr>
          <w:rFonts w:ascii="adwa-assalaf" w:eastAsia="Calibri" w:hAnsi="adwa-assalaf" w:cs="adwa-assalaf"/>
          <w:rtl/>
        </w:rPr>
        <w:t>﴿</w:t>
      </w:r>
      <w:r w:rsidR="00CF6A19" w:rsidRPr="0088700B">
        <w:rPr>
          <w:rFonts w:ascii="adwa-assalaf" w:eastAsia="Calibri" w:hAnsi="adwa-assalaf" w:cs="adwa-assalaf"/>
          <w:rtl/>
        </w:rPr>
        <w:t>مسومة</w:t>
      </w:r>
      <w:r w:rsidR="00CF6A19">
        <w:rPr>
          <w:rFonts w:ascii="adwa-assalaf" w:eastAsia="Calibri" w:hAnsi="adwa-assalaf" w:cs="adwa-assalaf"/>
          <w:rtl/>
        </w:rPr>
        <w:t>﴾</w:t>
      </w:r>
      <w:r w:rsidR="00CF6A19" w:rsidRPr="0088700B">
        <w:rPr>
          <w:rFonts w:ascii="adwa-assalaf" w:eastAsia="Calibri" w:hAnsi="adwa-assalaf" w:cs="adwa-assalaf"/>
          <w:rtl/>
        </w:rPr>
        <w:t xml:space="preserve"> أي: مُعلَّمة تصيبهم أينما كانوا بقدرته كما قال سبحانه: </w:t>
      </w:r>
      <w:r w:rsidR="00CF6A19">
        <w:rPr>
          <w:rFonts w:ascii="adwa-assalaf" w:eastAsia="Calibri" w:hAnsi="adwa-assalaf" w:cs="adwa-assalaf"/>
          <w:rtl/>
        </w:rPr>
        <w:t>﴿</w:t>
      </w:r>
      <w:r w:rsidR="00CF6A19" w:rsidRPr="0088700B">
        <w:rPr>
          <w:rFonts w:ascii="adwa-assalaf" w:eastAsia="Calibri" w:hAnsi="adwa-assalaf" w:cs="adwa-assalaf"/>
          <w:rtl/>
        </w:rPr>
        <w:t xml:space="preserve">مُسَوَّمَةً عِنْدَ رَبِّكَ وَمَا هِيَ مِنَ الظَّالِمِينَ بِبَعِيدٍ﴾ [هود: 83]. </w:t>
      </w:r>
    </w:p>
    <w:p w14:paraId="18448DAA" w14:textId="0BB6B875" w:rsidR="00BA0640" w:rsidRDefault="00BA0640" w:rsidP="00BA0640">
      <w:pPr>
        <w:ind w:firstLine="0"/>
        <w:jc w:val="lowKashida"/>
        <w:rPr>
          <w:rFonts w:ascii="adwa-assalaf" w:eastAsia="Calibri" w:hAnsi="adwa-assalaf" w:cs="adwa-assalaf"/>
          <w:rtl/>
        </w:rPr>
      </w:pPr>
      <w:r>
        <w:rPr>
          <w:rFonts w:ascii="adwa-assalaf" w:eastAsia="Calibri" w:hAnsi="adwa-assalaf" w:cs="adwa-assalaf" w:hint="cs"/>
          <w:b/>
          <w:bCs/>
          <w:rtl/>
        </w:rPr>
        <w:t xml:space="preserve">   5</w:t>
      </w:r>
      <w:r w:rsidRPr="0088700B">
        <w:rPr>
          <w:rFonts w:ascii="adwa-assalaf" w:eastAsia="Calibri" w:hAnsi="adwa-assalaf" w:cs="adwa-assalaf" w:hint="cs"/>
          <w:b/>
          <w:bCs/>
          <w:rtl/>
        </w:rPr>
        <w:t>-</w:t>
      </w:r>
      <w:r w:rsidRPr="0088700B">
        <w:rPr>
          <w:rFonts w:ascii="adwa-assalaf" w:eastAsia="Calibri" w:hAnsi="adwa-assalaf" w:cs="adwa-assalaf"/>
          <w:rtl/>
        </w:rPr>
        <w:t xml:space="preserve"> قال الله عن قوم لوط: </w:t>
      </w:r>
      <w:r>
        <w:rPr>
          <w:rFonts w:ascii="adwa-assalaf" w:eastAsia="Calibri" w:hAnsi="adwa-assalaf" w:cs="adwa-assalaf"/>
          <w:rtl/>
        </w:rPr>
        <w:t>﴿</w:t>
      </w:r>
      <w:r w:rsidRPr="0088700B">
        <w:rPr>
          <w:rFonts w:ascii="adwa-assalaf" w:eastAsia="Calibri" w:hAnsi="adwa-assalaf" w:cs="adwa-assalaf"/>
          <w:rtl/>
        </w:rPr>
        <w:t>وَلَقَدْ صَبَّحَهُمْ بُكْرَةً عَذَابٌ مُسْتَقِرٌّ﴾ [القمر: 38]</w:t>
      </w:r>
      <w:r>
        <w:rPr>
          <w:rFonts w:ascii="adwa-assalaf" w:eastAsia="Calibri" w:hAnsi="adwa-assalaf" w:cs="adwa-assalaf" w:hint="cs"/>
          <w:rtl/>
        </w:rPr>
        <w:t xml:space="preserve">، </w:t>
      </w:r>
      <w:r w:rsidRPr="0088700B">
        <w:rPr>
          <w:rFonts w:ascii="adwa-assalaf" w:eastAsia="Calibri" w:hAnsi="adwa-assalaf" w:cs="adwa-assalaf"/>
          <w:rtl/>
        </w:rPr>
        <w:t>قال المفسرون: أي: ولقد صبَّح قومَ لوط أول النهار عذاب ثابت لا ينقطع عنهم، فخسف الله بهم، وأمطر عليهم حجارة، وبعد هلاكهم استقر عذابهم في البرزخ إلى أن يدخلوا في الآخرة نار جهنم.</w:t>
      </w:r>
      <w:r>
        <w:rPr>
          <w:rFonts w:ascii="adwa-assalaf" w:eastAsia="Calibri" w:hAnsi="adwa-assalaf" w:cs="adwa-assalaf" w:hint="cs"/>
          <w:rtl/>
        </w:rPr>
        <w:t xml:space="preserve"> </w:t>
      </w:r>
      <w:r w:rsidRPr="0088700B">
        <w:rPr>
          <w:rFonts w:ascii="adwa-assalaf" w:eastAsia="Calibri" w:hAnsi="adwa-assalaf" w:cs="adwa-assalaf"/>
          <w:rtl/>
        </w:rPr>
        <w:t xml:space="preserve">قال ابن عطية في تفسيره: </w:t>
      </w:r>
      <w:r w:rsidRPr="0088700B">
        <w:rPr>
          <w:rFonts w:ascii="adwa-assalaf" w:eastAsia="Calibri" w:hAnsi="adwa-assalaf" w:cs="adwa-assalaf" w:hint="cs"/>
          <w:rtl/>
        </w:rPr>
        <w:t>"</w:t>
      </w:r>
      <w:r w:rsidRPr="0088700B">
        <w:rPr>
          <w:rFonts w:ascii="adwa-assalaf" w:eastAsia="Calibri" w:hAnsi="adwa-assalaf" w:cs="adwa-assalaf"/>
          <w:rtl/>
        </w:rPr>
        <w:t xml:space="preserve">قوله: </w:t>
      </w:r>
      <w:r>
        <w:rPr>
          <w:rFonts w:ascii="adwa-assalaf" w:eastAsia="Calibri" w:hAnsi="adwa-assalaf" w:cs="adwa-assalaf"/>
          <w:rtl/>
        </w:rPr>
        <w:t>﴿</w:t>
      </w:r>
      <w:r w:rsidRPr="0088700B">
        <w:rPr>
          <w:rFonts w:ascii="adwa-assalaf" w:eastAsia="Calibri" w:hAnsi="adwa-assalaf" w:cs="adwa-assalaf"/>
          <w:rtl/>
        </w:rPr>
        <w:t>مستقر</w:t>
      </w:r>
      <w:r>
        <w:rPr>
          <w:rFonts w:ascii="adwa-assalaf" w:eastAsia="Calibri" w:hAnsi="adwa-assalaf" w:cs="adwa-assalaf"/>
          <w:rtl/>
        </w:rPr>
        <w:t>﴾</w:t>
      </w:r>
      <w:r w:rsidRPr="0088700B">
        <w:rPr>
          <w:rFonts w:ascii="adwa-assalaf" w:eastAsia="Calibri" w:hAnsi="adwa-assalaf" w:cs="adwa-assalaf"/>
          <w:rtl/>
        </w:rPr>
        <w:t xml:space="preserve"> في صفة العذاب؛ لأنه لم يكشف عنهم كاشف، بل اتصل ذلك بموتهم، وهم مدة موتهم تحت الأرض معذَّبون بانتظار جهنم، ثم يتصل ذلك بعذاب النار، فهو أمر متصل مستقر</w:t>
      </w:r>
      <w:r w:rsidRPr="0088700B">
        <w:rPr>
          <w:rFonts w:ascii="adwa-assalaf" w:eastAsia="Calibri" w:hAnsi="adwa-assalaf" w:cs="adwa-assalaf" w:hint="cs"/>
          <w:rtl/>
        </w:rPr>
        <w:t>"</w:t>
      </w:r>
      <w:r w:rsidRPr="00744930">
        <w:rPr>
          <w:rFonts w:ascii="Traditional Arabic" w:hAnsi="Traditional Arabic" w:cs="Traditional Arabic"/>
          <w:vertAlign w:val="superscript"/>
          <w:rtl/>
        </w:rPr>
        <w:t>(</w:t>
      </w:r>
      <w:r w:rsidRPr="00744930">
        <w:rPr>
          <w:rFonts w:ascii="Traditional Arabic" w:hAnsi="Traditional Arabic" w:cs="Traditional Arabic"/>
          <w:vertAlign w:val="superscript"/>
          <w:rtl/>
        </w:rPr>
        <w:footnoteReference w:id="11"/>
      </w:r>
      <w:r w:rsidRPr="00744930">
        <w:rPr>
          <w:rFonts w:ascii="Traditional Arabic" w:hAnsi="Traditional Arabic" w:cs="Traditional Arabic"/>
          <w:vertAlign w:val="superscript"/>
          <w:rtl/>
        </w:rPr>
        <w:t>)</w:t>
      </w:r>
      <w:r w:rsidRPr="0088700B">
        <w:rPr>
          <w:rFonts w:ascii="adwa-assalaf" w:eastAsia="Calibri" w:hAnsi="adwa-assalaf" w:cs="adwa-assalaf"/>
          <w:rtl/>
        </w:rPr>
        <w:t>.</w:t>
      </w:r>
    </w:p>
    <w:p w14:paraId="3BA8B266" w14:textId="77777777" w:rsidR="00BA0640" w:rsidRDefault="00BA0640" w:rsidP="00BA0640">
      <w:pPr>
        <w:jc w:val="lowKashida"/>
        <w:rPr>
          <w:rFonts w:ascii="adwa-assalaf" w:eastAsia="Calibri" w:hAnsi="adwa-assalaf" w:cs="adwa-assalaf"/>
          <w:rtl/>
        </w:rPr>
      </w:pPr>
      <w:r>
        <w:rPr>
          <w:rFonts w:ascii="adwa-assalaf" w:eastAsia="Calibri" w:hAnsi="adwa-assalaf" w:cs="adwa-assalaf" w:hint="cs"/>
          <w:b/>
          <w:bCs/>
          <w:rtl/>
        </w:rPr>
        <w:t>6</w:t>
      </w:r>
      <w:r w:rsidRPr="0088700B">
        <w:rPr>
          <w:rFonts w:ascii="adwa-assalaf" w:eastAsia="Calibri" w:hAnsi="adwa-assalaf" w:cs="adwa-assalaf" w:hint="cs"/>
          <w:b/>
          <w:bCs/>
          <w:rtl/>
        </w:rPr>
        <w:t>-</w:t>
      </w:r>
      <w:r w:rsidRPr="0088700B">
        <w:rPr>
          <w:rFonts w:ascii="adwa-assalaf" w:eastAsia="Calibri" w:hAnsi="adwa-assalaf" w:cs="adwa-assalaf"/>
          <w:rtl/>
        </w:rPr>
        <w:t xml:space="preserve"> قال تبارك وتعالى عن الكافرين: </w:t>
      </w:r>
      <w:r>
        <w:rPr>
          <w:rFonts w:ascii="adwa-assalaf" w:eastAsia="Calibri" w:hAnsi="adwa-assalaf" w:cs="adwa-assalaf"/>
          <w:rtl/>
        </w:rPr>
        <w:t>﴿</w:t>
      </w:r>
      <w:r w:rsidRPr="0088700B">
        <w:rPr>
          <w:rFonts w:ascii="adwa-assalaf" w:eastAsia="Calibri" w:hAnsi="adwa-assalaf" w:cs="adwa-assalaf"/>
          <w:rtl/>
        </w:rPr>
        <w:t xml:space="preserve">وَلَوْ تَرَى إِذْ يَتَوَفَّى الَّذِينَ كَفَرُوا الْمَلَائِكَةُ يَضْرِبُونَ وُجُوهَهُمْ وَأَدْبَارَهُمْ وَذُوقُوا عَذَابَ الْحَرِيقِ * ذَلِكَ بِمَا قَدَّمَتْ أَيْدِيكُمْ وَأَنَّ اللَّهَ لَيْسَ بِظَلَّامٍ لِلْعَبِيدِ﴾ [الأنفال: 50، 51]، ففي هذه الآية يخبرنا الله أن </w:t>
      </w:r>
      <w:r w:rsidRPr="0088700B">
        <w:rPr>
          <w:rFonts w:ascii="adwa-assalaf" w:eastAsia="Calibri" w:hAnsi="adwa-assalaf" w:cs="adwa-assalaf"/>
          <w:rtl/>
        </w:rPr>
        <w:lastRenderedPageBreak/>
        <w:t>الملائكة تضرب وجوه الكافرين وأدبارهم تعذيب</w:t>
      </w:r>
      <w:r>
        <w:rPr>
          <w:rFonts w:ascii="adwa-assalaf" w:eastAsia="Calibri" w:hAnsi="adwa-assalaf" w:cs="adwa-assalaf" w:hint="cs"/>
          <w:rtl/>
        </w:rPr>
        <w:t>ً</w:t>
      </w:r>
      <w:r w:rsidRPr="0088700B">
        <w:rPr>
          <w:rFonts w:ascii="adwa-assalaf" w:eastAsia="Calibri" w:hAnsi="adwa-assalaf" w:cs="adwa-assalaf"/>
          <w:rtl/>
        </w:rPr>
        <w:t>ا لهم واحتقار</w:t>
      </w:r>
      <w:r>
        <w:rPr>
          <w:rFonts w:ascii="adwa-assalaf" w:eastAsia="Calibri" w:hAnsi="adwa-assalaf" w:cs="adwa-assalaf" w:hint="cs"/>
          <w:rtl/>
        </w:rPr>
        <w:t>ً</w:t>
      </w:r>
      <w:r w:rsidRPr="0088700B">
        <w:rPr>
          <w:rFonts w:ascii="adwa-assalaf" w:eastAsia="Calibri" w:hAnsi="adwa-assalaf" w:cs="adwa-assalaf"/>
          <w:rtl/>
        </w:rPr>
        <w:t>ا لهم عند قبض أرواحهم، وتقول لهم حين تقبض أرواحهم: ذوقوا عذاب الحريق، وهذا في البرزخ قبل الآخرة.</w:t>
      </w:r>
    </w:p>
    <w:p w14:paraId="23488FD7" w14:textId="1C83CD53" w:rsidR="002775E7" w:rsidRPr="0088700B" w:rsidRDefault="002775E7" w:rsidP="002775E7">
      <w:pPr>
        <w:jc w:val="lowKashida"/>
        <w:rPr>
          <w:rFonts w:ascii="adwa-assalaf" w:eastAsia="Calibri" w:hAnsi="adwa-assalaf" w:cs="adwa-assalaf"/>
          <w:rtl/>
        </w:rPr>
      </w:pPr>
      <w:r>
        <w:rPr>
          <w:rFonts w:ascii="adwa-assalaf" w:eastAsia="Calibri" w:hAnsi="adwa-assalaf" w:cs="adwa-assalaf" w:hint="cs"/>
          <w:b/>
          <w:bCs/>
          <w:rtl/>
        </w:rPr>
        <w:t>7</w:t>
      </w:r>
      <w:r w:rsidRPr="0088700B">
        <w:rPr>
          <w:rFonts w:ascii="adwa-assalaf" w:eastAsia="Calibri" w:hAnsi="adwa-assalaf" w:cs="adwa-assalaf" w:hint="cs"/>
          <w:b/>
          <w:bCs/>
          <w:rtl/>
        </w:rPr>
        <w:t>-</w:t>
      </w:r>
      <w:r w:rsidRPr="0088700B">
        <w:rPr>
          <w:rFonts w:ascii="adwa-assalaf" w:eastAsia="Calibri" w:hAnsi="adwa-assalaf" w:cs="adwa-assalaf"/>
          <w:rtl/>
        </w:rPr>
        <w:t xml:space="preserve"> </w:t>
      </w:r>
      <w:r w:rsidRPr="0088700B">
        <w:rPr>
          <w:rFonts w:ascii="adwa-assalaf" w:eastAsia="Calibri" w:hAnsi="adwa-assalaf" w:cs="adwa-assalaf" w:hint="cs"/>
          <w:rtl/>
        </w:rPr>
        <w:t xml:space="preserve">قال الله تعالى بعد أن ذكر قتل الكفار في غزوة بدر: </w:t>
      </w:r>
      <w:r>
        <w:rPr>
          <w:rFonts w:ascii="adwa-assalaf" w:eastAsia="Calibri" w:hAnsi="adwa-assalaf" w:cs="adwa-assalaf"/>
          <w:rtl/>
        </w:rPr>
        <w:t>﴿</w:t>
      </w:r>
      <w:r w:rsidRPr="0088700B">
        <w:rPr>
          <w:rFonts w:ascii="adwa-assalaf" w:eastAsia="Calibri" w:hAnsi="adwa-assalaf" w:cs="adwa-assalaf"/>
          <w:rtl/>
        </w:rPr>
        <w:t xml:space="preserve">وَمَنْ يُشَاقِقِ اللَّهَ وَرَسُولَهُ فَإِنَّ اللَّهَ شَدِيدُ الْعِقَابِ </w:t>
      </w:r>
      <w:r w:rsidRPr="0088700B">
        <w:rPr>
          <w:rFonts w:ascii="adwa-assalaf" w:eastAsia="Calibri" w:hAnsi="adwa-assalaf" w:cs="adwa-assalaf" w:hint="cs"/>
          <w:rtl/>
        </w:rPr>
        <w:t>*</w:t>
      </w:r>
      <w:r w:rsidRPr="0088700B">
        <w:rPr>
          <w:rFonts w:ascii="adwa-assalaf" w:eastAsia="Calibri" w:hAnsi="adwa-assalaf" w:cs="adwa-assalaf"/>
          <w:rtl/>
        </w:rPr>
        <w:t>ذَلِكُمْ فَذُوقُوهُ وَأَنَّ لِلْكَافِرِينَ عَذَابَ النَّارِ﴾ [الأنفال: 13، 14]</w:t>
      </w:r>
      <w:r w:rsidRPr="0088700B">
        <w:rPr>
          <w:rFonts w:ascii="adwa-assalaf" w:eastAsia="Calibri" w:hAnsi="adwa-assalaf" w:cs="adwa-assalaf" w:hint="cs"/>
          <w:rtl/>
        </w:rPr>
        <w:t xml:space="preserve">، ففي </w:t>
      </w:r>
      <w:r w:rsidRPr="0088700B">
        <w:rPr>
          <w:rFonts w:ascii="adwa-assalaf" w:eastAsia="Calibri" w:hAnsi="adwa-assalaf" w:cs="adwa-assalaf"/>
          <w:rtl/>
        </w:rPr>
        <w:t>مخاطبة الملائكة للكافرين بهذا التوبيخ بعد قتلهم</w:t>
      </w:r>
      <w:r w:rsidRPr="0088700B">
        <w:rPr>
          <w:rFonts w:ascii="adwa-assalaf" w:eastAsia="Calibri" w:hAnsi="adwa-assalaf" w:cs="adwa-assalaf" w:hint="cs"/>
          <w:rtl/>
        </w:rPr>
        <w:t xml:space="preserve"> دلالة على عذاب القبر</w:t>
      </w:r>
      <w:r w:rsidRPr="0088700B">
        <w:rPr>
          <w:rFonts w:ascii="adwa-assalaf" w:eastAsia="Calibri" w:hAnsi="adwa-assalaf" w:cs="adwa-assalaf"/>
          <w:rtl/>
        </w:rPr>
        <w:t>،</w:t>
      </w:r>
      <w:r w:rsidRPr="0088700B">
        <w:rPr>
          <w:rFonts w:ascii="adwa-assalaf" w:eastAsia="Calibri" w:hAnsi="adwa-assalaf" w:cs="adwa-assalaf" w:hint="cs"/>
          <w:rtl/>
        </w:rPr>
        <w:t xml:space="preserve"> فهو غير عذاب النار الذي توعدهم الله به في آخر الآية</w:t>
      </w:r>
      <w:r w:rsidRPr="00744930">
        <w:rPr>
          <w:rFonts w:ascii="Traditional Arabic" w:hAnsi="Traditional Arabic" w:cs="Traditional Arabic"/>
          <w:vertAlign w:val="superscript"/>
          <w:rtl/>
        </w:rPr>
        <w:t>(</w:t>
      </w:r>
      <w:r w:rsidRPr="00744930">
        <w:rPr>
          <w:rFonts w:ascii="Traditional Arabic" w:hAnsi="Traditional Arabic" w:cs="Traditional Arabic"/>
          <w:vertAlign w:val="superscript"/>
          <w:rtl/>
        </w:rPr>
        <w:footnoteReference w:id="12"/>
      </w:r>
      <w:r w:rsidRPr="00744930">
        <w:rPr>
          <w:rFonts w:ascii="Traditional Arabic" w:hAnsi="Traditional Arabic" w:cs="Traditional Arabic"/>
          <w:vertAlign w:val="superscript"/>
          <w:rtl/>
        </w:rPr>
        <w:t>)</w:t>
      </w:r>
      <w:r w:rsidRPr="0088700B">
        <w:rPr>
          <w:rFonts w:ascii="adwa-assalaf" w:eastAsia="Calibri" w:hAnsi="adwa-assalaf" w:cs="adwa-assalaf" w:hint="cs"/>
          <w:rtl/>
        </w:rPr>
        <w:t>.</w:t>
      </w:r>
      <w:r w:rsidRPr="0088700B">
        <w:rPr>
          <w:rFonts w:ascii="adwa-assalaf" w:eastAsia="Calibri" w:hAnsi="adwa-assalaf" w:cs="adwa-assalaf"/>
          <w:rtl/>
        </w:rPr>
        <w:t xml:space="preserve"> </w:t>
      </w:r>
    </w:p>
    <w:p w14:paraId="51D0D715" w14:textId="56DFB509" w:rsidR="00BA0640" w:rsidRPr="0088700B" w:rsidRDefault="002775E7" w:rsidP="00BA0640">
      <w:pPr>
        <w:jc w:val="lowKashida"/>
        <w:rPr>
          <w:rFonts w:ascii="adwa-assalaf" w:eastAsia="Calibri" w:hAnsi="adwa-assalaf" w:cs="adwa-assalaf"/>
          <w:rtl/>
        </w:rPr>
      </w:pPr>
      <w:r>
        <w:rPr>
          <w:rFonts w:ascii="adwa-assalaf" w:eastAsia="Calibri" w:hAnsi="adwa-assalaf" w:cs="adwa-assalaf" w:hint="cs"/>
          <w:b/>
          <w:bCs/>
          <w:rtl/>
        </w:rPr>
        <w:t>8</w:t>
      </w:r>
      <w:r w:rsidR="00BA0640" w:rsidRPr="0088700B">
        <w:rPr>
          <w:rFonts w:ascii="adwa-assalaf" w:eastAsia="Calibri" w:hAnsi="adwa-assalaf" w:cs="adwa-assalaf" w:hint="cs"/>
          <w:b/>
          <w:bCs/>
          <w:rtl/>
        </w:rPr>
        <w:t>-</w:t>
      </w:r>
      <w:r w:rsidR="00BA0640" w:rsidRPr="0088700B">
        <w:rPr>
          <w:rFonts w:ascii="adwa-assalaf" w:eastAsia="Calibri" w:hAnsi="adwa-assalaf" w:cs="adwa-assalaf"/>
          <w:rtl/>
        </w:rPr>
        <w:t xml:space="preserve"> قال الله تعالى مخبر</w:t>
      </w:r>
      <w:r w:rsidR="00BA0640">
        <w:rPr>
          <w:rFonts w:ascii="adwa-assalaf" w:eastAsia="Calibri" w:hAnsi="adwa-assalaf" w:cs="adwa-assalaf" w:hint="cs"/>
          <w:rtl/>
        </w:rPr>
        <w:t>ً</w:t>
      </w:r>
      <w:r w:rsidR="00BA0640" w:rsidRPr="0088700B">
        <w:rPr>
          <w:rFonts w:ascii="adwa-assalaf" w:eastAsia="Calibri" w:hAnsi="adwa-assalaf" w:cs="adwa-assalaf"/>
          <w:rtl/>
        </w:rPr>
        <w:t xml:space="preserve">ا عن حال المنافقين عند موتهم: </w:t>
      </w:r>
      <w:r w:rsidR="00BA0640">
        <w:rPr>
          <w:rFonts w:ascii="adwa-assalaf" w:eastAsia="Calibri" w:hAnsi="adwa-assalaf" w:cs="adwa-assalaf"/>
          <w:rtl/>
        </w:rPr>
        <w:t>﴿</w:t>
      </w:r>
      <w:r w:rsidR="00BA0640" w:rsidRPr="0088700B">
        <w:rPr>
          <w:rFonts w:ascii="adwa-assalaf" w:eastAsia="Calibri" w:hAnsi="adwa-assalaf" w:cs="adwa-assalaf"/>
          <w:rtl/>
        </w:rPr>
        <w:t xml:space="preserve">فَكَيْفَ إِذَا تَوَفَّتْهُمُ الْمَلَائِكَةُ يَضْرِبُونَ وُجُوهَهُمْ وَأَدْبَارَهُمْ﴾ [محمد: 27]. </w:t>
      </w:r>
    </w:p>
    <w:p w14:paraId="5459F16F" w14:textId="7314B339" w:rsidR="00CF6A19" w:rsidRPr="0088700B" w:rsidRDefault="00BA0640" w:rsidP="00BA0640">
      <w:pPr>
        <w:jc w:val="lowKashida"/>
        <w:rPr>
          <w:rFonts w:ascii="adwa-assalaf" w:eastAsia="Calibri" w:hAnsi="adwa-assalaf" w:cs="adwa-assalaf"/>
          <w:rtl/>
        </w:rPr>
      </w:pPr>
      <w:r w:rsidRPr="0088700B">
        <w:rPr>
          <w:rFonts w:ascii="adwa-assalaf" w:eastAsia="Calibri" w:hAnsi="adwa-assalaf" w:cs="adwa-assalaf"/>
          <w:rtl/>
        </w:rPr>
        <w:t xml:space="preserve"> </w:t>
      </w:r>
      <w:r w:rsidR="002775E7">
        <w:rPr>
          <w:rFonts w:ascii="adwa-assalaf" w:eastAsia="Calibri" w:hAnsi="adwa-assalaf" w:cs="adwa-assalaf" w:hint="cs"/>
          <w:b/>
          <w:bCs/>
          <w:rtl/>
        </w:rPr>
        <w:t>9</w:t>
      </w:r>
      <w:r w:rsidR="00CF6A19" w:rsidRPr="0088700B">
        <w:rPr>
          <w:rFonts w:ascii="adwa-assalaf" w:eastAsia="Calibri" w:hAnsi="adwa-assalaf" w:cs="adwa-assalaf" w:hint="cs"/>
          <w:b/>
          <w:bCs/>
          <w:rtl/>
        </w:rPr>
        <w:t>-</w:t>
      </w:r>
      <w:r w:rsidR="00CF6A19" w:rsidRPr="0088700B">
        <w:rPr>
          <w:rFonts w:ascii="adwa-assalaf" w:eastAsia="Calibri" w:hAnsi="adwa-assalaf" w:cs="adwa-assalaf"/>
          <w:b/>
          <w:bCs/>
          <w:rtl/>
        </w:rPr>
        <w:t xml:space="preserve"> </w:t>
      </w:r>
      <w:r w:rsidR="00CF6A19" w:rsidRPr="0088700B">
        <w:rPr>
          <w:rFonts w:ascii="adwa-assalaf" w:eastAsia="Calibri" w:hAnsi="adwa-assalaf" w:cs="adwa-assalaf"/>
          <w:rtl/>
        </w:rPr>
        <w:t xml:space="preserve">قال الله سبحانه عن المنافقين: </w:t>
      </w:r>
      <w:r w:rsidR="00CF6A19">
        <w:rPr>
          <w:rFonts w:ascii="adwa-assalaf" w:eastAsia="Calibri" w:hAnsi="adwa-assalaf" w:cs="adwa-assalaf"/>
          <w:rtl/>
        </w:rPr>
        <w:t>﴿</w:t>
      </w:r>
      <w:r w:rsidR="00CF6A19" w:rsidRPr="0088700B">
        <w:rPr>
          <w:rFonts w:ascii="adwa-assalaf" w:eastAsia="Calibri" w:hAnsi="adwa-assalaf" w:cs="adwa-assalaf"/>
          <w:rtl/>
        </w:rPr>
        <w:t>وَمِمَّنْ حَوْلَكُمْ مِنَ الأَعْرَابِ مُنَافِقُونَ وَمِنْ أَهْلِ الْمَدِينَةِ مَرَدُوا عَلَى النِّفَاقِ لا تَعْلَمُهُمْ نَحْنُ نَعْلَمُهُمْ سَنُعَذِّبُهُمْ مَرَّتَيْنِ ثُمَّ يُرَدُّونَ إِلَى عَذَابٍ عَظِيمٍ﴾ [التوبة:101]</w:t>
      </w:r>
      <w:r>
        <w:rPr>
          <w:rFonts w:ascii="adwa-assalaf" w:eastAsia="Calibri" w:hAnsi="adwa-assalaf" w:cs="adwa-assalaf" w:hint="cs"/>
          <w:rtl/>
        </w:rPr>
        <w:t>،</w:t>
      </w:r>
      <w:r w:rsidR="00CF6A19" w:rsidRPr="0088700B">
        <w:rPr>
          <w:rFonts w:ascii="adwa-assalaf" w:eastAsia="Calibri" w:hAnsi="adwa-assalaf" w:cs="adwa-assalaf"/>
          <w:rtl/>
        </w:rPr>
        <w:t xml:space="preserve"> قال المفسرون: العذاب الأول في </w:t>
      </w:r>
      <w:r w:rsidR="00CF6A19" w:rsidRPr="0088700B">
        <w:rPr>
          <w:rFonts w:ascii="adwa-assalaf" w:eastAsia="Calibri" w:hAnsi="adwa-assalaf" w:cs="adwa-assalaf"/>
          <w:rtl/>
        </w:rPr>
        <w:lastRenderedPageBreak/>
        <w:t xml:space="preserve">الدنيا، والعذاب الثاني في القبور، ثم يردون في الآخرة إلى عذاب عظيم وهو عذاب جهنم. </w:t>
      </w:r>
    </w:p>
    <w:p w14:paraId="205DA2A1" w14:textId="73BBB507" w:rsidR="00CF6A19" w:rsidRPr="0088700B" w:rsidRDefault="002775E7" w:rsidP="00CF6A19">
      <w:pPr>
        <w:jc w:val="lowKashida"/>
        <w:rPr>
          <w:rFonts w:ascii="adwa-assalaf" w:eastAsia="Calibri" w:hAnsi="adwa-assalaf" w:cs="adwa-assalaf"/>
          <w:rtl/>
        </w:rPr>
      </w:pPr>
      <w:r>
        <w:rPr>
          <w:rFonts w:ascii="adwa-assalaf" w:eastAsia="Calibri" w:hAnsi="adwa-assalaf" w:cs="adwa-assalaf" w:hint="cs"/>
          <w:b/>
          <w:bCs/>
          <w:rtl/>
        </w:rPr>
        <w:t>10</w:t>
      </w:r>
      <w:r w:rsidR="00CF6A19" w:rsidRPr="0088700B">
        <w:rPr>
          <w:rFonts w:ascii="adwa-assalaf" w:eastAsia="Calibri" w:hAnsi="adwa-assalaf" w:cs="adwa-assalaf" w:hint="cs"/>
          <w:b/>
          <w:bCs/>
          <w:rtl/>
        </w:rPr>
        <w:t>-</w:t>
      </w:r>
      <w:r w:rsidR="00CF6A19" w:rsidRPr="0088700B">
        <w:rPr>
          <w:rFonts w:ascii="adwa-assalaf" w:eastAsia="Calibri" w:hAnsi="adwa-assalaf" w:cs="adwa-assalaf"/>
          <w:rtl/>
        </w:rPr>
        <w:t xml:space="preserve"> قال الله سبحانه عن الظالمين: </w:t>
      </w:r>
      <w:r w:rsidR="00CF6A19">
        <w:rPr>
          <w:rFonts w:ascii="adwa-assalaf" w:eastAsia="Calibri" w:hAnsi="adwa-assalaf" w:cs="adwa-assalaf"/>
          <w:rtl/>
        </w:rPr>
        <w:t>﴿</w:t>
      </w:r>
      <w:r w:rsidR="00CF6A19" w:rsidRPr="0088700B">
        <w:rPr>
          <w:rFonts w:ascii="adwa-assalaf" w:eastAsia="Calibri" w:hAnsi="adwa-assalaf" w:cs="adwa-assalaf"/>
          <w:rtl/>
        </w:rPr>
        <w:t>وَلَوْ تَرَى إِذِ الظَّالِمُونَ فِي غَمَرَاتِ الْمَوْتِ وَالْمَلَائِكَةُ بَاسِطُو أَيْدِيهِمْ أَخْرِجُوا أَنْفُسَكُمُ الْيَوْمَ تُجْزَوْنَ عَذَابَ الْهُونِ بِمَا كُنْتُمْ تَقُولُونَ عَلَى اللَّهِ غَيْرَ الْحَقِّ وَكُنْتُمْ عَنْ آيَاتِهِ تَسْتَكْبِرُونَ﴾ [الأنعام: 93]، ففي هذه الآية أن</w:t>
      </w:r>
      <w:r w:rsidR="00FF1997">
        <w:rPr>
          <w:rFonts w:ascii="adwa-assalaf" w:eastAsia="Calibri" w:hAnsi="adwa-assalaf" w:cs="adwa-assalaf" w:hint="cs"/>
          <w:rtl/>
        </w:rPr>
        <w:t>َّ</w:t>
      </w:r>
      <w:r w:rsidR="00CF6A19" w:rsidRPr="0088700B">
        <w:rPr>
          <w:rFonts w:ascii="adwa-assalaf" w:eastAsia="Calibri" w:hAnsi="adwa-assalaf" w:cs="adwa-assalaf"/>
          <w:rtl/>
        </w:rPr>
        <w:t xml:space="preserve"> الظالمين في سكرات الموت تقبض الملائكة أرواحهم وتضربهم، قال المفسرون: معنى: </w:t>
      </w:r>
      <w:r w:rsidR="00CF6A19">
        <w:rPr>
          <w:rFonts w:ascii="adwa-assalaf" w:eastAsia="Calibri" w:hAnsi="adwa-assalaf" w:cs="adwa-assalaf"/>
          <w:rtl/>
        </w:rPr>
        <w:t>﴿</w:t>
      </w:r>
      <w:r w:rsidR="00CF6A19" w:rsidRPr="0088700B">
        <w:rPr>
          <w:rFonts w:ascii="adwa-assalaf" w:eastAsia="Calibri" w:hAnsi="adwa-assalaf" w:cs="adwa-assalaf"/>
          <w:rtl/>
        </w:rPr>
        <w:t>باسطوا أيديهم</w:t>
      </w:r>
      <w:r w:rsidR="00CF6A19">
        <w:rPr>
          <w:rFonts w:ascii="adwa-assalaf" w:eastAsia="Calibri" w:hAnsi="adwa-assalaf" w:cs="adwa-assalaf"/>
          <w:rtl/>
        </w:rPr>
        <w:t>﴾</w:t>
      </w:r>
      <w:r w:rsidR="00CF6A19" w:rsidRPr="0088700B">
        <w:rPr>
          <w:rFonts w:ascii="adwa-assalaf" w:eastAsia="Calibri" w:hAnsi="adwa-assalaf" w:cs="adwa-assalaf"/>
          <w:rtl/>
        </w:rPr>
        <w:t xml:space="preserve"> أي: بالضرب والعذاب، وهذا العذاب في البرزخ وليس في الآخرة، وتقول لهم ملائكة الموت: اليوم تجزون عذاب الهون، وهذا دليل واضح على إثبات عذاب القبر. </w:t>
      </w:r>
    </w:p>
    <w:p w14:paraId="4334BFDF" w14:textId="02EE4B7C" w:rsidR="00CF6A19" w:rsidRPr="0088700B" w:rsidRDefault="00BA0640" w:rsidP="00CF6A19">
      <w:pPr>
        <w:jc w:val="lowKashida"/>
        <w:rPr>
          <w:rFonts w:ascii="adwa-assalaf" w:eastAsia="Calibri" w:hAnsi="adwa-assalaf" w:cs="adwa-assalaf"/>
          <w:rtl/>
        </w:rPr>
      </w:pPr>
      <w:r>
        <w:rPr>
          <w:rFonts w:ascii="adwa-assalaf" w:eastAsia="Calibri" w:hAnsi="adwa-assalaf" w:cs="adwa-assalaf" w:hint="cs"/>
          <w:b/>
          <w:bCs/>
          <w:rtl/>
        </w:rPr>
        <w:t>1</w:t>
      </w:r>
      <w:r w:rsidR="002775E7">
        <w:rPr>
          <w:rFonts w:ascii="adwa-assalaf" w:eastAsia="Calibri" w:hAnsi="adwa-assalaf" w:cs="adwa-assalaf" w:hint="cs"/>
          <w:b/>
          <w:bCs/>
          <w:rtl/>
        </w:rPr>
        <w:t>1</w:t>
      </w:r>
      <w:r w:rsidR="00CF6A19" w:rsidRPr="0088700B">
        <w:rPr>
          <w:rFonts w:ascii="adwa-assalaf" w:eastAsia="Calibri" w:hAnsi="adwa-assalaf" w:cs="adwa-assalaf" w:hint="cs"/>
          <w:b/>
          <w:bCs/>
          <w:rtl/>
        </w:rPr>
        <w:t>-</w:t>
      </w:r>
      <w:r w:rsidR="00CF6A19" w:rsidRPr="0088700B">
        <w:rPr>
          <w:rFonts w:ascii="adwa-assalaf" w:eastAsia="Calibri" w:hAnsi="adwa-assalaf" w:cs="adwa-assalaf"/>
          <w:rtl/>
        </w:rPr>
        <w:t xml:space="preserve"> قال الله تعالى: </w:t>
      </w:r>
      <w:r w:rsidR="00CF6A19">
        <w:rPr>
          <w:rFonts w:ascii="adwa-assalaf" w:eastAsia="Calibri" w:hAnsi="adwa-assalaf" w:cs="adwa-assalaf"/>
          <w:rtl/>
        </w:rPr>
        <w:t>﴿</w:t>
      </w:r>
      <w:r w:rsidR="00CF6A19" w:rsidRPr="0088700B">
        <w:rPr>
          <w:rFonts w:ascii="adwa-assalaf" w:eastAsia="Calibri" w:hAnsi="adwa-assalaf" w:cs="adwa-assalaf"/>
          <w:rtl/>
        </w:rPr>
        <w:t xml:space="preserve">فَلَوْلَا إِذَا بَلَغَتِ الْحُلْقُومَ * وَأَنْتُمْ حِينَئِذٍ تَنْظُرُونَ * وَنَحْنُ أَقْرَبُ إِلَيْهِ مِنْكُمْ وَلَكِنْ لَا تُبْصِرُونَ * فَلَوْلَا إِنْ كُنْتُمْ غَيْرَ مَدِينِينَ * تَرْجِعُونَهَا إِنْ كُنْتُمْ صَادِقِينَ * فَأَمَّا إِنْ كَانَ مِنَ الْمُقَرَّبِينَ * فَرَوْحٌ وَرَيْحَانٌ وَجَنَّتُ نَعِيمٍ * وَأَمَّا إِنْ كَانَ مِنْ أَصْحَابِ الْيَمِينِ * فَسَلَامٌ لَكَ مِنْ أَصْحَابِ </w:t>
      </w:r>
      <w:r w:rsidR="00CF6A19" w:rsidRPr="0088700B">
        <w:rPr>
          <w:rFonts w:ascii="adwa-assalaf" w:eastAsia="Calibri" w:hAnsi="adwa-assalaf" w:cs="adwa-assalaf"/>
          <w:rtl/>
        </w:rPr>
        <w:lastRenderedPageBreak/>
        <w:t>الْيَمِينِ * وَأَمَّا إِنْ كَانَ مِنَ الْمُكَذِّبِينَ الضَّالِّينَ * فَنُزُلٌ مِنْ حَمِيمٍ * وَتَصْلِيَةُ جَحِيمٍ﴾ [الواقعة: 83 -94]، في هذه الآية إثبات نعيم القبر وعذابه، فالفاء تدل على التعقيب المباشر بعد قبض الروح، فالمؤمن الذي هو من المقربين يكون له مباشرة بعد قبض روحه راحةٌ وريحانٌ وجنة نعيم، والمكذب الضال يكون له مباشرة بعد قبض روحه عذاب الحميم، ويصلى نار</w:t>
      </w:r>
      <w:r w:rsidR="00FF1997">
        <w:rPr>
          <w:rFonts w:ascii="adwa-assalaf" w:eastAsia="Calibri" w:hAnsi="adwa-assalaf" w:cs="adwa-assalaf" w:hint="cs"/>
          <w:rtl/>
        </w:rPr>
        <w:t>ً</w:t>
      </w:r>
      <w:r w:rsidR="00CF6A19" w:rsidRPr="0088700B">
        <w:rPr>
          <w:rFonts w:ascii="adwa-assalaf" w:eastAsia="Calibri" w:hAnsi="adwa-assalaf" w:cs="adwa-assalaf"/>
          <w:rtl/>
        </w:rPr>
        <w:t xml:space="preserve">ا في البرزخ قبل يوم القيامة. </w:t>
      </w:r>
    </w:p>
    <w:p w14:paraId="59B1AF7E" w14:textId="581896A5" w:rsidR="00CF6A19" w:rsidRPr="0088700B" w:rsidRDefault="00BA0640" w:rsidP="00CF6A19">
      <w:pPr>
        <w:jc w:val="lowKashida"/>
        <w:rPr>
          <w:rFonts w:ascii="adwa-assalaf" w:eastAsia="Calibri" w:hAnsi="adwa-assalaf" w:cs="adwa-assalaf"/>
          <w:rtl/>
        </w:rPr>
      </w:pPr>
      <w:r>
        <w:rPr>
          <w:rFonts w:ascii="adwa-assalaf" w:eastAsia="Calibri" w:hAnsi="adwa-assalaf" w:cs="adwa-assalaf" w:hint="cs"/>
          <w:b/>
          <w:bCs/>
          <w:rtl/>
        </w:rPr>
        <w:t>1</w:t>
      </w:r>
      <w:r w:rsidR="002775E7">
        <w:rPr>
          <w:rFonts w:ascii="adwa-assalaf" w:eastAsia="Calibri" w:hAnsi="adwa-assalaf" w:cs="adwa-assalaf" w:hint="cs"/>
          <w:b/>
          <w:bCs/>
          <w:rtl/>
        </w:rPr>
        <w:t>2</w:t>
      </w:r>
      <w:r w:rsidR="00CF6A19" w:rsidRPr="0088700B">
        <w:rPr>
          <w:rFonts w:ascii="adwa-assalaf" w:eastAsia="Calibri" w:hAnsi="adwa-assalaf" w:cs="adwa-assalaf" w:hint="cs"/>
          <w:b/>
          <w:bCs/>
          <w:rtl/>
        </w:rPr>
        <w:t>-</w:t>
      </w:r>
      <w:r w:rsidR="00CF6A19" w:rsidRPr="0088700B">
        <w:rPr>
          <w:rFonts w:ascii="adwa-assalaf" w:eastAsia="Calibri" w:hAnsi="adwa-assalaf" w:cs="adwa-assalaf"/>
          <w:rtl/>
        </w:rPr>
        <w:t xml:space="preserve"> قال الله عز وجل: </w:t>
      </w:r>
      <w:r w:rsidR="00CF6A19">
        <w:rPr>
          <w:rFonts w:ascii="adwa-assalaf" w:eastAsia="Calibri" w:hAnsi="adwa-assalaf" w:cs="adwa-assalaf"/>
          <w:rtl/>
        </w:rPr>
        <w:t>﴿</w:t>
      </w:r>
      <w:r w:rsidR="00CF6A19" w:rsidRPr="0088700B">
        <w:rPr>
          <w:rFonts w:ascii="adwa-assalaf" w:eastAsia="Calibri" w:hAnsi="adwa-assalaf" w:cs="adwa-assalaf"/>
          <w:rtl/>
        </w:rPr>
        <w:t>وَلَا تَقُولُوا لِمَنْ يُقْتَلُ فِي سَبِيلِ اللَّهِ أَمْوَاتٌ بَلْ أَحْيَاءٌ وَلَكِنْ لَا تَشْعُرُونَ﴾ [البقرة: 154]، هذه الآية تثبت النعيم في البرزخ للشهداء، وأخبرنا الله أننا لا نشعر بنعيمهم حين نراهم قتلى</w:t>
      </w:r>
      <w:r w:rsidR="00FF1997">
        <w:rPr>
          <w:rFonts w:ascii="adwa-assalaf" w:eastAsia="Calibri" w:hAnsi="adwa-assalaf" w:cs="adwa-assalaf" w:hint="cs"/>
          <w:rtl/>
        </w:rPr>
        <w:t>،</w:t>
      </w:r>
      <w:r w:rsidR="00CF6A19" w:rsidRPr="0088700B">
        <w:rPr>
          <w:rFonts w:ascii="adwa-assalaf" w:eastAsia="Calibri" w:hAnsi="adwa-assalaf" w:cs="adwa-assalaf"/>
          <w:rtl/>
        </w:rPr>
        <w:t xml:space="preserve"> وقد تكون أجسادهم ممزقة، وقد تأكل أجسادهم السباع، وتفنى أبدانهم في الأرض، ومع ذلك أثبت الله لهم نعيم القبر</w:t>
      </w:r>
      <w:r w:rsidR="00FF1997">
        <w:rPr>
          <w:rFonts w:ascii="adwa-assalaf" w:eastAsia="Calibri" w:hAnsi="adwa-assalaf" w:cs="adwa-assalaf" w:hint="cs"/>
          <w:rtl/>
        </w:rPr>
        <w:t>،</w:t>
      </w:r>
      <w:r w:rsidR="00CF6A19" w:rsidRPr="0088700B">
        <w:rPr>
          <w:rFonts w:ascii="adwa-assalaf" w:eastAsia="Calibri" w:hAnsi="adwa-assalaf" w:cs="adwa-assalaf"/>
          <w:rtl/>
        </w:rPr>
        <w:t xml:space="preserve"> وأخبرنا أن</w:t>
      </w:r>
      <w:r w:rsidR="00FF1997">
        <w:rPr>
          <w:rFonts w:ascii="adwa-assalaf" w:eastAsia="Calibri" w:hAnsi="adwa-assalaf" w:cs="adwa-assalaf" w:hint="cs"/>
          <w:rtl/>
        </w:rPr>
        <w:t>َّ</w:t>
      </w:r>
      <w:r w:rsidR="00CF6A19" w:rsidRPr="0088700B">
        <w:rPr>
          <w:rFonts w:ascii="adwa-assalaf" w:eastAsia="Calibri" w:hAnsi="adwa-assalaf" w:cs="adwa-assalaf"/>
          <w:rtl/>
        </w:rPr>
        <w:t xml:space="preserve"> لهم حياة غير حياتهم في الدنيا وإن كنا لا نشعر ب</w:t>
      </w:r>
      <w:r w:rsidR="00FF1997">
        <w:rPr>
          <w:rFonts w:ascii="adwa-assalaf" w:eastAsia="Calibri" w:hAnsi="adwa-assalaf" w:cs="adwa-assalaf" w:hint="cs"/>
          <w:rtl/>
        </w:rPr>
        <w:t>نعيمهم</w:t>
      </w:r>
      <w:r w:rsidR="00CF6A19" w:rsidRPr="0088700B">
        <w:rPr>
          <w:rFonts w:ascii="adwa-assalaf" w:eastAsia="Calibri" w:hAnsi="adwa-assalaf" w:cs="adwa-assalaf"/>
          <w:rtl/>
        </w:rPr>
        <w:t xml:space="preserve">، وكذلك من يعذبهم الله في البرزخ لا نشعر بعذابهم. </w:t>
      </w:r>
    </w:p>
    <w:p w14:paraId="10A65AAE" w14:textId="4ABCD427" w:rsidR="00CF6A19" w:rsidRPr="0088700B" w:rsidRDefault="00CF6A19" w:rsidP="00CF6A19">
      <w:pPr>
        <w:jc w:val="lowKashida"/>
        <w:rPr>
          <w:rFonts w:ascii="adwa-assalaf" w:eastAsia="Calibri" w:hAnsi="adwa-assalaf" w:cs="adwa-assalaf"/>
          <w:rtl/>
        </w:rPr>
      </w:pPr>
      <w:r w:rsidRPr="0088700B">
        <w:rPr>
          <w:rFonts w:ascii="adwa-assalaf" w:eastAsia="Calibri" w:hAnsi="adwa-assalaf" w:cs="adwa-assalaf"/>
          <w:b/>
          <w:bCs/>
          <w:rtl/>
        </w:rPr>
        <w:t>1</w:t>
      </w:r>
      <w:r w:rsidR="002775E7">
        <w:rPr>
          <w:rFonts w:ascii="adwa-assalaf" w:eastAsia="Calibri" w:hAnsi="adwa-assalaf" w:cs="adwa-assalaf" w:hint="cs"/>
          <w:b/>
          <w:bCs/>
          <w:rtl/>
        </w:rPr>
        <w:t>3</w:t>
      </w:r>
      <w:r w:rsidRPr="0088700B">
        <w:rPr>
          <w:rFonts w:ascii="adwa-assalaf" w:eastAsia="Calibri" w:hAnsi="adwa-assalaf" w:cs="adwa-assalaf" w:hint="cs"/>
          <w:b/>
          <w:bCs/>
          <w:rtl/>
        </w:rPr>
        <w:t>-</w:t>
      </w:r>
      <w:r w:rsidRPr="0088700B">
        <w:rPr>
          <w:rFonts w:ascii="adwa-assalaf" w:eastAsia="Calibri" w:hAnsi="adwa-assalaf" w:cs="adwa-assalaf"/>
          <w:rtl/>
        </w:rPr>
        <w:t xml:space="preserve"> قال الله تعالى: </w:t>
      </w:r>
      <w:r>
        <w:rPr>
          <w:rFonts w:ascii="adwa-assalaf" w:eastAsia="Calibri" w:hAnsi="adwa-assalaf" w:cs="adwa-assalaf"/>
          <w:rtl/>
        </w:rPr>
        <w:t>﴿</w:t>
      </w:r>
      <w:r w:rsidRPr="0088700B">
        <w:rPr>
          <w:rFonts w:ascii="adwa-assalaf" w:eastAsia="Calibri" w:hAnsi="adwa-assalaf" w:cs="adwa-assalaf"/>
          <w:rtl/>
        </w:rPr>
        <w:t xml:space="preserve">وَالَّذِينَ هَاجَرُوا فِي سَبِيلِ اللَّهِ ثُمَّ قُتِلُوا أَوْ مَاتُوا لَيَرْزُقَنَّهُمُ اللَّهُ رِزْقًا حَسَنًا وَإِنَّ اللَّهَ لَهُوَ خَيْرُ </w:t>
      </w:r>
      <w:r w:rsidRPr="0088700B">
        <w:rPr>
          <w:rFonts w:ascii="adwa-assalaf" w:eastAsia="Calibri" w:hAnsi="adwa-assalaf" w:cs="adwa-assalaf"/>
          <w:rtl/>
        </w:rPr>
        <w:lastRenderedPageBreak/>
        <w:t>الرَّازِقِينَ * لَيُدْخِلَنَّهُمْ مُدْخَلًا يَرْضَوْنَهُ وَإِنَّ اللَّهَ لَعَلِيمٌ حَلِيمٌ﴾ [الحج: 58، 59]، هاتان الآيتان تثبتان أن</w:t>
      </w:r>
      <w:r w:rsidR="00FF1997">
        <w:rPr>
          <w:rFonts w:ascii="adwa-assalaf" w:eastAsia="Calibri" w:hAnsi="adwa-assalaf" w:cs="adwa-assalaf" w:hint="cs"/>
          <w:rtl/>
        </w:rPr>
        <w:t>َّ</w:t>
      </w:r>
      <w:r w:rsidRPr="0088700B">
        <w:rPr>
          <w:rFonts w:ascii="adwa-assalaf" w:eastAsia="Calibri" w:hAnsi="adwa-assalaf" w:cs="adwa-assalaf"/>
          <w:rtl/>
        </w:rPr>
        <w:t xml:space="preserve"> من قُتل في سبيل الله أو مات من أهل الإيمان من غير قتل </w:t>
      </w:r>
      <w:r w:rsidR="00BA0640">
        <w:rPr>
          <w:rFonts w:ascii="adwa-assalaf" w:eastAsia="Calibri" w:hAnsi="adwa-assalaf" w:cs="adwa-assalaf" w:hint="cs"/>
          <w:rtl/>
        </w:rPr>
        <w:t>ف</w:t>
      </w:r>
      <w:r w:rsidRPr="0088700B">
        <w:rPr>
          <w:rFonts w:ascii="adwa-assalaf" w:eastAsia="Calibri" w:hAnsi="adwa-assalaf" w:cs="adwa-assalaf"/>
          <w:rtl/>
        </w:rPr>
        <w:t>الله يرزقه في البرزخ رزق</w:t>
      </w:r>
      <w:r w:rsidR="00BA0640">
        <w:rPr>
          <w:rFonts w:ascii="adwa-assalaf" w:eastAsia="Calibri" w:hAnsi="adwa-assalaf" w:cs="adwa-assalaf" w:hint="cs"/>
          <w:rtl/>
        </w:rPr>
        <w:t>ً</w:t>
      </w:r>
      <w:r w:rsidRPr="0088700B">
        <w:rPr>
          <w:rFonts w:ascii="adwa-assalaf" w:eastAsia="Calibri" w:hAnsi="adwa-assalaf" w:cs="adwa-assalaf"/>
          <w:rtl/>
        </w:rPr>
        <w:t>ا حسن</w:t>
      </w:r>
      <w:r w:rsidR="00BA0640">
        <w:rPr>
          <w:rFonts w:ascii="adwa-assalaf" w:eastAsia="Calibri" w:hAnsi="adwa-assalaf" w:cs="adwa-assalaf" w:hint="cs"/>
          <w:rtl/>
        </w:rPr>
        <w:t>ً</w:t>
      </w:r>
      <w:r w:rsidRPr="0088700B">
        <w:rPr>
          <w:rFonts w:ascii="adwa-assalaf" w:eastAsia="Calibri" w:hAnsi="adwa-assalaf" w:cs="adwa-assalaf"/>
          <w:rtl/>
        </w:rPr>
        <w:t>ا، ويُدخله في الآخرة مدخل</w:t>
      </w:r>
      <w:r w:rsidR="00BA0640">
        <w:rPr>
          <w:rFonts w:ascii="adwa-assalaf" w:eastAsia="Calibri" w:hAnsi="adwa-assalaf" w:cs="adwa-assalaf" w:hint="cs"/>
          <w:rtl/>
        </w:rPr>
        <w:t>ً</w:t>
      </w:r>
      <w:r w:rsidRPr="0088700B">
        <w:rPr>
          <w:rFonts w:ascii="adwa-assalaf" w:eastAsia="Calibri" w:hAnsi="adwa-assalaf" w:cs="adwa-assalaf"/>
          <w:rtl/>
        </w:rPr>
        <w:t xml:space="preserve">ا </w:t>
      </w:r>
      <w:proofErr w:type="spellStart"/>
      <w:r w:rsidRPr="0088700B">
        <w:rPr>
          <w:rFonts w:ascii="adwa-assalaf" w:eastAsia="Calibri" w:hAnsi="adwa-assalaf" w:cs="adwa-assalaf"/>
          <w:rtl/>
        </w:rPr>
        <w:t>يرضاه</w:t>
      </w:r>
      <w:proofErr w:type="spellEnd"/>
      <w:r w:rsidRPr="0088700B">
        <w:rPr>
          <w:rFonts w:ascii="adwa-assalaf" w:eastAsia="Calibri" w:hAnsi="adwa-assalaf" w:cs="adwa-assalaf"/>
          <w:rtl/>
        </w:rPr>
        <w:t xml:space="preserve"> ولا يريد سواه وهو الجنة، فقد ذكر الله في هاتين الآيتين نعيم البرزخ ونعيم الجنة، وذكر أن</w:t>
      </w:r>
      <w:r w:rsidR="00BA0640">
        <w:rPr>
          <w:rFonts w:ascii="adwa-assalaf" w:eastAsia="Calibri" w:hAnsi="adwa-assalaf" w:cs="adwa-assalaf" w:hint="cs"/>
          <w:rtl/>
        </w:rPr>
        <w:t>َّ</w:t>
      </w:r>
      <w:r w:rsidRPr="0088700B">
        <w:rPr>
          <w:rFonts w:ascii="adwa-assalaf" w:eastAsia="Calibri" w:hAnsi="adwa-assalaf" w:cs="adwa-assalaf"/>
          <w:rtl/>
        </w:rPr>
        <w:t xml:space="preserve"> هذا النعيم لا يكون للشهداء فقط الذين يُقتلون في سبيل الله</w:t>
      </w:r>
      <w:r w:rsidR="00BA0640">
        <w:rPr>
          <w:rFonts w:ascii="adwa-assalaf" w:eastAsia="Calibri" w:hAnsi="adwa-assalaf" w:cs="adwa-assalaf" w:hint="cs"/>
          <w:rtl/>
        </w:rPr>
        <w:t>،</w:t>
      </w:r>
      <w:r w:rsidRPr="0088700B">
        <w:rPr>
          <w:rFonts w:ascii="adwa-assalaf" w:eastAsia="Calibri" w:hAnsi="adwa-assalaf" w:cs="adwa-assalaf"/>
          <w:rtl/>
        </w:rPr>
        <w:t xml:space="preserve"> بل يكون هذا النعيم أيض</w:t>
      </w:r>
      <w:r w:rsidR="00BA0640">
        <w:rPr>
          <w:rFonts w:ascii="adwa-assalaf" w:eastAsia="Calibri" w:hAnsi="adwa-assalaf" w:cs="adwa-assalaf" w:hint="cs"/>
          <w:rtl/>
        </w:rPr>
        <w:t>ً</w:t>
      </w:r>
      <w:r w:rsidRPr="0088700B">
        <w:rPr>
          <w:rFonts w:ascii="adwa-assalaf" w:eastAsia="Calibri" w:hAnsi="adwa-assalaf" w:cs="adwa-assalaf"/>
          <w:rtl/>
        </w:rPr>
        <w:t>ا لمن مات في سبيل الله وإن لم يكن من الشهداء.</w:t>
      </w:r>
    </w:p>
    <w:p w14:paraId="58F179E2" w14:textId="78B70BA8" w:rsidR="00CF6A19" w:rsidRPr="0088700B" w:rsidRDefault="00CF6A19" w:rsidP="00CF6A19">
      <w:pPr>
        <w:jc w:val="lowKashida"/>
        <w:rPr>
          <w:rFonts w:ascii="adwa-assalaf" w:eastAsia="Calibri" w:hAnsi="adwa-assalaf" w:cs="adwa-assalaf"/>
          <w:rtl/>
        </w:rPr>
      </w:pPr>
      <w:r w:rsidRPr="0088700B">
        <w:rPr>
          <w:rFonts w:ascii="adwa-assalaf" w:eastAsia="Calibri" w:hAnsi="adwa-assalaf" w:cs="adwa-assalaf"/>
          <w:b/>
          <w:bCs/>
          <w:rtl/>
        </w:rPr>
        <w:t>1</w:t>
      </w:r>
      <w:r w:rsidR="002775E7">
        <w:rPr>
          <w:rFonts w:ascii="adwa-assalaf" w:eastAsia="Calibri" w:hAnsi="adwa-assalaf" w:cs="adwa-assalaf" w:hint="cs"/>
          <w:b/>
          <w:bCs/>
          <w:rtl/>
        </w:rPr>
        <w:t>4</w:t>
      </w:r>
      <w:r w:rsidRPr="0088700B">
        <w:rPr>
          <w:rFonts w:ascii="adwa-assalaf" w:eastAsia="Calibri" w:hAnsi="adwa-assalaf" w:cs="adwa-assalaf" w:hint="cs"/>
          <w:b/>
          <w:bCs/>
          <w:rtl/>
        </w:rPr>
        <w:t>-</w:t>
      </w:r>
      <w:r w:rsidRPr="0088700B">
        <w:rPr>
          <w:rFonts w:ascii="adwa-assalaf" w:eastAsia="Calibri" w:hAnsi="adwa-assalaf" w:cs="adwa-assalaf"/>
          <w:rtl/>
        </w:rPr>
        <w:t xml:space="preserve"> قال الله عن المؤمن المذكور في سورة يس الذي قتله قومه فأدخل الله روحه الجنة: </w:t>
      </w:r>
      <w:r>
        <w:rPr>
          <w:rFonts w:ascii="adwa-assalaf" w:eastAsia="Calibri" w:hAnsi="adwa-assalaf" w:cs="adwa-assalaf"/>
          <w:rtl/>
        </w:rPr>
        <w:t>﴿</w:t>
      </w:r>
      <w:r w:rsidRPr="0088700B">
        <w:rPr>
          <w:rFonts w:ascii="adwa-assalaf" w:eastAsia="Calibri" w:hAnsi="adwa-assalaf" w:cs="adwa-assalaf"/>
          <w:rtl/>
        </w:rPr>
        <w:t xml:space="preserve">قِيلَ ادْخُلِ الْجَنَّةَ قَالَ </w:t>
      </w:r>
      <w:proofErr w:type="spellStart"/>
      <w:r w:rsidRPr="0088700B">
        <w:rPr>
          <w:rFonts w:ascii="adwa-assalaf" w:eastAsia="Calibri" w:hAnsi="adwa-assalaf" w:cs="adwa-assalaf"/>
          <w:rtl/>
        </w:rPr>
        <w:t>يَالَيْتَ</w:t>
      </w:r>
      <w:proofErr w:type="spellEnd"/>
      <w:r w:rsidRPr="0088700B">
        <w:rPr>
          <w:rFonts w:ascii="adwa-assalaf" w:eastAsia="Calibri" w:hAnsi="adwa-assalaf" w:cs="adwa-assalaf"/>
          <w:rtl/>
        </w:rPr>
        <w:t xml:space="preserve"> قَوْمِي يَعْلَمُونَ * بِمَا غَفَرَ لِي رَبِّي وَجَعَلَنِي مِنَ الْمُكْرَمِينَ﴾ [يس: 26، 27]</w:t>
      </w:r>
      <w:r w:rsidR="00BA0640">
        <w:rPr>
          <w:rFonts w:ascii="adwa-assalaf" w:eastAsia="Calibri" w:hAnsi="adwa-assalaf" w:cs="adwa-assalaf" w:hint="cs"/>
          <w:rtl/>
        </w:rPr>
        <w:t>،</w:t>
      </w:r>
      <w:r w:rsidRPr="0088700B">
        <w:rPr>
          <w:rFonts w:ascii="adwa-assalaf" w:eastAsia="Calibri" w:hAnsi="adwa-assalaf" w:cs="adwa-assalaf"/>
          <w:rtl/>
        </w:rPr>
        <w:t xml:space="preserve"> </w:t>
      </w:r>
      <w:r w:rsidRPr="0088700B">
        <w:rPr>
          <w:rFonts w:ascii="adwa-assalaf" w:eastAsia="Calibri" w:hAnsi="adwa-assalaf" w:cs="adwa-assalaf" w:hint="cs"/>
          <w:rtl/>
        </w:rPr>
        <w:t>قال القرطبي: "</w:t>
      </w:r>
      <w:r w:rsidRPr="0088700B">
        <w:rPr>
          <w:rFonts w:ascii="adwa-assalaf" w:eastAsia="Calibri" w:hAnsi="adwa-assalaf" w:cs="adwa-assalaf"/>
          <w:rtl/>
        </w:rPr>
        <w:t>الظاهر من الآية أنه لما ق</w:t>
      </w:r>
      <w:r w:rsidRPr="0088700B">
        <w:rPr>
          <w:rFonts w:ascii="adwa-assalaf" w:eastAsia="Calibri" w:hAnsi="adwa-assalaf" w:cs="adwa-assalaf" w:hint="cs"/>
          <w:rtl/>
        </w:rPr>
        <w:t>ُ</w:t>
      </w:r>
      <w:r w:rsidRPr="0088700B">
        <w:rPr>
          <w:rFonts w:ascii="adwa-assalaf" w:eastAsia="Calibri" w:hAnsi="adwa-assalaf" w:cs="adwa-assalaf"/>
          <w:rtl/>
        </w:rPr>
        <w:t>تل قيل له</w:t>
      </w:r>
      <w:r w:rsidRPr="0088700B">
        <w:rPr>
          <w:rFonts w:ascii="adwa-assalaf" w:eastAsia="Calibri" w:hAnsi="adwa-assalaf" w:cs="adwa-assalaf" w:hint="cs"/>
          <w:rtl/>
        </w:rPr>
        <w:t>:</w:t>
      </w:r>
      <w:r w:rsidRPr="0088700B">
        <w:rPr>
          <w:rFonts w:ascii="adwa-assalaf" w:eastAsia="Calibri" w:hAnsi="adwa-assalaf" w:cs="adwa-assalaf"/>
          <w:rtl/>
        </w:rPr>
        <w:t xml:space="preserve"> ادخل الجنة. قال قتادة: أدخله الله الجنة</w:t>
      </w:r>
      <w:r w:rsidRPr="0088700B">
        <w:rPr>
          <w:rFonts w:ascii="adwa-assalaf" w:eastAsia="Calibri" w:hAnsi="adwa-assalaf" w:cs="adwa-assalaf" w:hint="cs"/>
          <w:rtl/>
        </w:rPr>
        <w:t>،</w:t>
      </w:r>
      <w:r w:rsidRPr="0088700B">
        <w:rPr>
          <w:rFonts w:ascii="adwa-assalaf" w:eastAsia="Calibri" w:hAnsi="adwa-assalaf" w:cs="adwa-assalaf"/>
          <w:rtl/>
        </w:rPr>
        <w:t xml:space="preserve"> وهو فيها حي يرزق</w:t>
      </w:r>
      <w:r w:rsidRPr="0088700B">
        <w:rPr>
          <w:rFonts w:ascii="adwa-assalaf" w:eastAsia="Calibri" w:hAnsi="adwa-assalaf" w:cs="adwa-assalaf" w:hint="cs"/>
          <w:rtl/>
        </w:rPr>
        <w:t>"</w:t>
      </w:r>
      <w:r w:rsidRPr="00744930">
        <w:rPr>
          <w:rFonts w:ascii="Traditional Arabic" w:hAnsi="Traditional Arabic" w:cs="Traditional Arabic"/>
          <w:vertAlign w:val="superscript"/>
          <w:rtl/>
        </w:rPr>
        <w:t>(</w:t>
      </w:r>
      <w:r w:rsidRPr="00744930">
        <w:rPr>
          <w:rFonts w:ascii="Traditional Arabic" w:hAnsi="Traditional Arabic" w:cs="Traditional Arabic"/>
          <w:vertAlign w:val="superscript"/>
          <w:rtl/>
        </w:rPr>
        <w:footnoteReference w:id="13"/>
      </w:r>
      <w:r w:rsidRPr="00744930">
        <w:rPr>
          <w:rFonts w:ascii="Traditional Arabic" w:hAnsi="Traditional Arabic" w:cs="Traditional Arabic"/>
          <w:vertAlign w:val="superscript"/>
          <w:rtl/>
        </w:rPr>
        <w:t>)</w:t>
      </w:r>
      <w:r w:rsidRPr="0088700B">
        <w:rPr>
          <w:rFonts w:ascii="adwa-assalaf" w:eastAsia="Calibri" w:hAnsi="adwa-assalaf" w:cs="adwa-assalaf" w:hint="cs"/>
          <w:rtl/>
        </w:rPr>
        <w:t>.</w:t>
      </w:r>
      <w:r w:rsidRPr="0088700B">
        <w:rPr>
          <w:rFonts w:ascii="adwa-assalaf" w:eastAsia="Calibri" w:hAnsi="adwa-assalaf" w:cs="adwa-assalaf"/>
          <w:rtl/>
        </w:rPr>
        <w:t xml:space="preserve"> </w:t>
      </w:r>
    </w:p>
    <w:p w14:paraId="42DDC78A" w14:textId="408A61CA" w:rsidR="00CF6A19" w:rsidRPr="0088700B" w:rsidRDefault="00CF6A19" w:rsidP="00CF6A19">
      <w:pPr>
        <w:jc w:val="lowKashida"/>
        <w:rPr>
          <w:rFonts w:ascii="adwa-assalaf" w:eastAsia="Calibri" w:hAnsi="adwa-assalaf" w:cs="adwa-assalaf"/>
          <w:rtl/>
        </w:rPr>
      </w:pPr>
      <w:r w:rsidRPr="0088700B">
        <w:rPr>
          <w:rFonts w:ascii="adwa-assalaf" w:eastAsia="Calibri" w:hAnsi="adwa-assalaf" w:cs="adwa-assalaf"/>
          <w:b/>
          <w:bCs/>
          <w:rtl/>
        </w:rPr>
        <w:t>1</w:t>
      </w:r>
      <w:r w:rsidR="002775E7">
        <w:rPr>
          <w:rFonts w:ascii="adwa-assalaf" w:eastAsia="Calibri" w:hAnsi="adwa-assalaf" w:cs="adwa-assalaf" w:hint="cs"/>
          <w:b/>
          <w:bCs/>
          <w:rtl/>
        </w:rPr>
        <w:t>5</w:t>
      </w:r>
      <w:r w:rsidRPr="0088700B">
        <w:rPr>
          <w:rFonts w:ascii="adwa-assalaf" w:eastAsia="Calibri" w:hAnsi="adwa-assalaf" w:cs="adwa-assalaf" w:hint="cs"/>
          <w:b/>
          <w:bCs/>
          <w:rtl/>
        </w:rPr>
        <w:t>-</w:t>
      </w:r>
      <w:r w:rsidRPr="0088700B">
        <w:rPr>
          <w:rFonts w:ascii="adwa-assalaf" w:eastAsia="Calibri" w:hAnsi="adwa-assalaf" w:cs="adwa-assalaf"/>
          <w:rtl/>
        </w:rPr>
        <w:t xml:space="preserve"> </w:t>
      </w:r>
      <w:r w:rsidRPr="0088700B">
        <w:rPr>
          <w:rFonts w:ascii="adwa-assalaf" w:eastAsia="Calibri" w:hAnsi="adwa-assalaf" w:cs="adwa-assalaf" w:hint="cs"/>
          <w:rtl/>
        </w:rPr>
        <w:t xml:space="preserve">قال الله تعالى: </w:t>
      </w:r>
      <w:r>
        <w:rPr>
          <w:rFonts w:ascii="adwa-assalaf" w:eastAsia="Calibri" w:hAnsi="adwa-assalaf" w:cs="adwa-assalaf"/>
          <w:rtl/>
        </w:rPr>
        <w:t>﴿</w:t>
      </w:r>
      <w:r w:rsidRPr="0088700B">
        <w:rPr>
          <w:rFonts w:ascii="adwa-assalaf" w:eastAsia="Calibri" w:hAnsi="adwa-assalaf" w:cs="adwa-assalaf"/>
          <w:rtl/>
        </w:rPr>
        <w:t xml:space="preserve">أَلْهَاكُمُ التَّكَاثُرُ </w:t>
      </w:r>
      <w:r w:rsidRPr="0088700B">
        <w:rPr>
          <w:rFonts w:ascii="adwa-assalaf" w:eastAsia="Calibri" w:hAnsi="adwa-assalaf" w:cs="adwa-assalaf" w:hint="cs"/>
          <w:rtl/>
        </w:rPr>
        <w:t>*</w:t>
      </w:r>
      <w:r w:rsidRPr="0088700B">
        <w:rPr>
          <w:rFonts w:ascii="adwa-assalaf" w:eastAsia="Calibri" w:hAnsi="adwa-assalaf" w:cs="adwa-assalaf"/>
          <w:rtl/>
        </w:rPr>
        <w:t xml:space="preserve"> حَتَّى زُرْتُمُ الْمَقَابِرَ </w:t>
      </w:r>
      <w:r w:rsidRPr="0088700B">
        <w:rPr>
          <w:rFonts w:ascii="adwa-assalaf" w:eastAsia="Calibri" w:hAnsi="adwa-assalaf" w:cs="adwa-assalaf" w:hint="cs"/>
          <w:rtl/>
        </w:rPr>
        <w:t>*</w:t>
      </w:r>
      <w:r w:rsidRPr="0088700B">
        <w:rPr>
          <w:rFonts w:ascii="adwa-assalaf" w:eastAsia="Calibri" w:hAnsi="adwa-assalaf" w:cs="adwa-assalaf"/>
          <w:rtl/>
        </w:rPr>
        <w:t xml:space="preserve"> كَلَّا سَوْفَ تَعْلَمُونَ </w:t>
      </w:r>
      <w:r w:rsidRPr="0088700B">
        <w:rPr>
          <w:rFonts w:ascii="adwa-assalaf" w:eastAsia="Calibri" w:hAnsi="adwa-assalaf" w:cs="adwa-assalaf" w:hint="cs"/>
          <w:rtl/>
        </w:rPr>
        <w:t xml:space="preserve">* </w:t>
      </w:r>
      <w:r w:rsidRPr="0088700B">
        <w:rPr>
          <w:rFonts w:ascii="adwa-assalaf" w:eastAsia="Calibri" w:hAnsi="adwa-assalaf" w:cs="adwa-assalaf"/>
          <w:rtl/>
        </w:rPr>
        <w:t xml:space="preserve">ثُمَّ كَلَّا سَوْفَ تَعْلَمُونَ﴾ [التكاثر: 1 </w:t>
      </w:r>
      <w:r w:rsidRPr="0088700B">
        <w:rPr>
          <w:rFonts w:ascii="adwa-assalaf" w:eastAsia="Calibri" w:hAnsi="adwa-assalaf" w:cs="adwa-assalaf"/>
          <w:rtl/>
        </w:rPr>
        <w:lastRenderedPageBreak/>
        <w:t>- 4]</w:t>
      </w:r>
      <w:r w:rsidR="00BA0640">
        <w:rPr>
          <w:rFonts w:ascii="adwa-assalaf" w:eastAsia="Calibri" w:hAnsi="adwa-assalaf" w:cs="adwa-assalaf" w:hint="cs"/>
          <w:rtl/>
        </w:rPr>
        <w:t>،</w:t>
      </w:r>
      <w:r w:rsidRPr="0088700B">
        <w:rPr>
          <w:rFonts w:ascii="adwa-assalaf" w:eastAsia="Calibri" w:hAnsi="adwa-assalaf" w:cs="adwa-assalaf" w:hint="cs"/>
          <w:rtl/>
        </w:rPr>
        <w:t xml:space="preserve"> قال الإمام ابن جرير في تفسيره: "</w:t>
      </w:r>
      <w:r w:rsidRPr="0088700B">
        <w:rPr>
          <w:rFonts w:ascii="adwa-assalaf" w:eastAsia="Calibri" w:hAnsi="adwa-assalaf" w:cs="adwa-assalaf"/>
          <w:rtl/>
        </w:rPr>
        <w:t xml:space="preserve">قوله: </w:t>
      </w:r>
      <w:r>
        <w:rPr>
          <w:rFonts w:ascii="adwa-assalaf" w:eastAsia="Calibri" w:hAnsi="adwa-assalaf" w:cs="adwa-assalaf"/>
          <w:rtl/>
        </w:rPr>
        <w:t>﴿</w:t>
      </w:r>
      <w:r w:rsidRPr="0088700B">
        <w:rPr>
          <w:rFonts w:ascii="adwa-assalaf" w:eastAsia="Calibri" w:hAnsi="adwa-assalaf" w:cs="adwa-assalaf"/>
          <w:rtl/>
        </w:rPr>
        <w:t>حتى زرتم المقابر</w:t>
      </w:r>
      <w:r>
        <w:rPr>
          <w:rFonts w:ascii="adwa-assalaf" w:eastAsia="Calibri" w:hAnsi="adwa-assalaf" w:cs="adwa-assalaf"/>
          <w:rtl/>
        </w:rPr>
        <w:t>﴾</w:t>
      </w:r>
      <w:r w:rsidRPr="0088700B">
        <w:rPr>
          <w:rFonts w:ascii="adwa-assalaf" w:eastAsia="Calibri" w:hAnsi="adwa-assalaf" w:cs="adwa-assalaf"/>
          <w:rtl/>
        </w:rPr>
        <w:t xml:space="preserve"> [التكاثر: 2] يعني: حتى صرتم إلى المقابر فدفنتم فيها؛ وفي هذا دليل على صحة القول بعذاب القبر</w:t>
      </w:r>
      <w:r w:rsidRPr="0088700B">
        <w:rPr>
          <w:rFonts w:ascii="adwa-assalaf" w:eastAsia="Calibri" w:hAnsi="adwa-assalaf" w:cs="adwa-assalaf" w:hint="cs"/>
          <w:rtl/>
        </w:rPr>
        <w:t>؛</w:t>
      </w:r>
      <w:r w:rsidRPr="0088700B">
        <w:rPr>
          <w:rFonts w:ascii="adwa-assalaf" w:eastAsia="Calibri" w:hAnsi="adwa-assalaf" w:cs="adwa-assalaf"/>
          <w:rtl/>
        </w:rPr>
        <w:t xml:space="preserve"> لأن الله أخبر عن هؤلاء القوم الذين ألهاهم التكاثر أنهم سيعلمون ما يلقون إذا هم زاروا القبور وعيد</w:t>
      </w:r>
      <w:r w:rsidR="00BA0640">
        <w:rPr>
          <w:rFonts w:ascii="adwa-assalaf" w:eastAsia="Calibri" w:hAnsi="adwa-assalaf" w:cs="adwa-assalaf" w:hint="cs"/>
          <w:rtl/>
        </w:rPr>
        <w:t>ً</w:t>
      </w:r>
      <w:r w:rsidRPr="0088700B">
        <w:rPr>
          <w:rFonts w:ascii="adwa-assalaf" w:eastAsia="Calibri" w:hAnsi="adwa-assalaf" w:cs="adwa-assalaf"/>
          <w:rtl/>
        </w:rPr>
        <w:t>ا منه لهم وتهدد</w:t>
      </w:r>
      <w:r w:rsidR="00BA0640">
        <w:rPr>
          <w:rFonts w:ascii="adwa-assalaf" w:eastAsia="Calibri" w:hAnsi="adwa-assalaf" w:cs="adwa-assalaf" w:hint="cs"/>
          <w:rtl/>
        </w:rPr>
        <w:t>ً</w:t>
      </w:r>
      <w:r w:rsidRPr="0088700B">
        <w:rPr>
          <w:rFonts w:ascii="adwa-assalaf" w:eastAsia="Calibri" w:hAnsi="adwa-assalaf" w:cs="adwa-assalaf"/>
          <w:rtl/>
        </w:rPr>
        <w:t>ا</w:t>
      </w:r>
      <w:r w:rsidRPr="0088700B">
        <w:rPr>
          <w:rFonts w:ascii="adwa-assalaf" w:eastAsia="Calibri" w:hAnsi="adwa-assalaf" w:cs="adwa-assalaf" w:hint="cs"/>
          <w:rtl/>
        </w:rPr>
        <w:t>"</w:t>
      </w:r>
      <w:r w:rsidRPr="00744930">
        <w:rPr>
          <w:rFonts w:ascii="Traditional Arabic" w:hAnsi="Traditional Arabic" w:cs="Traditional Arabic"/>
          <w:vertAlign w:val="superscript"/>
          <w:rtl/>
        </w:rPr>
        <w:t>(</w:t>
      </w:r>
      <w:r w:rsidRPr="00744930">
        <w:rPr>
          <w:rFonts w:ascii="Traditional Arabic" w:hAnsi="Traditional Arabic" w:cs="Traditional Arabic"/>
          <w:vertAlign w:val="superscript"/>
          <w:rtl/>
        </w:rPr>
        <w:footnoteReference w:id="14"/>
      </w:r>
      <w:r w:rsidRPr="00744930">
        <w:rPr>
          <w:rFonts w:ascii="Traditional Arabic" w:hAnsi="Traditional Arabic" w:cs="Traditional Arabic"/>
          <w:vertAlign w:val="superscript"/>
          <w:rtl/>
        </w:rPr>
        <w:t>)</w:t>
      </w:r>
      <w:r w:rsidRPr="0088700B">
        <w:rPr>
          <w:rFonts w:ascii="adwa-assalaf" w:eastAsia="Calibri" w:hAnsi="adwa-assalaf" w:cs="adwa-assalaf" w:hint="cs"/>
          <w:rtl/>
        </w:rPr>
        <w:t>.</w:t>
      </w:r>
    </w:p>
    <w:p w14:paraId="3232D3E8" w14:textId="77777777" w:rsidR="00CF6A19" w:rsidRDefault="00CF6A19" w:rsidP="00CF6A19">
      <w:pPr>
        <w:jc w:val="lowKashida"/>
        <w:rPr>
          <w:rFonts w:ascii="adwa-assalaf" w:eastAsia="Calibri" w:hAnsi="adwa-assalaf" w:cs="adwa-assalaf"/>
          <w:rtl/>
        </w:rPr>
      </w:pPr>
      <w:r w:rsidRPr="0088700B">
        <w:rPr>
          <w:rFonts w:ascii="adwa-assalaf" w:eastAsia="Calibri" w:hAnsi="adwa-assalaf" w:cs="adwa-assalaf"/>
          <w:b/>
          <w:bCs/>
          <w:rtl/>
        </w:rPr>
        <w:t>1</w:t>
      </w:r>
      <w:r>
        <w:rPr>
          <w:rFonts w:ascii="adwa-assalaf" w:eastAsia="Calibri" w:hAnsi="adwa-assalaf" w:cs="adwa-assalaf" w:hint="cs"/>
          <w:b/>
          <w:bCs/>
          <w:rtl/>
        </w:rPr>
        <w:t>6</w:t>
      </w:r>
      <w:r w:rsidRPr="0088700B">
        <w:rPr>
          <w:rFonts w:ascii="adwa-assalaf" w:eastAsia="Calibri" w:hAnsi="adwa-assalaf" w:cs="adwa-assalaf" w:hint="cs"/>
          <w:b/>
          <w:bCs/>
          <w:rtl/>
        </w:rPr>
        <w:t>-</w:t>
      </w:r>
      <w:r w:rsidRPr="0088700B">
        <w:rPr>
          <w:rFonts w:ascii="adwa-assalaf" w:eastAsia="Calibri" w:hAnsi="adwa-assalaf" w:cs="adwa-assalaf"/>
          <w:rtl/>
        </w:rPr>
        <w:t xml:space="preserve"> قال الله سبحانه: </w:t>
      </w:r>
      <w:r>
        <w:rPr>
          <w:rFonts w:ascii="adwa-assalaf" w:eastAsia="Calibri" w:hAnsi="adwa-assalaf" w:cs="adwa-assalaf"/>
          <w:rtl/>
        </w:rPr>
        <w:t>﴿</w:t>
      </w:r>
      <w:r w:rsidRPr="00025331">
        <w:rPr>
          <w:rFonts w:ascii="adwa-assalaf" w:eastAsia="Calibri" w:hAnsi="adwa-assalaf" w:cs="adwa-assalaf"/>
          <w:rtl/>
        </w:rPr>
        <w:t>يُثَبِّتُ اللَّهُ الَّذِينَ آمَنُوا بِالْقَوْلِ الثَّابِتِ فِي الْحَيَاةِ الدُّنْيَا</w:t>
      </w:r>
      <w:r w:rsidRPr="0088700B">
        <w:rPr>
          <w:rFonts w:ascii="adwa-assalaf" w:eastAsia="Calibri" w:hAnsi="adwa-assalaf" w:cs="adwa-assalaf"/>
          <w:rtl/>
        </w:rPr>
        <w:t>﴾</w:t>
      </w:r>
      <w:r w:rsidRPr="00025331">
        <w:rPr>
          <w:rFonts w:ascii="adwa-assalaf" w:eastAsia="Calibri" w:hAnsi="adwa-assalaf" w:cs="adwa-assalaf"/>
          <w:rtl/>
        </w:rPr>
        <w:t xml:space="preserve"> [إبراهيم: 27]</w:t>
      </w:r>
      <w:r>
        <w:rPr>
          <w:rFonts w:ascii="adwa-assalaf" w:eastAsia="Calibri" w:hAnsi="adwa-assalaf" w:cs="adwa-assalaf" w:hint="cs"/>
          <w:rtl/>
        </w:rPr>
        <w:t xml:space="preserve">، قال الصحابي الجليل البراء بن عازب رضي الله عنهما: (نزلت في عذاب القبر، </w:t>
      </w:r>
      <w:r w:rsidRPr="00025331">
        <w:rPr>
          <w:rFonts w:ascii="adwa-assalaf" w:eastAsia="Calibri" w:hAnsi="adwa-assalaf" w:cs="adwa-assalaf"/>
          <w:rtl/>
        </w:rPr>
        <w:t>إذا أتاه الملكان في القبر فقالا له: من ربك؟ فقال: ربي الله، فقالا له: ما دينك؟ قال: ديني الإسلام، فقالا له: من نبيك؟ قال: نبيي محمد صلى الله عليه وسلم</w:t>
      </w:r>
      <w:r>
        <w:rPr>
          <w:rFonts w:ascii="adwa-assalaf" w:eastAsia="Calibri" w:hAnsi="adwa-assalaf" w:cs="adwa-assalaf" w:hint="cs"/>
          <w:rtl/>
        </w:rPr>
        <w:t>)</w:t>
      </w:r>
      <w:r w:rsidRPr="00744930">
        <w:rPr>
          <w:rFonts w:ascii="Traditional Arabic" w:hAnsi="Traditional Arabic" w:cs="Traditional Arabic"/>
          <w:vertAlign w:val="superscript"/>
          <w:rtl/>
        </w:rPr>
        <w:t>(</w:t>
      </w:r>
      <w:r w:rsidRPr="00744930">
        <w:rPr>
          <w:rFonts w:ascii="Traditional Arabic" w:hAnsi="Traditional Arabic" w:cs="Traditional Arabic"/>
          <w:vertAlign w:val="superscript"/>
          <w:rtl/>
        </w:rPr>
        <w:footnoteReference w:id="15"/>
      </w:r>
      <w:r w:rsidRPr="00744930">
        <w:rPr>
          <w:rFonts w:ascii="Traditional Arabic" w:hAnsi="Traditional Arabic" w:cs="Traditional Arabic"/>
          <w:vertAlign w:val="superscript"/>
          <w:rtl/>
        </w:rPr>
        <w:t>)</w:t>
      </w:r>
      <w:r>
        <w:rPr>
          <w:rFonts w:ascii="adwa-assalaf" w:eastAsia="Calibri" w:hAnsi="adwa-assalaf" w:cs="adwa-assalaf" w:hint="cs"/>
          <w:rtl/>
        </w:rPr>
        <w:t>.</w:t>
      </w:r>
    </w:p>
    <w:p w14:paraId="62F8329C" w14:textId="17D64EAA" w:rsidR="00CF6A19" w:rsidRPr="0088700B" w:rsidRDefault="00CF6A19" w:rsidP="00CF6A19">
      <w:pPr>
        <w:jc w:val="lowKashida"/>
        <w:rPr>
          <w:rFonts w:ascii="adwa-assalaf" w:eastAsia="Calibri" w:hAnsi="adwa-assalaf" w:cs="adwa-assalaf"/>
          <w:b/>
          <w:bCs/>
          <w:rtl/>
        </w:rPr>
      </w:pPr>
      <w:r w:rsidRPr="0088700B">
        <w:rPr>
          <w:rFonts w:ascii="adwa-assalaf" w:eastAsia="Calibri" w:hAnsi="adwa-assalaf" w:cs="adwa-assalaf"/>
          <w:b/>
          <w:bCs/>
          <w:rtl/>
        </w:rPr>
        <w:t>1</w:t>
      </w:r>
      <w:r>
        <w:rPr>
          <w:rFonts w:ascii="adwa-assalaf" w:eastAsia="Calibri" w:hAnsi="adwa-assalaf" w:cs="adwa-assalaf" w:hint="cs"/>
          <w:b/>
          <w:bCs/>
          <w:rtl/>
        </w:rPr>
        <w:t>7</w:t>
      </w:r>
      <w:r w:rsidRPr="0088700B">
        <w:rPr>
          <w:rFonts w:ascii="adwa-assalaf" w:eastAsia="Calibri" w:hAnsi="adwa-assalaf" w:cs="adwa-assalaf" w:hint="cs"/>
          <w:b/>
          <w:bCs/>
          <w:rtl/>
        </w:rPr>
        <w:t>-</w:t>
      </w:r>
      <w:r w:rsidRPr="0088700B">
        <w:rPr>
          <w:rFonts w:ascii="adwa-assalaf" w:eastAsia="Calibri" w:hAnsi="adwa-assalaf" w:cs="adwa-assalaf"/>
          <w:rtl/>
        </w:rPr>
        <w:t xml:space="preserve"> قال الله تعالى: </w:t>
      </w:r>
      <w:r>
        <w:rPr>
          <w:rFonts w:ascii="adwa-assalaf" w:eastAsia="Calibri" w:hAnsi="adwa-assalaf" w:cs="adwa-assalaf"/>
          <w:rtl/>
        </w:rPr>
        <w:t>﴿</w:t>
      </w:r>
      <w:r w:rsidRPr="0088700B">
        <w:rPr>
          <w:rFonts w:ascii="adwa-assalaf" w:eastAsia="Calibri" w:hAnsi="adwa-assalaf" w:cs="adwa-assalaf"/>
          <w:rtl/>
        </w:rPr>
        <w:t>وَمَنْ أَعْرَضَ عَنْ ذِكْرِي فَإِنَّ لَهُ مَعِيشَةً ضَنْكًا وَنَحْشُرُهُ يَوْمَ الْقِيَامَةِ أَعْمَى﴾ [طه: 124]</w:t>
      </w:r>
      <w:r w:rsidR="002775E7">
        <w:rPr>
          <w:rFonts w:ascii="adwa-assalaf" w:eastAsia="Calibri" w:hAnsi="adwa-assalaf" w:cs="adwa-assalaf" w:hint="cs"/>
          <w:rtl/>
        </w:rPr>
        <w:t>،</w:t>
      </w:r>
      <w:r w:rsidRPr="0088700B">
        <w:rPr>
          <w:rFonts w:ascii="adwa-assalaf" w:eastAsia="Calibri" w:hAnsi="adwa-assalaf" w:cs="adwa-assalaf"/>
          <w:rtl/>
        </w:rPr>
        <w:t xml:space="preserve"> قال </w:t>
      </w:r>
      <w:r w:rsidRPr="0088700B">
        <w:rPr>
          <w:rFonts w:ascii="adwa-assalaf" w:eastAsia="Calibri" w:hAnsi="adwa-assalaf" w:cs="adwa-assalaf"/>
          <w:rtl/>
        </w:rPr>
        <w:lastRenderedPageBreak/>
        <w:t xml:space="preserve">كثير من المفسرين: المعيشة </w:t>
      </w:r>
      <w:proofErr w:type="spellStart"/>
      <w:r w:rsidRPr="0088700B">
        <w:rPr>
          <w:rFonts w:ascii="adwa-assalaf" w:eastAsia="Calibri" w:hAnsi="adwa-assalaf" w:cs="adwa-assalaf"/>
          <w:rtl/>
        </w:rPr>
        <w:t>الضنكا</w:t>
      </w:r>
      <w:proofErr w:type="spellEnd"/>
      <w:r w:rsidRPr="0088700B">
        <w:rPr>
          <w:rFonts w:ascii="adwa-assalaf" w:eastAsia="Calibri" w:hAnsi="adwa-assalaf" w:cs="adwa-assalaf"/>
          <w:rtl/>
        </w:rPr>
        <w:t xml:space="preserve"> هي العذاب في القبر، ولا شك أن</w:t>
      </w:r>
      <w:r w:rsidR="00BA0640">
        <w:rPr>
          <w:rFonts w:ascii="adwa-assalaf" w:eastAsia="Calibri" w:hAnsi="adwa-assalaf" w:cs="adwa-assalaf" w:hint="cs"/>
          <w:rtl/>
        </w:rPr>
        <w:t>َّ</w:t>
      </w:r>
      <w:r w:rsidRPr="0088700B">
        <w:rPr>
          <w:rFonts w:ascii="adwa-assalaf" w:eastAsia="Calibri" w:hAnsi="adwa-assalaf" w:cs="adwa-assalaf"/>
          <w:rtl/>
        </w:rPr>
        <w:t xml:space="preserve"> المعيشة </w:t>
      </w:r>
      <w:proofErr w:type="spellStart"/>
      <w:r w:rsidRPr="0088700B">
        <w:rPr>
          <w:rFonts w:ascii="adwa-assalaf" w:eastAsia="Calibri" w:hAnsi="adwa-assalaf" w:cs="adwa-assalaf"/>
          <w:rtl/>
        </w:rPr>
        <w:t>الضنكا</w:t>
      </w:r>
      <w:proofErr w:type="spellEnd"/>
      <w:r w:rsidRPr="0088700B">
        <w:rPr>
          <w:rFonts w:ascii="adwa-assalaf" w:eastAsia="Calibri" w:hAnsi="adwa-assalaf" w:cs="adwa-assalaf"/>
          <w:rtl/>
        </w:rPr>
        <w:t xml:space="preserve"> تشمل ذلك كما لا يخفى</w:t>
      </w:r>
      <w:r w:rsidRPr="00744930">
        <w:rPr>
          <w:rFonts w:ascii="Traditional Arabic" w:hAnsi="Traditional Arabic" w:cs="Traditional Arabic"/>
          <w:vertAlign w:val="superscript"/>
          <w:rtl/>
        </w:rPr>
        <w:t>(</w:t>
      </w:r>
      <w:r w:rsidRPr="00744930">
        <w:rPr>
          <w:rFonts w:ascii="Traditional Arabic" w:hAnsi="Traditional Arabic" w:cs="Traditional Arabic"/>
          <w:vertAlign w:val="superscript"/>
          <w:rtl/>
        </w:rPr>
        <w:footnoteReference w:id="16"/>
      </w:r>
      <w:r w:rsidRPr="00744930">
        <w:rPr>
          <w:rFonts w:ascii="Traditional Arabic" w:hAnsi="Traditional Arabic" w:cs="Traditional Arabic"/>
          <w:vertAlign w:val="superscript"/>
          <w:rtl/>
        </w:rPr>
        <w:t>)</w:t>
      </w:r>
      <w:r w:rsidRPr="0088700B">
        <w:rPr>
          <w:rFonts w:ascii="adwa-assalaf" w:eastAsia="Calibri" w:hAnsi="adwa-assalaf" w:cs="adwa-assalaf"/>
          <w:rtl/>
        </w:rPr>
        <w:t xml:space="preserve">. </w:t>
      </w:r>
    </w:p>
    <w:p w14:paraId="66BA87E0" w14:textId="1E2C74F4" w:rsidR="00CF6A19" w:rsidRPr="0088700B" w:rsidRDefault="00CF6A19" w:rsidP="00CF6A19">
      <w:pPr>
        <w:jc w:val="lowKashida"/>
        <w:rPr>
          <w:rFonts w:ascii="adwa-assalaf" w:eastAsia="Calibri" w:hAnsi="adwa-assalaf" w:cs="adwa-assalaf"/>
          <w:rtl/>
        </w:rPr>
      </w:pPr>
      <w:r w:rsidRPr="0088700B">
        <w:rPr>
          <w:rFonts w:ascii="adwa-assalaf" w:eastAsia="Calibri" w:hAnsi="adwa-assalaf" w:cs="adwa-assalaf"/>
          <w:b/>
          <w:bCs/>
          <w:rtl/>
        </w:rPr>
        <w:t>1</w:t>
      </w:r>
      <w:r>
        <w:rPr>
          <w:rFonts w:ascii="adwa-assalaf" w:eastAsia="Calibri" w:hAnsi="adwa-assalaf" w:cs="adwa-assalaf" w:hint="cs"/>
          <w:b/>
          <w:bCs/>
          <w:rtl/>
        </w:rPr>
        <w:t>8</w:t>
      </w:r>
      <w:r w:rsidRPr="0088700B">
        <w:rPr>
          <w:rFonts w:ascii="adwa-assalaf" w:eastAsia="Calibri" w:hAnsi="adwa-assalaf" w:cs="adwa-assalaf" w:hint="cs"/>
          <w:b/>
          <w:bCs/>
          <w:rtl/>
        </w:rPr>
        <w:t>-</w:t>
      </w:r>
      <w:r w:rsidRPr="0088700B">
        <w:rPr>
          <w:rFonts w:ascii="adwa-assalaf" w:eastAsia="Calibri" w:hAnsi="adwa-assalaf" w:cs="adwa-assalaf"/>
          <w:rtl/>
        </w:rPr>
        <w:t xml:space="preserve"> قال الله متوعد</w:t>
      </w:r>
      <w:r w:rsidR="00BA0640">
        <w:rPr>
          <w:rFonts w:ascii="adwa-assalaf" w:eastAsia="Calibri" w:hAnsi="adwa-assalaf" w:cs="adwa-assalaf" w:hint="cs"/>
          <w:rtl/>
        </w:rPr>
        <w:t>ً</w:t>
      </w:r>
      <w:r w:rsidRPr="0088700B">
        <w:rPr>
          <w:rFonts w:ascii="adwa-assalaf" w:eastAsia="Calibri" w:hAnsi="adwa-assalaf" w:cs="adwa-assalaf"/>
          <w:rtl/>
        </w:rPr>
        <w:t xml:space="preserve">ا الملحدين: </w:t>
      </w:r>
      <w:r>
        <w:rPr>
          <w:rFonts w:ascii="adwa-assalaf" w:eastAsia="Calibri" w:hAnsi="adwa-assalaf" w:cs="adwa-assalaf"/>
          <w:rtl/>
        </w:rPr>
        <w:t>﴿</w:t>
      </w:r>
      <w:r w:rsidRPr="0088700B">
        <w:rPr>
          <w:rFonts w:ascii="adwa-assalaf" w:eastAsia="Calibri" w:hAnsi="adwa-assalaf" w:cs="adwa-assalaf"/>
          <w:rtl/>
          <w:lang w:bidi="ar-YE"/>
        </w:rPr>
        <w:t>سَيُجْزَوْنَ مَا كَانُوا يَعْمَلُونَ</w:t>
      </w:r>
      <w:r w:rsidRPr="0088700B">
        <w:rPr>
          <w:rFonts w:ascii="adwa-assalaf" w:eastAsia="Calibri" w:hAnsi="adwa-assalaf" w:cs="adwa-assalaf"/>
          <w:rtl/>
        </w:rPr>
        <w:t>﴾ [الأعراف: 180]، ولم يقل: سوف، فدل على أن</w:t>
      </w:r>
      <w:r w:rsidR="00BA0640">
        <w:rPr>
          <w:rFonts w:ascii="adwa-assalaf" w:eastAsia="Calibri" w:hAnsi="adwa-assalaf" w:cs="adwa-assalaf" w:hint="cs"/>
          <w:rtl/>
        </w:rPr>
        <w:t>َّ</w:t>
      </w:r>
      <w:r w:rsidRPr="0088700B">
        <w:rPr>
          <w:rFonts w:ascii="adwa-assalaf" w:eastAsia="Calibri" w:hAnsi="adwa-assalaf" w:cs="adwa-assalaf"/>
          <w:rtl/>
        </w:rPr>
        <w:t xml:space="preserve"> عذابهم قريب بعد موتهم في البرزخ، فالسين تدل على قرب الزمن دون سوف</w:t>
      </w:r>
      <w:r w:rsidRPr="0088700B">
        <w:rPr>
          <w:rFonts w:ascii="adwa-assalaf" w:eastAsia="Calibri" w:hAnsi="adwa-assalaf" w:cs="adwa-assalaf" w:hint="cs"/>
          <w:rtl/>
        </w:rPr>
        <w:t>، وعدم تعيين وقت جزائهم يدل على أنهم سيعذبون في الدنيا والبرزخ والآخرة</w:t>
      </w:r>
      <w:r w:rsidRPr="00744930">
        <w:rPr>
          <w:rFonts w:ascii="Traditional Arabic" w:hAnsi="Traditional Arabic" w:cs="Traditional Arabic"/>
          <w:vertAlign w:val="superscript"/>
          <w:rtl/>
        </w:rPr>
        <w:t>(</w:t>
      </w:r>
      <w:r w:rsidRPr="00744930">
        <w:rPr>
          <w:rFonts w:ascii="Traditional Arabic" w:hAnsi="Traditional Arabic" w:cs="Traditional Arabic"/>
          <w:vertAlign w:val="superscript"/>
          <w:rtl/>
        </w:rPr>
        <w:footnoteReference w:id="17"/>
      </w:r>
      <w:r w:rsidRPr="00744930">
        <w:rPr>
          <w:rFonts w:ascii="Traditional Arabic" w:hAnsi="Traditional Arabic" w:cs="Traditional Arabic"/>
          <w:vertAlign w:val="superscript"/>
          <w:rtl/>
        </w:rPr>
        <w:t>)</w:t>
      </w:r>
      <w:r w:rsidRPr="0088700B">
        <w:rPr>
          <w:rFonts w:ascii="adwa-assalaf" w:eastAsia="Calibri" w:hAnsi="adwa-assalaf" w:cs="adwa-assalaf" w:hint="cs"/>
          <w:rtl/>
        </w:rPr>
        <w:t xml:space="preserve">. </w:t>
      </w:r>
    </w:p>
    <w:p w14:paraId="1CFB8A39" w14:textId="77777777" w:rsidR="00CF6A19" w:rsidRDefault="00CF6A19" w:rsidP="00CF6A19">
      <w:pPr>
        <w:jc w:val="lowKashida"/>
        <w:rPr>
          <w:rFonts w:ascii="adwa-assalaf" w:eastAsia="Calibri" w:hAnsi="adwa-assalaf" w:cs="adwa-assalaf"/>
          <w:rtl/>
        </w:rPr>
      </w:pPr>
      <w:r>
        <w:rPr>
          <w:rFonts w:ascii="adwa-assalaf" w:eastAsia="Calibri" w:hAnsi="adwa-assalaf" w:cs="adwa-assalaf" w:hint="cs"/>
          <w:b/>
          <w:bCs/>
          <w:rtl/>
        </w:rPr>
        <w:t>19</w:t>
      </w:r>
      <w:r w:rsidRPr="0088700B">
        <w:rPr>
          <w:rFonts w:ascii="adwa-assalaf" w:eastAsia="Calibri" w:hAnsi="adwa-assalaf" w:cs="adwa-assalaf" w:hint="cs"/>
          <w:b/>
          <w:bCs/>
          <w:rtl/>
        </w:rPr>
        <w:t>-</w:t>
      </w:r>
      <w:r w:rsidRPr="0088700B">
        <w:rPr>
          <w:rFonts w:ascii="adwa-assalaf" w:eastAsia="Calibri" w:hAnsi="adwa-assalaf" w:cs="adwa-assalaf"/>
          <w:b/>
          <w:bCs/>
          <w:rtl/>
        </w:rPr>
        <w:t xml:space="preserve"> </w:t>
      </w:r>
      <w:r w:rsidRPr="008211AF">
        <w:rPr>
          <w:rFonts w:ascii="adwa-assalaf" w:eastAsia="Calibri" w:hAnsi="adwa-assalaf" w:cs="adwa-assalaf"/>
          <w:rtl/>
        </w:rPr>
        <w:t>قال الله تبارك وتعالى</w:t>
      </w:r>
      <w:r>
        <w:rPr>
          <w:rFonts w:ascii="adwa-assalaf" w:eastAsia="Calibri" w:hAnsi="adwa-assalaf" w:cs="adwa-assalaf" w:hint="cs"/>
          <w:rtl/>
        </w:rPr>
        <w:t xml:space="preserve"> عن أبي لهب</w:t>
      </w:r>
      <w:r w:rsidRPr="008211AF">
        <w:rPr>
          <w:rFonts w:ascii="adwa-assalaf" w:eastAsia="Calibri" w:hAnsi="adwa-assalaf" w:cs="adwa-assalaf"/>
          <w:rtl/>
        </w:rPr>
        <w:t xml:space="preserve">: </w:t>
      </w:r>
      <w:r>
        <w:rPr>
          <w:rFonts w:ascii="adwa-assalaf" w:eastAsia="Calibri" w:hAnsi="adwa-assalaf" w:cs="adwa-assalaf"/>
          <w:rtl/>
        </w:rPr>
        <w:t>﴿</w:t>
      </w:r>
      <w:r w:rsidRPr="008211AF">
        <w:rPr>
          <w:rFonts w:ascii="adwa-assalaf" w:eastAsia="Calibri" w:hAnsi="adwa-assalaf" w:cs="adwa-assalaf"/>
          <w:rtl/>
        </w:rPr>
        <w:t>سَيَصْلَى نَارًا ذَاتَ لَهَبٍ</w:t>
      </w:r>
      <w:r w:rsidRPr="0088700B">
        <w:rPr>
          <w:rFonts w:ascii="adwa-assalaf" w:eastAsia="Calibri" w:hAnsi="adwa-assalaf" w:cs="adwa-assalaf"/>
          <w:rtl/>
        </w:rPr>
        <w:t>﴾</w:t>
      </w:r>
      <w:r w:rsidRPr="008211AF">
        <w:rPr>
          <w:rFonts w:ascii="adwa-assalaf" w:eastAsia="Calibri" w:hAnsi="adwa-assalaf" w:cs="adwa-assalaf"/>
          <w:rtl/>
        </w:rPr>
        <w:t xml:space="preserve"> [المسد: 3]</w:t>
      </w:r>
      <w:r>
        <w:rPr>
          <w:rFonts w:ascii="adwa-assalaf" w:eastAsia="Calibri" w:hAnsi="adwa-assalaf" w:cs="adwa-assalaf" w:hint="cs"/>
          <w:rtl/>
        </w:rPr>
        <w:t xml:space="preserve">، ولم يقل: سوف، </w:t>
      </w:r>
      <w:r w:rsidRPr="008211AF">
        <w:rPr>
          <w:rFonts w:ascii="adwa-assalaf" w:eastAsia="Calibri" w:hAnsi="adwa-assalaf" w:cs="adwa-assalaf"/>
          <w:rtl/>
        </w:rPr>
        <w:t>فدل على أن</w:t>
      </w:r>
      <w:r>
        <w:rPr>
          <w:rFonts w:ascii="adwa-assalaf" w:eastAsia="Calibri" w:hAnsi="adwa-assalaf" w:cs="adwa-assalaf" w:hint="cs"/>
          <w:rtl/>
        </w:rPr>
        <w:t>َّ</w:t>
      </w:r>
      <w:r w:rsidRPr="008211AF">
        <w:rPr>
          <w:rFonts w:ascii="adwa-assalaf" w:eastAsia="Calibri" w:hAnsi="adwa-assalaf" w:cs="adwa-assalaf"/>
          <w:rtl/>
        </w:rPr>
        <w:t xml:space="preserve"> عذابه قريب بعد موته</w:t>
      </w:r>
      <w:r>
        <w:rPr>
          <w:rFonts w:ascii="adwa-assalaf" w:eastAsia="Calibri" w:hAnsi="adwa-assalaf" w:cs="adwa-assalaf" w:hint="cs"/>
          <w:rtl/>
        </w:rPr>
        <w:t xml:space="preserve"> مباشرة</w:t>
      </w:r>
      <w:r w:rsidRPr="008211AF">
        <w:rPr>
          <w:rFonts w:ascii="adwa-assalaf" w:eastAsia="Calibri" w:hAnsi="adwa-assalaf" w:cs="adwa-assalaf"/>
          <w:rtl/>
        </w:rPr>
        <w:t>، فالسين تدل على قرب الزمن</w:t>
      </w:r>
      <w:r>
        <w:rPr>
          <w:rFonts w:ascii="adwa-assalaf" w:eastAsia="Calibri" w:hAnsi="adwa-assalaf" w:cs="adwa-assalaf" w:hint="cs"/>
          <w:rtl/>
        </w:rPr>
        <w:t xml:space="preserve">. </w:t>
      </w:r>
    </w:p>
    <w:p w14:paraId="78F26B1F" w14:textId="77777777" w:rsidR="00CF6A19" w:rsidRPr="0088700B" w:rsidRDefault="00CF6A19" w:rsidP="00CF6A19">
      <w:pPr>
        <w:jc w:val="lowKashida"/>
        <w:rPr>
          <w:rFonts w:ascii="adwa-assalaf" w:eastAsia="Calibri" w:hAnsi="adwa-assalaf" w:cs="adwa-assalaf"/>
          <w:rtl/>
        </w:rPr>
      </w:pPr>
      <w:r w:rsidRPr="0088700B">
        <w:rPr>
          <w:rFonts w:ascii="adwa-assalaf" w:eastAsia="Calibri" w:hAnsi="adwa-assalaf" w:cs="adwa-assalaf"/>
          <w:b/>
          <w:bCs/>
          <w:rtl/>
        </w:rPr>
        <w:t>20</w:t>
      </w:r>
      <w:r w:rsidRPr="0088700B">
        <w:rPr>
          <w:rFonts w:ascii="adwa-assalaf" w:eastAsia="Calibri" w:hAnsi="adwa-assalaf" w:cs="adwa-assalaf" w:hint="cs"/>
          <w:b/>
          <w:bCs/>
          <w:rtl/>
        </w:rPr>
        <w:t>-</w:t>
      </w:r>
      <w:r w:rsidRPr="0088700B">
        <w:rPr>
          <w:rFonts w:ascii="adwa-assalaf" w:eastAsia="Calibri" w:hAnsi="adwa-assalaf" w:cs="adwa-assalaf"/>
          <w:b/>
          <w:bCs/>
          <w:rtl/>
        </w:rPr>
        <w:t xml:space="preserve"> </w:t>
      </w:r>
      <w:r w:rsidRPr="0088700B">
        <w:rPr>
          <w:rFonts w:ascii="adwa-assalaf" w:eastAsia="Calibri" w:hAnsi="adwa-assalaf" w:cs="adwa-assalaf"/>
          <w:rtl/>
        </w:rPr>
        <w:t xml:space="preserve">قال الله تبارك وتعالى: </w:t>
      </w:r>
      <w:r>
        <w:rPr>
          <w:rFonts w:ascii="adwa-assalaf" w:eastAsia="Calibri" w:hAnsi="adwa-assalaf" w:cs="adwa-assalaf"/>
          <w:rtl/>
        </w:rPr>
        <w:t>﴿</w:t>
      </w:r>
      <w:r w:rsidRPr="0088700B">
        <w:rPr>
          <w:rFonts w:ascii="adwa-assalaf" w:eastAsia="Calibri" w:hAnsi="adwa-assalaf" w:cs="adwa-assalaf"/>
          <w:rtl/>
        </w:rPr>
        <w:t>وَإِنَّ لِلَّذِينَ ظَلَمُوا عَذَابًا دُونَ ذَلِكَ وَلَكِنَّ أَكْثَرَهُمْ لَا يَعْلَمُونَ﴾ [الطور: 47]</w:t>
      </w:r>
      <w:r>
        <w:rPr>
          <w:rFonts w:ascii="adwa-assalaf" w:eastAsia="Calibri" w:hAnsi="adwa-assalaf" w:cs="adwa-assalaf" w:hint="cs"/>
          <w:rtl/>
        </w:rPr>
        <w:t xml:space="preserve">، </w:t>
      </w:r>
      <w:r w:rsidRPr="0088700B">
        <w:rPr>
          <w:rFonts w:ascii="adwa-assalaf" w:eastAsia="Calibri" w:hAnsi="adwa-assalaf" w:cs="adwa-assalaf"/>
          <w:rtl/>
        </w:rPr>
        <w:t xml:space="preserve">قال المفسرون: أي: للظالمين عذاب آخر غير عذاب جهنم وهو </w:t>
      </w:r>
      <w:r w:rsidRPr="0088700B">
        <w:rPr>
          <w:rFonts w:ascii="adwa-assalaf" w:eastAsia="Calibri" w:hAnsi="adwa-assalaf" w:cs="adwa-assalaf"/>
          <w:rtl/>
        </w:rPr>
        <w:lastRenderedPageBreak/>
        <w:t xml:space="preserve">العذاب </w:t>
      </w:r>
      <w:r w:rsidRPr="0088700B">
        <w:rPr>
          <w:rFonts w:ascii="adwa-assalaf" w:eastAsia="Calibri" w:hAnsi="adwa-assalaf" w:cs="adwa-assalaf" w:hint="cs"/>
          <w:rtl/>
        </w:rPr>
        <w:t>الذي يصيبهم في الدنيا و</w:t>
      </w:r>
      <w:r w:rsidRPr="0088700B">
        <w:rPr>
          <w:rFonts w:ascii="adwa-assalaf" w:eastAsia="Calibri" w:hAnsi="adwa-assalaf" w:cs="adwa-assalaf"/>
          <w:rtl/>
        </w:rPr>
        <w:t>في البرزخ، ولكن أكثرهم لا يعلمون ذلك، ومن جملة الظالمين المكذبون بعذاب القبر، فهم لا يعلمون ذلك</w:t>
      </w:r>
      <w:r w:rsidRPr="0088700B">
        <w:rPr>
          <w:rFonts w:ascii="adwa-assalaf" w:eastAsia="Calibri" w:hAnsi="adwa-assalaf" w:cs="adwa-assalaf" w:hint="cs"/>
          <w:rtl/>
        </w:rPr>
        <w:t xml:space="preserve"> لجهلهم</w:t>
      </w:r>
      <w:r w:rsidRPr="0088700B">
        <w:rPr>
          <w:rFonts w:ascii="adwa-assalaf" w:eastAsia="Calibri" w:hAnsi="adwa-assalaf" w:cs="adwa-assalaf"/>
          <w:rtl/>
        </w:rPr>
        <w:t>، ولا يؤمنون به، وهو حق</w:t>
      </w:r>
      <w:r w:rsidRPr="00744930">
        <w:rPr>
          <w:rFonts w:ascii="Traditional Arabic" w:hAnsi="Traditional Arabic" w:cs="Traditional Arabic"/>
          <w:vertAlign w:val="superscript"/>
          <w:rtl/>
        </w:rPr>
        <w:t>(</w:t>
      </w:r>
      <w:r w:rsidRPr="00744930">
        <w:rPr>
          <w:rFonts w:ascii="Traditional Arabic" w:hAnsi="Traditional Arabic" w:cs="Traditional Arabic"/>
          <w:vertAlign w:val="superscript"/>
          <w:rtl/>
        </w:rPr>
        <w:footnoteReference w:id="18"/>
      </w:r>
      <w:r w:rsidRPr="00744930">
        <w:rPr>
          <w:rFonts w:ascii="Traditional Arabic" w:hAnsi="Traditional Arabic" w:cs="Traditional Arabic"/>
          <w:vertAlign w:val="superscript"/>
          <w:rtl/>
        </w:rPr>
        <w:t>)</w:t>
      </w:r>
      <w:r w:rsidRPr="0088700B">
        <w:rPr>
          <w:rFonts w:ascii="adwa-assalaf" w:eastAsia="Calibri" w:hAnsi="adwa-assalaf" w:cs="adwa-assalaf"/>
          <w:rtl/>
        </w:rPr>
        <w:t xml:space="preserve">. </w:t>
      </w:r>
    </w:p>
    <w:p w14:paraId="070469DE" w14:textId="77777777" w:rsidR="00CF6A19" w:rsidRDefault="00CF6A19" w:rsidP="002775E7">
      <w:pPr>
        <w:jc w:val="lowKashida"/>
        <w:rPr>
          <w:rFonts w:ascii="adwa-assalaf" w:eastAsia="Calibri" w:hAnsi="adwa-assalaf" w:cs="adwa-assalaf"/>
          <w:rtl/>
          <w:lang w:bidi="ar-YE"/>
        </w:rPr>
      </w:pPr>
      <w:r>
        <w:rPr>
          <w:rStyle w:val="af3"/>
          <w:rtl/>
        </w:rPr>
        <w:t>﴿</w:t>
      </w:r>
      <w:r w:rsidRPr="00F127DC">
        <w:rPr>
          <w:rFonts w:ascii="QCF2590" w:hAnsi="QCF2590" w:cs="QCF2590"/>
          <w:sz w:val="28"/>
          <w:szCs w:val="28"/>
          <w:rtl/>
        </w:rPr>
        <w:t>ﲎ ﲏ ﲐ ﲑ ﲒ ﲓ ﲔ ﲕ ﲖ ﲗ ﲘ</w:t>
      </w:r>
      <w:r w:rsidRPr="00F127DC">
        <w:rPr>
          <w:rStyle w:val="af3"/>
          <w:rtl/>
        </w:rPr>
        <w:t>﴾</w:t>
      </w:r>
      <w:r w:rsidRPr="00AA70C5">
        <w:rPr>
          <w:rFonts w:ascii="Arial" w:hAnsi="Arial" w:cs="Arial"/>
          <w:color w:val="9DAB0C"/>
          <w:rtl/>
        </w:rPr>
        <w:t xml:space="preserve"> </w:t>
      </w:r>
      <w:r w:rsidRPr="00AB65FE">
        <w:rPr>
          <w:rFonts w:ascii="adwa-assalaf" w:eastAsia="Calibri" w:hAnsi="adwa-assalaf" w:cs="adwa-assalaf"/>
          <w:rtl/>
          <w:lang w:bidi="ar-YE"/>
        </w:rPr>
        <w:t xml:space="preserve">أي: إن الذين </w:t>
      </w:r>
      <w:r w:rsidRPr="00AB65FE">
        <w:rPr>
          <w:rFonts w:ascii="adwa-assalaf" w:eastAsia="Calibri" w:hAnsi="adwa-assalaf" w:cs="adwa-assalaf" w:hint="cs"/>
          <w:rtl/>
          <w:lang w:bidi="ar-YE"/>
        </w:rPr>
        <w:t>آمنوا وعملوا الأعمال الصالحة</w:t>
      </w:r>
      <w:r w:rsidRPr="00AB65FE">
        <w:rPr>
          <w:rFonts w:ascii="adwa-assalaf" w:eastAsia="Calibri" w:hAnsi="adwa-assalaf" w:cs="adwa-assalaf"/>
          <w:rtl/>
          <w:lang w:bidi="ar-YE"/>
        </w:rPr>
        <w:t xml:space="preserve"> لهم بساتين</w:t>
      </w:r>
      <w:r w:rsidRPr="00AB65FE">
        <w:rPr>
          <w:rFonts w:ascii="adwa-assalaf" w:eastAsia="Calibri" w:hAnsi="adwa-assalaf" w:cs="adwa-assalaf" w:hint="cs"/>
          <w:rtl/>
          <w:lang w:bidi="ar-YE"/>
        </w:rPr>
        <w:t>ُ</w:t>
      </w:r>
      <w:r w:rsidRPr="00AB65FE">
        <w:rPr>
          <w:rFonts w:ascii="adwa-assalaf" w:eastAsia="Calibri" w:hAnsi="adwa-assalaf" w:cs="adwa-assalaf"/>
          <w:rtl/>
          <w:lang w:bidi="ar-YE"/>
        </w:rPr>
        <w:t xml:space="preserve"> تجري الأنهار من تحت أشجارها </w:t>
      </w:r>
      <w:r>
        <w:rPr>
          <w:rFonts w:ascii="adwa-assalaf" w:eastAsia="Calibri" w:hAnsi="adwa-assalaf" w:cs="adwa-assalaf" w:hint="cs"/>
          <w:rtl/>
          <w:lang w:bidi="ar-YE"/>
        </w:rPr>
        <w:t>وقصورها.</w:t>
      </w:r>
    </w:p>
    <w:p w14:paraId="4F5E28D0" w14:textId="43E47B0D" w:rsidR="00CF6A19" w:rsidRDefault="00CF6A19" w:rsidP="00CF6A19">
      <w:pPr>
        <w:jc w:val="lowKashida"/>
        <w:rPr>
          <w:rFonts w:ascii="adwa-assalaf" w:eastAsia="Calibri" w:hAnsi="adwa-assalaf" w:cs="adwa-assalaf"/>
          <w:rtl/>
          <w:lang w:bidi="ar-YE"/>
        </w:rPr>
      </w:pPr>
      <w:r>
        <w:rPr>
          <w:rFonts w:ascii="adwa-assalaf" w:eastAsia="Calibri" w:hAnsi="adwa-assalaf" w:cs="adwa-assalaf" w:hint="cs"/>
          <w:rtl/>
          <w:lang w:bidi="ar-YE"/>
        </w:rPr>
        <w:t xml:space="preserve">ومن اللفتات الجميلة في بيان نعيم أهل الجنة </w:t>
      </w:r>
      <w:r w:rsidRPr="009F65F2">
        <w:rPr>
          <w:rFonts w:ascii="adwa-assalaf" w:eastAsia="Calibri" w:hAnsi="adwa-assalaf" w:cs="adwa-assalaf"/>
          <w:rtl/>
          <w:lang w:bidi="ar-YE"/>
        </w:rPr>
        <w:t>أ</w:t>
      </w:r>
      <w:r>
        <w:rPr>
          <w:rFonts w:ascii="adwa-assalaf" w:eastAsia="Calibri" w:hAnsi="adwa-assalaf" w:cs="adwa-assalaf" w:hint="cs"/>
          <w:rtl/>
          <w:lang w:bidi="ar-YE"/>
        </w:rPr>
        <w:t>نَّ الله سبحانه أ</w:t>
      </w:r>
      <w:r w:rsidRPr="009F65F2">
        <w:rPr>
          <w:rFonts w:ascii="adwa-assalaf" w:eastAsia="Calibri" w:hAnsi="adwa-assalaf" w:cs="adwa-assalaf"/>
          <w:rtl/>
          <w:lang w:bidi="ar-YE"/>
        </w:rPr>
        <w:t xml:space="preserve">خبر </w:t>
      </w:r>
      <w:r>
        <w:rPr>
          <w:rFonts w:ascii="adwa-assalaf" w:eastAsia="Calibri" w:hAnsi="adwa-assalaf" w:cs="adwa-assalaf" w:hint="cs"/>
          <w:rtl/>
          <w:lang w:bidi="ar-YE"/>
        </w:rPr>
        <w:t>في بعض الآيات أن</w:t>
      </w:r>
      <w:r w:rsidR="002775E7">
        <w:rPr>
          <w:rFonts w:ascii="adwa-assalaf" w:eastAsia="Calibri" w:hAnsi="adwa-assalaf" w:cs="adwa-assalaf" w:hint="cs"/>
          <w:rtl/>
          <w:lang w:bidi="ar-YE"/>
        </w:rPr>
        <w:t>َّ</w:t>
      </w:r>
      <w:r>
        <w:rPr>
          <w:rFonts w:ascii="adwa-assalaf" w:eastAsia="Calibri" w:hAnsi="adwa-assalaf" w:cs="adwa-assalaf" w:hint="cs"/>
          <w:rtl/>
          <w:lang w:bidi="ar-YE"/>
        </w:rPr>
        <w:t xml:space="preserve"> الأنهار في الجنة تجري من تحتها، كما في هذه الآية، أي: من تحت أشجارها</w:t>
      </w:r>
      <w:r w:rsidR="002775E7">
        <w:rPr>
          <w:rFonts w:ascii="adwa-assalaf" w:eastAsia="Calibri" w:hAnsi="adwa-assalaf" w:cs="adwa-assalaf" w:hint="cs"/>
          <w:rtl/>
          <w:lang w:bidi="ar-YE"/>
        </w:rPr>
        <w:t xml:space="preserve"> وقصورها</w:t>
      </w:r>
      <w:r>
        <w:rPr>
          <w:rFonts w:ascii="adwa-assalaf" w:eastAsia="Calibri" w:hAnsi="adwa-assalaf" w:cs="adwa-assalaf" w:hint="cs"/>
          <w:rtl/>
          <w:lang w:bidi="ar-YE"/>
        </w:rPr>
        <w:t>، وفي بعض الآيات أخبر أن</w:t>
      </w:r>
      <w:r w:rsidR="002775E7">
        <w:rPr>
          <w:rFonts w:ascii="adwa-assalaf" w:eastAsia="Calibri" w:hAnsi="adwa-assalaf" w:cs="adwa-assalaf" w:hint="cs"/>
          <w:rtl/>
          <w:lang w:bidi="ar-YE"/>
        </w:rPr>
        <w:t>َّ</w:t>
      </w:r>
      <w:r>
        <w:rPr>
          <w:rFonts w:ascii="adwa-assalaf" w:eastAsia="Calibri" w:hAnsi="adwa-assalaf" w:cs="adwa-assalaf" w:hint="cs"/>
          <w:rtl/>
          <w:lang w:bidi="ar-YE"/>
        </w:rPr>
        <w:t xml:space="preserve"> الأنهار تجري من تحتهم كقوله سبحانه</w:t>
      </w:r>
      <w:r w:rsidRPr="009F65F2">
        <w:rPr>
          <w:rFonts w:ascii="adwa-assalaf" w:eastAsia="Calibri" w:hAnsi="adwa-assalaf" w:cs="adwa-assalaf"/>
          <w:rtl/>
          <w:lang w:bidi="ar-YE"/>
        </w:rPr>
        <w:t xml:space="preserve">: </w:t>
      </w:r>
      <w:r>
        <w:rPr>
          <w:rFonts w:ascii="adwa-assalaf" w:eastAsia="Calibri" w:hAnsi="adwa-assalaf" w:cs="adwa-assalaf"/>
          <w:rtl/>
          <w:lang w:bidi="ar-YE"/>
        </w:rPr>
        <w:t>﴿</w:t>
      </w:r>
      <w:r w:rsidRPr="00DA5808">
        <w:rPr>
          <w:rFonts w:ascii="adwa-assalaf" w:eastAsia="Calibri" w:hAnsi="adwa-assalaf" w:cs="adwa-assalaf"/>
          <w:rtl/>
          <w:lang w:bidi="ar-YE"/>
        </w:rPr>
        <w:t>وَنَزَعْنَا مَا فِي صُدُورِهِمْ مِنْ غِلٍّ تَجْرِي مِنْ تَحْتِهِمُ الْأَنْهَارُ</w:t>
      </w:r>
      <w:r>
        <w:rPr>
          <w:rFonts w:ascii="adwa-assalaf" w:eastAsia="Calibri" w:hAnsi="adwa-assalaf" w:cs="adwa-assalaf"/>
          <w:rtl/>
          <w:lang w:bidi="ar-YE"/>
        </w:rPr>
        <w:t>﴾</w:t>
      </w:r>
      <w:r w:rsidRPr="00DA5808">
        <w:rPr>
          <w:rFonts w:ascii="adwa-assalaf" w:eastAsia="Calibri" w:hAnsi="adwa-assalaf" w:cs="adwa-assalaf"/>
          <w:rtl/>
          <w:lang w:bidi="ar-YE"/>
        </w:rPr>
        <w:t xml:space="preserve"> [الأعراف: 43]</w:t>
      </w:r>
      <w:r w:rsidRPr="009F65F2">
        <w:rPr>
          <w:rFonts w:ascii="adwa-assalaf" w:eastAsia="Calibri" w:hAnsi="adwa-assalaf" w:cs="adwa-assalaf"/>
          <w:rtl/>
          <w:lang w:bidi="ar-YE"/>
        </w:rPr>
        <w:t xml:space="preserve">، </w:t>
      </w:r>
      <w:r>
        <w:rPr>
          <w:rFonts w:ascii="adwa-assalaf" w:eastAsia="Calibri" w:hAnsi="adwa-assalaf" w:cs="adwa-assalaf" w:hint="cs"/>
          <w:rtl/>
          <w:lang w:bidi="ar-YE"/>
        </w:rPr>
        <w:t>فجريان الأنهار من تحتهم</w:t>
      </w:r>
      <w:r w:rsidRPr="009F65F2">
        <w:rPr>
          <w:rFonts w:ascii="adwa-assalaf" w:eastAsia="Calibri" w:hAnsi="adwa-assalaf" w:cs="adwa-assalaf"/>
          <w:rtl/>
          <w:lang w:bidi="ar-YE"/>
        </w:rPr>
        <w:t xml:space="preserve"> </w:t>
      </w:r>
      <w:r>
        <w:rPr>
          <w:rFonts w:ascii="adwa-assalaf" w:eastAsia="Calibri" w:hAnsi="adwa-assalaf" w:cs="adwa-assalaf" w:hint="cs"/>
          <w:rtl/>
          <w:lang w:bidi="ar-YE"/>
        </w:rPr>
        <w:t xml:space="preserve">حين </w:t>
      </w:r>
      <w:r>
        <w:rPr>
          <w:rFonts w:ascii="adwa-assalaf" w:eastAsia="Calibri" w:hAnsi="adwa-assalaf" w:cs="adwa-assalaf" w:hint="cs"/>
          <w:rtl/>
          <w:lang w:bidi="ar-YE"/>
        </w:rPr>
        <w:lastRenderedPageBreak/>
        <w:t>يخرج</w:t>
      </w:r>
      <w:r w:rsidRPr="009F65F2">
        <w:rPr>
          <w:rFonts w:ascii="adwa-assalaf" w:eastAsia="Calibri" w:hAnsi="adwa-assalaf" w:cs="adwa-assalaf"/>
          <w:rtl/>
          <w:lang w:bidi="ar-YE"/>
        </w:rPr>
        <w:t xml:space="preserve"> أهل الجنة للنزهة في بساتين الجنة، و</w:t>
      </w:r>
      <w:r w:rsidR="002775E7">
        <w:rPr>
          <w:rFonts w:ascii="adwa-assalaf" w:eastAsia="Calibri" w:hAnsi="adwa-assalaf" w:cs="adwa-assalaf" w:hint="cs"/>
          <w:rtl/>
          <w:lang w:bidi="ar-YE"/>
        </w:rPr>
        <w:t xml:space="preserve">إذا </w:t>
      </w:r>
      <w:r>
        <w:rPr>
          <w:rFonts w:ascii="adwa-assalaf" w:eastAsia="Calibri" w:hAnsi="adwa-assalaf" w:cs="adwa-assalaf" w:hint="cs"/>
          <w:rtl/>
          <w:lang w:bidi="ar-YE"/>
        </w:rPr>
        <w:t xml:space="preserve">جلس أهل الجنة </w:t>
      </w:r>
      <w:r w:rsidR="002775E7">
        <w:rPr>
          <w:rFonts w:ascii="adwa-assalaf" w:eastAsia="Calibri" w:hAnsi="adwa-assalaf" w:cs="adwa-assalaf" w:hint="cs"/>
          <w:rtl/>
          <w:lang w:bidi="ar-YE"/>
        </w:rPr>
        <w:t>في الغرف يكونون</w:t>
      </w:r>
      <w:r w:rsidRPr="009F65F2">
        <w:rPr>
          <w:rFonts w:ascii="adwa-assalaf" w:eastAsia="Calibri" w:hAnsi="adwa-assalaf" w:cs="adwa-assalaf"/>
          <w:rtl/>
          <w:lang w:bidi="ar-YE"/>
        </w:rPr>
        <w:t xml:space="preserve"> متقابلين، كلٌ جالس على سريره يقابل الآخر بوجهه، </w:t>
      </w:r>
      <w:r>
        <w:rPr>
          <w:rFonts w:ascii="adwa-assalaf" w:eastAsia="Calibri" w:hAnsi="adwa-assalaf" w:cs="adwa-assalaf" w:hint="cs"/>
          <w:rtl/>
          <w:lang w:bidi="ar-YE"/>
        </w:rPr>
        <w:t xml:space="preserve">كما </w:t>
      </w:r>
      <w:r w:rsidRPr="009F65F2">
        <w:rPr>
          <w:rFonts w:ascii="adwa-assalaf" w:eastAsia="Calibri" w:hAnsi="adwa-assalaf" w:cs="adwa-assalaf"/>
          <w:rtl/>
          <w:lang w:bidi="ar-YE"/>
        </w:rPr>
        <w:t xml:space="preserve">قال تعالى: </w:t>
      </w:r>
      <w:r>
        <w:rPr>
          <w:rFonts w:ascii="adwa-assalaf" w:eastAsia="Calibri" w:hAnsi="adwa-assalaf" w:cs="adwa-assalaf"/>
          <w:rtl/>
          <w:lang w:bidi="ar-YE"/>
        </w:rPr>
        <w:t>﴿</w:t>
      </w:r>
      <w:r w:rsidRPr="00DA5808">
        <w:rPr>
          <w:rFonts w:ascii="adwa-assalaf" w:eastAsia="Calibri" w:hAnsi="adwa-assalaf" w:cs="adwa-assalaf"/>
          <w:rtl/>
          <w:lang w:bidi="ar-YE"/>
        </w:rPr>
        <w:t xml:space="preserve">إِنَّ الْمُتَّقِينَ فِي جَنَّاتٍ وَعُيُونٍ </w:t>
      </w:r>
      <w:r>
        <w:rPr>
          <w:rFonts w:ascii="adwa-assalaf" w:eastAsia="Calibri" w:hAnsi="adwa-assalaf" w:cs="adwa-assalaf" w:hint="cs"/>
          <w:rtl/>
          <w:lang w:bidi="ar-YE"/>
        </w:rPr>
        <w:t>*</w:t>
      </w:r>
      <w:r w:rsidRPr="00DA5808">
        <w:rPr>
          <w:rFonts w:ascii="adwa-assalaf" w:eastAsia="Calibri" w:hAnsi="adwa-assalaf" w:cs="adwa-assalaf"/>
          <w:rtl/>
          <w:lang w:bidi="ar-YE"/>
        </w:rPr>
        <w:t xml:space="preserve"> ادْخُلُوهَا بِسَلَامٍ آمِنِينَ </w:t>
      </w:r>
      <w:r>
        <w:rPr>
          <w:rFonts w:ascii="adwa-assalaf" w:eastAsia="Calibri" w:hAnsi="adwa-assalaf" w:cs="adwa-assalaf" w:hint="cs"/>
          <w:rtl/>
          <w:lang w:bidi="ar-YE"/>
        </w:rPr>
        <w:t>*</w:t>
      </w:r>
      <w:r w:rsidRPr="00DA5808">
        <w:rPr>
          <w:rFonts w:ascii="adwa-assalaf" w:eastAsia="Calibri" w:hAnsi="adwa-assalaf" w:cs="adwa-assalaf"/>
          <w:rtl/>
          <w:lang w:bidi="ar-YE"/>
        </w:rPr>
        <w:t xml:space="preserve"> وَنَزَعْنَا مَا فِي صُدُورِهِمْ مِنْ غِلٍّ إِخْوَانًا عَلَى سُرُرٍ مُتَقَابِلِينَ </w:t>
      </w:r>
      <w:r>
        <w:rPr>
          <w:rFonts w:ascii="adwa-assalaf" w:eastAsia="Calibri" w:hAnsi="adwa-assalaf" w:cs="adwa-assalaf" w:hint="cs"/>
          <w:rtl/>
          <w:lang w:bidi="ar-YE"/>
        </w:rPr>
        <w:t>*</w:t>
      </w:r>
      <w:r w:rsidRPr="00DA5808">
        <w:rPr>
          <w:rFonts w:ascii="adwa-assalaf" w:eastAsia="Calibri" w:hAnsi="adwa-assalaf" w:cs="adwa-assalaf"/>
          <w:rtl/>
          <w:lang w:bidi="ar-YE"/>
        </w:rPr>
        <w:t xml:space="preserve"> لَا يَمَسُّهُمْ فِيهَا نَصَبٌ وَمَا هُمْ مِنْهَا بِمُخْرَجِينَ</w:t>
      </w:r>
      <w:r>
        <w:rPr>
          <w:rFonts w:ascii="adwa-assalaf" w:eastAsia="Calibri" w:hAnsi="adwa-assalaf" w:cs="adwa-assalaf"/>
          <w:rtl/>
          <w:lang w:bidi="ar-YE"/>
        </w:rPr>
        <w:t>﴾</w:t>
      </w:r>
      <w:r w:rsidRPr="00DA5808">
        <w:rPr>
          <w:rFonts w:ascii="adwa-assalaf" w:eastAsia="Calibri" w:hAnsi="adwa-assalaf" w:cs="adwa-assalaf"/>
          <w:rtl/>
          <w:lang w:bidi="ar-YE"/>
        </w:rPr>
        <w:t xml:space="preserve"> [الحجر: 45 - 48]</w:t>
      </w:r>
      <w:r>
        <w:rPr>
          <w:rFonts w:ascii="adwa-assalaf" w:eastAsia="Calibri" w:hAnsi="adwa-assalaf" w:cs="adwa-assalaf" w:hint="cs"/>
          <w:rtl/>
          <w:lang w:bidi="ar-YE"/>
        </w:rPr>
        <w:t xml:space="preserve">، </w:t>
      </w:r>
      <w:r w:rsidRPr="009F65F2">
        <w:rPr>
          <w:rFonts w:ascii="adwa-assalaf" w:eastAsia="Calibri" w:hAnsi="adwa-assalaf" w:cs="adwa-assalaf"/>
          <w:rtl/>
          <w:lang w:bidi="ar-YE"/>
        </w:rPr>
        <w:t xml:space="preserve">ويكونون في غرف عالية، وعلى سرر مرفوعة، يشاهدون حال جلوسهم ما أعطاهم الله من النعيم الكبير، قال الله تعالى: </w:t>
      </w:r>
      <w:r>
        <w:rPr>
          <w:rFonts w:ascii="adwa-assalaf" w:eastAsia="Calibri" w:hAnsi="adwa-assalaf" w:cs="adwa-assalaf"/>
          <w:rtl/>
          <w:lang w:bidi="ar-YE"/>
        </w:rPr>
        <w:t>﴿</w:t>
      </w:r>
      <w:r w:rsidRPr="00DA5808">
        <w:rPr>
          <w:rFonts w:ascii="adwa-assalaf" w:eastAsia="Calibri" w:hAnsi="adwa-assalaf" w:cs="adwa-assalaf"/>
          <w:rtl/>
          <w:lang w:bidi="ar-YE"/>
        </w:rPr>
        <w:t>لَكِنِ الَّذِينَ اتَّقَوْا رَبَّهُمْ لَهُمْ غُرَفٌ مِنْ فَوْقِهَا غُرَفٌ مَبْنِيَّةٌ تَجْرِي مِنْ تَحْتِهَا الْأَنْهَارُ</w:t>
      </w:r>
      <w:r>
        <w:rPr>
          <w:rFonts w:ascii="adwa-assalaf" w:eastAsia="Calibri" w:hAnsi="adwa-assalaf" w:cs="adwa-assalaf"/>
          <w:rtl/>
          <w:lang w:bidi="ar-YE"/>
        </w:rPr>
        <w:t>﴾</w:t>
      </w:r>
      <w:r w:rsidRPr="00DA5808">
        <w:rPr>
          <w:rFonts w:ascii="adwa-assalaf" w:eastAsia="Calibri" w:hAnsi="adwa-assalaf" w:cs="adwa-assalaf"/>
          <w:rtl/>
          <w:lang w:bidi="ar-YE"/>
        </w:rPr>
        <w:t xml:space="preserve"> [الزمر: 20]</w:t>
      </w:r>
      <w:r w:rsidRPr="009F65F2">
        <w:rPr>
          <w:rFonts w:ascii="adwa-assalaf" w:eastAsia="Calibri" w:hAnsi="adwa-assalaf" w:cs="adwa-assalaf"/>
          <w:rtl/>
          <w:lang w:bidi="ar-YE"/>
        </w:rPr>
        <w:t xml:space="preserve">، قال المفسرون: الغرفة في اللغة كل مكان عالٍ، وقال سبحانه: </w:t>
      </w:r>
      <w:r>
        <w:rPr>
          <w:rFonts w:ascii="adwa-assalaf" w:eastAsia="Calibri" w:hAnsi="adwa-assalaf" w:cs="adwa-assalaf"/>
          <w:rtl/>
          <w:lang w:bidi="ar-YE"/>
        </w:rPr>
        <w:t>﴿</w:t>
      </w:r>
      <w:r w:rsidRPr="00DA5808">
        <w:rPr>
          <w:rFonts w:ascii="adwa-assalaf" w:eastAsia="Calibri" w:hAnsi="adwa-assalaf" w:cs="adwa-assalaf"/>
          <w:rtl/>
          <w:lang w:bidi="ar-YE"/>
        </w:rPr>
        <w:t xml:space="preserve">فِي جَنَّةٍ عَالِيَةٍ </w:t>
      </w:r>
      <w:r>
        <w:rPr>
          <w:rFonts w:ascii="adwa-assalaf" w:eastAsia="Calibri" w:hAnsi="adwa-assalaf" w:cs="adwa-assalaf" w:hint="cs"/>
          <w:rtl/>
          <w:lang w:bidi="ar-YE"/>
        </w:rPr>
        <w:t>*</w:t>
      </w:r>
      <w:r w:rsidRPr="00DA5808">
        <w:rPr>
          <w:rFonts w:ascii="adwa-assalaf" w:eastAsia="Calibri" w:hAnsi="adwa-assalaf" w:cs="adwa-assalaf"/>
          <w:rtl/>
          <w:lang w:bidi="ar-YE"/>
        </w:rPr>
        <w:t xml:space="preserve"> لَا تَسْمَعُ فِيهَا لَاغِيَةً </w:t>
      </w:r>
      <w:r>
        <w:rPr>
          <w:rFonts w:ascii="adwa-assalaf" w:eastAsia="Calibri" w:hAnsi="adwa-assalaf" w:cs="adwa-assalaf" w:hint="cs"/>
          <w:rtl/>
          <w:lang w:bidi="ar-YE"/>
        </w:rPr>
        <w:t>*</w:t>
      </w:r>
      <w:r w:rsidRPr="00DA5808">
        <w:rPr>
          <w:rFonts w:ascii="adwa-assalaf" w:eastAsia="Calibri" w:hAnsi="adwa-assalaf" w:cs="adwa-assalaf"/>
          <w:rtl/>
          <w:lang w:bidi="ar-YE"/>
        </w:rPr>
        <w:t xml:space="preserve"> فِيهَا عَيْنٌ جَارِيَةٌ </w:t>
      </w:r>
      <w:r>
        <w:rPr>
          <w:rFonts w:ascii="adwa-assalaf" w:eastAsia="Calibri" w:hAnsi="adwa-assalaf" w:cs="adwa-assalaf" w:hint="cs"/>
          <w:rtl/>
          <w:lang w:bidi="ar-YE"/>
        </w:rPr>
        <w:t>*</w:t>
      </w:r>
      <w:r w:rsidRPr="00DA5808">
        <w:rPr>
          <w:rFonts w:ascii="adwa-assalaf" w:eastAsia="Calibri" w:hAnsi="adwa-assalaf" w:cs="adwa-assalaf"/>
          <w:rtl/>
          <w:lang w:bidi="ar-YE"/>
        </w:rPr>
        <w:t xml:space="preserve"> فِيهَا سُرُرٌ مَرْفُوعَةٌ</w:t>
      </w:r>
      <w:r>
        <w:rPr>
          <w:rFonts w:ascii="adwa-assalaf" w:eastAsia="Calibri" w:hAnsi="adwa-assalaf" w:cs="adwa-assalaf"/>
          <w:rtl/>
          <w:lang w:bidi="ar-YE"/>
        </w:rPr>
        <w:t>﴾</w:t>
      </w:r>
      <w:r w:rsidRPr="00DA5808">
        <w:rPr>
          <w:rFonts w:ascii="adwa-assalaf" w:eastAsia="Calibri" w:hAnsi="adwa-assalaf" w:cs="adwa-assalaf"/>
          <w:rtl/>
          <w:lang w:bidi="ar-YE"/>
        </w:rPr>
        <w:t xml:space="preserve"> [الغاشية: 10 - 13] </w:t>
      </w:r>
      <w:r w:rsidRPr="009F65F2">
        <w:rPr>
          <w:rFonts w:ascii="adwa-assalaf" w:eastAsia="Calibri" w:hAnsi="adwa-assalaf" w:cs="adwa-assalaf"/>
          <w:rtl/>
          <w:lang w:bidi="ar-YE"/>
        </w:rPr>
        <w:t>أي</w:t>
      </w:r>
      <w:r>
        <w:rPr>
          <w:rFonts w:ascii="adwa-assalaf" w:eastAsia="Calibri" w:hAnsi="adwa-assalaf" w:cs="adwa-assalaf" w:hint="cs"/>
          <w:rtl/>
          <w:lang w:bidi="ar-YE"/>
        </w:rPr>
        <w:t>: أَسِرَّةٌ</w:t>
      </w:r>
      <w:r w:rsidRPr="009F65F2">
        <w:rPr>
          <w:rFonts w:ascii="adwa-assalaf" w:eastAsia="Calibri" w:hAnsi="adwa-assalaf" w:cs="adwa-assalaf"/>
          <w:rtl/>
          <w:lang w:bidi="ar-YE"/>
        </w:rPr>
        <w:t xml:space="preserve"> </w:t>
      </w:r>
      <w:r>
        <w:rPr>
          <w:rFonts w:ascii="adwa-assalaf" w:eastAsia="Calibri" w:hAnsi="adwa-assalaf" w:cs="adwa-assalaf" w:hint="cs"/>
          <w:rtl/>
          <w:lang w:bidi="ar-YE"/>
        </w:rPr>
        <w:t xml:space="preserve">مرتفعةٌ </w:t>
      </w:r>
      <w:r w:rsidRPr="009F65F2">
        <w:rPr>
          <w:rFonts w:ascii="adwa-assalaf" w:eastAsia="Calibri" w:hAnsi="adwa-assalaf" w:cs="adwa-assalaf"/>
          <w:rtl/>
          <w:lang w:bidi="ar-YE"/>
        </w:rPr>
        <w:t>عالية</w:t>
      </w:r>
      <w:r>
        <w:rPr>
          <w:rFonts w:ascii="adwa-assalaf" w:eastAsia="Calibri" w:hAnsi="adwa-assalaf" w:cs="adwa-assalaf" w:hint="cs"/>
          <w:rtl/>
          <w:lang w:bidi="ar-YE"/>
        </w:rPr>
        <w:t>ٌ؛</w:t>
      </w:r>
      <w:r w:rsidRPr="009F65F2">
        <w:rPr>
          <w:rFonts w:ascii="adwa-assalaf" w:eastAsia="Calibri" w:hAnsi="adwa-assalaf" w:cs="adwa-assalaf"/>
          <w:rtl/>
          <w:lang w:bidi="ar-YE"/>
        </w:rPr>
        <w:t xml:space="preserve"> لأجل أن يرى المؤمن إذا جلس عليها جميع ما أعطاه ربه في الجنة من النعيم العظيم والمُلك الكبير، </w:t>
      </w:r>
      <w:r>
        <w:rPr>
          <w:rFonts w:ascii="adwa-assalaf" w:eastAsia="Calibri" w:hAnsi="adwa-assalaf" w:cs="adwa-assalaf" w:hint="cs"/>
          <w:rtl/>
          <w:lang w:bidi="ar-YE"/>
        </w:rPr>
        <w:t xml:space="preserve">كما قال سبحانه: </w:t>
      </w:r>
      <w:r>
        <w:rPr>
          <w:rFonts w:ascii="adwa-assalaf" w:eastAsia="Calibri" w:hAnsi="adwa-assalaf" w:cs="adwa-assalaf"/>
          <w:rtl/>
          <w:lang w:bidi="ar-YE"/>
        </w:rPr>
        <w:t>﴿</w:t>
      </w:r>
      <w:r w:rsidRPr="00DA5808">
        <w:rPr>
          <w:rFonts w:ascii="adwa-assalaf" w:eastAsia="Calibri" w:hAnsi="adwa-assalaf" w:cs="adwa-assalaf"/>
          <w:rtl/>
          <w:lang w:bidi="ar-YE"/>
        </w:rPr>
        <w:t>وَإِذَا رَأَيْتَ ثَمَّ رَأَيْتَ نَعِيمًا وَمُلْكًا كَبِيرًا</w:t>
      </w:r>
      <w:r>
        <w:rPr>
          <w:rFonts w:ascii="adwa-assalaf" w:eastAsia="Calibri" w:hAnsi="adwa-assalaf" w:cs="adwa-assalaf"/>
          <w:rtl/>
          <w:lang w:bidi="ar-YE"/>
        </w:rPr>
        <w:t>﴾</w:t>
      </w:r>
      <w:r w:rsidRPr="00DA5808">
        <w:rPr>
          <w:rFonts w:ascii="adwa-assalaf" w:eastAsia="Calibri" w:hAnsi="adwa-assalaf" w:cs="adwa-assalaf"/>
          <w:rtl/>
          <w:lang w:bidi="ar-YE"/>
        </w:rPr>
        <w:t xml:space="preserve"> [الإنسان: 20]</w:t>
      </w:r>
      <w:r>
        <w:rPr>
          <w:rFonts w:ascii="adwa-assalaf" w:eastAsia="Calibri" w:hAnsi="adwa-assalaf" w:cs="adwa-assalaf" w:hint="cs"/>
          <w:rtl/>
          <w:lang w:bidi="ar-YE"/>
        </w:rPr>
        <w:t>،</w:t>
      </w:r>
      <w:r w:rsidRPr="00DA5808">
        <w:rPr>
          <w:rFonts w:ascii="adwa-assalaf" w:eastAsia="Calibri" w:hAnsi="adwa-assalaf" w:cs="adwa-assalaf"/>
          <w:rtl/>
          <w:lang w:bidi="ar-YE"/>
        </w:rPr>
        <w:t xml:space="preserve"> </w:t>
      </w:r>
      <w:r w:rsidRPr="009F65F2">
        <w:rPr>
          <w:rFonts w:ascii="adwa-assalaf" w:eastAsia="Calibri" w:hAnsi="adwa-assalaf" w:cs="adwa-assalaf"/>
          <w:rtl/>
          <w:lang w:bidi="ar-YE"/>
        </w:rPr>
        <w:t>ف</w:t>
      </w:r>
      <w:r>
        <w:rPr>
          <w:rFonts w:ascii="adwa-assalaf" w:eastAsia="Calibri" w:hAnsi="adwa-assalaf" w:cs="adwa-assalaf" w:hint="cs"/>
          <w:rtl/>
          <w:lang w:bidi="ar-YE"/>
        </w:rPr>
        <w:t>أهل الجنة</w:t>
      </w:r>
      <w:r w:rsidRPr="009F65F2">
        <w:rPr>
          <w:rFonts w:ascii="adwa-assalaf" w:eastAsia="Calibri" w:hAnsi="adwa-assalaf" w:cs="adwa-assalaf"/>
          <w:rtl/>
          <w:lang w:bidi="ar-YE"/>
        </w:rPr>
        <w:t xml:space="preserve"> يجلسون أحيان</w:t>
      </w:r>
      <w:r>
        <w:rPr>
          <w:rFonts w:ascii="adwa-assalaf" w:eastAsia="Calibri" w:hAnsi="adwa-assalaf" w:cs="adwa-assalaf" w:hint="cs"/>
          <w:rtl/>
          <w:lang w:bidi="ar-YE"/>
        </w:rPr>
        <w:t>ً</w:t>
      </w:r>
      <w:r w:rsidRPr="009F65F2">
        <w:rPr>
          <w:rFonts w:ascii="adwa-assalaf" w:eastAsia="Calibri" w:hAnsi="adwa-assalaf" w:cs="adwa-assalaf"/>
          <w:rtl/>
          <w:lang w:bidi="ar-YE"/>
        </w:rPr>
        <w:t>ا في الغرف على سرر مرفوعة، وأحيان</w:t>
      </w:r>
      <w:r>
        <w:rPr>
          <w:rFonts w:ascii="adwa-assalaf" w:eastAsia="Calibri" w:hAnsi="adwa-assalaf" w:cs="adwa-assalaf" w:hint="cs"/>
          <w:rtl/>
          <w:lang w:bidi="ar-YE"/>
        </w:rPr>
        <w:t>ً</w:t>
      </w:r>
      <w:r w:rsidRPr="009F65F2">
        <w:rPr>
          <w:rFonts w:ascii="adwa-assalaf" w:eastAsia="Calibri" w:hAnsi="adwa-assalaf" w:cs="adwa-assalaf"/>
          <w:rtl/>
          <w:lang w:bidi="ar-YE"/>
        </w:rPr>
        <w:t xml:space="preserve">ا يجلسون في البساتين والأنهار تجري </w:t>
      </w:r>
      <w:r>
        <w:rPr>
          <w:rFonts w:ascii="adwa-assalaf" w:eastAsia="Calibri" w:hAnsi="adwa-assalaf" w:cs="adwa-assalaf" w:hint="cs"/>
          <w:rtl/>
          <w:lang w:bidi="ar-YE"/>
        </w:rPr>
        <w:t>تحت أشجار الجنة</w:t>
      </w:r>
      <w:r w:rsidRPr="009F65F2">
        <w:rPr>
          <w:rFonts w:ascii="adwa-assalaf" w:eastAsia="Calibri" w:hAnsi="adwa-assalaf" w:cs="adwa-assalaf"/>
          <w:rtl/>
          <w:lang w:bidi="ar-YE"/>
        </w:rPr>
        <w:t>، وأحيان</w:t>
      </w:r>
      <w:r>
        <w:rPr>
          <w:rFonts w:ascii="adwa-assalaf" w:eastAsia="Calibri" w:hAnsi="adwa-assalaf" w:cs="adwa-assalaf" w:hint="cs"/>
          <w:rtl/>
          <w:lang w:bidi="ar-YE"/>
        </w:rPr>
        <w:t>ً</w:t>
      </w:r>
      <w:r w:rsidRPr="009F65F2">
        <w:rPr>
          <w:rFonts w:ascii="adwa-assalaf" w:eastAsia="Calibri" w:hAnsi="adwa-assalaf" w:cs="adwa-assalaf"/>
          <w:rtl/>
          <w:lang w:bidi="ar-YE"/>
        </w:rPr>
        <w:t xml:space="preserve">ا يتنزهون بين </w:t>
      </w:r>
      <w:r w:rsidRPr="009F65F2">
        <w:rPr>
          <w:rFonts w:ascii="adwa-assalaf" w:eastAsia="Calibri" w:hAnsi="adwa-assalaf" w:cs="adwa-assalaf"/>
          <w:rtl/>
          <w:lang w:bidi="ar-YE"/>
        </w:rPr>
        <w:lastRenderedPageBreak/>
        <w:t>البساتين يأكلون ويشربون ويتحدثون والأنهار تجري من تحتهم، و</w:t>
      </w:r>
      <w:r>
        <w:rPr>
          <w:rFonts w:ascii="adwa-assalaf" w:eastAsia="Calibri" w:hAnsi="adwa-assalaf" w:cs="adwa-assalaf" w:hint="cs"/>
          <w:rtl/>
          <w:lang w:bidi="ar-YE"/>
        </w:rPr>
        <w:t>أهل الجنة</w:t>
      </w:r>
      <w:r w:rsidRPr="009F65F2">
        <w:rPr>
          <w:rFonts w:ascii="adwa-assalaf" w:eastAsia="Calibri" w:hAnsi="adwa-assalaf" w:cs="adwa-assalaf"/>
          <w:rtl/>
          <w:lang w:bidi="ar-YE"/>
        </w:rPr>
        <w:t xml:space="preserve"> لا يأكلون من جوع</w:t>
      </w:r>
      <w:r w:rsidR="002775E7">
        <w:rPr>
          <w:rFonts w:ascii="adwa-assalaf" w:eastAsia="Calibri" w:hAnsi="adwa-assalaf" w:cs="adwa-assalaf" w:hint="cs"/>
          <w:rtl/>
          <w:lang w:bidi="ar-YE"/>
        </w:rPr>
        <w:t>،</w:t>
      </w:r>
      <w:r w:rsidRPr="009F65F2">
        <w:rPr>
          <w:rFonts w:ascii="adwa-assalaf" w:eastAsia="Calibri" w:hAnsi="adwa-assalaf" w:cs="adwa-assalaf"/>
          <w:rtl/>
          <w:lang w:bidi="ar-YE"/>
        </w:rPr>
        <w:t xml:space="preserve"> ولا يشربون من عطش، بل أكلهم وشربهم تلذذ</w:t>
      </w:r>
      <w:r>
        <w:rPr>
          <w:rFonts w:ascii="adwa-assalaf" w:eastAsia="Calibri" w:hAnsi="adwa-assalaf" w:cs="adwa-assalaf" w:hint="cs"/>
          <w:rtl/>
          <w:lang w:bidi="ar-YE"/>
        </w:rPr>
        <w:t>ً</w:t>
      </w:r>
      <w:r w:rsidRPr="009F65F2">
        <w:rPr>
          <w:rFonts w:ascii="adwa-assalaf" w:eastAsia="Calibri" w:hAnsi="adwa-assalaf" w:cs="adwa-assalaf"/>
          <w:rtl/>
          <w:lang w:bidi="ar-YE"/>
        </w:rPr>
        <w:t>ا، فلا يوجد في الجنة أي</w:t>
      </w:r>
      <w:r w:rsidR="002775E7">
        <w:rPr>
          <w:rFonts w:ascii="adwa-assalaf" w:eastAsia="Calibri" w:hAnsi="adwa-assalaf" w:cs="adwa-assalaf" w:hint="cs"/>
          <w:rtl/>
          <w:lang w:bidi="ar-YE"/>
        </w:rPr>
        <w:t>ُّ</w:t>
      </w:r>
      <w:r w:rsidRPr="009F65F2">
        <w:rPr>
          <w:rFonts w:ascii="adwa-assalaf" w:eastAsia="Calibri" w:hAnsi="adwa-assalaf" w:cs="adwa-assalaf"/>
          <w:rtl/>
          <w:lang w:bidi="ar-YE"/>
        </w:rPr>
        <w:t xml:space="preserve"> ألم ولا تعب ولا أذى ولا منغصات، بل هي عيشة راضية، في جنة عالية</w:t>
      </w:r>
      <w:r w:rsidRPr="00AB65FE">
        <w:rPr>
          <w:rFonts w:ascii="adwa-assalaf" w:eastAsia="Calibri" w:hAnsi="adwa-assalaf" w:cs="adwa-assalaf"/>
          <w:rtl/>
          <w:lang w:bidi="ar-YE"/>
        </w:rPr>
        <w:t>.</w:t>
      </w:r>
    </w:p>
    <w:p w14:paraId="1DFFDEF2" w14:textId="77777777" w:rsidR="002775E7" w:rsidRDefault="00CF6A19" w:rsidP="00CF6A19">
      <w:pPr>
        <w:jc w:val="lowKashida"/>
        <w:rPr>
          <w:rFonts w:ascii="adwa-assalaf" w:eastAsia="Calibri" w:hAnsi="adwa-assalaf" w:cs="adwa-assalaf"/>
          <w:rtl/>
          <w:lang w:bidi="ar-YE"/>
        </w:rPr>
      </w:pPr>
      <w:r>
        <w:rPr>
          <w:rFonts w:ascii="adwa-assalaf" w:eastAsia="Calibri" w:hAnsi="adwa-assalaf" w:cs="adwa-assalaf" w:hint="cs"/>
          <w:rtl/>
          <w:lang w:bidi="ar-YE"/>
        </w:rPr>
        <w:t>وقد ذكر الله في هذه الآية وفي غيرها من الآيات الإيمان والعمل الصالح، والإيمان أن تؤمن بالله وملائكته وكتبه ورسله واليوم الآخر والقدر خيره وشره، والعمل الصالح هو الخالص من الرياء، المقيد بالسنة النبوية</w:t>
      </w:r>
      <w:r w:rsidR="002775E7">
        <w:rPr>
          <w:rFonts w:ascii="adwa-assalaf" w:eastAsia="Calibri" w:hAnsi="adwa-assalaf" w:cs="adwa-assalaf" w:hint="cs"/>
          <w:rtl/>
          <w:lang w:bidi="ar-YE"/>
        </w:rPr>
        <w:t>.</w:t>
      </w:r>
    </w:p>
    <w:p w14:paraId="6A50921F" w14:textId="4B101C6E" w:rsidR="00CF6A19" w:rsidRPr="00AB65FE" w:rsidRDefault="002775E7" w:rsidP="00CF6A19">
      <w:pPr>
        <w:jc w:val="lowKashida"/>
        <w:rPr>
          <w:rFonts w:ascii="adwa-assalaf" w:eastAsia="Calibri" w:hAnsi="adwa-assalaf" w:cs="adwa-assalaf"/>
          <w:lang w:bidi="ar-YE"/>
        </w:rPr>
      </w:pPr>
      <w:r>
        <w:rPr>
          <w:rFonts w:ascii="adwa-assalaf" w:eastAsia="Calibri" w:hAnsi="adwa-assalaf" w:cs="adwa-assalaf" w:hint="cs"/>
          <w:rtl/>
          <w:lang w:bidi="ar-YE"/>
        </w:rPr>
        <w:t>والإيمان اعتقاد وقول وعمل، ف</w:t>
      </w:r>
      <w:r w:rsidR="00CF6A19">
        <w:rPr>
          <w:rFonts w:ascii="adwa-assalaf" w:eastAsia="Calibri" w:hAnsi="adwa-assalaf" w:cs="adwa-assalaf" w:hint="cs"/>
          <w:rtl/>
          <w:lang w:bidi="ar-YE"/>
        </w:rPr>
        <w:t xml:space="preserve">العمل الصالح من الإيمان، وإنما خصه الله بالذكر لأهميته، ومن ذلك أن الله خص من الأعمال الصالحة التواصي بالحق، وخص من التواصي بالحق التواصي بالصبر، فقال سبحانه: </w:t>
      </w:r>
      <w:r w:rsidR="00CF6A19">
        <w:rPr>
          <w:rFonts w:ascii="adwa-assalaf" w:eastAsia="Calibri" w:hAnsi="adwa-assalaf" w:cs="adwa-assalaf"/>
          <w:rtl/>
          <w:lang w:bidi="ar-YE"/>
        </w:rPr>
        <w:t>﴿</w:t>
      </w:r>
      <w:r w:rsidR="00CF6A19" w:rsidRPr="00DA5808">
        <w:rPr>
          <w:rFonts w:ascii="adwa-assalaf" w:eastAsia="Calibri" w:hAnsi="adwa-assalaf" w:cs="adwa-assalaf"/>
          <w:rtl/>
          <w:lang w:bidi="ar-YE"/>
        </w:rPr>
        <w:t>بسم الله الرحمن الرحيم</w:t>
      </w:r>
      <w:r w:rsidR="00CF6A19">
        <w:rPr>
          <w:rFonts w:ascii="adwa-assalaf" w:eastAsia="Calibri" w:hAnsi="adwa-assalaf" w:cs="adwa-assalaf" w:hint="cs"/>
          <w:rtl/>
          <w:lang w:bidi="ar-YE"/>
        </w:rPr>
        <w:t xml:space="preserve"> </w:t>
      </w:r>
      <w:r w:rsidR="00CF6A19" w:rsidRPr="00DA5808">
        <w:rPr>
          <w:rFonts w:ascii="adwa-assalaf" w:eastAsia="Calibri" w:hAnsi="adwa-assalaf" w:cs="adwa-assalaf"/>
          <w:rtl/>
          <w:lang w:bidi="ar-YE"/>
        </w:rPr>
        <w:t xml:space="preserve">وَالْعَصْرِ </w:t>
      </w:r>
      <w:r w:rsidR="00CF6A19">
        <w:rPr>
          <w:rFonts w:ascii="adwa-assalaf" w:eastAsia="Calibri" w:hAnsi="adwa-assalaf" w:cs="adwa-assalaf" w:hint="cs"/>
          <w:rtl/>
          <w:lang w:bidi="ar-YE"/>
        </w:rPr>
        <w:t>*</w:t>
      </w:r>
      <w:r w:rsidR="00CF6A19" w:rsidRPr="00DA5808">
        <w:rPr>
          <w:rFonts w:ascii="adwa-assalaf" w:eastAsia="Calibri" w:hAnsi="adwa-assalaf" w:cs="adwa-assalaf"/>
          <w:rtl/>
          <w:lang w:bidi="ar-YE"/>
        </w:rPr>
        <w:t xml:space="preserve"> إِنَّ الْإِنْسَانَ لَفِي خُسْرٍ </w:t>
      </w:r>
      <w:r w:rsidR="00CF6A19">
        <w:rPr>
          <w:rFonts w:ascii="adwa-assalaf" w:eastAsia="Calibri" w:hAnsi="adwa-assalaf" w:cs="adwa-assalaf" w:hint="cs"/>
          <w:rtl/>
          <w:lang w:bidi="ar-YE"/>
        </w:rPr>
        <w:t>*</w:t>
      </w:r>
      <w:r w:rsidR="00CF6A19" w:rsidRPr="00DA5808">
        <w:rPr>
          <w:rFonts w:ascii="adwa-assalaf" w:eastAsia="Calibri" w:hAnsi="adwa-assalaf" w:cs="adwa-assalaf"/>
          <w:rtl/>
          <w:lang w:bidi="ar-YE"/>
        </w:rPr>
        <w:t xml:space="preserve"> إِلَّا الَّذِينَ آمَنُوا وَعَمِلُوا الصَّالِحَاتِ وَتَوَاصَوْا بِالْحَقِّ وَتَوَاصَوْا بِالصَّبْرِ </w:t>
      </w:r>
      <w:r w:rsidR="00CF6A19">
        <w:rPr>
          <w:rFonts w:ascii="adwa-assalaf" w:eastAsia="Calibri" w:hAnsi="adwa-assalaf" w:cs="adwa-assalaf"/>
          <w:rtl/>
          <w:lang w:bidi="ar-YE"/>
        </w:rPr>
        <w:t>﴾</w:t>
      </w:r>
      <w:r w:rsidR="00CF6A19">
        <w:rPr>
          <w:rFonts w:ascii="adwa-assalaf" w:eastAsia="Calibri" w:hAnsi="adwa-assalaf" w:cs="adwa-assalaf" w:hint="cs"/>
          <w:rtl/>
          <w:lang w:bidi="ar-YE"/>
        </w:rPr>
        <w:t xml:space="preserve"> [العصر: 1 -3]، فالتواصي بالصبر من التواصي بالحق، </w:t>
      </w:r>
      <w:r w:rsidR="00CF6A19">
        <w:rPr>
          <w:rFonts w:ascii="adwa-assalaf" w:eastAsia="Calibri" w:hAnsi="adwa-assalaf" w:cs="adwa-assalaf" w:hint="cs"/>
          <w:rtl/>
          <w:lang w:bidi="ar-YE"/>
        </w:rPr>
        <w:lastRenderedPageBreak/>
        <w:t>والتواصي بالحق من العمل الصالح، والعمل الصالح من الإيمان.</w:t>
      </w:r>
    </w:p>
    <w:p w14:paraId="300291F2" w14:textId="1B60B6A8" w:rsidR="00CF6A19" w:rsidRPr="00AB65FE" w:rsidRDefault="00CF6A19" w:rsidP="00CF6A19">
      <w:pPr>
        <w:jc w:val="lowKashida"/>
        <w:rPr>
          <w:rFonts w:ascii="adwa-assalaf" w:eastAsia="Calibri" w:hAnsi="adwa-assalaf" w:cs="adwa-assalaf"/>
          <w:rtl/>
          <w:lang w:bidi="ar-YE"/>
        </w:rPr>
      </w:pPr>
      <w:r>
        <w:rPr>
          <w:rStyle w:val="af3"/>
          <w:rtl/>
        </w:rPr>
        <w:t>﴿</w:t>
      </w:r>
      <w:r w:rsidRPr="00F127DC">
        <w:rPr>
          <w:rFonts w:ascii="QCF2590" w:hAnsi="QCF2590" w:cs="QCF2590"/>
          <w:sz w:val="28"/>
          <w:szCs w:val="28"/>
          <w:rtl/>
        </w:rPr>
        <w:t>ﲚ ﲛ ﲜ ﲝ</w:t>
      </w:r>
      <w:r w:rsidRPr="00F127DC">
        <w:rPr>
          <w:rStyle w:val="af3"/>
          <w:rtl/>
        </w:rPr>
        <w:t>﴾</w:t>
      </w:r>
      <w:r w:rsidRPr="00AA70C5">
        <w:rPr>
          <w:rFonts w:ascii="Arial" w:hAnsi="Arial" w:cs="Arial"/>
          <w:color w:val="9DAB0C"/>
          <w:rtl/>
        </w:rPr>
        <w:t xml:space="preserve"> </w:t>
      </w:r>
      <w:r w:rsidRPr="00AB65FE">
        <w:rPr>
          <w:rFonts w:ascii="adwa-assalaf" w:eastAsia="Calibri" w:hAnsi="adwa-assalaf" w:cs="adwa-assalaf"/>
          <w:rtl/>
          <w:lang w:bidi="ar-YE"/>
        </w:rPr>
        <w:t xml:space="preserve">أي: </w:t>
      </w:r>
      <w:r w:rsidRPr="00AB65FE">
        <w:rPr>
          <w:rFonts w:ascii="adwa-assalaf" w:eastAsia="Calibri" w:hAnsi="adwa-assalaf" w:cs="adwa-assalaf" w:hint="cs"/>
          <w:rtl/>
          <w:lang w:bidi="ar-YE"/>
        </w:rPr>
        <w:t>دخول المؤمنين</w:t>
      </w:r>
      <w:r w:rsidRPr="00AB65FE">
        <w:rPr>
          <w:rFonts w:ascii="adwa-assalaf" w:eastAsia="Calibri" w:hAnsi="adwa-assalaf" w:cs="adwa-assalaf"/>
          <w:rtl/>
          <w:lang w:bidi="ar-YE"/>
        </w:rPr>
        <w:t xml:space="preserve"> الجنة هو الفوز العظيم الذي لا فوز </w:t>
      </w:r>
      <w:r w:rsidRPr="00AB65FE">
        <w:rPr>
          <w:rFonts w:ascii="adwa-assalaf" w:eastAsia="Calibri" w:hAnsi="adwa-assalaf" w:cs="adwa-assalaf" w:hint="cs"/>
          <w:rtl/>
          <w:lang w:bidi="ar-YE"/>
        </w:rPr>
        <w:t xml:space="preserve">أعظم منه، وإن قُتِلوا </w:t>
      </w:r>
      <w:r>
        <w:rPr>
          <w:rFonts w:ascii="adwa-assalaf" w:eastAsia="Calibri" w:hAnsi="adwa-assalaf" w:cs="adwa-assalaf" w:hint="cs"/>
          <w:rtl/>
          <w:lang w:bidi="ar-YE"/>
        </w:rPr>
        <w:t xml:space="preserve">وحُرِّقُوا </w:t>
      </w:r>
      <w:r w:rsidRPr="00AB65FE">
        <w:rPr>
          <w:rFonts w:ascii="adwa-assalaf" w:eastAsia="Calibri" w:hAnsi="adwa-assalaf" w:cs="adwa-assalaf" w:hint="cs"/>
          <w:rtl/>
          <w:lang w:bidi="ar-YE"/>
        </w:rPr>
        <w:t>وعُذِّبوا في الدنيا</w:t>
      </w:r>
      <w:r>
        <w:rPr>
          <w:rFonts w:ascii="adwa-assalaf" w:eastAsia="Calibri" w:hAnsi="adwa-assalaf" w:cs="adwa-assalaf" w:hint="cs"/>
          <w:rtl/>
          <w:lang w:bidi="ar-YE"/>
        </w:rPr>
        <w:t xml:space="preserve"> الفانية</w:t>
      </w:r>
      <w:r w:rsidRPr="00AB65FE">
        <w:rPr>
          <w:rFonts w:ascii="adwa-assalaf" w:eastAsia="Calibri" w:hAnsi="adwa-assalaf" w:cs="adwa-assalaf" w:hint="cs"/>
          <w:rtl/>
          <w:lang w:bidi="ar-YE"/>
        </w:rPr>
        <w:t xml:space="preserve"> فهم الفائزون في الآخرة</w:t>
      </w:r>
      <w:r>
        <w:rPr>
          <w:rFonts w:ascii="adwa-assalaf" w:eastAsia="Calibri" w:hAnsi="adwa-assalaf" w:cs="adwa-assalaf" w:hint="cs"/>
          <w:rtl/>
          <w:lang w:bidi="ar-YE"/>
        </w:rPr>
        <w:t xml:space="preserve"> الباقية</w:t>
      </w:r>
      <w:r w:rsidRPr="00AB65FE">
        <w:rPr>
          <w:rFonts w:ascii="adwa-assalaf" w:eastAsia="Calibri" w:hAnsi="adwa-assalaf" w:cs="adwa-assalaf" w:hint="cs"/>
          <w:rtl/>
          <w:lang w:bidi="ar-YE"/>
        </w:rPr>
        <w:t xml:space="preserve">، </w:t>
      </w:r>
      <w:r>
        <w:rPr>
          <w:rFonts w:ascii="adwa-assalaf" w:eastAsia="Calibri" w:hAnsi="adwa-assalaf" w:cs="adwa-assalaf"/>
          <w:rtl/>
          <w:lang w:bidi="ar-YE"/>
        </w:rPr>
        <w:t>﴿</w:t>
      </w:r>
      <w:r w:rsidR="002775E7">
        <w:rPr>
          <w:rFonts w:ascii="adwa-assalaf" w:eastAsia="Calibri" w:hAnsi="adwa-assalaf" w:cs="adwa-assalaf" w:hint="cs"/>
          <w:rtl/>
          <w:lang w:bidi="ar-YE"/>
        </w:rPr>
        <w:t>وَ</w:t>
      </w:r>
      <w:r w:rsidRPr="00597C38">
        <w:rPr>
          <w:rFonts w:ascii="adwa-assalaf" w:eastAsia="Calibri" w:hAnsi="adwa-assalaf" w:cs="adwa-assalaf"/>
          <w:rtl/>
          <w:lang w:bidi="ar-YE"/>
        </w:rPr>
        <w:t>الْآخِرَةُ خَيْرٌ وَأَبْقَى</w:t>
      </w:r>
      <w:r>
        <w:rPr>
          <w:rFonts w:ascii="adwa-assalaf" w:eastAsia="Calibri" w:hAnsi="adwa-assalaf" w:cs="adwa-assalaf"/>
          <w:rtl/>
          <w:lang w:bidi="ar-YE"/>
        </w:rPr>
        <w:t>﴾</w:t>
      </w:r>
      <w:r w:rsidRPr="00597C38">
        <w:rPr>
          <w:rFonts w:ascii="adwa-assalaf" w:eastAsia="Calibri" w:hAnsi="adwa-assalaf" w:cs="adwa-assalaf"/>
          <w:rtl/>
          <w:lang w:bidi="ar-YE"/>
        </w:rPr>
        <w:t xml:space="preserve"> [الأعلى: 17]</w:t>
      </w:r>
      <w:r>
        <w:rPr>
          <w:rFonts w:ascii="adwa-assalaf" w:eastAsia="Calibri" w:hAnsi="adwa-assalaf" w:cs="adwa-assalaf" w:hint="cs"/>
          <w:rtl/>
          <w:lang w:bidi="ar-YE"/>
        </w:rPr>
        <w:t xml:space="preserve">، </w:t>
      </w:r>
      <w:r w:rsidRPr="00AB65FE">
        <w:rPr>
          <w:rFonts w:ascii="adwa-assalaf" w:eastAsia="Calibri" w:hAnsi="adwa-assalaf" w:cs="adwa-assalaf" w:hint="cs"/>
          <w:rtl/>
          <w:lang w:bidi="ar-YE"/>
        </w:rPr>
        <w:t>والذين قت</w:t>
      </w:r>
      <w:r w:rsidR="002775E7">
        <w:rPr>
          <w:rFonts w:ascii="adwa-assalaf" w:eastAsia="Calibri" w:hAnsi="adwa-assalaf" w:cs="adwa-assalaf" w:hint="cs"/>
          <w:rtl/>
          <w:lang w:bidi="ar-YE"/>
        </w:rPr>
        <w:t>َ</w:t>
      </w:r>
      <w:r w:rsidRPr="00AB65FE">
        <w:rPr>
          <w:rFonts w:ascii="adwa-assalaf" w:eastAsia="Calibri" w:hAnsi="adwa-assalaf" w:cs="adwa-assalaf" w:hint="cs"/>
          <w:rtl/>
          <w:lang w:bidi="ar-YE"/>
        </w:rPr>
        <w:t>لو</w:t>
      </w:r>
      <w:r>
        <w:rPr>
          <w:rFonts w:ascii="adwa-assalaf" w:eastAsia="Calibri" w:hAnsi="adwa-assalaf" w:cs="adwa-assalaf" w:hint="cs"/>
          <w:rtl/>
          <w:lang w:bidi="ar-YE"/>
        </w:rPr>
        <w:t>ا المؤمنين والمؤمنات</w:t>
      </w:r>
      <w:r w:rsidRPr="00AB65FE">
        <w:rPr>
          <w:rFonts w:ascii="adwa-assalaf" w:eastAsia="Calibri" w:hAnsi="adwa-assalaf" w:cs="adwa-assalaf" w:hint="cs"/>
          <w:rtl/>
          <w:lang w:bidi="ar-YE"/>
        </w:rPr>
        <w:t xml:space="preserve"> </w:t>
      </w:r>
      <w:r>
        <w:rPr>
          <w:rFonts w:ascii="adwa-assalaf" w:eastAsia="Calibri" w:hAnsi="adwa-assalaf" w:cs="adwa-assalaf" w:hint="cs"/>
          <w:rtl/>
          <w:lang w:bidi="ar-YE"/>
        </w:rPr>
        <w:t xml:space="preserve">وحرَّقوهم </w:t>
      </w:r>
      <w:r w:rsidRPr="00AB65FE">
        <w:rPr>
          <w:rFonts w:ascii="adwa-assalaf" w:eastAsia="Calibri" w:hAnsi="adwa-assalaf" w:cs="adwa-assalaf" w:hint="cs"/>
          <w:rtl/>
          <w:lang w:bidi="ar-YE"/>
        </w:rPr>
        <w:t>وعذ</w:t>
      </w:r>
      <w:r>
        <w:rPr>
          <w:rFonts w:ascii="adwa-assalaf" w:eastAsia="Calibri" w:hAnsi="adwa-assalaf" w:cs="adwa-assalaf" w:hint="cs"/>
          <w:rtl/>
          <w:lang w:bidi="ar-YE"/>
        </w:rPr>
        <w:t>َّ</w:t>
      </w:r>
      <w:r w:rsidRPr="00AB65FE">
        <w:rPr>
          <w:rFonts w:ascii="adwa-assalaf" w:eastAsia="Calibri" w:hAnsi="adwa-assalaf" w:cs="adwa-assalaf" w:hint="cs"/>
          <w:rtl/>
          <w:lang w:bidi="ar-YE"/>
        </w:rPr>
        <w:t>بوهم هم الخاسرون</w:t>
      </w:r>
      <w:r>
        <w:rPr>
          <w:rFonts w:ascii="adwa-assalaf" w:eastAsia="Calibri" w:hAnsi="adwa-assalaf" w:cs="adwa-assalaf" w:hint="cs"/>
          <w:rtl/>
          <w:lang w:bidi="ar-YE"/>
        </w:rPr>
        <w:t xml:space="preserve">، وإن كانوا يظنون عند قتلهم أنهم المنتصرون الفائزون، فهم </w:t>
      </w:r>
      <w:r w:rsidR="002775E7">
        <w:rPr>
          <w:rFonts w:ascii="adwa-assalaf" w:eastAsia="Calibri" w:hAnsi="adwa-assalaf" w:cs="adwa-assalaf" w:hint="cs"/>
          <w:rtl/>
          <w:lang w:bidi="ar-YE"/>
        </w:rPr>
        <w:t xml:space="preserve">في نهاية الأمر </w:t>
      </w:r>
      <w:r>
        <w:rPr>
          <w:rFonts w:ascii="adwa-assalaf" w:eastAsia="Calibri" w:hAnsi="adwa-assalaf" w:cs="adwa-assalaf" w:hint="cs"/>
          <w:rtl/>
          <w:lang w:bidi="ar-YE"/>
        </w:rPr>
        <w:t xml:space="preserve">الخاسرون، وسيبطش الله بهم في الوقت الذي يريده، سواء عند موتهم، أو قبل ذلك في حياتهم، قال الله تعالى: </w:t>
      </w:r>
      <w:r>
        <w:rPr>
          <w:rFonts w:ascii="adwa-assalaf" w:eastAsia="Calibri" w:hAnsi="adwa-assalaf" w:cs="adwa-assalaf"/>
          <w:rtl/>
          <w:lang w:bidi="ar-YE"/>
        </w:rPr>
        <w:t>﴿</w:t>
      </w:r>
      <w:r w:rsidRPr="000E2F14">
        <w:rPr>
          <w:rFonts w:ascii="adwa-assalaf" w:eastAsia="Calibri" w:hAnsi="adwa-assalaf" w:cs="adwa-assalaf"/>
          <w:rtl/>
          <w:lang w:bidi="ar-YE"/>
        </w:rPr>
        <w:t xml:space="preserve">وَمَا النَّصْرُ إِلَّا مِنْ عِنْدِ اللَّهِ الْعَزِيزِ الْحَكِيمِ </w:t>
      </w:r>
      <w:r>
        <w:rPr>
          <w:rFonts w:ascii="adwa-assalaf" w:eastAsia="Calibri" w:hAnsi="adwa-assalaf" w:cs="adwa-assalaf" w:hint="cs"/>
          <w:rtl/>
          <w:lang w:bidi="ar-YE"/>
        </w:rPr>
        <w:t>*</w:t>
      </w:r>
      <w:r w:rsidRPr="000E2F14">
        <w:rPr>
          <w:rFonts w:ascii="adwa-assalaf" w:eastAsia="Calibri" w:hAnsi="adwa-assalaf" w:cs="adwa-assalaf"/>
          <w:rtl/>
          <w:lang w:bidi="ar-YE"/>
        </w:rPr>
        <w:t xml:space="preserve"> لِيَقْطَعَ طَرَفًا مِنَ الَّذِينَ كَفَرُوا أَوْ يَكْبِتَهُمْ فَيَنْقَلِبُوا خَائِبِينَ </w:t>
      </w:r>
      <w:r>
        <w:rPr>
          <w:rFonts w:ascii="adwa-assalaf" w:eastAsia="Calibri" w:hAnsi="adwa-assalaf" w:cs="adwa-assalaf" w:hint="cs"/>
          <w:rtl/>
          <w:lang w:bidi="ar-YE"/>
        </w:rPr>
        <w:t>*</w:t>
      </w:r>
      <w:r w:rsidRPr="000E2F14">
        <w:rPr>
          <w:rFonts w:ascii="adwa-assalaf" w:eastAsia="Calibri" w:hAnsi="adwa-assalaf" w:cs="adwa-assalaf"/>
          <w:rtl/>
          <w:lang w:bidi="ar-YE"/>
        </w:rPr>
        <w:t xml:space="preserve"> لَيْسَ لَكَ مِنَ الْأَمْرِ شَيْءٌ أَوْ يَتُوبَ عَلَيْهِمْ أَوْ يُعَذِّبَهُمْ فَإِنَّهُمْ ظَالِمُونَ</w:t>
      </w:r>
      <w:r>
        <w:rPr>
          <w:rFonts w:ascii="adwa-assalaf" w:eastAsia="Calibri" w:hAnsi="adwa-assalaf" w:cs="adwa-assalaf"/>
          <w:rtl/>
          <w:lang w:bidi="ar-YE"/>
        </w:rPr>
        <w:t>﴾</w:t>
      </w:r>
      <w:r w:rsidRPr="000E2F14">
        <w:rPr>
          <w:rFonts w:ascii="adwa-assalaf" w:eastAsia="Calibri" w:hAnsi="adwa-assalaf" w:cs="adwa-assalaf"/>
          <w:rtl/>
          <w:lang w:bidi="ar-YE"/>
        </w:rPr>
        <w:t xml:space="preserve"> [آل عمران: 126 - 128]</w:t>
      </w:r>
      <w:r w:rsidRPr="00AB65FE">
        <w:rPr>
          <w:rFonts w:ascii="adwa-assalaf" w:eastAsia="Calibri" w:hAnsi="adwa-assalaf" w:cs="adwa-assalaf"/>
          <w:rtl/>
          <w:lang w:bidi="ar-YE"/>
        </w:rPr>
        <w:t>.</w:t>
      </w:r>
    </w:p>
    <w:p w14:paraId="6DA5ACDB" w14:textId="77777777" w:rsidR="00CF6A19" w:rsidRPr="00AB65FE" w:rsidRDefault="00CF6A19" w:rsidP="00CF6A19">
      <w:pPr>
        <w:jc w:val="lowKashida"/>
        <w:rPr>
          <w:rFonts w:ascii="adwa-assalaf" w:eastAsia="Calibri" w:hAnsi="adwa-assalaf" w:cs="adwa-assalaf"/>
          <w:rtl/>
          <w:lang w:bidi="ar-YE"/>
        </w:rPr>
      </w:pPr>
      <w:r>
        <w:rPr>
          <w:rStyle w:val="af3"/>
          <w:rtl/>
        </w:rPr>
        <w:t>﴿</w:t>
      </w:r>
      <w:r w:rsidRPr="00F127DC">
        <w:rPr>
          <w:rFonts w:ascii="QCF2590" w:hAnsi="QCF2590" w:cs="QCF2590"/>
          <w:sz w:val="28"/>
          <w:szCs w:val="28"/>
          <w:rtl/>
        </w:rPr>
        <w:t>ﲞ ﲟ ﲠ ﲡ ﲢ</w:t>
      </w:r>
      <w:r w:rsidRPr="00F127DC">
        <w:rPr>
          <w:rStyle w:val="af3"/>
          <w:rtl/>
        </w:rPr>
        <w:t>﴾</w:t>
      </w:r>
      <w:r w:rsidRPr="00AA70C5">
        <w:rPr>
          <w:rFonts w:ascii="Arial" w:hAnsi="Arial" w:cs="Arial"/>
          <w:color w:val="9DAB0C"/>
          <w:rtl/>
        </w:rPr>
        <w:t xml:space="preserve"> </w:t>
      </w:r>
      <w:r w:rsidRPr="00AB65FE">
        <w:rPr>
          <w:rFonts w:ascii="adwa-assalaf" w:eastAsia="Calibri" w:hAnsi="adwa-assalaf" w:cs="adwa-assalaf"/>
          <w:rtl/>
          <w:lang w:bidi="ar-YE"/>
        </w:rPr>
        <w:t>أي: إن انتقام رب</w:t>
      </w:r>
      <w:r w:rsidRPr="00AB65FE">
        <w:rPr>
          <w:rFonts w:ascii="adwa-assalaf" w:eastAsia="Calibri" w:hAnsi="adwa-assalaf" w:cs="adwa-assalaf" w:hint="cs"/>
          <w:rtl/>
          <w:lang w:bidi="ar-YE"/>
        </w:rPr>
        <w:t>ِ</w:t>
      </w:r>
      <w:r w:rsidRPr="00AB65FE">
        <w:rPr>
          <w:rFonts w:ascii="adwa-assalaf" w:eastAsia="Calibri" w:hAnsi="adwa-assalaf" w:cs="adwa-assalaf"/>
          <w:rtl/>
          <w:lang w:bidi="ar-YE"/>
        </w:rPr>
        <w:t>ك من الكفرة والظلمة لقوي عظيم.</w:t>
      </w:r>
    </w:p>
    <w:p w14:paraId="07E53364" w14:textId="5283EEBA" w:rsidR="00CF6A19" w:rsidRPr="00155E91" w:rsidRDefault="00CF6A19" w:rsidP="00CF6A19">
      <w:pPr>
        <w:jc w:val="lowKashida"/>
        <w:rPr>
          <w:rFonts w:ascii="adwa-assalaf" w:eastAsia="Calibri" w:hAnsi="adwa-assalaf" w:cs="adwa-assalaf"/>
          <w:rtl/>
          <w:lang w:bidi="ar-YE"/>
        </w:rPr>
      </w:pPr>
      <w:r>
        <w:rPr>
          <w:rStyle w:val="af3"/>
          <w:rtl/>
        </w:rPr>
        <w:lastRenderedPageBreak/>
        <w:t>﴿</w:t>
      </w:r>
      <w:r w:rsidRPr="00F127DC">
        <w:rPr>
          <w:rFonts w:ascii="QCF2590" w:hAnsi="QCF2590" w:cs="QCF2590"/>
          <w:sz w:val="28"/>
          <w:szCs w:val="28"/>
          <w:rtl/>
        </w:rPr>
        <w:t>ﲣ ﲤ</w:t>
      </w:r>
      <w:r w:rsidRPr="00F127DC">
        <w:rPr>
          <w:rFonts w:ascii="QCF2590" w:hAnsi="QCF2590" w:cs="Times New Roman" w:hint="cs"/>
          <w:sz w:val="28"/>
          <w:szCs w:val="28"/>
          <w:rtl/>
        </w:rPr>
        <w:t xml:space="preserve"> </w:t>
      </w:r>
      <w:r w:rsidRPr="00F127DC">
        <w:rPr>
          <w:rFonts w:ascii="QCF2590" w:hAnsi="QCF2590" w:cs="QCF2590"/>
          <w:sz w:val="28"/>
          <w:szCs w:val="28"/>
          <w:rtl/>
        </w:rPr>
        <w:t>ﲥ ﲦ ﲧ</w:t>
      </w:r>
      <w:r w:rsidRPr="00F127DC">
        <w:rPr>
          <w:rStyle w:val="af3"/>
          <w:rtl/>
        </w:rPr>
        <w:t>﴾</w:t>
      </w:r>
      <w:r w:rsidRPr="00AA70C5">
        <w:rPr>
          <w:rFonts w:ascii="Arial" w:hAnsi="Arial" w:cs="Arial"/>
          <w:color w:val="9DAB0C"/>
          <w:rtl/>
        </w:rPr>
        <w:t xml:space="preserve"> </w:t>
      </w:r>
      <w:r w:rsidRPr="00AB65FE">
        <w:rPr>
          <w:rFonts w:ascii="adwa-assalaf" w:eastAsia="Calibri" w:hAnsi="adwa-assalaf" w:cs="adwa-assalaf"/>
          <w:rtl/>
          <w:lang w:bidi="ar-YE"/>
        </w:rPr>
        <w:t xml:space="preserve">أي: إن الله وحده </w:t>
      </w:r>
      <w:r w:rsidRPr="00AB65FE">
        <w:rPr>
          <w:rFonts w:ascii="adwa-assalaf" w:eastAsia="Calibri" w:hAnsi="adwa-assalaf" w:cs="adwa-assalaf" w:hint="cs"/>
          <w:rtl/>
          <w:lang w:bidi="ar-YE"/>
        </w:rPr>
        <w:t>يُبدئ</w:t>
      </w:r>
      <w:r w:rsidRPr="00AB65FE">
        <w:rPr>
          <w:rFonts w:ascii="adwa-assalaf" w:eastAsia="Calibri" w:hAnsi="adwa-assalaf" w:cs="adwa-assalaf"/>
          <w:rtl/>
          <w:lang w:bidi="ar-YE"/>
        </w:rPr>
        <w:t xml:space="preserve"> جميع المخلوقات من العدم ثم بعد موتها ي</w:t>
      </w:r>
      <w:r w:rsidRPr="00AB65FE">
        <w:rPr>
          <w:rFonts w:ascii="adwa-assalaf" w:eastAsia="Calibri" w:hAnsi="adwa-assalaf" w:cs="adwa-assalaf" w:hint="cs"/>
          <w:rtl/>
          <w:lang w:bidi="ar-YE"/>
        </w:rPr>
        <w:t>ُ</w:t>
      </w:r>
      <w:r w:rsidRPr="00AB65FE">
        <w:rPr>
          <w:rFonts w:ascii="adwa-assalaf" w:eastAsia="Calibri" w:hAnsi="adwa-assalaf" w:cs="adwa-assalaf"/>
          <w:rtl/>
          <w:lang w:bidi="ar-YE"/>
        </w:rPr>
        <w:t>عيدها بقدرته خلق</w:t>
      </w:r>
      <w:r>
        <w:rPr>
          <w:rFonts w:ascii="adwa-assalaf" w:eastAsia="Calibri" w:hAnsi="adwa-assalaf" w:cs="adwa-assalaf" w:hint="cs"/>
          <w:rtl/>
          <w:lang w:bidi="ar-YE"/>
        </w:rPr>
        <w:t>ً</w:t>
      </w:r>
      <w:r w:rsidRPr="00AB65FE">
        <w:rPr>
          <w:rFonts w:ascii="adwa-assalaf" w:eastAsia="Calibri" w:hAnsi="adwa-assalaf" w:cs="adwa-assalaf"/>
          <w:rtl/>
          <w:lang w:bidi="ar-YE"/>
        </w:rPr>
        <w:t>ا جديد</w:t>
      </w:r>
      <w:r>
        <w:rPr>
          <w:rFonts w:ascii="adwa-assalaf" w:eastAsia="Calibri" w:hAnsi="adwa-assalaf" w:cs="adwa-assalaf" w:hint="cs"/>
          <w:rtl/>
          <w:lang w:bidi="ar-YE"/>
        </w:rPr>
        <w:t>ً</w:t>
      </w:r>
      <w:r w:rsidRPr="00AB65FE">
        <w:rPr>
          <w:rFonts w:ascii="adwa-assalaf" w:eastAsia="Calibri" w:hAnsi="adwa-assalaf" w:cs="adwa-assalaf"/>
          <w:rtl/>
          <w:lang w:bidi="ar-YE"/>
        </w:rPr>
        <w:t>ا كما قال تعالى:</w:t>
      </w:r>
      <w:r w:rsidRPr="00320BA1">
        <w:rPr>
          <w:rFonts w:ascii="adwa-assalaf" w:eastAsia="Calibri" w:hAnsi="adwa-assalaf" w:cs="adwa-assalaf"/>
          <w:rtl/>
          <w:lang w:bidi="ar-YE"/>
        </w:rPr>
        <w:t xml:space="preserve"> </w:t>
      </w:r>
      <w:r>
        <w:rPr>
          <w:rStyle w:val="af3"/>
          <w:rtl/>
        </w:rPr>
        <w:t>﴿</w:t>
      </w:r>
      <w:r w:rsidRPr="00F127DC">
        <w:rPr>
          <w:rFonts w:ascii="QCF2405" w:hAnsi="QCF2405" w:cs="QCF2405"/>
          <w:sz w:val="28"/>
          <w:szCs w:val="28"/>
          <w:rtl/>
        </w:rPr>
        <w:t>ﲣ ﲤ ﲥ ﲦ ﲧ ﲨ ﲩ ﲪ ﲫ</w:t>
      </w:r>
      <w:r w:rsidRPr="00F127DC">
        <w:rPr>
          <w:rStyle w:val="af3"/>
          <w:rtl/>
        </w:rPr>
        <w:t>﴾</w:t>
      </w:r>
      <w:r>
        <w:rPr>
          <w:rtl/>
        </w:rPr>
        <w:t xml:space="preserve"> </w:t>
      </w:r>
      <w:r w:rsidRPr="00E74C68">
        <w:rPr>
          <w:rStyle w:val="af"/>
          <w:rFonts w:eastAsia="Calibri"/>
          <w:rtl/>
        </w:rPr>
        <w:t>[الروم:11]</w:t>
      </w:r>
      <w:r w:rsidR="00CC2236" w:rsidRPr="00155E91">
        <w:rPr>
          <w:rFonts w:ascii="adwa-assalaf" w:eastAsia="Calibri" w:hAnsi="adwa-assalaf" w:cs="adwa-assalaf" w:hint="cs"/>
          <w:rtl/>
          <w:lang w:bidi="ar-YE"/>
        </w:rPr>
        <w:t>،</w:t>
      </w:r>
      <w:r w:rsidR="00CC2236">
        <w:rPr>
          <w:rFonts w:eastAsia="Calibri" w:hint="cs"/>
          <w:rtl/>
          <w:lang w:bidi="ar-YE"/>
        </w:rPr>
        <w:t xml:space="preserve"> </w:t>
      </w:r>
      <w:r w:rsidR="00CC2236" w:rsidRPr="00155E91">
        <w:rPr>
          <w:rFonts w:ascii="adwa-assalaf" w:eastAsia="Calibri" w:hAnsi="adwa-assalaf" w:cs="adwa-assalaf" w:hint="cs"/>
          <w:rtl/>
          <w:lang w:bidi="ar-YE"/>
        </w:rPr>
        <w:t>والله يعيد جميع المخلوقات يوم القيامة حتى الحيوانات</w:t>
      </w:r>
      <w:r w:rsidR="00155E91">
        <w:rPr>
          <w:rFonts w:ascii="adwa-assalaf" w:eastAsia="Calibri" w:hAnsi="adwa-assalaf" w:cs="adwa-assalaf" w:hint="cs"/>
          <w:rtl/>
          <w:lang w:bidi="ar-YE"/>
        </w:rPr>
        <w:t xml:space="preserve"> والحشرات</w:t>
      </w:r>
      <w:r w:rsidR="00CC2236" w:rsidRPr="00155E91">
        <w:rPr>
          <w:rFonts w:ascii="adwa-assalaf" w:eastAsia="Calibri" w:hAnsi="adwa-assalaf" w:cs="adwa-assalaf" w:hint="cs"/>
          <w:rtl/>
          <w:lang w:bidi="ar-YE"/>
        </w:rPr>
        <w:t>؛ ليري الناس كمال قدرته،</w:t>
      </w:r>
      <w:r w:rsidR="00155E91" w:rsidRPr="00155E91">
        <w:rPr>
          <w:rFonts w:ascii="adwa-assalaf" w:eastAsia="Calibri" w:hAnsi="adwa-assalaf" w:cs="adwa-assalaf" w:hint="cs"/>
          <w:rtl/>
          <w:lang w:bidi="ar-YE"/>
        </w:rPr>
        <w:t xml:space="preserve"> ثم بعد ذلك يجعل الله الحيوانات والحشرات ترابًا،</w:t>
      </w:r>
      <w:r w:rsidR="00155E91">
        <w:rPr>
          <w:rFonts w:ascii="adwa-assalaf" w:eastAsia="Calibri" w:hAnsi="adwa-assalaf" w:cs="adwa-assalaf" w:hint="cs"/>
          <w:rtl/>
          <w:lang w:bidi="ar-YE"/>
        </w:rPr>
        <w:t xml:space="preserve"> </w:t>
      </w:r>
      <w:r w:rsidR="00155E91">
        <w:rPr>
          <w:rFonts w:ascii="adwa-assalaf" w:eastAsia="Calibri" w:hAnsi="adwa-assalaf" w:cs="adwa-assalaf"/>
          <w:rtl/>
          <w:lang w:bidi="ar-YE"/>
        </w:rPr>
        <w:t>﴿</w:t>
      </w:r>
      <w:r w:rsidR="00155E91" w:rsidRPr="00155E91">
        <w:rPr>
          <w:rFonts w:ascii="adwa-assalaf" w:eastAsia="Calibri" w:hAnsi="adwa-assalaf" w:cs="adwa-assalaf"/>
          <w:rtl/>
          <w:lang w:bidi="ar-YE"/>
        </w:rPr>
        <w:t xml:space="preserve">وَيَقُولُ الْكَافِرُ </w:t>
      </w:r>
      <w:proofErr w:type="spellStart"/>
      <w:r w:rsidR="00155E91" w:rsidRPr="00155E91">
        <w:rPr>
          <w:rFonts w:ascii="adwa-assalaf" w:eastAsia="Calibri" w:hAnsi="adwa-assalaf" w:cs="adwa-assalaf"/>
          <w:rtl/>
          <w:lang w:bidi="ar-YE"/>
        </w:rPr>
        <w:t>يَالَيْتَنِي</w:t>
      </w:r>
      <w:proofErr w:type="spellEnd"/>
      <w:r w:rsidR="00155E91" w:rsidRPr="00155E91">
        <w:rPr>
          <w:rFonts w:ascii="adwa-assalaf" w:eastAsia="Calibri" w:hAnsi="adwa-assalaf" w:cs="adwa-assalaf"/>
          <w:rtl/>
          <w:lang w:bidi="ar-YE"/>
        </w:rPr>
        <w:t xml:space="preserve"> كُنْتُ تُرَابًا</w:t>
      </w:r>
      <w:r w:rsidR="00155E91">
        <w:rPr>
          <w:rFonts w:ascii="adwa-assalaf" w:eastAsia="Calibri" w:hAnsi="adwa-assalaf" w:cs="adwa-assalaf"/>
          <w:rtl/>
          <w:lang w:bidi="ar-YE"/>
        </w:rPr>
        <w:t>﴾</w:t>
      </w:r>
      <w:r w:rsidR="00155E91" w:rsidRPr="00155E91">
        <w:rPr>
          <w:rFonts w:ascii="adwa-assalaf" w:eastAsia="Calibri" w:hAnsi="adwa-assalaf" w:cs="adwa-assalaf"/>
          <w:rtl/>
          <w:lang w:bidi="ar-YE"/>
        </w:rPr>
        <w:t xml:space="preserve"> [النبأ: 40]</w:t>
      </w:r>
      <w:r w:rsidR="00155E91">
        <w:rPr>
          <w:rFonts w:ascii="adwa-assalaf" w:eastAsia="Calibri" w:hAnsi="adwa-assalaf" w:cs="adwa-assalaf" w:hint="cs"/>
          <w:rtl/>
          <w:lang w:bidi="ar-YE"/>
        </w:rPr>
        <w:t>،</w:t>
      </w:r>
      <w:r w:rsidR="00CC2236" w:rsidRPr="00155E91">
        <w:rPr>
          <w:rFonts w:ascii="adwa-assalaf" w:eastAsia="Calibri" w:hAnsi="adwa-assalaf" w:cs="adwa-assalaf" w:hint="cs"/>
          <w:rtl/>
          <w:lang w:bidi="ar-YE"/>
        </w:rPr>
        <w:t xml:space="preserve"> </w:t>
      </w:r>
      <w:r w:rsidR="00155E91" w:rsidRPr="00155E91">
        <w:rPr>
          <w:rFonts w:ascii="adwa-assalaf" w:eastAsia="Calibri" w:hAnsi="adwa-assalaf" w:cs="adwa-assalaf" w:hint="cs"/>
          <w:rtl/>
          <w:lang w:bidi="ar-YE"/>
        </w:rPr>
        <w:t xml:space="preserve">قال الله تعالى: </w:t>
      </w:r>
      <w:r w:rsidR="00155E91">
        <w:rPr>
          <w:rFonts w:ascii="adwa-assalaf" w:eastAsia="Calibri" w:hAnsi="adwa-assalaf" w:cs="adwa-assalaf"/>
          <w:rtl/>
          <w:lang w:bidi="ar-YE"/>
        </w:rPr>
        <w:t>﴿</w:t>
      </w:r>
      <w:r w:rsidR="00155E91" w:rsidRPr="00155E91">
        <w:rPr>
          <w:rFonts w:ascii="adwa-assalaf" w:eastAsia="Calibri" w:hAnsi="adwa-assalaf" w:cs="adwa-assalaf"/>
          <w:rtl/>
          <w:lang w:bidi="ar-YE"/>
        </w:rPr>
        <w:t>وَإِذَا الْوُحُوشُ حُشِرَتْ</w:t>
      </w:r>
      <w:r w:rsidR="00155E91">
        <w:rPr>
          <w:rFonts w:ascii="adwa-assalaf" w:eastAsia="Calibri" w:hAnsi="adwa-assalaf" w:cs="adwa-assalaf"/>
          <w:rtl/>
          <w:lang w:bidi="ar-YE"/>
        </w:rPr>
        <w:t>﴾</w:t>
      </w:r>
      <w:r w:rsidR="00155E91" w:rsidRPr="00155E91">
        <w:rPr>
          <w:rFonts w:ascii="adwa-assalaf" w:eastAsia="Calibri" w:hAnsi="adwa-assalaf" w:cs="adwa-assalaf"/>
          <w:rtl/>
          <w:lang w:bidi="ar-YE"/>
        </w:rPr>
        <w:t xml:space="preserve"> [التكوير: 5]</w:t>
      </w:r>
      <w:r w:rsidR="00155E91" w:rsidRPr="00155E91">
        <w:rPr>
          <w:rFonts w:ascii="adwa-assalaf" w:eastAsia="Calibri" w:hAnsi="adwa-assalaf" w:cs="adwa-assalaf" w:hint="cs"/>
          <w:rtl/>
          <w:lang w:bidi="ar-YE"/>
        </w:rPr>
        <w:t xml:space="preserve">، وقال عز وجل: </w:t>
      </w:r>
      <w:r w:rsidR="00155E91">
        <w:rPr>
          <w:rFonts w:ascii="adwa-assalaf" w:eastAsia="Calibri" w:hAnsi="adwa-assalaf" w:cs="adwa-assalaf"/>
          <w:rtl/>
          <w:lang w:bidi="ar-YE"/>
        </w:rPr>
        <w:t>﴿</w:t>
      </w:r>
      <w:r w:rsidR="00155E91" w:rsidRPr="00155E91">
        <w:rPr>
          <w:rFonts w:ascii="adwa-assalaf" w:eastAsia="Calibri" w:hAnsi="adwa-assalaf" w:cs="adwa-assalaf"/>
          <w:rtl/>
          <w:lang w:bidi="ar-YE"/>
        </w:rPr>
        <w:t>وَمَا مِنْ دَابَّةٍ فِي الْأَرْضِ وَلَا طَائِرٍ يَطِيرُ بِجَنَاحَيْهِ إِلَّا أُمَمٌ أَمْثَالُكُمْ مَا فَرَّطْنَا فِي الْكِتَابِ مِنْ شَيْءٍ ثُمَّ إِلَى رَبِّهِمْ يُحْشَرُونَ</w:t>
      </w:r>
      <w:r w:rsidR="00155E91">
        <w:rPr>
          <w:rFonts w:ascii="adwa-assalaf" w:eastAsia="Calibri" w:hAnsi="adwa-assalaf" w:cs="adwa-assalaf"/>
          <w:rtl/>
          <w:lang w:bidi="ar-YE"/>
        </w:rPr>
        <w:t>﴾</w:t>
      </w:r>
      <w:r w:rsidR="00155E91" w:rsidRPr="00155E91">
        <w:rPr>
          <w:rFonts w:ascii="adwa-assalaf" w:eastAsia="Calibri" w:hAnsi="adwa-assalaf" w:cs="adwa-assalaf"/>
          <w:rtl/>
          <w:lang w:bidi="ar-YE"/>
        </w:rPr>
        <w:t xml:space="preserve"> [الأنعام: 38]</w:t>
      </w:r>
      <w:r w:rsidR="00155E91" w:rsidRPr="00155E91">
        <w:rPr>
          <w:rFonts w:ascii="adwa-assalaf" w:eastAsia="Calibri" w:hAnsi="adwa-assalaf" w:cs="adwa-assalaf" w:hint="cs"/>
          <w:rtl/>
          <w:lang w:bidi="ar-YE"/>
        </w:rPr>
        <w:t xml:space="preserve">، وقال سبحانه: </w:t>
      </w:r>
      <w:r w:rsidR="00155E91">
        <w:rPr>
          <w:rFonts w:ascii="adwa-assalaf" w:eastAsia="Calibri" w:hAnsi="adwa-assalaf" w:cs="adwa-assalaf"/>
          <w:rtl/>
          <w:lang w:bidi="ar-YE"/>
        </w:rPr>
        <w:t>﴿</w:t>
      </w:r>
      <w:r w:rsidR="00155E91" w:rsidRPr="00155E91">
        <w:rPr>
          <w:rFonts w:ascii="adwa-assalaf" w:eastAsia="Calibri" w:hAnsi="adwa-assalaf" w:cs="adwa-assalaf"/>
          <w:rtl/>
          <w:lang w:bidi="ar-YE"/>
        </w:rPr>
        <w:t>وَمِنْ آيَاتِهِ خَلْقُ السَّمَاوَاتِ وَالْأَرْضِ وَمَا بَثَّ فِيهِمَا مِنْ دَابَّةٍ وَهُوَ عَلَى جَمْعِهِمْ إِذَا يَشَاءُ قَدِيرٌ</w:t>
      </w:r>
      <w:r w:rsidR="00155E91">
        <w:rPr>
          <w:rFonts w:ascii="adwa-assalaf" w:eastAsia="Calibri" w:hAnsi="adwa-assalaf" w:cs="adwa-assalaf"/>
          <w:rtl/>
          <w:lang w:bidi="ar-YE"/>
        </w:rPr>
        <w:t>﴾</w:t>
      </w:r>
      <w:r w:rsidR="00155E91" w:rsidRPr="00155E91">
        <w:rPr>
          <w:rFonts w:ascii="adwa-assalaf" w:eastAsia="Calibri" w:hAnsi="adwa-assalaf" w:cs="adwa-assalaf"/>
          <w:rtl/>
          <w:lang w:bidi="ar-YE"/>
        </w:rPr>
        <w:t xml:space="preserve"> [الشورى: 29]</w:t>
      </w:r>
      <w:r w:rsidR="00155E91" w:rsidRPr="00155E91">
        <w:rPr>
          <w:rFonts w:ascii="adwa-assalaf" w:eastAsia="Calibri" w:hAnsi="adwa-assalaf" w:cs="adwa-assalaf" w:hint="cs"/>
          <w:rtl/>
          <w:lang w:bidi="ar-YE"/>
        </w:rPr>
        <w:t>.</w:t>
      </w:r>
      <w:r w:rsidR="00155E91">
        <w:rPr>
          <w:rFonts w:ascii="adwa-assalaf" w:eastAsia="Calibri" w:hAnsi="adwa-assalaf" w:cs="adwa-assalaf" w:hint="cs"/>
          <w:rtl/>
          <w:lang w:bidi="ar-YE"/>
        </w:rPr>
        <w:t xml:space="preserve"> </w:t>
      </w:r>
    </w:p>
    <w:p w14:paraId="7EF1311B" w14:textId="6A49C547" w:rsidR="00CF6A19" w:rsidRPr="00AB65FE" w:rsidRDefault="00CF6A19" w:rsidP="00CF6A19">
      <w:pPr>
        <w:jc w:val="lowKashida"/>
        <w:rPr>
          <w:rFonts w:ascii="adwa-assalaf" w:eastAsia="Calibri" w:hAnsi="adwa-assalaf" w:cs="adwa-assalaf"/>
          <w:rtl/>
          <w:lang w:bidi="ar-YE"/>
        </w:rPr>
      </w:pPr>
      <w:r>
        <w:rPr>
          <w:rStyle w:val="af3"/>
          <w:rtl/>
        </w:rPr>
        <w:t>﴿</w:t>
      </w:r>
      <w:r w:rsidRPr="00F127DC">
        <w:rPr>
          <w:rFonts w:ascii="QCF2590" w:hAnsi="QCF2590" w:cs="QCF2590"/>
          <w:sz w:val="28"/>
          <w:szCs w:val="28"/>
          <w:rtl/>
        </w:rPr>
        <w:t>ﲨ ﲩ ﲪ ﲫ</w:t>
      </w:r>
      <w:r w:rsidRPr="00F127DC">
        <w:rPr>
          <w:rStyle w:val="af3"/>
          <w:rtl/>
        </w:rPr>
        <w:t>﴾</w:t>
      </w:r>
      <w:r w:rsidRPr="00AA70C5">
        <w:rPr>
          <w:rFonts w:ascii="Arial" w:hAnsi="Arial" w:cs="Arial"/>
          <w:color w:val="9DAB0C"/>
          <w:rtl/>
        </w:rPr>
        <w:t xml:space="preserve"> </w:t>
      </w:r>
      <w:r w:rsidRPr="00AB65FE">
        <w:rPr>
          <w:rFonts w:ascii="adwa-assalaf" w:eastAsia="Calibri" w:hAnsi="adwa-assalaf" w:cs="adwa-assalaf"/>
          <w:rtl/>
          <w:lang w:bidi="ar-YE"/>
        </w:rPr>
        <w:t>أي: و</w:t>
      </w:r>
      <w:r w:rsidR="00155E91">
        <w:rPr>
          <w:rFonts w:ascii="adwa-assalaf" w:eastAsia="Calibri" w:hAnsi="adwa-assalaf" w:cs="adwa-assalaf" w:hint="cs"/>
          <w:rtl/>
          <w:lang w:bidi="ar-YE"/>
        </w:rPr>
        <w:t xml:space="preserve">الله </w:t>
      </w:r>
      <w:r w:rsidRPr="00AB65FE">
        <w:rPr>
          <w:rFonts w:ascii="adwa-assalaf" w:eastAsia="Calibri" w:hAnsi="adwa-assalaf" w:cs="adwa-assalaf"/>
          <w:rtl/>
          <w:lang w:bidi="ar-YE"/>
        </w:rPr>
        <w:t>هو الغفور للتائبين، المحب</w:t>
      </w:r>
      <w:r w:rsidRPr="00AB65FE">
        <w:rPr>
          <w:rFonts w:ascii="adwa-assalaf" w:eastAsia="Calibri" w:hAnsi="adwa-assalaf" w:cs="adwa-assalaf" w:hint="cs"/>
          <w:rtl/>
          <w:lang w:bidi="ar-YE"/>
        </w:rPr>
        <w:t>ُ</w:t>
      </w:r>
      <w:r w:rsidRPr="00AB65FE">
        <w:rPr>
          <w:rFonts w:ascii="adwa-assalaf" w:eastAsia="Calibri" w:hAnsi="adwa-assalaf" w:cs="adwa-assalaf"/>
          <w:rtl/>
          <w:lang w:bidi="ar-YE"/>
        </w:rPr>
        <w:t xml:space="preserve"> عباده الصالحين</w:t>
      </w:r>
      <w:r>
        <w:rPr>
          <w:rFonts w:ascii="adwa-assalaf" w:eastAsia="Calibri" w:hAnsi="adwa-assalaf" w:cs="adwa-assalaf" w:hint="cs"/>
          <w:rtl/>
          <w:lang w:bidi="ar-YE"/>
        </w:rPr>
        <w:t>، ومن الذين يحبهم الله: التائبون والمتطهرون والمتقون والصابرون والمتوكلون والمقسطون والمحسنون، كما قال الله سبحانه:</w:t>
      </w:r>
      <w:r w:rsidRPr="00A62DD3">
        <w:rPr>
          <w:rtl/>
        </w:rPr>
        <w:t xml:space="preserve"> </w:t>
      </w:r>
      <w:r>
        <w:rPr>
          <w:rFonts w:ascii="adwa-assalaf" w:eastAsia="Calibri" w:hAnsi="adwa-assalaf" w:cs="adwa-assalaf"/>
          <w:rtl/>
          <w:lang w:bidi="ar-YE"/>
        </w:rPr>
        <w:t>﴿</w:t>
      </w:r>
      <w:r w:rsidRPr="00A62DD3">
        <w:rPr>
          <w:rFonts w:ascii="adwa-assalaf" w:eastAsia="Calibri" w:hAnsi="adwa-assalaf" w:cs="adwa-assalaf"/>
          <w:rtl/>
          <w:lang w:bidi="ar-YE"/>
        </w:rPr>
        <w:t xml:space="preserve">إِنَّ اللَّهَ يُحِبُّ التَّوَّابِينَ </w:t>
      </w:r>
      <w:r w:rsidRPr="00A62DD3">
        <w:rPr>
          <w:rFonts w:ascii="adwa-assalaf" w:eastAsia="Calibri" w:hAnsi="adwa-assalaf" w:cs="adwa-assalaf"/>
          <w:rtl/>
          <w:lang w:bidi="ar-YE"/>
        </w:rPr>
        <w:lastRenderedPageBreak/>
        <w:t xml:space="preserve">وَيُحِبُّ الْمُتَطَهِّرِينَ </w:t>
      </w:r>
      <w:r>
        <w:rPr>
          <w:rFonts w:ascii="adwa-assalaf" w:eastAsia="Calibri" w:hAnsi="adwa-assalaf" w:cs="adwa-assalaf"/>
          <w:rtl/>
          <w:lang w:bidi="ar-YE"/>
        </w:rPr>
        <w:t>﴾</w:t>
      </w:r>
      <w:r w:rsidRPr="00A62DD3">
        <w:rPr>
          <w:rFonts w:ascii="adwa-assalaf" w:eastAsia="Calibri" w:hAnsi="adwa-assalaf" w:cs="adwa-assalaf"/>
          <w:rtl/>
          <w:lang w:bidi="ar-YE"/>
        </w:rPr>
        <w:t xml:space="preserve"> [البقرة: 222]</w:t>
      </w:r>
      <w:r>
        <w:rPr>
          <w:rFonts w:ascii="adwa-assalaf" w:eastAsia="Calibri" w:hAnsi="adwa-assalaf" w:cs="adwa-assalaf" w:hint="cs"/>
          <w:rtl/>
          <w:lang w:bidi="ar-YE"/>
        </w:rPr>
        <w:t>،</w:t>
      </w:r>
      <w:r w:rsidRPr="00A62DD3">
        <w:rPr>
          <w:rtl/>
        </w:rPr>
        <w:t xml:space="preserve"> </w:t>
      </w:r>
      <w:r>
        <w:rPr>
          <w:rFonts w:ascii="adwa-assalaf" w:eastAsia="Calibri" w:hAnsi="adwa-assalaf" w:cs="adwa-assalaf"/>
          <w:rtl/>
          <w:lang w:bidi="ar-YE"/>
        </w:rPr>
        <w:t>﴿</w:t>
      </w:r>
      <w:r w:rsidRPr="00A62DD3">
        <w:rPr>
          <w:rFonts w:ascii="adwa-assalaf" w:eastAsia="Calibri" w:hAnsi="adwa-assalaf" w:cs="adwa-assalaf"/>
          <w:rtl/>
          <w:lang w:bidi="ar-YE"/>
        </w:rPr>
        <w:t>إِنَّ اللَّهَ يُحِبُّ الْمُتَّقِينَ</w:t>
      </w:r>
      <w:r>
        <w:rPr>
          <w:rFonts w:ascii="adwa-assalaf" w:eastAsia="Calibri" w:hAnsi="adwa-assalaf" w:cs="adwa-assalaf"/>
          <w:rtl/>
          <w:lang w:bidi="ar-YE"/>
        </w:rPr>
        <w:t>﴾</w:t>
      </w:r>
      <w:r w:rsidRPr="00A62DD3">
        <w:rPr>
          <w:rFonts w:ascii="adwa-assalaf" w:eastAsia="Calibri" w:hAnsi="adwa-assalaf" w:cs="adwa-assalaf"/>
          <w:rtl/>
          <w:lang w:bidi="ar-YE"/>
        </w:rPr>
        <w:t xml:space="preserve"> [التوبة: 4]</w:t>
      </w:r>
      <w:r>
        <w:rPr>
          <w:rFonts w:ascii="adwa-assalaf" w:eastAsia="Calibri" w:hAnsi="adwa-assalaf" w:cs="adwa-assalaf" w:hint="cs"/>
          <w:rtl/>
          <w:lang w:bidi="ar-YE"/>
        </w:rPr>
        <w:t xml:space="preserve">، </w:t>
      </w:r>
      <w:r>
        <w:rPr>
          <w:rFonts w:ascii="adwa-assalaf" w:eastAsia="Calibri" w:hAnsi="adwa-assalaf" w:cs="adwa-assalaf"/>
          <w:rtl/>
          <w:lang w:bidi="ar-YE"/>
        </w:rPr>
        <w:t>﴿</w:t>
      </w:r>
      <w:r w:rsidRPr="00A62DD3">
        <w:rPr>
          <w:rFonts w:ascii="adwa-assalaf" w:eastAsia="Calibri" w:hAnsi="adwa-assalaf" w:cs="adwa-assalaf"/>
          <w:rtl/>
          <w:lang w:bidi="ar-YE"/>
        </w:rPr>
        <w:t>وَاللَّهُ يُحِبُّ الصَّابِرِينَ</w:t>
      </w:r>
      <w:r>
        <w:rPr>
          <w:rFonts w:ascii="adwa-assalaf" w:eastAsia="Calibri" w:hAnsi="adwa-assalaf" w:cs="adwa-assalaf"/>
          <w:rtl/>
          <w:lang w:bidi="ar-YE"/>
        </w:rPr>
        <w:t>﴾</w:t>
      </w:r>
      <w:r w:rsidRPr="00A62DD3">
        <w:rPr>
          <w:rFonts w:ascii="adwa-assalaf" w:eastAsia="Calibri" w:hAnsi="adwa-assalaf" w:cs="adwa-assalaf"/>
          <w:rtl/>
          <w:lang w:bidi="ar-YE"/>
        </w:rPr>
        <w:t xml:space="preserve"> [آل عمران: 146]</w:t>
      </w:r>
      <w:r>
        <w:rPr>
          <w:rFonts w:ascii="adwa-assalaf" w:eastAsia="Calibri" w:hAnsi="adwa-assalaf" w:cs="adwa-assalaf" w:hint="cs"/>
          <w:rtl/>
          <w:lang w:bidi="ar-YE"/>
        </w:rPr>
        <w:t xml:space="preserve">، </w:t>
      </w:r>
      <w:r>
        <w:rPr>
          <w:rFonts w:ascii="adwa-assalaf" w:eastAsia="Calibri" w:hAnsi="adwa-assalaf" w:cs="adwa-assalaf"/>
          <w:rtl/>
          <w:lang w:bidi="ar-YE"/>
        </w:rPr>
        <w:t>﴿</w:t>
      </w:r>
      <w:r w:rsidRPr="00A62DD3">
        <w:rPr>
          <w:rFonts w:ascii="adwa-assalaf" w:eastAsia="Calibri" w:hAnsi="adwa-assalaf" w:cs="adwa-assalaf"/>
          <w:rtl/>
          <w:lang w:bidi="ar-YE"/>
        </w:rPr>
        <w:t>إِنَّ اللَّهَ يُحِبُّ الْمُتَوَكِّلِينَ</w:t>
      </w:r>
      <w:r>
        <w:rPr>
          <w:rFonts w:ascii="adwa-assalaf" w:eastAsia="Calibri" w:hAnsi="adwa-assalaf" w:cs="adwa-assalaf"/>
          <w:rtl/>
          <w:lang w:bidi="ar-YE"/>
        </w:rPr>
        <w:t>﴾</w:t>
      </w:r>
      <w:r w:rsidRPr="00A62DD3">
        <w:rPr>
          <w:rFonts w:ascii="adwa-assalaf" w:eastAsia="Calibri" w:hAnsi="adwa-assalaf" w:cs="adwa-assalaf"/>
          <w:rtl/>
          <w:lang w:bidi="ar-YE"/>
        </w:rPr>
        <w:t xml:space="preserve"> [آل عمران: 159]</w:t>
      </w:r>
      <w:r>
        <w:rPr>
          <w:rFonts w:ascii="adwa-assalaf" w:eastAsia="Calibri" w:hAnsi="adwa-assalaf" w:cs="adwa-assalaf" w:hint="cs"/>
          <w:rtl/>
          <w:lang w:bidi="ar-YE"/>
        </w:rPr>
        <w:t xml:space="preserve">، </w:t>
      </w:r>
      <w:r>
        <w:rPr>
          <w:rFonts w:ascii="adwa-assalaf" w:eastAsia="Calibri" w:hAnsi="adwa-assalaf" w:cs="adwa-assalaf"/>
          <w:rtl/>
          <w:lang w:bidi="ar-YE"/>
        </w:rPr>
        <w:t>﴿</w:t>
      </w:r>
      <w:r w:rsidRPr="00A62DD3">
        <w:rPr>
          <w:rFonts w:ascii="adwa-assalaf" w:eastAsia="Calibri" w:hAnsi="adwa-assalaf" w:cs="adwa-assalaf"/>
          <w:rtl/>
          <w:lang w:bidi="ar-YE"/>
        </w:rPr>
        <w:t>إِنَّ اللَّهَ يُحِبُّ الْمُقْسِطِينَ</w:t>
      </w:r>
      <w:r>
        <w:rPr>
          <w:rFonts w:ascii="adwa-assalaf" w:eastAsia="Calibri" w:hAnsi="adwa-assalaf" w:cs="adwa-assalaf"/>
          <w:rtl/>
          <w:lang w:bidi="ar-YE"/>
        </w:rPr>
        <w:t>﴾</w:t>
      </w:r>
      <w:r w:rsidRPr="00A62DD3">
        <w:rPr>
          <w:rFonts w:ascii="adwa-assalaf" w:eastAsia="Calibri" w:hAnsi="adwa-assalaf" w:cs="adwa-assalaf"/>
          <w:rtl/>
          <w:lang w:bidi="ar-YE"/>
        </w:rPr>
        <w:t xml:space="preserve"> [المائدة: 42]</w:t>
      </w:r>
      <w:r>
        <w:rPr>
          <w:rFonts w:ascii="adwa-assalaf" w:eastAsia="Calibri" w:hAnsi="adwa-assalaf" w:cs="adwa-assalaf" w:hint="cs"/>
          <w:rtl/>
          <w:lang w:bidi="ar-YE"/>
        </w:rPr>
        <w:t xml:space="preserve">، </w:t>
      </w:r>
      <w:r>
        <w:rPr>
          <w:rFonts w:ascii="adwa-assalaf" w:eastAsia="Calibri" w:hAnsi="adwa-assalaf" w:cs="adwa-assalaf"/>
          <w:rtl/>
          <w:lang w:bidi="ar-YE"/>
        </w:rPr>
        <w:t>﴿</w:t>
      </w:r>
      <w:r w:rsidRPr="00A62DD3">
        <w:rPr>
          <w:rFonts w:ascii="adwa-assalaf" w:eastAsia="Calibri" w:hAnsi="adwa-assalaf" w:cs="adwa-assalaf"/>
          <w:rtl/>
          <w:lang w:bidi="ar-YE"/>
        </w:rPr>
        <w:t>إِنَّ اللَّهَ يُحِبُّ الْمُحْسِنِينَ</w:t>
      </w:r>
      <w:r>
        <w:rPr>
          <w:rFonts w:ascii="adwa-assalaf" w:eastAsia="Calibri" w:hAnsi="adwa-assalaf" w:cs="adwa-assalaf"/>
          <w:rtl/>
          <w:lang w:bidi="ar-YE"/>
        </w:rPr>
        <w:t>﴾</w:t>
      </w:r>
      <w:r w:rsidRPr="00A62DD3">
        <w:rPr>
          <w:rFonts w:ascii="adwa-assalaf" w:eastAsia="Calibri" w:hAnsi="adwa-assalaf" w:cs="adwa-assalaf"/>
          <w:rtl/>
          <w:lang w:bidi="ar-YE"/>
        </w:rPr>
        <w:t xml:space="preserve"> [البقرة: 195]</w:t>
      </w:r>
      <w:r w:rsidRPr="00AB65FE">
        <w:rPr>
          <w:rFonts w:ascii="adwa-assalaf" w:eastAsia="Calibri" w:hAnsi="adwa-assalaf" w:cs="adwa-assalaf"/>
          <w:rtl/>
          <w:lang w:bidi="ar-YE"/>
        </w:rPr>
        <w:t>.</w:t>
      </w:r>
    </w:p>
    <w:p w14:paraId="05F5D857" w14:textId="77777777" w:rsidR="00CF6A19" w:rsidRDefault="00CF6A19" w:rsidP="00CF6A19">
      <w:pPr>
        <w:jc w:val="lowKashida"/>
        <w:rPr>
          <w:rFonts w:ascii="adwa-assalaf" w:eastAsia="Calibri" w:hAnsi="adwa-assalaf" w:cs="adwa-assalaf"/>
          <w:rtl/>
          <w:lang w:bidi="ar-YE"/>
        </w:rPr>
      </w:pPr>
      <w:r>
        <w:rPr>
          <w:rStyle w:val="af3"/>
          <w:rtl/>
        </w:rPr>
        <w:t>﴿</w:t>
      </w:r>
      <w:r w:rsidRPr="00F127DC">
        <w:rPr>
          <w:rFonts w:ascii="QCF2590" w:hAnsi="QCF2590" w:cs="QCF2590"/>
          <w:sz w:val="28"/>
          <w:szCs w:val="28"/>
          <w:rtl/>
        </w:rPr>
        <w:t>ﲬ ﲭ</w:t>
      </w:r>
      <w:r w:rsidRPr="00F127DC">
        <w:rPr>
          <w:rStyle w:val="af3"/>
          <w:rtl/>
        </w:rPr>
        <w:t>﴾</w:t>
      </w:r>
      <w:r w:rsidRPr="00AA70C5">
        <w:rPr>
          <w:rFonts w:ascii="Arial" w:hAnsi="Arial" w:cs="Arial"/>
          <w:color w:val="9DAB0C"/>
          <w:rtl/>
        </w:rPr>
        <w:t xml:space="preserve"> </w:t>
      </w:r>
      <w:r w:rsidRPr="00AB65FE">
        <w:rPr>
          <w:rFonts w:ascii="adwa-assalaf" w:eastAsia="Calibri" w:hAnsi="adwa-assalaf" w:cs="adwa-assalaf"/>
          <w:rtl/>
          <w:lang w:bidi="ar-YE"/>
        </w:rPr>
        <w:t xml:space="preserve">أي: اللهُ صاحب العرش، </w:t>
      </w:r>
      <w:r>
        <w:rPr>
          <w:rFonts w:ascii="adwa-assalaf" w:eastAsia="Calibri" w:hAnsi="adwa-assalaf" w:cs="adwa-assalaf" w:hint="cs"/>
          <w:rtl/>
          <w:lang w:bidi="ar-YE"/>
        </w:rPr>
        <w:t xml:space="preserve">والعرش فوق السماء مستقر على ماء، كما قال الله تعالى: </w:t>
      </w:r>
      <w:r>
        <w:rPr>
          <w:rFonts w:ascii="adwa-assalaf" w:eastAsia="Calibri" w:hAnsi="adwa-assalaf" w:cs="adwa-assalaf"/>
          <w:rtl/>
          <w:lang w:bidi="ar-YE"/>
        </w:rPr>
        <w:t>﴿</w:t>
      </w:r>
      <w:r w:rsidRPr="00FD08AB">
        <w:rPr>
          <w:rFonts w:ascii="adwa-assalaf" w:eastAsia="Calibri" w:hAnsi="adwa-assalaf" w:cs="adwa-assalaf"/>
          <w:rtl/>
          <w:lang w:bidi="ar-YE"/>
        </w:rPr>
        <w:t>وَكَانَ عَرْشُهُ عَلَى الْمَاءِ</w:t>
      </w:r>
      <w:r>
        <w:rPr>
          <w:rFonts w:ascii="adwa-assalaf" w:eastAsia="Calibri" w:hAnsi="adwa-assalaf" w:cs="adwa-assalaf"/>
          <w:rtl/>
          <w:lang w:bidi="ar-YE"/>
        </w:rPr>
        <w:t>﴾</w:t>
      </w:r>
      <w:r w:rsidRPr="00FD08AB">
        <w:rPr>
          <w:rFonts w:ascii="adwa-assalaf" w:eastAsia="Calibri" w:hAnsi="adwa-assalaf" w:cs="adwa-assalaf"/>
          <w:rtl/>
          <w:lang w:bidi="ar-YE"/>
        </w:rPr>
        <w:t xml:space="preserve"> [هود: 7]</w:t>
      </w:r>
      <w:r>
        <w:rPr>
          <w:rFonts w:ascii="adwa-assalaf" w:eastAsia="Calibri" w:hAnsi="adwa-assalaf" w:cs="adwa-assalaf" w:hint="cs"/>
          <w:rtl/>
          <w:lang w:bidi="ar-YE"/>
        </w:rPr>
        <w:t xml:space="preserve"> </w:t>
      </w:r>
      <w:r w:rsidRPr="00FD08AB">
        <w:rPr>
          <w:rFonts w:ascii="adwa-assalaf" w:eastAsia="Calibri" w:hAnsi="adwa-assalaf" w:cs="adwa-assalaf"/>
          <w:rtl/>
          <w:lang w:bidi="ar-YE"/>
        </w:rPr>
        <w:t>أي: كان ولم يزل،</w:t>
      </w:r>
      <w:r>
        <w:rPr>
          <w:rFonts w:ascii="adwa-assalaf" w:eastAsia="Calibri" w:hAnsi="adwa-assalaf" w:cs="adwa-assalaf" w:hint="cs"/>
          <w:rtl/>
          <w:lang w:bidi="ar-YE"/>
        </w:rPr>
        <w:t xml:space="preserve"> ويوم القيامة يحمل عرش الله سبحانه ثمانية من الملائكة كما قال سبحانه: </w:t>
      </w:r>
      <w:r>
        <w:rPr>
          <w:rFonts w:ascii="adwa-assalaf" w:eastAsia="Calibri" w:hAnsi="adwa-assalaf" w:cs="adwa-assalaf"/>
          <w:rtl/>
          <w:lang w:bidi="ar-YE"/>
        </w:rPr>
        <w:t>﴿</w:t>
      </w:r>
      <w:r w:rsidRPr="00FD08AB">
        <w:rPr>
          <w:rFonts w:ascii="adwa-assalaf" w:eastAsia="Calibri" w:hAnsi="adwa-assalaf" w:cs="adwa-assalaf"/>
          <w:rtl/>
          <w:lang w:bidi="ar-YE"/>
        </w:rPr>
        <w:t>وَيَحْمِلُ عَرْشَ رَبِّكَ فَوْقَهُمْ يَوْمَئِذٍ ثَمَانِيَةٌ</w:t>
      </w:r>
      <w:r>
        <w:rPr>
          <w:rFonts w:ascii="adwa-assalaf" w:eastAsia="Calibri" w:hAnsi="adwa-assalaf" w:cs="adwa-assalaf"/>
          <w:rtl/>
          <w:lang w:bidi="ar-YE"/>
        </w:rPr>
        <w:t>﴾</w:t>
      </w:r>
      <w:r w:rsidRPr="00FD08AB">
        <w:rPr>
          <w:rFonts w:ascii="adwa-assalaf" w:eastAsia="Calibri" w:hAnsi="adwa-assalaf" w:cs="adwa-assalaf"/>
          <w:rtl/>
          <w:lang w:bidi="ar-YE"/>
        </w:rPr>
        <w:t xml:space="preserve"> [الحاقة: 17]</w:t>
      </w:r>
      <w:r>
        <w:rPr>
          <w:rFonts w:ascii="adwa-assalaf" w:eastAsia="Calibri" w:hAnsi="adwa-assalaf" w:cs="adwa-assalaf" w:hint="cs"/>
          <w:rtl/>
          <w:lang w:bidi="ar-YE"/>
        </w:rPr>
        <w:t>،</w:t>
      </w:r>
      <w:r w:rsidRPr="00FD08AB">
        <w:rPr>
          <w:rFonts w:ascii="adwa-assalaf" w:eastAsia="Calibri" w:hAnsi="adwa-assalaf" w:cs="adwa-assalaf"/>
          <w:rtl/>
          <w:lang w:bidi="ar-YE"/>
        </w:rPr>
        <w:t xml:space="preserve"> فالسماء الدنيا التي زيَّنها الله بالنجوم تُحيط بالأرض من جميع جوانبها، والسماءُ الثانيةُ تحيطُ بالسماء الأولى، وهكذا تُحيطُ كل</w:t>
      </w:r>
      <w:r>
        <w:rPr>
          <w:rFonts w:ascii="adwa-assalaf" w:eastAsia="Calibri" w:hAnsi="adwa-assalaf" w:cs="adwa-assalaf" w:hint="cs"/>
          <w:rtl/>
          <w:lang w:bidi="ar-YE"/>
        </w:rPr>
        <w:t>ُّ</w:t>
      </w:r>
      <w:r w:rsidRPr="00FD08AB">
        <w:rPr>
          <w:rFonts w:ascii="adwa-assalaf" w:eastAsia="Calibri" w:hAnsi="adwa-assalaf" w:cs="adwa-assalaf"/>
          <w:rtl/>
          <w:lang w:bidi="ar-YE"/>
        </w:rPr>
        <w:t xml:space="preserve"> سماءٍ بالسماء التي دونها، والكرسيُّ فوقَ السماء السابعة، وفوقُه العرشُ العظيم، وهو مستَقِرٌّ على ماءٍ عظيم بقدرةِ الله</w:t>
      </w:r>
      <w:r>
        <w:rPr>
          <w:rFonts w:ascii="adwa-assalaf" w:eastAsia="Calibri" w:hAnsi="adwa-assalaf" w:cs="adwa-assalaf" w:hint="cs"/>
          <w:rtl/>
          <w:lang w:bidi="ar-YE"/>
        </w:rPr>
        <w:t>،</w:t>
      </w:r>
      <w:r w:rsidRPr="00FD08AB">
        <w:rPr>
          <w:rFonts w:ascii="adwa-assalaf" w:eastAsia="Calibri" w:hAnsi="adwa-assalaf" w:cs="adwa-assalaf"/>
          <w:rtl/>
          <w:lang w:bidi="ar-YE"/>
        </w:rPr>
        <w:t xml:space="preserve"> وثبت عن الصحابي الجليل عبد الله بن مسعود رضي الله عنه أنه قال: (مَا بَيْنَ السَّمَاءِ الدُّنْيَا وَالَّتِي تَلِيهَا مَسِيرَةُ خَمْسِ مِائَةِ عَامٍ، وَمَا بَيْنَ كُلِّ سَمَاءٍ مَسِيرَةُ خَمْسِ مِائَةِ عَامٍ، </w:t>
      </w:r>
      <w:r w:rsidRPr="00FD08AB">
        <w:rPr>
          <w:rFonts w:ascii="adwa-assalaf" w:eastAsia="Calibri" w:hAnsi="adwa-assalaf" w:cs="adwa-assalaf"/>
          <w:rtl/>
          <w:lang w:bidi="ar-YE"/>
        </w:rPr>
        <w:lastRenderedPageBreak/>
        <w:t>وَمَا بَيْنَ السَّمَاءِ السَّابِعَةِ وَالْكُرْسِيِّ مَسِيرَةَ خَمْسِ مِائَةِ عَامٍ، وَمَا بَيْنَ الْكُرْسِيِّ وَالْمَاءِ مَسِيرَةَ خَمْسِ مِائَةِ عَامٍ، وَالْعَرْشُ عَلَى الْمَاءِ، وَاللهُ عَزَّ وَجَلَّ عَلَى الْعَرْشِ يَعْلَمُ مَا أَنْتُمْ عَلَيْهِ)</w:t>
      </w:r>
      <w:r w:rsidRPr="00744930">
        <w:rPr>
          <w:rFonts w:ascii="Traditional Arabic" w:hAnsi="Traditional Arabic" w:cs="Traditional Arabic"/>
          <w:vertAlign w:val="superscript"/>
          <w:rtl/>
        </w:rPr>
        <w:t>(</w:t>
      </w:r>
      <w:r w:rsidRPr="00744930">
        <w:rPr>
          <w:rFonts w:ascii="Traditional Arabic" w:hAnsi="Traditional Arabic" w:cs="Traditional Arabic"/>
          <w:vertAlign w:val="superscript"/>
          <w:rtl/>
        </w:rPr>
        <w:footnoteReference w:id="19"/>
      </w:r>
      <w:r w:rsidRPr="00744930">
        <w:rPr>
          <w:rFonts w:ascii="Traditional Arabic" w:hAnsi="Traditional Arabic" w:cs="Traditional Arabic"/>
          <w:vertAlign w:val="superscript"/>
          <w:rtl/>
        </w:rPr>
        <w:t>)</w:t>
      </w:r>
      <w:r w:rsidRPr="00FD08AB">
        <w:rPr>
          <w:rFonts w:ascii="adwa-assalaf" w:eastAsia="Calibri" w:hAnsi="adwa-assalaf" w:cs="adwa-assalaf"/>
          <w:rtl/>
          <w:lang w:bidi="ar-YE"/>
        </w:rPr>
        <w:t xml:space="preserve">، ولا نعلم كيفيةَ الكرسيِّ ولا العرشِ، وإنما نعلم أنهما مخلوقان عظيمان، والعرشُ أعظمُ من الكرسي، بل هو أعظم المخلوقات، قال الله تعالى: </w:t>
      </w:r>
      <w:r>
        <w:rPr>
          <w:rFonts w:ascii="adwa-assalaf" w:eastAsia="Calibri" w:hAnsi="adwa-assalaf" w:cs="adwa-assalaf"/>
          <w:rtl/>
          <w:lang w:bidi="ar-YE"/>
        </w:rPr>
        <w:t>﴿</w:t>
      </w:r>
      <w:r w:rsidRPr="00FD08AB">
        <w:rPr>
          <w:rFonts w:ascii="adwa-assalaf" w:eastAsia="Calibri" w:hAnsi="adwa-assalaf" w:cs="adwa-assalaf"/>
          <w:rtl/>
          <w:lang w:bidi="ar-YE"/>
        </w:rPr>
        <w:t xml:space="preserve">وَهُوَ رَبُّ الْعَرْشِ الْعَظِيمِ﴾ [التوبة: 129]. </w:t>
      </w:r>
      <w:r>
        <w:rPr>
          <w:rFonts w:ascii="adwa-assalaf" w:eastAsia="Calibri" w:hAnsi="adwa-assalaf" w:cs="adwa-assalaf" w:hint="cs"/>
          <w:rtl/>
          <w:lang w:bidi="ar-YE"/>
        </w:rPr>
        <w:t xml:space="preserve"> </w:t>
      </w:r>
    </w:p>
    <w:p w14:paraId="43793B13" w14:textId="77777777" w:rsidR="00CF6A19" w:rsidRPr="0093724B" w:rsidRDefault="00CF6A19" w:rsidP="00CF6A19">
      <w:pPr>
        <w:jc w:val="lowKashida"/>
        <w:rPr>
          <w:rFonts w:ascii="adwa-assalaf" w:eastAsia="Calibri" w:hAnsi="adwa-assalaf" w:cs="adwa-assalaf"/>
          <w:rtl/>
          <w:lang w:bidi="ar-YE"/>
        </w:rPr>
      </w:pPr>
      <w:r>
        <w:rPr>
          <w:rStyle w:val="af3"/>
          <w:rtl/>
        </w:rPr>
        <w:t>﴿</w:t>
      </w:r>
      <w:r>
        <w:rPr>
          <w:rFonts w:ascii="QCF2590" w:hAnsi="QCF2590" w:cs="Cambria" w:hint="cs"/>
          <w:sz w:val="28"/>
          <w:szCs w:val="28"/>
          <w:rtl/>
        </w:rPr>
        <w:t xml:space="preserve"> </w:t>
      </w:r>
      <w:r w:rsidRPr="00F127DC">
        <w:rPr>
          <w:rFonts w:ascii="QCF2590" w:hAnsi="QCF2590" w:cs="QCF2590"/>
          <w:sz w:val="28"/>
          <w:szCs w:val="28"/>
          <w:rtl/>
        </w:rPr>
        <w:t>ﲮ ﲯ</w:t>
      </w:r>
      <w:r w:rsidRPr="00F127DC">
        <w:rPr>
          <w:rStyle w:val="af3"/>
          <w:rtl/>
        </w:rPr>
        <w:t>﴾</w:t>
      </w:r>
      <w:r w:rsidRPr="00AA70C5">
        <w:rPr>
          <w:rFonts w:ascii="Arial" w:hAnsi="Arial" w:cs="Arial"/>
          <w:color w:val="9DAB0C"/>
          <w:rtl/>
        </w:rPr>
        <w:t xml:space="preserve"> </w:t>
      </w:r>
      <w:r>
        <w:rPr>
          <w:rFonts w:ascii="adwa-assalaf" w:eastAsia="Calibri" w:hAnsi="adwa-assalaf" w:cs="adwa-assalaf" w:hint="cs"/>
          <w:rtl/>
          <w:lang w:bidi="ar-YE"/>
        </w:rPr>
        <w:t>اسمٌ من أسماء الله الحسنى</w:t>
      </w:r>
      <w:r w:rsidRPr="00AB65FE">
        <w:rPr>
          <w:rFonts w:ascii="adwa-assalaf" w:eastAsia="Calibri" w:hAnsi="adwa-assalaf" w:cs="adwa-assalaf" w:hint="cs"/>
          <w:rtl/>
          <w:lang w:bidi="ar-YE"/>
        </w:rPr>
        <w:t xml:space="preserve"> أي: </w:t>
      </w:r>
      <w:r w:rsidRPr="00AB65FE">
        <w:rPr>
          <w:rFonts w:ascii="adwa-assalaf" w:eastAsia="Calibri" w:hAnsi="adwa-assalaf" w:cs="adwa-assalaf"/>
          <w:rtl/>
          <w:lang w:bidi="ar-YE"/>
        </w:rPr>
        <w:t xml:space="preserve">الواسعُ صفات </w:t>
      </w:r>
      <w:r>
        <w:rPr>
          <w:rFonts w:ascii="adwa-assalaf" w:eastAsia="Calibri" w:hAnsi="adwa-assalaf" w:cs="adwa-assalaf" w:hint="cs"/>
          <w:rtl/>
          <w:lang w:bidi="ar-YE"/>
        </w:rPr>
        <w:t xml:space="preserve">الكمال </w:t>
      </w:r>
      <w:r w:rsidRPr="00AB65FE">
        <w:rPr>
          <w:rFonts w:ascii="adwa-assalaf" w:eastAsia="Calibri" w:hAnsi="adwa-assalaf" w:cs="adwa-assalaf"/>
          <w:rtl/>
          <w:lang w:bidi="ar-YE"/>
        </w:rPr>
        <w:t>سبحانه</w:t>
      </w:r>
      <w:r>
        <w:rPr>
          <w:rFonts w:ascii="adwa-assalaf" w:eastAsia="Calibri" w:hAnsi="adwa-assalaf" w:cs="adwa-assalaf" w:hint="cs"/>
          <w:rtl/>
          <w:lang w:bidi="ar-YE"/>
        </w:rPr>
        <w:t xml:space="preserve">، فهو واسع في علمه وفي بصره وفي سمعه وفي رحمته وفي كرمه وفي قدرته وفي قوته وفي عزته وفي حكمته وفي عظمته وفي جميع صفاته، فكل اسم من أسماء الله سبحانه بالغٌ الغاية في الكمال، فمثلًا اسم الله الحكيم </w:t>
      </w:r>
      <w:r w:rsidRPr="0093724B">
        <w:rPr>
          <w:rFonts w:ascii="adwa-assalaf" w:eastAsia="Calibri" w:hAnsi="adwa-assalaf" w:cs="adwa-assalaf"/>
          <w:rtl/>
          <w:lang w:bidi="ar-YE"/>
        </w:rPr>
        <w:t>له ثلاثة معان:</w:t>
      </w:r>
    </w:p>
    <w:p w14:paraId="1CDC2DF5" w14:textId="77777777" w:rsidR="00CF6A19" w:rsidRPr="0093724B" w:rsidRDefault="00CF6A19" w:rsidP="00CF6A19">
      <w:pPr>
        <w:jc w:val="lowKashida"/>
        <w:rPr>
          <w:rFonts w:ascii="adwa-assalaf" w:eastAsia="Calibri" w:hAnsi="adwa-assalaf" w:cs="adwa-assalaf"/>
          <w:rtl/>
          <w:lang w:bidi="ar-YE"/>
        </w:rPr>
      </w:pPr>
      <w:r w:rsidRPr="0093724B">
        <w:rPr>
          <w:rFonts w:ascii="adwa-assalaf" w:eastAsia="Calibri" w:hAnsi="adwa-assalaf" w:cs="adwa-assalaf"/>
          <w:rtl/>
          <w:lang w:bidi="ar-YE"/>
        </w:rPr>
        <w:t>الأول: حكيم في خلقه وفي شرعه وفي قدره.</w:t>
      </w:r>
    </w:p>
    <w:p w14:paraId="45DBD29D" w14:textId="565E5A17" w:rsidR="00CF6A19" w:rsidRPr="0093724B" w:rsidRDefault="00CF6A19" w:rsidP="00CF6A19">
      <w:pPr>
        <w:jc w:val="lowKashida"/>
        <w:rPr>
          <w:rFonts w:ascii="adwa-assalaf" w:eastAsia="Calibri" w:hAnsi="adwa-assalaf" w:cs="adwa-assalaf"/>
          <w:rtl/>
          <w:lang w:bidi="ar-YE"/>
        </w:rPr>
      </w:pPr>
      <w:r w:rsidRPr="0093724B">
        <w:rPr>
          <w:rFonts w:ascii="adwa-assalaf" w:eastAsia="Calibri" w:hAnsi="adwa-assalaf" w:cs="adwa-assalaf"/>
          <w:rtl/>
          <w:lang w:bidi="ar-YE"/>
        </w:rPr>
        <w:lastRenderedPageBreak/>
        <w:t xml:space="preserve">الثاني: حكيم بمعنى </w:t>
      </w:r>
      <w:r>
        <w:rPr>
          <w:rFonts w:ascii="adwa-assalaf" w:eastAsia="Calibri" w:hAnsi="adwa-assalaf" w:cs="adwa-assalaf" w:hint="cs"/>
          <w:rtl/>
          <w:lang w:bidi="ar-YE"/>
        </w:rPr>
        <w:t>ال</w:t>
      </w:r>
      <w:r w:rsidRPr="0093724B">
        <w:rPr>
          <w:rFonts w:ascii="adwa-assalaf" w:eastAsia="Calibri" w:hAnsi="adwa-assalaf" w:cs="adwa-assalaf"/>
          <w:rtl/>
          <w:lang w:bidi="ar-YE"/>
        </w:rPr>
        <w:t>محك</w:t>
      </w:r>
      <w:r>
        <w:rPr>
          <w:rFonts w:ascii="adwa-assalaf" w:eastAsia="Calibri" w:hAnsi="adwa-assalaf" w:cs="adwa-assalaf" w:hint="cs"/>
          <w:rtl/>
          <w:lang w:bidi="ar-YE"/>
        </w:rPr>
        <w:t>ِ</w:t>
      </w:r>
      <w:r w:rsidRPr="0093724B">
        <w:rPr>
          <w:rFonts w:ascii="adwa-assalaf" w:eastAsia="Calibri" w:hAnsi="adwa-assalaf" w:cs="adwa-assalaf"/>
          <w:rtl/>
          <w:lang w:bidi="ar-YE"/>
        </w:rPr>
        <w:t>م و</w:t>
      </w:r>
      <w:r>
        <w:rPr>
          <w:rFonts w:ascii="adwa-assalaf" w:eastAsia="Calibri" w:hAnsi="adwa-assalaf" w:cs="adwa-assalaf" w:hint="cs"/>
          <w:rtl/>
          <w:lang w:bidi="ar-YE"/>
        </w:rPr>
        <w:t>ال</w:t>
      </w:r>
      <w:r w:rsidRPr="0093724B">
        <w:rPr>
          <w:rFonts w:ascii="adwa-assalaf" w:eastAsia="Calibri" w:hAnsi="adwa-assalaf" w:cs="adwa-assalaf"/>
          <w:rtl/>
          <w:lang w:bidi="ar-YE"/>
        </w:rPr>
        <w:t>متق</w:t>
      </w:r>
      <w:r>
        <w:rPr>
          <w:rFonts w:ascii="adwa-assalaf" w:eastAsia="Calibri" w:hAnsi="adwa-assalaf" w:cs="adwa-assalaf" w:hint="cs"/>
          <w:rtl/>
          <w:lang w:bidi="ar-YE"/>
        </w:rPr>
        <w:t>ِ</w:t>
      </w:r>
      <w:r w:rsidRPr="0093724B">
        <w:rPr>
          <w:rFonts w:ascii="adwa-assalaf" w:eastAsia="Calibri" w:hAnsi="adwa-assalaf" w:cs="adwa-assalaf"/>
          <w:rtl/>
          <w:lang w:bidi="ar-YE"/>
        </w:rPr>
        <w:t>ن للأشياء التي يخلقها أو يشرعها أو يقدرها، فلا خلل في خلقه</w:t>
      </w:r>
      <w:r w:rsidR="00155E91">
        <w:rPr>
          <w:rFonts w:ascii="adwa-assalaf" w:eastAsia="Calibri" w:hAnsi="adwa-assalaf" w:cs="adwa-assalaf" w:hint="cs"/>
          <w:rtl/>
          <w:lang w:bidi="ar-YE"/>
        </w:rPr>
        <w:t>،</w:t>
      </w:r>
      <w:r w:rsidRPr="0093724B">
        <w:rPr>
          <w:rFonts w:ascii="adwa-assalaf" w:eastAsia="Calibri" w:hAnsi="adwa-assalaf" w:cs="adwa-assalaf"/>
          <w:rtl/>
          <w:lang w:bidi="ar-YE"/>
        </w:rPr>
        <w:t xml:space="preserve"> و</w:t>
      </w:r>
      <w:r>
        <w:rPr>
          <w:rFonts w:ascii="adwa-assalaf" w:eastAsia="Calibri" w:hAnsi="adwa-assalaf" w:cs="adwa-assalaf" w:hint="cs"/>
          <w:rtl/>
          <w:lang w:bidi="ar-YE"/>
        </w:rPr>
        <w:t xml:space="preserve">لا في </w:t>
      </w:r>
      <w:r w:rsidRPr="0093724B">
        <w:rPr>
          <w:rFonts w:ascii="adwa-assalaf" w:eastAsia="Calibri" w:hAnsi="adwa-assalaf" w:cs="adwa-assalaf"/>
          <w:rtl/>
          <w:lang w:bidi="ar-YE"/>
        </w:rPr>
        <w:t>شرعه</w:t>
      </w:r>
      <w:r w:rsidR="00155E91">
        <w:rPr>
          <w:rFonts w:ascii="adwa-assalaf" w:eastAsia="Calibri" w:hAnsi="adwa-assalaf" w:cs="adwa-assalaf" w:hint="cs"/>
          <w:rtl/>
          <w:lang w:bidi="ar-YE"/>
        </w:rPr>
        <w:t>،</w:t>
      </w:r>
      <w:r w:rsidRPr="0093724B">
        <w:rPr>
          <w:rFonts w:ascii="adwa-assalaf" w:eastAsia="Calibri" w:hAnsi="adwa-assalaf" w:cs="adwa-assalaf"/>
          <w:rtl/>
          <w:lang w:bidi="ar-YE"/>
        </w:rPr>
        <w:t xml:space="preserve"> و</w:t>
      </w:r>
      <w:r>
        <w:rPr>
          <w:rFonts w:ascii="adwa-assalaf" w:eastAsia="Calibri" w:hAnsi="adwa-assalaf" w:cs="adwa-assalaf" w:hint="cs"/>
          <w:rtl/>
          <w:lang w:bidi="ar-YE"/>
        </w:rPr>
        <w:t xml:space="preserve">لا في </w:t>
      </w:r>
      <w:r w:rsidRPr="0093724B">
        <w:rPr>
          <w:rFonts w:ascii="adwa-assalaf" w:eastAsia="Calibri" w:hAnsi="adwa-assalaf" w:cs="adwa-assalaf"/>
          <w:rtl/>
          <w:lang w:bidi="ar-YE"/>
        </w:rPr>
        <w:t>تدبيره.</w:t>
      </w:r>
    </w:p>
    <w:p w14:paraId="1D2BBD3C" w14:textId="77777777" w:rsidR="00CF6A19" w:rsidRDefault="00CF6A19" w:rsidP="00CF6A19">
      <w:pPr>
        <w:jc w:val="lowKashida"/>
        <w:rPr>
          <w:rFonts w:ascii="adwa-assalaf" w:eastAsia="Calibri" w:hAnsi="adwa-assalaf" w:cs="adwa-assalaf"/>
          <w:rtl/>
          <w:lang w:bidi="ar-YE"/>
        </w:rPr>
      </w:pPr>
      <w:r w:rsidRPr="0093724B">
        <w:rPr>
          <w:rFonts w:ascii="adwa-assalaf" w:eastAsia="Calibri" w:hAnsi="adwa-assalaf" w:cs="adwa-assalaf"/>
          <w:rtl/>
          <w:lang w:bidi="ar-YE"/>
        </w:rPr>
        <w:t>الثالث: حكيم بمعنى حاكم.</w:t>
      </w:r>
    </w:p>
    <w:p w14:paraId="79E594CC" w14:textId="77777777" w:rsidR="00155E91" w:rsidRDefault="00CF6A19" w:rsidP="00CF6A19">
      <w:pPr>
        <w:jc w:val="lowKashida"/>
        <w:rPr>
          <w:rFonts w:ascii="adwa-assalaf" w:eastAsia="Calibri" w:hAnsi="adwa-assalaf" w:cs="adwa-assalaf"/>
          <w:rtl/>
          <w:lang w:bidi="ar-YE"/>
        </w:rPr>
      </w:pPr>
      <w:r>
        <w:rPr>
          <w:rFonts w:ascii="adwa-assalaf" w:eastAsia="Calibri" w:hAnsi="adwa-assalaf" w:cs="adwa-assalaf" w:hint="cs"/>
          <w:rtl/>
          <w:lang w:bidi="ar-YE"/>
        </w:rPr>
        <w:t xml:space="preserve">ومثالٌ آخر: اسم الله </w:t>
      </w:r>
      <w:r w:rsidRPr="00F9011E">
        <w:rPr>
          <w:rFonts w:ascii="adwa-assalaf" w:eastAsia="Calibri" w:hAnsi="adwa-assalaf" w:cs="adwa-assalaf"/>
          <w:rtl/>
          <w:lang w:bidi="ar-YE"/>
        </w:rPr>
        <w:t xml:space="preserve">العزيز </w:t>
      </w:r>
      <w:r>
        <w:rPr>
          <w:rFonts w:ascii="adwa-assalaf" w:eastAsia="Calibri" w:hAnsi="adwa-assalaf" w:cs="adwa-assalaf" w:hint="cs"/>
          <w:rtl/>
          <w:lang w:bidi="ar-YE"/>
        </w:rPr>
        <w:t>يدل على</w:t>
      </w:r>
      <w:r w:rsidRPr="00F9011E">
        <w:rPr>
          <w:rFonts w:ascii="adwa-assalaf" w:eastAsia="Calibri" w:hAnsi="adwa-assalaf" w:cs="adwa-assalaf"/>
          <w:rtl/>
          <w:lang w:bidi="ar-YE"/>
        </w:rPr>
        <w:t xml:space="preserve"> معاني العزة كلها: </w:t>
      </w:r>
    </w:p>
    <w:p w14:paraId="71CE02B6" w14:textId="77777777" w:rsidR="00155E91" w:rsidRDefault="00CF6A19" w:rsidP="00CF6A19">
      <w:pPr>
        <w:jc w:val="lowKashida"/>
        <w:rPr>
          <w:rFonts w:ascii="adwa-assalaf" w:eastAsia="Calibri" w:hAnsi="adwa-assalaf" w:cs="adwa-assalaf"/>
          <w:rtl/>
          <w:lang w:bidi="ar-YE"/>
        </w:rPr>
      </w:pPr>
      <w:r w:rsidRPr="00F9011E">
        <w:rPr>
          <w:rFonts w:ascii="adwa-assalaf" w:eastAsia="Calibri" w:hAnsi="adwa-assalaf" w:cs="adwa-assalaf"/>
          <w:rtl/>
          <w:lang w:bidi="ar-YE"/>
        </w:rPr>
        <w:t>عزة القوة، وعزة القدر والعظمة، وعزة القهر والغَلَبة، وعزة الامتناع، والعزيز الذي لا نظير له ولا مثيل</w:t>
      </w:r>
      <w:r w:rsidR="00155E91">
        <w:rPr>
          <w:rFonts w:ascii="adwa-assalaf" w:eastAsia="Calibri" w:hAnsi="adwa-assalaf" w:cs="adwa-assalaf" w:hint="cs"/>
          <w:rtl/>
          <w:lang w:bidi="ar-YE"/>
        </w:rPr>
        <w:t>.</w:t>
      </w:r>
    </w:p>
    <w:p w14:paraId="3207655D" w14:textId="5F478A5A" w:rsidR="00CF6A19" w:rsidRPr="00AB65FE" w:rsidRDefault="00CF6A19" w:rsidP="00CF6A19">
      <w:pPr>
        <w:jc w:val="lowKashida"/>
        <w:rPr>
          <w:rFonts w:ascii="adwa-assalaf" w:eastAsia="Calibri" w:hAnsi="adwa-assalaf" w:cs="adwa-assalaf"/>
          <w:rtl/>
          <w:lang w:bidi="ar-YE"/>
        </w:rPr>
      </w:pPr>
      <w:r w:rsidRPr="00F9011E">
        <w:rPr>
          <w:rFonts w:ascii="adwa-assalaf" w:eastAsia="Calibri" w:hAnsi="adwa-assalaf" w:cs="adwa-assalaf"/>
          <w:rtl/>
          <w:lang w:bidi="ar-YE"/>
        </w:rPr>
        <w:t xml:space="preserve">فالله سبحانه عزيز بمعنى قوي، وعزيز بمعنى عظيم القدر لا مثيل له، وعزيز بمعنى قاهر وغالب لكل شيء، وعزيز بمعنى أنه غني بذاته، لا يحتاج إلى أحد من خلقه، ولا يبلغ العبادُ ضرّه ولا نفعه، </w:t>
      </w:r>
      <w:r w:rsidR="00155E91">
        <w:rPr>
          <w:rFonts w:ascii="adwa-assalaf" w:eastAsia="Calibri" w:hAnsi="adwa-assalaf" w:cs="adwa-assalaf" w:hint="cs"/>
          <w:rtl/>
          <w:lang w:bidi="ar-YE"/>
        </w:rPr>
        <w:t>و</w:t>
      </w:r>
      <w:r w:rsidRPr="00F9011E">
        <w:rPr>
          <w:rFonts w:ascii="adwa-assalaf" w:eastAsia="Calibri" w:hAnsi="adwa-assalaf" w:cs="adwa-assalaf"/>
          <w:rtl/>
          <w:lang w:bidi="ar-YE"/>
        </w:rPr>
        <w:t>يمتنع أن يناله أحد بسوء</w:t>
      </w:r>
      <w:r>
        <w:rPr>
          <w:rFonts w:ascii="adwa-assalaf" w:eastAsia="Calibri" w:hAnsi="adwa-assalaf" w:cs="adwa-assalaf" w:hint="cs"/>
          <w:rtl/>
          <w:lang w:bidi="ar-YE"/>
        </w:rPr>
        <w:t>، ولا نظير له ولا مثيل</w:t>
      </w:r>
      <w:r w:rsidRPr="00F9011E">
        <w:rPr>
          <w:rFonts w:ascii="adwa-assalaf" w:eastAsia="Calibri" w:hAnsi="adwa-assalaf" w:cs="adwa-assalaf"/>
          <w:rtl/>
          <w:lang w:bidi="ar-YE"/>
        </w:rPr>
        <w:t>.</w:t>
      </w:r>
    </w:p>
    <w:p w14:paraId="60C86DF6" w14:textId="56937AB5" w:rsidR="00CF6A19" w:rsidRDefault="00CF6A19" w:rsidP="00CF6A19">
      <w:pPr>
        <w:jc w:val="lowKashida"/>
        <w:rPr>
          <w:rFonts w:ascii="adwa-assalaf" w:eastAsia="Calibri" w:hAnsi="adwa-assalaf" w:cs="adwa-assalaf"/>
          <w:rtl/>
          <w:lang w:bidi="ar-YE"/>
        </w:rPr>
      </w:pPr>
      <w:r>
        <w:rPr>
          <w:rStyle w:val="af3"/>
          <w:rtl/>
        </w:rPr>
        <w:t>﴿</w:t>
      </w:r>
      <w:r w:rsidRPr="00F127DC">
        <w:rPr>
          <w:rFonts w:ascii="QCF2590" w:hAnsi="QCF2590" w:cs="QCF2590"/>
          <w:sz w:val="28"/>
          <w:szCs w:val="28"/>
          <w:rtl/>
        </w:rPr>
        <w:t>ﲰ ﲱ ﲲ ﲳ</w:t>
      </w:r>
      <w:r w:rsidRPr="00F127DC">
        <w:rPr>
          <w:rStyle w:val="af3"/>
          <w:rFonts w:hint="cs"/>
          <w:rtl/>
        </w:rPr>
        <w:t>﴾</w:t>
      </w:r>
      <w:r w:rsidRPr="00AA70C5">
        <w:rPr>
          <w:rFonts w:ascii="Arial" w:hAnsi="Arial" w:cs="Arial"/>
          <w:color w:val="9DAB0C"/>
          <w:rtl/>
        </w:rPr>
        <w:t xml:space="preserve"> </w:t>
      </w:r>
      <w:r w:rsidRPr="00AB65FE">
        <w:rPr>
          <w:rFonts w:ascii="adwa-assalaf" w:eastAsia="Calibri" w:hAnsi="adwa-assalaf" w:cs="adwa-assalaf"/>
          <w:rtl/>
          <w:lang w:bidi="ar-YE"/>
        </w:rPr>
        <w:t>أي: الله</w:t>
      </w:r>
      <w:r>
        <w:rPr>
          <w:rFonts w:ascii="adwa-assalaf" w:eastAsia="Calibri" w:hAnsi="adwa-assalaf" w:cs="adwa-assalaf" w:hint="cs"/>
          <w:rtl/>
          <w:lang w:bidi="ar-YE"/>
        </w:rPr>
        <w:t xml:space="preserve"> سبحانه</w:t>
      </w:r>
      <w:r w:rsidRPr="00AB65FE">
        <w:rPr>
          <w:rFonts w:ascii="adwa-assalaf" w:eastAsia="Calibri" w:hAnsi="adwa-assalaf" w:cs="adwa-assalaf"/>
          <w:rtl/>
          <w:lang w:bidi="ar-YE"/>
        </w:rPr>
        <w:t xml:space="preserve"> فع</w:t>
      </w:r>
      <w:r w:rsidRPr="00AB65FE">
        <w:rPr>
          <w:rFonts w:ascii="adwa-assalaf" w:eastAsia="Calibri" w:hAnsi="adwa-assalaf" w:cs="adwa-assalaf" w:hint="cs"/>
          <w:rtl/>
          <w:lang w:bidi="ar-YE"/>
        </w:rPr>
        <w:t>َّ</w:t>
      </w:r>
      <w:r w:rsidRPr="00AB65FE">
        <w:rPr>
          <w:rFonts w:ascii="adwa-assalaf" w:eastAsia="Calibri" w:hAnsi="adwa-assalaf" w:cs="adwa-assalaf"/>
          <w:rtl/>
          <w:lang w:bidi="ar-YE"/>
        </w:rPr>
        <w:t>ال ما يشاء، لا يمنعه مانع م</w:t>
      </w:r>
      <w:r w:rsidRPr="00AB65FE">
        <w:rPr>
          <w:rFonts w:ascii="adwa-assalaf" w:eastAsia="Calibri" w:hAnsi="adwa-assalaf" w:cs="adwa-assalaf" w:hint="cs"/>
          <w:rtl/>
          <w:lang w:bidi="ar-YE"/>
        </w:rPr>
        <w:t>ن فعل ما</w:t>
      </w:r>
      <w:r w:rsidRPr="00AB65FE">
        <w:rPr>
          <w:rFonts w:ascii="adwa-assalaf" w:eastAsia="Calibri" w:hAnsi="adwa-assalaf" w:cs="adwa-assalaf"/>
          <w:rtl/>
          <w:lang w:bidi="ar-YE"/>
        </w:rPr>
        <w:t xml:space="preserve"> يشاء</w:t>
      </w:r>
      <w:r w:rsidRPr="00AB65FE">
        <w:rPr>
          <w:rFonts w:ascii="adwa-assalaf" w:eastAsia="Calibri" w:hAnsi="adwa-assalaf" w:cs="adwa-assalaf" w:hint="cs"/>
          <w:rtl/>
          <w:lang w:bidi="ar-YE"/>
        </w:rPr>
        <w:t>، فما شاء الله كان، وما لم يشأ لم يكن</w:t>
      </w:r>
      <w:r>
        <w:rPr>
          <w:rFonts w:ascii="adwa-assalaf" w:eastAsia="Calibri" w:hAnsi="adwa-assalaf" w:cs="adwa-assalaf" w:hint="cs"/>
          <w:rtl/>
          <w:lang w:bidi="ar-YE"/>
        </w:rPr>
        <w:t xml:space="preserve">، </w:t>
      </w:r>
      <w:r>
        <w:rPr>
          <w:rFonts w:ascii="adwa-assalaf" w:eastAsia="Calibri" w:hAnsi="adwa-assalaf" w:cs="adwa-assalaf"/>
          <w:rtl/>
          <w:lang w:bidi="ar-YE"/>
        </w:rPr>
        <w:t>﴿</w:t>
      </w:r>
      <w:r w:rsidRPr="0093724B">
        <w:rPr>
          <w:rFonts w:ascii="adwa-assalaf" w:eastAsia="Calibri" w:hAnsi="adwa-assalaf" w:cs="adwa-assalaf"/>
          <w:rtl/>
          <w:lang w:bidi="ar-YE"/>
        </w:rPr>
        <w:t>وَلَوْ شَاءَ اللَّهُ مَا اقْتَتَلُوا وَلَكِنَّ اللَّهَ يَفْعَلُ مَا يُرِيدُ</w:t>
      </w:r>
      <w:r>
        <w:rPr>
          <w:rFonts w:ascii="adwa-assalaf" w:eastAsia="Calibri" w:hAnsi="adwa-assalaf" w:cs="adwa-assalaf"/>
          <w:rtl/>
          <w:lang w:bidi="ar-YE"/>
        </w:rPr>
        <w:t>﴾</w:t>
      </w:r>
      <w:r w:rsidRPr="0093724B">
        <w:rPr>
          <w:rFonts w:ascii="adwa-assalaf" w:eastAsia="Calibri" w:hAnsi="adwa-assalaf" w:cs="adwa-assalaf"/>
          <w:rtl/>
          <w:lang w:bidi="ar-YE"/>
        </w:rPr>
        <w:t xml:space="preserve"> [البقرة: 253]</w:t>
      </w:r>
      <w:r>
        <w:rPr>
          <w:rFonts w:ascii="adwa-assalaf" w:eastAsia="Calibri" w:hAnsi="adwa-assalaf" w:cs="adwa-assalaf" w:hint="cs"/>
          <w:rtl/>
          <w:lang w:bidi="ar-YE"/>
        </w:rPr>
        <w:t xml:space="preserve">، </w:t>
      </w:r>
      <w:r>
        <w:rPr>
          <w:rFonts w:ascii="adwa-assalaf" w:eastAsia="Calibri" w:hAnsi="adwa-assalaf" w:cs="adwa-assalaf"/>
          <w:rtl/>
          <w:lang w:bidi="ar-YE"/>
        </w:rPr>
        <w:t>﴿</w:t>
      </w:r>
      <w:r w:rsidRPr="0093724B">
        <w:rPr>
          <w:rFonts w:ascii="adwa-assalaf" w:eastAsia="Calibri" w:hAnsi="adwa-assalaf" w:cs="adwa-assalaf"/>
          <w:rtl/>
          <w:lang w:bidi="ar-YE"/>
        </w:rPr>
        <w:t xml:space="preserve">وَلَوْ شَاءَ رَبُّكَ لَجَعَلَ النَّاسَ أُمَّةً وَاحِدَةً وَلَا يَزَالُونَ مُخْتَلِفِينَ </w:t>
      </w:r>
      <w:r>
        <w:rPr>
          <w:rFonts w:ascii="adwa-assalaf" w:eastAsia="Calibri" w:hAnsi="adwa-assalaf" w:cs="adwa-assalaf" w:hint="cs"/>
          <w:rtl/>
          <w:lang w:bidi="ar-YE"/>
        </w:rPr>
        <w:t>*</w:t>
      </w:r>
      <w:r w:rsidRPr="0093724B">
        <w:rPr>
          <w:rFonts w:ascii="adwa-assalaf" w:eastAsia="Calibri" w:hAnsi="adwa-assalaf" w:cs="adwa-assalaf"/>
          <w:rtl/>
          <w:lang w:bidi="ar-YE"/>
        </w:rPr>
        <w:t xml:space="preserve"> إِلَّا مَنْ رَحِمَ رَبُّكَ وَلِذَلِكَ خَلَقَهُمْ</w:t>
      </w:r>
      <w:r>
        <w:rPr>
          <w:rFonts w:ascii="adwa-assalaf" w:eastAsia="Calibri" w:hAnsi="adwa-assalaf" w:cs="adwa-assalaf"/>
          <w:rtl/>
          <w:lang w:bidi="ar-YE"/>
        </w:rPr>
        <w:t>﴾</w:t>
      </w:r>
      <w:r w:rsidRPr="0093724B">
        <w:rPr>
          <w:rFonts w:ascii="adwa-assalaf" w:eastAsia="Calibri" w:hAnsi="adwa-assalaf" w:cs="adwa-assalaf"/>
          <w:rtl/>
          <w:lang w:bidi="ar-YE"/>
        </w:rPr>
        <w:t xml:space="preserve"> [هود: </w:t>
      </w:r>
      <w:r w:rsidRPr="0093724B">
        <w:rPr>
          <w:rFonts w:ascii="adwa-assalaf" w:eastAsia="Calibri" w:hAnsi="adwa-assalaf" w:cs="adwa-assalaf"/>
          <w:rtl/>
          <w:lang w:bidi="ar-YE"/>
        </w:rPr>
        <w:lastRenderedPageBreak/>
        <w:t>118، 119]</w:t>
      </w:r>
      <w:r>
        <w:rPr>
          <w:rFonts w:ascii="adwa-assalaf" w:eastAsia="Calibri" w:hAnsi="adwa-assalaf" w:cs="adwa-assalaf" w:hint="cs"/>
          <w:rtl/>
          <w:lang w:bidi="ar-YE"/>
        </w:rPr>
        <w:t xml:space="preserve">، </w:t>
      </w:r>
      <w:r>
        <w:rPr>
          <w:rFonts w:ascii="adwa-assalaf" w:eastAsia="Calibri" w:hAnsi="adwa-assalaf" w:cs="adwa-assalaf"/>
          <w:rtl/>
          <w:lang w:bidi="ar-YE"/>
        </w:rPr>
        <w:t>﴿</w:t>
      </w:r>
      <w:r w:rsidRPr="0093724B">
        <w:rPr>
          <w:rFonts w:ascii="adwa-assalaf" w:eastAsia="Calibri" w:hAnsi="adwa-assalaf" w:cs="adwa-assalaf"/>
          <w:rtl/>
          <w:lang w:bidi="ar-YE"/>
        </w:rPr>
        <w:t>وَلَوْ شَاءَ اللَّهُ لَجَعَلَهُمْ أُمَّةً وَاحِدَةً وَلَكِنْ يُدْخِلُ مَنْ يَشَاءُ فِي رَحْمَتِهِ</w:t>
      </w:r>
      <w:r>
        <w:rPr>
          <w:rFonts w:ascii="adwa-assalaf" w:eastAsia="Calibri" w:hAnsi="adwa-assalaf" w:cs="adwa-assalaf"/>
          <w:rtl/>
          <w:lang w:bidi="ar-YE"/>
        </w:rPr>
        <w:t>﴾</w:t>
      </w:r>
      <w:r w:rsidRPr="0093724B">
        <w:rPr>
          <w:rFonts w:ascii="adwa-assalaf" w:eastAsia="Calibri" w:hAnsi="adwa-assalaf" w:cs="adwa-assalaf"/>
          <w:rtl/>
          <w:lang w:bidi="ar-YE"/>
        </w:rPr>
        <w:t xml:space="preserve"> [الشورى: 8]</w:t>
      </w:r>
      <w:r>
        <w:rPr>
          <w:rFonts w:ascii="adwa-assalaf" w:eastAsia="Calibri" w:hAnsi="adwa-assalaf" w:cs="adwa-assalaf" w:hint="cs"/>
          <w:rtl/>
          <w:lang w:bidi="ar-YE"/>
        </w:rPr>
        <w:t xml:space="preserve">، </w:t>
      </w:r>
      <w:r>
        <w:rPr>
          <w:rFonts w:ascii="adwa-assalaf" w:eastAsia="Calibri" w:hAnsi="adwa-assalaf" w:cs="adwa-assalaf"/>
          <w:rtl/>
          <w:lang w:bidi="ar-YE"/>
        </w:rPr>
        <w:t>﴿</w:t>
      </w:r>
      <w:r w:rsidRPr="0093724B">
        <w:rPr>
          <w:rFonts w:ascii="adwa-assalaf" w:eastAsia="Calibri" w:hAnsi="adwa-assalaf" w:cs="adwa-assalaf"/>
          <w:rtl/>
          <w:lang w:bidi="ar-YE"/>
        </w:rPr>
        <w:t>وَلَوْ شَاءَ اللَّهُ لَجَعَلَكُمْ أُمَّةً وَاحِدَةً وَلَكِنْ لِيَبْلُوَكُمْ فِي مَا آتَاكُمْ فَاسْتَبِقُوا الْخَيْرَاتِ</w:t>
      </w:r>
      <w:r>
        <w:rPr>
          <w:rFonts w:ascii="adwa-assalaf" w:eastAsia="Calibri" w:hAnsi="adwa-assalaf" w:cs="adwa-assalaf"/>
          <w:rtl/>
          <w:lang w:bidi="ar-YE"/>
        </w:rPr>
        <w:t>﴾</w:t>
      </w:r>
      <w:r w:rsidRPr="0093724B">
        <w:rPr>
          <w:rFonts w:ascii="adwa-assalaf" w:eastAsia="Calibri" w:hAnsi="adwa-assalaf" w:cs="adwa-assalaf"/>
          <w:rtl/>
          <w:lang w:bidi="ar-YE"/>
        </w:rPr>
        <w:t xml:space="preserve"> [المائدة: 48]</w:t>
      </w:r>
      <w:r>
        <w:rPr>
          <w:rFonts w:ascii="adwa-assalaf" w:eastAsia="Calibri" w:hAnsi="adwa-assalaf" w:cs="adwa-assalaf" w:hint="cs"/>
          <w:rtl/>
          <w:lang w:bidi="ar-YE"/>
        </w:rPr>
        <w:t xml:space="preserve">، </w:t>
      </w:r>
      <w:r>
        <w:rPr>
          <w:rFonts w:ascii="adwa-assalaf" w:eastAsia="Calibri" w:hAnsi="adwa-assalaf" w:cs="adwa-assalaf"/>
          <w:rtl/>
          <w:lang w:bidi="ar-YE"/>
        </w:rPr>
        <w:t>﴿</w:t>
      </w:r>
      <w:r w:rsidRPr="0093724B">
        <w:rPr>
          <w:rFonts w:ascii="adwa-assalaf" w:eastAsia="Calibri" w:hAnsi="adwa-assalaf" w:cs="adwa-assalaf"/>
          <w:rtl/>
          <w:lang w:bidi="ar-YE"/>
        </w:rPr>
        <w:t>وَلَوْ شَاءَ اللَّهُ مَا فَعَلُوهُ فَذَرْهُمْ وَمَا يَفْتَرُونَ</w:t>
      </w:r>
      <w:r>
        <w:rPr>
          <w:rFonts w:ascii="adwa-assalaf" w:eastAsia="Calibri" w:hAnsi="adwa-assalaf" w:cs="adwa-assalaf"/>
          <w:rtl/>
          <w:lang w:bidi="ar-YE"/>
        </w:rPr>
        <w:t>﴾</w:t>
      </w:r>
      <w:r w:rsidRPr="0093724B">
        <w:rPr>
          <w:rFonts w:ascii="adwa-assalaf" w:eastAsia="Calibri" w:hAnsi="adwa-assalaf" w:cs="adwa-assalaf"/>
          <w:rtl/>
          <w:lang w:bidi="ar-YE"/>
        </w:rPr>
        <w:t xml:space="preserve"> [الأنعام: 137]</w:t>
      </w:r>
      <w:r>
        <w:rPr>
          <w:rFonts w:ascii="adwa-assalaf" w:eastAsia="Calibri" w:hAnsi="adwa-assalaf" w:cs="adwa-assalaf" w:hint="cs"/>
          <w:rtl/>
          <w:lang w:bidi="ar-YE"/>
        </w:rPr>
        <w:t xml:space="preserve">، </w:t>
      </w:r>
      <w:r>
        <w:rPr>
          <w:rFonts w:ascii="adwa-assalaf" w:eastAsia="Calibri" w:hAnsi="adwa-assalaf" w:cs="adwa-assalaf"/>
          <w:rtl/>
          <w:lang w:bidi="ar-YE"/>
        </w:rPr>
        <w:t>﴿</w:t>
      </w:r>
      <w:r w:rsidRPr="0093724B">
        <w:rPr>
          <w:rFonts w:ascii="adwa-assalaf" w:eastAsia="Calibri" w:hAnsi="adwa-assalaf" w:cs="adwa-assalaf"/>
          <w:rtl/>
          <w:lang w:bidi="ar-YE"/>
        </w:rPr>
        <w:t>لَا يُسْأَلُ عَمَّا يَفْعَلُ وَهُمْ يُسْأَلُونَ</w:t>
      </w:r>
      <w:r>
        <w:rPr>
          <w:rFonts w:ascii="adwa-assalaf" w:eastAsia="Calibri" w:hAnsi="adwa-assalaf" w:cs="adwa-assalaf"/>
          <w:rtl/>
          <w:lang w:bidi="ar-YE"/>
        </w:rPr>
        <w:t>﴾</w:t>
      </w:r>
      <w:r w:rsidRPr="0093724B">
        <w:rPr>
          <w:rFonts w:ascii="adwa-assalaf" w:eastAsia="Calibri" w:hAnsi="adwa-assalaf" w:cs="adwa-assalaf"/>
          <w:rtl/>
          <w:lang w:bidi="ar-YE"/>
        </w:rPr>
        <w:t xml:space="preserve"> [الأنبياء: 23]</w:t>
      </w:r>
      <w:r>
        <w:rPr>
          <w:rFonts w:ascii="adwa-assalaf" w:eastAsia="Calibri" w:hAnsi="adwa-assalaf" w:cs="adwa-assalaf" w:hint="cs"/>
          <w:rtl/>
          <w:lang w:bidi="ar-YE"/>
        </w:rPr>
        <w:t xml:space="preserve">. </w:t>
      </w:r>
    </w:p>
    <w:p w14:paraId="042F53A8" w14:textId="6107CBA3" w:rsidR="00CF6A19" w:rsidRPr="001009CD" w:rsidRDefault="00CF6A19" w:rsidP="00CF6A19">
      <w:pPr>
        <w:jc w:val="lowKashida"/>
        <w:rPr>
          <w:rFonts w:ascii="adwa-assalaf" w:eastAsia="Calibri" w:hAnsi="adwa-assalaf" w:cs="adwa-assalaf"/>
          <w:rtl/>
          <w:lang w:bidi="ar-YE"/>
        </w:rPr>
      </w:pPr>
      <w:r>
        <w:rPr>
          <w:rFonts w:ascii="adwa-assalaf" w:eastAsia="Calibri" w:hAnsi="adwa-assalaf" w:cs="adwa-assalaf" w:hint="cs"/>
          <w:rtl/>
          <w:lang w:bidi="ar-YE"/>
        </w:rPr>
        <w:t xml:space="preserve">ومن ذلك أن الله قد يسلط الكافرين </w:t>
      </w:r>
      <w:r w:rsidR="00155E91">
        <w:rPr>
          <w:rFonts w:ascii="adwa-assalaf" w:eastAsia="Calibri" w:hAnsi="adwa-assalaf" w:cs="adwa-assalaf" w:hint="cs"/>
          <w:rtl/>
          <w:lang w:bidi="ar-YE"/>
        </w:rPr>
        <w:t xml:space="preserve">والظالمين </w:t>
      </w:r>
      <w:r>
        <w:rPr>
          <w:rFonts w:ascii="adwa-assalaf" w:eastAsia="Calibri" w:hAnsi="adwa-assalaf" w:cs="adwa-assalaf" w:hint="cs"/>
          <w:rtl/>
          <w:lang w:bidi="ar-YE"/>
        </w:rPr>
        <w:t>على المؤمنين ابتلاء</w:t>
      </w:r>
      <w:r w:rsidR="00155E91">
        <w:rPr>
          <w:rFonts w:ascii="adwa-assalaf" w:eastAsia="Calibri" w:hAnsi="adwa-assalaf" w:cs="adwa-assalaf" w:hint="cs"/>
          <w:rtl/>
          <w:lang w:bidi="ar-YE"/>
        </w:rPr>
        <w:t>ً</w:t>
      </w:r>
      <w:r>
        <w:rPr>
          <w:rFonts w:ascii="adwa-assalaf" w:eastAsia="Calibri" w:hAnsi="adwa-assalaf" w:cs="adwa-assalaf" w:hint="cs"/>
          <w:rtl/>
          <w:lang w:bidi="ar-YE"/>
        </w:rPr>
        <w:t xml:space="preserve"> واختبار</w:t>
      </w:r>
      <w:r w:rsidR="00155E91">
        <w:rPr>
          <w:rFonts w:ascii="adwa-assalaf" w:eastAsia="Calibri" w:hAnsi="adwa-assalaf" w:cs="adwa-assalaf" w:hint="cs"/>
          <w:rtl/>
          <w:lang w:bidi="ar-YE"/>
        </w:rPr>
        <w:t>ً</w:t>
      </w:r>
      <w:r>
        <w:rPr>
          <w:rFonts w:ascii="adwa-assalaf" w:eastAsia="Calibri" w:hAnsi="adwa-assalaf" w:cs="adwa-assalaf" w:hint="cs"/>
          <w:rtl/>
          <w:lang w:bidi="ar-YE"/>
        </w:rPr>
        <w:t>ا، ويمهل الكافرين والظالمين، ولا يعاجلهم بالعقوبة، وعلى المسلمين أن يسعوا في طلب نصر الله بالأسباب التي ذكرها الله في كتابه</w:t>
      </w:r>
      <w:r w:rsidRPr="00744930">
        <w:rPr>
          <w:rFonts w:ascii="Traditional Arabic" w:hAnsi="Traditional Arabic" w:cs="Traditional Arabic"/>
          <w:vertAlign w:val="superscript"/>
          <w:rtl/>
        </w:rPr>
        <w:t>(</w:t>
      </w:r>
      <w:r w:rsidRPr="00744930">
        <w:rPr>
          <w:rFonts w:ascii="Traditional Arabic" w:hAnsi="Traditional Arabic" w:cs="Traditional Arabic"/>
          <w:vertAlign w:val="superscript"/>
          <w:rtl/>
        </w:rPr>
        <w:footnoteReference w:id="20"/>
      </w:r>
      <w:r w:rsidRPr="00744930">
        <w:rPr>
          <w:rFonts w:ascii="Traditional Arabic" w:hAnsi="Traditional Arabic" w:cs="Traditional Arabic"/>
          <w:vertAlign w:val="superscript"/>
          <w:rtl/>
        </w:rPr>
        <w:t>)</w:t>
      </w:r>
      <w:r>
        <w:rPr>
          <w:rFonts w:ascii="adwa-assalaf" w:eastAsia="Calibri" w:hAnsi="adwa-assalaf" w:cs="adwa-assalaf" w:hint="cs"/>
          <w:rtl/>
          <w:lang w:bidi="ar-YE"/>
        </w:rPr>
        <w:t>، وألا يستعجلوا عذاب الكافرين</w:t>
      </w:r>
      <w:r w:rsidR="00155E91">
        <w:rPr>
          <w:rFonts w:ascii="adwa-assalaf" w:eastAsia="Calibri" w:hAnsi="adwa-assalaf" w:cs="adwa-assalaf" w:hint="cs"/>
          <w:rtl/>
          <w:lang w:bidi="ar-YE"/>
        </w:rPr>
        <w:t xml:space="preserve"> والظالمين</w:t>
      </w:r>
      <w:r>
        <w:rPr>
          <w:rFonts w:ascii="adwa-assalaf" w:eastAsia="Calibri" w:hAnsi="adwa-assalaf" w:cs="adwa-assalaf" w:hint="cs"/>
          <w:rtl/>
          <w:lang w:bidi="ar-YE"/>
        </w:rPr>
        <w:t>، بل يدافعونهم بما يستطيعون، ويصبرو</w:t>
      </w:r>
      <w:r w:rsidR="00155E91">
        <w:rPr>
          <w:rFonts w:ascii="adwa-assalaf" w:eastAsia="Calibri" w:hAnsi="adwa-assalaf" w:cs="adwa-assalaf" w:hint="cs"/>
          <w:rtl/>
          <w:lang w:bidi="ar-YE"/>
        </w:rPr>
        <w:t>ن</w:t>
      </w:r>
      <w:r>
        <w:rPr>
          <w:rFonts w:ascii="adwa-assalaf" w:eastAsia="Calibri" w:hAnsi="adwa-assalaf" w:cs="adwa-assalaf" w:hint="cs"/>
          <w:rtl/>
          <w:lang w:bidi="ar-YE"/>
        </w:rPr>
        <w:t xml:space="preserve"> على أذاهم حتى يحكم الله بينهم، </w:t>
      </w:r>
      <w:r w:rsidRPr="001009CD">
        <w:rPr>
          <w:rFonts w:ascii="adwa-assalaf" w:eastAsia="Calibri" w:hAnsi="adwa-assalaf" w:cs="adwa-assalaf"/>
          <w:rtl/>
          <w:lang w:bidi="ar-YE"/>
        </w:rPr>
        <w:t xml:space="preserve">قال الله تعالى: </w:t>
      </w:r>
      <w:r>
        <w:rPr>
          <w:rFonts w:ascii="adwa-assalaf" w:eastAsia="Calibri" w:hAnsi="adwa-assalaf" w:cs="adwa-assalaf"/>
          <w:rtl/>
          <w:lang w:bidi="ar-YE"/>
        </w:rPr>
        <w:t>﴿</w:t>
      </w:r>
      <w:r w:rsidRPr="001009CD">
        <w:rPr>
          <w:rFonts w:ascii="adwa-assalaf" w:eastAsia="Calibri" w:hAnsi="adwa-assalaf" w:cs="adwa-assalaf"/>
          <w:rtl/>
          <w:lang w:bidi="ar-YE"/>
        </w:rPr>
        <w:t>وَاصْبِرْ حَتَّى يَحْكُمَ اللَّهُ وَهُوَ خَيْرُ الْحَاكِمِينَ</w:t>
      </w:r>
      <w:r>
        <w:rPr>
          <w:rFonts w:ascii="adwa-assalaf" w:eastAsia="Calibri" w:hAnsi="adwa-assalaf" w:cs="adwa-assalaf"/>
          <w:rtl/>
          <w:lang w:bidi="ar-YE"/>
        </w:rPr>
        <w:t>﴾</w:t>
      </w:r>
      <w:r w:rsidRPr="001009CD">
        <w:rPr>
          <w:rFonts w:ascii="adwa-assalaf" w:eastAsia="Calibri" w:hAnsi="adwa-assalaf" w:cs="adwa-assalaf"/>
          <w:rtl/>
          <w:lang w:bidi="ar-YE"/>
        </w:rPr>
        <w:t xml:space="preserve"> [يونس: 109]</w:t>
      </w:r>
      <w:r>
        <w:rPr>
          <w:rFonts w:ascii="adwa-assalaf" w:eastAsia="Calibri" w:hAnsi="adwa-assalaf" w:cs="adwa-assalaf" w:hint="cs"/>
          <w:rtl/>
          <w:lang w:bidi="ar-YE"/>
        </w:rPr>
        <w:t xml:space="preserve">، وقال عز وجل: </w:t>
      </w:r>
      <w:r>
        <w:rPr>
          <w:rFonts w:ascii="adwa-assalaf" w:eastAsia="Calibri" w:hAnsi="adwa-assalaf" w:cs="adwa-assalaf"/>
          <w:rtl/>
          <w:lang w:bidi="ar-YE"/>
        </w:rPr>
        <w:t>﴿</w:t>
      </w:r>
      <w:r w:rsidRPr="001009CD">
        <w:rPr>
          <w:rFonts w:ascii="adwa-assalaf" w:eastAsia="Calibri" w:hAnsi="adwa-assalaf" w:cs="adwa-assalaf"/>
          <w:rtl/>
          <w:lang w:bidi="ar-YE"/>
        </w:rPr>
        <w:t xml:space="preserve">فَاصْبِرْ كَمَا صَبَرَ أُولُو الْعَزْمِ مِنَ </w:t>
      </w:r>
      <w:r w:rsidRPr="001009CD">
        <w:rPr>
          <w:rFonts w:ascii="adwa-assalaf" w:eastAsia="Calibri" w:hAnsi="adwa-assalaf" w:cs="adwa-assalaf"/>
          <w:rtl/>
          <w:lang w:bidi="ar-YE"/>
        </w:rPr>
        <w:lastRenderedPageBreak/>
        <w:t>الرُّسُلِ وَلَا تَسْتَعْجِلْ لَهُمْ كَأَنَّهُمْ يَوْمَ يَرَوْنَ مَا يُوعَدُونَ لَمْ يَلْبَثُوا إِلَّا سَاعَةً مِنْ نَهَارٍ</w:t>
      </w:r>
      <w:r>
        <w:rPr>
          <w:rFonts w:ascii="adwa-assalaf" w:eastAsia="Calibri" w:hAnsi="adwa-assalaf" w:cs="adwa-assalaf"/>
          <w:rtl/>
          <w:lang w:bidi="ar-YE"/>
        </w:rPr>
        <w:t>﴾</w:t>
      </w:r>
      <w:r w:rsidRPr="001009CD">
        <w:rPr>
          <w:rFonts w:ascii="adwa-assalaf" w:eastAsia="Calibri" w:hAnsi="adwa-assalaf" w:cs="adwa-assalaf"/>
          <w:rtl/>
          <w:lang w:bidi="ar-YE"/>
        </w:rPr>
        <w:t xml:space="preserve"> [الأحقاف: 35].</w:t>
      </w:r>
    </w:p>
    <w:p w14:paraId="26A90CFB" w14:textId="77777777" w:rsidR="00CF6A19" w:rsidRPr="001009CD" w:rsidRDefault="00CF6A19" w:rsidP="00CF6A19">
      <w:pPr>
        <w:jc w:val="lowKashida"/>
        <w:rPr>
          <w:rFonts w:ascii="adwa-assalaf" w:eastAsia="Calibri" w:hAnsi="adwa-assalaf" w:cs="adwa-assalaf"/>
          <w:rtl/>
          <w:lang w:bidi="ar-YE"/>
        </w:rPr>
      </w:pPr>
      <w:r w:rsidRPr="001009CD">
        <w:rPr>
          <w:rFonts w:ascii="adwa-assalaf" w:eastAsia="Calibri" w:hAnsi="adwa-assalaf" w:cs="adwa-assalaf"/>
          <w:rtl/>
          <w:lang w:bidi="ar-YE"/>
        </w:rPr>
        <w:t xml:space="preserve">قال المفسرون في معنى قوله تعالى: </w:t>
      </w:r>
      <w:r>
        <w:rPr>
          <w:rFonts w:ascii="adwa-assalaf" w:eastAsia="Calibri" w:hAnsi="adwa-assalaf" w:cs="adwa-assalaf"/>
          <w:rtl/>
          <w:lang w:bidi="ar-YE"/>
        </w:rPr>
        <w:t>﴿</w:t>
      </w:r>
      <w:r w:rsidRPr="001009CD">
        <w:rPr>
          <w:rFonts w:ascii="adwa-assalaf" w:eastAsia="Calibri" w:hAnsi="adwa-assalaf" w:cs="adwa-assalaf"/>
          <w:rtl/>
          <w:lang w:bidi="ar-YE"/>
        </w:rPr>
        <w:t>وَلَا تَسْتَعْجِلْ لَهُمْ</w:t>
      </w:r>
      <w:r>
        <w:rPr>
          <w:rFonts w:ascii="adwa-assalaf" w:eastAsia="Calibri" w:hAnsi="adwa-assalaf" w:cs="adwa-assalaf"/>
          <w:rtl/>
          <w:lang w:bidi="ar-YE"/>
        </w:rPr>
        <w:t>﴾</w:t>
      </w:r>
      <w:r w:rsidRPr="001009CD">
        <w:rPr>
          <w:rFonts w:ascii="adwa-assalaf" w:eastAsia="Calibri" w:hAnsi="adwa-assalaf" w:cs="adwa-assalaf"/>
          <w:rtl/>
          <w:lang w:bidi="ar-YE"/>
        </w:rPr>
        <w:t xml:space="preserve"> أي: ولا تستعجل - يا رسولنا - للكافرين حلول عذاب الله عليهم فتدعو الله أن يعجله عليهم، فهم معذَّبون لا محالة في الوقت الذي قدَّره الله لهلاكهم.  </w:t>
      </w:r>
    </w:p>
    <w:p w14:paraId="777627C4" w14:textId="5E0AB493" w:rsidR="00CF6A19" w:rsidRPr="001009CD" w:rsidRDefault="00CF6A19" w:rsidP="00817506">
      <w:pPr>
        <w:jc w:val="lowKashida"/>
        <w:rPr>
          <w:rFonts w:ascii="adwa-assalaf" w:eastAsia="Calibri" w:hAnsi="adwa-assalaf" w:cs="adwa-assalaf"/>
          <w:rtl/>
          <w:lang w:bidi="ar-YE"/>
        </w:rPr>
      </w:pPr>
      <w:r w:rsidRPr="001009CD">
        <w:rPr>
          <w:rFonts w:ascii="adwa-assalaf" w:eastAsia="Calibri" w:hAnsi="adwa-assalaf" w:cs="adwa-assalaf"/>
          <w:rtl/>
          <w:lang w:bidi="ar-YE"/>
        </w:rPr>
        <w:t xml:space="preserve">كما قال تعالى: </w:t>
      </w:r>
      <w:r>
        <w:rPr>
          <w:rFonts w:ascii="adwa-assalaf" w:eastAsia="Calibri" w:hAnsi="adwa-assalaf" w:cs="adwa-assalaf"/>
          <w:rtl/>
          <w:lang w:bidi="ar-YE"/>
        </w:rPr>
        <w:t>﴿</w:t>
      </w:r>
      <w:r w:rsidRPr="001009CD">
        <w:rPr>
          <w:rFonts w:ascii="adwa-assalaf" w:eastAsia="Calibri" w:hAnsi="adwa-assalaf" w:cs="adwa-assalaf"/>
          <w:rtl/>
          <w:lang w:bidi="ar-YE"/>
        </w:rPr>
        <w:t>فَلَا تَعْجَلْ عَلَيْهِمْ إِنَّمَا نَعُدُّ لَهُمْ عَدًّا</w:t>
      </w:r>
      <w:r>
        <w:rPr>
          <w:rFonts w:ascii="adwa-assalaf" w:eastAsia="Calibri" w:hAnsi="adwa-assalaf" w:cs="adwa-assalaf"/>
          <w:rtl/>
          <w:lang w:bidi="ar-YE"/>
        </w:rPr>
        <w:t>﴾</w:t>
      </w:r>
      <w:r w:rsidRPr="001009CD">
        <w:rPr>
          <w:rFonts w:ascii="adwa-assalaf" w:eastAsia="Calibri" w:hAnsi="adwa-assalaf" w:cs="adwa-assalaf"/>
          <w:rtl/>
          <w:lang w:bidi="ar-YE"/>
        </w:rPr>
        <w:t xml:space="preserve"> [مريم: 84]</w:t>
      </w:r>
      <w:r w:rsidR="00817506">
        <w:rPr>
          <w:rFonts w:ascii="adwa-assalaf" w:eastAsia="Calibri" w:hAnsi="adwa-assalaf" w:cs="adwa-assalaf" w:hint="cs"/>
          <w:rtl/>
          <w:lang w:bidi="ar-YE"/>
        </w:rPr>
        <w:t xml:space="preserve">، </w:t>
      </w:r>
      <w:r w:rsidRPr="001009CD">
        <w:rPr>
          <w:rFonts w:ascii="adwa-assalaf" w:eastAsia="Calibri" w:hAnsi="adwa-assalaf" w:cs="adwa-assalaf"/>
          <w:rtl/>
          <w:lang w:bidi="ar-YE"/>
        </w:rPr>
        <w:t xml:space="preserve">وقال سبحانه: </w:t>
      </w:r>
      <w:r>
        <w:rPr>
          <w:rFonts w:ascii="adwa-assalaf" w:eastAsia="Calibri" w:hAnsi="adwa-assalaf" w:cs="adwa-assalaf"/>
          <w:rtl/>
          <w:lang w:bidi="ar-YE"/>
        </w:rPr>
        <w:t>﴿</w:t>
      </w:r>
      <w:r w:rsidRPr="001009CD">
        <w:rPr>
          <w:rFonts w:ascii="adwa-assalaf" w:eastAsia="Calibri" w:hAnsi="adwa-assalaf" w:cs="adwa-assalaf"/>
          <w:rtl/>
          <w:lang w:bidi="ar-YE"/>
        </w:rPr>
        <w:t>خُلِقَ الْإِنْسَانُ مِنْ عَجَلٍ سَأُرِيكُمْ آيَاتِي فَلَا تَسْتَعْجِلُونِ</w:t>
      </w:r>
      <w:r>
        <w:rPr>
          <w:rFonts w:ascii="adwa-assalaf" w:eastAsia="Calibri" w:hAnsi="adwa-assalaf" w:cs="adwa-assalaf"/>
          <w:rtl/>
          <w:lang w:bidi="ar-YE"/>
        </w:rPr>
        <w:t>﴾</w:t>
      </w:r>
      <w:r w:rsidRPr="001009CD">
        <w:rPr>
          <w:rFonts w:ascii="adwa-assalaf" w:eastAsia="Calibri" w:hAnsi="adwa-assalaf" w:cs="adwa-assalaf"/>
          <w:rtl/>
          <w:lang w:bidi="ar-YE"/>
        </w:rPr>
        <w:t xml:space="preserve"> [الأنبياء: 37]</w:t>
      </w:r>
      <w:r w:rsidR="00817506">
        <w:rPr>
          <w:rFonts w:ascii="adwa-assalaf" w:eastAsia="Calibri" w:hAnsi="adwa-assalaf" w:cs="adwa-assalaf" w:hint="cs"/>
          <w:rtl/>
          <w:lang w:bidi="ar-YE"/>
        </w:rPr>
        <w:t xml:space="preserve">، </w:t>
      </w:r>
      <w:r w:rsidRPr="001009CD">
        <w:rPr>
          <w:rFonts w:ascii="adwa-assalaf" w:eastAsia="Calibri" w:hAnsi="adwa-assalaf" w:cs="adwa-assalaf"/>
          <w:rtl/>
          <w:lang w:bidi="ar-YE"/>
        </w:rPr>
        <w:t xml:space="preserve">وقال عز وجل: </w:t>
      </w:r>
      <w:r>
        <w:rPr>
          <w:rFonts w:ascii="adwa-assalaf" w:eastAsia="Calibri" w:hAnsi="adwa-assalaf" w:cs="adwa-assalaf"/>
          <w:rtl/>
          <w:lang w:bidi="ar-YE"/>
        </w:rPr>
        <w:t>﴿</w:t>
      </w:r>
      <w:r w:rsidRPr="001009CD">
        <w:rPr>
          <w:rFonts w:ascii="adwa-assalaf" w:eastAsia="Calibri" w:hAnsi="adwa-assalaf" w:cs="adwa-assalaf"/>
          <w:rtl/>
          <w:lang w:bidi="ar-YE"/>
        </w:rPr>
        <w:t>وَاصْبِرْ عَلَى مَا يَقُولُونَ وَاهْجُرْهُمْ هَجْرًا جَمِيلًا * وَذَرْنِي وَالْمُكَذِّبِينَ أُولِي النَّعْمَةِ وَمَهِّلْهُمْ قَلِيلًا</w:t>
      </w:r>
      <w:r>
        <w:rPr>
          <w:rFonts w:ascii="adwa-assalaf" w:eastAsia="Calibri" w:hAnsi="adwa-assalaf" w:cs="adwa-assalaf"/>
          <w:rtl/>
          <w:lang w:bidi="ar-YE"/>
        </w:rPr>
        <w:t>﴾</w:t>
      </w:r>
      <w:r w:rsidRPr="001009CD">
        <w:rPr>
          <w:rFonts w:ascii="adwa-assalaf" w:eastAsia="Calibri" w:hAnsi="adwa-assalaf" w:cs="adwa-assalaf"/>
          <w:rtl/>
          <w:lang w:bidi="ar-YE"/>
        </w:rPr>
        <w:t xml:space="preserve"> [المزمل: 10، 11]</w:t>
      </w:r>
      <w:r w:rsidR="00817506">
        <w:rPr>
          <w:rFonts w:ascii="adwa-assalaf" w:eastAsia="Calibri" w:hAnsi="adwa-assalaf" w:cs="adwa-assalaf" w:hint="cs"/>
          <w:rtl/>
          <w:lang w:bidi="ar-YE"/>
        </w:rPr>
        <w:t xml:space="preserve">، </w:t>
      </w:r>
      <w:r w:rsidRPr="001009CD">
        <w:rPr>
          <w:rFonts w:ascii="adwa-assalaf" w:eastAsia="Calibri" w:hAnsi="adwa-assalaf" w:cs="adwa-assalaf"/>
          <w:rtl/>
          <w:lang w:bidi="ar-YE"/>
        </w:rPr>
        <w:t xml:space="preserve">وقال تبارك وتعالى: </w:t>
      </w:r>
      <w:r>
        <w:rPr>
          <w:rFonts w:ascii="adwa-assalaf" w:eastAsia="Calibri" w:hAnsi="adwa-assalaf" w:cs="adwa-assalaf"/>
          <w:rtl/>
          <w:lang w:bidi="ar-YE"/>
        </w:rPr>
        <w:t>﴿</w:t>
      </w:r>
      <w:r w:rsidRPr="001009CD">
        <w:rPr>
          <w:rFonts w:ascii="adwa-assalaf" w:eastAsia="Calibri" w:hAnsi="adwa-assalaf" w:cs="adwa-assalaf"/>
          <w:rtl/>
          <w:lang w:bidi="ar-YE"/>
        </w:rPr>
        <w:t>فَمَهِّلِ الْكَافِرِينَ أَمْهِلْهُمْ رُوَيْدًا</w:t>
      </w:r>
      <w:r>
        <w:rPr>
          <w:rFonts w:ascii="adwa-assalaf" w:eastAsia="Calibri" w:hAnsi="adwa-assalaf" w:cs="adwa-assalaf"/>
          <w:rtl/>
          <w:lang w:bidi="ar-YE"/>
        </w:rPr>
        <w:t>﴾</w:t>
      </w:r>
      <w:r w:rsidRPr="001009CD">
        <w:rPr>
          <w:rFonts w:ascii="adwa-assalaf" w:eastAsia="Calibri" w:hAnsi="adwa-assalaf" w:cs="adwa-assalaf"/>
          <w:rtl/>
          <w:lang w:bidi="ar-YE"/>
        </w:rPr>
        <w:t xml:space="preserve"> [الطارق: 17].</w:t>
      </w:r>
    </w:p>
    <w:p w14:paraId="0AE07488" w14:textId="4978DCB9" w:rsidR="00CF6A19" w:rsidRPr="001009CD" w:rsidRDefault="00CF6A19" w:rsidP="00CF6A19">
      <w:pPr>
        <w:jc w:val="lowKashida"/>
        <w:rPr>
          <w:rFonts w:ascii="adwa-assalaf" w:eastAsia="Calibri" w:hAnsi="adwa-assalaf" w:cs="adwa-assalaf"/>
          <w:rtl/>
          <w:lang w:bidi="ar-YE"/>
        </w:rPr>
      </w:pPr>
      <w:r w:rsidRPr="001009CD">
        <w:rPr>
          <w:rFonts w:ascii="adwa-assalaf" w:eastAsia="Calibri" w:hAnsi="adwa-assalaf" w:cs="adwa-assalaf"/>
          <w:rtl/>
          <w:lang w:bidi="ar-YE"/>
        </w:rPr>
        <w:t>وفي صحيح البخاري عن خباب بن الأَرَتِّ رضي الله عنه أن</w:t>
      </w:r>
      <w:r w:rsidR="00817506">
        <w:rPr>
          <w:rFonts w:ascii="adwa-assalaf" w:eastAsia="Calibri" w:hAnsi="adwa-assalaf" w:cs="adwa-assalaf" w:hint="cs"/>
          <w:rtl/>
          <w:lang w:bidi="ar-YE"/>
        </w:rPr>
        <w:t>َّ</w:t>
      </w:r>
      <w:r w:rsidRPr="001009CD">
        <w:rPr>
          <w:rFonts w:ascii="adwa-assalaf" w:eastAsia="Calibri" w:hAnsi="adwa-assalaf" w:cs="adwa-assalaf"/>
          <w:rtl/>
          <w:lang w:bidi="ar-YE"/>
        </w:rPr>
        <w:t xml:space="preserve"> الصحابة شك</w:t>
      </w:r>
      <w:r w:rsidR="00817506">
        <w:rPr>
          <w:rFonts w:ascii="adwa-assalaf" w:eastAsia="Calibri" w:hAnsi="adwa-assalaf" w:cs="adwa-assalaf" w:hint="cs"/>
          <w:rtl/>
          <w:lang w:bidi="ar-YE"/>
        </w:rPr>
        <w:t>َ</w:t>
      </w:r>
      <w:r w:rsidRPr="001009CD">
        <w:rPr>
          <w:rFonts w:ascii="adwa-assalaf" w:eastAsia="Calibri" w:hAnsi="adwa-assalaf" w:cs="adwa-assalaf"/>
          <w:rtl/>
          <w:lang w:bidi="ar-YE"/>
        </w:rPr>
        <w:t xml:space="preserve">وا إلى رسول الله صلى الله عليه وسلم ما يلقون من كفار قريش في مكة قبل الهجرة، وقالوا له: ألا تستنصر لنا، ألا تدعو الله لنا؟ فأمرهم النبي صلى الله عليه </w:t>
      </w:r>
      <w:r w:rsidRPr="001009CD">
        <w:rPr>
          <w:rFonts w:ascii="adwa-assalaf" w:eastAsia="Calibri" w:hAnsi="adwa-assalaf" w:cs="adwa-assalaf"/>
          <w:rtl/>
          <w:lang w:bidi="ar-YE"/>
        </w:rPr>
        <w:lastRenderedPageBreak/>
        <w:t>وسلم بالصبر، ونهاهم عن استعجال هلاك الكافرين فقال: ((</w:t>
      </w:r>
      <w:r w:rsidRPr="00DF2AB3">
        <w:rPr>
          <w:rFonts w:ascii="adwa-assalaf" w:eastAsia="Calibri" w:hAnsi="adwa-assalaf" w:cs="adwa-assalaf"/>
          <w:rtl/>
          <w:lang w:bidi="ar-YE"/>
        </w:rPr>
        <w:t>كَانَ الرَّجُلُ فِيمَنْ قَبْلَكُمْ يُحْفَرُ لَهُ فِي الأَرْضِ، فَيُجْعَلُ فِيهِ، فَيُجَاءُ بِالْمِنْشَارِ فَيُوضَعُ عَلَى رَأْسِهِ فَيُشَقُّ بِاثْنَتَيْنِ، وَمَا يَصُدُّهُ ذَلِكَ عَنْ دِينِهِ، وَيُمْشَطُ بِأَمْشَاطِ الحَدِيدِ مَا دُونَ لَحْمِهِ مِنْ عَظْمٍ أَوْ عَصَبٍ، وَمَا يَصُدُّهُ ذَلِكَ عَنْ دِينِهِ، وَاللَّهِ لَيُتِمَّنَّ هَذَا الأَمْرَ حَتَّى يَسِيرَ الرَّاكِبُ مِنْ صَنْعَاءَ إِلَى حَضْرَمَوْتَ لاَ يَخَافُ إِلَّا اللَّهَ أَوِ الذِّئْبَ عَلَى غَنَمِهِ، وَلَكِنَّكُمْ تَسْتَعْجِلُونَ</w:t>
      </w:r>
      <w:r w:rsidRPr="001009CD">
        <w:rPr>
          <w:rFonts w:ascii="adwa-assalaf" w:eastAsia="Calibri" w:hAnsi="adwa-assalaf" w:cs="adwa-assalaf"/>
          <w:rtl/>
          <w:lang w:bidi="ar-YE"/>
        </w:rPr>
        <w:t>)).</w:t>
      </w:r>
    </w:p>
    <w:p w14:paraId="299A1854" w14:textId="747A4477" w:rsidR="00CF6A19" w:rsidRPr="001009CD" w:rsidRDefault="00CF6A19" w:rsidP="00817506">
      <w:pPr>
        <w:jc w:val="lowKashida"/>
        <w:rPr>
          <w:rFonts w:ascii="adwa-assalaf" w:eastAsia="Calibri" w:hAnsi="adwa-assalaf" w:cs="adwa-assalaf"/>
          <w:rtl/>
          <w:lang w:bidi="ar-YE"/>
        </w:rPr>
      </w:pPr>
      <w:r w:rsidRPr="001009CD">
        <w:rPr>
          <w:rFonts w:ascii="adwa-assalaf" w:eastAsia="Calibri" w:hAnsi="adwa-assalaf" w:cs="adwa-assalaf"/>
          <w:rtl/>
          <w:lang w:bidi="ar-YE"/>
        </w:rPr>
        <w:t xml:space="preserve">ويجب على المسلم </w:t>
      </w:r>
      <w:r w:rsidRPr="001009CD">
        <w:rPr>
          <w:rFonts w:ascii="adwa-assalaf" w:eastAsia="Calibri" w:hAnsi="adwa-assalaf" w:cs="adwa-assalaf" w:hint="cs"/>
          <w:rtl/>
          <w:lang w:bidi="ar-YE"/>
        </w:rPr>
        <w:t>ألا</w:t>
      </w:r>
      <w:r w:rsidRPr="001009CD">
        <w:rPr>
          <w:rFonts w:ascii="adwa-assalaf" w:eastAsia="Calibri" w:hAnsi="adwa-assalaf" w:cs="adwa-assalaf"/>
          <w:rtl/>
          <w:lang w:bidi="ar-YE"/>
        </w:rPr>
        <w:t xml:space="preserve"> ينخدع بما أعطى الله الكفار والمنافقين </w:t>
      </w:r>
      <w:r w:rsidR="00817506">
        <w:rPr>
          <w:rFonts w:ascii="adwa-assalaf" w:eastAsia="Calibri" w:hAnsi="adwa-assalaf" w:cs="adwa-assalaf" w:hint="cs"/>
          <w:rtl/>
          <w:lang w:bidi="ar-YE"/>
        </w:rPr>
        <w:t xml:space="preserve">والظالمين والفاسقين </w:t>
      </w:r>
      <w:r w:rsidRPr="001009CD">
        <w:rPr>
          <w:rFonts w:ascii="adwa-assalaf" w:eastAsia="Calibri" w:hAnsi="adwa-assalaf" w:cs="adwa-assalaf"/>
          <w:rtl/>
          <w:lang w:bidi="ar-YE"/>
        </w:rPr>
        <w:t xml:space="preserve">في الدنيا من الأموال والملاذ والشهوات، فالدنيا جنة الكافر، قال الله تعالى: </w:t>
      </w:r>
      <w:r>
        <w:rPr>
          <w:rFonts w:ascii="adwa-assalaf" w:eastAsia="Calibri" w:hAnsi="adwa-assalaf" w:cs="adwa-assalaf"/>
          <w:rtl/>
          <w:lang w:bidi="ar-YE"/>
        </w:rPr>
        <w:t>﴿</w:t>
      </w:r>
      <w:r w:rsidRPr="001009CD">
        <w:rPr>
          <w:rFonts w:ascii="adwa-assalaf" w:eastAsia="Calibri" w:hAnsi="adwa-assalaf" w:cs="adwa-assalaf"/>
          <w:rtl/>
          <w:lang w:bidi="ar-YE"/>
        </w:rPr>
        <w:t>لَا يَغُرَّنَّكَ تَقَلُّبُ الَّذِينَ كَفَرُوا فِي الْبِلَادِ * مَتَاعٌ قَلِيلٌ ثُمَّ مَأْوَاهُمْ جَهَنَّمُ وَبِئْسَ الْمِهَادُ</w:t>
      </w:r>
      <w:r>
        <w:rPr>
          <w:rFonts w:ascii="adwa-assalaf" w:eastAsia="Calibri" w:hAnsi="adwa-assalaf" w:cs="adwa-assalaf"/>
          <w:rtl/>
          <w:lang w:bidi="ar-YE"/>
        </w:rPr>
        <w:t>﴾</w:t>
      </w:r>
      <w:r w:rsidRPr="001009CD">
        <w:rPr>
          <w:rFonts w:ascii="adwa-assalaf" w:eastAsia="Calibri" w:hAnsi="adwa-assalaf" w:cs="adwa-assalaf"/>
          <w:rtl/>
          <w:lang w:bidi="ar-YE"/>
        </w:rPr>
        <w:t xml:space="preserve"> [آل عمران: 196، 197]</w:t>
      </w:r>
      <w:r w:rsidR="00817506">
        <w:rPr>
          <w:rFonts w:ascii="adwa-assalaf" w:eastAsia="Calibri" w:hAnsi="adwa-assalaf" w:cs="adwa-assalaf" w:hint="cs"/>
          <w:rtl/>
          <w:lang w:bidi="ar-YE"/>
        </w:rPr>
        <w:t xml:space="preserve">، </w:t>
      </w:r>
      <w:r w:rsidRPr="001009CD">
        <w:rPr>
          <w:rFonts w:ascii="adwa-assalaf" w:eastAsia="Calibri" w:hAnsi="adwa-assalaf" w:cs="adwa-assalaf"/>
          <w:rtl/>
          <w:lang w:bidi="ar-YE"/>
        </w:rPr>
        <w:t xml:space="preserve">وقال سبحانه: </w:t>
      </w:r>
      <w:r>
        <w:rPr>
          <w:rFonts w:ascii="adwa-assalaf" w:eastAsia="Calibri" w:hAnsi="adwa-assalaf" w:cs="adwa-assalaf"/>
          <w:rtl/>
          <w:lang w:bidi="ar-YE"/>
        </w:rPr>
        <w:t>﴿</w:t>
      </w:r>
      <w:r w:rsidRPr="001009CD">
        <w:rPr>
          <w:rFonts w:ascii="adwa-assalaf" w:eastAsia="Calibri" w:hAnsi="adwa-assalaf" w:cs="adwa-assalaf"/>
          <w:rtl/>
          <w:lang w:bidi="ar-YE"/>
        </w:rPr>
        <w:t>أَفَبِعَذَابِنَا يَسْتَعْجِلُونَ * أَفَرَأَيْتَ إِنْ مَتَّعْنَاهُمْ سِنِينَ * ثُمَّ جَاءَهُمْ مَا كَانُوا يُوعَدُونَ * مَا أَغْنَى عَنْهُمْ مَا كَانُوا يُمَتَّعُونَ</w:t>
      </w:r>
      <w:r>
        <w:rPr>
          <w:rFonts w:ascii="adwa-assalaf" w:eastAsia="Calibri" w:hAnsi="adwa-assalaf" w:cs="adwa-assalaf"/>
          <w:rtl/>
          <w:lang w:bidi="ar-YE"/>
        </w:rPr>
        <w:t>﴾</w:t>
      </w:r>
      <w:r w:rsidRPr="001009CD">
        <w:rPr>
          <w:rFonts w:ascii="adwa-assalaf" w:eastAsia="Calibri" w:hAnsi="adwa-assalaf" w:cs="adwa-assalaf"/>
          <w:rtl/>
          <w:lang w:bidi="ar-YE"/>
        </w:rPr>
        <w:t xml:space="preserve"> [الشعراء: 204 - 207].</w:t>
      </w:r>
    </w:p>
    <w:p w14:paraId="0E2BCE10" w14:textId="11C116BD" w:rsidR="00CF6A19" w:rsidRPr="001009CD" w:rsidRDefault="00CF6A19" w:rsidP="00817506">
      <w:pPr>
        <w:jc w:val="lowKashida"/>
        <w:rPr>
          <w:rFonts w:ascii="adwa-assalaf" w:eastAsia="Calibri" w:hAnsi="adwa-assalaf" w:cs="adwa-assalaf"/>
          <w:rtl/>
          <w:lang w:bidi="ar-YE"/>
        </w:rPr>
      </w:pPr>
      <w:r w:rsidRPr="001009CD">
        <w:rPr>
          <w:rFonts w:ascii="adwa-assalaf" w:eastAsia="Calibri" w:hAnsi="adwa-assalaf" w:cs="adwa-assalaf"/>
          <w:rtl/>
          <w:lang w:bidi="ar-YE"/>
        </w:rPr>
        <w:t xml:space="preserve">فالله يملي لهم ويمهلهم إلى آخر آجالهم، كما قال تعالى: </w:t>
      </w:r>
      <w:r>
        <w:rPr>
          <w:rFonts w:ascii="adwa-assalaf" w:eastAsia="Calibri" w:hAnsi="adwa-assalaf" w:cs="adwa-assalaf"/>
          <w:rtl/>
          <w:lang w:bidi="ar-YE"/>
        </w:rPr>
        <w:t>﴿</w:t>
      </w:r>
      <w:r w:rsidRPr="001009CD">
        <w:rPr>
          <w:rFonts w:ascii="adwa-assalaf" w:eastAsia="Calibri" w:hAnsi="adwa-assalaf" w:cs="adwa-assalaf"/>
          <w:rtl/>
          <w:lang w:bidi="ar-YE"/>
        </w:rPr>
        <w:t xml:space="preserve">وَالَّذِينَ كَذَّبُوا بِآيَاتِنَا سَنَسْتَدْرِجُهُمْ مِنْ حَيْثُ لَا يَعْلَمُونَ * </w:t>
      </w:r>
      <w:r w:rsidRPr="001009CD">
        <w:rPr>
          <w:rFonts w:ascii="adwa-assalaf" w:eastAsia="Calibri" w:hAnsi="adwa-assalaf" w:cs="adwa-assalaf"/>
          <w:rtl/>
          <w:lang w:bidi="ar-YE"/>
        </w:rPr>
        <w:lastRenderedPageBreak/>
        <w:t>وَأُمْلِي لَهُمْ إِنَّ كَيْدِي مَتِينٌ</w:t>
      </w:r>
      <w:r>
        <w:rPr>
          <w:rFonts w:ascii="adwa-assalaf" w:eastAsia="Calibri" w:hAnsi="adwa-assalaf" w:cs="adwa-assalaf"/>
          <w:rtl/>
          <w:lang w:bidi="ar-YE"/>
        </w:rPr>
        <w:t>﴾</w:t>
      </w:r>
      <w:r w:rsidRPr="001009CD">
        <w:rPr>
          <w:rFonts w:ascii="adwa-assalaf" w:eastAsia="Calibri" w:hAnsi="adwa-assalaf" w:cs="adwa-assalaf"/>
          <w:rtl/>
          <w:lang w:bidi="ar-YE"/>
        </w:rPr>
        <w:t xml:space="preserve"> [الأعراف: 182، 183]</w:t>
      </w:r>
      <w:r w:rsidR="00817506">
        <w:rPr>
          <w:rFonts w:ascii="adwa-assalaf" w:eastAsia="Calibri" w:hAnsi="adwa-assalaf" w:cs="adwa-assalaf" w:hint="cs"/>
          <w:rtl/>
          <w:lang w:bidi="ar-YE"/>
        </w:rPr>
        <w:t xml:space="preserve">، </w:t>
      </w:r>
      <w:r w:rsidRPr="001009CD">
        <w:rPr>
          <w:rFonts w:ascii="adwa-assalaf" w:eastAsia="Calibri" w:hAnsi="adwa-assalaf" w:cs="adwa-assalaf"/>
          <w:rtl/>
          <w:lang w:bidi="ar-YE"/>
        </w:rPr>
        <w:t xml:space="preserve">وقال سبحانه: </w:t>
      </w:r>
      <w:r>
        <w:rPr>
          <w:rFonts w:ascii="adwa-assalaf" w:eastAsia="Calibri" w:hAnsi="adwa-assalaf" w:cs="adwa-assalaf"/>
          <w:rtl/>
          <w:lang w:bidi="ar-YE"/>
        </w:rPr>
        <w:t>﴿</w:t>
      </w:r>
      <w:r w:rsidRPr="001009CD">
        <w:rPr>
          <w:rFonts w:ascii="adwa-assalaf" w:eastAsia="Calibri" w:hAnsi="adwa-assalaf" w:cs="adwa-assalaf"/>
          <w:rtl/>
          <w:lang w:bidi="ar-YE"/>
        </w:rPr>
        <w:t>وَلَوْ يُؤَاخِذُ اللَّهُ النَّاسَ بِظُلْمِهِمْ مَا تَرَكَ عَلَيْهَا مِنْ دَابَّةٍ وَلَكِنْ يُؤَخِّرُهُمْ إِلَى أَجَلٍ مُسَمًّى فَإِذَا جَاءَ أَجَلُهُمْ لَا يَسْتَأْخِرُونَ سَاعَةً وَلَا يَسْتَقْدِمُونَ</w:t>
      </w:r>
      <w:r>
        <w:rPr>
          <w:rFonts w:ascii="adwa-assalaf" w:eastAsia="Calibri" w:hAnsi="adwa-assalaf" w:cs="adwa-assalaf"/>
          <w:rtl/>
          <w:lang w:bidi="ar-YE"/>
        </w:rPr>
        <w:t>﴾</w:t>
      </w:r>
      <w:r w:rsidRPr="001009CD">
        <w:rPr>
          <w:rFonts w:ascii="adwa-assalaf" w:eastAsia="Calibri" w:hAnsi="adwa-assalaf" w:cs="adwa-assalaf"/>
          <w:rtl/>
          <w:lang w:bidi="ar-YE"/>
        </w:rPr>
        <w:t xml:space="preserve"> [النحل: 61].</w:t>
      </w:r>
    </w:p>
    <w:p w14:paraId="418CFDF9" w14:textId="77777777" w:rsidR="00CF6A19" w:rsidRPr="001009CD" w:rsidRDefault="00CF6A19" w:rsidP="00CF6A19">
      <w:pPr>
        <w:jc w:val="lowKashida"/>
        <w:rPr>
          <w:rFonts w:ascii="adwa-assalaf" w:eastAsia="Calibri" w:hAnsi="adwa-assalaf" w:cs="adwa-assalaf"/>
          <w:rtl/>
          <w:lang w:bidi="ar-YE"/>
        </w:rPr>
      </w:pPr>
      <w:r w:rsidRPr="001009CD">
        <w:rPr>
          <w:rFonts w:ascii="adwa-assalaf" w:eastAsia="Calibri" w:hAnsi="adwa-assalaf" w:cs="adwa-assalaf"/>
          <w:rtl/>
          <w:lang w:bidi="ar-YE"/>
        </w:rPr>
        <w:t xml:space="preserve">ومن رحمة الله سبحانه أنه يمهل الكافرين والظلمة عسى أن يتوبوا، كما قال تعالى: </w:t>
      </w:r>
      <w:r>
        <w:rPr>
          <w:rFonts w:ascii="adwa-assalaf" w:eastAsia="Calibri" w:hAnsi="adwa-assalaf" w:cs="adwa-assalaf"/>
          <w:rtl/>
          <w:lang w:bidi="ar-YE"/>
        </w:rPr>
        <w:t>﴿</w:t>
      </w:r>
      <w:r w:rsidRPr="001009CD">
        <w:rPr>
          <w:rFonts w:ascii="adwa-assalaf" w:eastAsia="Calibri" w:hAnsi="adwa-assalaf" w:cs="adwa-assalaf"/>
          <w:rtl/>
          <w:lang w:bidi="ar-YE"/>
        </w:rPr>
        <w:t>وَرَبُّكَ الْغَفُورُ ذُو الرَّحْمَةِ لَوْ يُؤَاخِذُهُمْ بِمَا كَسَبُوا لَعَجَّلَ لَهُمُ الْعَذَابَ بَلْ لَهُمْ مَوْعِدٌ لَنْ يَجِدُوا مِنْ دُونِهِ مَوْئِلًا</w:t>
      </w:r>
      <w:r>
        <w:rPr>
          <w:rFonts w:ascii="adwa-assalaf" w:eastAsia="Calibri" w:hAnsi="adwa-assalaf" w:cs="adwa-assalaf"/>
          <w:rtl/>
          <w:lang w:bidi="ar-YE"/>
        </w:rPr>
        <w:t>﴾</w:t>
      </w:r>
      <w:r w:rsidRPr="001009CD">
        <w:rPr>
          <w:rFonts w:ascii="adwa-assalaf" w:eastAsia="Calibri" w:hAnsi="adwa-assalaf" w:cs="adwa-assalaf"/>
          <w:rtl/>
          <w:lang w:bidi="ar-YE"/>
        </w:rPr>
        <w:t xml:space="preserve"> [الكهف: 58].</w:t>
      </w:r>
    </w:p>
    <w:p w14:paraId="714B1FC9" w14:textId="54F5F4D6" w:rsidR="00CF6A19" w:rsidRPr="001009CD" w:rsidRDefault="00CF6A19" w:rsidP="00817506">
      <w:pPr>
        <w:jc w:val="lowKashida"/>
        <w:rPr>
          <w:rFonts w:ascii="adwa-assalaf" w:eastAsia="Calibri" w:hAnsi="adwa-assalaf" w:cs="adwa-assalaf"/>
          <w:rtl/>
          <w:lang w:bidi="ar-YE"/>
        </w:rPr>
      </w:pPr>
      <w:r w:rsidRPr="001009CD">
        <w:rPr>
          <w:rFonts w:ascii="adwa-assalaf" w:eastAsia="Calibri" w:hAnsi="adwa-assalaf" w:cs="adwa-assalaf"/>
          <w:rtl/>
          <w:lang w:bidi="ar-YE"/>
        </w:rPr>
        <w:t>ومن حكمة الله أنه يترك الكفار والطغاة في ضلالهم حيارى إلى أن يأتيهم العذاب في الدنيا أو يتركهم إلى آخر آجالهم وقد استكثروا من السيئات</w:t>
      </w:r>
      <w:r>
        <w:rPr>
          <w:rFonts w:ascii="adwa-assalaf" w:eastAsia="Calibri" w:hAnsi="adwa-assalaf" w:cs="adwa-assalaf" w:hint="cs"/>
          <w:rtl/>
          <w:lang w:bidi="ar-YE"/>
        </w:rPr>
        <w:t>،</w:t>
      </w:r>
      <w:r w:rsidRPr="001009CD">
        <w:rPr>
          <w:rFonts w:ascii="adwa-assalaf" w:eastAsia="Calibri" w:hAnsi="adwa-assalaf" w:cs="adwa-assalaf"/>
          <w:rtl/>
          <w:lang w:bidi="ar-YE"/>
        </w:rPr>
        <w:t xml:space="preserve"> واستحقوا أبلغ العقوبات، فلا يصح لنا أن نسأل الله أن يعجل عذابهم قبل وقته الذي قدره الله لهلاكهم، وتأمل قول الله تعالى: </w:t>
      </w:r>
      <w:r>
        <w:rPr>
          <w:rFonts w:ascii="adwa-assalaf" w:eastAsia="Calibri" w:hAnsi="adwa-assalaf" w:cs="adwa-assalaf"/>
          <w:rtl/>
          <w:lang w:bidi="ar-YE"/>
        </w:rPr>
        <w:t>﴿</w:t>
      </w:r>
      <w:r w:rsidRPr="001009CD">
        <w:rPr>
          <w:rFonts w:ascii="adwa-assalaf" w:eastAsia="Calibri" w:hAnsi="adwa-assalaf" w:cs="adwa-assalaf"/>
          <w:rtl/>
          <w:lang w:bidi="ar-YE"/>
        </w:rPr>
        <w:t>وَلَوْ يُعَجِّلُ اللَّهُ لِلنَّاسِ الشَّرَّ اسْتِعْجَالَهُمْ بِالْخَيْرِ لَقُضِيَ إِلَيْهِمْ أَجَلُهُمْ فَنَذَرُ الَّذِينَ لَا يَرْجُونَ لِقَاءَنَا فِي طُغْيَانِهِمْ يَعْمَهُونَ</w:t>
      </w:r>
      <w:r>
        <w:rPr>
          <w:rFonts w:ascii="adwa-assalaf" w:eastAsia="Calibri" w:hAnsi="adwa-assalaf" w:cs="adwa-assalaf"/>
          <w:rtl/>
          <w:lang w:bidi="ar-YE"/>
        </w:rPr>
        <w:t>﴾</w:t>
      </w:r>
      <w:r w:rsidRPr="001009CD">
        <w:rPr>
          <w:rFonts w:ascii="adwa-assalaf" w:eastAsia="Calibri" w:hAnsi="adwa-assalaf" w:cs="adwa-assalaf"/>
          <w:rtl/>
          <w:lang w:bidi="ar-YE"/>
        </w:rPr>
        <w:t xml:space="preserve"> [يونس: 11]</w:t>
      </w:r>
      <w:r w:rsidR="00817506">
        <w:rPr>
          <w:rFonts w:ascii="adwa-assalaf" w:eastAsia="Calibri" w:hAnsi="adwa-assalaf" w:cs="adwa-assalaf" w:hint="cs"/>
          <w:rtl/>
          <w:lang w:bidi="ar-YE"/>
        </w:rPr>
        <w:t xml:space="preserve">، </w:t>
      </w:r>
      <w:r w:rsidRPr="001009CD">
        <w:rPr>
          <w:rFonts w:ascii="adwa-assalaf" w:eastAsia="Calibri" w:hAnsi="adwa-assalaf" w:cs="adwa-assalaf"/>
          <w:rtl/>
          <w:lang w:bidi="ar-YE"/>
        </w:rPr>
        <w:t>وق</w:t>
      </w:r>
      <w:r w:rsidR="00817506">
        <w:rPr>
          <w:rFonts w:ascii="adwa-assalaf" w:eastAsia="Calibri" w:hAnsi="adwa-assalaf" w:cs="adwa-assalaf" w:hint="cs"/>
          <w:rtl/>
          <w:lang w:bidi="ar-YE"/>
        </w:rPr>
        <w:t>و</w:t>
      </w:r>
      <w:r w:rsidRPr="001009CD">
        <w:rPr>
          <w:rFonts w:ascii="adwa-assalaf" w:eastAsia="Calibri" w:hAnsi="adwa-assalaf" w:cs="adwa-assalaf"/>
          <w:rtl/>
          <w:lang w:bidi="ar-YE"/>
        </w:rPr>
        <w:t>ل</w:t>
      </w:r>
      <w:r w:rsidR="00817506">
        <w:rPr>
          <w:rFonts w:ascii="adwa-assalaf" w:eastAsia="Calibri" w:hAnsi="adwa-assalaf" w:cs="adwa-assalaf" w:hint="cs"/>
          <w:rtl/>
          <w:lang w:bidi="ar-YE"/>
        </w:rPr>
        <w:t>ه</w:t>
      </w:r>
      <w:r w:rsidRPr="001009CD">
        <w:rPr>
          <w:rFonts w:ascii="adwa-assalaf" w:eastAsia="Calibri" w:hAnsi="adwa-assalaf" w:cs="adwa-assalaf"/>
          <w:rtl/>
          <w:lang w:bidi="ar-YE"/>
        </w:rPr>
        <w:t xml:space="preserve"> سبحانه: </w:t>
      </w:r>
      <w:r>
        <w:rPr>
          <w:rFonts w:ascii="adwa-assalaf" w:eastAsia="Calibri" w:hAnsi="adwa-assalaf" w:cs="adwa-assalaf"/>
          <w:rtl/>
          <w:lang w:bidi="ar-YE"/>
        </w:rPr>
        <w:t>﴿</w:t>
      </w:r>
      <w:r w:rsidRPr="001009CD">
        <w:rPr>
          <w:rFonts w:ascii="adwa-assalaf" w:eastAsia="Calibri" w:hAnsi="adwa-assalaf" w:cs="adwa-assalaf"/>
          <w:rtl/>
          <w:lang w:bidi="ar-YE"/>
        </w:rPr>
        <w:t xml:space="preserve">فَذَرْهُمْ فِي غَمْرَتِهِمْ حَتَّى حِينٍ * أَيَحْسَبُونَ أَنَّمَا نُمِدُّهُمْ بِهِ مِنْ مَالٍ وَبَنِينَ * نُسَارِعُ لَهُمْ فِي الْخَيْرَاتِ بَلْ لَا </w:t>
      </w:r>
      <w:r w:rsidRPr="001009CD">
        <w:rPr>
          <w:rFonts w:ascii="adwa-assalaf" w:eastAsia="Calibri" w:hAnsi="adwa-assalaf" w:cs="adwa-assalaf"/>
          <w:rtl/>
          <w:lang w:bidi="ar-YE"/>
        </w:rPr>
        <w:lastRenderedPageBreak/>
        <w:t>يَشْعُرُونَ</w:t>
      </w:r>
      <w:r>
        <w:rPr>
          <w:rFonts w:ascii="adwa-assalaf" w:eastAsia="Calibri" w:hAnsi="adwa-assalaf" w:cs="adwa-assalaf"/>
          <w:rtl/>
          <w:lang w:bidi="ar-YE"/>
        </w:rPr>
        <w:t>﴾</w:t>
      </w:r>
      <w:r w:rsidRPr="001009CD">
        <w:rPr>
          <w:rFonts w:ascii="adwa-assalaf" w:eastAsia="Calibri" w:hAnsi="adwa-assalaf" w:cs="adwa-assalaf"/>
          <w:rtl/>
          <w:lang w:bidi="ar-YE"/>
        </w:rPr>
        <w:t xml:space="preserve"> [المؤمنون: 54 - 56]</w:t>
      </w:r>
      <w:r w:rsidR="00817506">
        <w:rPr>
          <w:rFonts w:ascii="adwa-assalaf" w:eastAsia="Calibri" w:hAnsi="adwa-assalaf" w:cs="adwa-assalaf" w:hint="cs"/>
          <w:rtl/>
          <w:lang w:bidi="ar-YE"/>
        </w:rPr>
        <w:t xml:space="preserve">، </w:t>
      </w:r>
      <w:r w:rsidRPr="001009CD">
        <w:rPr>
          <w:rFonts w:ascii="adwa-assalaf" w:eastAsia="Calibri" w:hAnsi="adwa-assalaf" w:cs="adwa-assalaf"/>
          <w:rtl/>
          <w:lang w:bidi="ar-YE"/>
        </w:rPr>
        <w:t>وق</w:t>
      </w:r>
      <w:r w:rsidR="00817506">
        <w:rPr>
          <w:rFonts w:ascii="adwa-assalaf" w:eastAsia="Calibri" w:hAnsi="adwa-assalaf" w:cs="adwa-assalaf" w:hint="cs"/>
          <w:rtl/>
          <w:lang w:bidi="ar-YE"/>
        </w:rPr>
        <w:t>و</w:t>
      </w:r>
      <w:r w:rsidRPr="001009CD">
        <w:rPr>
          <w:rFonts w:ascii="adwa-assalaf" w:eastAsia="Calibri" w:hAnsi="adwa-assalaf" w:cs="adwa-assalaf"/>
          <w:rtl/>
          <w:lang w:bidi="ar-YE"/>
        </w:rPr>
        <w:t>ل</w:t>
      </w:r>
      <w:r w:rsidR="00817506">
        <w:rPr>
          <w:rFonts w:ascii="adwa-assalaf" w:eastAsia="Calibri" w:hAnsi="adwa-assalaf" w:cs="adwa-assalaf" w:hint="cs"/>
          <w:rtl/>
          <w:lang w:bidi="ar-YE"/>
        </w:rPr>
        <w:t>ه</w:t>
      </w:r>
      <w:r w:rsidRPr="001009CD">
        <w:rPr>
          <w:rFonts w:ascii="adwa-assalaf" w:eastAsia="Calibri" w:hAnsi="adwa-assalaf" w:cs="adwa-assalaf"/>
          <w:rtl/>
          <w:lang w:bidi="ar-YE"/>
        </w:rPr>
        <w:t xml:space="preserve"> عز وجل: </w:t>
      </w:r>
      <w:r>
        <w:rPr>
          <w:rFonts w:ascii="adwa-assalaf" w:eastAsia="Calibri" w:hAnsi="adwa-assalaf" w:cs="adwa-assalaf"/>
          <w:rtl/>
          <w:lang w:bidi="ar-YE"/>
        </w:rPr>
        <w:t>﴿</w:t>
      </w:r>
      <w:r w:rsidRPr="001009CD">
        <w:rPr>
          <w:rFonts w:ascii="adwa-assalaf" w:eastAsia="Calibri" w:hAnsi="adwa-assalaf" w:cs="adwa-assalaf"/>
          <w:rtl/>
          <w:lang w:bidi="ar-YE"/>
        </w:rPr>
        <w:t>وَلَا يَحْسَبَنَّ الَّذِينَ كَفَرُوا أَنَّمَا نُمْلِي لَهُمْ خَيْرٌ لِأَنْفُسِهِمْ إِنَّمَا نُمْلِي لَهُمْ لِيَزْدَادُوا إِثْمًا وَلَهُمْ عَذَابٌ مُهِينٌ</w:t>
      </w:r>
      <w:r>
        <w:rPr>
          <w:rFonts w:ascii="adwa-assalaf" w:eastAsia="Calibri" w:hAnsi="adwa-assalaf" w:cs="adwa-assalaf"/>
          <w:rtl/>
          <w:lang w:bidi="ar-YE"/>
        </w:rPr>
        <w:t>﴾</w:t>
      </w:r>
      <w:r w:rsidRPr="001009CD">
        <w:rPr>
          <w:rFonts w:ascii="adwa-assalaf" w:eastAsia="Calibri" w:hAnsi="adwa-assalaf" w:cs="adwa-assalaf"/>
          <w:rtl/>
          <w:lang w:bidi="ar-YE"/>
        </w:rPr>
        <w:t xml:space="preserve"> [آل عمران: 178].</w:t>
      </w:r>
    </w:p>
    <w:p w14:paraId="6A0F546F" w14:textId="1A388C8C" w:rsidR="00CF6A19" w:rsidRPr="001009CD" w:rsidRDefault="00CF6A19" w:rsidP="00CF6A19">
      <w:pPr>
        <w:jc w:val="lowKashida"/>
        <w:rPr>
          <w:rFonts w:ascii="adwa-assalaf" w:eastAsia="Calibri" w:hAnsi="adwa-assalaf" w:cs="adwa-assalaf"/>
          <w:rtl/>
          <w:lang w:bidi="ar-YE"/>
        </w:rPr>
      </w:pPr>
      <w:r w:rsidRPr="001009CD">
        <w:rPr>
          <w:rFonts w:ascii="adwa-assalaf" w:eastAsia="Calibri" w:hAnsi="adwa-assalaf" w:cs="adwa-assalaf"/>
          <w:rtl/>
          <w:lang w:bidi="ar-YE"/>
        </w:rPr>
        <w:t>وفي صحيح</w:t>
      </w:r>
      <w:r>
        <w:rPr>
          <w:rFonts w:ascii="adwa-assalaf" w:eastAsia="Calibri" w:hAnsi="adwa-assalaf" w:cs="adwa-assalaf" w:hint="cs"/>
          <w:rtl/>
          <w:lang w:bidi="ar-YE"/>
        </w:rPr>
        <w:t>ي</w:t>
      </w:r>
      <w:r w:rsidRPr="001009CD">
        <w:rPr>
          <w:rFonts w:ascii="adwa-assalaf" w:eastAsia="Calibri" w:hAnsi="adwa-assalaf" w:cs="adwa-assalaf"/>
          <w:rtl/>
          <w:lang w:bidi="ar-YE"/>
        </w:rPr>
        <w:t xml:space="preserve"> البخاري ومسلم </w:t>
      </w:r>
      <w:r>
        <w:rPr>
          <w:rFonts w:ascii="adwa-assalaf" w:eastAsia="Calibri" w:hAnsi="adwa-assalaf" w:cs="adwa-assalaf" w:hint="cs"/>
          <w:rtl/>
          <w:lang w:bidi="ar-YE"/>
        </w:rPr>
        <w:t>من حديث</w:t>
      </w:r>
      <w:r w:rsidRPr="001009CD">
        <w:rPr>
          <w:rFonts w:ascii="adwa-assalaf" w:eastAsia="Calibri" w:hAnsi="adwa-assalaf" w:cs="adwa-assalaf"/>
          <w:rtl/>
          <w:lang w:bidi="ar-YE"/>
        </w:rPr>
        <w:t xml:space="preserve"> أبي موسى الأشعري رضي الله عنه قال: قال رسول الله صلى الله عليه وسلم: ((</w:t>
      </w:r>
      <w:r w:rsidR="00817506" w:rsidRPr="00817506">
        <w:rPr>
          <w:rFonts w:ascii="adwa-assalaf" w:eastAsia="Calibri" w:hAnsi="adwa-assalaf" w:cs="adwa-assalaf"/>
          <w:rtl/>
          <w:lang w:bidi="ar-YE"/>
        </w:rPr>
        <w:t>إِنَّ اللَّهَ لَيُمْلِي لِلظَّالِمِ حَتَّى إِذَا أَخَذَهُ لَمْ يُفْلِتْهُ</w:t>
      </w:r>
      <w:r w:rsidR="00817506">
        <w:rPr>
          <w:rFonts w:ascii="adwa-assalaf" w:eastAsia="Calibri" w:hAnsi="adwa-assalaf" w:cs="adwa-assalaf" w:hint="cs"/>
          <w:rtl/>
          <w:lang w:bidi="ar-YE"/>
        </w:rPr>
        <w:t>))،</w:t>
      </w:r>
      <w:r w:rsidRPr="001009CD">
        <w:rPr>
          <w:rFonts w:ascii="adwa-assalaf" w:eastAsia="Calibri" w:hAnsi="adwa-assalaf" w:cs="adwa-assalaf"/>
          <w:rtl/>
          <w:lang w:bidi="ar-YE"/>
        </w:rPr>
        <w:t xml:space="preserve"> ثم قرأ: </w:t>
      </w:r>
      <w:r>
        <w:rPr>
          <w:rFonts w:ascii="adwa-assalaf" w:eastAsia="Calibri" w:hAnsi="adwa-assalaf" w:cs="adwa-assalaf"/>
          <w:rtl/>
          <w:lang w:bidi="ar-YE"/>
        </w:rPr>
        <w:t>﴿</w:t>
      </w:r>
      <w:r w:rsidRPr="001009CD">
        <w:rPr>
          <w:rFonts w:ascii="adwa-assalaf" w:eastAsia="Calibri" w:hAnsi="adwa-assalaf" w:cs="adwa-assalaf"/>
          <w:rtl/>
          <w:lang w:bidi="ar-YE"/>
        </w:rPr>
        <w:t>وَكَذَلِكَ أَخْذُ رَبِّكَ إِذَا أَخَذَ الْقُرَى وَهِيَ ظَالِمَةٌ إِنَّ أَخْذَهُ أَلِيمٌ شَدِيدٌ</w:t>
      </w:r>
      <w:r>
        <w:rPr>
          <w:rFonts w:ascii="adwa-assalaf" w:eastAsia="Calibri" w:hAnsi="adwa-assalaf" w:cs="adwa-assalaf"/>
          <w:rtl/>
          <w:lang w:bidi="ar-YE"/>
        </w:rPr>
        <w:t>﴾</w:t>
      </w:r>
      <w:r w:rsidRPr="001009CD">
        <w:rPr>
          <w:rFonts w:ascii="adwa-assalaf" w:eastAsia="Calibri" w:hAnsi="adwa-assalaf" w:cs="adwa-assalaf"/>
          <w:rtl/>
          <w:lang w:bidi="ar-YE"/>
        </w:rPr>
        <w:t xml:space="preserve"> [هود: 102].</w:t>
      </w:r>
    </w:p>
    <w:p w14:paraId="69270E3F" w14:textId="4452A438" w:rsidR="00CF6A19" w:rsidRPr="00AB65FE" w:rsidRDefault="00CF6A19" w:rsidP="00CF6A19">
      <w:pPr>
        <w:jc w:val="lowKashida"/>
        <w:rPr>
          <w:rFonts w:ascii="adwa-assalaf" w:eastAsia="Calibri" w:hAnsi="adwa-assalaf" w:cs="adwa-assalaf"/>
          <w:rtl/>
          <w:lang w:bidi="ar-YE"/>
        </w:rPr>
      </w:pPr>
      <w:r w:rsidRPr="001009CD">
        <w:rPr>
          <w:rFonts w:ascii="adwa-assalaf" w:eastAsia="Calibri" w:hAnsi="adwa-assalaf" w:cs="adwa-assalaf"/>
          <w:rtl/>
          <w:lang w:bidi="ar-YE"/>
        </w:rPr>
        <w:t>فالمشروع عند الدعاء على الكفار والظلمة أن يكون الدعاء عليهم من غير توقيت ولا استعجال، والله يفعل ما يشاء، وينزل عذابه عليهم متى شاء.</w:t>
      </w:r>
    </w:p>
    <w:p w14:paraId="1A5A849E" w14:textId="77777777" w:rsidR="00CF6A19" w:rsidRPr="00AB65FE" w:rsidRDefault="00CF6A19" w:rsidP="00CF6A19">
      <w:pPr>
        <w:jc w:val="lowKashida"/>
        <w:rPr>
          <w:rFonts w:ascii="adwa-assalaf" w:eastAsia="Calibri" w:hAnsi="adwa-assalaf" w:cs="adwa-assalaf"/>
          <w:rtl/>
          <w:lang w:bidi="ar-YE"/>
        </w:rPr>
      </w:pPr>
      <w:r>
        <w:rPr>
          <w:rStyle w:val="af3"/>
          <w:rtl/>
        </w:rPr>
        <w:t>﴿</w:t>
      </w:r>
      <w:r w:rsidRPr="00F127DC">
        <w:rPr>
          <w:rFonts w:ascii="QCF2590" w:hAnsi="QCF2590" w:cs="QCF2590"/>
          <w:sz w:val="28"/>
          <w:szCs w:val="28"/>
          <w:rtl/>
        </w:rPr>
        <w:t>ﲴ ﲵ ﲶ ﲷ ﲸ</w:t>
      </w:r>
      <w:r w:rsidRPr="00F127DC">
        <w:rPr>
          <w:rStyle w:val="af3"/>
          <w:rtl/>
        </w:rPr>
        <w:t>﴾</w:t>
      </w:r>
      <w:r w:rsidRPr="00AA70C5">
        <w:rPr>
          <w:rFonts w:ascii="Arial" w:hAnsi="Arial" w:cs="Arial"/>
          <w:color w:val="9DAB0C"/>
          <w:rtl/>
        </w:rPr>
        <w:t xml:space="preserve"> </w:t>
      </w:r>
      <w:r w:rsidRPr="00AB65FE">
        <w:rPr>
          <w:rFonts w:ascii="adwa-assalaf" w:eastAsia="Calibri" w:hAnsi="adwa-assalaf" w:cs="adwa-assalaf" w:hint="cs"/>
          <w:rtl/>
          <w:lang w:bidi="ar-YE"/>
        </w:rPr>
        <w:t>أي: هل</w:t>
      </w:r>
      <w:r w:rsidRPr="00AB65FE">
        <w:rPr>
          <w:rFonts w:ascii="adwa-assalaf" w:eastAsia="Calibri" w:hAnsi="adwa-assalaf" w:cs="adwa-assalaf"/>
          <w:rtl/>
          <w:lang w:bidi="ar-YE"/>
        </w:rPr>
        <w:t xml:space="preserve"> </w:t>
      </w:r>
      <w:r w:rsidRPr="00AB65FE">
        <w:rPr>
          <w:rFonts w:ascii="adwa-assalaf" w:eastAsia="Calibri" w:hAnsi="adwa-assalaf" w:cs="adwa-assalaf" w:hint="cs"/>
          <w:rtl/>
          <w:lang w:bidi="ar-YE"/>
        </w:rPr>
        <w:t>سمعتَ -</w:t>
      </w:r>
      <w:r w:rsidRPr="00AB65FE">
        <w:rPr>
          <w:rFonts w:ascii="adwa-assalaf" w:eastAsia="Calibri" w:hAnsi="adwa-assalaf" w:cs="adwa-assalaf"/>
          <w:rtl/>
          <w:lang w:bidi="ar-YE"/>
        </w:rPr>
        <w:t xml:space="preserve"> </w:t>
      </w:r>
      <w:r w:rsidRPr="00AB65FE">
        <w:rPr>
          <w:rFonts w:ascii="adwa-assalaf" w:eastAsia="Calibri" w:hAnsi="adwa-assalaf" w:cs="adwa-assalaf" w:hint="cs"/>
          <w:rtl/>
          <w:lang w:bidi="ar-YE"/>
        </w:rPr>
        <w:t>أيها الإنسانُ</w:t>
      </w:r>
      <w:r w:rsidRPr="00AB65FE">
        <w:rPr>
          <w:rFonts w:ascii="adwa-assalaf" w:eastAsia="Calibri" w:hAnsi="adwa-assalaf" w:cs="adwa-assalaf"/>
          <w:rtl/>
          <w:lang w:bidi="ar-YE"/>
        </w:rPr>
        <w:t xml:space="preserve"> </w:t>
      </w:r>
      <w:r w:rsidRPr="00AB65FE">
        <w:rPr>
          <w:rFonts w:ascii="adwa-assalaf" w:eastAsia="Calibri" w:hAnsi="adwa-assalaf" w:cs="adwa-assalaf" w:hint="cs"/>
          <w:rtl/>
          <w:lang w:bidi="ar-YE"/>
        </w:rPr>
        <w:t>- خبرَ</w:t>
      </w:r>
      <w:r w:rsidRPr="00AB65FE">
        <w:rPr>
          <w:rFonts w:ascii="adwa-assalaf" w:eastAsia="Calibri" w:hAnsi="adwa-assalaf" w:cs="adwa-assalaf"/>
          <w:rtl/>
          <w:lang w:bidi="ar-YE"/>
        </w:rPr>
        <w:t xml:space="preserve"> </w:t>
      </w:r>
      <w:r w:rsidRPr="00AB65FE">
        <w:rPr>
          <w:rFonts w:ascii="adwa-assalaf" w:eastAsia="Calibri" w:hAnsi="adwa-assalaf" w:cs="adwa-assalaf" w:hint="cs"/>
          <w:rtl/>
          <w:lang w:bidi="ar-YE"/>
        </w:rPr>
        <w:t xml:space="preserve">الجنودِ الذين بطش اللهُ بهم فأهلكهم </w:t>
      </w:r>
      <w:r>
        <w:rPr>
          <w:rFonts w:ascii="adwa-assalaf" w:eastAsia="Calibri" w:hAnsi="adwa-assalaf" w:cs="adwa-assalaf" w:hint="cs"/>
          <w:rtl/>
          <w:lang w:bidi="ar-YE"/>
        </w:rPr>
        <w:t xml:space="preserve">بسبب </w:t>
      </w:r>
      <w:r w:rsidRPr="00AB65FE">
        <w:rPr>
          <w:rFonts w:ascii="adwa-assalaf" w:eastAsia="Calibri" w:hAnsi="adwa-assalaf" w:cs="adwa-assalaf" w:hint="cs"/>
          <w:rtl/>
          <w:lang w:bidi="ar-YE"/>
        </w:rPr>
        <w:t>كفرهم؟</w:t>
      </w:r>
    </w:p>
    <w:p w14:paraId="1D9E734C" w14:textId="5C0EA757" w:rsidR="00CF6A19" w:rsidRPr="00AB65FE" w:rsidRDefault="00CF6A19" w:rsidP="00CF6A19">
      <w:pPr>
        <w:jc w:val="lowKashida"/>
        <w:rPr>
          <w:rFonts w:ascii="adwa-assalaf" w:eastAsia="Calibri" w:hAnsi="adwa-assalaf" w:cs="adwa-assalaf"/>
          <w:rtl/>
          <w:lang w:bidi="ar-YE"/>
        </w:rPr>
      </w:pPr>
      <w:r>
        <w:rPr>
          <w:rStyle w:val="af3"/>
          <w:rtl/>
        </w:rPr>
        <w:t>﴿</w:t>
      </w:r>
      <w:r w:rsidRPr="00F127DC">
        <w:rPr>
          <w:rFonts w:ascii="QCF2590" w:hAnsi="QCF2590" w:cs="QCF2590"/>
          <w:sz w:val="28"/>
          <w:szCs w:val="28"/>
          <w:rtl/>
        </w:rPr>
        <w:t>ﲹ ﲺ ﲻ</w:t>
      </w:r>
      <w:r w:rsidRPr="00F127DC">
        <w:rPr>
          <w:rStyle w:val="af3"/>
          <w:rtl/>
        </w:rPr>
        <w:t>﴾</w:t>
      </w:r>
      <w:r w:rsidRPr="00AA70C5">
        <w:rPr>
          <w:rFonts w:ascii="Arial" w:hAnsi="Arial" w:cs="Arial"/>
          <w:color w:val="9DAB0C"/>
          <w:rtl/>
        </w:rPr>
        <w:t xml:space="preserve"> </w:t>
      </w:r>
      <w:r w:rsidRPr="00AB65FE">
        <w:rPr>
          <w:rFonts w:ascii="adwa-assalaf" w:eastAsia="Calibri" w:hAnsi="adwa-assalaf" w:cs="adwa-assalaf" w:hint="cs"/>
          <w:rtl/>
          <w:lang w:bidi="ar-YE"/>
        </w:rPr>
        <w:t>أي: فرعون</w:t>
      </w:r>
      <w:r w:rsidRPr="00AB65FE">
        <w:rPr>
          <w:rFonts w:ascii="adwa-assalaf" w:eastAsia="Calibri" w:hAnsi="adwa-assalaf" w:cs="adwa-assalaf"/>
          <w:rtl/>
          <w:lang w:bidi="ar-YE"/>
        </w:rPr>
        <w:t xml:space="preserve"> </w:t>
      </w:r>
      <w:r w:rsidRPr="00AB65FE">
        <w:rPr>
          <w:rFonts w:ascii="adwa-assalaf" w:eastAsia="Calibri" w:hAnsi="adwa-assalaf" w:cs="adwa-assalaf" w:hint="cs"/>
          <w:rtl/>
          <w:lang w:bidi="ar-YE"/>
        </w:rPr>
        <w:t>وقومَه الذين كذ</w:t>
      </w:r>
      <w:r>
        <w:rPr>
          <w:rFonts w:ascii="adwa-assalaf" w:eastAsia="Calibri" w:hAnsi="adwa-assalaf" w:cs="adwa-assalaf" w:hint="cs"/>
          <w:rtl/>
          <w:lang w:bidi="ar-YE"/>
        </w:rPr>
        <w:t>َّ</w:t>
      </w:r>
      <w:r w:rsidRPr="00AB65FE">
        <w:rPr>
          <w:rFonts w:ascii="adwa-assalaf" w:eastAsia="Calibri" w:hAnsi="adwa-assalaf" w:cs="adwa-assalaf" w:hint="cs"/>
          <w:rtl/>
          <w:lang w:bidi="ar-YE"/>
        </w:rPr>
        <w:t>بوا نبيهم موسى،</w:t>
      </w:r>
      <w:r w:rsidRPr="00AB65FE">
        <w:rPr>
          <w:rFonts w:ascii="adwa-assalaf" w:eastAsia="Calibri" w:hAnsi="adwa-assalaf" w:cs="adwa-assalaf"/>
          <w:rtl/>
          <w:lang w:bidi="ar-YE"/>
        </w:rPr>
        <w:t xml:space="preserve"> </w:t>
      </w:r>
      <w:r>
        <w:rPr>
          <w:rFonts w:ascii="adwa-assalaf" w:eastAsia="Calibri" w:hAnsi="adwa-assalaf" w:cs="adwa-assalaf" w:hint="cs"/>
          <w:rtl/>
          <w:lang w:bidi="ar-YE"/>
        </w:rPr>
        <w:t xml:space="preserve">وبلغ من طغيانهم أنهم كانوا يُذبِّحون أبناء بني إسرائيل، </w:t>
      </w:r>
      <w:r w:rsidRPr="00AB65FE">
        <w:rPr>
          <w:rFonts w:ascii="adwa-assalaf" w:eastAsia="Calibri" w:hAnsi="adwa-assalaf" w:cs="adwa-assalaf" w:hint="cs"/>
          <w:rtl/>
          <w:lang w:bidi="ar-YE"/>
        </w:rPr>
        <w:t>وأ</w:t>
      </w:r>
      <w:r w:rsidR="00817506">
        <w:rPr>
          <w:rFonts w:ascii="adwa-assalaf" w:eastAsia="Calibri" w:hAnsi="adwa-assalaf" w:cs="adwa-assalaf" w:hint="cs"/>
          <w:rtl/>
          <w:lang w:bidi="ar-YE"/>
        </w:rPr>
        <w:t>ُ</w:t>
      </w:r>
      <w:r w:rsidRPr="00AB65FE">
        <w:rPr>
          <w:rFonts w:ascii="adwa-assalaf" w:eastAsia="Calibri" w:hAnsi="adwa-assalaf" w:cs="adwa-assalaf" w:hint="cs"/>
          <w:rtl/>
          <w:lang w:bidi="ar-YE"/>
        </w:rPr>
        <w:t>م</w:t>
      </w:r>
      <w:r w:rsidR="00817506">
        <w:rPr>
          <w:rFonts w:ascii="adwa-assalaf" w:eastAsia="Calibri" w:hAnsi="adwa-assalaf" w:cs="adwa-assalaf" w:hint="cs"/>
          <w:rtl/>
          <w:lang w:bidi="ar-YE"/>
        </w:rPr>
        <w:t>َّ</w:t>
      </w:r>
      <w:r w:rsidRPr="00AB65FE">
        <w:rPr>
          <w:rFonts w:ascii="adwa-assalaf" w:eastAsia="Calibri" w:hAnsi="adwa-assalaf" w:cs="adwa-assalaf" w:hint="cs"/>
          <w:rtl/>
          <w:lang w:bidi="ar-YE"/>
        </w:rPr>
        <w:t>ةَ ثمودَ الذين كذ</w:t>
      </w:r>
      <w:r>
        <w:rPr>
          <w:rFonts w:ascii="adwa-assalaf" w:eastAsia="Calibri" w:hAnsi="adwa-assalaf" w:cs="adwa-assalaf" w:hint="cs"/>
          <w:rtl/>
          <w:lang w:bidi="ar-YE"/>
        </w:rPr>
        <w:t>َّ</w:t>
      </w:r>
      <w:r w:rsidRPr="00AB65FE">
        <w:rPr>
          <w:rFonts w:ascii="adwa-assalaf" w:eastAsia="Calibri" w:hAnsi="adwa-assalaf" w:cs="adwa-assalaf" w:hint="cs"/>
          <w:rtl/>
          <w:lang w:bidi="ar-YE"/>
        </w:rPr>
        <w:t>بوا نبيهم صالح</w:t>
      </w:r>
      <w:r>
        <w:rPr>
          <w:rFonts w:ascii="adwa-assalaf" w:eastAsia="Calibri" w:hAnsi="adwa-assalaf" w:cs="adwa-assalaf" w:hint="cs"/>
          <w:rtl/>
          <w:lang w:bidi="ar-YE"/>
        </w:rPr>
        <w:t>ً</w:t>
      </w:r>
      <w:r w:rsidRPr="00AB65FE">
        <w:rPr>
          <w:rFonts w:ascii="adwa-assalaf" w:eastAsia="Calibri" w:hAnsi="adwa-assalaf" w:cs="adwa-assalaf" w:hint="cs"/>
          <w:rtl/>
          <w:lang w:bidi="ar-YE"/>
        </w:rPr>
        <w:t>ا</w:t>
      </w:r>
      <w:r>
        <w:rPr>
          <w:rFonts w:ascii="adwa-assalaf" w:eastAsia="Calibri" w:hAnsi="adwa-assalaf" w:cs="adwa-assalaf" w:hint="cs"/>
          <w:rtl/>
          <w:lang w:bidi="ar-YE"/>
        </w:rPr>
        <w:t xml:space="preserve">، وعقروا الناقة </w:t>
      </w:r>
      <w:r>
        <w:rPr>
          <w:rFonts w:ascii="adwa-assalaf" w:eastAsia="Calibri" w:hAnsi="adwa-assalaf" w:cs="adwa-assalaf" w:hint="cs"/>
          <w:rtl/>
          <w:lang w:bidi="ar-YE"/>
        </w:rPr>
        <w:lastRenderedPageBreak/>
        <w:t>التي جعلها الله لهم آية ونِعمة، فأهلك الله فرعون وقومه بالغرق، وأهلك ثمود بصيحةٍ واحدة</w:t>
      </w:r>
      <w:r w:rsidRPr="00AB65FE">
        <w:rPr>
          <w:rFonts w:ascii="adwa-assalaf" w:eastAsia="Calibri" w:hAnsi="adwa-assalaf" w:cs="adwa-assalaf" w:hint="cs"/>
          <w:rtl/>
          <w:lang w:bidi="ar-YE"/>
        </w:rPr>
        <w:t>.</w:t>
      </w:r>
    </w:p>
    <w:p w14:paraId="62B9F28A" w14:textId="77777777" w:rsidR="00CF6A19" w:rsidRPr="00565BFF" w:rsidRDefault="00CF6A19" w:rsidP="00CF6A19">
      <w:pPr>
        <w:jc w:val="lowKashida"/>
        <w:rPr>
          <w:rFonts w:ascii="adwa-assalaf" w:eastAsia="Calibri" w:hAnsi="adwa-assalaf" w:cs="adwa-assalaf"/>
          <w:rtl/>
          <w:lang w:bidi="ar-YE"/>
        </w:rPr>
      </w:pPr>
      <w:r>
        <w:rPr>
          <w:rStyle w:val="af3"/>
          <w:rtl/>
        </w:rPr>
        <w:t>﴿</w:t>
      </w:r>
      <w:r w:rsidRPr="00F127DC">
        <w:rPr>
          <w:rFonts w:ascii="QCF2590" w:hAnsi="QCF2590" w:cs="QCF2590"/>
          <w:sz w:val="28"/>
          <w:szCs w:val="28"/>
          <w:rtl/>
        </w:rPr>
        <w:t>ﲼ ﲽ ﲾ ﲿ ﳀ ﳁ</w:t>
      </w:r>
      <w:r w:rsidRPr="00F127DC">
        <w:rPr>
          <w:rStyle w:val="af3"/>
          <w:rtl/>
        </w:rPr>
        <w:t>﴾</w:t>
      </w:r>
      <w:r w:rsidRPr="00AA70C5">
        <w:rPr>
          <w:rFonts w:ascii="Arial" w:hAnsi="Arial" w:cs="Arial"/>
          <w:color w:val="9DAB0C"/>
          <w:rtl/>
        </w:rPr>
        <w:t xml:space="preserve"> </w:t>
      </w:r>
      <w:r w:rsidRPr="00565BFF">
        <w:rPr>
          <w:rFonts w:ascii="adwa-assalaf" w:eastAsia="Calibri" w:hAnsi="adwa-assalaf" w:cs="adwa-assalaf" w:hint="cs"/>
          <w:rtl/>
          <w:lang w:bidi="ar-YE"/>
        </w:rPr>
        <w:t>أي: بل</w:t>
      </w:r>
      <w:r w:rsidRPr="00565BFF">
        <w:rPr>
          <w:rFonts w:ascii="adwa-assalaf" w:eastAsia="Calibri" w:hAnsi="adwa-assalaf" w:cs="adwa-assalaf"/>
          <w:rtl/>
          <w:lang w:bidi="ar-YE"/>
        </w:rPr>
        <w:t xml:space="preserve"> </w:t>
      </w:r>
      <w:r w:rsidRPr="00565BFF">
        <w:rPr>
          <w:rFonts w:ascii="adwa-assalaf" w:eastAsia="Calibri" w:hAnsi="adwa-assalaf" w:cs="adwa-assalaf" w:hint="cs"/>
          <w:rtl/>
          <w:lang w:bidi="ar-YE"/>
        </w:rPr>
        <w:t>الذين</w:t>
      </w:r>
      <w:r w:rsidRPr="00565BFF">
        <w:rPr>
          <w:rFonts w:ascii="adwa-assalaf" w:eastAsia="Calibri" w:hAnsi="adwa-assalaf" w:cs="adwa-assalaf"/>
          <w:rtl/>
          <w:lang w:bidi="ar-YE"/>
        </w:rPr>
        <w:t xml:space="preserve"> </w:t>
      </w:r>
      <w:r w:rsidRPr="00565BFF">
        <w:rPr>
          <w:rFonts w:ascii="adwa-assalaf" w:eastAsia="Calibri" w:hAnsi="adwa-assalaf" w:cs="adwa-assalaf" w:hint="cs"/>
          <w:rtl/>
          <w:lang w:bidi="ar-YE"/>
        </w:rPr>
        <w:t>كفروا من اليهود والنصارى والمجوس والمشركين</w:t>
      </w:r>
      <w:r w:rsidRPr="00565BFF">
        <w:rPr>
          <w:rFonts w:ascii="adwa-assalaf" w:eastAsia="Calibri" w:hAnsi="adwa-assalaf" w:cs="adwa-assalaf"/>
          <w:rtl/>
          <w:lang w:bidi="ar-YE"/>
        </w:rPr>
        <w:t xml:space="preserve"> </w:t>
      </w:r>
      <w:r w:rsidRPr="00565BFF">
        <w:rPr>
          <w:rFonts w:ascii="adwa-assalaf" w:eastAsia="Calibri" w:hAnsi="adwa-assalaf" w:cs="adwa-assalaf" w:hint="cs"/>
          <w:rtl/>
          <w:lang w:bidi="ar-YE"/>
        </w:rPr>
        <w:t xml:space="preserve">عادتُهم المستمرةُ </w:t>
      </w:r>
      <w:r>
        <w:rPr>
          <w:rFonts w:ascii="adwa-assalaf" w:eastAsia="Calibri" w:hAnsi="adwa-assalaf" w:cs="adwa-assalaf" w:hint="cs"/>
          <w:rtl/>
          <w:lang w:bidi="ar-YE"/>
        </w:rPr>
        <w:t xml:space="preserve">في جميع الأزمنة </w:t>
      </w:r>
      <w:r w:rsidRPr="00565BFF">
        <w:rPr>
          <w:rFonts w:ascii="adwa-assalaf" w:eastAsia="Calibri" w:hAnsi="adwa-assalaf" w:cs="adwa-assalaf" w:hint="cs"/>
          <w:rtl/>
          <w:lang w:bidi="ar-YE"/>
        </w:rPr>
        <w:t>التكذيبُ با</w:t>
      </w:r>
      <w:r>
        <w:rPr>
          <w:rFonts w:ascii="adwa-assalaf" w:eastAsia="Calibri" w:hAnsi="adwa-assalaf" w:cs="adwa-assalaf" w:hint="cs"/>
          <w:rtl/>
          <w:lang w:bidi="ar-YE"/>
        </w:rPr>
        <w:t>لحق الذي تضمنه ا</w:t>
      </w:r>
      <w:r w:rsidRPr="00565BFF">
        <w:rPr>
          <w:rFonts w:ascii="adwa-assalaf" w:eastAsia="Calibri" w:hAnsi="adwa-assalaf" w:cs="adwa-assalaf" w:hint="cs"/>
          <w:rtl/>
          <w:lang w:bidi="ar-YE"/>
        </w:rPr>
        <w:t>لقرآن</w:t>
      </w:r>
      <w:r>
        <w:rPr>
          <w:rFonts w:ascii="adwa-assalaf" w:eastAsia="Calibri" w:hAnsi="adwa-assalaf" w:cs="adwa-assalaf" w:hint="cs"/>
          <w:rtl/>
          <w:lang w:bidi="ar-YE"/>
        </w:rPr>
        <w:t xml:space="preserve"> من التوحيد وإرسال الرسل والبعث يوم القيامة للحساب والجزاء، وليس للكفار دليلٌ على ما هم عليه من الباطل</w:t>
      </w:r>
      <w:r w:rsidRPr="00565BFF">
        <w:rPr>
          <w:rFonts w:ascii="adwa-assalaf" w:eastAsia="Calibri" w:hAnsi="adwa-assalaf" w:cs="adwa-assalaf" w:hint="cs"/>
          <w:rtl/>
          <w:lang w:bidi="ar-YE"/>
        </w:rPr>
        <w:t xml:space="preserve">، </w:t>
      </w:r>
      <w:r>
        <w:rPr>
          <w:rFonts w:ascii="adwa-assalaf" w:eastAsia="Calibri" w:hAnsi="adwa-assalaf" w:cs="adwa-assalaf" w:hint="cs"/>
          <w:rtl/>
          <w:lang w:bidi="ar-YE"/>
        </w:rPr>
        <w:t xml:space="preserve">فهم </w:t>
      </w:r>
      <w:r w:rsidRPr="00565BFF">
        <w:rPr>
          <w:rFonts w:ascii="adwa-assalaf" w:eastAsia="Calibri" w:hAnsi="adwa-assalaf" w:cs="adwa-assalaf" w:hint="cs"/>
          <w:rtl/>
          <w:lang w:bidi="ar-YE"/>
        </w:rPr>
        <w:t>لا يصد</w:t>
      </w:r>
      <w:r>
        <w:rPr>
          <w:rFonts w:ascii="adwa-assalaf" w:eastAsia="Calibri" w:hAnsi="adwa-assalaf" w:cs="adwa-assalaf" w:hint="cs"/>
          <w:rtl/>
          <w:lang w:bidi="ar-YE"/>
        </w:rPr>
        <w:t>ِّ</w:t>
      </w:r>
      <w:r w:rsidRPr="00565BFF">
        <w:rPr>
          <w:rFonts w:ascii="adwa-assalaf" w:eastAsia="Calibri" w:hAnsi="adwa-assalaf" w:cs="adwa-assalaf" w:hint="cs"/>
          <w:rtl/>
          <w:lang w:bidi="ar-YE"/>
        </w:rPr>
        <w:t>قون بالحق الذي جاء من عند الله</w:t>
      </w:r>
      <w:r>
        <w:rPr>
          <w:rFonts w:ascii="adwa-assalaf" w:eastAsia="Calibri" w:hAnsi="adwa-assalaf" w:cs="adwa-assalaf" w:hint="cs"/>
          <w:rtl/>
          <w:lang w:bidi="ar-YE"/>
        </w:rPr>
        <w:t xml:space="preserve">، ويُصرِّون على الباطل، ويتبعون أهواءهم وشهواتهم، ويعرضون عن كتاب الله سبحانه، كما قال تعالى: </w:t>
      </w:r>
      <w:r>
        <w:rPr>
          <w:rFonts w:ascii="adwa-assalaf" w:eastAsia="Calibri" w:hAnsi="adwa-assalaf" w:cs="adwa-assalaf"/>
          <w:rtl/>
          <w:lang w:bidi="ar-YE"/>
        </w:rPr>
        <w:t>﴿</w:t>
      </w:r>
      <w:r w:rsidRPr="004B323D">
        <w:rPr>
          <w:rFonts w:ascii="adwa-assalaf" w:eastAsia="Calibri" w:hAnsi="adwa-assalaf" w:cs="adwa-assalaf"/>
          <w:rtl/>
          <w:lang w:bidi="ar-YE"/>
        </w:rPr>
        <w:t xml:space="preserve">قُلْ هُوَ نَبَأٌ عَظِيمٌ </w:t>
      </w:r>
      <w:r>
        <w:rPr>
          <w:rFonts w:ascii="adwa-assalaf" w:eastAsia="Calibri" w:hAnsi="adwa-assalaf" w:cs="adwa-assalaf" w:hint="cs"/>
          <w:rtl/>
          <w:lang w:bidi="ar-YE"/>
        </w:rPr>
        <w:t>*</w:t>
      </w:r>
      <w:r w:rsidRPr="004B323D">
        <w:rPr>
          <w:rFonts w:ascii="adwa-assalaf" w:eastAsia="Calibri" w:hAnsi="adwa-assalaf" w:cs="adwa-assalaf"/>
          <w:rtl/>
          <w:lang w:bidi="ar-YE"/>
        </w:rPr>
        <w:t xml:space="preserve"> أَنْتُمْ عَنْهُ مُعْرِضُونَ</w:t>
      </w:r>
      <w:r>
        <w:rPr>
          <w:rFonts w:ascii="adwa-assalaf" w:eastAsia="Calibri" w:hAnsi="adwa-assalaf" w:cs="adwa-assalaf"/>
          <w:rtl/>
          <w:lang w:bidi="ar-YE"/>
        </w:rPr>
        <w:t>﴾</w:t>
      </w:r>
      <w:r w:rsidRPr="004B323D">
        <w:rPr>
          <w:rFonts w:ascii="adwa-assalaf" w:eastAsia="Calibri" w:hAnsi="adwa-assalaf" w:cs="adwa-assalaf"/>
          <w:rtl/>
          <w:lang w:bidi="ar-YE"/>
        </w:rPr>
        <w:t xml:space="preserve"> [ص: 67، 68]</w:t>
      </w:r>
      <w:r>
        <w:rPr>
          <w:rFonts w:ascii="adwa-assalaf" w:eastAsia="Calibri" w:hAnsi="adwa-assalaf" w:cs="adwa-assalaf" w:hint="cs"/>
          <w:rtl/>
          <w:lang w:bidi="ar-YE"/>
        </w:rPr>
        <w:t xml:space="preserve">، </w:t>
      </w:r>
      <w:r>
        <w:rPr>
          <w:rFonts w:ascii="adwa-assalaf" w:eastAsia="Calibri" w:hAnsi="adwa-assalaf" w:cs="adwa-assalaf"/>
          <w:rtl/>
          <w:lang w:bidi="ar-YE"/>
        </w:rPr>
        <w:t>﴿</w:t>
      </w:r>
      <w:r w:rsidRPr="004B323D">
        <w:rPr>
          <w:rFonts w:ascii="adwa-assalaf" w:eastAsia="Calibri" w:hAnsi="adwa-assalaf" w:cs="adwa-assalaf"/>
          <w:rtl/>
          <w:lang w:bidi="ar-YE"/>
        </w:rPr>
        <w:t xml:space="preserve"> وَالَّذِينَ كَفَرُوا عَمَّا أُنْذِرُوا مُعْرِضُونَ</w:t>
      </w:r>
      <w:r>
        <w:rPr>
          <w:rFonts w:ascii="adwa-assalaf" w:eastAsia="Calibri" w:hAnsi="adwa-assalaf" w:cs="adwa-assalaf"/>
          <w:rtl/>
          <w:lang w:bidi="ar-YE"/>
        </w:rPr>
        <w:t>﴾</w:t>
      </w:r>
      <w:r w:rsidRPr="004B323D">
        <w:rPr>
          <w:rFonts w:ascii="adwa-assalaf" w:eastAsia="Calibri" w:hAnsi="adwa-assalaf" w:cs="adwa-assalaf"/>
          <w:rtl/>
          <w:lang w:bidi="ar-YE"/>
        </w:rPr>
        <w:t xml:space="preserve"> [الأحقاف: 3]</w:t>
      </w:r>
      <w:r>
        <w:rPr>
          <w:rFonts w:ascii="adwa-assalaf" w:eastAsia="Calibri" w:hAnsi="adwa-assalaf" w:cs="adwa-assalaf" w:hint="cs"/>
          <w:rtl/>
          <w:lang w:bidi="ar-YE"/>
        </w:rPr>
        <w:t xml:space="preserve">، </w:t>
      </w:r>
      <w:r>
        <w:rPr>
          <w:rFonts w:ascii="adwa-assalaf" w:eastAsia="Calibri" w:hAnsi="adwa-assalaf" w:cs="adwa-assalaf"/>
          <w:rtl/>
          <w:lang w:bidi="ar-YE"/>
        </w:rPr>
        <w:t>﴿</w:t>
      </w:r>
      <w:r w:rsidRPr="004B323D">
        <w:rPr>
          <w:rFonts w:ascii="adwa-assalaf" w:eastAsia="Calibri" w:hAnsi="adwa-assalaf" w:cs="adwa-assalaf"/>
          <w:rtl/>
          <w:lang w:bidi="ar-YE"/>
        </w:rPr>
        <w:t>بَلْ أَتَيْنَاهُمْ بِذِكْرِهِمْ فَهُمْ عَنْ ذِكْرِهِمْ مُعْرِضُونَ</w:t>
      </w:r>
      <w:r>
        <w:rPr>
          <w:rFonts w:ascii="adwa-assalaf" w:eastAsia="Calibri" w:hAnsi="adwa-assalaf" w:cs="adwa-assalaf"/>
          <w:rtl/>
          <w:lang w:bidi="ar-YE"/>
        </w:rPr>
        <w:t>﴾</w:t>
      </w:r>
      <w:r w:rsidRPr="004B323D">
        <w:rPr>
          <w:rFonts w:ascii="adwa-assalaf" w:eastAsia="Calibri" w:hAnsi="adwa-assalaf" w:cs="adwa-assalaf"/>
          <w:rtl/>
          <w:lang w:bidi="ar-YE"/>
        </w:rPr>
        <w:t xml:space="preserve"> [المؤمنون: 71]</w:t>
      </w:r>
      <w:r>
        <w:rPr>
          <w:rFonts w:ascii="adwa-assalaf" w:eastAsia="Calibri" w:hAnsi="adwa-assalaf" w:cs="adwa-assalaf" w:hint="cs"/>
          <w:rtl/>
          <w:lang w:bidi="ar-YE"/>
        </w:rPr>
        <w:t xml:space="preserve">، </w:t>
      </w:r>
      <w:r>
        <w:rPr>
          <w:rFonts w:ascii="adwa-assalaf" w:eastAsia="Calibri" w:hAnsi="adwa-assalaf" w:cs="adwa-assalaf"/>
          <w:rtl/>
          <w:lang w:bidi="ar-YE"/>
        </w:rPr>
        <w:t>﴿</w:t>
      </w:r>
      <w:r w:rsidRPr="004B323D">
        <w:rPr>
          <w:rFonts w:ascii="adwa-assalaf" w:eastAsia="Calibri" w:hAnsi="adwa-assalaf" w:cs="adwa-assalaf"/>
          <w:rtl/>
          <w:lang w:bidi="ar-YE"/>
        </w:rPr>
        <w:t>بَلْ أَكْثَرُهُمْ لَا يَعْلَمُونَ الْحَقَّ فَهُمْ مُعْرِضُونَ</w:t>
      </w:r>
      <w:r>
        <w:rPr>
          <w:rFonts w:ascii="adwa-assalaf" w:eastAsia="Calibri" w:hAnsi="adwa-assalaf" w:cs="adwa-assalaf"/>
          <w:rtl/>
          <w:lang w:bidi="ar-YE"/>
        </w:rPr>
        <w:t>﴾</w:t>
      </w:r>
      <w:r w:rsidRPr="004B323D">
        <w:rPr>
          <w:rFonts w:ascii="adwa-assalaf" w:eastAsia="Calibri" w:hAnsi="adwa-assalaf" w:cs="adwa-assalaf"/>
          <w:rtl/>
          <w:lang w:bidi="ar-YE"/>
        </w:rPr>
        <w:t xml:space="preserve"> [الأنبياء: 24]</w:t>
      </w:r>
      <w:r w:rsidRPr="00565BFF">
        <w:rPr>
          <w:rFonts w:ascii="adwa-assalaf" w:eastAsia="Calibri" w:hAnsi="adwa-assalaf" w:cs="adwa-assalaf" w:hint="cs"/>
          <w:rtl/>
          <w:lang w:bidi="ar-YE"/>
        </w:rPr>
        <w:t>.</w:t>
      </w:r>
    </w:p>
    <w:p w14:paraId="129A805C" w14:textId="77777777" w:rsidR="00CF6A19" w:rsidRDefault="00CF6A19" w:rsidP="00CF6A19">
      <w:pPr>
        <w:jc w:val="lowKashida"/>
        <w:rPr>
          <w:rFonts w:ascii="adwa-assalaf" w:eastAsia="Calibri" w:hAnsi="adwa-assalaf" w:cs="adwa-assalaf"/>
          <w:rtl/>
          <w:lang w:bidi="ar-YE"/>
        </w:rPr>
      </w:pPr>
      <w:r>
        <w:rPr>
          <w:rStyle w:val="af3"/>
          <w:rtl/>
        </w:rPr>
        <w:t>﴿</w:t>
      </w:r>
      <w:r w:rsidRPr="00F127DC">
        <w:rPr>
          <w:rFonts w:ascii="QCF2590" w:hAnsi="QCF2590" w:cs="QCF2590"/>
          <w:sz w:val="28"/>
          <w:szCs w:val="28"/>
          <w:rtl/>
        </w:rPr>
        <w:t>ﳂ ﳃ</w:t>
      </w:r>
      <w:r w:rsidRPr="00F127DC">
        <w:rPr>
          <w:rFonts w:ascii="QCF2590" w:hAnsi="QCF2590" w:cs="Times New Roman" w:hint="cs"/>
          <w:sz w:val="28"/>
          <w:szCs w:val="28"/>
          <w:rtl/>
        </w:rPr>
        <w:t xml:space="preserve"> </w:t>
      </w:r>
      <w:r w:rsidRPr="00F127DC">
        <w:rPr>
          <w:rFonts w:ascii="QCF2590" w:hAnsi="QCF2590" w:cs="QCF2590"/>
          <w:sz w:val="28"/>
          <w:szCs w:val="28"/>
          <w:rtl/>
        </w:rPr>
        <w:t>ﳄ ﳅ ﳆ</w:t>
      </w:r>
      <w:r w:rsidRPr="00F127DC">
        <w:rPr>
          <w:rStyle w:val="af3"/>
          <w:rtl/>
        </w:rPr>
        <w:t>﴾</w:t>
      </w:r>
      <w:r w:rsidRPr="00AA70C5">
        <w:rPr>
          <w:rFonts w:ascii="Arial" w:hAnsi="Arial" w:cs="Arial"/>
          <w:color w:val="9DAB0C"/>
          <w:rtl/>
        </w:rPr>
        <w:t xml:space="preserve"> </w:t>
      </w:r>
      <w:r w:rsidRPr="00565BFF">
        <w:rPr>
          <w:rFonts w:ascii="adwa-assalaf" w:eastAsia="Calibri" w:hAnsi="adwa-assalaf" w:cs="adwa-assalaf" w:hint="cs"/>
          <w:rtl/>
          <w:lang w:bidi="ar-YE"/>
        </w:rPr>
        <w:t xml:space="preserve">أي: والله مطَّلعٌ على أعمال الكافرين، وسيجازيهم عليها، وهو قادرٌ على عذابهم في الدنيا والآخرة. </w:t>
      </w:r>
    </w:p>
    <w:p w14:paraId="4C3B164C" w14:textId="77777777" w:rsidR="00CF6A19" w:rsidRPr="00565BFF" w:rsidRDefault="00CF6A19" w:rsidP="00CF6A19">
      <w:pPr>
        <w:jc w:val="lowKashida"/>
        <w:rPr>
          <w:rFonts w:ascii="adwa-assalaf" w:eastAsia="Calibri" w:hAnsi="adwa-assalaf" w:cs="adwa-assalaf"/>
          <w:rtl/>
          <w:lang w:bidi="ar-YE"/>
        </w:rPr>
      </w:pPr>
      <w:r w:rsidRPr="00565BFF">
        <w:rPr>
          <w:rFonts w:ascii="adwa-assalaf" w:eastAsia="Calibri" w:hAnsi="adwa-assalaf" w:cs="adwa-assalaf" w:hint="cs"/>
          <w:rtl/>
          <w:lang w:bidi="ar-YE"/>
        </w:rPr>
        <w:lastRenderedPageBreak/>
        <w:t xml:space="preserve">والمحيط من أسماء الله الحسنى، ومعناه: </w:t>
      </w:r>
      <w:r w:rsidRPr="00565BFF">
        <w:rPr>
          <w:rFonts w:ascii="adwa-assalaf" w:eastAsia="Calibri" w:hAnsi="adwa-assalaf" w:cs="adwa-assalaf"/>
          <w:rtl/>
          <w:lang w:bidi="ar-YE"/>
        </w:rPr>
        <w:t>الذي أحاطت قدرت</w:t>
      </w:r>
      <w:r w:rsidRPr="00565BFF">
        <w:rPr>
          <w:rFonts w:ascii="adwa-assalaf" w:eastAsia="Calibri" w:hAnsi="adwa-assalaf" w:cs="adwa-assalaf" w:hint="cs"/>
          <w:rtl/>
          <w:lang w:bidi="ar-YE"/>
        </w:rPr>
        <w:t>ُ</w:t>
      </w:r>
      <w:r w:rsidRPr="00565BFF">
        <w:rPr>
          <w:rFonts w:ascii="adwa-assalaf" w:eastAsia="Calibri" w:hAnsi="adwa-assalaf" w:cs="adwa-assalaf"/>
          <w:rtl/>
          <w:lang w:bidi="ar-YE"/>
        </w:rPr>
        <w:t xml:space="preserve">ه بجميع خلقه، </w:t>
      </w:r>
      <w:r w:rsidRPr="00565BFF">
        <w:rPr>
          <w:rFonts w:ascii="adwa-assalaf" w:eastAsia="Calibri" w:hAnsi="adwa-assalaf" w:cs="adwa-assalaf" w:hint="cs"/>
          <w:rtl/>
          <w:lang w:bidi="ar-YE"/>
        </w:rPr>
        <w:t>و</w:t>
      </w:r>
      <w:r w:rsidRPr="00565BFF">
        <w:rPr>
          <w:rFonts w:ascii="adwa-assalaf" w:eastAsia="Calibri" w:hAnsi="adwa-assalaf" w:cs="adwa-assalaf"/>
          <w:rtl/>
          <w:lang w:bidi="ar-YE"/>
        </w:rPr>
        <w:t>أحاط بكل شيء علم</w:t>
      </w:r>
      <w:r>
        <w:rPr>
          <w:rFonts w:ascii="adwa-assalaf" w:eastAsia="Calibri" w:hAnsi="adwa-assalaf" w:cs="adwa-assalaf" w:hint="cs"/>
          <w:rtl/>
          <w:lang w:bidi="ar-YE"/>
        </w:rPr>
        <w:t>ً</w:t>
      </w:r>
      <w:r w:rsidRPr="00565BFF">
        <w:rPr>
          <w:rFonts w:ascii="adwa-assalaf" w:eastAsia="Calibri" w:hAnsi="adwa-assalaf" w:cs="adwa-assalaf"/>
          <w:rtl/>
          <w:lang w:bidi="ar-YE"/>
        </w:rPr>
        <w:t>ا</w:t>
      </w:r>
      <w:r w:rsidRPr="00565BFF">
        <w:rPr>
          <w:rFonts w:ascii="adwa-assalaf" w:eastAsia="Calibri" w:hAnsi="adwa-assalaf" w:cs="adwa-assalaf" w:hint="cs"/>
          <w:rtl/>
          <w:lang w:bidi="ar-YE"/>
        </w:rPr>
        <w:t xml:space="preserve">. </w:t>
      </w:r>
    </w:p>
    <w:p w14:paraId="11D34963" w14:textId="57FF6EB1" w:rsidR="00CF6A19" w:rsidRPr="00565BFF" w:rsidRDefault="00CF6A19" w:rsidP="00CF6A19">
      <w:pPr>
        <w:jc w:val="lowKashida"/>
        <w:rPr>
          <w:rFonts w:ascii="adwa-assalaf" w:eastAsia="Calibri" w:hAnsi="adwa-assalaf" w:cs="adwa-assalaf"/>
          <w:rtl/>
          <w:lang w:bidi="ar-YE"/>
        </w:rPr>
      </w:pPr>
      <w:r>
        <w:rPr>
          <w:rStyle w:val="af3"/>
          <w:rtl/>
        </w:rPr>
        <w:t>﴿</w:t>
      </w:r>
      <w:r w:rsidRPr="00F127DC">
        <w:rPr>
          <w:rFonts w:ascii="QCF2590" w:hAnsi="QCF2590" w:cs="QCF2590"/>
          <w:sz w:val="28"/>
          <w:szCs w:val="28"/>
          <w:rtl/>
        </w:rPr>
        <w:t>ﳇ</w:t>
      </w:r>
      <w:r w:rsidRPr="00F127DC">
        <w:rPr>
          <w:rFonts w:ascii="QCF2590" w:hAnsi="QCF2590" w:cs="Times New Roman" w:hint="cs"/>
          <w:sz w:val="28"/>
          <w:szCs w:val="28"/>
          <w:rtl/>
        </w:rPr>
        <w:t xml:space="preserve"> </w:t>
      </w:r>
      <w:r w:rsidRPr="00F127DC">
        <w:rPr>
          <w:rFonts w:ascii="QCF2590" w:hAnsi="QCF2590" w:cs="QCF2590"/>
          <w:sz w:val="28"/>
          <w:szCs w:val="28"/>
          <w:rtl/>
        </w:rPr>
        <w:t>ﳈ</w:t>
      </w:r>
      <w:r w:rsidRPr="00F127DC">
        <w:rPr>
          <w:rFonts w:ascii="QCF2590" w:hAnsi="QCF2590" w:cs="Times New Roman" w:hint="cs"/>
          <w:sz w:val="28"/>
          <w:szCs w:val="28"/>
          <w:rtl/>
        </w:rPr>
        <w:t xml:space="preserve"> </w:t>
      </w:r>
      <w:r w:rsidRPr="00F127DC">
        <w:rPr>
          <w:rFonts w:ascii="QCF2590" w:hAnsi="QCF2590" w:cs="QCF2590"/>
          <w:sz w:val="28"/>
          <w:szCs w:val="28"/>
          <w:rtl/>
        </w:rPr>
        <w:t>ﳉ</w:t>
      </w:r>
      <w:r w:rsidRPr="00F127DC">
        <w:rPr>
          <w:rFonts w:ascii="QCF2590" w:hAnsi="QCF2590" w:cs="Times New Roman" w:hint="cs"/>
          <w:sz w:val="28"/>
          <w:szCs w:val="28"/>
          <w:rtl/>
        </w:rPr>
        <w:t xml:space="preserve"> </w:t>
      </w:r>
      <w:r w:rsidRPr="00F127DC">
        <w:rPr>
          <w:rFonts w:ascii="QCF2590" w:hAnsi="QCF2590" w:cs="QCF2590"/>
          <w:sz w:val="28"/>
          <w:szCs w:val="28"/>
          <w:rtl/>
        </w:rPr>
        <w:t>ﳊ ﳋ</w:t>
      </w:r>
      <w:r w:rsidRPr="00F127DC">
        <w:rPr>
          <w:rStyle w:val="af3"/>
          <w:rtl/>
        </w:rPr>
        <w:t>﴾</w:t>
      </w:r>
      <w:r w:rsidRPr="00AA70C5">
        <w:rPr>
          <w:rFonts w:ascii="Arial" w:hAnsi="Arial" w:cs="Arial"/>
          <w:color w:val="9DAB0C"/>
          <w:rtl/>
        </w:rPr>
        <w:t xml:space="preserve"> </w:t>
      </w:r>
      <w:r w:rsidRPr="00565BFF">
        <w:rPr>
          <w:rFonts w:ascii="adwa-assalaf" w:eastAsia="Calibri" w:hAnsi="adwa-assalaf" w:cs="adwa-assalaf" w:hint="cs"/>
          <w:rtl/>
          <w:lang w:bidi="ar-YE"/>
        </w:rPr>
        <w:t>أي: ليس القرآن شعر</w:t>
      </w:r>
      <w:r>
        <w:rPr>
          <w:rFonts w:ascii="adwa-assalaf" w:eastAsia="Calibri" w:hAnsi="adwa-assalaf" w:cs="adwa-assalaf" w:hint="cs"/>
          <w:rtl/>
          <w:lang w:bidi="ar-YE"/>
        </w:rPr>
        <w:t>ً</w:t>
      </w:r>
      <w:r w:rsidRPr="00565BFF">
        <w:rPr>
          <w:rFonts w:ascii="adwa-assalaf" w:eastAsia="Calibri" w:hAnsi="adwa-assalaf" w:cs="adwa-assalaf" w:hint="cs"/>
          <w:rtl/>
          <w:lang w:bidi="ar-YE"/>
        </w:rPr>
        <w:t>ا ولا سحر</w:t>
      </w:r>
      <w:r>
        <w:rPr>
          <w:rFonts w:ascii="adwa-assalaf" w:eastAsia="Calibri" w:hAnsi="adwa-assalaf" w:cs="adwa-assalaf" w:hint="cs"/>
          <w:rtl/>
          <w:lang w:bidi="ar-YE"/>
        </w:rPr>
        <w:t>ً</w:t>
      </w:r>
      <w:r w:rsidRPr="00565BFF">
        <w:rPr>
          <w:rFonts w:ascii="adwa-assalaf" w:eastAsia="Calibri" w:hAnsi="adwa-assalaf" w:cs="adwa-assalaf" w:hint="cs"/>
          <w:rtl/>
          <w:lang w:bidi="ar-YE"/>
        </w:rPr>
        <w:t xml:space="preserve">ا ولا كلام بشرٍ كما يزعم الكافرون، بل هو قرآنٌ مجيد أي: عظيم القدر في ألفاظه ومعانيه، </w:t>
      </w:r>
      <w:r>
        <w:rPr>
          <w:rFonts w:ascii="adwa-assalaf" w:eastAsia="Calibri" w:hAnsi="adwa-assalaf" w:cs="adwa-assalaf" w:hint="cs"/>
          <w:rtl/>
          <w:lang w:bidi="ar-YE"/>
        </w:rPr>
        <w:t xml:space="preserve">كريمٌ </w:t>
      </w:r>
      <w:r w:rsidRPr="00565BFF">
        <w:rPr>
          <w:rFonts w:ascii="adwa-assalaf" w:eastAsia="Calibri" w:hAnsi="adwa-assalaf" w:cs="adwa-assalaf" w:hint="cs"/>
          <w:rtl/>
          <w:lang w:bidi="ar-YE"/>
        </w:rPr>
        <w:t>كامل</w:t>
      </w:r>
      <w:r>
        <w:rPr>
          <w:rFonts w:ascii="adwa-assalaf" w:eastAsia="Calibri" w:hAnsi="adwa-assalaf" w:cs="adwa-assalaf" w:hint="cs"/>
          <w:rtl/>
          <w:lang w:bidi="ar-YE"/>
        </w:rPr>
        <w:t>ُ</w:t>
      </w:r>
      <w:r w:rsidRPr="00565BFF">
        <w:rPr>
          <w:rFonts w:ascii="adwa-assalaf" w:eastAsia="Calibri" w:hAnsi="adwa-assalaf" w:cs="adwa-assalaf" w:hint="cs"/>
          <w:rtl/>
          <w:lang w:bidi="ar-YE"/>
        </w:rPr>
        <w:t xml:space="preserve"> الصفات، </w:t>
      </w:r>
      <w:r>
        <w:rPr>
          <w:rFonts w:ascii="adwa-assalaf" w:eastAsia="Calibri" w:hAnsi="adwa-assalaf" w:cs="adwa-assalaf" w:hint="cs"/>
          <w:rtl/>
          <w:lang w:bidi="ar-YE"/>
        </w:rPr>
        <w:t xml:space="preserve">واسعُ المعاني والهدايات، كثير العلوم والبركات، ومن تمسك بالقرآن المجيد فله المجد والرفعة في الدنيا والآخرة، قال الله تعالى: </w:t>
      </w:r>
      <w:r>
        <w:rPr>
          <w:rFonts w:ascii="adwa-assalaf" w:eastAsia="Calibri" w:hAnsi="adwa-assalaf" w:cs="adwa-assalaf"/>
          <w:rtl/>
          <w:lang w:bidi="ar-YE"/>
        </w:rPr>
        <w:t>﴿</w:t>
      </w:r>
      <w:r w:rsidRPr="00061F80">
        <w:rPr>
          <w:rFonts w:ascii="adwa-assalaf" w:eastAsia="Calibri" w:hAnsi="adwa-assalaf" w:cs="adwa-assalaf"/>
          <w:rtl/>
          <w:lang w:bidi="ar-YE"/>
        </w:rPr>
        <w:t xml:space="preserve">فَاسْتَمْسِكْ بِالَّذِي أُوحِيَ إِلَيْكَ إِنَّكَ عَلَى صِرَاطٍ مُسْتَقِيمٍ </w:t>
      </w:r>
      <w:r>
        <w:rPr>
          <w:rFonts w:ascii="adwa-assalaf" w:eastAsia="Calibri" w:hAnsi="adwa-assalaf" w:cs="adwa-assalaf" w:hint="cs"/>
          <w:rtl/>
          <w:lang w:bidi="ar-YE"/>
        </w:rPr>
        <w:t>*</w:t>
      </w:r>
      <w:r w:rsidRPr="00061F80">
        <w:rPr>
          <w:rFonts w:ascii="adwa-assalaf" w:eastAsia="Calibri" w:hAnsi="adwa-assalaf" w:cs="adwa-assalaf"/>
          <w:rtl/>
          <w:lang w:bidi="ar-YE"/>
        </w:rPr>
        <w:t xml:space="preserve"> وَإِنَّهُ لَذِكْرٌ لَكَ وَلِقَوْمِكَ وَسَوْفَ تُسْأَلُونَ</w:t>
      </w:r>
      <w:r>
        <w:rPr>
          <w:rFonts w:ascii="adwa-assalaf" w:eastAsia="Calibri" w:hAnsi="adwa-assalaf" w:cs="adwa-assalaf"/>
          <w:rtl/>
          <w:lang w:bidi="ar-YE"/>
        </w:rPr>
        <w:t>﴾</w:t>
      </w:r>
      <w:r w:rsidRPr="00061F80">
        <w:rPr>
          <w:rFonts w:ascii="adwa-assalaf" w:eastAsia="Calibri" w:hAnsi="adwa-assalaf" w:cs="adwa-assalaf"/>
          <w:rtl/>
          <w:lang w:bidi="ar-YE"/>
        </w:rPr>
        <w:t xml:space="preserve"> [الزخرف: 43، 44]</w:t>
      </w:r>
      <w:r>
        <w:rPr>
          <w:rFonts w:ascii="adwa-assalaf" w:eastAsia="Calibri" w:hAnsi="adwa-assalaf" w:cs="adwa-assalaf" w:hint="cs"/>
          <w:rtl/>
          <w:lang w:bidi="ar-YE"/>
        </w:rPr>
        <w:t xml:space="preserve"> أي: القرآن شرفٌ للنبي محمد صلى الله عليه وسلم ولأمته، وسوف يسألنا الله يوم القيامة عن هذا القرآن، هل قمنا بتعلمه وتعليمه وتلاوته وتدبره واتباعه والتحاكم إليه وشكرنا الله عليه وفرحنا به أو هجرناه وقد</w:t>
      </w:r>
      <w:r w:rsidR="006A4AA2">
        <w:rPr>
          <w:rFonts w:ascii="adwa-assalaf" w:eastAsia="Calibri" w:hAnsi="adwa-assalaf" w:cs="adwa-assalaf" w:hint="cs"/>
          <w:rtl/>
          <w:lang w:bidi="ar-YE"/>
        </w:rPr>
        <w:t>َّ</w:t>
      </w:r>
      <w:r>
        <w:rPr>
          <w:rFonts w:ascii="adwa-assalaf" w:eastAsia="Calibri" w:hAnsi="adwa-assalaf" w:cs="adwa-assalaf" w:hint="cs"/>
          <w:rtl/>
          <w:lang w:bidi="ar-YE"/>
        </w:rPr>
        <w:t>منا غيره عليه؟ وفي صحيح مسلم من حديث أبي مالك الأشعري رضي الله عنه أن النبي صلى الله عليه وسلم قال: ((</w:t>
      </w:r>
      <w:r w:rsidRPr="00061F80">
        <w:rPr>
          <w:rFonts w:ascii="adwa-assalaf" w:eastAsia="Calibri" w:hAnsi="adwa-assalaf" w:cs="adwa-assalaf"/>
          <w:rtl/>
          <w:lang w:bidi="ar-YE"/>
        </w:rPr>
        <w:t>وَالْقُرْآنُ حُجَّةٌ لَكَ أَوْ عَلَيْكَ</w:t>
      </w:r>
      <w:r>
        <w:rPr>
          <w:rFonts w:ascii="adwa-assalaf" w:eastAsia="Calibri" w:hAnsi="adwa-assalaf" w:cs="adwa-assalaf" w:hint="cs"/>
          <w:rtl/>
          <w:lang w:bidi="ar-YE"/>
        </w:rPr>
        <w:t>))</w:t>
      </w:r>
      <w:r w:rsidRPr="00565BFF">
        <w:rPr>
          <w:rFonts w:ascii="adwa-assalaf" w:eastAsia="Calibri" w:hAnsi="adwa-assalaf" w:cs="adwa-assalaf" w:hint="cs"/>
          <w:rtl/>
          <w:lang w:bidi="ar-YE"/>
        </w:rPr>
        <w:t>.</w:t>
      </w:r>
    </w:p>
    <w:p w14:paraId="71B32464" w14:textId="65D94F47" w:rsidR="00CF6A19" w:rsidRDefault="00CF6A19" w:rsidP="00CF6A19">
      <w:pPr>
        <w:widowControl w:val="0"/>
        <w:spacing w:after="120" w:line="240" w:lineRule="auto"/>
        <w:jc w:val="lowKashida"/>
        <w:rPr>
          <w:rFonts w:ascii="adwa-assalaf" w:eastAsia="Calibri" w:hAnsi="adwa-assalaf" w:cs="adwa-assalaf"/>
          <w:rtl/>
          <w:lang w:bidi="ar-YE"/>
        </w:rPr>
      </w:pPr>
      <w:r>
        <w:rPr>
          <w:rStyle w:val="af3"/>
          <w:rtl/>
        </w:rPr>
        <w:t>﴿</w:t>
      </w:r>
      <w:r w:rsidRPr="00F127DC">
        <w:rPr>
          <w:rFonts w:ascii="QCF2590" w:hAnsi="QCF2590" w:cs="QCF2590"/>
          <w:sz w:val="28"/>
          <w:szCs w:val="28"/>
          <w:rtl/>
        </w:rPr>
        <w:t>ﳌ ﳍ</w:t>
      </w:r>
      <w:r w:rsidRPr="00F127DC">
        <w:rPr>
          <w:rFonts w:ascii="QCF2590" w:hAnsi="QCF2590" w:cs="Times New Roman" w:hint="cs"/>
          <w:sz w:val="28"/>
          <w:szCs w:val="28"/>
          <w:rtl/>
        </w:rPr>
        <w:t xml:space="preserve"> </w:t>
      </w:r>
      <w:r w:rsidRPr="00F127DC">
        <w:rPr>
          <w:rFonts w:ascii="QCF2590" w:hAnsi="QCF2590" w:cs="QCF2590"/>
          <w:sz w:val="28"/>
          <w:szCs w:val="28"/>
          <w:rtl/>
        </w:rPr>
        <w:t>ﳎ ﳏ</w:t>
      </w:r>
      <w:r w:rsidRPr="00F127DC">
        <w:rPr>
          <w:rStyle w:val="af3"/>
          <w:rtl/>
        </w:rPr>
        <w:t>﴾</w:t>
      </w:r>
      <w:r w:rsidRPr="00AA70C5">
        <w:rPr>
          <w:rFonts w:ascii="Arial" w:hAnsi="Arial" w:cs="Arial"/>
          <w:color w:val="9DAB0C"/>
          <w:rtl/>
        </w:rPr>
        <w:t xml:space="preserve"> </w:t>
      </w:r>
      <w:r w:rsidRPr="00565BFF">
        <w:rPr>
          <w:rFonts w:ascii="adwa-assalaf" w:eastAsia="Calibri" w:hAnsi="adwa-assalaf" w:cs="adwa-assalaf" w:hint="cs"/>
          <w:rtl/>
          <w:lang w:bidi="ar-YE"/>
        </w:rPr>
        <w:t>أي: القرآن الكريم مكتوبٌ في لوح</w:t>
      </w:r>
      <w:r>
        <w:rPr>
          <w:rFonts w:ascii="adwa-assalaf" w:eastAsia="Calibri" w:hAnsi="adwa-assalaf" w:cs="adwa-assalaf" w:hint="cs"/>
          <w:rtl/>
          <w:lang w:bidi="ar-YE"/>
        </w:rPr>
        <w:t xml:space="preserve">ٍ في </w:t>
      </w:r>
      <w:r>
        <w:rPr>
          <w:rFonts w:ascii="adwa-assalaf" w:eastAsia="Calibri" w:hAnsi="adwa-assalaf" w:cs="adwa-assalaf" w:hint="cs"/>
          <w:rtl/>
          <w:lang w:bidi="ar-YE"/>
        </w:rPr>
        <w:lastRenderedPageBreak/>
        <w:t>السماء،</w:t>
      </w:r>
      <w:r w:rsidRPr="00565BFF">
        <w:rPr>
          <w:rFonts w:ascii="adwa-assalaf" w:eastAsia="Calibri" w:hAnsi="adwa-assalaf" w:cs="adwa-assalaf" w:hint="cs"/>
          <w:rtl/>
          <w:lang w:bidi="ar-YE"/>
        </w:rPr>
        <w:t xml:space="preserve"> </w:t>
      </w:r>
      <w:r>
        <w:rPr>
          <w:rFonts w:ascii="adwa-assalaf" w:eastAsia="Calibri" w:hAnsi="adwa-assalaf" w:cs="adwa-assalaf" w:hint="cs"/>
          <w:rtl/>
          <w:lang w:bidi="ar-YE"/>
        </w:rPr>
        <w:t xml:space="preserve">وهذا اللوح </w:t>
      </w:r>
      <w:r w:rsidRPr="00565BFF">
        <w:rPr>
          <w:rFonts w:ascii="adwa-assalaf" w:eastAsia="Calibri" w:hAnsi="adwa-assalaf" w:cs="adwa-assalaf" w:hint="cs"/>
          <w:rtl/>
          <w:lang w:bidi="ar-YE"/>
        </w:rPr>
        <w:t>محفوظ من التغيير</w:t>
      </w:r>
      <w:r>
        <w:rPr>
          <w:rFonts w:ascii="adwa-assalaf" w:eastAsia="Calibri" w:hAnsi="adwa-assalaf" w:cs="adwa-assalaf" w:hint="cs"/>
          <w:rtl/>
          <w:lang w:bidi="ar-YE"/>
        </w:rPr>
        <w:t xml:space="preserve">، </w:t>
      </w:r>
      <w:r w:rsidRPr="00565BFF">
        <w:rPr>
          <w:rFonts w:ascii="adwa-assalaf" w:eastAsia="Calibri" w:hAnsi="adwa-assalaf" w:cs="adwa-assalaf" w:hint="cs"/>
          <w:rtl/>
          <w:lang w:bidi="ar-YE"/>
        </w:rPr>
        <w:t>ومن وصول الشياطين إليه، ف</w:t>
      </w:r>
      <w:r>
        <w:rPr>
          <w:rFonts w:ascii="adwa-assalaf" w:eastAsia="Calibri" w:hAnsi="adwa-assalaf" w:cs="adwa-assalaf" w:hint="cs"/>
          <w:rtl/>
          <w:lang w:bidi="ar-YE"/>
        </w:rPr>
        <w:t>القرآن</w:t>
      </w:r>
      <w:r w:rsidRPr="00565BFF">
        <w:rPr>
          <w:rFonts w:ascii="adwa-assalaf" w:eastAsia="Calibri" w:hAnsi="adwa-assalaf" w:cs="adwa-assalaf" w:hint="cs"/>
          <w:rtl/>
          <w:lang w:bidi="ar-YE"/>
        </w:rPr>
        <w:t xml:space="preserve"> سالم</w:t>
      </w:r>
      <w:r>
        <w:rPr>
          <w:rFonts w:ascii="adwa-assalaf" w:eastAsia="Calibri" w:hAnsi="adwa-assalaf" w:cs="adwa-assalaf" w:hint="cs"/>
          <w:rtl/>
          <w:lang w:bidi="ar-YE"/>
        </w:rPr>
        <w:t>ٌ</w:t>
      </w:r>
      <w:r w:rsidRPr="00565BFF">
        <w:rPr>
          <w:rFonts w:ascii="adwa-assalaf" w:eastAsia="Calibri" w:hAnsi="adwa-assalaf" w:cs="adwa-assalaf" w:hint="cs"/>
          <w:rtl/>
          <w:lang w:bidi="ar-YE"/>
        </w:rPr>
        <w:t xml:space="preserve"> من الزيادة والنقص، و</w:t>
      </w:r>
      <w:r>
        <w:rPr>
          <w:rFonts w:ascii="adwa-assalaf" w:eastAsia="Calibri" w:hAnsi="adwa-assalaf" w:cs="adwa-assalaf" w:hint="cs"/>
          <w:rtl/>
          <w:lang w:bidi="ar-YE"/>
        </w:rPr>
        <w:t xml:space="preserve">من </w:t>
      </w:r>
      <w:r w:rsidRPr="00565BFF">
        <w:rPr>
          <w:rFonts w:ascii="adwa-assalaf" w:eastAsia="Calibri" w:hAnsi="adwa-assalaf" w:cs="adwa-assalaf" w:hint="cs"/>
          <w:rtl/>
          <w:lang w:bidi="ar-YE"/>
        </w:rPr>
        <w:t>التحريف والتبديل</w:t>
      </w:r>
      <w:r>
        <w:rPr>
          <w:rFonts w:ascii="adwa-assalaf" w:eastAsia="Calibri" w:hAnsi="adwa-assalaf" w:cs="adwa-assalaf" w:hint="cs"/>
          <w:rtl/>
          <w:lang w:bidi="ar-YE"/>
        </w:rPr>
        <w:t xml:space="preserve">، كما قال الله تعالى: </w:t>
      </w:r>
      <w:r>
        <w:rPr>
          <w:rFonts w:ascii="adwa-assalaf" w:eastAsia="Calibri" w:hAnsi="adwa-assalaf" w:cs="adwa-assalaf"/>
          <w:rtl/>
          <w:lang w:bidi="ar-YE"/>
        </w:rPr>
        <w:t>﴿</w:t>
      </w:r>
      <w:r w:rsidRPr="004B323D">
        <w:rPr>
          <w:rFonts w:ascii="adwa-assalaf" w:eastAsia="Calibri" w:hAnsi="adwa-assalaf" w:cs="adwa-assalaf"/>
          <w:rtl/>
          <w:lang w:bidi="ar-YE"/>
        </w:rPr>
        <w:t xml:space="preserve">إِنَّهُ لَقُرْآنٌ كَرِيمٌ </w:t>
      </w:r>
      <w:r>
        <w:rPr>
          <w:rFonts w:ascii="adwa-assalaf" w:eastAsia="Calibri" w:hAnsi="adwa-assalaf" w:cs="adwa-assalaf" w:hint="cs"/>
          <w:rtl/>
          <w:lang w:bidi="ar-YE"/>
        </w:rPr>
        <w:t>*</w:t>
      </w:r>
      <w:r w:rsidRPr="004B323D">
        <w:rPr>
          <w:rFonts w:ascii="adwa-assalaf" w:eastAsia="Calibri" w:hAnsi="adwa-assalaf" w:cs="adwa-assalaf"/>
          <w:rtl/>
          <w:lang w:bidi="ar-YE"/>
        </w:rPr>
        <w:t xml:space="preserve"> فِي كِتَابٍ مَكْنُونٍ </w:t>
      </w:r>
      <w:r>
        <w:rPr>
          <w:rFonts w:ascii="adwa-assalaf" w:eastAsia="Calibri" w:hAnsi="adwa-assalaf" w:cs="adwa-assalaf" w:hint="cs"/>
          <w:rtl/>
          <w:lang w:bidi="ar-YE"/>
        </w:rPr>
        <w:t>*</w:t>
      </w:r>
      <w:r w:rsidRPr="004B323D">
        <w:rPr>
          <w:rFonts w:ascii="adwa-assalaf" w:eastAsia="Calibri" w:hAnsi="adwa-assalaf" w:cs="adwa-assalaf"/>
          <w:rtl/>
          <w:lang w:bidi="ar-YE"/>
        </w:rPr>
        <w:t xml:space="preserve"> لَا يَمَسُّهُ إِلَّا الْمُطَهَّرُونَ </w:t>
      </w:r>
      <w:r>
        <w:rPr>
          <w:rFonts w:ascii="adwa-assalaf" w:eastAsia="Calibri" w:hAnsi="adwa-assalaf" w:cs="adwa-assalaf" w:hint="cs"/>
          <w:rtl/>
          <w:lang w:bidi="ar-YE"/>
        </w:rPr>
        <w:t>*</w:t>
      </w:r>
      <w:r w:rsidRPr="004B323D">
        <w:rPr>
          <w:rFonts w:ascii="adwa-assalaf" w:eastAsia="Calibri" w:hAnsi="adwa-assalaf" w:cs="adwa-assalaf"/>
          <w:rtl/>
          <w:lang w:bidi="ar-YE"/>
        </w:rPr>
        <w:t xml:space="preserve"> تَنْزِيلٌ مِنْ رَبِّ الْعَالَمِينَ</w:t>
      </w:r>
      <w:r>
        <w:rPr>
          <w:rFonts w:ascii="adwa-assalaf" w:eastAsia="Calibri" w:hAnsi="adwa-assalaf" w:cs="adwa-assalaf"/>
          <w:rtl/>
          <w:lang w:bidi="ar-YE"/>
        </w:rPr>
        <w:t>﴾</w:t>
      </w:r>
      <w:r w:rsidRPr="004B323D">
        <w:rPr>
          <w:rFonts w:ascii="adwa-assalaf" w:eastAsia="Calibri" w:hAnsi="adwa-assalaf" w:cs="adwa-assalaf"/>
          <w:rtl/>
          <w:lang w:bidi="ar-YE"/>
        </w:rPr>
        <w:t xml:space="preserve"> [الواقعة: 77 - 80]</w:t>
      </w:r>
      <w:r>
        <w:rPr>
          <w:rFonts w:ascii="adwa-assalaf" w:eastAsia="Calibri" w:hAnsi="adwa-assalaf" w:cs="adwa-assalaf" w:hint="cs"/>
          <w:rtl/>
          <w:lang w:bidi="ar-YE"/>
        </w:rPr>
        <w:t xml:space="preserve">، وقال تبارك وتعالى: </w:t>
      </w:r>
      <w:r>
        <w:rPr>
          <w:rFonts w:ascii="adwa-assalaf" w:eastAsia="Calibri" w:hAnsi="adwa-assalaf" w:cs="adwa-assalaf"/>
          <w:rtl/>
          <w:lang w:bidi="ar-YE"/>
        </w:rPr>
        <w:t>﴿</w:t>
      </w:r>
      <w:r w:rsidRPr="004B323D">
        <w:rPr>
          <w:rFonts w:ascii="adwa-assalaf" w:eastAsia="Calibri" w:hAnsi="adwa-assalaf" w:cs="adwa-assalaf"/>
          <w:rtl/>
          <w:lang w:bidi="ar-YE"/>
        </w:rPr>
        <w:t xml:space="preserve">فِي صُحُفٍ مُكَرَّمَةٍ </w:t>
      </w:r>
      <w:r>
        <w:rPr>
          <w:rFonts w:ascii="adwa-assalaf" w:eastAsia="Calibri" w:hAnsi="adwa-assalaf" w:cs="adwa-assalaf" w:hint="cs"/>
          <w:rtl/>
          <w:lang w:bidi="ar-YE"/>
        </w:rPr>
        <w:t>*</w:t>
      </w:r>
      <w:r w:rsidRPr="004B323D">
        <w:rPr>
          <w:rFonts w:ascii="adwa-assalaf" w:eastAsia="Calibri" w:hAnsi="adwa-assalaf" w:cs="adwa-assalaf"/>
          <w:rtl/>
          <w:lang w:bidi="ar-YE"/>
        </w:rPr>
        <w:t xml:space="preserve"> مَرْفُوعَةٍ مُطَهَّرَةٍ </w:t>
      </w:r>
      <w:r>
        <w:rPr>
          <w:rFonts w:ascii="adwa-assalaf" w:eastAsia="Calibri" w:hAnsi="adwa-assalaf" w:cs="adwa-assalaf" w:hint="cs"/>
          <w:rtl/>
          <w:lang w:bidi="ar-YE"/>
        </w:rPr>
        <w:t>*</w:t>
      </w:r>
      <w:r w:rsidRPr="004B323D">
        <w:rPr>
          <w:rFonts w:ascii="adwa-assalaf" w:eastAsia="Calibri" w:hAnsi="adwa-assalaf" w:cs="adwa-assalaf"/>
          <w:rtl/>
          <w:lang w:bidi="ar-YE"/>
        </w:rPr>
        <w:t xml:space="preserve"> بِأَيْدِي سَفَرَةٍ </w:t>
      </w:r>
      <w:r>
        <w:rPr>
          <w:rFonts w:ascii="adwa-assalaf" w:eastAsia="Calibri" w:hAnsi="adwa-assalaf" w:cs="adwa-assalaf" w:hint="cs"/>
          <w:rtl/>
          <w:lang w:bidi="ar-YE"/>
        </w:rPr>
        <w:t>*</w:t>
      </w:r>
      <w:r w:rsidRPr="004B323D">
        <w:rPr>
          <w:rFonts w:ascii="adwa-assalaf" w:eastAsia="Calibri" w:hAnsi="adwa-assalaf" w:cs="adwa-assalaf"/>
          <w:rtl/>
          <w:lang w:bidi="ar-YE"/>
        </w:rPr>
        <w:t xml:space="preserve"> كِرَامٍ بَرَرَةٍ</w:t>
      </w:r>
      <w:r>
        <w:rPr>
          <w:rFonts w:ascii="adwa-assalaf" w:eastAsia="Calibri" w:hAnsi="adwa-assalaf" w:cs="adwa-assalaf"/>
          <w:rtl/>
          <w:lang w:bidi="ar-YE"/>
        </w:rPr>
        <w:t>﴾</w:t>
      </w:r>
      <w:r w:rsidRPr="004B323D">
        <w:rPr>
          <w:rFonts w:ascii="adwa-assalaf" w:eastAsia="Calibri" w:hAnsi="adwa-assalaf" w:cs="adwa-assalaf"/>
          <w:rtl/>
          <w:lang w:bidi="ar-YE"/>
        </w:rPr>
        <w:t xml:space="preserve"> [عبس: 13 - 16]</w:t>
      </w:r>
      <w:r>
        <w:rPr>
          <w:rFonts w:ascii="adwa-assalaf" w:eastAsia="Calibri" w:hAnsi="adwa-assalaf" w:cs="adwa-assalaf" w:hint="cs"/>
          <w:rtl/>
          <w:lang w:bidi="ar-YE"/>
        </w:rPr>
        <w:t xml:space="preserve">، وقال سبحانه: </w:t>
      </w:r>
      <w:r>
        <w:rPr>
          <w:rFonts w:ascii="adwa-assalaf" w:eastAsia="Calibri" w:hAnsi="adwa-assalaf" w:cs="adwa-assalaf"/>
          <w:rtl/>
          <w:lang w:bidi="ar-YE"/>
        </w:rPr>
        <w:t>﴿</w:t>
      </w:r>
      <w:r w:rsidRPr="004B323D">
        <w:rPr>
          <w:rFonts w:ascii="adwa-assalaf" w:eastAsia="Calibri" w:hAnsi="adwa-assalaf" w:cs="adwa-assalaf"/>
          <w:rtl/>
          <w:lang w:bidi="ar-YE"/>
        </w:rPr>
        <w:t>إِنَّا نَحْنُ نَزَّلْنَا الذِّكْرَ وَإِنَّا لَهُ لَحَافِظُونَ</w:t>
      </w:r>
      <w:r>
        <w:rPr>
          <w:rFonts w:ascii="adwa-assalaf" w:eastAsia="Calibri" w:hAnsi="adwa-assalaf" w:cs="adwa-assalaf"/>
          <w:rtl/>
          <w:lang w:bidi="ar-YE"/>
        </w:rPr>
        <w:t>﴾</w:t>
      </w:r>
      <w:r w:rsidRPr="004B323D">
        <w:rPr>
          <w:rFonts w:ascii="adwa-assalaf" w:eastAsia="Calibri" w:hAnsi="adwa-assalaf" w:cs="adwa-assalaf"/>
          <w:rtl/>
          <w:lang w:bidi="ar-YE"/>
        </w:rPr>
        <w:t xml:space="preserve"> [الحجر: 9]</w:t>
      </w:r>
      <w:r>
        <w:rPr>
          <w:rFonts w:ascii="adwa-assalaf" w:eastAsia="Calibri" w:hAnsi="adwa-assalaf" w:cs="adwa-assalaf" w:hint="cs"/>
          <w:rtl/>
          <w:lang w:bidi="ar-YE"/>
        </w:rPr>
        <w:t>، فالله سبحانه ح</w:t>
      </w:r>
      <w:r w:rsidR="00182034">
        <w:rPr>
          <w:rFonts w:ascii="adwa-assalaf" w:eastAsia="Calibri" w:hAnsi="adwa-assalaf" w:cs="adwa-assalaf" w:hint="cs"/>
          <w:rtl/>
          <w:lang w:bidi="ar-YE"/>
        </w:rPr>
        <w:t>َ</w:t>
      </w:r>
      <w:r>
        <w:rPr>
          <w:rFonts w:ascii="adwa-assalaf" w:eastAsia="Calibri" w:hAnsi="adwa-assalaf" w:cs="adwa-assalaf" w:hint="cs"/>
          <w:rtl/>
          <w:lang w:bidi="ar-YE"/>
        </w:rPr>
        <w:t>ف</w:t>
      </w:r>
      <w:r w:rsidR="00182034">
        <w:rPr>
          <w:rFonts w:ascii="adwa-assalaf" w:eastAsia="Calibri" w:hAnsi="adwa-assalaf" w:cs="adwa-assalaf" w:hint="cs"/>
          <w:rtl/>
          <w:lang w:bidi="ar-YE"/>
        </w:rPr>
        <w:t>ِ</w:t>
      </w:r>
      <w:r>
        <w:rPr>
          <w:rFonts w:ascii="adwa-assalaf" w:eastAsia="Calibri" w:hAnsi="adwa-assalaf" w:cs="adwa-assalaf" w:hint="cs"/>
          <w:rtl/>
          <w:lang w:bidi="ar-YE"/>
        </w:rPr>
        <w:t>ظ</w:t>
      </w:r>
      <w:r w:rsidR="00182034">
        <w:rPr>
          <w:rFonts w:ascii="adwa-assalaf" w:eastAsia="Calibri" w:hAnsi="adwa-assalaf" w:cs="adwa-assalaf" w:hint="cs"/>
          <w:rtl/>
          <w:lang w:bidi="ar-YE"/>
        </w:rPr>
        <w:t>َ</w:t>
      </w:r>
      <w:r>
        <w:rPr>
          <w:rFonts w:ascii="adwa-assalaf" w:eastAsia="Calibri" w:hAnsi="adwa-assalaf" w:cs="adwa-assalaf" w:hint="cs"/>
          <w:rtl/>
          <w:lang w:bidi="ar-YE"/>
        </w:rPr>
        <w:t xml:space="preserve"> محل القرآن في السماء، فهو مكتوب في اللوح المحفوظ، وح</w:t>
      </w:r>
      <w:r w:rsidR="00182034">
        <w:rPr>
          <w:rFonts w:ascii="adwa-assalaf" w:eastAsia="Calibri" w:hAnsi="adwa-assalaf" w:cs="adwa-assalaf" w:hint="cs"/>
          <w:rtl/>
          <w:lang w:bidi="ar-YE"/>
        </w:rPr>
        <w:t>َ</w:t>
      </w:r>
      <w:r>
        <w:rPr>
          <w:rFonts w:ascii="adwa-assalaf" w:eastAsia="Calibri" w:hAnsi="adwa-assalaf" w:cs="adwa-assalaf" w:hint="cs"/>
          <w:rtl/>
          <w:lang w:bidi="ar-YE"/>
        </w:rPr>
        <w:t>ف</w:t>
      </w:r>
      <w:r w:rsidR="00182034">
        <w:rPr>
          <w:rFonts w:ascii="adwa-assalaf" w:eastAsia="Calibri" w:hAnsi="adwa-assalaf" w:cs="adwa-assalaf" w:hint="cs"/>
          <w:rtl/>
          <w:lang w:bidi="ar-YE"/>
        </w:rPr>
        <w:t>ِ</w:t>
      </w:r>
      <w:r>
        <w:rPr>
          <w:rFonts w:ascii="adwa-assalaf" w:eastAsia="Calibri" w:hAnsi="adwa-assalaf" w:cs="adwa-assalaf" w:hint="cs"/>
          <w:rtl/>
          <w:lang w:bidi="ar-YE"/>
        </w:rPr>
        <w:t>ظ</w:t>
      </w:r>
      <w:r w:rsidR="00182034">
        <w:rPr>
          <w:rFonts w:ascii="adwa-assalaf" w:eastAsia="Calibri" w:hAnsi="adwa-assalaf" w:cs="adwa-assalaf" w:hint="cs"/>
          <w:rtl/>
          <w:lang w:bidi="ar-YE"/>
        </w:rPr>
        <w:t>َ</w:t>
      </w:r>
      <w:r>
        <w:rPr>
          <w:rFonts w:ascii="adwa-assalaf" w:eastAsia="Calibri" w:hAnsi="adwa-assalaf" w:cs="adwa-assalaf" w:hint="cs"/>
          <w:rtl/>
          <w:lang w:bidi="ar-YE"/>
        </w:rPr>
        <w:t xml:space="preserve"> ألفاظه من التبديل، وح</w:t>
      </w:r>
      <w:r w:rsidR="00182034">
        <w:rPr>
          <w:rFonts w:ascii="adwa-assalaf" w:eastAsia="Calibri" w:hAnsi="adwa-assalaf" w:cs="adwa-assalaf" w:hint="cs"/>
          <w:rtl/>
          <w:lang w:bidi="ar-YE"/>
        </w:rPr>
        <w:t>َ</w:t>
      </w:r>
      <w:r>
        <w:rPr>
          <w:rFonts w:ascii="adwa-assalaf" w:eastAsia="Calibri" w:hAnsi="adwa-assalaf" w:cs="adwa-assalaf" w:hint="cs"/>
          <w:rtl/>
          <w:lang w:bidi="ar-YE"/>
        </w:rPr>
        <w:t>ف</w:t>
      </w:r>
      <w:r w:rsidR="00182034">
        <w:rPr>
          <w:rFonts w:ascii="adwa-assalaf" w:eastAsia="Calibri" w:hAnsi="adwa-assalaf" w:cs="adwa-assalaf" w:hint="cs"/>
          <w:rtl/>
          <w:lang w:bidi="ar-YE"/>
        </w:rPr>
        <w:t>ِ</w:t>
      </w:r>
      <w:r>
        <w:rPr>
          <w:rFonts w:ascii="adwa-assalaf" w:eastAsia="Calibri" w:hAnsi="adwa-assalaf" w:cs="adwa-assalaf" w:hint="cs"/>
          <w:rtl/>
          <w:lang w:bidi="ar-YE"/>
        </w:rPr>
        <w:t>ظ</w:t>
      </w:r>
      <w:r w:rsidR="00182034">
        <w:rPr>
          <w:rFonts w:ascii="adwa-assalaf" w:eastAsia="Calibri" w:hAnsi="adwa-assalaf" w:cs="adwa-assalaf" w:hint="cs"/>
          <w:rtl/>
          <w:lang w:bidi="ar-YE"/>
        </w:rPr>
        <w:t>َ</w:t>
      </w:r>
      <w:r>
        <w:rPr>
          <w:rFonts w:ascii="adwa-assalaf" w:eastAsia="Calibri" w:hAnsi="adwa-assalaf" w:cs="adwa-assalaf" w:hint="cs"/>
          <w:rtl/>
          <w:lang w:bidi="ar-YE"/>
        </w:rPr>
        <w:t xml:space="preserve"> معانيه من التحريف، و</w:t>
      </w:r>
      <w:r w:rsidR="00182034">
        <w:rPr>
          <w:rFonts w:ascii="adwa-assalaf" w:eastAsia="Calibri" w:hAnsi="adwa-assalaf" w:cs="adwa-assalaf" w:hint="cs"/>
          <w:rtl/>
          <w:lang w:bidi="ar-YE"/>
        </w:rPr>
        <w:t>ي</w:t>
      </w:r>
      <w:r>
        <w:rPr>
          <w:rFonts w:ascii="adwa-assalaf" w:eastAsia="Calibri" w:hAnsi="adwa-assalaf" w:cs="adwa-assalaf" w:hint="cs"/>
          <w:rtl/>
          <w:lang w:bidi="ar-YE"/>
        </w:rPr>
        <w:t>هد</w:t>
      </w:r>
      <w:r w:rsidR="00182034">
        <w:rPr>
          <w:rFonts w:ascii="adwa-assalaf" w:eastAsia="Calibri" w:hAnsi="adwa-assalaf" w:cs="adwa-assalaf" w:hint="cs"/>
          <w:rtl/>
          <w:lang w:bidi="ar-YE"/>
        </w:rPr>
        <w:t>ي</w:t>
      </w:r>
      <w:r>
        <w:rPr>
          <w:rFonts w:ascii="adwa-assalaf" w:eastAsia="Calibri" w:hAnsi="adwa-assalaf" w:cs="adwa-assalaf" w:hint="cs"/>
          <w:rtl/>
          <w:lang w:bidi="ar-YE"/>
        </w:rPr>
        <w:t xml:space="preserve"> من يشاء </w:t>
      </w:r>
      <w:r w:rsidR="00182034">
        <w:rPr>
          <w:rFonts w:ascii="adwa-assalaf" w:eastAsia="Calibri" w:hAnsi="adwa-assalaf" w:cs="adwa-assalaf" w:hint="cs"/>
          <w:rtl/>
          <w:lang w:bidi="ar-YE"/>
        </w:rPr>
        <w:t>إلى</w:t>
      </w:r>
      <w:r>
        <w:rPr>
          <w:rFonts w:ascii="adwa-assalaf" w:eastAsia="Calibri" w:hAnsi="adwa-assalaf" w:cs="adwa-assalaf" w:hint="cs"/>
          <w:rtl/>
          <w:lang w:bidi="ar-YE"/>
        </w:rPr>
        <w:t xml:space="preserve"> تعلمه </w:t>
      </w:r>
      <w:r w:rsidR="00182034">
        <w:rPr>
          <w:rFonts w:ascii="adwa-assalaf" w:eastAsia="Calibri" w:hAnsi="adwa-assalaf" w:cs="adwa-assalaf" w:hint="cs"/>
          <w:rtl/>
          <w:lang w:bidi="ar-YE"/>
        </w:rPr>
        <w:t xml:space="preserve">وحفظه وفهمه </w:t>
      </w:r>
      <w:r>
        <w:rPr>
          <w:rFonts w:ascii="adwa-assalaf" w:eastAsia="Calibri" w:hAnsi="adwa-assalaf" w:cs="adwa-assalaf" w:hint="cs"/>
          <w:rtl/>
          <w:lang w:bidi="ar-YE"/>
        </w:rPr>
        <w:t xml:space="preserve">بإذن الله وفضله، </w:t>
      </w:r>
      <w:r w:rsidR="00182034">
        <w:rPr>
          <w:rFonts w:ascii="adwa-assalaf" w:eastAsia="Calibri" w:hAnsi="adwa-assalaf" w:cs="adwa-assalaf" w:hint="cs"/>
          <w:rtl/>
          <w:lang w:bidi="ar-YE"/>
        </w:rPr>
        <w:t>ف</w:t>
      </w:r>
      <w:r>
        <w:rPr>
          <w:rFonts w:ascii="adwa-assalaf" w:eastAsia="Calibri" w:hAnsi="adwa-assalaf" w:cs="adwa-assalaf" w:hint="cs"/>
          <w:rtl/>
          <w:lang w:bidi="ar-YE"/>
        </w:rPr>
        <w:t xml:space="preserve">يحفظون حروفه من الزيادة والنقصان، ويحفظون معانيه من التحريف والتغيير، ويحفظون السنة النبوية المبينة له، قال الله تعالى: </w:t>
      </w:r>
      <w:r>
        <w:rPr>
          <w:rFonts w:ascii="adwa-assalaf" w:eastAsia="Calibri" w:hAnsi="adwa-assalaf" w:cs="adwa-assalaf"/>
          <w:rtl/>
          <w:lang w:bidi="ar-YE"/>
        </w:rPr>
        <w:t>﴿</w:t>
      </w:r>
      <w:r w:rsidRPr="00BD56FC">
        <w:rPr>
          <w:rFonts w:ascii="adwa-assalaf" w:eastAsia="Calibri" w:hAnsi="adwa-assalaf" w:cs="adwa-assalaf"/>
          <w:rtl/>
          <w:lang w:bidi="ar-YE"/>
        </w:rPr>
        <w:t xml:space="preserve">الرَّحْمَنُ </w:t>
      </w:r>
      <w:r>
        <w:rPr>
          <w:rFonts w:ascii="adwa-assalaf" w:eastAsia="Calibri" w:hAnsi="adwa-assalaf" w:cs="adwa-assalaf" w:hint="cs"/>
          <w:rtl/>
          <w:lang w:bidi="ar-YE"/>
        </w:rPr>
        <w:t>*</w:t>
      </w:r>
      <w:r w:rsidRPr="00BD56FC">
        <w:rPr>
          <w:rFonts w:ascii="adwa-assalaf" w:eastAsia="Calibri" w:hAnsi="adwa-assalaf" w:cs="adwa-assalaf"/>
          <w:rtl/>
          <w:lang w:bidi="ar-YE"/>
        </w:rPr>
        <w:t xml:space="preserve"> عَلَّمَ الْقُرْآنَ</w:t>
      </w:r>
      <w:r>
        <w:rPr>
          <w:rFonts w:ascii="adwa-assalaf" w:eastAsia="Calibri" w:hAnsi="adwa-assalaf" w:cs="adwa-assalaf"/>
          <w:rtl/>
          <w:lang w:bidi="ar-YE"/>
        </w:rPr>
        <w:t>﴾</w:t>
      </w:r>
      <w:r w:rsidRPr="00BD56FC">
        <w:rPr>
          <w:rFonts w:ascii="adwa-assalaf" w:eastAsia="Calibri" w:hAnsi="adwa-assalaf" w:cs="adwa-assalaf"/>
          <w:rtl/>
          <w:lang w:bidi="ar-YE"/>
        </w:rPr>
        <w:t xml:space="preserve"> [الرحمن: 1، 2]</w:t>
      </w:r>
      <w:r>
        <w:rPr>
          <w:rFonts w:ascii="adwa-assalaf" w:eastAsia="Calibri" w:hAnsi="adwa-assalaf" w:cs="adwa-assalaf" w:hint="cs"/>
          <w:rtl/>
          <w:lang w:bidi="ar-YE"/>
        </w:rPr>
        <w:t xml:space="preserve">، وقال </w:t>
      </w:r>
      <w:r>
        <w:rPr>
          <w:rFonts w:ascii="adwa-assalaf" w:eastAsia="Calibri" w:hAnsi="adwa-assalaf" w:cs="adwa-assalaf" w:hint="cs"/>
          <w:rtl/>
          <w:lang w:bidi="ar-YE"/>
        </w:rPr>
        <w:lastRenderedPageBreak/>
        <w:t xml:space="preserve">عز شأنه: </w:t>
      </w:r>
      <w:r>
        <w:rPr>
          <w:rFonts w:ascii="adwa-assalaf" w:eastAsia="Calibri" w:hAnsi="adwa-assalaf" w:cs="adwa-assalaf"/>
          <w:rtl/>
          <w:lang w:bidi="ar-YE"/>
        </w:rPr>
        <w:t>﴿</w:t>
      </w:r>
      <w:r w:rsidRPr="00BD56FC">
        <w:rPr>
          <w:rFonts w:ascii="adwa-assalaf" w:eastAsia="Calibri" w:hAnsi="adwa-assalaf" w:cs="adwa-assalaf"/>
          <w:rtl/>
          <w:lang w:bidi="ar-YE"/>
        </w:rPr>
        <w:t>بَلْ هُوَ آيَاتٌ بَيِّنَاتٌ فِي صُدُورِ الَّذِينَ أُوتُوا الْعِلْمَ</w:t>
      </w:r>
      <w:r>
        <w:rPr>
          <w:rFonts w:ascii="adwa-assalaf" w:eastAsia="Calibri" w:hAnsi="adwa-assalaf" w:cs="adwa-assalaf"/>
          <w:rtl/>
          <w:lang w:bidi="ar-YE"/>
        </w:rPr>
        <w:t>﴾</w:t>
      </w:r>
      <w:r w:rsidRPr="00BD56FC">
        <w:rPr>
          <w:rFonts w:ascii="adwa-assalaf" w:eastAsia="Calibri" w:hAnsi="adwa-assalaf" w:cs="adwa-assalaf"/>
          <w:rtl/>
          <w:lang w:bidi="ar-YE"/>
        </w:rPr>
        <w:t xml:space="preserve"> [العنكبوت: 49]</w:t>
      </w:r>
      <w:r>
        <w:rPr>
          <w:rFonts w:ascii="adwa-assalaf" w:eastAsia="Calibri" w:hAnsi="adwa-assalaf" w:cs="adwa-assalaf" w:hint="cs"/>
          <w:rtl/>
          <w:lang w:bidi="ar-YE"/>
        </w:rPr>
        <w:t xml:space="preserve">، وقال سبحانه: </w:t>
      </w:r>
      <w:r>
        <w:rPr>
          <w:rFonts w:ascii="adwa-assalaf" w:eastAsia="Calibri" w:hAnsi="adwa-assalaf" w:cs="adwa-assalaf"/>
          <w:rtl/>
          <w:lang w:bidi="ar-YE"/>
        </w:rPr>
        <w:t>﴿</w:t>
      </w:r>
      <w:r w:rsidRPr="00BD56FC">
        <w:rPr>
          <w:rFonts w:ascii="adwa-assalaf" w:eastAsia="Calibri" w:hAnsi="adwa-assalaf" w:cs="adwa-assalaf"/>
          <w:rtl/>
          <w:lang w:bidi="ar-YE"/>
        </w:rPr>
        <w:t>وَأَنْزَلْنَا إِلَيْكَ الذِّكْرَ لِتُبَيِّنَ لِلنَّاسِ مَا نُزِّلَ إِلَيْهِمْ وَلَعَلَّهُمْ يَتَفَكَّرُونَ</w:t>
      </w:r>
      <w:r>
        <w:rPr>
          <w:rFonts w:ascii="adwa-assalaf" w:eastAsia="Calibri" w:hAnsi="adwa-assalaf" w:cs="adwa-assalaf"/>
          <w:rtl/>
          <w:lang w:bidi="ar-YE"/>
        </w:rPr>
        <w:t>﴾</w:t>
      </w:r>
      <w:r w:rsidRPr="00BD56FC">
        <w:rPr>
          <w:rFonts w:ascii="adwa-assalaf" w:eastAsia="Calibri" w:hAnsi="adwa-assalaf" w:cs="adwa-assalaf"/>
          <w:rtl/>
          <w:lang w:bidi="ar-YE"/>
        </w:rPr>
        <w:t xml:space="preserve"> [النحل: 44]</w:t>
      </w:r>
      <w:r>
        <w:rPr>
          <w:rFonts w:ascii="adwa-assalaf" w:eastAsia="Calibri" w:hAnsi="adwa-assalaf" w:cs="adwa-assalaf" w:hint="cs"/>
          <w:rtl/>
          <w:lang w:bidi="ar-YE"/>
        </w:rPr>
        <w:t xml:space="preserve">، وقال عز وجل: </w:t>
      </w:r>
      <w:r>
        <w:rPr>
          <w:rFonts w:ascii="adwa-assalaf" w:eastAsia="Calibri" w:hAnsi="adwa-assalaf" w:cs="adwa-assalaf"/>
          <w:rtl/>
          <w:lang w:bidi="ar-YE"/>
        </w:rPr>
        <w:t>﴿</w:t>
      </w:r>
      <w:r w:rsidRPr="00BD56FC">
        <w:rPr>
          <w:rFonts w:ascii="adwa-assalaf" w:eastAsia="Calibri" w:hAnsi="adwa-assalaf" w:cs="adwa-assalaf"/>
          <w:rtl/>
          <w:lang w:bidi="ar-YE"/>
        </w:rPr>
        <w:t xml:space="preserve">هُوَ الَّذِي بَعَثَ فِي الْأُمِّيِّينَ رَسُولًا مِنْهُمْ يَتْلُو عَلَيْهِمْ آيَاتِهِ وَيُزَكِّيهِمْ وَيُعَلِّمُهُمُ الْكِتَابَ وَالْحِكْمَةَ وَإِنْ كَانُوا مِنْ قَبْلُ لَفِي ضَلَالٍ مُبِينٍ </w:t>
      </w:r>
      <w:r>
        <w:rPr>
          <w:rFonts w:ascii="adwa-assalaf" w:eastAsia="Calibri" w:hAnsi="adwa-assalaf" w:cs="adwa-assalaf" w:hint="cs"/>
          <w:rtl/>
          <w:lang w:bidi="ar-YE"/>
        </w:rPr>
        <w:t>*</w:t>
      </w:r>
      <w:r w:rsidRPr="00BD56FC">
        <w:rPr>
          <w:rFonts w:ascii="adwa-assalaf" w:eastAsia="Calibri" w:hAnsi="adwa-assalaf" w:cs="adwa-assalaf"/>
          <w:rtl/>
          <w:lang w:bidi="ar-YE"/>
        </w:rPr>
        <w:t xml:space="preserve"> وَآخَرِينَ مِنْهُمْ لَمَّا يَلْحَقُوا بِهِمْ وَهُوَ الْعَزِيزُ الْحَكِيمُ </w:t>
      </w:r>
      <w:r>
        <w:rPr>
          <w:rFonts w:ascii="adwa-assalaf" w:eastAsia="Calibri" w:hAnsi="adwa-assalaf" w:cs="adwa-assalaf" w:hint="cs"/>
          <w:rtl/>
          <w:lang w:bidi="ar-YE"/>
        </w:rPr>
        <w:t>*</w:t>
      </w:r>
      <w:r w:rsidRPr="00BD56FC">
        <w:rPr>
          <w:rFonts w:ascii="adwa-assalaf" w:eastAsia="Calibri" w:hAnsi="adwa-assalaf" w:cs="adwa-assalaf"/>
          <w:rtl/>
          <w:lang w:bidi="ar-YE"/>
        </w:rPr>
        <w:t xml:space="preserve"> ذَلِكَ فَضْلُ اللَّهِ يُؤْتِيهِ مَنْ يَشَاءُ وَاللَّهُ ذُو الْفَضْلِ الْعَظِيمِ</w:t>
      </w:r>
      <w:r>
        <w:rPr>
          <w:rFonts w:ascii="adwa-assalaf" w:eastAsia="Calibri" w:hAnsi="adwa-assalaf" w:cs="adwa-assalaf"/>
          <w:rtl/>
          <w:lang w:bidi="ar-YE"/>
        </w:rPr>
        <w:t>﴾</w:t>
      </w:r>
      <w:r w:rsidRPr="00BD56FC">
        <w:rPr>
          <w:rFonts w:ascii="adwa-assalaf" w:eastAsia="Calibri" w:hAnsi="adwa-assalaf" w:cs="adwa-assalaf"/>
          <w:rtl/>
          <w:lang w:bidi="ar-YE"/>
        </w:rPr>
        <w:t xml:space="preserve"> [الجمعة: 2 - 4]</w:t>
      </w:r>
      <w:r>
        <w:rPr>
          <w:rFonts w:ascii="adwa-assalaf" w:eastAsia="Calibri" w:hAnsi="adwa-assalaf" w:cs="adwa-assalaf" w:hint="cs"/>
          <w:rtl/>
          <w:lang w:bidi="ar-YE"/>
        </w:rPr>
        <w:t xml:space="preserve">، وقال سبحانه: </w:t>
      </w:r>
      <w:r>
        <w:rPr>
          <w:rFonts w:ascii="adwa-assalaf" w:eastAsia="Calibri" w:hAnsi="adwa-assalaf" w:cs="adwa-assalaf"/>
          <w:rtl/>
          <w:lang w:bidi="ar-YE"/>
        </w:rPr>
        <w:t>﴿</w:t>
      </w:r>
      <w:r w:rsidRPr="00BD56FC">
        <w:rPr>
          <w:rFonts w:ascii="adwa-assalaf" w:eastAsia="Calibri" w:hAnsi="adwa-assalaf" w:cs="adwa-assalaf" w:hint="cs"/>
          <w:rtl/>
          <w:lang w:bidi="ar-YE"/>
        </w:rPr>
        <w:t>وَإِنَّهُ</w:t>
      </w:r>
      <w:r w:rsidRPr="00BD56FC">
        <w:rPr>
          <w:rFonts w:ascii="adwa-assalaf" w:eastAsia="Calibri" w:hAnsi="adwa-assalaf" w:cs="adwa-assalaf"/>
          <w:rtl/>
          <w:lang w:bidi="ar-YE"/>
        </w:rPr>
        <w:t xml:space="preserve"> </w:t>
      </w:r>
      <w:r w:rsidRPr="00BD56FC">
        <w:rPr>
          <w:rFonts w:ascii="adwa-assalaf" w:eastAsia="Calibri" w:hAnsi="adwa-assalaf" w:cs="adwa-assalaf" w:hint="cs"/>
          <w:rtl/>
          <w:lang w:bidi="ar-YE"/>
        </w:rPr>
        <w:t>لَكِتَابٌ</w:t>
      </w:r>
      <w:r w:rsidRPr="00BD56FC">
        <w:rPr>
          <w:rFonts w:ascii="adwa-assalaf" w:eastAsia="Calibri" w:hAnsi="adwa-assalaf" w:cs="adwa-assalaf"/>
          <w:rtl/>
          <w:lang w:bidi="ar-YE"/>
        </w:rPr>
        <w:t xml:space="preserve"> </w:t>
      </w:r>
      <w:r w:rsidRPr="00BD56FC">
        <w:rPr>
          <w:rFonts w:ascii="adwa-assalaf" w:eastAsia="Calibri" w:hAnsi="adwa-assalaf" w:cs="adwa-assalaf" w:hint="cs"/>
          <w:rtl/>
          <w:lang w:bidi="ar-YE"/>
        </w:rPr>
        <w:t>عَزِيزٌ</w:t>
      </w:r>
      <w:r w:rsidRPr="00BD56FC">
        <w:rPr>
          <w:rFonts w:ascii="adwa-assalaf" w:eastAsia="Calibri" w:hAnsi="adwa-assalaf" w:cs="adwa-assalaf"/>
          <w:rtl/>
          <w:lang w:bidi="ar-YE"/>
        </w:rPr>
        <w:t xml:space="preserve"> </w:t>
      </w:r>
      <w:r w:rsidRPr="00BD56FC">
        <w:rPr>
          <w:rFonts w:ascii="adwa-assalaf" w:eastAsia="Calibri" w:hAnsi="adwa-assalaf" w:cs="adwa-assalaf" w:hint="cs"/>
          <w:rtl/>
          <w:lang w:bidi="ar-YE"/>
        </w:rPr>
        <w:t>*</w:t>
      </w:r>
      <w:r w:rsidRPr="00BD56FC">
        <w:rPr>
          <w:rFonts w:ascii="adwa-assalaf" w:eastAsia="Calibri" w:hAnsi="adwa-assalaf" w:cs="adwa-assalaf"/>
          <w:rtl/>
          <w:lang w:bidi="ar-YE"/>
        </w:rPr>
        <w:t xml:space="preserve"> </w:t>
      </w:r>
      <w:r w:rsidRPr="00BD56FC">
        <w:rPr>
          <w:rFonts w:ascii="adwa-assalaf" w:eastAsia="Calibri" w:hAnsi="adwa-assalaf" w:cs="adwa-assalaf" w:hint="cs"/>
          <w:rtl/>
          <w:lang w:bidi="ar-YE"/>
        </w:rPr>
        <w:t>لَا</w:t>
      </w:r>
      <w:r w:rsidRPr="00BD56FC">
        <w:rPr>
          <w:rFonts w:ascii="adwa-assalaf" w:eastAsia="Calibri" w:hAnsi="adwa-assalaf" w:cs="adwa-assalaf"/>
          <w:rtl/>
          <w:lang w:bidi="ar-YE"/>
        </w:rPr>
        <w:t xml:space="preserve"> </w:t>
      </w:r>
      <w:r w:rsidRPr="00BD56FC">
        <w:rPr>
          <w:rFonts w:ascii="adwa-assalaf" w:eastAsia="Calibri" w:hAnsi="adwa-assalaf" w:cs="adwa-assalaf" w:hint="cs"/>
          <w:rtl/>
          <w:lang w:bidi="ar-YE"/>
        </w:rPr>
        <w:t>يَأْتِيهِ</w:t>
      </w:r>
      <w:r w:rsidRPr="00BD56FC">
        <w:rPr>
          <w:rFonts w:ascii="adwa-assalaf" w:eastAsia="Calibri" w:hAnsi="adwa-assalaf" w:cs="adwa-assalaf"/>
          <w:rtl/>
          <w:lang w:bidi="ar-YE"/>
        </w:rPr>
        <w:t xml:space="preserve"> </w:t>
      </w:r>
      <w:r w:rsidRPr="00BD56FC">
        <w:rPr>
          <w:rFonts w:ascii="adwa-assalaf" w:eastAsia="Calibri" w:hAnsi="adwa-assalaf" w:cs="adwa-assalaf" w:hint="cs"/>
          <w:rtl/>
          <w:lang w:bidi="ar-YE"/>
        </w:rPr>
        <w:t>الْبَاطِلُ</w:t>
      </w:r>
      <w:r w:rsidRPr="00BD56FC">
        <w:rPr>
          <w:rFonts w:ascii="adwa-assalaf" w:eastAsia="Calibri" w:hAnsi="adwa-assalaf" w:cs="adwa-assalaf"/>
          <w:rtl/>
          <w:lang w:bidi="ar-YE"/>
        </w:rPr>
        <w:t xml:space="preserve"> </w:t>
      </w:r>
      <w:r w:rsidRPr="00BD56FC">
        <w:rPr>
          <w:rFonts w:ascii="adwa-assalaf" w:eastAsia="Calibri" w:hAnsi="adwa-assalaf" w:cs="adwa-assalaf" w:hint="cs"/>
          <w:rtl/>
          <w:lang w:bidi="ar-YE"/>
        </w:rPr>
        <w:t>مِنْ</w:t>
      </w:r>
      <w:r w:rsidRPr="00BD56FC">
        <w:rPr>
          <w:rFonts w:ascii="adwa-assalaf" w:eastAsia="Calibri" w:hAnsi="adwa-assalaf" w:cs="adwa-assalaf"/>
          <w:rtl/>
          <w:lang w:bidi="ar-YE"/>
        </w:rPr>
        <w:t xml:space="preserve"> </w:t>
      </w:r>
      <w:r w:rsidRPr="00BD56FC">
        <w:rPr>
          <w:rFonts w:ascii="adwa-assalaf" w:eastAsia="Calibri" w:hAnsi="adwa-assalaf" w:cs="adwa-assalaf" w:hint="cs"/>
          <w:rtl/>
          <w:lang w:bidi="ar-YE"/>
        </w:rPr>
        <w:t>بَيْنِ</w:t>
      </w:r>
      <w:r w:rsidRPr="00BD56FC">
        <w:rPr>
          <w:rFonts w:ascii="adwa-assalaf" w:eastAsia="Calibri" w:hAnsi="adwa-assalaf" w:cs="adwa-assalaf"/>
          <w:rtl/>
          <w:lang w:bidi="ar-YE"/>
        </w:rPr>
        <w:t xml:space="preserve"> </w:t>
      </w:r>
      <w:r w:rsidRPr="00BD56FC">
        <w:rPr>
          <w:rFonts w:ascii="adwa-assalaf" w:eastAsia="Calibri" w:hAnsi="adwa-assalaf" w:cs="adwa-assalaf" w:hint="cs"/>
          <w:rtl/>
          <w:lang w:bidi="ar-YE"/>
        </w:rPr>
        <w:t>يَدَيْهِ</w:t>
      </w:r>
      <w:r w:rsidRPr="00BD56FC">
        <w:rPr>
          <w:rFonts w:ascii="adwa-assalaf" w:eastAsia="Calibri" w:hAnsi="adwa-assalaf" w:cs="adwa-assalaf"/>
          <w:rtl/>
          <w:lang w:bidi="ar-YE"/>
        </w:rPr>
        <w:t xml:space="preserve"> </w:t>
      </w:r>
      <w:r w:rsidRPr="00BD56FC">
        <w:rPr>
          <w:rFonts w:ascii="adwa-assalaf" w:eastAsia="Calibri" w:hAnsi="adwa-assalaf" w:cs="adwa-assalaf" w:hint="cs"/>
          <w:rtl/>
          <w:lang w:bidi="ar-YE"/>
        </w:rPr>
        <w:t>وَلَا</w:t>
      </w:r>
      <w:r w:rsidRPr="00BD56FC">
        <w:rPr>
          <w:rFonts w:ascii="adwa-assalaf" w:eastAsia="Calibri" w:hAnsi="adwa-assalaf" w:cs="adwa-assalaf"/>
          <w:rtl/>
          <w:lang w:bidi="ar-YE"/>
        </w:rPr>
        <w:t xml:space="preserve"> </w:t>
      </w:r>
      <w:r w:rsidRPr="00BD56FC">
        <w:rPr>
          <w:rFonts w:ascii="adwa-assalaf" w:eastAsia="Calibri" w:hAnsi="adwa-assalaf" w:cs="adwa-assalaf" w:hint="cs"/>
          <w:rtl/>
          <w:lang w:bidi="ar-YE"/>
        </w:rPr>
        <w:t>مِنْ</w:t>
      </w:r>
      <w:r w:rsidRPr="00BD56FC">
        <w:rPr>
          <w:rFonts w:ascii="adwa-assalaf" w:eastAsia="Calibri" w:hAnsi="adwa-assalaf" w:cs="adwa-assalaf"/>
          <w:rtl/>
          <w:lang w:bidi="ar-YE"/>
        </w:rPr>
        <w:t xml:space="preserve"> </w:t>
      </w:r>
      <w:r w:rsidRPr="00BD56FC">
        <w:rPr>
          <w:rFonts w:ascii="adwa-assalaf" w:eastAsia="Calibri" w:hAnsi="adwa-assalaf" w:cs="adwa-assalaf" w:hint="cs"/>
          <w:rtl/>
          <w:lang w:bidi="ar-YE"/>
        </w:rPr>
        <w:t>خَلْفِهِ</w:t>
      </w:r>
      <w:r w:rsidRPr="00BD56FC">
        <w:rPr>
          <w:rFonts w:ascii="adwa-assalaf" w:eastAsia="Calibri" w:hAnsi="adwa-assalaf" w:cs="adwa-assalaf"/>
          <w:rtl/>
          <w:lang w:bidi="ar-YE"/>
        </w:rPr>
        <w:t xml:space="preserve"> </w:t>
      </w:r>
      <w:r w:rsidRPr="00BD56FC">
        <w:rPr>
          <w:rFonts w:ascii="adwa-assalaf" w:eastAsia="Calibri" w:hAnsi="adwa-assalaf" w:cs="adwa-assalaf" w:hint="cs"/>
          <w:rtl/>
          <w:lang w:bidi="ar-YE"/>
        </w:rPr>
        <w:t>تَنْزِيلٌ</w:t>
      </w:r>
      <w:r w:rsidRPr="00BD56FC">
        <w:rPr>
          <w:rFonts w:ascii="adwa-assalaf" w:eastAsia="Calibri" w:hAnsi="adwa-assalaf" w:cs="adwa-assalaf"/>
          <w:rtl/>
          <w:lang w:bidi="ar-YE"/>
        </w:rPr>
        <w:t xml:space="preserve"> </w:t>
      </w:r>
      <w:r w:rsidRPr="00BD56FC">
        <w:rPr>
          <w:rFonts w:ascii="adwa-assalaf" w:eastAsia="Calibri" w:hAnsi="adwa-assalaf" w:cs="adwa-assalaf" w:hint="cs"/>
          <w:rtl/>
          <w:lang w:bidi="ar-YE"/>
        </w:rPr>
        <w:t>مِنْ</w:t>
      </w:r>
      <w:r w:rsidRPr="00BD56FC">
        <w:rPr>
          <w:rFonts w:ascii="adwa-assalaf" w:eastAsia="Calibri" w:hAnsi="adwa-assalaf" w:cs="adwa-assalaf"/>
          <w:rtl/>
          <w:lang w:bidi="ar-YE"/>
        </w:rPr>
        <w:t xml:space="preserve"> </w:t>
      </w:r>
      <w:r w:rsidRPr="00BD56FC">
        <w:rPr>
          <w:rFonts w:ascii="adwa-assalaf" w:eastAsia="Calibri" w:hAnsi="adwa-assalaf" w:cs="adwa-assalaf" w:hint="cs"/>
          <w:rtl/>
          <w:lang w:bidi="ar-YE"/>
        </w:rPr>
        <w:t>حَكِيمٍ</w:t>
      </w:r>
      <w:r w:rsidRPr="00BD56FC">
        <w:rPr>
          <w:rFonts w:ascii="adwa-assalaf" w:eastAsia="Calibri" w:hAnsi="adwa-assalaf" w:cs="adwa-assalaf"/>
          <w:rtl/>
          <w:lang w:bidi="ar-YE"/>
        </w:rPr>
        <w:t xml:space="preserve"> </w:t>
      </w:r>
      <w:r w:rsidRPr="00BD56FC">
        <w:rPr>
          <w:rFonts w:ascii="adwa-assalaf" w:eastAsia="Calibri" w:hAnsi="adwa-assalaf" w:cs="adwa-assalaf" w:hint="cs"/>
          <w:rtl/>
          <w:lang w:bidi="ar-YE"/>
        </w:rPr>
        <w:t>حَمِيدٍ</w:t>
      </w:r>
      <w:r>
        <w:rPr>
          <w:rFonts w:ascii="adwa-assalaf" w:eastAsia="Calibri" w:hAnsi="adwa-assalaf" w:cs="adwa-assalaf"/>
          <w:rtl/>
          <w:lang w:bidi="ar-YE"/>
        </w:rPr>
        <w:t>﴾</w:t>
      </w:r>
      <w:r w:rsidRPr="00BD56FC">
        <w:rPr>
          <w:rFonts w:ascii="adwa-assalaf" w:eastAsia="Calibri" w:hAnsi="adwa-assalaf" w:cs="adwa-assalaf"/>
          <w:rtl/>
          <w:lang w:bidi="ar-YE"/>
        </w:rPr>
        <w:t xml:space="preserve"> [</w:t>
      </w:r>
      <w:r w:rsidRPr="00BD56FC">
        <w:rPr>
          <w:rFonts w:ascii="adwa-assalaf" w:eastAsia="Calibri" w:hAnsi="adwa-assalaf" w:cs="adwa-assalaf" w:hint="cs"/>
          <w:rtl/>
          <w:lang w:bidi="ar-YE"/>
        </w:rPr>
        <w:t>فصلت</w:t>
      </w:r>
      <w:r w:rsidRPr="00BD56FC">
        <w:rPr>
          <w:rFonts w:ascii="adwa-assalaf" w:eastAsia="Calibri" w:hAnsi="adwa-assalaf" w:cs="adwa-assalaf"/>
          <w:rtl/>
          <w:lang w:bidi="ar-YE"/>
        </w:rPr>
        <w:t>: 41</w:t>
      </w:r>
      <w:r w:rsidRPr="00BD56FC">
        <w:rPr>
          <w:rFonts w:ascii="adwa-assalaf" w:eastAsia="Calibri" w:hAnsi="adwa-assalaf" w:cs="adwa-assalaf" w:hint="cs"/>
          <w:rtl/>
          <w:lang w:bidi="ar-YE"/>
        </w:rPr>
        <w:t>،</w:t>
      </w:r>
      <w:r w:rsidRPr="00BD56FC">
        <w:rPr>
          <w:rFonts w:ascii="adwa-assalaf" w:eastAsia="Calibri" w:hAnsi="adwa-assalaf" w:cs="adwa-assalaf"/>
          <w:rtl/>
          <w:lang w:bidi="ar-YE"/>
        </w:rPr>
        <w:t xml:space="preserve"> 42]</w:t>
      </w:r>
      <w:r>
        <w:rPr>
          <w:rFonts w:ascii="adwa-assalaf" w:eastAsia="Calibri" w:hAnsi="adwa-assalaf" w:cs="adwa-assalaf" w:hint="cs"/>
          <w:rtl/>
          <w:lang w:bidi="ar-YE"/>
        </w:rPr>
        <w:t xml:space="preserve"> </w:t>
      </w:r>
      <w:r w:rsidRPr="00BD56FC">
        <w:rPr>
          <w:rFonts w:ascii="adwa-assalaf" w:eastAsia="Calibri" w:hAnsi="adwa-assalaf" w:cs="adwa-assalaf"/>
          <w:rtl/>
          <w:lang w:bidi="ar-YE"/>
        </w:rPr>
        <w:t>أي: وإن هذا القرآن لكتاب عزيز أعزه الله وحفظه من كل تبديل وتحريف، وممتنع عن الناس أن يقولوا مثله أو يغلبوا حججه</w:t>
      </w:r>
      <w:r w:rsidR="003E27CD">
        <w:rPr>
          <w:rFonts w:ascii="adwa-assalaf" w:eastAsia="Calibri" w:hAnsi="adwa-assalaf" w:cs="adwa-assalaf" w:hint="cs"/>
          <w:rtl/>
          <w:lang w:bidi="ar-YE"/>
        </w:rPr>
        <w:t>،</w:t>
      </w:r>
      <w:r>
        <w:rPr>
          <w:rFonts w:ascii="adwa-assalaf" w:eastAsia="Calibri" w:hAnsi="adwa-assalaf" w:cs="adwa-assalaf" w:hint="cs"/>
          <w:rtl/>
          <w:lang w:bidi="ar-YE"/>
        </w:rPr>
        <w:t xml:space="preserve"> </w:t>
      </w:r>
      <w:r w:rsidRPr="00BD56FC">
        <w:rPr>
          <w:rFonts w:ascii="adwa-assalaf" w:eastAsia="Calibri" w:hAnsi="adwa-assalaf" w:cs="adwa-assalaf"/>
          <w:rtl/>
          <w:lang w:bidi="ar-YE"/>
        </w:rPr>
        <w:t>لا يأتي شيءٌ من بعده يبطل شيئ</w:t>
      </w:r>
      <w:r w:rsidR="003E27CD">
        <w:rPr>
          <w:rFonts w:ascii="adwa-assalaf" w:eastAsia="Calibri" w:hAnsi="adwa-assalaf" w:cs="adwa-assalaf" w:hint="cs"/>
          <w:rtl/>
          <w:lang w:bidi="ar-YE"/>
        </w:rPr>
        <w:t>ً</w:t>
      </w:r>
      <w:r w:rsidRPr="00BD56FC">
        <w:rPr>
          <w:rFonts w:ascii="adwa-assalaf" w:eastAsia="Calibri" w:hAnsi="adwa-assalaf" w:cs="adwa-assalaf"/>
          <w:rtl/>
          <w:lang w:bidi="ar-YE"/>
        </w:rPr>
        <w:t xml:space="preserve">ا من أخباره أو أحكامه، </w:t>
      </w:r>
      <w:r w:rsidR="003E27CD">
        <w:rPr>
          <w:rFonts w:ascii="adwa-assalaf" w:eastAsia="Calibri" w:hAnsi="adwa-assalaf" w:cs="adwa-assalaf" w:hint="cs"/>
          <w:rtl/>
          <w:lang w:bidi="ar-YE"/>
        </w:rPr>
        <w:t>و</w:t>
      </w:r>
      <w:r w:rsidRPr="00BD56FC">
        <w:rPr>
          <w:rFonts w:ascii="adwa-assalaf" w:eastAsia="Calibri" w:hAnsi="adwa-assalaf" w:cs="adwa-assalaf"/>
          <w:rtl/>
          <w:lang w:bidi="ar-YE"/>
        </w:rPr>
        <w:t xml:space="preserve">لا يستطيع مبطلٌ تغيير </w:t>
      </w:r>
      <w:r w:rsidRPr="00BD56FC">
        <w:rPr>
          <w:rFonts w:ascii="adwa-assalaf" w:eastAsia="Calibri" w:hAnsi="adwa-assalaf" w:cs="adwa-assalaf" w:hint="cs"/>
          <w:rtl/>
          <w:lang w:bidi="ar-YE"/>
        </w:rPr>
        <w:t>شيء</w:t>
      </w:r>
      <w:r>
        <w:rPr>
          <w:rFonts w:ascii="adwa-assalaf" w:eastAsia="Calibri" w:hAnsi="adwa-assalaf" w:cs="adwa-assalaf" w:hint="cs"/>
          <w:rtl/>
          <w:lang w:bidi="ar-YE"/>
        </w:rPr>
        <w:t xml:space="preserve">ٍ </w:t>
      </w:r>
      <w:r w:rsidRPr="00BD56FC">
        <w:rPr>
          <w:rFonts w:ascii="adwa-assalaf" w:eastAsia="Calibri" w:hAnsi="adwa-assalaf" w:cs="adwa-assalaf"/>
          <w:rtl/>
          <w:lang w:bidi="ar-YE"/>
        </w:rPr>
        <w:t xml:space="preserve">من معانيه، ولا تغيير ألفاظه بزيادة فيه أو </w:t>
      </w:r>
      <w:r w:rsidRPr="00BD56FC">
        <w:rPr>
          <w:rFonts w:ascii="adwa-assalaf" w:eastAsia="Calibri" w:hAnsi="adwa-assalaf" w:cs="adwa-assalaf"/>
          <w:rtl/>
          <w:lang w:bidi="ar-YE"/>
        </w:rPr>
        <w:lastRenderedPageBreak/>
        <w:t>نقص منه أو إبداله بغيره</w:t>
      </w:r>
      <w:r w:rsidR="003E27CD">
        <w:rPr>
          <w:rFonts w:ascii="adwa-assalaf" w:eastAsia="Calibri" w:hAnsi="adwa-assalaf" w:cs="adwa-assalaf" w:hint="cs"/>
          <w:rtl/>
          <w:lang w:bidi="ar-YE"/>
        </w:rPr>
        <w:t>،</w:t>
      </w:r>
      <w:r w:rsidRPr="00BD56FC">
        <w:rPr>
          <w:rFonts w:ascii="adwa-assalaf" w:eastAsia="Calibri" w:hAnsi="adwa-assalaf" w:cs="adwa-assalaf"/>
          <w:rtl/>
          <w:lang w:bidi="ar-YE"/>
        </w:rPr>
        <w:t xml:space="preserve">  القرآن تنزيل من عند </w:t>
      </w:r>
      <w:r>
        <w:rPr>
          <w:rFonts w:ascii="adwa-assalaf" w:eastAsia="Calibri" w:hAnsi="adwa-assalaf" w:cs="adwa-assalaf" w:hint="cs"/>
          <w:rtl/>
          <w:lang w:bidi="ar-YE"/>
        </w:rPr>
        <w:t>الله ال</w:t>
      </w:r>
      <w:r w:rsidRPr="00BD56FC">
        <w:rPr>
          <w:rFonts w:ascii="adwa-assalaf" w:eastAsia="Calibri" w:hAnsi="adwa-assalaf" w:cs="adwa-assalaf"/>
          <w:rtl/>
          <w:lang w:bidi="ar-YE"/>
        </w:rPr>
        <w:t>حك</w:t>
      </w:r>
      <w:r w:rsidR="003E27CD">
        <w:rPr>
          <w:rFonts w:ascii="adwa-assalaf" w:eastAsia="Calibri" w:hAnsi="adwa-assalaf" w:cs="adwa-assalaf" w:hint="cs"/>
          <w:rtl/>
          <w:lang w:bidi="ar-YE"/>
        </w:rPr>
        <w:t>يم</w:t>
      </w:r>
      <w:r w:rsidRPr="00BD56FC">
        <w:rPr>
          <w:rFonts w:ascii="adwa-assalaf" w:eastAsia="Calibri" w:hAnsi="adwa-assalaf" w:cs="adwa-assalaf"/>
          <w:rtl/>
          <w:lang w:bidi="ar-YE"/>
        </w:rPr>
        <w:t xml:space="preserve"> في أقواله وأفعاله </w:t>
      </w:r>
      <w:r w:rsidR="003E27CD">
        <w:rPr>
          <w:rFonts w:ascii="adwa-assalaf" w:eastAsia="Calibri" w:hAnsi="adwa-assalaf" w:cs="adwa-assalaf" w:hint="cs"/>
          <w:rtl/>
          <w:lang w:bidi="ar-YE"/>
        </w:rPr>
        <w:t xml:space="preserve">وشرعه </w:t>
      </w:r>
      <w:r w:rsidRPr="00BD56FC">
        <w:rPr>
          <w:rFonts w:ascii="adwa-assalaf" w:eastAsia="Calibri" w:hAnsi="adwa-assalaf" w:cs="adwa-assalaf"/>
          <w:rtl/>
          <w:lang w:bidi="ar-YE"/>
        </w:rPr>
        <w:t xml:space="preserve">وتدبير خلقه، </w:t>
      </w:r>
      <w:r w:rsidR="00843111">
        <w:rPr>
          <w:rFonts w:ascii="adwa-assalaf" w:eastAsia="Calibri" w:hAnsi="adwa-assalaf" w:cs="adwa-assalaf" w:hint="cs"/>
          <w:rtl/>
          <w:lang w:bidi="ar-YE"/>
        </w:rPr>
        <w:t>ال</w:t>
      </w:r>
      <w:r w:rsidRPr="00BD56FC">
        <w:rPr>
          <w:rFonts w:ascii="adwa-assalaf" w:eastAsia="Calibri" w:hAnsi="adwa-assalaf" w:cs="adwa-assalaf"/>
          <w:rtl/>
          <w:lang w:bidi="ar-YE"/>
        </w:rPr>
        <w:t xml:space="preserve">محمود على صفات كماله ونعمه الدينية والدنيوية على عباده.  </w:t>
      </w:r>
    </w:p>
    <w:p w14:paraId="008810D6" w14:textId="2B05F3CC" w:rsidR="00CF6A19" w:rsidRPr="00BD56FC" w:rsidRDefault="00CF6A19" w:rsidP="00CF6A19">
      <w:pPr>
        <w:spacing w:line="240" w:lineRule="auto"/>
        <w:ind w:firstLine="652"/>
        <w:jc w:val="lowKashida"/>
        <w:rPr>
          <w:rFonts w:ascii="adwa-assalaf" w:eastAsia="Calibri" w:hAnsi="adwa-assalaf" w:cs="adwa-assalaf"/>
          <w:rtl/>
        </w:rPr>
      </w:pPr>
      <w:r>
        <w:rPr>
          <w:rFonts w:ascii="adwa-assalaf" w:eastAsia="Calibri" w:hAnsi="adwa-assalaf" w:cs="adwa-assalaf" w:hint="cs"/>
          <w:rtl/>
        </w:rPr>
        <w:t>وقد أخبر الله أن</w:t>
      </w:r>
      <w:r w:rsidR="00843111">
        <w:rPr>
          <w:rFonts w:ascii="adwa-assalaf" w:eastAsia="Calibri" w:hAnsi="adwa-assalaf" w:cs="adwa-assalaf" w:hint="cs"/>
          <w:rtl/>
        </w:rPr>
        <w:t>َّ</w:t>
      </w:r>
      <w:r>
        <w:rPr>
          <w:rFonts w:ascii="adwa-assalaf" w:eastAsia="Calibri" w:hAnsi="adwa-assalaf" w:cs="adwa-assalaf" w:hint="cs"/>
          <w:rtl/>
        </w:rPr>
        <w:t xml:space="preserve"> من الناس من ي</w:t>
      </w:r>
      <w:r w:rsidR="00843111">
        <w:rPr>
          <w:rFonts w:ascii="adwa-assalaf" w:eastAsia="Calibri" w:hAnsi="adwa-assalaf" w:cs="adwa-assalaf" w:hint="cs"/>
          <w:rtl/>
        </w:rPr>
        <w:t>ُ</w:t>
      </w:r>
      <w:r>
        <w:rPr>
          <w:rFonts w:ascii="adwa-assalaf" w:eastAsia="Calibri" w:hAnsi="adwa-assalaf" w:cs="adwa-assalaf" w:hint="cs"/>
          <w:rtl/>
        </w:rPr>
        <w:t>لح</w:t>
      </w:r>
      <w:r w:rsidR="00843111">
        <w:rPr>
          <w:rFonts w:ascii="adwa-assalaf" w:eastAsia="Calibri" w:hAnsi="adwa-assalaf" w:cs="adwa-assalaf" w:hint="cs"/>
          <w:rtl/>
        </w:rPr>
        <w:t>ِ</w:t>
      </w:r>
      <w:r>
        <w:rPr>
          <w:rFonts w:ascii="adwa-assalaf" w:eastAsia="Calibri" w:hAnsi="adwa-assalaf" w:cs="adwa-assalaf" w:hint="cs"/>
          <w:rtl/>
        </w:rPr>
        <w:t>د في آياته، ويحاول تغيير معاني</w:t>
      </w:r>
      <w:r w:rsidR="00843111">
        <w:rPr>
          <w:rFonts w:ascii="adwa-assalaf" w:eastAsia="Calibri" w:hAnsi="adwa-assalaf" w:cs="adwa-assalaf" w:hint="cs"/>
          <w:rtl/>
        </w:rPr>
        <w:t xml:space="preserve"> كتابه</w:t>
      </w:r>
      <w:r>
        <w:rPr>
          <w:rFonts w:ascii="adwa-assalaf" w:eastAsia="Calibri" w:hAnsi="adwa-assalaf" w:cs="adwa-assalaf" w:hint="cs"/>
          <w:rtl/>
        </w:rPr>
        <w:t xml:space="preserve">، ويتبع ما تشابه منه ابتغاء تأويله بما يوافق هواه، ولكن الله يهدي أهل العلم للتصدي للملحدين والزائغين، فينفون عن القرآن تحريف الغالين، وانتحال المبطلين، وتأويل الجاهلين، قال الله تعالى: </w:t>
      </w:r>
      <w:r>
        <w:rPr>
          <w:rFonts w:ascii="adwa-assalaf" w:eastAsia="Calibri" w:hAnsi="adwa-assalaf" w:cs="adwa-assalaf"/>
          <w:rtl/>
        </w:rPr>
        <w:t>﴿</w:t>
      </w:r>
      <w:r w:rsidRPr="00BD56FC">
        <w:rPr>
          <w:rFonts w:ascii="adwa-assalaf" w:eastAsia="Calibri" w:hAnsi="adwa-assalaf" w:cs="adwa-assalaf"/>
          <w:rtl/>
        </w:rPr>
        <w:t>إِنَّ الَّذِينَ يُلْحِدُونَ فِي آيَاتِنَا لَا يَخْفَوْنَ عَلَيْنَا</w:t>
      </w:r>
      <w:r>
        <w:rPr>
          <w:rFonts w:ascii="adwa-assalaf" w:eastAsia="Calibri" w:hAnsi="adwa-assalaf" w:cs="adwa-assalaf"/>
          <w:rtl/>
        </w:rPr>
        <w:t>﴾</w:t>
      </w:r>
      <w:r w:rsidRPr="00BD56FC">
        <w:rPr>
          <w:rFonts w:ascii="adwa-assalaf" w:eastAsia="Calibri" w:hAnsi="adwa-assalaf" w:cs="adwa-assalaf"/>
          <w:rtl/>
        </w:rPr>
        <w:t xml:space="preserve"> [فصلت: 40]</w:t>
      </w:r>
      <w:r>
        <w:rPr>
          <w:rFonts w:ascii="adwa-assalaf" w:eastAsia="Calibri" w:hAnsi="adwa-assalaf" w:cs="adwa-assalaf" w:hint="cs"/>
          <w:rtl/>
        </w:rPr>
        <w:t xml:space="preserve">، وقال سبحانه: </w:t>
      </w:r>
      <w:r>
        <w:rPr>
          <w:rFonts w:ascii="adwa-assalaf" w:eastAsia="Calibri" w:hAnsi="adwa-assalaf" w:cs="adwa-assalaf"/>
          <w:rtl/>
        </w:rPr>
        <w:t>﴿</w:t>
      </w:r>
      <w:r w:rsidRPr="00BD56FC">
        <w:rPr>
          <w:rFonts w:ascii="adwa-assalaf" w:eastAsia="Calibri" w:hAnsi="adwa-assalaf" w:cs="adwa-assalaf"/>
          <w:rtl/>
        </w:rPr>
        <w:t>هُوَ الَّذِي أَنْزَلَ عَلَيْكَ الْكِتَابَ مِنْهُ آيَاتٌ مُحْكَمَاتٌ هُنَّ أُمُّ الْكِتَابِ وَأُخَرُ مُتَشَابِهَاتٌ فَأَمَّا الَّذِينَ فِي قُلُوبِهِمْ زَيْغٌ فَيَتَّبِعُونَ مَا تَشَابَهَ مِنْهُ ابْتِغَاءَ الْفِتْنَةِ وَابْتِغَاءَ تَأْوِيلِهِ وَمَا يَعْلَمُ تَأْوِيلَهُ إِلَّا اللَّهُ وَالرَّاسِخُونَ فِي الْعِلْمِ يَقُولُونَ آمَنَّا بِهِ كُلٌّ مِنْ عِنْدِ رَبِّنَا وَمَا يَذَّكَّرُ إِلَّا أُولُو الْأَلْبَابِ</w:t>
      </w:r>
      <w:r>
        <w:rPr>
          <w:rFonts w:ascii="adwa-assalaf" w:eastAsia="Calibri" w:hAnsi="adwa-assalaf" w:cs="adwa-assalaf"/>
          <w:rtl/>
        </w:rPr>
        <w:t>﴾</w:t>
      </w:r>
      <w:r w:rsidRPr="00BD56FC">
        <w:rPr>
          <w:rFonts w:ascii="adwa-assalaf" w:eastAsia="Calibri" w:hAnsi="adwa-assalaf" w:cs="adwa-assalaf"/>
          <w:rtl/>
        </w:rPr>
        <w:t xml:space="preserve"> [آل عمران: 7]</w:t>
      </w:r>
      <w:r>
        <w:rPr>
          <w:rFonts w:ascii="adwa-assalaf" w:eastAsia="Calibri" w:hAnsi="adwa-assalaf" w:cs="adwa-assalaf" w:hint="cs"/>
          <w:rtl/>
        </w:rPr>
        <w:t xml:space="preserve">، وقال </w:t>
      </w:r>
      <w:r>
        <w:rPr>
          <w:rFonts w:ascii="adwa-assalaf" w:eastAsia="Calibri" w:hAnsi="adwa-assalaf" w:cs="adwa-assalaf" w:hint="cs"/>
          <w:rtl/>
        </w:rPr>
        <w:lastRenderedPageBreak/>
        <w:t xml:space="preserve">سبحانه: </w:t>
      </w:r>
      <w:r>
        <w:rPr>
          <w:rFonts w:ascii="adwa-assalaf" w:eastAsia="Calibri" w:hAnsi="adwa-assalaf" w:cs="adwa-assalaf"/>
          <w:rtl/>
        </w:rPr>
        <w:t>﴿</w:t>
      </w:r>
      <w:r w:rsidRPr="00223D71">
        <w:rPr>
          <w:rFonts w:ascii="adwa-assalaf" w:eastAsia="Calibri" w:hAnsi="adwa-assalaf" w:cs="adwa-assalaf"/>
          <w:rtl/>
        </w:rPr>
        <w:t>وَلَكِنْ جَعَلْنَاهُ نُورًا نَهْدِي بِهِ مَنْ نَشَاءُ مِنْ عِبَادِنَا</w:t>
      </w:r>
      <w:r>
        <w:rPr>
          <w:rFonts w:ascii="adwa-assalaf" w:eastAsia="Calibri" w:hAnsi="adwa-assalaf" w:cs="adwa-assalaf"/>
          <w:rtl/>
        </w:rPr>
        <w:t>﴾</w:t>
      </w:r>
      <w:r w:rsidRPr="00223D71">
        <w:rPr>
          <w:rFonts w:ascii="adwa-assalaf" w:eastAsia="Calibri" w:hAnsi="adwa-assalaf" w:cs="adwa-assalaf"/>
          <w:rtl/>
        </w:rPr>
        <w:t xml:space="preserve"> [الشورى: 52]</w:t>
      </w:r>
      <w:r>
        <w:rPr>
          <w:rFonts w:ascii="adwa-assalaf" w:eastAsia="Calibri" w:hAnsi="adwa-assalaf" w:cs="adwa-assalaf" w:hint="cs"/>
          <w:rtl/>
        </w:rPr>
        <w:t>.</w:t>
      </w:r>
    </w:p>
    <w:p w14:paraId="7EFA82A2" w14:textId="11A33D43" w:rsidR="00CF6A19" w:rsidRPr="00717AB0" w:rsidRDefault="00CF6A19" w:rsidP="00CF6A19">
      <w:pPr>
        <w:spacing w:line="240" w:lineRule="auto"/>
        <w:ind w:firstLine="652"/>
        <w:jc w:val="lowKashida"/>
        <w:rPr>
          <w:rFonts w:ascii="adwa-assalaf" w:eastAsia="Calibri" w:hAnsi="adwa-assalaf" w:cs="adwa-assalaf"/>
          <w:rtl/>
        </w:rPr>
      </w:pPr>
      <w:r>
        <w:rPr>
          <w:rFonts w:ascii="adwa-assalaf" w:eastAsia="Calibri" w:hAnsi="adwa-assalaf" w:cs="adwa-assalaf" w:hint="cs"/>
          <w:rtl/>
        </w:rPr>
        <w:t>هذا، و</w:t>
      </w:r>
      <w:r w:rsidRPr="00717AB0">
        <w:rPr>
          <w:rFonts w:ascii="adwa-assalaf" w:eastAsia="Calibri" w:hAnsi="adwa-assalaf" w:cs="adwa-assalaf" w:hint="cs"/>
          <w:rtl/>
        </w:rPr>
        <w:t xml:space="preserve">فضل القرآن وعظمته وبركته لا نهاية لها، يقول الله تعالى: </w:t>
      </w:r>
      <w:r>
        <w:rPr>
          <w:rFonts w:ascii="adwa-assalaf" w:eastAsia="Calibri" w:hAnsi="adwa-assalaf" w:cs="adwa-assalaf" w:hint="cs"/>
          <w:rtl/>
        </w:rPr>
        <w:t>﴿</w:t>
      </w:r>
      <w:r w:rsidRPr="00717AB0">
        <w:rPr>
          <w:rFonts w:ascii="adwa-assalaf" w:eastAsia="Calibri" w:hAnsi="adwa-assalaf" w:cs="adwa-assalaf" w:hint="cs"/>
          <w:rtl/>
        </w:rPr>
        <w:t>يَا أَيُّهَا النَّاسُ قَدْ جَاءتْكُم مَّوْعِظَةٌ مِّن رَّبِّكُمْ وَشِفَاء لِّمَا فِي الصُّدُورِ وَهُدًى وَرَحْمَةٌ لِّلْمُؤْمِنِينَ</w:t>
      </w:r>
      <w:r>
        <w:rPr>
          <w:rFonts w:ascii="adwa-assalaf" w:eastAsia="Calibri" w:hAnsi="adwa-assalaf" w:cs="adwa-assalaf" w:hint="cs"/>
          <w:rtl/>
        </w:rPr>
        <w:t>﴾</w:t>
      </w:r>
      <w:r w:rsidRPr="00717AB0">
        <w:rPr>
          <w:rFonts w:ascii="adwa-assalaf" w:eastAsia="Calibri" w:hAnsi="adwa-assalaf" w:cs="adwa-assalaf" w:hint="cs"/>
          <w:rtl/>
        </w:rPr>
        <w:t xml:space="preserve"> [يونس : 57]، ويقول سبحانه: </w:t>
      </w:r>
      <w:r>
        <w:rPr>
          <w:rFonts w:ascii="adwa-assalaf" w:eastAsia="Calibri" w:hAnsi="adwa-assalaf" w:cs="adwa-assalaf" w:hint="cs"/>
          <w:rtl/>
        </w:rPr>
        <w:t>﴿</w:t>
      </w:r>
      <w:r w:rsidRPr="00717AB0">
        <w:rPr>
          <w:rFonts w:ascii="adwa-assalaf" w:eastAsia="Calibri" w:hAnsi="adwa-assalaf" w:cs="adwa-assalaf" w:hint="cs"/>
          <w:rtl/>
        </w:rPr>
        <w:t>قَدْ جَاءكُم مِّنَ اللّهِ نُورٌ وَكِتَابٌ مُّبِينٌ* يَهْدِي بِهِ اللّهُ مَنِ اتَّبَعَ رِضْوَانَهُ سُبُلَ السَّلاَمِ وَيُخْرِجُهُم مِّنِ الظُّلُمَاتِ إِلَى النُّورِ بِإِذْنِهِ وَيَهْدِيهِمْ إِلَى صِرَاطٍ مُّسْتَقِيمٍ</w:t>
      </w:r>
      <w:r>
        <w:rPr>
          <w:rFonts w:ascii="adwa-assalaf" w:eastAsia="Calibri" w:hAnsi="adwa-assalaf" w:cs="adwa-assalaf" w:hint="cs"/>
          <w:rtl/>
        </w:rPr>
        <w:t>﴾</w:t>
      </w:r>
      <w:r w:rsidRPr="00717AB0">
        <w:rPr>
          <w:rFonts w:ascii="adwa-assalaf" w:eastAsia="Calibri" w:hAnsi="adwa-assalaf" w:cs="adwa-assalaf" w:hint="cs"/>
          <w:rtl/>
        </w:rPr>
        <w:t xml:space="preserve"> [المائدة :15- 16]، ويقول تبارك وتعالى: </w:t>
      </w:r>
      <w:r>
        <w:rPr>
          <w:rFonts w:ascii="adwa-assalaf" w:eastAsia="Calibri" w:hAnsi="adwa-assalaf" w:cs="adwa-assalaf" w:hint="cs"/>
          <w:rtl/>
        </w:rPr>
        <w:t>﴿</w:t>
      </w:r>
      <w:r w:rsidRPr="00717AB0">
        <w:rPr>
          <w:rFonts w:ascii="adwa-assalaf" w:eastAsia="Calibri" w:hAnsi="adwa-assalaf" w:cs="adwa-assalaf" w:hint="cs"/>
          <w:rtl/>
        </w:rPr>
        <w:t>هَذَا بَصَائِرُ مِنْ رَبِّكُمْ وَهُدًى وَرَحْمَةٌ لِقَوْمٍ يُؤْمِنُونَ</w:t>
      </w:r>
      <w:r>
        <w:rPr>
          <w:rFonts w:ascii="adwa-assalaf" w:eastAsia="Calibri" w:hAnsi="adwa-assalaf" w:cs="adwa-assalaf" w:hint="cs"/>
          <w:rtl/>
        </w:rPr>
        <w:t>﴾</w:t>
      </w:r>
      <w:r w:rsidRPr="00717AB0">
        <w:rPr>
          <w:rFonts w:ascii="adwa-assalaf" w:eastAsia="Calibri" w:hAnsi="adwa-assalaf" w:cs="adwa-assalaf" w:hint="cs"/>
          <w:rtl/>
        </w:rPr>
        <w:t xml:space="preserve"> [الأعراف: 203]، فالقرآن نورٌ وهدايةٌ ورحمةٌ في الدنيا والآخرة لكل من آمن به واتبعه، </w:t>
      </w:r>
      <w:r w:rsidR="008100EB">
        <w:rPr>
          <w:rFonts w:ascii="adwa-assalaf" w:eastAsia="Calibri" w:hAnsi="adwa-assalaf" w:cs="adwa-assalaf" w:hint="cs"/>
          <w:rtl/>
        </w:rPr>
        <w:t>ف</w:t>
      </w:r>
      <w:r w:rsidRPr="00717AB0">
        <w:rPr>
          <w:rFonts w:ascii="adwa-assalaf" w:eastAsia="Calibri" w:hAnsi="adwa-assalaf" w:cs="adwa-assalaf" w:hint="cs"/>
          <w:rtl/>
        </w:rPr>
        <w:t>قد بيَّن</w:t>
      </w:r>
      <w:r w:rsidR="008100EB">
        <w:rPr>
          <w:rFonts w:ascii="adwa-assalaf" w:eastAsia="Calibri" w:hAnsi="adwa-assalaf" w:cs="adwa-assalaf" w:hint="cs"/>
          <w:rtl/>
        </w:rPr>
        <w:t xml:space="preserve"> القرآن</w:t>
      </w:r>
      <w:r w:rsidRPr="00717AB0">
        <w:rPr>
          <w:rFonts w:ascii="adwa-assalaf" w:eastAsia="Calibri" w:hAnsi="adwa-assalaf" w:cs="adwa-assalaf" w:hint="cs"/>
          <w:rtl/>
        </w:rPr>
        <w:t xml:space="preserve"> الحق للناس بوضوح في جميع الأمور، وقد أخبر الله بهذه الحقيقة في آيات كثيرة، قال الله تعالى: </w:t>
      </w:r>
      <w:r>
        <w:rPr>
          <w:rFonts w:ascii="adwa-assalaf" w:eastAsia="Calibri" w:hAnsi="adwa-assalaf" w:cs="adwa-assalaf" w:hint="cs"/>
          <w:rtl/>
        </w:rPr>
        <w:t>﴿</w:t>
      </w:r>
      <w:r w:rsidRPr="00717AB0">
        <w:rPr>
          <w:rFonts w:ascii="adwa-assalaf" w:eastAsia="Calibri" w:hAnsi="adwa-assalaf" w:cs="adwa-assalaf" w:hint="cs"/>
          <w:rtl/>
        </w:rPr>
        <w:t>كَذَلِكَ يُبَيِّنُ اللَّهُ لَكُمْ آيَاتِهِ لَعَلَّكُمْ تَعْقِلُونَ</w:t>
      </w:r>
      <w:r>
        <w:rPr>
          <w:rFonts w:ascii="adwa-assalaf" w:eastAsia="Calibri" w:hAnsi="adwa-assalaf" w:cs="adwa-assalaf" w:hint="cs"/>
          <w:rtl/>
        </w:rPr>
        <w:t>﴾</w:t>
      </w:r>
      <w:r w:rsidRPr="00717AB0">
        <w:rPr>
          <w:rFonts w:ascii="adwa-assalaf" w:eastAsia="Calibri" w:hAnsi="adwa-assalaf" w:cs="adwa-assalaf" w:hint="cs"/>
          <w:rtl/>
        </w:rPr>
        <w:t xml:space="preserve"> [البقرة: 242]، </w:t>
      </w:r>
      <w:r>
        <w:rPr>
          <w:rFonts w:ascii="adwa-assalaf" w:eastAsia="Calibri" w:hAnsi="adwa-assalaf" w:cs="adwa-assalaf" w:hint="cs"/>
          <w:rtl/>
        </w:rPr>
        <w:lastRenderedPageBreak/>
        <w:t>﴿</w:t>
      </w:r>
      <w:r w:rsidRPr="00717AB0">
        <w:rPr>
          <w:rFonts w:ascii="adwa-assalaf" w:eastAsia="Calibri" w:hAnsi="adwa-assalaf" w:cs="adwa-assalaf" w:hint="cs"/>
          <w:rtl/>
        </w:rPr>
        <w:t>كَذَلِكَ يُبَيِّنُ اللَّهُ لَكُمْ آيَاتِهِ لَعَلَّكُمْ تَهْتَدُونَ</w:t>
      </w:r>
      <w:r>
        <w:rPr>
          <w:rFonts w:ascii="adwa-assalaf" w:eastAsia="Calibri" w:hAnsi="adwa-assalaf" w:cs="adwa-assalaf" w:hint="cs"/>
          <w:rtl/>
        </w:rPr>
        <w:t>﴾</w:t>
      </w:r>
      <w:r w:rsidRPr="00717AB0">
        <w:rPr>
          <w:rFonts w:ascii="adwa-assalaf" w:eastAsia="Calibri" w:hAnsi="adwa-assalaf" w:cs="adwa-assalaf" w:hint="cs"/>
          <w:rtl/>
        </w:rPr>
        <w:t xml:space="preserve"> [آل عمران: 103]، </w:t>
      </w:r>
      <w:r>
        <w:rPr>
          <w:rFonts w:ascii="adwa-assalaf" w:eastAsia="Calibri" w:hAnsi="adwa-assalaf" w:cs="adwa-assalaf" w:hint="cs"/>
          <w:rtl/>
        </w:rPr>
        <w:t>﴿</w:t>
      </w:r>
      <w:r w:rsidRPr="00717AB0">
        <w:rPr>
          <w:rFonts w:ascii="adwa-assalaf" w:eastAsia="Calibri" w:hAnsi="adwa-assalaf" w:cs="adwa-assalaf" w:hint="cs"/>
          <w:rtl/>
        </w:rPr>
        <w:t>قَدْ بَيَّنَّا لَكُمُ الْآيَاتِ إِنْ كُنْتُمْ تَعْقِلُونَ</w:t>
      </w:r>
      <w:r>
        <w:rPr>
          <w:rFonts w:ascii="adwa-assalaf" w:eastAsia="Calibri" w:hAnsi="adwa-assalaf" w:cs="adwa-assalaf" w:hint="cs"/>
          <w:rtl/>
        </w:rPr>
        <w:t>﴾</w:t>
      </w:r>
      <w:r w:rsidRPr="00717AB0">
        <w:rPr>
          <w:rFonts w:ascii="adwa-assalaf" w:eastAsia="Calibri" w:hAnsi="adwa-assalaf" w:cs="adwa-assalaf" w:hint="cs"/>
          <w:rtl/>
        </w:rPr>
        <w:t xml:space="preserve"> [آل عمران: 118]، </w:t>
      </w:r>
      <w:r>
        <w:rPr>
          <w:rFonts w:ascii="adwa-assalaf" w:eastAsia="Calibri" w:hAnsi="adwa-assalaf" w:cs="adwa-assalaf" w:hint="cs"/>
          <w:rtl/>
        </w:rPr>
        <w:t>﴿</w:t>
      </w:r>
      <w:r w:rsidRPr="00717AB0">
        <w:rPr>
          <w:rFonts w:ascii="adwa-assalaf" w:eastAsia="Calibri" w:hAnsi="adwa-assalaf" w:cs="adwa-assalaf" w:hint="cs"/>
          <w:rtl/>
        </w:rPr>
        <w:t>يُبَيِّنُ اللَّهُ لَكُمْ أَنْ تَضِلُّوا</w:t>
      </w:r>
      <w:r>
        <w:rPr>
          <w:rFonts w:ascii="adwa-assalaf" w:eastAsia="Calibri" w:hAnsi="adwa-assalaf" w:cs="adwa-assalaf" w:hint="cs"/>
          <w:rtl/>
        </w:rPr>
        <w:t>﴾</w:t>
      </w:r>
      <w:r w:rsidRPr="00717AB0">
        <w:rPr>
          <w:rFonts w:ascii="adwa-assalaf" w:eastAsia="Calibri" w:hAnsi="adwa-assalaf" w:cs="adwa-assalaf" w:hint="cs"/>
          <w:rtl/>
        </w:rPr>
        <w:t xml:space="preserve"> [النساء: 176]، </w:t>
      </w:r>
      <w:r>
        <w:rPr>
          <w:rFonts w:ascii="adwa-assalaf" w:eastAsia="Calibri" w:hAnsi="adwa-assalaf" w:cs="adwa-assalaf" w:hint="cs"/>
          <w:rtl/>
        </w:rPr>
        <w:t>﴿</w:t>
      </w:r>
      <w:r w:rsidRPr="00717AB0">
        <w:rPr>
          <w:rFonts w:ascii="adwa-assalaf" w:eastAsia="Calibri" w:hAnsi="adwa-assalaf" w:cs="adwa-assalaf" w:hint="cs"/>
          <w:rtl/>
        </w:rPr>
        <w:t>كَذَلِكَ يُبَيِّنُ اللَّهُ لَكُمْ آيَاتِهِ لَعَلَّكُمْ تَشْكُرُونَ</w:t>
      </w:r>
      <w:r>
        <w:rPr>
          <w:rFonts w:ascii="adwa-assalaf" w:eastAsia="Calibri" w:hAnsi="adwa-assalaf" w:cs="adwa-assalaf" w:hint="cs"/>
          <w:rtl/>
        </w:rPr>
        <w:t>﴾</w:t>
      </w:r>
      <w:r w:rsidRPr="00717AB0">
        <w:rPr>
          <w:rFonts w:ascii="adwa-assalaf" w:eastAsia="Calibri" w:hAnsi="adwa-assalaf" w:cs="adwa-assalaf" w:hint="cs"/>
          <w:rtl/>
        </w:rPr>
        <w:t xml:space="preserve"> [المائدة: 89]، فأعظم مقاصد القرآن هداية الناس إلى الصراط المستقيم، وإخراجهم من ظلمات الكفر والشرك والجهل والمعاصي والظلم، كما قال تعالى: </w:t>
      </w:r>
      <w:r>
        <w:rPr>
          <w:rFonts w:ascii="adwa-assalaf" w:eastAsia="Calibri" w:hAnsi="adwa-assalaf" w:cs="adwa-assalaf" w:hint="cs"/>
          <w:rtl/>
        </w:rPr>
        <w:t>﴿</w:t>
      </w:r>
      <w:r w:rsidRPr="00717AB0">
        <w:rPr>
          <w:rFonts w:ascii="adwa-assalaf" w:eastAsia="Calibri" w:hAnsi="adwa-assalaf" w:cs="adwa-assalaf" w:hint="cs"/>
          <w:rtl/>
        </w:rPr>
        <w:t>كِتَابٌ أَنزَلْنَاهُ إِلَيْكَ لِتُخْرِجَ النَّاسَ مِنَ الظُّلُمَاتِ إِلَى النُّورِ بِإِذْنِ رَبِّهِمْ إِلَى صِرَاطِ الْعَزِيزِ الْحَمِيدِ</w:t>
      </w:r>
      <w:r>
        <w:rPr>
          <w:rFonts w:ascii="adwa-assalaf" w:eastAsia="Calibri" w:hAnsi="adwa-assalaf" w:cs="adwa-assalaf" w:hint="cs"/>
          <w:rtl/>
        </w:rPr>
        <w:t>﴾</w:t>
      </w:r>
      <w:r w:rsidRPr="00717AB0">
        <w:rPr>
          <w:rFonts w:ascii="adwa-assalaf" w:eastAsia="Calibri" w:hAnsi="adwa-assalaf" w:cs="adwa-assalaf" w:hint="cs"/>
          <w:rtl/>
        </w:rPr>
        <w:t xml:space="preserve"> [إبراهيم : 1]. </w:t>
      </w:r>
    </w:p>
    <w:p w14:paraId="6B727716" w14:textId="7AD518B9" w:rsidR="00CF6A19" w:rsidRPr="00717AB0" w:rsidRDefault="00CF6A19" w:rsidP="00CF6A19">
      <w:pPr>
        <w:spacing w:line="240" w:lineRule="auto"/>
        <w:ind w:firstLine="652"/>
        <w:jc w:val="lowKashida"/>
        <w:rPr>
          <w:rFonts w:ascii="adwa-assalaf" w:eastAsia="Calibri" w:hAnsi="adwa-assalaf" w:cs="adwa-assalaf"/>
          <w:rtl/>
        </w:rPr>
      </w:pPr>
      <w:r w:rsidRPr="00717AB0">
        <w:rPr>
          <w:rFonts w:ascii="adwa-assalaf" w:eastAsia="Calibri" w:hAnsi="adwa-assalaf" w:cs="adwa-assalaf" w:hint="cs"/>
          <w:rtl/>
        </w:rPr>
        <w:t xml:space="preserve">فالقرآن أفضل وأعظم كتابٍ على الإطلاق، وهو أحق ما يُقرأ ويُستمع له ويُحفظ ويُدرس، كتاب كامل لا نقص فيه، أخباره صادقة، وأحكامه عادلة، كما قال تعالى: </w:t>
      </w:r>
      <w:r>
        <w:rPr>
          <w:rFonts w:ascii="adwa-assalaf" w:eastAsia="Calibri" w:hAnsi="adwa-assalaf" w:cs="adwa-assalaf" w:hint="cs"/>
          <w:rtl/>
        </w:rPr>
        <w:t>﴿</w:t>
      </w:r>
      <w:r w:rsidRPr="00717AB0">
        <w:rPr>
          <w:rFonts w:ascii="adwa-assalaf" w:eastAsia="Calibri" w:hAnsi="adwa-assalaf" w:cs="adwa-assalaf" w:hint="cs"/>
          <w:rtl/>
        </w:rPr>
        <w:t>وَتَمَّتْ كَلِمَتُ رَبِّكَ صِدْقًا وَعَدْلًا</w:t>
      </w:r>
      <w:r>
        <w:rPr>
          <w:rFonts w:ascii="adwa-assalaf" w:eastAsia="Calibri" w:hAnsi="adwa-assalaf" w:cs="adwa-assalaf" w:hint="cs"/>
          <w:rtl/>
        </w:rPr>
        <w:t>﴾</w:t>
      </w:r>
      <w:r w:rsidRPr="00717AB0">
        <w:rPr>
          <w:rFonts w:ascii="adwa-assalaf" w:eastAsia="Calibri" w:hAnsi="adwa-assalaf" w:cs="adwa-assalaf" w:hint="cs"/>
          <w:rtl/>
        </w:rPr>
        <w:t xml:space="preserve"> [الأنعام: 115]، أي: صدق</w:t>
      </w:r>
      <w:r w:rsidR="008100EB">
        <w:rPr>
          <w:rFonts w:ascii="adwa-assalaf" w:eastAsia="Calibri" w:hAnsi="adwa-assalaf" w:cs="adwa-assalaf" w:hint="cs"/>
          <w:rtl/>
        </w:rPr>
        <w:t>ً</w:t>
      </w:r>
      <w:r w:rsidRPr="00717AB0">
        <w:rPr>
          <w:rFonts w:ascii="adwa-assalaf" w:eastAsia="Calibri" w:hAnsi="adwa-assalaf" w:cs="adwa-assalaf" w:hint="cs"/>
          <w:rtl/>
        </w:rPr>
        <w:t>ا في الأخبار، وعدل</w:t>
      </w:r>
      <w:r w:rsidR="008100EB">
        <w:rPr>
          <w:rFonts w:ascii="adwa-assalaf" w:eastAsia="Calibri" w:hAnsi="adwa-assalaf" w:cs="adwa-assalaf" w:hint="cs"/>
          <w:rtl/>
        </w:rPr>
        <w:t>ً</w:t>
      </w:r>
      <w:r w:rsidRPr="00717AB0">
        <w:rPr>
          <w:rFonts w:ascii="adwa-assalaf" w:eastAsia="Calibri" w:hAnsi="adwa-assalaf" w:cs="adwa-assalaf" w:hint="cs"/>
          <w:rtl/>
        </w:rPr>
        <w:t>ا في الأحكام، كتاب</w:t>
      </w:r>
      <w:r w:rsidR="008100EB">
        <w:rPr>
          <w:rFonts w:ascii="adwa-assalaf" w:eastAsia="Calibri" w:hAnsi="adwa-assalaf" w:cs="adwa-assalaf" w:hint="cs"/>
          <w:rtl/>
        </w:rPr>
        <w:t>ٌ</w:t>
      </w:r>
      <w:r w:rsidRPr="00717AB0">
        <w:rPr>
          <w:rFonts w:ascii="adwa-assalaf" w:eastAsia="Calibri" w:hAnsi="adwa-assalaf" w:cs="adwa-assalaf" w:hint="cs"/>
          <w:rtl/>
        </w:rPr>
        <w:t xml:space="preserve"> قي</w:t>
      </w:r>
      <w:r w:rsidR="008100EB">
        <w:rPr>
          <w:rFonts w:ascii="adwa-assalaf" w:eastAsia="Calibri" w:hAnsi="adwa-assalaf" w:cs="adwa-assalaf" w:hint="cs"/>
          <w:rtl/>
        </w:rPr>
        <w:t>ِّ</w:t>
      </w:r>
      <w:r w:rsidRPr="00717AB0">
        <w:rPr>
          <w:rFonts w:ascii="adwa-assalaf" w:eastAsia="Calibri" w:hAnsi="adwa-assalaf" w:cs="adwa-assalaf" w:hint="cs"/>
          <w:rtl/>
        </w:rPr>
        <w:t>م</w:t>
      </w:r>
      <w:r w:rsidR="008100EB">
        <w:rPr>
          <w:rFonts w:ascii="adwa-assalaf" w:eastAsia="Calibri" w:hAnsi="adwa-assalaf" w:cs="adwa-assalaf" w:hint="cs"/>
          <w:rtl/>
        </w:rPr>
        <w:t>ٌ</w:t>
      </w:r>
      <w:r w:rsidRPr="00717AB0">
        <w:rPr>
          <w:rFonts w:ascii="adwa-assalaf" w:eastAsia="Calibri" w:hAnsi="adwa-assalaf" w:cs="adwa-assalaf" w:hint="cs"/>
          <w:rtl/>
        </w:rPr>
        <w:t xml:space="preserve"> مستقيم، لا خطأ فيه </w:t>
      </w:r>
      <w:r w:rsidRPr="00717AB0">
        <w:rPr>
          <w:rFonts w:ascii="adwa-assalaf" w:eastAsia="Calibri" w:hAnsi="adwa-assalaf" w:cs="adwa-assalaf" w:hint="cs"/>
          <w:rtl/>
        </w:rPr>
        <w:lastRenderedPageBreak/>
        <w:t>أبد</w:t>
      </w:r>
      <w:r w:rsidR="008100EB">
        <w:rPr>
          <w:rFonts w:ascii="adwa-assalaf" w:eastAsia="Calibri" w:hAnsi="adwa-assalaf" w:cs="adwa-assalaf" w:hint="cs"/>
          <w:rtl/>
        </w:rPr>
        <w:t>ً</w:t>
      </w:r>
      <w:r w:rsidRPr="00717AB0">
        <w:rPr>
          <w:rFonts w:ascii="adwa-assalaf" w:eastAsia="Calibri" w:hAnsi="adwa-assalaf" w:cs="adwa-assalaf" w:hint="cs"/>
          <w:rtl/>
        </w:rPr>
        <w:t xml:space="preserve">ا، لا في حروفه وألفاظه، ولا في معانيه وأحكامه، </w:t>
      </w:r>
      <w:r>
        <w:rPr>
          <w:rFonts w:ascii="adwa-assalaf" w:eastAsia="Calibri" w:hAnsi="adwa-assalaf" w:cs="adwa-assalaf" w:hint="cs"/>
          <w:rtl/>
        </w:rPr>
        <w:t>﴿</w:t>
      </w:r>
      <w:r w:rsidRPr="00717AB0">
        <w:rPr>
          <w:rFonts w:ascii="adwa-assalaf" w:eastAsia="Calibri" w:hAnsi="adwa-assalaf" w:cs="adwa-assalaf" w:hint="cs"/>
          <w:rtl/>
        </w:rPr>
        <w:t>الْحَمْدُ لِلَّهِ الَّذِي أَنْزَلَ عَلَى عَبْدِهِ الْكِتَابَ وَلَمْ يَجْعَلْ لَهُ عِوَجًا * قَيِّمًا</w:t>
      </w:r>
      <w:r>
        <w:rPr>
          <w:rFonts w:ascii="adwa-assalaf" w:eastAsia="Calibri" w:hAnsi="adwa-assalaf" w:cs="adwa-assalaf" w:hint="cs"/>
          <w:rtl/>
        </w:rPr>
        <w:t>﴾</w:t>
      </w:r>
      <w:r w:rsidRPr="00717AB0">
        <w:rPr>
          <w:rFonts w:ascii="adwa-assalaf" w:eastAsia="Calibri" w:hAnsi="adwa-assalaf" w:cs="adwa-assalaf" w:hint="cs"/>
          <w:rtl/>
        </w:rPr>
        <w:t xml:space="preserve"> [الكهف: 1، 2]، مستقيم</w:t>
      </w:r>
      <w:r w:rsidR="008100EB">
        <w:rPr>
          <w:rFonts w:ascii="adwa-assalaf" w:eastAsia="Calibri" w:hAnsi="adwa-assalaf" w:cs="adwa-assalaf" w:hint="cs"/>
          <w:rtl/>
        </w:rPr>
        <w:t>ٌ</w:t>
      </w:r>
      <w:r w:rsidRPr="00717AB0">
        <w:rPr>
          <w:rFonts w:ascii="adwa-assalaf" w:eastAsia="Calibri" w:hAnsi="adwa-assalaf" w:cs="adwa-assalaf" w:hint="cs"/>
          <w:rtl/>
        </w:rPr>
        <w:t xml:space="preserve"> لا إفراط فيه ولا تفريط، مقيم</w:t>
      </w:r>
      <w:r w:rsidR="004711C0">
        <w:rPr>
          <w:rFonts w:ascii="adwa-assalaf" w:eastAsia="Calibri" w:hAnsi="adwa-assalaf" w:cs="adwa-assalaf" w:hint="cs"/>
          <w:rtl/>
        </w:rPr>
        <w:t>ٌ</w:t>
      </w:r>
      <w:r w:rsidRPr="00717AB0">
        <w:rPr>
          <w:rFonts w:ascii="adwa-assalaf" w:eastAsia="Calibri" w:hAnsi="adwa-assalaf" w:cs="adwa-assalaf" w:hint="cs"/>
          <w:rtl/>
        </w:rPr>
        <w:t xml:space="preserve"> لمصالح العباد في دينهم ودنياهم، فبه قيام الأمة إن تمسكت به، كما قال تعالى: </w:t>
      </w:r>
      <w:r>
        <w:rPr>
          <w:rFonts w:ascii="adwa-assalaf" w:eastAsia="Calibri" w:hAnsi="adwa-assalaf" w:cs="adwa-assalaf" w:hint="cs"/>
          <w:rtl/>
        </w:rPr>
        <w:t>﴿</w:t>
      </w:r>
      <w:r w:rsidRPr="00717AB0">
        <w:rPr>
          <w:rFonts w:ascii="adwa-assalaf" w:eastAsia="Calibri" w:hAnsi="adwa-assalaf" w:cs="adwa-assalaf" w:hint="cs"/>
          <w:rtl/>
        </w:rPr>
        <w:t>لَقَدْ أَنْزَلْنَا إِلَيْكُمْ كِتَابًا فِيهِ ذِكْرُكُمْ أَفَلَا تَعْقِلُونَ</w:t>
      </w:r>
      <w:r>
        <w:rPr>
          <w:rFonts w:ascii="adwa-assalaf" w:eastAsia="Calibri" w:hAnsi="adwa-assalaf" w:cs="adwa-assalaf" w:hint="cs"/>
          <w:rtl/>
        </w:rPr>
        <w:t>﴾</w:t>
      </w:r>
      <w:r w:rsidRPr="00717AB0">
        <w:rPr>
          <w:rFonts w:ascii="adwa-assalaf" w:eastAsia="Calibri" w:hAnsi="adwa-assalaf" w:cs="adwa-assalaf" w:hint="cs"/>
          <w:rtl/>
        </w:rPr>
        <w:t xml:space="preserve"> [الأنبياء: 10] أي: في هذا القرآن عزكم وشرفكم، أفلا تعقلون؟!</w:t>
      </w:r>
      <w:r w:rsidR="004711C0">
        <w:rPr>
          <w:rFonts w:ascii="adwa-assalaf" w:eastAsia="Calibri" w:hAnsi="adwa-assalaf" w:cs="adwa-assalaf" w:hint="cs"/>
          <w:rtl/>
        </w:rPr>
        <w:t xml:space="preserve">  </w:t>
      </w:r>
    </w:p>
    <w:p w14:paraId="214F8480" w14:textId="77777777" w:rsidR="00CF6A19" w:rsidRPr="00717AB0" w:rsidRDefault="00CF6A19" w:rsidP="00CF6A19">
      <w:pPr>
        <w:spacing w:line="240" w:lineRule="auto"/>
        <w:ind w:firstLine="652"/>
        <w:jc w:val="lowKashida"/>
        <w:rPr>
          <w:rFonts w:ascii="adwa-assalaf" w:eastAsia="Calibri" w:hAnsi="adwa-assalaf" w:cs="adwa-assalaf"/>
          <w:rtl/>
        </w:rPr>
      </w:pPr>
      <w:r w:rsidRPr="00717AB0">
        <w:rPr>
          <w:rFonts w:ascii="adwa-assalaf" w:eastAsia="Calibri" w:hAnsi="adwa-assalaf" w:cs="adwa-assalaf" w:hint="cs"/>
          <w:rtl/>
        </w:rPr>
        <w:t xml:space="preserve">هذا القرآن حبل النجاة، من اعتصم به نجا، ومن تركه هلك، قال تعالى: </w:t>
      </w:r>
      <w:r>
        <w:rPr>
          <w:rFonts w:ascii="adwa-assalaf" w:eastAsia="Calibri" w:hAnsi="adwa-assalaf" w:cs="adwa-assalaf" w:hint="cs"/>
          <w:rtl/>
        </w:rPr>
        <w:t>﴿</w:t>
      </w:r>
      <w:r w:rsidRPr="00717AB0">
        <w:rPr>
          <w:rFonts w:ascii="adwa-assalaf" w:eastAsia="Calibri" w:hAnsi="adwa-assalaf" w:cs="adwa-assalaf" w:hint="cs"/>
          <w:rtl/>
        </w:rPr>
        <w:t>وَاعْتَصِمُوا بِحَبْلِ اللَّهِ جَمِيعًا وَلَا تَفَرَّقُوا</w:t>
      </w:r>
      <w:r>
        <w:rPr>
          <w:rFonts w:ascii="adwa-assalaf" w:eastAsia="Calibri" w:hAnsi="adwa-assalaf" w:cs="adwa-assalaf" w:hint="cs"/>
          <w:rtl/>
        </w:rPr>
        <w:t>﴾</w:t>
      </w:r>
      <w:r w:rsidRPr="00717AB0">
        <w:rPr>
          <w:rFonts w:ascii="adwa-assalaf" w:eastAsia="Calibri" w:hAnsi="adwa-assalaf" w:cs="adwa-assalaf" w:hint="cs"/>
          <w:rtl/>
        </w:rPr>
        <w:t xml:space="preserve"> [آل عمران: 103]، ومن اتبع القرآن فلا خوف عليه بعد موته، ولا يحزن على ما ترك في دنياه، ولا يضل في الدنيا، ولا يشقى في الآخرة، قال الله تعالى: </w:t>
      </w:r>
      <w:r>
        <w:rPr>
          <w:rFonts w:ascii="adwa-assalaf" w:eastAsia="Calibri" w:hAnsi="adwa-assalaf" w:cs="adwa-assalaf" w:hint="cs"/>
          <w:rtl/>
        </w:rPr>
        <w:t>﴿</w:t>
      </w:r>
      <w:r w:rsidRPr="00717AB0">
        <w:rPr>
          <w:rFonts w:ascii="adwa-assalaf" w:eastAsia="Calibri" w:hAnsi="adwa-assalaf" w:cs="adwa-assalaf" w:hint="cs"/>
          <w:rtl/>
        </w:rPr>
        <w:t>فَإِمَّا يَأْتِيَنَّكُم مِّنِّي هُدًى فَمَن تَبِعَ هُدَايَ فَلاَ خَوْفٌ عَلَيْهِمْ وَلاَ هُمْ يَحْزَنُونَ</w:t>
      </w:r>
      <w:r>
        <w:rPr>
          <w:rFonts w:ascii="adwa-assalaf" w:eastAsia="Calibri" w:hAnsi="adwa-assalaf" w:cs="adwa-assalaf" w:hint="cs"/>
          <w:rtl/>
        </w:rPr>
        <w:t>﴾</w:t>
      </w:r>
      <w:r w:rsidRPr="00717AB0">
        <w:rPr>
          <w:rFonts w:ascii="adwa-assalaf" w:eastAsia="Calibri" w:hAnsi="adwa-assalaf" w:cs="adwa-assalaf" w:hint="cs"/>
          <w:rtl/>
        </w:rPr>
        <w:t xml:space="preserve"> [البقرة: 38]، </w:t>
      </w:r>
      <w:r>
        <w:rPr>
          <w:rFonts w:ascii="adwa-assalaf" w:eastAsia="Calibri" w:hAnsi="adwa-assalaf" w:cs="adwa-assalaf" w:hint="cs"/>
          <w:rtl/>
        </w:rPr>
        <w:t>﴿</w:t>
      </w:r>
      <w:r w:rsidRPr="00717AB0">
        <w:rPr>
          <w:rFonts w:ascii="adwa-assalaf" w:eastAsia="Calibri" w:hAnsi="adwa-assalaf" w:cs="adwa-assalaf" w:hint="cs"/>
          <w:rtl/>
        </w:rPr>
        <w:t xml:space="preserve">فَمَنِ اتَّبَعَ هُدَايَ فَلَا يَضِلُّ وَلَا يَشْقَى* وَمَنْ أَعْرَضَ </w:t>
      </w:r>
      <w:r w:rsidRPr="00717AB0">
        <w:rPr>
          <w:rFonts w:ascii="adwa-assalaf" w:eastAsia="Calibri" w:hAnsi="adwa-assalaf" w:cs="adwa-assalaf" w:hint="cs"/>
          <w:rtl/>
        </w:rPr>
        <w:lastRenderedPageBreak/>
        <w:t>عَن ذِكْرِي فَإِنَّ لَهُ مَعِيشَةً ضَنكاً وَنَحْشُرُهُ يَوْمَ الْقِيَامَةِ أَعْمَى</w:t>
      </w:r>
      <w:r>
        <w:rPr>
          <w:rFonts w:ascii="adwa-assalaf" w:eastAsia="Calibri" w:hAnsi="adwa-assalaf" w:cs="adwa-assalaf" w:hint="cs"/>
          <w:rtl/>
        </w:rPr>
        <w:t>﴾</w:t>
      </w:r>
      <w:r w:rsidRPr="00717AB0">
        <w:rPr>
          <w:rFonts w:ascii="adwa-assalaf" w:eastAsia="Calibri" w:hAnsi="adwa-assalaf" w:cs="adwa-assalaf" w:hint="cs"/>
          <w:rtl/>
        </w:rPr>
        <w:t xml:space="preserve"> [طه :123- 124].</w:t>
      </w:r>
    </w:p>
    <w:p w14:paraId="029ADF92" w14:textId="77777777" w:rsidR="00CF6A19" w:rsidRPr="00717AB0" w:rsidRDefault="00CF6A19" w:rsidP="00CF6A19">
      <w:pPr>
        <w:spacing w:line="240" w:lineRule="auto"/>
        <w:ind w:firstLine="652"/>
        <w:jc w:val="lowKashida"/>
        <w:rPr>
          <w:rFonts w:ascii="adwa-assalaf" w:eastAsia="Calibri" w:hAnsi="adwa-assalaf" w:cs="adwa-assalaf"/>
          <w:rtl/>
        </w:rPr>
      </w:pPr>
      <w:r w:rsidRPr="00717AB0">
        <w:rPr>
          <w:rFonts w:ascii="adwa-assalaf" w:eastAsia="Calibri" w:hAnsi="adwa-assalaf" w:cs="adwa-assalaf" w:hint="cs"/>
          <w:rtl/>
        </w:rPr>
        <w:t xml:space="preserve">أولو العقول يستمعون القرآن ويتبعونه، ويتدبرونه ويهتدون به، ويتذكرون به ما ينفعهم في دينهم ودنياهم، قال الله تعالى: </w:t>
      </w:r>
      <w:r>
        <w:rPr>
          <w:rFonts w:ascii="adwa-assalaf" w:eastAsia="Calibri" w:hAnsi="adwa-assalaf" w:cs="adwa-assalaf" w:hint="cs"/>
          <w:rtl/>
        </w:rPr>
        <w:t>﴿</w:t>
      </w:r>
      <w:r w:rsidRPr="00717AB0">
        <w:rPr>
          <w:rFonts w:ascii="adwa-assalaf" w:eastAsia="Calibri" w:hAnsi="adwa-assalaf" w:cs="adwa-assalaf" w:hint="cs"/>
          <w:rtl/>
        </w:rPr>
        <w:t>فَبَشِّرْ عِبَاد * الَّذِينَ يَسْتَمِعُونَ الْقَوْلَ فَيَتَّبِعُونَ أَحْسَنَهُ أُوْلَئِكَ الَّذِينَ هَدَاهُمُ اللَّهُ وَأُوْلَئِكَ هُمْ أُوْلُوا الْأَلْبَابِ</w:t>
      </w:r>
      <w:r>
        <w:rPr>
          <w:rFonts w:ascii="adwa-assalaf" w:eastAsia="Calibri" w:hAnsi="adwa-assalaf" w:cs="adwa-assalaf" w:hint="cs"/>
          <w:rtl/>
        </w:rPr>
        <w:t>﴾</w:t>
      </w:r>
      <w:r w:rsidRPr="00717AB0">
        <w:rPr>
          <w:rFonts w:ascii="adwa-assalaf" w:eastAsia="Calibri" w:hAnsi="adwa-assalaf" w:cs="adwa-assalaf" w:hint="cs"/>
          <w:rtl/>
        </w:rPr>
        <w:t xml:space="preserve"> [الزمر :17- 18]، </w:t>
      </w:r>
      <w:r>
        <w:rPr>
          <w:rFonts w:ascii="adwa-assalaf" w:eastAsia="Calibri" w:hAnsi="adwa-assalaf" w:cs="adwa-assalaf" w:hint="cs"/>
          <w:rtl/>
        </w:rPr>
        <w:t>﴿</w:t>
      </w:r>
      <w:r w:rsidRPr="00717AB0">
        <w:rPr>
          <w:rFonts w:ascii="adwa-assalaf" w:eastAsia="Calibri" w:hAnsi="adwa-assalaf" w:cs="adwa-assalaf" w:hint="cs"/>
          <w:rtl/>
        </w:rPr>
        <w:t>كِتَابٌ أَنْزَلْنَاهُ إِلَيْكَ مُبَارَكٌ لِيَدَّبَّرُوا آيَاتِهِ وَلِيَتَذَكَّرَ أُولُو الْأَلْبَابِ</w:t>
      </w:r>
      <w:r>
        <w:rPr>
          <w:rFonts w:ascii="adwa-assalaf" w:eastAsia="Calibri" w:hAnsi="adwa-assalaf" w:cs="adwa-assalaf" w:hint="cs"/>
          <w:rtl/>
        </w:rPr>
        <w:t>﴾</w:t>
      </w:r>
      <w:r w:rsidRPr="00717AB0">
        <w:rPr>
          <w:rFonts w:ascii="adwa-assalaf" w:eastAsia="Calibri" w:hAnsi="adwa-assalaf" w:cs="adwa-assalaf" w:hint="cs"/>
          <w:rtl/>
        </w:rPr>
        <w:t xml:space="preserve"> [ص: 29].</w:t>
      </w:r>
    </w:p>
    <w:p w14:paraId="0A7F98F1" w14:textId="77777777" w:rsidR="00CF6A19" w:rsidRPr="00717AB0" w:rsidRDefault="00CF6A19" w:rsidP="00CF6A19">
      <w:pPr>
        <w:spacing w:line="240" w:lineRule="auto"/>
        <w:ind w:firstLine="652"/>
        <w:jc w:val="lowKashida"/>
        <w:rPr>
          <w:rFonts w:ascii="adwa-assalaf" w:eastAsia="Calibri" w:hAnsi="adwa-assalaf" w:cs="adwa-assalaf"/>
          <w:rtl/>
        </w:rPr>
      </w:pPr>
      <w:r w:rsidRPr="00717AB0">
        <w:rPr>
          <w:rFonts w:ascii="adwa-assalaf" w:eastAsia="Calibri" w:hAnsi="adwa-assalaf" w:cs="adwa-assalaf" w:hint="cs"/>
          <w:rtl/>
        </w:rPr>
        <w:t xml:space="preserve">حين استمع القرآنَ نفرٌ من الجن آمنوا به في جلسة واحدة، وشهدوا له بالعجب في فصاحته وبلاغته، وفي معانيه وهدايته، وفي بركته وتأثير مواعظه، قال الله تعالى: </w:t>
      </w:r>
      <w:r>
        <w:rPr>
          <w:rFonts w:ascii="adwa-assalaf" w:eastAsia="Calibri" w:hAnsi="adwa-assalaf" w:cs="adwa-assalaf" w:hint="cs"/>
          <w:rtl/>
        </w:rPr>
        <w:t>﴿</w:t>
      </w:r>
      <w:r w:rsidRPr="00717AB0">
        <w:rPr>
          <w:rFonts w:ascii="adwa-assalaf" w:eastAsia="Calibri" w:hAnsi="adwa-assalaf" w:cs="adwa-assalaf" w:hint="cs"/>
          <w:rtl/>
        </w:rPr>
        <w:t>قُلْ أُوحِيَ إِلَيَّ أَنَّهُ اسْتَمَعَ نَفَرٌ مِنَ الْجِنِّ فَقَالُوا إِنَّا سَمِعْنَا قُرْآنًا عَجَبًا * يَهْدِي إِلَى الرُّشْدِ فَآمَنَّا بِهِ</w:t>
      </w:r>
      <w:r>
        <w:rPr>
          <w:rFonts w:ascii="adwa-assalaf" w:eastAsia="Calibri" w:hAnsi="adwa-assalaf" w:cs="adwa-assalaf" w:hint="cs"/>
          <w:rtl/>
        </w:rPr>
        <w:t>﴾</w:t>
      </w:r>
      <w:r w:rsidRPr="00717AB0">
        <w:rPr>
          <w:rFonts w:ascii="adwa-assalaf" w:eastAsia="Calibri" w:hAnsi="adwa-assalaf" w:cs="adwa-assalaf" w:hint="cs"/>
          <w:rtl/>
        </w:rPr>
        <w:t xml:space="preserve"> [الجن: 1، 2].</w:t>
      </w:r>
    </w:p>
    <w:p w14:paraId="5C1B122B" w14:textId="77777777" w:rsidR="00CF6A19" w:rsidRPr="00717AB0" w:rsidRDefault="00CF6A19" w:rsidP="00CF6A19">
      <w:pPr>
        <w:spacing w:line="240" w:lineRule="auto"/>
        <w:ind w:firstLine="652"/>
        <w:jc w:val="lowKashida"/>
        <w:rPr>
          <w:rFonts w:ascii="adwa-assalaf" w:eastAsia="Calibri" w:hAnsi="adwa-assalaf" w:cs="adwa-assalaf"/>
          <w:rtl/>
        </w:rPr>
      </w:pPr>
      <w:r w:rsidRPr="00717AB0">
        <w:rPr>
          <w:rFonts w:ascii="adwa-assalaf" w:eastAsia="Calibri" w:hAnsi="adwa-assalaf" w:cs="adwa-assalaf" w:hint="cs"/>
          <w:rtl/>
        </w:rPr>
        <w:lastRenderedPageBreak/>
        <w:t xml:space="preserve">لو أنزل الله القرآن على جبل ففهمه لتصدَّع من خشية الله سبحانه، قال تعالى: </w:t>
      </w:r>
      <w:r>
        <w:rPr>
          <w:rFonts w:ascii="adwa-assalaf" w:eastAsia="Calibri" w:hAnsi="adwa-assalaf" w:cs="adwa-assalaf" w:hint="cs"/>
          <w:rtl/>
        </w:rPr>
        <w:t>﴿</w:t>
      </w:r>
      <w:r w:rsidRPr="00717AB0">
        <w:rPr>
          <w:rFonts w:ascii="adwa-assalaf" w:eastAsia="Calibri" w:hAnsi="adwa-assalaf" w:cs="adwa-assalaf" w:hint="cs"/>
          <w:rtl/>
        </w:rPr>
        <w:t>لَوْ أَنْزَلْنَا هَذَا الْقُرْآنَ عَلَى جَبَلٍ لَرَأَيْتَهُ خَاشِعًا مُتَصَدِّعًا مِنْ خَشْيَةِ اللَّهِ وَتِلْكَ الْأَمْثَالُ نَضْرِبُهَا لِلنَّاسِ لَعَلَّهُمْ يَتَفَكَّرُونَ</w:t>
      </w:r>
      <w:r>
        <w:rPr>
          <w:rFonts w:ascii="adwa-assalaf" w:eastAsia="Calibri" w:hAnsi="adwa-assalaf" w:cs="adwa-assalaf" w:hint="cs"/>
          <w:rtl/>
        </w:rPr>
        <w:t>﴾</w:t>
      </w:r>
      <w:r w:rsidRPr="00717AB0">
        <w:rPr>
          <w:rFonts w:ascii="adwa-assalaf" w:eastAsia="Calibri" w:hAnsi="adwa-assalaf" w:cs="adwa-assalaf" w:hint="cs"/>
          <w:rtl/>
        </w:rPr>
        <w:t xml:space="preserve"> [الحشر: 21].</w:t>
      </w:r>
    </w:p>
    <w:p w14:paraId="1594EA6F" w14:textId="77777777" w:rsidR="00CF6A19" w:rsidRPr="00717AB0" w:rsidRDefault="00CF6A19" w:rsidP="00CF6A19">
      <w:pPr>
        <w:spacing w:line="240" w:lineRule="auto"/>
        <w:ind w:firstLine="652"/>
        <w:jc w:val="lowKashida"/>
        <w:rPr>
          <w:rFonts w:ascii="adwa-assalaf" w:eastAsia="Calibri" w:hAnsi="adwa-assalaf" w:cs="adwa-assalaf"/>
          <w:rtl/>
        </w:rPr>
      </w:pPr>
      <w:r w:rsidRPr="00717AB0">
        <w:rPr>
          <w:rFonts w:ascii="adwa-assalaf" w:eastAsia="Calibri" w:hAnsi="adwa-assalaf" w:cs="adwa-assalaf" w:hint="cs"/>
          <w:rtl/>
        </w:rPr>
        <w:t xml:space="preserve">هذا القرآن يُثبِّت المؤمنين على الحق، كما قال تعالى: </w:t>
      </w:r>
      <w:r>
        <w:rPr>
          <w:rFonts w:ascii="adwa-assalaf" w:eastAsia="Calibri" w:hAnsi="adwa-assalaf" w:cs="adwa-assalaf" w:hint="cs"/>
          <w:rtl/>
        </w:rPr>
        <w:t>﴿</w:t>
      </w:r>
      <w:r w:rsidRPr="00717AB0">
        <w:rPr>
          <w:rFonts w:ascii="adwa-assalaf" w:eastAsia="Calibri" w:hAnsi="adwa-assalaf" w:cs="adwa-assalaf" w:hint="cs"/>
          <w:rtl/>
        </w:rPr>
        <w:t>قُلْ نَزَّلَهُ رُوحُ الْقُدُسِ مِنْ رَبِّكَ بِالْحَقِّ لِيُثَبِّتَ الَّذِينَ آمَنُوا وَهُدًى وَبُشْرَى لِلْمُسْلِمِينَ</w:t>
      </w:r>
      <w:r>
        <w:rPr>
          <w:rFonts w:ascii="adwa-assalaf" w:eastAsia="Calibri" w:hAnsi="adwa-assalaf" w:cs="adwa-assalaf" w:hint="cs"/>
          <w:rtl/>
        </w:rPr>
        <w:t>﴾</w:t>
      </w:r>
      <w:r w:rsidRPr="00717AB0">
        <w:rPr>
          <w:rFonts w:ascii="adwa-assalaf" w:eastAsia="Calibri" w:hAnsi="adwa-assalaf" w:cs="adwa-assalaf" w:hint="cs"/>
          <w:rtl/>
        </w:rPr>
        <w:t xml:space="preserve"> [النحل: 102]، ومن أراد أن يستقيم على الحق فعليه بهذا القرآن العظيم، </w:t>
      </w:r>
      <w:r>
        <w:rPr>
          <w:rFonts w:ascii="adwa-assalaf" w:eastAsia="Calibri" w:hAnsi="adwa-assalaf" w:cs="adwa-assalaf" w:hint="cs"/>
          <w:rtl/>
        </w:rPr>
        <w:t>﴿</w:t>
      </w:r>
      <w:r w:rsidRPr="00717AB0">
        <w:rPr>
          <w:rFonts w:ascii="adwa-assalaf" w:eastAsia="Calibri" w:hAnsi="adwa-assalaf" w:cs="adwa-assalaf" w:hint="cs"/>
          <w:rtl/>
        </w:rPr>
        <w:t>إِنْ هُوَ إِلَّا ذِكْرٌ لِلْعَالَمِينَ * لِمَنْ شَاءَ مِنْكُمْ أَنْ يَسْتَقِيمَ</w:t>
      </w:r>
      <w:r>
        <w:rPr>
          <w:rFonts w:ascii="adwa-assalaf" w:eastAsia="Calibri" w:hAnsi="adwa-assalaf" w:cs="adwa-assalaf" w:hint="cs"/>
          <w:rtl/>
        </w:rPr>
        <w:t>﴾</w:t>
      </w:r>
      <w:r w:rsidRPr="00717AB0">
        <w:rPr>
          <w:rFonts w:ascii="adwa-assalaf" w:eastAsia="Calibri" w:hAnsi="adwa-assalaf" w:cs="adwa-assalaf" w:hint="cs"/>
          <w:rtl/>
        </w:rPr>
        <w:t xml:space="preserve"> [التكوير: 27، 28].</w:t>
      </w:r>
    </w:p>
    <w:p w14:paraId="0CF26152" w14:textId="4E22664A" w:rsidR="00CF6A19" w:rsidRPr="00717AB0" w:rsidRDefault="00CF6A19" w:rsidP="00CF6A19">
      <w:pPr>
        <w:spacing w:line="240" w:lineRule="auto"/>
        <w:ind w:firstLine="652"/>
        <w:jc w:val="lowKashida"/>
        <w:rPr>
          <w:rFonts w:ascii="adwa-assalaf" w:eastAsia="Calibri" w:hAnsi="adwa-assalaf" w:cs="adwa-assalaf"/>
          <w:rtl/>
        </w:rPr>
      </w:pPr>
      <w:r>
        <w:rPr>
          <w:rFonts w:ascii="adwa-assalaf" w:eastAsia="Calibri" w:hAnsi="adwa-assalaf" w:cs="adwa-assalaf" w:hint="cs"/>
          <w:rtl/>
        </w:rPr>
        <w:t>فعلى</w:t>
      </w:r>
      <w:r w:rsidRPr="00717AB0">
        <w:rPr>
          <w:rFonts w:ascii="adwa-assalaf" w:eastAsia="Calibri" w:hAnsi="adwa-assalaf" w:cs="adwa-assalaf" w:hint="cs"/>
          <w:rtl/>
        </w:rPr>
        <w:t xml:space="preserve"> </w:t>
      </w:r>
      <w:r>
        <w:rPr>
          <w:rFonts w:ascii="adwa-assalaf" w:eastAsia="Calibri" w:hAnsi="adwa-assalaf" w:cs="adwa-assalaf" w:hint="cs"/>
          <w:rtl/>
        </w:rPr>
        <w:t>المسلم</w:t>
      </w:r>
      <w:r w:rsidRPr="00717AB0">
        <w:rPr>
          <w:rFonts w:ascii="adwa-assalaf" w:eastAsia="Calibri" w:hAnsi="adwa-assalaf" w:cs="adwa-assalaf" w:hint="cs"/>
          <w:rtl/>
        </w:rPr>
        <w:t xml:space="preserve"> </w:t>
      </w:r>
      <w:r>
        <w:rPr>
          <w:rFonts w:ascii="adwa-assalaf" w:eastAsia="Calibri" w:hAnsi="adwa-assalaf" w:cs="adwa-assalaf" w:hint="cs"/>
          <w:rtl/>
        </w:rPr>
        <w:t>أن ي</w:t>
      </w:r>
      <w:r w:rsidRPr="00717AB0">
        <w:rPr>
          <w:rFonts w:ascii="adwa-assalaf" w:eastAsia="Calibri" w:hAnsi="adwa-assalaf" w:cs="adwa-assalaf" w:hint="cs"/>
          <w:rtl/>
        </w:rPr>
        <w:t xml:space="preserve">جتهد في </w:t>
      </w:r>
      <w:r>
        <w:rPr>
          <w:rFonts w:ascii="adwa-assalaf" w:eastAsia="Calibri" w:hAnsi="adwa-assalaf" w:cs="adwa-assalaf" w:hint="cs"/>
          <w:rtl/>
        </w:rPr>
        <w:t>تعلم</w:t>
      </w:r>
      <w:r w:rsidRPr="00717AB0">
        <w:rPr>
          <w:rFonts w:ascii="adwa-assalaf" w:eastAsia="Calibri" w:hAnsi="adwa-assalaf" w:cs="adwa-assalaf" w:hint="cs"/>
          <w:rtl/>
        </w:rPr>
        <w:t xml:space="preserve"> القرآن الكريم</w:t>
      </w:r>
      <w:r>
        <w:rPr>
          <w:rFonts w:ascii="adwa-assalaf" w:eastAsia="Calibri" w:hAnsi="adwa-assalaf" w:cs="adwa-assalaf" w:hint="cs"/>
          <w:rtl/>
        </w:rPr>
        <w:t xml:space="preserve"> تلاوة وتفسيرًا</w:t>
      </w:r>
      <w:r w:rsidRPr="00717AB0">
        <w:rPr>
          <w:rFonts w:ascii="adwa-assalaf" w:eastAsia="Calibri" w:hAnsi="adwa-assalaf" w:cs="adwa-assalaf" w:hint="cs"/>
          <w:rtl/>
        </w:rPr>
        <w:t>، و</w:t>
      </w:r>
      <w:r>
        <w:rPr>
          <w:rFonts w:ascii="adwa-assalaf" w:eastAsia="Calibri" w:hAnsi="adwa-assalaf" w:cs="adwa-assalaf" w:hint="cs"/>
          <w:rtl/>
        </w:rPr>
        <w:t>أن ي</w:t>
      </w:r>
      <w:r w:rsidRPr="00717AB0">
        <w:rPr>
          <w:rFonts w:ascii="adwa-assalaf" w:eastAsia="Calibri" w:hAnsi="adwa-assalaf" w:cs="adwa-assalaf" w:hint="cs"/>
          <w:rtl/>
        </w:rPr>
        <w:t>حرص على تدبره</w:t>
      </w:r>
      <w:r>
        <w:rPr>
          <w:rFonts w:ascii="adwa-assalaf" w:eastAsia="Calibri" w:hAnsi="adwa-assalaf" w:cs="adwa-assalaf" w:hint="cs"/>
          <w:rtl/>
        </w:rPr>
        <w:t xml:space="preserve"> واتباعه</w:t>
      </w:r>
      <w:r w:rsidRPr="00717AB0">
        <w:rPr>
          <w:rFonts w:ascii="adwa-assalaf" w:eastAsia="Calibri" w:hAnsi="adwa-assalaf" w:cs="adwa-assalaf" w:hint="cs"/>
          <w:rtl/>
        </w:rPr>
        <w:t>، فالقرآن أعظم ما علَّم الله عباده، وتلاوة</w:t>
      </w:r>
      <w:r w:rsidR="004711C0">
        <w:rPr>
          <w:rFonts w:ascii="adwa-assalaf" w:eastAsia="Calibri" w:hAnsi="adwa-assalaf" w:cs="adwa-assalaf" w:hint="cs"/>
          <w:rtl/>
        </w:rPr>
        <w:t>ُ</w:t>
      </w:r>
      <w:r w:rsidRPr="00717AB0">
        <w:rPr>
          <w:rFonts w:ascii="adwa-assalaf" w:eastAsia="Calibri" w:hAnsi="adwa-assalaf" w:cs="adwa-assalaf" w:hint="cs"/>
          <w:rtl/>
        </w:rPr>
        <w:t xml:space="preserve"> القرآن واتباع</w:t>
      </w:r>
      <w:r w:rsidR="004711C0">
        <w:rPr>
          <w:rFonts w:ascii="adwa-assalaf" w:eastAsia="Calibri" w:hAnsi="adwa-assalaf" w:cs="adwa-assalaf" w:hint="cs"/>
          <w:rtl/>
        </w:rPr>
        <w:t>ُ</w:t>
      </w:r>
      <w:r w:rsidRPr="00717AB0">
        <w:rPr>
          <w:rFonts w:ascii="adwa-assalaf" w:eastAsia="Calibri" w:hAnsi="adwa-assalaf" w:cs="adwa-assalaf" w:hint="cs"/>
          <w:rtl/>
        </w:rPr>
        <w:t>ه تجارة</w:t>
      </w:r>
      <w:r w:rsidR="004711C0">
        <w:rPr>
          <w:rFonts w:ascii="adwa-assalaf" w:eastAsia="Calibri" w:hAnsi="adwa-assalaf" w:cs="adwa-assalaf" w:hint="cs"/>
          <w:rtl/>
        </w:rPr>
        <w:t>ٌ</w:t>
      </w:r>
      <w:r w:rsidRPr="00717AB0">
        <w:rPr>
          <w:rFonts w:ascii="adwa-assalaf" w:eastAsia="Calibri" w:hAnsi="adwa-assalaf" w:cs="adwa-assalaf" w:hint="cs"/>
          <w:rtl/>
        </w:rPr>
        <w:t xml:space="preserve"> رابحة</w:t>
      </w:r>
      <w:r w:rsidR="004711C0">
        <w:rPr>
          <w:rFonts w:ascii="adwa-assalaf" w:eastAsia="Calibri" w:hAnsi="adwa-assalaf" w:cs="adwa-assalaf" w:hint="cs"/>
          <w:rtl/>
        </w:rPr>
        <w:t>ٌ</w:t>
      </w:r>
      <w:r w:rsidRPr="00717AB0">
        <w:rPr>
          <w:rFonts w:ascii="adwa-assalaf" w:eastAsia="Calibri" w:hAnsi="adwa-assalaf" w:cs="adwa-assalaf" w:hint="cs"/>
          <w:rtl/>
        </w:rPr>
        <w:t xml:space="preserve"> لا </w:t>
      </w:r>
      <w:r w:rsidR="004711C0">
        <w:rPr>
          <w:rFonts w:ascii="adwa-assalaf" w:eastAsia="Calibri" w:hAnsi="adwa-assalaf" w:cs="adwa-assalaf" w:hint="cs"/>
          <w:rtl/>
        </w:rPr>
        <w:t>خسران فيها</w:t>
      </w:r>
      <w:r w:rsidRPr="00717AB0">
        <w:rPr>
          <w:rFonts w:ascii="adwa-assalaf" w:eastAsia="Calibri" w:hAnsi="adwa-assalaf" w:cs="adwa-assalaf" w:hint="cs"/>
          <w:rtl/>
        </w:rPr>
        <w:t xml:space="preserve">، قال الله تعالى: </w:t>
      </w:r>
      <w:r>
        <w:rPr>
          <w:rFonts w:ascii="adwa-assalaf" w:eastAsia="Calibri" w:hAnsi="adwa-assalaf" w:cs="adwa-assalaf" w:hint="cs"/>
          <w:rtl/>
        </w:rPr>
        <w:t>﴿</w:t>
      </w:r>
      <w:r w:rsidRPr="00717AB0">
        <w:rPr>
          <w:rFonts w:ascii="adwa-assalaf" w:eastAsia="Calibri" w:hAnsi="adwa-assalaf" w:cs="adwa-assalaf" w:hint="cs"/>
          <w:rtl/>
        </w:rPr>
        <w:t xml:space="preserve">إِنَّ الَّذِينَ يَتْلُونَ كِتَابَ اللَّهِ وَأَقَامُوا الصَّلَاةَ وَأَنْفَقُوا مِمَّا رَزَقْنَاهُمْ سِرًّا وَعَلَانِيَةً يَرْجُونَ تِجَارَةً لَنْ </w:t>
      </w:r>
      <w:r w:rsidRPr="00717AB0">
        <w:rPr>
          <w:rFonts w:ascii="adwa-assalaf" w:eastAsia="Calibri" w:hAnsi="adwa-assalaf" w:cs="adwa-assalaf" w:hint="cs"/>
          <w:rtl/>
        </w:rPr>
        <w:lastRenderedPageBreak/>
        <w:t>تَبُورَ * لِيُوَفِّيَهُمْ أُجُورَهُمْ وَيَزِيدَهُمْ مِنْ فَضْلِهِ إِنَّهُ غَفُورٌ شَكُورٌ</w:t>
      </w:r>
      <w:r>
        <w:rPr>
          <w:rFonts w:ascii="adwa-assalaf" w:eastAsia="Calibri" w:hAnsi="adwa-assalaf" w:cs="adwa-assalaf" w:hint="cs"/>
          <w:rtl/>
        </w:rPr>
        <w:t>﴾</w:t>
      </w:r>
      <w:r w:rsidRPr="00717AB0">
        <w:rPr>
          <w:rFonts w:ascii="adwa-assalaf" w:eastAsia="Calibri" w:hAnsi="adwa-assalaf" w:cs="adwa-assalaf" w:hint="cs"/>
          <w:rtl/>
        </w:rPr>
        <w:t xml:space="preserve"> [فاطر: 29، 30]، وفي صحيح البخاري من حديث عثمان رضي الله عنه أن</w:t>
      </w:r>
      <w:r w:rsidR="00705080">
        <w:rPr>
          <w:rFonts w:ascii="adwa-assalaf" w:eastAsia="Calibri" w:hAnsi="adwa-assalaf" w:cs="adwa-assalaf" w:hint="cs"/>
          <w:rtl/>
        </w:rPr>
        <w:t>َّ</w:t>
      </w:r>
      <w:r w:rsidRPr="00717AB0">
        <w:rPr>
          <w:rFonts w:ascii="adwa-assalaf" w:eastAsia="Calibri" w:hAnsi="adwa-assalaf" w:cs="adwa-assalaf" w:hint="cs"/>
          <w:rtl/>
        </w:rPr>
        <w:t xml:space="preserve"> النبي صلى الله عليه وآله وسلم قال: ((</w:t>
      </w:r>
      <w:r w:rsidRPr="0025570F">
        <w:rPr>
          <w:rFonts w:ascii="adwa-assalaf" w:eastAsia="Calibri" w:hAnsi="adwa-assalaf" w:cs="adwa-assalaf"/>
          <w:rtl/>
        </w:rPr>
        <w:t>خَيْرُكُمْ مَنْ تَعَلَّمَ القُرْآنَ وَعَلَّمَهُ</w:t>
      </w:r>
      <w:r w:rsidRPr="00717AB0">
        <w:rPr>
          <w:rFonts w:ascii="adwa-assalaf" w:eastAsia="Calibri" w:hAnsi="adwa-assalaf" w:cs="adwa-assalaf" w:hint="cs"/>
          <w:rtl/>
        </w:rPr>
        <w:t xml:space="preserve">)). </w:t>
      </w:r>
      <w:r>
        <w:rPr>
          <w:rFonts w:ascii="adwa-assalaf" w:eastAsia="Calibri" w:hAnsi="adwa-assalaf" w:cs="adwa-assalaf" w:hint="cs"/>
          <w:rtl/>
        </w:rPr>
        <w:t xml:space="preserve"> </w:t>
      </w:r>
    </w:p>
    <w:p w14:paraId="498C34B8" w14:textId="3463622D" w:rsidR="009556B7" w:rsidRDefault="00CF6A19" w:rsidP="00CF6A19">
      <w:pPr>
        <w:spacing w:line="240" w:lineRule="auto"/>
        <w:ind w:firstLine="652"/>
        <w:jc w:val="lowKashida"/>
        <w:rPr>
          <w:rFonts w:ascii="adwa-assalaf" w:eastAsia="Calibri" w:hAnsi="adwa-assalaf" w:cs="adwa-assalaf"/>
          <w:rtl/>
        </w:rPr>
      </w:pPr>
      <w:r>
        <w:rPr>
          <w:rFonts w:ascii="adwa-assalaf" w:eastAsia="Calibri" w:hAnsi="adwa-assalaf" w:cs="adwa-assalaf" w:hint="cs"/>
          <w:rtl/>
        </w:rPr>
        <w:t>و</w:t>
      </w:r>
      <w:r w:rsidRPr="00717AB0">
        <w:rPr>
          <w:rFonts w:ascii="adwa-assalaf" w:eastAsia="Calibri" w:hAnsi="adwa-assalaf" w:cs="adwa-assalaf" w:hint="cs"/>
          <w:rtl/>
        </w:rPr>
        <w:t>مهما عظَّم</w:t>
      </w:r>
      <w:r>
        <w:rPr>
          <w:rFonts w:ascii="adwa-assalaf" w:eastAsia="Calibri" w:hAnsi="adwa-assalaf" w:cs="adwa-assalaf" w:hint="cs"/>
          <w:rtl/>
        </w:rPr>
        <w:t xml:space="preserve"> المسلم</w:t>
      </w:r>
      <w:r w:rsidRPr="00717AB0">
        <w:rPr>
          <w:rFonts w:ascii="adwa-assalaf" w:eastAsia="Calibri" w:hAnsi="adwa-assalaf" w:cs="adwa-assalaf" w:hint="cs"/>
          <w:rtl/>
        </w:rPr>
        <w:t xml:space="preserve"> القرآن الكريم فهو أعظم مما </w:t>
      </w:r>
      <w:r>
        <w:rPr>
          <w:rFonts w:ascii="adwa-assalaf" w:eastAsia="Calibri" w:hAnsi="adwa-assalaf" w:cs="adwa-assalaf" w:hint="cs"/>
          <w:rtl/>
        </w:rPr>
        <w:t>ي</w:t>
      </w:r>
      <w:r w:rsidRPr="00717AB0">
        <w:rPr>
          <w:rFonts w:ascii="adwa-assalaf" w:eastAsia="Calibri" w:hAnsi="adwa-assalaf" w:cs="adwa-assalaf" w:hint="cs"/>
          <w:rtl/>
        </w:rPr>
        <w:t>ظن، وهدايات القرآن ونوره وبركته وخيره في الدنيا والآخرة أكثر مما يخطر ببال</w:t>
      </w:r>
      <w:r>
        <w:rPr>
          <w:rFonts w:ascii="adwa-assalaf" w:eastAsia="Calibri" w:hAnsi="adwa-assalaf" w:cs="adwa-assalaf" w:hint="cs"/>
          <w:rtl/>
        </w:rPr>
        <w:t xml:space="preserve"> أحد</w:t>
      </w:r>
      <w:r w:rsidRPr="00717AB0">
        <w:rPr>
          <w:rFonts w:ascii="adwa-assalaf" w:eastAsia="Calibri" w:hAnsi="adwa-assalaf" w:cs="adwa-assalaf" w:hint="cs"/>
          <w:rtl/>
        </w:rPr>
        <w:t xml:space="preserve">، وكلما </w:t>
      </w:r>
      <w:r w:rsidR="009556B7">
        <w:rPr>
          <w:rFonts w:ascii="adwa-assalaf" w:eastAsia="Calibri" w:hAnsi="adwa-assalaf" w:cs="adwa-assalaf" w:hint="cs"/>
          <w:rtl/>
        </w:rPr>
        <w:t>تلا</w:t>
      </w:r>
      <w:r>
        <w:rPr>
          <w:rFonts w:ascii="adwa-assalaf" w:eastAsia="Calibri" w:hAnsi="adwa-assalaf" w:cs="adwa-assalaf" w:hint="cs"/>
          <w:rtl/>
        </w:rPr>
        <w:t xml:space="preserve"> المسلم القرآن</w:t>
      </w:r>
      <w:r w:rsidRPr="00717AB0">
        <w:rPr>
          <w:rFonts w:ascii="adwa-assalaf" w:eastAsia="Calibri" w:hAnsi="adwa-assalaf" w:cs="adwa-assalaf" w:hint="cs"/>
          <w:rtl/>
        </w:rPr>
        <w:t xml:space="preserve"> وتدبره وتعلمه </w:t>
      </w:r>
      <w:r w:rsidR="009556B7">
        <w:rPr>
          <w:rFonts w:ascii="adwa-assalaf" w:eastAsia="Calibri" w:hAnsi="adwa-assalaf" w:cs="adwa-assalaf" w:hint="cs"/>
          <w:rtl/>
        </w:rPr>
        <w:t>ا</w:t>
      </w:r>
      <w:r>
        <w:rPr>
          <w:rFonts w:ascii="adwa-assalaf" w:eastAsia="Calibri" w:hAnsi="adwa-assalaf" w:cs="adwa-assalaf" w:hint="cs"/>
          <w:rtl/>
        </w:rPr>
        <w:t>زداد</w:t>
      </w:r>
      <w:r w:rsidRPr="00717AB0">
        <w:rPr>
          <w:rFonts w:ascii="adwa-assalaf" w:eastAsia="Calibri" w:hAnsi="adwa-assalaf" w:cs="adwa-assalaf" w:hint="cs"/>
          <w:rtl/>
        </w:rPr>
        <w:t xml:space="preserve"> إيمان</w:t>
      </w:r>
      <w:r>
        <w:rPr>
          <w:rFonts w:ascii="adwa-assalaf" w:eastAsia="Calibri" w:hAnsi="adwa-assalaf" w:cs="adwa-assalaf" w:hint="cs"/>
          <w:rtl/>
        </w:rPr>
        <w:t>ً</w:t>
      </w:r>
      <w:r w:rsidRPr="00717AB0">
        <w:rPr>
          <w:rFonts w:ascii="adwa-assalaf" w:eastAsia="Calibri" w:hAnsi="adwa-assalaf" w:cs="adwa-assalaf" w:hint="cs"/>
          <w:rtl/>
        </w:rPr>
        <w:t>ا وعلم</w:t>
      </w:r>
      <w:r>
        <w:rPr>
          <w:rFonts w:ascii="adwa-assalaf" w:eastAsia="Calibri" w:hAnsi="adwa-assalaf" w:cs="adwa-assalaf" w:hint="cs"/>
          <w:rtl/>
        </w:rPr>
        <w:t>ً</w:t>
      </w:r>
      <w:r w:rsidRPr="00717AB0">
        <w:rPr>
          <w:rFonts w:ascii="adwa-assalaf" w:eastAsia="Calibri" w:hAnsi="adwa-assalaf" w:cs="adwa-assalaf" w:hint="cs"/>
          <w:rtl/>
        </w:rPr>
        <w:t>ا وحكمة وهداية، إنه لقرآن مجيد</w:t>
      </w:r>
      <w:r>
        <w:rPr>
          <w:rFonts w:ascii="adwa-assalaf" w:eastAsia="Calibri" w:hAnsi="adwa-assalaf" w:cs="adwa-assalaf" w:hint="cs"/>
          <w:rtl/>
        </w:rPr>
        <w:t>،</w:t>
      </w:r>
      <w:r w:rsidRPr="00717AB0">
        <w:rPr>
          <w:rFonts w:ascii="adwa-assalaf" w:eastAsia="Calibri" w:hAnsi="adwa-assalaf" w:cs="adwa-assalaf" w:hint="cs"/>
          <w:rtl/>
        </w:rPr>
        <w:t xml:space="preserve"> كريم، عظيم، حكيم، عزيز، مبين،</w:t>
      </w:r>
      <w:r>
        <w:rPr>
          <w:rFonts w:ascii="adwa-assalaf" w:eastAsia="Calibri" w:hAnsi="adwa-assalaf" w:cs="adwa-assalaf" w:hint="cs"/>
          <w:rtl/>
        </w:rPr>
        <w:t xml:space="preserve"> </w:t>
      </w:r>
      <w:r w:rsidRPr="00717AB0">
        <w:rPr>
          <w:rFonts w:ascii="adwa-assalaf" w:eastAsia="Calibri" w:hAnsi="adwa-assalaf" w:cs="adwa-assalaf" w:hint="cs"/>
          <w:rtl/>
        </w:rPr>
        <w:t xml:space="preserve">مبارك، </w:t>
      </w:r>
      <w:r>
        <w:rPr>
          <w:rFonts w:ascii="adwa-assalaf" w:eastAsia="Calibri" w:hAnsi="adwa-assalaf" w:cs="adwa-assalaf" w:hint="cs"/>
          <w:rtl/>
        </w:rPr>
        <w:t>﴿</w:t>
      </w:r>
      <w:r w:rsidRPr="00717AB0">
        <w:rPr>
          <w:rFonts w:ascii="adwa-assalaf" w:eastAsia="Calibri" w:hAnsi="adwa-assalaf" w:cs="adwa-assalaf" w:hint="cs"/>
          <w:rtl/>
        </w:rPr>
        <w:t>هَذَا بَلَاغٌ لِلنَّاسِ وَلِيُنْذَرُوا بِهِ وَلِيَعْلَمُوا أَنَّمَا هُوَ إِلَهٌ وَاحِدٌ وَلِيَذَّكَّرَ أُولُو الْأَلْبَابِ</w:t>
      </w:r>
      <w:r>
        <w:rPr>
          <w:rFonts w:ascii="adwa-assalaf" w:eastAsia="Calibri" w:hAnsi="adwa-assalaf" w:cs="adwa-assalaf" w:hint="cs"/>
          <w:rtl/>
        </w:rPr>
        <w:t>﴾</w:t>
      </w:r>
      <w:r w:rsidRPr="00717AB0">
        <w:rPr>
          <w:rFonts w:ascii="adwa-assalaf" w:eastAsia="Calibri" w:hAnsi="adwa-assalaf" w:cs="adwa-assalaf" w:hint="cs"/>
          <w:rtl/>
        </w:rPr>
        <w:t xml:space="preserve"> [إبراهيم: 52].</w:t>
      </w:r>
    </w:p>
    <w:p w14:paraId="270D5B1B" w14:textId="77777777" w:rsidR="000C78F3" w:rsidRDefault="000C78F3" w:rsidP="00CF6A19">
      <w:pPr>
        <w:spacing w:line="240" w:lineRule="auto"/>
        <w:ind w:firstLine="652"/>
        <w:jc w:val="lowKashida"/>
        <w:rPr>
          <w:rFonts w:ascii="adwa-assalaf" w:eastAsia="Calibri" w:hAnsi="adwa-assalaf" w:cs="adwa-assalaf"/>
          <w:rtl/>
        </w:rPr>
      </w:pPr>
    </w:p>
    <w:p w14:paraId="152F74E4" w14:textId="77777777" w:rsidR="000C78F3" w:rsidRPr="000C4D28" w:rsidRDefault="000C78F3" w:rsidP="000C78F3">
      <w:pPr>
        <w:ind w:firstLine="0"/>
        <w:jc w:val="center"/>
        <w:rPr>
          <w:rStyle w:val="af3"/>
          <w:rFonts w:cs="Lotus Linotype"/>
          <w:b w:val="0"/>
          <w:rtl/>
          <w:lang w:bidi="ar-EG"/>
        </w:rPr>
      </w:pPr>
      <w:r w:rsidRPr="000C4D28">
        <w:rPr>
          <w:rStyle w:val="af3"/>
          <w:rFonts w:cs="Lotus Linotype" w:hint="cs"/>
          <w:b w:val="0"/>
          <w:rtl/>
          <w:lang w:bidi="ar-EG"/>
        </w:rPr>
        <w:t>* * *</w:t>
      </w:r>
    </w:p>
    <w:p w14:paraId="5B84EAC5" w14:textId="77777777" w:rsidR="000C78F3" w:rsidRDefault="000C78F3" w:rsidP="00CF6A19">
      <w:pPr>
        <w:spacing w:line="240" w:lineRule="auto"/>
        <w:ind w:firstLine="652"/>
        <w:jc w:val="lowKashida"/>
        <w:rPr>
          <w:rFonts w:ascii="adwa-assalaf" w:eastAsia="Calibri" w:hAnsi="adwa-assalaf" w:cs="adwa-assalaf"/>
          <w:rtl/>
        </w:rPr>
      </w:pPr>
    </w:p>
    <w:p w14:paraId="63BA1EDA" w14:textId="77777777" w:rsidR="009556B7" w:rsidRDefault="009556B7">
      <w:pPr>
        <w:bidi w:val="0"/>
        <w:spacing w:after="200" w:line="276" w:lineRule="auto"/>
        <w:ind w:firstLine="0"/>
        <w:jc w:val="left"/>
        <w:rPr>
          <w:rFonts w:ascii="adwa-assalaf" w:eastAsia="Calibri" w:hAnsi="adwa-assalaf" w:cs="adwa-assalaf"/>
          <w:rtl/>
        </w:rPr>
      </w:pPr>
      <w:r>
        <w:rPr>
          <w:rFonts w:ascii="adwa-assalaf" w:eastAsia="Calibri" w:hAnsi="adwa-assalaf" w:cs="adwa-assalaf"/>
          <w:rtl/>
        </w:rPr>
        <w:lastRenderedPageBreak/>
        <w:br w:type="page"/>
      </w:r>
    </w:p>
    <w:p w14:paraId="58ECACC5" w14:textId="2F464609" w:rsidR="009556B7" w:rsidRDefault="009556B7" w:rsidP="009556B7">
      <w:pPr>
        <w:spacing w:line="240" w:lineRule="auto"/>
        <w:jc w:val="center"/>
        <w:rPr>
          <w:rFonts w:ascii="adwa-assalaf" w:eastAsia="Calibri" w:hAnsi="adwa-assalaf" w:cs="adwa-assalaf"/>
          <w:rtl/>
        </w:rPr>
      </w:pPr>
      <w:r w:rsidRPr="009556B7">
        <w:rPr>
          <w:rFonts w:ascii="Traditional Arabic" w:hAnsi="Traditional Arabic" w:cs="Traditional Arabic" w:hint="cs"/>
          <w:b/>
          <w:bCs/>
          <w:color w:val="9BBB59" w:themeColor="accent3"/>
          <w:sz w:val="36"/>
          <w:szCs w:val="36"/>
          <w:rtl/>
          <w14:glow w14:rad="63500">
            <w14:schemeClr w14:val="accent3">
              <w14:alpha w14:val="60000"/>
              <w14:satMod w14:val="175000"/>
            </w14:schemeClr>
          </w14:gl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ال</w:t>
      </w:r>
      <w:r>
        <w:rPr>
          <w:rFonts w:ascii="Traditional Arabic" w:hAnsi="Traditional Arabic" w:cs="Traditional Arabic" w:hint="cs"/>
          <w:b/>
          <w:bCs/>
          <w:color w:val="9BBB59" w:themeColor="accent3"/>
          <w:sz w:val="36"/>
          <w:szCs w:val="36"/>
          <w:rtl/>
          <w14:glow w14:rad="63500">
            <w14:schemeClr w14:val="accent3">
              <w14:alpha w14:val="60000"/>
              <w14:satMod w14:val="175000"/>
            </w14:schemeClr>
          </w14:gl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خاتمة</w:t>
      </w:r>
    </w:p>
    <w:p w14:paraId="22CF5DF2" w14:textId="18BB0E4F" w:rsidR="00CF6A19" w:rsidRPr="00223D71" w:rsidRDefault="00CF6A19" w:rsidP="00CF6A19">
      <w:pPr>
        <w:spacing w:line="240" w:lineRule="auto"/>
        <w:ind w:firstLine="652"/>
        <w:jc w:val="lowKashida"/>
        <w:rPr>
          <w:rFonts w:ascii="adwa-assalaf" w:eastAsia="Calibri" w:hAnsi="adwa-assalaf" w:cs="adwa-assalaf"/>
          <w:rtl/>
        </w:rPr>
      </w:pPr>
      <w:r w:rsidRPr="00223D71">
        <w:rPr>
          <w:rFonts w:ascii="adwa-assalaf" w:eastAsia="Calibri" w:hAnsi="adwa-assalaf" w:cs="adwa-assalaf"/>
          <w:rtl/>
        </w:rPr>
        <w:t>القرآن ال</w:t>
      </w:r>
      <w:r w:rsidRPr="00223D71">
        <w:rPr>
          <w:rFonts w:ascii="adwa-assalaf" w:eastAsia="Calibri" w:hAnsi="adwa-assalaf" w:cs="adwa-assalaf" w:hint="cs"/>
          <w:rtl/>
        </w:rPr>
        <w:t>مجيد</w:t>
      </w:r>
      <w:r w:rsidRPr="00223D71">
        <w:rPr>
          <w:rFonts w:ascii="adwa-assalaf" w:eastAsia="Calibri" w:hAnsi="adwa-assalaf" w:cs="adwa-assalaf"/>
          <w:rtl/>
        </w:rPr>
        <w:t xml:space="preserve"> </w:t>
      </w:r>
      <w:r w:rsidR="009556B7">
        <w:rPr>
          <w:rFonts w:ascii="adwa-assalaf" w:eastAsia="Calibri" w:hAnsi="adwa-assalaf" w:cs="adwa-assalaf" w:hint="cs"/>
          <w:rtl/>
        </w:rPr>
        <w:t xml:space="preserve">واسع المعاني، كثير الهدايات </w:t>
      </w:r>
      <w:r w:rsidR="000C78F3">
        <w:rPr>
          <w:rFonts w:ascii="adwa-assalaf" w:eastAsia="Calibri" w:hAnsi="adwa-assalaf" w:cs="adwa-assalaf" w:hint="cs"/>
          <w:rtl/>
        </w:rPr>
        <w:t>و</w:t>
      </w:r>
      <w:r w:rsidR="009556B7">
        <w:rPr>
          <w:rFonts w:ascii="adwa-assalaf" w:eastAsia="Calibri" w:hAnsi="adwa-assalaf" w:cs="adwa-assalaf" w:hint="cs"/>
          <w:rtl/>
        </w:rPr>
        <w:t xml:space="preserve">البركات، </w:t>
      </w:r>
      <w:r w:rsidRPr="00223D71">
        <w:rPr>
          <w:rFonts w:ascii="adwa-assalaf" w:eastAsia="Calibri" w:hAnsi="adwa-assalaf" w:cs="adwa-assalaf"/>
          <w:rtl/>
        </w:rPr>
        <w:t xml:space="preserve">يهدي </w:t>
      </w:r>
      <w:r w:rsidR="000C78F3">
        <w:rPr>
          <w:rFonts w:ascii="adwa-assalaf" w:eastAsia="Calibri" w:hAnsi="adwa-assalaf" w:cs="adwa-assalaf" w:hint="cs"/>
          <w:rtl/>
        </w:rPr>
        <w:t>المتدبرين له في</w:t>
      </w:r>
      <w:r w:rsidRPr="00223D71">
        <w:rPr>
          <w:rFonts w:ascii="adwa-assalaf" w:eastAsia="Calibri" w:hAnsi="adwa-assalaf" w:cs="adwa-assalaf"/>
          <w:rtl/>
        </w:rPr>
        <w:t xml:space="preserve"> جميع أمور</w:t>
      </w:r>
      <w:r>
        <w:rPr>
          <w:rFonts w:ascii="adwa-assalaf" w:eastAsia="Calibri" w:hAnsi="adwa-assalaf" w:cs="adwa-assalaf" w:hint="cs"/>
          <w:rtl/>
        </w:rPr>
        <w:t>هم</w:t>
      </w:r>
      <w:r w:rsidRPr="00223D71">
        <w:rPr>
          <w:rFonts w:ascii="adwa-assalaf" w:eastAsia="Calibri" w:hAnsi="adwa-assalaf" w:cs="adwa-assalaf"/>
          <w:rtl/>
        </w:rPr>
        <w:t xml:space="preserve"> الدينية والدنيوية، </w:t>
      </w:r>
      <w:r w:rsidR="000C78F3">
        <w:rPr>
          <w:rFonts w:ascii="adwa-assalaf" w:eastAsia="Calibri" w:hAnsi="adwa-assalaf" w:cs="adwa-assalaf" w:hint="cs"/>
          <w:rtl/>
        </w:rPr>
        <w:t>ف</w:t>
      </w:r>
      <w:r w:rsidRPr="00223D71">
        <w:rPr>
          <w:rFonts w:ascii="adwa-assalaf" w:eastAsia="Calibri" w:hAnsi="adwa-assalaf" w:cs="adwa-assalaf"/>
          <w:rtl/>
        </w:rPr>
        <w:t>هو هداية للأفراد والأسر، والمجتمعات والدول، وفيه كل ما يصلح ال</w:t>
      </w:r>
      <w:r>
        <w:rPr>
          <w:rFonts w:ascii="adwa-assalaf" w:eastAsia="Calibri" w:hAnsi="adwa-assalaf" w:cs="adwa-assalaf" w:hint="cs"/>
          <w:rtl/>
        </w:rPr>
        <w:t>ناس</w:t>
      </w:r>
      <w:r w:rsidRPr="00223D71">
        <w:rPr>
          <w:rFonts w:ascii="adwa-assalaf" w:eastAsia="Calibri" w:hAnsi="adwa-assalaf" w:cs="adwa-assalaf"/>
          <w:rtl/>
        </w:rPr>
        <w:t xml:space="preserve"> في عق</w:t>
      </w:r>
      <w:r>
        <w:rPr>
          <w:rFonts w:ascii="adwa-assalaf" w:eastAsia="Calibri" w:hAnsi="adwa-assalaf" w:cs="adwa-assalaf" w:hint="cs"/>
          <w:rtl/>
        </w:rPr>
        <w:t>ائدهم</w:t>
      </w:r>
      <w:r w:rsidRPr="00223D71">
        <w:rPr>
          <w:rFonts w:ascii="adwa-assalaf" w:eastAsia="Calibri" w:hAnsi="adwa-assalaf" w:cs="adwa-assalaf"/>
          <w:rtl/>
        </w:rPr>
        <w:t xml:space="preserve"> وعباد</w:t>
      </w:r>
      <w:r w:rsidR="00705080">
        <w:rPr>
          <w:rFonts w:ascii="adwa-assalaf" w:eastAsia="Calibri" w:hAnsi="adwa-assalaf" w:cs="adwa-assalaf" w:hint="cs"/>
          <w:rtl/>
        </w:rPr>
        <w:t>ا</w:t>
      </w:r>
      <w:r w:rsidRPr="00223D71">
        <w:rPr>
          <w:rFonts w:ascii="adwa-assalaf" w:eastAsia="Calibri" w:hAnsi="adwa-assalaf" w:cs="adwa-assalaf"/>
          <w:rtl/>
        </w:rPr>
        <w:t>ته</w:t>
      </w:r>
      <w:r>
        <w:rPr>
          <w:rFonts w:ascii="adwa-assalaf" w:eastAsia="Calibri" w:hAnsi="adwa-assalaf" w:cs="adwa-assalaf" w:hint="cs"/>
          <w:rtl/>
        </w:rPr>
        <w:t>م</w:t>
      </w:r>
      <w:r w:rsidRPr="00223D71">
        <w:rPr>
          <w:rFonts w:ascii="adwa-assalaf" w:eastAsia="Calibri" w:hAnsi="adwa-assalaf" w:cs="adwa-assalaf"/>
          <w:rtl/>
        </w:rPr>
        <w:t xml:space="preserve"> وأخلاقه</w:t>
      </w:r>
      <w:r>
        <w:rPr>
          <w:rFonts w:ascii="adwa-assalaf" w:eastAsia="Calibri" w:hAnsi="adwa-assalaf" w:cs="adwa-assalaf" w:hint="cs"/>
          <w:rtl/>
        </w:rPr>
        <w:t>م</w:t>
      </w:r>
      <w:r w:rsidRPr="00223D71">
        <w:rPr>
          <w:rFonts w:ascii="adwa-assalaf" w:eastAsia="Calibri" w:hAnsi="adwa-assalaf" w:cs="adwa-assalaf"/>
          <w:rtl/>
        </w:rPr>
        <w:t xml:space="preserve"> ومعاملاته</w:t>
      </w:r>
      <w:r>
        <w:rPr>
          <w:rFonts w:ascii="adwa-assalaf" w:eastAsia="Calibri" w:hAnsi="adwa-assalaf" w:cs="adwa-assalaf" w:hint="cs"/>
          <w:rtl/>
        </w:rPr>
        <w:t>م</w:t>
      </w:r>
      <w:r w:rsidRPr="00223D71">
        <w:rPr>
          <w:rFonts w:ascii="adwa-assalaf" w:eastAsia="Calibri" w:hAnsi="adwa-assalaf" w:cs="adwa-assalaf"/>
          <w:rtl/>
        </w:rPr>
        <w:t>، وفيه حل جميع مشاكله</w:t>
      </w:r>
      <w:r>
        <w:rPr>
          <w:rFonts w:ascii="adwa-assalaf" w:eastAsia="Calibri" w:hAnsi="adwa-assalaf" w:cs="adwa-assalaf" w:hint="cs"/>
          <w:rtl/>
        </w:rPr>
        <w:t>م الخاصة والعامة</w:t>
      </w:r>
      <w:r w:rsidRPr="00223D71">
        <w:rPr>
          <w:rFonts w:ascii="adwa-assalaf" w:eastAsia="Calibri" w:hAnsi="adwa-assalaf" w:cs="adwa-assalaf"/>
          <w:rtl/>
        </w:rPr>
        <w:t xml:space="preserve">، </w:t>
      </w:r>
      <w:r>
        <w:rPr>
          <w:rFonts w:ascii="adwa-assalaf" w:eastAsia="Calibri" w:hAnsi="adwa-assalaf" w:cs="adwa-assalaf" w:hint="cs"/>
          <w:rtl/>
        </w:rPr>
        <w:t xml:space="preserve">وفيه </w:t>
      </w:r>
      <w:r w:rsidRPr="00223D71">
        <w:rPr>
          <w:rFonts w:ascii="adwa-assalaf" w:eastAsia="Calibri" w:hAnsi="adwa-assalaf" w:cs="adwa-assalaf"/>
          <w:rtl/>
        </w:rPr>
        <w:t xml:space="preserve">سعادتهم في الدنيا والآخرة. </w:t>
      </w:r>
    </w:p>
    <w:p w14:paraId="0853E45C" w14:textId="77777777" w:rsidR="00CF6A19" w:rsidRPr="00DF2AB3" w:rsidRDefault="00CF6A19" w:rsidP="00CF6A19">
      <w:pPr>
        <w:spacing w:line="240" w:lineRule="auto"/>
        <w:ind w:firstLine="652"/>
        <w:jc w:val="lowKashida"/>
        <w:rPr>
          <w:rFonts w:ascii="adwa-assalaf" w:eastAsia="Calibri" w:hAnsi="adwa-assalaf" w:cs="adwa-assalaf"/>
          <w:rtl/>
        </w:rPr>
      </w:pPr>
      <w:r w:rsidRPr="00223D71">
        <w:rPr>
          <w:rFonts w:ascii="adwa-assalaf" w:eastAsia="Calibri" w:hAnsi="adwa-assalaf" w:cs="adwa-assalaf" w:hint="cs"/>
          <w:rtl/>
        </w:rPr>
        <w:t>و</w:t>
      </w:r>
      <w:r w:rsidRPr="00223D71">
        <w:rPr>
          <w:rFonts w:ascii="adwa-assalaf" w:eastAsia="Calibri" w:hAnsi="adwa-assalaf" w:cs="adwa-assalaf"/>
          <w:rtl/>
        </w:rPr>
        <w:t>المسلم</w:t>
      </w:r>
      <w:r w:rsidRPr="00223D71">
        <w:rPr>
          <w:rFonts w:ascii="adwa-assalaf" w:eastAsia="Calibri" w:hAnsi="adwa-assalaf" w:cs="adwa-assalaf" w:hint="cs"/>
          <w:rtl/>
        </w:rPr>
        <w:t>و</w:t>
      </w:r>
      <w:r w:rsidRPr="00223D71">
        <w:rPr>
          <w:rFonts w:ascii="adwa-assalaf" w:eastAsia="Calibri" w:hAnsi="adwa-assalaf" w:cs="adwa-assalaf"/>
          <w:rtl/>
        </w:rPr>
        <w:t>ن اليوم في أشد الضرورة لتعلم القرآن ال</w:t>
      </w:r>
      <w:r w:rsidRPr="00223D71">
        <w:rPr>
          <w:rFonts w:ascii="adwa-assalaf" w:eastAsia="Calibri" w:hAnsi="adwa-assalaf" w:cs="adwa-assalaf" w:hint="cs"/>
          <w:rtl/>
        </w:rPr>
        <w:t>مجيد</w:t>
      </w:r>
      <w:r w:rsidRPr="00223D71">
        <w:rPr>
          <w:rFonts w:ascii="adwa-assalaf" w:eastAsia="Calibri" w:hAnsi="adwa-assalaf" w:cs="adwa-assalaf"/>
          <w:rtl/>
        </w:rPr>
        <w:t xml:space="preserve"> والسنة النبوية المبي</w:t>
      </w:r>
      <w:r w:rsidRPr="00223D71">
        <w:rPr>
          <w:rFonts w:ascii="adwa-assalaf" w:eastAsia="Calibri" w:hAnsi="adwa-assalaf" w:cs="adwa-assalaf" w:hint="cs"/>
          <w:rtl/>
        </w:rPr>
        <w:t>ِّ</w:t>
      </w:r>
      <w:r w:rsidRPr="00223D71">
        <w:rPr>
          <w:rFonts w:ascii="adwa-assalaf" w:eastAsia="Calibri" w:hAnsi="adwa-assalaf" w:cs="adwa-assalaf"/>
          <w:rtl/>
        </w:rPr>
        <w:t xml:space="preserve">نة له، فقد كثُر الجهل بالعلم الشرعي، وكثرت الخلافات، وتنوعت الفتن، وعظم الفساد، وتوالت الشدائد، وذل المسلمون، ولا مخرج للمسلمين اليوم من هذا </w:t>
      </w:r>
      <w:r w:rsidRPr="00223D71">
        <w:rPr>
          <w:rFonts w:ascii="adwa-assalaf" w:eastAsia="Calibri" w:hAnsi="adwa-assalaf" w:cs="adwa-assalaf" w:hint="cs"/>
          <w:rtl/>
        </w:rPr>
        <w:t xml:space="preserve">الواقع الأليم </w:t>
      </w:r>
      <w:r w:rsidRPr="00223D71">
        <w:rPr>
          <w:rFonts w:ascii="adwa-assalaf" w:eastAsia="Calibri" w:hAnsi="adwa-assalaf" w:cs="adwa-assalaf"/>
          <w:rtl/>
        </w:rPr>
        <w:t xml:space="preserve">إلا بتعلم كتاب الله وسنة رسوله، والعمل بهما بصدق وجد، ونشاط وقوة، فهما سبيل النجاة، وفيهما الهدى والنور، وفيهما </w:t>
      </w:r>
      <w:r w:rsidRPr="00223D71">
        <w:rPr>
          <w:rFonts w:ascii="adwa-assalaf" w:eastAsia="Calibri" w:hAnsi="adwa-assalaf" w:cs="adwa-assalaf" w:hint="cs"/>
          <w:rtl/>
        </w:rPr>
        <w:t>عزُّ المسلمين ورفعتُهم</w:t>
      </w:r>
      <w:r w:rsidRPr="00223D71">
        <w:rPr>
          <w:rFonts w:ascii="adwa-assalaf" w:eastAsia="Calibri" w:hAnsi="adwa-assalaf" w:cs="adwa-assalaf"/>
          <w:rtl/>
        </w:rPr>
        <w:t xml:space="preserve">، </w:t>
      </w:r>
      <w:r w:rsidRPr="00223D71">
        <w:rPr>
          <w:rFonts w:ascii="adwa-assalaf" w:eastAsia="Calibri" w:hAnsi="adwa-assalaf" w:cs="adwa-assalaf"/>
          <w:rtl/>
        </w:rPr>
        <w:lastRenderedPageBreak/>
        <w:t xml:space="preserve">فبالاعتصام بالقرآن والسنة تصلح عقائد الناس </w:t>
      </w:r>
      <w:r w:rsidRPr="00223D71">
        <w:rPr>
          <w:rFonts w:ascii="adwa-assalaf" w:eastAsia="Calibri" w:hAnsi="adwa-assalaf" w:cs="adwa-assalaf" w:hint="cs"/>
          <w:rtl/>
        </w:rPr>
        <w:t xml:space="preserve">وأخلاقهم </w:t>
      </w:r>
      <w:r w:rsidRPr="00223D71">
        <w:rPr>
          <w:rFonts w:ascii="adwa-assalaf" w:eastAsia="Calibri" w:hAnsi="adwa-assalaf" w:cs="adwa-assalaf"/>
          <w:rtl/>
        </w:rPr>
        <w:t xml:space="preserve">وأعمالهم الظاهرة والباطنة، وتصلح جميع أمور المسلمين الخاصة والعامة، الدينية والدنيوية. </w:t>
      </w:r>
    </w:p>
    <w:p w14:paraId="156C4FED" w14:textId="77777777" w:rsidR="00CF6A19" w:rsidRPr="00DF2AB3" w:rsidRDefault="00CF6A19" w:rsidP="00CF6A19">
      <w:pPr>
        <w:spacing w:line="240" w:lineRule="auto"/>
        <w:ind w:firstLine="652"/>
        <w:jc w:val="lowKashida"/>
        <w:rPr>
          <w:rFonts w:ascii="adwa-assalaf" w:eastAsia="Calibri" w:hAnsi="adwa-assalaf" w:cs="adwa-assalaf"/>
          <w:rtl/>
        </w:rPr>
      </w:pPr>
    </w:p>
    <w:p w14:paraId="4AF4EA8E" w14:textId="77777777" w:rsidR="000C4D28" w:rsidRPr="000C4D28" w:rsidRDefault="000C4D28" w:rsidP="000759C0">
      <w:pPr>
        <w:ind w:firstLine="0"/>
        <w:jc w:val="center"/>
        <w:rPr>
          <w:rStyle w:val="af3"/>
          <w:rFonts w:cs="Lotus Linotype"/>
          <w:b w:val="0"/>
          <w:rtl/>
          <w:lang w:bidi="ar-EG"/>
        </w:rPr>
      </w:pPr>
      <w:bookmarkStart w:id="3" w:name="_Toc518507621"/>
      <w:bookmarkStart w:id="4" w:name="_Toc518507828"/>
      <w:bookmarkStart w:id="5" w:name="_Toc521170779"/>
      <w:r w:rsidRPr="000C4D28">
        <w:rPr>
          <w:rStyle w:val="af3"/>
          <w:rFonts w:cs="Lotus Linotype" w:hint="cs"/>
          <w:b w:val="0"/>
          <w:rtl/>
          <w:lang w:bidi="ar-EG"/>
        </w:rPr>
        <w:t>* * *</w:t>
      </w:r>
    </w:p>
    <w:p w14:paraId="30D72706" w14:textId="77777777" w:rsidR="000C4D28" w:rsidRPr="000C4D28" w:rsidRDefault="000C4D28" w:rsidP="0077319A">
      <w:pPr>
        <w:pStyle w:val="a3"/>
        <w:widowControl w:val="0"/>
        <w:ind w:left="360" w:firstLine="0"/>
        <w:jc w:val="lowKashida"/>
        <w:rPr>
          <w:rStyle w:val="af3"/>
          <w:rFonts w:cs="Lotus Linotype"/>
          <w:b w:val="0"/>
          <w:bCs/>
          <w:rtl/>
          <w:lang w:bidi="ar-YE"/>
        </w:rPr>
      </w:pPr>
    </w:p>
    <w:bookmarkEnd w:id="3"/>
    <w:bookmarkEnd w:id="4"/>
    <w:bookmarkEnd w:id="5"/>
    <w:p w14:paraId="4900D810" w14:textId="77777777" w:rsidR="002B5342" w:rsidRPr="002B5342" w:rsidRDefault="002B5342" w:rsidP="0077319A">
      <w:pPr>
        <w:pStyle w:val="21"/>
        <w:jc w:val="lowKashida"/>
        <w:rPr>
          <w:rtl/>
        </w:rPr>
      </w:pPr>
    </w:p>
    <w:sectPr w:rsidR="002B5342" w:rsidRPr="002B5342" w:rsidSect="00CC5281">
      <w:headerReference w:type="default" r:id="rId10"/>
      <w:footerReference w:type="default" r:id="rId11"/>
      <w:footerReference w:type="first" r:id="rId12"/>
      <w:footnotePr>
        <w:numRestart w:val="eachPage"/>
      </w:footnotePr>
      <w:pgSz w:w="7938" w:h="11340" w:code="9"/>
      <w:pgMar w:top="1134" w:right="1134" w:bottom="1134" w:left="1134" w:header="567" w:footer="454"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CA8FE" w14:textId="77777777" w:rsidR="00AF508A" w:rsidRDefault="00AF508A" w:rsidP="00265FBD">
      <w:r>
        <w:separator/>
      </w:r>
    </w:p>
  </w:endnote>
  <w:endnote w:type="continuationSeparator" w:id="0">
    <w:p w14:paraId="42FA5054" w14:textId="77777777" w:rsidR="00AF508A" w:rsidRDefault="00AF508A" w:rsidP="00265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otus Linotype">
    <w:altName w:val="Times New Roman"/>
    <w:panose1 w:val="02000000000000000000"/>
    <w:charset w:val="00"/>
    <w:family w:val="auto"/>
    <w:pitch w:val="variable"/>
    <w:sig w:usb0="00002007" w:usb1="80000000" w:usb2="00000008" w:usb3="00000000" w:csb0="00000043" w:csb1="00000000"/>
  </w:font>
  <w:font w:name="Arial">
    <w:panose1 w:val="020B0604020202020204"/>
    <w:charset w:val="00"/>
    <w:family w:val="swiss"/>
    <w:pitch w:val="variable"/>
    <w:sig w:usb0="20002A87" w:usb1="80000000" w:usb2="00000008" w:usb3="00000000" w:csb0="000001FF" w:csb1="00000000"/>
  </w:font>
  <w:font w:name="q4 G">
    <w:altName w:val="Times New Roman"/>
    <w:charset w:val="00"/>
    <w:family w:val="roman"/>
    <w:pitch w:val="variable"/>
    <w:sig w:usb0="00000000" w:usb1="00000000" w:usb2="00000000" w:usb3="00000000" w:csb0="000001FF" w:csb1="00000000"/>
  </w:font>
  <w:font w:name="q4 2,5">
    <w:altName w:val="Times New Roman"/>
    <w:charset w:val="00"/>
    <w:family w:val="auto"/>
    <w:pitch w:val="variable"/>
    <w:sig w:usb0="00000000" w:usb1="80000000" w:usb2="00000008" w:usb3="00000000" w:csb0="00000043" w:csb1="00000000"/>
  </w:font>
  <w:font w:name="Bahij TheSansArabic Bold">
    <w:altName w:val="Times New Roman"/>
    <w:charset w:val="00"/>
    <w:family w:val="roman"/>
    <w:pitch w:val="variable"/>
    <w:sig w:usb0="00000000" w:usb1="8000A04A" w:usb2="00000008" w:usb3="00000000" w:csb0="00000041" w:csb1="00000000"/>
  </w:font>
  <w:font w:name="Amiri">
    <w:panose1 w:val="00000500000000000000"/>
    <w:charset w:val="00"/>
    <w:family w:val="auto"/>
    <w:pitch w:val="variable"/>
    <w:sig w:usb0="A000206F" w:usb1="80002042" w:usb2="00000008" w:usb3="00000000" w:csb0="000000D3" w:csb1="00000000"/>
  </w:font>
  <w:font w:name="Hacen Liner XL">
    <w:altName w:val="Times New Roman"/>
    <w:panose1 w:val="02000000000000000000"/>
    <w:charset w:val="00"/>
    <w:family w:val="auto"/>
    <w:pitch w:val="variable"/>
    <w:sig w:usb0="00002001" w:usb1="00000000" w:usb2="00000000" w:usb3="00000000" w:csb0="00000041" w:csb1="00000000"/>
  </w:font>
  <w:font w:name="Aref Ruqaa">
    <w:altName w:val="Times New Roman"/>
    <w:charset w:val="B2"/>
    <w:family w:val="auto"/>
    <w:pitch w:val="variable"/>
    <w:sig w:usb0="8000206F" w:usb1="8000004B" w:usb2="00000000" w:usb3="00000000" w:csb0="00000041" w:csb1="00000000"/>
  </w:font>
  <w:font w:name="Barada Reqa">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Hacen Tunisia Lt">
    <w:altName w:val="Segoe UI"/>
    <w:charset w:val="00"/>
    <w:family w:val="auto"/>
    <w:pitch w:val="variable"/>
    <w:sig w:usb0="00000000" w:usb1="D000004A" w:usb2="00000008" w:usb3="00000000" w:csb0="00000041" w:csb1="00000000"/>
  </w:font>
  <w:font w:name="ae_AlMohanad">
    <w:altName w:val="Times New Roman"/>
    <w:panose1 w:val="02060603050605020204"/>
    <w:charset w:val="00"/>
    <w:family w:val="roman"/>
    <w:pitch w:val="variable"/>
    <w:sig w:usb0="800020AF" w:usb1="C000204A" w:usb2="00000008" w:usb3="00000000" w:csb0="00000041" w:csb1="00000000"/>
  </w:font>
  <w:font w:name="Fanan">
    <w:altName w:val="Arial"/>
    <w:panose1 w:val="00000000000000000000"/>
    <w:charset w:val="B2"/>
    <w:family w:val="auto"/>
    <w:pitch w:val="variable"/>
    <w:sig w:usb0="00002001" w:usb1="00000000" w:usb2="00000000" w:usb3="00000000" w:csb0="00000040" w:csb1="00000000"/>
  </w:font>
  <w:font w:name="adwa-assalaf">
    <w:panose1 w:val="02000000000000000000"/>
    <w:charset w:val="00"/>
    <w:family w:val="auto"/>
    <w:pitch w:val="variable"/>
    <w:sig w:usb0="00002007" w:usb1="80000000" w:usb2="00000008" w:usb3="00000000" w:csb0="00000043" w:csb1="00000000"/>
  </w:font>
  <w:font w:name="مؤسسة المعالم - رموز">
    <w:altName w:val="Times New Roman"/>
    <w:charset w:val="00"/>
    <w:family w:val="auto"/>
    <w:pitch w:val="variable"/>
    <w:sig w:usb0="00000000" w:usb1="80000000" w:usb2="00000008" w:usb3="00000000" w:csb0="00000043" w:csb1="00000000"/>
  </w:font>
  <w:font w:name="CTraditional Arabic">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1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AAAGoldenLotus Stg1_Ver1">
    <w:altName w:val="Times New Roman"/>
    <w:charset w:val="00"/>
    <w:family w:val="auto"/>
    <w:pitch w:val="variable"/>
    <w:sig w:usb0="00000000" w:usb1="80000000" w:usb2="00000008" w:usb3="00000000" w:csb0="00000043" w:csb1="00000000"/>
  </w:font>
  <w:font w:name="PT Bold Heading">
    <w:panose1 w:val="02010400000000000000"/>
    <w:charset w:val="B2"/>
    <w:family w:val="auto"/>
    <w:pitch w:val="variable"/>
    <w:sig w:usb0="00002001" w:usb1="80000000" w:usb2="00000008" w:usb3="00000000" w:csb0="00000040" w:csb1="00000000"/>
  </w:font>
  <w:font w:name="Hacen Tunisia Bold">
    <w:altName w:val="Times New Roman"/>
    <w:panose1 w:val="02000000000000000000"/>
    <w:charset w:val="00"/>
    <w:family w:val="auto"/>
    <w:pitch w:val="variable"/>
    <w:sig w:usb0="00002003" w:usb1="00000000" w:usb2="00000000" w:usb3="00000000" w:csb0="00000041" w:csb1="00000000"/>
  </w:font>
  <w:font w:name="AAA GoldenLotus">
    <w:charset w:val="00"/>
    <w:family w:val="auto"/>
    <w:pitch w:val="variable"/>
    <w:sig w:usb0="00000000" w:usb1="80000000" w:usb2="00000008" w:usb3="00000000" w:csb0="00000043" w:csb1="00000000"/>
  </w:font>
  <w:font w:name="ATraditional Arabic">
    <w:panose1 w:val="02020603050405020304"/>
    <w:charset w:val="00"/>
    <w:family w:val="roman"/>
    <w:pitch w:val="variable"/>
    <w:sig w:usb0="00002003" w:usb1="0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KFGQPC Uthman Taha Naskh">
    <w:panose1 w:val="02000000000000000000"/>
    <w:charset w:val="B2"/>
    <w:family w:val="auto"/>
    <w:pitch w:val="variable"/>
    <w:sig w:usb0="80002001" w:usb1="80000000" w:usb2="00000008" w:usb3="00000000" w:csb0="00000040" w:csb1="00000000"/>
  </w:font>
  <w:font w:name="mylotus">
    <w:altName w:val="Arial"/>
    <w:panose1 w:val="02000000000000000000"/>
    <w:charset w:val="00"/>
    <w:family w:val="auto"/>
    <w:pitch w:val="variable"/>
    <w:sig w:usb0="00002007" w:usb1="80000000" w:usb2="00000008" w:usb3="00000000" w:csb0="00000043" w:csb1="00000000"/>
  </w:font>
  <w:font w:name="SKR HEAD1">
    <w:altName w:val="Arial"/>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QCF2455">
    <w:altName w:val="Arial"/>
    <w:charset w:val="00"/>
    <w:family w:val="auto"/>
    <w:pitch w:val="variable"/>
    <w:sig w:usb0="00002003" w:usb1="80000000" w:usb2="00000000" w:usb3="00000000" w:csb0="00000041" w:csb1="00000000"/>
  </w:font>
  <w:font w:name="QCF2001">
    <w:altName w:val="Arial"/>
    <w:charset w:val="00"/>
    <w:family w:val="auto"/>
    <w:pitch w:val="variable"/>
    <w:sig w:usb0="00002003" w:usb1="80000000" w:usb2="00000000" w:usb3="00000000" w:csb0="00000041" w:csb1="00000000"/>
  </w:font>
  <w:font w:name="QCF2590">
    <w:altName w:val="Arial"/>
    <w:charset w:val="00"/>
    <w:family w:val="auto"/>
    <w:pitch w:val="variable"/>
    <w:sig w:usb0="00002003" w:usb1="80000000" w:usb2="00000000" w:usb3="00000000" w:csb0="00000041" w:csb1="00000000"/>
  </w:font>
  <w:font w:name="QCF2365">
    <w:altName w:val="Arial"/>
    <w:charset w:val="00"/>
    <w:family w:val="auto"/>
    <w:pitch w:val="variable"/>
    <w:sig w:usb0="00002003" w:usb1="80000000" w:usb2="00000000" w:usb3="00000000" w:csb0="00000041" w:csb1="00000000"/>
  </w:font>
  <w:font w:name="QCF2405">
    <w:altName w:val="Arial"/>
    <w:charset w:val="00"/>
    <w:family w:val="auto"/>
    <w:pitch w:val="variable"/>
    <w:sig w:usb0="00002003" w:usb1="80000000" w:usb2="00000000" w:usb3="00000000" w:csb0="00000041" w:csb1="00000000"/>
  </w:font>
  <w:font w:name="(AH) Manal Black">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096175558"/>
      <w:docPartObj>
        <w:docPartGallery w:val="Page Numbers (Bottom of Page)"/>
        <w:docPartUnique/>
      </w:docPartObj>
    </w:sdtPr>
    <w:sdtContent>
      <w:p w14:paraId="244ACECA" w14:textId="49C0CC67" w:rsidR="000A38D9" w:rsidRDefault="000A38D9" w:rsidP="000A38D9">
        <w:pPr>
          <w:pStyle w:val="a5"/>
          <w:ind w:right="-851"/>
          <w:rPr>
            <w:rFonts w:ascii="Times New Roman" w:hAnsi="Times New Roman" w:cs="Times New Roman"/>
            <w:sz w:val="24"/>
            <w:szCs w:val="24"/>
          </w:rPr>
        </w:pPr>
        <w:r>
          <w:rPr>
            <w:noProof/>
            <w:rtl/>
          </w:rPr>
          <mc:AlternateContent>
            <mc:Choice Requires="wpg">
              <w:drawing>
                <wp:anchor distT="0" distB="0" distL="114300" distR="114300" simplePos="0" relativeHeight="251657728" behindDoc="0" locked="0" layoutInCell="1" allowOverlap="1" wp14:anchorId="565B9C1B" wp14:editId="2DE1CABC">
                  <wp:simplePos x="0" y="0"/>
                  <wp:positionH relativeFrom="leftMargin">
                    <wp:posOffset>436245</wp:posOffset>
                  </wp:positionH>
                  <wp:positionV relativeFrom="bottomMargin">
                    <wp:posOffset>206375</wp:posOffset>
                  </wp:positionV>
                  <wp:extent cx="457200" cy="347980"/>
                  <wp:effectExtent l="38100" t="47625" r="38100" b="42545"/>
                  <wp:wrapNone/>
                  <wp:docPr id="5" name="مجموعة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57200" cy="347980"/>
                            <a:chOff x="10104" y="14464"/>
                            <a:chExt cx="720" cy="548"/>
                          </a:xfrm>
                        </wpg:grpSpPr>
                        <wps:wsp>
                          <wps:cNvPr id="6" name="Rectangle 20"/>
                          <wps:cNvSpPr>
                            <a:spLocks noChangeArrowheads="1"/>
                          </wps:cNvSpPr>
                          <wps:spPr bwMode="auto">
                            <a:xfrm rot="-5786020">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7" name="Rectangle 21"/>
                          <wps:cNvSpPr>
                            <a:spLocks noChangeArrowheads="1"/>
                          </wps:cNvSpPr>
                          <wps:spPr bwMode="auto">
                            <a:xfrm rot="-4936653">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13" name="Rectangle 22"/>
                          <wps:cNvSpPr>
                            <a:spLocks noChangeArrowheads="1"/>
                          </wps:cNvSpPr>
                          <wps:spPr bwMode="auto">
                            <a:xfrm rot="-5400000">
                              <a:off x="10190" y="14378"/>
                              <a:ext cx="548" cy="720"/>
                            </a:xfrm>
                            <a:prstGeom prst="rect">
                              <a:avLst/>
                            </a:prstGeom>
                            <a:solidFill>
                              <a:srgbClr val="FFFFFF"/>
                            </a:solidFill>
                            <a:ln w="9525">
                              <a:solidFill>
                                <a:srgbClr val="737373"/>
                              </a:solidFill>
                              <a:miter lim="800000"/>
                              <a:headEnd/>
                              <a:tailEnd/>
                            </a:ln>
                          </wps:spPr>
                          <wps:txbx>
                            <w:txbxContent>
                              <w:p w14:paraId="1380A26F" w14:textId="77777777" w:rsidR="000A38D9" w:rsidRPr="000A38D9" w:rsidRDefault="000A38D9">
                                <w:pPr>
                                  <w:pStyle w:val="a5"/>
                                  <w:jc w:val="center"/>
                                  <w:rPr>
                                    <w:rFonts w:cs="(AH) Manal Black"/>
                                    <w:b/>
                                    <w:bCs/>
                                    <w:sz w:val="24"/>
                                    <w:szCs w:val="24"/>
                                  </w:rPr>
                                </w:pPr>
                                <w:r w:rsidRPr="000A38D9">
                                  <w:rPr>
                                    <w:rFonts w:cs="(AH) Manal Black"/>
                                    <w:b/>
                                    <w:bCs/>
                                    <w:sz w:val="24"/>
                                    <w:szCs w:val="24"/>
                                  </w:rPr>
                                  <w:fldChar w:fldCharType="begin"/>
                                </w:r>
                                <w:r w:rsidRPr="000A38D9">
                                  <w:rPr>
                                    <w:rFonts w:cs="(AH) Manal Black"/>
                                    <w:b/>
                                    <w:bCs/>
                                    <w:sz w:val="24"/>
                                    <w:szCs w:val="24"/>
                                  </w:rPr>
                                  <w:instrText>PAGE    \* MERGEFORMAT</w:instrText>
                                </w:r>
                                <w:r w:rsidRPr="000A38D9">
                                  <w:rPr>
                                    <w:rFonts w:cs="(AH) Manal Black"/>
                                    <w:b/>
                                    <w:bCs/>
                                    <w:sz w:val="24"/>
                                    <w:szCs w:val="24"/>
                                  </w:rPr>
                                  <w:fldChar w:fldCharType="separate"/>
                                </w:r>
                                <w:r w:rsidRPr="000A38D9">
                                  <w:rPr>
                                    <w:rFonts w:cs="(AH) Manal Black"/>
                                    <w:b/>
                                    <w:bCs/>
                                    <w:sz w:val="24"/>
                                    <w:szCs w:val="24"/>
                                    <w:rtl/>
                                    <w:lang w:val="ar-SA"/>
                                  </w:rPr>
                                  <w:t>2</w:t>
                                </w:r>
                                <w:r w:rsidRPr="000A38D9">
                                  <w:rPr>
                                    <w:rFonts w:cs="(AH) Manal Black"/>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5B9C1B" id="مجموعة 5" o:spid="_x0000_s1026" style="position:absolute;left:0;text-align:left;margin-left:34.35pt;margin-top:16.25pt;width:36pt;height:27.4pt;flip:x;z-index:251657728;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" strokecolor="#737373"/>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" strokecolor="#737373"/>
                  <v:rect id="Rectangle 22" o:spid="_x0000_s1029"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" strokecolor="#737373">
                    <v:textbox>
                      <w:txbxContent>
                        <w:p w14:paraId="1380A26F" w14:textId="77777777" w:rsidR="000A38D9" w:rsidRPr="000A38D9" w:rsidRDefault="000A38D9">
                          <w:pPr>
                            <w:pStyle w:val="a5"/>
                            <w:jc w:val="center"/>
                            <w:rPr>
                              <w:rFonts w:cs="(AH) Manal Black"/>
                              <w:b/>
                              <w:bCs/>
                              <w:sz w:val="24"/>
                              <w:szCs w:val="24"/>
                            </w:rPr>
                          </w:pPr>
                          <w:r w:rsidRPr="000A38D9">
                            <w:rPr>
                              <w:rFonts w:cs="(AH) Manal Black"/>
                              <w:b/>
                              <w:bCs/>
                              <w:sz w:val="24"/>
                              <w:szCs w:val="24"/>
                            </w:rPr>
                            <w:fldChar w:fldCharType="begin"/>
                          </w:r>
                          <w:r w:rsidRPr="000A38D9">
                            <w:rPr>
                              <w:rFonts w:cs="(AH) Manal Black"/>
                              <w:b/>
                              <w:bCs/>
                              <w:sz w:val="24"/>
                              <w:szCs w:val="24"/>
                            </w:rPr>
                            <w:instrText>PAGE    \* MERGEFORMAT</w:instrText>
                          </w:r>
                          <w:r w:rsidRPr="000A38D9">
                            <w:rPr>
                              <w:rFonts w:cs="(AH) Manal Black"/>
                              <w:b/>
                              <w:bCs/>
                              <w:sz w:val="24"/>
                              <w:szCs w:val="24"/>
                            </w:rPr>
                            <w:fldChar w:fldCharType="separate"/>
                          </w:r>
                          <w:r w:rsidRPr="000A38D9">
                            <w:rPr>
                              <w:rFonts w:cs="(AH) Manal Black"/>
                              <w:b/>
                              <w:bCs/>
                              <w:sz w:val="24"/>
                              <w:szCs w:val="24"/>
                              <w:rtl/>
                              <w:lang w:val="ar-SA"/>
                            </w:rPr>
                            <w:t>2</w:t>
                          </w:r>
                          <w:r w:rsidRPr="000A38D9">
                            <w:rPr>
                              <w:rFonts w:cs="(AH) Manal Black"/>
                              <w:b/>
                              <w:bCs/>
                              <w:sz w:val="24"/>
                              <w:szCs w:val="24"/>
                            </w:rPr>
                            <w:fldChar w:fldCharType="end"/>
                          </w:r>
                        </w:p>
                      </w:txbxContent>
                    </v:textbox>
                  </v:rect>
                  <w10:wrap anchorx="margin" anchory="margin"/>
                </v:group>
              </w:pict>
            </mc:Fallback>
          </mc:AlternateContent>
        </w:r>
        <w:r>
          <w:rPr>
            <w:noProof/>
            <w:sz w:val="24"/>
            <w:szCs w:val="24"/>
          </w:rPr>
          <mc:AlternateContent>
            <mc:Choice Requires="wps">
              <w:drawing>
                <wp:anchor distT="45720" distB="45720" distL="114300" distR="114300" simplePos="0" relativeHeight="251676160" behindDoc="1" locked="0" layoutInCell="1" allowOverlap="1" wp14:anchorId="0AE89B83" wp14:editId="5C050F1E">
                  <wp:simplePos x="0" y="0"/>
                  <wp:positionH relativeFrom="column">
                    <wp:posOffset>1070610</wp:posOffset>
                  </wp:positionH>
                  <wp:positionV relativeFrom="paragraph">
                    <wp:posOffset>18415</wp:posOffset>
                  </wp:positionV>
                  <wp:extent cx="1708785" cy="511810"/>
                  <wp:effectExtent l="0" t="0" r="24765" b="21590"/>
                  <wp:wrapTight wrapText="bothSides">
                    <wp:wrapPolygon edited="0">
                      <wp:start x="0" y="0"/>
                      <wp:lineTo x="0" y="21707"/>
                      <wp:lineTo x="21672" y="21707"/>
                      <wp:lineTo x="21672" y="0"/>
                      <wp:lineTo x="0" y="0"/>
                    </wp:wrapPolygon>
                  </wp:wrapTight>
                  <wp:docPr id="15" name="مربع ن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08785" cy="51181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3182562" w14:textId="77777777" w:rsidR="000A38D9" w:rsidRDefault="000A38D9" w:rsidP="000A38D9">
                              <w:hyperlink r:id="rId1" w:history="1">
                                <w:r>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E89B83" id="_x0000_t202" coordsize="21600,21600" o:spt="202" path="m,l,21600r21600,l21600,xe">
                  <v:stroke joinstyle="miter"/>
                  <v:path gradientshapeok="t" o:connecttype="rect"/>
                </v:shapetype>
                <v:shape id="مربع نص 15" o:spid="_x0000_s1030" type="#_x0000_t202" style="position:absolute;left:0;text-align:left;margin-left:84.3pt;margin-top:1.45pt;width:134.55pt;height:40.3pt;flip:x;z-index:-251640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" filled="f" strokecolor="white [3212]">
                  <v:textbox>
                    <w:txbxContent>
                      <w:p w14:paraId="43182562" w14:textId="77777777" w:rsidR="000A38D9" w:rsidRDefault="000A38D9" w:rsidP="000A38D9">
                        <w:hyperlink r:id="rId2" w:history="1">
                          <w:r>
                            <w:rPr>
                              <w:rStyle w:val="Hyperlink"/>
                              <w:sz w:val="26"/>
                              <w:szCs w:val="26"/>
                            </w:rPr>
                            <w:t>www.alukah.net</w:t>
                          </w:r>
                        </w:hyperlink>
                      </w:p>
                    </w:txbxContent>
                  </v:textbox>
                  <w10:wrap type="tight"/>
                </v:shape>
              </w:pict>
            </mc:Fallback>
          </mc:AlternateContent>
        </w:r>
        <w:r>
          <w:rPr>
            <w:noProof/>
            <w:sz w:val="24"/>
            <w:szCs w:val="24"/>
          </w:rPr>
          <w:drawing>
            <wp:anchor distT="0" distB="0" distL="114300" distR="114300" simplePos="0" relativeHeight="251670016" behindDoc="1" locked="0" layoutInCell="1" allowOverlap="1" wp14:anchorId="18A2AAD0" wp14:editId="25C7D72F">
              <wp:simplePos x="0" y="0"/>
              <wp:positionH relativeFrom="margin">
                <wp:posOffset>-608607</wp:posOffset>
              </wp:positionH>
              <wp:positionV relativeFrom="paragraph">
                <wp:posOffset>145415</wp:posOffset>
              </wp:positionV>
              <wp:extent cx="4927243" cy="472434"/>
              <wp:effectExtent l="0" t="0" r="0" b="0"/>
              <wp:wrapNone/>
              <wp:docPr id="14" name="صورة 14" descr="0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6" descr="00000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927243" cy="472434"/>
                      </a:xfrm>
                      <a:prstGeom prst="rect">
                        <a:avLst/>
                      </a:prstGeom>
                      <a:noFill/>
                    </pic:spPr>
                  </pic:pic>
                </a:graphicData>
              </a:graphic>
              <wp14:sizeRelH relativeFrom="page">
                <wp14:pctWidth>0</wp14:pctWidth>
              </wp14:sizeRelH>
              <wp14:sizeRelV relativeFrom="page">
                <wp14:pctHeight>0</wp14:pctHeight>
              </wp14:sizeRelV>
            </wp:anchor>
          </w:drawing>
        </w:r>
        <w:r>
          <w:rPr>
            <w:noProof/>
            <w:sz w:val="24"/>
            <w:szCs w:val="24"/>
          </w:rPr>
          <mc:AlternateContent>
            <mc:Choice Requires="wpg">
              <w:drawing>
                <wp:anchor distT="0" distB="0" distL="114300" distR="114300" simplePos="0" relativeHeight="251663872" behindDoc="0" locked="0" layoutInCell="1" allowOverlap="1" wp14:anchorId="4166416C" wp14:editId="5C26A262">
                  <wp:simplePos x="0" y="0"/>
                  <wp:positionH relativeFrom="leftMargin">
                    <wp:posOffset>1143635</wp:posOffset>
                  </wp:positionH>
                  <wp:positionV relativeFrom="page">
                    <wp:posOffset>9981565</wp:posOffset>
                  </wp:positionV>
                  <wp:extent cx="515620" cy="440690"/>
                  <wp:effectExtent l="57150" t="57150" r="55880" b="54610"/>
                  <wp:wrapNone/>
                  <wp:docPr id="16" name="مجموعة 16"/>
                  <wp:cNvGraphicFramePr/>
                  <a:graphic xmlns:a="http://schemas.openxmlformats.org/drawingml/2006/main">
                    <a:graphicData uri="http://schemas.microsoft.com/office/word/2010/wordprocessingGroup">
                      <wpg:wgp>
                        <wpg:cNvGrpSpPr/>
                        <wpg:grpSpPr bwMode="auto">
                          <a:xfrm flipH="1">
                            <a:off x="0" y="0"/>
                            <a:ext cx="515620" cy="440690"/>
                            <a:chOff x="0" y="0"/>
                            <a:chExt cx="720" cy="548"/>
                          </a:xfrm>
                        </wpg:grpSpPr>
                        <wps:wsp>
                          <wps:cNvPr id="18" name="Rectangle 20"/>
                          <wps:cNvSpPr>
                            <a:spLocks noChangeArrowheads="1"/>
                          </wps:cNvSpPr>
                          <wps:spPr bwMode="auto">
                            <a:xfrm rot="-5786020">
                              <a:off x="86" y="-86"/>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19" name="Rectangle 21"/>
                          <wps:cNvSpPr>
                            <a:spLocks noChangeArrowheads="1"/>
                          </wps:cNvSpPr>
                          <wps:spPr bwMode="auto">
                            <a:xfrm rot="-4936653">
                              <a:off x="86" y="-86"/>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20" name="Rectangle 22"/>
                          <wps:cNvSpPr>
                            <a:spLocks noChangeArrowheads="1"/>
                          </wps:cNvSpPr>
                          <wps:spPr bwMode="auto">
                            <a:xfrm rot="16200000">
                              <a:off x="86" y="-86"/>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337FA636" w14:textId="77777777" w:rsidR="000A38D9" w:rsidRDefault="000A38D9" w:rsidP="000A38D9">
                                <w:pPr>
                                  <w:pStyle w:val="a5"/>
                                  <w:jc w:val="center"/>
                                  <w:rPr>
                                    <w:rFonts w:ascii="Tahoma" w:hAnsi="Tahoma" w:cs="Tahoma"/>
                                    <w:b/>
                                    <w:bCs/>
                                  </w:rPr>
                                </w:pPr>
                                <w:r>
                                  <w:rPr>
                                    <w:rFonts w:ascii="Tahoma" w:hAnsi="Tahoma" w:cs="Tahoma"/>
                                    <w:b/>
                                    <w:bCs/>
                                    <w:rtl/>
                                  </w:rPr>
                                  <w:fldChar w:fldCharType="begin"/>
                                </w:r>
                                <w:r>
                                  <w:rPr>
                                    <w:rFonts w:ascii="Tahoma" w:hAnsi="Tahoma" w:cs="Tahoma"/>
                                    <w:b/>
                                    <w:bCs/>
                                  </w:rPr>
                                  <w:instrText>PAGE    \* MERGEFORMAT</w:instrText>
                                </w:r>
                                <w:r>
                                  <w:rPr>
                                    <w:rFonts w:ascii="Tahoma" w:hAnsi="Tahoma" w:cs="Tahoma"/>
                                    <w:b/>
                                    <w:bCs/>
                                    <w:rtl/>
                                  </w:rPr>
                                  <w:fldChar w:fldCharType="separate"/>
                                </w:r>
                                <w:r>
                                  <w:rPr>
                                    <w:rFonts w:ascii="Tahoma" w:hAnsi="Tahoma" w:cs="Tahoma"/>
                                    <w:b/>
                                    <w:bCs/>
                                    <w:noProof/>
                                    <w:rtl/>
                                    <w:lang w:val="ar-SA"/>
                                  </w:rPr>
                                  <w:t>4</w:t>
                                </w:r>
                                <w:r>
                                  <w:rPr>
                                    <w:rFonts w:ascii="Tahoma" w:hAnsi="Tahoma" w:cs="Tahoma"/>
                                    <w:b/>
                                    <w:bCs/>
                                    <w:rtl/>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66416C" id="مجموعة 16" o:spid="_x0000_s1031" style="position:absolute;left:0;text-align:left;margin-left:90.05pt;margin-top:785.95pt;width:40.6pt;height:34.7pt;flip:x;z-index:251663872;mso-position-horizontal-relative:left-margin-area;mso-position-vertical-relative:page"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">
                  <v:rect id="Rectangle 20" o:spid="_x0000_s1032" style="position:absolute;left:86;top:-86;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" fillcolor="white [3201]" strokecolor="#9bbb59 [3206]" strokeweight="2pt"/>
                  <v:rect id="Rectangle 21" o:spid="_x0000_s1033" style="position:absolute;left:86;top:-86;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" fillcolor="white [3201]" strokecolor="#9bbb59 [3206]" strokeweight="2pt"/>
                  <v:rect id="Rectangle 22" o:spid="_x0000_s1034" style="position:absolute;left:86;top:-86;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" fillcolor="white [3201]" strokecolor="#9bbb59 [3206]" strokeweight="2pt">
                    <v:textbox>
                      <w:txbxContent>
                        <w:p w14:paraId="337FA636" w14:textId="77777777" w:rsidR="000A38D9" w:rsidRDefault="000A38D9" w:rsidP="000A38D9">
                          <w:pPr>
                            <w:pStyle w:val="a5"/>
                            <w:jc w:val="center"/>
                            <w:rPr>
                              <w:rFonts w:ascii="Tahoma" w:hAnsi="Tahoma" w:cs="Tahoma"/>
                              <w:b/>
                              <w:bCs/>
                            </w:rPr>
                          </w:pPr>
                          <w:r>
                            <w:rPr>
                              <w:rFonts w:ascii="Tahoma" w:hAnsi="Tahoma" w:cs="Tahoma"/>
                              <w:b/>
                              <w:bCs/>
                              <w:rtl/>
                            </w:rPr>
                            <w:fldChar w:fldCharType="begin"/>
                          </w:r>
                          <w:r>
                            <w:rPr>
                              <w:rFonts w:ascii="Tahoma" w:hAnsi="Tahoma" w:cs="Tahoma"/>
                              <w:b/>
                              <w:bCs/>
                            </w:rPr>
                            <w:instrText>PAGE    \* MERGEFORMAT</w:instrText>
                          </w:r>
                          <w:r>
                            <w:rPr>
                              <w:rFonts w:ascii="Tahoma" w:hAnsi="Tahoma" w:cs="Tahoma"/>
                              <w:b/>
                              <w:bCs/>
                              <w:rtl/>
                            </w:rPr>
                            <w:fldChar w:fldCharType="separate"/>
                          </w:r>
                          <w:r>
                            <w:rPr>
                              <w:rFonts w:ascii="Tahoma" w:hAnsi="Tahoma" w:cs="Tahoma"/>
                              <w:b/>
                              <w:bCs/>
                              <w:noProof/>
                              <w:rtl/>
                              <w:lang w:val="ar-SA"/>
                            </w:rPr>
                            <w:t>4</w:t>
                          </w:r>
                          <w:r>
                            <w:rPr>
                              <w:rFonts w:ascii="Tahoma" w:hAnsi="Tahoma" w:cs="Tahoma"/>
                              <w:b/>
                              <w:bCs/>
                              <w:rtl/>
                            </w:rPr>
                            <w:fldChar w:fldCharType="end"/>
                          </w:r>
                        </w:p>
                      </w:txbxContent>
                    </v:textbox>
                  </v:rect>
                  <w10:wrap anchorx="margin" anchory="page"/>
                </v:group>
              </w:pict>
            </mc:Fallback>
          </mc:AlternateContent>
        </w:r>
        <w:sdt>
          <w:sdtPr>
            <w:rPr>
              <w:rFonts w:hint="cs"/>
              <w:rtl/>
            </w:rPr>
            <w:id w:val="311991311"/>
            <w:docPartObj>
              <w:docPartGallery w:val="Page Numbers (Bottom of Page)"/>
              <w:docPartUnique/>
            </w:docPartObj>
          </w:sdtPr>
          <w:sdtContent/>
        </w:sdt>
      </w:p>
      <w:p w14:paraId="2AD08B78" w14:textId="7BB78045" w:rsidR="00860967" w:rsidRPr="000A38D9" w:rsidRDefault="000A38D9" w:rsidP="000A38D9">
        <w:pPr>
          <w:pStyle w:val="a5"/>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F5D8E" w14:textId="77777777" w:rsidR="00860967" w:rsidRPr="000C4D28" w:rsidRDefault="00860967" w:rsidP="000309D9">
    <w:pPr>
      <w:pStyle w:val="a5"/>
      <w:rPr>
        <w:rFonts w:cs="Lotus Linotype"/>
      </w:rPr>
    </w:pPr>
  </w:p>
  <w:p w14:paraId="1B4501BB" w14:textId="77777777" w:rsidR="00860967" w:rsidRDefault="008609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1CD07" w14:textId="77777777" w:rsidR="00AF508A" w:rsidRPr="00571D71" w:rsidRDefault="00AF508A" w:rsidP="00571D71">
      <w:pPr>
        <w:spacing w:after="0" w:line="400" w:lineRule="exact"/>
        <w:ind w:firstLine="0"/>
        <w:rPr>
          <w:color w:val="8C6428"/>
        </w:rPr>
      </w:pPr>
      <w:r w:rsidRPr="00571D71">
        <w:rPr>
          <w:color w:val="8C6428"/>
        </w:rPr>
        <w:separator/>
      </w:r>
    </w:p>
  </w:footnote>
  <w:footnote w:type="continuationSeparator" w:id="0">
    <w:p w14:paraId="5ACE2C9F" w14:textId="77777777" w:rsidR="00AF508A" w:rsidRDefault="00AF508A" w:rsidP="00265FBD">
      <w:r>
        <w:continuationSeparator/>
      </w:r>
    </w:p>
  </w:footnote>
  <w:footnote w:id="1">
    <w:p w14:paraId="2351B40D" w14:textId="4FB63107" w:rsidR="000C78F3" w:rsidRPr="00ED5A09" w:rsidRDefault="000C78F3" w:rsidP="000C78F3">
      <w:pPr>
        <w:pStyle w:val="af4"/>
        <w:widowControl w:val="0"/>
        <w:ind w:left="454" w:hanging="454"/>
        <w:jc w:val="lowKashida"/>
        <w:rPr>
          <w:rFonts w:ascii="Traditional Arabic" w:hAnsi="Traditional Arabic" w:cs="Traditional Arabic"/>
          <w:sz w:val="28"/>
          <w:szCs w:val="28"/>
          <w:rtl/>
        </w:rPr>
      </w:pPr>
      <w:r w:rsidRPr="00ED5A09">
        <w:rPr>
          <w:rFonts w:ascii="Traditional Arabic" w:hAnsi="Traditional Arabic" w:cs="Traditional Arabic"/>
          <w:sz w:val="28"/>
          <w:szCs w:val="28"/>
          <w:rtl/>
        </w:rPr>
        <w:t>(</w:t>
      </w:r>
      <w:r w:rsidRPr="00ED5A09">
        <w:rPr>
          <w:rFonts w:ascii="Traditional Arabic" w:hAnsi="Traditional Arabic" w:cs="Traditional Arabic"/>
          <w:sz w:val="28"/>
          <w:szCs w:val="28"/>
          <w:rtl/>
        </w:rPr>
        <w:footnoteRef/>
      </w:r>
      <w:r w:rsidRPr="00ED5A09">
        <w:rPr>
          <w:rFonts w:ascii="Traditional Arabic" w:hAnsi="Traditional Arabic" w:cs="Traditional Arabic"/>
          <w:sz w:val="28"/>
          <w:szCs w:val="28"/>
          <w:rtl/>
        </w:rPr>
        <w:t>)</w:t>
      </w:r>
      <w:r w:rsidRPr="00ED5A09">
        <w:rPr>
          <w:rFonts w:ascii="Traditional Arabic" w:hAnsi="Traditional Arabic" w:cs="Traditional Arabic"/>
          <w:sz w:val="28"/>
          <w:szCs w:val="28"/>
          <w:rtl/>
        </w:rPr>
        <w:tab/>
      </w:r>
      <w:r w:rsidRPr="009556B7">
        <w:rPr>
          <w:rFonts w:ascii="Traditional Arabic" w:hAnsi="Traditional Arabic" w:cs="Traditional Arabic"/>
          <w:sz w:val="28"/>
          <w:szCs w:val="28"/>
          <w:rtl/>
        </w:rPr>
        <w:t xml:space="preserve">التبيان في أقسام القرآن (ص: 98).    </w:t>
      </w:r>
      <w:r w:rsidRPr="00522A15">
        <w:rPr>
          <w:rFonts w:ascii="Traditional Arabic" w:hAnsi="Traditional Arabic" w:cs="Traditional Arabic"/>
          <w:sz w:val="28"/>
          <w:szCs w:val="28"/>
          <w:rtl/>
        </w:rPr>
        <w:t xml:space="preserve"> </w:t>
      </w:r>
      <w:r w:rsidRPr="00ED5A09">
        <w:rPr>
          <w:rFonts w:ascii="Traditional Arabic" w:hAnsi="Traditional Arabic" w:cs="Traditional Arabic"/>
          <w:sz w:val="28"/>
          <w:szCs w:val="28"/>
          <w:rtl/>
        </w:rPr>
        <w:t xml:space="preserve">   </w:t>
      </w:r>
    </w:p>
  </w:footnote>
  <w:footnote w:id="2">
    <w:p w14:paraId="7BE3F4AC" w14:textId="77777777" w:rsidR="00CF6A19" w:rsidRPr="00ED5A09" w:rsidRDefault="00CF6A19" w:rsidP="00CF6A19">
      <w:pPr>
        <w:pStyle w:val="af4"/>
        <w:widowControl w:val="0"/>
        <w:ind w:left="454" w:hanging="454"/>
        <w:jc w:val="lowKashida"/>
        <w:rPr>
          <w:rFonts w:ascii="Traditional Arabic" w:hAnsi="Traditional Arabic" w:cs="Traditional Arabic"/>
          <w:sz w:val="28"/>
          <w:szCs w:val="28"/>
          <w:rtl/>
        </w:rPr>
      </w:pPr>
      <w:r w:rsidRPr="00ED5A09">
        <w:rPr>
          <w:rFonts w:ascii="Traditional Arabic" w:hAnsi="Traditional Arabic" w:cs="Traditional Arabic"/>
          <w:sz w:val="28"/>
          <w:szCs w:val="28"/>
          <w:rtl/>
        </w:rPr>
        <w:t>(</w:t>
      </w:r>
      <w:r w:rsidRPr="00ED5A09">
        <w:rPr>
          <w:rFonts w:ascii="Traditional Arabic" w:hAnsi="Traditional Arabic" w:cs="Traditional Arabic"/>
          <w:sz w:val="28"/>
          <w:szCs w:val="28"/>
          <w:rtl/>
        </w:rPr>
        <w:footnoteRef/>
      </w:r>
      <w:r w:rsidRPr="00ED5A09">
        <w:rPr>
          <w:rFonts w:ascii="Traditional Arabic" w:hAnsi="Traditional Arabic" w:cs="Traditional Arabic"/>
          <w:sz w:val="28"/>
          <w:szCs w:val="28"/>
          <w:rtl/>
        </w:rPr>
        <w:t>)</w:t>
      </w:r>
      <w:r w:rsidRPr="00ED5A09">
        <w:rPr>
          <w:rFonts w:ascii="Traditional Arabic" w:hAnsi="Traditional Arabic" w:cs="Traditional Arabic"/>
          <w:sz w:val="28"/>
          <w:szCs w:val="28"/>
          <w:rtl/>
        </w:rPr>
        <w:tab/>
        <w:t>يُنظر:</w:t>
      </w:r>
      <w:r>
        <w:rPr>
          <w:rFonts w:ascii="Traditional Arabic" w:hAnsi="Traditional Arabic" w:cs="Traditional Arabic" w:hint="cs"/>
          <w:sz w:val="28"/>
          <w:szCs w:val="28"/>
          <w:rtl/>
        </w:rPr>
        <w:t xml:space="preserve"> </w:t>
      </w:r>
      <w:r w:rsidRPr="00522A15">
        <w:rPr>
          <w:rFonts w:ascii="Traditional Arabic" w:hAnsi="Traditional Arabic" w:cs="Traditional Arabic"/>
          <w:sz w:val="28"/>
          <w:szCs w:val="28"/>
          <w:rtl/>
        </w:rPr>
        <w:t>تفسير أسماء الله الحسنى</w:t>
      </w:r>
      <w:r>
        <w:rPr>
          <w:rFonts w:ascii="Traditional Arabic" w:hAnsi="Traditional Arabic" w:cs="Traditional Arabic" w:hint="cs"/>
          <w:sz w:val="28"/>
          <w:szCs w:val="28"/>
          <w:rtl/>
        </w:rPr>
        <w:t xml:space="preserve"> للزجاج</w:t>
      </w:r>
      <w:r w:rsidRPr="00522A15">
        <w:rPr>
          <w:rFonts w:ascii="Traditional Arabic" w:hAnsi="Traditional Arabic" w:cs="Traditional Arabic"/>
          <w:sz w:val="28"/>
          <w:szCs w:val="28"/>
          <w:rtl/>
        </w:rPr>
        <w:t xml:space="preserve"> (ص: 24، 25)، التوحيد </w:t>
      </w:r>
      <w:r>
        <w:rPr>
          <w:rFonts w:ascii="Traditional Arabic" w:hAnsi="Traditional Arabic" w:cs="Traditional Arabic" w:hint="cs"/>
          <w:sz w:val="28"/>
          <w:szCs w:val="28"/>
          <w:rtl/>
        </w:rPr>
        <w:t xml:space="preserve">لابن منده </w:t>
      </w:r>
      <w:r w:rsidRPr="00522A15">
        <w:rPr>
          <w:rFonts w:ascii="Traditional Arabic" w:hAnsi="Traditional Arabic" w:cs="Traditional Arabic"/>
          <w:sz w:val="28"/>
          <w:szCs w:val="28"/>
          <w:rtl/>
        </w:rPr>
        <w:t xml:space="preserve">(2/21)، أحكام القرآن </w:t>
      </w:r>
      <w:r>
        <w:rPr>
          <w:rFonts w:ascii="Traditional Arabic" w:hAnsi="Traditional Arabic" w:cs="Traditional Arabic" w:hint="cs"/>
          <w:sz w:val="28"/>
          <w:szCs w:val="28"/>
          <w:rtl/>
        </w:rPr>
        <w:t xml:space="preserve">لابن عربي </w:t>
      </w:r>
      <w:r w:rsidRPr="00522A15">
        <w:rPr>
          <w:rFonts w:ascii="Traditional Arabic" w:hAnsi="Traditional Arabic" w:cs="Traditional Arabic"/>
          <w:sz w:val="28"/>
          <w:szCs w:val="28"/>
          <w:rtl/>
        </w:rPr>
        <w:t xml:space="preserve">(2/343)، الروض الأنف </w:t>
      </w:r>
      <w:r>
        <w:rPr>
          <w:rFonts w:ascii="Traditional Arabic" w:hAnsi="Traditional Arabic" w:cs="Traditional Arabic" w:hint="cs"/>
          <w:sz w:val="28"/>
          <w:szCs w:val="28"/>
          <w:rtl/>
        </w:rPr>
        <w:t>ل</w:t>
      </w:r>
      <w:r w:rsidRPr="00522A15">
        <w:rPr>
          <w:rFonts w:ascii="Traditional Arabic" w:hAnsi="Traditional Arabic" w:cs="Traditional Arabic"/>
          <w:sz w:val="28"/>
          <w:szCs w:val="28"/>
          <w:rtl/>
        </w:rPr>
        <w:t>لسهيلي (1/202 - 207)، التفسير الكبير</w:t>
      </w:r>
      <w:r>
        <w:rPr>
          <w:rFonts w:ascii="Traditional Arabic" w:hAnsi="Traditional Arabic" w:cs="Traditional Arabic" w:hint="cs"/>
          <w:sz w:val="28"/>
          <w:szCs w:val="28"/>
          <w:rtl/>
        </w:rPr>
        <w:t xml:space="preserve"> للرازي</w:t>
      </w:r>
      <w:r w:rsidRPr="00522A15">
        <w:rPr>
          <w:rFonts w:ascii="Traditional Arabic" w:hAnsi="Traditional Arabic" w:cs="Traditional Arabic"/>
          <w:sz w:val="28"/>
          <w:szCs w:val="28"/>
          <w:rtl/>
        </w:rPr>
        <w:t xml:space="preserve"> (1/111)، تجريد التوحيد المفيد </w:t>
      </w:r>
      <w:r>
        <w:rPr>
          <w:rFonts w:ascii="Traditional Arabic" w:hAnsi="Traditional Arabic" w:cs="Traditional Arabic" w:hint="cs"/>
          <w:sz w:val="28"/>
          <w:szCs w:val="28"/>
          <w:rtl/>
        </w:rPr>
        <w:t>لل</w:t>
      </w:r>
      <w:r w:rsidRPr="00522A15">
        <w:rPr>
          <w:rFonts w:ascii="Traditional Arabic" w:hAnsi="Traditional Arabic" w:cs="Traditional Arabic"/>
          <w:sz w:val="28"/>
          <w:szCs w:val="28"/>
          <w:rtl/>
        </w:rPr>
        <w:t xml:space="preserve">مقريزي (ص: 13)، فتح الباري </w:t>
      </w:r>
      <w:r>
        <w:rPr>
          <w:rFonts w:ascii="Traditional Arabic" w:hAnsi="Traditional Arabic" w:cs="Traditional Arabic" w:hint="cs"/>
          <w:sz w:val="28"/>
          <w:szCs w:val="28"/>
          <w:rtl/>
        </w:rPr>
        <w:t>بشرح صحيح البخاري ل</w:t>
      </w:r>
      <w:r w:rsidRPr="00522A15">
        <w:rPr>
          <w:rFonts w:ascii="Traditional Arabic" w:hAnsi="Traditional Arabic" w:cs="Traditional Arabic"/>
          <w:sz w:val="28"/>
          <w:szCs w:val="28"/>
          <w:rtl/>
        </w:rPr>
        <w:t>ابن حجر (11/224، 225)، شرح الأشمون</w:t>
      </w:r>
      <w:r>
        <w:rPr>
          <w:rFonts w:ascii="Traditional Arabic" w:hAnsi="Traditional Arabic" w:cs="Traditional Arabic" w:hint="cs"/>
          <w:sz w:val="28"/>
          <w:szCs w:val="28"/>
          <w:rtl/>
        </w:rPr>
        <w:t>ي</w:t>
      </w:r>
      <w:r w:rsidRPr="00522A15">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على </w:t>
      </w:r>
      <w:r w:rsidRPr="00522A15">
        <w:rPr>
          <w:rFonts w:ascii="Traditional Arabic" w:hAnsi="Traditional Arabic" w:cs="Traditional Arabic"/>
          <w:sz w:val="28"/>
          <w:szCs w:val="28"/>
          <w:rtl/>
        </w:rPr>
        <w:t xml:space="preserve">ألفية ابن مالك (1/17)، السراج المنير </w:t>
      </w:r>
      <w:r>
        <w:rPr>
          <w:rFonts w:ascii="Traditional Arabic" w:hAnsi="Traditional Arabic" w:cs="Traditional Arabic" w:hint="cs"/>
          <w:sz w:val="28"/>
          <w:szCs w:val="28"/>
          <w:rtl/>
        </w:rPr>
        <w:t>ل</w:t>
      </w:r>
      <w:r w:rsidRPr="00522A15">
        <w:rPr>
          <w:rFonts w:ascii="Traditional Arabic" w:hAnsi="Traditional Arabic" w:cs="Traditional Arabic"/>
          <w:sz w:val="28"/>
          <w:szCs w:val="28"/>
          <w:rtl/>
        </w:rPr>
        <w:t xml:space="preserve">لشربيني (1/6)، درر الفرائد المستحسنة </w:t>
      </w:r>
      <w:r>
        <w:rPr>
          <w:rFonts w:ascii="Traditional Arabic" w:hAnsi="Traditional Arabic" w:cs="Traditional Arabic" w:hint="cs"/>
          <w:sz w:val="28"/>
          <w:szCs w:val="28"/>
          <w:rtl/>
        </w:rPr>
        <w:t>ل</w:t>
      </w:r>
      <w:r w:rsidRPr="00522A15">
        <w:rPr>
          <w:rFonts w:ascii="Traditional Arabic" w:hAnsi="Traditional Arabic" w:cs="Traditional Arabic"/>
          <w:sz w:val="28"/>
          <w:szCs w:val="28"/>
          <w:rtl/>
        </w:rPr>
        <w:t>ابن عبد الحق</w:t>
      </w:r>
      <w:r>
        <w:rPr>
          <w:rFonts w:ascii="Traditional Arabic" w:hAnsi="Traditional Arabic" w:cs="Traditional Arabic" w:hint="cs"/>
          <w:sz w:val="28"/>
          <w:szCs w:val="28"/>
          <w:rtl/>
        </w:rPr>
        <w:t xml:space="preserve"> </w:t>
      </w:r>
      <w:r w:rsidRPr="00522A15">
        <w:rPr>
          <w:rFonts w:ascii="Traditional Arabic" w:hAnsi="Traditional Arabic" w:cs="Traditional Arabic"/>
          <w:sz w:val="28"/>
          <w:szCs w:val="28"/>
          <w:rtl/>
        </w:rPr>
        <w:t xml:space="preserve">(1/141)، روح البيان </w:t>
      </w:r>
      <w:r>
        <w:rPr>
          <w:rFonts w:ascii="Traditional Arabic" w:hAnsi="Traditional Arabic" w:cs="Traditional Arabic" w:hint="cs"/>
          <w:sz w:val="28"/>
          <w:szCs w:val="28"/>
          <w:rtl/>
        </w:rPr>
        <w:t xml:space="preserve">لإسماعيل حقي </w:t>
      </w:r>
      <w:r w:rsidRPr="00522A15">
        <w:rPr>
          <w:rFonts w:ascii="Traditional Arabic" w:hAnsi="Traditional Arabic" w:cs="Traditional Arabic"/>
          <w:sz w:val="28"/>
          <w:szCs w:val="28"/>
          <w:rtl/>
        </w:rPr>
        <w:t xml:space="preserve">(3/284)، لوامع الأنوار البهية </w:t>
      </w:r>
      <w:r>
        <w:rPr>
          <w:rFonts w:ascii="Traditional Arabic" w:hAnsi="Traditional Arabic" w:cs="Traditional Arabic" w:hint="cs"/>
          <w:sz w:val="28"/>
          <w:szCs w:val="28"/>
          <w:rtl/>
        </w:rPr>
        <w:t xml:space="preserve">للسفاريني </w:t>
      </w:r>
      <w:r w:rsidRPr="00522A15">
        <w:rPr>
          <w:rFonts w:ascii="Traditional Arabic" w:hAnsi="Traditional Arabic" w:cs="Traditional Arabic"/>
          <w:sz w:val="28"/>
          <w:szCs w:val="28"/>
          <w:rtl/>
        </w:rPr>
        <w:t>(1/35)، روح المعاني</w:t>
      </w:r>
      <w:r>
        <w:rPr>
          <w:rFonts w:ascii="Traditional Arabic" w:hAnsi="Traditional Arabic" w:cs="Traditional Arabic" w:hint="cs"/>
          <w:sz w:val="28"/>
          <w:szCs w:val="28"/>
          <w:rtl/>
        </w:rPr>
        <w:t xml:space="preserve"> </w:t>
      </w:r>
      <w:proofErr w:type="spellStart"/>
      <w:r>
        <w:rPr>
          <w:rFonts w:ascii="Traditional Arabic" w:hAnsi="Traditional Arabic" w:cs="Traditional Arabic" w:hint="cs"/>
          <w:sz w:val="28"/>
          <w:szCs w:val="28"/>
          <w:rtl/>
        </w:rPr>
        <w:t>للآلوسي</w:t>
      </w:r>
      <w:proofErr w:type="spellEnd"/>
      <w:r w:rsidRPr="00522A15">
        <w:rPr>
          <w:rFonts w:ascii="Traditional Arabic" w:hAnsi="Traditional Arabic" w:cs="Traditional Arabic"/>
          <w:sz w:val="28"/>
          <w:szCs w:val="28"/>
          <w:rtl/>
        </w:rPr>
        <w:t xml:space="preserve"> (5/115). </w:t>
      </w:r>
      <w:r w:rsidRPr="00ED5A09">
        <w:rPr>
          <w:rFonts w:ascii="Traditional Arabic" w:hAnsi="Traditional Arabic" w:cs="Traditional Arabic"/>
          <w:sz w:val="28"/>
          <w:szCs w:val="28"/>
          <w:rtl/>
        </w:rPr>
        <w:t xml:space="preserve">   </w:t>
      </w:r>
    </w:p>
  </w:footnote>
  <w:footnote w:id="3">
    <w:p w14:paraId="732E5C26" w14:textId="052B8E5A" w:rsidR="00CF6A19" w:rsidRPr="00ED5A09" w:rsidRDefault="00CF6A19" w:rsidP="00CF6A19">
      <w:pPr>
        <w:pStyle w:val="af4"/>
        <w:widowControl w:val="0"/>
        <w:ind w:left="454" w:hanging="454"/>
        <w:jc w:val="lowKashida"/>
        <w:rPr>
          <w:rFonts w:ascii="Traditional Arabic" w:hAnsi="Traditional Arabic" w:cs="Traditional Arabic"/>
          <w:sz w:val="28"/>
          <w:szCs w:val="28"/>
          <w:rtl/>
        </w:rPr>
      </w:pPr>
      <w:r w:rsidRPr="00ED5A09">
        <w:rPr>
          <w:rFonts w:ascii="Traditional Arabic" w:hAnsi="Traditional Arabic" w:cs="Traditional Arabic"/>
          <w:sz w:val="28"/>
          <w:szCs w:val="28"/>
          <w:rtl/>
        </w:rPr>
        <w:t>(</w:t>
      </w:r>
      <w:r w:rsidRPr="00ED5A09">
        <w:rPr>
          <w:rFonts w:ascii="Traditional Arabic" w:hAnsi="Traditional Arabic" w:cs="Traditional Arabic"/>
          <w:sz w:val="28"/>
          <w:szCs w:val="28"/>
          <w:rtl/>
        </w:rPr>
        <w:footnoteRef/>
      </w:r>
      <w:r w:rsidRPr="00ED5A09">
        <w:rPr>
          <w:rFonts w:ascii="Traditional Arabic" w:hAnsi="Traditional Arabic" w:cs="Traditional Arabic"/>
          <w:sz w:val="28"/>
          <w:szCs w:val="28"/>
          <w:rtl/>
        </w:rPr>
        <w:t>)</w:t>
      </w:r>
      <w:r w:rsidRPr="00ED5A09">
        <w:rPr>
          <w:rFonts w:ascii="Traditional Arabic" w:hAnsi="Traditional Arabic" w:cs="Traditional Arabic"/>
          <w:sz w:val="28"/>
          <w:szCs w:val="28"/>
          <w:rtl/>
        </w:rPr>
        <w:tab/>
      </w:r>
      <w:r w:rsidRPr="00B3141A">
        <w:rPr>
          <w:rFonts w:ascii="Traditional Arabic" w:hAnsi="Traditional Arabic" w:cs="Traditional Arabic"/>
          <w:sz w:val="28"/>
          <w:szCs w:val="28"/>
          <w:rtl/>
        </w:rPr>
        <w:t xml:space="preserve">لا فرق عند المفسرين </w:t>
      </w:r>
      <w:r>
        <w:rPr>
          <w:rFonts w:ascii="Traditional Arabic" w:hAnsi="Traditional Arabic" w:cs="Traditional Arabic" w:hint="cs"/>
          <w:sz w:val="28"/>
          <w:szCs w:val="28"/>
          <w:rtl/>
        </w:rPr>
        <w:t xml:space="preserve">وعلماء اللغة العربية </w:t>
      </w:r>
      <w:r w:rsidRPr="00B3141A">
        <w:rPr>
          <w:rFonts w:ascii="Traditional Arabic" w:hAnsi="Traditional Arabic" w:cs="Traditional Arabic"/>
          <w:sz w:val="28"/>
          <w:szCs w:val="28"/>
          <w:rtl/>
        </w:rPr>
        <w:t xml:space="preserve">بين النجوم والكواكب، فالنجوم هي نفس الكواكب، </w:t>
      </w:r>
      <w:r>
        <w:rPr>
          <w:rFonts w:ascii="Traditional Arabic" w:hAnsi="Traditional Arabic" w:cs="Traditional Arabic" w:hint="cs"/>
          <w:sz w:val="28"/>
          <w:szCs w:val="28"/>
          <w:rtl/>
        </w:rPr>
        <w:t xml:space="preserve">قال الله تعالى: </w:t>
      </w:r>
      <w:r w:rsidRPr="00635C3E">
        <w:rPr>
          <w:rFonts w:ascii="Traditional Arabic" w:hAnsi="Traditional Arabic" w:cs="Traditional Arabic"/>
          <w:sz w:val="28"/>
          <w:szCs w:val="28"/>
          <w:rtl/>
        </w:rPr>
        <w:t>{وَإِذَا النُّجُومُ انْكَدَرَتْ} [التكوير: 2]</w:t>
      </w:r>
      <w:r>
        <w:rPr>
          <w:rFonts w:ascii="Traditional Arabic" w:hAnsi="Traditional Arabic" w:cs="Traditional Arabic" w:hint="cs"/>
          <w:sz w:val="28"/>
          <w:szCs w:val="28"/>
          <w:rtl/>
        </w:rPr>
        <w:t xml:space="preserve">، وقال سبحانه: </w:t>
      </w:r>
      <w:r w:rsidRPr="00635C3E">
        <w:rPr>
          <w:rFonts w:ascii="Traditional Arabic" w:hAnsi="Traditional Arabic" w:cs="Traditional Arabic"/>
          <w:sz w:val="28"/>
          <w:szCs w:val="28"/>
          <w:rtl/>
        </w:rPr>
        <w:t>{وَإِذَا الْكَوَاكِبُ انْتَثَرَتْ} [الانفطار: 2]</w:t>
      </w:r>
      <w:r>
        <w:rPr>
          <w:rFonts w:ascii="Traditional Arabic" w:hAnsi="Traditional Arabic" w:cs="Traditional Arabic" w:hint="cs"/>
          <w:sz w:val="28"/>
          <w:szCs w:val="28"/>
          <w:rtl/>
        </w:rPr>
        <w:t xml:space="preserve">، </w:t>
      </w:r>
      <w:r w:rsidRPr="00B3141A">
        <w:rPr>
          <w:rFonts w:ascii="Traditional Arabic" w:hAnsi="Traditional Arabic" w:cs="Traditional Arabic"/>
          <w:sz w:val="28"/>
          <w:szCs w:val="28"/>
          <w:rtl/>
        </w:rPr>
        <w:t>قال الزبيدي في تاج العروس شرح القاموس (4/ 157): "في الصحاح والمحكم: الكوكب: النجم،</w:t>
      </w:r>
      <w:r>
        <w:rPr>
          <w:rFonts w:ascii="Traditional Arabic" w:hAnsi="Traditional Arabic" w:cs="Traditional Arabic" w:hint="cs"/>
          <w:sz w:val="28"/>
          <w:szCs w:val="28"/>
          <w:rtl/>
        </w:rPr>
        <w:t xml:space="preserve"> ...</w:t>
      </w:r>
      <w:r w:rsidRPr="00B3141A">
        <w:rPr>
          <w:rFonts w:ascii="Traditional Arabic" w:hAnsi="Traditional Arabic" w:cs="Traditional Arabic"/>
          <w:sz w:val="28"/>
          <w:szCs w:val="28"/>
          <w:rtl/>
        </w:rPr>
        <w:t xml:space="preserve"> كل منهما ي</w:t>
      </w:r>
      <w:r>
        <w:rPr>
          <w:rFonts w:ascii="Traditional Arabic" w:hAnsi="Traditional Arabic" w:cs="Traditional Arabic" w:hint="cs"/>
          <w:sz w:val="28"/>
          <w:szCs w:val="28"/>
          <w:rtl/>
        </w:rPr>
        <w:t>ُ</w:t>
      </w:r>
      <w:r w:rsidRPr="00B3141A">
        <w:rPr>
          <w:rFonts w:ascii="Traditional Arabic" w:hAnsi="Traditional Arabic" w:cs="Traditional Arabic"/>
          <w:sz w:val="28"/>
          <w:szCs w:val="28"/>
          <w:rtl/>
        </w:rPr>
        <w:t>طلق على الآخر</w:t>
      </w:r>
      <w:r>
        <w:rPr>
          <w:rFonts w:ascii="Traditional Arabic" w:hAnsi="Traditional Arabic" w:cs="Traditional Arabic" w:hint="cs"/>
          <w:sz w:val="28"/>
          <w:szCs w:val="28"/>
          <w:rtl/>
        </w:rPr>
        <w:t>"، ويُ</w:t>
      </w:r>
      <w:r w:rsidRPr="00B3141A">
        <w:rPr>
          <w:rFonts w:ascii="Traditional Arabic" w:hAnsi="Traditional Arabic" w:cs="Traditional Arabic"/>
          <w:sz w:val="28"/>
          <w:szCs w:val="28"/>
          <w:rtl/>
        </w:rPr>
        <w:t>فر</w:t>
      </w:r>
      <w:r>
        <w:rPr>
          <w:rFonts w:ascii="Traditional Arabic" w:hAnsi="Traditional Arabic" w:cs="Traditional Arabic" w:hint="cs"/>
          <w:sz w:val="28"/>
          <w:szCs w:val="28"/>
          <w:rtl/>
        </w:rPr>
        <w:t>ِّ</w:t>
      </w:r>
      <w:r w:rsidRPr="00B3141A">
        <w:rPr>
          <w:rFonts w:ascii="Traditional Arabic" w:hAnsi="Traditional Arabic" w:cs="Traditional Arabic"/>
          <w:sz w:val="28"/>
          <w:szCs w:val="28"/>
          <w:rtl/>
        </w:rPr>
        <w:t xml:space="preserve">ق </w:t>
      </w:r>
      <w:r>
        <w:rPr>
          <w:rFonts w:ascii="Traditional Arabic" w:hAnsi="Traditional Arabic" w:cs="Traditional Arabic" w:hint="cs"/>
          <w:sz w:val="28"/>
          <w:szCs w:val="28"/>
          <w:rtl/>
        </w:rPr>
        <w:t xml:space="preserve">علماء الفَلَك </w:t>
      </w:r>
      <w:r w:rsidRPr="00B3141A">
        <w:rPr>
          <w:rFonts w:ascii="Traditional Arabic" w:hAnsi="Traditional Arabic" w:cs="Traditional Arabic"/>
          <w:sz w:val="28"/>
          <w:szCs w:val="28"/>
          <w:rtl/>
        </w:rPr>
        <w:t xml:space="preserve">بين النجوم والكواكب </w:t>
      </w:r>
      <w:r>
        <w:rPr>
          <w:rFonts w:ascii="Traditional Arabic" w:hAnsi="Traditional Arabic" w:cs="Traditional Arabic" w:hint="cs"/>
          <w:sz w:val="28"/>
          <w:szCs w:val="28"/>
          <w:rtl/>
        </w:rPr>
        <w:t>بأن</w:t>
      </w:r>
      <w:r w:rsidRPr="00B3141A">
        <w:rPr>
          <w:rFonts w:ascii="Traditional Arabic" w:hAnsi="Traditional Arabic" w:cs="Traditional Arabic"/>
          <w:sz w:val="28"/>
          <w:szCs w:val="28"/>
          <w:rtl/>
        </w:rPr>
        <w:t xml:space="preserve"> النجم جسم غازي مضيء فيه حرارة، والكوكب جسم معتم ليس فيه ضوء ولا حرارة بذاته</w:t>
      </w:r>
      <w:r>
        <w:rPr>
          <w:rFonts w:ascii="Traditional Arabic" w:hAnsi="Traditional Arabic" w:cs="Traditional Arabic" w:hint="cs"/>
          <w:sz w:val="28"/>
          <w:szCs w:val="28"/>
          <w:rtl/>
        </w:rPr>
        <w:t>،</w:t>
      </w:r>
      <w:r w:rsidRPr="00B3141A">
        <w:rPr>
          <w:rFonts w:ascii="Traditional Arabic" w:hAnsi="Traditional Arabic" w:cs="Traditional Arabic"/>
          <w:sz w:val="28"/>
          <w:szCs w:val="28"/>
          <w:rtl/>
        </w:rPr>
        <w:t xml:space="preserve"> وإنما يستمد الضوء والحرارة من غيره، ولا مشاحة في الاصطلاح إذا لم نفسر </w:t>
      </w:r>
      <w:r w:rsidR="000C78F3">
        <w:rPr>
          <w:rFonts w:ascii="Traditional Arabic" w:hAnsi="Traditional Arabic" w:cs="Traditional Arabic" w:hint="cs"/>
          <w:sz w:val="28"/>
          <w:szCs w:val="28"/>
          <w:rtl/>
        </w:rPr>
        <w:t>القرآن</w:t>
      </w:r>
      <w:r w:rsidRPr="00B3141A">
        <w:rPr>
          <w:rFonts w:ascii="Traditional Arabic" w:hAnsi="Traditional Arabic" w:cs="Traditional Arabic"/>
          <w:sz w:val="28"/>
          <w:szCs w:val="28"/>
          <w:rtl/>
        </w:rPr>
        <w:t xml:space="preserve"> بناء على هذا التفريق الحادث الذي لا يُعرف في اللغة العربية</w:t>
      </w:r>
      <w:r>
        <w:rPr>
          <w:rFonts w:ascii="Traditional Arabic" w:hAnsi="Traditional Arabic" w:cs="Traditional Arabic" w:hint="cs"/>
          <w:sz w:val="28"/>
          <w:szCs w:val="28"/>
          <w:rtl/>
        </w:rPr>
        <w:t>. ولي مقالٌ بعنوان</w:t>
      </w:r>
      <w:r w:rsidRPr="00ED5A09">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7973F6">
        <w:rPr>
          <w:rFonts w:ascii="Traditional Arabic" w:hAnsi="Traditional Arabic" w:cs="Traditional Arabic"/>
          <w:sz w:val="28"/>
          <w:szCs w:val="28"/>
          <w:rtl/>
        </w:rPr>
        <w:t>التنبيه على عدم الفرق بين الكواكب والنجوم في لغة القرآن</w:t>
      </w:r>
      <w:r>
        <w:rPr>
          <w:rFonts w:ascii="Traditional Arabic" w:hAnsi="Traditional Arabic" w:cs="Traditional Arabic" w:hint="cs"/>
          <w:sz w:val="28"/>
          <w:szCs w:val="28"/>
          <w:rtl/>
        </w:rPr>
        <w:t>، منشور في شبكة الألوكة.</w:t>
      </w:r>
    </w:p>
  </w:footnote>
  <w:footnote w:id="4">
    <w:p w14:paraId="54920CC6" w14:textId="77777777" w:rsidR="00CF6A19" w:rsidRPr="00ED5A09" w:rsidRDefault="00CF6A19" w:rsidP="00CF6A19">
      <w:pPr>
        <w:pStyle w:val="af4"/>
        <w:widowControl w:val="0"/>
        <w:ind w:left="454" w:hanging="454"/>
        <w:jc w:val="lowKashida"/>
        <w:rPr>
          <w:rFonts w:ascii="Traditional Arabic" w:hAnsi="Traditional Arabic" w:cs="Traditional Arabic"/>
          <w:sz w:val="28"/>
          <w:szCs w:val="28"/>
          <w:rtl/>
        </w:rPr>
      </w:pPr>
      <w:r w:rsidRPr="00ED5A09">
        <w:rPr>
          <w:rFonts w:ascii="Traditional Arabic" w:hAnsi="Traditional Arabic" w:cs="Traditional Arabic"/>
          <w:sz w:val="28"/>
          <w:szCs w:val="28"/>
          <w:rtl/>
        </w:rPr>
        <w:t>(</w:t>
      </w:r>
      <w:r w:rsidRPr="00ED5A09">
        <w:rPr>
          <w:rFonts w:ascii="Traditional Arabic" w:hAnsi="Traditional Arabic" w:cs="Traditional Arabic"/>
          <w:sz w:val="28"/>
          <w:szCs w:val="28"/>
          <w:rtl/>
        </w:rPr>
        <w:footnoteRef/>
      </w:r>
      <w:r w:rsidRPr="00ED5A09">
        <w:rPr>
          <w:rFonts w:ascii="Traditional Arabic" w:hAnsi="Traditional Arabic" w:cs="Traditional Arabic"/>
          <w:sz w:val="28"/>
          <w:szCs w:val="28"/>
          <w:rtl/>
        </w:rPr>
        <w:t>)</w:t>
      </w:r>
      <w:r w:rsidRPr="00ED5A09">
        <w:rPr>
          <w:rFonts w:ascii="Traditional Arabic" w:hAnsi="Traditional Arabic" w:cs="Traditional Arabic"/>
          <w:sz w:val="28"/>
          <w:szCs w:val="28"/>
          <w:rtl/>
        </w:rPr>
        <w:tab/>
      </w:r>
      <w:r>
        <w:rPr>
          <w:rFonts w:ascii="Traditional Arabic" w:hAnsi="Traditional Arabic" w:cs="Traditional Arabic" w:hint="cs"/>
          <w:sz w:val="28"/>
          <w:szCs w:val="28"/>
          <w:rtl/>
        </w:rPr>
        <w:t xml:space="preserve">يُنظر: التبيان في أقسام القرآن لابن القيم (ص: 89)، </w:t>
      </w:r>
      <w:r w:rsidRPr="00A07F98">
        <w:rPr>
          <w:rFonts w:ascii="Traditional Arabic" w:hAnsi="Traditional Arabic" w:cs="Traditional Arabic"/>
          <w:sz w:val="28"/>
          <w:szCs w:val="28"/>
          <w:rtl/>
        </w:rPr>
        <w:t xml:space="preserve">التحرير والتنوير </w:t>
      </w:r>
      <w:r>
        <w:rPr>
          <w:rFonts w:ascii="Traditional Arabic" w:hAnsi="Traditional Arabic" w:cs="Traditional Arabic" w:hint="cs"/>
          <w:sz w:val="28"/>
          <w:szCs w:val="28"/>
          <w:rtl/>
        </w:rPr>
        <w:t xml:space="preserve">لابن عاشور </w:t>
      </w:r>
      <w:r w:rsidRPr="00A07F98">
        <w:rPr>
          <w:rFonts w:ascii="Traditional Arabic" w:hAnsi="Traditional Arabic" w:cs="Traditional Arabic"/>
          <w:sz w:val="28"/>
          <w:szCs w:val="28"/>
          <w:rtl/>
        </w:rPr>
        <w:t>(30/ 238)</w:t>
      </w:r>
      <w:r>
        <w:rPr>
          <w:rFonts w:ascii="Traditional Arabic" w:hAnsi="Traditional Arabic" w:cs="Traditional Arabic" w:hint="cs"/>
          <w:sz w:val="28"/>
          <w:szCs w:val="28"/>
          <w:rtl/>
        </w:rPr>
        <w:t xml:space="preserve">، تفسير السعدي (ص: 918). </w:t>
      </w:r>
    </w:p>
  </w:footnote>
  <w:footnote w:id="5">
    <w:p w14:paraId="0200E239" w14:textId="77777777" w:rsidR="00CF6A19" w:rsidRPr="00ED5A09" w:rsidRDefault="00CF6A19" w:rsidP="00CF6A19">
      <w:pPr>
        <w:pStyle w:val="af4"/>
        <w:widowControl w:val="0"/>
        <w:ind w:left="454" w:hanging="454"/>
        <w:jc w:val="lowKashida"/>
        <w:rPr>
          <w:rFonts w:ascii="Traditional Arabic" w:hAnsi="Traditional Arabic" w:cs="Traditional Arabic"/>
          <w:sz w:val="28"/>
          <w:szCs w:val="28"/>
          <w:rtl/>
        </w:rPr>
      </w:pPr>
      <w:r w:rsidRPr="00ED5A09">
        <w:rPr>
          <w:rFonts w:ascii="Traditional Arabic" w:hAnsi="Traditional Arabic" w:cs="Traditional Arabic"/>
          <w:sz w:val="28"/>
          <w:szCs w:val="28"/>
          <w:rtl/>
        </w:rPr>
        <w:t>(</w:t>
      </w:r>
      <w:r w:rsidRPr="00ED5A09">
        <w:rPr>
          <w:rFonts w:ascii="Traditional Arabic" w:hAnsi="Traditional Arabic" w:cs="Traditional Arabic"/>
          <w:sz w:val="28"/>
          <w:szCs w:val="28"/>
          <w:rtl/>
        </w:rPr>
        <w:footnoteRef/>
      </w:r>
      <w:r w:rsidRPr="00ED5A09">
        <w:rPr>
          <w:rFonts w:ascii="Traditional Arabic" w:hAnsi="Traditional Arabic" w:cs="Traditional Arabic"/>
          <w:sz w:val="28"/>
          <w:szCs w:val="28"/>
          <w:rtl/>
        </w:rPr>
        <w:t>)</w:t>
      </w:r>
      <w:r w:rsidRPr="00ED5A09">
        <w:rPr>
          <w:rFonts w:ascii="Traditional Arabic" w:hAnsi="Traditional Arabic" w:cs="Traditional Arabic"/>
          <w:sz w:val="28"/>
          <w:szCs w:val="28"/>
          <w:rtl/>
        </w:rPr>
        <w:tab/>
      </w:r>
      <w:r>
        <w:rPr>
          <w:rFonts w:ascii="Traditional Arabic" w:hAnsi="Traditional Arabic" w:cs="Traditional Arabic" w:hint="cs"/>
          <w:sz w:val="28"/>
          <w:szCs w:val="28"/>
          <w:rtl/>
        </w:rPr>
        <w:t xml:space="preserve">اختلف المفسرون في جواب القسم، فقيل: الجواب قوله تعالى: </w:t>
      </w:r>
      <w:r w:rsidRPr="0051084E">
        <w:rPr>
          <w:rFonts w:ascii="Traditional Arabic" w:hAnsi="Traditional Arabic" w:cs="Traditional Arabic"/>
          <w:sz w:val="28"/>
          <w:szCs w:val="28"/>
          <w:rtl/>
        </w:rPr>
        <w:t>{إِنَّ بَطْشَ رَبِّكَ لَشَدِيدٌ} [البروج: 12]</w:t>
      </w:r>
      <w:r>
        <w:rPr>
          <w:rFonts w:ascii="Traditional Arabic" w:hAnsi="Traditional Arabic" w:cs="Traditional Arabic" w:hint="cs"/>
          <w:sz w:val="28"/>
          <w:szCs w:val="28"/>
          <w:rtl/>
        </w:rPr>
        <w:t xml:space="preserve">، وقيل: </w:t>
      </w:r>
      <w:r w:rsidRPr="0051084E">
        <w:rPr>
          <w:rFonts w:ascii="Traditional Arabic" w:hAnsi="Traditional Arabic" w:cs="Traditional Arabic"/>
          <w:sz w:val="28"/>
          <w:szCs w:val="28"/>
          <w:rtl/>
        </w:rPr>
        <w:t>{قُتِلَ أَصْحَابُ الْأُخْدُودِ} [البروج: 4]</w:t>
      </w:r>
      <w:r>
        <w:rPr>
          <w:rFonts w:ascii="Traditional Arabic" w:hAnsi="Traditional Arabic" w:cs="Traditional Arabic" w:hint="cs"/>
          <w:sz w:val="28"/>
          <w:szCs w:val="28"/>
          <w:rtl/>
        </w:rPr>
        <w:t xml:space="preserve">، وقيل: الجواب محذوف تقديره: لتُبْعَثُنَّ، وقال ابن القيم في كتابه </w:t>
      </w:r>
      <w:r w:rsidRPr="0051084E">
        <w:rPr>
          <w:rFonts w:ascii="Traditional Arabic" w:hAnsi="Traditional Arabic" w:cs="Traditional Arabic"/>
          <w:sz w:val="28"/>
          <w:szCs w:val="28"/>
          <w:rtl/>
        </w:rPr>
        <w:t>التبيان في أقسام القرآن (ص: 91)</w:t>
      </w:r>
      <w:r>
        <w:rPr>
          <w:rFonts w:ascii="Traditional Arabic" w:hAnsi="Traditional Arabic" w:cs="Traditional Arabic" w:hint="cs"/>
          <w:sz w:val="28"/>
          <w:szCs w:val="28"/>
          <w:rtl/>
        </w:rPr>
        <w:t>: "</w:t>
      </w:r>
      <w:r w:rsidRPr="0051084E">
        <w:rPr>
          <w:rFonts w:ascii="Traditional Arabic" w:hAnsi="Traditional Arabic" w:cs="Traditional Arabic"/>
          <w:sz w:val="28"/>
          <w:szCs w:val="28"/>
          <w:rtl/>
        </w:rPr>
        <w:t>الأحسن أن يكون هذا القسم مستغني</w:t>
      </w:r>
      <w:r>
        <w:rPr>
          <w:rFonts w:ascii="Traditional Arabic" w:hAnsi="Traditional Arabic" w:cs="Traditional Arabic" w:hint="cs"/>
          <w:sz w:val="28"/>
          <w:szCs w:val="28"/>
          <w:rtl/>
        </w:rPr>
        <w:t>ً</w:t>
      </w:r>
      <w:r w:rsidRPr="0051084E">
        <w:rPr>
          <w:rFonts w:ascii="Traditional Arabic" w:hAnsi="Traditional Arabic" w:cs="Traditional Arabic"/>
          <w:sz w:val="28"/>
          <w:szCs w:val="28"/>
          <w:rtl/>
        </w:rPr>
        <w:t>ا عن الجواب</w:t>
      </w:r>
      <w:r>
        <w:rPr>
          <w:rFonts w:ascii="Traditional Arabic" w:hAnsi="Traditional Arabic" w:cs="Traditional Arabic" w:hint="cs"/>
          <w:sz w:val="28"/>
          <w:szCs w:val="28"/>
          <w:rtl/>
        </w:rPr>
        <w:t>؛</w:t>
      </w:r>
      <w:r w:rsidRPr="0051084E">
        <w:rPr>
          <w:rFonts w:ascii="Traditional Arabic" w:hAnsi="Traditional Arabic" w:cs="Traditional Arabic"/>
          <w:sz w:val="28"/>
          <w:szCs w:val="28"/>
          <w:rtl/>
        </w:rPr>
        <w:t xml:space="preserve"> لأن القصة </w:t>
      </w:r>
      <w:r>
        <w:rPr>
          <w:rFonts w:ascii="Traditional Arabic" w:hAnsi="Traditional Arabic" w:cs="Traditional Arabic" w:hint="cs"/>
          <w:sz w:val="28"/>
          <w:szCs w:val="28"/>
          <w:rtl/>
        </w:rPr>
        <w:t>ل</w:t>
      </w:r>
      <w:r w:rsidRPr="0051084E">
        <w:rPr>
          <w:rFonts w:ascii="Traditional Arabic" w:hAnsi="Traditional Arabic" w:cs="Traditional Arabic"/>
          <w:sz w:val="28"/>
          <w:szCs w:val="28"/>
          <w:rtl/>
        </w:rPr>
        <w:t>لتنبيه على المقس</w:t>
      </w:r>
      <w:r>
        <w:rPr>
          <w:rFonts w:ascii="Traditional Arabic" w:hAnsi="Traditional Arabic" w:cs="Traditional Arabic" w:hint="cs"/>
          <w:sz w:val="28"/>
          <w:szCs w:val="28"/>
          <w:rtl/>
        </w:rPr>
        <w:t>َ</w:t>
      </w:r>
      <w:r w:rsidRPr="0051084E">
        <w:rPr>
          <w:rFonts w:ascii="Traditional Arabic" w:hAnsi="Traditional Arabic" w:cs="Traditional Arabic"/>
          <w:sz w:val="28"/>
          <w:szCs w:val="28"/>
          <w:rtl/>
        </w:rPr>
        <w:t>م به</w:t>
      </w:r>
      <w:r>
        <w:rPr>
          <w:rFonts w:ascii="Traditional Arabic" w:hAnsi="Traditional Arabic" w:cs="Traditional Arabic" w:hint="cs"/>
          <w:sz w:val="28"/>
          <w:szCs w:val="28"/>
          <w:rtl/>
        </w:rPr>
        <w:t>،</w:t>
      </w:r>
      <w:r w:rsidRPr="0051084E">
        <w:rPr>
          <w:rFonts w:ascii="Traditional Arabic" w:hAnsi="Traditional Arabic" w:cs="Traditional Arabic"/>
          <w:sz w:val="28"/>
          <w:szCs w:val="28"/>
          <w:rtl/>
        </w:rPr>
        <w:t xml:space="preserve"> وأنه من آيات الرب العظيمة</w:t>
      </w:r>
      <w:r>
        <w:rPr>
          <w:rFonts w:ascii="Traditional Arabic" w:hAnsi="Traditional Arabic" w:cs="Traditional Arabic" w:hint="cs"/>
          <w:sz w:val="28"/>
          <w:szCs w:val="28"/>
          <w:rtl/>
        </w:rPr>
        <w:t xml:space="preserve">". ويُنظر: التفسير المحرر (43/ 16، 17). </w:t>
      </w:r>
    </w:p>
  </w:footnote>
  <w:footnote w:id="6">
    <w:p w14:paraId="76F35376" w14:textId="77777777" w:rsidR="00CF6A19" w:rsidRPr="00ED5A09" w:rsidRDefault="00CF6A19" w:rsidP="00CF6A19">
      <w:pPr>
        <w:pStyle w:val="af4"/>
        <w:widowControl w:val="0"/>
        <w:ind w:left="454" w:hanging="454"/>
        <w:jc w:val="lowKashida"/>
        <w:rPr>
          <w:rFonts w:ascii="Traditional Arabic" w:hAnsi="Traditional Arabic" w:cs="Traditional Arabic"/>
          <w:sz w:val="28"/>
          <w:szCs w:val="28"/>
          <w:rtl/>
        </w:rPr>
      </w:pPr>
      <w:r w:rsidRPr="00ED5A09">
        <w:rPr>
          <w:rFonts w:ascii="Traditional Arabic" w:hAnsi="Traditional Arabic" w:cs="Traditional Arabic"/>
          <w:sz w:val="28"/>
          <w:szCs w:val="28"/>
          <w:rtl/>
        </w:rPr>
        <w:t>(</w:t>
      </w:r>
      <w:r w:rsidRPr="00ED5A09">
        <w:rPr>
          <w:rFonts w:ascii="Traditional Arabic" w:hAnsi="Traditional Arabic" w:cs="Traditional Arabic"/>
          <w:sz w:val="28"/>
          <w:szCs w:val="28"/>
          <w:rtl/>
        </w:rPr>
        <w:footnoteRef/>
      </w:r>
      <w:r w:rsidRPr="00ED5A09">
        <w:rPr>
          <w:rFonts w:ascii="Traditional Arabic" w:hAnsi="Traditional Arabic" w:cs="Traditional Arabic"/>
          <w:sz w:val="28"/>
          <w:szCs w:val="28"/>
          <w:rtl/>
        </w:rPr>
        <w:t>)</w:t>
      </w:r>
      <w:r w:rsidRPr="00ED5A09">
        <w:rPr>
          <w:rFonts w:ascii="Traditional Arabic" w:hAnsi="Traditional Arabic" w:cs="Traditional Arabic"/>
          <w:sz w:val="28"/>
          <w:szCs w:val="28"/>
          <w:rtl/>
        </w:rPr>
        <w:tab/>
      </w:r>
      <w:r>
        <w:rPr>
          <w:rFonts w:ascii="Traditional Arabic" w:hAnsi="Traditional Arabic" w:cs="Traditional Arabic" w:hint="cs"/>
          <w:sz w:val="28"/>
          <w:szCs w:val="28"/>
          <w:rtl/>
        </w:rPr>
        <w:t xml:space="preserve">قال أبو هلال العسكري في </w:t>
      </w:r>
      <w:r w:rsidRPr="0051084E">
        <w:rPr>
          <w:rFonts w:ascii="Traditional Arabic" w:hAnsi="Traditional Arabic" w:cs="Traditional Arabic"/>
          <w:sz w:val="28"/>
          <w:szCs w:val="28"/>
          <w:rtl/>
        </w:rPr>
        <w:t>الفروق اللغوية (ص: 300)</w:t>
      </w:r>
      <w:r>
        <w:rPr>
          <w:rFonts w:ascii="Traditional Arabic" w:hAnsi="Traditional Arabic" w:cs="Traditional Arabic" w:hint="cs"/>
          <w:sz w:val="28"/>
          <w:szCs w:val="28"/>
          <w:rtl/>
        </w:rPr>
        <w:t>: "</w:t>
      </w:r>
      <w:r w:rsidRPr="0051084E">
        <w:rPr>
          <w:rFonts w:ascii="Traditional Arabic" w:hAnsi="Traditional Arabic" w:cs="Traditional Arabic"/>
          <w:sz w:val="28"/>
          <w:szCs w:val="28"/>
          <w:rtl/>
        </w:rPr>
        <w:t>الْو</w:t>
      </w:r>
      <w:r>
        <w:rPr>
          <w:rFonts w:ascii="Traditional Arabic" w:hAnsi="Traditional Arabic" w:cs="Traditional Arabic" w:hint="cs"/>
          <w:sz w:val="28"/>
          <w:szCs w:val="28"/>
          <w:rtl/>
        </w:rPr>
        <w:t>ُ</w:t>
      </w:r>
      <w:r w:rsidRPr="0051084E">
        <w:rPr>
          <w:rFonts w:ascii="Traditional Arabic" w:hAnsi="Traditional Arabic" w:cs="Traditional Arabic"/>
          <w:sz w:val="28"/>
          <w:szCs w:val="28"/>
          <w:rtl/>
        </w:rPr>
        <w:t>قُود بِضَم الْوَاو اشتعال النَّار</w:t>
      </w:r>
      <w:r>
        <w:rPr>
          <w:rFonts w:ascii="Traditional Arabic" w:hAnsi="Traditional Arabic" w:cs="Traditional Arabic" w:hint="cs"/>
          <w:sz w:val="28"/>
          <w:szCs w:val="28"/>
          <w:rtl/>
        </w:rPr>
        <w:t>،</w:t>
      </w:r>
      <w:r w:rsidRPr="0051084E">
        <w:rPr>
          <w:rFonts w:ascii="Traditional Arabic" w:hAnsi="Traditional Arabic" w:cs="Traditional Arabic"/>
          <w:sz w:val="28"/>
          <w:szCs w:val="28"/>
          <w:rtl/>
        </w:rPr>
        <w:t xml:space="preserve"> والو</w:t>
      </w:r>
      <w:r>
        <w:rPr>
          <w:rFonts w:ascii="Traditional Arabic" w:hAnsi="Traditional Arabic" w:cs="Traditional Arabic" w:hint="cs"/>
          <w:sz w:val="28"/>
          <w:szCs w:val="28"/>
          <w:rtl/>
        </w:rPr>
        <w:t>َ</w:t>
      </w:r>
      <w:r w:rsidRPr="0051084E">
        <w:rPr>
          <w:rFonts w:ascii="Traditional Arabic" w:hAnsi="Traditional Arabic" w:cs="Traditional Arabic"/>
          <w:sz w:val="28"/>
          <w:szCs w:val="28"/>
          <w:rtl/>
        </w:rPr>
        <w:t>قود بِالْفَتْح مَا يُوقد بِهِ</w:t>
      </w:r>
      <w:r>
        <w:rPr>
          <w:rFonts w:ascii="Traditional Arabic" w:hAnsi="Traditional Arabic" w:cs="Traditional Arabic" w:hint="cs"/>
          <w:sz w:val="28"/>
          <w:szCs w:val="28"/>
          <w:rtl/>
        </w:rPr>
        <w:t xml:space="preserve">"، وهكذا الفرق بين الوُضوء والوَضوء، والطُّهور </w:t>
      </w:r>
      <w:proofErr w:type="spellStart"/>
      <w:r>
        <w:rPr>
          <w:rFonts w:ascii="Traditional Arabic" w:hAnsi="Traditional Arabic" w:cs="Traditional Arabic" w:hint="cs"/>
          <w:sz w:val="28"/>
          <w:szCs w:val="28"/>
          <w:rtl/>
        </w:rPr>
        <w:t>والطَّهور</w:t>
      </w:r>
      <w:proofErr w:type="spellEnd"/>
      <w:r>
        <w:rPr>
          <w:rFonts w:ascii="Traditional Arabic" w:hAnsi="Traditional Arabic" w:cs="Traditional Arabic" w:hint="cs"/>
          <w:sz w:val="28"/>
          <w:szCs w:val="28"/>
          <w:rtl/>
        </w:rPr>
        <w:t xml:space="preserve">، والسُّحور </w:t>
      </w:r>
      <w:proofErr w:type="spellStart"/>
      <w:r>
        <w:rPr>
          <w:rFonts w:ascii="Traditional Arabic" w:hAnsi="Traditional Arabic" w:cs="Traditional Arabic" w:hint="cs"/>
          <w:sz w:val="28"/>
          <w:szCs w:val="28"/>
          <w:rtl/>
        </w:rPr>
        <w:t>والسَّحور</w:t>
      </w:r>
      <w:proofErr w:type="spellEnd"/>
      <w:r>
        <w:rPr>
          <w:rFonts w:ascii="Traditional Arabic" w:hAnsi="Traditional Arabic" w:cs="Traditional Arabic" w:hint="cs"/>
          <w:sz w:val="28"/>
          <w:szCs w:val="28"/>
          <w:rtl/>
        </w:rPr>
        <w:t>، فالأول اسم للفعل أي: التوضؤ والتطهر والتسحر، والثاني: الماء الذي يستعمله المتوضئ والمتطهر، والطعام الذي يأكله من يريد الصيام قبل الفجر. يُنظ</w:t>
      </w:r>
      <w:r w:rsidRPr="00045959">
        <w:rPr>
          <w:rFonts w:ascii="Traditional Arabic" w:hAnsi="Traditional Arabic" w:cs="Traditional Arabic"/>
          <w:sz w:val="28"/>
          <w:szCs w:val="28"/>
          <w:rtl/>
        </w:rPr>
        <w:t>ر</w:t>
      </w:r>
      <w:r>
        <w:rPr>
          <w:rFonts w:ascii="Traditional Arabic" w:hAnsi="Traditional Arabic" w:cs="Traditional Arabic" w:hint="cs"/>
          <w:sz w:val="28"/>
          <w:szCs w:val="28"/>
          <w:rtl/>
        </w:rPr>
        <w:t xml:space="preserve">: </w:t>
      </w:r>
      <w:r w:rsidRPr="00045959">
        <w:rPr>
          <w:rFonts w:ascii="Traditional Arabic" w:hAnsi="Traditional Arabic" w:cs="Traditional Arabic"/>
          <w:sz w:val="28"/>
          <w:szCs w:val="28"/>
          <w:rtl/>
        </w:rPr>
        <w:t xml:space="preserve">مختار الصحاح </w:t>
      </w:r>
      <w:r>
        <w:rPr>
          <w:rFonts w:ascii="Traditional Arabic" w:hAnsi="Traditional Arabic" w:cs="Traditional Arabic" w:hint="cs"/>
          <w:sz w:val="28"/>
          <w:szCs w:val="28"/>
          <w:rtl/>
        </w:rPr>
        <w:t xml:space="preserve">للرازي </w:t>
      </w:r>
      <w:r w:rsidRPr="00045959">
        <w:rPr>
          <w:rFonts w:ascii="Traditional Arabic" w:hAnsi="Traditional Arabic" w:cs="Traditional Arabic"/>
          <w:sz w:val="28"/>
          <w:szCs w:val="28"/>
          <w:rtl/>
        </w:rPr>
        <w:t>(ص: 193)</w:t>
      </w:r>
      <w:r>
        <w:rPr>
          <w:rFonts w:ascii="Traditional Arabic" w:hAnsi="Traditional Arabic" w:cs="Traditional Arabic" w:hint="cs"/>
          <w:sz w:val="28"/>
          <w:szCs w:val="28"/>
          <w:rtl/>
        </w:rPr>
        <w:t>، ا</w:t>
      </w:r>
      <w:r w:rsidRPr="00045959">
        <w:rPr>
          <w:rFonts w:ascii="Traditional Arabic" w:hAnsi="Traditional Arabic" w:cs="Traditional Arabic"/>
          <w:sz w:val="28"/>
          <w:szCs w:val="28"/>
          <w:rtl/>
        </w:rPr>
        <w:t xml:space="preserve">لمصباح المنير </w:t>
      </w:r>
      <w:r>
        <w:rPr>
          <w:rFonts w:ascii="Traditional Arabic" w:hAnsi="Traditional Arabic" w:cs="Traditional Arabic" w:hint="cs"/>
          <w:sz w:val="28"/>
          <w:szCs w:val="28"/>
          <w:rtl/>
        </w:rPr>
        <w:t>للفيومي</w:t>
      </w:r>
      <w:r w:rsidRPr="00045959">
        <w:rPr>
          <w:rFonts w:ascii="Traditional Arabic" w:hAnsi="Traditional Arabic" w:cs="Traditional Arabic"/>
          <w:sz w:val="28"/>
          <w:szCs w:val="28"/>
          <w:rtl/>
        </w:rPr>
        <w:t xml:space="preserve"> (2/ 622).</w:t>
      </w:r>
    </w:p>
  </w:footnote>
  <w:footnote w:id="7">
    <w:p w14:paraId="6FD5BCE5" w14:textId="77777777" w:rsidR="00CF6A19" w:rsidRPr="00ED5A09" w:rsidRDefault="00CF6A19" w:rsidP="00CF6A19">
      <w:pPr>
        <w:pStyle w:val="af4"/>
        <w:widowControl w:val="0"/>
        <w:ind w:left="454" w:hanging="454"/>
        <w:jc w:val="lowKashida"/>
        <w:rPr>
          <w:rFonts w:ascii="Traditional Arabic" w:hAnsi="Traditional Arabic" w:cs="Traditional Arabic"/>
          <w:sz w:val="28"/>
          <w:szCs w:val="28"/>
          <w:rtl/>
        </w:rPr>
      </w:pPr>
      <w:r w:rsidRPr="00ED5A09">
        <w:rPr>
          <w:rFonts w:ascii="Traditional Arabic" w:hAnsi="Traditional Arabic" w:cs="Traditional Arabic"/>
          <w:sz w:val="28"/>
          <w:szCs w:val="28"/>
          <w:rtl/>
        </w:rPr>
        <w:t>(</w:t>
      </w:r>
      <w:r w:rsidRPr="00ED5A09">
        <w:rPr>
          <w:rFonts w:ascii="Traditional Arabic" w:hAnsi="Traditional Arabic" w:cs="Traditional Arabic"/>
          <w:sz w:val="28"/>
          <w:szCs w:val="28"/>
          <w:rtl/>
        </w:rPr>
        <w:footnoteRef/>
      </w:r>
      <w:r w:rsidRPr="00ED5A09">
        <w:rPr>
          <w:rFonts w:ascii="Traditional Arabic" w:hAnsi="Traditional Arabic" w:cs="Traditional Arabic"/>
          <w:sz w:val="28"/>
          <w:szCs w:val="28"/>
          <w:rtl/>
        </w:rPr>
        <w:t>)</w:t>
      </w:r>
      <w:r w:rsidRPr="00ED5A09">
        <w:rPr>
          <w:rFonts w:ascii="Traditional Arabic" w:hAnsi="Traditional Arabic" w:cs="Traditional Arabic"/>
          <w:sz w:val="28"/>
          <w:szCs w:val="28"/>
          <w:rtl/>
        </w:rPr>
        <w:tab/>
      </w:r>
      <w:r>
        <w:rPr>
          <w:rFonts w:ascii="Traditional Arabic" w:hAnsi="Traditional Arabic" w:cs="Traditional Arabic" w:hint="cs"/>
          <w:sz w:val="28"/>
          <w:szCs w:val="28"/>
          <w:rtl/>
        </w:rPr>
        <w:t xml:space="preserve">قال </w:t>
      </w:r>
      <w:r w:rsidRPr="00F02614">
        <w:rPr>
          <w:rFonts w:ascii="Traditional Arabic" w:hAnsi="Traditional Arabic" w:cs="Traditional Arabic"/>
          <w:sz w:val="28"/>
          <w:szCs w:val="28"/>
          <w:rtl/>
        </w:rPr>
        <w:t xml:space="preserve">الرازي </w:t>
      </w:r>
      <w:r>
        <w:rPr>
          <w:rFonts w:ascii="Traditional Arabic" w:hAnsi="Traditional Arabic" w:cs="Traditional Arabic" w:hint="cs"/>
          <w:sz w:val="28"/>
          <w:szCs w:val="28"/>
          <w:rtl/>
        </w:rPr>
        <w:t>في</w:t>
      </w:r>
      <w:r w:rsidRPr="00F02614">
        <w:rPr>
          <w:rFonts w:ascii="Traditional Arabic" w:hAnsi="Traditional Arabic" w:cs="Traditional Arabic"/>
          <w:sz w:val="28"/>
          <w:szCs w:val="28"/>
          <w:rtl/>
        </w:rPr>
        <w:t xml:space="preserve"> التفسير الكبير (31/ 112)</w:t>
      </w:r>
      <w:r>
        <w:rPr>
          <w:rFonts w:ascii="Traditional Arabic" w:hAnsi="Traditional Arabic" w:cs="Traditional Arabic" w:hint="cs"/>
          <w:sz w:val="28"/>
          <w:szCs w:val="28"/>
          <w:rtl/>
        </w:rPr>
        <w:t>: "</w:t>
      </w:r>
      <w:r w:rsidRPr="00F02614">
        <w:rPr>
          <w:rFonts w:ascii="Traditional Arabic" w:hAnsi="Traditional Arabic" w:cs="Traditional Arabic"/>
          <w:sz w:val="28"/>
          <w:szCs w:val="28"/>
          <w:rtl/>
        </w:rPr>
        <w:t>يحتمل أن يكون المراد منه أصحاب الأخدود فقط، ويحتمل أن يكون المراد كل من</w:t>
      </w:r>
      <w:r>
        <w:rPr>
          <w:rFonts w:ascii="Traditional Arabic" w:hAnsi="Traditional Arabic" w:cs="Traditional Arabic" w:hint="cs"/>
          <w:sz w:val="28"/>
          <w:szCs w:val="28"/>
          <w:rtl/>
        </w:rPr>
        <w:t xml:space="preserve"> </w:t>
      </w:r>
      <w:r w:rsidRPr="00F02614">
        <w:rPr>
          <w:rFonts w:ascii="Traditional Arabic" w:hAnsi="Traditional Arabic" w:cs="Traditional Arabic"/>
          <w:sz w:val="28"/>
          <w:szCs w:val="28"/>
          <w:rtl/>
        </w:rPr>
        <w:t>فعل ذلك</w:t>
      </w:r>
      <w:r>
        <w:rPr>
          <w:rFonts w:ascii="Traditional Arabic" w:hAnsi="Traditional Arabic" w:cs="Traditional Arabic" w:hint="cs"/>
          <w:sz w:val="28"/>
          <w:szCs w:val="28"/>
          <w:rtl/>
        </w:rPr>
        <w:t>،</w:t>
      </w:r>
      <w:r w:rsidRPr="00F02614">
        <w:rPr>
          <w:rFonts w:ascii="Traditional Arabic" w:hAnsi="Traditional Arabic" w:cs="Traditional Arabic"/>
          <w:sz w:val="28"/>
          <w:szCs w:val="28"/>
          <w:rtl/>
        </w:rPr>
        <w:t xml:space="preserve"> وهذا أولى</w:t>
      </w:r>
      <w:r>
        <w:rPr>
          <w:rFonts w:ascii="Traditional Arabic" w:hAnsi="Traditional Arabic" w:cs="Traditional Arabic" w:hint="cs"/>
          <w:sz w:val="28"/>
          <w:szCs w:val="28"/>
          <w:rtl/>
        </w:rPr>
        <w:t>؛</w:t>
      </w:r>
      <w:r w:rsidRPr="00F02614">
        <w:rPr>
          <w:rFonts w:ascii="Traditional Arabic" w:hAnsi="Traditional Arabic" w:cs="Traditional Arabic"/>
          <w:sz w:val="28"/>
          <w:szCs w:val="28"/>
          <w:rtl/>
        </w:rPr>
        <w:t xml:space="preserve"> لأن اللفظ عام</w:t>
      </w:r>
      <w:r>
        <w:rPr>
          <w:rFonts w:ascii="Traditional Arabic" w:hAnsi="Traditional Arabic" w:cs="Traditional Arabic" w:hint="cs"/>
          <w:sz w:val="28"/>
          <w:szCs w:val="28"/>
          <w:rtl/>
        </w:rPr>
        <w:t>،</w:t>
      </w:r>
      <w:r w:rsidRPr="00F02614">
        <w:rPr>
          <w:rFonts w:ascii="Traditional Arabic" w:hAnsi="Traditional Arabic" w:cs="Traditional Arabic"/>
          <w:sz w:val="28"/>
          <w:szCs w:val="28"/>
          <w:rtl/>
        </w:rPr>
        <w:t xml:space="preserve"> والحكم عام</w:t>
      </w:r>
      <w:r>
        <w:rPr>
          <w:rFonts w:ascii="Traditional Arabic" w:hAnsi="Traditional Arabic" w:cs="Traditional Arabic" w:hint="cs"/>
          <w:sz w:val="28"/>
          <w:szCs w:val="28"/>
          <w:rtl/>
        </w:rPr>
        <w:t>،</w:t>
      </w:r>
      <w:r w:rsidRPr="00F02614">
        <w:rPr>
          <w:rFonts w:ascii="Traditional Arabic" w:hAnsi="Traditional Arabic" w:cs="Traditional Arabic"/>
          <w:sz w:val="28"/>
          <w:szCs w:val="28"/>
          <w:rtl/>
        </w:rPr>
        <w:t xml:space="preserve"> فالتخصيص ترك للظاهر من غير دليل</w:t>
      </w:r>
      <w:r>
        <w:rPr>
          <w:rFonts w:ascii="Traditional Arabic" w:hAnsi="Traditional Arabic" w:cs="Traditional Arabic" w:hint="cs"/>
          <w:sz w:val="28"/>
          <w:szCs w:val="28"/>
          <w:rtl/>
        </w:rPr>
        <w:t>"</w:t>
      </w:r>
      <w:r w:rsidRPr="002308C7">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p>
  </w:footnote>
  <w:footnote w:id="8">
    <w:p w14:paraId="6DF0C823" w14:textId="77777777" w:rsidR="00FF1997" w:rsidRPr="00ED5A09" w:rsidRDefault="00FF1997" w:rsidP="00FF1997">
      <w:pPr>
        <w:pStyle w:val="af4"/>
        <w:widowControl w:val="0"/>
        <w:ind w:left="454" w:hanging="454"/>
        <w:jc w:val="lowKashida"/>
        <w:rPr>
          <w:rFonts w:ascii="Traditional Arabic" w:hAnsi="Traditional Arabic" w:cs="Traditional Arabic"/>
          <w:sz w:val="28"/>
          <w:szCs w:val="28"/>
          <w:rtl/>
        </w:rPr>
      </w:pPr>
      <w:r w:rsidRPr="00ED5A09">
        <w:rPr>
          <w:rFonts w:ascii="Traditional Arabic" w:hAnsi="Traditional Arabic" w:cs="Traditional Arabic"/>
          <w:sz w:val="28"/>
          <w:szCs w:val="28"/>
          <w:rtl/>
        </w:rPr>
        <w:t>(</w:t>
      </w:r>
      <w:r w:rsidRPr="00ED5A09">
        <w:rPr>
          <w:rFonts w:ascii="Traditional Arabic" w:hAnsi="Traditional Arabic" w:cs="Traditional Arabic"/>
          <w:sz w:val="28"/>
          <w:szCs w:val="28"/>
          <w:rtl/>
        </w:rPr>
        <w:footnoteRef/>
      </w:r>
      <w:r w:rsidRPr="00ED5A09">
        <w:rPr>
          <w:rFonts w:ascii="Traditional Arabic" w:hAnsi="Traditional Arabic" w:cs="Traditional Arabic"/>
          <w:sz w:val="28"/>
          <w:szCs w:val="28"/>
          <w:rtl/>
        </w:rPr>
        <w:t>)</w:t>
      </w:r>
      <w:r w:rsidRPr="00ED5A09">
        <w:rPr>
          <w:rFonts w:ascii="Traditional Arabic" w:hAnsi="Traditional Arabic" w:cs="Traditional Arabic"/>
          <w:sz w:val="28"/>
          <w:szCs w:val="28"/>
          <w:rtl/>
        </w:rPr>
        <w:tab/>
      </w:r>
      <w:r w:rsidRPr="00F02614">
        <w:rPr>
          <w:rFonts w:ascii="Traditional Arabic" w:hAnsi="Traditional Arabic" w:cs="Traditional Arabic"/>
          <w:sz w:val="28"/>
          <w:szCs w:val="28"/>
          <w:rtl/>
        </w:rPr>
        <w:t>التحرير والتنوير (30/ 247)</w:t>
      </w:r>
      <w:r w:rsidRPr="002308C7">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p>
  </w:footnote>
  <w:footnote w:id="9">
    <w:p w14:paraId="5C3A681D" w14:textId="3F9CBC9A" w:rsidR="00CF6A19" w:rsidRPr="00ED5A09" w:rsidRDefault="00CF6A19" w:rsidP="00CF6A19">
      <w:pPr>
        <w:pStyle w:val="af4"/>
        <w:widowControl w:val="0"/>
        <w:ind w:left="454" w:hanging="454"/>
        <w:jc w:val="lowKashida"/>
        <w:rPr>
          <w:rFonts w:ascii="Traditional Arabic" w:hAnsi="Traditional Arabic" w:cs="Traditional Arabic"/>
          <w:sz w:val="28"/>
          <w:szCs w:val="28"/>
          <w:rtl/>
        </w:rPr>
      </w:pPr>
      <w:r w:rsidRPr="00ED5A09">
        <w:rPr>
          <w:rFonts w:ascii="Traditional Arabic" w:hAnsi="Traditional Arabic" w:cs="Traditional Arabic"/>
          <w:sz w:val="28"/>
          <w:szCs w:val="28"/>
          <w:rtl/>
        </w:rPr>
        <w:t>(</w:t>
      </w:r>
      <w:r w:rsidRPr="00ED5A09">
        <w:rPr>
          <w:rFonts w:ascii="Traditional Arabic" w:hAnsi="Traditional Arabic" w:cs="Traditional Arabic"/>
          <w:sz w:val="28"/>
          <w:szCs w:val="28"/>
          <w:rtl/>
        </w:rPr>
        <w:footnoteRef/>
      </w:r>
      <w:r w:rsidRPr="00ED5A09">
        <w:rPr>
          <w:rFonts w:ascii="Traditional Arabic" w:hAnsi="Traditional Arabic" w:cs="Traditional Arabic"/>
          <w:sz w:val="28"/>
          <w:szCs w:val="28"/>
          <w:rtl/>
        </w:rPr>
        <w:t>)</w:t>
      </w:r>
      <w:r w:rsidRPr="00ED5A09">
        <w:rPr>
          <w:rFonts w:ascii="Traditional Arabic" w:hAnsi="Traditional Arabic" w:cs="Traditional Arabic"/>
          <w:sz w:val="28"/>
          <w:szCs w:val="28"/>
          <w:rtl/>
        </w:rPr>
        <w:tab/>
      </w:r>
      <w:r w:rsidRPr="008F4ED4">
        <w:rPr>
          <w:rFonts w:ascii="Traditional Arabic" w:hAnsi="Traditional Arabic" w:cs="Traditional Arabic"/>
          <w:sz w:val="28"/>
          <w:szCs w:val="28"/>
          <w:rtl/>
        </w:rPr>
        <w:t>يُنظر</w:t>
      </w:r>
      <w:r>
        <w:rPr>
          <w:rFonts w:ascii="Traditional Arabic" w:hAnsi="Traditional Arabic" w:cs="Traditional Arabic" w:hint="cs"/>
          <w:sz w:val="28"/>
          <w:szCs w:val="28"/>
          <w:rtl/>
        </w:rPr>
        <w:t xml:space="preserve"> رسالتي</w:t>
      </w:r>
      <w:r w:rsidRPr="008F4ED4">
        <w:rPr>
          <w:rFonts w:ascii="Traditional Arabic" w:hAnsi="Traditional Arabic" w:cs="Traditional Arabic"/>
          <w:sz w:val="28"/>
          <w:szCs w:val="28"/>
          <w:rtl/>
        </w:rPr>
        <w:t xml:space="preserve">: </w:t>
      </w:r>
      <w:r>
        <w:rPr>
          <w:rFonts w:ascii="Traditional Arabic" w:hAnsi="Traditional Arabic" w:cs="Traditional Arabic" w:hint="cs"/>
          <w:sz w:val="28"/>
          <w:szCs w:val="28"/>
          <w:rtl/>
        </w:rPr>
        <w:t>12 دليلًا من القرآن الكريم على إثبات عذاب القبر ونعيمه، منشورة في شبكة الألوكة، ثم جمعت أدلة أخرى، وأوصلتها إلى 20 دليل</w:t>
      </w:r>
      <w:r w:rsidR="00FF1997">
        <w:rPr>
          <w:rFonts w:ascii="Traditional Arabic" w:hAnsi="Traditional Arabic" w:cs="Traditional Arabic" w:hint="cs"/>
          <w:sz w:val="28"/>
          <w:szCs w:val="28"/>
          <w:rtl/>
        </w:rPr>
        <w:t xml:space="preserve"> من القرآن الكريم</w:t>
      </w:r>
      <w:r>
        <w:rPr>
          <w:rFonts w:ascii="Traditional Arabic" w:hAnsi="Traditional Arabic" w:cs="Traditional Arabic" w:hint="cs"/>
          <w:sz w:val="28"/>
          <w:szCs w:val="28"/>
          <w:rtl/>
        </w:rPr>
        <w:t>، تجدها في كتابي: خمس رسائل قرآنية، وهو كتاب منشور - بحمد الله - في عدة مواقع في الإنترنت، منها: مكتبة القرآن أونلاين</w:t>
      </w:r>
      <w:r w:rsidRPr="002308C7">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p>
  </w:footnote>
  <w:footnote w:id="10">
    <w:p w14:paraId="6BB4D303" w14:textId="77777777" w:rsidR="00BA0640" w:rsidRPr="00ED5A09" w:rsidRDefault="00BA0640" w:rsidP="00BA0640">
      <w:pPr>
        <w:pStyle w:val="af4"/>
        <w:widowControl w:val="0"/>
        <w:ind w:left="454" w:hanging="454"/>
        <w:jc w:val="lowKashida"/>
        <w:rPr>
          <w:rFonts w:ascii="Traditional Arabic" w:hAnsi="Traditional Arabic" w:cs="Traditional Arabic"/>
          <w:sz w:val="28"/>
          <w:szCs w:val="28"/>
          <w:rtl/>
        </w:rPr>
      </w:pPr>
      <w:r w:rsidRPr="00ED5A09">
        <w:rPr>
          <w:rFonts w:ascii="Traditional Arabic" w:hAnsi="Traditional Arabic" w:cs="Traditional Arabic"/>
          <w:sz w:val="28"/>
          <w:szCs w:val="28"/>
          <w:rtl/>
        </w:rPr>
        <w:t>(</w:t>
      </w:r>
      <w:r w:rsidRPr="00ED5A09">
        <w:rPr>
          <w:rFonts w:ascii="Traditional Arabic" w:hAnsi="Traditional Arabic" w:cs="Traditional Arabic"/>
          <w:sz w:val="28"/>
          <w:szCs w:val="28"/>
          <w:rtl/>
        </w:rPr>
        <w:footnoteRef/>
      </w:r>
      <w:r w:rsidRPr="00ED5A09">
        <w:rPr>
          <w:rFonts w:ascii="Traditional Arabic" w:hAnsi="Traditional Arabic" w:cs="Traditional Arabic"/>
          <w:sz w:val="28"/>
          <w:szCs w:val="28"/>
          <w:rtl/>
        </w:rPr>
        <w:t>)</w:t>
      </w:r>
      <w:r w:rsidRPr="00ED5A09">
        <w:rPr>
          <w:rFonts w:ascii="Traditional Arabic" w:hAnsi="Traditional Arabic" w:cs="Traditional Arabic"/>
          <w:sz w:val="28"/>
          <w:szCs w:val="28"/>
          <w:rtl/>
        </w:rPr>
        <w:tab/>
      </w:r>
      <w:r w:rsidRPr="008F4ED4">
        <w:rPr>
          <w:rFonts w:ascii="Traditional Arabic" w:hAnsi="Traditional Arabic" w:cs="Traditional Arabic"/>
          <w:sz w:val="28"/>
          <w:szCs w:val="28"/>
          <w:rtl/>
        </w:rPr>
        <w:t>يُنظر: تفسير ابن جرير (22/ 132، 134، 135)، تفسير القرطبي (17/ 135)، تفسير ابن كثير (7/ 479)، روح المعاني للألوسي (14/ 84)، تفسير ابن عثيمين - سورة القمر (ص: 275).</w:t>
      </w:r>
      <w:r>
        <w:rPr>
          <w:rFonts w:ascii="Traditional Arabic" w:hAnsi="Traditional Arabic" w:cs="Traditional Arabic" w:hint="cs"/>
          <w:sz w:val="28"/>
          <w:szCs w:val="28"/>
          <w:rtl/>
        </w:rPr>
        <w:t xml:space="preserve"> </w:t>
      </w:r>
    </w:p>
  </w:footnote>
  <w:footnote w:id="11">
    <w:p w14:paraId="18FB6A35" w14:textId="77777777" w:rsidR="00BA0640" w:rsidRPr="00ED5A09" w:rsidRDefault="00BA0640" w:rsidP="00BA0640">
      <w:pPr>
        <w:pStyle w:val="af4"/>
        <w:widowControl w:val="0"/>
        <w:ind w:left="454" w:hanging="454"/>
        <w:jc w:val="lowKashida"/>
        <w:rPr>
          <w:rFonts w:ascii="Traditional Arabic" w:hAnsi="Traditional Arabic" w:cs="Traditional Arabic"/>
          <w:sz w:val="28"/>
          <w:szCs w:val="28"/>
          <w:rtl/>
        </w:rPr>
      </w:pPr>
      <w:r w:rsidRPr="00ED5A09">
        <w:rPr>
          <w:rFonts w:ascii="Traditional Arabic" w:hAnsi="Traditional Arabic" w:cs="Traditional Arabic"/>
          <w:sz w:val="28"/>
          <w:szCs w:val="28"/>
          <w:rtl/>
        </w:rPr>
        <w:t>(</w:t>
      </w:r>
      <w:r w:rsidRPr="00ED5A09">
        <w:rPr>
          <w:rFonts w:ascii="Traditional Arabic" w:hAnsi="Traditional Arabic" w:cs="Traditional Arabic"/>
          <w:sz w:val="28"/>
          <w:szCs w:val="28"/>
          <w:rtl/>
        </w:rPr>
        <w:footnoteRef/>
      </w:r>
      <w:r w:rsidRPr="00ED5A09">
        <w:rPr>
          <w:rFonts w:ascii="Traditional Arabic" w:hAnsi="Traditional Arabic" w:cs="Traditional Arabic"/>
          <w:sz w:val="28"/>
          <w:szCs w:val="28"/>
          <w:rtl/>
        </w:rPr>
        <w:t>)</w:t>
      </w:r>
      <w:r w:rsidRPr="00ED5A09">
        <w:rPr>
          <w:rFonts w:ascii="Traditional Arabic" w:hAnsi="Traditional Arabic" w:cs="Traditional Arabic"/>
          <w:sz w:val="28"/>
          <w:szCs w:val="28"/>
          <w:rtl/>
        </w:rPr>
        <w:tab/>
      </w:r>
      <w:r w:rsidRPr="008F4ED4">
        <w:rPr>
          <w:rFonts w:ascii="Traditional Arabic" w:hAnsi="Traditional Arabic" w:cs="Traditional Arabic"/>
          <w:sz w:val="28"/>
          <w:szCs w:val="28"/>
          <w:rtl/>
        </w:rPr>
        <w:t>المحرر الوجيز (5/ 219)</w:t>
      </w:r>
      <w:r w:rsidRPr="00045959">
        <w:rPr>
          <w:rFonts w:ascii="Traditional Arabic" w:hAnsi="Traditional Arabic" w:cs="Traditional Arabic"/>
          <w:sz w:val="28"/>
          <w:szCs w:val="28"/>
          <w:rtl/>
        </w:rPr>
        <w:t>.</w:t>
      </w:r>
    </w:p>
  </w:footnote>
  <w:footnote w:id="12">
    <w:p w14:paraId="31C2ED58" w14:textId="77777777" w:rsidR="002775E7" w:rsidRPr="00ED5A09" w:rsidRDefault="002775E7" w:rsidP="002775E7">
      <w:pPr>
        <w:pStyle w:val="af4"/>
        <w:widowControl w:val="0"/>
        <w:ind w:left="454" w:hanging="454"/>
        <w:jc w:val="lowKashida"/>
        <w:rPr>
          <w:rFonts w:ascii="Traditional Arabic" w:hAnsi="Traditional Arabic" w:cs="Traditional Arabic"/>
          <w:sz w:val="28"/>
          <w:szCs w:val="28"/>
          <w:rtl/>
        </w:rPr>
      </w:pPr>
      <w:r w:rsidRPr="00ED5A09">
        <w:rPr>
          <w:rFonts w:ascii="Traditional Arabic" w:hAnsi="Traditional Arabic" w:cs="Traditional Arabic"/>
          <w:sz w:val="28"/>
          <w:szCs w:val="28"/>
          <w:rtl/>
        </w:rPr>
        <w:t>(</w:t>
      </w:r>
      <w:r w:rsidRPr="00ED5A09">
        <w:rPr>
          <w:rFonts w:ascii="Traditional Arabic" w:hAnsi="Traditional Arabic" w:cs="Traditional Arabic"/>
          <w:sz w:val="28"/>
          <w:szCs w:val="28"/>
          <w:rtl/>
        </w:rPr>
        <w:footnoteRef/>
      </w:r>
      <w:r w:rsidRPr="00ED5A09">
        <w:rPr>
          <w:rFonts w:ascii="Traditional Arabic" w:hAnsi="Traditional Arabic" w:cs="Traditional Arabic"/>
          <w:sz w:val="28"/>
          <w:szCs w:val="28"/>
          <w:rtl/>
        </w:rPr>
        <w:t>)</w:t>
      </w:r>
      <w:r w:rsidRPr="00ED5A09">
        <w:rPr>
          <w:rFonts w:ascii="Traditional Arabic" w:hAnsi="Traditional Arabic" w:cs="Traditional Arabic"/>
          <w:sz w:val="28"/>
          <w:szCs w:val="28"/>
          <w:rtl/>
        </w:rPr>
        <w:tab/>
      </w:r>
      <w:r w:rsidRPr="008F4ED4">
        <w:rPr>
          <w:rFonts w:ascii="Traditional Arabic" w:hAnsi="Traditional Arabic" w:cs="Traditional Arabic"/>
          <w:sz w:val="28"/>
          <w:szCs w:val="28"/>
          <w:rtl/>
        </w:rPr>
        <w:t>يُنظر: تفسير مقاتل بن سليمان (2/ 105).</w:t>
      </w:r>
      <w:r>
        <w:rPr>
          <w:rFonts w:ascii="Traditional Arabic" w:hAnsi="Traditional Arabic" w:cs="Traditional Arabic" w:hint="cs"/>
          <w:sz w:val="28"/>
          <w:szCs w:val="28"/>
          <w:rtl/>
        </w:rPr>
        <w:t xml:space="preserve"> </w:t>
      </w:r>
    </w:p>
  </w:footnote>
  <w:footnote w:id="13">
    <w:p w14:paraId="47B91234" w14:textId="77777777" w:rsidR="00CF6A19" w:rsidRPr="00ED5A09" w:rsidRDefault="00CF6A19" w:rsidP="00CF6A19">
      <w:pPr>
        <w:pStyle w:val="af4"/>
        <w:widowControl w:val="0"/>
        <w:ind w:left="454" w:hanging="454"/>
        <w:jc w:val="lowKashida"/>
        <w:rPr>
          <w:rFonts w:ascii="Traditional Arabic" w:hAnsi="Traditional Arabic" w:cs="Traditional Arabic"/>
          <w:sz w:val="28"/>
          <w:szCs w:val="28"/>
          <w:rtl/>
        </w:rPr>
      </w:pPr>
      <w:r w:rsidRPr="00ED5A09">
        <w:rPr>
          <w:rFonts w:ascii="Traditional Arabic" w:hAnsi="Traditional Arabic" w:cs="Traditional Arabic"/>
          <w:sz w:val="28"/>
          <w:szCs w:val="28"/>
          <w:rtl/>
        </w:rPr>
        <w:t>(</w:t>
      </w:r>
      <w:r w:rsidRPr="00ED5A09">
        <w:rPr>
          <w:rFonts w:ascii="Traditional Arabic" w:hAnsi="Traditional Arabic" w:cs="Traditional Arabic"/>
          <w:sz w:val="28"/>
          <w:szCs w:val="28"/>
          <w:rtl/>
        </w:rPr>
        <w:footnoteRef/>
      </w:r>
      <w:r w:rsidRPr="00ED5A09">
        <w:rPr>
          <w:rFonts w:ascii="Traditional Arabic" w:hAnsi="Traditional Arabic" w:cs="Traditional Arabic"/>
          <w:sz w:val="28"/>
          <w:szCs w:val="28"/>
          <w:rtl/>
        </w:rPr>
        <w:t>)</w:t>
      </w:r>
      <w:r w:rsidRPr="00ED5A09">
        <w:rPr>
          <w:rFonts w:ascii="Traditional Arabic" w:hAnsi="Traditional Arabic" w:cs="Traditional Arabic"/>
          <w:sz w:val="28"/>
          <w:szCs w:val="28"/>
          <w:rtl/>
        </w:rPr>
        <w:tab/>
      </w:r>
      <w:r w:rsidRPr="008F4ED4">
        <w:rPr>
          <w:rFonts w:ascii="Traditional Arabic" w:hAnsi="Traditional Arabic" w:cs="Traditional Arabic"/>
          <w:sz w:val="28"/>
          <w:szCs w:val="28"/>
          <w:rtl/>
        </w:rPr>
        <w:t>تفسير</w:t>
      </w:r>
      <w:r>
        <w:rPr>
          <w:rFonts w:ascii="Traditional Arabic" w:hAnsi="Traditional Arabic" w:cs="Traditional Arabic" w:hint="cs"/>
          <w:sz w:val="28"/>
          <w:szCs w:val="28"/>
          <w:rtl/>
        </w:rPr>
        <w:t xml:space="preserve"> القرطبي</w:t>
      </w:r>
      <w:r w:rsidRPr="008F4ED4">
        <w:rPr>
          <w:rFonts w:ascii="Traditional Arabic" w:hAnsi="Traditional Arabic" w:cs="Traditional Arabic"/>
          <w:sz w:val="28"/>
          <w:szCs w:val="28"/>
          <w:rtl/>
        </w:rPr>
        <w:t xml:space="preserve"> (15/ 20)</w:t>
      </w:r>
      <w:r w:rsidRPr="00045959">
        <w:rPr>
          <w:rFonts w:ascii="Traditional Arabic" w:hAnsi="Traditional Arabic" w:cs="Traditional Arabic"/>
          <w:sz w:val="28"/>
          <w:szCs w:val="28"/>
          <w:rtl/>
        </w:rPr>
        <w:t>.</w:t>
      </w:r>
    </w:p>
  </w:footnote>
  <w:footnote w:id="14">
    <w:p w14:paraId="21FC1D6C" w14:textId="77777777" w:rsidR="00CF6A19" w:rsidRPr="00ED5A09" w:rsidRDefault="00CF6A19" w:rsidP="00CF6A19">
      <w:pPr>
        <w:pStyle w:val="af4"/>
        <w:widowControl w:val="0"/>
        <w:ind w:left="454" w:hanging="454"/>
        <w:jc w:val="lowKashida"/>
        <w:rPr>
          <w:rFonts w:ascii="Traditional Arabic" w:hAnsi="Traditional Arabic" w:cs="Traditional Arabic"/>
          <w:sz w:val="28"/>
          <w:szCs w:val="28"/>
          <w:rtl/>
        </w:rPr>
      </w:pPr>
      <w:r w:rsidRPr="00ED5A09">
        <w:rPr>
          <w:rFonts w:ascii="Traditional Arabic" w:hAnsi="Traditional Arabic" w:cs="Traditional Arabic"/>
          <w:sz w:val="28"/>
          <w:szCs w:val="28"/>
          <w:rtl/>
        </w:rPr>
        <w:t>(</w:t>
      </w:r>
      <w:r w:rsidRPr="00ED5A09">
        <w:rPr>
          <w:rFonts w:ascii="Traditional Arabic" w:hAnsi="Traditional Arabic" w:cs="Traditional Arabic"/>
          <w:sz w:val="28"/>
          <w:szCs w:val="28"/>
          <w:rtl/>
        </w:rPr>
        <w:footnoteRef/>
      </w:r>
      <w:r w:rsidRPr="00ED5A09">
        <w:rPr>
          <w:rFonts w:ascii="Traditional Arabic" w:hAnsi="Traditional Arabic" w:cs="Traditional Arabic"/>
          <w:sz w:val="28"/>
          <w:szCs w:val="28"/>
          <w:rtl/>
        </w:rPr>
        <w:t>)</w:t>
      </w:r>
      <w:r w:rsidRPr="00ED5A09">
        <w:rPr>
          <w:rFonts w:ascii="Traditional Arabic" w:hAnsi="Traditional Arabic" w:cs="Traditional Arabic"/>
          <w:sz w:val="28"/>
          <w:szCs w:val="28"/>
          <w:rtl/>
        </w:rPr>
        <w:tab/>
      </w:r>
      <w:r w:rsidRPr="008F4ED4">
        <w:rPr>
          <w:rFonts w:ascii="Traditional Arabic" w:hAnsi="Traditional Arabic" w:cs="Traditional Arabic"/>
          <w:sz w:val="28"/>
          <w:szCs w:val="28"/>
          <w:rtl/>
        </w:rPr>
        <w:t>تفسير</w:t>
      </w:r>
      <w:r>
        <w:rPr>
          <w:rFonts w:ascii="Traditional Arabic" w:hAnsi="Traditional Arabic" w:cs="Traditional Arabic" w:hint="cs"/>
          <w:sz w:val="28"/>
          <w:szCs w:val="28"/>
          <w:rtl/>
        </w:rPr>
        <w:t xml:space="preserve"> ابن جرير الطبري</w:t>
      </w:r>
      <w:r w:rsidRPr="008F4ED4">
        <w:rPr>
          <w:rFonts w:ascii="Traditional Arabic" w:hAnsi="Traditional Arabic" w:cs="Traditional Arabic"/>
          <w:sz w:val="28"/>
          <w:szCs w:val="28"/>
          <w:rtl/>
        </w:rPr>
        <w:t xml:space="preserve"> (24/ 600)</w:t>
      </w:r>
      <w:r w:rsidRPr="00045959">
        <w:rPr>
          <w:rFonts w:ascii="Traditional Arabic" w:hAnsi="Traditional Arabic" w:cs="Traditional Arabic"/>
          <w:sz w:val="28"/>
          <w:szCs w:val="28"/>
          <w:rtl/>
        </w:rPr>
        <w:t>.</w:t>
      </w:r>
    </w:p>
  </w:footnote>
  <w:footnote w:id="15">
    <w:p w14:paraId="17C15C21" w14:textId="77777777" w:rsidR="00CF6A19" w:rsidRPr="00ED5A09" w:rsidRDefault="00CF6A19" w:rsidP="00CF6A19">
      <w:pPr>
        <w:pStyle w:val="af4"/>
        <w:widowControl w:val="0"/>
        <w:ind w:left="454" w:hanging="454"/>
        <w:jc w:val="lowKashida"/>
        <w:rPr>
          <w:rFonts w:ascii="Traditional Arabic" w:hAnsi="Traditional Arabic" w:cs="Traditional Arabic"/>
          <w:sz w:val="28"/>
          <w:szCs w:val="28"/>
          <w:rtl/>
        </w:rPr>
      </w:pPr>
      <w:r w:rsidRPr="00ED5A09">
        <w:rPr>
          <w:rFonts w:ascii="Traditional Arabic" w:hAnsi="Traditional Arabic" w:cs="Traditional Arabic"/>
          <w:sz w:val="28"/>
          <w:szCs w:val="28"/>
          <w:rtl/>
        </w:rPr>
        <w:t>(</w:t>
      </w:r>
      <w:r w:rsidRPr="00ED5A09">
        <w:rPr>
          <w:rFonts w:ascii="Traditional Arabic" w:hAnsi="Traditional Arabic" w:cs="Traditional Arabic"/>
          <w:sz w:val="28"/>
          <w:szCs w:val="28"/>
          <w:rtl/>
        </w:rPr>
        <w:footnoteRef/>
      </w:r>
      <w:r w:rsidRPr="00ED5A09">
        <w:rPr>
          <w:rFonts w:ascii="Traditional Arabic" w:hAnsi="Traditional Arabic" w:cs="Traditional Arabic"/>
          <w:sz w:val="28"/>
          <w:szCs w:val="28"/>
          <w:rtl/>
        </w:rPr>
        <w:t>)</w:t>
      </w:r>
      <w:r w:rsidRPr="00ED5A09">
        <w:rPr>
          <w:rFonts w:ascii="Traditional Arabic" w:hAnsi="Traditional Arabic" w:cs="Traditional Arabic"/>
          <w:sz w:val="28"/>
          <w:szCs w:val="28"/>
          <w:rtl/>
        </w:rPr>
        <w:tab/>
      </w:r>
      <w:r>
        <w:rPr>
          <w:rFonts w:ascii="Traditional Arabic" w:hAnsi="Traditional Arabic" w:cs="Traditional Arabic" w:hint="cs"/>
          <w:sz w:val="28"/>
          <w:szCs w:val="28"/>
          <w:rtl/>
        </w:rPr>
        <w:t>رواه ابن أبي شيبة (</w:t>
      </w:r>
      <w:r w:rsidRPr="00711080">
        <w:rPr>
          <w:rFonts w:ascii="Traditional Arabic" w:hAnsi="Traditional Arabic" w:cs="Traditional Arabic"/>
          <w:sz w:val="28"/>
          <w:szCs w:val="28"/>
          <w:rtl/>
        </w:rPr>
        <w:t>34768</w:t>
      </w:r>
      <w:r>
        <w:rPr>
          <w:rFonts w:ascii="Traditional Arabic" w:hAnsi="Traditional Arabic" w:cs="Traditional Arabic" w:hint="cs"/>
          <w:sz w:val="28"/>
          <w:szCs w:val="28"/>
          <w:rtl/>
        </w:rPr>
        <w:t>) والبخاري (</w:t>
      </w:r>
      <w:r w:rsidRPr="00025331">
        <w:rPr>
          <w:rFonts w:ascii="Traditional Arabic" w:hAnsi="Traditional Arabic" w:cs="Traditional Arabic"/>
          <w:sz w:val="28"/>
          <w:szCs w:val="28"/>
          <w:rtl/>
        </w:rPr>
        <w:t>1369</w:t>
      </w:r>
      <w:r>
        <w:rPr>
          <w:rFonts w:ascii="Traditional Arabic" w:hAnsi="Traditional Arabic" w:cs="Traditional Arabic" w:hint="cs"/>
          <w:sz w:val="28"/>
          <w:szCs w:val="28"/>
          <w:rtl/>
        </w:rPr>
        <w:t>) ومسلم (</w:t>
      </w:r>
      <w:r w:rsidRPr="00025331">
        <w:rPr>
          <w:rFonts w:ascii="Traditional Arabic" w:hAnsi="Traditional Arabic" w:cs="Traditional Arabic"/>
          <w:sz w:val="28"/>
          <w:szCs w:val="28"/>
          <w:rtl/>
        </w:rPr>
        <w:t>2871</w:t>
      </w:r>
      <w:r>
        <w:rPr>
          <w:rFonts w:ascii="Traditional Arabic" w:hAnsi="Traditional Arabic" w:cs="Traditional Arabic" w:hint="cs"/>
          <w:sz w:val="28"/>
          <w:szCs w:val="28"/>
          <w:rtl/>
        </w:rPr>
        <w:t>)، والترمذي (</w:t>
      </w:r>
      <w:r w:rsidRPr="00025331">
        <w:rPr>
          <w:rFonts w:ascii="Traditional Arabic" w:hAnsi="Traditional Arabic" w:cs="Traditional Arabic"/>
          <w:sz w:val="28"/>
          <w:szCs w:val="28"/>
          <w:rtl/>
        </w:rPr>
        <w:t>3120</w:t>
      </w:r>
      <w:r>
        <w:rPr>
          <w:rFonts w:ascii="Traditional Arabic" w:hAnsi="Traditional Arabic" w:cs="Traditional Arabic" w:hint="cs"/>
          <w:sz w:val="28"/>
          <w:szCs w:val="28"/>
          <w:rtl/>
        </w:rPr>
        <w:t>)، وفي بعض الروايات رفعه إلى النبي صلى الله عليه وسلم، ورواه ابن جرير الطبري بعدة أسانيد مرفوعًا وموقوفًا</w:t>
      </w:r>
      <w:r w:rsidRPr="00711080">
        <w:rPr>
          <w:rFonts w:ascii="Traditional Arabic" w:hAnsi="Traditional Arabic" w:cs="Traditional Arabic"/>
          <w:sz w:val="28"/>
          <w:szCs w:val="28"/>
          <w:rtl/>
        </w:rPr>
        <w:t xml:space="preserve"> (13/ 658)</w:t>
      </w:r>
      <w:r w:rsidRPr="008F4ED4">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p>
  </w:footnote>
  <w:footnote w:id="16">
    <w:p w14:paraId="6FF82CBC" w14:textId="77777777" w:rsidR="00CF6A19" w:rsidRPr="00ED5A09" w:rsidRDefault="00CF6A19" w:rsidP="00CF6A19">
      <w:pPr>
        <w:pStyle w:val="af4"/>
        <w:widowControl w:val="0"/>
        <w:ind w:left="454" w:hanging="454"/>
        <w:jc w:val="lowKashida"/>
        <w:rPr>
          <w:rFonts w:ascii="Traditional Arabic" w:hAnsi="Traditional Arabic" w:cs="Traditional Arabic"/>
          <w:sz w:val="28"/>
          <w:szCs w:val="28"/>
          <w:rtl/>
        </w:rPr>
      </w:pPr>
      <w:r w:rsidRPr="00ED5A09">
        <w:rPr>
          <w:rFonts w:ascii="Traditional Arabic" w:hAnsi="Traditional Arabic" w:cs="Traditional Arabic"/>
          <w:sz w:val="28"/>
          <w:szCs w:val="28"/>
          <w:rtl/>
        </w:rPr>
        <w:t>(</w:t>
      </w:r>
      <w:r w:rsidRPr="00ED5A09">
        <w:rPr>
          <w:rFonts w:ascii="Traditional Arabic" w:hAnsi="Traditional Arabic" w:cs="Traditional Arabic"/>
          <w:sz w:val="28"/>
          <w:szCs w:val="28"/>
          <w:rtl/>
        </w:rPr>
        <w:footnoteRef/>
      </w:r>
      <w:r w:rsidRPr="00ED5A09">
        <w:rPr>
          <w:rFonts w:ascii="Traditional Arabic" w:hAnsi="Traditional Arabic" w:cs="Traditional Arabic"/>
          <w:sz w:val="28"/>
          <w:szCs w:val="28"/>
          <w:rtl/>
        </w:rPr>
        <w:t>)</w:t>
      </w:r>
      <w:r w:rsidRPr="00ED5A09">
        <w:rPr>
          <w:rFonts w:ascii="Traditional Arabic" w:hAnsi="Traditional Arabic" w:cs="Traditional Arabic"/>
          <w:sz w:val="28"/>
          <w:szCs w:val="28"/>
          <w:rtl/>
        </w:rPr>
        <w:tab/>
      </w:r>
      <w:r w:rsidRPr="008F4ED4">
        <w:rPr>
          <w:rFonts w:ascii="Traditional Arabic" w:hAnsi="Traditional Arabic" w:cs="Traditional Arabic"/>
          <w:sz w:val="28"/>
          <w:szCs w:val="28"/>
          <w:rtl/>
        </w:rPr>
        <w:t xml:space="preserve">يُنظر: </w:t>
      </w:r>
      <w:r w:rsidRPr="002308C7">
        <w:rPr>
          <w:rFonts w:ascii="Traditional Arabic" w:hAnsi="Traditional Arabic" w:cs="Traditional Arabic"/>
          <w:sz w:val="28"/>
          <w:szCs w:val="28"/>
          <w:rtl/>
        </w:rPr>
        <w:t>زاد المسير في علم التفسير لابن الجوزي (3/ 180)، الجواب الكافي لابن القيم (ص: 120).</w:t>
      </w:r>
      <w:r>
        <w:rPr>
          <w:rFonts w:ascii="Traditional Arabic" w:hAnsi="Traditional Arabic" w:cs="Traditional Arabic" w:hint="cs"/>
          <w:sz w:val="28"/>
          <w:szCs w:val="28"/>
          <w:rtl/>
        </w:rPr>
        <w:t xml:space="preserve"> </w:t>
      </w:r>
    </w:p>
  </w:footnote>
  <w:footnote w:id="17">
    <w:p w14:paraId="1ED924D4" w14:textId="77777777" w:rsidR="00CF6A19" w:rsidRPr="00ED5A09" w:rsidRDefault="00CF6A19" w:rsidP="00CF6A19">
      <w:pPr>
        <w:pStyle w:val="af4"/>
        <w:widowControl w:val="0"/>
        <w:ind w:left="454" w:hanging="454"/>
        <w:jc w:val="lowKashida"/>
        <w:rPr>
          <w:rFonts w:ascii="Traditional Arabic" w:hAnsi="Traditional Arabic" w:cs="Traditional Arabic"/>
          <w:sz w:val="28"/>
          <w:szCs w:val="28"/>
          <w:rtl/>
        </w:rPr>
      </w:pPr>
      <w:r w:rsidRPr="00ED5A09">
        <w:rPr>
          <w:rFonts w:ascii="Traditional Arabic" w:hAnsi="Traditional Arabic" w:cs="Traditional Arabic"/>
          <w:sz w:val="28"/>
          <w:szCs w:val="28"/>
          <w:rtl/>
        </w:rPr>
        <w:t>(</w:t>
      </w:r>
      <w:r w:rsidRPr="00ED5A09">
        <w:rPr>
          <w:rFonts w:ascii="Traditional Arabic" w:hAnsi="Traditional Arabic" w:cs="Traditional Arabic"/>
          <w:sz w:val="28"/>
          <w:szCs w:val="28"/>
          <w:rtl/>
        </w:rPr>
        <w:footnoteRef/>
      </w:r>
      <w:r w:rsidRPr="00ED5A09">
        <w:rPr>
          <w:rFonts w:ascii="Traditional Arabic" w:hAnsi="Traditional Arabic" w:cs="Traditional Arabic"/>
          <w:sz w:val="28"/>
          <w:szCs w:val="28"/>
          <w:rtl/>
        </w:rPr>
        <w:t>)</w:t>
      </w:r>
      <w:r w:rsidRPr="00ED5A09">
        <w:rPr>
          <w:rFonts w:ascii="Traditional Arabic" w:hAnsi="Traditional Arabic" w:cs="Traditional Arabic"/>
          <w:sz w:val="28"/>
          <w:szCs w:val="28"/>
          <w:rtl/>
        </w:rPr>
        <w:tab/>
      </w:r>
      <w:r w:rsidRPr="008F4ED4">
        <w:rPr>
          <w:rFonts w:ascii="Traditional Arabic" w:hAnsi="Traditional Arabic" w:cs="Traditional Arabic"/>
          <w:sz w:val="28"/>
          <w:szCs w:val="28"/>
          <w:rtl/>
        </w:rPr>
        <w:t xml:space="preserve">يُنظر: </w:t>
      </w:r>
      <w:r w:rsidRPr="002308C7">
        <w:rPr>
          <w:rFonts w:ascii="Traditional Arabic" w:hAnsi="Traditional Arabic" w:cs="Traditional Arabic"/>
          <w:sz w:val="28"/>
          <w:szCs w:val="28"/>
          <w:rtl/>
        </w:rPr>
        <w:t>نظم الدرر للبقاعي (8/177)، معارج التفكر لعبد الرحمن حبنكة (5/57).</w:t>
      </w:r>
      <w:r>
        <w:rPr>
          <w:rFonts w:ascii="Traditional Arabic" w:hAnsi="Traditional Arabic" w:cs="Traditional Arabic" w:hint="cs"/>
          <w:sz w:val="28"/>
          <w:szCs w:val="28"/>
          <w:rtl/>
        </w:rPr>
        <w:t xml:space="preserve"> </w:t>
      </w:r>
    </w:p>
  </w:footnote>
  <w:footnote w:id="18">
    <w:p w14:paraId="0B66AEAA" w14:textId="77777777" w:rsidR="00CF6A19" w:rsidRPr="00ED5A09" w:rsidRDefault="00CF6A19" w:rsidP="00CF6A19">
      <w:pPr>
        <w:pStyle w:val="af4"/>
        <w:widowControl w:val="0"/>
        <w:ind w:left="454" w:hanging="454"/>
        <w:jc w:val="lowKashida"/>
        <w:rPr>
          <w:rFonts w:ascii="Traditional Arabic" w:hAnsi="Traditional Arabic" w:cs="Traditional Arabic"/>
          <w:sz w:val="28"/>
          <w:szCs w:val="28"/>
          <w:rtl/>
        </w:rPr>
      </w:pPr>
      <w:r w:rsidRPr="00ED5A09">
        <w:rPr>
          <w:rFonts w:ascii="Traditional Arabic" w:hAnsi="Traditional Arabic" w:cs="Traditional Arabic"/>
          <w:sz w:val="28"/>
          <w:szCs w:val="28"/>
          <w:rtl/>
        </w:rPr>
        <w:t>(</w:t>
      </w:r>
      <w:r w:rsidRPr="00ED5A09">
        <w:rPr>
          <w:rFonts w:ascii="Traditional Arabic" w:hAnsi="Traditional Arabic" w:cs="Traditional Arabic"/>
          <w:sz w:val="28"/>
          <w:szCs w:val="28"/>
          <w:rtl/>
        </w:rPr>
        <w:footnoteRef/>
      </w:r>
      <w:r w:rsidRPr="00ED5A09">
        <w:rPr>
          <w:rFonts w:ascii="Traditional Arabic" w:hAnsi="Traditional Arabic" w:cs="Traditional Arabic"/>
          <w:sz w:val="28"/>
          <w:szCs w:val="28"/>
          <w:rtl/>
        </w:rPr>
        <w:t>)</w:t>
      </w:r>
      <w:r w:rsidRPr="00ED5A09">
        <w:rPr>
          <w:rFonts w:ascii="Traditional Arabic" w:hAnsi="Traditional Arabic" w:cs="Traditional Arabic"/>
          <w:sz w:val="28"/>
          <w:szCs w:val="28"/>
          <w:rtl/>
        </w:rPr>
        <w:tab/>
      </w:r>
      <w:r w:rsidRPr="008F4ED4">
        <w:rPr>
          <w:rFonts w:ascii="Traditional Arabic" w:hAnsi="Traditional Arabic" w:cs="Traditional Arabic"/>
          <w:sz w:val="28"/>
          <w:szCs w:val="28"/>
          <w:rtl/>
        </w:rPr>
        <w:t xml:space="preserve">يُنظر: </w:t>
      </w:r>
      <w:r w:rsidRPr="002308C7">
        <w:rPr>
          <w:rFonts w:ascii="Traditional Arabic" w:hAnsi="Traditional Arabic" w:cs="Traditional Arabic"/>
          <w:sz w:val="28"/>
          <w:szCs w:val="28"/>
          <w:rtl/>
        </w:rPr>
        <w:t xml:space="preserve">تفسير ابن جرير (21/ 604)، </w:t>
      </w:r>
      <w:r>
        <w:rPr>
          <w:rFonts w:ascii="Traditional Arabic" w:hAnsi="Traditional Arabic" w:cs="Traditional Arabic" w:hint="cs"/>
          <w:sz w:val="28"/>
          <w:szCs w:val="28"/>
          <w:rtl/>
        </w:rPr>
        <w:t>و</w:t>
      </w:r>
      <w:r w:rsidRPr="002308C7">
        <w:rPr>
          <w:rFonts w:ascii="Traditional Arabic" w:hAnsi="Traditional Arabic" w:cs="Traditional Arabic"/>
          <w:sz w:val="28"/>
          <w:szCs w:val="28"/>
          <w:rtl/>
        </w:rPr>
        <w:t>روى ابن جرير في تفسيره (21/ 603) عن الصحابيين الجليلين عبد الله بن عباس والبراء بن عازب رضي الله عنهما أنهما قالا في تفسير هذه الآية: "﴿عذابا دون ذلك﴾ هو عذاب القبر</w:t>
      </w:r>
      <w:r>
        <w:rPr>
          <w:rFonts w:ascii="Traditional Arabic" w:hAnsi="Traditional Arabic" w:cs="Traditional Arabic" w:hint="cs"/>
          <w:sz w:val="28"/>
          <w:szCs w:val="28"/>
          <w:rtl/>
        </w:rPr>
        <w:t>"</w:t>
      </w:r>
      <w:r w:rsidRPr="002308C7">
        <w:rPr>
          <w:rFonts w:ascii="Traditional Arabic" w:hAnsi="Traditional Arabic" w:cs="Traditional Arabic"/>
          <w:sz w:val="28"/>
          <w:szCs w:val="28"/>
          <w:rtl/>
        </w:rPr>
        <w:t>. ويُنظر: الإكليل في استنباط التنزيل للسيوطي (ص: 248)</w:t>
      </w:r>
      <w:r>
        <w:rPr>
          <w:rFonts w:ascii="Traditional Arabic" w:hAnsi="Traditional Arabic" w:cs="Traditional Arabic" w:hint="cs"/>
          <w:sz w:val="28"/>
          <w:szCs w:val="28"/>
          <w:rtl/>
        </w:rPr>
        <w:t xml:space="preserve">، </w:t>
      </w:r>
      <w:r w:rsidRPr="002308C7">
        <w:rPr>
          <w:rFonts w:ascii="Traditional Arabic" w:hAnsi="Traditional Arabic" w:cs="Traditional Arabic"/>
          <w:sz w:val="28"/>
          <w:szCs w:val="28"/>
          <w:rtl/>
        </w:rPr>
        <w:t>أضواء البيان في إيضاح القرآن بالقرآن للشنقيطي (7/ 461).</w:t>
      </w:r>
      <w:r>
        <w:rPr>
          <w:rFonts w:ascii="Traditional Arabic" w:hAnsi="Traditional Arabic" w:cs="Traditional Arabic" w:hint="cs"/>
          <w:sz w:val="28"/>
          <w:szCs w:val="28"/>
          <w:rtl/>
        </w:rPr>
        <w:t xml:space="preserve"> </w:t>
      </w:r>
    </w:p>
  </w:footnote>
  <w:footnote w:id="19">
    <w:p w14:paraId="7D475478" w14:textId="77777777" w:rsidR="00CF6A19" w:rsidRPr="00ED5A09" w:rsidRDefault="00CF6A19" w:rsidP="00CF6A19">
      <w:pPr>
        <w:pStyle w:val="af4"/>
        <w:widowControl w:val="0"/>
        <w:ind w:left="454" w:hanging="454"/>
        <w:jc w:val="lowKashida"/>
        <w:rPr>
          <w:rFonts w:ascii="Traditional Arabic" w:hAnsi="Traditional Arabic" w:cs="Traditional Arabic"/>
          <w:sz w:val="28"/>
          <w:szCs w:val="28"/>
          <w:rtl/>
        </w:rPr>
      </w:pPr>
      <w:r w:rsidRPr="00ED5A09">
        <w:rPr>
          <w:rFonts w:ascii="Traditional Arabic" w:hAnsi="Traditional Arabic" w:cs="Traditional Arabic"/>
          <w:sz w:val="28"/>
          <w:szCs w:val="28"/>
          <w:rtl/>
        </w:rPr>
        <w:t>(</w:t>
      </w:r>
      <w:r w:rsidRPr="00ED5A09">
        <w:rPr>
          <w:rFonts w:ascii="Traditional Arabic" w:hAnsi="Traditional Arabic" w:cs="Traditional Arabic"/>
          <w:sz w:val="28"/>
          <w:szCs w:val="28"/>
          <w:rtl/>
        </w:rPr>
        <w:footnoteRef/>
      </w:r>
      <w:r w:rsidRPr="00ED5A09">
        <w:rPr>
          <w:rFonts w:ascii="Traditional Arabic" w:hAnsi="Traditional Arabic" w:cs="Traditional Arabic"/>
          <w:sz w:val="28"/>
          <w:szCs w:val="28"/>
          <w:rtl/>
        </w:rPr>
        <w:t>)</w:t>
      </w:r>
      <w:r w:rsidRPr="00ED5A09">
        <w:rPr>
          <w:rFonts w:ascii="Traditional Arabic" w:hAnsi="Traditional Arabic" w:cs="Traditional Arabic"/>
          <w:sz w:val="28"/>
          <w:szCs w:val="28"/>
          <w:rtl/>
        </w:rPr>
        <w:tab/>
      </w:r>
      <w:r>
        <w:rPr>
          <w:rFonts w:ascii="Traditional Arabic" w:hAnsi="Traditional Arabic" w:cs="Traditional Arabic" w:hint="cs"/>
          <w:sz w:val="28"/>
          <w:szCs w:val="28"/>
          <w:rtl/>
        </w:rPr>
        <w:t xml:space="preserve">رواه ابن خزيمة في كتاب التوحيد </w:t>
      </w:r>
      <w:r w:rsidRPr="00F9011E">
        <w:rPr>
          <w:rFonts w:ascii="Traditional Arabic" w:hAnsi="Traditional Arabic" w:cs="Traditional Arabic"/>
          <w:sz w:val="28"/>
          <w:szCs w:val="28"/>
          <w:rtl/>
        </w:rPr>
        <w:t>(1/ 242)</w:t>
      </w:r>
      <w:r>
        <w:rPr>
          <w:rFonts w:ascii="Traditional Arabic" w:hAnsi="Traditional Arabic" w:cs="Traditional Arabic" w:hint="cs"/>
          <w:sz w:val="28"/>
          <w:szCs w:val="28"/>
          <w:rtl/>
        </w:rPr>
        <w:t>، والطبراني في المعجم الكبير (</w:t>
      </w:r>
      <w:r w:rsidRPr="00F9011E">
        <w:rPr>
          <w:rFonts w:ascii="Traditional Arabic" w:hAnsi="Traditional Arabic" w:cs="Traditional Arabic"/>
          <w:sz w:val="28"/>
          <w:szCs w:val="28"/>
          <w:rtl/>
        </w:rPr>
        <w:t>8987</w:t>
      </w:r>
      <w:r>
        <w:rPr>
          <w:rFonts w:ascii="Traditional Arabic" w:hAnsi="Traditional Arabic" w:cs="Traditional Arabic" w:hint="cs"/>
          <w:sz w:val="28"/>
          <w:szCs w:val="28"/>
          <w:rtl/>
        </w:rPr>
        <w:t>)، والبيهقي في الأسماء والصفات (</w:t>
      </w:r>
      <w:r w:rsidRPr="00F9011E">
        <w:rPr>
          <w:rFonts w:ascii="Traditional Arabic" w:hAnsi="Traditional Arabic" w:cs="Traditional Arabic"/>
          <w:sz w:val="28"/>
          <w:szCs w:val="28"/>
          <w:rtl/>
        </w:rPr>
        <w:t>851</w:t>
      </w:r>
      <w:r>
        <w:rPr>
          <w:rFonts w:ascii="Traditional Arabic" w:hAnsi="Traditional Arabic" w:cs="Traditional Arabic" w:hint="cs"/>
          <w:sz w:val="28"/>
          <w:szCs w:val="28"/>
          <w:rtl/>
        </w:rPr>
        <w:t>)، وإسناده حسن</w:t>
      </w:r>
      <w:r w:rsidRPr="002308C7">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p>
  </w:footnote>
  <w:footnote w:id="20">
    <w:p w14:paraId="34807FF2" w14:textId="77777777" w:rsidR="00CF6A19" w:rsidRPr="00ED5A09" w:rsidRDefault="00CF6A19" w:rsidP="00CF6A19">
      <w:pPr>
        <w:pStyle w:val="af4"/>
        <w:widowControl w:val="0"/>
        <w:ind w:left="454" w:hanging="454"/>
        <w:jc w:val="lowKashida"/>
        <w:rPr>
          <w:rFonts w:ascii="Traditional Arabic" w:hAnsi="Traditional Arabic" w:cs="Traditional Arabic"/>
          <w:sz w:val="28"/>
          <w:szCs w:val="28"/>
          <w:rtl/>
        </w:rPr>
      </w:pPr>
      <w:r w:rsidRPr="00ED5A09">
        <w:rPr>
          <w:rFonts w:ascii="Traditional Arabic" w:hAnsi="Traditional Arabic" w:cs="Traditional Arabic"/>
          <w:sz w:val="28"/>
          <w:szCs w:val="28"/>
          <w:rtl/>
        </w:rPr>
        <w:t>(</w:t>
      </w:r>
      <w:r w:rsidRPr="00ED5A09">
        <w:rPr>
          <w:rFonts w:ascii="Traditional Arabic" w:hAnsi="Traditional Arabic" w:cs="Traditional Arabic"/>
          <w:sz w:val="28"/>
          <w:szCs w:val="28"/>
          <w:rtl/>
        </w:rPr>
        <w:footnoteRef/>
      </w:r>
      <w:r w:rsidRPr="00ED5A09">
        <w:rPr>
          <w:rFonts w:ascii="Traditional Arabic" w:hAnsi="Traditional Arabic" w:cs="Traditional Arabic"/>
          <w:sz w:val="28"/>
          <w:szCs w:val="28"/>
          <w:rtl/>
        </w:rPr>
        <w:t>)</w:t>
      </w:r>
      <w:r w:rsidRPr="00ED5A09">
        <w:rPr>
          <w:rFonts w:ascii="Traditional Arabic" w:hAnsi="Traditional Arabic" w:cs="Traditional Arabic"/>
          <w:sz w:val="28"/>
          <w:szCs w:val="28"/>
          <w:rtl/>
        </w:rPr>
        <w:tab/>
      </w:r>
      <w:r>
        <w:rPr>
          <w:rFonts w:ascii="Traditional Arabic" w:hAnsi="Traditional Arabic" w:cs="Traditional Arabic" w:hint="cs"/>
          <w:sz w:val="28"/>
          <w:szCs w:val="28"/>
          <w:rtl/>
        </w:rPr>
        <w:t>ينظر رسالتي: بيان أسباب النصر والتمكين من القرآن الكريم، منشورة في شبكة الألوكة</w:t>
      </w:r>
      <w:r w:rsidRPr="002308C7">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D5993" w14:textId="58968C04" w:rsidR="00860967" w:rsidRPr="004B3CFF" w:rsidRDefault="00CF6A19" w:rsidP="00136E39">
    <w:pPr>
      <w:pBdr>
        <w:bottom w:val="single" w:sz="4" w:space="5" w:color="auto"/>
      </w:pBdr>
      <w:spacing w:after="0" w:line="240" w:lineRule="auto"/>
      <w:ind w:firstLine="0"/>
      <w:jc w:val="center"/>
      <w:rPr>
        <w:rFonts w:cs="Fanan"/>
        <w:b/>
        <w:bCs/>
        <w:color w:val="00B0F0"/>
        <w:position w:val="12"/>
        <w:sz w:val="28"/>
        <w:szCs w:val="28"/>
        <w:rtl/>
        <w:lang w:bidi="ar-YE"/>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13500000" w14:scaled="0"/>
          </w14:gradFill>
        </w14:textFill>
      </w:rPr>
    </w:pPr>
    <w:r>
      <w:rPr>
        <w:rFonts w:ascii="Lotus Linotype" w:hAnsi="Lotus Linotype" w:cs="Lotus Linotype" w:hint="cs"/>
        <w:b/>
        <w:bCs/>
        <w:color w:val="00B0F0"/>
        <w:position w:val="12"/>
        <w:sz w:val="24"/>
        <w:szCs w:val="24"/>
        <w:rtl/>
        <w:lang w:bidi="ar-YE"/>
        <w14:textFill>
          <w14:gradFill>
            <w14:gsLst>
              <w14:gs w14:pos="0">
                <w14:srgbClr w14:val="00B0F0">
                  <w14:shade w14:val="30000"/>
                  <w14:satMod w14:val="115000"/>
                </w14:srgbClr>
              </w14:gs>
              <w14:gs w14:pos="50000">
                <w14:srgbClr w14:val="00B0F0">
                  <w14:shade w14:val="67500"/>
                  <w14:satMod w14:val="115000"/>
                </w14:srgbClr>
              </w14:gs>
              <w14:gs w14:pos="100000">
                <w14:srgbClr w14:val="00B0F0">
                  <w14:shade w14:val="100000"/>
                  <w14:satMod w14:val="115000"/>
                </w14:srgbClr>
              </w14:gs>
            </w14:gsLst>
            <w14:lin w14:ang="13500000" w14:scaled="0"/>
          </w14:gradFill>
        </w14:textFill>
      </w:rPr>
      <w:t>تفسير وتدبر سورة البروج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55.5pt;height:21pt;visibility:visible;mso-wrap-style:square" o:bullet="t">
        <v:imagedata r:id="rId1" o:title=""/>
      </v:shape>
    </w:pict>
  </w:numPicBullet>
  <w:abstractNum w:abstractNumId="0" w15:restartNumberingAfterBreak="0">
    <w:nsid w:val="03DB21C6"/>
    <w:multiLevelType w:val="hybridMultilevel"/>
    <w:tmpl w:val="AAF60A60"/>
    <w:lvl w:ilvl="0" w:tplc="34E8F720">
      <w:start w:val="1"/>
      <w:numFmt w:val="decimal"/>
      <w:lvlText w:val="%1)"/>
      <w:lvlJc w:val="left"/>
      <w:pPr>
        <w:ind w:left="360" w:hanging="360"/>
      </w:pPr>
      <w:rPr>
        <w:color w:val="8C64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0D442E"/>
    <w:multiLevelType w:val="hybridMultilevel"/>
    <w:tmpl w:val="BBB252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2557F"/>
    <w:multiLevelType w:val="hybridMultilevel"/>
    <w:tmpl w:val="9C700264"/>
    <w:lvl w:ilvl="0" w:tplc="34E8F720">
      <w:start w:val="1"/>
      <w:numFmt w:val="decimal"/>
      <w:lvlText w:val="%1)"/>
      <w:lvlJc w:val="left"/>
      <w:pPr>
        <w:ind w:left="360" w:hanging="360"/>
      </w:pPr>
      <w:rPr>
        <w:color w:val="8C64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4B0629"/>
    <w:multiLevelType w:val="hybridMultilevel"/>
    <w:tmpl w:val="B7D627DE"/>
    <w:lvl w:ilvl="0" w:tplc="E1DEB77A">
      <w:start w:val="1"/>
      <w:numFmt w:val="decimal"/>
      <w:lvlText w:val="%1)"/>
      <w:lvlJc w:val="left"/>
      <w:pPr>
        <w:ind w:left="1080" w:hanging="360"/>
      </w:pPr>
      <w:rPr>
        <w:rFonts w:hint="default"/>
        <w:b w:val="0"/>
        <w:bCs w:val="0"/>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81118D"/>
    <w:multiLevelType w:val="hybridMultilevel"/>
    <w:tmpl w:val="EE8C3A84"/>
    <w:lvl w:ilvl="0" w:tplc="D08C0408">
      <w:start w:val="1"/>
      <w:numFmt w:val="decimal"/>
      <w:lvlText w:val="%1-"/>
      <w:lvlJc w:val="left"/>
      <w:pPr>
        <w:ind w:left="674" w:hanging="39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F155B54"/>
    <w:multiLevelType w:val="hybridMultilevel"/>
    <w:tmpl w:val="DC703D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FBC5E52"/>
    <w:multiLevelType w:val="hybridMultilevel"/>
    <w:tmpl w:val="876E2F42"/>
    <w:lvl w:ilvl="0" w:tplc="CB7616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D771F5"/>
    <w:multiLevelType w:val="hybridMultilevel"/>
    <w:tmpl w:val="25E2C57E"/>
    <w:lvl w:ilvl="0" w:tplc="34E8F720">
      <w:start w:val="1"/>
      <w:numFmt w:val="decimal"/>
      <w:lvlText w:val="%1)"/>
      <w:lvlJc w:val="left"/>
      <w:pPr>
        <w:ind w:left="360" w:hanging="360"/>
      </w:pPr>
      <w:rPr>
        <w:color w:val="8C64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682DBF"/>
    <w:multiLevelType w:val="hybridMultilevel"/>
    <w:tmpl w:val="477A8802"/>
    <w:lvl w:ilvl="0" w:tplc="34E8F720">
      <w:start w:val="1"/>
      <w:numFmt w:val="decimal"/>
      <w:lvlText w:val="%1)"/>
      <w:lvlJc w:val="left"/>
      <w:pPr>
        <w:ind w:left="360" w:hanging="360"/>
      </w:pPr>
      <w:rPr>
        <w:color w:val="8C64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AF14C6"/>
    <w:multiLevelType w:val="hybridMultilevel"/>
    <w:tmpl w:val="06AA12FC"/>
    <w:lvl w:ilvl="0" w:tplc="BAA498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3C4DFB"/>
    <w:multiLevelType w:val="hybridMultilevel"/>
    <w:tmpl w:val="C53AFDC0"/>
    <w:lvl w:ilvl="0" w:tplc="9AF40F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4C4AD5"/>
    <w:multiLevelType w:val="hybridMultilevel"/>
    <w:tmpl w:val="13BC7BEA"/>
    <w:lvl w:ilvl="0" w:tplc="680033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6249BF"/>
    <w:multiLevelType w:val="hybridMultilevel"/>
    <w:tmpl w:val="7BC0FFC0"/>
    <w:lvl w:ilvl="0" w:tplc="13B08434">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7C70DB"/>
    <w:multiLevelType w:val="hybridMultilevel"/>
    <w:tmpl w:val="8772A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B2373"/>
    <w:multiLevelType w:val="hybridMultilevel"/>
    <w:tmpl w:val="91B0A340"/>
    <w:lvl w:ilvl="0" w:tplc="3C804ADE">
      <w:start w:val="1"/>
      <w:numFmt w:val="bullet"/>
      <w:lvlText w:val=""/>
      <w:lvlJc w:val="left"/>
      <w:pPr>
        <w:ind w:left="502" w:hanging="360"/>
      </w:pPr>
      <w:rPr>
        <w:rFonts w:ascii="Symbol" w:hAnsi="Symbol" w:hint="default"/>
        <w:b w:val="0"/>
        <w:bCs w:val="0"/>
        <w:color w:val="auto"/>
        <w:sz w:val="36"/>
        <w:szCs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BD2CD5"/>
    <w:multiLevelType w:val="hybridMultilevel"/>
    <w:tmpl w:val="43B85942"/>
    <w:lvl w:ilvl="0" w:tplc="92C4EE92">
      <w:start w:val="1"/>
      <w:numFmt w:val="bullet"/>
      <w:lvlText w:val=""/>
      <w:lvlPicBulletId w:val="0"/>
      <w:lvlJc w:val="left"/>
      <w:pPr>
        <w:tabs>
          <w:tab w:val="num" w:pos="720"/>
        </w:tabs>
        <w:ind w:left="720" w:hanging="360"/>
      </w:pPr>
      <w:rPr>
        <w:rFonts w:ascii="Symbol" w:hAnsi="Symbol" w:hint="default"/>
      </w:rPr>
    </w:lvl>
    <w:lvl w:ilvl="1" w:tplc="121882E6" w:tentative="1">
      <w:start w:val="1"/>
      <w:numFmt w:val="bullet"/>
      <w:lvlText w:val=""/>
      <w:lvlJc w:val="left"/>
      <w:pPr>
        <w:tabs>
          <w:tab w:val="num" w:pos="1440"/>
        </w:tabs>
        <w:ind w:left="1440" w:hanging="360"/>
      </w:pPr>
      <w:rPr>
        <w:rFonts w:ascii="Symbol" w:hAnsi="Symbol" w:hint="default"/>
      </w:rPr>
    </w:lvl>
    <w:lvl w:ilvl="2" w:tplc="1BB09D28" w:tentative="1">
      <w:start w:val="1"/>
      <w:numFmt w:val="bullet"/>
      <w:lvlText w:val=""/>
      <w:lvlJc w:val="left"/>
      <w:pPr>
        <w:tabs>
          <w:tab w:val="num" w:pos="2160"/>
        </w:tabs>
        <w:ind w:left="2160" w:hanging="360"/>
      </w:pPr>
      <w:rPr>
        <w:rFonts w:ascii="Symbol" w:hAnsi="Symbol" w:hint="default"/>
      </w:rPr>
    </w:lvl>
    <w:lvl w:ilvl="3" w:tplc="A4F0F81A" w:tentative="1">
      <w:start w:val="1"/>
      <w:numFmt w:val="bullet"/>
      <w:lvlText w:val=""/>
      <w:lvlJc w:val="left"/>
      <w:pPr>
        <w:tabs>
          <w:tab w:val="num" w:pos="2880"/>
        </w:tabs>
        <w:ind w:left="2880" w:hanging="360"/>
      </w:pPr>
      <w:rPr>
        <w:rFonts w:ascii="Symbol" w:hAnsi="Symbol" w:hint="default"/>
      </w:rPr>
    </w:lvl>
    <w:lvl w:ilvl="4" w:tplc="A060324E" w:tentative="1">
      <w:start w:val="1"/>
      <w:numFmt w:val="bullet"/>
      <w:lvlText w:val=""/>
      <w:lvlJc w:val="left"/>
      <w:pPr>
        <w:tabs>
          <w:tab w:val="num" w:pos="3600"/>
        </w:tabs>
        <w:ind w:left="3600" w:hanging="360"/>
      </w:pPr>
      <w:rPr>
        <w:rFonts w:ascii="Symbol" w:hAnsi="Symbol" w:hint="default"/>
      </w:rPr>
    </w:lvl>
    <w:lvl w:ilvl="5" w:tplc="2EA4CA8E" w:tentative="1">
      <w:start w:val="1"/>
      <w:numFmt w:val="bullet"/>
      <w:lvlText w:val=""/>
      <w:lvlJc w:val="left"/>
      <w:pPr>
        <w:tabs>
          <w:tab w:val="num" w:pos="4320"/>
        </w:tabs>
        <w:ind w:left="4320" w:hanging="360"/>
      </w:pPr>
      <w:rPr>
        <w:rFonts w:ascii="Symbol" w:hAnsi="Symbol" w:hint="default"/>
      </w:rPr>
    </w:lvl>
    <w:lvl w:ilvl="6" w:tplc="5ADCFEEE" w:tentative="1">
      <w:start w:val="1"/>
      <w:numFmt w:val="bullet"/>
      <w:lvlText w:val=""/>
      <w:lvlJc w:val="left"/>
      <w:pPr>
        <w:tabs>
          <w:tab w:val="num" w:pos="5040"/>
        </w:tabs>
        <w:ind w:left="5040" w:hanging="360"/>
      </w:pPr>
      <w:rPr>
        <w:rFonts w:ascii="Symbol" w:hAnsi="Symbol" w:hint="default"/>
      </w:rPr>
    </w:lvl>
    <w:lvl w:ilvl="7" w:tplc="734E01C0" w:tentative="1">
      <w:start w:val="1"/>
      <w:numFmt w:val="bullet"/>
      <w:lvlText w:val=""/>
      <w:lvlJc w:val="left"/>
      <w:pPr>
        <w:tabs>
          <w:tab w:val="num" w:pos="5760"/>
        </w:tabs>
        <w:ind w:left="5760" w:hanging="360"/>
      </w:pPr>
      <w:rPr>
        <w:rFonts w:ascii="Symbol" w:hAnsi="Symbol" w:hint="default"/>
      </w:rPr>
    </w:lvl>
    <w:lvl w:ilvl="8" w:tplc="6388AF9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4C4A73AD"/>
    <w:multiLevelType w:val="hybridMultilevel"/>
    <w:tmpl w:val="03FE8B50"/>
    <w:lvl w:ilvl="0" w:tplc="0AA23D46">
      <w:numFmt w:val="bullet"/>
      <w:lvlText w:val=""/>
      <w:lvlJc w:val="left"/>
      <w:pPr>
        <w:ind w:left="644" w:hanging="360"/>
      </w:pPr>
      <w:rPr>
        <w:rFonts w:ascii="Symbol" w:eastAsiaTheme="minorHAnsi" w:hAnsi="Symbol" w:cs="Lotus Linotype" w:hint="default"/>
        <w:color w:val="00B0F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500B0C2D"/>
    <w:multiLevelType w:val="hybridMultilevel"/>
    <w:tmpl w:val="A57E7DF6"/>
    <w:lvl w:ilvl="0" w:tplc="04090011">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597ADC"/>
    <w:multiLevelType w:val="hybridMultilevel"/>
    <w:tmpl w:val="2CAC44FA"/>
    <w:lvl w:ilvl="0" w:tplc="34E8F720">
      <w:start w:val="1"/>
      <w:numFmt w:val="decimal"/>
      <w:lvlText w:val="%1)"/>
      <w:lvlJc w:val="left"/>
      <w:pPr>
        <w:ind w:left="360" w:hanging="360"/>
      </w:pPr>
      <w:rPr>
        <w:color w:val="8C64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C031628"/>
    <w:multiLevelType w:val="hybridMultilevel"/>
    <w:tmpl w:val="37C6287E"/>
    <w:lvl w:ilvl="0" w:tplc="D5D4B336">
      <w:start w:val="1"/>
      <w:numFmt w:val="bullet"/>
      <w:lvlText w:val=""/>
      <w:lvlJc w:val="left"/>
      <w:pPr>
        <w:ind w:left="1004" w:hanging="360"/>
      </w:pPr>
      <w:rPr>
        <w:rFonts w:ascii="Wingdings" w:hAnsi="Wingdings" w:hint="default"/>
        <w:color w:val="00B0F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63E20EA5"/>
    <w:multiLevelType w:val="hybridMultilevel"/>
    <w:tmpl w:val="E278A8B6"/>
    <w:lvl w:ilvl="0" w:tplc="0409000F">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955B94"/>
    <w:multiLevelType w:val="hybridMultilevel"/>
    <w:tmpl w:val="EBEAEDA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B044120"/>
    <w:multiLevelType w:val="hybridMultilevel"/>
    <w:tmpl w:val="4FF4B97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B7A7DF5"/>
    <w:multiLevelType w:val="hybridMultilevel"/>
    <w:tmpl w:val="36945328"/>
    <w:lvl w:ilvl="0" w:tplc="C4903F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484005"/>
    <w:multiLevelType w:val="hybridMultilevel"/>
    <w:tmpl w:val="7F0686A8"/>
    <w:lvl w:ilvl="0" w:tplc="34E8F720">
      <w:start w:val="1"/>
      <w:numFmt w:val="decimal"/>
      <w:lvlText w:val="%1)"/>
      <w:lvlJc w:val="left"/>
      <w:pPr>
        <w:ind w:left="360" w:hanging="360"/>
      </w:pPr>
      <w:rPr>
        <w:color w:val="8C64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1"/>
  </w:num>
  <w:num w:numId="3">
    <w:abstractNumId w:val="9"/>
  </w:num>
  <w:num w:numId="4">
    <w:abstractNumId w:val="13"/>
  </w:num>
  <w:num w:numId="5">
    <w:abstractNumId w:val="23"/>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
  </w:num>
  <w:num w:numId="9">
    <w:abstractNumId w:val="21"/>
  </w:num>
  <w:num w:numId="10">
    <w:abstractNumId w:val="24"/>
  </w:num>
  <w:num w:numId="11">
    <w:abstractNumId w:val="8"/>
  </w:num>
  <w:num w:numId="12">
    <w:abstractNumId w:val="0"/>
  </w:num>
  <w:num w:numId="13">
    <w:abstractNumId w:val="7"/>
  </w:num>
  <w:num w:numId="14">
    <w:abstractNumId w:val="18"/>
  </w:num>
  <w:num w:numId="15">
    <w:abstractNumId w:val="1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0"/>
  </w:num>
  <w:num w:numId="19">
    <w:abstractNumId w:val="1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3"/>
  </w:num>
  <w:num w:numId="23">
    <w:abstractNumId w:val="16"/>
  </w:num>
  <w:num w:numId="24">
    <w:abstractNumId w:val="19"/>
  </w:num>
  <w:num w:numId="25">
    <w:abstractNumId w:val="12"/>
  </w:num>
  <w:num w:numId="26">
    <w:abstractNumId w:val="14"/>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4F53"/>
    <w:rsid w:val="00003F25"/>
    <w:rsid w:val="000041AC"/>
    <w:rsid w:val="00004F87"/>
    <w:rsid w:val="00005198"/>
    <w:rsid w:val="00005CD3"/>
    <w:rsid w:val="00005FB7"/>
    <w:rsid w:val="00007152"/>
    <w:rsid w:val="00010741"/>
    <w:rsid w:val="00022287"/>
    <w:rsid w:val="000303AD"/>
    <w:rsid w:val="000309D9"/>
    <w:rsid w:val="000310C4"/>
    <w:rsid w:val="00045F92"/>
    <w:rsid w:val="000535A1"/>
    <w:rsid w:val="00060130"/>
    <w:rsid w:val="00071B92"/>
    <w:rsid w:val="0007366F"/>
    <w:rsid w:val="000759C0"/>
    <w:rsid w:val="00075E59"/>
    <w:rsid w:val="00082BA3"/>
    <w:rsid w:val="000853D3"/>
    <w:rsid w:val="000901EA"/>
    <w:rsid w:val="000954BE"/>
    <w:rsid w:val="000A38D9"/>
    <w:rsid w:val="000B0DA2"/>
    <w:rsid w:val="000C4D28"/>
    <w:rsid w:val="000C5415"/>
    <w:rsid w:val="000C78F3"/>
    <w:rsid w:val="000E36FE"/>
    <w:rsid w:val="000F0EFB"/>
    <w:rsid w:val="0012069D"/>
    <w:rsid w:val="00125DB0"/>
    <w:rsid w:val="0012788E"/>
    <w:rsid w:val="00133123"/>
    <w:rsid w:val="001363E4"/>
    <w:rsid w:val="00136E39"/>
    <w:rsid w:val="00140A1B"/>
    <w:rsid w:val="0014340E"/>
    <w:rsid w:val="00144035"/>
    <w:rsid w:val="00152062"/>
    <w:rsid w:val="001533B1"/>
    <w:rsid w:val="00155E91"/>
    <w:rsid w:val="0016240B"/>
    <w:rsid w:val="00162606"/>
    <w:rsid w:val="00162B1B"/>
    <w:rsid w:val="00167DA4"/>
    <w:rsid w:val="00177983"/>
    <w:rsid w:val="00182034"/>
    <w:rsid w:val="0018668C"/>
    <w:rsid w:val="00195389"/>
    <w:rsid w:val="001962A1"/>
    <w:rsid w:val="001A5E82"/>
    <w:rsid w:val="001B0859"/>
    <w:rsid w:val="001B0E4B"/>
    <w:rsid w:val="001B44DD"/>
    <w:rsid w:val="001C3832"/>
    <w:rsid w:val="001D0440"/>
    <w:rsid w:val="001E1B9B"/>
    <w:rsid w:val="001E1D35"/>
    <w:rsid w:val="001E38A8"/>
    <w:rsid w:val="001E6E53"/>
    <w:rsid w:val="001F79F4"/>
    <w:rsid w:val="002017EB"/>
    <w:rsid w:val="00201D88"/>
    <w:rsid w:val="00203716"/>
    <w:rsid w:val="002040A4"/>
    <w:rsid w:val="0020461A"/>
    <w:rsid w:val="00206369"/>
    <w:rsid w:val="00221856"/>
    <w:rsid w:val="00222ED2"/>
    <w:rsid w:val="00226AFB"/>
    <w:rsid w:val="00231866"/>
    <w:rsid w:val="00236A57"/>
    <w:rsid w:val="00242264"/>
    <w:rsid w:val="00243BFB"/>
    <w:rsid w:val="00245FC0"/>
    <w:rsid w:val="00247862"/>
    <w:rsid w:val="00265FBD"/>
    <w:rsid w:val="002775E7"/>
    <w:rsid w:val="002852BA"/>
    <w:rsid w:val="002901CE"/>
    <w:rsid w:val="00296F98"/>
    <w:rsid w:val="00296FA0"/>
    <w:rsid w:val="002A448F"/>
    <w:rsid w:val="002A575C"/>
    <w:rsid w:val="002A7A46"/>
    <w:rsid w:val="002B5342"/>
    <w:rsid w:val="002C3A36"/>
    <w:rsid w:val="002C41DF"/>
    <w:rsid w:val="002C7BC6"/>
    <w:rsid w:val="002D2F84"/>
    <w:rsid w:val="002D52F1"/>
    <w:rsid w:val="002E0340"/>
    <w:rsid w:val="002E376D"/>
    <w:rsid w:val="002E797B"/>
    <w:rsid w:val="002F04AA"/>
    <w:rsid w:val="002F6408"/>
    <w:rsid w:val="003043BF"/>
    <w:rsid w:val="003048BE"/>
    <w:rsid w:val="00307472"/>
    <w:rsid w:val="00310635"/>
    <w:rsid w:val="003108C5"/>
    <w:rsid w:val="00315C2C"/>
    <w:rsid w:val="00317735"/>
    <w:rsid w:val="00337351"/>
    <w:rsid w:val="00343C97"/>
    <w:rsid w:val="0035091A"/>
    <w:rsid w:val="003629B1"/>
    <w:rsid w:val="00365DC3"/>
    <w:rsid w:val="003759C7"/>
    <w:rsid w:val="003840E4"/>
    <w:rsid w:val="0038667A"/>
    <w:rsid w:val="00395E6A"/>
    <w:rsid w:val="00396FF9"/>
    <w:rsid w:val="003B449C"/>
    <w:rsid w:val="003B728D"/>
    <w:rsid w:val="003C4160"/>
    <w:rsid w:val="003C693C"/>
    <w:rsid w:val="003C6F9F"/>
    <w:rsid w:val="003D36CE"/>
    <w:rsid w:val="003E0683"/>
    <w:rsid w:val="003E17FF"/>
    <w:rsid w:val="003E27CD"/>
    <w:rsid w:val="003E2839"/>
    <w:rsid w:val="003E71F0"/>
    <w:rsid w:val="003F566D"/>
    <w:rsid w:val="003F56B6"/>
    <w:rsid w:val="003F5B28"/>
    <w:rsid w:val="004118A6"/>
    <w:rsid w:val="004125E7"/>
    <w:rsid w:val="00413D5D"/>
    <w:rsid w:val="004207AA"/>
    <w:rsid w:val="00421EC6"/>
    <w:rsid w:val="004256CD"/>
    <w:rsid w:val="0043155F"/>
    <w:rsid w:val="00433367"/>
    <w:rsid w:val="00443039"/>
    <w:rsid w:val="004474E7"/>
    <w:rsid w:val="00452E1D"/>
    <w:rsid w:val="00457453"/>
    <w:rsid w:val="004711C0"/>
    <w:rsid w:val="00472A74"/>
    <w:rsid w:val="00482000"/>
    <w:rsid w:val="00493AE6"/>
    <w:rsid w:val="00494105"/>
    <w:rsid w:val="00496301"/>
    <w:rsid w:val="004963EB"/>
    <w:rsid w:val="004A3C9F"/>
    <w:rsid w:val="004B14D4"/>
    <w:rsid w:val="004B20E9"/>
    <w:rsid w:val="004B3CFF"/>
    <w:rsid w:val="004C510E"/>
    <w:rsid w:val="004D6C6F"/>
    <w:rsid w:val="004E01A5"/>
    <w:rsid w:val="004E0BA8"/>
    <w:rsid w:val="004E1ABC"/>
    <w:rsid w:val="004E7785"/>
    <w:rsid w:val="004F120D"/>
    <w:rsid w:val="004F7AA0"/>
    <w:rsid w:val="00516419"/>
    <w:rsid w:val="00522133"/>
    <w:rsid w:val="00527AB9"/>
    <w:rsid w:val="00530E2C"/>
    <w:rsid w:val="005338F2"/>
    <w:rsid w:val="005352A6"/>
    <w:rsid w:val="0053755B"/>
    <w:rsid w:val="00554EBA"/>
    <w:rsid w:val="00563532"/>
    <w:rsid w:val="0056382E"/>
    <w:rsid w:val="005649D9"/>
    <w:rsid w:val="00571D71"/>
    <w:rsid w:val="00573830"/>
    <w:rsid w:val="005864C4"/>
    <w:rsid w:val="005872D6"/>
    <w:rsid w:val="00593B76"/>
    <w:rsid w:val="005955FB"/>
    <w:rsid w:val="005A4541"/>
    <w:rsid w:val="005A47F1"/>
    <w:rsid w:val="005A74FC"/>
    <w:rsid w:val="005A75A0"/>
    <w:rsid w:val="005B3F09"/>
    <w:rsid w:val="005B7EDA"/>
    <w:rsid w:val="005C026D"/>
    <w:rsid w:val="005D05D6"/>
    <w:rsid w:val="005D093F"/>
    <w:rsid w:val="005D378F"/>
    <w:rsid w:val="005E063B"/>
    <w:rsid w:val="005E4248"/>
    <w:rsid w:val="005F4113"/>
    <w:rsid w:val="00600B9B"/>
    <w:rsid w:val="00600D78"/>
    <w:rsid w:val="0060298C"/>
    <w:rsid w:val="00604844"/>
    <w:rsid w:val="00606A89"/>
    <w:rsid w:val="00606F2D"/>
    <w:rsid w:val="00613B6F"/>
    <w:rsid w:val="00615F86"/>
    <w:rsid w:val="00616099"/>
    <w:rsid w:val="006250AD"/>
    <w:rsid w:val="00627887"/>
    <w:rsid w:val="00635FDD"/>
    <w:rsid w:val="0064099E"/>
    <w:rsid w:val="0065679E"/>
    <w:rsid w:val="00656D1A"/>
    <w:rsid w:val="00660094"/>
    <w:rsid w:val="00664AA4"/>
    <w:rsid w:val="00664CB9"/>
    <w:rsid w:val="006705B2"/>
    <w:rsid w:val="006728CE"/>
    <w:rsid w:val="00673380"/>
    <w:rsid w:val="0067461C"/>
    <w:rsid w:val="00681F48"/>
    <w:rsid w:val="00682197"/>
    <w:rsid w:val="00682572"/>
    <w:rsid w:val="006853A3"/>
    <w:rsid w:val="00692B05"/>
    <w:rsid w:val="006A4AA2"/>
    <w:rsid w:val="006B505C"/>
    <w:rsid w:val="006B5BE9"/>
    <w:rsid w:val="006D3886"/>
    <w:rsid w:val="006D769A"/>
    <w:rsid w:val="006E6B19"/>
    <w:rsid w:val="006E6C8E"/>
    <w:rsid w:val="006F2491"/>
    <w:rsid w:val="00701091"/>
    <w:rsid w:val="00701EF3"/>
    <w:rsid w:val="00705080"/>
    <w:rsid w:val="00720240"/>
    <w:rsid w:val="007238D8"/>
    <w:rsid w:val="00724CCA"/>
    <w:rsid w:val="00726FED"/>
    <w:rsid w:val="007309B6"/>
    <w:rsid w:val="00731612"/>
    <w:rsid w:val="00731D76"/>
    <w:rsid w:val="007353FE"/>
    <w:rsid w:val="00747A92"/>
    <w:rsid w:val="00754774"/>
    <w:rsid w:val="00756A9F"/>
    <w:rsid w:val="00762113"/>
    <w:rsid w:val="00765D29"/>
    <w:rsid w:val="00766A98"/>
    <w:rsid w:val="0077319A"/>
    <w:rsid w:val="00785C6C"/>
    <w:rsid w:val="0078758C"/>
    <w:rsid w:val="00792B22"/>
    <w:rsid w:val="00792D14"/>
    <w:rsid w:val="00792DA9"/>
    <w:rsid w:val="007961B4"/>
    <w:rsid w:val="007A5A15"/>
    <w:rsid w:val="007A779C"/>
    <w:rsid w:val="007B1CFA"/>
    <w:rsid w:val="007C3834"/>
    <w:rsid w:val="007C7329"/>
    <w:rsid w:val="007D3037"/>
    <w:rsid w:val="007F31FA"/>
    <w:rsid w:val="007F63BC"/>
    <w:rsid w:val="00800474"/>
    <w:rsid w:val="0080109E"/>
    <w:rsid w:val="008013CF"/>
    <w:rsid w:val="008100EB"/>
    <w:rsid w:val="00810EBD"/>
    <w:rsid w:val="00812CF0"/>
    <w:rsid w:val="00812EC6"/>
    <w:rsid w:val="00817506"/>
    <w:rsid w:val="00822858"/>
    <w:rsid w:val="008231A1"/>
    <w:rsid w:val="008268D6"/>
    <w:rsid w:val="008306A9"/>
    <w:rsid w:val="00831F8B"/>
    <w:rsid w:val="00835DF0"/>
    <w:rsid w:val="00843111"/>
    <w:rsid w:val="00845033"/>
    <w:rsid w:val="00851806"/>
    <w:rsid w:val="00854D95"/>
    <w:rsid w:val="00860967"/>
    <w:rsid w:val="00861DA2"/>
    <w:rsid w:val="0086303A"/>
    <w:rsid w:val="008663AD"/>
    <w:rsid w:val="00866AEB"/>
    <w:rsid w:val="00870FC8"/>
    <w:rsid w:val="00872C4A"/>
    <w:rsid w:val="00886879"/>
    <w:rsid w:val="008A09D1"/>
    <w:rsid w:val="008A3B33"/>
    <w:rsid w:val="008A75DD"/>
    <w:rsid w:val="008B1111"/>
    <w:rsid w:val="008C2FF1"/>
    <w:rsid w:val="008D0BB1"/>
    <w:rsid w:val="008D6F09"/>
    <w:rsid w:val="008E1492"/>
    <w:rsid w:val="008F1EB2"/>
    <w:rsid w:val="00903687"/>
    <w:rsid w:val="0090379C"/>
    <w:rsid w:val="00907578"/>
    <w:rsid w:val="00907BA4"/>
    <w:rsid w:val="009105A8"/>
    <w:rsid w:val="00914D25"/>
    <w:rsid w:val="009165FA"/>
    <w:rsid w:val="00922B55"/>
    <w:rsid w:val="00923F98"/>
    <w:rsid w:val="009248E1"/>
    <w:rsid w:val="009264FC"/>
    <w:rsid w:val="009369A2"/>
    <w:rsid w:val="009444CC"/>
    <w:rsid w:val="0094685B"/>
    <w:rsid w:val="009534EE"/>
    <w:rsid w:val="009556B7"/>
    <w:rsid w:val="009604C9"/>
    <w:rsid w:val="00961C50"/>
    <w:rsid w:val="00964BD1"/>
    <w:rsid w:val="00971999"/>
    <w:rsid w:val="0098117B"/>
    <w:rsid w:val="00986D04"/>
    <w:rsid w:val="0099473D"/>
    <w:rsid w:val="009A395C"/>
    <w:rsid w:val="009A7CAA"/>
    <w:rsid w:val="009B49A4"/>
    <w:rsid w:val="009C4EFA"/>
    <w:rsid w:val="009D356C"/>
    <w:rsid w:val="009D5647"/>
    <w:rsid w:val="009E62CF"/>
    <w:rsid w:val="009E77CA"/>
    <w:rsid w:val="009F0AD3"/>
    <w:rsid w:val="009F309F"/>
    <w:rsid w:val="009F5B7D"/>
    <w:rsid w:val="00A03EB3"/>
    <w:rsid w:val="00A052ED"/>
    <w:rsid w:val="00A163A0"/>
    <w:rsid w:val="00A3063C"/>
    <w:rsid w:val="00A3552D"/>
    <w:rsid w:val="00A434FB"/>
    <w:rsid w:val="00A43E73"/>
    <w:rsid w:val="00A44A42"/>
    <w:rsid w:val="00A462F7"/>
    <w:rsid w:val="00A46605"/>
    <w:rsid w:val="00A61B86"/>
    <w:rsid w:val="00A80631"/>
    <w:rsid w:val="00A80DAE"/>
    <w:rsid w:val="00A81933"/>
    <w:rsid w:val="00A81B53"/>
    <w:rsid w:val="00A94772"/>
    <w:rsid w:val="00A96066"/>
    <w:rsid w:val="00A96C94"/>
    <w:rsid w:val="00AB03C8"/>
    <w:rsid w:val="00AB71C1"/>
    <w:rsid w:val="00AD5860"/>
    <w:rsid w:val="00AD7C22"/>
    <w:rsid w:val="00AE32EC"/>
    <w:rsid w:val="00AE3786"/>
    <w:rsid w:val="00AE6202"/>
    <w:rsid w:val="00AE7C54"/>
    <w:rsid w:val="00AF1F7A"/>
    <w:rsid w:val="00AF508A"/>
    <w:rsid w:val="00B02706"/>
    <w:rsid w:val="00B1115A"/>
    <w:rsid w:val="00B147B8"/>
    <w:rsid w:val="00B1633F"/>
    <w:rsid w:val="00B16C4C"/>
    <w:rsid w:val="00B17303"/>
    <w:rsid w:val="00B21B8F"/>
    <w:rsid w:val="00B24743"/>
    <w:rsid w:val="00B36DD1"/>
    <w:rsid w:val="00B36F16"/>
    <w:rsid w:val="00B441FE"/>
    <w:rsid w:val="00B46ACB"/>
    <w:rsid w:val="00B4707F"/>
    <w:rsid w:val="00B539C2"/>
    <w:rsid w:val="00B5574F"/>
    <w:rsid w:val="00B55D23"/>
    <w:rsid w:val="00B72CF6"/>
    <w:rsid w:val="00B77096"/>
    <w:rsid w:val="00B80CF6"/>
    <w:rsid w:val="00B875AB"/>
    <w:rsid w:val="00B91568"/>
    <w:rsid w:val="00B944ED"/>
    <w:rsid w:val="00B94D4D"/>
    <w:rsid w:val="00B94D79"/>
    <w:rsid w:val="00BA0108"/>
    <w:rsid w:val="00BA04FB"/>
    <w:rsid w:val="00BA0640"/>
    <w:rsid w:val="00BA38DA"/>
    <w:rsid w:val="00BB3BDF"/>
    <w:rsid w:val="00BB5CB8"/>
    <w:rsid w:val="00BD4321"/>
    <w:rsid w:val="00BF2F8F"/>
    <w:rsid w:val="00BF481D"/>
    <w:rsid w:val="00C0663B"/>
    <w:rsid w:val="00C07DD8"/>
    <w:rsid w:val="00C15CE7"/>
    <w:rsid w:val="00C20B9D"/>
    <w:rsid w:val="00C25365"/>
    <w:rsid w:val="00C512FB"/>
    <w:rsid w:val="00C540D2"/>
    <w:rsid w:val="00C543F0"/>
    <w:rsid w:val="00C54420"/>
    <w:rsid w:val="00C628DE"/>
    <w:rsid w:val="00C62D4D"/>
    <w:rsid w:val="00C63E26"/>
    <w:rsid w:val="00C649C9"/>
    <w:rsid w:val="00C64F20"/>
    <w:rsid w:val="00C6674E"/>
    <w:rsid w:val="00C86264"/>
    <w:rsid w:val="00C86BA2"/>
    <w:rsid w:val="00C871AB"/>
    <w:rsid w:val="00C87FEE"/>
    <w:rsid w:val="00C93444"/>
    <w:rsid w:val="00C94F1B"/>
    <w:rsid w:val="00CA2EDE"/>
    <w:rsid w:val="00CA4F53"/>
    <w:rsid w:val="00CB58D4"/>
    <w:rsid w:val="00CC0E3D"/>
    <w:rsid w:val="00CC2236"/>
    <w:rsid w:val="00CC2BDB"/>
    <w:rsid w:val="00CC5281"/>
    <w:rsid w:val="00CD45B9"/>
    <w:rsid w:val="00CD7272"/>
    <w:rsid w:val="00CD7CBC"/>
    <w:rsid w:val="00CE2256"/>
    <w:rsid w:val="00CE2998"/>
    <w:rsid w:val="00CE775F"/>
    <w:rsid w:val="00CF013C"/>
    <w:rsid w:val="00CF65E9"/>
    <w:rsid w:val="00CF6A19"/>
    <w:rsid w:val="00D230B6"/>
    <w:rsid w:val="00D266FE"/>
    <w:rsid w:val="00D35C3F"/>
    <w:rsid w:val="00D37E76"/>
    <w:rsid w:val="00D42ABD"/>
    <w:rsid w:val="00D504B4"/>
    <w:rsid w:val="00D538B2"/>
    <w:rsid w:val="00D5665E"/>
    <w:rsid w:val="00D63054"/>
    <w:rsid w:val="00D630CA"/>
    <w:rsid w:val="00D63D35"/>
    <w:rsid w:val="00D653BE"/>
    <w:rsid w:val="00D71F95"/>
    <w:rsid w:val="00D759CF"/>
    <w:rsid w:val="00D75D80"/>
    <w:rsid w:val="00D76DB3"/>
    <w:rsid w:val="00D80FAC"/>
    <w:rsid w:val="00D8740E"/>
    <w:rsid w:val="00DB0C28"/>
    <w:rsid w:val="00DC3965"/>
    <w:rsid w:val="00DD2CFB"/>
    <w:rsid w:val="00DD3A67"/>
    <w:rsid w:val="00DE0320"/>
    <w:rsid w:val="00DE62B4"/>
    <w:rsid w:val="00DE6411"/>
    <w:rsid w:val="00DF2157"/>
    <w:rsid w:val="00E043D2"/>
    <w:rsid w:val="00E07DAE"/>
    <w:rsid w:val="00E16C07"/>
    <w:rsid w:val="00E217E8"/>
    <w:rsid w:val="00E23F92"/>
    <w:rsid w:val="00E3000D"/>
    <w:rsid w:val="00E3169F"/>
    <w:rsid w:val="00E31BAA"/>
    <w:rsid w:val="00E44665"/>
    <w:rsid w:val="00E51CC2"/>
    <w:rsid w:val="00E55E12"/>
    <w:rsid w:val="00E57B96"/>
    <w:rsid w:val="00E657FB"/>
    <w:rsid w:val="00E73517"/>
    <w:rsid w:val="00E74763"/>
    <w:rsid w:val="00E94FF9"/>
    <w:rsid w:val="00E97A13"/>
    <w:rsid w:val="00EA4C7A"/>
    <w:rsid w:val="00EA699F"/>
    <w:rsid w:val="00EB78E3"/>
    <w:rsid w:val="00EC2DD5"/>
    <w:rsid w:val="00EC578F"/>
    <w:rsid w:val="00EE2C30"/>
    <w:rsid w:val="00EF392B"/>
    <w:rsid w:val="00EF579C"/>
    <w:rsid w:val="00EF6EBF"/>
    <w:rsid w:val="00F001C4"/>
    <w:rsid w:val="00F200BE"/>
    <w:rsid w:val="00F23ECF"/>
    <w:rsid w:val="00F30347"/>
    <w:rsid w:val="00F433F5"/>
    <w:rsid w:val="00F43564"/>
    <w:rsid w:val="00F43D28"/>
    <w:rsid w:val="00F51634"/>
    <w:rsid w:val="00F52FBE"/>
    <w:rsid w:val="00F61787"/>
    <w:rsid w:val="00F63F68"/>
    <w:rsid w:val="00F72597"/>
    <w:rsid w:val="00F776CC"/>
    <w:rsid w:val="00F97F80"/>
    <w:rsid w:val="00FA139B"/>
    <w:rsid w:val="00FA78EE"/>
    <w:rsid w:val="00FC12BC"/>
    <w:rsid w:val="00FC7CD9"/>
    <w:rsid w:val="00FD1AAD"/>
    <w:rsid w:val="00FE1692"/>
    <w:rsid w:val="00FE5B8E"/>
    <w:rsid w:val="00FF19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E561B"/>
  <w15:docId w15:val="{3ACBE488-796D-44C6-B5FE-2202ABC48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5B7D"/>
    <w:pPr>
      <w:bidi/>
      <w:spacing w:after="80" w:line="500" w:lineRule="exact"/>
      <w:ind w:firstLine="284"/>
      <w:jc w:val="both"/>
    </w:pPr>
    <w:rPr>
      <w:rFonts w:ascii="q4 G" w:hAnsi="q4 G" w:cs="q4 2,5"/>
      <w:sz w:val="32"/>
      <w:szCs w:val="32"/>
    </w:rPr>
  </w:style>
  <w:style w:type="paragraph" w:styleId="1">
    <w:name w:val="heading 1"/>
    <w:basedOn w:val="a"/>
    <w:next w:val="a"/>
    <w:link w:val="1Char"/>
    <w:qFormat/>
    <w:rsid w:val="00CC2BDB"/>
    <w:pPr>
      <w:keepNext/>
      <w:pageBreakBefore/>
      <w:spacing w:before="3000" w:after="1200" w:line="360" w:lineRule="auto"/>
      <w:ind w:left="567" w:right="567" w:firstLine="0"/>
      <w:contextualSpacing/>
      <w:jc w:val="center"/>
      <w:outlineLvl w:val="0"/>
    </w:pPr>
    <w:rPr>
      <w:rFonts w:ascii="Bahij TheSansArabic Bold" w:hAnsi="Bahij TheSansArabic Bold" w:cs="Bahij TheSansArabic Bold"/>
      <w:color w:val="8C6428"/>
      <w:kern w:val="32"/>
      <w:sz w:val="40"/>
      <w:szCs w:val="40"/>
    </w:rPr>
  </w:style>
  <w:style w:type="paragraph" w:styleId="2">
    <w:name w:val="heading 2"/>
    <w:basedOn w:val="a"/>
    <w:next w:val="a"/>
    <w:link w:val="2Char"/>
    <w:uiPriority w:val="9"/>
    <w:qFormat/>
    <w:rsid w:val="00136E39"/>
    <w:pPr>
      <w:keepNext/>
      <w:keepLines/>
      <w:pageBreakBefore/>
      <w:spacing w:before="240" w:after="240" w:line="240" w:lineRule="auto"/>
      <w:ind w:left="340" w:right="340" w:firstLine="0"/>
      <w:contextualSpacing/>
      <w:jc w:val="center"/>
      <w:outlineLvl w:val="1"/>
    </w:pPr>
    <w:rPr>
      <w:rFonts w:cs="Amiri"/>
      <w:color w:val="8C6428"/>
      <w:sz w:val="40"/>
      <w:szCs w:val="40"/>
    </w:rPr>
  </w:style>
  <w:style w:type="paragraph" w:styleId="3">
    <w:name w:val="heading 3"/>
    <w:basedOn w:val="a"/>
    <w:next w:val="a"/>
    <w:link w:val="3Char"/>
    <w:unhideWhenUsed/>
    <w:qFormat/>
    <w:rsid w:val="00265FBD"/>
    <w:pPr>
      <w:keepNext/>
      <w:keepLines/>
      <w:spacing w:before="240" w:after="120" w:line="240" w:lineRule="auto"/>
      <w:ind w:firstLine="0"/>
      <w:jc w:val="left"/>
      <w:outlineLvl w:val="2"/>
    </w:pPr>
    <w:rPr>
      <w:rFonts w:cs="Hacen Liner XL"/>
      <w:color w:val="8C6428"/>
      <w:lang w:eastAsia="ja-JP"/>
    </w:rPr>
  </w:style>
  <w:style w:type="paragraph" w:styleId="4">
    <w:name w:val="heading 4"/>
    <w:basedOn w:val="a"/>
    <w:next w:val="a"/>
    <w:link w:val="4Char"/>
    <w:uiPriority w:val="9"/>
    <w:qFormat/>
    <w:rsid w:val="00CC2BDB"/>
    <w:pPr>
      <w:keepNext/>
      <w:overflowPunct w:val="0"/>
      <w:autoSpaceDE w:val="0"/>
      <w:autoSpaceDN w:val="0"/>
      <w:adjustRightInd w:val="0"/>
      <w:spacing w:before="240" w:after="0" w:line="240" w:lineRule="auto"/>
      <w:ind w:firstLine="0"/>
      <w:jc w:val="left"/>
      <w:textAlignment w:val="baseline"/>
      <w:outlineLvl w:val="3"/>
    </w:pPr>
    <w:rPr>
      <w:b/>
      <w:bCs/>
      <w:color w:val="8C6428"/>
      <w:szCs w:val="36"/>
    </w:rPr>
  </w:style>
  <w:style w:type="paragraph" w:styleId="5">
    <w:name w:val="heading 5"/>
    <w:next w:val="a"/>
    <w:link w:val="5Char"/>
    <w:qFormat/>
    <w:rsid w:val="00CC2BDB"/>
    <w:pPr>
      <w:keepNext/>
      <w:bidi/>
      <w:spacing w:after="60" w:line="520" w:lineRule="exact"/>
      <w:outlineLvl w:val="4"/>
    </w:pPr>
    <w:rPr>
      <w:rFonts w:ascii="Lotus Linotype" w:hAnsi="Lotus Linotype" w:cs="Lotus Linotype"/>
      <w:b/>
      <w:bCs/>
      <w:noProof/>
      <w:color w:val="8C6428"/>
      <w:sz w:val="32"/>
      <w:szCs w:val="32"/>
      <w:lang w:eastAsia="ar-SA"/>
    </w:rPr>
  </w:style>
  <w:style w:type="paragraph" w:styleId="6">
    <w:name w:val="heading 6"/>
    <w:next w:val="a"/>
    <w:link w:val="6Char"/>
    <w:qFormat/>
    <w:rsid w:val="00CC2BDB"/>
    <w:pPr>
      <w:keepNext/>
      <w:bidi/>
      <w:spacing w:before="240" w:after="240" w:line="240" w:lineRule="auto"/>
      <w:jc w:val="center"/>
      <w:outlineLvl w:val="5"/>
    </w:pPr>
    <w:rPr>
      <w:rFonts w:ascii="Aref Ruqaa" w:hAnsi="Aref Ruqaa" w:cs="Barada Reqa"/>
      <w:color w:val="8C6428"/>
      <w:sz w:val="40"/>
      <w:szCs w:val="40"/>
    </w:rPr>
  </w:style>
  <w:style w:type="paragraph" w:styleId="7">
    <w:name w:val="heading 7"/>
    <w:basedOn w:val="a"/>
    <w:next w:val="a"/>
    <w:link w:val="7Char"/>
    <w:qFormat/>
    <w:rsid w:val="00CC2BDB"/>
    <w:pPr>
      <w:keepNext/>
      <w:framePr w:hSpace="180" w:wrap="around" w:vAnchor="page" w:hAnchor="margin" w:xAlign="center" w:y="180"/>
      <w:overflowPunct w:val="0"/>
      <w:autoSpaceDE w:val="0"/>
      <w:autoSpaceDN w:val="0"/>
      <w:adjustRightInd w:val="0"/>
      <w:spacing w:after="0" w:line="360" w:lineRule="auto"/>
      <w:ind w:firstLine="567"/>
      <w:jc w:val="center"/>
      <w:textAlignment w:val="baseline"/>
      <w:outlineLvl w:val="6"/>
    </w:pPr>
    <w:rPr>
      <w:rFonts w:cs="Traditional Arabic"/>
      <w:b/>
      <w:bCs/>
    </w:rPr>
  </w:style>
  <w:style w:type="paragraph" w:styleId="8">
    <w:name w:val="heading 8"/>
    <w:next w:val="a"/>
    <w:link w:val="8Char"/>
    <w:qFormat/>
    <w:rsid w:val="00CC2BDB"/>
    <w:pPr>
      <w:keepNext/>
      <w:bidi/>
      <w:spacing w:before="120" w:after="120" w:line="240" w:lineRule="auto"/>
      <w:jc w:val="center"/>
      <w:outlineLvl w:val="7"/>
    </w:pPr>
    <w:rPr>
      <w:rFonts w:ascii="Hacen Tunisia Lt" w:hAnsi="Hacen Tunisia Lt" w:cs="Hacen Tunisia Lt"/>
      <w:noProof/>
      <w:sz w:val="32"/>
      <w:szCs w:val="32"/>
      <w:lang w:eastAsia="ar-SA"/>
    </w:rPr>
  </w:style>
  <w:style w:type="paragraph" w:styleId="9">
    <w:name w:val="heading 9"/>
    <w:next w:val="a"/>
    <w:link w:val="9Char"/>
    <w:qFormat/>
    <w:rsid w:val="00CC2BDB"/>
    <w:pPr>
      <w:keepNext/>
      <w:bidi/>
      <w:spacing w:before="360" w:after="120" w:line="360" w:lineRule="auto"/>
      <w:contextualSpacing/>
      <w:jc w:val="center"/>
      <w:outlineLvl w:val="8"/>
    </w:pPr>
    <w:rPr>
      <w:rFonts w:ascii="ae_AlMohanad" w:hAnsi="ae_AlMohanad" w:cs="Fanan"/>
      <w:noProof/>
      <w:color w:val="8C6428"/>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0FC8"/>
    <w:pPr>
      <w:ind w:left="720"/>
      <w:contextualSpacing/>
    </w:pPr>
  </w:style>
  <w:style w:type="paragraph" w:styleId="a4">
    <w:name w:val="header"/>
    <w:basedOn w:val="a"/>
    <w:link w:val="Char"/>
    <w:uiPriority w:val="99"/>
    <w:unhideWhenUsed/>
    <w:rsid w:val="00870FC8"/>
    <w:pPr>
      <w:tabs>
        <w:tab w:val="center" w:pos="4153"/>
        <w:tab w:val="right" w:pos="8306"/>
      </w:tabs>
      <w:spacing w:after="0" w:line="240" w:lineRule="auto"/>
    </w:pPr>
  </w:style>
  <w:style w:type="character" w:customStyle="1" w:styleId="Char">
    <w:name w:val="رأس الصفحة Char"/>
    <w:basedOn w:val="a0"/>
    <w:link w:val="a4"/>
    <w:uiPriority w:val="99"/>
    <w:rsid w:val="00870FC8"/>
  </w:style>
  <w:style w:type="paragraph" w:styleId="a5">
    <w:name w:val="footer"/>
    <w:basedOn w:val="a"/>
    <w:link w:val="Char0"/>
    <w:unhideWhenUsed/>
    <w:rsid w:val="00870FC8"/>
    <w:pPr>
      <w:tabs>
        <w:tab w:val="center" w:pos="4153"/>
        <w:tab w:val="right" w:pos="8306"/>
      </w:tabs>
      <w:spacing w:after="0" w:line="240" w:lineRule="auto"/>
    </w:pPr>
  </w:style>
  <w:style w:type="character" w:customStyle="1" w:styleId="Char0">
    <w:name w:val="تذييل الصفحة Char"/>
    <w:basedOn w:val="a0"/>
    <w:link w:val="a5"/>
    <w:rsid w:val="00870FC8"/>
  </w:style>
  <w:style w:type="character" w:styleId="Hyperlink">
    <w:name w:val="Hyperlink"/>
    <w:basedOn w:val="a0"/>
    <w:uiPriority w:val="99"/>
    <w:unhideWhenUsed/>
    <w:rsid w:val="009264FC"/>
    <w:rPr>
      <w:color w:val="0000FF" w:themeColor="hyperlink"/>
      <w:u w:val="single"/>
    </w:rPr>
  </w:style>
  <w:style w:type="character" w:styleId="a6">
    <w:name w:val="Strong"/>
    <w:basedOn w:val="a0"/>
    <w:uiPriority w:val="22"/>
    <w:qFormat/>
    <w:rsid w:val="00CC2BDB"/>
    <w:rPr>
      <w:b/>
      <w:bCs/>
    </w:rPr>
  </w:style>
  <w:style w:type="character" w:styleId="a7">
    <w:name w:val="Emphasis"/>
    <w:basedOn w:val="a0"/>
    <w:uiPriority w:val="20"/>
    <w:qFormat/>
    <w:rsid w:val="00CC2BDB"/>
    <w:rPr>
      <w:i/>
      <w:iCs/>
    </w:rPr>
  </w:style>
  <w:style w:type="character" w:customStyle="1" w:styleId="a8">
    <w:name w:val="حديث"/>
    <w:basedOn w:val="a0"/>
    <w:rsid w:val="000C4D28"/>
    <w:rPr>
      <w:rFonts w:ascii="adwa-assalaf" w:hAnsi="adwa-assalaf" w:cs="Lotus Linotype"/>
      <w:color w:val="FF0066"/>
    </w:rPr>
  </w:style>
  <w:style w:type="character" w:customStyle="1" w:styleId="a9">
    <w:name w:val="رموز"/>
    <w:basedOn w:val="a0"/>
    <w:rsid w:val="00203716"/>
    <w:rPr>
      <w:rFonts w:ascii="q4 G" w:hAnsi="q4 G" w:cs="q4 G"/>
      <w:color w:val="8C6428"/>
    </w:rPr>
  </w:style>
  <w:style w:type="character" w:customStyle="1" w:styleId="aa">
    <w:name w:val="رمز الصلاة مع الآل"/>
    <w:basedOn w:val="a9"/>
    <w:uiPriority w:val="1"/>
    <w:qFormat/>
    <w:rsid w:val="00CC2BDB"/>
    <w:rPr>
      <w:rFonts w:ascii="مؤسسة المعالم - رموز" w:hAnsi="مؤسسة المعالم - رموز" w:cs="CTraditional Arabic"/>
      <w:color w:val="800000"/>
      <w:sz w:val="16"/>
      <w:szCs w:val="16"/>
    </w:rPr>
  </w:style>
  <w:style w:type="character" w:customStyle="1" w:styleId="ab">
    <w:name w:val="شعر"/>
    <w:rsid w:val="00CC2BDB"/>
    <w:rPr>
      <w:rFonts w:cs="Traditional Arabic"/>
      <w:szCs w:val="36"/>
    </w:rPr>
  </w:style>
  <w:style w:type="paragraph" w:customStyle="1" w:styleId="ac">
    <w:name w:val="شعر عمودي"/>
    <w:basedOn w:val="a"/>
    <w:rsid w:val="00C63E26"/>
    <w:pPr>
      <w:spacing w:line="240" w:lineRule="auto"/>
      <w:ind w:firstLine="0"/>
      <w:jc w:val="lowKashida"/>
    </w:pPr>
    <w:rPr>
      <w:rFonts w:cs="adwa-assalaf"/>
      <w:bCs/>
      <w:color w:val="8C6428"/>
    </w:rPr>
  </w:style>
  <w:style w:type="paragraph" w:styleId="ad">
    <w:name w:val="Normal (Web)"/>
    <w:basedOn w:val="a"/>
    <w:next w:val="a"/>
    <w:autoRedefine/>
    <w:uiPriority w:val="99"/>
    <w:unhideWhenUsed/>
    <w:qFormat/>
    <w:rsid w:val="00CC2BDB"/>
    <w:pPr>
      <w:autoSpaceDE w:val="0"/>
      <w:autoSpaceDN w:val="0"/>
      <w:bidi w:val="0"/>
      <w:adjustRightInd w:val="0"/>
      <w:spacing w:after="120" w:line="240" w:lineRule="auto"/>
      <w:ind w:left="397" w:hanging="397"/>
      <w:contextualSpacing/>
    </w:pPr>
    <w:rPr>
      <w:rFonts w:ascii="Traditional Arabic" w:hAnsi="Traditional Arabic" w:cs="Traditional Arabic"/>
      <w:sz w:val="30"/>
      <w:szCs w:val="30"/>
      <w:lang w:bidi="ar-YE"/>
    </w:rPr>
  </w:style>
  <w:style w:type="character" w:customStyle="1" w:styleId="ae">
    <w:name w:val="عز وجل"/>
    <w:basedOn w:val="a0"/>
    <w:uiPriority w:val="1"/>
    <w:qFormat/>
    <w:rsid w:val="00CC2BDB"/>
    <w:rPr>
      <w:rFonts w:ascii="مؤسسة المعالم - رموز" w:hAnsi="مؤسسة المعالم - رموز" w:cs="مؤسسة المعالم - رموز"/>
      <w:color w:val="8C6428"/>
      <w:szCs w:val="24"/>
    </w:rPr>
  </w:style>
  <w:style w:type="character" w:customStyle="1" w:styleId="af">
    <w:name w:val="عزو الآيات"/>
    <w:qFormat/>
    <w:rsid w:val="00060130"/>
    <w:rPr>
      <w:rFonts w:ascii="adwa-assalaf" w:hAnsi="adwa-assalaf" w:cs="adwa-assalaf"/>
      <w:color w:val="8C6428"/>
      <w:sz w:val="20"/>
      <w:szCs w:val="20"/>
    </w:rPr>
  </w:style>
  <w:style w:type="character" w:customStyle="1" w:styleId="1Char">
    <w:name w:val="العنوان 1 Char"/>
    <w:basedOn w:val="a0"/>
    <w:link w:val="1"/>
    <w:rsid w:val="00CC2BDB"/>
    <w:rPr>
      <w:rFonts w:ascii="Bahij TheSansArabic Bold" w:hAnsi="Bahij TheSansArabic Bold" w:cs="Bahij TheSansArabic Bold"/>
      <w:color w:val="8C6428"/>
      <w:kern w:val="32"/>
      <w:sz w:val="40"/>
      <w:szCs w:val="40"/>
    </w:rPr>
  </w:style>
  <w:style w:type="character" w:customStyle="1" w:styleId="10">
    <w:name w:val="عنوان 1 حرف"/>
    <w:basedOn w:val="a0"/>
    <w:rsid w:val="00CC2BDB"/>
  </w:style>
  <w:style w:type="paragraph" w:customStyle="1" w:styleId="100">
    <w:name w:val="عنوان 10"/>
    <w:next w:val="a"/>
    <w:rsid w:val="00CC2BDB"/>
    <w:pPr>
      <w:bidi/>
      <w:spacing w:after="0" w:line="240" w:lineRule="auto"/>
    </w:pPr>
    <w:rPr>
      <w:rFonts w:ascii="Tahoma" w:hAnsi="Tahoma" w:cs="Monotype Koufi"/>
      <w:bCs/>
      <w:color w:val="000000"/>
      <w:sz w:val="36"/>
      <w:szCs w:val="40"/>
      <w:lang w:eastAsia="ar-SA"/>
    </w:rPr>
  </w:style>
  <w:style w:type="paragraph" w:customStyle="1" w:styleId="11">
    <w:name w:val="عنوان 11"/>
    <w:next w:val="a"/>
    <w:rsid w:val="00CC2BDB"/>
    <w:pPr>
      <w:spacing w:after="0" w:line="240" w:lineRule="auto"/>
    </w:pPr>
    <w:rPr>
      <w:rFonts w:ascii="Tahoma" w:hAnsi="Tahoma" w:cs="Andalus"/>
      <w:b/>
      <w:bCs/>
      <w:color w:val="000000"/>
      <w:sz w:val="40"/>
      <w:szCs w:val="40"/>
      <w:lang w:eastAsia="ar-SA"/>
    </w:rPr>
  </w:style>
  <w:style w:type="paragraph" w:customStyle="1" w:styleId="12">
    <w:name w:val="عنوان 12"/>
    <w:next w:val="a"/>
    <w:rsid w:val="00CC2BDB"/>
    <w:pPr>
      <w:spacing w:after="0" w:line="240" w:lineRule="auto"/>
    </w:pPr>
    <w:rPr>
      <w:rFonts w:ascii="Times New Roman" w:hAnsi="Times New Roman" w:cs="Times New Roman"/>
      <w:b/>
      <w:bCs/>
      <w:color w:val="000000"/>
      <w:sz w:val="40"/>
      <w:szCs w:val="40"/>
      <w:lang w:eastAsia="ar-SA"/>
    </w:rPr>
  </w:style>
  <w:style w:type="paragraph" w:customStyle="1" w:styleId="13">
    <w:name w:val="عنوان 13"/>
    <w:next w:val="a"/>
    <w:rsid w:val="00CC2BDB"/>
    <w:pPr>
      <w:spacing w:after="0" w:line="240" w:lineRule="auto"/>
    </w:pPr>
    <w:rPr>
      <w:rFonts w:ascii="Tahoma" w:hAnsi="Tahoma" w:cs="Simplified Arabic"/>
      <w:b/>
      <w:bCs/>
      <w:i/>
      <w:iCs/>
      <w:color w:val="000000"/>
      <w:sz w:val="36"/>
      <w:szCs w:val="36"/>
      <w:lang w:eastAsia="ar-SA"/>
    </w:rPr>
  </w:style>
  <w:style w:type="paragraph" w:customStyle="1" w:styleId="14">
    <w:name w:val="عنوان 14"/>
    <w:next w:val="a"/>
    <w:rsid w:val="00CC2BDB"/>
    <w:pPr>
      <w:spacing w:after="0" w:line="240" w:lineRule="auto"/>
    </w:pPr>
    <w:rPr>
      <w:rFonts w:ascii="Tahoma" w:hAnsi="Tahoma" w:cs="Traditional Arabic"/>
      <w:b/>
      <w:bCs/>
      <w:color w:val="000000"/>
      <w:sz w:val="32"/>
      <w:szCs w:val="32"/>
      <w:lang w:eastAsia="ar-SA"/>
    </w:rPr>
  </w:style>
  <w:style w:type="character" w:customStyle="1" w:styleId="2Char">
    <w:name w:val="عنوان 2 Char"/>
    <w:basedOn w:val="a0"/>
    <w:link w:val="2"/>
    <w:uiPriority w:val="9"/>
    <w:rsid w:val="00136E39"/>
    <w:rPr>
      <w:rFonts w:ascii="q4 G" w:hAnsi="q4 G" w:cs="Amiri"/>
      <w:color w:val="8C6428"/>
      <w:sz w:val="40"/>
      <w:szCs w:val="40"/>
    </w:rPr>
  </w:style>
  <w:style w:type="character" w:customStyle="1" w:styleId="3Char">
    <w:name w:val="عنوان 3 Char"/>
    <w:basedOn w:val="a0"/>
    <w:link w:val="3"/>
    <w:rsid w:val="00265FBD"/>
    <w:rPr>
      <w:rFonts w:ascii="q4 G" w:hAnsi="q4 G" w:cs="Hacen Liner XL"/>
      <w:color w:val="8C6428"/>
      <w:sz w:val="32"/>
      <w:szCs w:val="32"/>
      <w:lang w:eastAsia="ja-JP"/>
    </w:rPr>
  </w:style>
  <w:style w:type="character" w:customStyle="1" w:styleId="4Char">
    <w:name w:val="عنوان 4 Char"/>
    <w:basedOn w:val="a0"/>
    <w:link w:val="4"/>
    <w:uiPriority w:val="9"/>
    <w:rsid w:val="00CC2BDB"/>
    <w:rPr>
      <w:rFonts w:ascii="q4 G" w:hAnsi="q4 G" w:cs="AAAGoldenLotus Stg1_Ver1"/>
      <w:b/>
      <w:bCs/>
      <w:color w:val="8C6428"/>
      <w:sz w:val="28"/>
      <w:szCs w:val="36"/>
    </w:rPr>
  </w:style>
  <w:style w:type="character" w:customStyle="1" w:styleId="5Char">
    <w:name w:val="عنوان 5 Char"/>
    <w:basedOn w:val="a0"/>
    <w:link w:val="5"/>
    <w:rsid w:val="00CC2BDB"/>
    <w:rPr>
      <w:rFonts w:ascii="Lotus Linotype" w:hAnsi="Lotus Linotype" w:cs="Lotus Linotype"/>
      <w:b/>
      <w:bCs/>
      <w:noProof/>
      <w:color w:val="8C6428"/>
      <w:sz w:val="32"/>
      <w:szCs w:val="32"/>
      <w:lang w:eastAsia="ar-SA"/>
    </w:rPr>
  </w:style>
  <w:style w:type="character" w:customStyle="1" w:styleId="6Char">
    <w:name w:val="عنوان 6 Char"/>
    <w:basedOn w:val="a0"/>
    <w:link w:val="6"/>
    <w:rsid w:val="00CC2BDB"/>
    <w:rPr>
      <w:rFonts w:ascii="Aref Ruqaa" w:hAnsi="Aref Ruqaa" w:cs="Barada Reqa"/>
      <w:color w:val="8C6428"/>
      <w:sz w:val="40"/>
      <w:szCs w:val="40"/>
    </w:rPr>
  </w:style>
  <w:style w:type="character" w:customStyle="1" w:styleId="7Char">
    <w:name w:val="عنوان 7 Char"/>
    <w:basedOn w:val="a0"/>
    <w:link w:val="7"/>
    <w:rsid w:val="00CC2BDB"/>
    <w:rPr>
      <w:rFonts w:ascii="q4 G" w:hAnsi="q4 G" w:cs="Traditional Arabic"/>
      <w:b/>
      <w:bCs/>
      <w:sz w:val="32"/>
      <w:szCs w:val="32"/>
    </w:rPr>
  </w:style>
  <w:style w:type="character" w:customStyle="1" w:styleId="8Char">
    <w:name w:val="عنوان 8 Char"/>
    <w:basedOn w:val="a0"/>
    <w:link w:val="8"/>
    <w:rsid w:val="00CC2BDB"/>
    <w:rPr>
      <w:rFonts w:ascii="Hacen Tunisia Lt" w:hAnsi="Hacen Tunisia Lt" w:cs="Hacen Tunisia Lt"/>
      <w:noProof/>
      <w:sz w:val="32"/>
      <w:szCs w:val="32"/>
      <w:lang w:eastAsia="ar-SA"/>
    </w:rPr>
  </w:style>
  <w:style w:type="character" w:customStyle="1" w:styleId="9Char">
    <w:name w:val="عنوان 9 Char"/>
    <w:basedOn w:val="a0"/>
    <w:link w:val="9"/>
    <w:rsid w:val="00CC2BDB"/>
    <w:rPr>
      <w:rFonts w:ascii="ae_AlMohanad" w:hAnsi="ae_AlMohanad" w:cs="Fanan"/>
      <w:noProof/>
      <w:color w:val="8C6428"/>
      <w:sz w:val="28"/>
      <w:szCs w:val="28"/>
      <w:lang w:eastAsia="ar-SA"/>
    </w:rPr>
  </w:style>
  <w:style w:type="paragraph" w:customStyle="1" w:styleId="af0">
    <w:name w:val="عنوان البحث"/>
    <w:basedOn w:val="a"/>
    <w:rsid w:val="00CC2BDB"/>
    <w:pPr>
      <w:spacing w:before="1700" w:line="240" w:lineRule="auto"/>
      <w:ind w:firstLine="0"/>
      <w:jc w:val="center"/>
    </w:pPr>
    <w:rPr>
      <w:rFonts w:cs="PT Bold Heading"/>
      <w:color w:val="FF0000"/>
      <w:sz w:val="140"/>
      <w:szCs w:val="140"/>
    </w:rPr>
  </w:style>
  <w:style w:type="paragraph" w:customStyle="1" w:styleId="af1">
    <w:name w:val="عنوان الفصول"/>
    <w:qFormat/>
    <w:rsid w:val="00CC2BDB"/>
    <w:rPr>
      <w:rFonts w:ascii="Hacen Tunisia Bold" w:hAnsi="Hacen Tunisia Bold" w:cs="Hacen Tunisia Bold"/>
      <w:color w:val="006400"/>
      <w:kern w:val="32"/>
      <w:sz w:val="58"/>
      <w:szCs w:val="60"/>
      <w:lang w:bidi="ar-BH"/>
    </w:rPr>
  </w:style>
  <w:style w:type="character" w:styleId="af2">
    <w:name w:val="footnote reference"/>
    <w:aliases w:val="Footnote Reference,Footnote Reference1,Footnote Reference2,Footnote Reference11,Footnote Reference21,Footnote Reference12,Footnote Reference22,Footnote Reference13,Footnote Reference23,Footnote Reference111,Footnote Reference211"/>
    <w:basedOn w:val="a0"/>
    <w:unhideWhenUsed/>
    <w:rsid w:val="00571D71"/>
    <w:rPr>
      <w:rFonts w:ascii="AAA GoldenLotus" w:hAnsi="AAA GoldenLotus" w:cs="AAA GoldenLotus"/>
      <w:color w:val="8C6428"/>
      <w:vertAlign w:val="superscript"/>
    </w:rPr>
  </w:style>
  <w:style w:type="paragraph" w:customStyle="1" w:styleId="20">
    <w:name w:val="مرجع حاشية سفلية2"/>
    <w:basedOn w:val="a"/>
    <w:rsid w:val="00CC2BDB"/>
    <w:pPr>
      <w:ind w:firstLine="0"/>
      <w:jc w:val="lowKashida"/>
    </w:pPr>
    <w:rPr>
      <w:rFonts w:ascii="ATraditional Arabic" w:hAnsi="ATraditional Arabic" w:cs="ATraditional Arabic"/>
      <w:sz w:val="36"/>
      <w:szCs w:val="36"/>
      <w:vertAlign w:val="superscript"/>
    </w:rPr>
  </w:style>
  <w:style w:type="character" w:customStyle="1" w:styleId="af3">
    <w:name w:val="نص أحمر"/>
    <w:qFormat/>
    <w:rsid w:val="00E51CC2"/>
    <w:rPr>
      <w:rFonts w:cs="adwa-assalaf"/>
      <w:b/>
      <w:color w:val="FF0066"/>
    </w:rPr>
  </w:style>
  <w:style w:type="paragraph" w:styleId="af4">
    <w:name w:val="footnote text"/>
    <w:aliases w:val="Char Char Char Char Char Char,Char Char Char Char Char Char Char Char Char,Footnote Text Char Char,Char Char Char Char Char Char Char Char Char Char Char,r,Footnote Text,Char Char Char Char Char Char Char,Char Char Char Char Char,Char"/>
    <w:basedOn w:val="a"/>
    <w:link w:val="Char1"/>
    <w:uiPriority w:val="99"/>
    <w:unhideWhenUsed/>
    <w:rsid w:val="00571D71"/>
    <w:pPr>
      <w:spacing w:after="0" w:line="360" w:lineRule="exact"/>
      <w:ind w:left="397" w:hanging="397"/>
    </w:pPr>
    <w:rPr>
      <w:rFonts w:eastAsia="MS Mincho" w:cs="AAA GoldenLotus"/>
      <w:sz w:val="26"/>
      <w:szCs w:val="26"/>
      <w:lang w:eastAsia="ja-JP"/>
    </w:rPr>
  </w:style>
  <w:style w:type="character" w:customStyle="1" w:styleId="Char1">
    <w:name w:val="نص حاشية سفلية Char"/>
    <w:aliases w:val="Char Char Char Char Char Char Char1,Char Char Char Char Char Char Char Char Char Char,Footnote Text Char Char Char,Char Char Char Char Char Char Char Char Char Char Char Char1,r Char1,Footnote Text Char1,Char Char"/>
    <w:basedOn w:val="a0"/>
    <w:link w:val="af4"/>
    <w:uiPriority w:val="99"/>
    <w:rsid w:val="00571D71"/>
    <w:rPr>
      <w:rFonts w:ascii="q4 G" w:eastAsia="MS Mincho" w:hAnsi="q4 G" w:cs="AAA GoldenLotus"/>
      <w:sz w:val="26"/>
      <w:szCs w:val="26"/>
      <w:lang w:eastAsia="ja-JP"/>
    </w:rPr>
  </w:style>
  <w:style w:type="paragraph" w:customStyle="1" w:styleId="af5">
    <w:name w:val="نص حاشية"/>
    <w:basedOn w:val="af4"/>
    <w:link w:val="Char2"/>
    <w:rsid w:val="00CC2BDB"/>
    <w:pPr>
      <w:ind w:firstLine="284"/>
    </w:pPr>
    <w:rPr>
      <w:rFonts w:ascii="Lotus Linotype" w:eastAsia="Times New Roman" w:hAnsi="Lotus Linotype"/>
      <w:lang w:eastAsia="en-US" w:bidi="ar-YE"/>
    </w:rPr>
  </w:style>
  <w:style w:type="character" w:customStyle="1" w:styleId="Char2">
    <w:name w:val="نص حاشية Char"/>
    <w:link w:val="af5"/>
    <w:rsid w:val="00CC2BDB"/>
    <w:rPr>
      <w:rFonts w:ascii="Lotus Linotype" w:eastAsia="Times New Roman" w:hAnsi="Lotus Linotype" w:cs="AAAGoldenLotus Stg1_Ver1"/>
      <w:sz w:val="20"/>
      <w:szCs w:val="26"/>
      <w:lang w:bidi="ar-YE"/>
    </w:rPr>
  </w:style>
  <w:style w:type="character" w:customStyle="1" w:styleId="Char10">
    <w:name w:val="نص حاشية سفلية Char1"/>
    <w:aliases w:val="Char Char Char Char Char Char Char2,Char Char Char Char Char Char Char Char Char Char2,Footnote Text Char Char Char1,Char Char Char Char Char Char Char Char Char Char Char Char,r Char,Footnote Text Char"/>
    <w:basedOn w:val="a0"/>
    <w:uiPriority w:val="99"/>
    <w:semiHidden/>
    <w:rsid w:val="00CC2BDB"/>
    <w:rPr>
      <w:rFonts w:ascii="Times New Roman" w:hAnsi="Times New Roman" w:cs="Traditional Arabic"/>
      <w:sz w:val="20"/>
      <w:szCs w:val="20"/>
      <w:lang w:eastAsia="ar-SA"/>
    </w:rPr>
  </w:style>
  <w:style w:type="character" w:customStyle="1" w:styleId="af6">
    <w:name w:val="يساوي = فاصل متابعة الحواشي السفلية"/>
    <w:uiPriority w:val="1"/>
    <w:qFormat/>
    <w:rsid w:val="00CC2BDB"/>
    <w:rPr>
      <w:position w:val="-36"/>
    </w:rPr>
  </w:style>
  <w:style w:type="paragraph" w:customStyle="1" w:styleId="af7">
    <w:name w:val="يساوي إعلام بمتابعة الحواشي"/>
    <w:basedOn w:val="a"/>
    <w:rsid w:val="00CC2BDB"/>
    <w:pPr>
      <w:spacing w:line="20" w:lineRule="exact"/>
      <w:ind w:right="-170" w:firstLine="0"/>
      <w:jc w:val="right"/>
    </w:pPr>
    <w:rPr>
      <w:b/>
      <w:bCs/>
      <w:color w:val="800000"/>
      <w:position w:val="12"/>
      <w:sz w:val="24"/>
      <w:szCs w:val="30"/>
    </w:rPr>
  </w:style>
  <w:style w:type="paragraph" w:customStyle="1" w:styleId="af8">
    <w:name w:val="يساوي إعلام بمتابعة الحواشي السفلية"/>
    <w:basedOn w:val="a"/>
    <w:qFormat/>
    <w:rsid w:val="00CC2BDB"/>
    <w:pPr>
      <w:spacing w:after="0" w:line="20" w:lineRule="exact"/>
      <w:ind w:right="-284" w:firstLine="0"/>
      <w:jc w:val="right"/>
    </w:pPr>
    <w:rPr>
      <w:color w:val="E2007A"/>
      <w:position w:val="12"/>
    </w:rPr>
  </w:style>
  <w:style w:type="paragraph" w:customStyle="1" w:styleId="af9">
    <w:name w:val="يساوي فاصل متابعة الحواشي السفلية"/>
    <w:basedOn w:val="a"/>
    <w:qFormat/>
    <w:rsid w:val="00CC2BDB"/>
    <w:pPr>
      <w:spacing w:after="0" w:line="460" w:lineRule="exact"/>
      <w:ind w:left="-284" w:firstLine="0"/>
    </w:pPr>
    <w:rPr>
      <w:rFonts w:ascii="Lotus Linotype" w:hAnsi="Lotus Linotype"/>
      <w:color w:val="E2007A"/>
    </w:rPr>
  </w:style>
  <w:style w:type="character" w:customStyle="1" w:styleId="afa">
    <w:name w:val="يساوي قبل فاصل متابعة الحواشي"/>
    <w:rsid w:val="00CC2BDB"/>
    <w:rPr>
      <w:position w:val="-28"/>
    </w:rPr>
  </w:style>
  <w:style w:type="table" w:styleId="afb">
    <w:name w:val="Table Grid"/>
    <w:basedOn w:val="a1"/>
    <w:uiPriority w:val="59"/>
    <w:rsid w:val="00EC2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5">
    <w:name w:val="toc 1"/>
    <w:basedOn w:val="a"/>
    <w:next w:val="a"/>
    <w:autoRedefine/>
    <w:uiPriority w:val="39"/>
    <w:unhideWhenUsed/>
    <w:rsid w:val="00FA78EE"/>
    <w:pPr>
      <w:spacing w:after="100"/>
    </w:pPr>
  </w:style>
  <w:style w:type="paragraph" w:styleId="21">
    <w:name w:val="toc 2"/>
    <w:basedOn w:val="30"/>
    <w:next w:val="a"/>
    <w:autoRedefine/>
    <w:uiPriority w:val="39"/>
    <w:unhideWhenUsed/>
    <w:rsid w:val="00B16C4C"/>
    <w:pPr>
      <w:spacing w:line="240" w:lineRule="auto"/>
      <w:ind w:left="0"/>
    </w:pPr>
    <w:rPr>
      <w:b/>
      <w:sz w:val="32"/>
      <w:szCs w:val="32"/>
    </w:rPr>
  </w:style>
  <w:style w:type="paragraph" w:styleId="30">
    <w:name w:val="toc 3"/>
    <w:basedOn w:val="a"/>
    <w:next w:val="a"/>
    <w:autoRedefine/>
    <w:uiPriority w:val="39"/>
    <w:unhideWhenUsed/>
    <w:rsid w:val="000535A1"/>
    <w:pPr>
      <w:tabs>
        <w:tab w:val="right" w:leader="dot" w:pos="5670"/>
      </w:tabs>
      <w:spacing w:after="0" w:line="204" w:lineRule="auto"/>
      <w:ind w:left="397" w:firstLine="0"/>
    </w:pPr>
    <w:rPr>
      <w:rFonts w:cs="adwa-assalaf"/>
      <w:noProof/>
      <w:sz w:val="30"/>
      <w:szCs w:val="30"/>
    </w:rPr>
  </w:style>
  <w:style w:type="character" w:customStyle="1" w:styleId="afc">
    <w:name w:val="الآيات"/>
    <w:basedOn w:val="a0"/>
    <w:uiPriority w:val="1"/>
    <w:qFormat/>
    <w:rsid w:val="00792D14"/>
    <w:rPr>
      <w:rFonts w:cs="KFGQPC Uthman Taha Naskh"/>
      <w:color w:val="8C6428"/>
      <w:sz w:val="27"/>
      <w:szCs w:val="27"/>
    </w:rPr>
  </w:style>
  <w:style w:type="paragraph" w:customStyle="1" w:styleId="-">
    <w:name w:val="شعر-أ"/>
    <w:basedOn w:val="ac"/>
    <w:qFormat/>
    <w:rsid w:val="00A81B53"/>
  </w:style>
  <w:style w:type="paragraph" w:customStyle="1" w:styleId="-0">
    <w:name w:val="شطر-أ"/>
    <w:basedOn w:val="-"/>
    <w:qFormat/>
    <w:rsid w:val="00971999"/>
    <w:pPr>
      <w:keepNext/>
      <w:spacing w:before="120" w:after="0"/>
    </w:pPr>
    <w:rPr>
      <w:lang w:bidi="ar-EG"/>
    </w:rPr>
  </w:style>
  <w:style w:type="paragraph" w:styleId="afd">
    <w:name w:val="Balloon Text"/>
    <w:basedOn w:val="a"/>
    <w:link w:val="Char3"/>
    <w:uiPriority w:val="99"/>
    <w:semiHidden/>
    <w:unhideWhenUsed/>
    <w:rsid w:val="00337351"/>
    <w:pPr>
      <w:spacing w:after="0" w:line="240" w:lineRule="auto"/>
    </w:pPr>
    <w:rPr>
      <w:rFonts w:ascii="Tahoma" w:hAnsi="Tahoma" w:cs="Tahoma"/>
      <w:sz w:val="16"/>
      <w:szCs w:val="16"/>
    </w:rPr>
  </w:style>
  <w:style w:type="character" w:customStyle="1" w:styleId="Char3">
    <w:name w:val="نص في بالون Char"/>
    <w:basedOn w:val="a0"/>
    <w:link w:val="afd"/>
    <w:uiPriority w:val="99"/>
    <w:semiHidden/>
    <w:rsid w:val="00337351"/>
    <w:rPr>
      <w:rFonts w:ascii="Tahoma" w:hAnsi="Tahoma" w:cs="Tahoma"/>
      <w:sz w:val="16"/>
      <w:szCs w:val="16"/>
    </w:rPr>
  </w:style>
  <w:style w:type="paragraph" w:customStyle="1" w:styleId="0">
    <w:name w:val="مسائل_0"/>
    <w:basedOn w:val="a"/>
    <w:qFormat/>
    <w:rsid w:val="002E797B"/>
    <w:pPr>
      <w:widowControl w:val="0"/>
      <w:spacing w:before="120" w:after="0" w:line="360" w:lineRule="auto"/>
      <w:ind w:firstLine="0"/>
      <w:jc w:val="center"/>
    </w:pPr>
    <w:rPr>
      <w:rFonts w:ascii="mylotus" w:eastAsia="Calibri" w:hAnsi="mylotus" w:cs="SKR HEAD1"/>
      <w:sz w:val="58"/>
      <w:szCs w:val="58"/>
      <w:lang w:bidi="ar-YE"/>
    </w:rPr>
  </w:style>
  <w:style w:type="paragraph" w:styleId="afe">
    <w:name w:val="Body Text"/>
    <w:basedOn w:val="a"/>
    <w:link w:val="Char4"/>
    <w:rsid w:val="00DD3A67"/>
    <w:pPr>
      <w:widowControl w:val="0"/>
      <w:spacing w:before="120" w:after="120" w:line="540" w:lineRule="exact"/>
      <w:ind w:firstLine="510"/>
    </w:pPr>
    <w:rPr>
      <w:rFonts w:ascii="Times New Roman" w:eastAsia="Times New Roman" w:hAnsi="Times New Roman" w:cs="Lotus Linotype"/>
      <w:sz w:val="30"/>
      <w:szCs w:val="30"/>
      <w:lang w:eastAsia="ar-SA"/>
    </w:rPr>
  </w:style>
  <w:style w:type="character" w:customStyle="1" w:styleId="Char4">
    <w:name w:val="نص أساسي Char"/>
    <w:basedOn w:val="a0"/>
    <w:link w:val="afe"/>
    <w:rsid w:val="00DD3A67"/>
    <w:rPr>
      <w:rFonts w:ascii="Times New Roman" w:eastAsia="Times New Roman" w:hAnsi="Times New Roman" w:cs="Lotus Linotype"/>
      <w:sz w:val="30"/>
      <w:szCs w:val="30"/>
      <w:lang w:eastAsia="ar-SA"/>
    </w:rPr>
  </w:style>
  <w:style w:type="character" w:styleId="aff">
    <w:name w:val="Unresolved Mention"/>
    <w:basedOn w:val="a0"/>
    <w:uiPriority w:val="99"/>
    <w:semiHidden/>
    <w:unhideWhenUsed/>
    <w:rsid w:val="00CF6A19"/>
    <w:rPr>
      <w:color w:val="605E5C"/>
      <w:shd w:val="clear" w:color="auto" w:fill="E1DFDD"/>
    </w:rPr>
  </w:style>
  <w:style w:type="paragraph" w:styleId="aff0">
    <w:name w:val="Title"/>
    <w:basedOn w:val="a"/>
    <w:next w:val="a"/>
    <w:link w:val="Char5"/>
    <w:uiPriority w:val="10"/>
    <w:qFormat/>
    <w:rsid w:val="00CF6A19"/>
    <w:pPr>
      <w:spacing w:after="0" w:line="240" w:lineRule="auto"/>
      <w:ind w:firstLine="0"/>
      <w:contextualSpacing/>
      <w:jc w:val="left"/>
    </w:pPr>
    <w:rPr>
      <w:rFonts w:asciiTheme="majorHAnsi" w:eastAsiaTheme="majorEastAsia" w:hAnsiTheme="majorHAnsi" w:cstheme="majorBidi"/>
      <w:spacing w:val="-10"/>
      <w:kern w:val="28"/>
      <w:sz w:val="56"/>
      <w:szCs w:val="56"/>
    </w:rPr>
  </w:style>
  <w:style w:type="character" w:customStyle="1" w:styleId="Char5">
    <w:name w:val="العنوان Char"/>
    <w:basedOn w:val="a0"/>
    <w:link w:val="aff0"/>
    <w:uiPriority w:val="10"/>
    <w:rsid w:val="00CF6A19"/>
    <w:rPr>
      <w:rFonts w:asciiTheme="majorHAnsi" w:eastAsiaTheme="majorEastAsia" w:hAnsiTheme="majorHAnsi" w:cstheme="majorBidi"/>
      <w:spacing w:val="-10"/>
      <w:kern w:val="28"/>
      <w:sz w:val="56"/>
      <w:szCs w:val="56"/>
    </w:rPr>
  </w:style>
  <w:style w:type="paragraph" w:styleId="aff1">
    <w:name w:val="Revision"/>
    <w:hidden/>
    <w:uiPriority w:val="99"/>
    <w:semiHidden/>
    <w:rsid w:val="00CF6A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580122">
      <w:bodyDiv w:val="1"/>
      <w:marLeft w:val="0"/>
      <w:marRight w:val="0"/>
      <w:marTop w:val="0"/>
      <w:marBottom w:val="0"/>
      <w:divBdr>
        <w:top w:val="none" w:sz="0" w:space="0" w:color="auto"/>
        <w:left w:val="none" w:sz="0" w:space="0" w:color="auto"/>
        <w:bottom w:val="none" w:sz="0" w:space="0" w:color="auto"/>
        <w:right w:val="none" w:sz="0" w:space="0" w:color="auto"/>
      </w:divBdr>
    </w:div>
    <w:div w:id="1119952918">
      <w:bodyDiv w:val="1"/>
      <w:marLeft w:val="0"/>
      <w:marRight w:val="0"/>
      <w:marTop w:val="0"/>
      <w:marBottom w:val="0"/>
      <w:divBdr>
        <w:top w:val="none" w:sz="0" w:space="0" w:color="auto"/>
        <w:left w:val="none" w:sz="0" w:space="0" w:color="auto"/>
        <w:bottom w:val="none" w:sz="0" w:space="0" w:color="auto"/>
        <w:right w:val="none" w:sz="0" w:space="0" w:color="auto"/>
      </w:divBdr>
    </w:div>
    <w:div w:id="1360158196">
      <w:bodyDiv w:val="1"/>
      <w:marLeft w:val="0"/>
      <w:marRight w:val="0"/>
      <w:marTop w:val="0"/>
      <w:marBottom w:val="0"/>
      <w:divBdr>
        <w:top w:val="none" w:sz="0" w:space="0" w:color="auto"/>
        <w:left w:val="none" w:sz="0" w:space="0" w:color="auto"/>
        <w:bottom w:val="none" w:sz="0" w:space="0" w:color="auto"/>
        <w:right w:val="none" w:sz="0" w:space="0" w:color="auto"/>
      </w:divBdr>
    </w:div>
    <w:div w:id="164924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C56D1-F4CE-42F2-9C90-46795E565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6078</Words>
  <Characters>34648</Characters>
  <Application>Microsoft Office Word</Application>
  <DocSecurity>0</DocSecurity>
  <Lines>288</Lines>
  <Paragraphs>81</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40645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Hassona</dc:creator>
  <cp:lastModifiedBy>Administrator</cp:lastModifiedBy>
  <cp:revision>26</cp:revision>
  <cp:lastPrinted>2025-01-08T09:30:00Z</cp:lastPrinted>
  <dcterms:created xsi:type="dcterms:W3CDTF">2018-08-06T14:18:00Z</dcterms:created>
  <dcterms:modified xsi:type="dcterms:W3CDTF">2025-01-08T09:35:00Z</dcterms:modified>
</cp:coreProperties>
</file>