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3111D" w14:textId="17C550C0" w:rsidR="005B4F82" w:rsidRDefault="006875CF" w:rsidP="005B4F82">
      <w:pPr>
        <w:rPr>
          <w:rFonts w:cs="Arial"/>
          <w:lang w:bidi="ar-EG"/>
        </w:rPr>
      </w:pPr>
      <w:bookmarkStart w:id="0" w:name="_GoBack"/>
      <w:r>
        <w:rPr>
          <w:noProof/>
        </w:rPr>
        <w:drawing>
          <wp:anchor distT="0" distB="0" distL="114300" distR="114300" simplePos="0" relativeHeight="251657216" behindDoc="0" locked="0" layoutInCell="1" allowOverlap="1" wp14:anchorId="3727F544" wp14:editId="0C0F7CCF">
            <wp:simplePos x="0" y="0"/>
            <wp:positionH relativeFrom="column">
              <wp:posOffset>-720090</wp:posOffset>
            </wp:positionH>
            <wp:positionV relativeFrom="paragraph">
              <wp:posOffset>-720395</wp:posOffset>
            </wp:positionV>
            <wp:extent cx="6280785" cy="8820133"/>
            <wp:effectExtent l="0" t="0" r="5715" b="635"/>
            <wp:wrapNone/>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0785" cy="882013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64842DEC" w14:textId="77777777" w:rsidR="008654F1" w:rsidRPr="00DE017C" w:rsidRDefault="008654F1" w:rsidP="00DE017C">
      <w:pPr>
        <w:spacing w:after="120" w:line="240" w:lineRule="auto"/>
        <w:jc w:val="both"/>
        <w:rPr>
          <w:rFonts w:ascii="Lotus Linotype" w:hAnsi="Lotus Linotype" w:cs="Traditional Arabic"/>
          <w:b/>
          <w:noProof/>
          <w:color w:val="000000"/>
          <w:sz w:val="24"/>
          <w:szCs w:val="34"/>
          <w:rtl/>
          <w:lang w:bidi="ar-EG"/>
        </w:rPr>
      </w:pPr>
    </w:p>
    <w:p w14:paraId="3DE2B643" w14:textId="796E4E78" w:rsidR="00BD5F7B" w:rsidRDefault="006875CF">
      <w:pPr>
        <w:bidi w:val="0"/>
        <w:rPr>
          <w:rFonts w:ascii="Lotus Linotype" w:hAnsi="Lotus Linotype" w:cs="Traditional Arabic"/>
          <w:b/>
          <w:noProof/>
          <w:color w:val="000000"/>
          <w:sz w:val="24"/>
          <w:szCs w:val="34"/>
          <w:rtl/>
          <w:lang w:bidi="ar-IQ"/>
        </w:rPr>
      </w:pPr>
      <w:r>
        <w:rPr>
          <w:rFonts w:ascii="Lotus Linotype" w:hAnsi="Lotus Linotype" w:cs="Traditional Arabic"/>
          <w:b/>
          <w:noProof/>
          <w:color w:val="000000"/>
          <w:sz w:val="24"/>
          <w:szCs w:val="34"/>
          <w:rtl/>
          <w:lang w:bidi="ar-IQ"/>
        </w:rPr>
        <w:t xml:space="preserve"> </w:t>
      </w:r>
      <w:r w:rsidR="00BD5F7B">
        <w:rPr>
          <w:rFonts w:ascii="Lotus Linotype" w:hAnsi="Lotus Linotype" w:cs="Traditional Arabic"/>
          <w:b/>
          <w:noProof/>
          <w:color w:val="000000"/>
          <w:sz w:val="24"/>
          <w:szCs w:val="34"/>
          <w:rtl/>
          <w:lang w:bidi="ar-IQ"/>
        </w:rPr>
        <w:br w:type="page"/>
      </w:r>
    </w:p>
    <w:p w14:paraId="372A50C0" w14:textId="77777777" w:rsidR="008654F1" w:rsidRPr="00DE017C" w:rsidRDefault="008654F1" w:rsidP="00DE017C">
      <w:pPr>
        <w:spacing w:after="120" w:line="240" w:lineRule="auto"/>
        <w:jc w:val="both"/>
        <w:rPr>
          <w:rFonts w:ascii="Lotus Linotype" w:hAnsi="Lotus Linotype" w:cs="Traditional Arabic"/>
          <w:b/>
          <w:noProof/>
          <w:color w:val="000000"/>
          <w:sz w:val="24"/>
          <w:szCs w:val="34"/>
          <w:rtl/>
          <w:lang w:bidi="ar-IQ"/>
        </w:rPr>
      </w:pPr>
    </w:p>
    <w:p w14:paraId="3D770806" w14:textId="6C0BD10D" w:rsidR="008654F1" w:rsidRPr="00BD5F7B" w:rsidRDefault="008654F1" w:rsidP="002B4482">
      <w:pPr>
        <w:pStyle w:val="a6"/>
        <w:spacing w:before="0" w:after="120"/>
        <w:contextualSpacing/>
        <w:outlineLvl w:val="9"/>
        <w:rPr>
          <w:rFonts w:ascii="Traditional Arabic" w:eastAsiaTheme="minorHAnsi" w:hAnsi="Traditional Arabic" w:cs="PT Bold Heading"/>
          <w:b w:val="0"/>
          <w:kern w:val="0"/>
          <w:sz w:val="50"/>
          <w:szCs w:val="50"/>
          <w:rtl/>
          <w:lang w:bidi="ar-YE"/>
        </w:rPr>
      </w:pPr>
      <w:r w:rsidRPr="00BD5F7B">
        <w:rPr>
          <w:rFonts w:ascii="Traditional Arabic" w:eastAsiaTheme="minorHAnsi" w:hAnsi="Traditional Arabic" w:cs="PT Bold Heading" w:hint="cs"/>
          <w:b w:val="0"/>
          <w:kern w:val="0"/>
          <w:sz w:val="50"/>
          <w:szCs w:val="50"/>
          <w:rtl/>
          <w:lang w:bidi="ar-YE"/>
        </w:rPr>
        <w:t xml:space="preserve">تدبر </w:t>
      </w:r>
      <w:r w:rsidRPr="00BD5F7B">
        <w:rPr>
          <w:rFonts w:ascii="Traditional Arabic" w:eastAsiaTheme="minorHAnsi" w:hAnsi="Traditional Arabic" w:cs="PT Bold Heading"/>
          <w:b w:val="0"/>
          <w:kern w:val="0"/>
          <w:sz w:val="50"/>
          <w:szCs w:val="50"/>
          <w:rtl/>
          <w:lang w:bidi="ar-YE"/>
        </w:rPr>
        <w:t>آية</w:t>
      </w:r>
      <w:r w:rsidRPr="00BD5F7B">
        <w:rPr>
          <w:rFonts w:ascii="Traditional Arabic" w:eastAsiaTheme="minorHAnsi" w:hAnsi="Traditional Arabic" w:cs="PT Bold Heading" w:hint="cs"/>
          <w:b w:val="0"/>
          <w:kern w:val="0"/>
          <w:sz w:val="50"/>
          <w:szCs w:val="50"/>
          <w:rtl/>
          <w:lang w:bidi="ar-YE"/>
        </w:rPr>
        <w:t xml:space="preserve"> الأخلاق</w:t>
      </w:r>
    </w:p>
    <w:p w14:paraId="14A77C77" w14:textId="0867E374" w:rsidR="008654F1" w:rsidRPr="00F04937" w:rsidRDefault="00BD5F7B" w:rsidP="002B4482">
      <w:pPr>
        <w:spacing w:after="120" w:line="240" w:lineRule="auto"/>
        <w:jc w:val="center"/>
        <w:rPr>
          <w:rFonts w:ascii="Traditional Arabic" w:eastAsia="Calibri" w:hAnsi="Traditional Arabic" w:cs="Traditional Arabic"/>
          <w:bCs/>
          <w:sz w:val="44"/>
          <w:szCs w:val="34"/>
          <w:rtl/>
          <w:lang w:bidi="ar-IQ"/>
        </w:rPr>
      </w:pPr>
      <w:r w:rsidRPr="00BD5F7B">
        <w:rPr>
          <w:rStyle w:val="afff5"/>
          <w:rFonts w:ascii="Traditional Arabic" w:hAnsi="Traditional Arabic" w:cs="Traditional Arabic"/>
          <w:b/>
          <w:bCs/>
          <w:sz w:val="36"/>
          <w:szCs w:val="34"/>
          <w:rtl/>
        </w:rPr>
        <w:t>﴿</w:t>
      </w:r>
      <w:r w:rsidR="00E97C72" w:rsidRPr="00BD5F7B">
        <w:rPr>
          <w:rStyle w:val="afff5"/>
          <w:rFonts w:ascii="Traditional Arabic" w:hAnsi="Traditional Arabic" w:cs="Traditional Arabic"/>
          <w:b/>
          <w:bCs/>
          <w:color w:val="008000"/>
          <w:sz w:val="36"/>
          <w:szCs w:val="34"/>
          <w:rtl/>
        </w:rPr>
        <w:t xml:space="preserve">خُذِ الْعَفْوَ وَأْمُرْ </w:t>
      </w:r>
      <w:r w:rsidR="005F6280" w:rsidRPr="00BD5F7B">
        <w:rPr>
          <w:rStyle w:val="afff5"/>
          <w:rFonts w:ascii="Traditional Arabic" w:hAnsi="Traditional Arabic" w:cs="Traditional Arabic"/>
          <w:b/>
          <w:bCs/>
          <w:color w:val="008000"/>
          <w:sz w:val="36"/>
          <w:szCs w:val="34"/>
          <w:rtl/>
        </w:rPr>
        <w:t xml:space="preserve">بالعُرف </w:t>
      </w:r>
      <w:r w:rsidR="00E97C72" w:rsidRPr="00BD5F7B">
        <w:rPr>
          <w:rStyle w:val="afff5"/>
          <w:rFonts w:ascii="Traditional Arabic" w:hAnsi="Traditional Arabic" w:cs="Traditional Arabic"/>
          <w:b/>
          <w:bCs/>
          <w:color w:val="008000"/>
          <w:sz w:val="36"/>
          <w:szCs w:val="34"/>
          <w:rtl/>
        </w:rPr>
        <w:t>وَأَعْرِضْ عَنِ الْجَاهِلِينَ</w:t>
      </w:r>
      <w:r w:rsidRPr="00BD5F7B">
        <w:rPr>
          <w:rStyle w:val="afff5"/>
          <w:rFonts w:ascii="Traditional Arabic" w:hAnsi="Traditional Arabic" w:cs="Traditional Arabic"/>
          <w:b/>
          <w:bCs/>
          <w:sz w:val="36"/>
          <w:szCs w:val="34"/>
          <w:rtl/>
        </w:rPr>
        <w:t>﴾</w:t>
      </w:r>
      <w:r w:rsidR="00E97C72" w:rsidRPr="00F04937">
        <w:rPr>
          <w:rStyle w:val="afff5"/>
          <w:rFonts w:ascii="Traditional Arabic" w:hAnsi="Traditional Arabic" w:cs="Traditional Arabic"/>
          <w:bCs/>
          <w:color w:val="auto"/>
          <w:sz w:val="36"/>
          <w:szCs w:val="34"/>
          <w:rtl/>
        </w:rPr>
        <w:t xml:space="preserve"> </w:t>
      </w:r>
      <w:r w:rsidR="00E97C72" w:rsidRPr="00BD5F7B">
        <w:rPr>
          <w:rStyle w:val="afff5"/>
          <w:rFonts w:ascii="Traditional Arabic" w:hAnsi="Traditional Arabic" w:cs="Traditional Arabic"/>
          <w:b/>
          <w:color w:val="auto"/>
          <w:sz w:val="28"/>
          <w:szCs w:val="28"/>
          <w:rtl/>
        </w:rPr>
        <w:t>[الأعراف: 199]</w:t>
      </w:r>
    </w:p>
    <w:p w14:paraId="51481859" w14:textId="77777777" w:rsidR="00F04937" w:rsidRDefault="00F04937" w:rsidP="002B4482">
      <w:pPr>
        <w:pStyle w:val="a6"/>
        <w:spacing w:before="0" w:after="120"/>
        <w:contextualSpacing/>
        <w:outlineLvl w:val="9"/>
        <w:rPr>
          <w:rStyle w:val="afff4"/>
          <w:rFonts w:asciiTheme="majorHAnsi" w:eastAsiaTheme="majorEastAsia" w:hAnsiTheme="majorHAnsi" w:cs="Traditional Arabic"/>
          <w:bCs/>
          <w:color w:val="EC008B"/>
          <w:spacing w:val="-10"/>
          <w:kern w:val="0"/>
          <w:sz w:val="56"/>
          <w:szCs w:val="34"/>
          <w:rtl/>
        </w:rPr>
      </w:pPr>
    </w:p>
    <w:p w14:paraId="0DEB32AD" w14:textId="77777777" w:rsidR="00BD5F7B" w:rsidRPr="00BD5F7B" w:rsidRDefault="00620384" w:rsidP="002B4482">
      <w:pPr>
        <w:pStyle w:val="a6"/>
        <w:spacing w:before="0" w:after="120"/>
        <w:contextualSpacing/>
        <w:outlineLvl w:val="9"/>
        <w:rPr>
          <w:rStyle w:val="afff4"/>
          <w:rFonts w:ascii="SF Sultan" w:eastAsiaTheme="majorEastAsia" w:hAnsi="SF Sultan" w:cs="SF Sultan"/>
          <w:bCs/>
          <w:color w:val="EC008B"/>
          <w:spacing w:val="-10"/>
          <w:kern w:val="0"/>
          <w:sz w:val="66"/>
          <w:szCs w:val="66"/>
          <w:rtl/>
        </w:rPr>
      </w:pPr>
      <w:r w:rsidRPr="00BD5F7B">
        <w:rPr>
          <w:rStyle w:val="afff4"/>
          <w:rFonts w:ascii="SF Sultan" w:eastAsiaTheme="majorEastAsia" w:hAnsi="SF Sultan" w:cs="SF Sultan"/>
          <w:bCs/>
          <w:color w:val="EC008B"/>
          <w:spacing w:val="-10"/>
          <w:kern w:val="0"/>
          <w:sz w:val="66"/>
          <w:szCs w:val="66"/>
          <w:rtl/>
        </w:rPr>
        <w:t>7</w:t>
      </w:r>
      <w:r w:rsidR="005B29D7" w:rsidRPr="00BD5F7B">
        <w:rPr>
          <w:rStyle w:val="afff4"/>
          <w:rFonts w:ascii="SF Sultan" w:eastAsiaTheme="majorEastAsia" w:hAnsi="SF Sultan" w:cs="SF Sultan"/>
          <w:bCs/>
          <w:color w:val="EC008B"/>
          <w:spacing w:val="-10"/>
          <w:kern w:val="0"/>
          <w:sz w:val="66"/>
          <w:szCs w:val="66"/>
          <w:rtl/>
        </w:rPr>
        <w:t xml:space="preserve">0 هداية قرآنية </w:t>
      </w:r>
    </w:p>
    <w:p w14:paraId="785EA650" w14:textId="0ECDF2E0" w:rsidR="008654F1" w:rsidRPr="00BD5F7B" w:rsidRDefault="005B29D7" w:rsidP="002B4482">
      <w:pPr>
        <w:pStyle w:val="a6"/>
        <w:spacing w:before="0" w:after="120"/>
        <w:contextualSpacing/>
        <w:outlineLvl w:val="9"/>
        <w:rPr>
          <w:rStyle w:val="afff4"/>
          <w:rFonts w:ascii="SF Sultan" w:eastAsiaTheme="majorEastAsia" w:hAnsi="SF Sultan" w:cs="SF Sultan"/>
          <w:bCs/>
          <w:color w:val="EC008B"/>
          <w:spacing w:val="-10"/>
          <w:kern w:val="0"/>
          <w:sz w:val="66"/>
          <w:szCs w:val="66"/>
          <w:rtl/>
        </w:rPr>
      </w:pPr>
      <w:r w:rsidRPr="00BD5F7B">
        <w:rPr>
          <w:rStyle w:val="afff4"/>
          <w:rFonts w:ascii="SF Sultan" w:eastAsiaTheme="majorEastAsia" w:hAnsi="SF Sultan" w:cs="SF Sultan"/>
          <w:bCs/>
          <w:color w:val="EC008B"/>
          <w:spacing w:val="-10"/>
          <w:kern w:val="0"/>
          <w:sz w:val="66"/>
          <w:szCs w:val="66"/>
          <w:rtl/>
        </w:rPr>
        <w:t>مستنبطة من آية الأخلاق</w:t>
      </w:r>
    </w:p>
    <w:p w14:paraId="3C86D06B" w14:textId="77777777" w:rsidR="0057575A" w:rsidRPr="00F04937" w:rsidRDefault="0057575A" w:rsidP="00DE017C">
      <w:pPr>
        <w:pStyle w:val="a6"/>
        <w:spacing w:before="0" w:after="120"/>
        <w:contextualSpacing/>
        <w:jc w:val="both"/>
        <w:outlineLvl w:val="9"/>
        <w:rPr>
          <w:rStyle w:val="afff4"/>
          <w:rFonts w:asciiTheme="majorHAnsi" w:eastAsiaTheme="majorEastAsia" w:hAnsiTheme="majorHAnsi" w:cs="Traditional Arabic"/>
          <w:bCs/>
          <w:color w:val="EC008B"/>
          <w:spacing w:val="-10"/>
          <w:kern w:val="0"/>
          <w:sz w:val="56"/>
          <w:szCs w:val="34"/>
          <w:rtl/>
        </w:rPr>
      </w:pPr>
    </w:p>
    <w:p w14:paraId="4CD6ADC0" w14:textId="77777777" w:rsidR="005B29D7" w:rsidRDefault="005B29D7" w:rsidP="00DE017C">
      <w:pPr>
        <w:spacing w:after="120" w:line="240" w:lineRule="auto"/>
        <w:jc w:val="both"/>
        <w:rPr>
          <w:rFonts w:ascii="Traditional Arabic" w:eastAsia="Calibri" w:hAnsi="Traditional Arabic" w:cs="Traditional Arabic"/>
          <w:bCs/>
          <w:sz w:val="28"/>
          <w:szCs w:val="34"/>
          <w:rtl/>
        </w:rPr>
      </w:pPr>
    </w:p>
    <w:p w14:paraId="0B2E0703" w14:textId="77777777" w:rsidR="00F04937" w:rsidRPr="00F04937" w:rsidRDefault="00F04937" w:rsidP="00DE017C">
      <w:pPr>
        <w:spacing w:after="120" w:line="240" w:lineRule="auto"/>
        <w:jc w:val="both"/>
        <w:rPr>
          <w:rFonts w:ascii="Traditional Arabic" w:eastAsia="Calibri" w:hAnsi="Traditional Arabic" w:cs="Traditional Arabic"/>
          <w:bCs/>
          <w:sz w:val="28"/>
          <w:szCs w:val="34"/>
          <w:rtl/>
        </w:rPr>
      </w:pPr>
    </w:p>
    <w:p w14:paraId="621F3708" w14:textId="403342DA" w:rsidR="008654F1" w:rsidRPr="00F04937" w:rsidRDefault="008654F1" w:rsidP="00E82AED">
      <w:pPr>
        <w:spacing w:after="120" w:line="240" w:lineRule="auto"/>
        <w:jc w:val="center"/>
        <w:rPr>
          <w:rStyle w:val="affb"/>
          <w:rFonts w:ascii="Traditional Arabic" w:hAnsi="Traditional Arabic" w:cs="Traditional Arabic"/>
          <w:b w:val="0"/>
          <w:sz w:val="36"/>
          <w:szCs w:val="34"/>
          <w:rtl/>
          <w:lang w:bidi="ar-YE"/>
        </w:rPr>
      </w:pPr>
      <w:r w:rsidRPr="00F04937">
        <w:rPr>
          <w:rStyle w:val="affb"/>
          <w:rFonts w:ascii="Traditional Arabic" w:hAnsi="Traditional Arabic" w:cs="Traditional Arabic" w:hint="cs"/>
          <w:b w:val="0"/>
          <w:sz w:val="36"/>
          <w:szCs w:val="34"/>
          <w:rtl/>
          <w:lang w:bidi="ar-YE"/>
        </w:rPr>
        <w:t>تأليف</w:t>
      </w:r>
    </w:p>
    <w:p w14:paraId="628F245E" w14:textId="0CA77205" w:rsidR="008654F1" w:rsidRPr="00BD5F7B" w:rsidRDefault="008E1BAD" w:rsidP="00BD5F7B">
      <w:pPr>
        <w:pStyle w:val="a6"/>
        <w:spacing w:before="0" w:after="120"/>
        <w:contextualSpacing/>
        <w:outlineLvl w:val="9"/>
        <w:rPr>
          <w:rFonts w:eastAsiaTheme="minorHAnsi" w:cs="PT Bold Heading"/>
          <w:bCs w:val="0"/>
          <w:kern w:val="0"/>
          <w:sz w:val="30"/>
          <w:szCs w:val="30"/>
          <w:rtl/>
        </w:rPr>
      </w:pPr>
      <w:r w:rsidRPr="00BD5F7B">
        <w:rPr>
          <w:rFonts w:eastAsiaTheme="minorHAnsi" w:cs="PT Bold Heading" w:hint="cs"/>
          <w:bCs w:val="0"/>
          <w:kern w:val="0"/>
          <w:sz w:val="30"/>
          <w:szCs w:val="30"/>
          <w:rtl/>
        </w:rPr>
        <w:t xml:space="preserve">الدكتور/ </w:t>
      </w:r>
      <w:r w:rsidR="008654F1" w:rsidRPr="00BD5F7B">
        <w:rPr>
          <w:rFonts w:eastAsiaTheme="minorHAnsi" w:cs="PT Bold Heading"/>
          <w:bCs w:val="0"/>
          <w:kern w:val="0"/>
          <w:sz w:val="30"/>
          <w:szCs w:val="30"/>
          <w:rtl/>
        </w:rPr>
        <w:t>محمد بن عل</w:t>
      </w:r>
      <w:r w:rsidRPr="00BD5F7B">
        <w:rPr>
          <w:rFonts w:eastAsiaTheme="minorHAnsi" w:cs="PT Bold Heading" w:hint="cs"/>
          <w:bCs w:val="0"/>
          <w:kern w:val="0"/>
          <w:sz w:val="30"/>
          <w:szCs w:val="30"/>
          <w:rtl/>
        </w:rPr>
        <w:t>ي</w:t>
      </w:r>
      <w:r w:rsidR="008654F1" w:rsidRPr="00BD5F7B">
        <w:rPr>
          <w:rFonts w:eastAsiaTheme="minorHAnsi" w:cs="PT Bold Heading"/>
          <w:bCs w:val="0"/>
          <w:kern w:val="0"/>
          <w:sz w:val="30"/>
          <w:szCs w:val="30"/>
          <w:rtl/>
        </w:rPr>
        <w:t xml:space="preserve"> بن جميل المطري</w:t>
      </w:r>
    </w:p>
    <w:p w14:paraId="28730AA8" w14:textId="77777777" w:rsidR="008654F1" w:rsidRPr="00F04937" w:rsidRDefault="008654F1" w:rsidP="00DE017C">
      <w:pPr>
        <w:bidi w:val="0"/>
        <w:spacing w:after="120" w:line="240" w:lineRule="auto"/>
        <w:jc w:val="both"/>
        <w:rPr>
          <w:rFonts w:ascii="Lotus Linotype" w:eastAsia="Calibri" w:hAnsi="Lotus Linotype" w:cs="Traditional Arabic"/>
          <w:bCs/>
          <w:sz w:val="32"/>
          <w:szCs w:val="34"/>
          <w:rtl/>
        </w:rPr>
      </w:pPr>
      <w:r w:rsidRPr="00F04937">
        <w:rPr>
          <w:rFonts w:ascii="Lotus Linotype" w:eastAsia="Calibri" w:hAnsi="Lotus Linotype" w:cs="Traditional Arabic"/>
          <w:bCs/>
          <w:sz w:val="32"/>
          <w:szCs w:val="34"/>
          <w:rtl/>
        </w:rPr>
        <w:br w:type="page"/>
      </w:r>
    </w:p>
    <w:p w14:paraId="606CA712" w14:textId="69EDEB3C" w:rsidR="008654F1" w:rsidRPr="00F04937" w:rsidRDefault="008654F1" w:rsidP="00F04937">
      <w:pPr>
        <w:spacing w:after="120" w:line="360" w:lineRule="auto"/>
        <w:jc w:val="center"/>
        <w:rPr>
          <w:rFonts w:ascii="Traditional Arabic" w:hAnsi="Traditional Arabic" w:cs="Traditional Arabic"/>
          <w:b/>
          <w:bCs/>
          <w:noProof/>
          <w:color w:val="000000"/>
          <w:sz w:val="34"/>
          <w:szCs w:val="34"/>
          <w:rtl/>
          <w:lang w:bidi="ar-YE"/>
        </w:rPr>
      </w:pPr>
      <w:r w:rsidRPr="00F04937">
        <w:rPr>
          <w:rFonts w:ascii="Traditional Arabic" w:hAnsi="Traditional Arabic" w:cs="Traditional Arabic"/>
          <w:b/>
          <w:bCs/>
          <w:noProof/>
          <w:color w:val="000000"/>
          <w:sz w:val="34"/>
          <w:szCs w:val="34"/>
          <w:rtl/>
          <w:lang w:bidi="ar-YE"/>
        </w:rPr>
        <w:lastRenderedPageBreak/>
        <w:t>بسم الله الرحمن الرحيم</w:t>
      </w:r>
    </w:p>
    <w:p w14:paraId="0D1916C0" w14:textId="77777777" w:rsidR="0057743B" w:rsidRPr="00F04937" w:rsidRDefault="0057743B" w:rsidP="00BD5F7B">
      <w:pPr>
        <w:pStyle w:val="1"/>
        <w:rPr>
          <w:rtl/>
        </w:rPr>
      </w:pPr>
      <w:bookmarkStart w:id="1" w:name="_Toc185856979"/>
      <w:r w:rsidRPr="00F04937">
        <w:rPr>
          <w:rFonts w:hint="cs"/>
          <w:rtl/>
        </w:rPr>
        <w:t>المقدمة</w:t>
      </w:r>
      <w:bookmarkEnd w:id="1"/>
    </w:p>
    <w:p w14:paraId="4698D996" w14:textId="292EB4E6" w:rsidR="008654F1" w:rsidRPr="002B2290" w:rsidRDefault="008654F1" w:rsidP="00E82AED">
      <w:pPr>
        <w:spacing w:after="120" w:line="360" w:lineRule="auto"/>
        <w:jc w:val="lowKashida"/>
        <w:rPr>
          <w:rFonts w:ascii="Traditional Arabic" w:eastAsia="Calibri" w:hAnsi="Traditional Arabic" w:cs="Traditional Arabic"/>
          <w:sz w:val="34"/>
          <w:szCs w:val="34"/>
          <w:rtl/>
          <w:lang w:bidi="ar-YE"/>
        </w:rPr>
      </w:pPr>
      <w:r w:rsidRPr="002B2290">
        <w:rPr>
          <w:rFonts w:ascii="Traditional Arabic" w:eastAsia="Calibri" w:hAnsi="Traditional Arabic" w:cs="Traditional Arabic"/>
          <w:sz w:val="34"/>
          <w:szCs w:val="34"/>
          <w:rtl/>
        </w:rPr>
        <w:t>الحمد لله، والصلاة والسلام على رسول الله، وعلى آله وصحبه</w:t>
      </w:r>
      <w:r w:rsid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xml:space="preserve"> أما بعد:</w:t>
      </w:r>
      <w:r w:rsidRPr="002B2290">
        <w:rPr>
          <w:rFonts w:ascii="Traditional Arabic" w:eastAsia="Calibri" w:hAnsi="Traditional Arabic" w:cs="Traditional Arabic"/>
          <w:sz w:val="34"/>
          <w:szCs w:val="34"/>
          <w:rtl/>
          <w:lang w:bidi="ar-YE"/>
        </w:rPr>
        <w:t xml:space="preserve"> </w:t>
      </w:r>
    </w:p>
    <w:p w14:paraId="6547B4E6" w14:textId="14360823" w:rsidR="008654F1" w:rsidRPr="002B2290" w:rsidRDefault="008654F1" w:rsidP="00E82AED">
      <w:pPr>
        <w:spacing w:after="120" w:line="360" w:lineRule="auto"/>
        <w:jc w:val="lowKashida"/>
        <w:rPr>
          <w:rFonts w:ascii="Traditional Arabic" w:hAnsi="Traditional Arabic" w:cs="Traditional Arabic"/>
          <w:sz w:val="34"/>
          <w:szCs w:val="34"/>
          <w:rtl/>
        </w:rPr>
      </w:pPr>
      <w:r w:rsidRPr="002B2290">
        <w:rPr>
          <w:rFonts w:ascii="Traditional Arabic" w:eastAsia="Calibri" w:hAnsi="Traditional Arabic" w:cs="Traditional Arabic" w:hint="cs"/>
          <w:sz w:val="34"/>
          <w:szCs w:val="34"/>
          <w:rtl/>
        </w:rPr>
        <w:t>ف</w:t>
      </w:r>
      <w:r w:rsidRPr="002B2290">
        <w:rPr>
          <w:rFonts w:ascii="Traditional Arabic" w:eastAsia="Calibri" w:hAnsi="Traditional Arabic" w:cs="Traditional Arabic"/>
          <w:sz w:val="34"/>
          <w:szCs w:val="34"/>
          <w:rtl/>
        </w:rPr>
        <w:t xml:space="preserve">قد أمرنا الله </w:t>
      </w:r>
      <w:r w:rsidR="00FB2262" w:rsidRPr="002B2290">
        <w:rPr>
          <w:rFonts w:ascii="Traditional Arabic" w:eastAsia="Calibri" w:hAnsi="Traditional Arabic" w:cs="Traditional Arabic" w:hint="cs"/>
          <w:sz w:val="34"/>
          <w:szCs w:val="34"/>
          <w:rtl/>
        </w:rPr>
        <w:t xml:space="preserve">سبحانه </w:t>
      </w:r>
      <w:r w:rsidRPr="002B2290">
        <w:rPr>
          <w:rFonts w:ascii="Traditional Arabic" w:eastAsia="Calibri" w:hAnsi="Traditional Arabic" w:cs="Traditional Arabic"/>
          <w:sz w:val="34"/>
          <w:szCs w:val="34"/>
          <w:rtl/>
        </w:rPr>
        <w:t>بتدب</w:t>
      </w:r>
      <w:r w:rsid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ر آيات</w:t>
      </w:r>
      <w:r w:rsidR="00FB2262" w:rsidRPr="002B2290">
        <w:rPr>
          <w:rFonts w:ascii="Traditional Arabic" w:eastAsia="Calibri" w:hAnsi="Traditional Arabic" w:cs="Traditional Arabic" w:hint="cs"/>
          <w:sz w:val="34"/>
          <w:szCs w:val="34"/>
          <w:rtl/>
        </w:rPr>
        <w:t xml:space="preserve"> كتابه</w:t>
      </w:r>
      <w:r w:rsidR="002430B3" w:rsidRPr="002B2290">
        <w:rPr>
          <w:rFonts w:ascii="Traditional Arabic" w:eastAsia="Calibri" w:hAnsi="Traditional Arabic" w:cs="Traditional Arabic" w:hint="cs"/>
          <w:sz w:val="34"/>
          <w:szCs w:val="34"/>
          <w:rtl/>
        </w:rPr>
        <w:t xml:space="preserve"> الحكيم</w:t>
      </w:r>
      <w:r w:rsid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xml:space="preserve"> لنتذك</w:t>
      </w:r>
      <w:r w:rsid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ر به ما ينفعنا في ديننا ودنيانا</w:t>
      </w:r>
      <w:r w:rsid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xml:space="preserve"> قال </w:t>
      </w:r>
      <w:r w:rsidR="002430B3" w:rsidRPr="002B2290">
        <w:rPr>
          <w:rFonts w:ascii="Traditional Arabic" w:eastAsia="Calibri" w:hAnsi="Traditional Arabic" w:cs="Traditional Arabic" w:hint="cs"/>
          <w:sz w:val="34"/>
          <w:szCs w:val="34"/>
          <w:rtl/>
        </w:rPr>
        <w:t xml:space="preserve">الله </w:t>
      </w:r>
      <w:r w:rsidRPr="002B2290">
        <w:rPr>
          <w:rFonts w:ascii="Traditional Arabic" w:eastAsia="Calibri" w:hAnsi="Traditional Arabic" w:cs="Traditional Arabic"/>
          <w:sz w:val="34"/>
          <w:szCs w:val="34"/>
          <w:rtl/>
        </w:rPr>
        <w:t xml:space="preserve">تعالى: </w:t>
      </w:r>
      <w:r w:rsidR="00BD5F7B" w:rsidRPr="00BD5F7B">
        <w:rPr>
          <w:rStyle w:val="afff5"/>
          <w:rFonts w:ascii="Traditional Arabic" w:hAnsi="Traditional Arabic" w:cs="Traditional Arabic"/>
          <w:b/>
          <w:sz w:val="34"/>
          <w:szCs w:val="34"/>
          <w:rtl/>
        </w:rPr>
        <w:t>﴿</w:t>
      </w:r>
      <w:r w:rsidR="002B2290" w:rsidRPr="00BD5F7B">
        <w:rPr>
          <w:rStyle w:val="afff5"/>
          <w:rFonts w:ascii="Traditional Arabic" w:hAnsi="Traditional Arabic" w:cs="Traditional Arabic"/>
          <w:b/>
          <w:color w:val="008000"/>
          <w:sz w:val="34"/>
          <w:szCs w:val="34"/>
          <w:rtl/>
        </w:rPr>
        <w:t>كِتَابٌ أَنْزَلْنَاهُ إِلَيْكَ مُبَارَكٌ لِيَدَّبَّرُوا آيَاتِهِ وَلِيَتَذَكَّرَ أُولُو الْأَلْبَابِ</w:t>
      </w:r>
      <w:r w:rsidR="00BD5F7B" w:rsidRPr="00BD5F7B">
        <w:rPr>
          <w:rStyle w:val="afff5"/>
          <w:rFonts w:ascii="Traditional Arabic" w:hAnsi="Traditional Arabic" w:cs="Traditional Arabic"/>
          <w:b/>
          <w:sz w:val="34"/>
          <w:szCs w:val="34"/>
          <w:rtl/>
        </w:rPr>
        <w:t>﴾</w:t>
      </w:r>
      <w:r w:rsidR="002B2290" w:rsidRPr="002B2290">
        <w:rPr>
          <w:rStyle w:val="afff5"/>
          <w:rFonts w:ascii="Traditional Arabic" w:hAnsi="Traditional Arabic" w:cs="Traditional Arabic"/>
          <w:color w:val="auto"/>
          <w:sz w:val="34"/>
          <w:szCs w:val="34"/>
          <w:rtl/>
        </w:rPr>
        <w:t xml:space="preserve"> [ص: 29]</w:t>
      </w:r>
      <w:r w:rsidRPr="002B2290">
        <w:rPr>
          <w:rFonts w:ascii="Traditional Arabic" w:eastAsia="Calibri" w:hAnsi="Traditional Arabic" w:cs="Traditional Arabic" w:hint="cs"/>
          <w:sz w:val="34"/>
          <w:szCs w:val="34"/>
          <w:rtl/>
        </w:rPr>
        <w:t xml:space="preserve">، </w:t>
      </w:r>
      <w:r w:rsidRPr="002B2290">
        <w:rPr>
          <w:rFonts w:ascii="Traditional Arabic" w:eastAsia="Calibri" w:hAnsi="Traditional Arabic" w:cs="Traditional Arabic"/>
          <w:sz w:val="34"/>
          <w:szCs w:val="34"/>
          <w:rtl/>
        </w:rPr>
        <w:t>واستنباط الهدايات من القرآن الكريم هي ثمرة تدب</w:t>
      </w:r>
      <w:r w:rsid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ر</w:t>
      </w:r>
      <w:r w:rsid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ه</w:t>
      </w:r>
      <w:r w:rsid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فمن</w:t>
      </w:r>
      <w:r w:rsid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xml:space="preserve"> اهتدى بها</w:t>
      </w:r>
      <w:r w:rsid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xml:space="preserve"> كان أكمل</w:t>
      </w:r>
      <w:r w:rsid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xml:space="preserve"> الناس علمًا وعملًا، وأهداهم في جميع أموره، </w:t>
      </w:r>
      <w:r w:rsidRPr="002B2290">
        <w:rPr>
          <w:rFonts w:ascii="Traditional Arabic" w:eastAsia="Calibri" w:hAnsi="Traditional Arabic" w:cs="Traditional Arabic" w:hint="cs"/>
          <w:sz w:val="34"/>
          <w:szCs w:val="34"/>
          <w:rtl/>
        </w:rPr>
        <w:t>فا</w:t>
      </w:r>
      <w:r w:rsidRPr="002B2290">
        <w:rPr>
          <w:rFonts w:ascii="Traditional Arabic" w:eastAsia="Calibri" w:hAnsi="Traditional Arabic" w:cs="Traditional Arabic"/>
          <w:sz w:val="34"/>
          <w:szCs w:val="34"/>
          <w:rtl/>
        </w:rPr>
        <w:t xml:space="preserve">لهدايات القرآنية </w:t>
      </w:r>
      <w:r w:rsidRPr="002B2290">
        <w:rPr>
          <w:rFonts w:ascii="Traditional Arabic" w:eastAsia="Calibri" w:hAnsi="Traditional Arabic" w:cs="Traditional Arabic" w:hint="cs"/>
          <w:sz w:val="34"/>
          <w:szCs w:val="34"/>
          <w:rtl/>
        </w:rPr>
        <w:t>تهدي</w:t>
      </w:r>
      <w:r w:rsidRPr="002B2290">
        <w:rPr>
          <w:rFonts w:ascii="Traditional Arabic" w:eastAsia="Calibri" w:hAnsi="Traditional Arabic" w:cs="Traditional Arabic"/>
          <w:sz w:val="34"/>
          <w:szCs w:val="34"/>
          <w:rtl/>
        </w:rPr>
        <w:t xml:space="preserve"> الفرد والجماعة</w:t>
      </w:r>
      <w:r w:rsidR="002B2290">
        <w:rPr>
          <w:rFonts w:ascii="Traditional Arabic" w:eastAsia="Calibri" w:hAnsi="Traditional Arabic" w:cs="Traditional Arabic" w:hint="cs"/>
          <w:sz w:val="34"/>
          <w:szCs w:val="34"/>
          <w:rtl/>
        </w:rPr>
        <w:t>َ</w:t>
      </w:r>
      <w:r w:rsidR="00FB2262" w:rsidRPr="002B2290">
        <w:rPr>
          <w:rFonts w:ascii="Traditional Arabic" w:eastAsia="Calibri" w:hAnsi="Traditional Arabic" w:cs="Traditional Arabic" w:hint="cs"/>
          <w:sz w:val="34"/>
          <w:szCs w:val="34"/>
          <w:rtl/>
        </w:rPr>
        <w:t xml:space="preserve">، </w:t>
      </w:r>
      <w:r w:rsidRPr="002B2290">
        <w:rPr>
          <w:rFonts w:ascii="Traditional Arabic" w:eastAsia="Calibri" w:hAnsi="Traditional Arabic" w:cs="Traditional Arabic"/>
          <w:sz w:val="34"/>
          <w:szCs w:val="34"/>
          <w:rtl/>
        </w:rPr>
        <w:t>والقرآن الكريم لا تنقضي عجائب</w:t>
      </w:r>
      <w:r w:rsid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ه</w:t>
      </w:r>
      <w:r w:rsid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ولا يستطيع أحدٌ أن يستوعب جميع معانيه وفوائده، آيات</w:t>
      </w:r>
      <w:r w:rsidR="00FB2262" w:rsidRP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ه ت</w:t>
      </w:r>
      <w:r w:rsidR="00FB2262" w:rsidRP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خاطب القلوب، وت</w:t>
      </w:r>
      <w:r w:rsidR="00FB2262" w:rsidRP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نير العقول، وت</w:t>
      </w:r>
      <w:r w:rsidR="00FB2262" w:rsidRP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xml:space="preserve">هدي الناس في جميع الأمور، وفي كل الأحوال، </w:t>
      </w:r>
      <w:r w:rsidRPr="002B2290">
        <w:rPr>
          <w:rFonts w:ascii="Traditional Arabic" w:eastAsia="Calibri" w:hAnsi="Traditional Arabic" w:cs="Traditional Arabic" w:hint="cs"/>
          <w:sz w:val="34"/>
          <w:szCs w:val="34"/>
          <w:rtl/>
        </w:rPr>
        <w:t>ف</w:t>
      </w:r>
      <w:r w:rsidRPr="002B2290">
        <w:rPr>
          <w:rFonts w:ascii="Traditional Arabic" w:eastAsia="Calibri" w:hAnsi="Traditional Arabic" w:cs="Traditional Arabic"/>
          <w:sz w:val="34"/>
          <w:szCs w:val="34"/>
          <w:rtl/>
        </w:rPr>
        <w:t>القرآن</w:t>
      </w:r>
      <w:r w:rsidRPr="002B2290">
        <w:rPr>
          <w:rFonts w:ascii="Traditional Arabic" w:eastAsia="Calibri" w:hAnsi="Traditional Arabic" w:cs="Traditional Arabic" w:hint="cs"/>
          <w:sz w:val="34"/>
          <w:szCs w:val="34"/>
          <w:rtl/>
        </w:rPr>
        <w:t xml:space="preserve"> العظيم </w:t>
      </w:r>
      <w:r w:rsidRPr="002B2290">
        <w:rPr>
          <w:rFonts w:ascii="Traditional Arabic" w:eastAsia="Calibri" w:hAnsi="Traditional Arabic" w:cs="Traditional Arabic"/>
          <w:sz w:val="34"/>
          <w:szCs w:val="34"/>
          <w:rtl/>
        </w:rPr>
        <w:t>هو المعجزة الخالدة</w:t>
      </w:r>
      <w:r w:rsidRPr="002B2290">
        <w:rPr>
          <w:rFonts w:ascii="Traditional Arabic" w:eastAsia="Calibri" w:hAnsi="Traditional Arabic" w:cs="Traditional Arabic" w:hint="cs"/>
          <w:sz w:val="34"/>
          <w:szCs w:val="34"/>
          <w:rtl/>
        </w:rPr>
        <w:t xml:space="preserve">، </w:t>
      </w:r>
      <w:r w:rsidRPr="002B2290">
        <w:rPr>
          <w:rFonts w:ascii="Traditional Arabic" w:eastAsia="Calibri" w:hAnsi="Traditional Arabic" w:cs="Traditional Arabic"/>
          <w:sz w:val="34"/>
          <w:szCs w:val="34"/>
          <w:rtl/>
        </w:rPr>
        <w:t xml:space="preserve">وإعجازه باقٍ </w:t>
      </w:r>
      <w:r w:rsidRPr="002B2290">
        <w:rPr>
          <w:rFonts w:ascii="Traditional Arabic" w:eastAsia="Calibri" w:hAnsi="Traditional Arabic" w:cs="Traditional Arabic" w:hint="cs"/>
          <w:sz w:val="34"/>
          <w:szCs w:val="34"/>
          <w:rtl/>
        </w:rPr>
        <w:t xml:space="preserve">إلى </w:t>
      </w:r>
      <w:r w:rsidR="00FB2262" w:rsidRPr="002B2290">
        <w:rPr>
          <w:rFonts w:ascii="Traditional Arabic" w:eastAsia="Calibri" w:hAnsi="Traditional Arabic" w:cs="Traditional Arabic" w:hint="cs"/>
          <w:sz w:val="34"/>
          <w:szCs w:val="34"/>
          <w:rtl/>
        </w:rPr>
        <w:t>قيام الساعة</w:t>
      </w:r>
      <w:r w:rsidRPr="002B2290">
        <w:rPr>
          <w:rFonts w:ascii="Traditional Arabic" w:eastAsia="Calibri" w:hAnsi="Traditional Arabic" w:cs="Traditional Arabic"/>
          <w:sz w:val="34"/>
          <w:szCs w:val="34"/>
          <w:rtl/>
        </w:rPr>
        <w:t>.</w:t>
      </w:r>
    </w:p>
    <w:p w14:paraId="0AF3C9C7" w14:textId="50737A53" w:rsidR="008654F1" w:rsidRPr="002B2290" w:rsidRDefault="008654F1" w:rsidP="0065319B">
      <w:pPr>
        <w:spacing w:after="0" w:line="288" w:lineRule="auto"/>
        <w:jc w:val="lowKashida"/>
        <w:rPr>
          <w:rFonts w:ascii="Traditional Arabic" w:eastAsia="Calibri" w:hAnsi="Traditional Arabic" w:cs="Traditional Arabic"/>
          <w:sz w:val="34"/>
          <w:szCs w:val="34"/>
          <w:rtl/>
        </w:rPr>
      </w:pPr>
      <w:r w:rsidRPr="002B2290">
        <w:rPr>
          <w:rFonts w:ascii="Traditional Arabic" w:eastAsia="Calibri" w:hAnsi="Traditional Arabic" w:cs="Traditional Arabic"/>
          <w:sz w:val="34"/>
          <w:szCs w:val="34"/>
          <w:rtl/>
        </w:rPr>
        <w:t>و</w:t>
      </w:r>
      <w:r w:rsidR="00FB2262" w:rsidRPr="002B2290">
        <w:rPr>
          <w:rFonts w:ascii="Traditional Arabic" w:eastAsia="Calibri" w:hAnsi="Traditional Arabic" w:cs="Traditional Arabic" w:hint="cs"/>
          <w:sz w:val="34"/>
          <w:szCs w:val="34"/>
          <w:rtl/>
        </w:rPr>
        <w:t>إن</w:t>
      </w:r>
      <w:r w:rsidR="002430B3" w:rsidRPr="002B2290">
        <w:rPr>
          <w:rFonts w:ascii="Traditional Arabic" w:eastAsia="Calibri" w:hAnsi="Traditional Arabic" w:cs="Traditional Arabic" w:hint="cs"/>
          <w:sz w:val="34"/>
          <w:szCs w:val="34"/>
          <w:rtl/>
        </w:rPr>
        <w:t>َّ</w:t>
      </w:r>
      <w:r w:rsidR="00FB2262" w:rsidRPr="002B2290">
        <w:rPr>
          <w:rFonts w:ascii="Traditional Arabic" w:eastAsia="Calibri" w:hAnsi="Traditional Arabic" w:cs="Traditional Arabic" w:hint="cs"/>
          <w:sz w:val="34"/>
          <w:szCs w:val="34"/>
          <w:rtl/>
        </w:rPr>
        <w:t xml:space="preserve"> </w:t>
      </w:r>
      <w:r w:rsidRPr="002B2290">
        <w:rPr>
          <w:rFonts w:ascii="Traditional Arabic" w:eastAsia="Calibri" w:hAnsi="Traditional Arabic" w:cs="Traditional Arabic"/>
          <w:sz w:val="34"/>
          <w:szCs w:val="34"/>
          <w:rtl/>
        </w:rPr>
        <w:t>المسلم</w:t>
      </w:r>
      <w:r w:rsidR="00FB2262" w:rsidRPr="002B2290">
        <w:rPr>
          <w:rFonts w:ascii="Traditional Arabic" w:eastAsia="Calibri" w:hAnsi="Traditional Arabic" w:cs="Traditional Arabic" w:hint="cs"/>
          <w:sz w:val="34"/>
          <w:szCs w:val="34"/>
          <w:rtl/>
        </w:rPr>
        <w:t>ي</w:t>
      </w:r>
      <w:r w:rsidRPr="002B2290">
        <w:rPr>
          <w:rFonts w:ascii="Traditional Arabic" w:eastAsia="Calibri" w:hAnsi="Traditional Arabic" w:cs="Traditional Arabic"/>
          <w:sz w:val="34"/>
          <w:szCs w:val="34"/>
          <w:rtl/>
        </w:rPr>
        <w:t>ن في أم</w:t>
      </w:r>
      <w:r w:rsid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س</w:t>
      </w:r>
      <w:r w:rsid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xml:space="preserve"> الحاجة إلى </w:t>
      </w:r>
      <w:r w:rsidRPr="002B2290">
        <w:rPr>
          <w:rFonts w:ascii="Traditional Arabic" w:eastAsia="Calibri" w:hAnsi="Traditional Arabic" w:cs="Traditional Arabic" w:hint="cs"/>
          <w:sz w:val="34"/>
          <w:szCs w:val="34"/>
          <w:rtl/>
        </w:rPr>
        <w:t>تدب</w:t>
      </w:r>
      <w:r w:rsid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hint="cs"/>
          <w:sz w:val="34"/>
          <w:szCs w:val="34"/>
          <w:rtl/>
        </w:rPr>
        <w:t>ر آيات</w:t>
      </w:r>
      <w:r w:rsidRPr="002B2290">
        <w:rPr>
          <w:rFonts w:ascii="Traditional Arabic" w:eastAsia="Calibri" w:hAnsi="Traditional Arabic" w:cs="Traditional Arabic"/>
          <w:sz w:val="34"/>
          <w:szCs w:val="34"/>
          <w:rtl/>
        </w:rPr>
        <w:t xml:space="preserve"> القرآن</w:t>
      </w:r>
      <w:r w:rsidRPr="002B2290">
        <w:rPr>
          <w:rFonts w:ascii="Traditional Arabic" w:eastAsia="Calibri" w:hAnsi="Traditional Arabic" w:cs="Traditional Arabic" w:hint="cs"/>
          <w:sz w:val="34"/>
          <w:szCs w:val="34"/>
          <w:rtl/>
        </w:rPr>
        <w:t xml:space="preserve"> والاهتداء بها؛</w:t>
      </w:r>
      <w:r w:rsidRPr="002B2290">
        <w:rPr>
          <w:rFonts w:ascii="Traditional Arabic" w:eastAsia="Calibri" w:hAnsi="Traditional Arabic" w:cs="Traditional Arabic"/>
          <w:sz w:val="34"/>
          <w:szCs w:val="34"/>
          <w:rtl/>
        </w:rPr>
        <w:t xml:space="preserve"> فإنَّ كل</w:t>
      </w:r>
      <w:r w:rsid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xml:space="preserve"> كمال ديني أو دنيوي، عاجل</w:t>
      </w:r>
      <w:r w:rsid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xml:space="preserve"> أو آجل مفتقرٌ إلى الهدايات القرآنية؛ إذ إنها لازمة لكل صلاح </w:t>
      </w:r>
      <w:r w:rsidRPr="002B2290">
        <w:rPr>
          <w:rFonts w:ascii="Traditional Arabic" w:eastAsia="Calibri" w:hAnsi="Traditional Arabic" w:cs="Traditional Arabic"/>
          <w:sz w:val="34"/>
          <w:szCs w:val="34"/>
          <w:rtl/>
        </w:rPr>
        <w:lastRenderedPageBreak/>
        <w:t>وإصلاح في الأرض، سواء في مجال العقيدة أو العبادة</w:t>
      </w:r>
      <w:r w:rsid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xml:space="preserve"> أو الأخلاق أو المعاملات</w:t>
      </w:r>
      <w:r w:rsid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xml:space="preserve"> وغير ذلك من جوانب الحياة، وبهذه الهدايات الربانية </w:t>
      </w:r>
      <w:r w:rsidRPr="002B2290">
        <w:rPr>
          <w:rFonts w:ascii="Traditional Arabic" w:eastAsia="Calibri" w:hAnsi="Traditional Arabic" w:cs="Traditional Arabic" w:hint="cs"/>
          <w:sz w:val="34"/>
          <w:szCs w:val="34"/>
          <w:rtl/>
        </w:rPr>
        <w:t>تقوم الحضارة الإسلامية</w:t>
      </w:r>
      <w:r w:rsidR="00742DA7" w:rsidRPr="002B2290">
        <w:rPr>
          <w:rFonts w:ascii="Traditional Arabic" w:eastAsia="Calibri" w:hAnsi="Traditional Arabic" w:cs="Traditional Arabic" w:hint="cs"/>
          <w:sz w:val="34"/>
          <w:szCs w:val="34"/>
          <w:rtl/>
        </w:rPr>
        <w:t>،</w:t>
      </w:r>
      <w:r w:rsidR="002430B3" w:rsidRPr="002B2290">
        <w:rPr>
          <w:rFonts w:ascii="Traditional Arabic" w:eastAsia="Calibri" w:hAnsi="Traditional Arabic" w:cs="Traditional Arabic" w:hint="cs"/>
          <w:sz w:val="34"/>
          <w:szCs w:val="34"/>
          <w:rtl/>
        </w:rPr>
        <w:t xml:space="preserve"> وتسع</w:t>
      </w:r>
      <w:r w:rsidR="002B2290">
        <w:rPr>
          <w:rFonts w:ascii="Traditional Arabic" w:eastAsia="Calibri" w:hAnsi="Traditional Arabic" w:cs="Traditional Arabic" w:hint="cs"/>
          <w:sz w:val="34"/>
          <w:szCs w:val="34"/>
          <w:rtl/>
        </w:rPr>
        <w:t>َ</w:t>
      </w:r>
      <w:r w:rsidR="002430B3" w:rsidRPr="002B2290">
        <w:rPr>
          <w:rFonts w:ascii="Traditional Arabic" w:eastAsia="Calibri" w:hAnsi="Traditional Arabic" w:cs="Traditional Arabic" w:hint="cs"/>
          <w:sz w:val="34"/>
          <w:szCs w:val="34"/>
          <w:rtl/>
        </w:rPr>
        <w:t>د</w:t>
      </w:r>
      <w:r w:rsidR="002B2290">
        <w:rPr>
          <w:rFonts w:ascii="Traditional Arabic" w:eastAsia="Calibri" w:hAnsi="Traditional Arabic" w:cs="Traditional Arabic" w:hint="cs"/>
          <w:sz w:val="34"/>
          <w:szCs w:val="34"/>
          <w:rtl/>
        </w:rPr>
        <w:t>ُ</w:t>
      </w:r>
      <w:r w:rsidR="002430B3" w:rsidRPr="002B2290">
        <w:rPr>
          <w:rFonts w:ascii="Traditional Arabic" w:eastAsia="Calibri" w:hAnsi="Traditional Arabic" w:cs="Traditional Arabic" w:hint="cs"/>
          <w:sz w:val="34"/>
          <w:szCs w:val="34"/>
          <w:rtl/>
        </w:rPr>
        <w:t xml:space="preserve"> البشرية</w:t>
      </w:r>
      <w:r w:rsidRPr="002B2290">
        <w:rPr>
          <w:rFonts w:ascii="Traditional Arabic" w:eastAsia="Calibri" w:hAnsi="Traditional Arabic" w:cs="Traditional Arabic"/>
          <w:sz w:val="34"/>
          <w:szCs w:val="34"/>
          <w:rtl/>
        </w:rPr>
        <w:t xml:space="preserve">.   </w:t>
      </w:r>
    </w:p>
    <w:p w14:paraId="10DCA407" w14:textId="53EAC635" w:rsidR="008654F1" w:rsidRPr="002B2290" w:rsidRDefault="008654F1" w:rsidP="0065319B">
      <w:pPr>
        <w:spacing w:after="0" w:line="288" w:lineRule="auto"/>
        <w:jc w:val="lowKashida"/>
        <w:rPr>
          <w:rFonts w:ascii="Traditional Arabic" w:eastAsia="Calibri" w:hAnsi="Traditional Arabic" w:cs="Traditional Arabic"/>
          <w:sz w:val="34"/>
          <w:szCs w:val="34"/>
          <w:rtl/>
        </w:rPr>
      </w:pPr>
      <w:r w:rsidRPr="002B2290">
        <w:rPr>
          <w:rFonts w:ascii="Traditional Arabic" w:eastAsia="Calibri" w:hAnsi="Traditional Arabic" w:cs="Traditional Arabic"/>
          <w:sz w:val="34"/>
          <w:szCs w:val="34"/>
          <w:rtl/>
        </w:rPr>
        <w:t>و</w:t>
      </w:r>
      <w:r w:rsidRPr="002B2290">
        <w:rPr>
          <w:rFonts w:ascii="Traditional Arabic" w:eastAsia="Calibri" w:hAnsi="Traditional Arabic" w:cs="Traditional Arabic" w:hint="cs"/>
          <w:sz w:val="34"/>
          <w:szCs w:val="34"/>
          <w:rtl/>
        </w:rPr>
        <w:t>قد يس</w:t>
      </w:r>
      <w:r w:rsid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hint="cs"/>
          <w:sz w:val="34"/>
          <w:szCs w:val="34"/>
          <w:rtl/>
        </w:rPr>
        <w:t>ر الله لي كتابة</w:t>
      </w:r>
      <w:r w:rsid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xml:space="preserve"> بحث</w:t>
      </w:r>
      <w:r w:rsid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xml:space="preserve"> </w:t>
      </w:r>
      <w:r w:rsidRPr="002B2290">
        <w:rPr>
          <w:rFonts w:ascii="Traditional Arabic" w:eastAsia="Calibri" w:hAnsi="Traditional Arabic" w:cs="Traditional Arabic" w:hint="cs"/>
          <w:sz w:val="34"/>
          <w:szCs w:val="34"/>
          <w:rtl/>
        </w:rPr>
        <w:t>مح</w:t>
      </w:r>
      <w:r w:rsidR="00FB2262" w:rsidRP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hint="cs"/>
          <w:sz w:val="34"/>
          <w:szCs w:val="34"/>
          <w:rtl/>
        </w:rPr>
        <w:t>ك</w:t>
      </w:r>
      <w:r w:rsidR="00FB2262" w:rsidRP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hint="cs"/>
          <w:sz w:val="34"/>
          <w:szCs w:val="34"/>
          <w:rtl/>
        </w:rPr>
        <w:t>م قد</w:t>
      </w:r>
      <w:r w:rsid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hint="cs"/>
          <w:sz w:val="34"/>
          <w:szCs w:val="34"/>
          <w:rtl/>
        </w:rPr>
        <w:t xml:space="preserve">مته في مؤتمر </w:t>
      </w:r>
      <w:r w:rsidR="0057743B" w:rsidRPr="002B2290">
        <w:rPr>
          <w:rFonts w:ascii="Traditional Arabic" w:eastAsia="Calibri" w:hAnsi="Traditional Arabic" w:cs="Traditional Arabic" w:hint="cs"/>
          <w:sz w:val="34"/>
          <w:szCs w:val="34"/>
          <w:rtl/>
        </w:rPr>
        <w:t>(</w:t>
      </w:r>
      <w:r w:rsidR="00F04937">
        <w:rPr>
          <w:rFonts w:ascii="Traditional Arabic" w:eastAsia="Calibri" w:hAnsi="Traditional Arabic" w:cs="Traditional Arabic" w:hint="cs"/>
          <w:sz w:val="34"/>
          <w:szCs w:val="34"/>
          <w:rtl/>
        </w:rPr>
        <w:t>هدي</w:t>
      </w:r>
      <w:r w:rsidRPr="002B2290">
        <w:rPr>
          <w:rFonts w:ascii="Traditional Arabic" w:eastAsia="Calibri" w:hAnsi="Traditional Arabic" w:cs="Traditional Arabic" w:hint="cs"/>
          <w:sz w:val="34"/>
          <w:szCs w:val="34"/>
          <w:rtl/>
        </w:rPr>
        <w:t xml:space="preserve"> القرآن في إسعاد الإنسان</w:t>
      </w:r>
      <w:r w:rsidR="0057743B" w:rsidRP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hint="cs"/>
          <w:sz w:val="34"/>
          <w:szCs w:val="34"/>
          <w:rtl/>
        </w:rPr>
        <w:t xml:space="preserve">، المنعقد بمكة المكرمة عام 1446 للهجرة، وكان عنوان البحث: </w:t>
      </w:r>
      <w:r w:rsidRPr="002B2290">
        <w:rPr>
          <w:rFonts w:ascii="Traditional Arabic" w:eastAsia="Calibri" w:hAnsi="Traditional Arabic" w:cs="Traditional Arabic" w:hint="cs"/>
          <w:b/>
          <w:sz w:val="34"/>
          <w:szCs w:val="34"/>
          <w:rtl/>
        </w:rPr>
        <w:t>ا</w:t>
      </w:r>
      <w:r w:rsidRPr="002B2290">
        <w:rPr>
          <w:rFonts w:ascii="Traditional Arabic" w:eastAsia="Calibri" w:hAnsi="Traditional Arabic" w:cs="Traditional Arabic"/>
          <w:b/>
          <w:sz w:val="34"/>
          <w:szCs w:val="34"/>
          <w:rtl/>
        </w:rPr>
        <w:t>لهدايات المستنبطة من آية:</w:t>
      </w:r>
      <w:r w:rsidRPr="002B2290">
        <w:rPr>
          <w:rFonts w:ascii="Traditional Arabic" w:eastAsia="Calibri" w:hAnsi="Traditional Arabic" w:cs="Traditional Arabic"/>
          <w:b/>
          <w:sz w:val="34"/>
          <w:szCs w:val="34"/>
          <w:rtl/>
          <w:lang w:bidi="ar-YE"/>
        </w:rPr>
        <w:t xml:space="preserve"> </w:t>
      </w:r>
      <w:r w:rsidR="00BD5F7B" w:rsidRPr="00BD5F7B">
        <w:rPr>
          <w:rStyle w:val="afff5"/>
          <w:rFonts w:ascii="Traditional Arabic" w:hAnsi="Traditional Arabic" w:cs="Traditional Arabic" w:hint="cs"/>
          <w:b/>
          <w:sz w:val="34"/>
          <w:szCs w:val="34"/>
          <w:rtl/>
        </w:rPr>
        <w:t>﴿</w:t>
      </w:r>
      <w:r w:rsidR="00271F7C" w:rsidRPr="00BD5F7B">
        <w:rPr>
          <w:rStyle w:val="afff5"/>
          <w:rFonts w:ascii="Traditional Arabic" w:hAnsi="Traditional Arabic" w:cs="Traditional Arabic" w:hint="cs"/>
          <w:b/>
          <w:color w:val="008000"/>
          <w:sz w:val="34"/>
          <w:szCs w:val="34"/>
          <w:rtl/>
        </w:rPr>
        <w:t xml:space="preserve">خُذِ الْعَفْوَ وَأْمُرْ </w:t>
      </w:r>
      <w:r w:rsidR="005F6280" w:rsidRPr="00BD5F7B">
        <w:rPr>
          <w:rStyle w:val="afff5"/>
          <w:rFonts w:ascii="Traditional Arabic" w:hAnsi="Traditional Arabic" w:cs="Traditional Arabic" w:hint="cs"/>
          <w:b/>
          <w:color w:val="008000"/>
          <w:sz w:val="34"/>
          <w:szCs w:val="34"/>
          <w:rtl/>
        </w:rPr>
        <w:t xml:space="preserve">بالعُرف </w:t>
      </w:r>
      <w:r w:rsidR="00271F7C" w:rsidRPr="00BD5F7B">
        <w:rPr>
          <w:rStyle w:val="afff5"/>
          <w:rFonts w:ascii="Traditional Arabic" w:hAnsi="Traditional Arabic" w:cs="Traditional Arabic" w:hint="cs"/>
          <w:b/>
          <w:color w:val="008000"/>
          <w:sz w:val="34"/>
          <w:szCs w:val="34"/>
          <w:rtl/>
        </w:rPr>
        <w:t>وَأَعْرِضْ عَنِ الْجَاهِلِينَ</w:t>
      </w:r>
      <w:r w:rsidR="00BD5F7B" w:rsidRPr="00BD5F7B">
        <w:rPr>
          <w:rStyle w:val="afff5"/>
          <w:rFonts w:ascii="Traditional Arabic" w:hAnsi="Traditional Arabic" w:cs="Traditional Arabic" w:hint="cs"/>
          <w:b/>
          <w:sz w:val="34"/>
          <w:szCs w:val="34"/>
          <w:rtl/>
        </w:rPr>
        <w:t>﴾</w:t>
      </w:r>
      <w:r w:rsidR="00271F7C">
        <w:rPr>
          <w:rStyle w:val="afff5"/>
          <w:rFonts w:ascii="Traditional Arabic" w:hAnsi="Traditional Arabic" w:cs="Traditional Arabic" w:hint="cs"/>
          <w:color w:val="auto"/>
          <w:sz w:val="34"/>
          <w:szCs w:val="34"/>
          <w:rtl/>
        </w:rPr>
        <w:t xml:space="preserve"> [الأعراف: 199]</w:t>
      </w:r>
      <w:r w:rsidRPr="002B2290">
        <w:rPr>
          <w:rFonts w:ascii="Traditional Arabic" w:eastAsia="Calibri" w:hAnsi="Traditional Arabic" w:cs="Traditional Arabic" w:hint="cs"/>
          <w:b/>
          <w:sz w:val="34"/>
          <w:szCs w:val="34"/>
          <w:rtl/>
        </w:rPr>
        <w:t>،</w:t>
      </w:r>
      <w:r w:rsidRPr="002B2290">
        <w:rPr>
          <w:rFonts w:ascii="Traditional Arabic" w:eastAsia="Calibri" w:hAnsi="Traditional Arabic" w:cs="Traditional Arabic" w:hint="cs"/>
          <w:sz w:val="34"/>
          <w:szCs w:val="34"/>
          <w:rtl/>
        </w:rPr>
        <w:t xml:space="preserve"> </w:t>
      </w:r>
      <w:r w:rsidR="00FB2262" w:rsidRPr="002B2290">
        <w:rPr>
          <w:rFonts w:ascii="Traditional Arabic" w:eastAsia="Calibri" w:hAnsi="Traditional Arabic" w:cs="Traditional Arabic" w:hint="cs"/>
          <w:sz w:val="34"/>
          <w:szCs w:val="34"/>
          <w:rtl/>
        </w:rPr>
        <w:t>كتبتُ فيه</w:t>
      </w:r>
      <w:r w:rsidRPr="002B2290">
        <w:rPr>
          <w:rFonts w:ascii="Traditional Arabic" w:eastAsia="Calibri" w:hAnsi="Traditional Arabic" w:cs="Traditional Arabic" w:hint="cs"/>
          <w:sz w:val="34"/>
          <w:szCs w:val="34"/>
          <w:rtl/>
        </w:rPr>
        <w:t xml:space="preserve"> </w:t>
      </w:r>
      <w:r w:rsidRPr="002B2290">
        <w:rPr>
          <w:rFonts w:ascii="Traditional Arabic" w:eastAsia="Calibri" w:hAnsi="Traditional Arabic" w:cs="Traditional Arabic"/>
          <w:sz w:val="34"/>
          <w:szCs w:val="34"/>
          <w:rtl/>
        </w:rPr>
        <w:t>1</w:t>
      </w:r>
      <w:r w:rsidRPr="002B2290">
        <w:rPr>
          <w:rFonts w:ascii="Traditional Arabic" w:eastAsia="Calibri" w:hAnsi="Traditional Arabic" w:cs="Traditional Arabic" w:hint="cs"/>
          <w:sz w:val="34"/>
          <w:szCs w:val="34"/>
          <w:rtl/>
        </w:rPr>
        <w:t>42</w:t>
      </w:r>
      <w:r w:rsidRPr="002B2290">
        <w:rPr>
          <w:rFonts w:ascii="Traditional Arabic" w:eastAsia="Calibri" w:hAnsi="Traditional Arabic" w:cs="Traditional Arabic"/>
          <w:sz w:val="34"/>
          <w:szCs w:val="34"/>
          <w:rtl/>
        </w:rPr>
        <w:t xml:space="preserve"> هدايةً</w:t>
      </w:r>
      <w:r w:rsidR="00FB2262" w:rsidRPr="002B2290">
        <w:rPr>
          <w:rFonts w:ascii="Traditional Arabic" w:eastAsia="Calibri" w:hAnsi="Traditional Arabic" w:cs="Traditional Arabic"/>
          <w:sz w:val="34"/>
          <w:szCs w:val="34"/>
          <w:rtl/>
        </w:rPr>
        <w:t xml:space="preserve"> مستنبطة من </w:t>
      </w:r>
      <w:r w:rsidR="00FB2262" w:rsidRPr="002B2290">
        <w:rPr>
          <w:rFonts w:ascii="Traditional Arabic" w:eastAsia="Calibri" w:hAnsi="Traditional Arabic" w:cs="Traditional Arabic" w:hint="cs"/>
          <w:sz w:val="34"/>
          <w:szCs w:val="34"/>
          <w:rtl/>
        </w:rPr>
        <w:t xml:space="preserve">هذه </w:t>
      </w:r>
      <w:r w:rsidR="00FB2262" w:rsidRPr="002B2290">
        <w:rPr>
          <w:rFonts w:ascii="Traditional Arabic" w:eastAsia="Calibri" w:hAnsi="Traditional Arabic" w:cs="Traditional Arabic"/>
          <w:sz w:val="34"/>
          <w:szCs w:val="34"/>
          <w:rtl/>
        </w:rPr>
        <w:t>الآية</w:t>
      </w:r>
      <w:r w:rsidRPr="002B2290">
        <w:rPr>
          <w:rFonts w:ascii="Traditional Arabic" w:eastAsia="Calibri" w:hAnsi="Traditional Arabic" w:cs="Traditional Arabic" w:hint="cs"/>
          <w:sz w:val="34"/>
          <w:szCs w:val="34"/>
          <w:rtl/>
        </w:rPr>
        <w:t>،</w:t>
      </w:r>
      <w:r w:rsidR="00FB2262" w:rsidRPr="002B2290">
        <w:rPr>
          <w:rFonts w:ascii="Traditional Arabic" w:eastAsia="Calibri" w:hAnsi="Traditional Arabic" w:cs="Traditional Arabic" w:hint="cs"/>
          <w:sz w:val="34"/>
          <w:szCs w:val="34"/>
          <w:rtl/>
        </w:rPr>
        <w:t xml:space="preserve"> مما جمعت</w:t>
      </w:r>
      <w:r w:rsidR="0019561A">
        <w:rPr>
          <w:rFonts w:ascii="Traditional Arabic" w:eastAsia="Calibri" w:hAnsi="Traditional Arabic" w:cs="Traditional Arabic" w:hint="cs"/>
          <w:sz w:val="34"/>
          <w:szCs w:val="34"/>
          <w:rtl/>
        </w:rPr>
        <w:t>ُ</w:t>
      </w:r>
      <w:r w:rsidR="00FB2262" w:rsidRPr="002B2290">
        <w:rPr>
          <w:rFonts w:ascii="Traditional Arabic" w:eastAsia="Calibri" w:hAnsi="Traditional Arabic" w:cs="Traditional Arabic" w:hint="cs"/>
          <w:sz w:val="34"/>
          <w:szCs w:val="34"/>
          <w:rtl/>
        </w:rPr>
        <w:t>ه من كتب التفسير وغيرها، ومما فتح الله به علي</w:t>
      </w:r>
      <w:r w:rsidR="0057743B" w:rsidRPr="002B2290">
        <w:rPr>
          <w:rFonts w:ascii="Traditional Arabic" w:eastAsia="Calibri" w:hAnsi="Traditional Arabic" w:cs="Traditional Arabic" w:hint="cs"/>
          <w:sz w:val="34"/>
          <w:szCs w:val="34"/>
          <w:rtl/>
        </w:rPr>
        <w:t>َّ</w:t>
      </w:r>
      <w:r w:rsidR="00FB2262" w:rsidRP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hint="cs"/>
          <w:sz w:val="34"/>
          <w:szCs w:val="34"/>
          <w:rtl/>
        </w:rPr>
        <w:t xml:space="preserve"> ثم ظهر</w:t>
      </w:r>
      <w:r w:rsidR="00E34110" w:rsidRPr="002B2290">
        <w:rPr>
          <w:rFonts w:ascii="Traditional Arabic" w:eastAsia="Calibri" w:hAnsi="Traditional Arabic" w:cs="Traditional Arabic" w:hint="cs"/>
          <w:sz w:val="34"/>
          <w:szCs w:val="34"/>
          <w:rtl/>
        </w:rPr>
        <w:t>ت</w:t>
      </w:r>
      <w:r w:rsidRPr="002B2290">
        <w:rPr>
          <w:rFonts w:ascii="Traditional Arabic" w:eastAsia="Calibri" w:hAnsi="Traditional Arabic" w:cs="Traditional Arabic" w:hint="cs"/>
          <w:sz w:val="34"/>
          <w:szCs w:val="34"/>
          <w:rtl/>
        </w:rPr>
        <w:t xml:space="preserve"> لي هدايات أخرى في </w:t>
      </w:r>
      <w:r w:rsidR="00FB2262" w:rsidRPr="002B2290">
        <w:rPr>
          <w:rFonts w:ascii="Traditional Arabic" w:eastAsia="Calibri" w:hAnsi="Traditional Arabic" w:cs="Traditional Arabic" w:hint="cs"/>
          <w:sz w:val="34"/>
          <w:szCs w:val="34"/>
          <w:rtl/>
        </w:rPr>
        <w:t xml:space="preserve">هذه </w:t>
      </w:r>
      <w:r w:rsidRPr="002B2290">
        <w:rPr>
          <w:rFonts w:ascii="Traditional Arabic" w:eastAsia="Calibri" w:hAnsi="Traditional Arabic" w:cs="Traditional Arabic" w:hint="cs"/>
          <w:sz w:val="34"/>
          <w:szCs w:val="34"/>
          <w:rtl/>
        </w:rPr>
        <w:t>الآية، فرأيت</w:t>
      </w:r>
      <w:r w:rsidR="0019561A">
        <w:rPr>
          <w:rFonts w:ascii="Traditional Arabic" w:eastAsia="Calibri" w:hAnsi="Traditional Arabic" w:cs="Traditional Arabic" w:hint="cs"/>
          <w:sz w:val="34"/>
          <w:szCs w:val="34"/>
          <w:rtl/>
        </w:rPr>
        <w:t>ُ</w:t>
      </w:r>
      <w:r w:rsidRPr="002B2290">
        <w:rPr>
          <w:rFonts w:ascii="Traditional Arabic" w:eastAsia="Calibri" w:hAnsi="Traditional Arabic" w:cs="Traditional Arabic" w:hint="cs"/>
          <w:sz w:val="34"/>
          <w:szCs w:val="34"/>
          <w:rtl/>
        </w:rPr>
        <w:t xml:space="preserve"> أن أختصر </w:t>
      </w:r>
      <w:r w:rsidR="00FB2262" w:rsidRPr="002B2290">
        <w:rPr>
          <w:rFonts w:ascii="Traditional Arabic" w:eastAsia="Calibri" w:hAnsi="Traditional Arabic" w:cs="Traditional Arabic" w:hint="cs"/>
          <w:sz w:val="34"/>
          <w:szCs w:val="34"/>
          <w:rtl/>
        </w:rPr>
        <w:t xml:space="preserve">ذلك </w:t>
      </w:r>
      <w:r w:rsidRPr="002B2290">
        <w:rPr>
          <w:rFonts w:ascii="Traditional Arabic" w:eastAsia="Calibri" w:hAnsi="Traditional Arabic" w:cs="Traditional Arabic" w:hint="cs"/>
          <w:sz w:val="34"/>
          <w:szCs w:val="34"/>
          <w:rtl/>
        </w:rPr>
        <w:t>البحث في هذه الرسالة</w:t>
      </w:r>
      <w:r w:rsidR="00FB2262" w:rsidRPr="002B2290">
        <w:rPr>
          <w:rFonts w:ascii="Traditional Arabic" w:eastAsia="Calibri" w:hAnsi="Traditional Arabic" w:cs="Traditional Arabic" w:hint="cs"/>
          <w:sz w:val="34"/>
          <w:szCs w:val="34"/>
          <w:rtl/>
        </w:rPr>
        <w:t xml:space="preserve"> المختصرة</w:t>
      </w:r>
      <w:r w:rsidRPr="002B2290">
        <w:rPr>
          <w:rFonts w:ascii="Traditional Arabic" w:eastAsia="Calibri" w:hAnsi="Traditional Arabic" w:cs="Traditional Arabic" w:hint="cs"/>
          <w:sz w:val="34"/>
          <w:szCs w:val="34"/>
          <w:rtl/>
        </w:rPr>
        <w:t xml:space="preserve">، مكتفيًا بذكر أهم وأوضح الهدايات القرآنية المتعلقة بآية الأخلاق، </w:t>
      </w:r>
      <w:r w:rsidR="00FB2262" w:rsidRPr="002B2290">
        <w:rPr>
          <w:rFonts w:ascii="Traditional Arabic" w:eastAsia="Calibri" w:hAnsi="Traditional Arabic" w:cs="Traditional Arabic" w:hint="cs"/>
          <w:sz w:val="34"/>
          <w:szCs w:val="34"/>
          <w:rtl/>
        </w:rPr>
        <w:t xml:space="preserve">مع </w:t>
      </w:r>
      <w:r w:rsidR="00620384" w:rsidRPr="002B2290">
        <w:rPr>
          <w:rFonts w:ascii="Traditional Arabic" w:eastAsia="Calibri" w:hAnsi="Traditional Arabic" w:cs="Traditional Arabic" w:hint="cs"/>
          <w:sz w:val="34"/>
          <w:szCs w:val="34"/>
          <w:rtl/>
        </w:rPr>
        <w:t>دمج بعض الهدايات، و</w:t>
      </w:r>
      <w:r w:rsidR="00E34110" w:rsidRPr="002B2290">
        <w:rPr>
          <w:rFonts w:ascii="Traditional Arabic" w:eastAsia="Calibri" w:hAnsi="Traditional Arabic" w:cs="Traditional Arabic" w:hint="cs"/>
          <w:sz w:val="34"/>
          <w:szCs w:val="34"/>
          <w:rtl/>
        </w:rPr>
        <w:t xml:space="preserve">حذف الهوامش والمراجع، </w:t>
      </w:r>
      <w:r w:rsidR="00FB2262" w:rsidRPr="002B2290">
        <w:rPr>
          <w:rFonts w:ascii="Traditional Arabic" w:eastAsia="Calibri" w:hAnsi="Traditional Arabic" w:cs="Traditional Arabic" w:hint="cs"/>
          <w:sz w:val="34"/>
          <w:szCs w:val="34"/>
          <w:rtl/>
        </w:rPr>
        <w:t xml:space="preserve">وقد بلغت الهدايات القرآنية في هذه الرسالة </w:t>
      </w:r>
      <w:r w:rsidR="00620384" w:rsidRPr="002B2290">
        <w:rPr>
          <w:rFonts w:ascii="Traditional Arabic" w:eastAsia="Calibri" w:hAnsi="Traditional Arabic" w:cs="Traditional Arabic" w:hint="cs"/>
          <w:sz w:val="34"/>
          <w:szCs w:val="34"/>
          <w:rtl/>
        </w:rPr>
        <w:t>7</w:t>
      </w:r>
      <w:r w:rsidR="00FB2262" w:rsidRPr="002B2290">
        <w:rPr>
          <w:rFonts w:ascii="Traditional Arabic" w:eastAsia="Calibri" w:hAnsi="Traditional Arabic" w:cs="Traditional Arabic" w:hint="cs"/>
          <w:sz w:val="34"/>
          <w:szCs w:val="34"/>
          <w:rtl/>
        </w:rPr>
        <w:t xml:space="preserve">0 هداية، </w:t>
      </w:r>
      <w:r w:rsidR="0057743B" w:rsidRPr="002B2290">
        <w:rPr>
          <w:rFonts w:ascii="Traditional Arabic" w:eastAsia="Calibri" w:hAnsi="Traditional Arabic" w:cs="Traditional Arabic" w:hint="cs"/>
          <w:sz w:val="34"/>
          <w:szCs w:val="34"/>
          <w:rtl/>
        </w:rPr>
        <w:t>ن</w:t>
      </w:r>
      <w:r w:rsidR="00722727" w:rsidRPr="002B2290">
        <w:rPr>
          <w:rFonts w:ascii="Traditional Arabic" w:eastAsia="Calibri" w:hAnsi="Traditional Arabic" w:cs="Traditional Arabic" w:hint="cs"/>
          <w:sz w:val="34"/>
          <w:szCs w:val="34"/>
          <w:rtl/>
        </w:rPr>
        <w:t>جد فيها ما ي</w:t>
      </w:r>
      <w:r w:rsidR="00620384" w:rsidRPr="002B2290">
        <w:rPr>
          <w:rFonts w:ascii="Traditional Arabic" w:eastAsia="Calibri" w:hAnsi="Traditional Arabic" w:cs="Traditional Arabic" w:hint="cs"/>
          <w:sz w:val="34"/>
          <w:szCs w:val="34"/>
          <w:rtl/>
        </w:rPr>
        <w:t>ُ</w:t>
      </w:r>
      <w:r w:rsidR="00722727" w:rsidRPr="002B2290">
        <w:rPr>
          <w:rFonts w:ascii="Traditional Arabic" w:eastAsia="Calibri" w:hAnsi="Traditional Arabic" w:cs="Traditional Arabic" w:hint="cs"/>
          <w:sz w:val="34"/>
          <w:szCs w:val="34"/>
          <w:rtl/>
        </w:rPr>
        <w:t>صل</w:t>
      </w:r>
      <w:r w:rsidR="00620384" w:rsidRPr="002B2290">
        <w:rPr>
          <w:rFonts w:ascii="Traditional Arabic" w:eastAsia="Calibri" w:hAnsi="Traditional Arabic" w:cs="Traditional Arabic" w:hint="cs"/>
          <w:sz w:val="34"/>
          <w:szCs w:val="34"/>
          <w:rtl/>
        </w:rPr>
        <w:t>ِ</w:t>
      </w:r>
      <w:r w:rsidR="00722727" w:rsidRPr="002B2290">
        <w:rPr>
          <w:rFonts w:ascii="Traditional Arabic" w:eastAsia="Calibri" w:hAnsi="Traditional Arabic" w:cs="Traditional Arabic" w:hint="cs"/>
          <w:sz w:val="34"/>
          <w:szCs w:val="34"/>
          <w:rtl/>
        </w:rPr>
        <w:t>ح</w:t>
      </w:r>
      <w:r w:rsidRPr="002B2290">
        <w:rPr>
          <w:rFonts w:ascii="Traditional Arabic" w:eastAsia="Calibri" w:hAnsi="Traditional Arabic" w:cs="Traditional Arabic"/>
          <w:sz w:val="34"/>
          <w:szCs w:val="34"/>
          <w:rtl/>
        </w:rPr>
        <w:t xml:space="preserve"> </w:t>
      </w:r>
      <w:r w:rsidR="0003367B" w:rsidRPr="002B2290">
        <w:rPr>
          <w:rFonts w:ascii="Traditional Arabic" w:eastAsia="Calibri" w:hAnsi="Traditional Arabic" w:cs="Traditional Arabic" w:hint="cs"/>
          <w:sz w:val="34"/>
          <w:szCs w:val="34"/>
          <w:rtl/>
        </w:rPr>
        <w:t>واقعنا</w:t>
      </w:r>
      <w:r w:rsidRPr="002B2290">
        <w:rPr>
          <w:rFonts w:ascii="Traditional Arabic" w:eastAsia="Calibri" w:hAnsi="Traditional Arabic" w:cs="Traditional Arabic"/>
          <w:sz w:val="34"/>
          <w:szCs w:val="34"/>
          <w:rtl/>
        </w:rPr>
        <w:t xml:space="preserve"> </w:t>
      </w:r>
      <w:r w:rsidR="00620384" w:rsidRPr="002B2290">
        <w:rPr>
          <w:rFonts w:ascii="Traditional Arabic" w:eastAsia="Calibri" w:hAnsi="Traditional Arabic" w:cs="Traditional Arabic" w:hint="cs"/>
          <w:sz w:val="34"/>
          <w:szCs w:val="34"/>
          <w:rtl/>
        </w:rPr>
        <w:t xml:space="preserve">وأخلاقنا بإذن الله، والله </w:t>
      </w:r>
      <w:r w:rsidR="00FB4F1A" w:rsidRPr="002B2290">
        <w:rPr>
          <w:rFonts w:ascii="Traditional Arabic" w:eastAsia="Calibri" w:hAnsi="Traditional Arabic" w:cs="Traditional Arabic" w:hint="cs"/>
          <w:sz w:val="34"/>
          <w:szCs w:val="34"/>
          <w:rtl/>
        </w:rPr>
        <w:t>يهدي من يشاء إلى صراط مستقيم</w:t>
      </w:r>
      <w:r w:rsidRPr="002B2290">
        <w:rPr>
          <w:rFonts w:ascii="Traditional Arabic" w:eastAsia="Calibri" w:hAnsi="Traditional Arabic" w:cs="Traditional Arabic"/>
          <w:sz w:val="34"/>
          <w:szCs w:val="34"/>
          <w:rtl/>
        </w:rPr>
        <w:t>.</w:t>
      </w:r>
    </w:p>
    <w:p w14:paraId="7882B74A" w14:textId="404BF583" w:rsidR="0057743B" w:rsidRPr="002B2290" w:rsidRDefault="0057743B" w:rsidP="00BD5F7B">
      <w:pPr>
        <w:spacing w:after="0" w:line="240" w:lineRule="auto"/>
        <w:jc w:val="center"/>
        <w:rPr>
          <w:rFonts w:ascii="Traditional Arabic" w:eastAsia="Calibri" w:hAnsi="Traditional Arabic" w:cs="Traditional Arabic"/>
          <w:sz w:val="34"/>
          <w:szCs w:val="34"/>
          <w:rtl/>
        </w:rPr>
      </w:pPr>
      <w:r w:rsidRPr="002B2290">
        <w:rPr>
          <w:rFonts w:ascii="Traditional Arabic" w:eastAsia="Calibri" w:hAnsi="Traditional Arabic" w:cs="Traditional Arabic" w:hint="cs"/>
          <w:sz w:val="34"/>
          <w:szCs w:val="34"/>
          <w:rtl/>
        </w:rPr>
        <w:t>وكتب</w:t>
      </w:r>
      <w:r w:rsidR="0019561A">
        <w:rPr>
          <w:rFonts w:ascii="Traditional Arabic" w:eastAsia="Calibri" w:hAnsi="Traditional Arabic" w:cs="Traditional Arabic" w:hint="cs"/>
          <w:sz w:val="34"/>
          <w:szCs w:val="34"/>
          <w:rtl/>
        </w:rPr>
        <w:t>ه</w:t>
      </w:r>
      <w:r w:rsidRPr="002B2290">
        <w:rPr>
          <w:rFonts w:ascii="Traditional Arabic" w:eastAsia="Calibri" w:hAnsi="Traditional Arabic" w:cs="Traditional Arabic" w:hint="cs"/>
          <w:sz w:val="34"/>
          <w:szCs w:val="34"/>
          <w:rtl/>
        </w:rPr>
        <w:t>/ محمد بن علي بن جميل المطري</w:t>
      </w:r>
    </w:p>
    <w:p w14:paraId="6FA40E0B" w14:textId="66030C20" w:rsidR="0057743B" w:rsidRPr="002B2290" w:rsidRDefault="0057743B" w:rsidP="00BD5F7B">
      <w:pPr>
        <w:spacing w:after="0" w:line="240" w:lineRule="auto"/>
        <w:jc w:val="center"/>
        <w:rPr>
          <w:rFonts w:ascii="Traditional Arabic" w:eastAsia="Calibri" w:hAnsi="Traditional Arabic" w:cs="Traditional Arabic"/>
          <w:sz w:val="34"/>
          <w:szCs w:val="34"/>
          <w:rtl/>
        </w:rPr>
      </w:pPr>
      <w:r w:rsidRPr="002B2290">
        <w:rPr>
          <w:rFonts w:ascii="Traditional Arabic" w:eastAsia="Calibri" w:hAnsi="Traditional Arabic" w:cs="Traditional Arabic" w:hint="cs"/>
          <w:sz w:val="34"/>
          <w:szCs w:val="34"/>
          <w:rtl/>
        </w:rPr>
        <w:t>صنعاء - اليمن</w:t>
      </w:r>
    </w:p>
    <w:p w14:paraId="3BE277DE" w14:textId="15B22B3F" w:rsidR="0057743B" w:rsidRPr="002B2290" w:rsidRDefault="0057743B" w:rsidP="00BD5F7B">
      <w:pPr>
        <w:spacing w:after="0" w:line="240" w:lineRule="auto"/>
        <w:jc w:val="center"/>
        <w:rPr>
          <w:rFonts w:ascii="Traditional Arabic" w:eastAsia="Calibri" w:hAnsi="Traditional Arabic" w:cs="Traditional Arabic"/>
          <w:sz w:val="34"/>
          <w:szCs w:val="34"/>
          <w:rtl/>
        </w:rPr>
      </w:pPr>
      <w:r w:rsidRPr="002B2290">
        <w:rPr>
          <w:rFonts w:ascii="Traditional Arabic" w:eastAsia="Calibri" w:hAnsi="Traditional Arabic" w:cs="Traditional Arabic" w:hint="cs"/>
          <w:sz w:val="34"/>
          <w:szCs w:val="34"/>
          <w:rtl/>
        </w:rPr>
        <w:t>2</w:t>
      </w:r>
      <w:r w:rsidR="00F345BB" w:rsidRPr="002B2290">
        <w:rPr>
          <w:rFonts w:ascii="Traditional Arabic" w:eastAsia="Calibri" w:hAnsi="Traditional Arabic" w:cs="Traditional Arabic" w:hint="cs"/>
          <w:sz w:val="34"/>
          <w:szCs w:val="34"/>
          <w:rtl/>
        </w:rPr>
        <w:t>3</w:t>
      </w:r>
      <w:r w:rsidRPr="002B2290">
        <w:rPr>
          <w:rFonts w:ascii="Traditional Arabic" w:eastAsia="Calibri" w:hAnsi="Traditional Arabic" w:cs="Traditional Arabic" w:hint="cs"/>
          <w:sz w:val="34"/>
          <w:szCs w:val="34"/>
          <w:rtl/>
        </w:rPr>
        <w:t xml:space="preserve"> ربيع ثاني 1446</w:t>
      </w:r>
    </w:p>
    <w:p w14:paraId="736D615D" w14:textId="77777777" w:rsidR="00BD5F7B" w:rsidRDefault="00BD5F7B">
      <w:pPr>
        <w:bidi w:val="0"/>
        <w:rPr>
          <w:rFonts w:ascii="Traditional Arabic" w:hAnsi="Traditional Arabic" w:cs="Traditional Arabic"/>
          <w:b/>
          <w:color w:val="CC9900"/>
          <w:sz w:val="34"/>
          <w:szCs w:val="34"/>
          <w:rtl/>
        </w:rPr>
      </w:pPr>
      <w:r>
        <w:rPr>
          <w:rFonts w:ascii="Traditional Arabic" w:hAnsi="Traditional Arabic" w:cs="Traditional Arabic"/>
          <w:b/>
          <w:color w:val="CC9900"/>
          <w:sz w:val="34"/>
          <w:szCs w:val="34"/>
          <w:rtl/>
        </w:rPr>
        <w:br w:type="page"/>
      </w:r>
    </w:p>
    <w:p w14:paraId="3635F258" w14:textId="28C6F338" w:rsidR="008654F1" w:rsidRPr="002B2290" w:rsidRDefault="008654F1" w:rsidP="00BD5F7B">
      <w:pPr>
        <w:pStyle w:val="1"/>
        <w:rPr>
          <w:rtl/>
        </w:rPr>
      </w:pPr>
      <w:bookmarkStart w:id="2" w:name="_Toc185856980"/>
      <w:r w:rsidRPr="002B2290">
        <w:rPr>
          <w:rFonts w:hint="cs"/>
          <w:rtl/>
        </w:rPr>
        <w:lastRenderedPageBreak/>
        <w:t>تفسير</w:t>
      </w:r>
      <w:r w:rsidRPr="002B2290">
        <w:rPr>
          <w:rtl/>
        </w:rPr>
        <w:t xml:space="preserve"> آية</w:t>
      </w:r>
      <w:r w:rsidR="00E34110" w:rsidRPr="002B2290">
        <w:rPr>
          <w:rFonts w:hint="cs"/>
          <w:rtl/>
        </w:rPr>
        <w:t xml:space="preserve"> الأخلاق</w:t>
      </w:r>
      <w:bookmarkEnd w:id="2"/>
    </w:p>
    <w:p w14:paraId="4E9EFBF9" w14:textId="78B9A598" w:rsidR="008654F1" w:rsidRPr="002B2290" w:rsidRDefault="00BD5F7B" w:rsidP="00F04937">
      <w:pPr>
        <w:spacing w:after="120" w:line="360" w:lineRule="auto"/>
        <w:jc w:val="center"/>
        <w:rPr>
          <w:rFonts w:ascii="Traditional Arabic" w:eastAsia="Calibri" w:hAnsi="Traditional Arabic" w:cs="Traditional Arabic"/>
          <w:sz w:val="34"/>
          <w:szCs w:val="34"/>
          <w:rtl/>
        </w:rPr>
      </w:pPr>
      <w:r w:rsidRPr="00BD5F7B">
        <w:rPr>
          <w:rStyle w:val="afff5"/>
          <w:rFonts w:ascii="Traditional Arabic" w:hAnsi="Traditional Arabic" w:cs="Traditional Arabic" w:hint="cs"/>
          <w:b/>
          <w:sz w:val="34"/>
          <w:szCs w:val="34"/>
          <w:rtl/>
        </w:rPr>
        <w:t>﴿</w:t>
      </w:r>
      <w:r w:rsidR="00271F7C" w:rsidRPr="00BD5F7B">
        <w:rPr>
          <w:rStyle w:val="afff5"/>
          <w:rFonts w:ascii="Traditional Arabic" w:hAnsi="Traditional Arabic" w:cs="Traditional Arabic" w:hint="cs"/>
          <w:b/>
          <w:color w:val="008000"/>
          <w:sz w:val="34"/>
          <w:szCs w:val="34"/>
          <w:rtl/>
        </w:rPr>
        <w:t xml:space="preserve">خُذِ الْعَفْوَ وَأْمُرْ </w:t>
      </w:r>
      <w:r w:rsidR="005F6280" w:rsidRPr="00BD5F7B">
        <w:rPr>
          <w:rStyle w:val="afff5"/>
          <w:rFonts w:ascii="Traditional Arabic" w:hAnsi="Traditional Arabic" w:cs="Traditional Arabic" w:hint="cs"/>
          <w:b/>
          <w:color w:val="008000"/>
          <w:sz w:val="34"/>
          <w:szCs w:val="34"/>
          <w:rtl/>
        </w:rPr>
        <w:t xml:space="preserve">بالعُرف </w:t>
      </w:r>
      <w:r w:rsidR="00271F7C" w:rsidRPr="00BD5F7B">
        <w:rPr>
          <w:rStyle w:val="afff5"/>
          <w:rFonts w:ascii="Traditional Arabic" w:hAnsi="Traditional Arabic" w:cs="Traditional Arabic" w:hint="cs"/>
          <w:b/>
          <w:color w:val="008000"/>
          <w:sz w:val="34"/>
          <w:szCs w:val="34"/>
          <w:rtl/>
        </w:rPr>
        <w:t>وَأَعْرِضْ عَنِ الْجَاهِلِينَ</w:t>
      </w:r>
      <w:r w:rsidRPr="00BD5F7B">
        <w:rPr>
          <w:rStyle w:val="afff5"/>
          <w:rFonts w:ascii="Traditional Arabic" w:hAnsi="Traditional Arabic" w:cs="Traditional Arabic" w:hint="cs"/>
          <w:b/>
          <w:sz w:val="34"/>
          <w:szCs w:val="34"/>
          <w:rtl/>
        </w:rPr>
        <w:t>﴾</w:t>
      </w:r>
      <w:r w:rsidR="00271F7C">
        <w:rPr>
          <w:rStyle w:val="afff5"/>
          <w:rFonts w:ascii="Traditional Arabic" w:hAnsi="Traditional Arabic" w:cs="Traditional Arabic" w:hint="cs"/>
          <w:color w:val="auto"/>
          <w:sz w:val="34"/>
          <w:szCs w:val="34"/>
          <w:rtl/>
        </w:rPr>
        <w:t xml:space="preserve"> [الأعراف: 199]</w:t>
      </w:r>
      <w:r w:rsidR="008654F1" w:rsidRPr="002B2290">
        <w:rPr>
          <w:rFonts w:ascii="Traditional Arabic" w:eastAsia="Calibri" w:hAnsi="Traditional Arabic" w:cs="Traditional Arabic" w:hint="cs"/>
          <w:sz w:val="34"/>
          <w:szCs w:val="34"/>
          <w:rtl/>
        </w:rPr>
        <w:t>.</w:t>
      </w:r>
    </w:p>
    <w:p w14:paraId="44356FC6" w14:textId="77777777" w:rsidR="008654F1" w:rsidRPr="00F04937" w:rsidRDefault="008654F1" w:rsidP="00BD5F7B">
      <w:pPr>
        <w:pStyle w:val="2"/>
        <w:rPr>
          <w:noProof/>
          <w:rtl/>
        </w:rPr>
      </w:pPr>
      <w:bookmarkStart w:id="3" w:name="_Toc185856981"/>
      <w:r w:rsidRPr="00F04937">
        <w:rPr>
          <w:noProof/>
          <w:rtl/>
        </w:rPr>
        <w:t>معنى مفردات الآية:</w:t>
      </w:r>
      <w:bookmarkEnd w:id="3"/>
    </w:p>
    <w:p w14:paraId="510DE37C" w14:textId="3B144F27" w:rsidR="008654F1" w:rsidRPr="002B2290" w:rsidRDefault="00BD5F7B" w:rsidP="00E82AED">
      <w:pPr>
        <w:pStyle w:val="a9"/>
        <w:numPr>
          <w:ilvl w:val="0"/>
          <w:numId w:val="13"/>
        </w:numPr>
        <w:spacing w:after="120" w:line="360" w:lineRule="auto"/>
        <w:ind w:left="0" w:firstLine="0"/>
        <w:jc w:val="lowKashida"/>
        <w:rPr>
          <w:rFonts w:ascii="Traditional Arabic" w:eastAsia="Calibri" w:hAnsi="Traditional Arabic" w:cs="Traditional Arabic"/>
          <w:b/>
          <w:sz w:val="34"/>
          <w:szCs w:val="34"/>
        </w:rPr>
      </w:pPr>
      <w:r w:rsidRPr="00BD5F7B">
        <w:rPr>
          <w:rFonts w:ascii="Traditional Arabic" w:eastAsia="Calibri" w:hAnsi="Traditional Arabic" w:cs="Traditional Arabic"/>
          <w:b/>
          <w:color w:val="000000" w:themeColor="text1"/>
          <w:sz w:val="34"/>
          <w:szCs w:val="34"/>
          <w:rtl/>
        </w:rPr>
        <w:t>﴿</w:t>
      </w:r>
      <w:r w:rsidR="008654F1" w:rsidRPr="00BD5F7B">
        <w:rPr>
          <w:rFonts w:ascii="Traditional Arabic" w:eastAsia="Calibri" w:hAnsi="Traditional Arabic" w:cs="Traditional Arabic"/>
          <w:b/>
          <w:color w:val="008000"/>
          <w:sz w:val="34"/>
          <w:szCs w:val="34"/>
          <w:rtl/>
        </w:rPr>
        <w:t>الْعَفْوَ</w:t>
      </w:r>
      <w:r w:rsidRPr="00BD5F7B">
        <w:rPr>
          <w:rFonts w:ascii="Traditional Arabic" w:eastAsia="Calibri" w:hAnsi="Traditional Arabic" w:cs="Traditional Arabic"/>
          <w:b/>
          <w:color w:val="000000" w:themeColor="text1"/>
          <w:sz w:val="34"/>
          <w:szCs w:val="34"/>
          <w:rtl/>
        </w:rPr>
        <w:t>﴾</w:t>
      </w:r>
      <w:r w:rsidR="008654F1" w:rsidRPr="002B2290">
        <w:rPr>
          <w:rFonts w:ascii="Traditional Arabic" w:eastAsia="Calibri" w:hAnsi="Traditional Arabic" w:cs="Traditional Arabic"/>
          <w:sz w:val="34"/>
          <w:szCs w:val="34"/>
          <w:rtl/>
        </w:rPr>
        <w:t xml:space="preserve"> أصل</w:t>
      </w:r>
      <w:r w:rsidR="00591E5F">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 xml:space="preserve"> معنى العفو الت</w:t>
      </w:r>
      <w:r w:rsidR="00591E5F">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ر</w:t>
      </w:r>
      <w:r w:rsidR="00591E5F">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ك</w:t>
      </w:r>
      <w:r w:rsidR="00591E5F">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 ي</w:t>
      </w:r>
      <w:r w:rsidR="00591E5F">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قال: عفا الله عن ذنوب عباده</w:t>
      </w:r>
      <w:r w:rsidR="00591E5F">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 xml:space="preserve"> أي: ترك عقوبتهم بعد استحقاقهم العذاب</w:t>
      </w:r>
      <w:r w:rsidR="00591E5F">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 ومن أسماء الله: الع</w:t>
      </w:r>
      <w:r w:rsidR="00722727" w:rsidRPr="002B2290">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فُوّ</w:t>
      </w:r>
      <w:r w:rsidR="00591E5F">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 xml:space="preserve"> أي: كثير العفو، وي</w:t>
      </w:r>
      <w:r w:rsidR="00591E5F">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طل</w:t>
      </w:r>
      <w:r w:rsidR="00591E5F">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ق العفو على ما فض</w:t>
      </w:r>
      <w:r w:rsidR="00591E5F">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ل</w:t>
      </w:r>
      <w:r w:rsidR="00591E5F">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 xml:space="preserve"> عن الحاجة، وعلى الشيء السهل المتيس</w:t>
      </w:r>
      <w:r w:rsidR="00591E5F">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ر الذي يأتي بلا ك</w:t>
      </w:r>
      <w:r w:rsidR="00591E5F">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لفة</w:t>
      </w:r>
      <w:r w:rsidR="00591E5F">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 xml:space="preserve"> ولا تعب.</w:t>
      </w:r>
    </w:p>
    <w:p w14:paraId="1CDCDCBF" w14:textId="09916F04" w:rsidR="008654F1" w:rsidRPr="002B2290" w:rsidRDefault="00BD5F7B" w:rsidP="00E82AED">
      <w:pPr>
        <w:pStyle w:val="a9"/>
        <w:numPr>
          <w:ilvl w:val="0"/>
          <w:numId w:val="13"/>
        </w:numPr>
        <w:spacing w:after="120" w:line="360" w:lineRule="auto"/>
        <w:ind w:left="0" w:firstLine="0"/>
        <w:jc w:val="lowKashida"/>
        <w:rPr>
          <w:rFonts w:ascii="Traditional Arabic" w:eastAsia="Calibri" w:hAnsi="Traditional Arabic" w:cs="Traditional Arabic"/>
          <w:b/>
          <w:sz w:val="34"/>
          <w:szCs w:val="34"/>
          <w:rtl/>
        </w:rPr>
      </w:pPr>
      <w:r w:rsidRPr="00BD5F7B">
        <w:rPr>
          <w:rFonts w:ascii="Traditional Arabic" w:eastAsia="Calibri" w:hAnsi="Traditional Arabic" w:cs="Traditional Arabic"/>
          <w:b/>
          <w:color w:val="000000" w:themeColor="text1"/>
          <w:sz w:val="34"/>
          <w:szCs w:val="34"/>
          <w:rtl/>
        </w:rPr>
        <w:t>﴿</w:t>
      </w:r>
      <w:r w:rsidR="008654F1" w:rsidRPr="00BD5F7B">
        <w:rPr>
          <w:rFonts w:ascii="Traditional Arabic" w:eastAsia="Calibri" w:hAnsi="Traditional Arabic" w:cs="Traditional Arabic"/>
          <w:b/>
          <w:color w:val="008000"/>
          <w:sz w:val="34"/>
          <w:szCs w:val="34"/>
          <w:rtl/>
        </w:rPr>
        <w:t>بِالْعُرْفِ</w:t>
      </w:r>
      <w:r w:rsidRPr="00BD5F7B">
        <w:rPr>
          <w:rFonts w:ascii="Traditional Arabic" w:eastAsia="Calibri" w:hAnsi="Traditional Arabic" w:cs="Traditional Arabic"/>
          <w:b/>
          <w:color w:val="000000" w:themeColor="text1"/>
          <w:sz w:val="34"/>
          <w:szCs w:val="34"/>
          <w:rtl/>
        </w:rPr>
        <w:t>﴾</w:t>
      </w:r>
      <w:r w:rsidR="00E3508A">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 xml:space="preserve"> العُرف والمعروف: اسم</w:t>
      </w:r>
      <w:r w:rsidR="00FB4F1A" w:rsidRPr="002B2290">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 xml:space="preserve"> لكل قول وفعل يُعرف </w:t>
      </w:r>
      <w:r w:rsidR="00FB4F1A" w:rsidRPr="002B2290">
        <w:rPr>
          <w:rFonts w:ascii="Traditional Arabic" w:eastAsia="Calibri" w:hAnsi="Traditional Arabic" w:cs="Traditional Arabic"/>
          <w:sz w:val="34"/>
          <w:szCs w:val="34"/>
          <w:rtl/>
        </w:rPr>
        <w:t>حسن</w:t>
      </w:r>
      <w:r w:rsidR="00FB4F1A" w:rsidRPr="002B2290">
        <w:rPr>
          <w:rFonts w:ascii="Traditional Arabic" w:eastAsia="Calibri" w:hAnsi="Traditional Arabic" w:cs="Traditional Arabic" w:hint="cs"/>
          <w:sz w:val="34"/>
          <w:szCs w:val="34"/>
          <w:rtl/>
        </w:rPr>
        <w:t>ُ</w:t>
      </w:r>
      <w:r w:rsidR="00FB4F1A" w:rsidRPr="002B2290">
        <w:rPr>
          <w:rFonts w:ascii="Traditional Arabic" w:eastAsia="Calibri" w:hAnsi="Traditional Arabic" w:cs="Traditional Arabic"/>
          <w:sz w:val="34"/>
          <w:szCs w:val="34"/>
          <w:rtl/>
        </w:rPr>
        <w:t xml:space="preserve">ه </w:t>
      </w:r>
      <w:r w:rsidR="008654F1" w:rsidRPr="002B2290">
        <w:rPr>
          <w:rFonts w:ascii="Traditional Arabic" w:eastAsia="Calibri" w:hAnsi="Traditional Arabic" w:cs="Traditional Arabic"/>
          <w:sz w:val="34"/>
          <w:szCs w:val="34"/>
          <w:rtl/>
        </w:rPr>
        <w:t>بالعقل أو الشرع، وضده الن</w:t>
      </w:r>
      <w:r w:rsidR="00E3508A">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كر والمنكر، وهو ما ي</w:t>
      </w:r>
      <w:r w:rsidR="00FB4F1A" w:rsidRPr="002B2290">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نك</w:t>
      </w:r>
      <w:r w:rsidR="00E3508A">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ر بالشرع والعقل، ومن المعروف والع</w:t>
      </w:r>
      <w:r w:rsidR="00E3508A">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رف: الخير والإحسان، ومنه: ما تعارف عليه الناس في عاداتهم ومعاملاتهم مما لا ي</w:t>
      </w:r>
      <w:r w:rsidR="00E3508A">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 xml:space="preserve">خالف الشرع. </w:t>
      </w:r>
    </w:p>
    <w:p w14:paraId="600D56EA" w14:textId="1984B540" w:rsidR="008654F1" w:rsidRPr="002B2290" w:rsidRDefault="00BD5F7B" w:rsidP="00E82AED">
      <w:pPr>
        <w:pStyle w:val="a9"/>
        <w:numPr>
          <w:ilvl w:val="0"/>
          <w:numId w:val="13"/>
        </w:numPr>
        <w:spacing w:after="120" w:line="360" w:lineRule="auto"/>
        <w:ind w:left="0" w:firstLine="0"/>
        <w:jc w:val="lowKashida"/>
        <w:rPr>
          <w:rFonts w:ascii="Traditional Arabic" w:eastAsia="Calibri" w:hAnsi="Traditional Arabic" w:cs="Traditional Arabic"/>
          <w:b/>
          <w:sz w:val="34"/>
          <w:szCs w:val="34"/>
        </w:rPr>
      </w:pPr>
      <w:r w:rsidRPr="00BD5F7B">
        <w:rPr>
          <w:rFonts w:ascii="Traditional Arabic" w:eastAsia="Calibri" w:hAnsi="Traditional Arabic" w:cs="Traditional Arabic"/>
          <w:b/>
          <w:color w:val="000000" w:themeColor="text1"/>
          <w:sz w:val="34"/>
          <w:szCs w:val="34"/>
          <w:rtl/>
        </w:rPr>
        <w:t>﴿</w:t>
      </w:r>
      <w:r w:rsidR="008654F1" w:rsidRPr="00BD5F7B">
        <w:rPr>
          <w:rFonts w:ascii="Traditional Arabic" w:eastAsia="Calibri" w:hAnsi="Traditional Arabic" w:cs="Traditional Arabic"/>
          <w:b/>
          <w:color w:val="008000"/>
          <w:sz w:val="34"/>
          <w:szCs w:val="34"/>
          <w:rtl/>
        </w:rPr>
        <w:t>وَأَعْرِضْ</w:t>
      </w:r>
      <w:r w:rsidRPr="00BD5F7B">
        <w:rPr>
          <w:rFonts w:ascii="Traditional Arabic" w:eastAsia="Calibri" w:hAnsi="Traditional Arabic" w:cs="Traditional Arabic"/>
          <w:b/>
          <w:color w:val="000000" w:themeColor="text1"/>
          <w:sz w:val="34"/>
          <w:szCs w:val="34"/>
          <w:rtl/>
        </w:rPr>
        <w:t>﴾</w:t>
      </w:r>
      <w:r w:rsidR="00E3508A">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 xml:space="preserve"> </w:t>
      </w:r>
      <w:r w:rsidR="00FE4FA5" w:rsidRPr="002B2290">
        <w:rPr>
          <w:rFonts w:ascii="Traditional Arabic" w:eastAsia="Calibri" w:hAnsi="Traditional Arabic" w:cs="Traditional Arabic" w:hint="cs"/>
          <w:sz w:val="34"/>
          <w:szCs w:val="34"/>
          <w:rtl/>
        </w:rPr>
        <w:t>ي</w:t>
      </w:r>
      <w:r w:rsidR="00E3508A">
        <w:rPr>
          <w:rFonts w:ascii="Traditional Arabic" w:eastAsia="Calibri" w:hAnsi="Traditional Arabic" w:cs="Traditional Arabic" w:hint="cs"/>
          <w:sz w:val="34"/>
          <w:szCs w:val="34"/>
          <w:rtl/>
        </w:rPr>
        <w:t>ُ</w:t>
      </w:r>
      <w:r w:rsidR="00FE4FA5" w:rsidRPr="002B2290">
        <w:rPr>
          <w:rFonts w:ascii="Traditional Arabic" w:eastAsia="Calibri" w:hAnsi="Traditional Arabic" w:cs="Traditional Arabic" w:hint="cs"/>
          <w:sz w:val="34"/>
          <w:szCs w:val="34"/>
          <w:rtl/>
        </w:rPr>
        <w:t xml:space="preserve">قال: </w:t>
      </w:r>
      <w:r w:rsidR="008654F1" w:rsidRPr="002B2290">
        <w:rPr>
          <w:rFonts w:ascii="Traditional Arabic" w:eastAsia="Calibri" w:hAnsi="Traditional Arabic" w:cs="Traditional Arabic"/>
          <w:sz w:val="34"/>
          <w:szCs w:val="34"/>
          <w:rtl/>
        </w:rPr>
        <w:t>أعرضت</w:t>
      </w:r>
      <w:r w:rsidR="00E3508A">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 xml:space="preserve"> عن فلان، وأعرضت عن هذا الأمر، بمعنى</w:t>
      </w:r>
      <w:r w:rsidR="00E3508A">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 xml:space="preserve"> كففت</w:t>
      </w:r>
      <w:r w:rsidR="00E3508A">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 xml:space="preserve"> عنه، وول</w:t>
      </w:r>
      <w:r w:rsidR="00FB4F1A" w:rsidRPr="002B2290">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يت عنه، بمعنى</w:t>
      </w:r>
      <w:r w:rsidR="00E3508A">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 xml:space="preserve"> أخذت جانبًا غير الجانب الذي هو فيه.</w:t>
      </w:r>
      <w:r w:rsidR="008654F1" w:rsidRPr="002B2290">
        <w:rPr>
          <w:rFonts w:ascii="Traditional Arabic" w:eastAsia="Calibri" w:hAnsi="Traditional Arabic" w:cs="Traditional Arabic"/>
          <w:b/>
          <w:sz w:val="34"/>
          <w:szCs w:val="34"/>
          <w:rtl/>
        </w:rPr>
        <w:t xml:space="preserve"> </w:t>
      </w:r>
    </w:p>
    <w:p w14:paraId="7ACC2C71" w14:textId="511EB893" w:rsidR="008654F1" w:rsidRPr="002B2290" w:rsidRDefault="00BD5F7B" w:rsidP="00E82AED">
      <w:pPr>
        <w:pStyle w:val="a9"/>
        <w:numPr>
          <w:ilvl w:val="0"/>
          <w:numId w:val="13"/>
        </w:numPr>
        <w:spacing w:after="120" w:line="360" w:lineRule="auto"/>
        <w:ind w:left="0" w:firstLine="0"/>
        <w:jc w:val="lowKashida"/>
        <w:rPr>
          <w:rFonts w:ascii="Traditional Arabic" w:eastAsia="Calibri" w:hAnsi="Traditional Arabic" w:cs="Traditional Arabic"/>
          <w:sz w:val="34"/>
          <w:szCs w:val="34"/>
          <w:rtl/>
        </w:rPr>
      </w:pPr>
      <w:r w:rsidRPr="00BD5F7B">
        <w:rPr>
          <w:rFonts w:ascii="Traditional Arabic" w:eastAsia="Calibri" w:hAnsi="Traditional Arabic" w:cs="Traditional Arabic"/>
          <w:b/>
          <w:color w:val="000000" w:themeColor="text1"/>
          <w:sz w:val="34"/>
          <w:szCs w:val="34"/>
          <w:rtl/>
        </w:rPr>
        <w:lastRenderedPageBreak/>
        <w:t>﴿</w:t>
      </w:r>
      <w:r w:rsidR="008654F1" w:rsidRPr="00BD5F7B">
        <w:rPr>
          <w:rFonts w:ascii="Traditional Arabic" w:eastAsia="Calibri" w:hAnsi="Traditional Arabic" w:cs="Traditional Arabic"/>
          <w:b/>
          <w:color w:val="008000"/>
          <w:sz w:val="34"/>
          <w:szCs w:val="34"/>
          <w:rtl/>
        </w:rPr>
        <w:t>الْجَاهِلِينَ</w:t>
      </w:r>
      <w:r w:rsidRPr="00BD5F7B">
        <w:rPr>
          <w:rFonts w:ascii="Traditional Arabic" w:eastAsia="Calibri" w:hAnsi="Traditional Arabic" w:cs="Traditional Arabic"/>
          <w:b/>
          <w:color w:val="000000" w:themeColor="text1"/>
          <w:sz w:val="34"/>
          <w:szCs w:val="34"/>
          <w:rtl/>
        </w:rPr>
        <w:t>﴾</w:t>
      </w:r>
      <w:r w:rsidR="00E3508A">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 xml:space="preserve"> الجهل له أصلان، يدل أحدهما على خلاف العلم، ويدل الآخر على السفاهة</w:t>
      </w:r>
      <w:r w:rsidR="00E3508A">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 xml:space="preserve"> ي</w:t>
      </w:r>
      <w:r w:rsidR="00E3508A">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قال: جه</w:t>
      </w:r>
      <w:r w:rsidR="00E3508A">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ل الشيء بمعنى لم يعلمه، وجه</w:t>
      </w:r>
      <w:r w:rsidR="00E3508A">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ل على غيره بمعنى أخطأ وس</w:t>
      </w:r>
      <w:r w:rsidR="00FE4FA5" w:rsidRPr="002B2290">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ف</w:t>
      </w:r>
      <w:r w:rsidR="00FE4FA5" w:rsidRPr="002B2290">
        <w:rPr>
          <w:rFonts w:ascii="Traditional Arabic" w:eastAsia="Calibri" w:hAnsi="Traditional Arabic" w:cs="Traditional Arabic" w:hint="cs"/>
          <w:sz w:val="34"/>
          <w:szCs w:val="34"/>
          <w:rtl/>
        </w:rPr>
        <w:t>ِ</w:t>
      </w:r>
      <w:r w:rsidR="008654F1" w:rsidRPr="002B2290">
        <w:rPr>
          <w:rFonts w:ascii="Traditional Arabic" w:eastAsia="Calibri" w:hAnsi="Traditional Arabic" w:cs="Traditional Arabic"/>
          <w:sz w:val="34"/>
          <w:szCs w:val="34"/>
          <w:rtl/>
        </w:rPr>
        <w:t>ه.</w:t>
      </w:r>
      <w:r w:rsidR="00FE4FA5" w:rsidRPr="002B2290">
        <w:rPr>
          <w:rFonts w:ascii="Traditional Arabic" w:eastAsia="Calibri" w:hAnsi="Traditional Arabic" w:cs="Traditional Arabic" w:hint="cs"/>
          <w:sz w:val="34"/>
          <w:szCs w:val="34"/>
          <w:rtl/>
        </w:rPr>
        <w:t xml:space="preserve"> </w:t>
      </w:r>
    </w:p>
    <w:p w14:paraId="05D1D84D" w14:textId="6078E68A" w:rsidR="008654F1" w:rsidRPr="002B2290" w:rsidRDefault="008654F1" w:rsidP="00BD5F7B">
      <w:pPr>
        <w:pStyle w:val="2"/>
        <w:rPr>
          <w:noProof/>
          <w:rtl/>
        </w:rPr>
      </w:pPr>
      <w:bookmarkStart w:id="4" w:name="_Toc185856982"/>
      <w:r w:rsidRPr="002B2290">
        <w:rPr>
          <w:noProof/>
          <w:rtl/>
        </w:rPr>
        <w:t>المعنى الإجمالي للآية:</w:t>
      </w:r>
      <w:bookmarkEnd w:id="4"/>
    </w:p>
    <w:p w14:paraId="31435950" w14:textId="038723EA" w:rsidR="008654F1" w:rsidRPr="002B2290" w:rsidRDefault="008654F1" w:rsidP="00E82AED">
      <w:pPr>
        <w:spacing w:after="120" w:line="360" w:lineRule="auto"/>
        <w:jc w:val="lowKashida"/>
        <w:rPr>
          <w:rFonts w:ascii="Traditional Arabic" w:hAnsi="Traditional Arabic" w:cs="Traditional Arabic"/>
          <w:sz w:val="34"/>
          <w:szCs w:val="34"/>
          <w:rtl/>
          <w:lang w:bidi="ar-YE"/>
        </w:rPr>
      </w:pPr>
      <w:r w:rsidRPr="002B2290">
        <w:rPr>
          <w:rFonts w:ascii="Traditional Arabic" w:eastAsia="Calibri" w:hAnsi="Traditional Arabic" w:cs="Traditional Arabic"/>
          <w:sz w:val="34"/>
          <w:szCs w:val="34"/>
          <w:rtl/>
        </w:rPr>
        <w:t>يقول الله تعالى آمرًا نبي</w:t>
      </w:r>
      <w:r w:rsidR="00E3508A">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xml:space="preserve">ه </w:t>
      </w:r>
      <w:r w:rsidR="00FB4F1A" w:rsidRPr="002B2290">
        <w:rPr>
          <w:rFonts w:ascii="Traditional Arabic" w:eastAsia="Calibri" w:hAnsi="Traditional Arabic" w:cs="Traditional Arabic" w:hint="cs"/>
          <w:sz w:val="34"/>
          <w:szCs w:val="34"/>
          <w:rtl/>
        </w:rPr>
        <w:t xml:space="preserve">محمدًا صلى الله عليه وسلم </w:t>
      </w:r>
      <w:r w:rsidRPr="002B2290">
        <w:rPr>
          <w:rFonts w:ascii="Traditional Arabic" w:eastAsia="Calibri" w:hAnsi="Traditional Arabic" w:cs="Traditional Arabic"/>
          <w:sz w:val="34"/>
          <w:szCs w:val="34"/>
          <w:rtl/>
        </w:rPr>
        <w:t>وجميع أ</w:t>
      </w:r>
      <w:r w:rsidR="00E3508A">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م</w:t>
      </w:r>
      <w:r w:rsidR="00E3508A">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ت</w:t>
      </w:r>
      <w:r w:rsidR="00E3508A">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ه</w:t>
      </w:r>
      <w:r w:rsidR="00E3508A">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اق</w:t>
      </w:r>
      <w:r w:rsidR="00742DA7" w:rsidRP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ب</w:t>
      </w:r>
      <w:r w:rsidR="00742DA7" w:rsidRP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ل</w:t>
      </w:r>
      <w:r w:rsidR="00742DA7" w:rsidRP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xml:space="preserve"> ما تيسر من أخلاق الناس، وما سمحت به </w:t>
      </w:r>
      <w:r w:rsidR="008E1BAD" w:rsidRPr="002B2290">
        <w:rPr>
          <w:rFonts w:ascii="Traditional Arabic" w:eastAsia="Calibri" w:hAnsi="Traditional Arabic" w:cs="Traditional Arabic" w:hint="cs"/>
          <w:sz w:val="34"/>
          <w:szCs w:val="34"/>
          <w:rtl/>
        </w:rPr>
        <w:t>نفوس</w:t>
      </w:r>
      <w:r w:rsidRPr="002B2290">
        <w:rPr>
          <w:rFonts w:ascii="Traditional Arabic" w:eastAsia="Calibri" w:hAnsi="Traditional Arabic" w:cs="Traditional Arabic"/>
          <w:sz w:val="34"/>
          <w:szCs w:val="34"/>
          <w:rtl/>
        </w:rPr>
        <w:t xml:space="preserve">هم، </w:t>
      </w:r>
      <w:r w:rsidR="00722727" w:rsidRPr="002B2290">
        <w:rPr>
          <w:rFonts w:ascii="Traditional Arabic" w:eastAsia="Calibri" w:hAnsi="Traditional Arabic" w:cs="Traditional Arabic"/>
          <w:sz w:val="34"/>
          <w:szCs w:val="34"/>
          <w:rtl/>
        </w:rPr>
        <w:t>ولا تستقص</w:t>
      </w:r>
      <w:r w:rsidR="00FB4F1A" w:rsidRPr="002B2290">
        <w:rPr>
          <w:rFonts w:ascii="Traditional Arabic" w:eastAsia="Calibri" w:hAnsi="Traditional Arabic" w:cs="Traditional Arabic" w:hint="cs"/>
          <w:sz w:val="34"/>
          <w:szCs w:val="34"/>
          <w:rtl/>
        </w:rPr>
        <w:t>ِ</w:t>
      </w:r>
      <w:r w:rsidR="00722727" w:rsidRPr="002B2290">
        <w:rPr>
          <w:rFonts w:ascii="Traditional Arabic" w:eastAsia="Calibri" w:hAnsi="Traditional Arabic" w:cs="Traditional Arabic"/>
          <w:sz w:val="34"/>
          <w:szCs w:val="34"/>
          <w:rtl/>
        </w:rPr>
        <w:t xml:space="preserve"> عليهم فت</w:t>
      </w:r>
      <w:r w:rsidR="00E3508A">
        <w:rPr>
          <w:rFonts w:ascii="Traditional Arabic" w:eastAsia="Calibri" w:hAnsi="Traditional Arabic" w:cs="Traditional Arabic" w:hint="cs"/>
          <w:sz w:val="34"/>
          <w:szCs w:val="34"/>
          <w:rtl/>
        </w:rPr>
        <w:t>ُ</w:t>
      </w:r>
      <w:r w:rsidR="00722727" w:rsidRPr="002B2290">
        <w:rPr>
          <w:rFonts w:ascii="Traditional Arabic" w:eastAsia="Calibri" w:hAnsi="Traditional Arabic" w:cs="Traditional Arabic"/>
          <w:sz w:val="34"/>
          <w:szCs w:val="34"/>
          <w:rtl/>
        </w:rPr>
        <w:t>طالبهم بما يشق عليهم</w:t>
      </w:r>
      <w:r w:rsidR="00722727" w:rsidRPr="002B2290">
        <w:rPr>
          <w:rFonts w:ascii="Traditional Arabic" w:eastAsia="Calibri" w:hAnsi="Traditional Arabic" w:cs="Traditional Arabic" w:hint="cs"/>
          <w:sz w:val="34"/>
          <w:szCs w:val="34"/>
          <w:rtl/>
        </w:rPr>
        <w:t xml:space="preserve">، </w:t>
      </w:r>
      <w:r w:rsidR="008E1BAD" w:rsidRPr="002B2290">
        <w:rPr>
          <w:rFonts w:ascii="Traditional Arabic" w:eastAsia="Calibri" w:hAnsi="Traditional Arabic" w:cs="Traditional Arabic" w:hint="cs"/>
          <w:sz w:val="34"/>
          <w:szCs w:val="34"/>
          <w:rtl/>
        </w:rPr>
        <w:t>ويسِّر عليهم،</w:t>
      </w:r>
      <w:r w:rsidR="008E1BAD" w:rsidRPr="002B2290">
        <w:rPr>
          <w:rFonts w:ascii="Traditional Arabic" w:eastAsia="Calibri" w:hAnsi="Traditional Arabic" w:cs="Traditional Arabic"/>
          <w:sz w:val="34"/>
          <w:szCs w:val="34"/>
          <w:rtl/>
        </w:rPr>
        <w:t xml:space="preserve"> </w:t>
      </w:r>
      <w:r w:rsidRPr="002B2290">
        <w:rPr>
          <w:rFonts w:ascii="Traditional Arabic" w:eastAsia="Calibri" w:hAnsi="Traditional Arabic" w:cs="Traditional Arabic"/>
          <w:sz w:val="34"/>
          <w:szCs w:val="34"/>
          <w:rtl/>
        </w:rPr>
        <w:t>ولا تُغل</w:t>
      </w:r>
      <w:r w:rsidR="008E1BAD" w:rsidRP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ظ عليهم</w:t>
      </w:r>
      <w:r w:rsidR="008E1BAD" w:rsidRP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xml:space="preserve"> وأ</w:t>
      </w:r>
      <w:r w:rsidR="00FB4F1A" w:rsidRP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م</w:t>
      </w:r>
      <w:r w:rsidR="00DF723E" w:rsidRP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xml:space="preserve">ر </w:t>
      </w:r>
      <w:r w:rsidR="008E1BAD" w:rsidRPr="002B2290">
        <w:rPr>
          <w:rFonts w:ascii="Traditional Arabic" w:eastAsia="Calibri" w:hAnsi="Traditional Arabic" w:cs="Traditional Arabic" w:hint="cs"/>
          <w:sz w:val="34"/>
          <w:szCs w:val="34"/>
          <w:rtl/>
        </w:rPr>
        <w:t xml:space="preserve">نفسك وجميع </w:t>
      </w:r>
      <w:r w:rsidRPr="002B2290">
        <w:rPr>
          <w:rFonts w:ascii="Traditional Arabic" w:eastAsia="Calibri" w:hAnsi="Traditional Arabic" w:cs="Traditional Arabic"/>
          <w:sz w:val="34"/>
          <w:szCs w:val="34"/>
          <w:rtl/>
        </w:rPr>
        <w:t>الناس ب</w:t>
      </w:r>
      <w:r w:rsidR="008E1BAD" w:rsidRPr="002B2290">
        <w:rPr>
          <w:rFonts w:ascii="Traditional Arabic" w:eastAsia="Calibri" w:hAnsi="Traditional Arabic" w:cs="Traditional Arabic" w:hint="cs"/>
          <w:sz w:val="34"/>
          <w:szCs w:val="34"/>
          <w:rtl/>
        </w:rPr>
        <w:t xml:space="preserve">كل </w:t>
      </w:r>
      <w:r w:rsidRPr="002B2290">
        <w:rPr>
          <w:rFonts w:ascii="Traditional Arabic" w:eastAsia="Calibri" w:hAnsi="Traditional Arabic" w:cs="Traditional Arabic"/>
          <w:sz w:val="34"/>
          <w:szCs w:val="34"/>
          <w:rtl/>
        </w:rPr>
        <w:t xml:space="preserve">معروف، </w:t>
      </w:r>
      <w:r w:rsidR="00DF723E" w:rsidRPr="002B2290">
        <w:rPr>
          <w:rFonts w:ascii="Traditional Arabic" w:eastAsia="Calibri" w:hAnsi="Traditional Arabic" w:cs="Traditional Arabic" w:hint="cs"/>
          <w:sz w:val="34"/>
          <w:szCs w:val="34"/>
          <w:rtl/>
        </w:rPr>
        <w:t xml:space="preserve">وعلِّم الناس ما ينفعهم في أمور دينهم ودنياهم، </w:t>
      </w:r>
      <w:r w:rsidRPr="002B2290">
        <w:rPr>
          <w:rFonts w:ascii="Traditional Arabic" w:eastAsia="Calibri" w:hAnsi="Traditional Arabic" w:cs="Traditional Arabic"/>
          <w:sz w:val="34"/>
          <w:szCs w:val="34"/>
          <w:rtl/>
        </w:rPr>
        <w:t xml:space="preserve">وأعرض </w:t>
      </w:r>
      <w:r w:rsidR="00722727" w:rsidRPr="002B2290">
        <w:rPr>
          <w:rFonts w:ascii="Traditional Arabic" w:eastAsia="Calibri" w:hAnsi="Traditional Arabic" w:cs="Traditional Arabic" w:hint="cs"/>
          <w:sz w:val="34"/>
          <w:szCs w:val="34"/>
          <w:rtl/>
        </w:rPr>
        <w:t xml:space="preserve">عن </w:t>
      </w:r>
      <w:r w:rsidR="00722727" w:rsidRPr="002B2290">
        <w:rPr>
          <w:rFonts w:ascii="Traditional Arabic" w:eastAsia="Calibri" w:hAnsi="Traditional Arabic" w:cs="Traditional Arabic"/>
          <w:sz w:val="34"/>
          <w:szCs w:val="34"/>
          <w:rtl/>
        </w:rPr>
        <w:t>الجاهلين ج</w:t>
      </w:r>
      <w:r w:rsidR="00E3508A">
        <w:rPr>
          <w:rFonts w:ascii="Traditional Arabic" w:eastAsia="Calibri" w:hAnsi="Traditional Arabic" w:cs="Traditional Arabic" w:hint="cs"/>
          <w:sz w:val="34"/>
          <w:szCs w:val="34"/>
          <w:rtl/>
        </w:rPr>
        <w:t>َ</w:t>
      </w:r>
      <w:r w:rsidR="00722727" w:rsidRPr="002B2290">
        <w:rPr>
          <w:rFonts w:ascii="Traditional Arabic" w:eastAsia="Calibri" w:hAnsi="Traditional Arabic" w:cs="Traditional Arabic"/>
          <w:sz w:val="34"/>
          <w:szCs w:val="34"/>
          <w:rtl/>
        </w:rPr>
        <w:t>ه</w:t>
      </w:r>
      <w:r w:rsidR="00E3508A">
        <w:rPr>
          <w:rFonts w:ascii="Traditional Arabic" w:eastAsia="Calibri" w:hAnsi="Traditional Arabic" w:cs="Traditional Arabic" w:hint="cs"/>
          <w:sz w:val="34"/>
          <w:szCs w:val="34"/>
          <w:rtl/>
        </w:rPr>
        <w:t>ْ</w:t>
      </w:r>
      <w:r w:rsidR="00722727" w:rsidRPr="002B2290">
        <w:rPr>
          <w:rFonts w:ascii="Traditional Arabic" w:eastAsia="Calibri" w:hAnsi="Traditional Arabic" w:cs="Traditional Arabic"/>
          <w:sz w:val="34"/>
          <w:szCs w:val="34"/>
          <w:rtl/>
        </w:rPr>
        <w:t>ل</w:t>
      </w:r>
      <w:r w:rsidR="00E3508A">
        <w:rPr>
          <w:rFonts w:ascii="Traditional Arabic" w:eastAsia="Calibri" w:hAnsi="Traditional Arabic" w:cs="Traditional Arabic" w:hint="cs"/>
          <w:sz w:val="34"/>
          <w:szCs w:val="34"/>
          <w:rtl/>
        </w:rPr>
        <w:t>َ</w:t>
      </w:r>
      <w:r w:rsidR="00722727" w:rsidRPr="002B2290">
        <w:rPr>
          <w:rFonts w:ascii="Traditional Arabic" w:eastAsia="Calibri" w:hAnsi="Traditional Arabic" w:cs="Traditional Arabic"/>
          <w:sz w:val="34"/>
          <w:szCs w:val="34"/>
          <w:rtl/>
        </w:rPr>
        <w:t xml:space="preserve"> علم</w:t>
      </w:r>
      <w:r w:rsidR="00E3508A">
        <w:rPr>
          <w:rFonts w:ascii="Traditional Arabic" w:eastAsia="Calibri" w:hAnsi="Traditional Arabic" w:cs="Traditional Arabic" w:hint="cs"/>
          <w:sz w:val="34"/>
          <w:szCs w:val="34"/>
          <w:rtl/>
        </w:rPr>
        <w:t>ٍ</w:t>
      </w:r>
      <w:r w:rsidR="00722727" w:rsidRPr="002B2290">
        <w:rPr>
          <w:rFonts w:ascii="Traditional Arabic" w:eastAsia="Calibri" w:hAnsi="Traditional Arabic" w:cs="Traditional Arabic"/>
          <w:sz w:val="34"/>
          <w:szCs w:val="34"/>
          <w:rtl/>
        </w:rPr>
        <w:t xml:space="preserve"> أو ج</w:t>
      </w:r>
      <w:r w:rsidR="00E3508A">
        <w:rPr>
          <w:rFonts w:ascii="Traditional Arabic" w:eastAsia="Calibri" w:hAnsi="Traditional Arabic" w:cs="Traditional Arabic" w:hint="cs"/>
          <w:sz w:val="34"/>
          <w:szCs w:val="34"/>
          <w:rtl/>
        </w:rPr>
        <w:t>َ</w:t>
      </w:r>
      <w:r w:rsidR="00722727" w:rsidRPr="002B2290">
        <w:rPr>
          <w:rFonts w:ascii="Traditional Arabic" w:eastAsia="Calibri" w:hAnsi="Traditional Arabic" w:cs="Traditional Arabic"/>
          <w:sz w:val="34"/>
          <w:szCs w:val="34"/>
          <w:rtl/>
        </w:rPr>
        <w:t>ه</w:t>
      </w:r>
      <w:r w:rsidR="00E3508A">
        <w:rPr>
          <w:rFonts w:ascii="Traditional Arabic" w:eastAsia="Calibri" w:hAnsi="Traditional Arabic" w:cs="Traditional Arabic" w:hint="cs"/>
          <w:sz w:val="34"/>
          <w:szCs w:val="34"/>
          <w:rtl/>
        </w:rPr>
        <w:t>ْ</w:t>
      </w:r>
      <w:r w:rsidR="00722727" w:rsidRPr="002B2290">
        <w:rPr>
          <w:rFonts w:ascii="Traditional Arabic" w:eastAsia="Calibri" w:hAnsi="Traditional Arabic" w:cs="Traditional Arabic"/>
          <w:sz w:val="34"/>
          <w:szCs w:val="34"/>
          <w:rtl/>
        </w:rPr>
        <w:t>ل</w:t>
      </w:r>
      <w:r w:rsidR="00E3508A">
        <w:rPr>
          <w:rFonts w:ascii="Traditional Arabic" w:eastAsia="Calibri" w:hAnsi="Traditional Arabic" w:cs="Traditional Arabic" w:hint="cs"/>
          <w:sz w:val="34"/>
          <w:szCs w:val="34"/>
          <w:rtl/>
        </w:rPr>
        <w:t>َ</w:t>
      </w:r>
      <w:r w:rsidR="00722727" w:rsidRPr="002B2290">
        <w:rPr>
          <w:rFonts w:ascii="Traditional Arabic" w:eastAsia="Calibri" w:hAnsi="Traditional Arabic" w:cs="Traditional Arabic"/>
          <w:sz w:val="34"/>
          <w:szCs w:val="34"/>
          <w:rtl/>
        </w:rPr>
        <w:t xml:space="preserve"> ط</w:t>
      </w:r>
      <w:r w:rsidR="00E3508A">
        <w:rPr>
          <w:rFonts w:ascii="Traditional Arabic" w:eastAsia="Calibri" w:hAnsi="Traditional Arabic" w:cs="Traditional Arabic" w:hint="cs"/>
          <w:sz w:val="34"/>
          <w:szCs w:val="34"/>
          <w:rtl/>
        </w:rPr>
        <w:t>َ</w:t>
      </w:r>
      <w:r w:rsidR="00722727" w:rsidRPr="002B2290">
        <w:rPr>
          <w:rFonts w:ascii="Traditional Arabic" w:eastAsia="Calibri" w:hAnsi="Traditional Arabic" w:cs="Traditional Arabic"/>
          <w:sz w:val="34"/>
          <w:szCs w:val="34"/>
          <w:rtl/>
        </w:rPr>
        <w:t>يش</w:t>
      </w:r>
      <w:r w:rsidR="00E3508A">
        <w:rPr>
          <w:rFonts w:ascii="Traditional Arabic" w:eastAsia="Calibri" w:hAnsi="Traditional Arabic" w:cs="Traditional Arabic" w:hint="cs"/>
          <w:sz w:val="34"/>
          <w:szCs w:val="34"/>
          <w:rtl/>
        </w:rPr>
        <w:t>ٍ</w:t>
      </w:r>
      <w:r w:rsidR="00722727" w:rsidRPr="002B2290">
        <w:rPr>
          <w:rFonts w:ascii="Traditional Arabic" w:eastAsia="Calibri" w:hAnsi="Traditional Arabic" w:cs="Traditional Arabic"/>
          <w:sz w:val="34"/>
          <w:szCs w:val="34"/>
          <w:rtl/>
        </w:rPr>
        <w:t xml:space="preserve"> وس</w:t>
      </w:r>
      <w:r w:rsidR="00E3508A">
        <w:rPr>
          <w:rFonts w:ascii="Traditional Arabic" w:eastAsia="Calibri" w:hAnsi="Traditional Arabic" w:cs="Traditional Arabic" w:hint="cs"/>
          <w:sz w:val="34"/>
          <w:szCs w:val="34"/>
          <w:rtl/>
        </w:rPr>
        <w:t>َ</w:t>
      </w:r>
      <w:r w:rsidR="00722727" w:rsidRPr="002B2290">
        <w:rPr>
          <w:rFonts w:ascii="Traditional Arabic" w:eastAsia="Calibri" w:hAnsi="Traditional Arabic" w:cs="Traditional Arabic"/>
          <w:sz w:val="34"/>
          <w:szCs w:val="34"/>
          <w:rtl/>
        </w:rPr>
        <w:t>ف</w:t>
      </w:r>
      <w:r w:rsidR="00E3508A">
        <w:rPr>
          <w:rFonts w:ascii="Traditional Arabic" w:eastAsia="Calibri" w:hAnsi="Traditional Arabic" w:cs="Traditional Arabic" w:hint="cs"/>
          <w:sz w:val="34"/>
          <w:szCs w:val="34"/>
          <w:rtl/>
        </w:rPr>
        <w:t>َ</w:t>
      </w:r>
      <w:r w:rsidR="00722727" w:rsidRPr="002B2290">
        <w:rPr>
          <w:rFonts w:ascii="Traditional Arabic" w:eastAsia="Calibri" w:hAnsi="Traditional Arabic" w:cs="Traditional Arabic"/>
          <w:sz w:val="34"/>
          <w:szCs w:val="34"/>
          <w:rtl/>
        </w:rPr>
        <w:t>ه</w:t>
      </w:r>
      <w:r w:rsidR="00E3508A">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ولا تؤاخذه</w:t>
      </w:r>
      <w:r w:rsidR="00722727" w:rsidRPr="002B2290">
        <w:rPr>
          <w:rFonts w:ascii="Traditional Arabic" w:eastAsia="Calibri" w:hAnsi="Traditional Arabic" w:cs="Traditional Arabic" w:hint="cs"/>
          <w:sz w:val="34"/>
          <w:szCs w:val="34"/>
          <w:rtl/>
        </w:rPr>
        <w:t>م</w:t>
      </w:r>
      <w:r w:rsidRPr="002B2290">
        <w:rPr>
          <w:rFonts w:ascii="Traditional Arabic" w:eastAsia="Calibri" w:hAnsi="Traditional Arabic" w:cs="Traditional Arabic"/>
          <w:sz w:val="34"/>
          <w:szCs w:val="34"/>
          <w:rtl/>
        </w:rPr>
        <w:t xml:space="preserve"> بزل</w:t>
      </w:r>
      <w:r w:rsidR="00722727" w:rsidRPr="002B2290">
        <w:rPr>
          <w:rFonts w:ascii="Traditional Arabic" w:eastAsia="Calibri" w:hAnsi="Traditional Arabic" w:cs="Traditional Arabic" w:hint="cs"/>
          <w:sz w:val="34"/>
          <w:szCs w:val="34"/>
          <w:rtl/>
        </w:rPr>
        <w:t>َّا</w:t>
      </w:r>
      <w:r w:rsidRPr="002B2290">
        <w:rPr>
          <w:rFonts w:ascii="Traditional Arabic" w:eastAsia="Calibri" w:hAnsi="Traditional Arabic" w:cs="Traditional Arabic"/>
          <w:sz w:val="34"/>
          <w:szCs w:val="34"/>
          <w:rtl/>
        </w:rPr>
        <w:t>ته</w:t>
      </w:r>
      <w:r w:rsidR="00722727" w:rsidRPr="002B2290">
        <w:rPr>
          <w:rFonts w:ascii="Traditional Arabic" w:eastAsia="Calibri" w:hAnsi="Traditional Arabic" w:cs="Traditional Arabic" w:hint="cs"/>
          <w:sz w:val="34"/>
          <w:szCs w:val="34"/>
          <w:rtl/>
        </w:rPr>
        <w:t>م</w:t>
      </w:r>
      <w:r w:rsidR="008E1BAD" w:rsidRPr="002B2290">
        <w:rPr>
          <w:rFonts w:ascii="Traditional Arabic" w:eastAsia="Calibri" w:hAnsi="Traditional Arabic" w:cs="Traditional Arabic" w:hint="cs"/>
          <w:sz w:val="34"/>
          <w:szCs w:val="34"/>
          <w:rtl/>
        </w:rPr>
        <w:t>، ولا تشغ</w:t>
      </w:r>
      <w:r w:rsidR="00E3508A">
        <w:rPr>
          <w:rFonts w:ascii="Traditional Arabic" w:eastAsia="Calibri" w:hAnsi="Traditional Arabic" w:cs="Traditional Arabic" w:hint="cs"/>
          <w:sz w:val="34"/>
          <w:szCs w:val="34"/>
          <w:rtl/>
        </w:rPr>
        <w:t>َ</w:t>
      </w:r>
      <w:r w:rsidR="008E1BAD" w:rsidRPr="002B2290">
        <w:rPr>
          <w:rFonts w:ascii="Traditional Arabic" w:eastAsia="Calibri" w:hAnsi="Traditional Arabic" w:cs="Traditional Arabic" w:hint="cs"/>
          <w:sz w:val="34"/>
          <w:szCs w:val="34"/>
          <w:rtl/>
        </w:rPr>
        <w:t>ل نفسك بم</w:t>
      </w:r>
      <w:r w:rsidR="00DF723E" w:rsidRPr="002B2290">
        <w:rPr>
          <w:rFonts w:ascii="Traditional Arabic" w:eastAsia="Calibri" w:hAnsi="Traditional Arabic" w:cs="Traditional Arabic" w:hint="cs"/>
          <w:sz w:val="34"/>
          <w:szCs w:val="34"/>
          <w:rtl/>
        </w:rPr>
        <w:t>جادلتهم</w:t>
      </w:r>
      <w:r w:rsidR="008E1BAD" w:rsidRPr="002B2290">
        <w:rPr>
          <w:rFonts w:ascii="Traditional Arabic" w:eastAsia="Calibri" w:hAnsi="Traditional Arabic" w:cs="Traditional Arabic" w:hint="cs"/>
          <w:sz w:val="34"/>
          <w:szCs w:val="34"/>
          <w:rtl/>
        </w:rPr>
        <w:t xml:space="preserve"> ومجازا</w:t>
      </w:r>
      <w:r w:rsidR="00722727" w:rsidRPr="002B2290">
        <w:rPr>
          <w:rFonts w:ascii="Traditional Arabic" w:eastAsia="Calibri" w:hAnsi="Traditional Arabic" w:cs="Traditional Arabic" w:hint="cs"/>
          <w:sz w:val="34"/>
          <w:szCs w:val="34"/>
          <w:rtl/>
        </w:rPr>
        <w:t>تهم</w:t>
      </w:r>
      <w:r w:rsidRPr="002B2290">
        <w:rPr>
          <w:rFonts w:ascii="Traditional Arabic" w:eastAsia="Calibri" w:hAnsi="Traditional Arabic" w:cs="Traditional Arabic"/>
          <w:sz w:val="34"/>
          <w:szCs w:val="34"/>
          <w:rtl/>
        </w:rPr>
        <w:t>.</w:t>
      </w:r>
    </w:p>
    <w:p w14:paraId="7FC62C59" w14:textId="0BB0D8E1" w:rsidR="008654F1" w:rsidRPr="00F04937" w:rsidRDefault="008654F1" w:rsidP="00BD5F7B">
      <w:pPr>
        <w:pStyle w:val="2"/>
        <w:rPr>
          <w:rtl/>
        </w:rPr>
      </w:pPr>
      <w:bookmarkStart w:id="5" w:name="_Toc185856983"/>
      <w:r w:rsidRPr="00F04937">
        <w:rPr>
          <w:rtl/>
        </w:rPr>
        <w:t>هدايات الآية</w:t>
      </w:r>
      <w:r w:rsidR="00E3508A" w:rsidRPr="00F04937">
        <w:rPr>
          <w:rFonts w:hint="cs"/>
          <w:rtl/>
        </w:rPr>
        <w:t>:</w:t>
      </w:r>
      <w:bookmarkEnd w:id="5"/>
    </w:p>
    <w:p w14:paraId="70A04DD0" w14:textId="4D041B57" w:rsidR="008654F1" w:rsidRPr="002B2290" w:rsidRDefault="008654F1" w:rsidP="00E82AED">
      <w:pPr>
        <w:spacing w:after="120" w:line="360" w:lineRule="auto"/>
        <w:jc w:val="lowKashida"/>
        <w:rPr>
          <w:rFonts w:ascii="Traditional Arabic" w:eastAsia="Calibri" w:hAnsi="Traditional Arabic" w:cs="Traditional Arabic"/>
          <w:sz w:val="34"/>
          <w:szCs w:val="34"/>
          <w:rtl/>
        </w:rPr>
      </w:pPr>
      <w:r w:rsidRPr="002B2290">
        <w:rPr>
          <w:rFonts w:ascii="Traditional Arabic" w:eastAsia="Calibri" w:hAnsi="Traditional Arabic" w:cs="Traditional Arabic"/>
          <w:sz w:val="34"/>
          <w:szCs w:val="34"/>
          <w:rtl/>
        </w:rPr>
        <w:t xml:space="preserve">من الهدايات </w:t>
      </w:r>
      <w:r w:rsidR="00E34110" w:rsidRPr="002B2290">
        <w:rPr>
          <w:rFonts w:ascii="Traditional Arabic" w:eastAsia="Calibri" w:hAnsi="Traditional Arabic" w:cs="Traditional Arabic" w:hint="cs"/>
          <w:sz w:val="34"/>
          <w:szCs w:val="34"/>
          <w:rtl/>
        </w:rPr>
        <w:t xml:space="preserve">القرآنية </w:t>
      </w:r>
      <w:r w:rsidRPr="002B2290">
        <w:rPr>
          <w:rFonts w:ascii="Traditional Arabic" w:eastAsia="Calibri" w:hAnsi="Traditional Arabic" w:cs="Traditional Arabic"/>
          <w:sz w:val="34"/>
          <w:szCs w:val="34"/>
          <w:rtl/>
        </w:rPr>
        <w:t xml:space="preserve">التي </w:t>
      </w:r>
      <w:proofErr w:type="spellStart"/>
      <w:r w:rsidRPr="002B2290">
        <w:rPr>
          <w:rFonts w:ascii="Traditional Arabic" w:eastAsia="Calibri" w:hAnsi="Traditional Arabic" w:cs="Traditional Arabic"/>
          <w:sz w:val="34"/>
          <w:szCs w:val="34"/>
          <w:rtl/>
        </w:rPr>
        <w:t>نستفيدها</w:t>
      </w:r>
      <w:proofErr w:type="spellEnd"/>
      <w:r w:rsidRPr="002B2290">
        <w:rPr>
          <w:rFonts w:ascii="Traditional Arabic" w:eastAsia="Calibri" w:hAnsi="Traditional Arabic" w:cs="Traditional Arabic"/>
          <w:sz w:val="34"/>
          <w:szCs w:val="34"/>
          <w:rtl/>
        </w:rPr>
        <w:t xml:space="preserve"> من قوله سبحانه: </w:t>
      </w:r>
      <w:r w:rsidR="00BD5F7B" w:rsidRPr="00BD5F7B">
        <w:rPr>
          <w:rStyle w:val="afff5"/>
          <w:rFonts w:ascii="Traditional Arabic" w:hAnsi="Traditional Arabic" w:cs="Traditional Arabic" w:hint="cs"/>
          <w:b/>
          <w:sz w:val="34"/>
          <w:szCs w:val="34"/>
          <w:rtl/>
        </w:rPr>
        <w:t>﴿</w:t>
      </w:r>
      <w:r w:rsidR="00271F7C" w:rsidRPr="00BD5F7B">
        <w:rPr>
          <w:rStyle w:val="afff5"/>
          <w:rFonts w:ascii="Traditional Arabic" w:hAnsi="Traditional Arabic" w:cs="Traditional Arabic" w:hint="cs"/>
          <w:b/>
          <w:color w:val="008000"/>
          <w:sz w:val="34"/>
          <w:szCs w:val="34"/>
          <w:rtl/>
        </w:rPr>
        <w:t xml:space="preserve">خُذِ الْعَفْوَ وَأْمُرْ </w:t>
      </w:r>
      <w:r w:rsidR="005F6280" w:rsidRPr="00BD5F7B">
        <w:rPr>
          <w:rStyle w:val="afff5"/>
          <w:rFonts w:ascii="Traditional Arabic" w:hAnsi="Traditional Arabic" w:cs="Traditional Arabic" w:hint="cs"/>
          <w:b/>
          <w:color w:val="008000"/>
          <w:sz w:val="34"/>
          <w:szCs w:val="34"/>
          <w:rtl/>
        </w:rPr>
        <w:t xml:space="preserve">بالعُرف </w:t>
      </w:r>
      <w:r w:rsidR="00271F7C" w:rsidRPr="00BD5F7B">
        <w:rPr>
          <w:rStyle w:val="afff5"/>
          <w:rFonts w:ascii="Traditional Arabic" w:hAnsi="Traditional Arabic" w:cs="Traditional Arabic" w:hint="cs"/>
          <w:b/>
          <w:color w:val="008000"/>
          <w:sz w:val="34"/>
          <w:szCs w:val="34"/>
          <w:rtl/>
        </w:rPr>
        <w:t>وَأَعْرِضْ عَنِ الْجَاهِلِينَ</w:t>
      </w:r>
      <w:r w:rsidR="00BD5F7B" w:rsidRPr="00BD5F7B">
        <w:rPr>
          <w:rStyle w:val="afff5"/>
          <w:rFonts w:ascii="Traditional Arabic" w:hAnsi="Traditional Arabic" w:cs="Traditional Arabic" w:hint="cs"/>
          <w:b/>
          <w:sz w:val="34"/>
          <w:szCs w:val="34"/>
          <w:rtl/>
        </w:rPr>
        <w:t>﴾</w:t>
      </w:r>
      <w:r w:rsidR="00271F7C">
        <w:rPr>
          <w:rStyle w:val="afff5"/>
          <w:rFonts w:ascii="Traditional Arabic" w:hAnsi="Traditional Arabic" w:cs="Traditional Arabic" w:hint="cs"/>
          <w:color w:val="auto"/>
          <w:sz w:val="34"/>
          <w:szCs w:val="34"/>
          <w:rtl/>
        </w:rPr>
        <w:t xml:space="preserve"> [الأعراف: 199]</w:t>
      </w:r>
      <w:r w:rsidRPr="002B2290">
        <w:rPr>
          <w:rFonts w:ascii="Traditional Arabic" w:eastAsia="Calibri" w:hAnsi="Traditional Arabic" w:cs="Traditional Arabic" w:hint="cs"/>
          <w:sz w:val="34"/>
          <w:szCs w:val="34"/>
          <w:rtl/>
        </w:rPr>
        <w:t xml:space="preserve"> </w:t>
      </w:r>
      <w:r w:rsidRPr="002B2290">
        <w:rPr>
          <w:rFonts w:ascii="Traditional Arabic" w:eastAsia="Calibri" w:hAnsi="Traditional Arabic" w:cs="Traditional Arabic"/>
          <w:sz w:val="34"/>
          <w:szCs w:val="34"/>
          <w:rtl/>
        </w:rPr>
        <w:t>ما ي</w:t>
      </w:r>
      <w:r w:rsidR="003932E4">
        <w:rPr>
          <w:rFonts w:ascii="Traditional Arabic" w:eastAsia="Calibri" w:hAnsi="Traditional Arabic" w:cs="Traditional Arabic" w:hint="cs"/>
          <w:sz w:val="34"/>
          <w:szCs w:val="34"/>
          <w:rtl/>
        </w:rPr>
        <w:t>أتي</w:t>
      </w:r>
      <w:r w:rsidRPr="002B2290">
        <w:rPr>
          <w:rFonts w:ascii="Traditional Arabic" w:eastAsia="Calibri" w:hAnsi="Traditional Arabic" w:cs="Traditional Arabic"/>
          <w:sz w:val="34"/>
          <w:szCs w:val="34"/>
          <w:rtl/>
        </w:rPr>
        <w:t xml:space="preserve">: </w:t>
      </w:r>
    </w:p>
    <w:p w14:paraId="50D60B97" w14:textId="6F6B3C13" w:rsidR="008654F1"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lastRenderedPageBreak/>
        <w:t>من صفات الصالحين الأخذ</w:t>
      </w:r>
      <w:r w:rsidR="00D531D8">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بالعفو، والأمر بالع</w:t>
      </w:r>
      <w:r w:rsidR="00D531D8">
        <w:rPr>
          <w:rFonts w:ascii="Traditional Arabic" w:hAnsi="Traditional Arabic" w:cs="Traditional Arabic" w:hint="cs"/>
          <w:sz w:val="34"/>
          <w:szCs w:val="34"/>
          <w:rtl/>
        </w:rPr>
        <w:t>ُ</w:t>
      </w:r>
      <w:r w:rsidRPr="002B2290">
        <w:rPr>
          <w:rFonts w:ascii="Traditional Arabic" w:hAnsi="Traditional Arabic" w:cs="Traditional Arabic"/>
          <w:sz w:val="34"/>
          <w:szCs w:val="34"/>
          <w:rtl/>
        </w:rPr>
        <w:t>رف، والإعراض عن الجاهلين</w:t>
      </w:r>
      <w:r w:rsidR="00D531D8">
        <w:rPr>
          <w:rFonts w:ascii="Traditional Arabic" w:hAnsi="Traditional Arabic" w:cs="Traditional Arabic" w:hint="cs"/>
          <w:sz w:val="34"/>
          <w:szCs w:val="34"/>
          <w:rtl/>
        </w:rPr>
        <w:t>؛</w:t>
      </w:r>
      <w:r w:rsidR="00E34110" w:rsidRPr="002B2290">
        <w:rPr>
          <w:rFonts w:ascii="Traditional Arabic" w:hAnsi="Traditional Arabic" w:cs="Traditional Arabic" w:hint="cs"/>
          <w:sz w:val="34"/>
          <w:szCs w:val="34"/>
          <w:rtl/>
        </w:rPr>
        <w:t xml:space="preserve"> فقد </w:t>
      </w:r>
      <w:r w:rsidR="00BF6549" w:rsidRPr="002B2290">
        <w:rPr>
          <w:rFonts w:ascii="Traditional Arabic" w:hAnsi="Traditional Arabic" w:cs="Traditional Arabic" w:hint="cs"/>
          <w:sz w:val="34"/>
          <w:szCs w:val="34"/>
          <w:rtl/>
        </w:rPr>
        <w:t>أخبر</w:t>
      </w:r>
      <w:r w:rsidR="00E34110" w:rsidRPr="002B2290">
        <w:rPr>
          <w:rFonts w:ascii="Traditional Arabic" w:hAnsi="Traditional Arabic" w:cs="Traditional Arabic" w:hint="cs"/>
          <w:sz w:val="34"/>
          <w:szCs w:val="34"/>
          <w:rtl/>
        </w:rPr>
        <w:t xml:space="preserve"> الله قبل هذه الآية أنه يتولى الصالحين</w:t>
      </w:r>
      <w:r w:rsidR="00D531D8">
        <w:rPr>
          <w:rFonts w:ascii="Traditional Arabic" w:hAnsi="Traditional Arabic" w:cs="Traditional Arabic" w:hint="cs"/>
          <w:sz w:val="34"/>
          <w:szCs w:val="34"/>
          <w:rtl/>
        </w:rPr>
        <w:t>؛</w:t>
      </w:r>
      <w:r w:rsidR="00FB4F1A" w:rsidRPr="002B2290">
        <w:rPr>
          <w:rFonts w:ascii="Traditional Arabic" w:hAnsi="Traditional Arabic" w:cs="Traditional Arabic" w:hint="cs"/>
          <w:sz w:val="34"/>
          <w:szCs w:val="34"/>
          <w:rtl/>
        </w:rPr>
        <w:t xml:space="preserve"> فقال: </w:t>
      </w:r>
      <w:r w:rsidR="00BD5F7B" w:rsidRPr="00BD5F7B">
        <w:rPr>
          <w:rFonts w:ascii="Traditional Arabic" w:hAnsi="Traditional Arabic" w:cs="Traditional Arabic"/>
          <w:b/>
          <w:color w:val="000000" w:themeColor="text1"/>
          <w:sz w:val="34"/>
          <w:szCs w:val="34"/>
          <w:rtl/>
        </w:rPr>
        <w:t>﴿</w:t>
      </w:r>
      <w:r w:rsidR="008962CF" w:rsidRPr="00BD5F7B">
        <w:rPr>
          <w:rFonts w:ascii="Traditional Arabic" w:hAnsi="Traditional Arabic" w:cs="Traditional Arabic"/>
          <w:b/>
          <w:color w:val="008000"/>
          <w:sz w:val="34"/>
          <w:szCs w:val="34"/>
          <w:rtl/>
        </w:rPr>
        <w:t>إِنَّ وَلِيِّيَ اللَّهُ الَّذِي نَزَّلَ الْكِتَابَ وَهُوَ يَتَوَلَّى الصَّالِحِينَ</w:t>
      </w:r>
      <w:r w:rsidR="00BD5F7B" w:rsidRPr="00BD5F7B">
        <w:rPr>
          <w:rFonts w:ascii="Traditional Arabic" w:hAnsi="Traditional Arabic" w:cs="Traditional Arabic"/>
          <w:b/>
          <w:color w:val="000000" w:themeColor="text1"/>
          <w:sz w:val="34"/>
          <w:szCs w:val="34"/>
          <w:rtl/>
        </w:rPr>
        <w:t>﴾</w:t>
      </w:r>
      <w:r w:rsidR="008962CF" w:rsidRPr="008962CF">
        <w:rPr>
          <w:rFonts w:ascii="Traditional Arabic" w:hAnsi="Traditional Arabic" w:cs="Traditional Arabic"/>
          <w:sz w:val="34"/>
          <w:szCs w:val="34"/>
          <w:rtl/>
        </w:rPr>
        <w:t xml:space="preserve"> [الأعراف: 196]</w:t>
      </w:r>
      <w:r w:rsidRPr="002B2290">
        <w:rPr>
          <w:rFonts w:ascii="Traditional Arabic" w:hAnsi="Traditional Arabic" w:cs="Traditional Arabic"/>
          <w:sz w:val="34"/>
          <w:szCs w:val="34"/>
          <w:rtl/>
        </w:rPr>
        <w:t>.</w:t>
      </w:r>
      <w:r w:rsidR="006B3748" w:rsidRPr="002B2290">
        <w:rPr>
          <w:rFonts w:ascii="Traditional Arabic" w:hAnsi="Traditional Arabic" w:cs="Traditional Arabic" w:hint="cs"/>
          <w:sz w:val="34"/>
          <w:szCs w:val="34"/>
          <w:rtl/>
        </w:rPr>
        <w:t xml:space="preserve"> </w:t>
      </w:r>
    </w:p>
    <w:p w14:paraId="3E877067" w14:textId="35362698" w:rsidR="008654F1"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ي</w:t>
      </w:r>
      <w:r w:rsidR="008962CF">
        <w:rPr>
          <w:rFonts w:ascii="Traditional Arabic" w:hAnsi="Traditional Arabic" w:cs="Traditional Arabic" w:hint="cs"/>
          <w:sz w:val="34"/>
          <w:szCs w:val="34"/>
          <w:rtl/>
        </w:rPr>
        <w:t>ُ</w:t>
      </w:r>
      <w:r w:rsidRPr="002B2290">
        <w:rPr>
          <w:rFonts w:ascii="Traditional Arabic" w:hAnsi="Traditional Arabic" w:cs="Traditional Arabic"/>
          <w:sz w:val="34"/>
          <w:szCs w:val="34"/>
          <w:rtl/>
        </w:rPr>
        <w:t>ؤخ</w:t>
      </w:r>
      <w:r w:rsidR="008962CF">
        <w:rPr>
          <w:rFonts w:ascii="Traditional Arabic" w:hAnsi="Traditional Arabic" w:cs="Traditional Arabic" w:hint="cs"/>
          <w:sz w:val="34"/>
          <w:szCs w:val="34"/>
          <w:rtl/>
        </w:rPr>
        <w:t>َ</w:t>
      </w:r>
      <w:r w:rsidRPr="002B2290">
        <w:rPr>
          <w:rFonts w:ascii="Traditional Arabic" w:hAnsi="Traditional Arabic" w:cs="Traditional Arabic"/>
          <w:sz w:val="34"/>
          <w:szCs w:val="34"/>
          <w:rtl/>
        </w:rPr>
        <w:t>ذ من الأمر بمكارم الأخلاق بعد ذكر آيات التوحيد وإبطال الشرك أن</w:t>
      </w:r>
      <w:r w:rsidR="00FB4F1A" w:rsidRPr="002B2290">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التوحيد م</w:t>
      </w:r>
      <w:r w:rsidR="008962CF">
        <w:rPr>
          <w:rFonts w:ascii="Traditional Arabic" w:hAnsi="Traditional Arabic" w:cs="Traditional Arabic" w:hint="cs"/>
          <w:sz w:val="34"/>
          <w:szCs w:val="34"/>
          <w:rtl/>
        </w:rPr>
        <w:t>ُ</w:t>
      </w:r>
      <w:r w:rsidRPr="002B2290">
        <w:rPr>
          <w:rFonts w:ascii="Traditional Arabic" w:hAnsi="Traditional Arabic" w:cs="Traditional Arabic"/>
          <w:sz w:val="34"/>
          <w:szCs w:val="34"/>
          <w:rtl/>
        </w:rPr>
        <w:t>قد</w:t>
      </w:r>
      <w:r w:rsidR="00FB4F1A" w:rsidRPr="002B2290">
        <w:rPr>
          <w:rFonts w:ascii="Traditional Arabic" w:hAnsi="Traditional Arabic" w:cs="Traditional Arabic" w:hint="cs"/>
          <w:sz w:val="34"/>
          <w:szCs w:val="34"/>
          <w:rtl/>
        </w:rPr>
        <w:t>َّ</w:t>
      </w:r>
      <w:r w:rsidRPr="002B2290">
        <w:rPr>
          <w:rFonts w:ascii="Traditional Arabic" w:hAnsi="Traditional Arabic" w:cs="Traditional Arabic"/>
          <w:sz w:val="34"/>
          <w:szCs w:val="34"/>
          <w:rtl/>
        </w:rPr>
        <w:t>م على الأخلاق، وهي بعده في المرتبة والأهمية</w:t>
      </w:r>
      <w:r w:rsidR="008962CF">
        <w:rPr>
          <w:rFonts w:ascii="Traditional Arabic" w:hAnsi="Traditional Arabic" w:cs="Traditional Arabic" w:hint="cs"/>
          <w:sz w:val="34"/>
          <w:szCs w:val="34"/>
          <w:rtl/>
        </w:rPr>
        <w:t>؛</w:t>
      </w:r>
      <w:r w:rsidR="00FB4F1A" w:rsidRPr="002B2290">
        <w:rPr>
          <w:rFonts w:ascii="Traditional Arabic" w:hAnsi="Traditional Arabic" w:cs="Traditional Arabic" w:hint="cs"/>
          <w:sz w:val="34"/>
          <w:szCs w:val="34"/>
          <w:rtl/>
        </w:rPr>
        <w:t xml:space="preserve"> قال الله تعالى: </w:t>
      </w:r>
      <w:r w:rsidR="00BD5F7B" w:rsidRPr="00BD5F7B">
        <w:rPr>
          <w:rStyle w:val="afff5"/>
          <w:rFonts w:ascii="Traditional Arabic" w:hAnsi="Traditional Arabic" w:cs="Traditional Arabic"/>
          <w:b/>
          <w:sz w:val="34"/>
          <w:szCs w:val="34"/>
          <w:rtl/>
        </w:rPr>
        <w:t>﴿</w:t>
      </w:r>
      <w:r w:rsidR="00A07874" w:rsidRPr="00BD5F7B">
        <w:rPr>
          <w:rStyle w:val="afff5"/>
          <w:rFonts w:ascii="Traditional Arabic" w:hAnsi="Traditional Arabic" w:cs="Traditional Arabic"/>
          <w:b/>
          <w:color w:val="008000"/>
          <w:sz w:val="34"/>
          <w:szCs w:val="34"/>
          <w:rtl/>
        </w:rPr>
        <w:t xml:space="preserve">وَالَّذِينَ تَدْعُونَ مِنْ دُونِهِ لَا يَسْتَطِيعُونَ نَصْرَكُمْ وَلَا أَنْفُسَهُمْ يَنْصُرُونَ </w:t>
      </w:r>
      <w:r w:rsidR="00A07874" w:rsidRPr="00BD5F7B">
        <w:rPr>
          <w:rStyle w:val="afff5"/>
          <w:rFonts w:ascii="Traditional Arabic" w:hAnsi="Traditional Arabic" w:cs="Traditional Arabic" w:hint="cs"/>
          <w:b/>
          <w:color w:val="008000"/>
          <w:sz w:val="34"/>
          <w:szCs w:val="34"/>
          <w:rtl/>
        </w:rPr>
        <w:t>*</w:t>
      </w:r>
      <w:r w:rsidR="00A07874" w:rsidRPr="00BD5F7B">
        <w:rPr>
          <w:rStyle w:val="afff5"/>
          <w:rFonts w:ascii="Traditional Arabic" w:hAnsi="Traditional Arabic" w:cs="Traditional Arabic"/>
          <w:b/>
          <w:color w:val="008000"/>
          <w:sz w:val="34"/>
          <w:szCs w:val="34"/>
          <w:rtl/>
        </w:rPr>
        <w:t xml:space="preserve"> وَإِنْ تَدْعُوهُمْ إِلَى الْهُدَى لَا يَسْمَعُوا وَتَرَاهُمْ يَنْظُرُونَ إِلَيْكَ وَهُمْ لَا يُبْصِرُونَ </w:t>
      </w:r>
      <w:r w:rsidR="00A07874" w:rsidRPr="00BD5F7B">
        <w:rPr>
          <w:rStyle w:val="afff5"/>
          <w:rFonts w:ascii="Traditional Arabic" w:hAnsi="Traditional Arabic" w:cs="Traditional Arabic" w:hint="cs"/>
          <w:b/>
          <w:color w:val="008000"/>
          <w:sz w:val="34"/>
          <w:szCs w:val="34"/>
          <w:rtl/>
        </w:rPr>
        <w:t>*</w:t>
      </w:r>
      <w:r w:rsidR="00A07874" w:rsidRPr="00BD5F7B">
        <w:rPr>
          <w:rStyle w:val="afff5"/>
          <w:rFonts w:ascii="Traditional Arabic" w:hAnsi="Traditional Arabic" w:cs="Traditional Arabic"/>
          <w:b/>
          <w:color w:val="008000"/>
          <w:sz w:val="34"/>
          <w:szCs w:val="34"/>
          <w:rtl/>
        </w:rPr>
        <w:t xml:space="preserve"> خُذِ الْعَفْوَ وَأْمُرْ </w:t>
      </w:r>
      <w:r w:rsidR="005F6280" w:rsidRPr="00BD5F7B">
        <w:rPr>
          <w:rStyle w:val="afff5"/>
          <w:rFonts w:ascii="Traditional Arabic" w:hAnsi="Traditional Arabic" w:cs="Traditional Arabic"/>
          <w:b/>
          <w:color w:val="008000"/>
          <w:sz w:val="34"/>
          <w:szCs w:val="34"/>
          <w:rtl/>
        </w:rPr>
        <w:t xml:space="preserve">بالعُرف </w:t>
      </w:r>
      <w:r w:rsidR="00A07874" w:rsidRPr="00BD5F7B">
        <w:rPr>
          <w:rStyle w:val="afff5"/>
          <w:rFonts w:ascii="Traditional Arabic" w:hAnsi="Traditional Arabic" w:cs="Traditional Arabic"/>
          <w:b/>
          <w:color w:val="008000"/>
          <w:sz w:val="34"/>
          <w:szCs w:val="34"/>
          <w:rtl/>
        </w:rPr>
        <w:t>وَأَعْرِضْ عَنِ الْجَاهِلِينَ</w:t>
      </w:r>
      <w:r w:rsidR="00BD5F7B" w:rsidRPr="00BD5F7B">
        <w:rPr>
          <w:rStyle w:val="afff5"/>
          <w:rFonts w:ascii="Traditional Arabic" w:hAnsi="Traditional Arabic" w:cs="Traditional Arabic"/>
          <w:b/>
          <w:sz w:val="34"/>
          <w:szCs w:val="34"/>
          <w:rtl/>
        </w:rPr>
        <w:t>﴾</w:t>
      </w:r>
      <w:r w:rsidR="00A07874" w:rsidRPr="00A07874">
        <w:rPr>
          <w:rStyle w:val="afff5"/>
          <w:rFonts w:ascii="Traditional Arabic" w:hAnsi="Traditional Arabic" w:cs="Traditional Arabic"/>
          <w:color w:val="auto"/>
          <w:sz w:val="34"/>
          <w:szCs w:val="34"/>
          <w:rtl/>
        </w:rPr>
        <w:t xml:space="preserve"> [الأعراف: 197 - 199]</w:t>
      </w:r>
      <w:r w:rsidRPr="002B2290">
        <w:rPr>
          <w:rFonts w:ascii="Traditional Arabic" w:hAnsi="Traditional Arabic" w:cs="Traditional Arabic"/>
          <w:sz w:val="34"/>
          <w:szCs w:val="34"/>
          <w:rtl/>
        </w:rPr>
        <w:t>.</w:t>
      </w:r>
    </w:p>
    <w:p w14:paraId="09CDB1DF" w14:textId="497777CB" w:rsidR="00E34110" w:rsidRPr="002B2290" w:rsidRDefault="00E34110"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ي</w:t>
      </w:r>
      <w:r w:rsidR="00A07874">
        <w:rPr>
          <w:rFonts w:ascii="Traditional Arabic" w:hAnsi="Traditional Arabic" w:cs="Traditional Arabic" w:hint="cs"/>
          <w:sz w:val="34"/>
          <w:szCs w:val="34"/>
          <w:rtl/>
        </w:rPr>
        <w:t>ُ</w:t>
      </w:r>
      <w:r w:rsidRPr="002B2290">
        <w:rPr>
          <w:rFonts w:ascii="Traditional Arabic" w:hAnsi="Traditional Arabic" w:cs="Traditional Arabic"/>
          <w:sz w:val="34"/>
          <w:szCs w:val="34"/>
          <w:rtl/>
        </w:rPr>
        <w:t>ؤخ</w:t>
      </w:r>
      <w:r w:rsidR="00A07874">
        <w:rPr>
          <w:rFonts w:ascii="Traditional Arabic" w:hAnsi="Traditional Arabic" w:cs="Traditional Arabic" w:hint="cs"/>
          <w:sz w:val="34"/>
          <w:szCs w:val="34"/>
          <w:rtl/>
        </w:rPr>
        <w:t>َ</w:t>
      </w:r>
      <w:r w:rsidRPr="002B2290">
        <w:rPr>
          <w:rFonts w:ascii="Traditional Arabic" w:hAnsi="Traditional Arabic" w:cs="Traditional Arabic"/>
          <w:sz w:val="34"/>
          <w:szCs w:val="34"/>
          <w:rtl/>
        </w:rPr>
        <w:t>ذ من الأمر بمكارم الأخلاق بعد ذكر محاج</w:t>
      </w:r>
      <w:r w:rsidR="00A07874">
        <w:rPr>
          <w:rFonts w:ascii="Traditional Arabic" w:hAnsi="Traditional Arabic" w:cs="Traditional Arabic" w:hint="cs"/>
          <w:sz w:val="34"/>
          <w:szCs w:val="34"/>
          <w:rtl/>
        </w:rPr>
        <w:t>َّ</w:t>
      </w:r>
      <w:r w:rsidRPr="002B2290">
        <w:rPr>
          <w:rFonts w:ascii="Traditional Arabic" w:hAnsi="Traditional Arabic" w:cs="Traditional Arabic"/>
          <w:sz w:val="34"/>
          <w:szCs w:val="34"/>
          <w:rtl/>
        </w:rPr>
        <w:t>ة المشركين أن</w:t>
      </w:r>
      <w:r w:rsidR="00FB4F1A" w:rsidRPr="002B2290">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حسن الأخلاق سبب عظيم لدعوة المشركين إلى الإسلام.</w:t>
      </w:r>
    </w:p>
    <w:p w14:paraId="6CF0035F" w14:textId="64571BD4" w:rsidR="008654F1" w:rsidRPr="002B2290" w:rsidRDefault="008654F1" w:rsidP="00E82AED">
      <w:pPr>
        <w:pStyle w:val="a9"/>
        <w:numPr>
          <w:ilvl w:val="0"/>
          <w:numId w:val="8"/>
        </w:numPr>
        <w:spacing w:after="120" w:line="360" w:lineRule="auto"/>
        <w:ind w:left="0" w:firstLine="0"/>
        <w:jc w:val="lowKashida"/>
        <w:rPr>
          <w:rFonts w:ascii="Traditional Arabic" w:eastAsia="Calibri" w:hAnsi="Traditional Arabic" w:cs="Traditional Arabic"/>
          <w:sz w:val="34"/>
          <w:szCs w:val="34"/>
        </w:rPr>
      </w:pPr>
      <w:r w:rsidRPr="002B2290">
        <w:rPr>
          <w:rFonts w:ascii="Traditional Arabic" w:eastAsia="Calibri" w:hAnsi="Traditional Arabic" w:cs="Traditional Arabic" w:hint="cs"/>
          <w:sz w:val="34"/>
          <w:szCs w:val="34"/>
          <w:rtl/>
        </w:rPr>
        <w:t>ي</w:t>
      </w:r>
      <w:r w:rsidR="0088207E">
        <w:rPr>
          <w:rFonts w:ascii="Traditional Arabic" w:eastAsia="Calibri" w:hAnsi="Traditional Arabic" w:cs="Traditional Arabic" w:hint="cs"/>
          <w:sz w:val="34"/>
          <w:szCs w:val="34"/>
          <w:rtl/>
        </w:rPr>
        <w:t>ُ</w:t>
      </w:r>
      <w:r w:rsidRPr="002B2290">
        <w:rPr>
          <w:rFonts w:ascii="Traditional Arabic" w:eastAsia="Calibri" w:hAnsi="Traditional Arabic" w:cs="Traditional Arabic" w:hint="cs"/>
          <w:sz w:val="34"/>
          <w:szCs w:val="34"/>
          <w:rtl/>
        </w:rPr>
        <w:t>ؤخ</w:t>
      </w:r>
      <w:r w:rsidR="0088207E">
        <w:rPr>
          <w:rFonts w:ascii="Traditional Arabic" w:eastAsia="Calibri" w:hAnsi="Traditional Arabic" w:cs="Traditional Arabic" w:hint="cs"/>
          <w:sz w:val="34"/>
          <w:szCs w:val="34"/>
          <w:rtl/>
        </w:rPr>
        <w:t>َ</w:t>
      </w:r>
      <w:r w:rsidRPr="002B2290">
        <w:rPr>
          <w:rFonts w:ascii="Traditional Arabic" w:eastAsia="Calibri" w:hAnsi="Traditional Arabic" w:cs="Traditional Arabic" w:hint="cs"/>
          <w:sz w:val="34"/>
          <w:szCs w:val="34"/>
          <w:rtl/>
        </w:rPr>
        <w:t>ذ من مناسبة الآية ل</w:t>
      </w:r>
      <w:r w:rsidR="0088207E">
        <w:rPr>
          <w:rFonts w:ascii="Traditional Arabic" w:eastAsia="Calibri" w:hAnsi="Traditional Arabic" w:cs="Traditional Arabic" w:hint="cs"/>
          <w:sz w:val="34"/>
          <w:szCs w:val="34"/>
          <w:rtl/>
        </w:rPr>
        <w:t>ِ</w:t>
      </w:r>
      <w:r w:rsidRPr="002B2290">
        <w:rPr>
          <w:rFonts w:ascii="Traditional Arabic" w:eastAsia="Calibri" w:hAnsi="Traditional Arabic" w:cs="Traditional Arabic" w:hint="cs"/>
          <w:sz w:val="34"/>
          <w:szCs w:val="34"/>
          <w:rtl/>
        </w:rPr>
        <w:t>ما قبلها من ذ</w:t>
      </w:r>
      <w:r w:rsidR="0088207E">
        <w:rPr>
          <w:rFonts w:ascii="Traditional Arabic" w:eastAsia="Calibri" w:hAnsi="Traditional Arabic" w:cs="Traditional Arabic" w:hint="cs"/>
          <w:sz w:val="34"/>
          <w:szCs w:val="34"/>
          <w:rtl/>
        </w:rPr>
        <w:t>ِ</w:t>
      </w:r>
      <w:r w:rsidRPr="002B2290">
        <w:rPr>
          <w:rFonts w:ascii="Traditional Arabic" w:eastAsia="Calibri" w:hAnsi="Traditional Arabic" w:cs="Traditional Arabic" w:hint="cs"/>
          <w:sz w:val="34"/>
          <w:szCs w:val="34"/>
          <w:rtl/>
        </w:rPr>
        <w:t>ك</w:t>
      </w:r>
      <w:r w:rsidR="0088207E">
        <w:rPr>
          <w:rFonts w:ascii="Traditional Arabic" w:eastAsia="Calibri" w:hAnsi="Traditional Arabic" w:cs="Traditional Arabic" w:hint="cs"/>
          <w:sz w:val="34"/>
          <w:szCs w:val="34"/>
          <w:rtl/>
        </w:rPr>
        <w:t>ْ</w:t>
      </w:r>
      <w:r w:rsidRPr="002B2290">
        <w:rPr>
          <w:rFonts w:ascii="Traditional Arabic" w:eastAsia="Calibri" w:hAnsi="Traditional Arabic" w:cs="Traditional Arabic" w:hint="cs"/>
          <w:sz w:val="34"/>
          <w:szCs w:val="34"/>
          <w:rtl/>
        </w:rPr>
        <w:t>ر</w:t>
      </w:r>
      <w:r w:rsidR="0088207E">
        <w:rPr>
          <w:rFonts w:ascii="Traditional Arabic" w:eastAsia="Calibri" w:hAnsi="Traditional Arabic" w:cs="Traditional Arabic" w:hint="cs"/>
          <w:sz w:val="34"/>
          <w:szCs w:val="34"/>
          <w:rtl/>
        </w:rPr>
        <w:t>ِ</w:t>
      </w:r>
      <w:r w:rsidRPr="002B2290">
        <w:rPr>
          <w:rFonts w:ascii="Traditional Arabic" w:eastAsia="Calibri" w:hAnsi="Traditional Arabic" w:cs="Traditional Arabic" w:hint="cs"/>
          <w:sz w:val="34"/>
          <w:szCs w:val="34"/>
          <w:rtl/>
        </w:rPr>
        <w:t xml:space="preserve"> الدعوة إلى الله </w:t>
      </w:r>
      <w:r w:rsidRPr="002B2290">
        <w:rPr>
          <w:rFonts w:ascii="Traditional Arabic" w:eastAsia="Calibri" w:hAnsi="Traditional Arabic" w:cs="Traditional Arabic"/>
          <w:sz w:val="34"/>
          <w:szCs w:val="34"/>
          <w:rtl/>
        </w:rPr>
        <w:t>أن</w:t>
      </w:r>
      <w:r w:rsidR="00FB4F1A" w:rsidRP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xml:space="preserve"> على الداعي إلى الله أن يعفو</w:t>
      </w:r>
      <w:r w:rsidR="0088207E">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xml:space="preserve"> عمن ظلمه</w:t>
      </w:r>
      <w:r w:rsidR="007F09C2" w:rsidRPr="002B2290">
        <w:rPr>
          <w:rFonts w:ascii="Traditional Arabic" w:eastAsia="Calibri" w:hAnsi="Traditional Arabic" w:cs="Traditional Arabic" w:hint="cs"/>
          <w:sz w:val="34"/>
          <w:szCs w:val="34"/>
          <w:rtl/>
        </w:rPr>
        <w:t xml:space="preserve"> وأساء إليه</w:t>
      </w:r>
      <w:r w:rsidRPr="002B2290">
        <w:rPr>
          <w:rFonts w:ascii="Traditional Arabic" w:eastAsia="Calibri" w:hAnsi="Traditional Arabic" w:cs="Traditional Arabic"/>
          <w:sz w:val="34"/>
          <w:szCs w:val="34"/>
          <w:rtl/>
        </w:rPr>
        <w:t>، وأن يأمر الناس</w:t>
      </w:r>
      <w:r w:rsidR="0088207E">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xml:space="preserve"> بالمعروف، وأن ي</w:t>
      </w:r>
      <w:r w:rsidR="0088207E">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عر</w:t>
      </w:r>
      <w:r w:rsidR="0088207E">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ض</w:t>
      </w:r>
      <w:r w:rsidR="0088207E">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xml:space="preserve"> عن الجاهلين.</w:t>
      </w:r>
    </w:p>
    <w:p w14:paraId="383FD522" w14:textId="5C32016C" w:rsidR="008654F1"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lastRenderedPageBreak/>
        <w:t>بلاغة القرآن وإعجازه في إيجازه المعاني</w:t>
      </w:r>
      <w:r w:rsidR="0088207E">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ال</w:t>
      </w:r>
      <w:r w:rsidR="00845771" w:rsidRPr="002B2290">
        <w:rPr>
          <w:rFonts w:ascii="Traditional Arabic" w:hAnsi="Traditional Arabic" w:cs="Traditional Arabic" w:hint="cs"/>
          <w:sz w:val="34"/>
          <w:szCs w:val="34"/>
          <w:rtl/>
        </w:rPr>
        <w:t>كثير</w:t>
      </w:r>
      <w:r w:rsidRPr="002B2290">
        <w:rPr>
          <w:rFonts w:ascii="Traditional Arabic" w:hAnsi="Traditional Arabic" w:cs="Traditional Arabic"/>
          <w:sz w:val="34"/>
          <w:szCs w:val="34"/>
          <w:rtl/>
        </w:rPr>
        <w:t>ة في الألفاظ القليلة، فهذه الآية تضم</w:t>
      </w:r>
      <w:r w:rsidR="0088207E">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نت قواعد الشريعة في </w:t>
      </w:r>
      <w:r w:rsidRPr="002B2290">
        <w:rPr>
          <w:rFonts w:ascii="Traditional Arabic" w:hAnsi="Traditional Arabic" w:cs="Traditional Arabic" w:hint="cs"/>
          <w:sz w:val="34"/>
          <w:szCs w:val="34"/>
          <w:rtl/>
        </w:rPr>
        <w:t>تكليف</w:t>
      </w:r>
      <w:r w:rsidR="00E34110" w:rsidRPr="002B2290">
        <w:rPr>
          <w:rFonts w:ascii="Traditional Arabic" w:hAnsi="Traditional Arabic" w:cs="Traditional Arabic" w:hint="cs"/>
          <w:sz w:val="34"/>
          <w:szCs w:val="34"/>
          <w:rtl/>
        </w:rPr>
        <w:t xml:space="preserve"> العباد</w:t>
      </w:r>
      <w:r w:rsidRPr="002B2290">
        <w:rPr>
          <w:rFonts w:ascii="Traditional Arabic" w:hAnsi="Traditional Arabic" w:cs="Traditional Arabic"/>
          <w:sz w:val="34"/>
          <w:szCs w:val="34"/>
          <w:rtl/>
        </w:rPr>
        <w:t>، وفي معاملة الناس في جميع الحالات.</w:t>
      </w:r>
    </w:p>
    <w:p w14:paraId="03E0584A" w14:textId="06A2F2EB" w:rsidR="008654F1"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اهتمام الإسلام بالآداب الاجتماعية التي يحتاج</w:t>
      </w:r>
      <w:r w:rsidRPr="002B2290">
        <w:rPr>
          <w:rFonts w:ascii="Traditional Arabic" w:hAnsi="Traditional Arabic" w:cs="Traditional Arabic" w:hint="cs"/>
          <w:sz w:val="34"/>
          <w:szCs w:val="34"/>
          <w:rtl/>
        </w:rPr>
        <w:t>ها</w:t>
      </w:r>
      <w:r w:rsidRPr="002B2290">
        <w:rPr>
          <w:rFonts w:ascii="Traditional Arabic" w:hAnsi="Traditional Arabic" w:cs="Traditional Arabic"/>
          <w:sz w:val="34"/>
          <w:szCs w:val="34"/>
          <w:rtl/>
        </w:rPr>
        <w:t xml:space="preserve"> الإنسان في معاملة الناس.</w:t>
      </w:r>
    </w:p>
    <w:p w14:paraId="50A7C7AE" w14:textId="4F980F42" w:rsidR="008654F1"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hint="cs"/>
          <w:sz w:val="34"/>
          <w:szCs w:val="34"/>
          <w:rtl/>
        </w:rPr>
        <w:t>في الآية رد</w:t>
      </w:r>
      <w:r w:rsidR="0088207E">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 xml:space="preserve"> على الع</w:t>
      </w:r>
      <w:r w:rsidR="00DF723E" w:rsidRPr="002B2290">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لمانيين الذين يريدون فصل الدين عن الحياة</w:t>
      </w:r>
      <w:r w:rsidR="00420E9D" w:rsidRPr="002B2290">
        <w:rPr>
          <w:rFonts w:ascii="Traditional Arabic" w:hAnsi="Traditional Arabic" w:cs="Traditional Arabic" w:hint="cs"/>
          <w:sz w:val="34"/>
          <w:szCs w:val="34"/>
          <w:rtl/>
        </w:rPr>
        <w:t>، فالآية ت</w:t>
      </w:r>
      <w:r w:rsidR="0088207E">
        <w:rPr>
          <w:rFonts w:ascii="Traditional Arabic" w:hAnsi="Traditional Arabic" w:cs="Traditional Arabic" w:hint="cs"/>
          <w:sz w:val="34"/>
          <w:szCs w:val="34"/>
          <w:rtl/>
        </w:rPr>
        <w:t>ُ</w:t>
      </w:r>
      <w:r w:rsidR="00420E9D" w:rsidRPr="002B2290">
        <w:rPr>
          <w:rFonts w:ascii="Traditional Arabic" w:hAnsi="Traditional Arabic" w:cs="Traditional Arabic" w:hint="cs"/>
          <w:sz w:val="34"/>
          <w:szCs w:val="34"/>
          <w:rtl/>
        </w:rPr>
        <w:t>بي</w:t>
      </w:r>
      <w:r w:rsidR="0088207E">
        <w:rPr>
          <w:rFonts w:ascii="Traditional Arabic" w:hAnsi="Traditional Arabic" w:cs="Traditional Arabic" w:hint="cs"/>
          <w:sz w:val="34"/>
          <w:szCs w:val="34"/>
          <w:rtl/>
        </w:rPr>
        <w:t>ِّ</w:t>
      </w:r>
      <w:r w:rsidR="00420E9D" w:rsidRPr="002B2290">
        <w:rPr>
          <w:rFonts w:ascii="Traditional Arabic" w:hAnsi="Traditional Arabic" w:cs="Traditional Arabic" w:hint="cs"/>
          <w:sz w:val="34"/>
          <w:szCs w:val="34"/>
          <w:rtl/>
        </w:rPr>
        <w:t xml:space="preserve">ن للمسلم كيف يتعامل مع الناس </w:t>
      </w:r>
      <w:r w:rsidR="00420E9D" w:rsidRPr="002B2290">
        <w:rPr>
          <w:rFonts w:ascii="Traditional Arabic" w:hAnsi="Traditional Arabic" w:cs="Traditional Arabic"/>
          <w:sz w:val="34"/>
          <w:szCs w:val="34"/>
          <w:rtl/>
        </w:rPr>
        <w:t>بمختل</w:t>
      </w:r>
      <w:r w:rsidR="0088207E">
        <w:rPr>
          <w:rFonts w:ascii="Traditional Arabic" w:hAnsi="Traditional Arabic" w:cs="Traditional Arabic" w:hint="cs"/>
          <w:sz w:val="34"/>
          <w:szCs w:val="34"/>
          <w:rtl/>
        </w:rPr>
        <w:t>ِ</w:t>
      </w:r>
      <w:r w:rsidR="00420E9D" w:rsidRPr="002B2290">
        <w:rPr>
          <w:rFonts w:ascii="Traditional Arabic" w:hAnsi="Traditional Arabic" w:cs="Traditional Arabic"/>
          <w:sz w:val="34"/>
          <w:szCs w:val="34"/>
          <w:rtl/>
        </w:rPr>
        <w:t>ف طبائعهم وأحوالهم</w:t>
      </w:r>
      <w:r w:rsidR="00420E9D" w:rsidRPr="002B2290">
        <w:rPr>
          <w:rFonts w:ascii="Traditional Arabic" w:hAnsi="Traditional Arabic" w:cs="Traditional Arabic" w:hint="cs"/>
          <w:sz w:val="34"/>
          <w:szCs w:val="34"/>
          <w:rtl/>
        </w:rPr>
        <w:t xml:space="preserve"> وأخلاقهم</w:t>
      </w:r>
      <w:r w:rsidRPr="002B2290">
        <w:rPr>
          <w:rFonts w:ascii="Traditional Arabic" w:hAnsi="Traditional Arabic" w:cs="Traditional Arabic" w:hint="cs"/>
          <w:sz w:val="34"/>
          <w:szCs w:val="34"/>
          <w:rtl/>
        </w:rPr>
        <w:t>.</w:t>
      </w:r>
    </w:p>
    <w:p w14:paraId="4BEF173F" w14:textId="593C895E" w:rsidR="0072379D" w:rsidRPr="002B2290" w:rsidRDefault="0072379D"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وصية الله لرسوله وأ</w:t>
      </w:r>
      <w:r w:rsidR="0088207E">
        <w:rPr>
          <w:rFonts w:ascii="Traditional Arabic" w:hAnsi="Traditional Arabic" w:cs="Traditional Arabic" w:hint="cs"/>
          <w:sz w:val="34"/>
          <w:szCs w:val="34"/>
          <w:rtl/>
        </w:rPr>
        <w:t>ُ</w:t>
      </w:r>
      <w:r w:rsidRPr="002B2290">
        <w:rPr>
          <w:rFonts w:ascii="Traditional Arabic" w:hAnsi="Traditional Arabic" w:cs="Traditional Arabic"/>
          <w:sz w:val="34"/>
          <w:szCs w:val="34"/>
          <w:rtl/>
        </w:rPr>
        <w:t>م</w:t>
      </w:r>
      <w:r w:rsidR="0088207E">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ته بالأخذ بالعفو، والأمر بالعرف، والإعراض عن الجاهلين، والاستعاذة من </w:t>
      </w:r>
      <w:proofErr w:type="spellStart"/>
      <w:r w:rsidRPr="002B2290">
        <w:rPr>
          <w:rFonts w:ascii="Traditional Arabic" w:hAnsi="Traditional Arabic" w:cs="Traditional Arabic"/>
          <w:sz w:val="34"/>
          <w:szCs w:val="34"/>
          <w:rtl/>
        </w:rPr>
        <w:t>نزغات</w:t>
      </w:r>
      <w:proofErr w:type="spellEnd"/>
      <w:r w:rsidRPr="002B2290">
        <w:rPr>
          <w:rFonts w:ascii="Traditional Arabic" w:hAnsi="Traditional Arabic" w:cs="Traditional Arabic"/>
          <w:sz w:val="34"/>
          <w:szCs w:val="34"/>
          <w:rtl/>
        </w:rPr>
        <w:t xml:space="preserve"> الشياطين</w:t>
      </w:r>
      <w:r w:rsidR="0088207E">
        <w:rPr>
          <w:rFonts w:ascii="Traditional Arabic" w:hAnsi="Traditional Arabic" w:cs="Traditional Arabic" w:hint="cs"/>
          <w:sz w:val="34"/>
          <w:szCs w:val="34"/>
          <w:rtl/>
        </w:rPr>
        <w:t>؛</w:t>
      </w:r>
      <w:r w:rsidR="00742DA7" w:rsidRPr="002B2290">
        <w:rPr>
          <w:rFonts w:ascii="Traditional Arabic" w:hAnsi="Traditional Arabic" w:cs="Traditional Arabic" w:hint="cs"/>
          <w:sz w:val="34"/>
          <w:szCs w:val="34"/>
          <w:rtl/>
        </w:rPr>
        <w:t xml:space="preserve"> كما قال الله</w:t>
      </w:r>
      <w:r w:rsidRPr="002B2290">
        <w:rPr>
          <w:rFonts w:ascii="Traditional Arabic" w:hAnsi="Traditional Arabic" w:cs="Traditional Arabic" w:hint="cs"/>
          <w:sz w:val="34"/>
          <w:szCs w:val="34"/>
          <w:rtl/>
        </w:rPr>
        <w:t xml:space="preserve"> بعد هذه الآية</w:t>
      </w:r>
      <w:r w:rsidR="00742DA7" w:rsidRPr="002B2290">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 xml:space="preserve"> </w:t>
      </w:r>
      <w:r w:rsidR="00BD5F7B" w:rsidRPr="00BD5F7B">
        <w:rPr>
          <w:rStyle w:val="afff5"/>
          <w:rFonts w:ascii="Traditional Arabic" w:hAnsi="Traditional Arabic" w:cs="Traditional Arabic"/>
          <w:b/>
          <w:sz w:val="34"/>
          <w:szCs w:val="34"/>
          <w:rtl/>
        </w:rPr>
        <w:t>﴿</w:t>
      </w:r>
      <w:r w:rsidR="0088207E" w:rsidRPr="00BD5F7B">
        <w:rPr>
          <w:rStyle w:val="afff5"/>
          <w:rFonts w:ascii="Traditional Arabic" w:hAnsi="Traditional Arabic" w:cs="Traditional Arabic"/>
          <w:b/>
          <w:color w:val="008000"/>
          <w:sz w:val="34"/>
          <w:szCs w:val="34"/>
          <w:rtl/>
        </w:rPr>
        <w:t xml:space="preserve">خُذِ الْعَفْوَ وَأْمُرْ </w:t>
      </w:r>
      <w:r w:rsidR="005F6280" w:rsidRPr="00BD5F7B">
        <w:rPr>
          <w:rStyle w:val="afff5"/>
          <w:rFonts w:ascii="Traditional Arabic" w:hAnsi="Traditional Arabic" w:cs="Traditional Arabic"/>
          <w:b/>
          <w:color w:val="008000"/>
          <w:sz w:val="34"/>
          <w:szCs w:val="34"/>
          <w:rtl/>
        </w:rPr>
        <w:t xml:space="preserve">بالعُرف </w:t>
      </w:r>
      <w:r w:rsidR="0088207E" w:rsidRPr="00BD5F7B">
        <w:rPr>
          <w:rStyle w:val="afff5"/>
          <w:rFonts w:ascii="Traditional Arabic" w:hAnsi="Traditional Arabic" w:cs="Traditional Arabic"/>
          <w:b/>
          <w:color w:val="008000"/>
          <w:sz w:val="34"/>
          <w:szCs w:val="34"/>
          <w:rtl/>
        </w:rPr>
        <w:t xml:space="preserve">وَأَعْرِضْ عَنِ الْجَاهِلِينَ </w:t>
      </w:r>
      <w:r w:rsidR="0088207E" w:rsidRPr="00BD5F7B">
        <w:rPr>
          <w:rStyle w:val="afff5"/>
          <w:rFonts w:ascii="Traditional Arabic" w:hAnsi="Traditional Arabic" w:cs="Traditional Arabic" w:hint="cs"/>
          <w:b/>
          <w:color w:val="008000"/>
          <w:sz w:val="34"/>
          <w:szCs w:val="34"/>
          <w:rtl/>
        </w:rPr>
        <w:t>*</w:t>
      </w:r>
      <w:r w:rsidR="0088207E" w:rsidRPr="00BD5F7B">
        <w:rPr>
          <w:rStyle w:val="afff5"/>
          <w:rFonts w:ascii="Traditional Arabic" w:hAnsi="Traditional Arabic" w:cs="Traditional Arabic"/>
          <w:b/>
          <w:color w:val="008000"/>
          <w:sz w:val="34"/>
          <w:szCs w:val="34"/>
          <w:rtl/>
        </w:rPr>
        <w:t xml:space="preserve"> وَإِمَّا يَنْزَغَنَّكَ مِنَ الشَّيْطَانِ نَزْغٌ فَاسْتَعِذْ بِاللَّهِ إِنَّهُ سَمِيعٌ عَلِيمٌ</w:t>
      </w:r>
      <w:r w:rsidR="00BD5F7B" w:rsidRPr="00BD5F7B">
        <w:rPr>
          <w:rStyle w:val="afff5"/>
          <w:rFonts w:ascii="Traditional Arabic" w:hAnsi="Traditional Arabic" w:cs="Traditional Arabic"/>
          <w:b/>
          <w:sz w:val="34"/>
          <w:szCs w:val="34"/>
          <w:rtl/>
        </w:rPr>
        <w:t>﴾</w:t>
      </w:r>
      <w:r w:rsidR="0088207E" w:rsidRPr="0088207E">
        <w:rPr>
          <w:rStyle w:val="afff5"/>
          <w:rFonts w:ascii="Traditional Arabic" w:hAnsi="Traditional Arabic" w:cs="Traditional Arabic"/>
          <w:color w:val="auto"/>
          <w:sz w:val="34"/>
          <w:szCs w:val="34"/>
          <w:rtl/>
        </w:rPr>
        <w:t xml:space="preserve"> [الأعراف: 199، 200]</w:t>
      </w:r>
      <w:r w:rsidR="007F09C2" w:rsidRPr="002B2290">
        <w:rPr>
          <w:rFonts w:ascii="Traditional Arabic" w:hAnsi="Traditional Arabic" w:cs="Traditional Arabic" w:hint="cs"/>
          <w:sz w:val="34"/>
          <w:szCs w:val="34"/>
          <w:rtl/>
        </w:rPr>
        <w:t xml:space="preserve">، </w:t>
      </w:r>
      <w:r w:rsidRPr="002B2290">
        <w:rPr>
          <w:rFonts w:ascii="Traditional Arabic" w:hAnsi="Traditional Arabic" w:cs="Traditional Arabic" w:hint="cs"/>
          <w:sz w:val="34"/>
          <w:szCs w:val="34"/>
          <w:rtl/>
        </w:rPr>
        <w:t>فعلينا أن نتواصى بهذه الوصايا العظيمة،</w:t>
      </w:r>
      <w:r w:rsidRPr="002B2290">
        <w:rPr>
          <w:rFonts w:ascii="Traditional Arabic" w:hAnsi="Traditional Arabic" w:cs="Traditional Arabic"/>
          <w:sz w:val="34"/>
          <w:szCs w:val="34"/>
          <w:rtl/>
        </w:rPr>
        <w:t xml:space="preserve"> </w:t>
      </w:r>
      <w:r w:rsidRPr="002B2290">
        <w:rPr>
          <w:rFonts w:ascii="Traditional Arabic" w:hAnsi="Traditional Arabic" w:cs="Traditional Arabic" w:hint="cs"/>
          <w:sz w:val="34"/>
          <w:szCs w:val="34"/>
          <w:rtl/>
        </w:rPr>
        <w:t>ف</w:t>
      </w:r>
      <w:r w:rsidRPr="002B2290">
        <w:rPr>
          <w:rFonts w:ascii="Traditional Arabic" w:hAnsi="Traditional Arabic" w:cs="Traditional Arabic"/>
          <w:sz w:val="34"/>
          <w:szCs w:val="34"/>
          <w:rtl/>
        </w:rPr>
        <w:t>ك</w:t>
      </w:r>
      <w:r w:rsidRPr="002B2290">
        <w:rPr>
          <w:rFonts w:ascii="Traditional Arabic" w:hAnsi="Traditional Arabic" w:cs="Traditional Arabic" w:hint="cs"/>
          <w:sz w:val="34"/>
          <w:szCs w:val="34"/>
          <w:rtl/>
        </w:rPr>
        <w:t>ثير</w:t>
      </w:r>
      <w:r w:rsidR="0088207E">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 xml:space="preserve"> من</w:t>
      </w:r>
      <w:r w:rsidRPr="002B2290">
        <w:rPr>
          <w:rFonts w:ascii="Traditional Arabic" w:hAnsi="Traditional Arabic" w:cs="Traditional Arabic"/>
          <w:sz w:val="34"/>
          <w:szCs w:val="34"/>
          <w:rtl/>
        </w:rPr>
        <w:t xml:space="preserve"> </w:t>
      </w:r>
      <w:r w:rsidRPr="002B2290">
        <w:rPr>
          <w:rFonts w:ascii="Traditional Arabic" w:hAnsi="Traditional Arabic" w:cs="Traditional Arabic" w:hint="cs"/>
          <w:sz w:val="34"/>
          <w:szCs w:val="34"/>
          <w:rtl/>
        </w:rPr>
        <w:t>ال</w:t>
      </w:r>
      <w:r w:rsidRPr="002B2290">
        <w:rPr>
          <w:rFonts w:ascii="Traditional Arabic" w:hAnsi="Traditional Arabic" w:cs="Traditional Arabic"/>
          <w:sz w:val="34"/>
          <w:szCs w:val="34"/>
          <w:rtl/>
        </w:rPr>
        <w:t>شر</w:t>
      </w:r>
      <w:r w:rsidRPr="002B2290">
        <w:rPr>
          <w:rFonts w:ascii="Traditional Arabic" w:hAnsi="Traditional Arabic" w:cs="Traditional Arabic" w:hint="cs"/>
          <w:sz w:val="34"/>
          <w:szCs w:val="34"/>
          <w:rtl/>
        </w:rPr>
        <w:t>ور والفتن التي</w:t>
      </w:r>
      <w:r w:rsidRPr="002B2290">
        <w:rPr>
          <w:rFonts w:ascii="Traditional Arabic" w:hAnsi="Traditional Arabic" w:cs="Traditional Arabic"/>
          <w:sz w:val="34"/>
          <w:szCs w:val="34"/>
          <w:rtl/>
        </w:rPr>
        <w:t xml:space="preserve"> </w:t>
      </w:r>
      <w:r w:rsidRPr="002B2290">
        <w:rPr>
          <w:rFonts w:ascii="Traditional Arabic" w:hAnsi="Traditional Arabic" w:cs="Traditional Arabic" w:hint="cs"/>
          <w:sz w:val="34"/>
          <w:szCs w:val="34"/>
          <w:rtl/>
        </w:rPr>
        <w:t>ت</w:t>
      </w:r>
      <w:r w:rsidR="0088207E">
        <w:rPr>
          <w:rFonts w:ascii="Traditional Arabic" w:hAnsi="Traditional Arabic" w:cs="Traditional Arabic" w:hint="cs"/>
          <w:sz w:val="34"/>
          <w:szCs w:val="34"/>
          <w:rtl/>
        </w:rPr>
        <w:t>ُ</w:t>
      </w:r>
      <w:r w:rsidRPr="002B2290">
        <w:rPr>
          <w:rFonts w:ascii="Traditional Arabic" w:hAnsi="Traditional Arabic" w:cs="Traditional Arabic"/>
          <w:sz w:val="34"/>
          <w:szCs w:val="34"/>
          <w:rtl/>
        </w:rPr>
        <w:t>صيب ال</w:t>
      </w:r>
      <w:r w:rsidRPr="002B2290">
        <w:rPr>
          <w:rFonts w:ascii="Traditional Arabic" w:hAnsi="Traditional Arabic" w:cs="Traditional Arabic" w:hint="cs"/>
          <w:sz w:val="34"/>
          <w:szCs w:val="34"/>
          <w:rtl/>
        </w:rPr>
        <w:t xml:space="preserve">ناس </w:t>
      </w:r>
      <w:r w:rsidRPr="002B2290">
        <w:rPr>
          <w:rFonts w:ascii="Traditional Arabic" w:hAnsi="Traditional Arabic" w:cs="Traditional Arabic"/>
          <w:sz w:val="34"/>
          <w:szCs w:val="34"/>
          <w:rtl/>
        </w:rPr>
        <w:t>سبب</w:t>
      </w:r>
      <w:r w:rsidR="0088207E">
        <w:rPr>
          <w:rFonts w:ascii="Traditional Arabic" w:hAnsi="Traditional Arabic" w:cs="Traditional Arabic" w:hint="cs"/>
          <w:sz w:val="34"/>
          <w:szCs w:val="34"/>
          <w:rtl/>
        </w:rPr>
        <w:t>ُ</w:t>
      </w:r>
      <w:r w:rsidRPr="002B2290">
        <w:rPr>
          <w:rFonts w:ascii="Traditional Arabic" w:hAnsi="Traditional Arabic" w:cs="Traditional Arabic"/>
          <w:sz w:val="34"/>
          <w:szCs w:val="34"/>
          <w:rtl/>
        </w:rPr>
        <w:t>ه</w:t>
      </w:r>
      <w:r w:rsidRPr="002B2290">
        <w:rPr>
          <w:rFonts w:ascii="Traditional Arabic" w:hAnsi="Traditional Arabic" w:cs="Traditional Arabic" w:hint="cs"/>
          <w:sz w:val="34"/>
          <w:szCs w:val="34"/>
          <w:rtl/>
        </w:rPr>
        <w:t>ا</w:t>
      </w:r>
      <w:r w:rsidRPr="002B2290">
        <w:rPr>
          <w:rFonts w:ascii="Traditional Arabic" w:hAnsi="Traditional Arabic" w:cs="Traditional Arabic"/>
          <w:sz w:val="34"/>
          <w:szCs w:val="34"/>
          <w:rtl/>
        </w:rPr>
        <w:t xml:space="preserve"> الإخلال بهذه الوصايا أو ببعضها. </w:t>
      </w:r>
    </w:p>
    <w:p w14:paraId="68357158" w14:textId="200AD90F" w:rsidR="008654F1" w:rsidRPr="002B2290" w:rsidRDefault="00420E9D"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hint="cs"/>
          <w:sz w:val="34"/>
          <w:szCs w:val="34"/>
          <w:rtl/>
        </w:rPr>
        <w:t xml:space="preserve">في الأمر بأخذ العفو مشروعية </w:t>
      </w:r>
      <w:r w:rsidR="008654F1" w:rsidRPr="002B2290">
        <w:rPr>
          <w:rFonts w:ascii="Traditional Arabic" w:hAnsi="Traditional Arabic" w:cs="Traditional Arabic"/>
          <w:sz w:val="34"/>
          <w:szCs w:val="34"/>
          <w:rtl/>
        </w:rPr>
        <w:t>الإغضاء عن الضعف البشري، وهذا واجب</w:t>
      </w:r>
      <w:r w:rsidR="0088207E">
        <w:rPr>
          <w:rFonts w:ascii="Traditional Arabic" w:hAnsi="Traditional Arabic" w:cs="Traditional Arabic" w:hint="cs"/>
          <w:sz w:val="34"/>
          <w:szCs w:val="34"/>
          <w:rtl/>
        </w:rPr>
        <w:t>ُ</w:t>
      </w:r>
      <w:r w:rsidR="008654F1" w:rsidRPr="002B2290">
        <w:rPr>
          <w:rFonts w:ascii="Traditional Arabic" w:hAnsi="Traditional Arabic" w:cs="Traditional Arabic"/>
          <w:sz w:val="34"/>
          <w:szCs w:val="34"/>
          <w:rtl/>
        </w:rPr>
        <w:t xml:space="preserve"> الأقوياء تجاه الضعفاء</w:t>
      </w:r>
      <w:r w:rsidR="0072379D" w:rsidRPr="002B2290">
        <w:rPr>
          <w:rFonts w:ascii="Traditional Arabic" w:hAnsi="Traditional Arabic" w:cs="Traditional Arabic" w:hint="cs"/>
          <w:sz w:val="34"/>
          <w:szCs w:val="34"/>
          <w:rtl/>
        </w:rPr>
        <w:t>، فعلى الرجال أن يرحموا النساء، وعلى الكبار أن يرحموا الصغار، وعلى الأغنياء أن يرحموا الفقراء</w:t>
      </w:r>
      <w:r w:rsidR="005560DC" w:rsidRPr="002B2290">
        <w:rPr>
          <w:rFonts w:ascii="Traditional Arabic" w:hAnsi="Traditional Arabic" w:cs="Traditional Arabic" w:hint="cs"/>
          <w:sz w:val="34"/>
          <w:szCs w:val="34"/>
          <w:rtl/>
        </w:rPr>
        <w:t xml:space="preserve">، </w:t>
      </w:r>
      <w:r w:rsidR="007F09C2" w:rsidRPr="002B2290">
        <w:rPr>
          <w:rFonts w:ascii="Traditional Arabic" w:hAnsi="Traditional Arabic" w:cs="Traditional Arabic" w:hint="cs"/>
          <w:sz w:val="34"/>
          <w:szCs w:val="34"/>
          <w:rtl/>
        </w:rPr>
        <w:t xml:space="preserve">وعلى الأصحَّاء أن يرحموا المرضى، </w:t>
      </w:r>
      <w:r w:rsidR="005560DC" w:rsidRPr="002B2290">
        <w:rPr>
          <w:rFonts w:ascii="Traditional Arabic" w:hAnsi="Traditional Arabic" w:cs="Traditional Arabic" w:hint="cs"/>
          <w:sz w:val="34"/>
          <w:szCs w:val="34"/>
          <w:rtl/>
        </w:rPr>
        <w:t xml:space="preserve">فمن </w:t>
      </w:r>
      <w:r w:rsidR="005560DC" w:rsidRPr="002B2290">
        <w:rPr>
          <w:rFonts w:ascii="Traditional Arabic" w:hAnsi="Traditional Arabic" w:cs="Traditional Arabic" w:hint="cs"/>
          <w:sz w:val="34"/>
          <w:szCs w:val="34"/>
          <w:rtl/>
        </w:rPr>
        <w:lastRenderedPageBreak/>
        <w:t xml:space="preserve">الحكمة </w:t>
      </w:r>
      <w:r w:rsidR="005560DC" w:rsidRPr="002B2290">
        <w:rPr>
          <w:rFonts w:ascii="Traditional Arabic" w:hAnsi="Traditional Arabic" w:cs="Traditional Arabic"/>
          <w:sz w:val="34"/>
          <w:szCs w:val="34"/>
          <w:rtl/>
        </w:rPr>
        <w:t>معاملة الناس باللطف</w:t>
      </w:r>
      <w:r w:rsidR="005560DC" w:rsidRPr="002B2290">
        <w:rPr>
          <w:rFonts w:ascii="Traditional Arabic" w:hAnsi="Traditional Arabic" w:cs="Traditional Arabic" w:hint="cs"/>
          <w:sz w:val="34"/>
          <w:szCs w:val="34"/>
          <w:rtl/>
        </w:rPr>
        <w:t xml:space="preserve"> والرحمة</w:t>
      </w:r>
      <w:r w:rsidR="005560DC" w:rsidRPr="002B2290">
        <w:rPr>
          <w:rFonts w:ascii="Traditional Arabic" w:hAnsi="Traditional Arabic" w:cs="Traditional Arabic"/>
          <w:sz w:val="34"/>
          <w:szCs w:val="34"/>
          <w:rtl/>
        </w:rPr>
        <w:t xml:space="preserve">، بما </w:t>
      </w:r>
      <w:r w:rsidR="005560DC" w:rsidRPr="002B2290">
        <w:rPr>
          <w:rFonts w:ascii="Traditional Arabic" w:hAnsi="Traditional Arabic" w:cs="Traditional Arabic" w:hint="cs"/>
          <w:sz w:val="34"/>
          <w:szCs w:val="34"/>
          <w:rtl/>
        </w:rPr>
        <w:t>ي</w:t>
      </w:r>
      <w:r w:rsidR="005560DC" w:rsidRPr="002B2290">
        <w:rPr>
          <w:rFonts w:ascii="Traditional Arabic" w:hAnsi="Traditional Arabic" w:cs="Traditional Arabic"/>
          <w:sz w:val="34"/>
          <w:szCs w:val="34"/>
          <w:rtl/>
        </w:rPr>
        <w:t xml:space="preserve">شرح صدورهم، </w:t>
      </w:r>
      <w:r w:rsidR="005560DC" w:rsidRPr="002B2290">
        <w:rPr>
          <w:rFonts w:ascii="Traditional Arabic" w:hAnsi="Traditional Arabic" w:cs="Traditional Arabic" w:hint="cs"/>
          <w:sz w:val="34"/>
          <w:szCs w:val="34"/>
          <w:rtl/>
        </w:rPr>
        <w:t>ويجب</w:t>
      </w:r>
      <w:r w:rsidR="0088207E">
        <w:rPr>
          <w:rFonts w:ascii="Traditional Arabic" w:hAnsi="Traditional Arabic" w:cs="Traditional Arabic" w:hint="cs"/>
          <w:sz w:val="34"/>
          <w:szCs w:val="34"/>
          <w:rtl/>
        </w:rPr>
        <w:t>ُ</w:t>
      </w:r>
      <w:r w:rsidR="005560DC" w:rsidRPr="002B2290">
        <w:rPr>
          <w:rFonts w:ascii="Traditional Arabic" w:hAnsi="Traditional Arabic" w:cs="Traditional Arabic" w:hint="cs"/>
          <w:sz w:val="34"/>
          <w:szCs w:val="34"/>
          <w:rtl/>
        </w:rPr>
        <w:t>ر خواطرهم، و</w:t>
      </w:r>
      <w:r w:rsidR="005560DC" w:rsidRPr="002B2290">
        <w:rPr>
          <w:rFonts w:ascii="Traditional Arabic" w:hAnsi="Traditional Arabic" w:cs="Traditional Arabic"/>
          <w:sz w:val="34"/>
          <w:szCs w:val="34"/>
          <w:rtl/>
        </w:rPr>
        <w:t xml:space="preserve">من </w:t>
      </w:r>
      <w:r w:rsidR="005560DC" w:rsidRPr="002B2290">
        <w:rPr>
          <w:rFonts w:ascii="Traditional Arabic" w:hAnsi="Traditional Arabic" w:cs="Traditional Arabic" w:hint="cs"/>
          <w:sz w:val="34"/>
          <w:szCs w:val="34"/>
          <w:rtl/>
        </w:rPr>
        <w:t xml:space="preserve">ذلك </w:t>
      </w:r>
      <w:r w:rsidR="005560DC" w:rsidRPr="002B2290">
        <w:rPr>
          <w:rFonts w:ascii="Traditional Arabic" w:hAnsi="Traditional Arabic" w:cs="Traditional Arabic"/>
          <w:sz w:val="34"/>
          <w:szCs w:val="34"/>
          <w:rtl/>
        </w:rPr>
        <w:t>توقير الكبير</w:t>
      </w:r>
      <w:r w:rsidR="005560DC" w:rsidRPr="002B2290">
        <w:rPr>
          <w:rFonts w:ascii="Traditional Arabic" w:hAnsi="Traditional Arabic" w:cs="Traditional Arabic" w:hint="cs"/>
          <w:sz w:val="34"/>
          <w:szCs w:val="34"/>
          <w:rtl/>
        </w:rPr>
        <w:t xml:space="preserve"> في السن</w:t>
      </w:r>
      <w:r w:rsidR="007F09C2" w:rsidRPr="002B2290">
        <w:rPr>
          <w:rFonts w:ascii="Traditional Arabic" w:hAnsi="Traditional Arabic" w:cs="Traditional Arabic" w:hint="cs"/>
          <w:sz w:val="34"/>
          <w:szCs w:val="34"/>
          <w:rtl/>
        </w:rPr>
        <w:t>، والتلط</w:t>
      </w:r>
      <w:r w:rsidR="0088207E">
        <w:rPr>
          <w:rFonts w:ascii="Traditional Arabic" w:hAnsi="Traditional Arabic" w:cs="Traditional Arabic" w:hint="cs"/>
          <w:sz w:val="34"/>
          <w:szCs w:val="34"/>
          <w:rtl/>
        </w:rPr>
        <w:t>ُّ</w:t>
      </w:r>
      <w:r w:rsidR="007F09C2" w:rsidRPr="002B2290">
        <w:rPr>
          <w:rFonts w:ascii="Traditional Arabic" w:hAnsi="Traditional Arabic" w:cs="Traditional Arabic" w:hint="cs"/>
          <w:sz w:val="34"/>
          <w:szCs w:val="34"/>
          <w:rtl/>
        </w:rPr>
        <w:t>ف بالع</w:t>
      </w:r>
      <w:r w:rsidR="0088207E">
        <w:rPr>
          <w:rFonts w:ascii="Traditional Arabic" w:hAnsi="Traditional Arabic" w:cs="Traditional Arabic" w:hint="cs"/>
          <w:sz w:val="34"/>
          <w:szCs w:val="34"/>
          <w:rtl/>
        </w:rPr>
        <w:t>ُ</w:t>
      </w:r>
      <w:r w:rsidR="007F09C2" w:rsidRPr="002B2290">
        <w:rPr>
          <w:rFonts w:ascii="Traditional Arabic" w:hAnsi="Traditional Arabic" w:cs="Traditional Arabic" w:hint="cs"/>
          <w:sz w:val="34"/>
          <w:szCs w:val="34"/>
          <w:rtl/>
        </w:rPr>
        <w:t>صاة والغافلين</w:t>
      </w:r>
      <w:r w:rsidR="008654F1" w:rsidRPr="002B2290">
        <w:rPr>
          <w:rFonts w:ascii="Traditional Arabic" w:hAnsi="Traditional Arabic" w:cs="Traditional Arabic"/>
          <w:sz w:val="34"/>
          <w:szCs w:val="34"/>
          <w:rtl/>
        </w:rPr>
        <w:t xml:space="preserve">. </w:t>
      </w:r>
    </w:p>
    <w:p w14:paraId="036CB1BE" w14:textId="4A81C930" w:rsidR="00CC201D"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الأمر بأخذ ما تيس</w:t>
      </w:r>
      <w:r w:rsidR="0088207E">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ر من أخلاق الناس، </w:t>
      </w:r>
      <w:r w:rsidR="009C2DFB" w:rsidRPr="002B2290">
        <w:rPr>
          <w:rFonts w:ascii="Traditional Arabic" w:hAnsi="Traditional Arabic" w:cs="Traditional Arabic" w:hint="cs"/>
          <w:sz w:val="34"/>
          <w:szCs w:val="34"/>
          <w:rtl/>
        </w:rPr>
        <w:t>و</w:t>
      </w:r>
      <w:r w:rsidR="009C2DFB" w:rsidRPr="002B2290">
        <w:rPr>
          <w:rFonts w:ascii="Traditional Arabic" w:hAnsi="Traditional Arabic" w:cs="Traditional Arabic"/>
          <w:sz w:val="34"/>
          <w:szCs w:val="34"/>
          <w:rtl/>
        </w:rPr>
        <w:t>عدم التحس</w:t>
      </w:r>
      <w:r w:rsidR="0088207E">
        <w:rPr>
          <w:rFonts w:ascii="Traditional Arabic" w:hAnsi="Traditional Arabic" w:cs="Traditional Arabic" w:hint="cs"/>
          <w:sz w:val="34"/>
          <w:szCs w:val="34"/>
          <w:rtl/>
        </w:rPr>
        <w:t>ُّ</w:t>
      </w:r>
      <w:r w:rsidR="009C2DFB" w:rsidRPr="002B2290">
        <w:rPr>
          <w:rFonts w:ascii="Traditional Arabic" w:hAnsi="Traditional Arabic" w:cs="Traditional Arabic"/>
          <w:sz w:val="34"/>
          <w:szCs w:val="34"/>
          <w:rtl/>
        </w:rPr>
        <w:t>س من أخلاق</w:t>
      </w:r>
      <w:r w:rsidR="009C2DFB" w:rsidRPr="002B2290">
        <w:rPr>
          <w:rFonts w:ascii="Traditional Arabic" w:hAnsi="Traditional Arabic" w:cs="Traditional Arabic" w:hint="cs"/>
          <w:sz w:val="34"/>
          <w:szCs w:val="34"/>
          <w:rtl/>
        </w:rPr>
        <w:t>هم</w:t>
      </w:r>
      <w:r w:rsidR="009C2DFB" w:rsidRPr="002B2290">
        <w:rPr>
          <w:rFonts w:ascii="Traditional Arabic" w:hAnsi="Traditional Arabic" w:cs="Traditional Arabic"/>
          <w:sz w:val="34"/>
          <w:szCs w:val="34"/>
          <w:rtl/>
        </w:rPr>
        <w:t xml:space="preserve"> السيئة</w:t>
      </w:r>
      <w:r w:rsidR="009C2DFB" w:rsidRPr="002B2290">
        <w:rPr>
          <w:rFonts w:ascii="Traditional Arabic" w:hAnsi="Traditional Arabic" w:cs="Traditional Arabic" w:hint="cs"/>
          <w:sz w:val="34"/>
          <w:szCs w:val="34"/>
          <w:rtl/>
        </w:rPr>
        <w:t>، وطبائِع</w:t>
      </w:r>
      <w:r w:rsidR="0088207E">
        <w:rPr>
          <w:rFonts w:ascii="Traditional Arabic" w:hAnsi="Traditional Arabic" w:cs="Traditional Arabic" w:hint="cs"/>
          <w:sz w:val="34"/>
          <w:szCs w:val="34"/>
          <w:rtl/>
        </w:rPr>
        <w:t>ِ</w:t>
      </w:r>
      <w:r w:rsidR="009C2DFB" w:rsidRPr="002B2290">
        <w:rPr>
          <w:rFonts w:ascii="Traditional Arabic" w:hAnsi="Traditional Arabic" w:cs="Traditional Arabic" w:hint="cs"/>
          <w:sz w:val="34"/>
          <w:szCs w:val="34"/>
          <w:rtl/>
        </w:rPr>
        <w:t xml:space="preserve">هم المختلفة، </w:t>
      </w:r>
      <w:r w:rsidRPr="002B2290">
        <w:rPr>
          <w:rFonts w:ascii="Traditional Arabic" w:hAnsi="Traditional Arabic" w:cs="Traditional Arabic"/>
          <w:sz w:val="34"/>
          <w:szCs w:val="34"/>
          <w:rtl/>
        </w:rPr>
        <w:t>وعدم تكليفهم ما يعس</w:t>
      </w:r>
      <w:r w:rsidR="00F62762">
        <w:rPr>
          <w:rFonts w:ascii="Traditional Arabic" w:hAnsi="Traditional Arabic" w:cs="Traditional Arabic" w:hint="cs"/>
          <w:sz w:val="34"/>
          <w:szCs w:val="34"/>
          <w:rtl/>
        </w:rPr>
        <w:t>َ</w:t>
      </w:r>
      <w:r w:rsidRPr="002B2290">
        <w:rPr>
          <w:rFonts w:ascii="Traditional Arabic" w:hAnsi="Traditional Arabic" w:cs="Traditional Arabic"/>
          <w:sz w:val="34"/>
          <w:szCs w:val="34"/>
          <w:rtl/>
        </w:rPr>
        <w:t>ر عليهم من الأخلاق والأموال وغير ذلك</w:t>
      </w:r>
      <w:r w:rsidR="00CC201D" w:rsidRPr="002B2290">
        <w:rPr>
          <w:rFonts w:ascii="Traditional Arabic" w:hAnsi="Traditional Arabic" w:cs="Traditional Arabic" w:hint="cs"/>
          <w:sz w:val="34"/>
          <w:szCs w:val="34"/>
          <w:rtl/>
        </w:rPr>
        <w:t>،</w:t>
      </w:r>
      <w:r w:rsidR="00CC201D" w:rsidRPr="002B2290">
        <w:rPr>
          <w:rFonts w:ascii="Traditional Arabic" w:hAnsi="Traditional Arabic" w:cs="Traditional Arabic"/>
          <w:sz w:val="34"/>
          <w:szCs w:val="34"/>
          <w:rtl/>
        </w:rPr>
        <w:t xml:space="preserve"> </w:t>
      </w:r>
      <w:r w:rsidR="00CC201D" w:rsidRPr="002B2290">
        <w:rPr>
          <w:rFonts w:ascii="Traditional Arabic" w:hAnsi="Traditional Arabic" w:cs="Traditional Arabic" w:hint="cs"/>
          <w:sz w:val="34"/>
          <w:szCs w:val="34"/>
          <w:rtl/>
        </w:rPr>
        <w:t>و</w:t>
      </w:r>
      <w:r w:rsidR="00CC201D" w:rsidRPr="002B2290">
        <w:rPr>
          <w:rFonts w:ascii="Traditional Arabic" w:hAnsi="Traditional Arabic" w:cs="Traditional Arabic"/>
          <w:sz w:val="34"/>
          <w:szCs w:val="34"/>
          <w:rtl/>
        </w:rPr>
        <w:t>عدم مطالب</w:t>
      </w:r>
      <w:r w:rsidR="00CC201D" w:rsidRPr="002B2290">
        <w:rPr>
          <w:rFonts w:ascii="Traditional Arabic" w:hAnsi="Traditional Arabic" w:cs="Traditional Arabic" w:hint="cs"/>
          <w:sz w:val="34"/>
          <w:szCs w:val="34"/>
          <w:rtl/>
        </w:rPr>
        <w:t>تهم</w:t>
      </w:r>
      <w:r w:rsidR="00CC201D" w:rsidRPr="002B2290">
        <w:rPr>
          <w:rFonts w:ascii="Traditional Arabic" w:hAnsi="Traditional Arabic" w:cs="Traditional Arabic"/>
          <w:sz w:val="34"/>
          <w:szCs w:val="34"/>
          <w:rtl/>
        </w:rPr>
        <w:t xml:space="preserve"> بزيادة في أداء الحقوق</w:t>
      </w:r>
      <w:r w:rsidR="007F09C2" w:rsidRPr="002B2290">
        <w:rPr>
          <w:rFonts w:ascii="Traditional Arabic" w:hAnsi="Traditional Arabic" w:cs="Traditional Arabic" w:hint="cs"/>
          <w:sz w:val="34"/>
          <w:szCs w:val="34"/>
          <w:rtl/>
        </w:rPr>
        <w:t xml:space="preserve"> الواجبة</w:t>
      </w:r>
      <w:r w:rsidR="00CC201D" w:rsidRPr="002B2290">
        <w:rPr>
          <w:rFonts w:ascii="Traditional Arabic" w:hAnsi="Traditional Arabic" w:cs="Traditional Arabic"/>
          <w:sz w:val="34"/>
          <w:szCs w:val="34"/>
          <w:rtl/>
        </w:rPr>
        <w:t>،</w:t>
      </w:r>
      <w:r w:rsidR="009C2DFB" w:rsidRPr="002B2290">
        <w:rPr>
          <w:rFonts w:ascii="Traditional Arabic" w:hAnsi="Traditional Arabic" w:cs="Traditional Arabic" w:hint="cs"/>
          <w:sz w:val="34"/>
          <w:szCs w:val="34"/>
          <w:rtl/>
        </w:rPr>
        <w:t xml:space="preserve"> </w:t>
      </w:r>
      <w:r w:rsidR="00CC201D" w:rsidRPr="002B2290">
        <w:rPr>
          <w:rFonts w:ascii="Traditional Arabic" w:hAnsi="Traditional Arabic" w:cs="Traditional Arabic" w:hint="cs"/>
          <w:sz w:val="34"/>
          <w:szCs w:val="34"/>
          <w:rtl/>
        </w:rPr>
        <w:t>و</w:t>
      </w:r>
      <w:r w:rsidR="00CC201D" w:rsidRPr="002B2290">
        <w:rPr>
          <w:rFonts w:ascii="Traditional Arabic" w:hAnsi="Traditional Arabic" w:cs="Traditional Arabic"/>
          <w:sz w:val="34"/>
          <w:szCs w:val="34"/>
          <w:rtl/>
        </w:rPr>
        <w:t>من الحكمة ق</w:t>
      </w:r>
      <w:r w:rsidR="00F62762">
        <w:rPr>
          <w:rFonts w:ascii="Traditional Arabic" w:hAnsi="Traditional Arabic" w:cs="Traditional Arabic" w:hint="cs"/>
          <w:sz w:val="34"/>
          <w:szCs w:val="34"/>
          <w:rtl/>
        </w:rPr>
        <w:t>َ</w:t>
      </w:r>
      <w:r w:rsidR="00CC201D" w:rsidRPr="002B2290">
        <w:rPr>
          <w:rFonts w:ascii="Traditional Arabic" w:hAnsi="Traditional Arabic" w:cs="Traditional Arabic"/>
          <w:sz w:val="34"/>
          <w:szCs w:val="34"/>
          <w:rtl/>
        </w:rPr>
        <w:t>بول</w:t>
      </w:r>
      <w:r w:rsidR="00F62762">
        <w:rPr>
          <w:rFonts w:ascii="Traditional Arabic" w:hAnsi="Traditional Arabic" w:cs="Traditional Arabic" w:hint="cs"/>
          <w:sz w:val="34"/>
          <w:szCs w:val="34"/>
          <w:rtl/>
        </w:rPr>
        <w:t>ُ</w:t>
      </w:r>
      <w:r w:rsidR="00CC201D" w:rsidRPr="002B2290">
        <w:rPr>
          <w:rFonts w:ascii="Traditional Arabic" w:hAnsi="Traditional Arabic" w:cs="Traditional Arabic"/>
          <w:sz w:val="34"/>
          <w:szCs w:val="34"/>
          <w:rtl/>
        </w:rPr>
        <w:t xml:space="preserve"> ما طابت أن</w:t>
      </w:r>
      <w:r w:rsidR="00F62762">
        <w:rPr>
          <w:rFonts w:ascii="Traditional Arabic" w:hAnsi="Traditional Arabic" w:cs="Traditional Arabic" w:hint="cs"/>
          <w:sz w:val="34"/>
          <w:szCs w:val="34"/>
          <w:rtl/>
        </w:rPr>
        <w:t>ْ</w:t>
      </w:r>
      <w:r w:rsidR="00CC201D" w:rsidRPr="002B2290">
        <w:rPr>
          <w:rFonts w:ascii="Traditional Arabic" w:hAnsi="Traditional Arabic" w:cs="Traditional Arabic"/>
          <w:sz w:val="34"/>
          <w:szCs w:val="34"/>
          <w:rtl/>
        </w:rPr>
        <w:t>ف</w:t>
      </w:r>
      <w:r w:rsidR="00F62762">
        <w:rPr>
          <w:rFonts w:ascii="Traditional Arabic" w:hAnsi="Traditional Arabic" w:cs="Traditional Arabic" w:hint="cs"/>
          <w:sz w:val="34"/>
          <w:szCs w:val="34"/>
          <w:rtl/>
        </w:rPr>
        <w:t>ُ</w:t>
      </w:r>
      <w:r w:rsidR="00CC201D" w:rsidRPr="002B2290">
        <w:rPr>
          <w:rFonts w:ascii="Traditional Arabic" w:hAnsi="Traditional Arabic" w:cs="Traditional Arabic"/>
          <w:sz w:val="34"/>
          <w:szCs w:val="34"/>
          <w:rtl/>
        </w:rPr>
        <w:t>س</w:t>
      </w:r>
      <w:r w:rsidR="00F62762">
        <w:rPr>
          <w:rFonts w:ascii="Traditional Arabic" w:hAnsi="Traditional Arabic" w:cs="Traditional Arabic" w:hint="cs"/>
          <w:sz w:val="34"/>
          <w:szCs w:val="34"/>
          <w:rtl/>
        </w:rPr>
        <w:t>ُ</w:t>
      </w:r>
      <w:r w:rsidR="00CC201D" w:rsidRPr="002B2290">
        <w:rPr>
          <w:rFonts w:ascii="Traditional Arabic" w:hAnsi="Traditional Arabic" w:cs="Traditional Arabic"/>
          <w:sz w:val="34"/>
          <w:szCs w:val="34"/>
          <w:rtl/>
        </w:rPr>
        <w:t xml:space="preserve"> الناس بأدائه من الحقوق التي عليهم، </w:t>
      </w:r>
      <w:r w:rsidR="00CC201D" w:rsidRPr="002B2290">
        <w:rPr>
          <w:rFonts w:ascii="Traditional Arabic" w:hAnsi="Traditional Arabic" w:cs="Traditional Arabic" w:hint="cs"/>
          <w:sz w:val="34"/>
          <w:szCs w:val="34"/>
          <w:rtl/>
        </w:rPr>
        <w:t>مما يخ</w:t>
      </w:r>
      <w:r w:rsidR="00F62762">
        <w:rPr>
          <w:rFonts w:ascii="Traditional Arabic" w:hAnsi="Traditional Arabic" w:cs="Traditional Arabic" w:hint="cs"/>
          <w:sz w:val="34"/>
          <w:szCs w:val="34"/>
          <w:rtl/>
        </w:rPr>
        <w:t>ِ</w:t>
      </w:r>
      <w:r w:rsidR="00CC201D" w:rsidRPr="002B2290">
        <w:rPr>
          <w:rFonts w:ascii="Traditional Arabic" w:hAnsi="Traditional Arabic" w:cs="Traditional Arabic" w:hint="cs"/>
          <w:sz w:val="34"/>
          <w:szCs w:val="34"/>
          <w:rtl/>
        </w:rPr>
        <w:t>ف</w:t>
      </w:r>
      <w:r w:rsidR="00F62762">
        <w:rPr>
          <w:rFonts w:ascii="Traditional Arabic" w:hAnsi="Traditional Arabic" w:cs="Traditional Arabic" w:hint="cs"/>
          <w:sz w:val="34"/>
          <w:szCs w:val="34"/>
          <w:rtl/>
        </w:rPr>
        <w:t>ُّ</w:t>
      </w:r>
      <w:r w:rsidR="00CC201D" w:rsidRPr="002B2290">
        <w:rPr>
          <w:rFonts w:ascii="Traditional Arabic" w:hAnsi="Traditional Arabic" w:cs="Traditional Arabic" w:hint="cs"/>
          <w:sz w:val="34"/>
          <w:szCs w:val="34"/>
          <w:rtl/>
        </w:rPr>
        <w:t xml:space="preserve"> عليهم أدا</w:t>
      </w:r>
      <w:r w:rsidR="00F62762">
        <w:rPr>
          <w:rFonts w:ascii="Traditional Arabic" w:hAnsi="Traditional Arabic" w:cs="Traditional Arabic" w:hint="cs"/>
          <w:sz w:val="34"/>
          <w:szCs w:val="34"/>
          <w:rtl/>
        </w:rPr>
        <w:t>ؤ</w:t>
      </w:r>
      <w:r w:rsidR="00CC201D" w:rsidRPr="002B2290">
        <w:rPr>
          <w:rFonts w:ascii="Traditional Arabic" w:hAnsi="Traditional Arabic" w:cs="Traditional Arabic" w:hint="cs"/>
          <w:sz w:val="34"/>
          <w:szCs w:val="34"/>
          <w:rtl/>
        </w:rPr>
        <w:t xml:space="preserve">ه، </w:t>
      </w:r>
      <w:r w:rsidR="00CC201D" w:rsidRPr="002B2290">
        <w:rPr>
          <w:rFonts w:ascii="Traditional Arabic" w:hAnsi="Traditional Arabic" w:cs="Traditional Arabic"/>
          <w:sz w:val="34"/>
          <w:szCs w:val="34"/>
          <w:rtl/>
        </w:rPr>
        <w:t>وإن كان أقل مما يجب عليهم</w:t>
      </w:r>
      <w:r w:rsidR="00CC201D" w:rsidRPr="002B2290">
        <w:rPr>
          <w:rFonts w:ascii="Traditional Arabic" w:hAnsi="Traditional Arabic" w:cs="Traditional Arabic" w:hint="cs"/>
          <w:sz w:val="34"/>
          <w:szCs w:val="34"/>
          <w:rtl/>
        </w:rPr>
        <w:t>، ومن الشهامة التغاضي</w:t>
      </w:r>
      <w:r w:rsidR="00CC201D" w:rsidRPr="002B2290">
        <w:rPr>
          <w:rFonts w:ascii="Traditional Arabic" w:hAnsi="Traditional Arabic" w:cs="Traditional Arabic"/>
          <w:sz w:val="34"/>
          <w:szCs w:val="34"/>
          <w:rtl/>
        </w:rPr>
        <w:t xml:space="preserve"> عن </w:t>
      </w:r>
      <w:r w:rsidR="00CC201D" w:rsidRPr="002B2290">
        <w:rPr>
          <w:rFonts w:ascii="Traditional Arabic" w:hAnsi="Traditional Arabic" w:cs="Traditional Arabic" w:hint="cs"/>
          <w:sz w:val="34"/>
          <w:szCs w:val="34"/>
          <w:rtl/>
        </w:rPr>
        <w:t xml:space="preserve">الحق </w:t>
      </w:r>
      <w:r w:rsidR="00CC201D" w:rsidRPr="002B2290">
        <w:rPr>
          <w:rFonts w:ascii="Traditional Arabic" w:hAnsi="Traditional Arabic" w:cs="Traditional Arabic"/>
          <w:sz w:val="34"/>
          <w:szCs w:val="34"/>
          <w:rtl/>
        </w:rPr>
        <w:t>كرمًا</w:t>
      </w:r>
      <w:r w:rsidR="009C2DFB" w:rsidRPr="002B2290">
        <w:rPr>
          <w:rFonts w:ascii="Traditional Arabic" w:hAnsi="Traditional Arabic" w:cs="Traditional Arabic" w:hint="cs"/>
          <w:sz w:val="34"/>
          <w:szCs w:val="34"/>
          <w:rtl/>
        </w:rPr>
        <w:t>، وترك الاستقصاء في طلب الحق،</w:t>
      </w:r>
      <w:r w:rsidR="009C2DFB" w:rsidRPr="002B2290">
        <w:rPr>
          <w:rFonts w:ascii="Traditional Arabic" w:hAnsi="Traditional Arabic" w:cs="Traditional Arabic"/>
          <w:sz w:val="34"/>
          <w:szCs w:val="34"/>
          <w:rtl/>
        </w:rPr>
        <w:t xml:space="preserve"> </w:t>
      </w:r>
      <w:r w:rsidR="009C2DFB" w:rsidRPr="002B2290">
        <w:rPr>
          <w:rFonts w:ascii="Traditional Arabic" w:hAnsi="Traditional Arabic" w:cs="Traditional Arabic" w:hint="cs"/>
          <w:sz w:val="34"/>
          <w:szCs w:val="34"/>
          <w:rtl/>
        </w:rPr>
        <w:t>فيُ</w:t>
      </w:r>
      <w:r w:rsidR="009C2DFB" w:rsidRPr="002B2290">
        <w:rPr>
          <w:rFonts w:ascii="Traditional Arabic" w:hAnsi="Traditional Arabic" w:cs="Traditional Arabic"/>
          <w:sz w:val="34"/>
          <w:szCs w:val="34"/>
          <w:rtl/>
        </w:rPr>
        <w:t>سق</w:t>
      </w:r>
      <w:r w:rsidR="007F09C2" w:rsidRPr="002B2290">
        <w:rPr>
          <w:rFonts w:ascii="Traditional Arabic" w:hAnsi="Traditional Arabic" w:cs="Traditional Arabic" w:hint="cs"/>
          <w:sz w:val="34"/>
          <w:szCs w:val="34"/>
          <w:rtl/>
        </w:rPr>
        <w:t>ِ</w:t>
      </w:r>
      <w:r w:rsidR="009C2DFB" w:rsidRPr="002B2290">
        <w:rPr>
          <w:rFonts w:ascii="Traditional Arabic" w:hAnsi="Traditional Arabic" w:cs="Traditional Arabic"/>
          <w:sz w:val="34"/>
          <w:szCs w:val="34"/>
          <w:rtl/>
        </w:rPr>
        <w:t xml:space="preserve">ط </w:t>
      </w:r>
      <w:r w:rsidR="009C2DFB" w:rsidRPr="002B2290">
        <w:rPr>
          <w:rFonts w:ascii="Traditional Arabic" w:hAnsi="Traditional Arabic" w:cs="Traditional Arabic" w:hint="cs"/>
          <w:sz w:val="34"/>
          <w:szCs w:val="34"/>
          <w:rtl/>
        </w:rPr>
        <w:t xml:space="preserve">الكريم </w:t>
      </w:r>
      <w:r w:rsidR="009C2DFB" w:rsidRPr="002B2290">
        <w:rPr>
          <w:rFonts w:ascii="Traditional Arabic" w:hAnsi="Traditional Arabic" w:cs="Traditional Arabic"/>
          <w:sz w:val="34"/>
          <w:szCs w:val="34"/>
          <w:rtl/>
        </w:rPr>
        <w:t>ما يمكن إسقاطه من حقوق</w:t>
      </w:r>
      <w:r w:rsidR="009C2DFB" w:rsidRPr="002B2290">
        <w:rPr>
          <w:rFonts w:ascii="Traditional Arabic" w:hAnsi="Traditional Arabic" w:cs="Traditional Arabic" w:hint="cs"/>
          <w:sz w:val="34"/>
          <w:szCs w:val="34"/>
          <w:rtl/>
        </w:rPr>
        <w:t>ه</w:t>
      </w:r>
      <w:r w:rsidR="009C2DFB" w:rsidRPr="002B2290">
        <w:rPr>
          <w:rFonts w:ascii="Traditional Arabic" w:hAnsi="Traditional Arabic" w:cs="Traditional Arabic"/>
          <w:sz w:val="34"/>
          <w:szCs w:val="34"/>
          <w:rtl/>
        </w:rPr>
        <w:t xml:space="preserve"> من غير ظ</w:t>
      </w:r>
      <w:r w:rsidR="00F62762">
        <w:rPr>
          <w:rFonts w:ascii="Traditional Arabic" w:hAnsi="Traditional Arabic" w:cs="Traditional Arabic" w:hint="cs"/>
          <w:sz w:val="34"/>
          <w:szCs w:val="34"/>
          <w:rtl/>
        </w:rPr>
        <w:t>ُ</w:t>
      </w:r>
      <w:r w:rsidR="009C2DFB" w:rsidRPr="002B2290">
        <w:rPr>
          <w:rFonts w:ascii="Traditional Arabic" w:hAnsi="Traditional Arabic" w:cs="Traditional Arabic"/>
          <w:sz w:val="34"/>
          <w:szCs w:val="34"/>
          <w:rtl/>
        </w:rPr>
        <w:t>ل</w:t>
      </w:r>
      <w:r w:rsidR="00F62762">
        <w:rPr>
          <w:rFonts w:ascii="Traditional Arabic" w:hAnsi="Traditional Arabic" w:cs="Traditional Arabic" w:hint="cs"/>
          <w:sz w:val="34"/>
          <w:szCs w:val="34"/>
          <w:rtl/>
        </w:rPr>
        <w:t>ْ</w:t>
      </w:r>
      <w:r w:rsidR="009C2DFB" w:rsidRPr="002B2290">
        <w:rPr>
          <w:rFonts w:ascii="Traditional Arabic" w:hAnsi="Traditional Arabic" w:cs="Traditional Arabic"/>
          <w:sz w:val="34"/>
          <w:szCs w:val="34"/>
          <w:rtl/>
        </w:rPr>
        <w:t>م</w:t>
      </w:r>
      <w:r w:rsidR="00F62762">
        <w:rPr>
          <w:rFonts w:ascii="Traditional Arabic" w:hAnsi="Traditional Arabic" w:cs="Traditional Arabic" w:hint="cs"/>
          <w:sz w:val="34"/>
          <w:szCs w:val="34"/>
          <w:rtl/>
        </w:rPr>
        <w:t>ِ</w:t>
      </w:r>
      <w:r w:rsidR="009C2DFB" w:rsidRPr="002B2290">
        <w:rPr>
          <w:rFonts w:ascii="Traditional Arabic" w:hAnsi="Traditional Arabic" w:cs="Traditional Arabic"/>
          <w:sz w:val="34"/>
          <w:szCs w:val="34"/>
          <w:rtl/>
        </w:rPr>
        <w:t xml:space="preserve"> أحد</w:t>
      </w:r>
      <w:r w:rsidR="00F62762">
        <w:rPr>
          <w:rFonts w:ascii="Traditional Arabic" w:hAnsi="Traditional Arabic" w:cs="Traditional Arabic" w:hint="cs"/>
          <w:sz w:val="34"/>
          <w:szCs w:val="34"/>
          <w:rtl/>
        </w:rPr>
        <w:t>ٍ</w:t>
      </w:r>
      <w:r w:rsidR="009C2DFB" w:rsidRPr="002B2290">
        <w:rPr>
          <w:rFonts w:ascii="Traditional Arabic" w:hAnsi="Traditional Arabic" w:cs="Traditional Arabic"/>
          <w:sz w:val="34"/>
          <w:szCs w:val="34"/>
          <w:rtl/>
        </w:rPr>
        <w:t xml:space="preserve"> من الناس</w:t>
      </w:r>
      <w:r w:rsidR="00CC201D" w:rsidRPr="002B2290">
        <w:rPr>
          <w:rFonts w:ascii="Traditional Arabic" w:hAnsi="Traditional Arabic" w:cs="Traditional Arabic"/>
          <w:sz w:val="34"/>
          <w:szCs w:val="34"/>
          <w:rtl/>
        </w:rPr>
        <w:t xml:space="preserve">.   </w:t>
      </w:r>
    </w:p>
    <w:p w14:paraId="59E44F43" w14:textId="490DEFB6" w:rsidR="00CC201D" w:rsidRPr="002B2290" w:rsidRDefault="00CC201D"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التخفيف عن الناس بدفع الحرج والمشقة عنهم بما لا يخالف الشر</w:t>
      </w:r>
      <w:r w:rsidRPr="002B2290">
        <w:rPr>
          <w:rFonts w:ascii="Traditional Arabic" w:hAnsi="Traditional Arabic" w:cs="Traditional Arabic" w:hint="cs"/>
          <w:sz w:val="34"/>
          <w:szCs w:val="34"/>
          <w:rtl/>
        </w:rPr>
        <w:t>يعة الس</w:t>
      </w:r>
      <w:r w:rsidR="00C2380F">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محة</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w:t>
      </w:r>
      <w:r w:rsidRPr="002B2290">
        <w:rPr>
          <w:rFonts w:ascii="Traditional Arabic" w:hAnsi="Traditional Arabic" w:cs="Traditional Arabic" w:hint="cs"/>
          <w:sz w:val="34"/>
          <w:szCs w:val="34"/>
          <w:rtl/>
        </w:rPr>
        <w:t xml:space="preserve">فالشريعة جاءت بالتيسير لا بالتعسير، وما جعل الله </w:t>
      </w:r>
      <w:r w:rsidR="007F09C2" w:rsidRPr="002B2290">
        <w:rPr>
          <w:rFonts w:ascii="Traditional Arabic" w:hAnsi="Traditional Arabic" w:cs="Traditional Arabic" w:hint="cs"/>
          <w:sz w:val="34"/>
          <w:szCs w:val="34"/>
          <w:rtl/>
        </w:rPr>
        <w:t xml:space="preserve">علينا </w:t>
      </w:r>
      <w:r w:rsidRPr="002B2290">
        <w:rPr>
          <w:rFonts w:ascii="Traditional Arabic" w:hAnsi="Traditional Arabic" w:cs="Traditional Arabic" w:hint="cs"/>
          <w:sz w:val="34"/>
          <w:szCs w:val="34"/>
          <w:rtl/>
        </w:rPr>
        <w:t>في الدين من ح</w:t>
      </w:r>
      <w:r w:rsidR="00C2380F">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ر</w:t>
      </w:r>
      <w:r w:rsidR="00C2380F">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ج</w:t>
      </w:r>
      <w:r w:rsidR="00C2380F">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 فعلى العال</w:t>
      </w:r>
      <w:r w:rsidR="00C2380F">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م</w:t>
      </w:r>
      <w:r w:rsidR="00C2380F">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 xml:space="preserve"> أن يحر</w:t>
      </w:r>
      <w:r w:rsidR="00C2380F">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ص على التخفيف على الناس، وأن يراعي حال الضرورة، وحال الحاجة الشديدة، فلا واجب مع العجز، ولا م</w:t>
      </w:r>
      <w:r w:rsidR="00C2380F">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حر</w:t>
      </w:r>
      <w:r w:rsidR="00C2380F">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م مع الضرورة، ولا مكروه مع الحاجة.</w:t>
      </w:r>
    </w:p>
    <w:p w14:paraId="1C459F4B" w14:textId="668872BB" w:rsidR="007F09C2" w:rsidRPr="002B2290" w:rsidRDefault="007F09C2"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من الأخذ بالعفو التيسير</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على النفس، وعدم ت</w:t>
      </w:r>
      <w:r w:rsidRPr="002B2290">
        <w:rPr>
          <w:rFonts w:ascii="Traditional Arabic" w:hAnsi="Traditional Arabic" w:cs="Traditional Arabic" w:hint="cs"/>
          <w:sz w:val="34"/>
          <w:szCs w:val="34"/>
          <w:rtl/>
        </w:rPr>
        <w:t>حميل</w:t>
      </w:r>
      <w:r w:rsidRPr="002B2290">
        <w:rPr>
          <w:rFonts w:ascii="Traditional Arabic" w:hAnsi="Traditional Arabic" w:cs="Traditional Arabic"/>
          <w:sz w:val="34"/>
          <w:szCs w:val="34"/>
          <w:rtl/>
        </w:rPr>
        <w:t>ها ما لا ت</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طيق.</w:t>
      </w:r>
    </w:p>
    <w:p w14:paraId="75419C98" w14:textId="6C4160D7" w:rsidR="009C2DFB" w:rsidRPr="002B2290" w:rsidRDefault="009C2DFB"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lastRenderedPageBreak/>
        <w:t>الحث</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على عدم التكل</w:t>
      </w:r>
      <w:r w:rsidR="00B57F0D" w:rsidRPr="002B2290">
        <w:rPr>
          <w:rFonts w:ascii="Traditional Arabic" w:hAnsi="Traditional Arabic" w:cs="Traditional Arabic" w:hint="cs"/>
          <w:sz w:val="34"/>
          <w:szCs w:val="34"/>
          <w:rtl/>
        </w:rPr>
        <w:t>ُّ</w:t>
      </w:r>
      <w:r w:rsidRPr="002B2290">
        <w:rPr>
          <w:rFonts w:ascii="Traditional Arabic" w:hAnsi="Traditional Arabic" w:cs="Traditional Arabic"/>
          <w:sz w:val="34"/>
          <w:szCs w:val="34"/>
          <w:rtl/>
        </w:rPr>
        <w:t>ف</w:t>
      </w:r>
      <w:r w:rsidR="00DF723E" w:rsidRPr="002B2290">
        <w:rPr>
          <w:rFonts w:ascii="Traditional Arabic" w:hAnsi="Traditional Arabic" w:cs="Traditional Arabic" w:hint="cs"/>
          <w:sz w:val="34"/>
          <w:szCs w:val="34"/>
          <w:rtl/>
        </w:rPr>
        <w:t>، ومنهج النبي صلى الله عليه وسلم وأصحابه ترك</w:t>
      </w:r>
      <w:r w:rsidR="00C2380F">
        <w:rPr>
          <w:rFonts w:ascii="Traditional Arabic" w:hAnsi="Traditional Arabic" w:cs="Traditional Arabic" w:hint="cs"/>
          <w:sz w:val="34"/>
          <w:szCs w:val="34"/>
          <w:rtl/>
        </w:rPr>
        <w:t>ُ</w:t>
      </w:r>
      <w:r w:rsidR="00DF723E" w:rsidRPr="002B2290">
        <w:rPr>
          <w:rFonts w:ascii="Traditional Arabic" w:hAnsi="Traditional Arabic" w:cs="Traditional Arabic" w:hint="cs"/>
          <w:sz w:val="34"/>
          <w:szCs w:val="34"/>
          <w:rtl/>
        </w:rPr>
        <w:t xml:space="preserve"> التكل</w:t>
      </w:r>
      <w:r w:rsidR="00C2380F">
        <w:rPr>
          <w:rFonts w:ascii="Traditional Arabic" w:hAnsi="Traditional Arabic" w:cs="Traditional Arabic" w:hint="cs"/>
          <w:sz w:val="34"/>
          <w:szCs w:val="34"/>
          <w:rtl/>
        </w:rPr>
        <w:t>ُّ</w:t>
      </w:r>
      <w:r w:rsidR="00DF723E" w:rsidRPr="002B2290">
        <w:rPr>
          <w:rFonts w:ascii="Traditional Arabic" w:hAnsi="Traditional Arabic" w:cs="Traditional Arabic" w:hint="cs"/>
          <w:sz w:val="34"/>
          <w:szCs w:val="34"/>
          <w:rtl/>
        </w:rPr>
        <w:t>ف في جميع أمور</w:t>
      </w:r>
      <w:r w:rsidR="007F09C2" w:rsidRPr="002B2290">
        <w:rPr>
          <w:rFonts w:ascii="Traditional Arabic" w:hAnsi="Traditional Arabic" w:cs="Traditional Arabic" w:hint="cs"/>
          <w:sz w:val="34"/>
          <w:szCs w:val="34"/>
          <w:rtl/>
        </w:rPr>
        <w:t>هم</w:t>
      </w:r>
      <w:r w:rsidR="00DF723E" w:rsidRPr="002B2290">
        <w:rPr>
          <w:rFonts w:ascii="Traditional Arabic" w:hAnsi="Traditional Arabic" w:cs="Traditional Arabic" w:hint="cs"/>
          <w:sz w:val="34"/>
          <w:szCs w:val="34"/>
          <w:rtl/>
        </w:rPr>
        <w:t>، في علمهم وع</w:t>
      </w:r>
      <w:r w:rsidR="007F09C2" w:rsidRPr="002B2290">
        <w:rPr>
          <w:rFonts w:ascii="Traditional Arabic" w:hAnsi="Traditional Arabic" w:cs="Traditional Arabic" w:hint="cs"/>
          <w:sz w:val="34"/>
          <w:szCs w:val="34"/>
          <w:rtl/>
        </w:rPr>
        <w:t>باداته</w:t>
      </w:r>
      <w:r w:rsidR="00DF723E" w:rsidRPr="002B2290">
        <w:rPr>
          <w:rFonts w:ascii="Traditional Arabic" w:hAnsi="Traditional Arabic" w:cs="Traditional Arabic" w:hint="cs"/>
          <w:sz w:val="34"/>
          <w:szCs w:val="34"/>
          <w:rtl/>
        </w:rPr>
        <w:t>م</w:t>
      </w:r>
      <w:r w:rsidR="00C2380F">
        <w:rPr>
          <w:rFonts w:ascii="Traditional Arabic" w:hAnsi="Traditional Arabic" w:cs="Traditional Arabic" w:hint="cs"/>
          <w:sz w:val="34"/>
          <w:szCs w:val="34"/>
          <w:rtl/>
        </w:rPr>
        <w:t>،</w:t>
      </w:r>
      <w:r w:rsidR="00DF723E" w:rsidRPr="002B2290">
        <w:rPr>
          <w:rFonts w:ascii="Traditional Arabic" w:hAnsi="Traditional Arabic" w:cs="Traditional Arabic" w:hint="cs"/>
          <w:sz w:val="34"/>
          <w:szCs w:val="34"/>
          <w:rtl/>
        </w:rPr>
        <w:t xml:space="preserve"> ودعوتهم وأخلاقهم</w:t>
      </w:r>
      <w:r w:rsidR="00C2380F">
        <w:rPr>
          <w:rFonts w:ascii="Traditional Arabic" w:hAnsi="Traditional Arabic" w:cs="Traditional Arabic" w:hint="cs"/>
          <w:sz w:val="34"/>
          <w:szCs w:val="34"/>
          <w:rtl/>
        </w:rPr>
        <w:t>،</w:t>
      </w:r>
      <w:r w:rsidR="00DF723E" w:rsidRPr="002B2290">
        <w:rPr>
          <w:rFonts w:ascii="Traditional Arabic" w:hAnsi="Traditional Arabic" w:cs="Traditional Arabic" w:hint="cs"/>
          <w:sz w:val="34"/>
          <w:szCs w:val="34"/>
          <w:rtl/>
        </w:rPr>
        <w:t xml:space="preserve"> ومعاملاتهم وجميع ش</w:t>
      </w:r>
      <w:r w:rsidR="00C2380F">
        <w:rPr>
          <w:rFonts w:ascii="Traditional Arabic" w:hAnsi="Traditional Arabic" w:cs="Traditional Arabic" w:hint="cs"/>
          <w:sz w:val="34"/>
          <w:szCs w:val="34"/>
          <w:rtl/>
        </w:rPr>
        <w:t>ؤ</w:t>
      </w:r>
      <w:r w:rsidR="00DF723E" w:rsidRPr="002B2290">
        <w:rPr>
          <w:rFonts w:ascii="Traditional Arabic" w:hAnsi="Traditional Arabic" w:cs="Traditional Arabic" w:hint="cs"/>
          <w:sz w:val="34"/>
          <w:szCs w:val="34"/>
          <w:rtl/>
        </w:rPr>
        <w:t>ون حياتهم</w:t>
      </w:r>
      <w:r w:rsidRPr="002B2290">
        <w:rPr>
          <w:rFonts w:ascii="Traditional Arabic" w:hAnsi="Traditional Arabic" w:cs="Traditional Arabic"/>
          <w:sz w:val="34"/>
          <w:szCs w:val="34"/>
          <w:rtl/>
        </w:rPr>
        <w:t>.</w:t>
      </w:r>
    </w:p>
    <w:p w14:paraId="7A3FE675" w14:textId="015B36EE" w:rsidR="00E72C27" w:rsidRPr="002B2290" w:rsidRDefault="00E72C27"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من الأخذ بالعفو ترك</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الت</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نط</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ع </w:t>
      </w:r>
      <w:r w:rsidRPr="002B2290">
        <w:rPr>
          <w:rFonts w:ascii="Traditional Arabic" w:hAnsi="Traditional Arabic" w:cs="Traditional Arabic" w:hint="cs"/>
          <w:sz w:val="34"/>
          <w:szCs w:val="34"/>
          <w:rtl/>
        </w:rPr>
        <w:t>ب</w:t>
      </w:r>
      <w:r w:rsidRPr="002B2290">
        <w:rPr>
          <w:rFonts w:ascii="Traditional Arabic" w:hAnsi="Traditional Arabic" w:cs="Traditional Arabic"/>
          <w:sz w:val="34"/>
          <w:szCs w:val="34"/>
          <w:rtl/>
        </w:rPr>
        <w:t>ا</w:t>
      </w:r>
      <w:r w:rsidRPr="002B2290">
        <w:rPr>
          <w:rFonts w:ascii="Traditional Arabic" w:hAnsi="Traditional Arabic" w:cs="Traditional Arabic" w:hint="cs"/>
          <w:sz w:val="34"/>
          <w:szCs w:val="34"/>
          <w:rtl/>
        </w:rPr>
        <w:t>لسؤال</w:t>
      </w:r>
      <w:r w:rsidR="00C2380F">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 xml:space="preserve"> وا</w:t>
      </w:r>
      <w:r w:rsidRPr="002B2290">
        <w:rPr>
          <w:rFonts w:ascii="Traditional Arabic" w:hAnsi="Traditional Arabic" w:cs="Traditional Arabic"/>
          <w:sz w:val="34"/>
          <w:szCs w:val="34"/>
          <w:rtl/>
        </w:rPr>
        <w:t>لبحث ع</w:t>
      </w:r>
      <w:r w:rsidRPr="002B2290">
        <w:rPr>
          <w:rFonts w:ascii="Traditional Arabic" w:hAnsi="Traditional Arabic" w:cs="Traditional Arabic" w:hint="cs"/>
          <w:sz w:val="34"/>
          <w:szCs w:val="34"/>
          <w:rtl/>
        </w:rPr>
        <w:t>ما</w:t>
      </w:r>
      <w:r w:rsidRPr="002B2290">
        <w:rPr>
          <w:rFonts w:ascii="Traditional Arabic" w:hAnsi="Traditional Arabic" w:cs="Traditional Arabic"/>
          <w:sz w:val="34"/>
          <w:szCs w:val="34"/>
          <w:rtl/>
        </w:rPr>
        <w:t xml:space="preserve"> </w:t>
      </w:r>
      <w:r w:rsidRPr="002B2290">
        <w:rPr>
          <w:rFonts w:ascii="Traditional Arabic" w:hAnsi="Traditional Arabic" w:cs="Traditional Arabic" w:hint="cs"/>
          <w:sz w:val="34"/>
          <w:szCs w:val="34"/>
          <w:rtl/>
        </w:rPr>
        <w:t>سكتت عنه الشريعة، و</w:t>
      </w:r>
      <w:r w:rsidR="00D65F13" w:rsidRPr="002B2290">
        <w:rPr>
          <w:rFonts w:ascii="Traditional Arabic" w:hAnsi="Traditional Arabic" w:cs="Traditional Arabic" w:hint="cs"/>
          <w:sz w:val="34"/>
          <w:szCs w:val="34"/>
          <w:rtl/>
        </w:rPr>
        <w:t xml:space="preserve">الواجب </w:t>
      </w:r>
      <w:r w:rsidRPr="002B2290">
        <w:rPr>
          <w:rFonts w:ascii="Traditional Arabic" w:hAnsi="Traditional Arabic" w:cs="Traditional Arabic" w:hint="cs"/>
          <w:sz w:val="34"/>
          <w:szCs w:val="34"/>
          <w:rtl/>
        </w:rPr>
        <w:t>ترك تكليف الناس بما لم ي</w:t>
      </w:r>
      <w:r w:rsidR="00C2380F">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كل</w:t>
      </w:r>
      <w:r w:rsidR="00C2380F">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فهم الله ورسوله، وما لا دليل</w:t>
      </w:r>
      <w:r w:rsidR="00C2380F">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 xml:space="preserve"> على تحريمه </w:t>
      </w:r>
      <w:r w:rsidR="00D65F13" w:rsidRPr="002B2290">
        <w:rPr>
          <w:rFonts w:ascii="Traditional Arabic" w:hAnsi="Traditional Arabic" w:cs="Traditional Arabic" w:hint="cs"/>
          <w:sz w:val="34"/>
          <w:szCs w:val="34"/>
          <w:rtl/>
        </w:rPr>
        <w:t>من نصٍّ صريح أو ظاهر</w:t>
      </w:r>
      <w:r w:rsidR="00C2380F">
        <w:rPr>
          <w:rFonts w:ascii="Traditional Arabic" w:hAnsi="Traditional Arabic" w:cs="Traditional Arabic" w:hint="cs"/>
          <w:sz w:val="34"/>
          <w:szCs w:val="34"/>
          <w:rtl/>
        </w:rPr>
        <w:t>،</w:t>
      </w:r>
      <w:r w:rsidR="00D65F13" w:rsidRPr="002B2290">
        <w:rPr>
          <w:rFonts w:ascii="Traditional Arabic" w:hAnsi="Traditional Arabic" w:cs="Traditional Arabic" w:hint="cs"/>
          <w:sz w:val="34"/>
          <w:szCs w:val="34"/>
          <w:rtl/>
        </w:rPr>
        <w:t xml:space="preserve"> ولا قياسٍ صحيح</w:t>
      </w:r>
      <w:r w:rsidR="00C2380F">
        <w:rPr>
          <w:rFonts w:ascii="Traditional Arabic" w:hAnsi="Traditional Arabic" w:cs="Traditional Arabic" w:hint="cs"/>
          <w:sz w:val="34"/>
          <w:szCs w:val="34"/>
          <w:rtl/>
        </w:rPr>
        <w:t>،</w:t>
      </w:r>
      <w:r w:rsidR="00D65F13" w:rsidRPr="002B2290">
        <w:rPr>
          <w:rFonts w:ascii="Traditional Arabic" w:hAnsi="Traditional Arabic" w:cs="Traditional Arabic" w:hint="cs"/>
          <w:sz w:val="34"/>
          <w:szCs w:val="34"/>
          <w:rtl/>
        </w:rPr>
        <w:t xml:space="preserve"> </w:t>
      </w:r>
      <w:r w:rsidRPr="002B2290">
        <w:rPr>
          <w:rFonts w:ascii="Traditional Arabic" w:hAnsi="Traditional Arabic" w:cs="Traditional Arabic" w:hint="cs"/>
          <w:sz w:val="34"/>
          <w:szCs w:val="34"/>
          <w:rtl/>
        </w:rPr>
        <w:t>فالأصل فيه الإباحة</w:t>
      </w:r>
      <w:r w:rsidR="0085047C" w:rsidRPr="002B2290">
        <w:rPr>
          <w:rFonts w:ascii="Traditional Arabic" w:hAnsi="Traditional Arabic" w:cs="Traditional Arabic" w:hint="cs"/>
          <w:sz w:val="34"/>
          <w:szCs w:val="34"/>
          <w:rtl/>
        </w:rPr>
        <w:t>،</w:t>
      </w:r>
      <w:r w:rsidR="0085047C" w:rsidRPr="002B2290">
        <w:rPr>
          <w:rFonts w:ascii="Traditional Arabic" w:hAnsi="Traditional Arabic" w:cs="Traditional Arabic"/>
          <w:sz w:val="34"/>
          <w:szCs w:val="34"/>
          <w:rtl/>
        </w:rPr>
        <w:t xml:space="preserve"> </w:t>
      </w:r>
      <w:r w:rsidR="0085047C" w:rsidRPr="002B2290">
        <w:rPr>
          <w:rFonts w:ascii="Traditional Arabic" w:hAnsi="Traditional Arabic" w:cs="Traditional Arabic" w:hint="cs"/>
          <w:sz w:val="34"/>
          <w:szCs w:val="34"/>
          <w:rtl/>
        </w:rPr>
        <w:t xml:space="preserve">ومن </w:t>
      </w:r>
      <w:r w:rsidR="00B76887" w:rsidRPr="002B2290">
        <w:rPr>
          <w:rFonts w:ascii="Traditional Arabic" w:hAnsi="Traditional Arabic" w:cs="Traditional Arabic" w:hint="cs"/>
          <w:sz w:val="34"/>
          <w:szCs w:val="34"/>
          <w:rtl/>
        </w:rPr>
        <w:t>أ</w:t>
      </w:r>
      <w:r w:rsidR="0085047C" w:rsidRPr="002B2290">
        <w:rPr>
          <w:rFonts w:ascii="Traditional Arabic" w:hAnsi="Traditional Arabic" w:cs="Traditional Arabic"/>
          <w:sz w:val="34"/>
          <w:szCs w:val="34"/>
          <w:rtl/>
        </w:rPr>
        <w:t>خط</w:t>
      </w:r>
      <w:r w:rsidR="00B76887" w:rsidRPr="002B2290">
        <w:rPr>
          <w:rFonts w:ascii="Traditional Arabic" w:hAnsi="Traditional Arabic" w:cs="Traditional Arabic" w:hint="cs"/>
          <w:sz w:val="34"/>
          <w:szCs w:val="34"/>
          <w:rtl/>
        </w:rPr>
        <w:t>اء</w:t>
      </w:r>
      <w:r w:rsidR="0085047C" w:rsidRPr="002B2290">
        <w:rPr>
          <w:rFonts w:ascii="Traditional Arabic" w:hAnsi="Traditional Arabic" w:cs="Traditional Arabic"/>
          <w:sz w:val="34"/>
          <w:szCs w:val="34"/>
          <w:rtl/>
        </w:rPr>
        <w:t xml:space="preserve"> بعض الفقهاء</w:t>
      </w:r>
      <w:r w:rsidR="00B76887" w:rsidRPr="002B2290">
        <w:rPr>
          <w:rFonts w:ascii="Traditional Arabic" w:hAnsi="Traditional Arabic" w:cs="Traditional Arabic" w:hint="cs"/>
          <w:sz w:val="34"/>
          <w:szCs w:val="34"/>
          <w:rtl/>
        </w:rPr>
        <w:t xml:space="preserve"> وطلاب العلم</w:t>
      </w:r>
      <w:r w:rsidR="0085047C" w:rsidRPr="002B2290">
        <w:rPr>
          <w:rFonts w:ascii="Traditional Arabic" w:hAnsi="Traditional Arabic" w:cs="Traditional Arabic"/>
          <w:sz w:val="34"/>
          <w:szCs w:val="34"/>
          <w:rtl/>
        </w:rPr>
        <w:t xml:space="preserve"> </w:t>
      </w:r>
      <w:r w:rsidR="00B76887" w:rsidRPr="002B2290">
        <w:rPr>
          <w:rFonts w:ascii="Traditional Arabic" w:hAnsi="Traditional Arabic" w:cs="Traditional Arabic" w:hint="cs"/>
          <w:sz w:val="34"/>
          <w:szCs w:val="34"/>
          <w:rtl/>
        </w:rPr>
        <w:t>والد</w:t>
      </w:r>
      <w:r w:rsidR="00C2380F">
        <w:rPr>
          <w:rFonts w:ascii="Traditional Arabic" w:hAnsi="Traditional Arabic" w:cs="Traditional Arabic" w:hint="cs"/>
          <w:sz w:val="34"/>
          <w:szCs w:val="34"/>
          <w:rtl/>
        </w:rPr>
        <w:t>ُّ</w:t>
      </w:r>
      <w:r w:rsidR="00B76887" w:rsidRPr="002B2290">
        <w:rPr>
          <w:rFonts w:ascii="Traditional Arabic" w:hAnsi="Traditional Arabic" w:cs="Traditional Arabic" w:hint="cs"/>
          <w:sz w:val="34"/>
          <w:szCs w:val="34"/>
          <w:rtl/>
        </w:rPr>
        <w:t>عاة التعسير</w:t>
      </w:r>
      <w:r w:rsidR="00C2380F">
        <w:rPr>
          <w:rFonts w:ascii="Traditional Arabic" w:hAnsi="Traditional Arabic" w:cs="Traditional Arabic" w:hint="cs"/>
          <w:sz w:val="34"/>
          <w:szCs w:val="34"/>
          <w:rtl/>
        </w:rPr>
        <w:t>ُ</w:t>
      </w:r>
      <w:r w:rsidR="0085047C" w:rsidRPr="002B2290">
        <w:rPr>
          <w:rFonts w:ascii="Traditional Arabic" w:hAnsi="Traditional Arabic" w:cs="Traditional Arabic"/>
          <w:sz w:val="34"/>
          <w:szCs w:val="34"/>
          <w:rtl/>
        </w:rPr>
        <w:t xml:space="preserve"> على الناس في بعض المسائل، </w:t>
      </w:r>
      <w:r w:rsidR="00B76887" w:rsidRPr="002B2290">
        <w:rPr>
          <w:rFonts w:ascii="Traditional Arabic" w:hAnsi="Traditional Arabic" w:cs="Traditional Arabic" w:hint="cs"/>
          <w:sz w:val="34"/>
          <w:szCs w:val="34"/>
          <w:rtl/>
        </w:rPr>
        <w:t>فلا يأخذون بالعفو، في</w:t>
      </w:r>
      <w:r w:rsidR="007F09C2" w:rsidRPr="002B2290">
        <w:rPr>
          <w:rFonts w:ascii="Traditional Arabic" w:hAnsi="Traditional Arabic" w:cs="Traditional Arabic" w:hint="cs"/>
          <w:sz w:val="34"/>
          <w:szCs w:val="34"/>
          <w:rtl/>
        </w:rPr>
        <w:t>تكل</w:t>
      </w:r>
      <w:r w:rsidR="00C2380F">
        <w:rPr>
          <w:rFonts w:ascii="Traditional Arabic" w:hAnsi="Traditional Arabic" w:cs="Traditional Arabic" w:hint="cs"/>
          <w:sz w:val="34"/>
          <w:szCs w:val="34"/>
          <w:rtl/>
        </w:rPr>
        <w:t>َّ</w:t>
      </w:r>
      <w:r w:rsidR="007F09C2" w:rsidRPr="002B2290">
        <w:rPr>
          <w:rFonts w:ascii="Traditional Arabic" w:hAnsi="Traditional Arabic" w:cs="Traditional Arabic" w:hint="cs"/>
          <w:sz w:val="34"/>
          <w:szCs w:val="34"/>
          <w:rtl/>
        </w:rPr>
        <w:t>فون وي</w:t>
      </w:r>
      <w:r w:rsidR="00C2380F">
        <w:rPr>
          <w:rFonts w:ascii="Traditional Arabic" w:hAnsi="Traditional Arabic" w:cs="Traditional Arabic" w:hint="cs"/>
          <w:sz w:val="34"/>
          <w:szCs w:val="34"/>
          <w:rtl/>
        </w:rPr>
        <w:t>ُ</w:t>
      </w:r>
      <w:r w:rsidR="007F09C2" w:rsidRPr="002B2290">
        <w:rPr>
          <w:rFonts w:ascii="Traditional Arabic" w:hAnsi="Traditional Arabic" w:cs="Traditional Arabic" w:hint="cs"/>
          <w:sz w:val="34"/>
          <w:szCs w:val="34"/>
          <w:rtl/>
        </w:rPr>
        <w:t>و</w:t>
      </w:r>
      <w:r w:rsidR="00B76887" w:rsidRPr="002B2290">
        <w:rPr>
          <w:rFonts w:ascii="Traditional Arabic" w:hAnsi="Traditional Arabic" w:cs="Traditional Arabic" w:hint="cs"/>
          <w:sz w:val="34"/>
          <w:szCs w:val="34"/>
          <w:rtl/>
        </w:rPr>
        <w:t>ق</w:t>
      </w:r>
      <w:r w:rsidR="007F09C2" w:rsidRPr="002B2290">
        <w:rPr>
          <w:rFonts w:ascii="Traditional Arabic" w:hAnsi="Traditional Arabic" w:cs="Traditional Arabic" w:hint="cs"/>
          <w:sz w:val="34"/>
          <w:szCs w:val="34"/>
          <w:rtl/>
        </w:rPr>
        <w:t>ِ</w:t>
      </w:r>
      <w:r w:rsidR="00B76887" w:rsidRPr="002B2290">
        <w:rPr>
          <w:rFonts w:ascii="Traditional Arabic" w:hAnsi="Traditional Arabic" w:cs="Traditional Arabic" w:hint="cs"/>
          <w:sz w:val="34"/>
          <w:szCs w:val="34"/>
          <w:rtl/>
        </w:rPr>
        <w:t>عون الناس في</w:t>
      </w:r>
      <w:r w:rsidR="0085047C" w:rsidRPr="002B2290">
        <w:rPr>
          <w:rFonts w:ascii="Traditional Arabic" w:hAnsi="Traditional Arabic" w:cs="Traditional Arabic"/>
          <w:sz w:val="34"/>
          <w:szCs w:val="34"/>
          <w:rtl/>
        </w:rPr>
        <w:t xml:space="preserve"> </w:t>
      </w:r>
      <w:r w:rsidR="007F09C2" w:rsidRPr="002B2290">
        <w:rPr>
          <w:rFonts w:ascii="Traditional Arabic" w:hAnsi="Traditional Arabic" w:cs="Traditional Arabic" w:hint="cs"/>
          <w:sz w:val="34"/>
          <w:szCs w:val="34"/>
          <w:rtl/>
        </w:rPr>
        <w:t>ال</w:t>
      </w:r>
      <w:r w:rsidR="0085047C" w:rsidRPr="002B2290">
        <w:rPr>
          <w:rFonts w:ascii="Traditional Arabic" w:hAnsi="Traditional Arabic" w:cs="Traditional Arabic"/>
          <w:sz w:val="34"/>
          <w:szCs w:val="34"/>
          <w:rtl/>
        </w:rPr>
        <w:t>ع</w:t>
      </w:r>
      <w:r w:rsidR="00C2380F">
        <w:rPr>
          <w:rFonts w:ascii="Traditional Arabic" w:hAnsi="Traditional Arabic" w:cs="Traditional Arabic" w:hint="cs"/>
          <w:sz w:val="34"/>
          <w:szCs w:val="34"/>
          <w:rtl/>
        </w:rPr>
        <w:t>ُ</w:t>
      </w:r>
      <w:r w:rsidR="0085047C" w:rsidRPr="002B2290">
        <w:rPr>
          <w:rFonts w:ascii="Traditional Arabic" w:hAnsi="Traditional Arabic" w:cs="Traditional Arabic"/>
          <w:sz w:val="34"/>
          <w:szCs w:val="34"/>
          <w:rtl/>
        </w:rPr>
        <w:t>سر و</w:t>
      </w:r>
      <w:r w:rsidR="007F09C2" w:rsidRPr="002B2290">
        <w:rPr>
          <w:rFonts w:ascii="Traditional Arabic" w:hAnsi="Traditional Arabic" w:cs="Traditional Arabic" w:hint="cs"/>
          <w:sz w:val="34"/>
          <w:szCs w:val="34"/>
          <w:rtl/>
        </w:rPr>
        <w:t>ال</w:t>
      </w:r>
      <w:r w:rsidR="0085047C" w:rsidRPr="002B2290">
        <w:rPr>
          <w:rFonts w:ascii="Traditional Arabic" w:hAnsi="Traditional Arabic" w:cs="Traditional Arabic"/>
          <w:sz w:val="34"/>
          <w:szCs w:val="34"/>
          <w:rtl/>
        </w:rPr>
        <w:t>حرج</w:t>
      </w:r>
      <w:r w:rsidRPr="002B2290">
        <w:rPr>
          <w:rFonts w:ascii="Traditional Arabic" w:hAnsi="Traditional Arabic" w:cs="Traditional Arabic"/>
          <w:sz w:val="34"/>
          <w:szCs w:val="34"/>
          <w:rtl/>
        </w:rPr>
        <w:t>.</w:t>
      </w:r>
    </w:p>
    <w:p w14:paraId="22E617E6" w14:textId="7387EDF6" w:rsidR="00E72C27" w:rsidRPr="002B2290" w:rsidRDefault="00E72C27"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من الأخذ بالعفو ترك</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التنط</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ع </w:t>
      </w:r>
      <w:r w:rsidRPr="002B2290">
        <w:rPr>
          <w:rFonts w:ascii="Traditional Arabic" w:hAnsi="Traditional Arabic" w:cs="Traditional Arabic" w:hint="cs"/>
          <w:sz w:val="34"/>
          <w:szCs w:val="34"/>
          <w:rtl/>
        </w:rPr>
        <w:t>ب</w:t>
      </w:r>
      <w:r w:rsidRPr="002B2290">
        <w:rPr>
          <w:rFonts w:ascii="Traditional Arabic" w:hAnsi="Traditional Arabic" w:cs="Traditional Arabic"/>
          <w:sz w:val="34"/>
          <w:szCs w:val="34"/>
          <w:rtl/>
        </w:rPr>
        <w:t>البحث ع</w:t>
      </w:r>
      <w:r w:rsidRPr="002B2290">
        <w:rPr>
          <w:rFonts w:ascii="Traditional Arabic" w:hAnsi="Traditional Arabic" w:cs="Traditional Arabic" w:hint="cs"/>
          <w:sz w:val="34"/>
          <w:szCs w:val="34"/>
          <w:rtl/>
        </w:rPr>
        <w:t>ما</w:t>
      </w:r>
      <w:r w:rsidRPr="002B2290">
        <w:rPr>
          <w:rFonts w:ascii="Traditional Arabic" w:hAnsi="Traditional Arabic" w:cs="Traditional Arabic"/>
          <w:sz w:val="34"/>
          <w:szCs w:val="34"/>
          <w:rtl/>
        </w:rPr>
        <w:t xml:space="preserve"> لا ينبغي البحث فيه</w:t>
      </w:r>
      <w:r w:rsidR="00D65F13" w:rsidRPr="002B2290">
        <w:rPr>
          <w:rFonts w:ascii="Traditional Arabic" w:hAnsi="Traditional Arabic" w:cs="Traditional Arabic" w:hint="cs"/>
          <w:sz w:val="34"/>
          <w:szCs w:val="34"/>
          <w:rtl/>
        </w:rPr>
        <w:t xml:space="preserve"> من أحوال الناس المستورين</w:t>
      </w:r>
      <w:r w:rsidRPr="002B2290">
        <w:rPr>
          <w:rFonts w:ascii="Traditional Arabic" w:hAnsi="Traditional Arabic" w:cs="Traditional Arabic" w:hint="cs"/>
          <w:sz w:val="34"/>
          <w:szCs w:val="34"/>
          <w:rtl/>
        </w:rPr>
        <w:t>،</w:t>
      </w:r>
      <w:r w:rsidR="00D65F13" w:rsidRPr="002B2290">
        <w:rPr>
          <w:rFonts w:ascii="Traditional Arabic" w:hAnsi="Traditional Arabic" w:cs="Traditional Arabic" w:hint="cs"/>
          <w:sz w:val="34"/>
          <w:szCs w:val="34"/>
          <w:rtl/>
        </w:rPr>
        <w:t xml:space="preserve"> و</w:t>
      </w:r>
      <w:r w:rsidR="00D65F13" w:rsidRPr="002B2290">
        <w:rPr>
          <w:rFonts w:ascii="Traditional Arabic" w:hAnsi="Traditional Arabic" w:cs="Traditional Arabic"/>
          <w:sz w:val="34"/>
          <w:szCs w:val="34"/>
          <w:rtl/>
        </w:rPr>
        <w:t>ترك التفتيش عن حقائق بواطن الناس</w:t>
      </w:r>
      <w:r w:rsidR="00D65F13" w:rsidRPr="002B2290">
        <w:rPr>
          <w:rFonts w:ascii="Traditional Arabic" w:hAnsi="Traditional Arabic" w:cs="Traditional Arabic" w:hint="cs"/>
          <w:sz w:val="34"/>
          <w:szCs w:val="34"/>
          <w:rtl/>
        </w:rPr>
        <w:t>.</w:t>
      </w:r>
    </w:p>
    <w:p w14:paraId="2AB523F4" w14:textId="3E9B5218" w:rsidR="00B76887" w:rsidRPr="002B2290" w:rsidRDefault="00BA7F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الرفق في التعامل مع</w:t>
      </w:r>
      <w:r w:rsidRPr="002B2290">
        <w:rPr>
          <w:rFonts w:ascii="Traditional Arabic" w:hAnsi="Traditional Arabic" w:cs="Traditional Arabic" w:hint="cs"/>
          <w:sz w:val="34"/>
          <w:szCs w:val="34"/>
          <w:rtl/>
        </w:rPr>
        <w:t xml:space="preserve"> </w:t>
      </w:r>
      <w:r w:rsidR="00B76887" w:rsidRPr="002B2290">
        <w:rPr>
          <w:rFonts w:ascii="Traditional Arabic" w:hAnsi="Traditional Arabic" w:cs="Traditional Arabic"/>
          <w:sz w:val="34"/>
          <w:szCs w:val="34"/>
          <w:rtl/>
        </w:rPr>
        <w:t>الناس</w:t>
      </w:r>
      <w:r w:rsidR="00611023" w:rsidRPr="002B2290">
        <w:rPr>
          <w:rFonts w:ascii="Traditional Arabic" w:hAnsi="Traditional Arabic" w:cs="Traditional Arabic" w:hint="cs"/>
          <w:sz w:val="34"/>
          <w:szCs w:val="34"/>
          <w:rtl/>
        </w:rPr>
        <w:t xml:space="preserve">، </w:t>
      </w:r>
      <w:r w:rsidR="00B76887" w:rsidRPr="002B2290">
        <w:rPr>
          <w:rFonts w:ascii="Traditional Arabic" w:hAnsi="Traditional Arabic" w:cs="Traditional Arabic" w:hint="cs"/>
          <w:sz w:val="34"/>
          <w:szCs w:val="34"/>
          <w:rtl/>
        </w:rPr>
        <w:t>والتيسير وترك التعسير</w:t>
      </w:r>
      <w:r w:rsidR="00B76887" w:rsidRPr="002B2290">
        <w:rPr>
          <w:rFonts w:ascii="Traditional Arabic" w:hAnsi="Traditional Arabic" w:cs="Traditional Arabic"/>
          <w:sz w:val="34"/>
          <w:szCs w:val="34"/>
          <w:rtl/>
        </w:rPr>
        <w:t xml:space="preserve">، </w:t>
      </w:r>
      <w:r w:rsidR="00B76887" w:rsidRPr="002B2290">
        <w:rPr>
          <w:rFonts w:ascii="Traditional Arabic" w:hAnsi="Traditional Arabic" w:cs="Traditional Arabic" w:hint="cs"/>
          <w:sz w:val="34"/>
          <w:szCs w:val="34"/>
          <w:rtl/>
        </w:rPr>
        <w:t>والتبشير وترك التنفير</w:t>
      </w:r>
      <w:r w:rsidR="00B76887" w:rsidRPr="002B2290">
        <w:rPr>
          <w:rFonts w:ascii="Traditional Arabic" w:hAnsi="Traditional Arabic" w:cs="Traditional Arabic"/>
          <w:sz w:val="34"/>
          <w:szCs w:val="34"/>
          <w:rtl/>
        </w:rPr>
        <w:t>.</w:t>
      </w:r>
    </w:p>
    <w:p w14:paraId="1A758D29" w14:textId="5A308BEF" w:rsidR="00B76887" w:rsidRPr="002B2290" w:rsidRDefault="00B76887"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على الداعية</w:t>
      </w:r>
      <w:r w:rsidR="00BA7FF1" w:rsidRPr="002B2290">
        <w:rPr>
          <w:rFonts w:ascii="Traditional Arabic" w:hAnsi="Traditional Arabic" w:cs="Traditional Arabic" w:hint="cs"/>
          <w:sz w:val="34"/>
          <w:szCs w:val="34"/>
          <w:rtl/>
        </w:rPr>
        <w:t xml:space="preserve"> والمعلِّم والمرب</w:t>
      </w:r>
      <w:r w:rsidR="00C2380F">
        <w:rPr>
          <w:rFonts w:ascii="Traditional Arabic" w:hAnsi="Traditional Arabic" w:cs="Traditional Arabic" w:hint="cs"/>
          <w:sz w:val="34"/>
          <w:szCs w:val="34"/>
          <w:rtl/>
        </w:rPr>
        <w:t>ِّ</w:t>
      </w:r>
      <w:r w:rsidR="00BA7FF1" w:rsidRPr="002B2290">
        <w:rPr>
          <w:rFonts w:ascii="Traditional Arabic" w:hAnsi="Traditional Arabic" w:cs="Traditional Arabic" w:hint="cs"/>
          <w:sz w:val="34"/>
          <w:szCs w:val="34"/>
          <w:rtl/>
        </w:rPr>
        <w:t>ي</w:t>
      </w:r>
      <w:r w:rsidRPr="002B2290">
        <w:rPr>
          <w:rFonts w:ascii="Traditional Arabic" w:hAnsi="Traditional Arabic" w:cs="Traditional Arabic"/>
          <w:sz w:val="34"/>
          <w:szCs w:val="34"/>
          <w:rtl/>
        </w:rPr>
        <w:t xml:space="preserve"> </w:t>
      </w:r>
      <w:r w:rsidR="007F09C2" w:rsidRPr="002B2290">
        <w:rPr>
          <w:rFonts w:ascii="Traditional Arabic" w:hAnsi="Traditional Arabic" w:cs="Traditional Arabic" w:hint="cs"/>
          <w:sz w:val="34"/>
          <w:szCs w:val="34"/>
          <w:rtl/>
        </w:rPr>
        <w:t>أل</w:t>
      </w:r>
      <w:r w:rsidR="00C2380F">
        <w:rPr>
          <w:rFonts w:ascii="Traditional Arabic" w:hAnsi="Traditional Arabic" w:cs="Traditional Arabic" w:hint="cs"/>
          <w:sz w:val="34"/>
          <w:szCs w:val="34"/>
          <w:rtl/>
        </w:rPr>
        <w:t>َّ</w:t>
      </w:r>
      <w:r w:rsidR="007F09C2" w:rsidRPr="002B2290">
        <w:rPr>
          <w:rFonts w:ascii="Traditional Arabic" w:hAnsi="Traditional Arabic" w:cs="Traditional Arabic" w:hint="cs"/>
          <w:sz w:val="34"/>
          <w:szCs w:val="34"/>
          <w:rtl/>
        </w:rPr>
        <w:t>ا</w:t>
      </w:r>
      <w:r w:rsidRPr="002B2290">
        <w:rPr>
          <w:rFonts w:ascii="Traditional Arabic" w:hAnsi="Traditional Arabic" w:cs="Traditional Arabic"/>
          <w:sz w:val="34"/>
          <w:szCs w:val="34"/>
          <w:rtl/>
        </w:rPr>
        <w:t xml:space="preserve"> ي</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كل</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ف الناس فوق </w:t>
      </w:r>
      <w:r w:rsidR="007F09C2" w:rsidRPr="002B2290">
        <w:rPr>
          <w:rFonts w:ascii="Traditional Arabic" w:hAnsi="Traditional Arabic" w:cs="Traditional Arabic" w:hint="cs"/>
          <w:sz w:val="34"/>
          <w:szCs w:val="34"/>
          <w:rtl/>
        </w:rPr>
        <w:t>طاقتهم</w:t>
      </w:r>
      <w:r w:rsidRPr="002B2290">
        <w:rPr>
          <w:rFonts w:ascii="Traditional Arabic" w:hAnsi="Traditional Arabic" w:cs="Traditional Arabic"/>
          <w:sz w:val="34"/>
          <w:szCs w:val="34"/>
          <w:rtl/>
        </w:rPr>
        <w:t xml:space="preserve">، وأن </w:t>
      </w:r>
      <w:r w:rsidRPr="002B2290">
        <w:rPr>
          <w:rFonts w:ascii="Traditional Arabic" w:hAnsi="Traditional Arabic" w:cs="Traditional Arabic" w:hint="cs"/>
          <w:sz w:val="34"/>
          <w:szCs w:val="34"/>
          <w:rtl/>
        </w:rPr>
        <w:t>يشج</w:t>
      </w:r>
      <w:r w:rsidR="00C2380F">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عهم على</w:t>
      </w:r>
      <w:r w:rsidRPr="002B2290">
        <w:rPr>
          <w:rFonts w:ascii="Traditional Arabic" w:hAnsi="Traditional Arabic" w:cs="Traditional Arabic"/>
          <w:sz w:val="34"/>
          <w:szCs w:val="34"/>
          <w:rtl/>
        </w:rPr>
        <w:t xml:space="preserve"> ما </w:t>
      </w:r>
      <w:r w:rsidRPr="002B2290">
        <w:rPr>
          <w:rFonts w:ascii="Traditional Arabic" w:hAnsi="Traditional Arabic" w:cs="Traditional Arabic" w:hint="cs"/>
          <w:sz w:val="34"/>
          <w:szCs w:val="34"/>
          <w:rtl/>
        </w:rPr>
        <w:t>ي</w:t>
      </w:r>
      <w:r w:rsidRPr="002B2290">
        <w:rPr>
          <w:rFonts w:ascii="Traditional Arabic" w:hAnsi="Traditional Arabic" w:cs="Traditional Arabic"/>
          <w:sz w:val="34"/>
          <w:szCs w:val="34"/>
          <w:rtl/>
        </w:rPr>
        <w:t>عملو</w:t>
      </w:r>
      <w:r w:rsidRPr="002B2290">
        <w:rPr>
          <w:rFonts w:ascii="Traditional Arabic" w:hAnsi="Traditional Arabic" w:cs="Traditional Arabic" w:hint="cs"/>
          <w:sz w:val="34"/>
          <w:szCs w:val="34"/>
          <w:rtl/>
        </w:rPr>
        <w:t>ن</w:t>
      </w:r>
      <w:r w:rsidRPr="002B2290">
        <w:rPr>
          <w:rFonts w:ascii="Traditional Arabic" w:hAnsi="Traditional Arabic" w:cs="Traditional Arabic"/>
          <w:sz w:val="34"/>
          <w:szCs w:val="34"/>
          <w:rtl/>
        </w:rPr>
        <w:t xml:space="preserve"> من واجبات</w:t>
      </w:r>
      <w:r w:rsidRPr="002B2290">
        <w:rPr>
          <w:rFonts w:ascii="Traditional Arabic" w:hAnsi="Traditional Arabic" w:cs="Traditional Arabic" w:hint="cs"/>
          <w:sz w:val="34"/>
          <w:szCs w:val="34"/>
          <w:rtl/>
        </w:rPr>
        <w:t xml:space="preserve"> ومستح</w:t>
      </w:r>
      <w:r w:rsidR="00C2380F">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ب</w:t>
      </w:r>
      <w:r w:rsidR="00C2380F">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ات</w:t>
      </w:r>
      <w:r w:rsidRPr="002B2290">
        <w:rPr>
          <w:rFonts w:ascii="Traditional Arabic" w:hAnsi="Traditional Arabic" w:cs="Traditional Arabic"/>
          <w:sz w:val="34"/>
          <w:szCs w:val="34"/>
          <w:rtl/>
        </w:rPr>
        <w:t>، ولا ي</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طالبهم بفعل مندوبات </w:t>
      </w:r>
      <w:r w:rsidRPr="002B2290">
        <w:rPr>
          <w:rFonts w:ascii="Traditional Arabic" w:hAnsi="Traditional Arabic" w:cs="Traditional Arabic" w:hint="cs"/>
          <w:sz w:val="34"/>
          <w:szCs w:val="34"/>
          <w:rtl/>
        </w:rPr>
        <w:t>ت</w:t>
      </w:r>
      <w:r w:rsidRPr="002B2290">
        <w:rPr>
          <w:rFonts w:ascii="Traditional Arabic" w:hAnsi="Traditional Arabic" w:cs="Traditional Arabic"/>
          <w:sz w:val="34"/>
          <w:szCs w:val="34"/>
          <w:rtl/>
        </w:rPr>
        <w:t>ش</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ق</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عليهم</w:t>
      </w:r>
      <w:r w:rsidRPr="002B2290">
        <w:rPr>
          <w:rFonts w:ascii="Traditional Arabic" w:hAnsi="Traditional Arabic" w:cs="Traditional Arabic" w:hint="cs"/>
          <w:sz w:val="34"/>
          <w:szCs w:val="34"/>
          <w:rtl/>
        </w:rPr>
        <w:t xml:space="preserve">، </w:t>
      </w:r>
      <w:r w:rsidRPr="002B2290">
        <w:rPr>
          <w:rFonts w:ascii="Traditional Arabic" w:hAnsi="Traditional Arabic" w:cs="Traditional Arabic" w:hint="cs"/>
          <w:sz w:val="34"/>
          <w:szCs w:val="34"/>
          <w:rtl/>
        </w:rPr>
        <w:lastRenderedPageBreak/>
        <w:t>فليس كل الناس يناسبه الأفضل، فأكثر الناس يناسبهم المفضول</w:t>
      </w:r>
      <w:r w:rsidR="00C671E1" w:rsidRPr="002B2290">
        <w:rPr>
          <w:rFonts w:ascii="Traditional Arabic" w:hAnsi="Traditional Arabic" w:cs="Traditional Arabic" w:hint="cs"/>
          <w:sz w:val="34"/>
          <w:szCs w:val="34"/>
          <w:rtl/>
        </w:rPr>
        <w:t xml:space="preserve">، </w:t>
      </w:r>
      <w:r w:rsidR="00BA7FF1" w:rsidRPr="002B2290">
        <w:rPr>
          <w:rFonts w:ascii="Traditional Arabic" w:hAnsi="Traditional Arabic" w:cs="Traditional Arabic" w:hint="cs"/>
          <w:sz w:val="34"/>
          <w:szCs w:val="34"/>
          <w:rtl/>
        </w:rPr>
        <w:t xml:space="preserve">ومن الحكمة تمكين النفوس الضعيفة كالأطفال والنساء من اللهو المباح في بعض </w:t>
      </w:r>
      <w:proofErr w:type="gramStart"/>
      <w:r w:rsidR="00BA7FF1" w:rsidRPr="002B2290">
        <w:rPr>
          <w:rFonts w:ascii="Traditional Arabic" w:hAnsi="Traditional Arabic" w:cs="Traditional Arabic" w:hint="cs"/>
          <w:sz w:val="34"/>
          <w:szCs w:val="34"/>
          <w:rtl/>
        </w:rPr>
        <w:t>الأوقات</w:t>
      </w:r>
      <w:r w:rsidR="00F652B5" w:rsidRPr="00C2380F">
        <w:rPr>
          <w:rFonts w:ascii="Traditional Arabic" w:hAnsi="Traditional Arabic" w:cs="Traditional Arabic"/>
          <w:sz w:val="34"/>
          <w:szCs w:val="34"/>
          <w:vertAlign w:val="superscript"/>
          <w:rtl/>
        </w:rPr>
        <w:t>(</w:t>
      </w:r>
      <w:proofErr w:type="gramEnd"/>
      <w:r w:rsidR="00F652B5" w:rsidRPr="00C2380F">
        <w:rPr>
          <w:rFonts w:ascii="Traditional Arabic" w:hAnsi="Traditional Arabic" w:cs="Traditional Arabic"/>
          <w:sz w:val="34"/>
          <w:szCs w:val="34"/>
          <w:vertAlign w:val="superscript"/>
          <w:rtl/>
        </w:rPr>
        <w:footnoteReference w:id="1"/>
      </w:r>
      <w:r w:rsidR="00F652B5" w:rsidRPr="00C2380F">
        <w:rPr>
          <w:rFonts w:ascii="Traditional Arabic" w:hAnsi="Traditional Arabic" w:cs="Traditional Arabic"/>
          <w:sz w:val="34"/>
          <w:szCs w:val="34"/>
          <w:vertAlign w:val="superscript"/>
          <w:rtl/>
        </w:rPr>
        <w:t>)</w:t>
      </w:r>
      <w:r w:rsidR="00BA7FF1" w:rsidRPr="002B2290">
        <w:rPr>
          <w:rFonts w:ascii="Traditional Arabic" w:hAnsi="Traditional Arabic" w:cs="Traditional Arabic" w:hint="cs"/>
          <w:sz w:val="34"/>
          <w:szCs w:val="34"/>
          <w:rtl/>
        </w:rPr>
        <w:t xml:space="preserve">. </w:t>
      </w:r>
    </w:p>
    <w:p w14:paraId="6982052C" w14:textId="4A903AE0" w:rsidR="00611023" w:rsidRPr="002B2290" w:rsidRDefault="00611023"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 xml:space="preserve">شكر الناس على ما أحسنوا </w:t>
      </w:r>
      <w:r w:rsidRPr="002B2290">
        <w:rPr>
          <w:rFonts w:ascii="Traditional Arabic" w:hAnsi="Traditional Arabic" w:cs="Traditional Arabic" w:hint="cs"/>
          <w:sz w:val="34"/>
          <w:szCs w:val="34"/>
          <w:rtl/>
        </w:rPr>
        <w:t xml:space="preserve">فيه </w:t>
      </w:r>
      <w:r w:rsidRPr="002B2290">
        <w:rPr>
          <w:rFonts w:ascii="Traditional Arabic" w:hAnsi="Traditional Arabic" w:cs="Traditional Arabic"/>
          <w:sz w:val="34"/>
          <w:szCs w:val="34"/>
          <w:rtl/>
        </w:rPr>
        <w:t>من قول أو فعل</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ولو كان قول</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هم وفعلهم دون ما كان ينبغي، والتجاوز عن تقصيرهم ونقصهم</w:t>
      </w:r>
      <w:r w:rsidRPr="002B2290">
        <w:rPr>
          <w:rFonts w:ascii="Traditional Arabic" w:hAnsi="Traditional Arabic" w:cs="Traditional Arabic" w:hint="cs"/>
          <w:sz w:val="34"/>
          <w:szCs w:val="34"/>
          <w:rtl/>
        </w:rPr>
        <w:t>، فليس كل الناس مأمور</w:t>
      </w:r>
      <w:r w:rsidR="00C2380F">
        <w:rPr>
          <w:rFonts w:ascii="Traditional Arabic" w:hAnsi="Traditional Arabic" w:cs="Traditional Arabic" w:hint="cs"/>
          <w:sz w:val="34"/>
          <w:szCs w:val="34"/>
          <w:rtl/>
        </w:rPr>
        <w:t>ًا</w:t>
      </w:r>
      <w:r w:rsidRPr="002B2290">
        <w:rPr>
          <w:rFonts w:ascii="Traditional Arabic" w:hAnsi="Traditional Arabic" w:cs="Traditional Arabic" w:hint="cs"/>
          <w:sz w:val="34"/>
          <w:szCs w:val="34"/>
          <w:rtl/>
        </w:rPr>
        <w:t xml:space="preserve"> بالكمال، وليس كل أهل الجنة من السابقين المقر</w:t>
      </w:r>
      <w:r w:rsidR="00C2380F">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بين، بل أكثر أهل الجنة من الأبرار أصحاب</w:t>
      </w:r>
      <w:r w:rsidR="00C2380F">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 xml:space="preserve"> اليمين، وممن يتجاوز الله عن سيئاتهم بفضله ورحمته</w:t>
      </w:r>
      <w:r w:rsidRPr="002B2290">
        <w:rPr>
          <w:rFonts w:ascii="Traditional Arabic" w:hAnsi="Traditional Arabic" w:cs="Traditional Arabic"/>
          <w:sz w:val="34"/>
          <w:szCs w:val="34"/>
          <w:rtl/>
        </w:rPr>
        <w:t>.</w:t>
      </w:r>
      <w:r w:rsidR="00F652B5" w:rsidRPr="002B2290">
        <w:rPr>
          <w:rFonts w:ascii="Traditional Arabic" w:hAnsi="Traditional Arabic" w:cs="Traditional Arabic" w:hint="cs"/>
          <w:sz w:val="34"/>
          <w:szCs w:val="34"/>
          <w:rtl/>
        </w:rPr>
        <w:t xml:space="preserve"> </w:t>
      </w:r>
    </w:p>
    <w:p w14:paraId="3D19026F" w14:textId="28BC803B" w:rsidR="00D65F13" w:rsidRPr="002B2290" w:rsidRDefault="00D65F13"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hint="cs"/>
          <w:sz w:val="34"/>
          <w:szCs w:val="34"/>
          <w:rtl/>
        </w:rPr>
        <w:t xml:space="preserve">مشروعية </w:t>
      </w:r>
      <w:r w:rsidRPr="002B2290">
        <w:rPr>
          <w:rFonts w:ascii="Traditional Arabic" w:hAnsi="Traditional Arabic" w:cs="Traditional Arabic"/>
          <w:sz w:val="34"/>
          <w:szCs w:val="34"/>
          <w:rtl/>
        </w:rPr>
        <w:t>التوس</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ط في الأمور</w:t>
      </w:r>
      <w:r w:rsidRPr="002B2290">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وترك الإفراط والتفريط</w:t>
      </w:r>
      <w:r w:rsidR="00DF723E" w:rsidRPr="002B2290">
        <w:rPr>
          <w:rFonts w:ascii="Traditional Arabic" w:hAnsi="Traditional Arabic" w:cs="Traditional Arabic" w:hint="cs"/>
          <w:sz w:val="34"/>
          <w:szCs w:val="34"/>
          <w:rtl/>
        </w:rPr>
        <w:t>، فالتوس</w:t>
      </w:r>
      <w:r w:rsidR="00C2380F">
        <w:rPr>
          <w:rFonts w:ascii="Traditional Arabic" w:hAnsi="Traditional Arabic" w:cs="Traditional Arabic" w:hint="cs"/>
          <w:sz w:val="34"/>
          <w:szCs w:val="34"/>
          <w:rtl/>
        </w:rPr>
        <w:t>ُّ</w:t>
      </w:r>
      <w:r w:rsidR="00DF723E" w:rsidRPr="002B2290">
        <w:rPr>
          <w:rFonts w:ascii="Traditional Arabic" w:hAnsi="Traditional Arabic" w:cs="Traditional Arabic" w:hint="cs"/>
          <w:sz w:val="34"/>
          <w:szCs w:val="34"/>
          <w:rtl/>
        </w:rPr>
        <w:t>ط</w:t>
      </w:r>
      <w:r w:rsidR="00C2380F">
        <w:rPr>
          <w:rFonts w:ascii="Traditional Arabic" w:hAnsi="Traditional Arabic" w:cs="Traditional Arabic" w:hint="cs"/>
          <w:sz w:val="34"/>
          <w:szCs w:val="34"/>
          <w:rtl/>
        </w:rPr>
        <w:t>ُ</w:t>
      </w:r>
      <w:r w:rsidR="00DF723E" w:rsidRPr="002B2290">
        <w:rPr>
          <w:rFonts w:ascii="Traditional Arabic" w:hAnsi="Traditional Arabic" w:cs="Traditional Arabic" w:hint="cs"/>
          <w:sz w:val="34"/>
          <w:szCs w:val="34"/>
          <w:rtl/>
        </w:rPr>
        <w:t xml:space="preserve"> من العفو المأمور بأخذه</w:t>
      </w:r>
      <w:r w:rsidRPr="002B2290">
        <w:rPr>
          <w:rFonts w:ascii="Traditional Arabic" w:hAnsi="Traditional Arabic" w:cs="Traditional Arabic"/>
          <w:sz w:val="34"/>
          <w:szCs w:val="34"/>
          <w:rtl/>
        </w:rPr>
        <w:t>.</w:t>
      </w:r>
    </w:p>
    <w:p w14:paraId="7806787D" w14:textId="72766E5F" w:rsidR="008654F1"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 xml:space="preserve">الأخذ في </w:t>
      </w:r>
      <w:r w:rsidR="005560DC" w:rsidRPr="002B2290">
        <w:rPr>
          <w:rFonts w:ascii="Traditional Arabic" w:hAnsi="Traditional Arabic" w:cs="Traditional Arabic" w:hint="cs"/>
          <w:sz w:val="34"/>
          <w:szCs w:val="34"/>
          <w:rtl/>
        </w:rPr>
        <w:t>هذه الآية</w:t>
      </w:r>
      <w:r w:rsidR="005560DC" w:rsidRPr="002B2290">
        <w:rPr>
          <w:rFonts w:ascii="Traditional Arabic" w:hAnsi="Traditional Arabic" w:cs="Traditional Arabic"/>
          <w:sz w:val="34"/>
          <w:szCs w:val="34"/>
          <w:rtl/>
        </w:rPr>
        <w:t xml:space="preserve"> </w:t>
      </w:r>
      <w:r w:rsidRPr="002B2290">
        <w:rPr>
          <w:rFonts w:ascii="Traditional Arabic" w:hAnsi="Traditional Arabic" w:cs="Traditional Arabic"/>
          <w:sz w:val="34"/>
          <w:szCs w:val="34"/>
          <w:rtl/>
        </w:rPr>
        <w:t>معنوي</w:t>
      </w:r>
      <w:r w:rsidR="00C2380F">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 xml:space="preserve"> لا</w:t>
      </w:r>
      <w:r w:rsidRPr="002B2290">
        <w:rPr>
          <w:rFonts w:ascii="Traditional Arabic" w:hAnsi="Traditional Arabic" w:cs="Traditional Arabic"/>
          <w:sz w:val="34"/>
          <w:szCs w:val="34"/>
          <w:rtl/>
        </w:rPr>
        <w:t xml:space="preserve"> حسي</w:t>
      </w:r>
      <w:r w:rsidR="005560DC" w:rsidRPr="002B2290">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w:t>
      </w:r>
      <w:r w:rsidR="0072379D" w:rsidRPr="002B2290">
        <w:rPr>
          <w:rFonts w:ascii="Traditional Arabic" w:hAnsi="Traditional Arabic" w:cs="Traditional Arabic" w:hint="cs"/>
          <w:sz w:val="34"/>
          <w:szCs w:val="34"/>
          <w:rtl/>
        </w:rPr>
        <w:t>والأخذ يدل على الحركة والمبادرة، فالحركة بركة، والمبادرة عنوان النجاح</w:t>
      </w:r>
      <w:r w:rsidRPr="002B2290">
        <w:rPr>
          <w:rFonts w:ascii="Traditional Arabic" w:hAnsi="Traditional Arabic" w:cs="Traditional Arabic"/>
          <w:sz w:val="34"/>
          <w:szCs w:val="34"/>
          <w:rtl/>
        </w:rPr>
        <w:t>.</w:t>
      </w:r>
    </w:p>
    <w:p w14:paraId="525764CC" w14:textId="0DEE5E1D" w:rsidR="009C2DFB" w:rsidRPr="002B2290" w:rsidRDefault="009C2DFB"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التأكيد على العفو بتشبيهه بأمر محسوس يُؤم</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ر المسلم بأخذه </w:t>
      </w:r>
      <w:r w:rsidR="00F652B5" w:rsidRPr="002B2290">
        <w:rPr>
          <w:rFonts w:ascii="Traditional Arabic" w:hAnsi="Traditional Arabic" w:cs="Traditional Arabic" w:hint="cs"/>
          <w:sz w:val="34"/>
          <w:szCs w:val="34"/>
          <w:rtl/>
        </w:rPr>
        <w:t xml:space="preserve">والحرص عليه، </w:t>
      </w:r>
      <w:r w:rsidRPr="002B2290">
        <w:rPr>
          <w:rFonts w:ascii="Traditional Arabic" w:hAnsi="Traditional Arabic" w:cs="Traditional Arabic"/>
          <w:sz w:val="34"/>
          <w:szCs w:val="34"/>
          <w:rtl/>
        </w:rPr>
        <w:t>وعدم تركه، فالخير والمصلحة في</w:t>
      </w:r>
      <w:r w:rsidRPr="002B2290">
        <w:rPr>
          <w:rFonts w:ascii="Traditional Arabic" w:hAnsi="Traditional Arabic" w:cs="Traditional Arabic" w:hint="cs"/>
          <w:sz w:val="34"/>
          <w:szCs w:val="34"/>
          <w:rtl/>
        </w:rPr>
        <w:t xml:space="preserve"> العفو</w:t>
      </w:r>
      <w:r w:rsidRPr="002B2290">
        <w:rPr>
          <w:rFonts w:ascii="Traditional Arabic" w:hAnsi="Traditional Arabic" w:cs="Traditional Arabic"/>
          <w:sz w:val="34"/>
          <w:szCs w:val="34"/>
          <w:rtl/>
        </w:rPr>
        <w:t>، وإن كان الظاهر أن</w:t>
      </w:r>
      <w:r w:rsidR="00F652B5" w:rsidRPr="002B2290">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في العفو نقصًا فهو </w:t>
      </w:r>
      <w:r w:rsidR="00F652B5" w:rsidRPr="002B2290">
        <w:rPr>
          <w:rFonts w:ascii="Traditional Arabic" w:hAnsi="Traditional Arabic" w:cs="Traditional Arabic" w:hint="cs"/>
          <w:sz w:val="34"/>
          <w:szCs w:val="34"/>
          <w:rtl/>
        </w:rPr>
        <w:t xml:space="preserve">في </w:t>
      </w:r>
      <w:r w:rsidR="00F652B5" w:rsidRPr="002B2290">
        <w:rPr>
          <w:rFonts w:ascii="Traditional Arabic" w:hAnsi="Traditional Arabic" w:cs="Traditional Arabic" w:hint="cs"/>
          <w:sz w:val="34"/>
          <w:szCs w:val="34"/>
          <w:rtl/>
        </w:rPr>
        <w:lastRenderedPageBreak/>
        <w:t xml:space="preserve">الحقيقة </w:t>
      </w:r>
      <w:r w:rsidRPr="002B2290">
        <w:rPr>
          <w:rFonts w:ascii="Traditional Arabic" w:hAnsi="Traditional Arabic" w:cs="Traditional Arabic"/>
          <w:sz w:val="34"/>
          <w:szCs w:val="34"/>
          <w:rtl/>
        </w:rPr>
        <w:t>زيادة لمن أخذ به</w:t>
      </w:r>
      <w:r w:rsidR="00C2380F">
        <w:rPr>
          <w:rFonts w:ascii="Traditional Arabic" w:hAnsi="Traditional Arabic" w:cs="Traditional Arabic" w:hint="cs"/>
          <w:sz w:val="34"/>
          <w:szCs w:val="34"/>
          <w:rtl/>
        </w:rPr>
        <w:t>؛</w:t>
      </w:r>
      <w:r w:rsidR="00F652B5" w:rsidRPr="002B2290">
        <w:rPr>
          <w:rFonts w:ascii="Traditional Arabic" w:hAnsi="Traditional Arabic" w:cs="Traditional Arabic" w:hint="cs"/>
          <w:sz w:val="34"/>
          <w:szCs w:val="34"/>
          <w:rtl/>
        </w:rPr>
        <w:t xml:space="preserve"> كما في صحيح مسلم من حديث أبي هريرة رضي الله عنه أنَّ النبي صلى الله عليه وسلم قال: ((</w:t>
      </w:r>
      <w:r w:rsidR="00F652B5" w:rsidRPr="002B2290">
        <w:rPr>
          <w:rFonts w:ascii="Traditional Arabic" w:hAnsi="Traditional Arabic" w:cs="Traditional Arabic"/>
          <w:sz w:val="34"/>
          <w:szCs w:val="34"/>
          <w:rtl/>
        </w:rPr>
        <w:t>مَا زَادَ اللهُ عَبْدًا بِعَفْوٍ إِلَّا عِزًّا</w:t>
      </w:r>
      <w:r w:rsidR="00F652B5" w:rsidRPr="002B2290">
        <w:rPr>
          <w:rFonts w:ascii="Traditional Arabic" w:hAnsi="Traditional Arabic" w:cs="Traditional Arabic" w:hint="cs"/>
          <w:sz w:val="34"/>
          <w:szCs w:val="34"/>
          <w:rtl/>
        </w:rPr>
        <w:t>))</w:t>
      </w:r>
      <w:r w:rsidRPr="002B2290">
        <w:rPr>
          <w:rFonts w:ascii="Traditional Arabic" w:hAnsi="Traditional Arabic" w:cs="Traditional Arabic"/>
          <w:sz w:val="34"/>
          <w:szCs w:val="34"/>
          <w:rtl/>
        </w:rPr>
        <w:t>.</w:t>
      </w:r>
    </w:p>
    <w:p w14:paraId="52FFD408" w14:textId="08351081" w:rsidR="0085047C" w:rsidRPr="002B2290" w:rsidRDefault="0085047C"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hint="cs"/>
          <w:sz w:val="34"/>
          <w:szCs w:val="34"/>
          <w:rtl/>
        </w:rPr>
        <w:t>العفو عن ذوي الأرحام القاطعين لأرحامهم، وص</w:t>
      </w:r>
      <w:r w:rsidR="00C2380F">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لت</w:t>
      </w:r>
      <w:r w:rsidR="00C2380F">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هم وإن كانوا ظالمين، و</w:t>
      </w:r>
      <w:r w:rsidRPr="002B2290">
        <w:rPr>
          <w:rFonts w:ascii="Traditional Arabic" w:hAnsi="Traditional Arabic" w:cs="Traditional Arabic"/>
          <w:sz w:val="34"/>
          <w:szCs w:val="34"/>
          <w:rtl/>
        </w:rPr>
        <w:t>العفو عن الزوجة الناشزة، وإن كانت ظالمة لزوجها بنشوزها.</w:t>
      </w:r>
    </w:p>
    <w:p w14:paraId="3DB1E6EF" w14:textId="04B0E511" w:rsidR="0085047C" w:rsidRPr="002B2290" w:rsidRDefault="0085047C"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العفو من الأخلاق التي ي</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حبها الله، فهو عفو</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يحب العفو، </w:t>
      </w:r>
      <w:r w:rsidRPr="002B2290">
        <w:rPr>
          <w:rFonts w:ascii="Traditional Arabic" w:hAnsi="Traditional Arabic" w:cs="Traditional Arabic" w:hint="cs"/>
          <w:sz w:val="34"/>
          <w:szCs w:val="34"/>
          <w:rtl/>
        </w:rPr>
        <w:t xml:space="preserve">ومن عفا </w:t>
      </w:r>
      <w:proofErr w:type="spellStart"/>
      <w:r w:rsidRPr="002B2290">
        <w:rPr>
          <w:rFonts w:ascii="Traditional Arabic" w:hAnsi="Traditional Arabic" w:cs="Traditional Arabic" w:hint="cs"/>
          <w:sz w:val="34"/>
          <w:szCs w:val="34"/>
          <w:rtl/>
        </w:rPr>
        <w:t>عفا</w:t>
      </w:r>
      <w:proofErr w:type="spellEnd"/>
      <w:r w:rsidRPr="002B2290">
        <w:rPr>
          <w:rFonts w:ascii="Traditional Arabic" w:hAnsi="Traditional Arabic" w:cs="Traditional Arabic" w:hint="cs"/>
          <w:sz w:val="34"/>
          <w:szCs w:val="34"/>
          <w:rtl/>
        </w:rPr>
        <w:t xml:space="preserve"> الله عنه، </w:t>
      </w:r>
      <w:r w:rsidRPr="002B2290">
        <w:rPr>
          <w:rFonts w:ascii="Traditional Arabic" w:hAnsi="Traditional Arabic" w:cs="Traditional Arabic"/>
          <w:sz w:val="34"/>
          <w:szCs w:val="34"/>
          <w:rtl/>
        </w:rPr>
        <w:t>وكلما كان الذنب أكبر</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كان العفو عنه أكمل</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w:t>
      </w:r>
    </w:p>
    <w:p w14:paraId="126C8662" w14:textId="357B0C37" w:rsidR="00BA3E0F" w:rsidRPr="002B2290" w:rsidRDefault="00BA3E0F"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من الأخذ بالعفو قبول اعتذار</w:t>
      </w:r>
      <w:r w:rsidRPr="002B2290">
        <w:rPr>
          <w:rFonts w:ascii="Traditional Arabic" w:hAnsi="Traditional Arabic" w:cs="Traditional Arabic" w:hint="cs"/>
          <w:sz w:val="34"/>
          <w:szCs w:val="34"/>
          <w:rtl/>
        </w:rPr>
        <w:t xml:space="preserve"> المسيئين،</w:t>
      </w:r>
      <w:r w:rsidRPr="002B2290">
        <w:rPr>
          <w:rFonts w:ascii="Traditional Arabic" w:hAnsi="Traditional Arabic" w:cs="Traditional Arabic"/>
          <w:sz w:val="34"/>
          <w:szCs w:val="34"/>
          <w:rtl/>
        </w:rPr>
        <w:t xml:space="preserve"> </w:t>
      </w:r>
      <w:r w:rsidRPr="002B2290">
        <w:rPr>
          <w:rFonts w:ascii="Traditional Arabic" w:hAnsi="Traditional Arabic" w:cs="Traditional Arabic" w:hint="cs"/>
          <w:sz w:val="34"/>
          <w:szCs w:val="34"/>
          <w:rtl/>
        </w:rPr>
        <w:t>و</w:t>
      </w:r>
      <w:r w:rsidRPr="002B2290">
        <w:rPr>
          <w:rFonts w:ascii="Traditional Arabic" w:hAnsi="Traditional Arabic" w:cs="Traditional Arabic"/>
          <w:sz w:val="34"/>
          <w:szCs w:val="34"/>
          <w:rtl/>
        </w:rPr>
        <w:t>عدم قطع الصحبة والمودة بسبب الخصومة الدنيوية</w:t>
      </w:r>
      <w:r w:rsidRPr="002B2290">
        <w:rPr>
          <w:rFonts w:ascii="Traditional Arabic" w:hAnsi="Traditional Arabic" w:cs="Traditional Arabic" w:hint="cs"/>
          <w:sz w:val="34"/>
          <w:szCs w:val="34"/>
          <w:rtl/>
        </w:rPr>
        <w:t>، وسرعة الرجوع إلى إصلاح ذات البين عند حصول الخلاف.</w:t>
      </w:r>
    </w:p>
    <w:p w14:paraId="22A48F4E" w14:textId="7FA31371" w:rsidR="00BA3E0F" w:rsidRPr="002B2290" w:rsidRDefault="00BA3E0F"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من عز</w:t>
      </w:r>
      <w:r w:rsidRPr="002B2290">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أخوه وصاحبه</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فليه</w:t>
      </w:r>
      <w:r w:rsidR="00DD4FF3" w:rsidRPr="002B2290">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ن له، </w:t>
      </w:r>
      <w:r w:rsidRPr="002B2290">
        <w:rPr>
          <w:rFonts w:ascii="Traditional Arabic" w:hAnsi="Traditional Arabic" w:cs="Traditional Arabic" w:hint="cs"/>
          <w:sz w:val="34"/>
          <w:szCs w:val="34"/>
          <w:rtl/>
        </w:rPr>
        <w:t>وليتواضع بالصبر عن إساءته، وليتابعه فيما يُمكن متابعته مما لا يخالف الشريعة، ولا ضرر</w:t>
      </w:r>
      <w:r w:rsidR="00C2380F">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 xml:space="preserve"> فيه، </w:t>
      </w:r>
      <w:r w:rsidR="00DD4FF3" w:rsidRPr="002B2290">
        <w:rPr>
          <w:rFonts w:ascii="Traditional Arabic" w:hAnsi="Traditional Arabic" w:cs="Traditional Arabic"/>
          <w:sz w:val="34"/>
          <w:szCs w:val="34"/>
          <w:rtl/>
        </w:rPr>
        <w:t>فإذا عاسَرَك</w:t>
      </w:r>
      <w:r w:rsidR="00DD4FF3" w:rsidRPr="002B2290">
        <w:rPr>
          <w:rFonts w:ascii="Traditional Arabic" w:hAnsi="Traditional Arabic" w:cs="Traditional Arabic" w:hint="cs"/>
          <w:sz w:val="34"/>
          <w:szCs w:val="34"/>
          <w:rtl/>
        </w:rPr>
        <w:t xml:space="preserve"> أخوك وصاحبك</w:t>
      </w:r>
      <w:r w:rsidR="00DD4FF3" w:rsidRPr="002B2290">
        <w:rPr>
          <w:rFonts w:ascii="Traditional Arabic" w:hAnsi="Traditional Arabic" w:cs="Traditional Arabic"/>
          <w:sz w:val="34"/>
          <w:szCs w:val="34"/>
          <w:rtl/>
        </w:rPr>
        <w:t xml:space="preserve"> فياس</w:t>
      </w:r>
      <w:r w:rsidR="00C2380F">
        <w:rPr>
          <w:rFonts w:ascii="Traditional Arabic" w:hAnsi="Traditional Arabic" w:cs="Traditional Arabic" w:hint="cs"/>
          <w:sz w:val="34"/>
          <w:szCs w:val="34"/>
          <w:rtl/>
        </w:rPr>
        <w:t>ِ</w:t>
      </w:r>
      <w:r w:rsidR="00DD4FF3" w:rsidRPr="002B2290">
        <w:rPr>
          <w:rFonts w:ascii="Traditional Arabic" w:hAnsi="Traditional Arabic" w:cs="Traditional Arabic"/>
          <w:sz w:val="34"/>
          <w:szCs w:val="34"/>
          <w:rtl/>
        </w:rPr>
        <w:t>ر</w:t>
      </w:r>
      <w:r w:rsidR="00C2380F">
        <w:rPr>
          <w:rFonts w:ascii="Traditional Arabic" w:hAnsi="Traditional Arabic" w:cs="Traditional Arabic" w:hint="cs"/>
          <w:sz w:val="34"/>
          <w:szCs w:val="34"/>
          <w:rtl/>
        </w:rPr>
        <w:t>ْ</w:t>
      </w:r>
      <w:r w:rsidR="00DD4FF3" w:rsidRPr="002B2290">
        <w:rPr>
          <w:rFonts w:ascii="Traditional Arabic" w:hAnsi="Traditional Arabic" w:cs="Traditional Arabic"/>
          <w:sz w:val="34"/>
          <w:szCs w:val="34"/>
          <w:rtl/>
        </w:rPr>
        <w:t>ه</w:t>
      </w:r>
      <w:r w:rsidR="00DD4FF3" w:rsidRPr="002B2290">
        <w:rPr>
          <w:rFonts w:ascii="Traditional Arabic" w:hAnsi="Traditional Arabic" w:cs="Traditional Arabic" w:hint="cs"/>
          <w:sz w:val="34"/>
          <w:szCs w:val="34"/>
          <w:rtl/>
        </w:rPr>
        <w:t xml:space="preserve">، </w:t>
      </w:r>
      <w:r w:rsidRPr="002B2290">
        <w:rPr>
          <w:rFonts w:ascii="Traditional Arabic" w:hAnsi="Traditional Arabic" w:cs="Traditional Arabic"/>
          <w:sz w:val="34"/>
          <w:szCs w:val="34"/>
          <w:rtl/>
        </w:rPr>
        <w:t xml:space="preserve">ولا </w:t>
      </w:r>
      <w:r w:rsidR="00DD4FF3" w:rsidRPr="002B2290">
        <w:rPr>
          <w:rFonts w:ascii="Traditional Arabic" w:hAnsi="Traditional Arabic" w:cs="Traditional Arabic" w:hint="cs"/>
          <w:sz w:val="34"/>
          <w:szCs w:val="34"/>
          <w:rtl/>
        </w:rPr>
        <w:t>ت</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شاح</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ح</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ه فت</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ق</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ع</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الشرور</w:t>
      </w:r>
      <w:r w:rsidRPr="002B2290">
        <w:rPr>
          <w:rFonts w:ascii="Traditional Arabic" w:hAnsi="Traditional Arabic" w:cs="Traditional Arabic" w:hint="cs"/>
          <w:sz w:val="34"/>
          <w:szCs w:val="34"/>
          <w:rtl/>
        </w:rPr>
        <w:t>،</w:t>
      </w:r>
      <w:r w:rsidR="00DD4FF3" w:rsidRPr="002B2290">
        <w:rPr>
          <w:rFonts w:ascii="Traditional Arabic" w:hAnsi="Traditional Arabic" w:cs="Traditional Arabic" w:hint="cs"/>
          <w:sz w:val="34"/>
          <w:szCs w:val="34"/>
          <w:rtl/>
        </w:rPr>
        <w:t xml:space="preserve"> </w:t>
      </w:r>
      <w:r w:rsidRPr="002B2290">
        <w:rPr>
          <w:rFonts w:ascii="Traditional Arabic" w:hAnsi="Traditional Arabic" w:cs="Traditional Arabic" w:hint="cs"/>
          <w:sz w:val="34"/>
          <w:szCs w:val="34"/>
          <w:rtl/>
        </w:rPr>
        <w:t>وكذلك الحال بين الزوجين</w:t>
      </w:r>
      <w:r w:rsidRPr="002B2290">
        <w:rPr>
          <w:rFonts w:ascii="Traditional Arabic" w:hAnsi="Traditional Arabic" w:cs="Traditional Arabic"/>
          <w:sz w:val="34"/>
          <w:szCs w:val="34"/>
          <w:rtl/>
        </w:rPr>
        <w:t>.</w:t>
      </w:r>
      <w:r w:rsidR="00DD4FF3" w:rsidRPr="002B2290">
        <w:rPr>
          <w:rFonts w:ascii="Traditional Arabic" w:hAnsi="Traditional Arabic" w:cs="Traditional Arabic" w:hint="cs"/>
          <w:sz w:val="34"/>
          <w:szCs w:val="34"/>
          <w:rtl/>
        </w:rPr>
        <w:t xml:space="preserve"> </w:t>
      </w:r>
    </w:p>
    <w:p w14:paraId="6CF45AB4" w14:textId="2C45729C" w:rsidR="008654F1"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الحث على أخذ العفو مما يس</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ره الله</w:t>
      </w:r>
      <w:r w:rsidR="00E72C27" w:rsidRPr="002B2290">
        <w:rPr>
          <w:rFonts w:ascii="Traditional Arabic" w:hAnsi="Traditional Arabic" w:cs="Traditional Arabic" w:hint="cs"/>
          <w:sz w:val="34"/>
          <w:szCs w:val="34"/>
          <w:rtl/>
        </w:rPr>
        <w:t xml:space="preserve"> للعبد من رزق</w:t>
      </w:r>
      <w:r w:rsidRPr="002B2290">
        <w:rPr>
          <w:rFonts w:ascii="Traditional Arabic" w:hAnsi="Traditional Arabic" w:cs="Traditional Arabic"/>
          <w:sz w:val="34"/>
          <w:szCs w:val="34"/>
          <w:rtl/>
        </w:rPr>
        <w:t xml:space="preserve">، والرضا </w:t>
      </w:r>
      <w:r w:rsidR="00E72C27" w:rsidRPr="002B2290">
        <w:rPr>
          <w:rFonts w:ascii="Traditional Arabic" w:hAnsi="Traditional Arabic" w:cs="Traditional Arabic" w:hint="cs"/>
          <w:sz w:val="34"/>
          <w:szCs w:val="34"/>
          <w:rtl/>
        </w:rPr>
        <w:t>والقناعة، وترك الطمع والحسد</w:t>
      </w:r>
      <w:r w:rsidRPr="002B2290">
        <w:rPr>
          <w:rFonts w:ascii="Traditional Arabic" w:hAnsi="Traditional Arabic" w:cs="Traditional Arabic"/>
          <w:sz w:val="34"/>
          <w:szCs w:val="34"/>
          <w:rtl/>
        </w:rPr>
        <w:t>.</w:t>
      </w:r>
    </w:p>
    <w:p w14:paraId="66EF8D5F" w14:textId="53EE66C5" w:rsidR="008654F1" w:rsidRPr="002B2290" w:rsidRDefault="00CD0852"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lastRenderedPageBreak/>
        <w:t xml:space="preserve">ترك </w:t>
      </w:r>
      <w:r w:rsidR="008654F1" w:rsidRPr="002B2290">
        <w:rPr>
          <w:rFonts w:ascii="Traditional Arabic" w:hAnsi="Traditional Arabic" w:cs="Traditional Arabic"/>
          <w:sz w:val="34"/>
          <w:szCs w:val="34"/>
          <w:rtl/>
        </w:rPr>
        <w:t>التشف</w:t>
      </w:r>
      <w:r w:rsidR="00C2380F">
        <w:rPr>
          <w:rFonts w:ascii="Traditional Arabic" w:hAnsi="Traditional Arabic" w:cs="Traditional Arabic" w:hint="cs"/>
          <w:sz w:val="34"/>
          <w:szCs w:val="34"/>
          <w:rtl/>
        </w:rPr>
        <w:t>ِّ</w:t>
      </w:r>
      <w:r w:rsidR="008654F1" w:rsidRPr="002B2290">
        <w:rPr>
          <w:rFonts w:ascii="Traditional Arabic" w:hAnsi="Traditional Arabic" w:cs="Traditional Arabic"/>
          <w:sz w:val="34"/>
          <w:szCs w:val="34"/>
          <w:rtl/>
        </w:rPr>
        <w:t>ي بالانتقام</w:t>
      </w:r>
      <w:r w:rsidRPr="002B2290">
        <w:rPr>
          <w:rFonts w:ascii="Traditional Arabic" w:hAnsi="Traditional Arabic" w:cs="Traditional Arabic" w:hint="cs"/>
          <w:sz w:val="34"/>
          <w:szCs w:val="34"/>
          <w:rtl/>
        </w:rPr>
        <w:t xml:space="preserve"> من الظالم</w:t>
      </w:r>
      <w:r w:rsidR="008654F1" w:rsidRPr="002B2290">
        <w:rPr>
          <w:rFonts w:ascii="Traditional Arabic" w:hAnsi="Traditional Arabic" w:cs="Traditional Arabic"/>
          <w:sz w:val="34"/>
          <w:szCs w:val="34"/>
          <w:rtl/>
        </w:rPr>
        <w:t xml:space="preserve">، فمصلحة العفو </w:t>
      </w:r>
      <w:r w:rsidRPr="002B2290">
        <w:rPr>
          <w:rFonts w:ascii="Traditional Arabic" w:hAnsi="Traditional Arabic" w:cs="Traditional Arabic" w:hint="cs"/>
          <w:sz w:val="34"/>
          <w:szCs w:val="34"/>
          <w:rtl/>
        </w:rPr>
        <w:t xml:space="preserve">عن الظالم </w:t>
      </w:r>
      <w:r w:rsidR="008654F1" w:rsidRPr="002B2290">
        <w:rPr>
          <w:rFonts w:ascii="Traditional Arabic" w:hAnsi="Traditional Arabic" w:cs="Traditional Arabic"/>
          <w:sz w:val="34"/>
          <w:szCs w:val="34"/>
          <w:rtl/>
        </w:rPr>
        <w:t>أعظم من لذة الانتقام</w:t>
      </w:r>
      <w:r w:rsidRPr="002B2290">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والح</w:t>
      </w:r>
      <w:r w:rsidR="00DD4FF3" w:rsidRPr="002B2290">
        <w:rPr>
          <w:rFonts w:ascii="Traditional Arabic" w:hAnsi="Traditional Arabic" w:cs="Traditional Arabic" w:hint="cs"/>
          <w:sz w:val="34"/>
          <w:szCs w:val="34"/>
          <w:rtl/>
        </w:rPr>
        <w:t>ِ</w:t>
      </w:r>
      <w:r w:rsidRPr="002B2290">
        <w:rPr>
          <w:rFonts w:ascii="Traditional Arabic" w:hAnsi="Traditional Arabic" w:cs="Traditional Arabic"/>
          <w:sz w:val="34"/>
          <w:szCs w:val="34"/>
          <w:rtl/>
        </w:rPr>
        <w:t>ل</w:t>
      </w:r>
      <w:r w:rsidR="00DD4FF3" w:rsidRPr="002B2290">
        <w:rPr>
          <w:rFonts w:ascii="Traditional Arabic" w:hAnsi="Traditional Arabic" w:cs="Traditional Arabic" w:hint="cs"/>
          <w:sz w:val="34"/>
          <w:szCs w:val="34"/>
          <w:rtl/>
        </w:rPr>
        <w:t>ْ</w:t>
      </w:r>
      <w:r w:rsidRPr="002B2290">
        <w:rPr>
          <w:rFonts w:ascii="Traditional Arabic" w:hAnsi="Traditional Arabic" w:cs="Traditional Arabic"/>
          <w:sz w:val="34"/>
          <w:szCs w:val="34"/>
          <w:rtl/>
        </w:rPr>
        <w:t>م عن السفهاء</w:t>
      </w:r>
      <w:r w:rsidR="00DD4FF3" w:rsidRPr="002B2290">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 xml:space="preserve"> وترك معاقبتهم عند القدرة عليهم من صفات أولي الكمال</w:t>
      </w:r>
      <w:r w:rsidR="008654F1" w:rsidRPr="002B2290">
        <w:rPr>
          <w:rFonts w:ascii="Traditional Arabic" w:hAnsi="Traditional Arabic" w:cs="Traditional Arabic"/>
          <w:sz w:val="34"/>
          <w:szCs w:val="34"/>
          <w:rtl/>
        </w:rPr>
        <w:t>.</w:t>
      </w:r>
    </w:p>
    <w:p w14:paraId="0F0F7604" w14:textId="48051417" w:rsidR="008654F1"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عم</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ل النبي</w:t>
      </w:r>
      <w:r w:rsidR="00C2380F">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عليه الصلاة والسلام بما أمره الله به في كتابه</w:t>
      </w:r>
      <w:r w:rsidR="00611023" w:rsidRPr="002B2290">
        <w:rPr>
          <w:rFonts w:ascii="Traditional Arabic" w:hAnsi="Traditional Arabic" w:cs="Traditional Arabic" w:hint="cs"/>
          <w:sz w:val="34"/>
          <w:szCs w:val="34"/>
          <w:rtl/>
        </w:rPr>
        <w:t xml:space="preserve"> من العفو</w:t>
      </w:r>
      <w:r w:rsidRPr="002B2290">
        <w:rPr>
          <w:rFonts w:ascii="Traditional Arabic" w:hAnsi="Traditional Arabic" w:cs="Traditional Arabic"/>
          <w:sz w:val="34"/>
          <w:szCs w:val="34"/>
          <w:rtl/>
        </w:rPr>
        <w:t xml:space="preserve">، </w:t>
      </w:r>
      <w:r w:rsidR="0085047C" w:rsidRPr="002B2290">
        <w:rPr>
          <w:rFonts w:ascii="Traditional Arabic" w:hAnsi="Traditional Arabic" w:cs="Traditional Arabic" w:hint="cs"/>
          <w:sz w:val="34"/>
          <w:szCs w:val="34"/>
          <w:rtl/>
        </w:rPr>
        <w:t xml:space="preserve">فكان خُلُقه القرآن، </w:t>
      </w:r>
      <w:r w:rsidRPr="002B2290">
        <w:rPr>
          <w:rFonts w:ascii="Traditional Arabic" w:hAnsi="Traditional Arabic" w:cs="Traditional Arabic"/>
          <w:sz w:val="34"/>
          <w:szCs w:val="34"/>
          <w:rtl/>
        </w:rPr>
        <w:t>ومن ذلك عف</w:t>
      </w:r>
      <w:r w:rsidR="0085047C" w:rsidRPr="002B2290">
        <w:rPr>
          <w:rFonts w:ascii="Traditional Arabic" w:hAnsi="Traditional Arabic" w:cs="Traditional Arabic" w:hint="cs"/>
          <w:sz w:val="34"/>
          <w:szCs w:val="34"/>
          <w:rtl/>
        </w:rPr>
        <w:t>وه</w:t>
      </w:r>
      <w:r w:rsidRPr="002B2290">
        <w:rPr>
          <w:rFonts w:ascii="Traditional Arabic" w:hAnsi="Traditional Arabic" w:cs="Traditional Arabic"/>
          <w:sz w:val="34"/>
          <w:szCs w:val="34"/>
          <w:rtl/>
        </w:rPr>
        <w:t xml:space="preserve"> عن</w:t>
      </w:r>
      <w:r w:rsidR="0085047C" w:rsidRPr="002B2290">
        <w:rPr>
          <w:rFonts w:ascii="Traditional Arabic" w:hAnsi="Traditional Arabic" w:cs="Traditional Arabic" w:hint="cs"/>
          <w:sz w:val="34"/>
          <w:szCs w:val="34"/>
          <w:rtl/>
        </w:rPr>
        <w:t xml:space="preserve"> المشركين </w:t>
      </w:r>
      <w:r w:rsidRPr="002B2290">
        <w:rPr>
          <w:rFonts w:ascii="Traditional Arabic" w:hAnsi="Traditional Arabic" w:cs="Traditional Arabic"/>
          <w:sz w:val="34"/>
          <w:szCs w:val="34"/>
          <w:rtl/>
        </w:rPr>
        <w:t>بعد فتح مكة.</w:t>
      </w:r>
    </w:p>
    <w:p w14:paraId="1022A5E0" w14:textId="6BBAA43C" w:rsidR="008654F1" w:rsidRPr="002B2290" w:rsidRDefault="00CD0852"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hint="cs"/>
          <w:sz w:val="34"/>
          <w:szCs w:val="34"/>
          <w:rtl/>
        </w:rPr>
        <w:t>مشروعية</w:t>
      </w:r>
      <w:r w:rsidR="008654F1" w:rsidRPr="002B2290">
        <w:rPr>
          <w:rFonts w:ascii="Traditional Arabic" w:hAnsi="Traditional Arabic" w:cs="Traditional Arabic"/>
          <w:sz w:val="34"/>
          <w:szCs w:val="34"/>
          <w:rtl/>
        </w:rPr>
        <w:t xml:space="preserve"> العفو إذا كان سببًا لتسكين الفتنة، ورجوع الجاني عن جنايته، أما إذا صار العفو سببًا لمزيد جرأة الجاني، فلا ينبغي العفو عنه، ي</w:t>
      </w:r>
      <w:r w:rsidR="00C2380F">
        <w:rPr>
          <w:rFonts w:ascii="Traditional Arabic" w:hAnsi="Traditional Arabic" w:cs="Traditional Arabic" w:hint="cs"/>
          <w:sz w:val="34"/>
          <w:szCs w:val="34"/>
          <w:rtl/>
        </w:rPr>
        <w:t>ُ</w:t>
      </w:r>
      <w:r w:rsidR="008654F1" w:rsidRPr="002B2290">
        <w:rPr>
          <w:rFonts w:ascii="Traditional Arabic" w:hAnsi="Traditional Arabic" w:cs="Traditional Arabic"/>
          <w:sz w:val="34"/>
          <w:szCs w:val="34"/>
          <w:rtl/>
        </w:rPr>
        <w:t>ؤخذ هذا من الجمع بين هذه الآية</w:t>
      </w:r>
      <w:r w:rsidR="00C2380F">
        <w:rPr>
          <w:rFonts w:ascii="Traditional Arabic" w:hAnsi="Traditional Arabic" w:cs="Traditional Arabic" w:hint="cs"/>
          <w:sz w:val="34"/>
          <w:szCs w:val="34"/>
          <w:rtl/>
        </w:rPr>
        <w:t>،</w:t>
      </w:r>
      <w:r w:rsidR="008654F1" w:rsidRPr="002B2290">
        <w:rPr>
          <w:rFonts w:ascii="Traditional Arabic" w:hAnsi="Traditional Arabic" w:cs="Traditional Arabic"/>
          <w:sz w:val="34"/>
          <w:szCs w:val="34"/>
          <w:rtl/>
        </w:rPr>
        <w:t xml:space="preserve"> وبين قوله تعالى: </w:t>
      </w:r>
      <w:r w:rsidR="00BD5F7B" w:rsidRPr="00BD5F7B">
        <w:rPr>
          <w:rStyle w:val="afff5"/>
          <w:rFonts w:ascii="Traditional Arabic" w:hAnsi="Traditional Arabic" w:cs="Traditional Arabic"/>
          <w:b/>
          <w:sz w:val="34"/>
          <w:szCs w:val="34"/>
          <w:rtl/>
        </w:rPr>
        <w:t>﴿</w:t>
      </w:r>
      <w:r w:rsidR="000215FA" w:rsidRPr="00BD5F7B">
        <w:rPr>
          <w:rStyle w:val="afff5"/>
          <w:rFonts w:ascii="Traditional Arabic" w:hAnsi="Traditional Arabic" w:cs="Traditional Arabic"/>
          <w:b/>
          <w:color w:val="008000"/>
          <w:sz w:val="34"/>
          <w:szCs w:val="34"/>
          <w:rtl/>
        </w:rPr>
        <w:t xml:space="preserve">وَالَّذِينَ إِذَا أَصَابَهُمُ الْبَغْيُ هُمْ يَنْتَصِرُونَ </w:t>
      </w:r>
      <w:r w:rsidR="00C651B7" w:rsidRPr="00BD5F7B">
        <w:rPr>
          <w:rStyle w:val="afff5"/>
          <w:rFonts w:ascii="Traditional Arabic" w:hAnsi="Traditional Arabic" w:cs="Traditional Arabic" w:hint="cs"/>
          <w:b/>
          <w:color w:val="008000"/>
          <w:sz w:val="34"/>
          <w:szCs w:val="34"/>
          <w:rtl/>
        </w:rPr>
        <w:t>*</w:t>
      </w:r>
      <w:r w:rsidR="000215FA" w:rsidRPr="00BD5F7B">
        <w:rPr>
          <w:rStyle w:val="afff5"/>
          <w:rFonts w:ascii="Traditional Arabic" w:hAnsi="Traditional Arabic" w:cs="Traditional Arabic"/>
          <w:b/>
          <w:color w:val="008000"/>
          <w:sz w:val="34"/>
          <w:szCs w:val="34"/>
          <w:rtl/>
        </w:rPr>
        <w:t xml:space="preserve"> وَجَزَاءُ سَيِّئَةٍ </w:t>
      </w:r>
      <w:proofErr w:type="spellStart"/>
      <w:r w:rsidR="000215FA" w:rsidRPr="00BD5F7B">
        <w:rPr>
          <w:rStyle w:val="afff5"/>
          <w:rFonts w:ascii="Traditional Arabic" w:hAnsi="Traditional Arabic" w:cs="Traditional Arabic"/>
          <w:b/>
          <w:color w:val="008000"/>
          <w:sz w:val="34"/>
          <w:szCs w:val="34"/>
          <w:rtl/>
        </w:rPr>
        <w:t>سَيِّئَةٌ</w:t>
      </w:r>
      <w:proofErr w:type="spellEnd"/>
      <w:r w:rsidR="000215FA" w:rsidRPr="00BD5F7B">
        <w:rPr>
          <w:rStyle w:val="afff5"/>
          <w:rFonts w:ascii="Traditional Arabic" w:hAnsi="Traditional Arabic" w:cs="Traditional Arabic"/>
          <w:b/>
          <w:color w:val="008000"/>
          <w:sz w:val="34"/>
          <w:szCs w:val="34"/>
          <w:rtl/>
        </w:rPr>
        <w:t xml:space="preserve"> مِثْلُهَا فَمَنْ عَفَا وَأَصْلَحَ فَأَجْرُهُ عَلَى اللَّهِ إِنَّهُ لَا يُحِبُّ الظَّالِمِينَ </w:t>
      </w:r>
      <w:r w:rsidR="00C651B7" w:rsidRPr="00BD5F7B">
        <w:rPr>
          <w:rStyle w:val="afff5"/>
          <w:rFonts w:ascii="Traditional Arabic" w:hAnsi="Traditional Arabic" w:cs="Traditional Arabic" w:hint="cs"/>
          <w:b/>
          <w:color w:val="008000"/>
          <w:sz w:val="34"/>
          <w:szCs w:val="34"/>
          <w:rtl/>
        </w:rPr>
        <w:t>*</w:t>
      </w:r>
      <w:r w:rsidR="000215FA" w:rsidRPr="00BD5F7B">
        <w:rPr>
          <w:rStyle w:val="afff5"/>
          <w:rFonts w:ascii="Traditional Arabic" w:hAnsi="Traditional Arabic" w:cs="Traditional Arabic"/>
          <w:b/>
          <w:color w:val="008000"/>
          <w:sz w:val="34"/>
          <w:szCs w:val="34"/>
          <w:rtl/>
        </w:rPr>
        <w:t xml:space="preserve"> وَلَمَنِ انْتَصَرَ بَعْدَ ظُلْمِهِ فَأُولَئِكَ مَا عَلَيْهِمْ مِنْ سَبِيلٍ</w:t>
      </w:r>
      <w:r w:rsidR="00BD5F7B" w:rsidRPr="00BD5F7B">
        <w:rPr>
          <w:rStyle w:val="afff5"/>
          <w:rFonts w:ascii="Traditional Arabic" w:hAnsi="Traditional Arabic" w:cs="Traditional Arabic"/>
          <w:b/>
          <w:sz w:val="34"/>
          <w:szCs w:val="34"/>
          <w:rtl/>
        </w:rPr>
        <w:t>﴾</w:t>
      </w:r>
      <w:r w:rsidR="000215FA" w:rsidRPr="000215FA">
        <w:rPr>
          <w:rStyle w:val="afff5"/>
          <w:rFonts w:ascii="Traditional Arabic" w:hAnsi="Traditional Arabic" w:cs="Traditional Arabic"/>
          <w:color w:val="auto"/>
          <w:sz w:val="34"/>
          <w:szCs w:val="34"/>
          <w:rtl/>
        </w:rPr>
        <w:t xml:space="preserve"> [الشورى: 39 - 41]</w:t>
      </w:r>
      <w:r w:rsidR="008654F1" w:rsidRPr="002B2290">
        <w:rPr>
          <w:rFonts w:ascii="Traditional Arabic" w:hAnsi="Traditional Arabic" w:cs="Traditional Arabic"/>
          <w:sz w:val="34"/>
          <w:szCs w:val="34"/>
          <w:rtl/>
        </w:rPr>
        <w:t>.</w:t>
      </w:r>
      <w:r w:rsidR="00DD4FF3" w:rsidRPr="002B2290">
        <w:rPr>
          <w:rFonts w:ascii="Traditional Arabic" w:hAnsi="Traditional Arabic" w:cs="Traditional Arabic" w:hint="cs"/>
          <w:sz w:val="34"/>
          <w:szCs w:val="34"/>
          <w:rtl/>
        </w:rPr>
        <w:t xml:space="preserve"> </w:t>
      </w:r>
      <w:r w:rsidR="008654F1" w:rsidRPr="002B2290">
        <w:rPr>
          <w:rFonts w:ascii="Traditional Arabic" w:hAnsi="Traditional Arabic" w:cs="Traditional Arabic"/>
          <w:sz w:val="34"/>
          <w:szCs w:val="34"/>
          <w:rtl/>
        </w:rPr>
        <w:t xml:space="preserve"> </w:t>
      </w:r>
    </w:p>
    <w:p w14:paraId="0FEC3B89" w14:textId="7333B45A" w:rsidR="00CD0852" w:rsidRPr="002B2290" w:rsidRDefault="00CD0852"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ترك التشد</w:t>
      </w:r>
      <w:r w:rsidR="00E4409F">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د </w:t>
      </w:r>
      <w:r w:rsidR="00FE4FA5" w:rsidRPr="002B2290">
        <w:rPr>
          <w:rFonts w:ascii="Traditional Arabic" w:hAnsi="Traditional Arabic" w:cs="Traditional Arabic" w:hint="cs"/>
          <w:sz w:val="34"/>
          <w:szCs w:val="34"/>
          <w:rtl/>
        </w:rPr>
        <w:t>فيما</w:t>
      </w:r>
      <w:r w:rsidRPr="002B2290">
        <w:rPr>
          <w:rFonts w:ascii="Traditional Arabic" w:hAnsi="Traditional Arabic" w:cs="Traditional Arabic"/>
          <w:sz w:val="34"/>
          <w:szCs w:val="34"/>
          <w:rtl/>
        </w:rPr>
        <w:t xml:space="preserve"> يتعلق بالحقوق المالية</w:t>
      </w:r>
      <w:r w:rsidRPr="002B2290">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w:t>
      </w:r>
      <w:r w:rsidRPr="002B2290">
        <w:rPr>
          <w:rFonts w:ascii="Traditional Arabic" w:hAnsi="Traditional Arabic" w:cs="Traditional Arabic" w:hint="cs"/>
          <w:sz w:val="34"/>
          <w:szCs w:val="34"/>
          <w:rtl/>
        </w:rPr>
        <w:t>و</w:t>
      </w:r>
      <w:r w:rsidRPr="002B2290">
        <w:rPr>
          <w:rFonts w:ascii="Traditional Arabic" w:hAnsi="Traditional Arabic" w:cs="Traditional Arabic"/>
          <w:sz w:val="34"/>
          <w:szCs w:val="34"/>
          <w:rtl/>
        </w:rPr>
        <w:t>عدم التعن</w:t>
      </w:r>
      <w:r w:rsidR="00E4409F">
        <w:rPr>
          <w:rFonts w:ascii="Traditional Arabic" w:hAnsi="Traditional Arabic" w:cs="Traditional Arabic" w:hint="cs"/>
          <w:sz w:val="34"/>
          <w:szCs w:val="34"/>
          <w:rtl/>
        </w:rPr>
        <w:t>ُّ</w:t>
      </w:r>
      <w:r w:rsidRPr="002B2290">
        <w:rPr>
          <w:rFonts w:ascii="Traditional Arabic" w:hAnsi="Traditional Arabic" w:cs="Traditional Arabic"/>
          <w:sz w:val="34"/>
          <w:szCs w:val="34"/>
          <w:rtl/>
        </w:rPr>
        <w:t>ت في الخصومات، وعدم تعقيد الأمور، وإلا وقعت الشرور.</w:t>
      </w:r>
      <w:r w:rsidR="00DD4FF3" w:rsidRPr="002B2290">
        <w:rPr>
          <w:rFonts w:ascii="Traditional Arabic" w:hAnsi="Traditional Arabic" w:cs="Traditional Arabic" w:hint="cs"/>
          <w:sz w:val="34"/>
          <w:szCs w:val="34"/>
          <w:rtl/>
        </w:rPr>
        <w:t xml:space="preserve"> </w:t>
      </w:r>
    </w:p>
    <w:p w14:paraId="6E3297B7" w14:textId="5385ADC0" w:rsidR="00CD0852" w:rsidRPr="002B2290" w:rsidRDefault="00CD0852"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lastRenderedPageBreak/>
        <w:t xml:space="preserve">في ذكر الأمر </w:t>
      </w:r>
      <w:r w:rsidR="005F6280">
        <w:rPr>
          <w:rFonts w:ascii="Traditional Arabic" w:hAnsi="Traditional Arabic" w:cs="Traditional Arabic"/>
          <w:sz w:val="34"/>
          <w:szCs w:val="34"/>
          <w:rtl/>
        </w:rPr>
        <w:t xml:space="preserve">بالعُرف </w:t>
      </w:r>
      <w:r w:rsidRPr="002B2290">
        <w:rPr>
          <w:rFonts w:ascii="Traditional Arabic" w:hAnsi="Traditional Arabic" w:cs="Traditional Arabic"/>
          <w:sz w:val="34"/>
          <w:szCs w:val="34"/>
          <w:rtl/>
        </w:rPr>
        <w:t>بعد الأمر بأخذ العفو إشارة</w:t>
      </w:r>
      <w:r w:rsidR="00E4409F">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إلى وجوب الأمر بالمعروف، وحمل الناس على أداء الحق</w:t>
      </w:r>
      <w:r w:rsidRPr="002B2290">
        <w:rPr>
          <w:rFonts w:ascii="Traditional Arabic" w:hAnsi="Traditional Arabic" w:cs="Traditional Arabic" w:hint="cs"/>
          <w:sz w:val="34"/>
          <w:szCs w:val="34"/>
          <w:rtl/>
        </w:rPr>
        <w:t>وق</w:t>
      </w:r>
      <w:r w:rsidR="00E4409F">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وإن لم يسمح بعض الناس بما يجب عليهم.</w:t>
      </w:r>
      <w:r w:rsidRPr="002B2290">
        <w:rPr>
          <w:rFonts w:ascii="Traditional Arabic" w:hAnsi="Traditional Arabic" w:cs="Traditional Arabic" w:hint="cs"/>
          <w:sz w:val="34"/>
          <w:szCs w:val="34"/>
          <w:rtl/>
        </w:rPr>
        <w:t xml:space="preserve"> </w:t>
      </w:r>
    </w:p>
    <w:p w14:paraId="4C777952" w14:textId="13CDE84D" w:rsidR="008654F1"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الحث على المسامحة في كل ما يمكن التساهل فيه من الحقوق</w:t>
      </w:r>
      <w:r w:rsidR="00CD0852" w:rsidRPr="002B2290">
        <w:rPr>
          <w:rFonts w:ascii="Traditional Arabic" w:hAnsi="Traditional Arabic" w:cs="Traditional Arabic" w:hint="cs"/>
          <w:sz w:val="34"/>
          <w:szCs w:val="34"/>
          <w:rtl/>
        </w:rPr>
        <w:t>، و</w:t>
      </w:r>
      <w:r w:rsidRPr="002B2290">
        <w:rPr>
          <w:rFonts w:ascii="Traditional Arabic" w:hAnsi="Traditional Arabic" w:cs="Traditional Arabic"/>
          <w:sz w:val="34"/>
          <w:szCs w:val="34"/>
          <w:rtl/>
        </w:rPr>
        <w:t>ما لا يمكن التساهل فيه يجب أمر</w:t>
      </w:r>
      <w:r w:rsidR="00E4409F">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الناس فيه بالمعروف. </w:t>
      </w:r>
    </w:p>
    <w:p w14:paraId="5F08FC55" w14:textId="487FD271" w:rsidR="00AB70EE" w:rsidRPr="002B2290" w:rsidRDefault="00AB70EE"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وجوب الأمر بالمعروف، وي</w:t>
      </w:r>
      <w:r w:rsidR="00DF723E" w:rsidRPr="002B2290">
        <w:rPr>
          <w:rFonts w:ascii="Traditional Arabic" w:hAnsi="Traditional Arabic" w:cs="Traditional Arabic" w:hint="cs"/>
          <w:sz w:val="34"/>
          <w:szCs w:val="34"/>
          <w:rtl/>
        </w:rPr>
        <w:t>ُ</w:t>
      </w:r>
      <w:r w:rsidRPr="002B2290">
        <w:rPr>
          <w:rFonts w:ascii="Traditional Arabic" w:hAnsi="Traditional Arabic" w:cs="Traditional Arabic"/>
          <w:sz w:val="34"/>
          <w:szCs w:val="34"/>
          <w:rtl/>
        </w:rPr>
        <w:t>فهم منه وجوب النهي عن المنكر، فالأمر بالشيء يشمل النهي عن ضده</w:t>
      </w:r>
      <w:r w:rsidR="00260F9C" w:rsidRPr="002B2290">
        <w:rPr>
          <w:rFonts w:ascii="Traditional Arabic" w:hAnsi="Traditional Arabic" w:cs="Traditional Arabic" w:hint="cs"/>
          <w:sz w:val="34"/>
          <w:szCs w:val="34"/>
          <w:rtl/>
        </w:rPr>
        <w:t>، و</w:t>
      </w:r>
      <w:r w:rsidR="00260F9C" w:rsidRPr="002B2290">
        <w:rPr>
          <w:rFonts w:ascii="Traditional Arabic" w:hAnsi="Traditional Arabic" w:cs="Traditional Arabic"/>
          <w:sz w:val="34"/>
          <w:szCs w:val="34"/>
          <w:rtl/>
        </w:rPr>
        <w:t>الأمر بالمعروف والنهي عن المنكر أصل</w:t>
      </w:r>
      <w:r w:rsidR="00E4409F">
        <w:rPr>
          <w:rFonts w:ascii="Traditional Arabic" w:hAnsi="Traditional Arabic" w:cs="Traditional Arabic" w:hint="cs"/>
          <w:sz w:val="34"/>
          <w:szCs w:val="34"/>
          <w:rtl/>
        </w:rPr>
        <w:t>ٌ</w:t>
      </w:r>
      <w:r w:rsidR="00260F9C" w:rsidRPr="002B2290">
        <w:rPr>
          <w:rFonts w:ascii="Traditional Arabic" w:hAnsi="Traditional Arabic" w:cs="Traditional Arabic"/>
          <w:sz w:val="34"/>
          <w:szCs w:val="34"/>
          <w:rtl/>
        </w:rPr>
        <w:t xml:space="preserve"> في الدين، وفرض على جميع ال</w:t>
      </w:r>
      <w:r w:rsidR="00260F9C" w:rsidRPr="002B2290">
        <w:rPr>
          <w:rFonts w:ascii="Traditional Arabic" w:hAnsi="Traditional Arabic" w:cs="Traditional Arabic" w:hint="cs"/>
          <w:sz w:val="34"/>
          <w:szCs w:val="34"/>
          <w:rtl/>
        </w:rPr>
        <w:t>مسلمين</w:t>
      </w:r>
      <w:r w:rsidR="00260F9C" w:rsidRPr="002B2290">
        <w:rPr>
          <w:rFonts w:ascii="Traditional Arabic" w:hAnsi="Traditional Arabic" w:cs="Traditional Arabic"/>
          <w:sz w:val="34"/>
          <w:szCs w:val="34"/>
          <w:rtl/>
        </w:rPr>
        <w:t xml:space="preserve"> م</w:t>
      </w:r>
      <w:r w:rsidR="004517F3">
        <w:rPr>
          <w:rFonts w:ascii="Traditional Arabic" w:hAnsi="Traditional Arabic" w:cs="Traditional Arabic" w:hint="cs"/>
          <w:sz w:val="34"/>
          <w:szCs w:val="34"/>
          <w:rtl/>
        </w:rPr>
        <w:t>َ</w:t>
      </w:r>
      <w:r w:rsidR="00260F9C" w:rsidRPr="002B2290">
        <w:rPr>
          <w:rFonts w:ascii="Traditional Arabic" w:hAnsi="Traditional Arabic" w:cs="Traditional Arabic"/>
          <w:sz w:val="34"/>
          <w:szCs w:val="34"/>
          <w:rtl/>
        </w:rPr>
        <w:t>ث</w:t>
      </w:r>
      <w:r w:rsidR="004517F3">
        <w:rPr>
          <w:rFonts w:ascii="Traditional Arabic" w:hAnsi="Traditional Arabic" w:cs="Traditional Arabic" w:hint="cs"/>
          <w:sz w:val="34"/>
          <w:szCs w:val="34"/>
          <w:rtl/>
        </w:rPr>
        <w:t>ْ</w:t>
      </w:r>
      <w:r w:rsidR="00260F9C" w:rsidRPr="002B2290">
        <w:rPr>
          <w:rFonts w:ascii="Traditional Arabic" w:hAnsi="Traditional Arabic" w:cs="Traditional Arabic"/>
          <w:sz w:val="34"/>
          <w:szCs w:val="34"/>
          <w:rtl/>
        </w:rPr>
        <w:t>ن</w:t>
      </w:r>
      <w:r w:rsidR="004517F3">
        <w:rPr>
          <w:rFonts w:ascii="Traditional Arabic" w:hAnsi="Traditional Arabic" w:cs="Traditional Arabic" w:hint="cs"/>
          <w:sz w:val="34"/>
          <w:szCs w:val="34"/>
          <w:rtl/>
        </w:rPr>
        <w:t>َ</w:t>
      </w:r>
      <w:r w:rsidR="00260F9C" w:rsidRPr="002B2290">
        <w:rPr>
          <w:rFonts w:ascii="Traditional Arabic" w:hAnsi="Traditional Arabic" w:cs="Traditional Arabic"/>
          <w:sz w:val="34"/>
          <w:szCs w:val="34"/>
          <w:rtl/>
        </w:rPr>
        <w:t>ى وف</w:t>
      </w:r>
      <w:r w:rsidR="004517F3">
        <w:rPr>
          <w:rFonts w:ascii="Traditional Arabic" w:hAnsi="Traditional Arabic" w:cs="Traditional Arabic" w:hint="cs"/>
          <w:sz w:val="34"/>
          <w:szCs w:val="34"/>
          <w:rtl/>
        </w:rPr>
        <w:t>ُ</w:t>
      </w:r>
      <w:r w:rsidR="00260F9C" w:rsidRPr="002B2290">
        <w:rPr>
          <w:rFonts w:ascii="Traditional Arabic" w:hAnsi="Traditional Arabic" w:cs="Traditional Arabic"/>
          <w:sz w:val="34"/>
          <w:szCs w:val="34"/>
          <w:rtl/>
        </w:rPr>
        <w:t>رادى بشرط القدرة عليه</w:t>
      </w:r>
      <w:r w:rsidRPr="002B2290">
        <w:rPr>
          <w:rFonts w:ascii="Traditional Arabic" w:hAnsi="Traditional Arabic" w:cs="Traditional Arabic"/>
          <w:sz w:val="34"/>
          <w:szCs w:val="34"/>
          <w:rtl/>
        </w:rPr>
        <w:t xml:space="preserve">. </w:t>
      </w:r>
    </w:p>
    <w:p w14:paraId="16003396" w14:textId="512E0531" w:rsidR="00260F9C" w:rsidRPr="002B2290" w:rsidRDefault="00260F9C"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حث</w:t>
      </w:r>
      <w:r w:rsidR="004517F3">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 xml:space="preserve"> الناس</w:t>
      </w:r>
      <w:r w:rsidRPr="002B2290">
        <w:rPr>
          <w:rFonts w:ascii="Traditional Arabic" w:hAnsi="Traditional Arabic" w:cs="Traditional Arabic"/>
          <w:sz w:val="34"/>
          <w:szCs w:val="34"/>
          <w:rtl/>
        </w:rPr>
        <w:t xml:space="preserve"> على كل معروف من الواجبات والمستحبات، وكل ما يعر</w:t>
      </w:r>
      <w:r w:rsidR="004517F3">
        <w:rPr>
          <w:rFonts w:ascii="Traditional Arabic" w:hAnsi="Traditional Arabic" w:cs="Traditional Arabic" w:hint="cs"/>
          <w:sz w:val="34"/>
          <w:szCs w:val="34"/>
          <w:rtl/>
        </w:rPr>
        <w:t>ِ</w:t>
      </w:r>
      <w:r w:rsidRPr="002B2290">
        <w:rPr>
          <w:rFonts w:ascii="Traditional Arabic" w:hAnsi="Traditional Arabic" w:cs="Traditional Arabic"/>
          <w:sz w:val="34"/>
          <w:szCs w:val="34"/>
          <w:rtl/>
        </w:rPr>
        <w:t>ف العقلاء صواب</w:t>
      </w:r>
      <w:r w:rsidR="004517F3">
        <w:rPr>
          <w:rFonts w:ascii="Traditional Arabic" w:hAnsi="Traditional Arabic" w:cs="Traditional Arabic" w:hint="cs"/>
          <w:sz w:val="34"/>
          <w:szCs w:val="34"/>
          <w:rtl/>
        </w:rPr>
        <w:t>َ</w:t>
      </w:r>
      <w:r w:rsidRPr="002B2290">
        <w:rPr>
          <w:rFonts w:ascii="Traditional Arabic" w:hAnsi="Traditional Arabic" w:cs="Traditional Arabic"/>
          <w:sz w:val="34"/>
          <w:szCs w:val="34"/>
          <w:rtl/>
        </w:rPr>
        <w:t>ه، وتستحسنه النفوس</w:t>
      </w:r>
      <w:r w:rsidR="004517F3">
        <w:rPr>
          <w:rFonts w:ascii="Traditional Arabic" w:hAnsi="Traditional Arabic" w:cs="Traditional Arabic" w:hint="cs"/>
          <w:sz w:val="34"/>
          <w:szCs w:val="34"/>
          <w:rtl/>
        </w:rPr>
        <w:t>ُ</w:t>
      </w:r>
      <w:r w:rsidRPr="002B2290">
        <w:rPr>
          <w:rFonts w:ascii="Traditional Arabic" w:hAnsi="Traditional Arabic" w:cs="Traditional Arabic"/>
          <w:sz w:val="34"/>
          <w:szCs w:val="34"/>
          <w:rtl/>
        </w:rPr>
        <w:t>، مما لا يخالف الشريعة</w:t>
      </w:r>
      <w:r w:rsidRPr="002B2290">
        <w:rPr>
          <w:rFonts w:ascii="Traditional Arabic" w:hAnsi="Traditional Arabic" w:cs="Traditional Arabic" w:hint="cs"/>
          <w:sz w:val="34"/>
          <w:szCs w:val="34"/>
          <w:rtl/>
        </w:rPr>
        <w:t>، ونهي</w:t>
      </w:r>
      <w:r w:rsidR="004517F3">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هم عن كل المنكرات ما ظهر منها وما بطن</w:t>
      </w:r>
      <w:r w:rsidRPr="002B2290">
        <w:rPr>
          <w:rFonts w:ascii="Traditional Arabic" w:hAnsi="Traditional Arabic" w:cs="Traditional Arabic"/>
          <w:sz w:val="34"/>
          <w:szCs w:val="34"/>
          <w:rtl/>
        </w:rPr>
        <w:t>.</w:t>
      </w:r>
      <w:r w:rsidRPr="002B2290">
        <w:rPr>
          <w:rFonts w:ascii="Traditional Arabic" w:hAnsi="Traditional Arabic" w:cs="Traditional Arabic" w:hint="cs"/>
          <w:sz w:val="34"/>
          <w:szCs w:val="34"/>
          <w:rtl/>
        </w:rPr>
        <w:t xml:space="preserve"> </w:t>
      </w:r>
    </w:p>
    <w:p w14:paraId="05DD8AE9" w14:textId="65517FB1" w:rsidR="00260F9C" w:rsidRPr="002B2290" w:rsidRDefault="00260F9C"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hint="cs"/>
          <w:sz w:val="34"/>
          <w:szCs w:val="34"/>
          <w:rtl/>
        </w:rPr>
        <w:t>الشعور بالمس</w:t>
      </w:r>
      <w:r w:rsidR="004517F3">
        <w:rPr>
          <w:rFonts w:ascii="Traditional Arabic" w:hAnsi="Traditional Arabic" w:cs="Traditional Arabic" w:hint="cs"/>
          <w:sz w:val="34"/>
          <w:szCs w:val="34"/>
          <w:rtl/>
        </w:rPr>
        <w:t>ؤ</w:t>
      </w:r>
      <w:r w:rsidRPr="002B2290">
        <w:rPr>
          <w:rFonts w:ascii="Traditional Arabic" w:hAnsi="Traditional Arabic" w:cs="Traditional Arabic" w:hint="cs"/>
          <w:sz w:val="34"/>
          <w:szCs w:val="34"/>
          <w:rtl/>
        </w:rPr>
        <w:t>ولية تجاه المسلمين، والعمل للدين.</w:t>
      </w:r>
    </w:p>
    <w:p w14:paraId="6EA31C34" w14:textId="4DDD9A05" w:rsidR="008654F1"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فضل العلم؛ لأن الأمر بالمعروف والنهي عن المنكر يتقد</w:t>
      </w:r>
      <w:r w:rsidR="004517F3">
        <w:rPr>
          <w:rFonts w:ascii="Traditional Arabic" w:hAnsi="Traditional Arabic" w:cs="Traditional Arabic" w:hint="cs"/>
          <w:sz w:val="34"/>
          <w:szCs w:val="34"/>
          <w:rtl/>
        </w:rPr>
        <w:t>َّ</w:t>
      </w:r>
      <w:r w:rsidRPr="002B2290">
        <w:rPr>
          <w:rFonts w:ascii="Traditional Arabic" w:hAnsi="Traditional Arabic" w:cs="Traditional Arabic"/>
          <w:sz w:val="34"/>
          <w:szCs w:val="34"/>
          <w:rtl/>
        </w:rPr>
        <w:t>مه العلم.</w:t>
      </w:r>
    </w:p>
    <w:p w14:paraId="027DF5C0" w14:textId="7021D6FB" w:rsidR="008654F1"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lastRenderedPageBreak/>
        <w:t xml:space="preserve">أهمية البلاغة لتبيين الحق بالكلام </w:t>
      </w:r>
      <w:r w:rsidR="00CD0852" w:rsidRPr="002B2290">
        <w:rPr>
          <w:rFonts w:ascii="Traditional Arabic" w:hAnsi="Traditional Arabic" w:cs="Traditional Arabic" w:hint="cs"/>
          <w:sz w:val="34"/>
          <w:szCs w:val="34"/>
          <w:rtl/>
        </w:rPr>
        <w:t>أ</w:t>
      </w:r>
      <w:r w:rsidRPr="002B2290">
        <w:rPr>
          <w:rFonts w:ascii="Traditional Arabic" w:hAnsi="Traditional Arabic" w:cs="Traditional Arabic"/>
          <w:sz w:val="34"/>
          <w:szCs w:val="34"/>
          <w:rtl/>
        </w:rPr>
        <w:t>و</w:t>
      </w:r>
      <w:r w:rsidR="00CD0852" w:rsidRPr="002B2290">
        <w:rPr>
          <w:rFonts w:ascii="Traditional Arabic" w:hAnsi="Traditional Arabic" w:cs="Traditional Arabic" w:hint="cs"/>
          <w:sz w:val="34"/>
          <w:szCs w:val="34"/>
          <w:rtl/>
        </w:rPr>
        <w:t xml:space="preserve"> </w:t>
      </w:r>
      <w:r w:rsidRPr="002B2290">
        <w:rPr>
          <w:rFonts w:ascii="Traditional Arabic" w:hAnsi="Traditional Arabic" w:cs="Traditional Arabic"/>
          <w:sz w:val="34"/>
          <w:szCs w:val="34"/>
          <w:rtl/>
        </w:rPr>
        <w:t>الكتابة</w:t>
      </w:r>
      <w:r w:rsidR="004517F3">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فهما وسيلة الأمر بالمعروف</w:t>
      </w:r>
      <w:r w:rsidR="004517F3">
        <w:rPr>
          <w:rFonts w:ascii="Traditional Arabic" w:hAnsi="Traditional Arabic" w:cs="Traditional Arabic" w:hint="cs"/>
          <w:sz w:val="34"/>
          <w:szCs w:val="34"/>
          <w:rtl/>
        </w:rPr>
        <w:t>،</w:t>
      </w:r>
      <w:r w:rsidR="00260F9C" w:rsidRPr="002B2290">
        <w:rPr>
          <w:rFonts w:ascii="Traditional Arabic" w:hAnsi="Traditional Arabic" w:cs="Traditional Arabic" w:hint="cs"/>
          <w:sz w:val="34"/>
          <w:szCs w:val="34"/>
          <w:rtl/>
        </w:rPr>
        <w:t xml:space="preserve"> والنهي عن المنكر</w:t>
      </w:r>
      <w:r w:rsidRPr="002B2290">
        <w:rPr>
          <w:rFonts w:ascii="Traditional Arabic" w:hAnsi="Traditional Arabic" w:cs="Traditional Arabic"/>
          <w:sz w:val="34"/>
          <w:szCs w:val="34"/>
          <w:rtl/>
        </w:rPr>
        <w:t>.</w:t>
      </w:r>
    </w:p>
    <w:p w14:paraId="65A075B5" w14:textId="70A1C3E5" w:rsidR="008654F1"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أعظم الع</w:t>
      </w:r>
      <w:r w:rsidR="004517F3">
        <w:rPr>
          <w:rFonts w:ascii="Traditional Arabic" w:hAnsi="Traditional Arabic" w:cs="Traditional Arabic" w:hint="cs"/>
          <w:sz w:val="34"/>
          <w:szCs w:val="34"/>
          <w:rtl/>
        </w:rPr>
        <w:t>ُ</w:t>
      </w:r>
      <w:r w:rsidRPr="002B2290">
        <w:rPr>
          <w:rFonts w:ascii="Traditional Arabic" w:hAnsi="Traditional Arabic" w:cs="Traditional Arabic"/>
          <w:sz w:val="34"/>
          <w:szCs w:val="34"/>
          <w:rtl/>
        </w:rPr>
        <w:t>رف الذي يجب الأمر به</w:t>
      </w:r>
      <w:r w:rsidR="00DF723E" w:rsidRPr="002B2290">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توحيد</w:t>
      </w:r>
      <w:r w:rsidR="00CF26A5">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 xml:space="preserve"> الله</w:t>
      </w:r>
      <w:r w:rsidRPr="002B2290">
        <w:rPr>
          <w:rFonts w:ascii="Traditional Arabic" w:hAnsi="Traditional Arabic" w:cs="Traditional Arabic"/>
          <w:sz w:val="34"/>
          <w:szCs w:val="34"/>
          <w:rtl/>
        </w:rPr>
        <w:t xml:space="preserve"> وعباد</w:t>
      </w:r>
      <w:r w:rsidRPr="002B2290">
        <w:rPr>
          <w:rFonts w:ascii="Traditional Arabic" w:hAnsi="Traditional Arabic" w:cs="Traditional Arabic" w:hint="cs"/>
          <w:sz w:val="34"/>
          <w:szCs w:val="34"/>
          <w:rtl/>
        </w:rPr>
        <w:t>ته</w:t>
      </w:r>
      <w:r w:rsidRPr="002B2290">
        <w:rPr>
          <w:rFonts w:ascii="Traditional Arabic" w:hAnsi="Traditional Arabic" w:cs="Traditional Arabic"/>
          <w:sz w:val="34"/>
          <w:szCs w:val="34"/>
          <w:rtl/>
        </w:rPr>
        <w:t xml:space="preserve"> وحده</w:t>
      </w:r>
      <w:r w:rsidR="00EA1580" w:rsidRPr="002B2290">
        <w:rPr>
          <w:rFonts w:ascii="Traditional Arabic" w:hAnsi="Traditional Arabic" w:cs="Traditional Arabic" w:hint="cs"/>
          <w:sz w:val="34"/>
          <w:szCs w:val="34"/>
          <w:rtl/>
        </w:rPr>
        <w:t>، والإيمان بالله وملائكته وكتبه</w:t>
      </w:r>
      <w:r w:rsidR="00CF26A5">
        <w:rPr>
          <w:rFonts w:ascii="Traditional Arabic" w:hAnsi="Traditional Arabic" w:cs="Traditional Arabic" w:hint="cs"/>
          <w:sz w:val="34"/>
          <w:szCs w:val="34"/>
          <w:rtl/>
        </w:rPr>
        <w:t>،</w:t>
      </w:r>
      <w:r w:rsidR="00EA1580" w:rsidRPr="002B2290">
        <w:rPr>
          <w:rFonts w:ascii="Traditional Arabic" w:hAnsi="Traditional Arabic" w:cs="Traditional Arabic" w:hint="cs"/>
          <w:sz w:val="34"/>
          <w:szCs w:val="34"/>
          <w:rtl/>
        </w:rPr>
        <w:t xml:space="preserve"> ورسله واليوم الآخر</w:t>
      </w:r>
      <w:r w:rsidR="00CF26A5">
        <w:rPr>
          <w:rFonts w:ascii="Traditional Arabic" w:hAnsi="Traditional Arabic" w:cs="Traditional Arabic" w:hint="cs"/>
          <w:sz w:val="34"/>
          <w:szCs w:val="34"/>
          <w:rtl/>
        </w:rPr>
        <w:t>،</w:t>
      </w:r>
      <w:r w:rsidR="00EA1580" w:rsidRPr="002B2290">
        <w:rPr>
          <w:rFonts w:ascii="Traditional Arabic" w:hAnsi="Traditional Arabic" w:cs="Traditional Arabic" w:hint="cs"/>
          <w:sz w:val="34"/>
          <w:szCs w:val="34"/>
          <w:rtl/>
        </w:rPr>
        <w:t xml:space="preserve"> والقدر خير</w:t>
      </w:r>
      <w:r w:rsidR="00CF26A5">
        <w:rPr>
          <w:rFonts w:ascii="Traditional Arabic" w:hAnsi="Traditional Arabic" w:cs="Traditional Arabic" w:hint="cs"/>
          <w:sz w:val="34"/>
          <w:szCs w:val="34"/>
          <w:rtl/>
        </w:rPr>
        <w:t>ِ</w:t>
      </w:r>
      <w:r w:rsidR="00EA1580" w:rsidRPr="002B2290">
        <w:rPr>
          <w:rFonts w:ascii="Traditional Arabic" w:hAnsi="Traditional Arabic" w:cs="Traditional Arabic" w:hint="cs"/>
          <w:sz w:val="34"/>
          <w:szCs w:val="34"/>
          <w:rtl/>
        </w:rPr>
        <w:t>ه</w:t>
      </w:r>
      <w:r w:rsidR="00CF26A5">
        <w:rPr>
          <w:rFonts w:ascii="Traditional Arabic" w:hAnsi="Traditional Arabic" w:cs="Traditional Arabic" w:hint="cs"/>
          <w:sz w:val="34"/>
          <w:szCs w:val="34"/>
          <w:rtl/>
        </w:rPr>
        <w:t>ِ</w:t>
      </w:r>
      <w:r w:rsidR="00EA1580" w:rsidRPr="002B2290">
        <w:rPr>
          <w:rFonts w:ascii="Traditional Arabic" w:hAnsi="Traditional Arabic" w:cs="Traditional Arabic" w:hint="cs"/>
          <w:sz w:val="34"/>
          <w:szCs w:val="34"/>
          <w:rtl/>
        </w:rPr>
        <w:t xml:space="preserve"> وشر</w:t>
      </w:r>
      <w:r w:rsidR="00CF26A5">
        <w:rPr>
          <w:rFonts w:ascii="Traditional Arabic" w:hAnsi="Traditional Arabic" w:cs="Traditional Arabic" w:hint="cs"/>
          <w:sz w:val="34"/>
          <w:szCs w:val="34"/>
          <w:rtl/>
        </w:rPr>
        <w:t>ِّ</w:t>
      </w:r>
      <w:r w:rsidR="00EA1580" w:rsidRPr="002B2290">
        <w:rPr>
          <w:rFonts w:ascii="Traditional Arabic" w:hAnsi="Traditional Arabic" w:cs="Traditional Arabic" w:hint="cs"/>
          <w:sz w:val="34"/>
          <w:szCs w:val="34"/>
          <w:rtl/>
        </w:rPr>
        <w:t>ه</w:t>
      </w:r>
      <w:r w:rsidR="00CF26A5">
        <w:rPr>
          <w:rFonts w:ascii="Traditional Arabic" w:hAnsi="Traditional Arabic" w:cs="Traditional Arabic" w:hint="cs"/>
          <w:sz w:val="34"/>
          <w:szCs w:val="34"/>
          <w:rtl/>
        </w:rPr>
        <w:t>ِ</w:t>
      </w:r>
      <w:r w:rsidR="00260F9C" w:rsidRPr="002B2290">
        <w:rPr>
          <w:rFonts w:ascii="Traditional Arabic" w:hAnsi="Traditional Arabic" w:cs="Traditional Arabic" w:hint="cs"/>
          <w:sz w:val="34"/>
          <w:szCs w:val="34"/>
          <w:rtl/>
        </w:rPr>
        <w:t>، و</w:t>
      </w:r>
      <w:r w:rsidRPr="002B2290">
        <w:rPr>
          <w:rFonts w:ascii="Traditional Arabic" w:hAnsi="Traditional Arabic" w:cs="Traditional Arabic" w:hint="cs"/>
          <w:sz w:val="34"/>
          <w:szCs w:val="34"/>
          <w:rtl/>
        </w:rPr>
        <w:t>من الع</w:t>
      </w:r>
      <w:r w:rsidR="00CF26A5">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رف الذي يجب الأمر به</w:t>
      </w:r>
      <w:r w:rsidR="00DF723E" w:rsidRPr="002B2290">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 xml:space="preserve"> اتباع الس</w:t>
      </w:r>
      <w:r w:rsidR="00CF26A5">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ن</w:t>
      </w:r>
      <w:r w:rsidR="00CF26A5">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ة</w:t>
      </w:r>
      <w:r w:rsidR="00260F9C" w:rsidRPr="002B2290">
        <w:rPr>
          <w:rFonts w:ascii="Traditional Arabic" w:hAnsi="Traditional Arabic" w:cs="Traditional Arabic" w:hint="cs"/>
          <w:sz w:val="34"/>
          <w:szCs w:val="34"/>
          <w:rtl/>
        </w:rPr>
        <w:t>، وجمع</w:t>
      </w:r>
      <w:r w:rsidR="00CF26A5">
        <w:rPr>
          <w:rFonts w:ascii="Traditional Arabic" w:hAnsi="Traditional Arabic" w:cs="Traditional Arabic" w:hint="cs"/>
          <w:sz w:val="34"/>
          <w:szCs w:val="34"/>
          <w:rtl/>
        </w:rPr>
        <w:t>ُ</w:t>
      </w:r>
      <w:r w:rsidR="00260F9C" w:rsidRPr="002B2290">
        <w:rPr>
          <w:rFonts w:ascii="Traditional Arabic" w:hAnsi="Traditional Arabic" w:cs="Traditional Arabic" w:hint="cs"/>
          <w:sz w:val="34"/>
          <w:szCs w:val="34"/>
          <w:rtl/>
        </w:rPr>
        <w:t xml:space="preserve"> الكلمة على الحق،</w:t>
      </w:r>
      <w:r w:rsidRPr="002B2290">
        <w:rPr>
          <w:rFonts w:ascii="Traditional Arabic" w:hAnsi="Traditional Arabic" w:cs="Traditional Arabic" w:hint="cs"/>
          <w:sz w:val="34"/>
          <w:szCs w:val="34"/>
          <w:rtl/>
        </w:rPr>
        <w:t xml:space="preserve"> واجتناب الب</w:t>
      </w:r>
      <w:r w:rsidR="00CF26A5">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دع</w:t>
      </w:r>
      <w:r w:rsidR="00260F9C" w:rsidRPr="002B2290">
        <w:rPr>
          <w:rFonts w:ascii="Traditional Arabic" w:hAnsi="Traditional Arabic" w:cs="Traditional Arabic" w:hint="cs"/>
          <w:sz w:val="34"/>
          <w:szCs w:val="34"/>
          <w:rtl/>
        </w:rPr>
        <w:t xml:space="preserve"> والتفر</w:t>
      </w:r>
      <w:r w:rsidR="00CF26A5">
        <w:rPr>
          <w:rFonts w:ascii="Traditional Arabic" w:hAnsi="Traditional Arabic" w:cs="Traditional Arabic" w:hint="cs"/>
          <w:sz w:val="34"/>
          <w:szCs w:val="34"/>
          <w:rtl/>
        </w:rPr>
        <w:t>ُّ</w:t>
      </w:r>
      <w:r w:rsidR="00260F9C" w:rsidRPr="002B2290">
        <w:rPr>
          <w:rFonts w:ascii="Traditional Arabic" w:hAnsi="Traditional Arabic" w:cs="Traditional Arabic" w:hint="cs"/>
          <w:sz w:val="34"/>
          <w:szCs w:val="34"/>
          <w:rtl/>
        </w:rPr>
        <w:t>ق</w:t>
      </w:r>
      <w:r w:rsidR="00DF723E" w:rsidRPr="002B2290">
        <w:rPr>
          <w:rFonts w:ascii="Traditional Arabic" w:hAnsi="Traditional Arabic" w:cs="Traditional Arabic" w:hint="cs"/>
          <w:sz w:val="34"/>
          <w:szCs w:val="34"/>
          <w:rtl/>
        </w:rPr>
        <w:t>، و</w:t>
      </w:r>
      <w:r w:rsidR="00DF723E" w:rsidRPr="002B2290">
        <w:rPr>
          <w:rFonts w:ascii="Traditional Arabic" w:hAnsi="Traditional Arabic" w:cs="Traditional Arabic"/>
          <w:sz w:val="34"/>
          <w:szCs w:val="34"/>
          <w:rtl/>
        </w:rPr>
        <w:t>إعطاء الناس حقوق</w:t>
      </w:r>
      <w:r w:rsidR="00CF26A5">
        <w:rPr>
          <w:rFonts w:ascii="Traditional Arabic" w:hAnsi="Traditional Arabic" w:cs="Traditional Arabic" w:hint="cs"/>
          <w:sz w:val="34"/>
          <w:szCs w:val="34"/>
          <w:rtl/>
        </w:rPr>
        <w:t>َ</w:t>
      </w:r>
      <w:r w:rsidR="00DF723E" w:rsidRPr="002B2290">
        <w:rPr>
          <w:rFonts w:ascii="Traditional Arabic" w:hAnsi="Traditional Arabic" w:cs="Traditional Arabic"/>
          <w:sz w:val="34"/>
          <w:szCs w:val="34"/>
          <w:rtl/>
        </w:rPr>
        <w:t>هم، وترك ظلمهم</w:t>
      </w:r>
      <w:r w:rsidR="00DF723E" w:rsidRPr="002B2290">
        <w:rPr>
          <w:rFonts w:ascii="Traditional Arabic" w:hAnsi="Traditional Arabic" w:cs="Traditional Arabic" w:hint="cs"/>
          <w:sz w:val="34"/>
          <w:szCs w:val="34"/>
          <w:rtl/>
        </w:rPr>
        <w:t>، و</w:t>
      </w:r>
      <w:r w:rsidR="00DF723E" w:rsidRPr="002B2290">
        <w:rPr>
          <w:rFonts w:ascii="Traditional Arabic" w:hAnsi="Traditional Arabic" w:cs="Traditional Arabic"/>
          <w:sz w:val="34"/>
          <w:szCs w:val="34"/>
          <w:rtl/>
        </w:rPr>
        <w:t>ش</w:t>
      </w:r>
      <w:r w:rsidR="00CF26A5">
        <w:rPr>
          <w:rFonts w:ascii="Traditional Arabic" w:hAnsi="Traditional Arabic" w:cs="Traditional Arabic" w:hint="cs"/>
          <w:sz w:val="34"/>
          <w:szCs w:val="34"/>
          <w:rtl/>
        </w:rPr>
        <w:t>ُ</w:t>
      </w:r>
      <w:r w:rsidR="00DF723E" w:rsidRPr="002B2290">
        <w:rPr>
          <w:rFonts w:ascii="Traditional Arabic" w:hAnsi="Traditional Arabic" w:cs="Traditional Arabic"/>
          <w:sz w:val="34"/>
          <w:szCs w:val="34"/>
          <w:rtl/>
        </w:rPr>
        <w:t>كر</w:t>
      </w:r>
      <w:r w:rsidR="00CF26A5">
        <w:rPr>
          <w:rFonts w:ascii="Traditional Arabic" w:hAnsi="Traditional Arabic" w:cs="Traditional Arabic" w:hint="cs"/>
          <w:sz w:val="34"/>
          <w:szCs w:val="34"/>
          <w:rtl/>
        </w:rPr>
        <w:t>ُ</w:t>
      </w:r>
      <w:r w:rsidR="00DF723E" w:rsidRPr="002B2290">
        <w:rPr>
          <w:rFonts w:ascii="Traditional Arabic" w:hAnsi="Traditional Arabic" w:cs="Traditional Arabic"/>
          <w:sz w:val="34"/>
          <w:szCs w:val="34"/>
          <w:rtl/>
        </w:rPr>
        <w:t xml:space="preserve"> الله على ن</w:t>
      </w:r>
      <w:r w:rsidR="00CF26A5">
        <w:rPr>
          <w:rFonts w:ascii="Traditional Arabic" w:hAnsi="Traditional Arabic" w:cs="Traditional Arabic" w:hint="cs"/>
          <w:sz w:val="34"/>
          <w:szCs w:val="34"/>
          <w:rtl/>
        </w:rPr>
        <w:t>ِ</w:t>
      </w:r>
      <w:r w:rsidR="00DF723E" w:rsidRPr="002B2290">
        <w:rPr>
          <w:rFonts w:ascii="Traditional Arabic" w:hAnsi="Traditional Arabic" w:cs="Traditional Arabic"/>
          <w:sz w:val="34"/>
          <w:szCs w:val="34"/>
          <w:rtl/>
        </w:rPr>
        <w:t>ع</w:t>
      </w:r>
      <w:r w:rsidR="00CF26A5">
        <w:rPr>
          <w:rFonts w:ascii="Traditional Arabic" w:hAnsi="Traditional Arabic" w:cs="Traditional Arabic" w:hint="cs"/>
          <w:sz w:val="34"/>
          <w:szCs w:val="34"/>
          <w:rtl/>
        </w:rPr>
        <w:t>َ</w:t>
      </w:r>
      <w:r w:rsidR="00DF723E" w:rsidRPr="002B2290">
        <w:rPr>
          <w:rFonts w:ascii="Traditional Arabic" w:hAnsi="Traditional Arabic" w:cs="Traditional Arabic"/>
          <w:sz w:val="34"/>
          <w:szCs w:val="34"/>
          <w:rtl/>
        </w:rPr>
        <w:t>م</w:t>
      </w:r>
      <w:r w:rsidR="00CF26A5">
        <w:rPr>
          <w:rFonts w:ascii="Traditional Arabic" w:hAnsi="Traditional Arabic" w:cs="Traditional Arabic" w:hint="cs"/>
          <w:sz w:val="34"/>
          <w:szCs w:val="34"/>
          <w:rtl/>
        </w:rPr>
        <w:t>ِ</w:t>
      </w:r>
      <w:r w:rsidR="00DF723E" w:rsidRPr="002B2290">
        <w:rPr>
          <w:rFonts w:ascii="Traditional Arabic" w:hAnsi="Traditional Arabic" w:cs="Traditional Arabic"/>
          <w:sz w:val="34"/>
          <w:szCs w:val="34"/>
          <w:rtl/>
        </w:rPr>
        <w:t>ه</w:t>
      </w:r>
      <w:r w:rsidR="00CF26A5">
        <w:rPr>
          <w:rFonts w:ascii="Traditional Arabic" w:hAnsi="Traditional Arabic" w:cs="Traditional Arabic" w:hint="cs"/>
          <w:sz w:val="34"/>
          <w:szCs w:val="34"/>
          <w:rtl/>
        </w:rPr>
        <w:t>ِ</w:t>
      </w:r>
      <w:r w:rsidR="00DF723E" w:rsidRPr="002B2290">
        <w:rPr>
          <w:rFonts w:ascii="Traditional Arabic" w:hAnsi="Traditional Arabic" w:cs="Traditional Arabic" w:hint="cs"/>
          <w:sz w:val="34"/>
          <w:szCs w:val="34"/>
          <w:rtl/>
        </w:rPr>
        <w:t>، والتواصي بالصبر والرحمة، وتقوى الله سبحانه، والتحلي بالأخلاق الحسنة</w:t>
      </w:r>
      <w:r w:rsidRPr="002B2290">
        <w:rPr>
          <w:rFonts w:ascii="Traditional Arabic" w:hAnsi="Traditional Arabic" w:cs="Traditional Arabic" w:hint="cs"/>
          <w:sz w:val="34"/>
          <w:szCs w:val="34"/>
          <w:rtl/>
        </w:rPr>
        <w:t>.</w:t>
      </w:r>
    </w:p>
    <w:p w14:paraId="01CD1562" w14:textId="02559ED2" w:rsidR="008654F1"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 xml:space="preserve">الأمر </w:t>
      </w:r>
      <w:r w:rsidR="005F6280">
        <w:rPr>
          <w:rFonts w:ascii="Traditional Arabic" w:hAnsi="Traditional Arabic" w:cs="Traditional Arabic"/>
          <w:sz w:val="34"/>
          <w:szCs w:val="34"/>
          <w:rtl/>
        </w:rPr>
        <w:t xml:space="preserve">بالعُرف </w:t>
      </w:r>
      <w:r w:rsidRPr="002B2290">
        <w:rPr>
          <w:rFonts w:ascii="Traditional Arabic" w:hAnsi="Traditional Arabic" w:cs="Traditional Arabic"/>
          <w:sz w:val="34"/>
          <w:szCs w:val="34"/>
          <w:rtl/>
        </w:rPr>
        <w:t>يع</w:t>
      </w:r>
      <w:r w:rsidR="00CF26A5">
        <w:rPr>
          <w:rFonts w:ascii="Traditional Arabic" w:hAnsi="Traditional Arabic" w:cs="Traditional Arabic" w:hint="cs"/>
          <w:sz w:val="34"/>
          <w:szCs w:val="34"/>
          <w:rtl/>
        </w:rPr>
        <w:t>ُ</w:t>
      </w:r>
      <w:r w:rsidRPr="002B2290">
        <w:rPr>
          <w:rFonts w:ascii="Traditional Arabic" w:hAnsi="Traditional Arabic" w:cs="Traditional Arabic"/>
          <w:sz w:val="34"/>
          <w:szCs w:val="34"/>
          <w:rtl/>
        </w:rPr>
        <w:t>م</w:t>
      </w:r>
      <w:r w:rsidR="00CF26A5">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أمر كل الناس، من المسلمين والكافرين، ي</w:t>
      </w:r>
      <w:r w:rsidR="00CF26A5">
        <w:rPr>
          <w:rFonts w:ascii="Traditional Arabic" w:hAnsi="Traditional Arabic" w:cs="Traditional Arabic" w:hint="cs"/>
          <w:sz w:val="34"/>
          <w:szCs w:val="34"/>
          <w:rtl/>
        </w:rPr>
        <w:t>ُ</w:t>
      </w:r>
      <w:r w:rsidRPr="002B2290">
        <w:rPr>
          <w:rFonts w:ascii="Traditional Arabic" w:hAnsi="Traditional Arabic" w:cs="Traditional Arabic"/>
          <w:sz w:val="34"/>
          <w:szCs w:val="34"/>
          <w:rtl/>
        </w:rPr>
        <w:t>ؤخ</w:t>
      </w:r>
      <w:r w:rsidR="00CF26A5">
        <w:rPr>
          <w:rFonts w:ascii="Traditional Arabic" w:hAnsi="Traditional Arabic" w:cs="Traditional Arabic" w:hint="cs"/>
          <w:sz w:val="34"/>
          <w:szCs w:val="34"/>
          <w:rtl/>
        </w:rPr>
        <w:t>َ</w:t>
      </w:r>
      <w:r w:rsidRPr="002B2290">
        <w:rPr>
          <w:rFonts w:ascii="Traditional Arabic" w:hAnsi="Traditional Arabic" w:cs="Traditional Arabic"/>
          <w:sz w:val="34"/>
          <w:szCs w:val="34"/>
          <w:rtl/>
        </w:rPr>
        <w:t>ذ من حذف مفعول الأمر، فأفاد عموم المأمورين.</w:t>
      </w:r>
    </w:p>
    <w:p w14:paraId="58C026DC" w14:textId="53C8D182" w:rsidR="00EA1580" w:rsidRPr="002B2290" w:rsidRDefault="00EA1580"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حث</w:t>
      </w:r>
      <w:r w:rsidR="00CF26A5">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كل قريب وبعيد على ف</w:t>
      </w:r>
      <w:r w:rsidR="00CF26A5">
        <w:rPr>
          <w:rFonts w:ascii="Traditional Arabic" w:hAnsi="Traditional Arabic" w:cs="Traditional Arabic" w:hint="cs"/>
          <w:sz w:val="34"/>
          <w:szCs w:val="34"/>
          <w:rtl/>
        </w:rPr>
        <w:t>ِ</w:t>
      </w:r>
      <w:r w:rsidRPr="002B2290">
        <w:rPr>
          <w:rFonts w:ascii="Traditional Arabic" w:hAnsi="Traditional Arabic" w:cs="Traditional Arabic"/>
          <w:sz w:val="34"/>
          <w:szCs w:val="34"/>
          <w:rtl/>
        </w:rPr>
        <w:t>ع</w:t>
      </w:r>
      <w:r w:rsidR="00CF26A5">
        <w:rPr>
          <w:rFonts w:ascii="Traditional Arabic" w:hAnsi="Traditional Arabic" w:cs="Traditional Arabic" w:hint="cs"/>
          <w:sz w:val="34"/>
          <w:szCs w:val="34"/>
          <w:rtl/>
        </w:rPr>
        <w:t>ْ</w:t>
      </w:r>
      <w:r w:rsidRPr="002B2290">
        <w:rPr>
          <w:rFonts w:ascii="Traditional Arabic" w:hAnsi="Traditional Arabic" w:cs="Traditional Arabic"/>
          <w:sz w:val="34"/>
          <w:szCs w:val="34"/>
          <w:rtl/>
        </w:rPr>
        <w:t>ل</w:t>
      </w:r>
      <w:r w:rsidR="00CF26A5">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الخير وترك</w:t>
      </w:r>
      <w:r w:rsidR="00CF26A5">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الشر</w:t>
      </w:r>
      <w:r w:rsidRPr="002B2290">
        <w:rPr>
          <w:rFonts w:ascii="Traditional Arabic" w:hAnsi="Traditional Arabic" w:cs="Traditional Arabic" w:hint="cs"/>
          <w:sz w:val="34"/>
          <w:szCs w:val="34"/>
          <w:rtl/>
        </w:rPr>
        <w:t>، ومن ذلك تعليم الناس الخير</w:t>
      </w:r>
      <w:r w:rsidR="00CF26A5">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 xml:space="preserve"> الديني</w:t>
      </w:r>
      <w:r w:rsidR="00CF26A5">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 xml:space="preserve"> والدنيوي</w:t>
      </w:r>
      <w:r w:rsidRPr="002B2290">
        <w:rPr>
          <w:rFonts w:ascii="Traditional Arabic" w:hAnsi="Traditional Arabic" w:cs="Traditional Arabic"/>
          <w:sz w:val="34"/>
          <w:szCs w:val="34"/>
          <w:rtl/>
        </w:rPr>
        <w:t>.</w:t>
      </w:r>
    </w:p>
    <w:p w14:paraId="58C10331" w14:textId="739F7315" w:rsidR="00EA1580" w:rsidRPr="002B2290" w:rsidRDefault="00EA1580"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hint="cs"/>
          <w:sz w:val="34"/>
          <w:szCs w:val="34"/>
          <w:rtl/>
        </w:rPr>
        <w:t>وجوب أمر النفس بالمعروف، ونهيها عن المنكر، فهي مقد</w:t>
      </w:r>
      <w:r w:rsidR="00260F9C" w:rsidRPr="002B2290">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مة على غيرها، ف</w:t>
      </w:r>
      <w:r w:rsidRPr="002B2290">
        <w:rPr>
          <w:rFonts w:ascii="Traditional Arabic" w:hAnsi="Traditional Arabic" w:cs="Traditional Arabic"/>
          <w:sz w:val="34"/>
          <w:szCs w:val="34"/>
          <w:rtl/>
        </w:rPr>
        <w:t xml:space="preserve">يدخل في الأمر </w:t>
      </w:r>
      <w:r w:rsidR="005F6280">
        <w:rPr>
          <w:rFonts w:ascii="Traditional Arabic" w:hAnsi="Traditional Arabic" w:cs="Traditional Arabic"/>
          <w:sz w:val="34"/>
          <w:szCs w:val="34"/>
          <w:rtl/>
        </w:rPr>
        <w:t xml:space="preserve">بالعُرف </w:t>
      </w:r>
      <w:r w:rsidRPr="002B2290">
        <w:rPr>
          <w:rFonts w:ascii="Traditional Arabic" w:hAnsi="Traditional Arabic" w:cs="Traditional Arabic"/>
          <w:sz w:val="34"/>
          <w:szCs w:val="34"/>
          <w:rtl/>
        </w:rPr>
        <w:t xml:space="preserve">أن يأمر الإنسان نفسه بالمعروف، </w:t>
      </w:r>
      <w:r w:rsidR="00260F9C" w:rsidRPr="002B2290">
        <w:rPr>
          <w:rFonts w:ascii="Traditional Arabic" w:hAnsi="Traditional Arabic" w:cs="Traditional Arabic" w:hint="cs"/>
          <w:sz w:val="34"/>
          <w:szCs w:val="34"/>
          <w:rtl/>
        </w:rPr>
        <w:t xml:space="preserve">وينهاها عن المنكر، </w:t>
      </w:r>
      <w:r w:rsidRPr="002B2290">
        <w:rPr>
          <w:rFonts w:ascii="Traditional Arabic" w:hAnsi="Traditional Arabic" w:cs="Traditional Arabic"/>
          <w:sz w:val="34"/>
          <w:szCs w:val="34"/>
          <w:rtl/>
        </w:rPr>
        <w:t>ومن ذلك أن يعطي الناس حقوقهم، وي</w:t>
      </w:r>
      <w:r w:rsidR="00DF723E" w:rsidRPr="002B2290">
        <w:rPr>
          <w:rFonts w:ascii="Traditional Arabic" w:hAnsi="Traditional Arabic" w:cs="Traditional Arabic" w:hint="cs"/>
          <w:sz w:val="34"/>
          <w:szCs w:val="34"/>
          <w:rtl/>
        </w:rPr>
        <w:t>ُ</w:t>
      </w:r>
      <w:r w:rsidRPr="002B2290">
        <w:rPr>
          <w:rFonts w:ascii="Traditional Arabic" w:hAnsi="Traditional Arabic" w:cs="Traditional Arabic"/>
          <w:sz w:val="34"/>
          <w:szCs w:val="34"/>
          <w:rtl/>
        </w:rPr>
        <w:t>نص</w:t>
      </w:r>
      <w:r w:rsidR="00DF723E" w:rsidRPr="002B2290">
        <w:rPr>
          <w:rFonts w:ascii="Traditional Arabic" w:hAnsi="Traditional Arabic" w:cs="Traditional Arabic" w:hint="cs"/>
          <w:sz w:val="34"/>
          <w:szCs w:val="34"/>
          <w:rtl/>
        </w:rPr>
        <w:t>ِ</w:t>
      </w:r>
      <w:r w:rsidRPr="002B2290">
        <w:rPr>
          <w:rFonts w:ascii="Traditional Arabic" w:hAnsi="Traditional Arabic" w:cs="Traditional Arabic"/>
          <w:sz w:val="34"/>
          <w:szCs w:val="34"/>
          <w:rtl/>
        </w:rPr>
        <w:t>فهم من نفسه.</w:t>
      </w:r>
    </w:p>
    <w:p w14:paraId="4D891114" w14:textId="00F34A02" w:rsidR="00EA1580" w:rsidRPr="002B2290" w:rsidRDefault="00EA1580"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lastRenderedPageBreak/>
        <w:t>الأمر بالمعروف كل</w:t>
      </w:r>
      <w:r w:rsidR="00B57F0D" w:rsidRPr="002B2290">
        <w:rPr>
          <w:rFonts w:ascii="Traditional Arabic" w:hAnsi="Traditional Arabic" w:cs="Traditional Arabic" w:hint="cs"/>
          <w:sz w:val="34"/>
          <w:szCs w:val="34"/>
          <w:rtl/>
        </w:rPr>
        <w:t>ِّ</w:t>
      </w:r>
      <w:r w:rsidRPr="002B2290">
        <w:rPr>
          <w:rFonts w:ascii="Traditional Arabic" w:hAnsi="Traditional Arabic" w:cs="Traditional Arabic"/>
          <w:sz w:val="34"/>
          <w:szCs w:val="34"/>
          <w:rtl/>
        </w:rPr>
        <w:t>ه، لا ببعضه، من العقائد والأقوال والأفعال، فلم ي</w:t>
      </w:r>
      <w:r w:rsidR="00CF26A5">
        <w:rPr>
          <w:rFonts w:ascii="Traditional Arabic" w:hAnsi="Traditional Arabic" w:cs="Traditional Arabic" w:hint="cs"/>
          <w:sz w:val="34"/>
          <w:szCs w:val="34"/>
          <w:rtl/>
        </w:rPr>
        <w:t>ُ</w:t>
      </w:r>
      <w:r w:rsidRPr="002B2290">
        <w:rPr>
          <w:rFonts w:ascii="Traditional Arabic" w:hAnsi="Traditional Arabic" w:cs="Traditional Arabic"/>
          <w:sz w:val="34"/>
          <w:szCs w:val="34"/>
          <w:rtl/>
        </w:rPr>
        <w:t>خص</w:t>
      </w:r>
      <w:r w:rsidR="00CF26A5">
        <w:rPr>
          <w:rFonts w:ascii="Traditional Arabic" w:hAnsi="Traditional Arabic" w:cs="Traditional Arabic" w:hint="cs"/>
          <w:sz w:val="34"/>
          <w:szCs w:val="34"/>
          <w:rtl/>
        </w:rPr>
        <w:t>ِّ</w:t>
      </w:r>
      <w:r w:rsidRPr="002B2290">
        <w:rPr>
          <w:rFonts w:ascii="Traditional Arabic" w:hAnsi="Traditional Arabic" w:cs="Traditional Arabic"/>
          <w:sz w:val="34"/>
          <w:szCs w:val="34"/>
          <w:rtl/>
        </w:rPr>
        <w:t>ص الله شيئًا من عموم الع</w:t>
      </w:r>
      <w:r w:rsidR="00CF26A5">
        <w:rPr>
          <w:rFonts w:ascii="Traditional Arabic" w:hAnsi="Traditional Arabic" w:cs="Traditional Arabic" w:hint="cs"/>
          <w:sz w:val="34"/>
          <w:szCs w:val="34"/>
          <w:rtl/>
        </w:rPr>
        <w:t>ُ</w:t>
      </w:r>
      <w:r w:rsidRPr="002B2290">
        <w:rPr>
          <w:rFonts w:ascii="Traditional Arabic" w:hAnsi="Traditional Arabic" w:cs="Traditional Arabic"/>
          <w:sz w:val="34"/>
          <w:szCs w:val="34"/>
          <w:rtl/>
        </w:rPr>
        <w:t>رف، والتعريف في كلمة (العرف) يفيد الاستغراق.</w:t>
      </w:r>
    </w:p>
    <w:p w14:paraId="33B9F8EA" w14:textId="046B814B" w:rsidR="008654F1" w:rsidRPr="002B2290" w:rsidRDefault="00EA1580"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hint="cs"/>
          <w:sz w:val="34"/>
          <w:szCs w:val="34"/>
          <w:rtl/>
        </w:rPr>
        <w:t xml:space="preserve">الحث على </w:t>
      </w:r>
      <w:r w:rsidR="008654F1" w:rsidRPr="002B2290">
        <w:rPr>
          <w:rFonts w:ascii="Traditional Arabic" w:hAnsi="Traditional Arabic" w:cs="Traditional Arabic"/>
          <w:sz w:val="34"/>
          <w:szCs w:val="34"/>
          <w:rtl/>
        </w:rPr>
        <w:t xml:space="preserve">صنع المعروف حتى مع </w:t>
      </w:r>
      <w:r w:rsidR="00AB70EE" w:rsidRPr="002B2290">
        <w:rPr>
          <w:rFonts w:ascii="Traditional Arabic" w:hAnsi="Traditional Arabic" w:cs="Traditional Arabic" w:hint="cs"/>
          <w:sz w:val="34"/>
          <w:szCs w:val="34"/>
          <w:rtl/>
        </w:rPr>
        <w:t>الكفار والع</w:t>
      </w:r>
      <w:r w:rsidR="00CF26A5">
        <w:rPr>
          <w:rFonts w:ascii="Traditional Arabic" w:hAnsi="Traditional Arabic" w:cs="Traditional Arabic" w:hint="cs"/>
          <w:sz w:val="34"/>
          <w:szCs w:val="34"/>
          <w:rtl/>
        </w:rPr>
        <w:t>ُ</w:t>
      </w:r>
      <w:r w:rsidR="00AB70EE" w:rsidRPr="002B2290">
        <w:rPr>
          <w:rFonts w:ascii="Traditional Arabic" w:hAnsi="Traditional Arabic" w:cs="Traditional Arabic" w:hint="cs"/>
          <w:sz w:val="34"/>
          <w:szCs w:val="34"/>
          <w:rtl/>
        </w:rPr>
        <w:t>صاة و</w:t>
      </w:r>
      <w:r w:rsidR="008654F1" w:rsidRPr="002B2290">
        <w:rPr>
          <w:rFonts w:ascii="Traditional Arabic" w:hAnsi="Traditional Arabic" w:cs="Traditional Arabic"/>
          <w:sz w:val="34"/>
          <w:szCs w:val="34"/>
          <w:rtl/>
        </w:rPr>
        <w:t>المسيئين، وهذا مما يسهل عليهم ق</w:t>
      </w:r>
      <w:r w:rsidR="00CF26A5">
        <w:rPr>
          <w:rFonts w:ascii="Traditional Arabic" w:hAnsi="Traditional Arabic" w:cs="Traditional Arabic" w:hint="cs"/>
          <w:sz w:val="34"/>
          <w:szCs w:val="34"/>
          <w:rtl/>
        </w:rPr>
        <w:t>َ</w:t>
      </w:r>
      <w:r w:rsidR="008654F1" w:rsidRPr="002B2290">
        <w:rPr>
          <w:rFonts w:ascii="Traditional Arabic" w:hAnsi="Traditional Arabic" w:cs="Traditional Arabic"/>
          <w:sz w:val="34"/>
          <w:szCs w:val="34"/>
          <w:rtl/>
        </w:rPr>
        <w:t>بول الحق</w:t>
      </w:r>
      <w:r w:rsidR="00AB70EE" w:rsidRPr="002B2290">
        <w:rPr>
          <w:rFonts w:ascii="Traditional Arabic" w:hAnsi="Traditional Arabic" w:cs="Traditional Arabic" w:hint="cs"/>
          <w:sz w:val="34"/>
          <w:szCs w:val="34"/>
          <w:rtl/>
        </w:rPr>
        <w:t>، فينبغي للدعاة إلى الله</w:t>
      </w:r>
      <w:r w:rsidR="00AB70EE" w:rsidRPr="002B2290">
        <w:rPr>
          <w:rFonts w:ascii="Traditional Arabic" w:hAnsi="Traditional Arabic" w:cs="Traditional Arabic"/>
          <w:sz w:val="34"/>
          <w:szCs w:val="34"/>
          <w:rtl/>
        </w:rPr>
        <w:t xml:space="preserve"> </w:t>
      </w:r>
      <w:r w:rsidR="00AB70EE" w:rsidRPr="002B2290">
        <w:rPr>
          <w:rFonts w:ascii="Traditional Arabic" w:hAnsi="Traditional Arabic" w:cs="Traditional Arabic" w:hint="cs"/>
          <w:sz w:val="34"/>
          <w:szCs w:val="34"/>
          <w:rtl/>
        </w:rPr>
        <w:t>ال</w:t>
      </w:r>
      <w:r w:rsidR="00AB70EE" w:rsidRPr="002B2290">
        <w:rPr>
          <w:rFonts w:ascii="Traditional Arabic" w:hAnsi="Traditional Arabic" w:cs="Traditional Arabic"/>
          <w:sz w:val="34"/>
          <w:szCs w:val="34"/>
          <w:rtl/>
        </w:rPr>
        <w:t>اهتمام بصنائع المعروف</w:t>
      </w:r>
      <w:r w:rsidR="00CF26A5">
        <w:rPr>
          <w:rFonts w:ascii="Traditional Arabic" w:hAnsi="Traditional Arabic" w:cs="Traditional Arabic" w:hint="cs"/>
          <w:sz w:val="34"/>
          <w:szCs w:val="34"/>
          <w:rtl/>
        </w:rPr>
        <w:t>؛</w:t>
      </w:r>
      <w:r w:rsidR="00AB70EE" w:rsidRPr="002B2290">
        <w:rPr>
          <w:rFonts w:ascii="Traditional Arabic" w:hAnsi="Traditional Arabic" w:cs="Traditional Arabic"/>
          <w:sz w:val="34"/>
          <w:szCs w:val="34"/>
          <w:rtl/>
        </w:rPr>
        <w:t xml:space="preserve"> من إطعام المساكين، وإعانة المحتاجين، وتنفيس الكرب عن المكروبين، و</w:t>
      </w:r>
      <w:r w:rsidR="00260F9C" w:rsidRPr="002B2290">
        <w:rPr>
          <w:rFonts w:ascii="Traditional Arabic" w:hAnsi="Traditional Arabic" w:cs="Traditional Arabic" w:hint="cs"/>
          <w:sz w:val="34"/>
          <w:szCs w:val="34"/>
          <w:rtl/>
        </w:rPr>
        <w:t>نصر</w:t>
      </w:r>
      <w:r w:rsidR="00AB70EE" w:rsidRPr="002B2290">
        <w:rPr>
          <w:rFonts w:ascii="Traditional Arabic" w:hAnsi="Traditional Arabic" w:cs="Traditional Arabic"/>
          <w:sz w:val="34"/>
          <w:szCs w:val="34"/>
          <w:rtl/>
        </w:rPr>
        <w:t xml:space="preserve"> المظلومين</w:t>
      </w:r>
      <w:r w:rsidR="008654F1" w:rsidRPr="002B2290">
        <w:rPr>
          <w:rFonts w:ascii="Traditional Arabic" w:hAnsi="Traditional Arabic" w:cs="Traditional Arabic"/>
          <w:sz w:val="34"/>
          <w:szCs w:val="34"/>
          <w:rtl/>
        </w:rPr>
        <w:t>.</w:t>
      </w:r>
    </w:p>
    <w:p w14:paraId="02295CFC" w14:textId="166D3EB2" w:rsidR="008654F1"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الأمر في دعوة المشركين أهم من النهي، ي</w:t>
      </w:r>
      <w:r w:rsidR="003E23B5">
        <w:rPr>
          <w:rFonts w:ascii="Traditional Arabic" w:hAnsi="Traditional Arabic" w:cs="Traditional Arabic" w:hint="cs"/>
          <w:sz w:val="34"/>
          <w:szCs w:val="34"/>
          <w:rtl/>
        </w:rPr>
        <w:t>ُ</w:t>
      </w:r>
      <w:r w:rsidRPr="002B2290">
        <w:rPr>
          <w:rFonts w:ascii="Traditional Arabic" w:hAnsi="Traditional Arabic" w:cs="Traditional Arabic"/>
          <w:sz w:val="34"/>
          <w:szCs w:val="34"/>
          <w:rtl/>
        </w:rPr>
        <w:t>ؤخ</w:t>
      </w:r>
      <w:r w:rsidR="003E23B5">
        <w:rPr>
          <w:rFonts w:ascii="Traditional Arabic" w:hAnsi="Traditional Arabic" w:cs="Traditional Arabic" w:hint="cs"/>
          <w:sz w:val="34"/>
          <w:szCs w:val="34"/>
          <w:rtl/>
        </w:rPr>
        <w:t>َ</w:t>
      </w:r>
      <w:r w:rsidRPr="002B2290">
        <w:rPr>
          <w:rFonts w:ascii="Traditional Arabic" w:hAnsi="Traditional Arabic" w:cs="Traditional Arabic"/>
          <w:sz w:val="34"/>
          <w:szCs w:val="34"/>
          <w:rtl/>
        </w:rPr>
        <w:t>ذ من الاقتصار في هذه الآية على الأمر بالعرف؛ لأنه يدعوهم إلى أصول المعروف أصلًا بعد أصل، فيدعوهم إلى توحيد الله، ثم إلى الصلاة، وهكذا.</w:t>
      </w:r>
    </w:p>
    <w:p w14:paraId="07E0E4DD" w14:textId="0DC80A54" w:rsidR="008654F1"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 xml:space="preserve">من الحكمة في دعوة </w:t>
      </w:r>
      <w:r w:rsidR="00AB70EE" w:rsidRPr="002B2290">
        <w:rPr>
          <w:rFonts w:ascii="Traditional Arabic" w:hAnsi="Traditional Arabic" w:cs="Traditional Arabic" w:hint="cs"/>
          <w:sz w:val="34"/>
          <w:szCs w:val="34"/>
          <w:rtl/>
        </w:rPr>
        <w:t>عوام المسلمين</w:t>
      </w:r>
      <w:r w:rsidRPr="002B2290">
        <w:rPr>
          <w:rFonts w:ascii="Traditional Arabic" w:hAnsi="Traditional Arabic" w:cs="Traditional Arabic"/>
          <w:sz w:val="34"/>
          <w:szCs w:val="34"/>
          <w:rtl/>
        </w:rPr>
        <w:t xml:space="preserve"> أن يهتم </w:t>
      </w:r>
      <w:r w:rsidR="00260F9C" w:rsidRPr="002B2290">
        <w:rPr>
          <w:rFonts w:ascii="Traditional Arabic" w:hAnsi="Traditional Arabic" w:cs="Traditional Arabic" w:hint="cs"/>
          <w:sz w:val="34"/>
          <w:szCs w:val="34"/>
          <w:rtl/>
        </w:rPr>
        <w:t>العالم و</w:t>
      </w:r>
      <w:r w:rsidRPr="002B2290">
        <w:rPr>
          <w:rFonts w:ascii="Traditional Arabic" w:hAnsi="Traditional Arabic" w:cs="Traditional Arabic"/>
          <w:sz w:val="34"/>
          <w:szCs w:val="34"/>
          <w:rtl/>
        </w:rPr>
        <w:t>الداعية بأمرهم بالمعروف أكثر من اهتمامه بنهيهم عن المنكر؛ لأن المنكرات غالبة عليهم، فلو بدأ بالنهي عنها لنفروا منه، فمن الحكمة غالبًا أن يبدأ بدعوتهم إلى توحيد</w:t>
      </w:r>
      <w:r w:rsidR="00941614" w:rsidRPr="002B2290">
        <w:rPr>
          <w:rFonts w:ascii="Traditional Arabic" w:hAnsi="Traditional Arabic" w:cs="Traditional Arabic" w:hint="cs"/>
          <w:sz w:val="34"/>
          <w:szCs w:val="34"/>
          <w:rtl/>
        </w:rPr>
        <w:t xml:space="preserve"> الله وعبادته</w:t>
      </w:r>
      <w:r w:rsidR="00B57F0D" w:rsidRPr="002B2290">
        <w:rPr>
          <w:rFonts w:ascii="Traditional Arabic" w:hAnsi="Traditional Arabic" w:cs="Traditional Arabic" w:hint="cs"/>
          <w:sz w:val="34"/>
          <w:szCs w:val="34"/>
          <w:rtl/>
        </w:rPr>
        <w:t xml:space="preserve"> وحده لا شريك له،</w:t>
      </w:r>
      <w:r w:rsidRPr="002B2290">
        <w:rPr>
          <w:rFonts w:ascii="Traditional Arabic" w:hAnsi="Traditional Arabic" w:cs="Traditional Arabic"/>
          <w:sz w:val="34"/>
          <w:szCs w:val="34"/>
          <w:rtl/>
        </w:rPr>
        <w:t xml:space="preserve"> و</w:t>
      </w:r>
      <w:r w:rsidR="00941614" w:rsidRPr="002B2290">
        <w:rPr>
          <w:rFonts w:ascii="Traditional Arabic" w:hAnsi="Traditional Arabic" w:cs="Traditional Arabic" w:hint="cs"/>
          <w:sz w:val="34"/>
          <w:szCs w:val="34"/>
          <w:rtl/>
        </w:rPr>
        <w:t xml:space="preserve">اتباع </w:t>
      </w:r>
      <w:r w:rsidRPr="002B2290">
        <w:rPr>
          <w:rFonts w:ascii="Traditional Arabic" w:hAnsi="Traditional Arabic" w:cs="Traditional Arabic"/>
          <w:sz w:val="34"/>
          <w:szCs w:val="34"/>
          <w:rtl/>
        </w:rPr>
        <w:t>السُّنة</w:t>
      </w:r>
      <w:r w:rsidR="00941614" w:rsidRPr="002B2290">
        <w:rPr>
          <w:rFonts w:ascii="Traditional Arabic" w:hAnsi="Traditional Arabic" w:cs="Traditional Arabic" w:hint="cs"/>
          <w:sz w:val="34"/>
          <w:szCs w:val="34"/>
          <w:rtl/>
        </w:rPr>
        <w:t xml:space="preserve"> النبوية</w:t>
      </w:r>
      <w:r w:rsidR="00B57F0D" w:rsidRPr="002B2290">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والأعمال الصالحة</w:t>
      </w:r>
      <w:r w:rsidR="00260F9C" w:rsidRPr="002B2290">
        <w:rPr>
          <w:rFonts w:ascii="Traditional Arabic" w:hAnsi="Traditional Arabic" w:cs="Traditional Arabic" w:hint="cs"/>
          <w:sz w:val="34"/>
          <w:szCs w:val="34"/>
          <w:rtl/>
        </w:rPr>
        <w:t>، ثم بعد ذلك ينهاهم عن أنواع الشرك والبدع والمعاصي</w:t>
      </w:r>
      <w:r w:rsidRPr="002B2290">
        <w:rPr>
          <w:rFonts w:ascii="Traditional Arabic" w:hAnsi="Traditional Arabic" w:cs="Traditional Arabic"/>
          <w:sz w:val="34"/>
          <w:szCs w:val="34"/>
          <w:rtl/>
        </w:rPr>
        <w:t>.</w:t>
      </w:r>
    </w:p>
    <w:p w14:paraId="59B89BAF" w14:textId="25965C93" w:rsidR="008654F1"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lastRenderedPageBreak/>
        <w:t>على الداعي إلى الله أن يأمر الناس ب</w:t>
      </w:r>
      <w:r w:rsidR="00AB70EE" w:rsidRPr="002B2290">
        <w:rPr>
          <w:rFonts w:ascii="Traditional Arabic" w:hAnsi="Traditional Arabic" w:cs="Traditional Arabic" w:hint="cs"/>
          <w:sz w:val="34"/>
          <w:szCs w:val="34"/>
          <w:rtl/>
        </w:rPr>
        <w:t xml:space="preserve">ما يعلم أنه من </w:t>
      </w:r>
      <w:r w:rsidRPr="002B2290">
        <w:rPr>
          <w:rFonts w:ascii="Traditional Arabic" w:hAnsi="Traditional Arabic" w:cs="Traditional Arabic"/>
          <w:sz w:val="34"/>
          <w:szCs w:val="34"/>
          <w:rtl/>
        </w:rPr>
        <w:t>المعروف، وأن يحذر أن يأمرهم بما لا يُعرف في الشرع وجوب</w:t>
      </w:r>
      <w:r w:rsidR="003E23B5">
        <w:rPr>
          <w:rFonts w:ascii="Traditional Arabic" w:hAnsi="Traditional Arabic" w:cs="Traditional Arabic" w:hint="cs"/>
          <w:sz w:val="34"/>
          <w:szCs w:val="34"/>
          <w:rtl/>
        </w:rPr>
        <w:t>ُ</w:t>
      </w:r>
      <w:r w:rsidRPr="002B2290">
        <w:rPr>
          <w:rFonts w:ascii="Traditional Arabic" w:hAnsi="Traditional Arabic" w:cs="Traditional Arabic"/>
          <w:sz w:val="34"/>
          <w:szCs w:val="34"/>
          <w:rtl/>
        </w:rPr>
        <w:t>ه أو استحبابه أو إباحته</w:t>
      </w:r>
      <w:r w:rsidR="00AB70EE" w:rsidRPr="002B2290">
        <w:rPr>
          <w:rFonts w:ascii="Traditional Arabic" w:hAnsi="Traditional Arabic" w:cs="Traditional Arabic" w:hint="cs"/>
          <w:sz w:val="34"/>
          <w:szCs w:val="34"/>
          <w:rtl/>
        </w:rPr>
        <w:t>،</w:t>
      </w:r>
      <w:r w:rsidR="00DF723E" w:rsidRPr="002B2290">
        <w:rPr>
          <w:rFonts w:ascii="Traditional Arabic" w:hAnsi="Traditional Arabic" w:cs="Traditional Arabic" w:hint="cs"/>
          <w:sz w:val="34"/>
          <w:szCs w:val="34"/>
          <w:rtl/>
        </w:rPr>
        <w:t xml:space="preserve"> ولا يأمرهم بما فيه غرر</w:t>
      </w:r>
      <w:r w:rsidR="003E23B5">
        <w:rPr>
          <w:rFonts w:ascii="Traditional Arabic" w:hAnsi="Traditional Arabic" w:cs="Traditional Arabic" w:hint="cs"/>
          <w:sz w:val="34"/>
          <w:szCs w:val="34"/>
          <w:rtl/>
        </w:rPr>
        <w:t>ٌ</w:t>
      </w:r>
      <w:r w:rsidR="00DF723E" w:rsidRPr="002B2290">
        <w:rPr>
          <w:rFonts w:ascii="Traditional Arabic" w:hAnsi="Traditional Arabic" w:cs="Traditional Arabic" w:hint="cs"/>
          <w:sz w:val="34"/>
          <w:szCs w:val="34"/>
          <w:rtl/>
        </w:rPr>
        <w:t xml:space="preserve"> ومخاطرة</w:t>
      </w:r>
      <w:r w:rsidR="003E23B5">
        <w:rPr>
          <w:rFonts w:ascii="Traditional Arabic" w:hAnsi="Traditional Arabic" w:cs="Traditional Arabic" w:hint="cs"/>
          <w:sz w:val="34"/>
          <w:szCs w:val="34"/>
          <w:rtl/>
        </w:rPr>
        <w:t>؛</w:t>
      </w:r>
      <w:r w:rsidR="00AB70EE" w:rsidRPr="002B2290">
        <w:rPr>
          <w:rFonts w:ascii="Traditional Arabic" w:hAnsi="Traditional Arabic" w:cs="Traditional Arabic" w:hint="cs"/>
          <w:sz w:val="34"/>
          <w:szCs w:val="34"/>
          <w:rtl/>
        </w:rPr>
        <w:t xml:space="preserve"> كمن يأمر الناس بالدخول في الأحزاب</w:t>
      </w:r>
      <w:r w:rsidR="00941614" w:rsidRPr="002B2290">
        <w:rPr>
          <w:rFonts w:ascii="Traditional Arabic" w:hAnsi="Traditional Arabic" w:cs="Traditional Arabic" w:hint="cs"/>
          <w:sz w:val="34"/>
          <w:szCs w:val="34"/>
          <w:rtl/>
        </w:rPr>
        <w:t xml:space="preserve"> والتعص</w:t>
      </w:r>
      <w:r w:rsidR="003E23B5">
        <w:rPr>
          <w:rFonts w:ascii="Traditional Arabic" w:hAnsi="Traditional Arabic" w:cs="Traditional Arabic" w:hint="cs"/>
          <w:sz w:val="34"/>
          <w:szCs w:val="34"/>
          <w:rtl/>
        </w:rPr>
        <w:t>ُّ</w:t>
      </w:r>
      <w:r w:rsidR="00941614" w:rsidRPr="002B2290">
        <w:rPr>
          <w:rFonts w:ascii="Traditional Arabic" w:hAnsi="Traditional Arabic" w:cs="Traditional Arabic" w:hint="cs"/>
          <w:sz w:val="34"/>
          <w:szCs w:val="34"/>
          <w:rtl/>
        </w:rPr>
        <w:t>ب للجماعات</w:t>
      </w:r>
      <w:r w:rsidR="003E23B5">
        <w:rPr>
          <w:rFonts w:ascii="Traditional Arabic" w:hAnsi="Traditional Arabic" w:cs="Traditional Arabic" w:hint="cs"/>
          <w:sz w:val="34"/>
          <w:szCs w:val="34"/>
          <w:rtl/>
        </w:rPr>
        <w:t>،</w:t>
      </w:r>
      <w:r w:rsidR="00AB70EE" w:rsidRPr="002B2290">
        <w:rPr>
          <w:rFonts w:ascii="Traditional Arabic" w:hAnsi="Traditional Arabic" w:cs="Traditional Arabic" w:hint="cs"/>
          <w:sz w:val="34"/>
          <w:szCs w:val="34"/>
          <w:rtl/>
        </w:rPr>
        <w:t xml:space="preserve"> أو المشاركة في الفتن</w:t>
      </w:r>
      <w:r w:rsidR="003E23B5">
        <w:rPr>
          <w:rFonts w:ascii="Traditional Arabic" w:hAnsi="Traditional Arabic" w:cs="Traditional Arabic" w:hint="cs"/>
          <w:sz w:val="34"/>
          <w:szCs w:val="34"/>
          <w:rtl/>
        </w:rPr>
        <w:t>،</w:t>
      </w:r>
      <w:r w:rsidR="00AB70EE" w:rsidRPr="002B2290">
        <w:rPr>
          <w:rFonts w:ascii="Traditional Arabic" w:hAnsi="Traditional Arabic" w:cs="Traditional Arabic" w:hint="cs"/>
          <w:sz w:val="34"/>
          <w:szCs w:val="34"/>
          <w:rtl/>
        </w:rPr>
        <w:t xml:space="preserve"> أو يأمرهم</w:t>
      </w:r>
      <w:r w:rsidR="001774EB" w:rsidRPr="002B2290">
        <w:rPr>
          <w:rFonts w:ascii="Traditional Arabic" w:hAnsi="Traditional Arabic" w:cs="Traditional Arabic" w:hint="cs"/>
          <w:sz w:val="34"/>
          <w:szCs w:val="34"/>
          <w:rtl/>
        </w:rPr>
        <w:t xml:space="preserve"> بالربا والق</w:t>
      </w:r>
      <w:r w:rsidR="003E23B5">
        <w:rPr>
          <w:rFonts w:ascii="Traditional Arabic" w:hAnsi="Traditional Arabic" w:cs="Traditional Arabic" w:hint="cs"/>
          <w:sz w:val="34"/>
          <w:szCs w:val="34"/>
          <w:rtl/>
        </w:rPr>
        <w:t>ِ</w:t>
      </w:r>
      <w:r w:rsidR="001774EB" w:rsidRPr="002B2290">
        <w:rPr>
          <w:rFonts w:ascii="Traditional Arabic" w:hAnsi="Traditional Arabic" w:cs="Traditional Arabic" w:hint="cs"/>
          <w:sz w:val="34"/>
          <w:szCs w:val="34"/>
          <w:rtl/>
        </w:rPr>
        <w:t>مار والمعاملات المالية المشبوهة</w:t>
      </w:r>
      <w:r w:rsidR="003E23B5">
        <w:rPr>
          <w:rFonts w:ascii="Traditional Arabic" w:hAnsi="Traditional Arabic" w:cs="Traditional Arabic" w:hint="cs"/>
          <w:sz w:val="34"/>
          <w:szCs w:val="34"/>
          <w:rtl/>
        </w:rPr>
        <w:t>،</w:t>
      </w:r>
      <w:r w:rsidR="001774EB" w:rsidRPr="002B2290">
        <w:rPr>
          <w:rFonts w:ascii="Traditional Arabic" w:hAnsi="Traditional Arabic" w:cs="Traditional Arabic" w:hint="cs"/>
          <w:sz w:val="34"/>
          <w:szCs w:val="34"/>
          <w:rtl/>
        </w:rPr>
        <w:t xml:space="preserve"> أو يأمرهم بالمعاصي واتباع الشهوات</w:t>
      </w:r>
      <w:r w:rsidR="003E23B5">
        <w:rPr>
          <w:rFonts w:ascii="Traditional Arabic" w:hAnsi="Traditional Arabic" w:cs="Traditional Arabic" w:hint="cs"/>
          <w:sz w:val="34"/>
          <w:szCs w:val="34"/>
          <w:rtl/>
        </w:rPr>
        <w:t>،</w:t>
      </w:r>
      <w:r w:rsidR="001774EB" w:rsidRPr="002B2290">
        <w:rPr>
          <w:rFonts w:ascii="Traditional Arabic" w:hAnsi="Traditional Arabic" w:cs="Traditional Arabic" w:hint="cs"/>
          <w:sz w:val="34"/>
          <w:szCs w:val="34"/>
          <w:rtl/>
        </w:rPr>
        <w:t xml:space="preserve"> أو يأمرهم </w:t>
      </w:r>
      <w:r w:rsidR="00AB70EE" w:rsidRPr="002B2290">
        <w:rPr>
          <w:rFonts w:ascii="Traditional Arabic" w:hAnsi="Traditional Arabic" w:cs="Traditional Arabic" w:hint="cs"/>
          <w:sz w:val="34"/>
          <w:szCs w:val="34"/>
          <w:rtl/>
        </w:rPr>
        <w:t xml:space="preserve">بتكفير المسلمين والبراءة من بعض علماء الإسلام الذين </w:t>
      </w:r>
      <w:proofErr w:type="spellStart"/>
      <w:r w:rsidR="00AB70EE" w:rsidRPr="002B2290">
        <w:rPr>
          <w:rFonts w:ascii="Traditional Arabic" w:hAnsi="Traditional Arabic" w:cs="Traditional Arabic" w:hint="cs"/>
          <w:sz w:val="34"/>
          <w:szCs w:val="34"/>
          <w:rtl/>
        </w:rPr>
        <w:t>أخط</w:t>
      </w:r>
      <w:r w:rsidR="003E23B5">
        <w:rPr>
          <w:rFonts w:ascii="Traditional Arabic" w:hAnsi="Traditional Arabic" w:cs="Traditional Arabic" w:hint="cs"/>
          <w:sz w:val="34"/>
          <w:szCs w:val="34"/>
          <w:rtl/>
        </w:rPr>
        <w:t>ؤ</w:t>
      </w:r>
      <w:r w:rsidR="00AB70EE" w:rsidRPr="002B2290">
        <w:rPr>
          <w:rFonts w:ascii="Traditional Arabic" w:hAnsi="Traditional Arabic" w:cs="Traditional Arabic" w:hint="cs"/>
          <w:sz w:val="34"/>
          <w:szCs w:val="34"/>
          <w:rtl/>
        </w:rPr>
        <w:t>وا</w:t>
      </w:r>
      <w:proofErr w:type="spellEnd"/>
      <w:r w:rsidR="00AB70EE" w:rsidRPr="002B2290">
        <w:rPr>
          <w:rFonts w:ascii="Traditional Arabic" w:hAnsi="Traditional Arabic" w:cs="Traditional Arabic" w:hint="cs"/>
          <w:sz w:val="34"/>
          <w:szCs w:val="34"/>
          <w:rtl/>
        </w:rPr>
        <w:t xml:space="preserve"> </w:t>
      </w:r>
      <w:r w:rsidR="001774EB" w:rsidRPr="002B2290">
        <w:rPr>
          <w:rFonts w:ascii="Traditional Arabic" w:hAnsi="Traditional Arabic" w:cs="Traditional Arabic" w:hint="cs"/>
          <w:sz w:val="34"/>
          <w:szCs w:val="34"/>
          <w:rtl/>
        </w:rPr>
        <w:t xml:space="preserve">الصواب </w:t>
      </w:r>
      <w:r w:rsidR="00AB70EE" w:rsidRPr="002B2290">
        <w:rPr>
          <w:rFonts w:ascii="Traditional Arabic" w:hAnsi="Traditional Arabic" w:cs="Traditional Arabic" w:hint="cs"/>
          <w:sz w:val="34"/>
          <w:szCs w:val="34"/>
          <w:rtl/>
        </w:rPr>
        <w:t>في بعض المسائل العقدية أو الفقهية</w:t>
      </w:r>
      <w:r w:rsidRPr="002B2290">
        <w:rPr>
          <w:rFonts w:ascii="Traditional Arabic" w:hAnsi="Traditional Arabic" w:cs="Traditional Arabic"/>
          <w:sz w:val="34"/>
          <w:szCs w:val="34"/>
          <w:rtl/>
        </w:rPr>
        <w:t>.</w:t>
      </w:r>
    </w:p>
    <w:p w14:paraId="29202402" w14:textId="6C5A290C" w:rsidR="008654F1"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ي</w:t>
      </w:r>
      <w:r w:rsidR="003E23B5">
        <w:rPr>
          <w:rFonts w:ascii="Traditional Arabic" w:hAnsi="Traditional Arabic" w:cs="Traditional Arabic" w:hint="cs"/>
          <w:sz w:val="34"/>
          <w:szCs w:val="34"/>
          <w:rtl/>
        </w:rPr>
        <w:t>ُ</w:t>
      </w:r>
      <w:r w:rsidRPr="002B2290">
        <w:rPr>
          <w:rFonts w:ascii="Traditional Arabic" w:hAnsi="Traditional Arabic" w:cs="Traditional Arabic"/>
          <w:sz w:val="34"/>
          <w:szCs w:val="34"/>
          <w:rtl/>
        </w:rPr>
        <w:t>ؤخ</w:t>
      </w:r>
      <w:r w:rsidR="003E23B5">
        <w:rPr>
          <w:rFonts w:ascii="Traditional Arabic" w:hAnsi="Traditional Arabic" w:cs="Traditional Arabic" w:hint="cs"/>
          <w:sz w:val="34"/>
          <w:szCs w:val="34"/>
          <w:rtl/>
        </w:rPr>
        <w:t>َ</w:t>
      </w:r>
      <w:r w:rsidRPr="002B2290">
        <w:rPr>
          <w:rFonts w:ascii="Traditional Arabic" w:hAnsi="Traditional Arabic" w:cs="Traditional Arabic"/>
          <w:sz w:val="34"/>
          <w:szCs w:val="34"/>
          <w:rtl/>
        </w:rPr>
        <w:t>ذ من كلمة الع</w:t>
      </w:r>
      <w:r w:rsidR="003E23B5">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رف أنه </w:t>
      </w:r>
      <w:r w:rsidR="001A5BE5" w:rsidRPr="002B2290">
        <w:rPr>
          <w:rFonts w:ascii="Traditional Arabic" w:hAnsi="Traditional Arabic" w:cs="Traditional Arabic" w:hint="cs"/>
          <w:sz w:val="34"/>
          <w:szCs w:val="34"/>
          <w:rtl/>
        </w:rPr>
        <w:t>معتبر</w:t>
      </w:r>
      <w:r w:rsidR="003E23B5">
        <w:rPr>
          <w:rFonts w:ascii="Traditional Arabic" w:hAnsi="Traditional Arabic" w:cs="Traditional Arabic" w:hint="cs"/>
          <w:sz w:val="34"/>
          <w:szCs w:val="34"/>
          <w:rtl/>
        </w:rPr>
        <w:t>ٌ</w:t>
      </w:r>
      <w:r w:rsidR="001A5BE5" w:rsidRPr="002B2290">
        <w:rPr>
          <w:rFonts w:ascii="Traditional Arabic" w:hAnsi="Traditional Arabic" w:cs="Traditional Arabic" w:hint="cs"/>
          <w:sz w:val="34"/>
          <w:szCs w:val="34"/>
          <w:rtl/>
        </w:rPr>
        <w:t xml:space="preserve"> شرعًا، </w:t>
      </w:r>
      <w:r w:rsidR="005F6280">
        <w:rPr>
          <w:rFonts w:ascii="Traditional Arabic" w:hAnsi="Traditional Arabic" w:cs="Traditional Arabic" w:hint="cs"/>
          <w:sz w:val="34"/>
          <w:szCs w:val="34"/>
          <w:rtl/>
        </w:rPr>
        <w:t xml:space="preserve">والعُرف </w:t>
      </w:r>
      <w:r w:rsidRPr="002B2290">
        <w:rPr>
          <w:rFonts w:ascii="Traditional Arabic" w:hAnsi="Traditional Arabic" w:cs="Traditional Arabic"/>
          <w:sz w:val="34"/>
          <w:szCs w:val="34"/>
          <w:rtl/>
        </w:rPr>
        <w:t>المأمور به هو العرف الصحيح الذي لا يخالف الشرع، أما الع</w:t>
      </w:r>
      <w:r w:rsidR="003E23B5">
        <w:rPr>
          <w:rFonts w:ascii="Traditional Arabic" w:hAnsi="Traditional Arabic" w:cs="Traditional Arabic" w:hint="cs"/>
          <w:sz w:val="34"/>
          <w:szCs w:val="34"/>
          <w:rtl/>
        </w:rPr>
        <w:t>ُ</w:t>
      </w:r>
      <w:r w:rsidRPr="002B2290">
        <w:rPr>
          <w:rFonts w:ascii="Traditional Arabic" w:hAnsi="Traditional Arabic" w:cs="Traditional Arabic"/>
          <w:sz w:val="34"/>
          <w:szCs w:val="34"/>
          <w:rtl/>
        </w:rPr>
        <w:t>رف الفاسد فلا ع</w:t>
      </w:r>
      <w:r w:rsidR="003E23B5">
        <w:rPr>
          <w:rFonts w:ascii="Traditional Arabic" w:hAnsi="Traditional Arabic" w:cs="Traditional Arabic" w:hint="cs"/>
          <w:sz w:val="34"/>
          <w:szCs w:val="34"/>
          <w:rtl/>
        </w:rPr>
        <w:t>ِ</w:t>
      </w:r>
      <w:r w:rsidRPr="002B2290">
        <w:rPr>
          <w:rFonts w:ascii="Traditional Arabic" w:hAnsi="Traditional Arabic" w:cs="Traditional Arabic"/>
          <w:sz w:val="34"/>
          <w:szCs w:val="34"/>
          <w:rtl/>
        </w:rPr>
        <w:t>برة</w:t>
      </w:r>
      <w:r w:rsidR="003E23B5">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به.</w:t>
      </w:r>
      <w:r w:rsidR="00941614" w:rsidRPr="002B2290">
        <w:rPr>
          <w:rFonts w:ascii="Traditional Arabic" w:hAnsi="Traditional Arabic" w:cs="Traditional Arabic" w:hint="cs"/>
          <w:sz w:val="34"/>
          <w:szCs w:val="34"/>
          <w:rtl/>
        </w:rPr>
        <w:t xml:space="preserve"> </w:t>
      </w:r>
    </w:p>
    <w:p w14:paraId="08938D46" w14:textId="0277E05D" w:rsidR="00941614" w:rsidRPr="002B2290" w:rsidRDefault="00941614"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الإجماع ح</w:t>
      </w:r>
      <w:r w:rsidR="003E23B5">
        <w:rPr>
          <w:rFonts w:ascii="Traditional Arabic" w:hAnsi="Traditional Arabic" w:cs="Traditional Arabic" w:hint="cs"/>
          <w:sz w:val="34"/>
          <w:szCs w:val="34"/>
          <w:rtl/>
        </w:rPr>
        <w:t>ُ</w:t>
      </w:r>
      <w:r w:rsidRPr="002B2290">
        <w:rPr>
          <w:rFonts w:ascii="Traditional Arabic" w:hAnsi="Traditional Arabic" w:cs="Traditional Arabic"/>
          <w:sz w:val="34"/>
          <w:szCs w:val="34"/>
          <w:rtl/>
        </w:rPr>
        <w:t>ج</w:t>
      </w:r>
      <w:r w:rsidR="003E23B5">
        <w:rPr>
          <w:rFonts w:ascii="Traditional Arabic" w:hAnsi="Traditional Arabic" w:cs="Traditional Arabic" w:hint="cs"/>
          <w:sz w:val="34"/>
          <w:szCs w:val="34"/>
          <w:rtl/>
        </w:rPr>
        <w:t>َّ</w:t>
      </w:r>
      <w:r w:rsidRPr="002B2290">
        <w:rPr>
          <w:rFonts w:ascii="Traditional Arabic" w:hAnsi="Traditional Arabic" w:cs="Traditional Arabic"/>
          <w:sz w:val="34"/>
          <w:szCs w:val="34"/>
          <w:rtl/>
        </w:rPr>
        <w:t>ة، ي</w:t>
      </w:r>
      <w:r w:rsidR="003E23B5">
        <w:rPr>
          <w:rFonts w:ascii="Traditional Arabic" w:hAnsi="Traditional Arabic" w:cs="Traditional Arabic" w:hint="cs"/>
          <w:sz w:val="34"/>
          <w:szCs w:val="34"/>
          <w:rtl/>
        </w:rPr>
        <w:t>ُ</w:t>
      </w:r>
      <w:r w:rsidRPr="002B2290">
        <w:rPr>
          <w:rFonts w:ascii="Traditional Arabic" w:hAnsi="Traditional Arabic" w:cs="Traditional Arabic"/>
          <w:sz w:val="34"/>
          <w:szCs w:val="34"/>
          <w:rtl/>
        </w:rPr>
        <w:t>ؤخ</w:t>
      </w:r>
      <w:r w:rsidR="003E23B5">
        <w:rPr>
          <w:rFonts w:ascii="Traditional Arabic" w:hAnsi="Traditional Arabic" w:cs="Traditional Arabic" w:hint="cs"/>
          <w:sz w:val="34"/>
          <w:szCs w:val="34"/>
          <w:rtl/>
        </w:rPr>
        <w:t>َ</w:t>
      </w:r>
      <w:r w:rsidRPr="002B2290">
        <w:rPr>
          <w:rFonts w:ascii="Traditional Arabic" w:hAnsi="Traditional Arabic" w:cs="Traditional Arabic"/>
          <w:sz w:val="34"/>
          <w:szCs w:val="34"/>
          <w:rtl/>
        </w:rPr>
        <w:t>ذ من اعتبار الشريعة ل</w:t>
      </w:r>
      <w:r w:rsidR="003E23B5">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ما </w:t>
      </w:r>
      <w:proofErr w:type="spellStart"/>
      <w:r w:rsidRPr="002B2290">
        <w:rPr>
          <w:rFonts w:ascii="Traditional Arabic" w:hAnsi="Traditional Arabic" w:cs="Traditional Arabic"/>
          <w:sz w:val="34"/>
          <w:szCs w:val="34"/>
          <w:rtl/>
        </w:rPr>
        <w:t>يتعارفه</w:t>
      </w:r>
      <w:proofErr w:type="spellEnd"/>
      <w:r w:rsidRPr="002B2290">
        <w:rPr>
          <w:rFonts w:ascii="Traditional Arabic" w:hAnsi="Traditional Arabic" w:cs="Traditional Arabic"/>
          <w:sz w:val="34"/>
          <w:szCs w:val="34"/>
          <w:rtl/>
        </w:rPr>
        <w:t xml:space="preserve"> المسلمون </w:t>
      </w:r>
      <w:r w:rsidRPr="002B2290">
        <w:rPr>
          <w:rFonts w:ascii="Traditional Arabic" w:hAnsi="Traditional Arabic" w:cs="Traditional Arabic" w:hint="cs"/>
          <w:sz w:val="34"/>
          <w:szCs w:val="34"/>
          <w:rtl/>
        </w:rPr>
        <w:t xml:space="preserve">فيما </w:t>
      </w:r>
      <w:r w:rsidRPr="002B2290">
        <w:rPr>
          <w:rFonts w:ascii="Traditional Arabic" w:hAnsi="Traditional Arabic" w:cs="Traditional Arabic"/>
          <w:sz w:val="34"/>
          <w:szCs w:val="34"/>
          <w:rtl/>
        </w:rPr>
        <w:t>بينهم.</w:t>
      </w:r>
    </w:p>
    <w:p w14:paraId="51123851" w14:textId="3C894EDE" w:rsidR="008654F1"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مراعاة الشريعة الإسلامية للأحوال الإنسانية، والأعراف المرعي</w:t>
      </w:r>
      <w:r w:rsidR="005F6280">
        <w:rPr>
          <w:rFonts w:ascii="Traditional Arabic" w:hAnsi="Traditional Arabic" w:cs="Traditional Arabic" w:hint="cs"/>
          <w:sz w:val="34"/>
          <w:szCs w:val="34"/>
          <w:rtl/>
        </w:rPr>
        <w:t>َّ</w:t>
      </w:r>
      <w:r w:rsidRPr="002B2290">
        <w:rPr>
          <w:rFonts w:ascii="Traditional Arabic" w:hAnsi="Traditional Arabic" w:cs="Traditional Arabic"/>
          <w:sz w:val="34"/>
          <w:szCs w:val="34"/>
          <w:rtl/>
        </w:rPr>
        <w:t>ة</w:t>
      </w:r>
      <w:r w:rsidR="005F6280">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فقد أمر الله بالعدل، وبكل خ</w:t>
      </w:r>
      <w:r w:rsidR="005F6280">
        <w:rPr>
          <w:rFonts w:ascii="Traditional Arabic" w:hAnsi="Traditional Arabic" w:cs="Traditional Arabic" w:hint="cs"/>
          <w:sz w:val="34"/>
          <w:szCs w:val="34"/>
          <w:rtl/>
        </w:rPr>
        <w:t>ُ</w:t>
      </w:r>
      <w:r w:rsidRPr="002B2290">
        <w:rPr>
          <w:rFonts w:ascii="Traditional Arabic" w:hAnsi="Traditional Arabic" w:cs="Traditional Arabic"/>
          <w:sz w:val="34"/>
          <w:szCs w:val="34"/>
          <w:rtl/>
        </w:rPr>
        <w:t>ل</w:t>
      </w:r>
      <w:r w:rsidR="005F6280">
        <w:rPr>
          <w:rFonts w:ascii="Traditional Arabic" w:hAnsi="Traditional Arabic" w:cs="Traditional Arabic" w:hint="cs"/>
          <w:sz w:val="34"/>
          <w:szCs w:val="34"/>
          <w:rtl/>
        </w:rPr>
        <w:t>ُ</w:t>
      </w:r>
      <w:r w:rsidRPr="002B2290">
        <w:rPr>
          <w:rFonts w:ascii="Traditional Arabic" w:hAnsi="Traditional Arabic" w:cs="Traditional Arabic"/>
          <w:sz w:val="34"/>
          <w:szCs w:val="34"/>
          <w:rtl/>
        </w:rPr>
        <w:t>ق</w:t>
      </w:r>
      <w:r w:rsidR="005F6280">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حسن، وفعل جميل، مع مراعاة اختلاف العوائد</w:t>
      </w:r>
      <w:r w:rsidR="005F6280">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ولذلك قد </w:t>
      </w:r>
      <w:r w:rsidR="00754BDF" w:rsidRPr="002B2290">
        <w:rPr>
          <w:rFonts w:ascii="Traditional Arabic" w:hAnsi="Traditional Arabic" w:cs="Traditional Arabic" w:hint="cs"/>
          <w:sz w:val="34"/>
          <w:szCs w:val="34"/>
          <w:rtl/>
        </w:rPr>
        <w:t>ت</w:t>
      </w:r>
      <w:r w:rsidRPr="002B2290">
        <w:rPr>
          <w:rFonts w:ascii="Traditional Arabic" w:hAnsi="Traditional Arabic" w:cs="Traditional Arabic"/>
          <w:sz w:val="34"/>
          <w:szCs w:val="34"/>
          <w:rtl/>
        </w:rPr>
        <w:t xml:space="preserve">ختلف </w:t>
      </w:r>
      <w:r w:rsidR="00754BDF" w:rsidRPr="002B2290">
        <w:rPr>
          <w:rFonts w:ascii="Traditional Arabic" w:hAnsi="Traditional Arabic" w:cs="Traditional Arabic" w:hint="cs"/>
          <w:sz w:val="34"/>
          <w:szCs w:val="34"/>
          <w:rtl/>
        </w:rPr>
        <w:t>الفتوى</w:t>
      </w:r>
      <w:r w:rsidRPr="002B2290">
        <w:rPr>
          <w:rFonts w:ascii="Traditional Arabic" w:hAnsi="Traditional Arabic" w:cs="Traditional Arabic"/>
          <w:sz w:val="34"/>
          <w:szCs w:val="34"/>
          <w:rtl/>
        </w:rPr>
        <w:t xml:space="preserve"> باختلاف الزمان والمكان والأحوال</w:t>
      </w:r>
      <w:r w:rsidR="001A5BE5" w:rsidRPr="002B2290">
        <w:rPr>
          <w:rFonts w:ascii="Traditional Arabic" w:hAnsi="Traditional Arabic" w:cs="Traditional Arabic" w:hint="cs"/>
          <w:sz w:val="34"/>
          <w:szCs w:val="34"/>
          <w:rtl/>
        </w:rPr>
        <w:t xml:space="preserve"> بحسب اختلاف الع</w:t>
      </w:r>
      <w:r w:rsidR="00754BDF" w:rsidRPr="002B2290">
        <w:rPr>
          <w:rFonts w:ascii="Traditional Arabic" w:hAnsi="Traditional Arabic" w:cs="Traditional Arabic" w:hint="cs"/>
          <w:sz w:val="34"/>
          <w:szCs w:val="34"/>
          <w:rtl/>
        </w:rPr>
        <w:t>ُ</w:t>
      </w:r>
      <w:r w:rsidR="001A5BE5" w:rsidRPr="002B2290">
        <w:rPr>
          <w:rFonts w:ascii="Traditional Arabic" w:hAnsi="Traditional Arabic" w:cs="Traditional Arabic" w:hint="cs"/>
          <w:sz w:val="34"/>
          <w:szCs w:val="34"/>
          <w:rtl/>
        </w:rPr>
        <w:t>رف</w:t>
      </w:r>
      <w:r w:rsidR="00754BDF" w:rsidRPr="002B2290">
        <w:rPr>
          <w:rFonts w:ascii="Traditional Arabic" w:hAnsi="Traditional Arabic" w:cs="Traditional Arabic" w:hint="cs"/>
          <w:sz w:val="34"/>
          <w:szCs w:val="34"/>
          <w:rtl/>
        </w:rPr>
        <w:t xml:space="preserve"> والمصلحة</w:t>
      </w:r>
      <w:r w:rsidR="005F6280">
        <w:rPr>
          <w:rFonts w:ascii="Traditional Arabic" w:hAnsi="Traditional Arabic" w:cs="Traditional Arabic" w:hint="cs"/>
          <w:sz w:val="34"/>
          <w:szCs w:val="34"/>
          <w:rtl/>
        </w:rPr>
        <w:t>؛</w:t>
      </w:r>
      <w:r w:rsidR="00754BDF" w:rsidRPr="002B2290">
        <w:rPr>
          <w:rFonts w:ascii="Traditional Arabic" w:hAnsi="Traditional Arabic" w:cs="Traditional Arabic" w:hint="cs"/>
          <w:sz w:val="34"/>
          <w:szCs w:val="34"/>
          <w:rtl/>
        </w:rPr>
        <w:t xml:space="preserve"> كتحديد قيمة اللُّقَطة التي يجوز التقاطها بلا تعريف، ومقدار التعزير في العقوبات التي لم تقدَّر شرعًا</w:t>
      </w:r>
      <w:r w:rsidRPr="002B2290">
        <w:rPr>
          <w:rFonts w:ascii="Traditional Arabic" w:hAnsi="Traditional Arabic" w:cs="Traditional Arabic"/>
          <w:sz w:val="34"/>
          <w:szCs w:val="34"/>
          <w:rtl/>
        </w:rPr>
        <w:t>.</w:t>
      </w:r>
    </w:p>
    <w:p w14:paraId="4307623A" w14:textId="548309BD" w:rsidR="008654F1" w:rsidRPr="002B2290" w:rsidRDefault="00AF7FE4"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hint="cs"/>
          <w:sz w:val="34"/>
          <w:szCs w:val="34"/>
          <w:rtl/>
        </w:rPr>
        <w:lastRenderedPageBreak/>
        <w:t>إظهار أهل العلم الحكم</w:t>
      </w:r>
      <w:r w:rsidR="005F6280">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 xml:space="preserve"> الشرعي</w:t>
      </w:r>
      <w:r w:rsidR="005F6280">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فيما يعرفون وينكرون مما لا يخالف الشرع، </w:t>
      </w:r>
      <w:r w:rsidRPr="002B2290">
        <w:rPr>
          <w:rFonts w:ascii="Traditional Arabic" w:hAnsi="Traditional Arabic" w:cs="Traditional Arabic" w:hint="cs"/>
          <w:sz w:val="34"/>
          <w:szCs w:val="34"/>
          <w:rtl/>
        </w:rPr>
        <w:t>و</w:t>
      </w:r>
      <w:r w:rsidR="008654F1" w:rsidRPr="002B2290">
        <w:rPr>
          <w:rFonts w:ascii="Traditional Arabic" w:hAnsi="Traditional Arabic" w:cs="Traditional Arabic" w:hint="cs"/>
          <w:sz w:val="34"/>
          <w:szCs w:val="34"/>
          <w:rtl/>
        </w:rPr>
        <w:t>الاستقامة على الشر</w:t>
      </w:r>
      <w:r w:rsidRPr="002B2290">
        <w:rPr>
          <w:rFonts w:ascii="Traditional Arabic" w:hAnsi="Traditional Arabic" w:cs="Traditional Arabic" w:hint="cs"/>
          <w:sz w:val="34"/>
          <w:szCs w:val="34"/>
          <w:rtl/>
        </w:rPr>
        <w:t>ي</w:t>
      </w:r>
      <w:r w:rsidR="008654F1" w:rsidRPr="002B2290">
        <w:rPr>
          <w:rFonts w:ascii="Traditional Arabic" w:hAnsi="Traditional Arabic" w:cs="Traditional Arabic" w:hint="cs"/>
          <w:sz w:val="34"/>
          <w:szCs w:val="34"/>
          <w:rtl/>
        </w:rPr>
        <w:t>ع</w:t>
      </w:r>
      <w:r w:rsidRPr="002B2290">
        <w:rPr>
          <w:rFonts w:ascii="Traditional Arabic" w:hAnsi="Traditional Arabic" w:cs="Traditional Arabic" w:hint="cs"/>
          <w:sz w:val="34"/>
          <w:szCs w:val="34"/>
          <w:rtl/>
        </w:rPr>
        <w:t>ة</w:t>
      </w:r>
      <w:r w:rsidR="008654F1" w:rsidRPr="002B2290">
        <w:rPr>
          <w:rFonts w:ascii="Traditional Arabic" w:hAnsi="Traditional Arabic" w:cs="Traditional Arabic"/>
          <w:sz w:val="34"/>
          <w:szCs w:val="34"/>
          <w:rtl/>
        </w:rPr>
        <w:t xml:space="preserve">، </w:t>
      </w:r>
      <w:r w:rsidR="008654F1" w:rsidRPr="002B2290">
        <w:rPr>
          <w:rFonts w:ascii="Traditional Arabic" w:hAnsi="Traditional Arabic" w:cs="Traditional Arabic" w:hint="cs"/>
          <w:sz w:val="34"/>
          <w:szCs w:val="34"/>
          <w:rtl/>
        </w:rPr>
        <w:t>وعدم تمييع</w:t>
      </w:r>
      <w:r w:rsidRPr="002B2290">
        <w:rPr>
          <w:rFonts w:ascii="Traditional Arabic" w:hAnsi="Traditional Arabic" w:cs="Traditional Arabic" w:hint="cs"/>
          <w:sz w:val="34"/>
          <w:szCs w:val="34"/>
          <w:rtl/>
        </w:rPr>
        <w:t>ها</w:t>
      </w:r>
      <w:r w:rsidR="008654F1" w:rsidRPr="002B2290">
        <w:rPr>
          <w:rFonts w:ascii="Traditional Arabic" w:hAnsi="Traditional Arabic" w:cs="Traditional Arabic" w:hint="cs"/>
          <w:sz w:val="34"/>
          <w:szCs w:val="34"/>
          <w:rtl/>
        </w:rPr>
        <w:t xml:space="preserve"> إرضاء للكفار أو اتباع</w:t>
      </w:r>
      <w:r w:rsidR="00754BDF" w:rsidRPr="002B2290">
        <w:rPr>
          <w:rFonts w:ascii="Traditional Arabic" w:hAnsi="Traditional Arabic" w:cs="Traditional Arabic" w:hint="cs"/>
          <w:sz w:val="34"/>
          <w:szCs w:val="34"/>
          <w:rtl/>
        </w:rPr>
        <w:t>ً</w:t>
      </w:r>
      <w:r w:rsidR="008654F1" w:rsidRPr="002B2290">
        <w:rPr>
          <w:rFonts w:ascii="Traditional Arabic" w:hAnsi="Traditional Arabic" w:cs="Traditional Arabic" w:hint="cs"/>
          <w:sz w:val="34"/>
          <w:szCs w:val="34"/>
          <w:rtl/>
        </w:rPr>
        <w:t>ا لأهواء</w:t>
      </w:r>
      <w:r w:rsidR="00941614" w:rsidRPr="002B2290">
        <w:rPr>
          <w:rFonts w:ascii="Traditional Arabic" w:hAnsi="Traditional Arabic" w:cs="Traditional Arabic" w:hint="cs"/>
          <w:sz w:val="34"/>
          <w:szCs w:val="34"/>
          <w:rtl/>
        </w:rPr>
        <w:t xml:space="preserve"> العوام والأمراء</w:t>
      </w:r>
      <w:r w:rsidR="008654F1" w:rsidRPr="002B2290">
        <w:rPr>
          <w:rFonts w:ascii="Traditional Arabic" w:hAnsi="Traditional Arabic" w:cs="Traditional Arabic" w:hint="cs"/>
          <w:sz w:val="34"/>
          <w:szCs w:val="34"/>
          <w:rtl/>
        </w:rPr>
        <w:t>.</w:t>
      </w:r>
    </w:p>
    <w:p w14:paraId="504079E4" w14:textId="650D0E34" w:rsidR="00941614" w:rsidRPr="002B2290" w:rsidRDefault="00941614"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عدم مشروعية الاقتصار على الأخذ بالعفو مع ترك الأمر بالمعروف؛ لأن في ذلك تغييرًا للدين، وإبطالًا للحق</w:t>
      </w:r>
      <w:r w:rsidR="005F6280">
        <w:rPr>
          <w:rFonts w:ascii="Traditional Arabic" w:hAnsi="Traditional Arabic" w:cs="Traditional Arabic" w:hint="cs"/>
          <w:sz w:val="34"/>
          <w:szCs w:val="34"/>
          <w:rtl/>
        </w:rPr>
        <w:t>ِّ</w:t>
      </w:r>
      <w:r w:rsidRPr="002B2290">
        <w:rPr>
          <w:rFonts w:ascii="Traditional Arabic" w:hAnsi="Traditional Arabic" w:cs="Traditional Arabic"/>
          <w:sz w:val="34"/>
          <w:szCs w:val="34"/>
          <w:rtl/>
        </w:rPr>
        <w:t>، فلا بد من بيان الحق مع الأخذ بالعفو.</w:t>
      </w:r>
    </w:p>
    <w:p w14:paraId="5C74E3A0" w14:textId="23CE4B79" w:rsidR="008654F1"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 xml:space="preserve">في الجمع بين الأمر </w:t>
      </w:r>
      <w:r w:rsidR="005F6280">
        <w:rPr>
          <w:rFonts w:ascii="Traditional Arabic" w:hAnsi="Traditional Arabic" w:cs="Traditional Arabic"/>
          <w:sz w:val="34"/>
          <w:szCs w:val="34"/>
          <w:rtl/>
        </w:rPr>
        <w:t xml:space="preserve">بالعُرف </w:t>
      </w:r>
      <w:r w:rsidRPr="002B2290">
        <w:rPr>
          <w:rFonts w:ascii="Traditional Arabic" w:hAnsi="Traditional Arabic" w:cs="Traditional Arabic"/>
          <w:sz w:val="34"/>
          <w:szCs w:val="34"/>
          <w:rtl/>
        </w:rPr>
        <w:t>والأمر بالإعراض عن الجاهلين دلالة</w:t>
      </w:r>
      <w:r w:rsidR="005F6280">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على عدم التنازل عن الثوابت الدينية، وعدم ترك </w:t>
      </w:r>
      <w:r w:rsidRPr="002B2290">
        <w:rPr>
          <w:rFonts w:ascii="Traditional Arabic" w:hAnsi="Traditional Arabic" w:cs="Traditional Arabic" w:hint="cs"/>
          <w:sz w:val="34"/>
          <w:szCs w:val="34"/>
          <w:rtl/>
        </w:rPr>
        <w:t>النصيحة</w:t>
      </w:r>
      <w:r w:rsidRPr="002B2290">
        <w:rPr>
          <w:rFonts w:ascii="Traditional Arabic" w:hAnsi="Traditional Arabic" w:cs="Traditional Arabic"/>
          <w:sz w:val="34"/>
          <w:szCs w:val="34"/>
          <w:rtl/>
        </w:rPr>
        <w:t xml:space="preserve"> لأجل إرضاء الجاهلين. </w:t>
      </w:r>
    </w:p>
    <w:p w14:paraId="0D16AE68" w14:textId="7EBEB1CE" w:rsidR="001774EB"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ي</w:t>
      </w:r>
      <w:r w:rsidR="00AB0C2E">
        <w:rPr>
          <w:rFonts w:ascii="Traditional Arabic" w:hAnsi="Traditional Arabic" w:cs="Traditional Arabic" w:hint="cs"/>
          <w:sz w:val="34"/>
          <w:szCs w:val="34"/>
          <w:rtl/>
        </w:rPr>
        <w:t>ُ</w:t>
      </w:r>
      <w:r w:rsidRPr="002B2290">
        <w:rPr>
          <w:rFonts w:ascii="Traditional Arabic" w:hAnsi="Traditional Arabic" w:cs="Traditional Arabic"/>
          <w:sz w:val="34"/>
          <w:szCs w:val="34"/>
          <w:rtl/>
        </w:rPr>
        <w:t>ؤخ</w:t>
      </w:r>
      <w:r w:rsidR="00AB0C2E">
        <w:rPr>
          <w:rFonts w:ascii="Traditional Arabic" w:hAnsi="Traditional Arabic" w:cs="Traditional Arabic" w:hint="cs"/>
          <w:sz w:val="34"/>
          <w:szCs w:val="34"/>
          <w:rtl/>
        </w:rPr>
        <w:t>َ</w:t>
      </w:r>
      <w:r w:rsidRPr="002B2290">
        <w:rPr>
          <w:rFonts w:ascii="Traditional Arabic" w:hAnsi="Traditional Arabic" w:cs="Traditional Arabic"/>
          <w:sz w:val="34"/>
          <w:szCs w:val="34"/>
          <w:rtl/>
        </w:rPr>
        <w:t>ذ من الأمر بالإعراض عن الجاهلين الحث</w:t>
      </w:r>
      <w:r w:rsidR="00AB0C2E">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على العفو عن الظالم</w:t>
      </w:r>
      <w:r w:rsidR="001774EB" w:rsidRPr="002B2290">
        <w:rPr>
          <w:rFonts w:ascii="Traditional Arabic" w:hAnsi="Traditional Arabic" w:cs="Traditional Arabic" w:hint="cs"/>
          <w:sz w:val="34"/>
          <w:szCs w:val="34"/>
          <w:rtl/>
        </w:rPr>
        <w:t>،</w:t>
      </w:r>
      <w:r w:rsidR="001774EB" w:rsidRPr="002B2290">
        <w:rPr>
          <w:rFonts w:ascii="Traditional Arabic" w:hAnsi="Traditional Arabic" w:cs="Traditional Arabic"/>
          <w:sz w:val="34"/>
          <w:szCs w:val="34"/>
          <w:rtl/>
        </w:rPr>
        <w:t xml:space="preserve"> </w:t>
      </w:r>
      <w:r w:rsidR="001774EB" w:rsidRPr="002B2290">
        <w:rPr>
          <w:rFonts w:ascii="Traditional Arabic" w:hAnsi="Traditional Arabic" w:cs="Traditional Arabic" w:hint="cs"/>
          <w:sz w:val="34"/>
          <w:szCs w:val="34"/>
          <w:rtl/>
        </w:rPr>
        <w:t>و</w:t>
      </w:r>
      <w:r w:rsidR="00941614" w:rsidRPr="002B2290">
        <w:rPr>
          <w:rFonts w:ascii="Traditional Arabic" w:hAnsi="Traditional Arabic" w:cs="Traditional Arabic" w:hint="cs"/>
          <w:sz w:val="34"/>
          <w:szCs w:val="34"/>
          <w:rtl/>
        </w:rPr>
        <w:t>ترك</w:t>
      </w:r>
      <w:r w:rsidR="001774EB" w:rsidRPr="002B2290">
        <w:rPr>
          <w:rFonts w:ascii="Traditional Arabic" w:hAnsi="Traditional Arabic" w:cs="Traditional Arabic"/>
          <w:sz w:val="34"/>
          <w:szCs w:val="34"/>
          <w:rtl/>
        </w:rPr>
        <w:t xml:space="preserve"> مؤاخذة </w:t>
      </w:r>
      <w:r w:rsidR="001774EB" w:rsidRPr="002B2290">
        <w:rPr>
          <w:rFonts w:ascii="Traditional Arabic" w:hAnsi="Traditional Arabic" w:cs="Traditional Arabic" w:hint="cs"/>
          <w:sz w:val="34"/>
          <w:szCs w:val="34"/>
          <w:rtl/>
        </w:rPr>
        <w:t>المسيء</w:t>
      </w:r>
      <w:r w:rsidR="001774EB" w:rsidRPr="002B2290">
        <w:rPr>
          <w:rFonts w:ascii="Traditional Arabic" w:hAnsi="Traditional Arabic" w:cs="Traditional Arabic"/>
          <w:sz w:val="34"/>
          <w:szCs w:val="34"/>
          <w:rtl/>
        </w:rPr>
        <w:t xml:space="preserve"> إعراضًا عنه</w:t>
      </w:r>
      <w:r w:rsidR="001774EB" w:rsidRPr="002B2290">
        <w:rPr>
          <w:rFonts w:ascii="Traditional Arabic" w:hAnsi="Traditional Arabic" w:cs="Traditional Arabic" w:hint="cs"/>
          <w:sz w:val="34"/>
          <w:szCs w:val="34"/>
          <w:rtl/>
        </w:rPr>
        <w:t>، و</w:t>
      </w:r>
      <w:r w:rsidR="001774EB" w:rsidRPr="002B2290">
        <w:rPr>
          <w:rFonts w:ascii="Traditional Arabic" w:hAnsi="Traditional Arabic" w:cs="Traditional Arabic"/>
          <w:sz w:val="34"/>
          <w:szCs w:val="34"/>
          <w:rtl/>
        </w:rPr>
        <w:t>ترك تعنيف</w:t>
      </w:r>
      <w:r w:rsidR="00941614" w:rsidRPr="002B2290">
        <w:rPr>
          <w:rFonts w:ascii="Traditional Arabic" w:hAnsi="Traditional Arabic" w:cs="Traditional Arabic" w:hint="cs"/>
          <w:sz w:val="34"/>
          <w:szCs w:val="34"/>
          <w:rtl/>
        </w:rPr>
        <w:t>ه</w:t>
      </w:r>
      <w:r w:rsidR="001774EB" w:rsidRPr="002B2290">
        <w:rPr>
          <w:rFonts w:ascii="Traditional Arabic" w:hAnsi="Traditional Arabic" w:cs="Traditional Arabic"/>
          <w:sz w:val="34"/>
          <w:szCs w:val="34"/>
          <w:rtl/>
        </w:rPr>
        <w:t>.</w:t>
      </w:r>
    </w:p>
    <w:p w14:paraId="315B3F38" w14:textId="58BD8A89" w:rsidR="008654F1"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عدم اعتبار ع</w:t>
      </w:r>
      <w:r w:rsidR="009B2B69" w:rsidRPr="002B2290">
        <w:rPr>
          <w:rFonts w:ascii="Traditional Arabic" w:hAnsi="Traditional Arabic" w:cs="Traditional Arabic" w:hint="cs"/>
          <w:sz w:val="34"/>
          <w:szCs w:val="34"/>
          <w:rtl/>
        </w:rPr>
        <w:t>ُ</w:t>
      </w:r>
      <w:r w:rsidRPr="002B2290">
        <w:rPr>
          <w:rFonts w:ascii="Traditional Arabic" w:hAnsi="Traditional Arabic" w:cs="Traditional Arabic"/>
          <w:sz w:val="34"/>
          <w:szCs w:val="34"/>
          <w:rtl/>
        </w:rPr>
        <w:t>رف الجه</w:t>
      </w:r>
      <w:r w:rsidR="00AB0C2E">
        <w:rPr>
          <w:rFonts w:ascii="Traditional Arabic" w:hAnsi="Traditional Arabic" w:cs="Traditional Arabic" w:hint="cs"/>
          <w:sz w:val="34"/>
          <w:szCs w:val="34"/>
          <w:rtl/>
        </w:rPr>
        <w:t>َّ</w:t>
      </w:r>
      <w:r w:rsidRPr="002B2290">
        <w:rPr>
          <w:rFonts w:ascii="Traditional Arabic" w:hAnsi="Traditional Arabic" w:cs="Traditional Arabic"/>
          <w:sz w:val="34"/>
          <w:szCs w:val="34"/>
          <w:rtl/>
        </w:rPr>
        <w:t>ال المخالف للشريعة.</w:t>
      </w:r>
    </w:p>
    <w:p w14:paraId="37944058" w14:textId="22BA3EEE" w:rsidR="008654F1"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لا ينجو أحد من أذى الجاهلين، ومن عداوة بعض الناس له.</w:t>
      </w:r>
    </w:p>
    <w:p w14:paraId="4D75355A" w14:textId="65AB38DB" w:rsidR="008654F1"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حث من يأمر بالمعروف وينهى عن المنكر على الصبر والإعراض عن الجاهلين الذين يسيئون إليه بسبب بيانه للحق.</w:t>
      </w:r>
    </w:p>
    <w:p w14:paraId="248C9F2E" w14:textId="20211F68" w:rsidR="008654F1"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lastRenderedPageBreak/>
        <w:t xml:space="preserve">الناصح للناس </w:t>
      </w:r>
      <w:r w:rsidR="00AF7FE4" w:rsidRPr="002B2290">
        <w:rPr>
          <w:rFonts w:ascii="Traditional Arabic" w:hAnsi="Traditional Arabic" w:cs="Traditional Arabic" w:hint="cs"/>
          <w:sz w:val="34"/>
          <w:szCs w:val="34"/>
          <w:rtl/>
        </w:rPr>
        <w:t>يُ</w:t>
      </w:r>
      <w:r w:rsidRPr="002B2290">
        <w:rPr>
          <w:rFonts w:ascii="Traditional Arabic" w:hAnsi="Traditional Arabic" w:cs="Traditional Arabic"/>
          <w:sz w:val="34"/>
          <w:szCs w:val="34"/>
          <w:rtl/>
        </w:rPr>
        <w:t>عر</w:t>
      </w:r>
      <w:r w:rsidR="00AF7FE4" w:rsidRPr="002B2290">
        <w:rPr>
          <w:rFonts w:ascii="Traditional Arabic" w:hAnsi="Traditional Arabic" w:cs="Traditional Arabic" w:hint="cs"/>
          <w:sz w:val="34"/>
          <w:szCs w:val="34"/>
          <w:rtl/>
        </w:rPr>
        <w:t>ِّ</w:t>
      </w:r>
      <w:r w:rsidRPr="002B2290">
        <w:rPr>
          <w:rFonts w:ascii="Traditional Arabic" w:hAnsi="Traditional Arabic" w:cs="Traditional Arabic"/>
          <w:sz w:val="34"/>
          <w:szCs w:val="34"/>
          <w:rtl/>
        </w:rPr>
        <w:t>ض نفسه لعدا</w:t>
      </w:r>
      <w:r w:rsidR="00AB0C2E">
        <w:rPr>
          <w:rFonts w:ascii="Traditional Arabic" w:hAnsi="Traditional Arabic" w:cs="Traditional Arabic" w:hint="cs"/>
          <w:sz w:val="34"/>
          <w:szCs w:val="34"/>
          <w:rtl/>
        </w:rPr>
        <w:t>و</w:t>
      </w:r>
      <w:r w:rsidRPr="002B2290">
        <w:rPr>
          <w:rFonts w:ascii="Traditional Arabic" w:hAnsi="Traditional Arabic" w:cs="Traditional Arabic"/>
          <w:sz w:val="34"/>
          <w:szCs w:val="34"/>
          <w:rtl/>
        </w:rPr>
        <w:t xml:space="preserve">تهم، </w:t>
      </w:r>
      <w:r w:rsidRPr="002B2290">
        <w:rPr>
          <w:rFonts w:ascii="Traditional Arabic" w:hAnsi="Traditional Arabic" w:cs="Traditional Arabic" w:hint="cs"/>
          <w:sz w:val="34"/>
          <w:szCs w:val="34"/>
          <w:rtl/>
        </w:rPr>
        <w:t>فعليه توطين</w:t>
      </w:r>
      <w:r w:rsidR="00AB0C2E">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 xml:space="preserve"> نفسه على الصبر على أذاهم، </w:t>
      </w:r>
      <w:r w:rsidRPr="002B2290">
        <w:rPr>
          <w:rFonts w:ascii="Traditional Arabic" w:hAnsi="Traditional Arabic" w:cs="Traditional Arabic"/>
          <w:sz w:val="34"/>
          <w:szCs w:val="34"/>
          <w:rtl/>
        </w:rPr>
        <w:t>ي</w:t>
      </w:r>
      <w:r w:rsidR="00AB0C2E">
        <w:rPr>
          <w:rFonts w:ascii="Traditional Arabic" w:hAnsi="Traditional Arabic" w:cs="Traditional Arabic" w:hint="cs"/>
          <w:sz w:val="34"/>
          <w:szCs w:val="34"/>
          <w:rtl/>
        </w:rPr>
        <w:t>ُ</w:t>
      </w:r>
      <w:r w:rsidRPr="002B2290">
        <w:rPr>
          <w:rFonts w:ascii="Traditional Arabic" w:hAnsi="Traditional Arabic" w:cs="Traditional Arabic"/>
          <w:sz w:val="34"/>
          <w:szCs w:val="34"/>
          <w:rtl/>
        </w:rPr>
        <w:t>ؤخ</w:t>
      </w:r>
      <w:r w:rsidR="00AB0C2E">
        <w:rPr>
          <w:rFonts w:ascii="Traditional Arabic" w:hAnsi="Traditional Arabic" w:cs="Traditional Arabic" w:hint="cs"/>
          <w:sz w:val="34"/>
          <w:szCs w:val="34"/>
          <w:rtl/>
        </w:rPr>
        <w:t>َ</w:t>
      </w:r>
      <w:r w:rsidRPr="002B2290">
        <w:rPr>
          <w:rFonts w:ascii="Traditional Arabic" w:hAnsi="Traditional Arabic" w:cs="Traditional Arabic"/>
          <w:sz w:val="34"/>
          <w:szCs w:val="34"/>
          <w:rtl/>
        </w:rPr>
        <w:t>ذ من الأمر بالإعراض عن الجاهلين بعد ذ</w:t>
      </w:r>
      <w:r w:rsidR="00AB0C2E">
        <w:rPr>
          <w:rFonts w:ascii="Traditional Arabic" w:hAnsi="Traditional Arabic" w:cs="Traditional Arabic" w:hint="cs"/>
          <w:sz w:val="34"/>
          <w:szCs w:val="34"/>
          <w:rtl/>
        </w:rPr>
        <w:t>ِ</w:t>
      </w:r>
      <w:r w:rsidRPr="002B2290">
        <w:rPr>
          <w:rFonts w:ascii="Traditional Arabic" w:hAnsi="Traditional Arabic" w:cs="Traditional Arabic"/>
          <w:sz w:val="34"/>
          <w:szCs w:val="34"/>
          <w:rtl/>
        </w:rPr>
        <w:t>ك</w:t>
      </w:r>
      <w:r w:rsidR="00AB0C2E">
        <w:rPr>
          <w:rFonts w:ascii="Traditional Arabic" w:hAnsi="Traditional Arabic" w:cs="Traditional Arabic" w:hint="cs"/>
          <w:sz w:val="34"/>
          <w:szCs w:val="34"/>
          <w:rtl/>
        </w:rPr>
        <w:t>ْ</w:t>
      </w:r>
      <w:r w:rsidRPr="002B2290">
        <w:rPr>
          <w:rFonts w:ascii="Traditional Arabic" w:hAnsi="Traditional Arabic" w:cs="Traditional Arabic"/>
          <w:sz w:val="34"/>
          <w:szCs w:val="34"/>
          <w:rtl/>
        </w:rPr>
        <w:t>ر</w:t>
      </w:r>
      <w:r w:rsidR="00AB0C2E">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أمر</w:t>
      </w:r>
      <w:r w:rsidR="00AB0C2E">
        <w:rPr>
          <w:rFonts w:ascii="Traditional Arabic" w:hAnsi="Traditional Arabic" w:cs="Traditional Arabic" w:hint="cs"/>
          <w:sz w:val="34"/>
          <w:szCs w:val="34"/>
          <w:rtl/>
        </w:rPr>
        <w:t>ِ</w:t>
      </w:r>
      <w:r w:rsidRPr="002B2290">
        <w:rPr>
          <w:rFonts w:ascii="Traditional Arabic" w:hAnsi="Traditional Arabic" w:cs="Traditional Arabic"/>
          <w:sz w:val="34"/>
          <w:szCs w:val="34"/>
          <w:rtl/>
        </w:rPr>
        <w:t>هم بالمعروف.</w:t>
      </w:r>
    </w:p>
    <w:p w14:paraId="05A22DF6" w14:textId="2A6FCC8D" w:rsidR="008654F1"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 xml:space="preserve">الإعراض عن الجاهلين من المشركين لا ينافي الأمر بجهادهم، فيجب الصبر على سوء أخلاقهم، </w:t>
      </w:r>
      <w:r w:rsidR="009B2B69" w:rsidRPr="002B2290">
        <w:rPr>
          <w:rFonts w:ascii="Traditional Arabic" w:hAnsi="Traditional Arabic" w:cs="Traditional Arabic" w:hint="cs"/>
          <w:sz w:val="34"/>
          <w:szCs w:val="34"/>
          <w:rtl/>
        </w:rPr>
        <w:t>وأل</w:t>
      </w:r>
      <w:r w:rsidR="00AB0C2E">
        <w:rPr>
          <w:rFonts w:ascii="Traditional Arabic" w:hAnsi="Traditional Arabic" w:cs="Traditional Arabic" w:hint="cs"/>
          <w:sz w:val="34"/>
          <w:szCs w:val="34"/>
          <w:rtl/>
        </w:rPr>
        <w:t>َّ</w:t>
      </w:r>
      <w:r w:rsidR="009B2B69" w:rsidRPr="002B2290">
        <w:rPr>
          <w:rFonts w:ascii="Traditional Arabic" w:hAnsi="Traditional Arabic" w:cs="Traditional Arabic" w:hint="cs"/>
          <w:sz w:val="34"/>
          <w:szCs w:val="34"/>
          <w:rtl/>
        </w:rPr>
        <w:t>ا</w:t>
      </w:r>
      <w:r w:rsidRPr="002B2290">
        <w:rPr>
          <w:rFonts w:ascii="Traditional Arabic" w:hAnsi="Traditional Arabic" w:cs="Traditional Arabic"/>
          <w:sz w:val="34"/>
          <w:szCs w:val="34"/>
          <w:rtl/>
        </w:rPr>
        <w:t xml:space="preserve"> ي</w:t>
      </w:r>
      <w:r w:rsidR="00AB0C2E">
        <w:rPr>
          <w:rFonts w:ascii="Traditional Arabic" w:hAnsi="Traditional Arabic" w:cs="Traditional Arabic" w:hint="cs"/>
          <w:sz w:val="34"/>
          <w:szCs w:val="34"/>
          <w:rtl/>
        </w:rPr>
        <w:t>ُ</w:t>
      </w:r>
      <w:r w:rsidRPr="002B2290">
        <w:rPr>
          <w:rFonts w:ascii="Traditional Arabic" w:hAnsi="Traditional Arabic" w:cs="Traditional Arabic"/>
          <w:sz w:val="34"/>
          <w:szCs w:val="34"/>
          <w:rtl/>
        </w:rPr>
        <w:t>قاب</w:t>
      </w:r>
      <w:r w:rsidR="00AB0C2E">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ل أقوالهم وأفعالهم </w:t>
      </w:r>
      <w:r w:rsidRPr="002B2290">
        <w:rPr>
          <w:rFonts w:ascii="Traditional Arabic" w:hAnsi="Traditional Arabic" w:cs="Traditional Arabic" w:hint="cs"/>
          <w:sz w:val="34"/>
          <w:szCs w:val="34"/>
          <w:rtl/>
        </w:rPr>
        <w:t>السيئة بمثلها</w:t>
      </w:r>
      <w:r w:rsidRPr="002B2290">
        <w:rPr>
          <w:rFonts w:ascii="Traditional Arabic" w:hAnsi="Traditional Arabic" w:cs="Traditional Arabic"/>
          <w:sz w:val="34"/>
          <w:szCs w:val="34"/>
          <w:rtl/>
        </w:rPr>
        <w:t>، مع وجوب قتالهم عند القدرة، جمعًا بين الأدلة الشرعية، ولا نسخ</w:t>
      </w:r>
      <w:r w:rsidR="00AB0C2E">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في الآية.</w:t>
      </w:r>
    </w:p>
    <w:p w14:paraId="6B46119A" w14:textId="4FF4C2EF" w:rsidR="008654F1"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مشروعية الإعراض عن الجاهلين من ال</w:t>
      </w:r>
      <w:r w:rsidRPr="002B2290">
        <w:rPr>
          <w:rFonts w:ascii="Traditional Arabic" w:hAnsi="Traditional Arabic" w:cs="Traditional Arabic" w:hint="cs"/>
          <w:sz w:val="34"/>
          <w:szCs w:val="34"/>
          <w:rtl/>
        </w:rPr>
        <w:t>كافرين</w:t>
      </w:r>
      <w:r w:rsidRPr="002B2290">
        <w:rPr>
          <w:rFonts w:ascii="Traditional Arabic" w:hAnsi="Traditional Arabic" w:cs="Traditional Arabic"/>
          <w:sz w:val="34"/>
          <w:szCs w:val="34"/>
          <w:rtl/>
        </w:rPr>
        <w:t xml:space="preserve"> و</w:t>
      </w:r>
      <w:r w:rsidRPr="002B2290">
        <w:rPr>
          <w:rFonts w:ascii="Traditional Arabic" w:hAnsi="Traditional Arabic" w:cs="Traditional Arabic" w:hint="cs"/>
          <w:sz w:val="34"/>
          <w:szCs w:val="34"/>
          <w:rtl/>
        </w:rPr>
        <w:t>المنافقين و</w:t>
      </w:r>
      <w:r w:rsidRPr="002B2290">
        <w:rPr>
          <w:rFonts w:ascii="Traditional Arabic" w:hAnsi="Traditional Arabic" w:cs="Traditional Arabic"/>
          <w:sz w:val="34"/>
          <w:szCs w:val="34"/>
          <w:rtl/>
        </w:rPr>
        <w:t>الفاسقين، وعدم الانشغال بهم، وترك السؤال عن حالهم، وعدم التكلف في طلب عقوبتهم</w:t>
      </w:r>
      <w:r w:rsidR="00AF7FE4" w:rsidRPr="002B2290">
        <w:rPr>
          <w:rFonts w:ascii="Traditional Arabic" w:hAnsi="Traditional Arabic" w:cs="Traditional Arabic" w:hint="cs"/>
          <w:sz w:val="34"/>
          <w:szCs w:val="34"/>
          <w:rtl/>
        </w:rPr>
        <w:t xml:space="preserve">، </w:t>
      </w:r>
      <w:r w:rsidR="00AF7FE4" w:rsidRPr="002B2290">
        <w:rPr>
          <w:rFonts w:ascii="Traditional Arabic" w:hAnsi="Traditional Arabic" w:cs="Traditional Arabic"/>
          <w:sz w:val="34"/>
          <w:szCs w:val="34"/>
          <w:rtl/>
        </w:rPr>
        <w:t>وعدم التحس</w:t>
      </w:r>
      <w:r w:rsidR="00AB0C2E">
        <w:rPr>
          <w:rFonts w:ascii="Traditional Arabic" w:hAnsi="Traditional Arabic" w:cs="Traditional Arabic" w:hint="cs"/>
          <w:sz w:val="34"/>
          <w:szCs w:val="34"/>
          <w:rtl/>
        </w:rPr>
        <w:t>ُّ</w:t>
      </w:r>
      <w:r w:rsidR="00AF7FE4" w:rsidRPr="002B2290">
        <w:rPr>
          <w:rFonts w:ascii="Traditional Arabic" w:hAnsi="Traditional Arabic" w:cs="Traditional Arabic"/>
          <w:sz w:val="34"/>
          <w:szCs w:val="34"/>
          <w:rtl/>
        </w:rPr>
        <w:t>ر عليهم</w:t>
      </w:r>
      <w:r w:rsidR="00AF7FE4" w:rsidRPr="002B2290">
        <w:rPr>
          <w:rFonts w:ascii="Traditional Arabic" w:hAnsi="Traditional Arabic" w:cs="Traditional Arabic" w:hint="cs"/>
          <w:sz w:val="34"/>
          <w:szCs w:val="34"/>
          <w:rtl/>
        </w:rPr>
        <w:t>، و</w:t>
      </w:r>
      <w:r w:rsidRPr="002B2290">
        <w:rPr>
          <w:rFonts w:ascii="Traditional Arabic" w:hAnsi="Traditional Arabic" w:cs="Traditional Arabic"/>
          <w:sz w:val="34"/>
          <w:szCs w:val="34"/>
          <w:rtl/>
        </w:rPr>
        <w:t>عدم الحزن على هلاك</w:t>
      </w:r>
      <w:r w:rsidR="00AF7FE4" w:rsidRPr="002B2290">
        <w:rPr>
          <w:rFonts w:ascii="Traditional Arabic" w:hAnsi="Traditional Arabic" w:cs="Traditional Arabic" w:hint="cs"/>
          <w:sz w:val="34"/>
          <w:szCs w:val="34"/>
          <w:rtl/>
        </w:rPr>
        <w:t>هم</w:t>
      </w:r>
      <w:r w:rsidR="001774EB" w:rsidRPr="002B2290">
        <w:rPr>
          <w:rFonts w:ascii="Traditional Arabic" w:hAnsi="Traditional Arabic" w:cs="Traditional Arabic" w:hint="cs"/>
          <w:sz w:val="34"/>
          <w:szCs w:val="34"/>
          <w:rtl/>
        </w:rPr>
        <w:t>،</w:t>
      </w:r>
      <w:r w:rsidR="001774EB" w:rsidRPr="002B2290">
        <w:rPr>
          <w:rFonts w:ascii="Traditional Arabic" w:hAnsi="Traditional Arabic" w:cs="Traditional Arabic"/>
          <w:sz w:val="34"/>
          <w:szCs w:val="34"/>
          <w:rtl/>
        </w:rPr>
        <w:t xml:space="preserve"> </w:t>
      </w:r>
      <w:r w:rsidR="001774EB" w:rsidRPr="002B2290">
        <w:rPr>
          <w:rFonts w:ascii="Traditional Arabic" w:hAnsi="Traditional Arabic" w:cs="Traditional Arabic" w:hint="cs"/>
          <w:sz w:val="34"/>
          <w:szCs w:val="34"/>
          <w:rtl/>
        </w:rPr>
        <w:t>و</w:t>
      </w:r>
      <w:r w:rsidR="001774EB" w:rsidRPr="002B2290">
        <w:rPr>
          <w:rFonts w:ascii="Traditional Arabic" w:hAnsi="Traditional Arabic" w:cs="Traditional Arabic"/>
          <w:sz w:val="34"/>
          <w:szCs w:val="34"/>
          <w:rtl/>
        </w:rPr>
        <w:t>الإعراض عن</w:t>
      </w:r>
      <w:r w:rsidR="001774EB" w:rsidRPr="002B2290">
        <w:rPr>
          <w:rFonts w:ascii="Traditional Arabic" w:hAnsi="Traditional Arabic" w:cs="Traditional Arabic" w:hint="cs"/>
          <w:sz w:val="34"/>
          <w:szCs w:val="34"/>
          <w:rtl/>
        </w:rPr>
        <w:t xml:space="preserve"> </w:t>
      </w:r>
      <w:r w:rsidR="001774EB" w:rsidRPr="002B2290">
        <w:rPr>
          <w:rFonts w:ascii="Traditional Arabic" w:hAnsi="Traditional Arabic" w:cs="Traditional Arabic"/>
          <w:sz w:val="34"/>
          <w:szCs w:val="34"/>
          <w:rtl/>
        </w:rPr>
        <w:t xml:space="preserve">السفهاء </w:t>
      </w:r>
      <w:r w:rsidR="001774EB" w:rsidRPr="002B2290">
        <w:rPr>
          <w:rFonts w:ascii="Traditional Arabic" w:hAnsi="Traditional Arabic" w:cs="Traditional Arabic" w:hint="cs"/>
          <w:sz w:val="34"/>
          <w:szCs w:val="34"/>
          <w:rtl/>
        </w:rPr>
        <w:t xml:space="preserve">والغافلين عن طاعة الله </w:t>
      </w:r>
      <w:r w:rsidR="001774EB" w:rsidRPr="002B2290">
        <w:rPr>
          <w:rFonts w:ascii="Traditional Arabic" w:hAnsi="Traditional Arabic" w:cs="Traditional Arabic"/>
          <w:sz w:val="34"/>
          <w:szCs w:val="34"/>
          <w:rtl/>
        </w:rPr>
        <w:t>استهانة</w:t>
      </w:r>
      <w:r w:rsidR="00AB0C2E">
        <w:rPr>
          <w:rFonts w:ascii="Traditional Arabic" w:hAnsi="Traditional Arabic" w:cs="Traditional Arabic" w:hint="cs"/>
          <w:sz w:val="34"/>
          <w:szCs w:val="34"/>
          <w:rtl/>
        </w:rPr>
        <w:t>ً</w:t>
      </w:r>
      <w:r w:rsidR="001774EB" w:rsidRPr="002B2290">
        <w:rPr>
          <w:rFonts w:ascii="Traditional Arabic" w:hAnsi="Traditional Arabic" w:cs="Traditional Arabic"/>
          <w:sz w:val="34"/>
          <w:szCs w:val="34"/>
          <w:rtl/>
        </w:rPr>
        <w:t xml:space="preserve"> بهم</w:t>
      </w:r>
      <w:r w:rsidR="001774EB" w:rsidRPr="002B2290">
        <w:rPr>
          <w:rFonts w:ascii="Traditional Arabic" w:hAnsi="Traditional Arabic" w:cs="Traditional Arabic" w:hint="cs"/>
          <w:sz w:val="34"/>
          <w:szCs w:val="34"/>
          <w:rtl/>
        </w:rPr>
        <w:t>، وترك متابعتهم في وسائل الإعلام والتواصل الاجتماعي</w:t>
      </w:r>
      <w:r w:rsidR="0057743B" w:rsidRPr="002B2290">
        <w:rPr>
          <w:rFonts w:ascii="Traditional Arabic" w:hAnsi="Traditional Arabic" w:cs="Traditional Arabic" w:hint="cs"/>
          <w:sz w:val="34"/>
          <w:szCs w:val="34"/>
          <w:rtl/>
        </w:rPr>
        <w:t>، و</w:t>
      </w:r>
      <w:r w:rsidRPr="002B2290">
        <w:rPr>
          <w:rFonts w:ascii="Traditional Arabic" w:hAnsi="Traditional Arabic" w:cs="Traditional Arabic"/>
          <w:sz w:val="34"/>
          <w:szCs w:val="34"/>
          <w:rtl/>
        </w:rPr>
        <w:t xml:space="preserve">الإعراض عن </w:t>
      </w:r>
      <w:r w:rsidR="009B2B69" w:rsidRPr="002B2290">
        <w:rPr>
          <w:rFonts w:ascii="Traditional Arabic" w:hAnsi="Traditional Arabic" w:cs="Traditional Arabic" w:hint="cs"/>
          <w:sz w:val="34"/>
          <w:szCs w:val="34"/>
          <w:rtl/>
        </w:rPr>
        <w:t>الظالمين</w:t>
      </w:r>
      <w:r w:rsidRPr="002B2290">
        <w:rPr>
          <w:rFonts w:ascii="Traditional Arabic" w:hAnsi="Traditional Arabic" w:cs="Traditional Arabic"/>
          <w:sz w:val="34"/>
          <w:szCs w:val="34"/>
          <w:rtl/>
        </w:rPr>
        <w:t xml:space="preserve">، </w:t>
      </w:r>
      <w:r w:rsidRPr="002B2290">
        <w:rPr>
          <w:rFonts w:ascii="Traditional Arabic" w:hAnsi="Traditional Arabic" w:cs="Traditional Arabic" w:hint="cs"/>
          <w:sz w:val="34"/>
          <w:szCs w:val="34"/>
          <w:rtl/>
        </w:rPr>
        <w:t>وعدم الركون إليهم</w:t>
      </w:r>
      <w:r w:rsidRPr="002B2290">
        <w:rPr>
          <w:rFonts w:ascii="Traditional Arabic" w:hAnsi="Traditional Arabic" w:cs="Traditional Arabic"/>
          <w:sz w:val="34"/>
          <w:szCs w:val="34"/>
          <w:rtl/>
        </w:rPr>
        <w:t>.</w:t>
      </w:r>
    </w:p>
    <w:p w14:paraId="778B5AAD" w14:textId="4F3804EA" w:rsidR="00363BB3" w:rsidRPr="002B2290" w:rsidRDefault="00363BB3"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الإعراض عن المتعصبين لآرائهم الخاطئة، المصر</w:t>
      </w:r>
      <w:r w:rsidR="00AB0C2E">
        <w:rPr>
          <w:rFonts w:ascii="Traditional Arabic" w:hAnsi="Traditional Arabic" w:cs="Traditional Arabic" w:hint="cs"/>
          <w:sz w:val="34"/>
          <w:szCs w:val="34"/>
          <w:rtl/>
        </w:rPr>
        <w:t>ِّ</w:t>
      </w:r>
      <w:r w:rsidRPr="002B2290">
        <w:rPr>
          <w:rFonts w:ascii="Traditional Arabic" w:hAnsi="Traditional Arabic" w:cs="Traditional Arabic"/>
          <w:sz w:val="34"/>
          <w:szCs w:val="34"/>
          <w:rtl/>
        </w:rPr>
        <w:t>ين على الباطل جهالة</w:t>
      </w:r>
      <w:r w:rsidR="00AB0C2E">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منهم وظلمًا؛ لأن الرد</w:t>
      </w:r>
      <w:r w:rsidR="00AB0C2E">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عليهم لا ينفعهم، والإعراض عنهم قد يذلل نفوسهم</w:t>
      </w:r>
      <w:r w:rsidR="004160E1" w:rsidRPr="002B2290">
        <w:rPr>
          <w:rFonts w:ascii="Traditional Arabic" w:hAnsi="Traditional Arabic" w:cs="Traditional Arabic" w:hint="cs"/>
          <w:sz w:val="34"/>
          <w:szCs w:val="34"/>
          <w:rtl/>
        </w:rPr>
        <w:t>،</w:t>
      </w:r>
      <w:r w:rsidR="004160E1" w:rsidRPr="002B2290">
        <w:rPr>
          <w:rFonts w:ascii="Traditional Arabic" w:hAnsi="Traditional Arabic" w:cs="Traditional Arabic"/>
          <w:sz w:val="34"/>
          <w:szCs w:val="34"/>
          <w:rtl/>
        </w:rPr>
        <w:t xml:space="preserve"> </w:t>
      </w:r>
      <w:r w:rsidR="004160E1" w:rsidRPr="002B2290">
        <w:rPr>
          <w:rFonts w:ascii="Traditional Arabic" w:hAnsi="Traditional Arabic" w:cs="Traditional Arabic" w:hint="cs"/>
          <w:sz w:val="34"/>
          <w:szCs w:val="34"/>
          <w:rtl/>
        </w:rPr>
        <w:t>و</w:t>
      </w:r>
      <w:r w:rsidR="004160E1" w:rsidRPr="002B2290">
        <w:rPr>
          <w:rFonts w:ascii="Traditional Arabic" w:hAnsi="Traditional Arabic" w:cs="Traditional Arabic"/>
          <w:sz w:val="34"/>
          <w:szCs w:val="34"/>
          <w:rtl/>
        </w:rPr>
        <w:t xml:space="preserve">الإعراض </w:t>
      </w:r>
      <w:r w:rsidR="004160E1" w:rsidRPr="002B2290">
        <w:rPr>
          <w:rFonts w:ascii="Traditional Arabic" w:hAnsi="Traditional Arabic" w:cs="Traditional Arabic" w:hint="cs"/>
          <w:sz w:val="34"/>
          <w:szCs w:val="34"/>
          <w:rtl/>
        </w:rPr>
        <w:t xml:space="preserve">عنهم يكون </w:t>
      </w:r>
      <w:r w:rsidR="004160E1" w:rsidRPr="002B2290">
        <w:rPr>
          <w:rFonts w:ascii="Traditional Arabic" w:hAnsi="Traditional Arabic" w:cs="Traditional Arabic"/>
          <w:sz w:val="34"/>
          <w:szCs w:val="34"/>
          <w:rtl/>
        </w:rPr>
        <w:t>بعد أمره</w:t>
      </w:r>
      <w:r w:rsidR="00DC6CCC" w:rsidRPr="002B2290">
        <w:rPr>
          <w:rFonts w:ascii="Traditional Arabic" w:hAnsi="Traditional Arabic" w:cs="Traditional Arabic" w:hint="cs"/>
          <w:sz w:val="34"/>
          <w:szCs w:val="34"/>
          <w:rtl/>
        </w:rPr>
        <w:t>م</w:t>
      </w:r>
      <w:r w:rsidR="004160E1" w:rsidRPr="002B2290">
        <w:rPr>
          <w:rFonts w:ascii="Traditional Arabic" w:hAnsi="Traditional Arabic" w:cs="Traditional Arabic"/>
          <w:sz w:val="34"/>
          <w:szCs w:val="34"/>
          <w:rtl/>
        </w:rPr>
        <w:t xml:space="preserve"> بالمعروف</w:t>
      </w:r>
      <w:r w:rsidR="004160E1" w:rsidRPr="002B2290">
        <w:rPr>
          <w:rFonts w:ascii="Traditional Arabic" w:hAnsi="Traditional Arabic" w:cs="Traditional Arabic" w:hint="cs"/>
          <w:sz w:val="34"/>
          <w:szCs w:val="34"/>
          <w:rtl/>
        </w:rPr>
        <w:t xml:space="preserve">، فقد أمر الله بالإعراض عن الجاهلين بعد الأمر </w:t>
      </w:r>
      <w:r w:rsidR="004160E1" w:rsidRPr="002B2290">
        <w:rPr>
          <w:rFonts w:ascii="Traditional Arabic" w:hAnsi="Traditional Arabic" w:cs="Traditional Arabic" w:hint="cs"/>
          <w:sz w:val="34"/>
          <w:szCs w:val="34"/>
          <w:rtl/>
        </w:rPr>
        <w:lastRenderedPageBreak/>
        <w:t>بالع</w:t>
      </w:r>
      <w:r w:rsidR="00AB0C2E">
        <w:rPr>
          <w:rFonts w:ascii="Traditional Arabic" w:hAnsi="Traditional Arabic" w:cs="Traditional Arabic" w:hint="cs"/>
          <w:sz w:val="34"/>
          <w:szCs w:val="34"/>
          <w:rtl/>
        </w:rPr>
        <w:t>ُ</w:t>
      </w:r>
      <w:r w:rsidR="004160E1" w:rsidRPr="002B2290">
        <w:rPr>
          <w:rFonts w:ascii="Traditional Arabic" w:hAnsi="Traditional Arabic" w:cs="Traditional Arabic" w:hint="cs"/>
          <w:sz w:val="34"/>
          <w:szCs w:val="34"/>
          <w:rtl/>
        </w:rPr>
        <w:t>رف</w:t>
      </w:r>
      <w:r w:rsidR="00DC6CCC" w:rsidRPr="002B2290">
        <w:rPr>
          <w:rFonts w:ascii="Traditional Arabic" w:hAnsi="Traditional Arabic" w:cs="Traditional Arabic" w:hint="cs"/>
          <w:sz w:val="34"/>
          <w:szCs w:val="34"/>
          <w:rtl/>
        </w:rPr>
        <w:t xml:space="preserve">، </w:t>
      </w:r>
      <w:r w:rsidR="004160E1" w:rsidRPr="002B2290">
        <w:rPr>
          <w:rFonts w:ascii="Traditional Arabic" w:hAnsi="Traditional Arabic" w:cs="Traditional Arabic"/>
          <w:sz w:val="34"/>
          <w:szCs w:val="34"/>
          <w:rtl/>
        </w:rPr>
        <w:t>وليس المراد الإعراض عنهم جملة</w:t>
      </w:r>
      <w:r w:rsidR="00AB0C2E">
        <w:rPr>
          <w:rFonts w:ascii="Traditional Arabic" w:hAnsi="Traditional Arabic" w:cs="Traditional Arabic" w:hint="cs"/>
          <w:sz w:val="34"/>
          <w:szCs w:val="34"/>
          <w:rtl/>
        </w:rPr>
        <w:t>ً</w:t>
      </w:r>
      <w:r w:rsidR="004160E1" w:rsidRPr="002B2290">
        <w:rPr>
          <w:rFonts w:ascii="Traditional Arabic" w:hAnsi="Traditional Arabic" w:cs="Traditional Arabic"/>
          <w:sz w:val="34"/>
          <w:szCs w:val="34"/>
          <w:rtl/>
        </w:rPr>
        <w:t xml:space="preserve"> وتفصيلًا</w:t>
      </w:r>
      <w:r w:rsidR="00AB0C2E">
        <w:rPr>
          <w:rFonts w:ascii="Traditional Arabic" w:hAnsi="Traditional Arabic" w:cs="Traditional Arabic" w:hint="cs"/>
          <w:sz w:val="34"/>
          <w:szCs w:val="34"/>
          <w:rtl/>
        </w:rPr>
        <w:t>؛</w:t>
      </w:r>
      <w:r w:rsidR="004160E1" w:rsidRPr="002B2290">
        <w:rPr>
          <w:rFonts w:ascii="Traditional Arabic" w:hAnsi="Traditional Arabic" w:cs="Traditional Arabic"/>
          <w:sz w:val="34"/>
          <w:szCs w:val="34"/>
          <w:rtl/>
        </w:rPr>
        <w:t xml:space="preserve"> فإن</w:t>
      </w:r>
      <w:r w:rsidR="009B2B69" w:rsidRPr="002B2290">
        <w:rPr>
          <w:rFonts w:ascii="Traditional Arabic" w:hAnsi="Traditional Arabic" w:cs="Traditional Arabic" w:hint="cs"/>
          <w:sz w:val="34"/>
          <w:szCs w:val="34"/>
          <w:rtl/>
        </w:rPr>
        <w:t>َّ</w:t>
      </w:r>
      <w:r w:rsidR="004160E1" w:rsidRPr="002B2290">
        <w:rPr>
          <w:rFonts w:ascii="Traditional Arabic" w:hAnsi="Traditional Arabic" w:cs="Traditional Arabic"/>
          <w:sz w:val="34"/>
          <w:szCs w:val="34"/>
          <w:rtl/>
        </w:rPr>
        <w:t xml:space="preserve"> التصدي </w:t>
      </w:r>
      <w:r w:rsidR="004160E1" w:rsidRPr="002B2290">
        <w:rPr>
          <w:rFonts w:ascii="Traditional Arabic" w:hAnsi="Traditional Arabic" w:cs="Traditional Arabic" w:hint="cs"/>
          <w:sz w:val="34"/>
          <w:szCs w:val="34"/>
          <w:rtl/>
        </w:rPr>
        <w:t>ل</w:t>
      </w:r>
      <w:r w:rsidR="004160E1" w:rsidRPr="002B2290">
        <w:rPr>
          <w:rFonts w:ascii="Traditional Arabic" w:hAnsi="Traditional Arabic" w:cs="Traditional Arabic"/>
          <w:sz w:val="34"/>
          <w:szCs w:val="34"/>
          <w:rtl/>
        </w:rPr>
        <w:t>بيان أخطائهم من الأمر بالمعروف</w:t>
      </w:r>
      <w:r w:rsidRPr="002B2290">
        <w:rPr>
          <w:rFonts w:ascii="Traditional Arabic" w:hAnsi="Traditional Arabic" w:cs="Traditional Arabic"/>
          <w:sz w:val="34"/>
          <w:szCs w:val="34"/>
          <w:rtl/>
        </w:rPr>
        <w:t>.</w:t>
      </w:r>
    </w:p>
    <w:p w14:paraId="38C192D7" w14:textId="23574892" w:rsidR="004160E1" w:rsidRPr="002B2290" w:rsidRDefault="000925C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أعظم سبب</w:t>
      </w:r>
      <w:r w:rsidR="009B2B69" w:rsidRPr="002B2290">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لل</w:t>
      </w:r>
      <w:r w:rsidR="009B2B69" w:rsidRPr="002B2290">
        <w:rPr>
          <w:rFonts w:ascii="Traditional Arabic" w:hAnsi="Traditional Arabic" w:cs="Traditional Arabic" w:hint="cs"/>
          <w:sz w:val="34"/>
          <w:szCs w:val="34"/>
          <w:rtl/>
        </w:rPr>
        <w:t>سلامة</w:t>
      </w:r>
      <w:r w:rsidRPr="002B2290">
        <w:rPr>
          <w:rFonts w:ascii="Traditional Arabic" w:hAnsi="Traditional Arabic" w:cs="Traditional Arabic"/>
          <w:sz w:val="34"/>
          <w:szCs w:val="34"/>
          <w:rtl/>
        </w:rPr>
        <w:t xml:space="preserve"> من شر الجاهلين هو الإعراض عنهم</w:t>
      </w:r>
      <w:r w:rsidRPr="002B2290">
        <w:rPr>
          <w:rFonts w:ascii="Traditional Arabic" w:hAnsi="Traditional Arabic" w:cs="Traditional Arabic" w:hint="cs"/>
          <w:sz w:val="34"/>
          <w:szCs w:val="34"/>
          <w:rtl/>
        </w:rPr>
        <w:t>،</w:t>
      </w:r>
      <w:r w:rsidR="004160E1" w:rsidRPr="002B2290">
        <w:rPr>
          <w:rFonts w:ascii="Traditional Arabic" w:hAnsi="Traditional Arabic" w:cs="Traditional Arabic" w:hint="cs"/>
          <w:sz w:val="34"/>
          <w:szCs w:val="34"/>
          <w:rtl/>
        </w:rPr>
        <w:t xml:space="preserve"> والسكوت عن جوابهم،</w:t>
      </w:r>
      <w:r w:rsidRPr="002B2290">
        <w:rPr>
          <w:rFonts w:ascii="Traditional Arabic" w:hAnsi="Traditional Arabic" w:cs="Traditional Arabic" w:hint="cs"/>
          <w:sz w:val="34"/>
          <w:szCs w:val="34"/>
          <w:rtl/>
        </w:rPr>
        <w:t xml:space="preserve"> سواء كان جهلهم جهل</w:t>
      </w:r>
      <w:r w:rsidR="00FA3ABC">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 xml:space="preserve"> علم</w:t>
      </w:r>
      <w:r w:rsidR="00FA3ABC">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 xml:space="preserve"> أو جهل طيشٍ وس</w:t>
      </w:r>
      <w:r w:rsidR="00FA3ABC">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ف</w:t>
      </w:r>
      <w:r w:rsidR="00FA3ABC">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ه</w:t>
      </w:r>
      <w:r w:rsidR="00FA3ABC">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 xml:space="preserve">، </w:t>
      </w:r>
      <w:r w:rsidRPr="002B2290">
        <w:rPr>
          <w:rFonts w:ascii="Traditional Arabic" w:hAnsi="Traditional Arabic" w:cs="Traditional Arabic"/>
          <w:sz w:val="34"/>
          <w:szCs w:val="34"/>
          <w:rtl/>
        </w:rPr>
        <w:t>والمقصود الأساس بهذه الآية الإعراض عن الجاهل جهل</w:t>
      </w:r>
      <w:r w:rsidR="00FA3ABC">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w:t>
      </w:r>
      <w:r w:rsidRPr="002B2290">
        <w:rPr>
          <w:rFonts w:ascii="Traditional Arabic" w:hAnsi="Traditional Arabic" w:cs="Traditional Arabic" w:hint="cs"/>
          <w:sz w:val="34"/>
          <w:szCs w:val="34"/>
          <w:rtl/>
        </w:rPr>
        <w:t>طيش</w:t>
      </w:r>
      <w:r w:rsidR="00FA3ABC">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 xml:space="preserve"> وس</w:t>
      </w:r>
      <w:r w:rsidR="00FA3ABC">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ف</w:t>
      </w:r>
      <w:r w:rsidR="00FA3ABC">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ه</w:t>
      </w:r>
      <w:r w:rsidR="00FA3ABC">
        <w:rPr>
          <w:rFonts w:ascii="Traditional Arabic" w:hAnsi="Traditional Arabic" w:cs="Traditional Arabic" w:hint="cs"/>
          <w:sz w:val="34"/>
          <w:szCs w:val="34"/>
          <w:rtl/>
        </w:rPr>
        <w:t>ٍ</w:t>
      </w:r>
      <w:r w:rsidRPr="002B2290">
        <w:rPr>
          <w:rFonts w:ascii="Traditional Arabic" w:hAnsi="Traditional Arabic" w:cs="Traditional Arabic"/>
          <w:sz w:val="34"/>
          <w:szCs w:val="34"/>
          <w:rtl/>
        </w:rPr>
        <w:t>؛ لأن الأصل في الجاهل جهل</w:t>
      </w:r>
      <w:r w:rsidR="00FA3ABC">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علم</w:t>
      </w:r>
      <w:r w:rsidR="00FA3ABC">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أن يُعلَّم لا أن يُعر</w:t>
      </w:r>
      <w:r w:rsidR="00FA3ABC">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ض عنه، </w:t>
      </w:r>
      <w:r w:rsidRPr="002B2290">
        <w:rPr>
          <w:rFonts w:ascii="Traditional Arabic" w:hAnsi="Traditional Arabic" w:cs="Traditional Arabic" w:hint="cs"/>
          <w:sz w:val="34"/>
          <w:szCs w:val="34"/>
          <w:rtl/>
        </w:rPr>
        <w:t>وقد يجتمع في الإنسان</w:t>
      </w:r>
      <w:r w:rsidRPr="002B2290">
        <w:rPr>
          <w:rFonts w:ascii="Traditional Arabic" w:hAnsi="Traditional Arabic" w:cs="Traditional Arabic"/>
          <w:sz w:val="34"/>
          <w:szCs w:val="34"/>
          <w:rtl/>
        </w:rPr>
        <w:t xml:space="preserve"> جهل</w:t>
      </w:r>
      <w:r w:rsidR="00FA3ABC">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العلم وجهل </w:t>
      </w:r>
      <w:r w:rsidRPr="002B2290">
        <w:rPr>
          <w:rFonts w:ascii="Traditional Arabic" w:hAnsi="Traditional Arabic" w:cs="Traditional Arabic" w:hint="cs"/>
          <w:sz w:val="34"/>
          <w:szCs w:val="34"/>
          <w:rtl/>
        </w:rPr>
        <w:t>الطيش والسفه، فيُعر</w:t>
      </w:r>
      <w:r w:rsidR="009B2B69" w:rsidRPr="002B2290">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ض عنه</w:t>
      </w:r>
      <w:r w:rsidRPr="002B2290">
        <w:rPr>
          <w:rFonts w:ascii="Traditional Arabic" w:hAnsi="Traditional Arabic" w:cs="Traditional Arabic"/>
          <w:sz w:val="34"/>
          <w:szCs w:val="34"/>
          <w:rtl/>
        </w:rPr>
        <w:t>.</w:t>
      </w:r>
      <w:r w:rsidR="004160E1" w:rsidRPr="002B2290">
        <w:rPr>
          <w:rFonts w:ascii="Traditional Arabic" w:hAnsi="Traditional Arabic" w:cs="Traditional Arabic" w:hint="cs"/>
          <w:sz w:val="34"/>
          <w:szCs w:val="34"/>
          <w:rtl/>
        </w:rPr>
        <w:t xml:space="preserve"> </w:t>
      </w:r>
    </w:p>
    <w:p w14:paraId="4B376FB6" w14:textId="77777777" w:rsidR="000925C1" w:rsidRPr="002B2290" w:rsidRDefault="000925C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الحرص على تقليل العداوات؛ لتكمل للإنسان منافع دينه ودنياه.</w:t>
      </w:r>
    </w:p>
    <w:p w14:paraId="7A1E41E5" w14:textId="426970A3" w:rsidR="008654F1"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صيانة النفس</w:t>
      </w:r>
      <w:r w:rsidR="004160E1" w:rsidRPr="002B2290">
        <w:rPr>
          <w:rFonts w:ascii="Traditional Arabic" w:hAnsi="Traditional Arabic" w:cs="Traditional Arabic" w:hint="cs"/>
          <w:sz w:val="34"/>
          <w:szCs w:val="34"/>
          <w:rtl/>
        </w:rPr>
        <w:t xml:space="preserve"> والوقت</w:t>
      </w:r>
      <w:r w:rsidRPr="002B2290">
        <w:rPr>
          <w:rFonts w:ascii="Traditional Arabic" w:hAnsi="Traditional Arabic" w:cs="Traditional Arabic"/>
          <w:sz w:val="34"/>
          <w:szCs w:val="34"/>
          <w:rtl/>
        </w:rPr>
        <w:t xml:space="preserve"> عن منازعة السفهاء، </w:t>
      </w:r>
      <w:proofErr w:type="spellStart"/>
      <w:r w:rsidR="00363BB3" w:rsidRPr="002B2290">
        <w:rPr>
          <w:rFonts w:ascii="Traditional Arabic" w:hAnsi="Traditional Arabic" w:cs="Traditional Arabic" w:hint="cs"/>
          <w:sz w:val="34"/>
          <w:szCs w:val="34"/>
          <w:rtl/>
        </w:rPr>
        <w:t>ومماراة</w:t>
      </w:r>
      <w:proofErr w:type="spellEnd"/>
      <w:r w:rsidR="00363BB3" w:rsidRPr="002B2290">
        <w:rPr>
          <w:rFonts w:ascii="Traditional Arabic" w:hAnsi="Traditional Arabic" w:cs="Traditional Arabic" w:hint="cs"/>
          <w:sz w:val="34"/>
          <w:szCs w:val="34"/>
          <w:rtl/>
        </w:rPr>
        <w:t xml:space="preserve"> الج</w:t>
      </w:r>
      <w:r w:rsidR="00FA3ABC">
        <w:rPr>
          <w:rFonts w:ascii="Traditional Arabic" w:hAnsi="Traditional Arabic" w:cs="Traditional Arabic" w:hint="cs"/>
          <w:sz w:val="34"/>
          <w:szCs w:val="34"/>
          <w:rtl/>
        </w:rPr>
        <w:t>ُ</w:t>
      </w:r>
      <w:r w:rsidR="00363BB3" w:rsidRPr="002B2290">
        <w:rPr>
          <w:rFonts w:ascii="Traditional Arabic" w:hAnsi="Traditional Arabic" w:cs="Traditional Arabic" w:hint="cs"/>
          <w:sz w:val="34"/>
          <w:szCs w:val="34"/>
          <w:rtl/>
        </w:rPr>
        <w:t>ه</w:t>
      </w:r>
      <w:r w:rsidR="00FA3ABC">
        <w:rPr>
          <w:rFonts w:ascii="Traditional Arabic" w:hAnsi="Traditional Arabic" w:cs="Traditional Arabic" w:hint="cs"/>
          <w:sz w:val="34"/>
          <w:szCs w:val="34"/>
          <w:rtl/>
        </w:rPr>
        <w:t>َّ</w:t>
      </w:r>
      <w:r w:rsidR="00363BB3" w:rsidRPr="002B2290">
        <w:rPr>
          <w:rFonts w:ascii="Traditional Arabic" w:hAnsi="Traditional Arabic" w:cs="Traditional Arabic" w:hint="cs"/>
          <w:sz w:val="34"/>
          <w:szCs w:val="34"/>
          <w:rtl/>
        </w:rPr>
        <w:t xml:space="preserve">ال، </w:t>
      </w:r>
      <w:r w:rsidRPr="002B2290">
        <w:rPr>
          <w:rFonts w:ascii="Traditional Arabic" w:hAnsi="Traditional Arabic" w:cs="Traditional Arabic"/>
          <w:sz w:val="34"/>
          <w:szCs w:val="34"/>
          <w:rtl/>
        </w:rPr>
        <w:t>وعن مقابلة الجاهلين بجهلهم</w:t>
      </w:r>
      <w:r w:rsidR="004160E1" w:rsidRPr="002B2290">
        <w:rPr>
          <w:rFonts w:ascii="Traditional Arabic" w:hAnsi="Traditional Arabic" w:cs="Traditional Arabic" w:hint="cs"/>
          <w:sz w:val="34"/>
          <w:szCs w:val="34"/>
          <w:rtl/>
        </w:rPr>
        <w:t>، والحرص على اغتنام ال</w:t>
      </w:r>
      <w:r w:rsidR="009B2B69" w:rsidRPr="002B2290">
        <w:rPr>
          <w:rFonts w:ascii="Traditional Arabic" w:hAnsi="Traditional Arabic" w:cs="Traditional Arabic" w:hint="cs"/>
          <w:sz w:val="34"/>
          <w:szCs w:val="34"/>
          <w:rtl/>
        </w:rPr>
        <w:t>أوقات</w:t>
      </w:r>
      <w:r w:rsidR="004160E1" w:rsidRPr="002B2290">
        <w:rPr>
          <w:rFonts w:ascii="Traditional Arabic" w:hAnsi="Traditional Arabic" w:cs="Traditional Arabic" w:hint="cs"/>
          <w:sz w:val="34"/>
          <w:szCs w:val="34"/>
          <w:rtl/>
        </w:rPr>
        <w:t xml:space="preserve"> فيما ينفع في الدين والدنيا</w:t>
      </w:r>
      <w:r w:rsidRPr="002B2290">
        <w:rPr>
          <w:rFonts w:ascii="Traditional Arabic" w:hAnsi="Traditional Arabic" w:cs="Traditional Arabic"/>
          <w:sz w:val="34"/>
          <w:szCs w:val="34"/>
          <w:rtl/>
        </w:rPr>
        <w:t>.</w:t>
      </w:r>
    </w:p>
    <w:p w14:paraId="5A861365" w14:textId="162ACAF5" w:rsidR="00363BB3" w:rsidRPr="002B2290" w:rsidRDefault="00363BB3"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عزة المسلم بحق</w:t>
      </w:r>
      <w:r w:rsidR="00FA3ABC">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ليست من الك</w:t>
      </w:r>
      <w:r w:rsidR="00FA3ABC">
        <w:rPr>
          <w:rFonts w:ascii="Traditional Arabic" w:hAnsi="Traditional Arabic" w:cs="Traditional Arabic" w:hint="cs"/>
          <w:sz w:val="34"/>
          <w:szCs w:val="34"/>
          <w:rtl/>
        </w:rPr>
        <w:t>ِ</w:t>
      </w:r>
      <w:r w:rsidRPr="002B2290">
        <w:rPr>
          <w:rFonts w:ascii="Traditional Arabic" w:hAnsi="Traditional Arabic" w:cs="Traditional Arabic"/>
          <w:sz w:val="34"/>
          <w:szCs w:val="34"/>
          <w:rtl/>
        </w:rPr>
        <w:t>ب</w:t>
      </w:r>
      <w:r w:rsidR="00FA3ABC">
        <w:rPr>
          <w:rFonts w:ascii="Traditional Arabic" w:hAnsi="Traditional Arabic" w:cs="Traditional Arabic" w:hint="cs"/>
          <w:sz w:val="34"/>
          <w:szCs w:val="34"/>
          <w:rtl/>
        </w:rPr>
        <w:t>ْ</w:t>
      </w:r>
      <w:r w:rsidRPr="002B2290">
        <w:rPr>
          <w:rFonts w:ascii="Traditional Arabic" w:hAnsi="Traditional Arabic" w:cs="Traditional Arabic"/>
          <w:sz w:val="34"/>
          <w:szCs w:val="34"/>
          <w:rtl/>
        </w:rPr>
        <w:t>ر</w:t>
      </w:r>
      <w:r w:rsidR="00FA3ABC">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المذموم، فمن حسن الأخلاق العزة</w:t>
      </w:r>
      <w:r w:rsidR="00FA3ABC">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بلا ك</w:t>
      </w:r>
      <w:r w:rsidR="009B2B69" w:rsidRPr="002B2290">
        <w:rPr>
          <w:rFonts w:ascii="Traditional Arabic" w:hAnsi="Traditional Arabic" w:cs="Traditional Arabic" w:hint="cs"/>
          <w:sz w:val="34"/>
          <w:szCs w:val="34"/>
          <w:rtl/>
        </w:rPr>
        <w:t>ِ</w:t>
      </w:r>
      <w:r w:rsidRPr="002B2290">
        <w:rPr>
          <w:rFonts w:ascii="Traditional Arabic" w:hAnsi="Traditional Arabic" w:cs="Traditional Arabic"/>
          <w:sz w:val="34"/>
          <w:szCs w:val="34"/>
          <w:rtl/>
        </w:rPr>
        <w:t>ب</w:t>
      </w:r>
      <w:r w:rsidR="009B2B69" w:rsidRPr="002B2290">
        <w:rPr>
          <w:rFonts w:ascii="Traditional Arabic" w:hAnsi="Traditional Arabic" w:cs="Traditional Arabic" w:hint="cs"/>
          <w:sz w:val="34"/>
          <w:szCs w:val="34"/>
          <w:rtl/>
        </w:rPr>
        <w:t>ْ</w:t>
      </w:r>
      <w:r w:rsidRPr="002B2290">
        <w:rPr>
          <w:rFonts w:ascii="Traditional Arabic" w:hAnsi="Traditional Arabic" w:cs="Traditional Arabic"/>
          <w:sz w:val="34"/>
          <w:szCs w:val="34"/>
          <w:rtl/>
        </w:rPr>
        <w:t>ر، والتواضع بلا ذ</w:t>
      </w:r>
      <w:r w:rsidR="00FA3ABC">
        <w:rPr>
          <w:rFonts w:ascii="Traditional Arabic" w:hAnsi="Traditional Arabic" w:cs="Traditional Arabic" w:hint="cs"/>
          <w:sz w:val="34"/>
          <w:szCs w:val="34"/>
          <w:rtl/>
        </w:rPr>
        <w:t>ِ</w:t>
      </w:r>
      <w:r w:rsidRPr="002B2290">
        <w:rPr>
          <w:rFonts w:ascii="Traditional Arabic" w:hAnsi="Traditional Arabic" w:cs="Traditional Arabic"/>
          <w:sz w:val="34"/>
          <w:szCs w:val="34"/>
          <w:rtl/>
        </w:rPr>
        <w:t>ل</w:t>
      </w:r>
      <w:r w:rsidR="00FA3ABC">
        <w:rPr>
          <w:rFonts w:ascii="Traditional Arabic" w:hAnsi="Traditional Arabic" w:cs="Traditional Arabic" w:hint="cs"/>
          <w:sz w:val="34"/>
          <w:szCs w:val="34"/>
          <w:rtl/>
        </w:rPr>
        <w:t>َّ</w:t>
      </w:r>
      <w:r w:rsidRPr="002B2290">
        <w:rPr>
          <w:rFonts w:ascii="Traditional Arabic" w:hAnsi="Traditional Arabic" w:cs="Traditional Arabic"/>
          <w:sz w:val="34"/>
          <w:szCs w:val="34"/>
          <w:rtl/>
        </w:rPr>
        <w:t>ة.</w:t>
      </w:r>
    </w:p>
    <w:p w14:paraId="7864E0CA" w14:textId="643E7789" w:rsidR="00B57F0D" w:rsidRPr="002B2290" w:rsidRDefault="00B57F0D"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lastRenderedPageBreak/>
        <w:t>ذم</w:t>
      </w:r>
      <w:r w:rsidR="00FA3ABC">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الجهل، والحض على طلب العلم</w:t>
      </w:r>
      <w:r w:rsidRPr="002B2290">
        <w:rPr>
          <w:rFonts w:ascii="Traditional Arabic" w:hAnsi="Traditional Arabic" w:cs="Traditional Arabic" w:hint="cs"/>
          <w:sz w:val="34"/>
          <w:szCs w:val="34"/>
          <w:rtl/>
        </w:rPr>
        <w:t>، و</w:t>
      </w:r>
      <w:r w:rsidRPr="002B2290">
        <w:rPr>
          <w:rFonts w:ascii="Traditional Arabic" w:hAnsi="Traditional Arabic" w:cs="Traditional Arabic"/>
          <w:sz w:val="34"/>
          <w:szCs w:val="34"/>
          <w:rtl/>
        </w:rPr>
        <w:t xml:space="preserve">مدح العلم والعلماء، </w:t>
      </w:r>
      <w:r w:rsidRPr="002B2290">
        <w:rPr>
          <w:rFonts w:ascii="Traditional Arabic" w:hAnsi="Traditional Arabic" w:cs="Traditional Arabic" w:hint="cs"/>
          <w:sz w:val="34"/>
          <w:szCs w:val="34"/>
          <w:rtl/>
        </w:rPr>
        <w:t>و</w:t>
      </w:r>
      <w:r w:rsidRPr="002B2290">
        <w:rPr>
          <w:rFonts w:ascii="Traditional Arabic" w:hAnsi="Traditional Arabic" w:cs="Traditional Arabic"/>
          <w:sz w:val="34"/>
          <w:szCs w:val="34"/>
          <w:rtl/>
        </w:rPr>
        <w:t>ي</w:t>
      </w:r>
      <w:r w:rsidR="00FA3ABC">
        <w:rPr>
          <w:rFonts w:ascii="Traditional Arabic" w:hAnsi="Traditional Arabic" w:cs="Traditional Arabic" w:hint="cs"/>
          <w:sz w:val="34"/>
          <w:szCs w:val="34"/>
          <w:rtl/>
        </w:rPr>
        <w:t>ُ</w:t>
      </w:r>
      <w:r w:rsidRPr="002B2290">
        <w:rPr>
          <w:rFonts w:ascii="Traditional Arabic" w:hAnsi="Traditional Arabic" w:cs="Traditional Arabic"/>
          <w:sz w:val="34"/>
          <w:szCs w:val="34"/>
          <w:rtl/>
        </w:rPr>
        <w:t>فهم من الأمر بالإعراض عن الجاهلين</w:t>
      </w:r>
      <w:r w:rsidRPr="002B2290">
        <w:rPr>
          <w:rFonts w:ascii="Traditional Arabic" w:hAnsi="Traditional Arabic" w:cs="Traditional Arabic" w:hint="cs"/>
          <w:sz w:val="34"/>
          <w:szCs w:val="34"/>
          <w:rtl/>
        </w:rPr>
        <w:t xml:space="preserve"> </w:t>
      </w:r>
      <w:r w:rsidRPr="002B2290">
        <w:rPr>
          <w:rFonts w:ascii="Traditional Arabic" w:hAnsi="Traditional Arabic" w:cs="Traditional Arabic"/>
          <w:sz w:val="34"/>
          <w:szCs w:val="34"/>
          <w:rtl/>
        </w:rPr>
        <w:t>أن</w:t>
      </w:r>
      <w:r w:rsidRPr="002B2290">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على المسلم أن ي</w:t>
      </w:r>
      <w:r w:rsidRPr="002B2290">
        <w:rPr>
          <w:rFonts w:ascii="Traditional Arabic" w:hAnsi="Traditional Arabic" w:cs="Traditional Arabic" w:hint="cs"/>
          <w:sz w:val="34"/>
          <w:szCs w:val="34"/>
          <w:rtl/>
        </w:rPr>
        <w:t>ُقبِل على</w:t>
      </w:r>
      <w:r w:rsidRPr="002B2290">
        <w:rPr>
          <w:rFonts w:ascii="Traditional Arabic" w:hAnsi="Traditional Arabic" w:cs="Traditional Arabic"/>
          <w:sz w:val="34"/>
          <w:szCs w:val="34"/>
          <w:rtl/>
        </w:rPr>
        <w:t xml:space="preserve"> أهل العلم، وأن </w:t>
      </w:r>
      <w:r w:rsidRPr="002B2290">
        <w:rPr>
          <w:rFonts w:ascii="Traditional Arabic" w:hAnsi="Traditional Arabic" w:cs="Traditional Arabic" w:hint="cs"/>
          <w:sz w:val="34"/>
          <w:szCs w:val="34"/>
          <w:rtl/>
        </w:rPr>
        <w:t>يحرص على مجالستهم ومصاحبتهم وسؤالهم، والاستفادة من علمهم</w:t>
      </w:r>
      <w:r w:rsidRPr="002B2290">
        <w:rPr>
          <w:rFonts w:ascii="Traditional Arabic" w:hAnsi="Traditional Arabic" w:cs="Traditional Arabic"/>
          <w:sz w:val="34"/>
          <w:szCs w:val="34"/>
          <w:rtl/>
        </w:rPr>
        <w:t xml:space="preserve">. </w:t>
      </w:r>
      <w:r w:rsidRPr="002B2290">
        <w:rPr>
          <w:rFonts w:ascii="Traditional Arabic" w:hAnsi="Traditional Arabic" w:cs="Traditional Arabic" w:hint="cs"/>
          <w:sz w:val="34"/>
          <w:szCs w:val="34"/>
          <w:rtl/>
        </w:rPr>
        <w:t xml:space="preserve"> </w:t>
      </w:r>
    </w:p>
    <w:p w14:paraId="340C29AD" w14:textId="651C518D" w:rsidR="008654F1"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من آداب العالم إذا س</w:t>
      </w:r>
      <w:r w:rsidR="00FA3ABC">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ئ</w:t>
      </w:r>
      <w:r w:rsidR="00FA3ABC">
        <w:rPr>
          <w:rFonts w:ascii="Traditional Arabic" w:hAnsi="Traditional Arabic" w:cs="Traditional Arabic" w:hint="cs"/>
          <w:sz w:val="34"/>
          <w:szCs w:val="34"/>
          <w:rtl/>
        </w:rPr>
        <w:t>ِ</w:t>
      </w:r>
      <w:r w:rsidRPr="002B2290">
        <w:rPr>
          <w:rFonts w:ascii="Traditional Arabic" w:hAnsi="Traditional Arabic" w:cs="Traditional Arabic" w:hint="cs"/>
          <w:sz w:val="34"/>
          <w:szCs w:val="34"/>
          <w:rtl/>
        </w:rPr>
        <w:t xml:space="preserve">ل </w:t>
      </w:r>
      <w:r w:rsidR="009B2B69" w:rsidRPr="002B2290">
        <w:rPr>
          <w:rFonts w:ascii="Traditional Arabic" w:hAnsi="Traditional Arabic" w:cs="Traditional Arabic" w:hint="cs"/>
          <w:sz w:val="34"/>
          <w:szCs w:val="34"/>
          <w:rtl/>
        </w:rPr>
        <w:t>عن شيء</w:t>
      </w:r>
      <w:r w:rsidRPr="002B2290">
        <w:rPr>
          <w:rFonts w:ascii="Traditional Arabic" w:hAnsi="Traditional Arabic" w:cs="Traditional Arabic"/>
          <w:sz w:val="34"/>
          <w:szCs w:val="34"/>
          <w:rtl/>
        </w:rPr>
        <w:t xml:space="preserve"> لا ي</w:t>
      </w:r>
      <w:r w:rsidR="009B2B69" w:rsidRPr="002B2290">
        <w:rPr>
          <w:rFonts w:ascii="Traditional Arabic" w:hAnsi="Traditional Arabic" w:cs="Traditional Arabic" w:hint="cs"/>
          <w:sz w:val="34"/>
          <w:szCs w:val="34"/>
          <w:rtl/>
        </w:rPr>
        <w:t>نبغي</w:t>
      </w:r>
      <w:r w:rsidRPr="002B2290">
        <w:rPr>
          <w:rFonts w:ascii="Traditional Arabic" w:hAnsi="Traditional Arabic" w:cs="Traditional Arabic"/>
          <w:sz w:val="34"/>
          <w:szCs w:val="34"/>
          <w:rtl/>
        </w:rPr>
        <w:t xml:space="preserve"> السؤال عنه</w:t>
      </w:r>
      <w:r w:rsidR="00FA3ABC">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أو ليس الجواب عنه مناسبًا في ذلك الوقت أن يسكت عن الجواب، وي</w:t>
      </w:r>
      <w:r w:rsidR="00FA3ABC">
        <w:rPr>
          <w:rFonts w:ascii="Traditional Arabic" w:hAnsi="Traditional Arabic" w:cs="Traditional Arabic" w:hint="cs"/>
          <w:sz w:val="34"/>
          <w:szCs w:val="34"/>
          <w:rtl/>
        </w:rPr>
        <w:t>ُ</w:t>
      </w:r>
      <w:r w:rsidRPr="002B2290">
        <w:rPr>
          <w:rFonts w:ascii="Traditional Arabic" w:hAnsi="Traditional Arabic" w:cs="Traditional Arabic"/>
          <w:sz w:val="34"/>
          <w:szCs w:val="34"/>
          <w:rtl/>
        </w:rPr>
        <w:t>عر</w:t>
      </w:r>
      <w:r w:rsidR="00FA3ABC">
        <w:rPr>
          <w:rFonts w:ascii="Traditional Arabic" w:hAnsi="Traditional Arabic" w:cs="Traditional Arabic" w:hint="cs"/>
          <w:sz w:val="34"/>
          <w:szCs w:val="34"/>
          <w:rtl/>
        </w:rPr>
        <w:t>ِ</w:t>
      </w:r>
      <w:r w:rsidRPr="002B2290">
        <w:rPr>
          <w:rFonts w:ascii="Traditional Arabic" w:hAnsi="Traditional Arabic" w:cs="Traditional Arabic"/>
          <w:sz w:val="34"/>
          <w:szCs w:val="34"/>
          <w:rtl/>
        </w:rPr>
        <w:t>ض عن السائل الجاهل.</w:t>
      </w:r>
    </w:p>
    <w:p w14:paraId="747D6331" w14:textId="694A33DF" w:rsidR="008654F1"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hAnsi="Traditional Arabic" w:cs="Traditional Arabic"/>
          <w:sz w:val="34"/>
          <w:szCs w:val="34"/>
        </w:rPr>
      </w:pPr>
      <w:r w:rsidRPr="002B2290">
        <w:rPr>
          <w:rFonts w:ascii="Traditional Arabic" w:hAnsi="Traditional Arabic" w:cs="Traditional Arabic"/>
          <w:sz w:val="34"/>
          <w:szCs w:val="34"/>
          <w:rtl/>
        </w:rPr>
        <w:t>من الحكمة في التعامل مع الناس الجمع</w:t>
      </w:r>
      <w:r w:rsidR="0082173E">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 بين الأخذ بالعفو، والأمر بالمعروف، والإعراض عن الجاهلين، ومعاملة كل إنسان بما يناسبه. </w:t>
      </w:r>
    </w:p>
    <w:p w14:paraId="09533887" w14:textId="0D2B4477" w:rsidR="008654F1" w:rsidRPr="002B2290" w:rsidRDefault="008654F1" w:rsidP="00E82AED">
      <w:pPr>
        <w:pStyle w:val="a9"/>
        <w:numPr>
          <w:ilvl w:val="0"/>
          <w:numId w:val="8"/>
        </w:numPr>
        <w:autoSpaceDE w:val="0"/>
        <w:autoSpaceDN w:val="0"/>
        <w:adjustRightInd w:val="0"/>
        <w:spacing w:after="120" w:line="360" w:lineRule="auto"/>
        <w:ind w:left="0" w:firstLine="0"/>
        <w:jc w:val="lowKashida"/>
        <w:rPr>
          <w:rFonts w:ascii="Traditional Arabic" w:eastAsia="Calibri" w:hAnsi="Traditional Arabic" w:cs="Traditional Arabic"/>
          <w:sz w:val="34"/>
          <w:szCs w:val="34"/>
        </w:rPr>
      </w:pPr>
      <w:r w:rsidRPr="002B2290">
        <w:rPr>
          <w:rFonts w:ascii="Traditional Arabic" w:hAnsi="Traditional Arabic" w:cs="Traditional Arabic"/>
          <w:sz w:val="34"/>
          <w:szCs w:val="34"/>
          <w:rtl/>
        </w:rPr>
        <w:t>حاجة ال</w:t>
      </w:r>
      <w:r w:rsidRPr="002B2290">
        <w:rPr>
          <w:rFonts w:ascii="Traditional Arabic" w:hAnsi="Traditional Arabic" w:cs="Traditional Arabic" w:hint="cs"/>
          <w:sz w:val="34"/>
          <w:szCs w:val="34"/>
          <w:rtl/>
        </w:rPr>
        <w:t>مسلم</w:t>
      </w:r>
      <w:r w:rsidRPr="002B2290">
        <w:rPr>
          <w:rFonts w:ascii="Traditional Arabic" w:hAnsi="Traditional Arabic" w:cs="Traditional Arabic"/>
          <w:sz w:val="34"/>
          <w:szCs w:val="34"/>
          <w:rtl/>
        </w:rPr>
        <w:t xml:space="preserve"> إلى هداية الله لتوفيقه للتعامل مع الناس بما يوافق الحكمة، وما يناسب كل إنسان منهم، وأن ي</w:t>
      </w:r>
      <w:r w:rsidR="0082173E">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عيذه من وساوس الشيطان </w:t>
      </w:r>
      <w:proofErr w:type="spellStart"/>
      <w:r w:rsidRPr="002B2290">
        <w:rPr>
          <w:rFonts w:ascii="Traditional Arabic" w:hAnsi="Traditional Arabic" w:cs="Traditional Arabic"/>
          <w:sz w:val="34"/>
          <w:szCs w:val="34"/>
          <w:rtl/>
        </w:rPr>
        <w:t>ونزغاته</w:t>
      </w:r>
      <w:proofErr w:type="spellEnd"/>
      <w:r w:rsidRPr="002B2290">
        <w:rPr>
          <w:rFonts w:ascii="Traditional Arabic" w:hAnsi="Traditional Arabic" w:cs="Traditional Arabic"/>
          <w:sz w:val="34"/>
          <w:szCs w:val="34"/>
          <w:rtl/>
        </w:rPr>
        <w:t xml:space="preserve"> التي ت</w:t>
      </w:r>
      <w:r w:rsidR="0082173E">
        <w:rPr>
          <w:rFonts w:ascii="Traditional Arabic" w:hAnsi="Traditional Arabic" w:cs="Traditional Arabic" w:hint="cs"/>
          <w:sz w:val="34"/>
          <w:szCs w:val="34"/>
          <w:rtl/>
        </w:rPr>
        <w:t>ُ</w:t>
      </w:r>
      <w:r w:rsidRPr="002B2290">
        <w:rPr>
          <w:rFonts w:ascii="Traditional Arabic" w:hAnsi="Traditional Arabic" w:cs="Traditional Arabic"/>
          <w:sz w:val="34"/>
          <w:szCs w:val="34"/>
          <w:rtl/>
        </w:rPr>
        <w:t>ضل</w:t>
      </w:r>
      <w:r w:rsidR="0082173E">
        <w:rPr>
          <w:rFonts w:ascii="Traditional Arabic" w:hAnsi="Traditional Arabic" w:cs="Traditional Arabic" w:hint="cs"/>
          <w:sz w:val="34"/>
          <w:szCs w:val="34"/>
          <w:rtl/>
        </w:rPr>
        <w:t>ُّ</w:t>
      </w:r>
      <w:r w:rsidRPr="002B2290">
        <w:rPr>
          <w:rFonts w:ascii="Traditional Arabic" w:hAnsi="Traditional Arabic" w:cs="Traditional Arabic"/>
          <w:sz w:val="34"/>
          <w:szCs w:val="34"/>
          <w:rtl/>
        </w:rPr>
        <w:t xml:space="preserve">ه عن الصواب في التعامل مع الناس، </w:t>
      </w:r>
      <w:r w:rsidRPr="002B2290">
        <w:rPr>
          <w:rFonts w:ascii="Traditional Arabic" w:hAnsi="Traditional Arabic" w:cs="Traditional Arabic" w:hint="cs"/>
          <w:sz w:val="34"/>
          <w:szCs w:val="34"/>
          <w:rtl/>
        </w:rPr>
        <w:t>فقد أمر الله بعد آية الأخلاق</w:t>
      </w:r>
      <w:r w:rsidRPr="002B2290">
        <w:rPr>
          <w:rFonts w:ascii="Traditional Arabic" w:hAnsi="Traditional Arabic" w:cs="Traditional Arabic"/>
          <w:sz w:val="34"/>
          <w:szCs w:val="34"/>
          <w:rtl/>
        </w:rPr>
        <w:t xml:space="preserve"> بالاستعاذة من الشيطان.</w:t>
      </w:r>
    </w:p>
    <w:p w14:paraId="58EA1784" w14:textId="405128D8" w:rsidR="008654F1" w:rsidRPr="002B2290" w:rsidRDefault="008654F1" w:rsidP="00E82AED">
      <w:pPr>
        <w:pStyle w:val="a9"/>
        <w:numPr>
          <w:ilvl w:val="0"/>
          <w:numId w:val="8"/>
        </w:numPr>
        <w:spacing w:after="120" w:line="360" w:lineRule="auto"/>
        <w:ind w:left="0" w:firstLine="0"/>
        <w:jc w:val="lowKashida"/>
        <w:rPr>
          <w:rFonts w:ascii="Traditional Arabic" w:eastAsia="Calibri" w:hAnsi="Traditional Arabic" w:cs="Traditional Arabic"/>
          <w:sz w:val="34"/>
          <w:szCs w:val="34"/>
        </w:rPr>
      </w:pPr>
      <w:r w:rsidRPr="002B2290">
        <w:rPr>
          <w:rFonts w:ascii="Traditional Arabic" w:eastAsia="Calibri" w:hAnsi="Traditional Arabic" w:cs="Traditional Arabic"/>
          <w:sz w:val="34"/>
          <w:szCs w:val="34"/>
          <w:rtl/>
        </w:rPr>
        <w:t>الشيطان أشد</w:t>
      </w:r>
      <w:r w:rsidR="0082173E">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xml:space="preserve"> عداوة من الجاهل</w:t>
      </w:r>
      <w:r w:rsidRPr="002B2290">
        <w:rPr>
          <w:rFonts w:ascii="Traditional Arabic" w:eastAsia="Calibri" w:hAnsi="Traditional Arabic" w:cs="Traditional Arabic" w:hint="cs"/>
          <w:sz w:val="34"/>
          <w:szCs w:val="34"/>
          <w:rtl/>
        </w:rPr>
        <w:t>ين</w:t>
      </w:r>
      <w:r w:rsidRPr="002B2290">
        <w:rPr>
          <w:rFonts w:ascii="Traditional Arabic" w:eastAsia="Calibri" w:hAnsi="Traditional Arabic" w:cs="Traditional Arabic"/>
          <w:sz w:val="34"/>
          <w:szCs w:val="34"/>
          <w:rtl/>
        </w:rPr>
        <w:t>، فقد أمر الله بالإعراض عن الجاهلين ليسل</w:t>
      </w:r>
      <w:r w:rsidR="00095D0B">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م</w:t>
      </w:r>
      <w:r w:rsidR="00095D0B">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xml:space="preserve"> الإنسان من شر</w:t>
      </w:r>
      <w:r w:rsidR="00095D0B">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هم، وأما الشيطان فلا ينفع معه إلا الاستعاذة بالله من شره.</w:t>
      </w:r>
    </w:p>
    <w:p w14:paraId="7FC05A9B" w14:textId="32074B4E" w:rsidR="0057743B" w:rsidRDefault="005B29D7" w:rsidP="00E82AED">
      <w:pPr>
        <w:pStyle w:val="a9"/>
        <w:numPr>
          <w:ilvl w:val="0"/>
          <w:numId w:val="8"/>
        </w:numPr>
        <w:spacing w:after="120" w:line="360" w:lineRule="auto"/>
        <w:ind w:left="0" w:firstLine="0"/>
        <w:jc w:val="lowKashida"/>
        <w:rPr>
          <w:rFonts w:ascii="Traditional Arabic" w:eastAsia="Calibri" w:hAnsi="Traditional Arabic" w:cs="Traditional Arabic"/>
          <w:sz w:val="34"/>
          <w:szCs w:val="34"/>
        </w:rPr>
      </w:pPr>
      <w:r w:rsidRPr="002B2290">
        <w:rPr>
          <w:rFonts w:ascii="Traditional Arabic" w:eastAsia="Calibri" w:hAnsi="Traditional Arabic" w:cs="Traditional Arabic"/>
          <w:sz w:val="34"/>
          <w:szCs w:val="34"/>
          <w:rtl/>
        </w:rPr>
        <w:lastRenderedPageBreak/>
        <w:t>حث الإسلام على محاسن الأخلاق، ومعاملة الناس بالتي هي أحسن، وذلك بأخذ العفو</w:t>
      </w:r>
      <w:r w:rsidR="009B2B69" w:rsidRP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xml:space="preserve"> والأمر بالع</w:t>
      </w:r>
      <w:r w:rsidR="00095D0B">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رف</w:t>
      </w:r>
      <w:r w:rsidR="009B2B69" w:rsidRPr="002B2290">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xml:space="preserve"> والإعراض عن الجاهين</w:t>
      </w:r>
      <w:r w:rsidR="00095D0B">
        <w:rPr>
          <w:rFonts w:ascii="Traditional Arabic" w:eastAsia="Calibri" w:hAnsi="Traditional Arabic" w:cs="Traditional Arabic" w:hint="cs"/>
          <w:sz w:val="34"/>
          <w:szCs w:val="34"/>
          <w:rtl/>
        </w:rPr>
        <w:t>؛</w:t>
      </w:r>
      <w:r w:rsidRPr="002B2290">
        <w:rPr>
          <w:rFonts w:ascii="Traditional Arabic" w:eastAsia="Calibri" w:hAnsi="Traditional Arabic" w:cs="Traditional Arabic" w:hint="cs"/>
          <w:sz w:val="34"/>
          <w:szCs w:val="34"/>
          <w:rtl/>
        </w:rPr>
        <w:t xml:space="preserve"> فعلى المسلم أن يجعل هذه الآية منهجه في معاملة </w:t>
      </w:r>
      <w:r w:rsidRPr="002B2290">
        <w:rPr>
          <w:rFonts w:ascii="Verdana" w:eastAsia="Calibri" w:hAnsi="Verdana" w:cs="Traditional Arabic" w:hint="cs"/>
          <w:sz w:val="34"/>
          <w:szCs w:val="34"/>
          <w:rtl/>
        </w:rPr>
        <w:t>الناس</w:t>
      </w:r>
      <w:r w:rsidRPr="002B2290">
        <w:rPr>
          <w:rFonts w:ascii="Traditional Arabic" w:eastAsia="Calibri" w:hAnsi="Traditional Arabic" w:cs="Traditional Arabic"/>
          <w:sz w:val="34"/>
          <w:szCs w:val="34"/>
          <w:rtl/>
        </w:rPr>
        <w:t xml:space="preserve">. </w:t>
      </w:r>
    </w:p>
    <w:p w14:paraId="7A8F62D0" w14:textId="69CEC53D" w:rsidR="00F04937" w:rsidRDefault="00F04937">
      <w:pPr>
        <w:bidi w:val="0"/>
        <w:rPr>
          <w:rFonts w:ascii="Traditional Arabic" w:eastAsia="Calibri" w:hAnsi="Traditional Arabic" w:cs="Traditional Arabic"/>
          <w:sz w:val="34"/>
          <w:szCs w:val="34"/>
          <w:rtl/>
        </w:rPr>
      </w:pPr>
      <w:r>
        <w:rPr>
          <w:rFonts w:ascii="Traditional Arabic" w:eastAsia="Calibri" w:hAnsi="Traditional Arabic" w:cs="Traditional Arabic"/>
          <w:sz w:val="34"/>
          <w:szCs w:val="34"/>
          <w:rtl/>
        </w:rPr>
        <w:br w:type="page"/>
      </w:r>
    </w:p>
    <w:p w14:paraId="54AC712F" w14:textId="5CE0C3C7" w:rsidR="0057743B" w:rsidRPr="00F04937" w:rsidRDefault="0057743B" w:rsidP="00BD5F7B">
      <w:pPr>
        <w:pStyle w:val="1"/>
        <w:rPr>
          <w:rtl/>
        </w:rPr>
      </w:pPr>
      <w:bookmarkStart w:id="6" w:name="_Toc185856984"/>
      <w:r w:rsidRPr="00F04937">
        <w:rPr>
          <w:rFonts w:hint="cs"/>
          <w:rtl/>
        </w:rPr>
        <w:lastRenderedPageBreak/>
        <w:t>الخاتمة</w:t>
      </w:r>
      <w:r w:rsidR="00095D0B" w:rsidRPr="00F04937">
        <w:rPr>
          <w:rFonts w:hint="cs"/>
          <w:rtl/>
        </w:rPr>
        <w:t>:</w:t>
      </w:r>
      <w:bookmarkEnd w:id="6"/>
    </w:p>
    <w:p w14:paraId="7EB302F5" w14:textId="78542B96" w:rsidR="005B29D7" w:rsidRPr="002B2290" w:rsidRDefault="005B29D7" w:rsidP="00E82AED">
      <w:pPr>
        <w:spacing w:after="120" w:line="360" w:lineRule="auto"/>
        <w:jc w:val="lowKashida"/>
        <w:rPr>
          <w:rFonts w:ascii="Traditional Arabic" w:eastAsia="Calibri" w:hAnsi="Traditional Arabic" w:cs="Traditional Arabic"/>
          <w:sz w:val="34"/>
          <w:szCs w:val="34"/>
          <w:rtl/>
        </w:rPr>
      </w:pPr>
      <w:r w:rsidRPr="002B2290">
        <w:rPr>
          <w:rFonts w:ascii="Traditional Arabic" w:eastAsia="Calibri" w:hAnsi="Traditional Arabic" w:cs="Traditional Arabic"/>
          <w:sz w:val="34"/>
          <w:szCs w:val="34"/>
          <w:rtl/>
        </w:rPr>
        <w:t>القرآن العظيم يهدي جميع</w:t>
      </w:r>
      <w:r w:rsidR="00095D0B">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xml:space="preserve"> شعوب الأرض في كل زمان ومكان، في جميع الأمور الدينية والدنيوية، وهو هداية للأفراد والأ</w:t>
      </w:r>
      <w:r w:rsidR="00095D0B">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س</w:t>
      </w:r>
      <w:r w:rsidR="00095D0B">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ر</w:t>
      </w:r>
      <w:r w:rsidR="00095D0B">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والمجتمعات والدول، وفيه كل ما ي</w:t>
      </w:r>
      <w:r w:rsidR="00095D0B">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صلح الأمة في عقيدتها وعبادتها</w:t>
      </w:r>
      <w:r w:rsidR="00095D0B">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xml:space="preserve"> وأخلاقها ومعاملاتها، وفيه حل</w:t>
      </w:r>
      <w:r w:rsidR="00095D0B">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xml:space="preserve"> جميع مشاكلها الداخلية والخارجية، وهو السبيل لعز</w:t>
      </w:r>
      <w:r w:rsidR="00095D0B">
        <w:rPr>
          <w:rFonts w:ascii="Traditional Arabic" w:eastAsia="Calibri" w:hAnsi="Traditional Arabic" w:cs="Traditional Arabic" w:hint="cs"/>
          <w:sz w:val="34"/>
          <w:szCs w:val="34"/>
          <w:rtl/>
        </w:rPr>
        <w:t>ِّ</w:t>
      </w:r>
      <w:r w:rsidRPr="002B2290">
        <w:rPr>
          <w:rFonts w:ascii="Traditional Arabic" w:eastAsia="Calibri" w:hAnsi="Traditional Arabic" w:cs="Traditional Arabic"/>
          <w:sz w:val="34"/>
          <w:szCs w:val="34"/>
          <w:rtl/>
        </w:rPr>
        <w:t xml:space="preserve"> المسلمين وسعادتهم في الدنيا والآخرة. </w:t>
      </w:r>
    </w:p>
    <w:p w14:paraId="37EE8C3D" w14:textId="03E27BD5" w:rsidR="00BD5F7B" w:rsidRDefault="0057743B" w:rsidP="00E82AED">
      <w:pPr>
        <w:spacing w:after="120" w:line="360" w:lineRule="auto"/>
        <w:jc w:val="lowKashida"/>
        <w:rPr>
          <w:rFonts w:ascii="Traditional Arabic" w:hAnsi="Traditional Arabic" w:cs="Traditional Arabic"/>
          <w:b/>
          <w:sz w:val="34"/>
          <w:szCs w:val="34"/>
        </w:rPr>
      </w:pPr>
      <w:r w:rsidRPr="002B2290">
        <w:rPr>
          <w:rFonts w:ascii="Traditional Arabic" w:eastAsia="Calibri" w:hAnsi="Traditional Arabic" w:cs="Traditional Arabic" w:hint="cs"/>
          <w:sz w:val="34"/>
          <w:szCs w:val="34"/>
          <w:rtl/>
        </w:rPr>
        <w:t>و</w:t>
      </w:r>
      <w:r w:rsidR="005B29D7" w:rsidRPr="002B2290">
        <w:rPr>
          <w:rFonts w:ascii="Traditional Arabic" w:eastAsia="Calibri" w:hAnsi="Traditional Arabic" w:cs="Traditional Arabic"/>
          <w:sz w:val="34"/>
          <w:szCs w:val="34"/>
          <w:rtl/>
        </w:rPr>
        <w:t>المسلم</w:t>
      </w:r>
      <w:r w:rsidR="005B29D7" w:rsidRPr="002B2290">
        <w:rPr>
          <w:rFonts w:ascii="Traditional Arabic" w:eastAsia="Calibri" w:hAnsi="Traditional Arabic" w:cs="Traditional Arabic" w:hint="cs"/>
          <w:sz w:val="34"/>
          <w:szCs w:val="34"/>
          <w:rtl/>
        </w:rPr>
        <w:t>و</w:t>
      </w:r>
      <w:r w:rsidR="005B29D7" w:rsidRPr="002B2290">
        <w:rPr>
          <w:rFonts w:ascii="Traditional Arabic" w:eastAsia="Calibri" w:hAnsi="Traditional Arabic" w:cs="Traditional Arabic"/>
          <w:sz w:val="34"/>
          <w:szCs w:val="34"/>
          <w:rtl/>
        </w:rPr>
        <w:t>ن اليوم</w:t>
      </w:r>
      <w:r w:rsidR="00095D0B">
        <w:rPr>
          <w:rFonts w:ascii="Traditional Arabic" w:eastAsia="Calibri" w:hAnsi="Traditional Arabic" w:cs="Traditional Arabic" w:hint="cs"/>
          <w:sz w:val="34"/>
          <w:szCs w:val="34"/>
          <w:rtl/>
        </w:rPr>
        <w:t>َ</w:t>
      </w:r>
      <w:r w:rsidR="005B29D7" w:rsidRPr="002B2290">
        <w:rPr>
          <w:rFonts w:ascii="Traditional Arabic" w:eastAsia="Calibri" w:hAnsi="Traditional Arabic" w:cs="Traditional Arabic"/>
          <w:sz w:val="34"/>
          <w:szCs w:val="34"/>
          <w:rtl/>
        </w:rPr>
        <w:t xml:space="preserve"> في أشد الضرورة لتعلم القرآن الكريم والسنة النبوية المبي</w:t>
      </w:r>
      <w:r w:rsidR="009B2B69" w:rsidRPr="002B2290">
        <w:rPr>
          <w:rFonts w:ascii="Traditional Arabic" w:eastAsia="Calibri" w:hAnsi="Traditional Arabic" w:cs="Traditional Arabic" w:hint="cs"/>
          <w:sz w:val="34"/>
          <w:szCs w:val="34"/>
          <w:rtl/>
        </w:rPr>
        <w:t>ِّ</w:t>
      </w:r>
      <w:r w:rsidR="005B29D7" w:rsidRPr="002B2290">
        <w:rPr>
          <w:rFonts w:ascii="Traditional Arabic" w:eastAsia="Calibri" w:hAnsi="Traditional Arabic" w:cs="Traditional Arabic"/>
          <w:sz w:val="34"/>
          <w:szCs w:val="34"/>
          <w:rtl/>
        </w:rPr>
        <w:t>نة له، فقد كثُر الجهل بالعلم الشرعي، وكث</w:t>
      </w:r>
      <w:r w:rsidR="00095D0B">
        <w:rPr>
          <w:rFonts w:ascii="Traditional Arabic" w:eastAsia="Calibri" w:hAnsi="Traditional Arabic" w:cs="Traditional Arabic" w:hint="cs"/>
          <w:sz w:val="34"/>
          <w:szCs w:val="34"/>
          <w:rtl/>
        </w:rPr>
        <w:t>ُ</w:t>
      </w:r>
      <w:r w:rsidR="005B29D7" w:rsidRPr="002B2290">
        <w:rPr>
          <w:rFonts w:ascii="Traditional Arabic" w:eastAsia="Calibri" w:hAnsi="Traditional Arabic" w:cs="Traditional Arabic"/>
          <w:sz w:val="34"/>
          <w:szCs w:val="34"/>
          <w:rtl/>
        </w:rPr>
        <w:t>رت الخلافات، وتنو</w:t>
      </w:r>
      <w:r w:rsidR="00095D0B">
        <w:rPr>
          <w:rFonts w:ascii="Traditional Arabic" w:eastAsia="Calibri" w:hAnsi="Traditional Arabic" w:cs="Traditional Arabic" w:hint="cs"/>
          <w:sz w:val="34"/>
          <w:szCs w:val="34"/>
          <w:rtl/>
        </w:rPr>
        <w:t>َّ</w:t>
      </w:r>
      <w:r w:rsidR="005B29D7" w:rsidRPr="002B2290">
        <w:rPr>
          <w:rFonts w:ascii="Traditional Arabic" w:eastAsia="Calibri" w:hAnsi="Traditional Arabic" w:cs="Traditional Arabic"/>
          <w:sz w:val="34"/>
          <w:szCs w:val="34"/>
          <w:rtl/>
        </w:rPr>
        <w:t>عت الفتن، وعظ</w:t>
      </w:r>
      <w:r w:rsidR="00095D0B">
        <w:rPr>
          <w:rFonts w:ascii="Traditional Arabic" w:eastAsia="Calibri" w:hAnsi="Traditional Arabic" w:cs="Traditional Arabic" w:hint="cs"/>
          <w:sz w:val="34"/>
          <w:szCs w:val="34"/>
          <w:rtl/>
        </w:rPr>
        <w:t>ُ</w:t>
      </w:r>
      <w:r w:rsidR="005B29D7" w:rsidRPr="002B2290">
        <w:rPr>
          <w:rFonts w:ascii="Traditional Arabic" w:eastAsia="Calibri" w:hAnsi="Traditional Arabic" w:cs="Traditional Arabic"/>
          <w:sz w:val="34"/>
          <w:szCs w:val="34"/>
          <w:rtl/>
        </w:rPr>
        <w:t>م الفساد، وتوالت الشدائد، وذل</w:t>
      </w:r>
      <w:r w:rsidR="00095D0B">
        <w:rPr>
          <w:rFonts w:ascii="Traditional Arabic" w:eastAsia="Calibri" w:hAnsi="Traditional Arabic" w:cs="Traditional Arabic" w:hint="cs"/>
          <w:sz w:val="34"/>
          <w:szCs w:val="34"/>
          <w:rtl/>
        </w:rPr>
        <w:t>َّ</w:t>
      </w:r>
      <w:r w:rsidR="005B29D7" w:rsidRPr="002B2290">
        <w:rPr>
          <w:rFonts w:ascii="Traditional Arabic" w:eastAsia="Calibri" w:hAnsi="Traditional Arabic" w:cs="Traditional Arabic"/>
          <w:sz w:val="34"/>
          <w:szCs w:val="34"/>
          <w:rtl/>
        </w:rPr>
        <w:t xml:space="preserve"> المسلمون، ولا مخرج للمسلمين اليوم من هذا </w:t>
      </w:r>
      <w:r w:rsidR="009B2B69" w:rsidRPr="002B2290">
        <w:rPr>
          <w:rFonts w:ascii="Traditional Arabic" w:eastAsia="Calibri" w:hAnsi="Traditional Arabic" w:cs="Traditional Arabic" w:hint="cs"/>
          <w:sz w:val="34"/>
          <w:szCs w:val="34"/>
          <w:rtl/>
        </w:rPr>
        <w:t xml:space="preserve">الواقع الأليم </w:t>
      </w:r>
      <w:r w:rsidR="005B29D7" w:rsidRPr="002B2290">
        <w:rPr>
          <w:rFonts w:ascii="Traditional Arabic" w:eastAsia="Calibri" w:hAnsi="Traditional Arabic" w:cs="Traditional Arabic"/>
          <w:sz w:val="34"/>
          <w:szCs w:val="34"/>
          <w:rtl/>
        </w:rPr>
        <w:t>إلا بتعلم كتاب الله وسنة رسوله، والعمل بهما بصدق</w:t>
      </w:r>
      <w:r w:rsidR="00095D0B">
        <w:rPr>
          <w:rFonts w:ascii="Traditional Arabic" w:eastAsia="Calibri" w:hAnsi="Traditional Arabic" w:cs="Traditional Arabic" w:hint="cs"/>
          <w:sz w:val="34"/>
          <w:szCs w:val="34"/>
          <w:rtl/>
        </w:rPr>
        <w:t>ٍ</w:t>
      </w:r>
      <w:r w:rsidR="005B29D7" w:rsidRPr="002B2290">
        <w:rPr>
          <w:rFonts w:ascii="Traditional Arabic" w:eastAsia="Calibri" w:hAnsi="Traditional Arabic" w:cs="Traditional Arabic"/>
          <w:sz w:val="34"/>
          <w:szCs w:val="34"/>
          <w:rtl/>
        </w:rPr>
        <w:t xml:space="preserve"> وج</w:t>
      </w:r>
      <w:r w:rsidR="00095D0B">
        <w:rPr>
          <w:rFonts w:ascii="Traditional Arabic" w:eastAsia="Calibri" w:hAnsi="Traditional Arabic" w:cs="Traditional Arabic" w:hint="cs"/>
          <w:sz w:val="34"/>
          <w:szCs w:val="34"/>
          <w:rtl/>
        </w:rPr>
        <w:t>ِ</w:t>
      </w:r>
      <w:r w:rsidR="005B29D7" w:rsidRPr="002B2290">
        <w:rPr>
          <w:rFonts w:ascii="Traditional Arabic" w:eastAsia="Calibri" w:hAnsi="Traditional Arabic" w:cs="Traditional Arabic"/>
          <w:sz w:val="34"/>
          <w:szCs w:val="34"/>
          <w:rtl/>
        </w:rPr>
        <w:t>د</w:t>
      </w:r>
      <w:r w:rsidR="00095D0B">
        <w:rPr>
          <w:rFonts w:ascii="Traditional Arabic" w:eastAsia="Calibri" w:hAnsi="Traditional Arabic" w:cs="Traditional Arabic" w:hint="cs"/>
          <w:sz w:val="34"/>
          <w:szCs w:val="34"/>
          <w:rtl/>
        </w:rPr>
        <w:t>ٍّ</w:t>
      </w:r>
      <w:r w:rsidR="005B29D7" w:rsidRPr="002B2290">
        <w:rPr>
          <w:rFonts w:ascii="Traditional Arabic" w:eastAsia="Calibri" w:hAnsi="Traditional Arabic" w:cs="Traditional Arabic"/>
          <w:sz w:val="34"/>
          <w:szCs w:val="34"/>
          <w:rtl/>
        </w:rPr>
        <w:t>، ونشاط وقوة</w:t>
      </w:r>
      <w:r w:rsidR="00095D0B">
        <w:rPr>
          <w:rFonts w:ascii="Traditional Arabic" w:eastAsia="Calibri" w:hAnsi="Traditional Arabic" w:cs="Traditional Arabic" w:hint="cs"/>
          <w:sz w:val="34"/>
          <w:szCs w:val="34"/>
          <w:rtl/>
        </w:rPr>
        <w:t>؛</w:t>
      </w:r>
      <w:r w:rsidR="005B29D7" w:rsidRPr="002B2290">
        <w:rPr>
          <w:rFonts w:ascii="Traditional Arabic" w:eastAsia="Calibri" w:hAnsi="Traditional Arabic" w:cs="Traditional Arabic"/>
          <w:sz w:val="34"/>
          <w:szCs w:val="34"/>
          <w:rtl/>
        </w:rPr>
        <w:t xml:space="preserve"> فهما سبيل النجاة، وفيهما الهدى والنور، وفيهما </w:t>
      </w:r>
      <w:r w:rsidR="009B2B69" w:rsidRPr="002B2290">
        <w:rPr>
          <w:rFonts w:ascii="Traditional Arabic" w:eastAsia="Calibri" w:hAnsi="Traditional Arabic" w:cs="Traditional Arabic" w:hint="cs"/>
          <w:sz w:val="34"/>
          <w:szCs w:val="34"/>
          <w:rtl/>
        </w:rPr>
        <w:t>عزُّ المسلمين ورفعتُهم</w:t>
      </w:r>
      <w:r w:rsidR="005B29D7" w:rsidRPr="002B2290">
        <w:rPr>
          <w:rFonts w:ascii="Traditional Arabic" w:eastAsia="Calibri" w:hAnsi="Traditional Arabic" w:cs="Traditional Arabic"/>
          <w:sz w:val="34"/>
          <w:szCs w:val="34"/>
          <w:rtl/>
        </w:rPr>
        <w:t xml:space="preserve">، فبالاعتصام بالقرآن والسنة تصلح عقائد الناس </w:t>
      </w:r>
      <w:r w:rsidRPr="002B2290">
        <w:rPr>
          <w:rFonts w:ascii="Traditional Arabic" w:eastAsia="Calibri" w:hAnsi="Traditional Arabic" w:cs="Traditional Arabic" w:hint="cs"/>
          <w:sz w:val="34"/>
          <w:szCs w:val="34"/>
          <w:rtl/>
        </w:rPr>
        <w:t>وأخلاقهم</w:t>
      </w:r>
      <w:r w:rsidR="00095D0B">
        <w:rPr>
          <w:rFonts w:ascii="Traditional Arabic" w:eastAsia="Calibri" w:hAnsi="Traditional Arabic" w:cs="Traditional Arabic" w:hint="cs"/>
          <w:sz w:val="34"/>
          <w:szCs w:val="34"/>
          <w:rtl/>
        </w:rPr>
        <w:t>،</w:t>
      </w:r>
      <w:r w:rsidRPr="002B2290">
        <w:rPr>
          <w:rFonts w:ascii="Traditional Arabic" w:eastAsia="Calibri" w:hAnsi="Traditional Arabic" w:cs="Traditional Arabic" w:hint="cs"/>
          <w:sz w:val="34"/>
          <w:szCs w:val="34"/>
          <w:rtl/>
        </w:rPr>
        <w:t xml:space="preserve"> </w:t>
      </w:r>
      <w:r w:rsidR="005B29D7" w:rsidRPr="002B2290">
        <w:rPr>
          <w:rFonts w:ascii="Traditional Arabic" w:eastAsia="Calibri" w:hAnsi="Traditional Arabic" w:cs="Traditional Arabic"/>
          <w:sz w:val="34"/>
          <w:szCs w:val="34"/>
          <w:rtl/>
        </w:rPr>
        <w:t xml:space="preserve">وأعمالهم الظاهرة والباطنة، وتصلح جميع أمور المسلمين الخاصة والعامة، الدينية والدنيوية. </w:t>
      </w:r>
    </w:p>
    <w:p w14:paraId="22B54397" w14:textId="77777777" w:rsidR="00BD5F7B" w:rsidRPr="00D46A1D" w:rsidRDefault="00BD5F7B">
      <w:pPr>
        <w:bidi w:val="0"/>
        <w:rPr>
          <w:rFonts w:cs="Traditional Arabic"/>
          <w:b/>
          <w:sz w:val="34"/>
          <w:szCs w:val="34"/>
        </w:rPr>
      </w:pPr>
      <w:r>
        <w:rPr>
          <w:rFonts w:ascii="Traditional Arabic" w:hAnsi="Traditional Arabic" w:cs="Traditional Arabic"/>
          <w:b/>
          <w:sz w:val="34"/>
          <w:szCs w:val="34"/>
        </w:rPr>
        <w:br w:type="page"/>
      </w:r>
    </w:p>
    <w:sdt>
      <w:sdtPr>
        <w:rPr>
          <w:rFonts w:asciiTheme="minorHAnsi" w:eastAsiaTheme="minorHAnsi" w:hAnsiTheme="minorHAnsi" w:cstheme="minorBidi"/>
          <w:color w:val="auto"/>
          <w:sz w:val="22"/>
          <w:szCs w:val="22"/>
          <w:lang w:val="ar-SA"/>
        </w:rPr>
        <w:id w:val="-1765759219"/>
        <w:docPartObj>
          <w:docPartGallery w:val="Table of Contents"/>
          <w:docPartUnique/>
        </w:docPartObj>
      </w:sdtPr>
      <w:sdtEndPr>
        <w:rPr>
          <w:rFonts w:cs="KFGQPC Uthman Taha Naskh"/>
          <w:sz w:val="36"/>
          <w:szCs w:val="36"/>
          <w:lang w:val="en-US"/>
        </w:rPr>
      </w:sdtEndPr>
      <w:sdtContent>
        <w:p w14:paraId="28AB0440" w14:textId="54AD687A" w:rsidR="00BD5F7B" w:rsidRPr="00BD5F7B" w:rsidRDefault="00BD5F7B" w:rsidP="00BD5F7B">
          <w:pPr>
            <w:pStyle w:val="affff6"/>
            <w:jc w:val="center"/>
            <w:rPr>
              <w:rFonts w:cs="KFGQPC Uthman Taha Naskh"/>
              <w:b/>
              <w:bCs/>
              <w:sz w:val="36"/>
              <w:szCs w:val="36"/>
            </w:rPr>
          </w:pPr>
          <w:r w:rsidRPr="00BD5F7B">
            <w:rPr>
              <w:rFonts w:cs="KFGQPC Uthman Taha Naskh"/>
              <w:b/>
              <w:bCs/>
              <w:sz w:val="36"/>
              <w:szCs w:val="36"/>
              <w:lang w:val="ar-SA"/>
            </w:rPr>
            <w:t>المحتويات</w:t>
          </w:r>
        </w:p>
        <w:p w14:paraId="41C955F8" w14:textId="17B1ACAA" w:rsidR="00BD5F7B" w:rsidRPr="00BD5F7B" w:rsidRDefault="00BD5F7B">
          <w:pPr>
            <w:pStyle w:val="12"/>
            <w:tabs>
              <w:tab w:val="right" w:leader="dot" w:pos="7361"/>
            </w:tabs>
            <w:rPr>
              <w:rFonts w:asciiTheme="minorHAnsi" w:eastAsiaTheme="minorEastAsia" w:hAnsiTheme="minorHAnsi" w:cs="KFGQPC Uthman Taha Naskh"/>
              <w:noProof/>
              <w:sz w:val="36"/>
              <w:szCs w:val="36"/>
              <w:rtl/>
            </w:rPr>
          </w:pPr>
          <w:r w:rsidRPr="00BD5F7B">
            <w:rPr>
              <w:rFonts w:cs="KFGQPC Uthman Taha Naskh"/>
              <w:sz w:val="36"/>
              <w:szCs w:val="36"/>
            </w:rPr>
            <w:fldChar w:fldCharType="begin"/>
          </w:r>
          <w:r w:rsidRPr="00BD5F7B">
            <w:rPr>
              <w:rFonts w:cs="KFGQPC Uthman Taha Naskh"/>
              <w:sz w:val="36"/>
              <w:szCs w:val="36"/>
            </w:rPr>
            <w:instrText xml:space="preserve"> TOC \o "1-3" \h \z \u </w:instrText>
          </w:r>
          <w:r w:rsidRPr="00BD5F7B">
            <w:rPr>
              <w:rFonts w:cs="KFGQPC Uthman Taha Naskh"/>
              <w:sz w:val="36"/>
              <w:szCs w:val="36"/>
            </w:rPr>
            <w:fldChar w:fldCharType="separate"/>
          </w:r>
          <w:hyperlink w:anchor="_Toc185856979" w:history="1">
            <w:r w:rsidRPr="00BD5F7B">
              <w:rPr>
                <w:rStyle w:val="Hyperlink"/>
                <w:rFonts w:cs="KFGQPC Uthman Taha Naskh"/>
                <w:noProof/>
                <w:sz w:val="36"/>
                <w:szCs w:val="36"/>
                <w:rtl/>
              </w:rPr>
              <w:t>المقدمة</w:t>
            </w:r>
            <w:r w:rsidRPr="00BD5F7B">
              <w:rPr>
                <w:rFonts w:cs="KFGQPC Uthman Taha Naskh"/>
                <w:noProof/>
                <w:webHidden/>
                <w:sz w:val="36"/>
                <w:szCs w:val="36"/>
                <w:rtl/>
              </w:rPr>
              <w:tab/>
            </w:r>
            <w:r w:rsidRPr="00BD5F7B">
              <w:rPr>
                <w:rStyle w:val="Hyperlink"/>
                <w:rFonts w:cs="KFGQPC Uthman Taha Naskh"/>
                <w:noProof/>
                <w:sz w:val="36"/>
                <w:szCs w:val="36"/>
                <w:rtl/>
              </w:rPr>
              <w:fldChar w:fldCharType="begin"/>
            </w:r>
            <w:r w:rsidRPr="00BD5F7B">
              <w:rPr>
                <w:rFonts w:cs="KFGQPC Uthman Taha Naskh"/>
                <w:noProof/>
                <w:webHidden/>
                <w:sz w:val="36"/>
                <w:szCs w:val="36"/>
                <w:rtl/>
              </w:rPr>
              <w:instrText xml:space="preserve"> </w:instrText>
            </w:r>
            <w:r w:rsidRPr="00BD5F7B">
              <w:rPr>
                <w:rFonts w:cs="KFGQPC Uthman Taha Naskh"/>
                <w:noProof/>
                <w:webHidden/>
                <w:sz w:val="36"/>
                <w:szCs w:val="36"/>
              </w:rPr>
              <w:instrText>PAGEREF</w:instrText>
            </w:r>
            <w:r w:rsidRPr="00BD5F7B">
              <w:rPr>
                <w:rFonts w:cs="KFGQPC Uthman Taha Naskh"/>
                <w:noProof/>
                <w:webHidden/>
                <w:sz w:val="36"/>
                <w:szCs w:val="36"/>
                <w:rtl/>
              </w:rPr>
              <w:instrText xml:space="preserve"> _</w:instrText>
            </w:r>
            <w:r w:rsidRPr="00BD5F7B">
              <w:rPr>
                <w:rFonts w:cs="KFGQPC Uthman Taha Naskh"/>
                <w:noProof/>
                <w:webHidden/>
                <w:sz w:val="36"/>
                <w:szCs w:val="36"/>
              </w:rPr>
              <w:instrText>Toc</w:instrText>
            </w:r>
            <w:r w:rsidRPr="00BD5F7B">
              <w:rPr>
                <w:rFonts w:cs="KFGQPC Uthman Taha Naskh"/>
                <w:noProof/>
                <w:webHidden/>
                <w:sz w:val="36"/>
                <w:szCs w:val="36"/>
                <w:rtl/>
              </w:rPr>
              <w:instrText xml:space="preserve">185856979 </w:instrText>
            </w:r>
            <w:r w:rsidRPr="00BD5F7B">
              <w:rPr>
                <w:rFonts w:cs="KFGQPC Uthman Taha Naskh"/>
                <w:noProof/>
                <w:webHidden/>
                <w:sz w:val="36"/>
                <w:szCs w:val="36"/>
              </w:rPr>
              <w:instrText>\h</w:instrText>
            </w:r>
            <w:r w:rsidRPr="00BD5F7B">
              <w:rPr>
                <w:rFonts w:cs="KFGQPC Uthman Taha Naskh"/>
                <w:noProof/>
                <w:webHidden/>
                <w:sz w:val="36"/>
                <w:szCs w:val="36"/>
                <w:rtl/>
              </w:rPr>
              <w:instrText xml:space="preserve"> </w:instrText>
            </w:r>
            <w:r w:rsidRPr="00BD5F7B">
              <w:rPr>
                <w:rStyle w:val="Hyperlink"/>
                <w:rFonts w:cs="KFGQPC Uthman Taha Naskh"/>
                <w:noProof/>
                <w:sz w:val="36"/>
                <w:szCs w:val="36"/>
                <w:rtl/>
              </w:rPr>
            </w:r>
            <w:r w:rsidRPr="00BD5F7B">
              <w:rPr>
                <w:rStyle w:val="Hyperlink"/>
                <w:rFonts w:cs="KFGQPC Uthman Taha Naskh"/>
                <w:noProof/>
                <w:sz w:val="36"/>
                <w:szCs w:val="36"/>
                <w:rtl/>
              </w:rPr>
              <w:fldChar w:fldCharType="separate"/>
            </w:r>
            <w:r w:rsidR="00D46A1D">
              <w:rPr>
                <w:rFonts w:cs="KFGQPC Uthman Taha Naskh"/>
                <w:noProof/>
                <w:webHidden/>
                <w:sz w:val="36"/>
                <w:szCs w:val="36"/>
                <w:rtl/>
              </w:rPr>
              <w:t>3</w:t>
            </w:r>
            <w:r w:rsidRPr="00BD5F7B">
              <w:rPr>
                <w:rStyle w:val="Hyperlink"/>
                <w:rFonts w:cs="KFGQPC Uthman Taha Naskh"/>
                <w:noProof/>
                <w:sz w:val="36"/>
                <w:szCs w:val="36"/>
                <w:rtl/>
              </w:rPr>
              <w:fldChar w:fldCharType="end"/>
            </w:r>
          </w:hyperlink>
        </w:p>
        <w:p w14:paraId="63F3F065" w14:textId="4E8BA8B1" w:rsidR="00BD5F7B" w:rsidRPr="00BD5F7B" w:rsidRDefault="00062469">
          <w:pPr>
            <w:pStyle w:val="12"/>
            <w:tabs>
              <w:tab w:val="right" w:leader="dot" w:pos="7361"/>
            </w:tabs>
            <w:rPr>
              <w:rFonts w:asciiTheme="minorHAnsi" w:eastAsiaTheme="minorEastAsia" w:hAnsiTheme="minorHAnsi" w:cs="KFGQPC Uthman Taha Naskh"/>
              <w:noProof/>
              <w:sz w:val="36"/>
              <w:szCs w:val="36"/>
              <w:rtl/>
            </w:rPr>
          </w:pPr>
          <w:hyperlink w:anchor="_Toc185856980" w:history="1">
            <w:r w:rsidR="00BD5F7B" w:rsidRPr="00BD5F7B">
              <w:rPr>
                <w:rStyle w:val="Hyperlink"/>
                <w:rFonts w:cs="KFGQPC Uthman Taha Naskh"/>
                <w:noProof/>
                <w:sz w:val="36"/>
                <w:szCs w:val="36"/>
                <w:rtl/>
              </w:rPr>
              <w:t>تفسير آية الأخلاق</w:t>
            </w:r>
            <w:r w:rsidR="00BD5F7B" w:rsidRPr="00BD5F7B">
              <w:rPr>
                <w:rFonts w:cs="KFGQPC Uthman Taha Naskh"/>
                <w:noProof/>
                <w:webHidden/>
                <w:sz w:val="36"/>
                <w:szCs w:val="36"/>
                <w:rtl/>
              </w:rPr>
              <w:tab/>
            </w:r>
            <w:r w:rsidR="00BD5F7B" w:rsidRPr="00BD5F7B">
              <w:rPr>
                <w:rStyle w:val="Hyperlink"/>
                <w:rFonts w:cs="KFGQPC Uthman Taha Naskh"/>
                <w:noProof/>
                <w:sz w:val="36"/>
                <w:szCs w:val="36"/>
                <w:rtl/>
              </w:rPr>
              <w:fldChar w:fldCharType="begin"/>
            </w:r>
            <w:r w:rsidR="00BD5F7B" w:rsidRPr="00BD5F7B">
              <w:rPr>
                <w:rFonts w:cs="KFGQPC Uthman Taha Naskh"/>
                <w:noProof/>
                <w:webHidden/>
                <w:sz w:val="36"/>
                <w:szCs w:val="36"/>
                <w:rtl/>
              </w:rPr>
              <w:instrText xml:space="preserve"> </w:instrText>
            </w:r>
            <w:r w:rsidR="00BD5F7B" w:rsidRPr="00BD5F7B">
              <w:rPr>
                <w:rFonts w:cs="KFGQPC Uthman Taha Naskh"/>
                <w:noProof/>
                <w:webHidden/>
                <w:sz w:val="36"/>
                <w:szCs w:val="36"/>
              </w:rPr>
              <w:instrText>PAGEREF</w:instrText>
            </w:r>
            <w:r w:rsidR="00BD5F7B" w:rsidRPr="00BD5F7B">
              <w:rPr>
                <w:rFonts w:cs="KFGQPC Uthman Taha Naskh"/>
                <w:noProof/>
                <w:webHidden/>
                <w:sz w:val="36"/>
                <w:szCs w:val="36"/>
                <w:rtl/>
              </w:rPr>
              <w:instrText xml:space="preserve"> _</w:instrText>
            </w:r>
            <w:r w:rsidR="00BD5F7B" w:rsidRPr="00BD5F7B">
              <w:rPr>
                <w:rFonts w:cs="KFGQPC Uthman Taha Naskh"/>
                <w:noProof/>
                <w:webHidden/>
                <w:sz w:val="36"/>
                <w:szCs w:val="36"/>
              </w:rPr>
              <w:instrText>Toc</w:instrText>
            </w:r>
            <w:r w:rsidR="00BD5F7B" w:rsidRPr="00BD5F7B">
              <w:rPr>
                <w:rFonts w:cs="KFGQPC Uthman Taha Naskh"/>
                <w:noProof/>
                <w:webHidden/>
                <w:sz w:val="36"/>
                <w:szCs w:val="36"/>
                <w:rtl/>
              </w:rPr>
              <w:instrText xml:space="preserve">185856980 </w:instrText>
            </w:r>
            <w:r w:rsidR="00BD5F7B" w:rsidRPr="00BD5F7B">
              <w:rPr>
                <w:rFonts w:cs="KFGQPC Uthman Taha Naskh"/>
                <w:noProof/>
                <w:webHidden/>
                <w:sz w:val="36"/>
                <w:szCs w:val="36"/>
              </w:rPr>
              <w:instrText>\h</w:instrText>
            </w:r>
            <w:r w:rsidR="00BD5F7B" w:rsidRPr="00BD5F7B">
              <w:rPr>
                <w:rFonts w:cs="KFGQPC Uthman Taha Naskh"/>
                <w:noProof/>
                <w:webHidden/>
                <w:sz w:val="36"/>
                <w:szCs w:val="36"/>
                <w:rtl/>
              </w:rPr>
              <w:instrText xml:space="preserve"> </w:instrText>
            </w:r>
            <w:r w:rsidR="00BD5F7B" w:rsidRPr="00BD5F7B">
              <w:rPr>
                <w:rStyle w:val="Hyperlink"/>
                <w:rFonts w:cs="KFGQPC Uthman Taha Naskh"/>
                <w:noProof/>
                <w:sz w:val="36"/>
                <w:szCs w:val="36"/>
                <w:rtl/>
              </w:rPr>
            </w:r>
            <w:r w:rsidR="00BD5F7B" w:rsidRPr="00BD5F7B">
              <w:rPr>
                <w:rStyle w:val="Hyperlink"/>
                <w:rFonts w:cs="KFGQPC Uthman Taha Naskh"/>
                <w:noProof/>
                <w:sz w:val="36"/>
                <w:szCs w:val="36"/>
                <w:rtl/>
              </w:rPr>
              <w:fldChar w:fldCharType="separate"/>
            </w:r>
            <w:r w:rsidR="00D46A1D">
              <w:rPr>
                <w:rFonts w:cs="KFGQPC Uthman Taha Naskh"/>
                <w:noProof/>
                <w:webHidden/>
                <w:sz w:val="36"/>
                <w:szCs w:val="36"/>
                <w:rtl/>
              </w:rPr>
              <w:t>5</w:t>
            </w:r>
            <w:r w:rsidR="00BD5F7B" w:rsidRPr="00BD5F7B">
              <w:rPr>
                <w:rStyle w:val="Hyperlink"/>
                <w:rFonts w:cs="KFGQPC Uthman Taha Naskh"/>
                <w:noProof/>
                <w:sz w:val="36"/>
                <w:szCs w:val="36"/>
                <w:rtl/>
              </w:rPr>
              <w:fldChar w:fldCharType="end"/>
            </w:r>
          </w:hyperlink>
        </w:p>
        <w:p w14:paraId="205A42B6" w14:textId="6DFEADE1" w:rsidR="00BD5F7B" w:rsidRPr="00BD5F7B" w:rsidRDefault="00062469">
          <w:pPr>
            <w:pStyle w:val="21"/>
            <w:tabs>
              <w:tab w:val="right" w:leader="dot" w:pos="7361"/>
            </w:tabs>
            <w:rPr>
              <w:rFonts w:asciiTheme="minorHAnsi" w:eastAsiaTheme="minorEastAsia" w:hAnsiTheme="minorHAnsi" w:cs="KFGQPC Uthman Taha Naskh"/>
              <w:noProof/>
              <w:sz w:val="36"/>
              <w:szCs w:val="36"/>
              <w:rtl/>
            </w:rPr>
          </w:pPr>
          <w:hyperlink w:anchor="_Toc185856981" w:history="1">
            <w:r w:rsidR="00BD5F7B" w:rsidRPr="00BD5F7B">
              <w:rPr>
                <w:rStyle w:val="Hyperlink"/>
                <w:rFonts w:cs="KFGQPC Uthman Taha Naskh"/>
                <w:noProof/>
                <w:sz w:val="36"/>
                <w:szCs w:val="36"/>
                <w:rtl/>
              </w:rPr>
              <w:t>معنى مفردات الآية:</w:t>
            </w:r>
            <w:r w:rsidR="00BD5F7B" w:rsidRPr="00BD5F7B">
              <w:rPr>
                <w:rFonts w:cs="KFGQPC Uthman Taha Naskh"/>
                <w:noProof/>
                <w:webHidden/>
                <w:sz w:val="36"/>
                <w:szCs w:val="36"/>
                <w:rtl/>
              </w:rPr>
              <w:tab/>
            </w:r>
            <w:r w:rsidR="00BD5F7B" w:rsidRPr="00BD5F7B">
              <w:rPr>
                <w:rStyle w:val="Hyperlink"/>
                <w:rFonts w:cs="KFGQPC Uthman Taha Naskh"/>
                <w:noProof/>
                <w:sz w:val="36"/>
                <w:szCs w:val="36"/>
                <w:rtl/>
              </w:rPr>
              <w:fldChar w:fldCharType="begin"/>
            </w:r>
            <w:r w:rsidR="00BD5F7B" w:rsidRPr="00BD5F7B">
              <w:rPr>
                <w:rFonts w:cs="KFGQPC Uthman Taha Naskh"/>
                <w:noProof/>
                <w:webHidden/>
                <w:sz w:val="36"/>
                <w:szCs w:val="36"/>
                <w:rtl/>
              </w:rPr>
              <w:instrText xml:space="preserve"> </w:instrText>
            </w:r>
            <w:r w:rsidR="00BD5F7B" w:rsidRPr="00BD5F7B">
              <w:rPr>
                <w:rFonts w:cs="KFGQPC Uthman Taha Naskh"/>
                <w:noProof/>
                <w:webHidden/>
                <w:sz w:val="36"/>
                <w:szCs w:val="36"/>
              </w:rPr>
              <w:instrText>PAGEREF</w:instrText>
            </w:r>
            <w:r w:rsidR="00BD5F7B" w:rsidRPr="00BD5F7B">
              <w:rPr>
                <w:rFonts w:cs="KFGQPC Uthman Taha Naskh"/>
                <w:noProof/>
                <w:webHidden/>
                <w:sz w:val="36"/>
                <w:szCs w:val="36"/>
                <w:rtl/>
              </w:rPr>
              <w:instrText xml:space="preserve"> _</w:instrText>
            </w:r>
            <w:r w:rsidR="00BD5F7B" w:rsidRPr="00BD5F7B">
              <w:rPr>
                <w:rFonts w:cs="KFGQPC Uthman Taha Naskh"/>
                <w:noProof/>
                <w:webHidden/>
                <w:sz w:val="36"/>
                <w:szCs w:val="36"/>
              </w:rPr>
              <w:instrText>Toc</w:instrText>
            </w:r>
            <w:r w:rsidR="00BD5F7B" w:rsidRPr="00BD5F7B">
              <w:rPr>
                <w:rFonts w:cs="KFGQPC Uthman Taha Naskh"/>
                <w:noProof/>
                <w:webHidden/>
                <w:sz w:val="36"/>
                <w:szCs w:val="36"/>
                <w:rtl/>
              </w:rPr>
              <w:instrText xml:space="preserve">185856981 </w:instrText>
            </w:r>
            <w:r w:rsidR="00BD5F7B" w:rsidRPr="00BD5F7B">
              <w:rPr>
                <w:rFonts w:cs="KFGQPC Uthman Taha Naskh"/>
                <w:noProof/>
                <w:webHidden/>
                <w:sz w:val="36"/>
                <w:szCs w:val="36"/>
              </w:rPr>
              <w:instrText>\h</w:instrText>
            </w:r>
            <w:r w:rsidR="00BD5F7B" w:rsidRPr="00BD5F7B">
              <w:rPr>
                <w:rFonts w:cs="KFGQPC Uthman Taha Naskh"/>
                <w:noProof/>
                <w:webHidden/>
                <w:sz w:val="36"/>
                <w:szCs w:val="36"/>
                <w:rtl/>
              </w:rPr>
              <w:instrText xml:space="preserve"> </w:instrText>
            </w:r>
            <w:r w:rsidR="00BD5F7B" w:rsidRPr="00BD5F7B">
              <w:rPr>
                <w:rStyle w:val="Hyperlink"/>
                <w:rFonts w:cs="KFGQPC Uthman Taha Naskh"/>
                <w:noProof/>
                <w:sz w:val="36"/>
                <w:szCs w:val="36"/>
                <w:rtl/>
              </w:rPr>
            </w:r>
            <w:r w:rsidR="00BD5F7B" w:rsidRPr="00BD5F7B">
              <w:rPr>
                <w:rStyle w:val="Hyperlink"/>
                <w:rFonts w:cs="KFGQPC Uthman Taha Naskh"/>
                <w:noProof/>
                <w:sz w:val="36"/>
                <w:szCs w:val="36"/>
                <w:rtl/>
              </w:rPr>
              <w:fldChar w:fldCharType="separate"/>
            </w:r>
            <w:r w:rsidR="00D46A1D">
              <w:rPr>
                <w:rFonts w:cs="KFGQPC Uthman Taha Naskh"/>
                <w:noProof/>
                <w:webHidden/>
                <w:sz w:val="36"/>
                <w:szCs w:val="36"/>
                <w:rtl/>
              </w:rPr>
              <w:t>5</w:t>
            </w:r>
            <w:r w:rsidR="00BD5F7B" w:rsidRPr="00BD5F7B">
              <w:rPr>
                <w:rStyle w:val="Hyperlink"/>
                <w:rFonts w:cs="KFGQPC Uthman Taha Naskh"/>
                <w:noProof/>
                <w:sz w:val="36"/>
                <w:szCs w:val="36"/>
                <w:rtl/>
              </w:rPr>
              <w:fldChar w:fldCharType="end"/>
            </w:r>
          </w:hyperlink>
        </w:p>
        <w:p w14:paraId="41BE08CC" w14:textId="5D75BC94" w:rsidR="00BD5F7B" w:rsidRPr="00BD5F7B" w:rsidRDefault="00062469">
          <w:pPr>
            <w:pStyle w:val="21"/>
            <w:tabs>
              <w:tab w:val="right" w:leader="dot" w:pos="7361"/>
            </w:tabs>
            <w:rPr>
              <w:rFonts w:asciiTheme="minorHAnsi" w:eastAsiaTheme="minorEastAsia" w:hAnsiTheme="minorHAnsi" w:cs="KFGQPC Uthman Taha Naskh"/>
              <w:noProof/>
              <w:sz w:val="36"/>
              <w:szCs w:val="36"/>
              <w:rtl/>
            </w:rPr>
          </w:pPr>
          <w:hyperlink w:anchor="_Toc185856982" w:history="1">
            <w:r w:rsidR="00BD5F7B" w:rsidRPr="00BD5F7B">
              <w:rPr>
                <w:rStyle w:val="Hyperlink"/>
                <w:rFonts w:cs="KFGQPC Uthman Taha Naskh"/>
                <w:noProof/>
                <w:sz w:val="36"/>
                <w:szCs w:val="36"/>
                <w:rtl/>
              </w:rPr>
              <w:t>المعنى الإجمالي للآية:</w:t>
            </w:r>
            <w:r w:rsidR="00BD5F7B" w:rsidRPr="00BD5F7B">
              <w:rPr>
                <w:rFonts w:cs="KFGQPC Uthman Taha Naskh"/>
                <w:noProof/>
                <w:webHidden/>
                <w:sz w:val="36"/>
                <w:szCs w:val="36"/>
                <w:rtl/>
              </w:rPr>
              <w:tab/>
            </w:r>
            <w:r w:rsidR="00BD5F7B" w:rsidRPr="00BD5F7B">
              <w:rPr>
                <w:rStyle w:val="Hyperlink"/>
                <w:rFonts w:cs="KFGQPC Uthman Taha Naskh"/>
                <w:noProof/>
                <w:sz w:val="36"/>
                <w:szCs w:val="36"/>
                <w:rtl/>
              </w:rPr>
              <w:fldChar w:fldCharType="begin"/>
            </w:r>
            <w:r w:rsidR="00BD5F7B" w:rsidRPr="00BD5F7B">
              <w:rPr>
                <w:rFonts w:cs="KFGQPC Uthman Taha Naskh"/>
                <w:noProof/>
                <w:webHidden/>
                <w:sz w:val="36"/>
                <w:szCs w:val="36"/>
                <w:rtl/>
              </w:rPr>
              <w:instrText xml:space="preserve"> </w:instrText>
            </w:r>
            <w:r w:rsidR="00BD5F7B" w:rsidRPr="00BD5F7B">
              <w:rPr>
                <w:rFonts w:cs="KFGQPC Uthman Taha Naskh"/>
                <w:noProof/>
                <w:webHidden/>
                <w:sz w:val="36"/>
                <w:szCs w:val="36"/>
              </w:rPr>
              <w:instrText>PAGEREF</w:instrText>
            </w:r>
            <w:r w:rsidR="00BD5F7B" w:rsidRPr="00BD5F7B">
              <w:rPr>
                <w:rFonts w:cs="KFGQPC Uthman Taha Naskh"/>
                <w:noProof/>
                <w:webHidden/>
                <w:sz w:val="36"/>
                <w:szCs w:val="36"/>
                <w:rtl/>
              </w:rPr>
              <w:instrText xml:space="preserve"> _</w:instrText>
            </w:r>
            <w:r w:rsidR="00BD5F7B" w:rsidRPr="00BD5F7B">
              <w:rPr>
                <w:rFonts w:cs="KFGQPC Uthman Taha Naskh"/>
                <w:noProof/>
                <w:webHidden/>
                <w:sz w:val="36"/>
                <w:szCs w:val="36"/>
              </w:rPr>
              <w:instrText>Toc</w:instrText>
            </w:r>
            <w:r w:rsidR="00BD5F7B" w:rsidRPr="00BD5F7B">
              <w:rPr>
                <w:rFonts w:cs="KFGQPC Uthman Taha Naskh"/>
                <w:noProof/>
                <w:webHidden/>
                <w:sz w:val="36"/>
                <w:szCs w:val="36"/>
                <w:rtl/>
              </w:rPr>
              <w:instrText xml:space="preserve">185856982 </w:instrText>
            </w:r>
            <w:r w:rsidR="00BD5F7B" w:rsidRPr="00BD5F7B">
              <w:rPr>
                <w:rFonts w:cs="KFGQPC Uthman Taha Naskh"/>
                <w:noProof/>
                <w:webHidden/>
                <w:sz w:val="36"/>
                <w:szCs w:val="36"/>
              </w:rPr>
              <w:instrText>\h</w:instrText>
            </w:r>
            <w:r w:rsidR="00BD5F7B" w:rsidRPr="00BD5F7B">
              <w:rPr>
                <w:rFonts w:cs="KFGQPC Uthman Taha Naskh"/>
                <w:noProof/>
                <w:webHidden/>
                <w:sz w:val="36"/>
                <w:szCs w:val="36"/>
                <w:rtl/>
              </w:rPr>
              <w:instrText xml:space="preserve"> </w:instrText>
            </w:r>
            <w:r w:rsidR="00BD5F7B" w:rsidRPr="00BD5F7B">
              <w:rPr>
                <w:rStyle w:val="Hyperlink"/>
                <w:rFonts w:cs="KFGQPC Uthman Taha Naskh"/>
                <w:noProof/>
                <w:sz w:val="36"/>
                <w:szCs w:val="36"/>
                <w:rtl/>
              </w:rPr>
            </w:r>
            <w:r w:rsidR="00BD5F7B" w:rsidRPr="00BD5F7B">
              <w:rPr>
                <w:rStyle w:val="Hyperlink"/>
                <w:rFonts w:cs="KFGQPC Uthman Taha Naskh"/>
                <w:noProof/>
                <w:sz w:val="36"/>
                <w:szCs w:val="36"/>
                <w:rtl/>
              </w:rPr>
              <w:fldChar w:fldCharType="separate"/>
            </w:r>
            <w:r w:rsidR="00D46A1D">
              <w:rPr>
                <w:rFonts w:cs="KFGQPC Uthman Taha Naskh"/>
                <w:noProof/>
                <w:webHidden/>
                <w:sz w:val="36"/>
                <w:szCs w:val="36"/>
                <w:rtl/>
              </w:rPr>
              <w:t>6</w:t>
            </w:r>
            <w:r w:rsidR="00BD5F7B" w:rsidRPr="00BD5F7B">
              <w:rPr>
                <w:rStyle w:val="Hyperlink"/>
                <w:rFonts w:cs="KFGQPC Uthman Taha Naskh"/>
                <w:noProof/>
                <w:sz w:val="36"/>
                <w:szCs w:val="36"/>
                <w:rtl/>
              </w:rPr>
              <w:fldChar w:fldCharType="end"/>
            </w:r>
          </w:hyperlink>
        </w:p>
        <w:p w14:paraId="32645B4B" w14:textId="3D493A48" w:rsidR="00BD5F7B" w:rsidRPr="00BD5F7B" w:rsidRDefault="00062469">
          <w:pPr>
            <w:pStyle w:val="21"/>
            <w:tabs>
              <w:tab w:val="right" w:leader="dot" w:pos="7361"/>
            </w:tabs>
            <w:rPr>
              <w:rFonts w:asciiTheme="minorHAnsi" w:eastAsiaTheme="minorEastAsia" w:hAnsiTheme="minorHAnsi" w:cs="KFGQPC Uthman Taha Naskh"/>
              <w:noProof/>
              <w:sz w:val="36"/>
              <w:szCs w:val="36"/>
              <w:rtl/>
            </w:rPr>
          </w:pPr>
          <w:hyperlink w:anchor="_Toc185856983" w:history="1">
            <w:r w:rsidR="00BD5F7B" w:rsidRPr="00BD5F7B">
              <w:rPr>
                <w:rStyle w:val="Hyperlink"/>
                <w:rFonts w:cs="KFGQPC Uthman Taha Naskh"/>
                <w:noProof/>
                <w:sz w:val="36"/>
                <w:szCs w:val="36"/>
                <w:rtl/>
              </w:rPr>
              <w:t>هدايات الآية:</w:t>
            </w:r>
            <w:r w:rsidR="00BD5F7B" w:rsidRPr="00BD5F7B">
              <w:rPr>
                <w:rFonts w:cs="KFGQPC Uthman Taha Naskh"/>
                <w:noProof/>
                <w:webHidden/>
                <w:sz w:val="36"/>
                <w:szCs w:val="36"/>
                <w:rtl/>
              </w:rPr>
              <w:tab/>
            </w:r>
            <w:r w:rsidR="00BD5F7B" w:rsidRPr="00BD5F7B">
              <w:rPr>
                <w:rStyle w:val="Hyperlink"/>
                <w:rFonts w:cs="KFGQPC Uthman Taha Naskh"/>
                <w:noProof/>
                <w:sz w:val="36"/>
                <w:szCs w:val="36"/>
                <w:rtl/>
              </w:rPr>
              <w:fldChar w:fldCharType="begin"/>
            </w:r>
            <w:r w:rsidR="00BD5F7B" w:rsidRPr="00BD5F7B">
              <w:rPr>
                <w:rFonts w:cs="KFGQPC Uthman Taha Naskh"/>
                <w:noProof/>
                <w:webHidden/>
                <w:sz w:val="36"/>
                <w:szCs w:val="36"/>
                <w:rtl/>
              </w:rPr>
              <w:instrText xml:space="preserve"> </w:instrText>
            </w:r>
            <w:r w:rsidR="00BD5F7B" w:rsidRPr="00BD5F7B">
              <w:rPr>
                <w:rFonts w:cs="KFGQPC Uthman Taha Naskh"/>
                <w:noProof/>
                <w:webHidden/>
                <w:sz w:val="36"/>
                <w:szCs w:val="36"/>
              </w:rPr>
              <w:instrText>PAGEREF</w:instrText>
            </w:r>
            <w:r w:rsidR="00BD5F7B" w:rsidRPr="00BD5F7B">
              <w:rPr>
                <w:rFonts w:cs="KFGQPC Uthman Taha Naskh"/>
                <w:noProof/>
                <w:webHidden/>
                <w:sz w:val="36"/>
                <w:szCs w:val="36"/>
                <w:rtl/>
              </w:rPr>
              <w:instrText xml:space="preserve"> _</w:instrText>
            </w:r>
            <w:r w:rsidR="00BD5F7B" w:rsidRPr="00BD5F7B">
              <w:rPr>
                <w:rFonts w:cs="KFGQPC Uthman Taha Naskh"/>
                <w:noProof/>
                <w:webHidden/>
                <w:sz w:val="36"/>
                <w:szCs w:val="36"/>
              </w:rPr>
              <w:instrText>Toc</w:instrText>
            </w:r>
            <w:r w:rsidR="00BD5F7B" w:rsidRPr="00BD5F7B">
              <w:rPr>
                <w:rFonts w:cs="KFGQPC Uthman Taha Naskh"/>
                <w:noProof/>
                <w:webHidden/>
                <w:sz w:val="36"/>
                <w:szCs w:val="36"/>
                <w:rtl/>
              </w:rPr>
              <w:instrText xml:space="preserve">185856983 </w:instrText>
            </w:r>
            <w:r w:rsidR="00BD5F7B" w:rsidRPr="00BD5F7B">
              <w:rPr>
                <w:rFonts w:cs="KFGQPC Uthman Taha Naskh"/>
                <w:noProof/>
                <w:webHidden/>
                <w:sz w:val="36"/>
                <w:szCs w:val="36"/>
              </w:rPr>
              <w:instrText>\h</w:instrText>
            </w:r>
            <w:r w:rsidR="00BD5F7B" w:rsidRPr="00BD5F7B">
              <w:rPr>
                <w:rFonts w:cs="KFGQPC Uthman Taha Naskh"/>
                <w:noProof/>
                <w:webHidden/>
                <w:sz w:val="36"/>
                <w:szCs w:val="36"/>
                <w:rtl/>
              </w:rPr>
              <w:instrText xml:space="preserve"> </w:instrText>
            </w:r>
            <w:r w:rsidR="00BD5F7B" w:rsidRPr="00BD5F7B">
              <w:rPr>
                <w:rStyle w:val="Hyperlink"/>
                <w:rFonts w:cs="KFGQPC Uthman Taha Naskh"/>
                <w:noProof/>
                <w:sz w:val="36"/>
                <w:szCs w:val="36"/>
                <w:rtl/>
              </w:rPr>
            </w:r>
            <w:r w:rsidR="00BD5F7B" w:rsidRPr="00BD5F7B">
              <w:rPr>
                <w:rStyle w:val="Hyperlink"/>
                <w:rFonts w:cs="KFGQPC Uthman Taha Naskh"/>
                <w:noProof/>
                <w:sz w:val="36"/>
                <w:szCs w:val="36"/>
                <w:rtl/>
              </w:rPr>
              <w:fldChar w:fldCharType="separate"/>
            </w:r>
            <w:r w:rsidR="00D46A1D">
              <w:rPr>
                <w:rFonts w:cs="KFGQPC Uthman Taha Naskh"/>
                <w:noProof/>
                <w:webHidden/>
                <w:sz w:val="36"/>
                <w:szCs w:val="36"/>
                <w:rtl/>
              </w:rPr>
              <w:t>6</w:t>
            </w:r>
            <w:r w:rsidR="00BD5F7B" w:rsidRPr="00BD5F7B">
              <w:rPr>
                <w:rStyle w:val="Hyperlink"/>
                <w:rFonts w:cs="KFGQPC Uthman Taha Naskh"/>
                <w:noProof/>
                <w:sz w:val="36"/>
                <w:szCs w:val="36"/>
                <w:rtl/>
              </w:rPr>
              <w:fldChar w:fldCharType="end"/>
            </w:r>
          </w:hyperlink>
        </w:p>
        <w:p w14:paraId="4F0F1646" w14:textId="6640CC5B" w:rsidR="00BD5F7B" w:rsidRPr="00BD5F7B" w:rsidRDefault="00062469">
          <w:pPr>
            <w:pStyle w:val="12"/>
            <w:tabs>
              <w:tab w:val="right" w:leader="dot" w:pos="7361"/>
            </w:tabs>
            <w:rPr>
              <w:rFonts w:asciiTheme="minorHAnsi" w:eastAsiaTheme="minorEastAsia" w:hAnsiTheme="minorHAnsi" w:cs="KFGQPC Uthman Taha Naskh"/>
              <w:noProof/>
              <w:sz w:val="36"/>
              <w:szCs w:val="36"/>
              <w:rtl/>
            </w:rPr>
          </w:pPr>
          <w:hyperlink w:anchor="_Toc185856984" w:history="1">
            <w:r w:rsidR="00BD5F7B" w:rsidRPr="00BD5F7B">
              <w:rPr>
                <w:rStyle w:val="Hyperlink"/>
                <w:rFonts w:cs="KFGQPC Uthman Taha Naskh"/>
                <w:noProof/>
                <w:sz w:val="36"/>
                <w:szCs w:val="36"/>
                <w:rtl/>
              </w:rPr>
              <w:t>الخاتمة:</w:t>
            </w:r>
            <w:r w:rsidR="00BD5F7B" w:rsidRPr="00BD5F7B">
              <w:rPr>
                <w:rFonts w:cs="KFGQPC Uthman Taha Naskh"/>
                <w:noProof/>
                <w:webHidden/>
                <w:sz w:val="36"/>
                <w:szCs w:val="36"/>
                <w:rtl/>
              </w:rPr>
              <w:tab/>
            </w:r>
            <w:r w:rsidR="00BD5F7B" w:rsidRPr="00BD5F7B">
              <w:rPr>
                <w:rStyle w:val="Hyperlink"/>
                <w:rFonts w:cs="KFGQPC Uthman Taha Naskh"/>
                <w:noProof/>
                <w:sz w:val="36"/>
                <w:szCs w:val="36"/>
                <w:rtl/>
              </w:rPr>
              <w:fldChar w:fldCharType="begin"/>
            </w:r>
            <w:r w:rsidR="00BD5F7B" w:rsidRPr="00BD5F7B">
              <w:rPr>
                <w:rFonts w:cs="KFGQPC Uthman Taha Naskh"/>
                <w:noProof/>
                <w:webHidden/>
                <w:sz w:val="36"/>
                <w:szCs w:val="36"/>
                <w:rtl/>
              </w:rPr>
              <w:instrText xml:space="preserve"> </w:instrText>
            </w:r>
            <w:r w:rsidR="00BD5F7B" w:rsidRPr="00BD5F7B">
              <w:rPr>
                <w:rFonts w:cs="KFGQPC Uthman Taha Naskh"/>
                <w:noProof/>
                <w:webHidden/>
                <w:sz w:val="36"/>
                <w:szCs w:val="36"/>
              </w:rPr>
              <w:instrText>PAGEREF</w:instrText>
            </w:r>
            <w:r w:rsidR="00BD5F7B" w:rsidRPr="00BD5F7B">
              <w:rPr>
                <w:rFonts w:cs="KFGQPC Uthman Taha Naskh"/>
                <w:noProof/>
                <w:webHidden/>
                <w:sz w:val="36"/>
                <w:szCs w:val="36"/>
                <w:rtl/>
              </w:rPr>
              <w:instrText xml:space="preserve"> _</w:instrText>
            </w:r>
            <w:r w:rsidR="00BD5F7B" w:rsidRPr="00BD5F7B">
              <w:rPr>
                <w:rFonts w:cs="KFGQPC Uthman Taha Naskh"/>
                <w:noProof/>
                <w:webHidden/>
                <w:sz w:val="36"/>
                <w:szCs w:val="36"/>
              </w:rPr>
              <w:instrText>Toc</w:instrText>
            </w:r>
            <w:r w:rsidR="00BD5F7B" w:rsidRPr="00BD5F7B">
              <w:rPr>
                <w:rFonts w:cs="KFGQPC Uthman Taha Naskh"/>
                <w:noProof/>
                <w:webHidden/>
                <w:sz w:val="36"/>
                <w:szCs w:val="36"/>
                <w:rtl/>
              </w:rPr>
              <w:instrText xml:space="preserve">185856984 </w:instrText>
            </w:r>
            <w:r w:rsidR="00BD5F7B" w:rsidRPr="00BD5F7B">
              <w:rPr>
                <w:rFonts w:cs="KFGQPC Uthman Taha Naskh"/>
                <w:noProof/>
                <w:webHidden/>
                <w:sz w:val="36"/>
                <w:szCs w:val="36"/>
              </w:rPr>
              <w:instrText>\h</w:instrText>
            </w:r>
            <w:r w:rsidR="00BD5F7B" w:rsidRPr="00BD5F7B">
              <w:rPr>
                <w:rFonts w:cs="KFGQPC Uthman Taha Naskh"/>
                <w:noProof/>
                <w:webHidden/>
                <w:sz w:val="36"/>
                <w:szCs w:val="36"/>
                <w:rtl/>
              </w:rPr>
              <w:instrText xml:space="preserve"> </w:instrText>
            </w:r>
            <w:r w:rsidR="00BD5F7B" w:rsidRPr="00BD5F7B">
              <w:rPr>
                <w:rStyle w:val="Hyperlink"/>
                <w:rFonts w:cs="KFGQPC Uthman Taha Naskh"/>
                <w:noProof/>
                <w:sz w:val="36"/>
                <w:szCs w:val="36"/>
                <w:rtl/>
              </w:rPr>
            </w:r>
            <w:r w:rsidR="00BD5F7B" w:rsidRPr="00BD5F7B">
              <w:rPr>
                <w:rStyle w:val="Hyperlink"/>
                <w:rFonts w:cs="KFGQPC Uthman Taha Naskh"/>
                <w:noProof/>
                <w:sz w:val="36"/>
                <w:szCs w:val="36"/>
                <w:rtl/>
              </w:rPr>
              <w:fldChar w:fldCharType="separate"/>
            </w:r>
            <w:r w:rsidR="00D46A1D">
              <w:rPr>
                <w:rFonts w:cs="KFGQPC Uthman Taha Naskh"/>
                <w:noProof/>
                <w:webHidden/>
                <w:sz w:val="36"/>
                <w:szCs w:val="36"/>
                <w:rtl/>
              </w:rPr>
              <w:t>21</w:t>
            </w:r>
            <w:r w:rsidR="00BD5F7B" w:rsidRPr="00BD5F7B">
              <w:rPr>
                <w:rStyle w:val="Hyperlink"/>
                <w:rFonts w:cs="KFGQPC Uthman Taha Naskh"/>
                <w:noProof/>
                <w:sz w:val="36"/>
                <w:szCs w:val="36"/>
                <w:rtl/>
              </w:rPr>
              <w:fldChar w:fldCharType="end"/>
            </w:r>
          </w:hyperlink>
        </w:p>
        <w:p w14:paraId="43CECEE9" w14:textId="535A925A" w:rsidR="00BD5F7B" w:rsidRPr="00BD5F7B" w:rsidRDefault="00BD5F7B">
          <w:pPr>
            <w:rPr>
              <w:rFonts w:cs="KFGQPC Uthman Taha Naskh"/>
              <w:sz w:val="36"/>
              <w:szCs w:val="36"/>
            </w:rPr>
          </w:pPr>
          <w:r w:rsidRPr="00BD5F7B">
            <w:rPr>
              <w:rFonts w:cs="KFGQPC Uthman Taha Naskh"/>
              <w:b/>
              <w:bCs/>
              <w:sz w:val="36"/>
              <w:szCs w:val="36"/>
              <w:lang w:val="ar-SA"/>
            </w:rPr>
            <w:fldChar w:fldCharType="end"/>
          </w:r>
        </w:p>
      </w:sdtContent>
    </w:sdt>
    <w:p w14:paraId="4F1215FD" w14:textId="77777777" w:rsidR="008654F1" w:rsidRPr="00BD5F7B" w:rsidRDefault="008654F1" w:rsidP="00E82AED">
      <w:pPr>
        <w:spacing w:after="120" w:line="360" w:lineRule="auto"/>
        <w:jc w:val="lowKashida"/>
        <w:rPr>
          <w:rFonts w:ascii="Traditional Arabic" w:hAnsi="Traditional Arabic" w:cs="KFGQPC Uthman Taha Naskh"/>
          <w:b/>
          <w:sz w:val="36"/>
          <w:szCs w:val="36"/>
        </w:rPr>
      </w:pPr>
    </w:p>
    <w:sectPr w:rsidR="008654F1" w:rsidRPr="00BD5F7B" w:rsidSect="0057575A">
      <w:headerReference w:type="default" r:id="rId9"/>
      <w:footerReference w:type="even" r:id="rId10"/>
      <w:footerReference w:type="default" r:id="rId11"/>
      <w:footerReference w:type="first" r:id="rId12"/>
      <w:footnotePr>
        <w:numRestart w:val="eachPage"/>
      </w:footnotePr>
      <w:pgSz w:w="9639" w:h="13608"/>
      <w:pgMar w:top="1134" w:right="1134" w:bottom="1134" w:left="1134"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71C2B" w14:textId="77777777" w:rsidR="00062469" w:rsidRDefault="00062469" w:rsidP="008654F1">
      <w:pPr>
        <w:spacing w:after="0" w:line="240" w:lineRule="auto"/>
      </w:pPr>
      <w:r>
        <w:separator/>
      </w:r>
    </w:p>
  </w:endnote>
  <w:endnote w:type="continuationSeparator" w:id="0">
    <w:p w14:paraId="5D1BEF53" w14:textId="77777777" w:rsidR="00062469" w:rsidRDefault="00062469" w:rsidP="00865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Lotus Linotype">
    <w:panose1 w:val="02000000000000000000"/>
    <w:charset w:val="00"/>
    <w:family w:val="auto"/>
    <w:pitch w:val="variable"/>
    <w:sig w:usb0="00002007" w:usb1="80000000" w:usb2="00000008" w:usb3="00000000" w:csb0="0000004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SF Sultan">
    <w:panose1 w:val="00000500000000020004"/>
    <w:charset w:val="00"/>
    <w:family w:val="auto"/>
    <w:pitch w:val="variable"/>
    <w:sig w:usb0="00002003" w:usb1="00000000" w:usb2="00000008" w:usb3="00000000" w:csb0="00000041" w:csb1="00000000"/>
  </w:font>
  <w:font w:name="(AH) Manal Black">
    <w:panose1 w:val="0000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Swis721 Lt BT">
    <w:altName w:val="Trebuchet MS"/>
    <w:charset w:val="00"/>
    <w:family w:val="swiss"/>
    <w:pitch w:val="variable"/>
    <w:sig w:usb0="00000087" w:usb1="00000000" w:usb2="00000000" w:usb3="00000000" w:csb0="0000001B" w:csb1="00000000"/>
  </w:font>
  <w:font w:name="MCS Taybah S_U normal.">
    <w:panose1 w:val="00000000000000000000"/>
    <w:charset w:val="B2"/>
    <w:family w:val="auto"/>
    <w:pitch w:val="variable"/>
    <w:sig w:usb0="00002001" w:usb1="00000000" w:usb2="00000000" w:usb3="00000000" w:csb0="00000040" w:csb1="00000000"/>
  </w:font>
  <w:font w:name="mylotus">
    <w:altName w:val="Arial"/>
    <w:panose1 w:val="02000000000000000000"/>
    <w:charset w:val="00"/>
    <w:family w:val="auto"/>
    <w:pitch w:val="variable"/>
    <w:sig w:usb0="00002007" w:usb1="80000000" w:usb2="00000008" w:usb3="00000000" w:csb0="00000043" w:csb1="00000000"/>
  </w:font>
  <w:font w:name="PT Bold Heading">
    <w:panose1 w:val="02010400000000000000"/>
    <w:charset w:val="B2"/>
    <w:family w:val="auto"/>
    <w:pitch w:val="variable"/>
    <w:sig w:usb0="00002001" w:usb1="80000000" w:usb2="00000008" w:usb3="00000000" w:csb0="00000040" w:csb1="00000000"/>
  </w:font>
  <w:font w:name="mohammad bold art 1">
    <w:panose1 w:val="000000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Trebuchet MS">
    <w:panose1 w:val="020B0603020202020204"/>
    <w:charset w:val="00"/>
    <w:family w:val="swiss"/>
    <w:pitch w:val="variable"/>
    <w:sig w:usb0="00000287" w:usb1="00000000" w:usb2="00000000" w:usb3="00000000" w:csb0="0000009F" w:csb1="00000000"/>
  </w:font>
  <w:font w:name="SKR HEAD1">
    <w:altName w:val="Arial"/>
    <w:panose1 w:val="0000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B2"/>
    <w:family w:val="auto"/>
    <w:pitch w:val="variable"/>
    <w:sig w:usb0="00002001" w:usb1="00000000" w:usb2="00000000" w:usb3="00000000" w:csb0="00000040" w:csb1="00000000"/>
  </w:font>
  <w:font w:name="Simplified Arabic Fixed">
    <w:panose1 w:val="02010009000000000000"/>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L-Mohanad">
    <w:panose1 w:val="00000000000000000000"/>
    <w:charset w:val="B2"/>
    <w:family w:val="auto"/>
    <w:pitch w:val="variable"/>
    <w:sig w:usb0="00002001" w:usb1="00000000" w:usb2="00000000" w:usb3="00000000" w:csb0="00000040" w:csb1="00000000"/>
  </w:font>
  <w:font w:name="OthmaniQ">
    <w:panose1 w:val="00000000000000000000"/>
    <w:charset w:val="B2"/>
    <w:family w:val="auto"/>
    <w:pitch w:val="variable"/>
    <w:sig w:usb0="00002001" w:usb1="00000000" w:usb2="00000000" w:usb3="00000000" w:csb0="00000040" w:csb1="00000000"/>
  </w:font>
  <w:font w:name="OthmaniA">
    <w:altName w:val="Arial"/>
    <w:charset w:val="B2"/>
    <w:family w:val="auto"/>
    <w:pitch w:val="variable"/>
    <w:sig w:usb0="00002001" w:usb1="00000000" w:usb2="00000000" w:usb3="00000000" w:csb0="00000040" w:csb1="00000000"/>
  </w:font>
  <w:font w:name="Shurooq 16">
    <w:altName w:val="Arial"/>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00000000" w:usb2="00000008" w:usb3="00000000" w:csb0="00000041" w:csb1="00000000"/>
  </w:font>
  <w:font w:name="CTraditional Arabic">
    <w:charset w:val="B2"/>
    <w:family w:val="auto"/>
    <w:pitch w:val="variable"/>
    <w:sig w:usb0="00002001" w:usb1="00000000" w:usb2="00000000" w:usb3="00000000" w:csb0="00000040" w:csb1="00000000"/>
  </w:font>
  <w:font w:name="PT Simple Bold Ruled">
    <w:panose1 w:val="02010400000000000000"/>
    <w:charset w:val="B2"/>
    <w:family w:val="auto"/>
    <w:pitch w:val="variable"/>
    <w:sig w:usb0="00002001" w:usb1="80000000" w:usb2="00000008" w:usb3="00000000" w:csb0="00000040" w:csb1="00000000"/>
  </w:font>
  <w:font w:name="مؤسسة المعالم - رموز">
    <w:altName w:val="Times New Roman"/>
    <w:charset w:val="00"/>
    <w:family w:val="auto"/>
    <w:pitch w:val="variable"/>
    <w:sig w:usb0="00000000" w:usb1="80000000" w:usb2="00000008" w:usb3="00000000" w:csb0="00000043" w:csb1="00000000"/>
  </w:font>
  <w:font w:name="Hacen Tunisia Bold">
    <w:panose1 w:val="02000000000000000000"/>
    <w:charset w:val="00"/>
    <w:family w:val="auto"/>
    <w:pitch w:val="variable"/>
    <w:sig w:usb0="00002003" w:usb1="00000000" w:usb2="00000000" w:usb3="00000000" w:csb0="00000041" w:csb1="00000000"/>
  </w:font>
  <w:font w:name="AAA GoldenLotus">
    <w:charset w:val="00"/>
    <w:family w:val="auto"/>
    <w:pitch w:val="variable"/>
    <w:sig w:usb0="00002007" w:usb1="80000000" w:usb2="00000008" w:usb3="00000000" w:csb0="00000043" w:csb1="00000000"/>
  </w:font>
  <w:font w:name="almaalem-GE">
    <w:altName w:val="Times New Roman"/>
    <w:charset w:val="00"/>
    <w:family w:val="roman"/>
    <w:pitch w:val="variable"/>
    <w:sig w:usb0="00000003" w:usb1="8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KFGQPC Uthman Taha Naskh">
    <w:panose1 w:val="02000000000000000000"/>
    <w:charset w:val="B2"/>
    <w:family w:val="auto"/>
    <w:pitch w:val="variable"/>
    <w:sig w:usb0="8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CA4B1" w14:textId="77777777" w:rsidR="00B45062" w:rsidRDefault="00C81B8B" w:rsidP="00305202">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14:paraId="2536E169" w14:textId="77777777" w:rsidR="00B45062" w:rsidRDefault="00B4506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C9EFD" w14:textId="7F9571D0" w:rsidR="00D46A1D" w:rsidRDefault="00D46A1D" w:rsidP="00D46A1D">
    <w:pPr>
      <w:pStyle w:val="a4"/>
      <w:ind w:right="-851"/>
    </w:pPr>
    <w:r>
      <w:rPr>
        <w:noProof/>
        <w:rtl/>
      </w:rPr>
      <mc:AlternateContent>
        <mc:Choice Requires="wpg">
          <w:drawing>
            <wp:anchor distT="0" distB="0" distL="114300" distR="114300" simplePos="0" relativeHeight="251687936" behindDoc="0" locked="0" layoutInCell="1" allowOverlap="1" wp14:anchorId="3A94DE2B" wp14:editId="233C3E63">
              <wp:simplePos x="0" y="0"/>
              <wp:positionH relativeFrom="leftMargin">
                <wp:posOffset>1143635</wp:posOffset>
              </wp:positionH>
              <wp:positionV relativeFrom="page">
                <wp:posOffset>9981565</wp:posOffset>
              </wp:positionV>
              <wp:extent cx="515620" cy="440690"/>
              <wp:effectExtent l="57150" t="57150" r="55880" b="54610"/>
              <wp:wrapNone/>
              <wp:docPr id="14" name="مجموعة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15"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17"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18" name="Rectangle 22"/>
                      <wps:cNvSpPr>
                        <a:spLocks noChangeArrowheads="1"/>
                      </wps:cNvSpPr>
                      <wps:spPr bwMode="auto">
                        <a:xfrm rot="162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6CE81A69" w14:textId="77777777" w:rsidR="00D46A1D" w:rsidRPr="00A74C62" w:rsidRDefault="00D46A1D" w:rsidP="00D46A1D">
                            <w:pPr>
                              <w:pStyle w:val="a4"/>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94DE2B" id="مجموعة 14" o:spid="_x0000_s1026" style="position:absolute;left:0;text-align:left;margin-left:90.05pt;margin-top:785.95pt;width:40.6pt;height:34.7pt;flip:x;z-index:251687936;mso-position-horizontal-relative:left-margin-area;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" fillcolor="white [3201]" strokecolor="#9bbb59 [3206]" strokeweight="2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" fillcolor="white [3201]" strokecolor="#9bbb59 [3206]" strokeweight="2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" fillcolor="white [3201]" strokecolor="#9bbb59 [3206]" strokeweight="2pt">
                <v:textbox>
                  <w:txbxContent>
                    <w:p w14:paraId="6CE81A69" w14:textId="77777777" w:rsidR="00D46A1D" w:rsidRPr="00A74C62" w:rsidRDefault="00D46A1D" w:rsidP="00D46A1D">
                      <w:pPr>
                        <w:pStyle w:val="a4"/>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v:textbox>
              </v:rect>
              <w10:wrap anchorx="margin" anchory="page"/>
            </v:group>
          </w:pict>
        </mc:Fallback>
      </mc:AlternateContent>
    </w:r>
    <w:r>
      <w:rPr>
        <w:noProof/>
      </w:rPr>
      <w:t xml:space="preserve"> </w:t>
    </w:r>
    <w:r>
      <w:rPr>
        <w:noProof/>
      </w:rPr>
      <mc:AlternateContent>
        <mc:Choice Requires="wps">
          <w:drawing>
            <wp:anchor distT="45720" distB="45720" distL="114300" distR="114300" simplePos="0" relativeHeight="251659264" behindDoc="1" locked="0" layoutInCell="1" allowOverlap="1" wp14:anchorId="75BC55C0" wp14:editId="260769B2">
              <wp:simplePos x="0" y="0"/>
              <wp:positionH relativeFrom="column">
                <wp:posOffset>1109345</wp:posOffset>
              </wp:positionH>
              <wp:positionV relativeFrom="paragraph">
                <wp:posOffset>162560</wp:posOffset>
              </wp:positionV>
              <wp:extent cx="2077720" cy="622300"/>
              <wp:effectExtent l="0" t="0" r="17780" b="25400"/>
              <wp:wrapTight wrapText="bothSides">
                <wp:wrapPolygon edited="0">
                  <wp:start x="0" y="0"/>
                  <wp:lineTo x="0" y="21820"/>
                  <wp:lineTo x="21587" y="21820"/>
                  <wp:lineTo x="21587"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77720" cy="62230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A3F191C" w14:textId="2A72602C" w:rsidR="00D46A1D" w:rsidRDefault="00062469" w:rsidP="00D46A1D">
                          <w:pPr>
                            <w:rPr>
                              <w:rStyle w:val="Hyperlink"/>
                              <w:sz w:val="26"/>
                              <w:szCs w:val="26"/>
                              <w:rtl/>
                              <w:lang w:bidi="ar-IQ"/>
                            </w:rPr>
                          </w:pPr>
                          <w:hyperlink r:id="rId1" w:history="1">
                            <w:r w:rsidR="00D46A1D" w:rsidRPr="00C01086">
                              <w:rPr>
                                <w:rStyle w:val="Hyperlink"/>
                              </w:rPr>
                              <w:t>www.alukah.net</w:t>
                            </w:r>
                          </w:hyperlink>
                        </w:p>
                        <w:p w14:paraId="00E04850" w14:textId="23DA9362" w:rsidR="00D46A1D" w:rsidRDefault="00D46A1D" w:rsidP="00D46A1D">
                          <w:pPr>
                            <w:rPr>
                              <w:rtl/>
                              <w:lang w:bidi="ar-IQ"/>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BC55C0" id="_x0000_t202" coordsize="21600,21600" o:spt="202" path="m,l,21600r21600,l21600,xe">
              <v:stroke joinstyle="miter"/>
              <v:path gradientshapeok="t" o:connecttype="rect"/>
            </v:shapetype>
            <v:shape id="مربع نص 2" o:spid="_x0000_s1030" type="#_x0000_t202" style="position:absolute;left:0;text-align:left;margin-left:87.35pt;margin-top:12.8pt;width:163.6pt;height:49pt;flip:x;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" filled="f" strokecolor="white [3212]">
              <v:textbox>
                <w:txbxContent>
                  <w:p w14:paraId="2A3F191C" w14:textId="2A72602C" w:rsidR="00D46A1D" w:rsidRDefault="00062469" w:rsidP="00D46A1D">
                    <w:pPr>
                      <w:rPr>
                        <w:rStyle w:val="Hyperlink"/>
                        <w:sz w:val="26"/>
                        <w:szCs w:val="26"/>
                        <w:rtl/>
                        <w:lang w:bidi="ar-IQ"/>
                      </w:rPr>
                    </w:pPr>
                    <w:hyperlink r:id="rId2" w:history="1">
                      <w:r w:rsidR="00D46A1D" w:rsidRPr="00C01086">
                        <w:rPr>
                          <w:rStyle w:val="Hyperlink"/>
                        </w:rPr>
                        <w:t>www.alukah.net</w:t>
                      </w:r>
                    </w:hyperlink>
                  </w:p>
                  <w:p w14:paraId="00E04850" w14:textId="23DA9362" w:rsidR="00D46A1D" w:rsidRDefault="00D46A1D" w:rsidP="00D46A1D">
                    <w:pPr>
                      <w:rPr>
                        <w:rtl/>
                        <w:lang w:bidi="ar-IQ"/>
                      </w:rPr>
                    </w:pPr>
                  </w:p>
                </w:txbxContent>
              </v:textbox>
              <w10:wrap type="tight"/>
            </v:shape>
          </w:pict>
        </mc:Fallback>
      </mc:AlternateContent>
    </w:r>
    <w:r>
      <w:rPr>
        <w:noProof/>
      </w:rPr>
      <w:drawing>
        <wp:anchor distT="0" distB="0" distL="114300" distR="114300" simplePos="0" relativeHeight="251624448" behindDoc="1" locked="0" layoutInCell="1" allowOverlap="1" wp14:anchorId="13610EA2" wp14:editId="6A7CE7EB">
          <wp:simplePos x="0" y="0"/>
          <wp:positionH relativeFrom="margin">
            <wp:posOffset>-453390</wp:posOffset>
          </wp:positionH>
          <wp:positionV relativeFrom="paragraph">
            <wp:posOffset>93980</wp:posOffset>
          </wp:positionV>
          <wp:extent cx="5787390" cy="598805"/>
          <wp:effectExtent l="0" t="0" r="0" b="0"/>
          <wp:wrapNone/>
          <wp:docPr id="16" name="صورة 16"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78739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mc:AlternateContent>
        <mc:Choice Requires="wpg">
          <w:drawing>
            <wp:anchor distT="0" distB="0" distL="114300" distR="114300" simplePos="0" relativeHeight="251639808" behindDoc="0" locked="0" layoutInCell="1" allowOverlap="1" wp14:anchorId="10EC33F1" wp14:editId="58725C1D">
              <wp:simplePos x="0" y="0"/>
              <wp:positionH relativeFrom="leftMargin">
                <wp:posOffset>1143825</wp:posOffset>
              </wp:positionH>
              <wp:positionV relativeFrom="page">
                <wp:posOffset>9981565</wp:posOffset>
              </wp:positionV>
              <wp:extent cx="515620" cy="440690"/>
              <wp:effectExtent l="57150" t="57150" r="55880" b="54610"/>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3"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4"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162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3E1F5C91" w14:textId="77777777" w:rsidR="00D46A1D" w:rsidRPr="00A74C62" w:rsidRDefault="00D46A1D" w:rsidP="00D46A1D">
                            <w:pPr>
                              <w:pStyle w:val="a4"/>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EC33F1" id="مجموعة 1" o:spid="_x0000_s1031" style="position:absolute;left:0;text-align:left;margin-left:90.05pt;margin-top:785.95pt;width:40.6pt;height:34.7pt;flip:x;z-index:251639808;mso-position-horizontal-relative:left-margin-area;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">
              <v:rect id="Rectangle 20" o:spid="_x0000_s1032"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" fillcolor="white [3201]" strokecolor="#9bbb59 [3206]" strokeweight="2pt"/>
              <v:rect id="Rectangle 21" o:spid="_x0000_s1033"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" fillcolor="white [3201]" strokecolor="#9bbb59 [3206]" strokeweight="2pt"/>
              <v:rect id="Rectangle 22" o:spid="_x0000_s1034"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" fillcolor="white [3201]" strokecolor="#9bbb59 [3206]" strokeweight="2pt">
                <v:textbox>
                  <w:txbxContent>
                    <w:p w14:paraId="3E1F5C91" w14:textId="77777777" w:rsidR="00D46A1D" w:rsidRPr="00A74C62" w:rsidRDefault="00D46A1D" w:rsidP="00D46A1D">
                      <w:pPr>
                        <w:pStyle w:val="a4"/>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v:textbox>
              </v:rect>
              <w10:wrap anchorx="margin" anchory="page"/>
            </v:group>
          </w:pict>
        </mc:Fallback>
      </mc:AlternateContent>
    </w:r>
    <w:sdt>
      <w:sdtPr>
        <w:rPr>
          <w:rFonts w:hint="cs"/>
          <w:rtl/>
        </w:rPr>
        <w:id w:val="311991311"/>
        <w:docPartObj>
          <w:docPartGallery w:val="Page Numbers (Bottom of Page)"/>
          <w:docPartUnique/>
        </w:docPartObj>
      </w:sdtPr>
      <w:sdtEndPr/>
      <w:sdtContent>
        <w:r>
          <w:rPr>
            <w:noProof/>
            <w:rtl/>
          </w:rPr>
          <mc:AlternateContent>
            <mc:Choice Requires="wpg">
              <w:drawing>
                <wp:anchor distT="0" distB="0" distL="114300" distR="114300" simplePos="0" relativeHeight="251678720" behindDoc="0" locked="0" layoutInCell="1" allowOverlap="1" wp14:anchorId="6E0BF449" wp14:editId="5BA7795F">
                  <wp:simplePos x="0" y="0"/>
                  <wp:positionH relativeFrom="leftMargin">
                    <wp:posOffset>1143635</wp:posOffset>
                  </wp:positionH>
                  <wp:positionV relativeFrom="page">
                    <wp:posOffset>9981565</wp:posOffset>
                  </wp:positionV>
                  <wp:extent cx="515620" cy="440690"/>
                  <wp:effectExtent l="57150" t="57150" r="55880" b="54610"/>
                  <wp:wrapNone/>
                  <wp:docPr id="10" name="مجموعة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11"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12"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13" name="Rectangle 22"/>
                          <wps:cNvSpPr>
                            <a:spLocks noChangeArrowheads="1"/>
                          </wps:cNvSpPr>
                          <wps:spPr bwMode="auto">
                            <a:xfrm rot="162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35CBE867" w14:textId="77777777" w:rsidR="00D46A1D" w:rsidRPr="00A74C62" w:rsidRDefault="00D46A1D" w:rsidP="00D46A1D">
                                <w:pPr>
                                  <w:pStyle w:val="a4"/>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0BF449" id="مجموعة 10" o:spid="_x0000_s1035" style="position:absolute;left:0;text-align:left;margin-left:90.05pt;margin-top:785.95pt;width:40.6pt;height:34.7pt;flip:x;z-index:251678720;mso-position-horizontal-relative:left-margin-area;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">
                  <v:rect id="Rectangle 20" o:spid="_x0000_s1036"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" fillcolor="white [3201]" strokecolor="#9bbb59 [3206]" strokeweight="2pt"/>
                  <v:rect id="Rectangle 21" o:spid="_x0000_s1037"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" fillcolor="white [3201]" strokecolor="#9bbb59 [3206]" strokeweight="2pt"/>
                  <v:rect id="Rectangle 22" o:spid="_x0000_s1038"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" fillcolor="white [3201]" strokecolor="#9bbb59 [3206]" strokeweight="2pt">
                    <v:textbox>
                      <w:txbxContent>
                        <w:p w14:paraId="35CBE867" w14:textId="77777777" w:rsidR="00D46A1D" w:rsidRPr="00A74C62" w:rsidRDefault="00D46A1D" w:rsidP="00D46A1D">
                          <w:pPr>
                            <w:pStyle w:val="a4"/>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v:textbox>
                  </v:rect>
                  <w10:wrap anchorx="margin" anchory="page"/>
                </v:group>
              </w:pict>
            </mc:Fallback>
          </mc:AlternateContent>
        </w:r>
        <w:r>
          <w:rPr>
            <w:noProof/>
            <w:rtl/>
          </w:rPr>
          <w:t xml:space="preserve"> </w:t>
        </w:r>
        <w:r>
          <w:rPr>
            <w:noProof/>
            <w:rtl/>
          </w:rPr>
          <mc:AlternateContent>
            <mc:Choice Requires="wpg">
              <w:drawing>
                <wp:anchor distT="0" distB="0" distL="114300" distR="114300" simplePos="0" relativeHeight="251697152" behindDoc="0" locked="0" layoutInCell="1" allowOverlap="1" wp14:anchorId="0D12ABEE" wp14:editId="205A7ED0">
                  <wp:simplePos x="0" y="0"/>
                  <wp:positionH relativeFrom="leftMargin">
                    <wp:posOffset>1143635</wp:posOffset>
                  </wp:positionH>
                  <wp:positionV relativeFrom="page">
                    <wp:posOffset>9981565</wp:posOffset>
                  </wp:positionV>
                  <wp:extent cx="515620" cy="440690"/>
                  <wp:effectExtent l="57150" t="57150" r="55880" b="54610"/>
                  <wp:wrapNone/>
                  <wp:docPr id="24" name="مجموعة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25"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26"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27" name="Rectangle 22"/>
                          <wps:cNvSpPr>
                            <a:spLocks noChangeArrowheads="1"/>
                          </wps:cNvSpPr>
                          <wps:spPr bwMode="auto">
                            <a:xfrm rot="162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494E2047" w14:textId="77777777" w:rsidR="00D46A1D" w:rsidRPr="00A74C62" w:rsidRDefault="00D46A1D" w:rsidP="00D46A1D">
                                <w:pPr>
                                  <w:pStyle w:val="a4"/>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12ABEE" id="مجموعة 24" o:spid="_x0000_s1039" style="position:absolute;left:0;text-align:left;margin-left:90.05pt;margin-top:785.95pt;width:40.6pt;height:34.7pt;flip:x;z-index:251697152;mso-position-horizontal-relative:left-margin-area;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">
                  <v:rect id="Rectangle 20" o:spid="_x0000_s1040"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" fillcolor="white [3201]" strokecolor="#9bbb59 [3206]" strokeweight="2pt"/>
                  <v:rect id="Rectangle 21" o:spid="_x0000_s1041"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" fillcolor="white [3201]" strokecolor="#9bbb59 [3206]" strokeweight="2pt"/>
                  <v:rect id="Rectangle 22" o:spid="_x0000_s1042"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" fillcolor="white [3201]" strokecolor="#9bbb59 [3206]" strokeweight="2pt">
                    <v:textbox>
                      <w:txbxContent>
                        <w:p w14:paraId="494E2047" w14:textId="77777777" w:rsidR="00D46A1D" w:rsidRPr="00A74C62" w:rsidRDefault="00D46A1D" w:rsidP="00D46A1D">
                          <w:pPr>
                            <w:pStyle w:val="a4"/>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v:textbox>
                  </v:rect>
                  <w10:wrap anchorx="margin" anchory="page"/>
                </v:group>
              </w:pict>
            </mc:Fallback>
          </mc:AlternateContent>
        </w:r>
        <w:r>
          <w:rPr>
            <w:noProof/>
            <w:rtl/>
          </w:rPr>
          <w:t xml:space="preserve"> </w:t>
        </w:r>
        <w:r>
          <w:rPr>
            <w:noProof/>
            <w:rtl/>
          </w:rPr>
          <mc:AlternateContent>
            <mc:Choice Requires="wpg">
              <w:drawing>
                <wp:anchor distT="0" distB="0" distL="114300" distR="114300" simplePos="0" relativeHeight="251669504" behindDoc="0" locked="0" layoutInCell="1" allowOverlap="1" wp14:anchorId="64F227FF" wp14:editId="38F54E5C">
                  <wp:simplePos x="0" y="0"/>
                  <wp:positionH relativeFrom="leftMargin">
                    <wp:posOffset>1296035</wp:posOffset>
                  </wp:positionH>
                  <wp:positionV relativeFrom="page">
                    <wp:posOffset>10133965</wp:posOffset>
                  </wp:positionV>
                  <wp:extent cx="515620" cy="440690"/>
                  <wp:effectExtent l="57150" t="57150" r="55880" b="54610"/>
                  <wp:wrapNone/>
                  <wp:docPr id="5" name="مجموعة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7"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8"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9" name="Rectangle 22"/>
                          <wps:cNvSpPr>
                            <a:spLocks noChangeArrowheads="1"/>
                          </wps:cNvSpPr>
                          <wps:spPr bwMode="auto">
                            <a:xfrm rot="162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5B9C2601" w14:textId="77777777" w:rsidR="00D46A1D" w:rsidRPr="00A74C62" w:rsidRDefault="00D46A1D" w:rsidP="00D46A1D">
                                <w:pPr>
                                  <w:pStyle w:val="a4"/>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F227FF" id="مجموعة 5" o:spid="_x0000_s1043" style="position:absolute;left:0;text-align:left;margin-left:102.05pt;margin-top:797.95pt;width:40.6pt;height:34.7pt;flip:x;z-index:251669504;mso-position-horizontal-relative:left-margin-area;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">
                  <v:rect id="Rectangle 20" o:spid="_x0000_s1044"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" fillcolor="white [3201]" strokecolor="#9bbb59 [3206]" strokeweight="2pt"/>
                  <v:rect id="Rectangle 21" o:spid="_x0000_s1045"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" fillcolor="white [3201]" strokecolor="#9bbb59 [3206]" strokeweight="2pt"/>
                  <v:rect id="Rectangle 22" o:spid="_x0000_s1046"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" fillcolor="white [3201]" strokecolor="#9bbb59 [3206]" strokeweight="2pt">
                    <v:textbox>
                      <w:txbxContent>
                        <w:p w14:paraId="5B9C2601" w14:textId="77777777" w:rsidR="00D46A1D" w:rsidRPr="00A74C62" w:rsidRDefault="00D46A1D" w:rsidP="00D46A1D">
                          <w:pPr>
                            <w:pStyle w:val="a4"/>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v:textbox>
                  </v:rect>
                  <w10:wrap anchorx="margin" anchory="page"/>
                </v:group>
              </w:pict>
            </mc:Fallback>
          </mc:AlternateContent>
        </w:r>
      </w:sdtContent>
    </w:sdt>
  </w:p>
  <w:p w14:paraId="3548E89B" w14:textId="491041D9" w:rsidR="0065319B" w:rsidRDefault="00D46A1D" w:rsidP="0065319B">
    <w:pPr>
      <w:pStyle w:val="a8"/>
      <w:jc w:val="right"/>
    </w:pPr>
    <w:r>
      <w:rPr>
        <w:noProof/>
        <w:rtl/>
      </w:rPr>
      <mc:AlternateContent>
        <mc:Choice Requires="wpg">
          <w:drawing>
            <wp:anchor distT="0" distB="0" distL="114300" distR="114300" simplePos="0" relativeHeight="251704320" behindDoc="0" locked="0" layoutInCell="1" allowOverlap="1" wp14:anchorId="31FE67DB" wp14:editId="07E2FF8C">
              <wp:simplePos x="0" y="0"/>
              <wp:positionH relativeFrom="leftMargin">
                <wp:posOffset>1448435</wp:posOffset>
              </wp:positionH>
              <wp:positionV relativeFrom="page">
                <wp:posOffset>10286365</wp:posOffset>
              </wp:positionV>
              <wp:extent cx="515620" cy="440690"/>
              <wp:effectExtent l="57150" t="57150" r="55880" b="54610"/>
              <wp:wrapNone/>
              <wp:docPr id="28" name="مجموعة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29"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30"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31" name="Rectangle 22"/>
                      <wps:cNvSpPr>
                        <a:spLocks noChangeArrowheads="1"/>
                      </wps:cNvSpPr>
                      <wps:spPr bwMode="auto">
                        <a:xfrm rot="162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370E2C94" w14:textId="77777777" w:rsidR="00D46A1D" w:rsidRPr="00A74C62" w:rsidRDefault="00D46A1D" w:rsidP="00D46A1D">
                            <w:pPr>
                              <w:pStyle w:val="a4"/>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FE67DB" id="مجموعة 28" o:spid="_x0000_s1047" style="position:absolute;margin-left:114.05pt;margin-top:809.95pt;width:40.6pt;height:34.7pt;flip:x;z-index:251704320;mso-position-horizontal-relative:left-margin-area;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">
              <v:rect id="Rectangle 20" o:spid="_x0000_s104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" fillcolor="white [3201]" strokecolor="#9bbb59 [3206]" strokeweight="2pt"/>
              <v:rect id="Rectangle 21" o:spid="_x0000_s104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" fillcolor="white [3201]" strokecolor="#9bbb59 [3206]" strokeweight="2pt"/>
              <v:rect id="Rectangle 22" o:spid="_x0000_s105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" fillcolor="white [3201]" strokecolor="#9bbb59 [3206]" strokeweight="2pt">
                <v:textbox>
                  <w:txbxContent>
                    <w:p w14:paraId="370E2C94" w14:textId="77777777" w:rsidR="00D46A1D" w:rsidRPr="00A74C62" w:rsidRDefault="00D46A1D" w:rsidP="00D46A1D">
                      <w:pPr>
                        <w:pStyle w:val="a4"/>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v:textbox>
              </v:rect>
              <w10:wrap anchorx="margin" anchory="page"/>
            </v:group>
          </w:pict>
        </mc:Fallback>
      </mc:AlternateContent>
    </w:r>
    <w:r w:rsidR="0065319B" w:rsidRPr="0065319B">
      <w:rPr>
        <w:rtl/>
      </w:rPr>
      <w:t xml:space="preserve"> </w:t>
    </w:r>
    <w:sdt>
      <w:sdtPr>
        <w:rPr>
          <w:rtl/>
        </w:rPr>
        <w:id w:val="-15458322"/>
        <w:docPartObj>
          <w:docPartGallery w:val="Page Numbers (Top of Page)"/>
          <w:docPartUnique/>
        </w:docPartObj>
      </w:sdtPr>
      <w:sdtEndPr/>
      <w:sdtContent>
        <w:r w:rsidR="0065319B" w:rsidRPr="0065319B">
          <w:rPr>
            <w:rFonts w:ascii="SF Sultan" w:hAnsi="SF Sultan" w:cs="SF Sultan"/>
            <w:color w:val="FFFFFF" w:themeColor="background1"/>
            <w:sz w:val="28"/>
            <w:szCs w:val="28"/>
          </w:rPr>
          <w:fldChar w:fldCharType="begin"/>
        </w:r>
        <w:r w:rsidR="0065319B" w:rsidRPr="0065319B">
          <w:rPr>
            <w:rFonts w:ascii="SF Sultan" w:hAnsi="SF Sultan" w:cs="SF Sultan"/>
            <w:color w:val="FFFFFF" w:themeColor="background1"/>
            <w:sz w:val="28"/>
            <w:szCs w:val="28"/>
          </w:rPr>
          <w:instrText>PAGE   \* MERGEFORMAT</w:instrText>
        </w:r>
        <w:r w:rsidR="0065319B" w:rsidRPr="0065319B">
          <w:rPr>
            <w:rFonts w:ascii="SF Sultan" w:hAnsi="SF Sultan" w:cs="SF Sultan"/>
            <w:color w:val="FFFFFF" w:themeColor="background1"/>
            <w:sz w:val="28"/>
            <w:szCs w:val="28"/>
          </w:rPr>
          <w:fldChar w:fldCharType="separate"/>
        </w:r>
        <w:r w:rsidR="0065319B" w:rsidRPr="0065319B">
          <w:rPr>
            <w:rFonts w:ascii="SF Sultan" w:hAnsi="SF Sultan" w:cs="SF Sultan"/>
            <w:color w:val="FFFFFF" w:themeColor="background1"/>
            <w:sz w:val="28"/>
            <w:szCs w:val="28"/>
          </w:rPr>
          <w:t>3</w:t>
        </w:r>
        <w:r w:rsidR="0065319B" w:rsidRPr="0065319B">
          <w:rPr>
            <w:rFonts w:ascii="SF Sultan" w:hAnsi="SF Sultan" w:cs="SF Sultan"/>
            <w:color w:val="FFFFFF" w:themeColor="background1"/>
            <w:sz w:val="28"/>
            <w:szCs w:val="28"/>
          </w:rPr>
          <w:fldChar w:fldCharType="end"/>
        </w:r>
      </w:sdtContent>
    </w:sdt>
  </w:p>
  <w:p w14:paraId="3021CD9D" w14:textId="475F0284" w:rsidR="00B45062" w:rsidRPr="00D46A1D" w:rsidRDefault="00B45062" w:rsidP="0065319B">
    <w:pPr>
      <w:pStyle w:val="a4"/>
      <w:rPr>
        <w:lang w:bidi="ar-IQ"/>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87181" w14:textId="6A94EB56" w:rsidR="0057575A" w:rsidRDefault="0057575A">
    <w:pPr>
      <w:pStyle w:val="a4"/>
      <w:jc w:val="center"/>
    </w:pPr>
  </w:p>
  <w:p w14:paraId="48FE7926" w14:textId="77777777" w:rsidR="00B45062" w:rsidRDefault="00B45062">
    <w:pPr>
      <w:pStyle w:val="a4"/>
      <w:rPr>
        <w:lang w:bidi="ar-Y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A901B" w14:textId="77777777" w:rsidR="00062469" w:rsidRDefault="00062469" w:rsidP="008654F1">
      <w:pPr>
        <w:spacing w:after="0" w:line="240" w:lineRule="auto"/>
      </w:pPr>
      <w:r>
        <w:separator/>
      </w:r>
    </w:p>
  </w:footnote>
  <w:footnote w:type="continuationSeparator" w:id="0">
    <w:p w14:paraId="2FB3F960" w14:textId="77777777" w:rsidR="00062469" w:rsidRDefault="00062469" w:rsidP="008654F1">
      <w:pPr>
        <w:spacing w:after="0" w:line="240" w:lineRule="auto"/>
      </w:pPr>
      <w:r>
        <w:continuationSeparator/>
      </w:r>
    </w:p>
  </w:footnote>
  <w:footnote w:id="1">
    <w:p w14:paraId="637D096F" w14:textId="17B649BD" w:rsidR="00F652B5" w:rsidRPr="00ED5A09" w:rsidRDefault="00F652B5" w:rsidP="00F652B5">
      <w:pPr>
        <w:pStyle w:val="aa"/>
        <w:widowControl w:val="0"/>
        <w:ind w:left="454" w:hanging="454"/>
        <w:rPr>
          <w:rFonts w:ascii="Traditional Arabic" w:hAnsi="Traditional Arabic" w:cs="Traditional Arabic"/>
          <w:sz w:val="28"/>
          <w:szCs w:val="28"/>
          <w:rtl/>
        </w:rPr>
      </w:pP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footnoteRef/>
      </w:r>
      <w:r w:rsidRPr="00ED5A09">
        <w:rPr>
          <w:rFonts w:ascii="Traditional Arabic" w:hAnsi="Traditional Arabic" w:cs="Traditional Arabic"/>
          <w:sz w:val="28"/>
          <w:szCs w:val="28"/>
          <w:rtl/>
        </w:rPr>
        <w:t>)</w:t>
      </w:r>
      <w:r w:rsidR="00F06532">
        <w:rPr>
          <w:rFonts w:ascii="Traditional Arabic" w:hAnsi="Traditional Arabic" w:cs="Traditional Arabic" w:hint="cs"/>
          <w:sz w:val="28"/>
          <w:szCs w:val="28"/>
          <w:rtl/>
        </w:rPr>
        <w:t xml:space="preserve"> </w:t>
      </w:r>
      <w:r w:rsidRPr="00ED5A09">
        <w:rPr>
          <w:rFonts w:ascii="Traditional Arabic" w:hAnsi="Traditional Arabic" w:cs="Traditional Arabic"/>
          <w:sz w:val="28"/>
          <w:szCs w:val="28"/>
          <w:rtl/>
        </w:rPr>
        <w:t>يُنظر:</w:t>
      </w:r>
      <w:r>
        <w:rPr>
          <w:rFonts w:ascii="Traditional Arabic" w:hAnsi="Traditional Arabic" w:cs="Traditional Arabic" w:hint="cs"/>
          <w:sz w:val="28"/>
          <w:szCs w:val="28"/>
          <w:rtl/>
        </w:rPr>
        <w:t xml:space="preserve"> </w:t>
      </w:r>
      <w:r w:rsidRPr="00F652B5">
        <w:rPr>
          <w:rFonts w:ascii="Traditional Arabic" w:hAnsi="Traditional Arabic" w:cs="Traditional Arabic"/>
          <w:sz w:val="28"/>
          <w:szCs w:val="28"/>
          <w:rtl/>
        </w:rPr>
        <w:t xml:space="preserve">الاستقامة </w:t>
      </w:r>
      <w:r>
        <w:rPr>
          <w:rFonts w:ascii="Traditional Arabic" w:hAnsi="Traditional Arabic" w:cs="Traditional Arabic" w:hint="cs"/>
          <w:sz w:val="28"/>
          <w:szCs w:val="28"/>
          <w:rtl/>
        </w:rPr>
        <w:t xml:space="preserve">لابن تيمية </w:t>
      </w:r>
      <w:r w:rsidRPr="00F652B5">
        <w:rPr>
          <w:rFonts w:ascii="Traditional Arabic" w:hAnsi="Traditional Arabic" w:cs="Traditional Arabic"/>
          <w:sz w:val="28"/>
          <w:szCs w:val="28"/>
          <w:rtl/>
        </w:rPr>
        <w:t>(2/ 15</w:t>
      </w:r>
      <w:r>
        <w:rPr>
          <w:rFonts w:ascii="Traditional Arabic" w:hAnsi="Traditional Arabic" w:cs="Traditional Arabic" w:hint="cs"/>
          <w:sz w:val="28"/>
          <w:szCs w:val="28"/>
          <w:rtl/>
        </w:rPr>
        <w:t>4 - 156</w:t>
      </w:r>
      <w:r w:rsidRPr="00F652B5">
        <w:rPr>
          <w:rFonts w:ascii="Traditional Arabic" w:hAnsi="Traditional Arabic" w:cs="Traditional Arabic"/>
          <w:sz w:val="28"/>
          <w:szCs w:val="28"/>
          <w:rtl/>
        </w:rPr>
        <w:t>)</w:t>
      </w:r>
      <w:r w:rsidRPr="00522A15">
        <w:rPr>
          <w:rFonts w:ascii="Traditional Arabic" w:hAnsi="Traditional Arabic" w:cs="Traditional Arabic"/>
          <w:sz w:val="28"/>
          <w:szCs w:val="28"/>
          <w:rtl/>
        </w:rPr>
        <w:t xml:space="preserve">. </w:t>
      </w:r>
      <w:r w:rsidRPr="00ED5A09">
        <w:rPr>
          <w:rFonts w:ascii="Traditional Arabic" w:hAnsi="Traditional Arabic" w:cs="Traditional Arabic"/>
          <w:sz w:val="28"/>
          <w:szCs w:val="28"/>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6EBD3" w14:textId="0285254B" w:rsidR="0065319B" w:rsidRDefault="0065319B">
    <w:pPr>
      <w:pStyle w:val="a8"/>
      <w:jc w:val="right"/>
      <w:rPr>
        <w:lang w:bidi="ar-IQ"/>
      </w:rPr>
    </w:pPr>
  </w:p>
  <w:p w14:paraId="25066CFE" w14:textId="77777777" w:rsidR="0065319B" w:rsidRDefault="0065319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24F"/>
    <w:multiLevelType w:val="hybridMultilevel"/>
    <w:tmpl w:val="0A629CE8"/>
    <w:lvl w:ilvl="0" w:tplc="04090011">
      <w:start w:val="1"/>
      <w:numFmt w:val="decimal"/>
      <w:lvlText w:val="%1)"/>
      <w:lvlJc w:val="left"/>
      <w:pPr>
        <w:ind w:left="1372" w:hanging="360"/>
      </w:p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1" w15:restartNumberingAfterBreak="0">
    <w:nsid w:val="15A2215B"/>
    <w:multiLevelType w:val="hybridMultilevel"/>
    <w:tmpl w:val="B352FA40"/>
    <w:lvl w:ilvl="0" w:tplc="9AF40F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A22E0"/>
    <w:multiLevelType w:val="hybridMultilevel"/>
    <w:tmpl w:val="243C737A"/>
    <w:lvl w:ilvl="0" w:tplc="9AF40F1E">
      <w:start w:val="1"/>
      <w:numFmt w:val="decimal"/>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3" w15:restartNumberingAfterBreak="0">
    <w:nsid w:val="2D6249BF"/>
    <w:multiLevelType w:val="hybridMultilevel"/>
    <w:tmpl w:val="7BC0FFC0"/>
    <w:lvl w:ilvl="0" w:tplc="13B08434">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05D17"/>
    <w:multiLevelType w:val="hybridMultilevel"/>
    <w:tmpl w:val="DB447BC8"/>
    <w:lvl w:ilvl="0" w:tplc="27C86B52">
      <w:start w:val="1"/>
      <w:numFmt w:val="decimal"/>
      <w:lvlText w:val="%1."/>
      <w:lvlJc w:val="left"/>
      <w:pPr>
        <w:ind w:left="1080" w:hanging="360"/>
      </w:pPr>
      <w:rPr>
        <w:rFonts w:ascii="Lotus Linotype" w:hAnsi="Lotus Linotype" w:cs="Lotus Linotyp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3B2373"/>
    <w:multiLevelType w:val="hybridMultilevel"/>
    <w:tmpl w:val="91B0A340"/>
    <w:lvl w:ilvl="0" w:tplc="3C804ADE">
      <w:start w:val="1"/>
      <w:numFmt w:val="bullet"/>
      <w:lvlText w:val=""/>
      <w:lvlJc w:val="left"/>
      <w:pPr>
        <w:ind w:left="502" w:hanging="360"/>
      </w:pPr>
      <w:rPr>
        <w:rFonts w:ascii="Symbol" w:hAnsi="Symbol" w:hint="default"/>
        <w:b w:val="0"/>
        <w:bCs w:val="0"/>
        <w:color w:val="auto"/>
        <w:sz w:val="36"/>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3009A4"/>
    <w:multiLevelType w:val="hybridMultilevel"/>
    <w:tmpl w:val="FF7611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F433205"/>
    <w:multiLevelType w:val="hybridMultilevel"/>
    <w:tmpl w:val="850C9046"/>
    <w:lvl w:ilvl="0" w:tplc="DA4083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5966F6"/>
    <w:multiLevelType w:val="hybridMultilevel"/>
    <w:tmpl w:val="8DB60B52"/>
    <w:lvl w:ilvl="0" w:tplc="9AF40F1E">
      <w:start w:val="1"/>
      <w:numFmt w:val="decimal"/>
      <w:lvlText w:val="(%1)"/>
      <w:lvlJc w:val="left"/>
      <w:pPr>
        <w:ind w:left="1372" w:hanging="360"/>
      </w:pPr>
      <w:rPr>
        <w:rFonts w:hint="default"/>
      </w:r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9" w15:restartNumberingAfterBreak="0">
    <w:nsid w:val="45F0437E"/>
    <w:multiLevelType w:val="hybridMultilevel"/>
    <w:tmpl w:val="0FD6DF56"/>
    <w:lvl w:ilvl="0" w:tplc="9AF40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8A3598"/>
    <w:multiLevelType w:val="hybridMultilevel"/>
    <w:tmpl w:val="741CE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32812"/>
    <w:multiLevelType w:val="hybridMultilevel"/>
    <w:tmpl w:val="EE00374E"/>
    <w:lvl w:ilvl="0" w:tplc="04090011">
      <w:start w:val="1"/>
      <w:numFmt w:val="decimal"/>
      <w:lvlText w:val="%1)"/>
      <w:lvlJc w:val="left"/>
      <w:pPr>
        <w:ind w:left="2092" w:hanging="360"/>
      </w:pPr>
    </w:lvl>
    <w:lvl w:ilvl="1" w:tplc="04090019" w:tentative="1">
      <w:start w:val="1"/>
      <w:numFmt w:val="lowerLetter"/>
      <w:lvlText w:val="%2."/>
      <w:lvlJc w:val="left"/>
      <w:pPr>
        <w:ind w:left="2812" w:hanging="360"/>
      </w:pPr>
    </w:lvl>
    <w:lvl w:ilvl="2" w:tplc="0409001B" w:tentative="1">
      <w:start w:val="1"/>
      <w:numFmt w:val="lowerRoman"/>
      <w:lvlText w:val="%3."/>
      <w:lvlJc w:val="right"/>
      <w:pPr>
        <w:ind w:left="3532" w:hanging="180"/>
      </w:pPr>
    </w:lvl>
    <w:lvl w:ilvl="3" w:tplc="0409000F" w:tentative="1">
      <w:start w:val="1"/>
      <w:numFmt w:val="decimal"/>
      <w:lvlText w:val="%4."/>
      <w:lvlJc w:val="left"/>
      <w:pPr>
        <w:ind w:left="4252" w:hanging="360"/>
      </w:pPr>
    </w:lvl>
    <w:lvl w:ilvl="4" w:tplc="04090019" w:tentative="1">
      <w:start w:val="1"/>
      <w:numFmt w:val="lowerLetter"/>
      <w:lvlText w:val="%5."/>
      <w:lvlJc w:val="left"/>
      <w:pPr>
        <w:ind w:left="4972" w:hanging="360"/>
      </w:pPr>
    </w:lvl>
    <w:lvl w:ilvl="5" w:tplc="0409001B" w:tentative="1">
      <w:start w:val="1"/>
      <w:numFmt w:val="lowerRoman"/>
      <w:lvlText w:val="%6."/>
      <w:lvlJc w:val="right"/>
      <w:pPr>
        <w:ind w:left="5692" w:hanging="180"/>
      </w:pPr>
    </w:lvl>
    <w:lvl w:ilvl="6" w:tplc="0409000F" w:tentative="1">
      <w:start w:val="1"/>
      <w:numFmt w:val="decimal"/>
      <w:lvlText w:val="%7."/>
      <w:lvlJc w:val="left"/>
      <w:pPr>
        <w:ind w:left="6412" w:hanging="360"/>
      </w:pPr>
    </w:lvl>
    <w:lvl w:ilvl="7" w:tplc="04090019" w:tentative="1">
      <w:start w:val="1"/>
      <w:numFmt w:val="lowerLetter"/>
      <w:lvlText w:val="%8."/>
      <w:lvlJc w:val="left"/>
      <w:pPr>
        <w:ind w:left="7132" w:hanging="360"/>
      </w:pPr>
    </w:lvl>
    <w:lvl w:ilvl="8" w:tplc="0409001B" w:tentative="1">
      <w:start w:val="1"/>
      <w:numFmt w:val="lowerRoman"/>
      <w:lvlText w:val="%9."/>
      <w:lvlJc w:val="right"/>
      <w:pPr>
        <w:ind w:left="7852" w:hanging="180"/>
      </w:pPr>
    </w:lvl>
  </w:abstractNum>
  <w:abstractNum w:abstractNumId="12" w15:restartNumberingAfterBreak="0">
    <w:nsid w:val="59EB5726"/>
    <w:multiLevelType w:val="hybridMultilevel"/>
    <w:tmpl w:val="26B8C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EE25E6"/>
    <w:multiLevelType w:val="hybridMultilevel"/>
    <w:tmpl w:val="359AE474"/>
    <w:lvl w:ilvl="0" w:tplc="04090011">
      <w:start w:val="1"/>
      <w:numFmt w:val="decimal"/>
      <w:lvlText w:val="%1)"/>
      <w:lvlJc w:val="left"/>
      <w:pPr>
        <w:ind w:left="1372" w:hanging="360"/>
      </w:p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14" w15:restartNumberingAfterBreak="0">
    <w:nsid w:val="73415350"/>
    <w:multiLevelType w:val="hybridMultilevel"/>
    <w:tmpl w:val="D5584712"/>
    <w:lvl w:ilvl="0" w:tplc="9AF40F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5C0180"/>
    <w:multiLevelType w:val="hybridMultilevel"/>
    <w:tmpl w:val="5B428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B11E54"/>
    <w:multiLevelType w:val="hybridMultilevel"/>
    <w:tmpl w:val="4F3C0C8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0C4ED7"/>
    <w:multiLevelType w:val="hybridMultilevel"/>
    <w:tmpl w:val="C4A0D1F4"/>
    <w:lvl w:ilvl="0" w:tplc="04090001">
      <w:start w:val="1"/>
      <w:numFmt w:val="bullet"/>
      <w:lvlText w:val=""/>
      <w:lvlJc w:val="left"/>
      <w:pPr>
        <w:ind w:left="1372" w:hanging="360"/>
      </w:pPr>
      <w:rPr>
        <w:rFonts w:ascii="Symbol" w:hAnsi="Symbol" w:hint="default"/>
      </w:rPr>
    </w:lvl>
    <w:lvl w:ilvl="1" w:tplc="04090003" w:tentative="1">
      <w:start w:val="1"/>
      <w:numFmt w:val="bullet"/>
      <w:lvlText w:val="o"/>
      <w:lvlJc w:val="left"/>
      <w:pPr>
        <w:ind w:left="2092" w:hanging="360"/>
      </w:pPr>
      <w:rPr>
        <w:rFonts w:ascii="Courier New" w:hAnsi="Courier New" w:cs="Courier New" w:hint="default"/>
      </w:rPr>
    </w:lvl>
    <w:lvl w:ilvl="2" w:tplc="04090005" w:tentative="1">
      <w:start w:val="1"/>
      <w:numFmt w:val="bullet"/>
      <w:lvlText w:val=""/>
      <w:lvlJc w:val="left"/>
      <w:pPr>
        <w:ind w:left="2812" w:hanging="360"/>
      </w:pPr>
      <w:rPr>
        <w:rFonts w:ascii="Wingdings" w:hAnsi="Wingdings" w:hint="default"/>
      </w:rPr>
    </w:lvl>
    <w:lvl w:ilvl="3" w:tplc="04090001" w:tentative="1">
      <w:start w:val="1"/>
      <w:numFmt w:val="bullet"/>
      <w:lvlText w:val=""/>
      <w:lvlJc w:val="left"/>
      <w:pPr>
        <w:ind w:left="3532" w:hanging="360"/>
      </w:pPr>
      <w:rPr>
        <w:rFonts w:ascii="Symbol" w:hAnsi="Symbol" w:hint="default"/>
      </w:rPr>
    </w:lvl>
    <w:lvl w:ilvl="4" w:tplc="04090003" w:tentative="1">
      <w:start w:val="1"/>
      <w:numFmt w:val="bullet"/>
      <w:lvlText w:val="o"/>
      <w:lvlJc w:val="left"/>
      <w:pPr>
        <w:ind w:left="4252" w:hanging="360"/>
      </w:pPr>
      <w:rPr>
        <w:rFonts w:ascii="Courier New" w:hAnsi="Courier New" w:cs="Courier New" w:hint="default"/>
      </w:rPr>
    </w:lvl>
    <w:lvl w:ilvl="5" w:tplc="04090005" w:tentative="1">
      <w:start w:val="1"/>
      <w:numFmt w:val="bullet"/>
      <w:lvlText w:val=""/>
      <w:lvlJc w:val="left"/>
      <w:pPr>
        <w:ind w:left="4972" w:hanging="360"/>
      </w:pPr>
      <w:rPr>
        <w:rFonts w:ascii="Wingdings" w:hAnsi="Wingdings" w:hint="default"/>
      </w:rPr>
    </w:lvl>
    <w:lvl w:ilvl="6" w:tplc="04090001" w:tentative="1">
      <w:start w:val="1"/>
      <w:numFmt w:val="bullet"/>
      <w:lvlText w:val=""/>
      <w:lvlJc w:val="left"/>
      <w:pPr>
        <w:ind w:left="5692" w:hanging="360"/>
      </w:pPr>
      <w:rPr>
        <w:rFonts w:ascii="Symbol" w:hAnsi="Symbol" w:hint="default"/>
      </w:rPr>
    </w:lvl>
    <w:lvl w:ilvl="7" w:tplc="04090003" w:tentative="1">
      <w:start w:val="1"/>
      <w:numFmt w:val="bullet"/>
      <w:lvlText w:val="o"/>
      <w:lvlJc w:val="left"/>
      <w:pPr>
        <w:ind w:left="6412" w:hanging="360"/>
      </w:pPr>
      <w:rPr>
        <w:rFonts w:ascii="Courier New" w:hAnsi="Courier New" w:cs="Courier New" w:hint="default"/>
      </w:rPr>
    </w:lvl>
    <w:lvl w:ilvl="8" w:tplc="04090005" w:tentative="1">
      <w:start w:val="1"/>
      <w:numFmt w:val="bullet"/>
      <w:lvlText w:val=""/>
      <w:lvlJc w:val="left"/>
      <w:pPr>
        <w:ind w:left="7132" w:hanging="360"/>
      </w:pPr>
      <w:rPr>
        <w:rFonts w:ascii="Wingdings" w:hAnsi="Wingdings" w:hint="default"/>
      </w:rPr>
    </w:lvl>
  </w:abstractNum>
  <w:num w:numId="1">
    <w:abstractNumId w:val="17"/>
  </w:num>
  <w:num w:numId="2">
    <w:abstractNumId w:val="4"/>
  </w:num>
  <w:num w:numId="3">
    <w:abstractNumId w:val="16"/>
  </w:num>
  <w:num w:numId="4">
    <w:abstractNumId w:val="10"/>
  </w:num>
  <w:num w:numId="5">
    <w:abstractNumId w:val="15"/>
  </w:num>
  <w:num w:numId="6">
    <w:abstractNumId w:val="12"/>
  </w:num>
  <w:num w:numId="7">
    <w:abstractNumId w:val="14"/>
  </w:num>
  <w:num w:numId="8">
    <w:abstractNumId w:val="3"/>
  </w:num>
  <w:num w:numId="9">
    <w:abstractNumId w:val="2"/>
  </w:num>
  <w:num w:numId="10">
    <w:abstractNumId w:val="8"/>
  </w:num>
  <w:num w:numId="11">
    <w:abstractNumId w:val="9"/>
  </w:num>
  <w:num w:numId="12">
    <w:abstractNumId w:val="1"/>
  </w:num>
  <w:num w:numId="13">
    <w:abstractNumId w:val="5"/>
  </w:num>
  <w:num w:numId="14">
    <w:abstractNumId w:val="7"/>
  </w:num>
  <w:num w:numId="15">
    <w:abstractNumId w:val="13"/>
  </w:num>
  <w:num w:numId="16">
    <w:abstractNumId w:val="0"/>
  </w:num>
  <w:num w:numId="17">
    <w:abstractNumId w:val="11"/>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4E06"/>
    <w:rsid w:val="000215FA"/>
    <w:rsid w:val="0003367B"/>
    <w:rsid w:val="00041A80"/>
    <w:rsid w:val="00062469"/>
    <w:rsid w:val="000925C1"/>
    <w:rsid w:val="00095D0B"/>
    <w:rsid w:val="00121628"/>
    <w:rsid w:val="00132D35"/>
    <w:rsid w:val="00151C26"/>
    <w:rsid w:val="00162C4C"/>
    <w:rsid w:val="00167A3D"/>
    <w:rsid w:val="001774EB"/>
    <w:rsid w:val="0019561A"/>
    <w:rsid w:val="001A00CB"/>
    <w:rsid w:val="001A5BE5"/>
    <w:rsid w:val="001F799B"/>
    <w:rsid w:val="00221481"/>
    <w:rsid w:val="002430B3"/>
    <w:rsid w:val="00260F9C"/>
    <w:rsid w:val="00271F7C"/>
    <w:rsid w:val="002B2290"/>
    <w:rsid w:val="002B4482"/>
    <w:rsid w:val="002E557B"/>
    <w:rsid w:val="002F40FD"/>
    <w:rsid w:val="00354EBB"/>
    <w:rsid w:val="00363BB3"/>
    <w:rsid w:val="003643B3"/>
    <w:rsid w:val="00370380"/>
    <w:rsid w:val="003932E4"/>
    <w:rsid w:val="003E23B5"/>
    <w:rsid w:val="003E4B2F"/>
    <w:rsid w:val="003F3C23"/>
    <w:rsid w:val="004160E1"/>
    <w:rsid w:val="00420E9D"/>
    <w:rsid w:val="0043307D"/>
    <w:rsid w:val="004517F3"/>
    <w:rsid w:val="004872E1"/>
    <w:rsid w:val="00494740"/>
    <w:rsid w:val="004D2F8B"/>
    <w:rsid w:val="004F579D"/>
    <w:rsid w:val="005316B4"/>
    <w:rsid w:val="005560DC"/>
    <w:rsid w:val="0057575A"/>
    <w:rsid w:val="0057743B"/>
    <w:rsid w:val="00580644"/>
    <w:rsid w:val="00591E5F"/>
    <w:rsid w:val="005A0F51"/>
    <w:rsid w:val="005B0D76"/>
    <w:rsid w:val="005B29D7"/>
    <w:rsid w:val="005B4F82"/>
    <w:rsid w:val="005C692F"/>
    <w:rsid w:val="005D6B7C"/>
    <w:rsid w:val="005F6280"/>
    <w:rsid w:val="00611023"/>
    <w:rsid w:val="00620384"/>
    <w:rsid w:val="006505C6"/>
    <w:rsid w:val="0065319B"/>
    <w:rsid w:val="006875CF"/>
    <w:rsid w:val="006964A9"/>
    <w:rsid w:val="006B3748"/>
    <w:rsid w:val="006C1BB3"/>
    <w:rsid w:val="006E7D18"/>
    <w:rsid w:val="00722727"/>
    <w:rsid w:val="0072379D"/>
    <w:rsid w:val="00742DA7"/>
    <w:rsid w:val="00754BDF"/>
    <w:rsid w:val="007B1FF4"/>
    <w:rsid w:val="007B4E06"/>
    <w:rsid w:val="007F09C2"/>
    <w:rsid w:val="0082173E"/>
    <w:rsid w:val="00845771"/>
    <w:rsid w:val="0085047C"/>
    <w:rsid w:val="008654F1"/>
    <w:rsid w:val="0088207E"/>
    <w:rsid w:val="008962CF"/>
    <w:rsid w:val="008A5387"/>
    <w:rsid w:val="008E1BAD"/>
    <w:rsid w:val="009146B4"/>
    <w:rsid w:val="009232E8"/>
    <w:rsid w:val="00941614"/>
    <w:rsid w:val="009B2B69"/>
    <w:rsid w:val="009C2DFB"/>
    <w:rsid w:val="00A07874"/>
    <w:rsid w:val="00A472FA"/>
    <w:rsid w:val="00A5118F"/>
    <w:rsid w:val="00AA5E6B"/>
    <w:rsid w:val="00AB0C2E"/>
    <w:rsid w:val="00AB70EE"/>
    <w:rsid w:val="00AF7FE4"/>
    <w:rsid w:val="00B160D1"/>
    <w:rsid w:val="00B34E9B"/>
    <w:rsid w:val="00B40213"/>
    <w:rsid w:val="00B45062"/>
    <w:rsid w:val="00B57F0D"/>
    <w:rsid w:val="00B76887"/>
    <w:rsid w:val="00B93C97"/>
    <w:rsid w:val="00BA3E0F"/>
    <w:rsid w:val="00BA7FF1"/>
    <w:rsid w:val="00BD5F7B"/>
    <w:rsid w:val="00BF6549"/>
    <w:rsid w:val="00C2194C"/>
    <w:rsid w:val="00C2380F"/>
    <w:rsid w:val="00C43284"/>
    <w:rsid w:val="00C651B7"/>
    <w:rsid w:val="00C671E1"/>
    <w:rsid w:val="00C70827"/>
    <w:rsid w:val="00C746D0"/>
    <w:rsid w:val="00C74E55"/>
    <w:rsid w:val="00C81B8B"/>
    <w:rsid w:val="00CC201D"/>
    <w:rsid w:val="00CD0852"/>
    <w:rsid w:val="00CD4660"/>
    <w:rsid w:val="00CF26A5"/>
    <w:rsid w:val="00D1419C"/>
    <w:rsid w:val="00D14936"/>
    <w:rsid w:val="00D21348"/>
    <w:rsid w:val="00D42791"/>
    <w:rsid w:val="00D46A1D"/>
    <w:rsid w:val="00D531D8"/>
    <w:rsid w:val="00D54E90"/>
    <w:rsid w:val="00D65F13"/>
    <w:rsid w:val="00DC6CCC"/>
    <w:rsid w:val="00DD0069"/>
    <w:rsid w:val="00DD4FF3"/>
    <w:rsid w:val="00DE017C"/>
    <w:rsid w:val="00DF723E"/>
    <w:rsid w:val="00E00A19"/>
    <w:rsid w:val="00E131EC"/>
    <w:rsid w:val="00E34110"/>
    <w:rsid w:val="00E3508A"/>
    <w:rsid w:val="00E4409F"/>
    <w:rsid w:val="00E72C27"/>
    <w:rsid w:val="00E82AED"/>
    <w:rsid w:val="00E93174"/>
    <w:rsid w:val="00E97C72"/>
    <w:rsid w:val="00EA1580"/>
    <w:rsid w:val="00EB315B"/>
    <w:rsid w:val="00F04937"/>
    <w:rsid w:val="00F06532"/>
    <w:rsid w:val="00F26B66"/>
    <w:rsid w:val="00F345BB"/>
    <w:rsid w:val="00F62762"/>
    <w:rsid w:val="00F652B5"/>
    <w:rsid w:val="00FA3ABC"/>
    <w:rsid w:val="00FB2262"/>
    <w:rsid w:val="00FB4F1A"/>
    <w:rsid w:val="00FE4F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DFB0C"/>
  <w15:docId w15:val="{4ECF2CCB-B3C8-40E9-ADFE-6C3D2E43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5387"/>
    <w:pPr>
      <w:bidi/>
    </w:pPr>
  </w:style>
  <w:style w:type="paragraph" w:styleId="1">
    <w:name w:val="heading 1"/>
    <w:basedOn w:val="a"/>
    <w:next w:val="a"/>
    <w:link w:val="1Char"/>
    <w:qFormat/>
    <w:rsid w:val="00BD5F7B"/>
    <w:pPr>
      <w:keepNext/>
      <w:spacing w:before="240" w:after="60" w:line="240" w:lineRule="auto"/>
      <w:jc w:val="center"/>
      <w:outlineLvl w:val="0"/>
    </w:pPr>
    <w:rPr>
      <w:rFonts w:ascii="SF Sultan" w:eastAsia="SF Sultan" w:hAnsi="SF Sultan" w:cs="SF Sultan"/>
      <w:color w:val="C00000"/>
      <w:kern w:val="32"/>
      <w:sz w:val="40"/>
      <w:szCs w:val="40"/>
    </w:rPr>
  </w:style>
  <w:style w:type="paragraph" w:styleId="2">
    <w:name w:val="heading 2"/>
    <w:basedOn w:val="a"/>
    <w:next w:val="a"/>
    <w:link w:val="2Char"/>
    <w:uiPriority w:val="9"/>
    <w:qFormat/>
    <w:rsid w:val="00BD5F7B"/>
    <w:pPr>
      <w:keepNext/>
      <w:widowControl w:val="0"/>
      <w:pBdr>
        <w:top w:val="wave" w:sz="6" w:space="1" w:color="auto"/>
        <w:left w:val="wave" w:sz="6" w:space="4" w:color="auto"/>
        <w:bottom w:val="wave" w:sz="6" w:space="1" w:color="auto"/>
        <w:right w:val="wave" w:sz="6" w:space="4" w:color="auto"/>
      </w:pBdr>
      <w:shd w:val="clear" w:color="auto" w:fill="E6E6E6"/>
      <w:spacing w:before="240" w:after="60" w:line="240" w:lineRule="auto"/>
      <w:outlineLvl w:val="1"/>
    </w:pPr>
    <w:rPr>
      <w:rFonts w:ascii="(AH) Manal Black" w:eastAsia="(AH) Manal Black" w:hAnsi="(AH) Manal Black" w:cs="(AH) Manal Black"/>
      <w:i/>
      <w:color w:val="0000FF"/>
      <w:sz w:val="36"/>
      <w:szCs w:val="36"/>
    </w:rPr>
  </w:style>
  <w:style w:type="paragraph" w:styleId="3">
    <w:name w:val="heading 3"/>
    <w:next w:val="a"/>
    <w:link w:val="3Char"/>
    <w:qFormat/>
    <w:rsid w:val="008654F1"/>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basedOn w:val="a"/>
    <w:next w:val="a"/>
    <w:link w:val="4Char"/>
    <w:uiPriority w:val="9"/>
    <w:qFormat/>
    <w:rsid w:val="008654F1"/>
    <w:pPr>
      <w:keepNext/>
      <w:widowControl w:val="0"/>
      <w:overflowPunct w:val="0"/>
      <w:autoSpaceDE w:val="0"/>
      <w:autoSpaceDN w:val="0"/>
      <w:adjustRightInd w:val="0"/>
      <w:spacing w:after="0" w:line="360" w:lineRule="auto"/>
      <w:ind w:firstLine="562"/>
      <w:jc w:val="center"/>
      <w:textAlignment w:val="baseline"/>
      <w:outlineLvl w:val="3"/>
    </w:pPr>
    <w:rPr>
      <w:rFonts w:ascii="Times New Roman" w:eastAsia="Times New Roman" w:hAnsi="Times New Roman" w:cs="Traditional Arabic"/>
      <w:b/>
      <w:bCs/>
      <w:sz w:val="32"/>
      <w:lang w:eastAsia="ar-SA"/>
    </w:rPr>
  </w:style>
  <w:style w:type="paragraph" w:styleId="5">
    <w:name w:val="heading 5"/>
    <w:next w:val="a"/>
    <w:link w:val="5Char"/>
    <w:qFormat/>
    <w:rsid w:val="008654F1"/>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basedOn w:val="a"/>
    <w:next w:val="a"/>
    <w:link w:val="6Char"/>
    <w:qFormat/>
    <w:rsid w:val="008654F1"/>
    <w:pPr>
      <w:keepNext/>
      <w:framePr w:hSpace="180" w:wrap="around" w:vAnchor="page" w:hAnchor="margin" w:xAlign="center" w:y="180"/>
      <w:widowControl w:val="0"/>
      <w:overflowPunct w:val="0"/>
      <w:autoSpaceDE w:val="0"/>
      <w:autoSpaceDN w:val="0"/>
      <w:adjustRightInd w:val="0"/>
      <w:spacing w:after="0" w:line="360" w:lineRule="auto"/>
      <w:ind w:firstLine="562"/>
      <w:jc w:val="center"/>
      <w:textAlignment w:val="baseline"/>
      <w:outlineLvl w:val="5"/>
    </w:pPr>
    <w:rPr>
      <w:rFonts w:ascii="Times New Roman" w:eastAsia="Times New Roman" w:hAnsi="Times New Roman" w:cs="Traditional Arabic"/>
      <w:b/>
      <w:bCs/>
      <w:sz w:val="28"/>
      <w:szCs w:val="30"/>
      <w:lang w:eastAsia="ar-SA"/>
    </w:rPr>
  </w:style>
  <w:style w:type="paragraph" w:styleId="7">
    <w:name w:val="heading 7"/>
    <w:basedOn w:val="a"/>
    <w:next w:val="a"/>
    <w:link w:val="7Char"/>
    <w:qFormat/>
    <w:rsid w:val="008654F1"/>
    <w:pPr>
      <w:keepNext/>
      <w:framePr w:hSpace="180" w:wrap="around" w:vAnchor="page" w:hAnchor="margin" w:xAlign="center" w:y="180"/>
      <w:widowControl w:val="0"/>
      <w:overflowPunct w:val="0"/>
      <w:autoSpaceDE w:val="0"/>
      <w:autoSpaceDN w:val="0"/>
      <w:adjustRightInd w:val="0"/>
      <w:spacing w:after="0" w:line="360" w:lineRule="auto"/>
      <w:ind w:firstLine="562"/>
      <w:jc w:val="center"/>
      <w:textAlignment w:val="baseline"/>
      <w:outlineLvl w:val="6"/>
    </w:pPr>
    <w:rPr>
      <w:rFonts w:ascii="Times New Roman" w:eastAsia="Times New Roman" w:hAnsi="Times New Roman" w:cs="Traditional Arabic"/>
      <w:b/>
      <w:bCs/>
      <w:sz w:val="32"/>
      <w:szCs w:val="32"/>
      <w:lang w:eastAsia="ar-SA"/>
    </w:rPr>
  </w:style>
  <w:style w:type="paragraph" w:styleId="8">
    <w:name w:val="heading 8"/>
    <w:next w:val="a"/>
    <w:link w:val="8Char"/>
    <w:qFormat/>
    <w:rsid w:val="008654F1"/>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9">
    <w:name w:val="heading 9"/>
    <w:next w:val="a"/>
    <w:link w:val="9Char"/>
    <w:qFormat/>
    <w:rsid w:val="008654F1"/>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F3C23"/>
    <w:rPr>
      <w:color w:val="0000FF" w:themeColor="hyperlink"/>
      <w:u w:val="single"/>
    </w:rPr>
  </w:style>
  <w:style w:type="character" w:styleId="a3">
    <w:name w:val="Unresolved Mention"/>
    <w:basedOn w:val="a0"/>
    <w:uiPriority w:val="99"/>
    <w:semiHidden/>
    <w:unhideWhenUsed/>
    <w:rsid w:val="009146B4"/>
    <w:rPr>
      <w:color w:val="605E5C"/>
      <w:shd w:val="clear" w:color="auto" w:fill="E1DFDD"/>
    </w:rPr>
  </w:style>
  <w:style w:type="character" w:customStyle="1" w:styleId="1Char">
    <w:name w:val="العنوان 1 Char"/>
    <w:basedOn w:val="a0"/>
    <w:link w:val="1"/>
    <w:rsid w:val="00BD5F7B"/>
    <w:rPr>
      <w:rFonts w:ascii="SF Sultan" w:eastAsia="SF Sultan" w:hAnsi="SF Sultan" w:cs="SF Sultan"/>
      <w:color w:val="C00000"/>
      <w:kern w:val="32"/>
      <w:sz w:val="40"/>
      <w:szCs w:val="40"/>
    </w:rPr>
  </w:style>
  <w:style w:type="character" w:customStyle="1" w:styleId="2Char">
    <w:name w:val="عنوان 2 Char"/>
    <w:basedOn w:val="a0"/>
    <w:link w:val="2"/>
    <w:uiPriority w:val="9"/>
    <w:rsid w:val="00BD5F7B"/>
    <w:rPr>
      <w:rFonts w:ascii="(AH) Manal Black" w:eastAsia="(AH) Manal Black" w:hAnsi="(AH) Manal Black" w:cs="(AH) Manal Black"/>
      <w:i/>
      <w:color w:val="0000FF"/>
      <w:sz w:val="36"/>
      <w:szCs w:val="36"/>
      <w:shd w:val="clear" w:color="auto" w:fill="E6E6E6"/>
    </w:rPr>
  </w:style>
  <w:style w:type="character" w:customStyle="1" w:styleId="3Char">
    <w:name w:val="عنوان 3 Char"/>
    <w:basedOn w:val="a0"/>
    <w:link w:val="3"/>
    <w:rsid w:val="008654F1"/>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8654F1"/>
    <w:rPr>
      <w:rFonts w:ascii="Times New Roman" w:eastAsia="Times New Roman" w:hAnsi="Times New Roman" w:cs="Traditional Arabic"/>
      <w:b/>
      <w:bCs/>
      <w:sz w:val="32"/>
      <w:lang w:eastAsia="ar-SA"/>
    </w:rPr>
  </w:style>
  <w:style w:type="character" w:customStyle="1" w:styleId="5Char">
    <w:name w:val="عنوان 5 Char"/>
    <w:basedOn w:val="a0"/>
    <w:link w:val="5"/>
    <w:rsid w:val="008654F1"/>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8654F1"/>
    <w:rPr>
      <w:rFonts w:ascii="Times New Roman" w:eastAsia="Times New Roman" w:hAnsi="Times New Roman" w:cs="Traditional Arabic"/>
      <w:b/>
      <w:bCs/>
      <w:sz w:val="28"/>
      <w:szCs w:val="30"/>
      <w:lang w:eastAsia="ar-SA"/>
    </w:rPr>
  </w:style>
  <w:style w:type="character" w:customStyle="1" w:styleId="7Char">
    <w:name w:val="عنوان 7 Char"/>
    <w:basedOn w:val="a0"/>
    <w:link w:val="7"/>
    <w:rsid w:val="008654F1"/>
    <w:rPr>
      <w:rFonts w:ascii="Times New Roman" w:eastAsia="Times New Roman" w:hAnsi="Times New Roman" w:cs="Traditional Arabic"/>
      <w:b/>
      <w:bCs/>
      <w:sz w:val="32"/>
      <w:szCs w:val="32"/>
      <w:lang w:eastAsia="ar-SA"/>
    </w:rPr>
  </w:style>
  <w:style w:type="character" w:customStyle="1" w:styleId="8Char">
    <w:name w:val="عنوان 8 Char"/>
    <w:basedOn w:val="a0"/>
    <w:link w:val="8"/>
    <w:rsid w:val="008654F1"/>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0"/>
    <w:link w:val="9"/>
    <w:rsid w:val="008654F1"/>
    <w:rPr>
      <w:rFonts w:ascii="Arial" w:eastAsia="Times New Roman" w:hAnsi="Arial" w:cs="Arial"/>
      <w:noProof/>
      <w:color w:val="000000"/>
      <w:lang w:eastAsia="ar-SA"/>
    </w:rPr>
  </w:style>
  <w:style w:type="paragraph" w:styleId="a4">
    <w:name w:val="footer"/>
    <w:basedOn w:val="a"/>
    <w:link w:val="Char"/>
    <w:uiPriority w:val="99"/>
    <w:rsid w:val="008654F1"/>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تذييل الصفحة Char"/>
    <w:basedOn w:val="a0"/>
    <w:link w:val="a4"/>
    <w:uiPriority w:val="99"/>
    <w:rsid w:val="008654F1"/>
    <w:rPr>
      <w:rFonts w:ascii="Times New Roman" w:eastAsia="Times New Roman" w:hAnsi="Times New Roman" w:cs="Times New Roman"/>
      <w:sz w:val="24"/>
      <w:szCs w:val="24"/>
    </w:rPr>
  </w:style>
  <w:style w:type="character" w:styleId="a5">
    <w:name w:val="page number"/>
    <w:basedOn w:val="a0"/>
    <w:uiPriority w:val="99"/>
    <w:qFormat/>
    <w:rsid w:val="008654F1"/>
  </w:style>
  <w:style w:type="paragraph" w:styleId="a6">
    <w:name w:val="Title"/>
    <w:basedOn w:val="a"/>
    <w:link w:val="Char0"/>
    <w:uiPriority w:val="10"/>
    <w:qFormat/>
    <w:rsid w:val="008654F1"/>
    <w:pPr>
      <w:spacing w:before="240" w:after="60" w:line="240" w:lineRule="auto"/>
      <w:jc w:val="center"/>
      <w:outlineLvl w:val="0"/>
    </w:pPr>
    <w:rPr>
      <w:rFonts w:ascii="Arial" w:eastAsia="Times New Roman" w:hAnsi="Arial" w:cs="Arial"/>
      <w:b/>
      <w:bCs/>
      <w:kern w:val="28"/>
      <w:sz w:val="32"/>
      <w:szCs w:val="32"/>
    </w:rPr>
  </w:style>
  <w:style w:type="character" w:customStyle="1" w:styleId="Char0">
    <w:name w:val="العنوان Char"/>
    <w:basedOn w:val="a0"/>
    <w:link w:val="a6"/>
    <w:uiPriority w:val="10"/>
    <w:rsid w:val="008654F1"/>
    <w:rPr>
      <w:rFonts w:ascii="Arial" w:eastAsia="Times New Roman" w:hAnsi="Arial" w:cs="Arial"/>
      <w:b/>
      <w:bCs/>
      <w:kern w:val="28"/>
      <w:sz w:val="32"/>
      <w:szCs w:val="32"/>
    </w:rPr>
  </w:style>
  <w:style w:type="character" w:styleId="a7">
    <w:name w:val="Emphasis"/>
    <w:qFormat/>
    <w:rsid w:val="008654F1"/>
    <w:rPr>
      <w:i/>
      <w:iCs/>
    </w:rPr>
  </w:style>
  <w:style w:type="paragraph" w:styleId="a8">
    <w:name w:val="header"/>
    <w:basedOn w:val="a"/>
    <w:link w:val="Char1"/>
    <w:uiPriority w:val="99"/>
    <w:unhideWhenUsed/>
    <w:rsid w:val="008654F1"/>
    <w:pPr>
      <w:tabs>
        <w:tab w:val="center" w:pos="4153"/>
        <w:tab w:val="right" w:pos="8306"/>
      </w:tabs>
      <w:spacing w:after="0" w:line="240" w:lineRule="auto"/>
    </w:pPr>
  </w:style>
  <w:style w:type="character" w:customStyle="1" w:styleId="Char1">
    <w:name w:val="رأس الصفحة Char"/>
    <w:basedOn w:val="a0"/>
    <w:link w:val="a8"/>
    <w:uiPriority w:val="99"/>
    <w:rsid w:val="008654F1"/>
  </w:style>
  <w:style w:type="paragraph" w:styleId="a9">
    <w:name w:val="List Paragraph"/>
    <w:basedOn w:val="a"/>
    <w:uiPriority w:val="34"/>
    <w:qFormat/>
    <w:rsid w:val="008654F1"/>
    <w:pPr>
      <w:ind w:left="720"/>
      <w:contextualSpacing/>
    </w:pPr>
  </w:style>
  <w:style w:type="paragraph" w:styleId="aa">
    <w:name w:val="footnote text"/>
    <w:aliases w:val="Char Char Char Char Char Char,Char Char Char Char Char Char Char Char Char,Footnote Text Char Char,Char Char Char Char Char Char Char Char Char Char Char,r,Footnote Text,Char Char Char Char Char Char Char,Char Char Char Char Char,Char"/>
    <w:basedOn w:val="a"/>
    <w:link w:val="Char2"/>
    <w:uiPriority w:val="99"/>
    <w:rsid w:val="008654F1"/>
    <w:pPr>
      <w:spacing w:after="0" w:line="240" w:lineRule="auto"/>
    </w:pPr>
    <w:rPr>
      <w:rFonts w:ascii="Times New Roman" w:eastAsia="Times New Roman" w:hAnsi="Times New Roman" w:cs="Times New Roman"/>
      <w:sz w:val="20"/>
      <w:szCs w:val="20"/>
    </w:rPr>
  </w:style>
  <w:style w:type="character" w:customStyle="1" w:styleId="Char2">
    <w:name w:val="نص حاشية سفلية Char"/>
    <w:aliases w:val="Char Char Char Char Char Char Char1,Char Char Char Char Char Char Char Char Char Char,Footnote Text Char Char Char,Char Char Char Char Char Char Char Char Char Char Char Char1,r Char1,Footnote Text Char1,Char Char"/>
    <w:basedOn w:val="a0"/>
    <w:link w:val="aa"/>
    <w:uiPriority w:val="99"/>
    <w:rsid w:val="008654F1"/>
    <w:rPr>
      <w:rFonts w:ascii="Times New Roman" w:eastAsia="Times New Roman" w:hAnsi="Times New Roman" w:cs="Times New Roman"/>
      <w:sz w:val="20"/>
      <w:szCs w:val="20"/>
    </w:rPr>
  </w:style>
  <w:style w:type="character" w:styleId="ab">
    <w:name w:val="footnote reference"/>
    <w:aliases w:val="Footnote Reference1,Footnote Reference2,Footnote Reference11,Footnote Reference21,Footnote Reference12,Footnote Reference22,Footnote Reference13,Footnote Reference23,Footnote Reference111,Footnote Reference211"/>
    <w:uiPriority w:val="99"/>
    <w:rsid w:val="008654F1"/>
    <w:rPr>
      <w:vertAlign w:val="superscript"/>
    </w:rPr>
  </w:style>
  <w:style w:type="table" w:styleId="ac">
    <w:name w:val="Table Grid"/>
    <w:basedOn w:val="a1"/>
    <w:uiPriority w:val="59"/>
    <w:rsid w:val="008654F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عايدي1"/>
    <w:basedOn w:val="a"/>
    <w:rsid w:val="008654F1"/>
    <w:pPr>
      <w:spacing w:before="120" w:after="120" w:line="240" w:lineRule="auto"/>
      <w:jc w:val="center"/>
    </w:pPr>
    <w:rPr>
      <w:rFonts w:ascii="Swis721 Lt BT" w:eastAsia="Times New Roman" w:hAnsi="Swis721 Lt BT" w:cs="MCS Taybah S_U normal."/>
      <w:sz w:val="40"/>
      <w:szCs w:val="40"/>
    </w:rPr>
  </w:style>
  <w:style w:type="paragraph" w:customStyle="1" w:styleId="ad">
    <w:name w:val="أول"/>
    <w:basedOn w:val="a"/>
    <w:rsid w:val="008654F1"/>
    <w:pPr>
      <w:widowControl w:val="0"/>
      <w:spacing w:before="120" w:after="0" w:line="360" w:lineRule="auto"/>
      <w:jc w:val="center"/>
    </w:pPr>
    <w:rPr>
      <w:rFonts w:ascii="mylotus" w:eastAsia="Times New Roman" w:hAnsi="mylotus" w:cs="PT Bold Heading"/>
      <w:sz w:val="46"/>
      <w:szCs w:val="36"/>
      <w:lang w:val="kk-KZ"/>
    </w:rPr>
  </w:style>
  <w:style w:type="paragraph" w:customStyle="1" w:styleId="20">
    <w:name w:val="عايدي2"/>
    <w:basedOn w:val="10"/>
    <w:rsid w:val="008654F1"/>
    <w:pPr>
      <w:spacing w:line="360" w:lineRule="auto"/>
    </w:pPr>
    <w:rPr>
      <w:rFonts w:cs="mohammad bold art 1"/>
      <w:sz w:val="34"/>
      <w:szCs w:val="34"/>
    </w:rPr>
  </w:style>
  <w:style w:type="paragraph" w:customStyle="1" w:styleId="11">
    <w:name w:val="نمط1"/>
    <w:basedOn w:val="a"/>
    <w:rsid w:val="008654F1"/>
    <w:pPr>
      <w:widowControl w:val="0"/>
      <w:spacing w:before="120" w:after="0" w:line="240" w:lineRule="auto"/>
      <w:jc w:val="center"/>
    </w:pPr>
    <w:rPr>
      <w:rFonts w:ascii="Times New Roman" w:eastAsia="Times New Roman" w:hAnsi="Times New Roman" w:cs="Traditional Arabic"/>
      <w:b/>
      <w:bCs/>
      <w:color w:val="FF0000"/>
      <w:sz w:val="72"/>
      <w:szCs w:val="40"/>
    </w:rPr>
  </w:style>
  <w:style w:type="paragraph" w:customStyle="1" w:styleId="ae">
    <w:name w:val="مبحث"/>
    <w:basedOn w:val="11"/>
    <w:rsid w:val="008654F1"/>
    <w:pPr>
      <w:spacing w:line="480" w:lineRule="auto"/>
    </w:pPr>
    <w:rPr>
      <w:rFonts w:cs="Arabic Transparent"/>
      <w:color w:val="000000"/>
      <w:sz w:val="36"/>
      <w:szCs w:val="36"/>
    </w:rPr>
  </w:style>
  <w:style w:type="paragraph" w:customStyle="1" w:styleId="30">
    <w:name w:val="عايدي3"/>
    <w:basedOn w:val="a"/>
    <w:rsid w:val="008654F1"/>
    <w:pPr>
      <w:widowControl w:val="0"/>
      <w:tabs>
        <w:tab w:val="left" w:pos="1942"/>
        <w:tab w:val="center" w:pos="4153"/>
      </w:tabs>
      <w:spacing w:before="120" w:after="120" w:line="240" w:lineRule="auto"/>
      <w:ind w:firstLine="567"/>
      <w:jc w:val="lowKashida"/>
    </w:pPr>
    <w:rPr>
      <w:rFonts w:ascii="Times New Roman" w:eastAsia="Times New Roman" w:hAnsi="Times New Roman" w:cs="MCS Taybah S_U normal."/>
      <w:sz w:val="36"/>
      <w:szCs w:val="36"/>
    </w:rPr>
  </w:style>
  <w:style w:type="paragraph" w:styleId="12">
    <w:name w:val="toc 1"/>
    <w:basedOn w:val="a"/>
    <w:next w:val="a"/>
    <w:autoRedefine/>
    <w:uiPriority w:val="39"/>
    <w:rsid w:val="008654F1"/>
    <w:pPr>
      <w:spacing w:after="0" w:line="240" w:lineRule="auto"/>
    </w:pPr>
    <w:rPr>
      <w:rFonts w:ascii="Times New Roman" w:eastAsia="Times New Roman" w:hAnsi="Times New Roman" w:cs="Times New Roman"/>
      <w:sz w:val="24"/>
      <w:szCs w:val="24"/>
    </w:rPr>
  </w:style>
  <w:style w:type="paragraph" w:styleId="31">
    <w:name w:val="toc 3"/>
    <w:basedOn w:val="a"/>
    <w:next w:val="a"/>
    <w:autoRedefine/>
    <w:uiPriority w:val="39"/>
    <w:rsid w:val="008654F1"/>
    <w:pPr>
      <w:spacing w:after="0" w:line="240" w:lineRule="auto"/>
      <w:ind w:left="480"/>
    </w:pPr>
    <w:rPr>
      <w:rFonts w:ascii="Times New Roman" w:eastAsia="Times New Roman" w:hAnsi="Times New Roman" w:cs="Times New Roman"/>
      <w:sz w:val="24"/>
      <w:szCs w:val="24"/>
    </w:rPr>
  </w:style>
  <w:style w:type="paragraph" w:styleId="21">
    <w:name w:val="toc 2"/>
    <w:basedOn w:val="a"/>
    <w:next w:val="a"/>
    <w:autoRedefine/>
    <w:uiPriority w:val="39"/>
    <w:rsid w:val="008654F1"/>
    <w:pPr>
      <w:spacing w:after="0" w:line="240" w:lineRule="auto"/>
      <w:ind w:left="240"/>
    </w:pPr>
    <w:rPr>
      <w:rFonts w:ascii="Times New Roman" w:eastAsia="Times New Roman" w:hAnsi="Times New Roman" w:cs="Times New Roman"/>
      <w:sz w:val="24"/>
      <w:szCs w:val="24"/>
    </w:rPr>
  </w:style>
  <w:style w:type="paragraph" w:styleId="Index1">
    <w:name w:val="index 1"/>
    <w:basedOn w:val="a"/>
    <w:next w:val="a"/>
    <w:autoRedefine/>
    <w:uiPriority w:val="99"/>
    <w:rsid w:val="008654F1"/>
    <w:pPr>
      <w:keepNext/>
      <w:pageBreakBefore/>
      <w:tabs>
        <w:tab w:val="right" w:leader="dot" w:pos="8297"/>
      </w:tabs>
      <w:spacing w:before="100" w:beforeAutospacing="1" w:after="100" w:afterAutospacing="1" w:line="240" w:lineRule="auto"/>
      <w:jc w:val="center"/>
      <w:outlineLvl w:val="2"/>
    </w:pPr>
    <w:rPr>
      <w:rFonts w:ascii="Times New Roman" w:eastAsia="Times New Roman" w:hAnsi="Times New Roman" w:cs="Times New Roman"/>
      <w:b/>
      <w:bCs/>
      <w:noProof/>
      <w:sz w:val="36"/>
      <w:szCs w:val="36"/>
    </w:rPr>
  </w:style>
  <w:style w:type="paragraph" w:styleId="Index3">
    <w:name w:val="index 3"/>
    <w:basedOn w:val="a"/>
    <w:next w:val="a"/>
    <w:autoRedefine/>
    <w:uiPriority w:val="99"/>
    <w:semiHidden/>
    <w:rsid w:val="008654F1"/>
    <w:pPr>
      <w:spacing w:after="0" w:line="240" w:lineRule="auto"/>
      <w:ind w:left="720" w:hanging="240"/>
    </w:pPr>
    <w:rPr>
      <w:rFonts w:ascii="Times New Roman" w:eastAsia="Times New Roman" w:hAnsi="Times New Roman" w:cs="Times New Roman"/>
      <w:sz w:val="24"/>
      <w:szCs w:val="24"/>
    </w:rPr>
  </w:style>
  <w:style w:type="paragraph" w:styleId="Index4">
    <w:name w:val="index 4"/>
    <w:basedOn w:val="a"/>
    <w:next w:val="a"/>
    <w:autoRedefine/>
    <w:uiPriority w:val="99"/>
    <w:semiHidden/>
    <w:rsid w:val="008654F1"/>
    <w:pPr>
      <w:spacing w:after="0" w:line="240" w:lineRule="auto"/>
      <w:ind w:left="960" w:hanging="240"/>
    </w:pPr>
    <w:rPr>
      <w:rFonts w:ascii="Times New Roman" w:eastAsia="Times New Roman" w:hAnsi="Times New Roman" w:cs="Times New Roman"/>
      <w:sz w:val="24"/>
      <w:szCs w:val="24"/>
    </w:rPr>
  </w:style>
  <w:style w:type="paragraph" w:styleId="Index2">
    <w:name w:val="index 2"/>
    <w:basedOn w:val="a"/>
    <w:next w:val="a"/>
    <w:autoRedefine/>
    <w:uiPriority w:val="99"/>
    <w:semiHidden/>
    <w:rsid w:val="008654F1"/>
    <w:pPr>
      <w:tabs>
        <w:tab w:val="right" w:leader="dot" w:pos="8297"/>
      </w:tabs>
      <w:spacing w:after="0" w:line="240" w:lineRule="auto"/>
    </w:pPr>
    <w:rPr>
      <w:rFonts w:ascii="Simplified Arabic" w:eastAsia="Calibri" w:hAnsi="Simplified Arabic" w:cs="Simplified Arabic"/>
      <w:noProof/>
      <w:sz w:val="28"/>
      <w:szCs w:val="28"/>
    </w:rPr>
  </w:style>
  <w:style w:type="paragraph" w:styleId="Index5">
    <w:name w:val="index 5"/>
    <w:basedOn w:val="a"/>
    <w:next w:val="a"/>
    <w:autoRedefine/>
    <w:semiHidden/>
    <w:rsid w:val="008654F1"/>
    <w:pPr>
      <w:spacing w:after="0" w:line="240" w:lineRule="auto"/>
      <w:ind w:left="1200" w:hanging="240"/>
    </w:pPr>
    <w:rPr>
      <w:rFonts w:ascii="Times New Roman" w:eastAsia="Times New Roman" w:hAnsi="Times New Roman" w:cs="Times New Roman"/>
      <w:sz w:val="24"/>
      <w:szCs w:val="24"/>
    </w:rPr>
  </w:style>
  <w:style w:type="paragraph" w:styleId="Index6">
    <w:name w:val="index 6"/>
    <w:basedOn w:val="a"/>
    <w:next w:val="a"/>
    <w:autoRedefine/>
    <w:semiHidden/>
    <w:rsid w:val="008654F1"/>
    <w:pPr>
      <w:spacing w:after="0" w:line="240" w:lineRule="auto"/>
      <w:ind w:left="1440" w:hanging="240"/>
    </w:pPr>
    <w:rPr>
      <w:rFonts w:ascii="Times New Roman" w:eastAsia="Times New Roman" w:hAnsi="Times New Roman" w:cs="Times New Roman"/>
      <w:sz w:val="24"/>
      <w:szCs w:val="24"/>
    </w:rPr>
  </w:style>
  <w:style w:type="paragraph" w:styleId="Index7">
    <w:name w:val="index 7"/>
    <w:basedOn w:val="a"/>
    <w:next w:val="a"/>
    <w:autoRedefine/>
    <w:semiHidden/>
    <w:rsid w:val="008654F1"/>
    <w:pPr>
      <w:spacing w:after="0" w:line="240" w:lineRule="auto"/>
      <w:ind w:left="1680" w:hanging="240"/>
    </w:pPr>
    <w:rPr>
      <w:rFonts w:ascii="Times New Roman" w:eastAsia="Times New Roman" w:hAnsi="Times New Roman" w:cs="Times New Roman"/>
      <w:sz w:val="24"/>
      <w:szCs w:val="24"/>
    </w:rPr>
  </w:style>
  <w:style w:type="character" w:customStyle="1" w:styleId="af">
    <w:name w:val="الأعلام"/>
    <w:rsid w:val="008654F1"/>
    <w:rPr>
      <w:rFonts w:cs="Traditional Arabic"/>
      <w:color w:val="FF0000"/>
      <w:szCs w:val="32"/>
      <w:u w:val="single"/>
    </w:rPr>
  </w:style>
  <w:style w:type="paragraph" w:customStyle="1" w:styleId="af0">
    <w:name w:val="طباعة"/>
    <w:basedOn w:val="a"/>
    <w:link w:val="Char3"/>
    <w:rsid w:val="008654F1"/>
    <w:pPr>
      <w:framePr w:hSpace="180" w:wrap="around" w:hAnchor="margin" w:xAlign="center" w:y="-866"/>
      <w:widowControl w:val="0"/>
      <w:spacing w:after="0" w:line="240" w:lineRule="auto"/>
      <w:ind w:firstLine="562"/>
    </w:pPr>
    <w:rPr>
      <w:rFonts w:ascii="Times New Roman" w:eastAsia="Times New Roman" w:hAnsi="Times New Roman" w:cs="Traditional Arabic"/>
      <w:b/>
      <w:bCs/>
      <w:color w:val="292929"/>
      <w:sz w:val="20"/>
      <w:szCs w:val="32"/>
    </w:rPr>
  </w:style>
  <w:style w:type="character" w:customStyle="1" w:styleId="Char3">
    <w:name w:val="طباعة Char"/>
    <w:link w:val="af0"/>
    <w:rsid w:val="008654F1"/>
    <w:rPr>
      <w:rFonts w:ascii="Times New Roman" w:eastAsia="Times New Roman" w:hAnsi="Times New Roman" w:cs="Traditional Arabic"/>
      <w:b/>
      <w:bCs/>
      <w:color w:val="292929"/>
      <w:sz w:val="20"/>
      <w:szCs w:val="32"/>
    </w:rPr>
  </w:style>
  <w:style w:type="paragraph" w:customStyle="1" w:styleId="af1">
    <w:name w:val="العنوان الرئيسي"/>
    <w:basedOn w:val="a"/>
    <w:uiPriority w:val="99"/>
    <w:rsid w:val="008654F1"/>
    <w:pPr>
      <w:widowControl w:val="0"/>
      <w:overflowPunct w:val="0"/>
      <w:autoSpaceDE w:val="0"/>
      <w:autoSpaceDN w:val="0"/>
      <w:adjustRightInd w:val="0"/>
      <w:spacing w:after="0" w:line="360" w:lineRule="auto"/>
      <w:ind w:firstLine="562"/>
      <w:jc w:val="center"/>
      <w:textAlignment w:val="baseline"/>
    </w:pPr>
    <w:rPr>
      <w:rFonts w:ascii="Arial" w:eastAsia="Times New Roman" w:hAnsi="Arial" w:cs="Traditional Arabic"/>
      <w:b/>
      <w:bCs/>
      <w:noProof/>
      <w:sz w:val="32"/>
      <w:szCs w:val="44"/>
      <w:lang w:eastAsia="ar-SA"/>
    </w:rPr>
  </w:style>
  <w:style w:type="paragraph" w:customStyle="1" w:styleId="22">
    <w:name w:val="فرعي_2"/>
    <w:basedOn w:val="a"/>
    <w:rsid w:val="008654F1"/>
    <w:pPr>
      <w:widowControl w:val="0"/>
      <w:overflowPunct w:val="0"/>
      <w:autoSpaceDE w:val="0"/>
      <w:autoSpaceDN w:val="0"/>
      <w:adjustRightInd w:val="0"/>
      <w:spacing w:after="0" w:line="360" w:lineRule="auto"/>
      <w:ind w:firstLine="562"/>
      <w:jc w:val="both"/>
      <w:textAlignment w:val="baseline"/>
    </w:pPr>
    <w:rPr>
      <w:rFonts w:ascii="Arial" w:eastAsia="Times New Roman" w:hAnsi="Arial" w:cs="Traditional Arabic"/>
      <w:color w:val="FF00FF"/>
      <w:sz w:val="20"/>
      <w:szCs w:val="32"/>
      <w:lang w:eastAsia="ar-SA"/>
    </w:rPr>
  </w:style>
  <w:style w:type="paragraph" w:customStyle="1" w:styleId="32">
    <w:name w:val="فرعي_3"/>
    <w:basedOn w:val="a"/>
    <w:rsid w:val="008654F1"/>
    <w:pPr>
      <w:widowControl w:val="0"/>
      <w:overflowPunct w:val="0"/>
      <w:autoSpaceDE w:val="0"/>
      <w:autoSpaceDN w:val="0"/>
      <w:adjustRightInd w:val="0"/>
      <w:spacing w:after="0" w:line="360" w:lineRule="auto"/>
      <w:ind w:firstLine="562"/>
      <w:jc w:val="both"/>
      <w:textAlignment w:val="baseline"/>
    </w:pPr>
    <w:rPr>
      <w:rFonts w:ascii="Arial" w:eastAsia="Times New Roman" w:hAnsi="Arial" w:cs="Traditional Arabic"/>
      <w:color w:val="333399"/>
      <w:sz w:val="20"/>
      <w:szCs w:val="32"/>
      <w:lang w:eastAsia="ar-SA"/>
    </w:rPr>
  </w:style>
  <w:style w:type="paragraph" w:customStyle="1" w:styleId="40">
    <w:name w:val="فرعي_4"/>
    <w:basedOn w:val="a"/>
    <w:rsid w:val="008654F1"/>
    <w:pPr>
      <w:widowControl w:val="0"/>
      <w:overflowPunct w:val="0"/>
      <w:autoSpaceDE w:val="0"/>
      <w:autoSpaceDN w:val="0"/>
      <w:adjustRightInd w:val="0"/>
      <w:spacing w:after="0" w:line="360" w:lineRule="auto"/>
      <w:ind w:firstLine="562"/>
      <w:jc w:val="both"/>
      <w:textAlignment w:val="baseline"/>
    </w:pPr>
    <w:rPr>
      <w:rFonts w:ascii="Arial" w:eastAsia="Times New Roman" w:hAnsi="Arial" w:cs="Traditional Arabic"/>
      <w:color w:val="993300"/>
      <w:sz w:val="20"/>
      <w:szCs w:val="32"/>
      <w:lang w:eastAsia="ar-SA"/>
    </w:rPr>
  </w:style>
  <w:style w:type="paragraph" w:customStyle="1" w:styleId="50">
    <w:name w:val="فرعي_5"/>
    <w:basedOn w:val="a"/>
    <w:rsid w:val="008654F1"/>
    <w:pPr>
      <w:widowControl w:val="0"/>
      <w:overflowPunct w:val="0"/>
      <w:autoSpaceDE w:val="0"/>
      <w:autoSpaceDN w:val="0"/>
      <w:adjustRightInd w:val="0"/>
      <w:spacing w:after="0" w:line="360" w:lineRule="auto"/>
      <w:ind w:firstLine="562"/>
      <w:jc w:val="both"/>
      <w:textAlignment w:val="baseline"/>
    </w:pPr>
    <w:rPr>
      <w:rFonts w:ascii="Arial" w:eastAsia="Times New Roman" w:hAnsi="Arial" w:cs="Traditional Arabic"/>
      <w:color w:val="00CCFF"/>
      <w:sz w:val="20"/>
      <w:szCs w:val="32"/>
      <w:lang w:eastAsia="ar-SA"/>
    </w:rPr>
  </w:style>
  <w:style w:type="table" w:styleId="af2">
    <w:name w:val="Table Contemporary"/>
    <w:basedOn w:val="a1"/>
    <w:rsid w:val="008654F1"/>
    <w:pPr>
      <w:bidi/>
      <w:spacing w:after="0" w:line="360" w:lineRule="auto"/>
      <w:ind w:firstLine="567"/>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f3">
    <w:name w:val="فرعي"/>
    <w:basedOn w:val="a"/>
    <w:rsid w:val="008654F1"/>
    <w:pPr>
      <w:keepNext/>
      <w:widowControl w:val="0"/>
      <w:pBdr>
        <w:top w:val="single" w:sz="4" w:space="1" w:color="auto"/>
        <w:left w:val="single" w:sz="4" w:space="4" w:color="auto"/>
        <w:bottom w:val="single" w:sz="4" w:space="1" w:color="auto"/>
        <w:right w:val="single" w:sz="4" w:space="4" w:color="auto"/>
      </w:pBdr>
      <w:shd w:val="clear" w:color="auto" w:fill="E6E6E6"/>
      <w:overflowPunct w:val="0"/>
      <w:autoSpaceDE w:val="0"/>
      <w:autoSpaceDN w:val="0"/>
      <w:adjustRightInd w:val="0"/>
      <w:spacing w:after="0" w:line="360" w:lineRule="auto"/>
      <w:ind w:firstLine="562"/>
      <w:jc w:val="both"/>
      <w:textAlignment w:val="baseline"/>
    </w:pPr>
    <w:rPr>
      <w:rFonts w:ascii="Trebuchet MS" w:eastAsia="Times New Roman" w:hAnsi="Trebuchet MS" w:cs="Traditional Arabic"/>
      <w:b/>
      <w:color w:val="008000"/>
      <w:sz w:val="32"/>
      <w:szCs w:val="32"/>
      <w:lang w:eastAsia="ar-SA"/>
    </w:rPr>
  </w:style>
  <w:style w:type="paragraph" w:customStyle="1" w:styleId="af4">
    <w:name w:val="بارز"/>
    <w:basedOn w:val="a"/>
    <w:rsid w:val="008654F1"/>
    <w:pPr>
      <w:keepNext/>
      <w:widowControl w:val="0"/>
      <w:pBdr>
        <w:top w:val="single" w:sz="4" w:space="1" w:color="auto"/>
        <w:left w:val="single" w:sz="4" w:space="4" w:color="auto"/>
        <w:bottom w:val="single" w:sz="4" w:space="1" w:color="auto"/>
        <w:right w:val="single" w:sz="4" w:space="4" w:color="auto"/>
      </w:pBdr>
      <w:shd w:val="clear" w:color="auto" w:fill="D9D9D9"/>
      <w:tabs>
        <w:tab w:val="num" w:pos="720"/>
      </w:tabs>
      <w:overflowPunct w:val="0"/>
      <w:autoSpaceDE w:val="0"/>
      <w:autoSpaceDN w:val="0"/>
      <w:adjustRightInd w:val="0"/>
      <w:spacing w:after="0" w:line="360" w:lineRule="auto"/>
      <w:ind w:left="720" w:hanging="360"/>
      <w:jc w:val="both"/>
      <w:textAlignment w:val="baseline"/>
    </w:pPr>
    <w:rPr>
      <w:rFonts w:ascii="Trebuchet MS" w:eastAsia="Times New Roman" w:hAnsi="Trebuchet MS" w:cs="Traditional Arabic"/>
      <w:color w:val="993366"/>
      <w:sz w:val="32"/>
      <w:szCs w:val="32"/>
      <w:lang w:eastAsia="ar-SA"/>
    </w:rPr>
  </w:style>
  <w:style w:type="paragraph" w:customStyle="1" w:styleId="af5">
    <w:name w:val="فاروق"/>
    <w:basedOn w:val="a"/>
    <w:rsid w:val="008654F1"/>
    <w:pPr>
      <w:widowControl w:val="0"/>
      <w:overflowPunct w:val="0"/>
      <w:autoSpaceDE w:val="0"/>
      <w:autoSpaceDN w:val="0"/>
      <w:adjustRightInd w:val="0"/>
      <w:spacing w:after="0" w:line="360" w:lineRule="auto"/>
      <w:ind w:firstLine="562"/>
      <w:jc w:val="both"/>
      <w:textAlignment w:val="baseline"/>
    </w:pPr>
    <w:rPr>
      <w:rFonts w:ascii="Times New Roman" w:eastAsia="Times New Roman" w:hAnsi="Times New Roman" w:cs="Traditional Arabic"/>
      <w:sz w:val="32"/>
      <w:szCs w:val="32"/>
      <w:lang w:eastAsia="ar-SA"/>
    </w:rPr>
  </w:style>
  <w:style w:type="paragraph" w:styleId="af6">
    <w:name w:val="Balloon Text"/>
    <w:basedOn w:val="a"/>
    <w:link w:val="Char4"/>
    <w:rsid w:val="008654F1"/>
    <w:pPr>
      <w:widowControl w:val="0"/>
      <w:overflowPunct w:val="0"/>
      <w:autoSpaceDE w:val="0"/>
      <w:autoSpaceDN w:val="0"/>
      <w:adjustRightInd w:val="0"/>
      <w:spacing w:after="0" w:line="360" w:lineRule="auto"/>
      <w:ind w:firstLine="562"/>
      <w:jc w:val="both"/>
      <w:textAlignment w:val="baseline"/>
    </w:pPr>
    <w:rPr>
      <w:rFonts w:ascii="Tahoma" w:eastAsia="Times New Roman" w:hAnsi="Tahoma" w:cs="Tahoma"/>
      <w:sz w:val="16"/>
      <w:szCs w:val="16"/>
      <w:lang w:eastAsia="ar-SA"/>
    </w:rPr>
  </w:style>
  <w:style w:type="character" w:customStyle="1" w:styleId="Char4">
    <w:name w:val="نص في بالون Char"/>
    <w:basedOn w:val="a0"/>
    <w:link w:val="af6"/>
    <w:rsid w:val="008654F1"/>
    <w:rPr>
      <w:rFonts w:ascii="Tahoma" w:eastAsia="Times New Roman" w:hAnsi="Tahoma" w:cs="Tahoma"/>
      <w:sz w:val="16"/>
      <w:szCs w:val="16"/>
      <w:lang w:eastAsia="ar-SA"/>
    </w:rPr>
  </w:style>
  <w:style w:type="paragraph" w:customStyle="1" w:styleId="13">
    <w:name w:val="المطري1"/>
    <w:basedOn w:val="ad"/>
    <w:qFormat/>
    <w:rsid w:val="008654F1"/>
    <w:rPr>
      <w:rFonts w:ascii="Traditional Arabic" w:hAnsi="Traditional Arabic"/>
      <w:sz w:val="68"/>
      <w:szCs w:val="68"/>
    </w:rPr>
  </w:style>
  <w:style w:type="paragraph" w:customStyle="1" w:styleId="23">
    <w:name w:val="المطري2"/>
    <w:basedOn w:val="10"/>
    <w:qFormat/>
    <w:rsid w:val="008654F1"/>
    <w:pPr>
      <w:widowControl w:val="0"/>
      <w:spacing w:line="360" w:lineRule="auto"/>
    </w:pPr>
    <w:rPr>
      <w:rFonts w:ascii="Traditional Arabic" w:hAnsi="Traditional Arabic" w:cs="SKR HEAD1"/>
      <w:sz w:val="38"/>
      <w:szCs w:val="38"/>
    </w:rPr>
  </w:style>
  <w:style w:type="paragraph" w:customStyle="1" w:styleId="33">
    <w:name w:val="المطري3"/>
    <w:basedOn w:val="20"/>
    <w:qFormat/>
    <w:rsid w:val="008654F1"/>
    <w:pPr>
      <w:widowControl w:val="0"/>
      <w:tabs>
        <w:tab w:val="left" w:pos="988"/>
      </w:tabs>
      <w:spacing w:after="0" w:line="240" w:lineRule="auto"/>
      <w:ind w:firstLine="567"/>
      <w:jc w:val="lowKashida"/>
    </w:pPr>
    <w:rPr>
      <w:rFonts w:ascii="Traditional Arabic" w:hAnsi="Traditional Arabic" w:cs="SKR HEAD1"/>
      <w:color w:val="000000"/>
      <w:sz w:val="36"/>
      <w:szCs w:val="36"/>
    </w:rPr>
  </w:style>
  <w:style w:type="numbering" w:customStyle="1" w:styleId="14">
    <w:name w:val="بلا قائمة1"/>
    <w:next w:val="a2"/>
    <w:uiPriority w:val="99"/>
    <w:semiHidden/>
    <w:unhideWhenUsed/>
    <w:rsid w:val="008654F1"/>
  </w:style>
  <w:style w:type="paragraph" w:customStyle="1" w:styleId="Tahoma1809">
    <w:name w:val="نمط (لاتيني) Tahoma ‏18 نقطة أسود السطر الأول:  0.9 سم"/>
    <w:basedOn w:val="a"/>
    <w:next w:val="af7"/>
    <w:rsid w:val="008654F1"/>
    <w:pPr>
      <w:widowControl w:val="0"/>
      <w:spacing w:after="0" w:line="240" w:lineRule="auto"/>
      <w:ind w:firstLine="510"/>
      <w:jc w:val="both"/>
    </w:pPr>
    <w:rPr>
      <w:rFonts w:ascii="Tahoma" w:eastAsia="Times New Roman" w:hAnsi="Tahoma" w:cs="Traditional Arabic"/>
      <w:color w:val="000000"/>
      <w:sz w:val="36"/>
      <w:szCs w:val="36"/>
      <w:lang w:eastAsia="ar-SA"/>
    </w:rPr>
  </w:style>
  <w:style w:type="paragraph" w:styleId="af7">
    <w:name w:val="Plain Text"/>
    <w:basedOn w:val="a"/>
    <w:link w:val="Char5"/>
    <w:rsid w:val="008654F1"/>
    <w:pPr>
      <w:widowControl w:val="0"/>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5">
    <w:name w:val="نص عادي Char"/>
    <w:basedOn w:val="a0"/>
    <w:link w:val="af7"/>
    <w:rsid w:val="008654F1"/>
    <w:rPr>
      <w:rFonts w:ascii="Courier New" w:eastAsia="Times New Roman" w:hAnsi="Courier New" w:cs="Courier New"/>
      <w:color w:val="000000"/>
      <w:sz w:val="20"/>
      <w:szCs w:val="20"/>
      <w:lang w:eastAsia="ar-SA"/>
    </w:rPr>
  </w:style>
  <w:style w:type="paragraph" w:styleId="af8">
    <w:name w:val="caption"/>
    <w:basedOn w:val="a"/>
    <w:next w:val="a"/>
    <w:qFormat/>
    <w:rsid w:val="008654F1"/>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cs="Traditional Arabic"/>
      <w:color w:val="000000"/>
      <w:sz w:val="36"/>
      <w:szCs w:val="36"/>
      <w:lang w:eastAsia="ar-SA"/>
    </w:rPr>
  </w:style>
  <w:style w:type="paragraph" w:styleId="af9">
    <w:name w:val="table of figures"/>
    <w:basedOn w:val="a"/>
    <w:next w:val="a"/>
    <w:rsid w:val="008654F1"/>
    <w:pPr>
      <w:widowControl w:val="0"/>
      <w:spacing w:after="0" w:line="240" w:lineRule="auto"/>
      <w:ind w:left="720" w:hanging="720"/>
      <w:jc w:val="both"/>
    </w:pPr>
    <w:rPr>
      <w:rFonts w:ascii="Times New Roman" w:eastAsia="Times New Roman" w:hAnsi="Times New Roman" w:cs="Traditional Arabic"/>
      <w:color w:val="000000"/>
      <w:sz w:val="36"/>
      <w:szCs w:val="36"/>
      <w:lang w:eastAsia="ar-SA"/>
    </w:rPr>
  </w:style>
  <w:style w:type="paragraph" w:styleId="41">
    <w:name w:val="toc 4"/>
    <w:basedOn w:val="a"/>
    <w:next w:val="a"/>
    <w:autoRedefine/>
    <w:uiPriority w:val="39"/>
    <w:rsid w:val="008654F1"/>
    <w:pPr>
      <w:widowControl w:val="0"/>
      <w:spacing w:after="0" w:line="240" w:lineRule="auto"/>
      <w:ind w:left="1080" w:firstLine="454"/>
      <w:jc w:val="both"/>
    </w:pPr>
    <w:rPr>
      <w:rFonts w:ascii="Times New Roman" w:eastAsia="Times New Roman" w:hAnsi="Times New Roman" w:cs="Traditional Arabic"/>
      <w:color w:val="000000"/>
      <w:sz w:val="36"/>
      <w:szCs w:val="36"/>
      <w:lang w:eastAsia="ar-SA"/>
    </w:rPr>
  </w:style>
  <w:style w:type="paragraph" w:styleId="51">
    <w:name w:val="toc 5"/>
    <w:basedOn w:val="a"/>
    <w:next w:val="a"/>
    <w:autoRedefine/>
    <w:uiPriority w:val="39"/>
    <w:rsid w:val="008654F1"/>
    <w:pPr>
      <w:widowControl w:val="0"/>
      <w:spacing w:after="0" w:line="240" w:lineRule="auto"/>
      <w:ind w:left="1440" w:firstLine="454"/>
      <w:jc w:val="both"/>
    </w:pPr>
    <w:rPr>
      <w:rFonts w:ascii="Times New Roman" w:eastAsia="Times New Roman" w:hAnsi="Times New Roman" w:cs="Traditional Arabic"/>
      <w:color w:val="000000"/>
      <w:sz w:val="36"/>
      <w:szCs w:val="36"/>
      <w:lang w:eastAsia="ar-SA"/>
    </w:rPr>
  </w:style>
  <w:style w:type="paragraph" w:styleId="60">
    <w:name w:val="toc 6"/>
    <w:basedOn w:val="a"/>
    <w:next w:val="a"/>
    <w:autoRedefine/>
    <w:uiPriority w:val="39"/>
    <w:rsid w:val="008654F1"/>
    <w:pPr>
      <w:widowControl w:val="0"/>
      <w:spacing w:after="0" w:line="240" w:lineRule="auto"/>
      <w:ind w:left="1800" w:firstLine="454"/>
      <w:jc w:val="both"/>
    </w:pPr>
    <w:rPr>
      <w:rFonts w:ascii="Times New Roman" w:eastAsia="Times New Roman" w:hAnsi="Times New Roman" w:cs="Traditional Arabic"/>
      <w:color w:val="000000"/>
      <w:sz w:val="36"/>
      <w:szCs w:val="36"/>
      <w:lang w:eastAsia="ar-SA"/>
    </w:rPr>
  </w:style>
  <w:style w:type="paragraph" w:styleId="70">
    <w:name w:val="toc 7"/>
    <w:basedOn w:val="a"/>
    <w:next w:val="a"/>
    <w:autoRedefine/>
    <w:uiPriority w:val="39"/>
    <w:rsid w:val="008654F1"/>
    <w:pPr>
      <w:widowControl w:val="0"/>
      <w:spacing w:after="0" w:line="240" w:lineRule="auto"/>
      <w:ind w:left="2160" w:firstLine="454"/>
      <w:jc w:val="both"/>
    </w:pPr>
    <w:rPr>
      <w:rFonts w:ascii="Times New Roman" w:eastAsia="Times New Roman" w:hAnsi="Times New Roman" w:cs="Traditional Arabic"/>
      <w:color w:val="000000"/>
      <w:sz w:val="36"/>
      <w:szCs w:val="36"/>
      <w:lang w:eastAsia="ar-SA"/>
    </w:rPr>
  </w:style>
  <w:style w:type="paragraph" w:styleId="80">
    <w:name w:val="toc 8"/>
    <w:basedOn w:val="a"/>
    <w:next w:val="a"/>
    <w:autoRedefine/>
    <w:uiPriority w:val="39"/>
    <w:rsid w:val="008654F1"/>
    <w:pPr>
      <w:widowControl w:val="0"/>
      <w:spacing w:after="0" w:line="240" w:lineRule="auto"/>
      <w:ind w:left="2520" w:firstLine="454"/>
      <w:jc w:val="both"/>
    </w:pPr>
    <w:rPr>
      <w:rFonts w:ascii="Times New Roman" w:eastAsia="Times New Roman" w:hAnsi="Times New Roman" w:cs="Traditional Arabic"/>
      <w:color w:val="000000"/>
      <w:sz w:val="36"/>
      <w:szCs w:val="36"/>
      <w:lang w:eastAsia="ar-SA"/>
    </w:rPr>
  </w:style>
  <w:style w:type="paragraph" w:styleId="90">
    <w:name w:val="toc 9"/>
    <w:basedOn w:val="a"/>
    <w:next w:val="a"/>
    <w:autoRedefine/>
    <w:uiPriority w:val="39"/>
    <w:rsid w:val="008654F1"/>
    <w:pPr>
      <w:widowControl w:val="0"/>
      <w:spacing w:after="0" w:line="240" w:lineRule="auto"/>
      <w:ind w:left="2880" w:firstLine="454"/>
      <w:jc w:val="both"/>
    </w:pPr>
    <w:rPr>
      <w:rFonts w:ascii="Times New Roman" w:eastAsia="Times New Roman" w:hAnsi="Times New Roman" w:cs="Traditional Arabic"/>
      <w:color w:val="000000"/>
      <w:sz w:val="36"/>
      <w:szCs w:val="36"/>
      <w:lang w:eastAsia="ar-SA"/>
    </w:rPr>
  </w:style>
  <w:style w:type="paragraph" w:styleId="afa">
    <w:name w:val="table of authorities"/>
    <w:basedOn w:val="a"/>
    <w:next w:val="a"/>
    <w:rsid w:val="008654F1"/>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styleId="afb">
    <w:name w:val="Document Map"/>
    <w:basedOn w:val="a"/>
    <w:link w:val="Char6"/>
    <w:rsid w:val="008654F1"/>
    <w:pPr>
      <w:widowControl w:val="0"/>
      <w:shd w:val="clear" w:color="auto" w:fill="000080"/>
      <w:spacing w:after="0"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Char6">
    <w:name w:val="خريطة المستند Char"/>
    <w:basedOn w:val="a0"/>
    <w:link w:val="afb"/>
    <w:rsid w:val="008654F1"/>
    <w:rPr>
      <w:rFonts w:ascii="Times New Roman" w:eastAsia="Times New Roman" w:hAnsi="Times New Roman" w:cs="Traditional Arabic"/>
      <w:color w:val="000000"/>
      <w:sz w:val="36"/>
      <w:szCs w:val="36"/>
      <w:shd w:val="clear" w:color="auto" w:fill="000080"/>
      <w:lang w:eastAsia="ar-SA"/>
    </w:rPr>
  </w:style>
  <w:style w:type="paragraph" w:customStyle="1" w:styleId="100">
    <w:name w:val="عنوان 10"/>
    <w:next w:val="a"/>
    <w:rsid w:val="008654F1"/>
    <w:pPr>
      <w:bidi/>
      <w:spacing w:after="0" w:line="240" w:lineRule="auto"/>
    </w:pPr>
    <w:rPr>
      <w:rFonts w:ascii="Tahoma" w:eastAsia="Times New Roman" w:hAnsi="Tahoma" w:cs="Monotype Koufi"/>
      <w:bCs/>
      <w:color w:val="000000"/>
      <w:sz w:val="36"/>
      <w:szCs w:val="40"/>
      <w:lang w:eastAsia="ar-SA"/>
    </w:rPr>
  </w:style>
  <w:style w:type="paragraph" w:customStyle="1" w:styleId="110">
    <w:name w:val="عنوان 11"/>
    <w:next w:val="a"/>
    <w:rsid w:val="008654F1"/>
    <w:pPr>
      <w:spacing w:after="0" w:line="240" w:lineRule="auto"/>
    </w:pPr>
    <w:rPr>
      <w:rFonts w:ascii="Tahoma" w:eastAsia="Times New Roman" w:hAnsi="Tahoma" w:cs="Andalus"/>
      <w:b/>
      <w:bCs/>
      <w:color w:val="000000"/>
      <w:sz w:val="40"/>
      <w:szCs w:val="40"/>
      <w:lang w:eastAsia="ar-SA"/>
    </w:rPr>
  </w:style>
  <w:style w:type="paragraph" w:customStyle="1" w:styleId="120">
    <w:name w:val="عنوان 12"/>
    <w:next w:val="a"/>
    <w:rsid w:val="008654F1"/>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0">
    <w:name w:val="عنوان 13"/>
    <w:next w:val="a"/>
    <w:rsid w:val="008654F1"/>
    <w:pPr>
      <w:spacing w:after="0" w:line="240" w:lineRule="auto"/>
    </w:pPr>
    <w:rPr>
      <w:rFonts w:ascii="Tahoma" w:eastAsia="Times New Roman" w:hAnsi="Tahoma" w:cs="Simplified Arabic"/>
      <w:b/>
      <w:bCs/>
      <w:i/>
      <w:iCs/>
      <w:color w:val="000000"/>
      <w:sz w:val="36"/>
      <w:szCs w:val="36"/>
      <w:lang w:eastAsia="ar-SA"/>
    </w:rPr>
  </w:style>
  <w:style w:type="paragraph" w:customStyle="1" w:styleId="140">
    <w:name w:val="عنوان 14"/>
    <w:next w:val="a"/>
    <w:rsid w:val="008654F1"/>
    <w:pPr>
      <w:spacing w:after="0" w:line="240" w:lineRule="auto"/>
    </w:pPr>
    <w:rPr>
      <w:rFonts w:ascii="Tahoma" w:eastAsia="Times New Roman" w:hAnsi="Tahoma" w:cs="Traditional Arabic"/>
      <w:b/>
      <w:bCs/>
      <w:color w:val="000000"/>
      <w:sz w:val="32"/>
      <w:szCs w:val="32"/>
      <w:lang w:eastAsia="ar-SA"/>
    </w:rPr>
  </w:style>
  <w:style w:type="paragraph" w:styleId="afc">
    <w:name w:val="toa heading"/>
    <w:basedOn w:val="a"/>
    <w:next w:val="a"/>
    <w:rsid w:val="008654F1"/>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afd">
    <w:name w:val="index heading"/>
    <w:basedOn w:val="a"/>
    <w:next w:val="Index1"/>
    <w:rsid w:val="008654F1"/>
    <w:pPr>
      <w:widowControl w:val="0"/>
      <w:spacing w:after="0" w:line="240" w:lineRule="auto"/>
      <w:ind w:firstLine="454"/>
      <w:jc w:val="both"/>
    </w:pPr>
    <w:rPr>
      <w:rFonts w:ascii="Arial" w:eastAsia="Times New Roman" w:hAnsi="Arial" w:cs="Arial"/>
      <w:b/>
      <w:bCs/>
      <w:color w:val="000000"/>
      <w:sz w:val="36"/>
      <w:szCs w:val="36"/>
      <w:lang w:eastAsia="ar-SA"/>
    </w:rPr>
  </w:style>
  <w:style w:type="character" w:styleId="afe">
    <w:name w:val="annotation reference"/>
    <w:rsid w:val="008654F1"/>
    <w:rPr>
      <w:sz w:val="16"/>
      <w:szCs w:val="16"/>
    </w:rPr>
  </w:style>
  <w:style w:type="character" w:styleId="aff">
    <w:name w:val="endnote reference"/>
    <w:rsid w:val="008654F1"/>
    <w:rPr>
      <w:vertAlign w:val="superscript"/>
    </w:rPr>
  </w:style>
  <w:style w:type="paragraph" w:styleId="aff0">
    <w:name w:val="annotation text"/>
    <w:aliases w:val="Comment Text1,Comment Text2,Comment Text3,Comment Text4,Comment Text11,Comment Text21,Comment Text31,Comment Text5,Comment Text12,Comment Text22,Comment Text32,Comment Text6,Comment Text13,Comment Text23,Comment Text33,Char Char Char"/>
    <w:basedOn w:val="a"/>
    <w:link w:val="Char7"/>
    <w:rsid w:val="008654F1"/>
    <w:pPr>
      <w:widowControl w:val="0"/>
      <w:spacing w:after="0" w:line="240" w:lineRule="auto"/>
      <w:ind w:firstLine="454"/>
      <w:jc w:val="both"/>
    </w:pPr>
    <w:rPr>
      <w:rFonts w:ascii="Times New Roman" w:eastAsia="Times New Roman" w:hAnsi="Times New Roman" w:cs="Traditional Arabic"/>
      <w:color w:val="000000"/>
      <w:sz w:val="20"/>
      <w:szCs w:val="28"/>
      <w:lang w:eastAsia="ar-SA"/>
    </w:rPr>
  </w:style>
  <w:style w:type="character" w:customStyle="1" w:styleId="Char7">
    <w:name w:val="نص تعليق Char"/>
    <w:aliases w:val="Comment Text1 Char,Comment Text2 Char,Comment Text3 Char,Comment Text4 Char,Comment Text11 Char,Comment Text21 Char,Comment Text31 Char,Comment Text5 Char,Comment Text12 Char,Comment Text22 Char,Comment Text32 Char,Comment Text6 Char"/>
    <w:basedOn w:val="a0"/>
    <w:link w:val="aff0"/>
    <w:rsid w:val="008654F1"/>
    <w:rPr>
      <w:rFonts w:ascii="Times New Roman" w:eastAsia="Times New Roman" w:hAnsi="Times New Roman" w:cs="Traditional Arabic"/>
      <w:color w:val="000000"/>
      <w:sz w:val="20"/>
      <w:szCs w:val="28"/>
      <w:lang w:eastAsia="ar-SA"/>
    </w:rPr>
  </w:style>
  <w:style w:type="paragraph" w:styleId="aff1">
    <w:name w:val="annotation subject"/>
    <w:basedOn w:val="aff0"/>
    <w:next w:val="aff0"/>
    <w:link w:val="Char8"/>
    <w:rsid w:val="008654F1"/>
    <w:rPr>
      <w:b/>
      <w:bCs/>
    </w:rPr>
  </w:style>
  <w:style w:type="character" w:customStyle="1" w:styleId="Char8">
    <w:name w:val="موضوع تعليق Char"/>
    <w:basedOn w:val="Char7"/>
    <w:link w:val="aff1"/>
    <w:rsid w:val="008654F1"/>
    <w:rPr>
      <w:rFonts w:ascii="Times New Roman" w:eastAsia="Times New Roman" w:hAnsi="Times New Roman" w:cs="Traditional Arabic"/>
      <w:b/>
      <w:bCs/>
      <w:color w:val="000000"/>
      <w:sz w:val="20"/>
      <w:szCs w:val="28"/>
      <w:lang w:eastAsia="ar-SA"/>
    </w:rPr>
  </w:style>
  <w:style w:type="paragraph" w:styleId="aff2">
    <w:name w:val="Body Text"/>
    <w:basedOn w:val="a"/>
    <w:link w:val="Char9"/>
    <w:rsid w:val="008654F1"/>
    <w:pPr>
      <w:widowControl w:val="0"/>
      <w:spacing w:after="120" w:line="240" w:lineRule="auto"/>
      <w:jc w:val="mediumKashida"/>
    </w:pPr>
    <w:rPr>
      <w:rFonts w:ascii="Times New Roman" w:eastAsia="Times New Roman" w:hAnsi="Times New Roman" w:cs="Traditional Arabic"/>
      <w:color w:val="000000"/>
      <w:sz w:val="24"/>
      <w:szCs w:val="36"/>
      <w:lang w:val="fr-FR" w:eastAsia="ar-SA"/>
    </w:rPr>
  </w:style>
  <w:style w:type="character" w:customStyle="1" w:styleId="Char9">
    <w:name w:val="نص أساسي Char"/>
    <w:basedOn w:val="a0"/>
    <w:link w:val="aff2"/>
    <w:rsid w:val="008654F1"/>
    <w:rPr>
      <w:rFonts w:ascii="Times New Roman" w:eastAsia="Times New Roman" w:hAnsi="Times New Roman" w:cs="Traditional Arabic"/>
      <w:color w:val="000000"/>
      <w:sz w:val="24"/>
      <w:szCs w:val="36"/>
      <w:lang w:val="fr-FR" w:eastAsia="ar-SA"/>
    </w:rPr>
  </w:style>
  <w:style w:type="paragraph" w:styleId="aff3">
    <w:name w:val="endnote text"/>
    <w:basedOn w:val="a"/>
    <w:link w:val="Chara"/>
    <w:rsid w:val="008654F1"/>
    <w:pPr>
      <w:widowControl w:val="0"/>
      <w:spacing w:after="0" w:line="240" w:lineRule="auto"/>
      <w:ind w:firstLine="454"/>
      <w:jc w:val="both"/>
    </w:pPr>
    <w:rPr>
      <w:rFonts w:ascii="Times New Roman" w:eastAsia="Times New Roman" w:hAnsi="Times New Roman" w:cs="Traditional Arabic"/>
      <w:color w:val="000000"/>
      <w:sz w:val="20"/>
      <w:szCs w:val="20"/>
      <w:lang w:eastAsia="ar-SA"/>
    </w:rPr>
  </w:style>
  <w:style w:type="character" w:customStyle="1" w:styleId="Chara">
    <w:name w:val="نص تعليق ختامي Char"/>
    <w:basedOn w:val="a0"/>
    <w:link w:val="aff3"/>
    <w:rsid w:val="008654F1"/>
    <w:rPr>
      <w:rFonts w:ascii="Times New Roman" w:eastAsia="Times New Roman" w:hAnsi="Times New Roman" w:cs="Traditional Arabic"/>
      <w:color w:val="000000"/>
      <w:sz w:val="20"/>
      <w:szCs w:val="20"/>
      <w:lang w:eastAsia="ar-SA"/>
    </w:rPr>
  </w:style>
  <w:style w:type="paragraph" w:styleId="aff4">
    <w:name w:val="macro"/>
    <w:link w:val="Charb"/>
    <w:rsid w:val="008654F1"/>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b">
    <w:name w:val="نص ماكرو Char"/>
    <w:basedOn w:val="a0"/>
    <w:link w:val="aff4"/>
    <w:rsid w:val="008654F1"/>
    <w:rPr>
      <w:rFonts w:ascii="Courier New" w:eastAsia="Times New Roman" w:hAnsi="Courier New" w:cs="Courier New"/>
      <w:color w:val="000000"/>
      <w:sz w:val="20"/>
      <w:szCs w:val="20"/>
      <w:lang w:eastAsia="ar-SA"/>
    </w:rPr>
  </w:style>
  <w:style w:type="paragraph" w:styleId="aff5">
    <w:name w:val="Block Text"/>
    <w:basedOn w:val="a"/>
    <w:rsid w:val="008654F1"/>
    <w:pPr>
      <w:widowControl w:val="0"/>
      <w:spacing w:after="0" w:line="240" w:lineRule="auto"/>
      <w:ind w:left="566" w:hanging="566"/>
      <w:jc w:val="lowKashida"/>
    </w:pPr>
    <w:rPr>
      <w:rFonts w:ascii="Times New Roman" w:eastAsia="Times New Roman" w:hAnsi="Times New Roman" w:cs="Traditional Arabic"/>
      <w:color w:val="000000"/>
      <w:sz w:val="18"/>
      <w:szCs w:val="30"/>
      <w:lang w:eastAsia="ar-SA"/>
    </w:rPr>
  </w:style>
  <w:style w:type="paragraph" w:customStyle="1" w:styleId="15">
    <w:name w:val="نمط إضافي 1"/>
    <w:basedOn w:val="a"/>
    <w:next w:val="a"/>
    <w:rsid w:val="008654F1"/>
    <w:pPr>
      <w:widowControl w:val="0"/>
      <w:spacing w:after="0" w:line="240" w:lineRule="auto"/>
    </w:pPr>
    <w:rPr>
      <w:rFonts w:ascii="Times New Roman" w:eastAsia="Times New Roman" w:hAnsi="Times New Roman" w:cs="Andalus"/>
      <w:color w:val="0000FF"/>
      <w:sz w:val="36"/>
      <w:szCs w:val="40"/>
      <w:lang w:eastAsia="ar-SA"/>
    </w:rPr>
  </w:style>
  <w:style w:type="paragraph" w:customStyle="1" w:styleId="24">
    <w:name w:val="نمط إضافي 2"/>
    <w:basedOn w:val="a"/>
    <w:next w:val="a"/>
    <w:rsid w:val="008654F1"/>
    <w:pPr>
      <w:widowControl w:val="0"/>
      <w:spacing w:after="0" w:line="240" w:lineRule="auto"/>
    </w:pPr>
    <w:rPr>
      <w:rFonts w:ascii="Times New Roman" w:eastAsia="Times New Roman" w:hAnsi="Times New Roman" w:cs="Monotype Koufi"/>
      <w:bCs/>
      <w:color w:val="008000"/>
      <w:sz w:val="36"/>
      <w:szCs w:val="44"/>
      <w:lang w:eastAsia="ar-SA"/>
    </w:rPr>
  </w:style>
  <w:style w:type="paragraph" w:customStyle="1" w:styleId="34">
    <w:name w:val="نمط إضافي 3"/>
    <w:basedOn w:val="a"/>
    <w:next w:val="a"/>
    <w:rsid w:val="008654F1"/>
    <w:pPr>
      <w:widowControl w:val="0"/>
      <w:spacing w:after="0" w:line="240" w:lineRule="auto"/>
    </w:pPr>
    <w:rPr>
      <w:rFonts w:ascii="Times New Roman" w:eastAsia="Times New Roman" w:hAnsi="Times New Roman" w:cs="Tahoma"/>
      <w:color w:val="800080"/>
      <w:sz w:val="36"/>
      <w:szCs w:val="36"/>
      <w:lang w:eastAsia="ar-SA"/>
    </w:rPr>
  </w:style>
  <w:style w:type="paragraph" w:customStyle="1" w:styleId="42">
    <w:name w:val="نمط إضافي 4"/>
    <w:basedOn w:val="a"/>
    <w:next w:val="a"/>
    <w:rsid w:val="008654F1"/>
    <w:pPr>
      <w:widowControl w:val="0"/>
      <w:spacing w:after="0" w:line="240" w:lineRule="auto"/>
    </w:pPr>
    <w:rPr>
      <w:rFonts w:ascii="Times New Roman" w:eastAsia="Times New Roman" w:hAnsi="Times New Roman" w:cs="Simplified Arabic Fixed"/>
      <w:color w:val="FF6600"/>
      <w:sz w:val="44"/>
      <w:szCs w:val="36"/>
      <w:lang w:eastAsia="ar-SA"/>
    </w:rPr>
  </w:style>
  <w:style w:type="paragraph" w:customStyle="1" w:styleId="52">
    <w:name w:val="نمط إضافي 5"/>
    <w:basedOn w:val="a"/>
    <w:next w:val="a"/>
    <w:rsid w:val="008654F1"/>
    <w:pPr>
      <w:widowControl w:val="0"/>
      <w:spacing w:after="0" w:line="240" w:lineRule="auto"/>
    </w:pPr>
    <w:rPr>
      <w:rFonts w:ascii="Times New Roman" w:eastAsia="Times New Roman" w:hAnsi="Times New Roman" w:cs="DecoType Naskh"/>
      <w:color w:val="3366FF"/>
      <w:sz w:val="36"/>
      <w:szCs w:val="44"/>
      <w:lang w:eastAsia="ar-SA"/>
    </w:rPr>
  </w:style>
  <w:style w:type="character" w:customStyle="1" w:styleId="16">
    <w:name w:val="نمط حرفي 1"/>
    <w:rsid w:val="008654F1"/>
    <w:rPr>
      <w:rFonts w:cs="Times New Roman"/>
      <w:szCs w:val="40"/>
    </w:rPr>
  </w:style>
  <w:style w:type="character" w:customStyle="1" w:styleId="25">
    <w:name w:val="نمط حرفي 2"/>
    <w:rsid w:val="008654F1"/>
    <w:rPr>
      <w:rFonts w:ascii="Times New Roman" w:hAnsi="Times New Roman" w:cs="Times New Roman"/>
      <w:sz w:val="40"/>
      <w:szCs w:val="40"/>
    </w:rPr>
  </w:style>
  <w:style w:type="character" w:customStyle="1" w:styleId="35">
    <w:name w:val="نمط حرفي 3"/>
    <w:rsid w:val="008654F1"/>
    <w:rPr>
      <w:rFonts w:ascii="Times New Roman" w:hAnsi="Times New Roman" w:cs="Times New Roman"/>
      <w:sz w:val="40"/>
      <w:szCs w:val="40"/>
    </w:rPr>
  </w:style>
  <w:style w:type="character" w:customStyle="1" w:styleId="43">
    <w:name w:val="نمط حرفي 4"/>
    <w:rsid w:val="008654F1"/>
    <w:rPr>
      <w:rFonts w:cs="Times New Roman"/>
      <w:szCs w:val="40"/>
    </w:rPr>
  </w:style>
  <w:style w:type="character" w:customStyle="1" w:styleId="53">
    <w:name w:val="نمط حرفي 5"/>
    <w:rsid w:val="008654F1"/>
    <w:rPr>
      <w:rFonts w:cs="Times New Roman"/>
      <w:szCs w:val="40"/>
    </w:rPr>
  </w:style>
  <w:style w:type="character" w:customStyle="1" w:styleId="aff6">
    <w:name w:val="حديث"/>
    <w:qFormat/>
    <w:rsid w:val="008654F1"/>
    <w:rPr>
      <w:rFonts w:cs="Traditional Arabic"/>
      <w:szCs w:val="36"/>
    </w:rPr>
  </w:style>
  <w:style w:type="character" w:customStyle="1" w:styleId="aff7">
    <w:name w:val="أثر"/>
    <w:rsid w:val="008654F1"/>
    <w:rPr>
      <w:rFonts w:cs="Traditional Arabic"/>
      <w:szCs w:val="36"/>
    </w:rPr>
  </w:style>
  <w:style w:type="character" w:customStyle="1" w:styleId="aff8">
    <w:name w:val="مثل"/>
    <w:rsid w:val="008654F1"/>
    <w:rPr>
      <w:rFonts w:cs="Traditional Arabic"/>
      <w:szCs w:val="36"/>
    </w:rPr>
  </w:style>
  <w:style w:type="character" w:customStyle="1" w:styleId="aff9">
    <w:name w:val="قول"/>
    <w:rsid w:val="008654F1"/>
    <w:rPr>
      <w:rFonts w:cs="Traditional Arabic"/>
      <w:szCs w:val="36"/>
    </w:rPr>
  </w:style>
  <w:style w:type="character" w:customStyle="1" w:styleId="affa">
    <w:name w:val="شعر"/>
    <w:rsid w:val="008654F1"/>
    <w:rPr>
      <w:rFonts w:cs="Traditional Arabic"/>
      <w:szCs w:val="36"/>
    </w:rPr>
  </w:style>
  <w:style w:type="character" w:customStyle="1" w:styleId="TraditionalArabic">
    <w:name w:val="نمط مرجع حاشية سفلية + (العربية وغيرها) Traditional Arabic"/>
    <w:rsid w:val="008654F1"/>
    <w:rPr>
      <w:rFonts w:cs="Traditional Arabic"/>
      <w:vertAlign w:val="superscript"/>
    </w:rPr>
  </w:style>
  <w:style w:type="character" w:styleId="affb">
    <w:name w:val="Strong"/>
    <w:uiPriority w:val="22"/>
    <w:qFormat/>
    <w:rsid w:val="008654F1"/>
    <w:rPr>
      <w:b/>
      <w:bCs/>
    </w:rPr>
  </w:style>
  <w:style w:type="paragraph" w:styleId="affc">
    <w:name w:val="No Spacing"/>
    <w:uiPriority w:val="1"/>
    <w:qFormat/>
    <w:rsid w:val="008654F1"/>
    <w:pPr>
      <w:spacing w:after="0" w:line="240" w:lineRule="auto"/>
    </w:pPr>
    <w:rPr>
      <w:rFonts w:ascii="Calibri" w:eastAsia="Calibri" w:hAnsi="Calibri" w:cs="Arial"/>
    </w:rPr>
  </w:style>
  <w:style w:type="paragraph" w:customStyle="1" w:styleId="color-3d6b13">
    <w:name w:val="color-3d6b13"/>
    <w:basedOn w:val="a"/>
    <w:rsid w:val="008654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8654F1"/>
  </w:style>
  <w:style w:type="character" w:customStyle="1" w:styleId="color-ae8422">
    <w:name w:val="color-ae8422"/>
    <w:rsid w:val="008654F1"/>
  </w:style>
  <w:style w:type="numbering" w:customStyle="1" w:styleId="26">
    <w:name w:val="بلا قائمة2"/>
    <w:next w:val="a2"/>
    <w:uiPriority w:val="99"/>
    <w:semiHidden/>
    <w:unhideWhenUsed/>
    <w:rsid w:val="008654F1"/>
  </w:style>
  <w:style w:type="table" w:customStyle="1" w:styleId="17">
    <w:name w:val="شبكة جدول1"/>
    <w:basedOn w:val="a1"/>
    <w:next w:val="ac"/>
    <w:uiPriority w:val="59"/>
    <w:rsid w:val="008654F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جدول معاصر1"/>
    <w:basedOn w:val="a1"/>
    <w:next w:val="af2"/>
    <w:rsid w:val="008654F1"/>
    <w:pPr>
      <w:bidi/>
      <w:spacing w:after="0" w:line="360" w:lineRule="auto"/>
      <w:ind w:firstLine="567"/>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11">
    <w:name w:val="بلا قائمة11"/>
    <w:next w:val="a2"/>
    <w:uiPriority w:val="99"/>
    <w:semiHidden/>
    <w:unhideWhenUsed/>
    <w:rsid w:val="008654F1"/>
  </w:style>
  <w:style w:type="character" w:styleId="affd">
    <w:name w:val="Subtle Emphasis"/>
    <w:uiPriority w:val="19"/>
    <w:qFormat/>
    <w:rsid w:val="008654F1"/>
    <w:rPr>
      <w:i/>
      <w:iCs/>
      <w:color w:val="808080"/>
    </w:rPr>
  </w:style>
  <w:style w:type="table" w:styleId="19">
    <w:name w:val="Table Web 1"/>
    <w:basedOn w:val="a1"/>
    <w:rsid w:val="008654F1"/>
    <w:pPr>
      <w:bidi/>
      <w:spacing w:after="0" w:line="240" w:lineRule="auto"/>
    </w:pPr>
    <w:rPr>
      <w:rFonts w:ascii="Times New Roman" w:eastAsia="Times New Roman" w:hAnsi="Times New Roman" w:cs="AL-Mohanad"/>
      <w:sz w:val="24"/>
      <w:szCs w:val="3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6">
    <w:name w:val="Table Web 3"/>
    <w:basedOn w:val="a1"/>
    <w:rsid w:val="008654F1"/>
    <w:pPr>
      <w:bidi/>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e">
    <w:name w:val="Normal (Web)"/>
    <w:basedOn w:val="a"/>
    <w:unhideWhenUsed/>
    <w:rsid w:val="008654F1"/>
    <w:pPr>
      <w:spacing w:before="80" w:after="0" w:line="480" w:lineRule="exact"/>
      <w:ind w:left="1418"/>
      <w:jc w:val="both"/>
    </w:pPr>
    <w:rPr>
      <w:rFonts w:ascii="Traditional Arabic" w:hAnsi="Traditional Arabic" w:cs="Traditional Arabic"/>
      <w:b/>
      <w:sz w:val="36"/>
      <w:szCs w:val="36"/>
      <w:lang w:bidi="ar-YE"/>
    </w:rPr>
  </w:style>
  <w:style w:type="character" w:customStyle="1" w:styleId="-">
    <w:name w:val="عثماني-ق"/>
    <w:rsid w:val="008654F1"/>
    <w:rPr>
      <w:rFonts w:cs="OthmaniQ"/>
      <w:dstrike w:val="0"/>
      <w:spacing w:val="0"/>
      <w:position w:val="0"/>
      <w:szCs w:val="32"/>
      <w:vertAlign w:val="baseline"/>
    </w:rPr>
  </w:style>
  <w:style w:type="character" w:customStyle="1" w:styleId="afff">
    <w:name w:val="عثماني_ع"/>
    <w:rsid w:val="008654F1"/>
    <w:rPr>
      <w:rFonts w:cs="OthmaniA"/>
      <w:bCs/>
      <w:dstrike w:val="0"/>
      <w:spacing w:val="0"/>
      <w:position w:val="0"/>
      <w:szCs w:val="32"/>
      <w:vertAlign w:val="baseline"/>
    </w:rPr>
  </w:style>
  <w:style w:type="paragraph" w:customStyle="1" w:styleId="afff0">
    <w:name w:val="عنوان رئيسي"/>
    <w:basedOn w:val="a"/>
    <w:next w:val="a"/>
    <w:autoRedefine/>
    <w:rsid w:val="008654F1"/>
    <w:pPr>
      <w:pBdr>
        <w:top w:val="single" w:sz="18" w:space="6" w:color="auto" w:shadow="1"/>
        <w:left w:val="single" w:sz="18" w:space="6" w:color="auto" w:shadow="1"/>
        <w:bottom w:val="single" w:sz="18" w:space="6" w:color="auto" w:shadow="1"/>
        <w:right w:val="single" w:sz="18" w:space="6" w:color="auto" w:shadow="1"/>
      </w:pBdr>
      <w:spacing w:before="80" w:after="360" w:line="256" w:lineRule="auto"/>
      <w:ind w:left="1134" w:right="1134" w:firstLine="284"/>
      <w:jc w:val="center"/>
    </w:pPr>
    <w:rPr>
      <w:rFonts w:ascii="Calibri" w:eastAsia="Calibri" w:hAnsi="Calibri" w:cs="Shurooq 16"/>
      <w:b/>
      <w:bCs/>
      <w:noProof/>
      <w:sz w:val="32"/>
      <w:szCs w:val="72"/>
      <w:lang w:eastAsia="ar-SA" w:bidi="ar-YE"/>
    </w:rPr>
  </w:style>
  <w:style w:type="paragraph" w:customStyle="1" w:styleId="afff1">
    <w:name w:val="عنوان_زخرفي"/>
    <w:basedOn w:val="a"/>
    <w:rsid w:val="008654F1"/>
    <w:pPr>
      <w:spacing w:before="80" w:after="160" w:line="256" w:lineRule="auto"/>
      <w:ind w:firstLine="397"/>
      <w:jc w:val="center"/>
    </w:pPr>
    <w:rPr>
      <w:rFonts w:ascii="ATraditional Arabic" w:eastAsia="Calibri" w:hAnsi="ATraditional Arabic" w:cs="CTraditional Arabic"/>
      <w:sz w:val="36"/>
      <w:szCs w:val="300"/>
      <w:lang w:bidi="ar-YE"/>
    </w:rPr>
  </w:style>
  <w:style w:type="character" w:customStyle="1" w:styleId="Char10">
    <w:name w:val="رأس صفحة Char1"/>
    <w:basedOn w:val="a0"/>
    <w:uiPriority w:val="99"/>
    <w:rsid w:val="008654F1"/>
    <w:rPr>
      <w:sz w:val="24"/>
      <w:szCs w:val="24"/>
    </w:rPr>
  </w:style>
  <w:style w:type="character" w:customStyle="1" w:styleId="Char11">
    <w:name w:val="تذييل صفحة Char1"/>
    <w:basedOn w:val="a0"/>
    <w:rsid w:val="008654F1"/>
    <w:rPr>
      <w:sz w:val="24"/>
      <w:szCs w:val="24"/>
    </w:rPr>
  </w:style>
  <w:style w:type="paragraph" w:styleId="37">
    <w:name w:val="Body Text 3"/>
    <w:basedOn w:val="a"/>
    <w:link w:val="3Char0"/>
    <w:unhideWhenUsed/>
    <w:rsid w:val="008654F1"/>
    <w:pPr>
      <w:spacing w:before="80" w:after="0" w:line="240" w:lineRule="auto"/>
      <w:ind w:firstLine="397"/>
      <w:jc w:val="lowKashida"/>
    </w:pPr>
    <w:rPr>
      <w:rFonts w:ascii="Times New Roman" w:eastAsia="Times New Roman" w:hAnsi="Times New Roman" w:cs="Traditional Arabic"/>
      <w:noProof/>
      <w:sz w:val="32"/>
      <w:szCs w:val="36"/>
      <w:lang w:eastAsia="ar-SA" w:bidi="ar-YE"/>
    </w:rPr>
  </w:style>
  <w:style w:type="character" w:customStyle="1" w:styleId="3Char0">
    <w:name w:val="نص أساسي 3 Char"/>
    <w:basedOn w:val="a0"/>
    <w:link w:val="37"/>
    <w:rsid w:val="008654F1"/>
    <w:rPr>
      <w:rFonts w:ascii="Times New Roman" w:eastAsia="Times New Roman" w:hAnsi="Times New Roman" w:cs="Traditional Arabic"/>
      <w:noProof/>
      <w:sz w:val="32"/>
      <w:szCs w:val="36"/>
      <w:lang w:eastAsia="ar-SA" w:bidi="ar-YE"/>
    </w:rPr>
  </w:style>
  <w:style w:type="paragraph" w:styleId="afff2">
    <w:name w:val="Revision"/>
    <w:hidden/>
    <w:uiPriority w:val="99"/>
    <w:semiHidden/>
    <w:rsid w:val="008654F1"/>
    <w:pPr>
      <w:spacing w:after="0" w:line="240" w:lineRule="auto"/>
    </w:pPr>
  </w:style>
  <w:style w:type="paragraph" w:customStyle="1" w:styleId="afff3">
    <w:name w:val="عنوان القسم"/>
    <w:basedOn w:val="1"/>
    <w:qFormat/>
    <w:rsid w:val="008654F1"/>
    <w:pPr>
      <w:keepNext w:val="0"/>
      <w:spacing w:before="840" w:after="840"/>
    </w:pPr>
    <w:rPr>
      <w:rFonts w:ascii="Traditional Arabic" w:eastAsiaTheme="minorHAnsi" w:hAnsi="Traditional Arabic" w:cs="PT Simple Bold Ruled"/>
      <w:b/>
      <w:bCs/>
      <w:color w:val="FF0000"/>
      <w:kern w:val="0"/>
      <w:sz w:val="52"/>
      <w:szCs w:val="52"/>
      <w:lang w:bidi="ar-YE"/>
    </w:rPr>
  </w:style>
  <w:style w:type="character" w:customStyle="1" w:styleId="afff4">
    <w:name w:val="نص أحمر"/>
    <w:basedOn w:val="a0"/>
    <w:qFormat/>
    <w:rsid w:val="008654F1"/>
    <w:rPr>
      <w:b/>
      <w:bCs/>
      <w:color w:val="FF0000"/>
    </w:rPr>
  </w:style>
  <w:style w:type="character" w:customStyle="1" w:styleId="afff5">
    <w:name w:val="عزو الآيات"/>
    <w:basedOn w:val="a0"/>
    <w:rsid w:val="008654F1"/>
    <w:rPr>
      <w:color w:val="000000" w:themeColor="text1"/>
      <w:sz w:val="24"/>
      <w:szCs w:val="24"/>
    </w:rPr>
  </w:style>
  <w:style w:type="paragraph" w:customStyle="1" w:styleId="-0">
    <w:name w:val="عادي - ويب"/>
    <w:basedOn w:val="a"/>
    <w:qFormat/>
    <w:rsid w:val="008654F1"/>
    <w:pPr>
      <w:spacing w:before="80" w:after="0" w:line="480" w:lineRule="exact"/>
      <w:ind w:left="397" w:hanging="397"/>
      <w:jc w:val="both"/>
    </w:pPr>
    <w:rPr>
      <w:rFonts w:ascii="Traditional Arabic" w:hAnsi="Traditional Arabic" w:cs="Traditional Arabic"/>
      <w:sz w:val="36"/>
      <w:szCs w:val="36"/>
      <w:lang w:bidi="ar-YE"/>
    </w:rPr>
  </w:style>
  <w:style w:type="character" w:styleId="afff6">
    <w:name w:val="FollowedHyperlink"/>
    <w:basedOn w:val="a0"/>
    <w:uiPriority w:val="99"/>
    <w:semiHidden/>
    <w:unhideWhenUsed/>
    <w:rsid w:val="008654F1"/>
    <w:rPr>
      <w:color w:val="800080" w:themeColor="followedHyperlink"/>
      <w:u w:val="single"/>
    </w:rPr>
  </w:style>
  <w:style w:type="character" w:customStyle="1" w:styleId="afff7">
    <w:name w:val="عز وجل"/>
    <w:uiPriority w:val="1"/>
    <w:qFormat/>
    <w:rsid w:val="008654F1"/>
    <w:rPr>
      <w:rFonts w:ascii="مؤسسة المعالم - رموز" w:hAnsi="مؤسسة المعالم - رموز" w:cs="مؤسسة المعالم - رموز"/>
      <w:color w:val="8C6428"/>
      <w:szCs w:val="24"/>
    </w:rPr>
  </w:style>
  <w:style w:type="character" w:customStyle="1" w:styleId="1a">
    <w:name w:val="عنوان 1 حرف"/>
    <w:basedOn w:val="a0"/>
    <w:rsid w:val="008654F1"/>
  </w:style>
  <w:style w:type="paragraph" w:customStyle="1" w:styleId="afff8">
    <w:name w:val="عنوان البحث"/>
    <w:basedOn w:val="a"/>
    <w:rsid w:val="008654F1"/>
    <w:pPr>
      <w:widowControl w:val="0"/>
      <w:spacing w:before="1700" w:after="80" w:line="240" w:lineRule="auto"/>
      <w:jc w:val="center"/>
    </w:pPr>
    <w:rPr>
      <w:rFonts w:ascii="Times New Roman" w:eastAsia="Times New Roman" w:hAnsi="Times New Roman" w:cs="PT Bold Heading"/>
      <w:color w:val="FF0000"/>
      <w:sz w:val="140"/>
      <w:szCs w:val="140"/>
      <w:lang w:eastAsia="ar-SA"/>
    </w:rPr>
  </w:style>
  <w:style w:type="paragraph" w:customStyle="1" w:styleId="afff9">
    <w:name w:val="عنوان الفصول"/>
    <w:qFormat/>
    <w:rsid w:val="008654F1"/>
    <w:rPr>
      <w:rFonts w:ascii="Hacen Tunisia Bold" w:eastAsia="Times New Roman" w:hAnsi="Hacen Tunisia Bold" w:cs="Hacen Tunisia Bold"/>
      <w:color w:val="006400"/>
      <w:kern w:val="32"/>
      <w:sz w:val="58"/>
      <w:szCs w:val="60"/>
      <w:lang w:bidi="ar-BH"/>
    </w:rPr>
  </w:style>
  <w:style w:type="paragraph" w:customStyle="1" w:styleId="27">
    <w:name w:val="مرجع حاشية سفلية2"/>
    <w:basedOn w:val="a"/>
    <w:rsid w:val="008654F1"/>
    <w:pPr>
      <w:spacing w:after="80" w:line="520" w:lineRule="exact"/>
      <w:jc w:val="lowKashida"/>
    </w:pPr>
    <w:rPr>
      <w:rFonts w:ascii="ATraditional Arabic" w:eastAsia="Times New Roman" w:hAnsi="ATraditional Arabic" w:cs="ATraditional Arabic"/>
      <w:sz w:val="36"/>
      <w:szCs w:val="36"/>
      <w:vertAlign w:val="superscript"/>
    </w:rPr>
  </w:style>
  <w:style w:type="paragraph" w:customStyle="1" w:styleId="afffa">
    <w:name w:val="نص حاشية"/>
    <w:basedOn w:val="aa"/>
    <w:link w:val="Charc"/>
    <w:rsid w:val="008654F1"/>
    <w:pPr>
      <w:widowControl w:val="0"/>
      <w:spacing w:line="400" w:lineRule="exact"/>
      <w:ind w:left="397" w:firstLine="284"/>
      <w:jc w:val="both"/>
    </w:pPr>
    <w:rPr>
      <w:rFonts w:ascii="Lotus Linotype" w:hAnsi="Lotus Linotype" w:cs="Lotus Linotype"/>
      <w:szCs w:val="26"/>
      <w:lang w:bidi="ar-YE"/>
    </w:rPr>
  </w:style>
  <w:style w:type="character" w:customStyle="1" w:styleId="Charc">
    <w:name w:val="نص حاشية Char"/>
    <w:link w:val="afffa"/>
    <w:rsid w:val="008654F1"/>
    <w:rPr>
      <w:rFonts w:ascii="Lotus Linotype" w:eastAsia="Times New Roman" w:hAnsi="Lotus Linotype" w:cs="Lotus Linotype"/>
      <w:sz w:val="20"/>
      <w:szCs w:val="26"/>
      <w:lang w:bidi="ar-YE"/>
    </w:rPr>
  </w:style>
  <w:style w:type="character" w:customStyle="1" w:styleId="Char12">
    <w:name w:val="نص حاشية سفلية Char1"/>
    <w:aliases w:val="Char Char Char Char Char Char Char2,Char Char Char Char Char Char Char Char Char Char2,Footnote Text Char Char Char1,Char Char Char Char Char Char Char Char Char Char Char Char,r Char,Footnote Text Char,Char Char1"/>
    <w:uiPriority w:val="99"/>
    <w:semiHidden/>
    <w:rsid w:val="008654F1"/>
    <w:rPr>
      <w:rFonts w:ascii="Times New Roman" w:hAnsi="Times New Roman" w:cs="Traditional Arabic"/>
      <w:sz w:val="20"/>
      <w:szCs w:val="20"/>
      <w:lang w:eastAsia="ar-SA"/>
    </w:rPr>
  </w:style>
  <w:style w:type="character" w:customStyle="1" w:styleId="afffb">
    <w:name w:val="يساوي = فاصل متابعة الحواشي السفلية"/>
    <w:uiPriority w:val="1"/>
    <w:qFormat/>
    <w:rsid w:val="008654F1"/>
    <w:rPr>
      <w:position w:val="-36"/>
    </w:rPr>
  </w:style>
  <w:style w:type="paragraph" w:customStyle="1" w:styleId="afffc">
    <w:name w:val="يساوي إعلام بمتابعة الحواشي"/>
    <w:basedOn w:val="a"/>
    <w:rsid w:val="008654F1"/>
    <w:pPr>
      <w:spacing w:after="80" w:line="20" w:lineRule="exact"/>
      <w:ind w:right="-170"/>
      <w:jc w:val="right"/>
    </w:pPr>
    <w:rPr>
      <w:rFonts w:ascii="Times New Roman" w:eastAsia="Times New Roman" w:hAnsi="Times New Roman" w:cs="Lotus Linotype"/>
      <w:b/>
      <w:bCs/>
      <w:color w:val="800000"/>
      <w:position w:val="12"/>
      <w:sz w:val="24"/>
      <w:szCs w:val="30"/>
      <w:lang w:eastAsia="ar-SA"/>
    </w:rPr>
  </w:style>
  <w:style w:type="paragraph" w:customStyle="1" w:styleId="afffd">
    <w:name w:val="يساوي إعلام بمتابعة الحواشي السفلية"/>
    <w:basedOn w:val="a"/>
    <w:qFormat/>
    <w:rsid w:val="008654F1"/>
    <w:pPr>
      <w:widowControl w:val="0"/>
      <w:spacing w:after="0" w:line="20" w:lineRule="exact"/>
      <w:ind w:right="-284"/>
      <w:jc w:val="right"/>
    </w:pPr>
    <w:rPr>
      <w:rFonts w:ascii="Times New Roman" w:eastAsia="Times New Roman" w:hAnsi="Times New Roman" w:cs="Lotus Linotype"/>
      <w:color w:val="E2007A"/>
      <w:position w:val="12"/>
      <w:sz w:val="28"/>
      <w:szCs w:val="32"/>
      <w:lang w:eastAsia="ar-SA"/>
    </w:rPr>
  </w:style>
  <w:style w:type="paragraph" w:customStyle="1" w:styleId="afffe">
    <w:name w:val="يساوي فاصل متابعة الحواشي السفلية"/>
    <w:basedOn w:val="a"/>
    <w:qFormat/>
    <w:rsid w:val="008654F1"/>
    <w:pPr>
      <w:widowControl w:val="0"/>
      <w:spacing w:after="0" w:line="460" w:lineRule="exact"/>
      <w:ind w:left="-284"/>
      <w:jc w:val="both"/>
    </w:pPr>
    <w:rPr>
      <w:rFonts w:ascii="Lotus Linotype" w:eastAsia="Times New Roman" w:hAnsi="Lotus Linotype" w:cs="Lotus Linotype"/>
      <w:color w:val="E2007A"/>
      <w:sz w:val="28"/>
      <w:szCs w:val="32"/>
      <w:lang w:eastAsia="ar-SA"/>
    </w:rPr>
  </w:style>
  <w:style w:type="character" w:customStyle="1" w:styleId="affff">
    <w:name w:val="يساوي قبل فاصل متابعة الحواشي"/>
    <w:rsid w:val="008654F1"/>
    <w:rPr>
      <w:position w:val="-28"/>
    </w:rPr>
  </w:style>
  <w:style w:type="character" w:customStyle="1" w:styleId="affff0">
    <w:name w:val="رموز"/>
    <w:rsid w:val="008654F1"/>
    <w:rPr>
      <w:rFonts w:ascii="AAA GoldenLotus" w:hAnsi="AAA GoldenLotus" w:cs="AAA GoldenLotus"/>
      <w:color w:val="8C6428"/>
      <w:szCs w:val="24"/>
    </w:rPr>
  </w:style>
  <w:style w:type="character" w:customStyle="1" w:styleId="affff1">
    <w:name w:val="رمز الصلاة مع الآل"/>
    <w:uiPriority w:val="1"/>
    <w:qFormat/>
    <w:rsid w:val="008654F1"/>
    <w:rPr>
      <w:rFonts w:ascii="مؤسسة المعالم - رموز" w:hAnsi="مؤسسة المعالم - رموز" w:cs="CTraditional Arabic"/>
      <w:color w:val="800000"/>
      <w:szCs w:val="24"/>
    </w:rPr>
  </w:style>
  <w:style w:type="paragraph" w:customStyle="1" w:styleId="affff2">
    <w:name w:val="شعر عمودي"/>
    <w:basedOn w:val="a"/>
    <w:rsid w:val="008654F1"/>
    <w:pPr>
      <w:widowControl w:val="0"/>
      <w:spacing w:after="80" w:line="240" w:lineRule="auto"/>
      <w:jc w:val="lowKashida"/>
    </w:pPr>
    <w:rPr>
      <w:rFonts w:ascii="Times New Roman" w:eastAsia="Times New Roman" w:hAnsi="Times New Roman" w:cs="Lotus Linotype"/>
      <w:sz w:val="28"/>
      <w:szCs w:val="32"/>
      <w:lang w:eastAsia="ar-SA"/>
    </w:rPr>
  </w:style>
  <w:style w:type="paragraph" w:customStyle="1" w:styleId="-1">
    <w:name w:val="شطر-أ"/>
    <w:basedOn w:val="affff2"/>
    <w:qFormat/>
    <w:rsid w:val="008654F1"/>
    <w:pPr>
      <w:keepNext/>
      <w:spacing w:before="80" w:after="0"/>
    </w:pPr>
  </w:style>
  <w:style w:type="character" w:customStyle="1" w:styleId="affff3">
    <w:name w:val="حاشية"/>
    <w:rsid w:val="008654F1"/>
    <w:rPr>
      <w:rFonts w:ascii="Traditional Arabic" w:hAnsi="Traditional Arabic" w:cs="Traditional Arabic" w:hint="default"/>
      <w:sz w:val="24"/>
      <w:szCs w:val="24"/>
      <w:vertAlign w:val="baseline"/>
      <w:lang w:bidi="ar-SA"/>
    </w:rPr>
  </w:style>
  <w:style w:type="character" w:customStyle="1" w:styleId="Char20">
    <w:name w:val="حواشي سفلية Char2"/>
    <w:aliases w:val="Footnote Text Char Char Char Char Char Char Char"/>
    <w:semiHidden/>
    <w:locked/>
    <w:rsid w:val="008654F1"/>
    <w:rPr>
      <w:rFonts w:ascii="Calibri" w:eastAsia="Calibri" w:hAnsi="Calibri"/>
      <w:lang w:val="x-none" w:eastAsia="x-none" w:bidi="ar-SA"/>
    </w:rPr>
  </w:style>
  <w:style w:type="paragraph" w:customStyle="1" w:styleId="28">
    <w:name w:val="عنوان 2 جانبي"/>
    <w:basedOn w:val="a"/>
    <w:next w:val="a"/>
    <w:rsid w:val="008654F1"/>
    <w:pPr>
      <w:widowControl w:val="0"/>
      <w:spacing w:before="120" w:after="120" w:line="520" w:lineRule="exact"/>
      <w:jc w:val="both"/>
    </w:pPr>
    <w:rPr>
      <w:rFonts w:ascii="Arial" w:eastAsia="Times New Roman" w:hAnsi="Arial" w:cs="Lotus Linotype"/>
      <w:bCs/>
      <w:kern w:val="28"/>
      <w:sz w:val="28"/>
      <w:szCs w:val="40"/>
      <w:lang w:eastAsia="ar-SA"/>
    </w:rPr>
  </w:style>
  <w:style w:type="character" w:customStyle="1" w:styleId="affff4">
    <w:name w:val="رموز المنهاج"/>
    <w:uiPriority w:val="1"/>
    <w:qFormat/>
    <w:rsid w:val="008654F1"/>
    <w:rPr>
      <w:rFonts w:ascii="almaalem-GE" w:hAnsi="almaalem-GE" w:cs="almaalem-GE"/>
    </w:rPr>
  </w:style>
  <w:style w:type="paragraph" w:customStyle="1" w:styleId="affff5">
    <w:name w:val="عااادي (ويب)"/>
    <w:basedOn w:val="a"/>
    <w:qFormat/>
    <w:rsid w:val="008654F1"/>
    <w:pPr>
      <w:spacing w:after="60" w:line="600" w:lineRule="exact"/>
      <w:ind w:left="1191" w:hanging="340"/>
      <w:jc w:val="both"/>
    </w:pPr>
    <w:rPr>
      <w:rFonts w:ascii="Traditional Arabic" w:eastAsia="Calibri" w:hAnsi="Traditional Arabic" w:cs="Traditional Arabic"/>
      <w:sz w:val="32"/>
      <w:szCs w:val="36"/>
    </w:rPr>
  </w:style>
  <w:style w:type="character" w:customStyle="1" w:styleId="Char13">
    <w:name w:val="نص تعليق Char1"/>
    <w:aliases w:val="Comment Text1 Char1,Comment Text2 Char1,Comment Text3 Char1,Comment Text4 Char1,Comment Text11 Char1,Comment Text21 Char1,Comment Text31 Char1,Comment Text5 Char1,Comment Text12 Char1,Comment Text22 Char1,Comment Text32 Char1"/>
    <w:basedOn w:val="a0"/>
    <w:semiHidden/>
    <w:rsid w:val="008654F1"/>
    <w:rPr>
      <w:rFonts w:ascii="Times New Roman" w:eastAsia="Times New Roman" w:hAnsi="Times New Roman" w:cs="Lotus Linotype"/>
      <w:sz w:val="20"/>
      <w:szCs w:val="20"/>
      <w:lang w:eastAsia="ar-SA"/>
    </w:rPr>
  </w:style>
  <w:style w:type="paragraph" w:styleId="affff6">
    <w:name w:val="TOC Heading"/>
    <w:basedOn w:val="1"/>
    <w:next w:val="a"/>
    <w:uiPriority w:val="39"/>
    <w:unhideWhenUsed/>
    <w:qFormat/>
    <w:rsid w:val="00BD5F7B"/>
    <w:pPr>
      <w:keepLines/>
      <w:spacing w:after="0" w:line="259" w:lineRule="auto"/>
      <w:jc w:val="left"/>
      <w:outlineLvl w:val="9"/>
    </w:pPr>
    <w:rPr>
      <w:rFonts w:asciiTheme="majorHAnsi" w:eastAsiaTheme="majorEastAsia" w:hAnsiTheme="majorHAnsi" w:cstheme="majorBidi"/>
      <w:color w:val="365F91" w:themeColor="accent1" w:themeShade="BF"/>
      <w:kern w:val="0"/>
      <w:sz w:val="32"/>
      <w:szCs w:val="32"/>
      <w:rt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96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6998C-7565-4570-A616-E54A75770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3504</TotalTime>
  <Pages>24</Pages>
  <Words>2641</Words>
  <Characters>15060</Characters>
  <Application>Microsoft Office Word</Application>
  <DocSecurity>0</DocSecurity>
  <Lines>125</Lines>
  <Paragraphs>35</Paragraphs>
  <ScaleCrop>false</ScaleCrop>
  <HeadingPairs>
    <vt:vector size="2" baseType="variant">
      <vt:variant>
        <vt:lpstr>العنوان</vt:lpstr>
      </vt:variant>
      <vt:variant>
        <vt:i4>1</vt:i4>
      </vt:variant>
    </vt:vector>
  </HeadingPairs>
  <TitlesOfParts>
    <vt:vector size="1" baseType="lpstr">
      <vt:lpstr/>
    </vt:vector>
  </TitlesOfParts>
  <Company>Enjoy !</Company>
  <LinksUpToDate>false</LinksUpToDate>
  <CharactersWithSpaces>17666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90</cp:revision>
  <cp:lastPrinted>2024-12-23T12:36:00Z</cp:lastPrinted>
  <dcterms:created xsi:type="dcterms:W3CDTF">2021-09-09T18:28:00Z</dcterms:created>
  <dcterms:modified xsi:type="dcterms:W3CDTF">2024-12-23T13:00:00Z</dcterms:modified>
</cp:coreProperties>
</file>