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55CCC" w14:textId="66AEE996" w:rsidR="00B16CB4" w:rsidRDefault="00B16CB4">
      <w:pPr>
        <w:bidi w:val="0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EG"/>
        </w:rPr>
      </w:pPr>
      <w:r w:rsidRPr="00B16CB4">
        <w:rPr>
          <w:rFonts w:ascii="Traditional Arabic" w:hAnsi="Traditional Arabic" w:cs="Traditional Arabic"/>
          <w:noProof/>
          <w:color w:val="201F1E"/>
          <w:sz w:val="36"/>
          <w:szCs w:val="36"/>
          <w:shd w:val="clear" w:color="auto" w:fill="FFFFFF"/>
          <w:rtl/>
        </w:rPr>
        <w:drawing>
          <wp:anchor distT="0" distB="0" distL="114300" distR="114300" simplePos="0" relativeHeight="251660800" behindDoc="0" locked="0" layoutInCell="1" allowOverlap="1" wp14:anchorId="5F441341" wp14:editId="3F7EE86B">
            <wp:simplePos x="0" y="0"/>
            <wp:positionH relativeFrom="column">
              <wp:posOffset>-1829</wp:posOffset>
            </wp:positionH>
            <wp:positionV relativeFrom="paragraph">
              <wp:posOffset>0</wp:posOffset>
            </wp:positionV>
            <wp:extent cx="7556400" cy="10695600"/>
            <wp:effectExtent l="0" t="0" r="0" b="0"/>
            <wp:wrapSquare wrapText="bothSides"/>
            <wp:docPr id="7" name="صورة 7" descr="C:\Users\walee\Desktop\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ee\Desktop\su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CB4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lang w:bidi="ar-EG"/>
        </w:rPr>
        <w:t xml:space="preserve"> </w:t>
      </w:r>
      <w:r>
        <w:rPr>
          <w:rFonts w:ascii="Times New Roman" w:eastAsia="Times New Roman" w:hAnsi="Times New Roman" w:cs="Traditional Arabic"/>
          <w:noProof/>
          <w:sz w:val="36"/>
          <w:szCs w:val="36"/>
        </w:rPr>
        <w:drawing>
          <wp:anchor distT="0" distB="0" distL="114300" distR="114300" simplePos="0" relativeHeight="251654656" behindDoc="1" locked="0" layoutInCell="1" allowOverlap="1" wp14:anchorId="4557F0CB" wp14:editId="27F88462">
            <wp:simplePos x="0" y="0"/>
            <wp:positionH relativeFrom="column">
              <wp:posOffset>-1122375</wp:posOffset>
            </wp:positionH>
            <wp:positionV relativeFrom="paragraph">
              <wp:posOffset>-906780</wp:posOffset>
            </wp:positionV>
            <wp:extent cx="7523480" cy="10656570"/>
            <wp:effectExtent l="0" t="0" r="0" b="0"/>
            <wp:wrapTight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ight>
            <wp:docPr id="10" name="صورة 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EG"/>
        </w:rPr>
        <w:br w:type="page"/>
      </w:r>
    </w:p>
    <w:p w14:paraId="5F94A07C" w14:textId="77777777" w:rsidR="00A23485" w:rsidRDefault="00A23485">
      <w:pPr>
        <w:bidi w:val="0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EG"/>
        </w:rPr>
      </w:pPr>
    </w:p>
    <w:p w14:paraId="13D5B0CF" w14:textId="5AEC1A2F" w:rsidR="006A05C9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</w:pP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F6367D">
        <w:rPr>
          <w:rFonts w:ascii="Traditional Arabic" w:hAnsi="Traditional Arabic" w:cs="Traditional Arabic"/>
          <w:color w:val="201F1E"/>
          <w:sz w:val="36"/>
          <w:szCs w:val="36"/>
        </w:rPr>
        <w:br/>
      </w:r>
      <w:r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</w:p>
    <w:p w14:paraId="322D6EC9" w14:textId="7DB9F6DD" w:rsidR="00E746FE" w:rsidRPr="009D6991" w:rsidRDefault="006A05C9" w:rsidP="009D699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66"/>
          <w:szCs w:val="66"/>
          <w:shd w:val="clear" w:color="auto" w:fill="FFFFFF"/>
          <w:rtl/>
          <w:lang w:bidi="ar-JO"/>
        </w:rPr>
      </w:pPr>
      <w:r w:rsidRPr="009D6991">
        <w:rPr>
          <w:rFonts w:ascii="Traditional Arabic" w:hAnsi="Traditional Arabic" w:cs="Traditional Arabic" w:hint="cs"/>
          <w:b/>
          <w:bCs/>
          <w:color w:val="0000FF"/>
          <w:sz w:val="66"/>
          <w:szCs w:val="66"/>
          <w:shd w:val="clear" w:color="auto" w:fill="FFFFFF"/>
          <w:rtl/>
          <w:lang w:bidi="ar-JO"/>
        </w:rPr>
        <w:t>تعظيم الله تعالى</w:t>
      </w:r>
    </w:p>
    <w:p w14:paraId="07ECA2E9" w14:textId="5BBE7E25" w:rsidR="006A05C9" w:rsidRPr="009D6991" w:rsidRDefault="00E746FE" w:rsidP="009D699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48"/>
          <w:szCs w:val="48"/>
          <w:shd w:val="clear" w:color="auto" w:fill="FFFFFF"/>
          <w:rtl/>
          <w:lang w:bidi="ar-JO"/>
        </w:rPr>
      </w:pPr>
      <w:r w:rsidRPr="009D6991">
        <w:rPr>
          <w:rFonts w:ascii="Traditional Arabic" w:hAnsi="Traditional Arabic" w:cs="Traditional Arabic" w:hint="cs"/>
          <w:b/>
          <w:bCs/>
          <w:color w:val="0000FF"/>
          <w:sz w:val="52"/>
          <w:szCs w:val="52"/>
          <w:shd w:val="clear" w:color="auto" w:fill="FFFFFF"/>
          <w:rtl/>
          <w:lang w:bidi="ar-JO"/>
        </w:rPr>
        <w:t>"</w:t>
      </w:r>
      <w:r w:rsidR="006A05C9" w:rsidRPr="009D6991">
        <w:rPr>
          <w:rFonts w:ascii="Traditional Arabic" w:hAnsi="Traditional Arabic" w:cs="Traditional Arabic" w:hint="cs"/>
          <w:b/>
          <w:bCs/>
          <w:color w:val="0000FF"/>
          <w:sz w:val="52"/>
          <w:szCs w:val="52"/>
          <w:shd w:val="clear" w:color="auto" w:fill="FFFFFF"/>
          <w:rtl/>
          <w:lang w:bidi="ar-JO"/>
        </w:rPr>
        <w:t>الوسائل والسبل</w:t>
      </w:r>
      <w:r w:rsidRPr="009D6991">
        <w:rPr>
          <w:rFonts w:ascii="Traditional Arabic" w:hAnsi="Traditional Arabic" w:cs="Traditional Arabic" w:hint="cs"/>
          <w:b/>
          <w:bCs/>
          <w:color w:val="0000FF"/>
          <w:sz w:val="48"/>
          <w:szCs w:val="48"/>
          <w:shd w:val="clear" w:color="auto" w:fill="FFFFFF"/>
          <w:rtl/>
          <w:lang w:bidi="ar-JO"/>
        </w:rPr>
        <w:t>"</w:t>
      </w:r>
    </w:p>
    <w:p w14:paraId="1C32707B" w14:textId="07295C64" w:rsidR="006A05C9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48"/>
          <w:szCs w:val="48"/>
          <w:shd w:val="clear" w:color="auto" w:fill="FFFFFF"/>
          <w:rtl/>
          <w:lang w:bidi="ar-JO"/>
        </w:rPr>
      </w:pPr>
      <w:r>
        <w:rPr>
          <w:rFonts w:ascii="Traditional Arabic" w:hAnsi="Traditional Arabic" w:cs="Traditional Arabic" w:hint="cs"/>
          <w:b/>
          <w:bCs/>
          <w:color w:val="201F1E"/>
          <w:sz w:val="48"/>
          <w:szCs w:val="48"/>
          <w:shd w:val="clear" w:color="auto" w:fill="FFFFFF"/>
          <w:rtl/>
          <w:lang w:bidi="ar-JO"/>
        </w:rPr>
        <w:t xml:space="preserve"> </w:t>
      </w:r>
    </w:p>
    <w:p w14:paraId="5A5BC1DE" w14:textId="77777777" w:rsidR="009D6991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48"/>
          <w:szCs w:val="48"/>
          <w:shd w:val="clear" w:color="auto" w:fill="FFFFFF"/>
          <w:rtl/>
          <w:lang w:bidi="ar-JO"/>
        </w:rPr>
      </w:pPr>
    </w:p>
    <w:p w14:paraId="0D295424" w14:textId="77777777" w:rsidR="009D6991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48"/>
          <w:szCs w:val="48"/>
          <w:shd w:val="clear" w:color="auto" w:fill="FFFFFF"/>
          <w:rtl/>
          <w:lang w:bidi="ar-JO"/>
        </w:rPr>
      </w:pPr>
    </w:p>
    <w:p w14:paraId="058DB18A" w14:textId="77777777" w:rsidR="009D6991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48"/>
          <w:szCs w:val="48"/>
          <w:shd w:val="clear" w:color="auto" w:fill="FFFFFF"/>
          <w:rtl/>
          <w:lang w:bidi="ar-JO"/>
        </w:rPr>
      </w:pPr>
    </w:p>
    <w:p w14:paraId="27E0A10C" w14:textId="77777777" w:rsidR="009D6991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48"/>
          <w:szCs w:val="48"/>
          <w:shd w:val="clear" w:color="auto" w:fill="FFFFFF"/>
          <w:rtl/>
          <w:lang w:bidi="ar-JO"/>
        </w:rPr>
      </w:pPr>
    </w:p>
    <w:p w14:paraId="6F8F1FC0" w14:textId="77777777" w:rsidR="009D6991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48"/>
          <w:szCs w:val="48"/>
          <w:shd w:val="clear" w:color="auto" w:fill="FFFFFF"/>
          <w:rtl/>
          <w:lang w:bidi="ar-JO"/>
        </w:rPr>
      </w:pPr>
    </w:p>
    <w:p w14:paraId="60C1F326" w14:textId="77777777" w:rsidR="009D6991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48"/>
          <w:szCs w:val="48"/>
          <w:shd w:val="clear" w:color="auto" w:fill="FFFFFF"/>
          <w:rtl/>
          <w:lang w:bidi="ar-JO"/>
        </w:rPr>
      </w:pPr>
    </w:p>
    <w:p w14:paraId="0B99CFF3" w14:textId="77777777" w:rsidR="009D6991" w:rsidRDefault="009D6991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48"/>
          <w:szCs w:val="48"/>
          <w:shd w:val="clear" w:color="auto" w:fill="FFFFFF"/>
          <w:rtl/>
          <w:lang w:bidi="ar-JO"/>
        </w:rPr>
      </w:pPr>
    </w:p>
    <w:p w14:paraId="5611DC20" w14:textId="38C5A798" w:rsidR="006A05C9" w:rsidRPr="009D6991" w:rsidRDefault="006A05C9" w:rsidP="009D699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sz w:val="44"/>
          <w:szCs w:val="44"/>
          <w:shd w:val="clear" w:color="auto" w:fill="FFFFFF"/>
          <w:rtl/>
          <w:lang w:bidi="ar-JO"/>
        </w:rPr>
      </w:pPr>
      <w:r w:rsidRPr="009D6991">
        <w:rPr>
          <w:rFonts w:ascii="Traditional Arabic" w:hAnsi="Traditional Arabic" w:cs="Traditional Arabic" w:hint="cs"/>
          <w:b/>
          <w:bCs/>
          <w:color w:val="C00000"/>
          <w:sz w:val="44"/>
          <w:szCs w:val="44"/>
          <w:shd w:val="clear" w:color="auto" w:fill="FFFFFF"/>
          <w:rtl/>
          <w:lang w:bidi="ar-JO"/>
        </w:rPr>
        <w:t>الدكتور / كامل صبحي صلاح</w:t>
      </w:r>
    </w:p>
    <w:p w14:paraId="06368F5F" w14:textId="2108459A" w:rsidR="006A05C9" w:rsidRPr="009D6991" w:rsidRDefault="006A05C9" w:rsidP="009D6991">
      <w:pPr>
        <w:spacing w:after="0" w:line="240" w:lineRule="auto"/>
        <w:jc w:val="center"/>
        <w:rPr>
          <w:rFonts w:ascii="Traditional Arabic" w:hAnsi="Traditional Arabic" w:cs="Traditional Arabic"/>
          <w:color w:val="201F1E"/>
          <w:sz w:val="30"/>
          <w:szCs w:val="30"/>
          <w:shd w:val="clear" w:color="auto" w:fill="FFFFFF"/>
          <w:rtl/>
          <w:lang w:bidi="ar-EG"/>
        </w:rPr>
      </w:pPr>
      <w:r w:rsidRPr="009D6991">
        <w:rPr>
          <w:rFonts w:ascii="Traditional Arabic" w:hAnsi="Traditional Arabic" w:cs="Traditional Arabic" w:hint="cs"/>
          <w:color w:val="201F1E"/>
          <w:sz w:val="30"/>
          <w:szCs w:val="30"/>
          <w:shd w:val="clear" w:color="auto" w:fill="FFFFFF"/>
          <w:rtl/>
          <w:lang w:bidi="ar-JO"/>
        </w:rPr>
        <w:t xml:space="preserve">أستاذ الفقه وأصوله بجامعة أم القرى </w:t>
      </w:r>
      <w:r w:rsidR="00DE6F82" w:rsidRPr="009D6991">
        <w:rPr>
          <w:rFonts w:ascii="Traditional Arabic" w:hAnsi="Traditional Arabic" w:cs="Traditional Arabic" w:hint="cs"/>
          <w:color w:val="201F1E"/>
          <w:sz w:val="30"/>
          <w:szCs w:val="30"/>
          <w:shd w:val="clear" w:color="auto" w:fill="FFFFFF"/>
          <w:rtl/>
          <w:lang w:bidi="ar-JO"/>
        </w:rPr>
        <w:t>-</w:t>
      </w:r>
      <w:r w:rsidR="00E746FE" w:rsidRPr="009D6991">
        <w:rPr>
          <w:rFonts w:ascii="Traditional Arabic" w:hAnsi="Traditional Arabic" w:cs="Traditional Arabic" w:hint="cs"/>
          <w:color w:val="201F1E"/>
          <w:sz w:val="30"/>
          <w:szCs w:val="30"/>
          <w:shd w:val="clear" w:color="auto" w:fill="FFFFFF"/>
          <w:rtl/>
          <w:lang w:bidi="ar-JO"/>
        </w:rPr>
        <w:t xml:space="preserve"> </w:t>
      </w:r>
      <w:r w:rsidRPr="009D6991">
        <w:rPr>
          <w:rFonts w:ascii="Traditional Arabic" w:hAnsi="Traditional Arabic" w:cs="Traditional Arabic" w:hint="cs"/>
          <w:color w:val="201F1E"/>
          <w:sz w:val="30"/>
          <w:szCs w:val="30"/>
          <w:shd w:val="clear" w:color="auto" w:fill="FFFFFF"/>
          <w:rtl/>
          <w:lang w:bidi="ar-JO"/>
        </w:rPr>
        <w:t>سابقاً</w:t>
      </w:r>
    </w:p>
    <w:p w14:paraId="7626D785" w14:textId="5139FDAD" w:rsidR="006A05C9" w:rsidRPr="009D6991" w:rsidRDefault="006A05C9" w:rsidP="009D6991">
      <w:pPr>
        <w:spacing w:after="0" w:line="240" w:lineRule="auto"/>
        <w:jc w:val="center"/>
        <w:rPr>
          <w:rFonts w:ascii="Traditional Arabic" w:hAnsi="Traditional Arabic" w:cs="Traditional Arabic"/>
          <w:color w:val="201F1E"/>
          <w:sz w:val="30"/>
          <w:szCs w:val="30"/>
          <w:shd w:val="clear" w:color="auto" w:fill="FFFFFF"/>
          <w:rtl/>
          <w:lang w:bidi="ar-JO"/>
        </w:rPr>
      </w:pPr>
      <w:r w:rsidRPr="009D6991">
        <w:rPr>
          <w:rFonts w:ascii="Traditional Arabic" w:hAnsi="Traditional Arabic" w:cs="Traditional Arabic" w:hint="cs"/>
          <w:color w:val="201F1E"/>
          <w:sz w:val="30"/>
          <w:szCs w:val="30"/>
          <w:shd w:val="clear" w:color="auto" w:fill="FFFFFF"/>
          <w:rtl/>
          <w:lang w:bidi="ar-JO"/>
        </w:rPr>
        <w:t>وعضو رابطة علماء الأردن</w:t>
      </w:r>
    </w:p>
    <w:p w14:paraId="4B27095E" w14:textId="77777777" w:rsidR="006A05C9" w:rsidRDefault="006A05C9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</w:pPr>
    </w:p>
    <w:p w14:paraId="339F4553" w14:textId="77777777" w:rsidR="006A05C9" w:rsidRDefault="006A05C9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</w:pPr>
    </w:p>
    <w:p w14:paraId="00334365" w14:textId="77777777" w:rsidR="006A05C9" w:rsidRDefault="006A05C9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</w:pPr>
    </w:p>
    <w:p w14:paraId="49AD1CAF" w14:textId="77777777" w:rsidR="006A05C9" w:rsidRDefault="006A05C9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</w:pPr>
    </w:p>
    <w:p w14:paraId="113238C0" w14:textId="77777777" w:rsidR="006A05C9" w:rsidRDefault="006A05C9" w:rsidP="009D6991">
      <w:pPr>
        <w:spacing w:after="0" w:line="240" w:lineRule="auto"/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</w:pPr>
    </w:p>
    <w:p w14:paraId="34EB75D1" w14:textId="704FBC90" w:rsidR="006A547D" w:rsidRPr="006A547D" w:rsidRDefault="006A547D" w:rsidP="006A547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</w:pPr>
      <w:bookmarkStart w:id="0" w:name="معالجةنصوص_موقع"/>
      <w:r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  <w:lastRenderedPageBreak/>
        <w:t>تعظيم</w:t>
      </w:r>
      <w:r w:rsidR="00CC221E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  <w:t>الله</w:t>
      </w:r>
      <w:r w:rsidR="00CC221E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  <w:t>تعالى</w:t>
      </w:r>
    </w:p>
    <w:p w14:paraId="4EB7D113" w14:textId="69BE51BC" w:rsidR="006A05C9" w:rsidRDefault="006A547D" w:rsidP="006A547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</w:pPr>
      <w:r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  <w:t>"الوسائل</w:t>
      </w:r>
      <w:r w:rsidR="00CC221E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  <w:lang w:bidi="ar-JO"/>
        </w:rPr>
        <w:t>والسبل"</w:t>
      </w:r>
    </w:p>
    <w:p w14:paraId="2A5DDD2D" w14:textId="7F60DBA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الحمد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العالمين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والصلاة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والسلام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سيد</w:t>
      </w:r>
      <w:r w:rsidR="004A21C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محمد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وصحبه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أجمعين،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وبعد</w:t>
      </w:r>
      <w:r w:rsidR="00E746FE">
        <w:rPr>
          <w:rFonts w:ascii="Traditional Arabic" w:hAnsi="Traditional Arabic" w:cs="Traditional Arabic" w:hint="cs"/>
          <w:color w:val="201F1E"/>
          <w:sz w:val="36"/>
          <w:szCs w:val="36"/>
          <w:rtl/>
        </w:rPr>
        <w:t>:</w:t>
      </w:r>
    </w:p>
    <w:p w14:paraId="4C0566F7" w14:textId="0BC0ECFC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سنتكلم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بإذن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البحث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السبل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والوسائل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لتحقيق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القلوب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والنفوس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وسيكون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الكلام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الموضوع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نقاط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مقرونة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بأدلة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الكتاب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الصحيحة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27C766AA" w14:textId="403BAE01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والهدف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المنشود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البحث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كيفية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تحقيق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نفوسنا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وقلوبنا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السبل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والوسائل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الشرعية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نصت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الأدلة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الكتاب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والسنة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ودعوة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الناس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لتحقيق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نفوسهم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وقلوبهم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والوسائل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والسبل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والأساليب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لتحقيق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وهي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منشورة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مبثوثة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وقبل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البد</w:t>
      </w:r>
      <w:r w:rsidR="00E746F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وسردها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أهمية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ومكانة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النفوس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والقلوب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30BE249B" w14:textId="745F9E2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مكانة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الدين</w:t>
      </w:r>
    </w:p>
    <w:p w14:paraId="5129EC53" w14:textId="2DF7C824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أجلّ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العبادات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القلبية،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والواجبات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الحتمية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والفرائض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القطعية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العباد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جميعا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فالإيمان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متوقّفٌ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10F1A" w:rsidRPr="00F6367D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وإجلاله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وتقديسه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عظيمٌ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ذاته،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أسمائه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وصفاته،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ملكه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وسلطانه،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خلقه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76F120D6" w14:textId="1B73468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 w:rsidRP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تَكَادُ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 w:rsidRP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 w:rsidRP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يَتَفَطَّرْنَ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 w:rsidRP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 w:rsidRP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وَتَنْشَقُّ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 w:rsidRP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الْأَرْضُ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 w:rsidRP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وَتَخِر</w:t>
      </w:r>
      <w:r w:rsid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ُّ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الْجِبَالُ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46158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هَدًّا</w:t>
      </w:r>
      <w:r w:rsidR="00CC221E">
        <w:rPr>
          <w:rFonts w:ascii="Traditional Arabic" w:hAnsi="Traditional Arabic" w:cs="Traditional Arabic" w:hint="cs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(مريم90</w:t>
      </w:r>
      <w:r w:rsidR="004A21CE" w:rsidRPr="00E746F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.</w:t>
      </w:r>
    </w:p>
    <w:p w14:paraId="72BDA605" w14:textId="451D949D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«تكاد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السموات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يتشققن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فوق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الأرضين،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الرحمن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وجلاله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6DCB09F1" w14:textId="10A12C2C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عباس،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تَكَادُ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يَتَفَطَّرْنَ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فَوْقِهِنَّ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ثقل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الرحمن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وعظمته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وتعالى»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78C55CB" w14:textId="24A04C79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قتادة،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تَكَادُ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يَتَفَطَّرْنَ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فَوْقِهِنَّ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وجلاله»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05C9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(</w:t>
      </w:r>
      <w:r w:rsidR="006A05C9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"/>
      </w:r>
      <w:r w:rsidR="006A05C9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.</w:t>
      </w:r>
    </w:p>
    <w:p w14:paraId="081523C8" w14:textId="0D50AEE6" w:rsidR="006A05C9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السعدي</w:t>
      </w:r>
      <w:r w:rsidR="009D6991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تَكَادُ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عظمتها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وصلابتها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يَتَفَطَّرْنَ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وَتَنْشَقُّ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الْأَرْضُ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تتصدع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وتنفطر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وَتَخِرُّ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الْجِبَالُ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9D6991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هَدًّا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9D6991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تندك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الجبال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05C9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 xml:space="preserve"> </w:t>
      </w:r>
      <w:r w:rsidR="006A05C9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(</w:t>
      </w:r>
      <w:r w:rsidR="006A05C9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"/>
      </w:r>
      <w:r w:rsidR="006A05C9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.</w:t>
      </w:r>
    </w:p>
    <w:p w14:paraId="65E15E81" w14:textId="71EABD8C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وعن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عبدالله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رضي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عنهما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وعلا:«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الكبرياءُ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ردائي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والعظمةُ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إزاري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فمَن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نازَعني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أدخَلْتُه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النّارِ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490DF4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"/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رواية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هريرة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رضي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الكبرياءُ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رِدائِي،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فمَنْ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نازعَنِي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رِدائِي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قَصَمْتُهُ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B9049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B90495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"/>
      </w:r>
      <w:r w:rsidR="00B9049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4008036C" w14:textId="5EE0453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جاءت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النصوص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الشرعية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الكتاب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فضل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همية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334AB55E" w14:textId="733F585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معرض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صفات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المؤمنين: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E746F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صبروا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ابتغاء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ربهم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وأقاموا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الصلاة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وأنفقوا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رزقناهم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سرا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وعلانية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ويدر</w:t>
      </w:r>
      <w:r w:rsidR="00E746F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ؤ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بالحسنة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السيئة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أولئك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عقبى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الدار)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الرعد: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22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68211539" w14:textId="0F580E90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«ويعني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بقوله: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ابتغاء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وجه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ربهم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A21CE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وتنزيهًا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يُخالَفَ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يأتي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إتيانه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فيعصيه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490DF4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5"/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7B8C773F" w14:textId="179A8565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ويبين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شيخ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الإسلام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تيمية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أهمية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وإجلاله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«فمن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اعتقد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الوحدانية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الألوهية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والرسالة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لعبده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ورسوله،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ثم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يُتبع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الاعتقاد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موجبه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الإجلال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والإكرام،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يظهر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أثره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الجوارح،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قارنه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الاستخفاف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والتسفيه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والازدراء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بالفعل،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وجود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الاعتقاد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كعدمه،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وكان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موجباً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لفساد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الاعتقاد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ومزيلاً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المنفعة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والصلاح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490DF4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6"/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463B736E" w14:textId="7543C47C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القيّم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منزلة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التعظيم: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«هذه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المنزلة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تابعة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للمعرفة،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قدر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المعرفة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الربّ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القلب،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وأعرف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الناس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أشدهم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تعظيمّاً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وإجلالاً،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يعظمه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عظمته،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عرفه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معرفته،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وصفه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صفته،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تَرْجُونَ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وَقَاراً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[نوح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13]،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ومجاهد: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ترجون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عظمة،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سعيد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جبير: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تعظمون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عظمته،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وروح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العبادة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الإجلال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والمحبة،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تخلى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أحدهما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الآخر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فسدت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490DF4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7"/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22F7ADD0" w14:textId="44BD51D8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ويقول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محمد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الأمين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الشنقيطي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الإنسان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وصفاً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خالق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السموات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والأرض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نفسه،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وصفه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فليملأ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صدره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التعظيم،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ويجزم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الوصف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بالغ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غايات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الكمال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والجلال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والشرف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والعلو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يقطع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جميع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علائق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أوهام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المشابهة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صفات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المخلوقين،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لقلب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منزهاً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معظماً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متنجّس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بأقذار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التشبيه</w:t>
      </w:r>
      <w:r w:rsidR="006A05C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490DF4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8"/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05C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63027E5E" w14:textId="6037B613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الجهل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بدين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الشرعي،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وضعف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التفقه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الأصل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العظي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أسباب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الوقوع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المخالفات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المنافية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2E0A66CE" w14:textId="12D3D0EB" w:rsidR="00756F83" w:rsidRPr="006A547D" w:rsidRDefault="00756F83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</w:pPr>
    </w:p>
    <w:p w14:paraId="0B4DA71E" w14:textId="3085812E" w:rsidR="00CC221E" w:rsidRDefault="00CC221E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>سبل</w:t>
      </w:r>
      <w:r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>ووسائل</w:t>
      </w:r>
      <w:r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>تعظيم</w:t>
      </w:r>
      <w:r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>الله</w:t>
      </w:r>
      <w:r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shd w:val="clear" w:color="auto" w:fill="FFFFFF"/>
          <w:rtl/>
        </w:rPr>
        <w:t>تعالى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4BEF7333" w14:textId="5FD10E7C" w:rsidR="00CC221E" w:rsidRDefault="00CC221E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الوسائل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والسبل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المعينة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تحقيق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كثيرة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نصوص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الكتاب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والسنة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الصحيحة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ومنها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:</w:t>
      </w:r>
    </w:p>
    <w:p w14:paraId="326D9EB3" w14:textId="3CDA6FB4" w:rsidR="00CC221E" w:rsidRDefault="00CC221E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‏1-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معرفة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أسمائه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وصفاته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شك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العلم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بأسماء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وصفاته</w:t>
      </w:r>
      <w:r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3FC04F65" w14:textId="57C0EEC4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والتعرف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اتصف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صفات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عظيمة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نفسه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مثل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والملك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والتدبير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تحقيق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وَلِلَّهِ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الْأَسْمَاءُ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الْحُسْنَى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فَادْعُوهُ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وَذَرُوا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الَّذِينَ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يُلْحِدُونَ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أَسْمَائِهِ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سَيُجْزَوْنَ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كَانُوا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يَعْمَلُونَ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(180)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وَمِمَّنْ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خَلَقْنَا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أُمَّةٌ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يَهْدُونَ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بِالْحَقِّ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وَبِهِ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يَعْدِلُونَ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الأعراف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١٨٠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5890022" w14:textId="2565522C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الْخَالِقُ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الْبَارِئُ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الْمُصَوِّرُ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الْأَسْمَاءُ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الْحُسْنَى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يُسَبِّحُ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الْعَزِيزُ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الْحَكِيمُ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الحشر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٢٤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229B5296" w14:textId="27DCED9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الَّذِي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إِلَهَ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إِلَّا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عَالِمُ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الْغَيْبِ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وَالشَّهَادَةِ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الرَّحْمَنُ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الرَّحِيمُ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(22)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الَّذِي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إِلَهَ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إِلَّا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الْمَلِكُ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الْقُدُّوسُ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السَّلَامُ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الْمُؤْمِنُ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الْمُهَيْمِنُ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الْعَزِيزُ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الْجَبَّارُ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الْمُتَكَبِّرُ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سُبْحَانَ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عَمَّا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يُشْرِكُونَ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(23)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الْخَالِقُ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الْبَارِئُ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الْمُصَوِّرُ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الْأَسْمَاءُ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الْحُسْنَى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يُسَبِّحُ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الْعَزِيزُ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الْحَكِيمُ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الحشر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٢٢-٢٤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EG"/>
        </w:rPr>
        <w:t>]</w:t>
      </w:r>
      <w:r w:rsidR="00756F8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37805B9C" w14:textId="6956833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بمعنى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معبود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بحق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عالم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حضر،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يخفى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رحمن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الدنيا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والآخرة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ورحيمهما،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وسعت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رحمته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العالمين،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الملك،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المُنَزَّه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والمُقَدَّس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نقص،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السالم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عيب،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المصدق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بالآيات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الباهرة،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الرقيب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أعمال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عباده،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العزيز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يغلبه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أحد،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الجبار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قهر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بجبروته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المتكبر،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تَنَزَّه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وتَقَدّس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يشرك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المشركون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الأوثان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وغيرها»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490DF4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9"/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10949E07" w14:textId="1A19C0C5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قَدَرُوا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حَقَّ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قَدْرِهِ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جَمِيعاً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قَبْضَتُهُ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يَوْمَ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الْقِيَامَةِ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وَالسَّماوَاتُ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مَطْوِيَّاتٌ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بِيَمِينِهِ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سُبْحَانَهُ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</w:t>
      </w:r>
      <w:r w:rsidR="00756F8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تَعَالَى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عَمَّا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56F8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يُشْرِكُونَ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الزمر:67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AED87F4" w14:textId="234E9BAF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قَدَّرَ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الْمُشْرِكُونَ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حَقَّ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قَدْرِهِ،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حِينَ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عَبَدُوا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مَعَهُ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غَيْرَهُ،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الْعَظِيمُ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الَّذِي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أَعْظَمَ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مِنْهُ،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الْقَادِرُ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كُلِّ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شَيْءٍ،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الْمَالِكُ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لِكُلِّ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شَيْءٍ،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وَكُلُّ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شَيْءٍ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تَحْتَ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قَهْرِهِ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وَقُدْرَتِهِ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08BCE69B" w14:textId="65ED8399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ويتحقق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بإثبات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صفاته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يليق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تحريفٍ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تعطيلٍ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تكييفٍ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تمثيلٍ،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وإنكار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صفاته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الحقيقة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عدم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تقديرٍ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يجب،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وعدم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معرفةٍ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أسماء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المجيد،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والكبير،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والعظيم،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فالأسماء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تدلّ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موصوفٌ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بصفاتٍ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المجد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والكبرياء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والعظمة،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أكبر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وأعظم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شيءٍ</w:t>
      </w:r>
    </w:p>
    <w:p w14:paraId="3817649B" w14:textId="0293017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الرَّحْمَنُ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الْعَرْشِ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اسْتَوَى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٥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791DDA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0"/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3DBEC6D2" w14:textId="01E8CFF9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«الرحمن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عرشه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ارتفع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490DF4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1"/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C06FB63" w14:textId="5B78548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الْكِبْرِيَاءُ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الْعَزِيزُ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الْحَكِيمُ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الجاثية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٣٧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rtl/>
        </w:rPr>
        <w:t>]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78E55138" w14:textId="0E42165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القرطبي: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"وَلَهُ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الْكِبْرِياءُ"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الْعَظَمَةُ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وَالْجَلَالُ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وَالْبَقَاءُ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وَالسُّلْطَانُ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وَالْقُدْرَةُ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وَالْكَمَالُ.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السَّماواتِ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وَالْأَرْضِ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الْعَزِيزُ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الْحَكِيمُ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490DF4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2"/>
      </w:r>
      <w:r w:rsidR="00490DF4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3EC37018" w14:textId="2BAACAE0" w:rsidR="00791DDA" w:rsidRPr="006A547D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تقديم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وحكمه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المخلوق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وحكمه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لِمُؤْمِنٍ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مُؤْمِنَةٍ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قَضَى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وَرَسُولُهُ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يَكُونَ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الْخِيَرَةُ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أَمْرِهِمْ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يَعْصِ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وَرَسُولَهُ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فَقَدْ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ضَلَالًا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مُبِينًا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الأحزاب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٣٦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453449A4" w14:textId="738D59FB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يجب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شعائر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جميعها،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ذَلِكَ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يُعَظِّمْ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شَعَائِرَ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فَإنَّهَا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تَقْوَى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القُلُوبِ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الحج:32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6FA74414" w14:textId="30BB421C" w:rsidR="00CC221E" w:rsidRDefault="00791DDA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lastRenderedPageBreak/>
        <w:t>3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عدم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الإشراك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شيئاً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والإجلال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وَمِنَ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النَّاسِ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يَتَّخِذُ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دُونِ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اللَّهِ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أَنْدَادًا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يُحِب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ُّونَهُمْ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كَحُب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اللَّهِ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البقرة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165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337649AA" w14:textId="18EB588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بمعنى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البراهين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القاطعة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يتخذ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فريق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الناس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أصناماً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وأوثاناً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وأولياء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يجعلونهم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نظراء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ويعطونهم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المحبة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والطاعة،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يليق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وحده.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والمؤمنون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أعظم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حبّاً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هؤلاء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الكفار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ولآلهتهم؛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المؤمنين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أخلصوا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المحبة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وأولئك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أشركوا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المحبة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791DDA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3"/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587FD5C6" w14:textId="73125400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 w:hint="cs"/>
          <w:color w:val="201F1E"/>
          <w:sz w:val="36"/>
          <w:szCs w:val="36"/>
          <w:rtl/>
          <w:lang w:bidi="ar-EG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لكم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ترجون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وقاراً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نوح: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13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EG"/>
        </w:rPr>
        <w:t>]</w:t>
      </w:r>
    </w:p>
    <w:p w14:paraId="12EE0EBD" w14:textId="130DD0AF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تَرْجُونَ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وَقَارًا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عَظْمَةً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قَالَ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ابْنُ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عَبَّاسٍ،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وَمُجَاهِدٌ،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وَالضَّحَّاكُ،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وَقَالَ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ابْنُ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عَبَّاسٍ: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تُعَظِّمُونَ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حَقَّ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عَظَمَتِهِ،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تَخَا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بَأْسِهِ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وَنِقْمَتِه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"(</w:t>
      </w:r>
      <w:r w:rsidR="00791DDA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4"/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</w:p>
    <w:p w14:paraId="20D128BB" w14:textId="28E83C3A" w:rsidR="00CC221E" w:rsidRDefault="00791DDA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4-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تلاوة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كتاب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وتدبر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آياته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العظيمة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الدالة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وإجلاله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والآيات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الدالة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ومبثوثة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تدبرها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القارئ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يدرك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الخالق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0EE9BF1C" w14:textId="6B6922DF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أَفَلَا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يَتَدَبَّرُونَ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الْقُرْآنَ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قُلُوبٍ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أَقْفَالُهَا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حمد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٢٤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rtl/>
        </w:rPr>
        <w:t>]</w:t>
      </w:r>
      <w:r w:rsidR="00791DDA" w:rsidRP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38F96F30" w14:textId="0BCDB766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أفلا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يتدبر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هؤلاء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المنافقون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مواعظ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يعظهم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القرآن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أنزله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نبيه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الصلاة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والسلام،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ويتفكَّرون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حُججه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بيَّنها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تنزيله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فيعلموا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خطأ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مقيمون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قُلُوبٍ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أَقْفَالُهَا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أقفل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قلوبهم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يعقلون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أنزل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كتابه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المواعظ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والعِبَر</w:t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E2127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5"/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C87F597" w14:textId="53068DC8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لَوْ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أَنْزَلْنَا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هَذَا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الْقُرْآنَ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جَبَلٍ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لَرَأَيْتَهُ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خَاشِعًا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مُتَصَدِّعًا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خَشْيَةِ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وَتِلْكَ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الْأَمْثَالُ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نَضْرِبُهَا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لِلنَّاسِ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لَعَلَّهُمْ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يَتَفَكَّرُونَ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 xml:space="preserve"> 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الحشر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٢١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EC3DE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4AFB4207" w14:textId="68B4364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الشوكاني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«لَمّا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فَرَغَ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سُبْحانَهُ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ذِكْرِ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أهْلِ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الجَنَّةِ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وأهْلِ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النّارِ،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وبَيَّنَ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عَدَمَ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اسْتِوائِهِمْ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شَيْءٍ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الأشْياءَ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ذَكَرَ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تَعْظِيمَ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كِتابِهِ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الكَرِيمِ،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وأخْبَرَ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جَلالَتِهِ،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حَقِيقٌ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بِأنْ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تَخْشَعَ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القُلُوبُ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وتَرِقَّ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الأفْئِدَةُ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فَقالَ: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لَوْ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أنْزَلْنا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هَذا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القُرْآنَ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جَبَلٍ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لَرَأيْتَهُ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خاشِعًا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مُتَصَدِّعًا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lastRenderedPageBreak/>
        <w:t>خَشْيَةِ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شَأْنِهِ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وعَظَمَتِهِ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وجَوْدَةِ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ألْفاظِهِ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وقُوَّةِ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مَبانِيهِ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وبَلاغَتِهِ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واشْتِمالِهِ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المَواعِظِ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الَّتِي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تَلِينُ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القُلُوبُ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لَوْ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أُنْزِلَ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جَبَلٍ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الجِبالِ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الكائِنَةِ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الأرْضِ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لَرَأيْتَهُ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مَعَ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كَوْنِهِ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غايَةِ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القَسْوَةِ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وشِدَّةِ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الصَّلابَةِ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وضَخامَةِ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الجِرْمِ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خاشِعًا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مُتَصَدِّعًا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مُتَشَقِّقًا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خَشْيَةِ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سُبْحانَهُ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حَذَرًا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عِقابِهِ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وخَوْفًا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يُؤَدِّي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يَجِبُ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عَلَيْهِ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تَعْظِيمِ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كَلامِ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وهَذا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تَمْثِيلٌ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وتَخْيِيلٌ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يَقْتَضِي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عُلُوَّ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شَأْنِ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القُرْآنِ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وقُوَّةَ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تَأْثِيرِهِ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القُلُوبِ،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ويَدُلُّ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هَذا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قَوْلِهِ: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وتِلْكَ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الأمْثالُ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نَضْرِبُها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لِلنّاسِ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لَعَلَّهم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يَتَفَكَّرُونَ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يَجِبُ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عَلَيْهِمُ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التَّفَكُّرُ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لِيَتَّعِظُوا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بِالمَواعِظَ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ويَنْزَجِرُوا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بِالزَّواجِرَ،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وفِيهِ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تَوْبِيخٌ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وتَقْرِيعٌ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لِلْكُفّارِ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حَيْثُ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يَخْشَعُوا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لِلْقُرْآنِ،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اتَّعَظُوا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بِمَواعِظِهِ،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انْزَجَرُوا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بِزَواجِرِهِ،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والخاشِعُ: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الذَّلِيلُ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المُتَواضِعُ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E2127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6"/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D4F95A3" w14:textId="0B2F01A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5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التفكر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مخلوقات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عز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فيدرك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خلالها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الخالق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6BB85FC3" w14:textId="4BDB6F1D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 w:hint="cs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إِنَّ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خَلْقِ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السَّمَاوَاتِ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وَاخْتِلَافِ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اللَّيْلِ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وَالنَّهَارِ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لَآيَاتٍ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لِّأُولِي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الْأَلْبَابِ*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الَّذِينَ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يَذْكُرُونَ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اللَّـهَ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قِيَامًا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وَقُعُودًا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وَعَلَىٰ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جُنُوبِهِمْ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وَيَتَفَكَّرُونَ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خَلْقِ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السَّمَاوَاتِ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وَالْأَرْضِ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رَبَّنَا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خَلَقْتَ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هَـٰذَا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بَاطِلًا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سُبْحَانَكَ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فَقِنَا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عَذَابَ</w:t>
      </w:r>
      <w:r w:rsidR="00CC221E"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النَّارِ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 w:hint="cs"/>
          <w:sz w:val="36"/>
          <w:szCs w:val="36"/>
          <w:shd w:val="clear" w:color="auto" w:fill="FFFFFF"/>
          <w:rtl/>
        </w:rPr>
        <w:t xml:space="preserve"> 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عمران:191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EC3DE3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4D232D63" w14:textId="6FFA62EB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 w:hint="cs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إِنَّ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خَلْقِ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وَاخْتِلَافِ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اللَّيْلِ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وَالنَّهَارِ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وَالْفُلْكِ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الَّتِي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تَجْرِي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الْبَحْرِ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يَنْفَعُ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النَّاسَ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أَنْزَلَ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السَّمَاءِ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مَاءٍ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فَأَحْيَا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الْأَرْضَ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بَعْدَ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مَوْتِهَا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وَبَثَّ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كُلِّ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دَابَّةٍ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وَتَصْرِيفِ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الرِّيَاحِ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وَالسَّحَابِ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الْمُسَخَّرِ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بَيْنَ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السَّمَاءِ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لَآيَاتٍ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لِقَوْمٍ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يَعْقِلُونَ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البقرة: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١٦٤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2AAA086B" w14:textId="062F5842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أَفَلَا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يَنْظُرُونَ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الْإِبِلِ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كَيْفَ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خُلِقَتْ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(17)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السَّمَاءِ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كَيْفَ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رُفِعَتْ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(18)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الْجِبَالِ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كَيْفَ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نُصِبَتْ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(19)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الْأَرْضِ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كَيْفَ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سُطِحَتْ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الغاشية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١٧-٢٠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3902CEAF" w14:textId="1917F5E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بمعنى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أفلا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ينظر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الكافرون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المكذِّبون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الإبل: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كيف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خُلِقَت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العجيب؟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السماء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كيف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رُفِعَت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الرَّفع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البديع؟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الجبال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كيف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نُصبت،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فحصل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الثبات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للأرض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والاستقرار؟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الأرض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كيف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بُسِطت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ومُهِّدت؟</w:t>
      </w:r>
    </w:p>
    <w:p w14:paraId="4BFA3E39" w14:textId="2BE9630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جزي:«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النظر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خلقتها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العجائب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قوتها،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وانقيادها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ضعيف،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وصبرها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العطش،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وكثرة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المنافع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الركوب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والحمل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لحومها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وشرب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ألبانها،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وأبوالها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وغير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E2127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7"/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490562C3" w14:textId="451798D8" w:rsidR="00CC221E" w:rsidRDefault="00CC221E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6-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ترك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المخلوقين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ورفعهم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فوق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منزلتهم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والغلو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سواء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أكانوا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أهل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الدنيا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كانوا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الأولياء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والصالحين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وَمِنَ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النَّاسِ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مَنْ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يَتَّخِذُ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دُونِ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اللَّهِ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أَنْدَادًا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</w:t>
      </w:r>
      <w:r w:rsidR="00C31D46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ُحِبُّونَهُمْ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كَحُب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اللَّهِ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البقرة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165</w:t>
      </w:r>
      <w:r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25E8B2CA" w14:textId="4E9F073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البغوي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قَوْلُهُ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تَعَالَى: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النَّاسِ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يَتَّخِذُ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دُونِ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أَنْدَادًا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أَصْنَامًا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يَعْبُدُونَهَا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يُحِبُّونَهُمْ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كَحُبِّ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يُحِبُّونَ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آلِهَتَهُمْ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كَحُبِّ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الْمُؤْمِنِينَ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وَقَالَ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الزَّجَّاجُ: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يُحِبُّونَ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الْأَصْنَامَ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يُحِبُّونَ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لِأَنَّهُمْ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أَشْرَكُوهَا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مَعَ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فَسَوَّوْا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بَيْنَ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وَبَيْنَ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أَوْثَانِهِمْ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الْمَحَبَّةِ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وَالَّذِينَ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آمَنُوا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أَشَدُّ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حُبًّا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أَثْبَتُ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وَأَدُومُ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حُبِّهِ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لِأَنَّهُمْ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يَخْتَارُونَ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سِوَاهُ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E2127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8"/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</w:p>
    <w:p w14:paraId="395590F9" w14:textId="77777777" w:rsidR="00CC221E" w:rsidRDefault="00CC221E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</w:p>
    <w:p w14:paraId="0B4E26D7" w14:textId="429B2D4B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 w:hint="cs"/>
          <w:color w:val="201F1E"/>
          <w:sz w:val="36"/>
          <w:szCs w:val="36"/>
          <w:rtl/>
          <w:lang w:bidi="ar-EG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7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يحقق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بخالقه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ومولاه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وصدق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التوجه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دعائه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يخيب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رجاه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ودعاه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سَأَلَكَ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عِبَادِي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عَنِّي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فَإِنِّي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قَرِيبٌ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أُجِيبُ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دَعْوَةَ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الدَّاعِ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دَعَانِ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فَلْيَسْتَجِيبُوا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وَلْيُؤْمِنُوا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لَعَلَّهُمْ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يَرْشُدُونَ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[البقرة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١٨٦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EG"/>
        </w:rPr>
        <w:t>]</w:t>
      </w:r>
    </w:p>
    <w:p w14:paraId="12E58D9D" w14:textId="3911DEF4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السعدي:«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جواب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سؤال،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سأل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أصحابه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فقالوا: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أقريب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ربنا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فنناجيه،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بعيد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فنناديه؟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فنزل: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سَأَلَكَ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عِبَادِي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عَنِّي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فَإِنِّي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قَرِيبٌ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لأنه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الرقيب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الشهيد،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المطلع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وأخفى،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خائنة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الأعين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تخفي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الصدور،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قريب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أيضا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داعيه،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بالإجابة،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أُجِيبُ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دَعْوَةَ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الدَّاعِ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دَعَانِ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والدعاء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نوعان: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دعاء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عبادة،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ودعاء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مسألة.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والقرب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نوعان: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قرب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بعلمه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خلقه،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وقرب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عابديه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وداعيه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بالإجابة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والمعونة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والتوفيق.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دعا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بقلب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حاضر،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ودعاء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مشروع،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يمنع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مانع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إجابة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الدعاء،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كأكل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الحرام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ونحوه،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بالإجابة،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وخصوصا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أتى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بأسباب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إجابة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الدعاء،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وهي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الاستجابة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بالانقياد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لأوامره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ونواهيه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القولية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والفعلية،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الموجب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للاستجابة،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فلهذا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فَلْيَسْتَجِيبُوا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وَلْيُؤْمِنُوا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لَعَلَّهُمْ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يَرْشُدُونَ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يحصل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الرشد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الهداية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والأعمال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الصالحة،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ويزول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الغي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المنافي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والأعمال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الصالحة.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والاستجابة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لأمره،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لحصول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تعالى:(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أَيُّهَا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الَّذِينَ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آمَنُوا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تَتَّقُوا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يَجْعَلْ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لَكُمْ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فُرْقَانًا</w:t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C31D46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19"/>
      </w:r>
      <w:r w:rsidR="00C31D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6AB0142B" w14:textId="531D796A" w:rsidR="00D00F51" w:rsidRPr="006A547D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8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يحقق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تعدل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شيئاً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خلقه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اللفظ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الفعل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مثل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القائل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وشئت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"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حديث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عبدالله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E1F1C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رجلٌ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النبيِّ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صلّى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وسلَّمَ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فراجعَه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بعضِ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الكلامِ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وشئتَ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صلّى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وسلَّمَ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أجعَلْتني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عِدلًا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(وفي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لفظ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ندًّا</w:t>
      </w:r>
      <w:r w:rsidR="004E1F1C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شاءَ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وحدَه)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E2127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0"/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D00F5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.</w:t>
      </w:r>
    </w:p>
    <w:p w14:paraId="5A683831" w14:textId="5C229346" w:rsidR="00CC221E" w:rsidRDefault="003D1372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9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يحقق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عدم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المحقرات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</w:p>
    <w:p w14:paraId="2779D868" w14:textId="0EEA8CB8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السلف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ليعظم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أحدكم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يذكره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يستحي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"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434747C9" w14:textId="26C2051C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فكانوا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يستنزهون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يوضع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بجوار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يستقبح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فيقرن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الرجل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قبح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والخنزي</w:t>
      </w:r>
      <w:r w:rsidR="004E1F1C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ر"،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الخطابي: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"وكان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أدركنا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مشايخنا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قلّ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يذكر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يتصل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بطاعة"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00F5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D00F51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1"/>
      </w:r>
      <w:r w:rsidR="00D00F5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45C7E2EC" w14:textId="2F25D7C1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وكان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أبو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الشاشي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أهل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الكلام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خوضهم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إجلالاً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لاسمه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"هؤلاء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يتمندلون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المنديل،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يريد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الامتهان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والابتذال)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عزّ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وجلّ"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E2127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2"/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أروع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الأمثلة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دوّنها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التاريخ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سلفنا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الصالح،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وتعظيمهم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عزّ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وجلّ،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لإمام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الهجرة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رحمه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سأله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أحدهم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الرَّحْمَنُ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العَرْشِ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اسْتَوَى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[طه:5]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"كيف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استوى؟"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موقف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الإمام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إزاء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السؤال؟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الرواي: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"فما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رأيته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(غضب)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كوجده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مقالته،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الرحضاء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(العرق)،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وأطرق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القوم،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فجعلوا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ينتظرون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ثم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سُرّي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مالك،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"الكيف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معلوم،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والاستواء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مجهول،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واجب،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والسؤال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بدعة،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0006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لأخاف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ضالاًّ"،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ثم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أُمر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فأُخرج"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E2127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3"/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D00F5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1D284B40" w14:textId="77F06AC2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lastRenderedPageBreak/>
        <w:t>10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يحقق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عدم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نسبة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وآله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"لبيك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وسعديك،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يديك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والشر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ليس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إليك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"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E2127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4"/>
      </w:r>
      <w:r w:rsidR="001E2127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5BE3235C" w14:textId="1D5FA95D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إبراهيم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السلام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يُطْعِمُنِي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وَيَسْقِينِ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*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مَرِضْتُ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يَشْفِينِ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الشعراء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79،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80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5CE3F9D6" w14:textId="4779A253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وَالَّذِي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يُطْعِمُنِي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وَيَسْقِينِ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خَالِقِي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وَرَازِقِي،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سَخَّرَ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ويَسَّر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الْأَسْبَابِ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السَّمَاوِيَّةِ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وَالْأَرْضِيَّةِ،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فَسَاقَ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المُزْنَ،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وَأَنْزَلَ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الْمَاءَ،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وَأَحْيَا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الْأَرْضَ،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وَأَخْرَجَ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كُلِّ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الثَّمَرَاتِ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رِزْقًا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لِلْعِبَادِ،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وَأَنْزَلَ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الْمَاءَ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عَذْبًا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زُلَالًا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لِـ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نُسْقِيَهُ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مِمَّا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خَلَقْنَا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</w:t>
      </w:r>
      <w:r w:rsidR="00D00F51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نْعَامًا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D00F51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وَأَنَاسِيَّ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D00F51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كَثِيرًا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 w:hint="cs"/>
          <w:sz w:val="36"/>
          <w:szCs w:val="36"/>
          <w:shd w:val="clear" w:color="auto" w:fill="FFFFFF"/>
          <w:rtl/>
        </w:rPr>
        <w:t xml:space="preserve"> 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الْفَرْقَانِ:٤٩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5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2B7D368B" w14:textId="7893F79F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وَقَوْلُه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مَرِضْتُ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يَشْفِينِ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أَسْنَدَ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الْمَرَضَ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نَفْسِهِ،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وَإِنْ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كَانَ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قَدَرِ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وَقَضَائِهِ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وخلَقْه،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وَلَكِنْ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أَضَافَهُ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نَفْسِهِ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أَدَبًا،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قَالَ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تَعَالَى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آمِرًا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لِلْمُصَلِّي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يَقُولَ: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اهْدِنَا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الصِّرَاطَ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الْمُسْتَقِيمَ.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صِرَاطَ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الَّذِينَ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أَنْعَمْتَ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عَلَيْهِمْ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غَيْرِ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الْمَغْضُوبِ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عَلَيْهِمْ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الضَّالِّينَ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[الْفَاتِحَةِ:٦،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٧]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فَأَسْنَدَ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الْإِنْعَامَ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سُبْحَانَهُ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وَتَعَالَى،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وَالْغَضَبَ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حُذف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فَاعِلُهُ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أَدَبًا،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وَأَسْنِدَ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الضَّلَالَ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الْعَبِيدِ،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قَالَتِ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الْجِنُّ: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وَأَنَّا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نَدْرِي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أَشَرٌّ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أُرِيدَ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بِمَنْ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الأرْضِ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أَرَادَ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رَبُّهُمْ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رَشَدًا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[الجن:١٠]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إِبْرَاهِيمُ: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مَرِضْتُ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يَشْفِينِ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وَقَعْتُ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مَرَضٍ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فَإِنَّهُ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يَقْدِرُ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شِفَائِي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أَحَدٌ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غَيْرُهُ،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يُقَدِّرُ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الْأَسْبَابِ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الْمُوَصِّلَةِ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إِلَيْهِ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D00F5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D00F51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6"/>
      </w:r>
      <w:r w:rsidR="00D00F5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52637E70" w14:textId="30D22A2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11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يحقق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تقديم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طاعة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طاعة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المخلوق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فطاعة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مطلقة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وطاعة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المخلوق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مقيدة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بالمعروف،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الطاعة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المعروف»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690741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7"/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متفق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0284D726" w14:textId="22649F73" w:rsidR="009D4F55" w:rsidRPr="006A547D" w:rsidRDefault="00690741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الصلاة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والسلام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طاعة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لمخلوق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معصية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الخالق"</w:t>
      </w:r>
      <w:r w:rsidR="009D4F5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9D4F55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8"/>
      </w:r>
      <w:r w:rsidR="009D4F5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7FF561A5" w14:textId="414F2916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لِمُؤْمِنٍ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مُؤْمِنَةٍ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قَضَى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وَرَسُولُهُ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يَكُونَ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الْخِيَرَةُ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أَمْرِهِمْ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يَعْصِ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وَرَسُولَهُ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فَقَدْ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ضَلالا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مُبِينًا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 xml:space="preserve"> 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الأحزاب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36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0F1C6A0A" w14:textId="210898BB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يكن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ورسوله،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مؤمنة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قضى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ورسوله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أنفسهم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قضاء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يتخيروا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قضى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ويخالفوا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وقضاءهما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فيعصوهما،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يعص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ورسوله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نهيا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فَقَدْ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ضَلالا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مُبِينًا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قصد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</w:t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بيل،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سبيل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الهدي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والرشاد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29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9074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7854253B" w14:textId="58D98ED8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12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توقير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تقتطع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أعز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الأوقات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وقتاً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أعز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الأموال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مالاً،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فينبغي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تجعل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الفضلة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الوقت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الجهد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الصحة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المال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الكلام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والذكر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6069B4B0" w14:textId="15CDBC91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تَنَالُوا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الْبِرَّ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حَتَّى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تُنْفِقُوا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مِمَّا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تُحِبُّونَ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تُنْفِقُوا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شَيْءٍ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فَإِنَّ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عَلِيمٌ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عمران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92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3D3E7977" w14:textId="3634F709" w:rsidR="00D24399" w:rsidRPr="006A547D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rtl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السعدي: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لعباده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الإنفاق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طرق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الخيرات،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تنالوا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تدركوا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وتبلغوا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أنواع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الطاعات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وأنواع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المثوبات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الموصل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لصاحبه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الجنة،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حتى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تنفقوا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تحبون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أموالكم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النفيسة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تحبها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نفوسكم،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فإنكم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قدمتم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الأموال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فبذلتموها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مرضاته،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إيمانكم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الصادق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قلوبكم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ويقين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تقواكم،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فيدخل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إنفاق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نفائس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الأموال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0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55523AFD" w14:textId="5862C5AB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13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علامة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خوف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ووجل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سماع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إِنَّمَا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الْمُؤْمِنُونَ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الَّذِينَ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ذُكِرَ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وَجِلَتْ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قُلُوبُهُمْ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تُلِيَتْ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عَلَيْهِمْ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آَيَاتُهُ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زَادَتْهُمْ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إِيمَانًا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وَعَلَى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رَبِّهِمْ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يَتَوَكَّلُونَ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الأنفال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٢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7E4154AB" w14:textId="6AECBE8F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«ليس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يخالف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ورسوله،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ويترك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اتباعَ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أنزله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كتابه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حدوده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وفرائضه،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والانقياد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لحكمه،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ولكن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وَجِل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قلبه،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وانقاد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لأمره،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وخضع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لذكره،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خوفًا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وفَرَقًا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عقابه،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قرئت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آيات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كتابه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صدّق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بها،وأيقن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فازداد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بتصديقه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بذلك،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تصديقه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بلغه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قبل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تصديقًا.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زيادة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آيات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إيَّاهم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إيمانًا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"وعلى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ربهم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يتوكلون"،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يوقنون،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قضاءه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ماضٍ،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يرجون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يرهبون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سواه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1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</w:p>
    <w:p w14:paraId="3B757E61" w14:textId="56B0BA2F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 w:hint="cs"/>
          <w:color w:val="201F1E"/>
          <w:sz w:val="36"/>
          <w:szCs w:val="36"/>
          <w:rtl/>
          <w:lang w:bidi="ar-EG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الَّذِينَ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ذُكِرَ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وَجِلَتْ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قُلُوبُهُمْ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وَالصَّابِرِينَ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أَصَابَهُمْ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وَالْمُقِيمِي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الصَّلَاةِ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وَمِمَّا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رَزَقْنَاهُمْ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يُنْفِقُونَ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[الحج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٣٥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EG"/>
        </w:rPr>
        <w:t>].</w:t>
      </w:r>
    </w:p>
    <w:p w14:paraId="75E63FD2" w14:textId="5ECE26C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بمعنى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ذُكِر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خافوا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عقابه،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فابتعدوا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مخالفة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وأدَّوُا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الصلاة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تامة،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ويصبرون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أصابهم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بلاء،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وينفقون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وجوه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رزقهم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2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21313BAB" w14:textId="38FEED86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14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علامة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زيادة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سماع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آيات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القرآن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الكريم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أُنْزِلَتْ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سُورَةٌ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فَمِنْهُمْ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يَقُولُ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أَيُّكُمْ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زَادَتْهُ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هَذِهِ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إِيمَانًا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فَأَمَّا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الَّذِينَ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آَمَنُوا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فَزَادَتْهُمْ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إِيمَانًا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يَسْتَبْشِرُونَ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(124)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وَأَمَّا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الَّذِينَ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قُلُوبِهِمْ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مَرَضٌ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فَزَادَتْهُمْ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رِجْسًا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رِجْسِهِمْ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وَمَاتُوا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كَافِرُونَ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التوبة124-125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5395D86" w14:textId="394AD42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أنزل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سور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القرآن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نبيه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محمد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هؤلاء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المنافقين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الناس،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زادته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إيمانًا؟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تصديقًا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وبآياته.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فأما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الذين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آمنوا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قيل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فزادتهم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أنزلت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إيمانا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يفرحون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أعطاهم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واليقين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24399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3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3D7219C5" w14:textId="2E76D961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15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علامة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الخوف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والعلانية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ثوبان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مولى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«لأَعلَمنَّ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أقوامًا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يأتون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يومَ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القيامةِ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بأعمالٍ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أمثالِ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جبالِ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تِهامةَ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بيضاءَ،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فيجعلها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هباءً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منثورًا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ثوبانُ: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اللهِ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!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صِفْهم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لنا،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جلِّهم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لنا؛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ونحن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نعلمُ.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إخوانُكم،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جِلْدَتِكم،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ويأخذون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الليلِ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تأخذون،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ولكنهم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قومٌ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خَلوا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بمحارمِ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انتهكُوها»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4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20C6956F" w14:textId="2D08FC3B" w:rsidR="003D1372" w:rsidRPr="006A547D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16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تستحي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الخلوة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أعظم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تستحي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أكابر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الناس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631628F0" w14:textId="20027CB5" w:rsidR="00CC221E" w:rsidRDefault="003D1372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النَّاسِ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مَعَهُمْ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يُبَيِّتُونَ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يَرْضَى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الْقَوْلِ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يَعْمَلُونَ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C86F59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مُحِيطًا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النساء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١٠٨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3D805367" w14:textId="1B0D19A9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السعدي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«ثم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هؤلاء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الخائنين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النَّاسِ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مَعَهُمْ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يُبَيِّتُونَ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يَرْضَى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الْقَوْلِ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ضعف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الإيمان،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ونقصان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اليقين،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مخافة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عندهم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أعظم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مخافة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فيحرصون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بالطرق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المباحة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والمحرمة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عدم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الفضيحة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الناس،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بارزوا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بالعظائم،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يبالوا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بنظره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واطلاعه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عليهم.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بالعلم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جميع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أحوالهم،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خصوصًا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تبييتهم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يرضيه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القول،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تبرئة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الجاني،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ورمي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البريء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بالجناية،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والسعي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للرسول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ليفعل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بيتوه.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جمعوا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عدة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جنايات،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يراقبوا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الأرض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والسماوات،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المطلع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سرائرهم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وضمائرهم،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توعدهم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بقوله: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يَعْمَلُونَ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مُحِيطًا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أحاط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علما،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يعاجلهم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بالعقوبة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استأنى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وعرض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التوبة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وحذرهم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الإصرار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ذنبهم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الموجب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للعقوبة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البليغة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0F6ECF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5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18B7829F" w14:textId="015E25C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أَبِي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هُرَيْرَةَ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رَضِيَ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اللَّهُ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عَنْهُ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النَّبِيِّ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صَلَّى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اللَّهُ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عَلَيْهِ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وَسَلَّمَ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قَالَ:"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الْإِيمَانُ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بِضْعٌ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وَسِتُّونَ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شُعْبَةً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وَالْحَيَاءُ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شُعْبَةٌ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الْإِيمَانِ»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6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44C48F36" w14:textId="2123C8F4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 w:hint="cs"/>
          <w:color w:val="201F1E"/>
          <w:sz w:val="36"/>
          <w:szCs w:val="36"/>
          <w:rtl/>
          <w:lang w:bidi="ar-EG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17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يختار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وجنبه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وناحيته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ناحية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الناس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وجنبهم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يُشَاقِقِ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الرَّسُولَ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بَعْدِ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تَبَيَّنَ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الْهُدَى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وَيَتَّبِعْ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غَيْرَ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سَبِيلِ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الْمُؤْمِنِينَ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نُوَلِّهِ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تَوَلَّى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وَنُصْلِهِ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جَهَنَّمَ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وَسَاءَتْ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مَصِيرًا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النساء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115</w:t>
      </w:r>
      <w:r w:rsidR="00CC221E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EG"/>
        </w:rPr>
        <w:t>]</w:t>
      </w:r>
    </w:p>
    <w:p w14:paraId="5A4A6F78" w14:textId="10C7E048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«وَمَنْ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سَلَكَ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غَيْرَ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طَرِيقِ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الشَّرِيعَةِ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الَّتِي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جَاءَ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الرَّسُولُ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فَصَارَ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شِقٍّ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وَالشَّرْعُ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شِقٍّ،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وَذَلِكَ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عَمْد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مِنْهُ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بَعْدَمَا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ظَهَرَ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الْحَقُّ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وَتَبَيَّنَ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وَاتَّضَحَ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وَقَوْلُهُ: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وَيَتَّبِعْ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غَيْرَ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سَبِيلِ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الْمُؤْمِنِينَ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هَذَا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مُلَازِمٌ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لِلصِّفَةِ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الْأُولَى،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وَلَكِنْ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قَدْ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تَكُونُ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الْمُخَالَفَةُ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لِنَصِّ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الشَّارِعِ،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وَقَدْ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تَكُونُ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أَجْمَعَتْ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عَلَيْهِ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الْأُمَّةُ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الْمُحَمَّدِيَّةُ،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عُلِمَ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اتِّفَاقُهُمْ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عَلَيْهِ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تَحْقِيقًا،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فَإِنَّهُ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قَدْ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ضُمِنت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لَهُمُ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الْعِصْمَةُ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اجْتِمَاعِهِمْ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الْخَطَأِ،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تشريفًا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وتعظيما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لنبيهم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32AEF7DC" w14:textId="1E316B6F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أَلَمْ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يَعْلَمُوا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أَنَّهُ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يُحَادِدِ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وَرَسُولَهُ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فَأَنَّ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نَارَ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جَهَنَّمَ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خَالِدًا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فِيهَ</w:t>
      </w:r>
      <w:r w:rsidR="007515A8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515A8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ذَلِكَ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515A8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الْخِزْيُ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515A8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الْعَظِيمُ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E076A5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التوبة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63</w:t>
      </w:r>
      <w:r w:rsidR="00E076A5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7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06008400" w14:textId="395EC250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كثير:«أَلَمْ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يَتَحَقَّقُوا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وَيَعْلَمُوا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حَادَّ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شَاقَّهُ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وَحَارَبَهُ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وَخَالَفَهُ،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وَكَانَ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حَدٍّ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وَاللَّهُ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وَرَسُولُهُ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حدٍّ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فَأَنَّ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نَارَ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جَهَنَّمَ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خَالِدًا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مُهَانًا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مُعَذَّبًا،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ذَلِكَ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الْخِزْيُ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الْعَظِيمُ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وَهَذَا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الذُّلُّ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الْعَظِيمُ،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وَالشَّقَاءُ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الْكَبِيرُ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8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67F2A4EB" w14:textId="58036E33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18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3D137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وسائل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بذل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البدن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والقلب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والروح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خدمة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دينه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قُلْ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إِنَّ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صَلَاتِي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وَنُسُكِي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وَمَحْيَايَ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وَمَمَاتِي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لِلَّهِ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رَبِّ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الْعَالَمِينَ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(162)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شَرِيكَ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وَبِذَلِكَ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أُمِرْتُ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وَأَنَا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أَوَّلُ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الْمُسْلِمِينَ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(163)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قُلْ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أَغَيْرَ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أَبْغِي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رَبًّا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رَبُّ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كُلِّ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شَيْءٍ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تَكْسِبُ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كُلُّ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نَفْسٍ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إِلَّا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عَلَيْهَا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تَزِرُ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وَازِرَةٌ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وِزْرَ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أُخْرَى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ثُمَّ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رَبِّكُمْ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مَرْجِعُكُمْ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فَيُنَبِّئُكُمْ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كُنْتُمْ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فِيهِ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تَخْتَلِفُونَ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E076A5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الأنعام:164</w:t>
      </w:r>
      <w:r w:rsidR="00E076A5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CB1E8B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3CA78345" w14:textId="6A7386A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«يقول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لنبيه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محمد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6A54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قل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محمد،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لهؤلاء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العادلين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بربهم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الأوثان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والأصنام،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يسألونك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تتبع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أهواءهم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الباطل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عبادة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الآلهة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والأوثان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صلاتي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ونسكي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وذبحي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ومحياي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وحياتي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ومماتي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ووفاتي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رب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العالمين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يعني: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خالصًا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أشركتم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المشركون،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الأوثان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شريك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خلقه،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لشيء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نصيب،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لأنه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ينبغي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خالصًا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وبذلك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أمرت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وأنا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أول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المسلمين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أوّل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أقرَّ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وأذْعن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وخضع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لربه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كذلك</w:t>
      </w:r>
      <w:r w:rsidR="00CB1E8B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39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6B3569BF" w14:textId="7C815E76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19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BE4D9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تقدم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مراده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وأمره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مراد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نفسك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وامرك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ومراد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جميعاً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154020F6" w14:textId="61427760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وَرَبُّكَ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يَخْلُقُ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يَشَاءُ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وَيَخْتَارُ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الْخِيَرَةُ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سُبْحَانَ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وَتَعَالَى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عَمَّا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يُشْرِكُونَ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القصص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68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3EB59E12" w14:textId="21A64001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«يُخْبِرُ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تَعَالَى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الْمُنْفَرِدُ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بِالْخَلْقِ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وَالِاخْتِيَارِ،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لَيْسَ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ذَلِكَ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مُنَازِعٌ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مُعَقِّبٌ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فَقَالَ: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وَرَبُّكَ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يَخْلُقُ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يَشَاءُ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وَيَخْتَارُ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يَشَاءُ،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شَاءَ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كَانَ،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يَشَأْ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يَكُنْ،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فَالْأُمُورُ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كُلُّهَا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خَيْرُهَا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وَشَرُّهَا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بِيَدِهِ،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وَمَرْجِعُهَا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إِلَيْه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وَقَوْلُهُ: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الْخِيَرَةُ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نَفْيٌ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أَصَحِّ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الْقَوْلَيْنِ،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كَقَوْلِهِ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تَعَالَى: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لِمُؤْمِنٍ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مُؤْمِنَةٍ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قَضَى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وَرَسُولُهُ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يَكُونَ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الْخِيَرَةُ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أَمْرِهِمْ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[الْأَحْزَابِ: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٣٦]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 </w:t>
      </w:r>
      <w:r w:rsidR="00CB1E8B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0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7454F30F" w14:textId="23CA1B8C" w:rsidR="00CC221E" w:rsidRDefault="009D6991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وَرَبُّكَ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يَخْلُقُ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يَشَاءُ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وَيَخْتَارُ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الْخِيَرَةُ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سُبْحَانَ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وَتَعَالَى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عَمَّا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يُشْرِكُونَ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القصص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٦٨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0F14FB8E" w14:textId="0BEEE825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السعدي: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«هذه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الآيات،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عموم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خلقه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لسائر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المخلوقات،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ونفوذ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مشيئته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بجميع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البريات،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وانفراده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باختيار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يختاره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ويختصه،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الأشخاص،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والأوامر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[والأزمان]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والأماكن،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أحدا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ليس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والاختيار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منزه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يشركون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الشريك،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والظهير،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والعوين،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والولد،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والصاحبة،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ونحو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أشرك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المشركون</w:t>
      </w:r>
      <w:r w:rsidR="00CB1E8B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="00CB1E8B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CB1E8B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1"/>
      </w:r>
      <w:r w:rsidR="00CB1E8B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C4BEFA8" w14:textId="7D55DF35" w:rsidR="00CC221E" w:rsidRDefault="00CB1E8B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لِمُؤْمِنٍ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مُؤْمِنَةٍ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قَضَى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وَرَسُولُهُ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يَكُونَ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الْخِيَرَةُ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أَمْرِهِمْ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يَعْصِ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وَرَسُولَهُ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فَقَدْ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ضَلالا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مُبِينًا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(٣٦)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يكن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ورسوله،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مؤمنة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قضى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ورسوله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أنفسهم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قضاء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يتخيروا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قضى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ويخالفوا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وقضاءهما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فيعصوهما،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يعص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ورسوله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نهيا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فَقَدْ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ضَلالا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مُبِينًا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قصد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السبيل،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غير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سبيل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الهدي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والرشاد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2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33F15D53" w14:textId="4DD182A4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20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BE4D9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="00D006FF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الحذر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D006FF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يستحي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الناس،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يستحي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وَتَخْشَى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النَّاسَ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وَاللَّهُ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أَحَقُّ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تَخْشَاهُ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الأحزاب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37]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عز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قائل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النَّاسِ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اللَّهِ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[النساء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108</w:t>
      </w:r>
      <w:r w:rsidR="00CB1E8B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0F6982B6" w14:textId="73C981D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الشوكاني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النّاسِ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يَسْتَتِرُونَ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كَقَوْلِهِ: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ومَن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مُسْتَخْفٍ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بِاللَّيْلِ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[الرعد: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١٠]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مُسْتَتِرٍ،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وقِيلَ: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مَعْناهُ: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النّاسِ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يَسْتَتِرُونَ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يَسْتَحْيُونَ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والحالُ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مَعَهم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جَمِيعِ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أحْوالِهِمْ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عالِمٌ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فَكَيْفَ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يَسْتَخْفُونَ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إذْ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يُبَيِّتُونَ؛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يُدِيرُونَ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الرَّأْيَ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بَيْنَهم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3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</w:p>
    <w:p w14:paraId="63D4E6DF" w14:textId="682E112D" w:rsidR="00CC221E" w:rsidRDefault="00CC221E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CB1E8B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21-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وتوقيره،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وتعظيم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سنته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وحديثه،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يجب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وتوقيره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079412A0" w14:textId="2C6D3F12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تيمية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تقرير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وجوب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توقيره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وإجلاله: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"إن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بتعزيره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وتوقيره،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وَتُعَزِّرُوهُ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وَتُوَقِّرُوهُ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[الفتح:9]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والتعزير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جامع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لنصره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وتأييده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ومنعه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يؤذيه،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والتوقير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اسم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جامع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سكينة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وطمأنينة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الإجلال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والإكرام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يعامل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التشريف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والتكريم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يصونه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يخرجه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الوقار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0D7E50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0D7E50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4"/>
      </w:r>
      <w:r w:rsidR="000D7E50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0D7E50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195AFB85" w14:textId="4B41D4F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خصّه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المخاطبة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يليق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تَجْعَلُوا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دُعَاء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الرَّسُولِ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بَيْنَكُمْ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كَدُعَاءِ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بَعْضِكُم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بَعْضاً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[النور:63]،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فنهى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يقولوا: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محمد،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أحمد،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أبا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القاسم،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ولكن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يقولوا: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يانبي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وكيف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يخاطبونه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أكرمه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مخاطبته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إياه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يكرم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أحداً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الأنبياء،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يَدْعُه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باسمه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القرآن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قط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2892776F" w14:textId="05BD59AB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حرّم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التقدم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يديه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بالكلام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حتى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يأذَن،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وحرم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رفع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الصوت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فوق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صوته،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يُجهر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بالكلام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يجهر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للرجل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="000D7E50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0D7E50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5"/>
      </w:r>
      <w:r w:rsidR="000D7E50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7D5F9478" w14:textId="79822CF1" w:rsidR="000D7E50" w:rsidRPr="006A547D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ذلك: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رفع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يُذكر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وأوجب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ذكره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الشهادتين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اللتين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أساس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الإسلام،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الأذان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الذي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شعار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الإسلام،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الصلاة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عماد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الدين"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6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9792A0A" w14:textId="7ABA8832" w:rsidR="00CC221E" w:rsidRDefault="00CC221E" w:rsidP="00CC221E">
      <w:pPr>
        <w:spacing w:after="0" w:line="240" w:lineRule="auto"/>
        <w:jc w:val="both"/>
        <w:rPr>
          <w:rFonts w:ascii="Traditional Arabic" w:hAnsi="Traditional Arabic" w:cs="Traditional Arabic" w:hint="cs"/>
          <w:color w:val="201F1E"/>
          <w:sz w:val="36"/>
          <w:szCs w:val="36"/>
          <w:rtl/>
          <w:lang w:bidi="ar-EG"/>
        </w:rPr>
      </w:pP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0D7E50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22-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إنّ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الإيمان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بالله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مبني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التعظيم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والإجلال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عزّوجل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تَكَادُ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السَّمَاوَاتُ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يَتَفَطَّرْنَ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مِنْهُ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وَتَنْشَقُّ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الأرْضُ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وَتَخِرُّ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الْجِبَالُ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هَدًّا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*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دَعَوْا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لِلرَّحْمَنِ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وَلَدًا</w:t>
      </w:r>
      <w:r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[مريم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90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EG"/>
        </w:rPr>
        <w:t>]</w:t>
      </w:r>
    </w:p>
    <w:p w14:paraId="56CFB4EE" w14:textId="34B41F9F" w:rsidR="001279A2" w:rsidRPr="006A547D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rtl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عباس،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تكاد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السماوات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يتفطرن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منه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وتنشق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الأرض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وتخر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الجبال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هدا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دعوا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للرحمن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ولدا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فزعت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السماوات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والأرض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والجبال،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وجميع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الخلائق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الثقلين،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وكادت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تزول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لعظمة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ينفع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إحسان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المشرك،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كذلك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نرجو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يغفر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ذنوب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الموحدين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7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5517C308" w14:textId="76427D0C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كثير:«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أَيْ: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يَكَادُ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يَكُونُ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ذَلِكَ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عِنْدَ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سَمَاعِهِنَّ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هَذِهِ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الْمَقَالَةَ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فَجَرَةِ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بَنِي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آدَمَ،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إِعْظَامًا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لِلرَّبِّ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وَإِجْلَالًا؛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لِأَنَّهُنَّ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مَخْلُوقَاتٌ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وَمُؤَسَّسَاتٌ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تَوْحِيدِهِ،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إِلَهَ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إِلَّا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هُوَ،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وَأَنَّهُ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شَرِيكَ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نَظِيرَ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وَلَدَ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صَاحِبَةَ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كُفْءَ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بَلْ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هُوَ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الْأَحَدُ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الصَّمَدُ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:</w:t>
      </w:r>
    </w:p>
    <w:p w14:paraId="5F73C7FC" w14:textId="263FA926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كُلّ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شَيءٍ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آيةٌ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تَدُل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أَنَّهُ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واحِدُ</w:t>
      </w:r>
      <w:r w:rsidR="000D7E50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8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669E989D" w14:textId="222C0545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 w:hint="cs"/>
          <w:color w:val="201F1E"/>
          <w:sz w:val="36"/>
          <w:szCs w:val="36"/>
          <w:rtl/>
          <w:lang w:bidi="ar-EG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23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BE4D9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وسائل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معرفة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قدرة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الخلق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أَوَلَيْسَ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الَّذِي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خَلَقَ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السَّمَاوَاتِ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وَالْأَرْضَ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بِقَادِرٍ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يَخْلُقَ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مِثْلَهُمْ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بَلَى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وَهُوَ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الْخَلَّاقُ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الْعَلِيمُ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(81)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إِنَّمَا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أَمْرُهُ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إِذَا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أَرَادَ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شَيْئًا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يَقُولَ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كُنْ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فَيَكُونُ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(82)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فَسُبْحَانَ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الَّذِي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بِيَدِهِ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مَلَكُوتُ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كُلِّ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شَيْءٍ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وَإِلَيْهِ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7D3043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تُرْجَعُونَ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[يس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٨١-٨٣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EG"/>
        </w:rPr>
        <w:t>]</w:t>
      </w:r>
    </w:p>
    <w:p w14:paraId="735EE1A0" w14:textId="27ED32B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كثير:«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يَقُولُ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تَعَالَى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مُنَبِّهًا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قُدْرَتِهِ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الْعَظِيمَةِ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السموات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السَّبْعِ،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الْكَوَاكِبِ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السَّيَّارَةِ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وَالثَّوَابِتِ،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وَالْأَرْضِينَ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السَّبْعِ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فِيهَا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جِبَالٍ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وَرِمَالٍ،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وَبِحَارٍ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وَقَفَارٍ،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بَيْنَ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ذَلِكَ،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وَمُرْشِدًا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الِاسْتِدْلَالِ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إِعَادَةِ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الْأَجْسَادِ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بِخَلْقِ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هَذِهِ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الْأَشْيَاءِ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العظيمة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49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»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713511D1" w14:textId="7579E08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24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BE4D9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التعرف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نعم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وتذكر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آلاء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عزّ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يوجب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وإجلاله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4CA61149" w14:textId="47A4EF10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 w:hint="cs"/>
          <w:color w:val="201F1E"/>
          <w:sz w:val="36"/>
          <w:szCs w:val="36"/>
          <w:rtl/>
          <w:lang w:bidi="ar-EG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أنعم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مخلوقاته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بنِعمٍ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تُعدّ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تُحصى،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حيثُ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مُحكَم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التنزيل: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(وَإِن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تَعُدُّوا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نِعْمَةَ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اللَّهِ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تُحْصُوهَا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إِنَّ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اللَّهَ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لَغَفُورٌ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رَّحِيمٌ)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[سورة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النَّحل،18]وقال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آية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أُخرى: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(وَآتَاكُم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مِّن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كُلِّ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سَأَلْتُمُوهُ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وَإِن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تَعُدُّوا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نِعْمَتَ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اللَّهِ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تُحْصُوهَا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إِنَّ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الْإِنسَانَ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لَظَلُومٌ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كَفَّارٌ)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[سورة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إبراهيم،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34].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تلكما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الآيتين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دعوةٌ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سُبحانه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للعبدِ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يتفكّر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نِعم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ويتذكرها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ينساها،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ويؤدي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حقّ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النِّعَم،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قولاً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وفعلاً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وحالاً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واستشعارًا،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سُبحانه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مُحذرًا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نسيان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النِّعَم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وكفرانها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وإنكارها: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فَاذْكُرُونِي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أَذْكُرْكُمْ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وَاشْكُرُوا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لِي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وَلَا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تَكْفُرُونِ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البقرة،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152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  <w:lang w:bidi="ar-EG"/>
        </w:rPr>
        <w:t>]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72F8F299" w14:textId="0B6C2648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سُبحانه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وَأَسْبَغَ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عَلَيْكُمْ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نِعَمَهُ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ظَاهِرَةً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وَبَاطِنَةً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>[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سورة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لقمان،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20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rtl/>
        </w:rPr>
        <w:t>]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6B0765DF" w14:textId="69ECD989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الشنقيطي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قَوْلُهُ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وَإنْ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تَعُدُّوا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نِعْمَةَ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تُحْصُوها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إنَّ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لَغَفُورٌ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رَّحِيمٌ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ذَكَرَ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جَلَّ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وعَلا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هَذِهِ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الآيَةِ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الكَرِيمَةِ: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بَنِي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آدَمَ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يَقْدِرُونَ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إحْصاءِ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نِعَمِ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لِكَثْرَتِها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عَلَيْهِمْ،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وأتْبَعَ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ذَلِكَ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بِقَوْلِهِ: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إنَّ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لَغَفُورٌ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رَحِيمٌ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[النحل: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١٨]،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فَدَلَّ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ذَلِكَ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تَقْصِيرِ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بَنِي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آدَمَ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شُكْرِ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تِلْكَ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النِّعَمِ،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اللَّهَ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يَغْفِرُ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لِمَن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تابَ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مِنهم،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ويَغْفِرُ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لِمَن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شاءَ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أنْ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يَغْفِرَ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لَهُ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ذَلِكَ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التَّقْصِيرَ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شُكْرِ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النِّعَمِ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50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335693CD" w14:textId="33C3A2C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وبَيَّنَ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مَوْضِعٍ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آخَرَ: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كُلَّ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النِّعَمِ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عَلى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بَنِي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آدَمَ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مِنهُ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جَلَّ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وعَلا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وذَلِكَ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قَوْلِهِ: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وَما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بِكم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مِن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نِعْمَةٍ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فَمِنَ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اللَّهِ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الآيَةَ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[النحل: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٥٣</w:t>
      </w:r>
      <w:r w:rsidR="00D006FF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]</w:t>
      </w:r>
    </w:p>
    <w:p w14:paraId="5752ECA8" w14:textId="2DDF4154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السعدي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لقوله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وَأَسْبَغَ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عَلَيْكُمْ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عمّكم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وغمركم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نعمه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الظاهرة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والباطنة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نعلم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بها؛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والتي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تخفى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علينا،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نعم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الدنيا،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ونعم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الدين،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حصول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المنافع،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ودفع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المضار،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فوظيفتكم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تقوموا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بشكر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النعم؛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بمحبة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المنعم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والخضوع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له؛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وصرفها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الاستعانة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طاعته،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يستعان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بشيء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معص</w:t>
      </w:r>
      <w:r w:rsidR="007C4D2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يته</w:t>
      </w:r>
      <w:r w:rsidR="007C4D2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"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51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7B86FC2B" w14:textId="2C27787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25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BE4D95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يحقق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تبارك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القلوب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والنفوس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الإيمان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والرضا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بقضاء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وقدره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7CD97BAB" w14:textId="0DC3278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فإذا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أيقن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قلبه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يجري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السموات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والأرض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بقدر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وعلا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يزداد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تعظيمه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لخالقه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ومولاه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علاه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10778935" w14:textId="5EB8D23D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خلق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بمقدار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قدّره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وقضاه</w:t>
      </w:r>
    </w:p>
    <w:p w14:paraId="6A4FF674" w14:textId="4F053F45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إنا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شيء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خلقناه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بقدر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FA1AE7">
        <w:rPr>
          <w:rFonts w:ascii="Traditional Arabic" w:hAnsi="Traditional Arabic" w:cs="Traditional Arabic" w:hint="cs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[القمر:49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]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7F0DD011" w14:textId="17590CDD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وخلق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شيء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فقدره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تقديراً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FA1AE7"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[تبارك:1]،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بمعنى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دون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فهو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مخلوقٌ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مربوب،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محتاجٌ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مليكٍ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وإلهٍ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يسخّر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أموره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ويُقدّر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أقداره،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شيء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تحت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قهره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سبحانه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وتسخيره</w:t>
      </w:r>
    </w:p>
    <w:p w14:paraId="605F44AD" w14:textId="77D11A8A" w:rsidR="00CC221E" w:rsidRDefault="00982D24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تعالى: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﴿</w:t>
      </w:r>
      <w:r w:rsidR="00CC221E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أصاب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مصيبة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الأرض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ولا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أنفسكم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إلا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كتاب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من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قبل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نبرأها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إن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ذلك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>يسير</w:t>
      </w:r>
      <w:r w:rsidR="00CC221E">
        <w:rPr>
          <w:rFonts w:ascii="Traditional Arabic" w:hAnsi="Traditional Arabic" w:cs="Traditional Arabic"/>
          <w:color w:val="008000"/>
          <w:sz w:val="36"/>
          <w:szCs w:val="36"/>
          <w:shd w:val="clear" w:color="auto" w:fill="FFFFFF"/>
          <w:rtl/>
        </w:rPr>
        <w:t xml:space="preserve"> </w:t>
      </w:r>
      <w:r w:rsidR="009D6991" w:rsidRPr="006A547D">
        <w:rPr>
          <w:rFonts w:ascii="Traditional Arabic" w:hAnsi="Traditional Arabic" w:cs="Traditional Arabic"/>
          <w:sz w:val="36"/>
          <w:szCs w:val="36"/>
          <w:shd w:val="clear" w:color="auto" w:fill="FFFFFF"/>
          <w:rtl/>
        </w:rPr>
        <w:t>﴾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[الحديد: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22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]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7559A6D7" w14:textId="364D896B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lastRenderedPageBreak/>
        <w:t>وعن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جابر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رضي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حتى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بالقدر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خيره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وشره،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حتى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يعلم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أصابه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يكن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ليخطئه،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أخطأه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يكن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ليصيبه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52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.</w:t>
      </w:r>
    </w:p>
    <w:p w14:paraId="5BE74BF8" w14:textId="5BB6544C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وعن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طالب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رضي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عنه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قال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عليه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وسلم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: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عبد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حتى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بأربع: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يشهد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إلا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رسول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بعثني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بالحق،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بالموت،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وبالبعث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بعد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الموت،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ويؤمن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بالقدر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»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(</w:t>
      </w:r>
      <w:r w:rsidR="001279A2" w:rsidRPr="006A547D">
        <w:rPr>
          <w:rStyle w:val="a4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footnoteReference w:id="53"/>
      </w:r>
      <w:r w:rsidR="001279A2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)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485C4148" w14:textId="4E4F491C" w:rsidR="00CC221E" w:rsidRDefault="00F6367D" w:rsidP="00FA1AE7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هذا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تيسر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410F1A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إيراده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نسأل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تعالى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ينفع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به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يجعله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خالصا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لوجهه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الكريم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والحمد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لله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العالمين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795CF9AE" w14:textId="535A4029" w:rsidR="0021617F" w:rsidRPr="006A547D" w:rsidRDefault="0021617F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rtl/>
        </w:rPr>
      </w:pPr>
    </w:p>
    <w:p w14:paraId="6030AAC4" w14:textId="2BF42926" w:rsidR="00CC221E" w:rsidRDefault="00CC221E" w:rsidP="00CC221E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color w:val="201F1E"/>
          <w:sz w:val="36"/>
          <w:szCs w:val="36"/>
        </w:rPr>
      </w:pPr>
      <w:r>
        <w:rPr>
          <w:rFonts w:ascii="Traditional Arabic" w:hAnsi="Traditional Arabic" w:cs="Traditional Arabic"/>
          <w:b/>
          <w:bCs/>
          <w:color w:val="201F1E"/>
          <w:sz w:val="36"/>
          <w:szCs w:val="36"/>
          <w:rtl/>
        </w:rPr>
        <w:t xml:space="preserve"> </w:t>
      </w:r>
      <w:r w:rsidR="0021617F"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rtl/>
        </w:rPr>
        <w:t>المصادر</w:t>
      </w:r>
      <w:r>
        <w:rPr>
          <w:rFonts w:ascii="Traditional Arabic" w:hAnsi="Traditional Arabic" w:cs="Traditional Arabic"/>
          <w:b/>
          <w:bCs/>
          <w:color w:val="201F1E"/>
          <w:sz w:val="36"/>
          <w:szCs w:val="36"/>
          <w:rtl/>
        </w:rPr>
        <w:t xml:space="preserve"> </w:t>
      </w:r>
      <w:r w:rsidR="0021617F" w:rsidRPr="006A547D">
        <w:rPr>
          <w:rFonts w:ascii="Traditional Arabic" w:hAnsi="Traditional Arabic" w:cs="Traditional Arabic"/>
          <w:b/>
          <w:bCs/>
          <w:color w:val="201F1E"/>
          <w:sz w:val="36"/>
          <w:szCs w:val="36"/>
          <w:rtl/>
        </w:rPr>
        <w:t>والمراجع</w:t>
      </w:r>
      <w:r>
        <w:rPr>
          <w:rFonts w:ascii="Traditional Arabic" w:hAnsi="Traditional Arabic" w:cs="Traditional Arabic"/>
          <w:b/>
          <w:bCs/>
          <w:color w:val="201F1E"/>
          <w:sz w:val="36"/>
          <w:szCs w:val="36"/>
          <w:rtl/>
        </w:rPr>
        <w:t xml:space="preserve"> </w:t>
      </w:r>
    </w:p>
    <w:p w14:paraId="07BDC4BB" w14:textId="7F33C9D8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القرآن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الكريم</w:t>
      </w:r>
    </w:p>
    <w:p w14:paraId="703B6DDB" w14:textId="1EB8BEAB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مسند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الإمام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أحمد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حنبل</w:t>
      </w:r>
    </w:p>
    <w:p w14:paraId="14AF5DF0" w14:textId="601C391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3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صحيح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البخاري</w:t>
      </w:r>
    </w:p>
    <w:p w14:paraId="4F041FEF" w14:textId="409EC587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4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صحيح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مسلم</w:t>
      </w:r>
    </w:p>
    <w:p w14:paraId="6ECA1AEA" w14:textId="2F949FB0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5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سنن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النسائي</w:t>
      </w:r>
    </w:p>
    <w:p w14:paraId="331D20F5" w14:textId="0659747D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6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سنن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الترمذي</w:t>
      </w:r>
    </w:p>
    <w:p w14:paraId="55AE7273" w14:textId="486BFCB3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7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سنن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أبي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داود</w:t>
      </w:r>
    </w:p>
    <w:p w14:paraId="0909F0D1" w14:textId="1AA3DB19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8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سنن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ماجه</w:t>
      </w:r>
    </w:p>
    <w:p w14:paraId="032E7293" w14:textId="2AB9D4AD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9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السنن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الكبرى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للنسائي</w:t>
      </w:r>
    </w:p>
    <w:p w14:paraId="769956F1" w14:textId="4B9E6661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10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صحيح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الترغيب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الألباني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4470DE94" w14:textId="6BF42470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11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–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ال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بالمأثور-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الطبري</w:t>
      </w:r>
    </w:p>
    <w:p w14:paraId="5EE44887" w14:textId="10482C4F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12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الجامع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لأحكام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القرآن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القرطبي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239AA43D" w14:textId="0AE37A5E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13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تفسير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كثير</w:t>
      </w:r>
    </w:p>
    <w:p w14:paraId="2E0100EB" w14:textId="00CC44CB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lastRenderedPageBreak/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14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معالم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التنزيل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البغوي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79729AF1" w14:textId="5CCB0E61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15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التسهيل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لعلوم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التنزيل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جزيء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.</w:t>
      </w:r>
      <w:r w:rsidR="00CC221E">
        <w:rPr>
          <w:rStyle w:val="apple-converted-space"/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  <w:p w14:paraId="222D3A2C" w14:textId="3C64FD51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16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أضواء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البيان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الشنقيطي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52CA2DA9" w14:textId="17EC4A57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17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تيسير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الكريم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الرحمن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السعدي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7B0B4CC8" w14:textId="42113CB9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18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التفسير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الميسر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مجمع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الملك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فهد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المدينة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المنورة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02552515" w14:textId="36D1EB75" w:rsidR="00CC221E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19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الشفا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القاضي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عياض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1719B524" w14:textId="6C599467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20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شأن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الدعاء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لخطابي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rtl/>
        </w:rPr>
        <w:t>.</w:t>
      </w:r>
    </w:p>
    <w:p w14:paraId="490C4EA5" w14:textId="48942D4A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21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عقيدة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السلف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أصحاب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الحديث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الصابوني</w:t>
      </w:r>
    </w:p>
    <w:p w14:paraId="2FAB7AC4" w14:textId="0B46931E" w:rsidR="00CC221E" w:rsidRDefault="00F6367D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22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292146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الصارم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المسلول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في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الرد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على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شاتم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الرسول-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تيمية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75DC1CBF" w14:textId="11B8879C" w:rsidR="00B90495" w:rsidRPr="006A547D" w:rsidRDefault="00292146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36"/>
          <w:szCs w:val="36"/>
          <w:rtl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</w:rPr>
        <w:t>23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مدارج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السالكين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لابن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القيم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="00F6367D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الجوزية</w:t>
      </w:r>
      <w:r w:rsid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.</w:t>
      </w:r>
    </w:p>
    <w:p w14:paraId="4A0BBC9E" w14:textId="1A5C4098" w:rsidR="00CC221E" w:rsidRDefault="00B90495" w:rsidP="00CC221E">
      <w:pPr>
        <w:spacing w:after="0" w:line="240" w:lineRule="auto"/>
        <w:jc w:val="both"/>
        <w:rPr>
          <w:rFonts w:ascii="Traditional Arabic" w:hAnsi="Traditional Arabic" w:cs="Traditional Arabic"/>
          <w:color w:val="201F1E"/>
          <w:sz w:val="48"/>
          <w:szCs w:val="48"/>
        </w:rPr>
      </w:pPr>
      <w:r w:rsidRPr="006A547D">
        <w:rPr>
          <w:rFonts w:ascii="Traditional Arabic" w:hAnsi="Traditional Arabic" w:cs="Traditional Arabic"/>
          <w:color w:val="201F1E"/>
          <w:sz w:val="36"/>
          <w:szCs w:val="36"/>
          <w:rtl/>
          <w:lang w:bidi="ar-JO"/>
        </w:rPr>
        <w:t>24-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منهج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ودراسات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لآيات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الأسماء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والصفات</w:t>
      </w:r>
      <w:r w:rsidR="009D6991"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،</w:t>
      </w:r>
      <w:r w:rsidR="00CC221E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  <w:r w:rsidRPr="006A54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الشنقيطي</w:t>
      </w:r>
      <w:r w:rsidR="006A547D">
        <w:rPr>
          <w:rFonts w:ascii="Traditional Arabic" w:hAnsi="Traditional Arabic" w:cs="Traditional Arabic"/>
          <w:color w:val="201F1E"/>
          <w:sz w:val="48"/>
          <w:szCs w:val="48"/>
          <w:rtl/>
        </w:rPr>
        <w:t>.</w:t>
      </w:r>
    </w:p>
    <w:p w14:paraId="1847D46F" w14:textId="3F93194C" w:rsidR="00305C72" w:rsidRPr="006A547D" w:rsidRDefault="00BE4D95" w:rsidP="00CC221E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JO"/>
        </w:rPr>
      </w:pP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25-</w:t>
      </w:r>
      <w:r w:rsidR="00CC221E">
        <w:rPr>
          <w:rFonts w:ascii="Traditional Arabic" w:hAnsi="Traditional Arabic" w:cs="Traditional Arabic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المختصر</w:t>
      </w:r>
      <w:r w:rsidR="00CC221E">
        <w:rPr>
          <w:rFonts w:ascii="Traditional Arabic" w:hAnsi="Traditional Arabic" w:cs="Traditional Arabic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في</w:t>
      </w:r>
      <w:r w:rsidR="00CC221E">
        <w:rPr>
          <w:rFonts w:ascii="Traditional Arabic" w:hAnsi="Traditional Arabic" w:cs="Traditional Arabic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التفسير</w:t>
      </w:r>
      <w:r w:rsidR="009D6991"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،</w:t>
      </w:r>
      <w:r w:rsidR="00CC221E">
        <w:rPr>
          <w:rFonts w:ascii="Traditional Arabic" w:hAnsi="Traditional Arabic" w:cs="Traditional Arabic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مركز</w:t>
      </w:r>
      <w:r w:rsidR="00CC221E">
        <w:rPr>
          <w:rFonts w:ascii="Traditional Arabic" w:hAnsi="Traditional Arabic" w:cs="Traditional Arabic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تفسير</w:t>
      </w:r>
      <w:r w:rsid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.</w:t>
      </w:r>
    </w:p>
    <w:p w14:paraId="16AD6258" w14:textId="5F2F3E94" w:rsidR="00BE4D95" w:rsidRPr="006A547D" w:rsidRDefault="00BE4D95" w:rsidP="00CC221E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JO"/>
        </w:rPr>
      </w:pP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26-</w:t>
      </w:r>
      <w:r w:rsidR="00CC221E">
        <w:rPr>
          <w:rFonts w:ascii="Traditional Arabic" w:hAnsi="Traditional Arabic" w:cs="Traditional Arabic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فتح</w:t>
      </w:r>
      <w:r w:rsidR="00CC221E">
        <w:rPr>
          <w:rFonts w:ascii="Traditional Arabic" w:hAnsi="Traditional Arabic" w:cs="Traditional Arabic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القدير</w:t>
      </w:r>
      <w:r w:rsidR="009D6991"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،</w:t>
      </w:r>
      <w:r w:rsidR="00CC221E">
        <w:rPr>
          <w:rFonts w:ascii="Traditional Arabic" w:hAnsi="Traditional Arabic" w:cs="Traditional Arabic"/>
          <w:sz w:val="36"/>
          <w:szCs w:val="36"/>
          <w:rtl/>
          <w:lang w:bidi="ar-JO"/>
        </w:rPr>
        <w:t xml:space="preserve"> </w:t>
      </w:r>
      <w:r w:rsidRP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الشوكاني</w:t>
      </w:r>
      <w:r w:rsidR="006A547D">
        <w:rPr>
          <w:rFonts w:ascii="Traditional Arabic" w:hAnsi="Traditional Arabic" w:cs="Traditional Arabic"/>
          <w:sz w:val="36"/>
          <w:szCs w:val="36"/>
          <w:rtl/>
          <w:lang w:bidi="ar-JO"/>
        </w:rPr>
        <w:t>.</w:t>
      </w:r>
    </w:p>
    <w:p w14:paraId="53B08356" w14:textId="35AB6730" w:rsidR="00D006FF" w:rsidRPr="006A547D" w:rsidRDefault="00D006FF" w:rsidP="00CC221E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JO"/>
        </w:rPr>
      </w:pPr>
    </w:p>
    <w:bookmarkEnd w:id="0"/>
    <w:p w14:paraId="0BA27A53" w14:textId="77777777" w:rsidR="00D006FF" w:rsidRPr="006A547D" w:rsidRDefault="00D006FF" w:rsidP="00CC221E">
      <w:pPr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lang w:bidi="ar-EG"/>
        </w:rPr>
      </w:pPr>
    </w:p>
    <w:sectPr w:rsidR="00D006FF" w:rsidRPr="006A547D" w:rsidSect="004555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14882" w14:textId="77777777" w:rsidR="004E1411" w:rsidRDefault="004E1411" w:rsidP="00573AE6">
      <w:pPr>
        <w:spacing w:after="0" w:line="240" w:lineRule="auto"/>
      </w:pPr>
      <w:r>
        <w:separator/>
      </w:r>
    </w:p>
  </w:endnote>
  <w:endnote w:type="continuationSeparator" w:id="0">
    <w:p w14:paraId="5A7D3C30" w14:textId="77777777" w:rsidR="004E1411" w:rsidRDefault="004E1411" w:rsidP="00573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2E410" w14:textId="77777777" w:rsidR="00FA1AE7" w:rsidRDefault="00FA1AE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bookmarkStart w:id="1" w:name="_GoBack" w:displacedByCustomXml="prev"/>
      <w:p w14:paraId="15061DE7" w14:textId="1554D125" w:rsidR="00CC221E" w:rsidRPr="00854D38" w:rsidRDefault="00FA1AE7" w:rsidP="00A23485">
        <w:pPr>
          <w:pStyle w:val="a6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w:pict w14:anchorId="531ED8E0">
            <v:group id="مجموعة 3" o:spid="_x0000_s2050" style="position:absolute;left:0;text-align:left;margin-left:87.45pt;margin-top:9.5pt;width:40.6pt;height:34.7pt;flip:x;z-index:251657728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<v:rect id="Rectangle 20" o:spid="_x0000_s205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<v:rect id="Rectangle 21" o:spid="_x0000_s205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<v:rect id="Rectangle 22" o:spid="_x0000_s2053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<v:textbox>
                  <w:txbxContent>
                    <w:p w14:paraId="0A2C99BC" w14:textId="77777777" w:rsidR="00CC221E" w:rsidRPr="00A74C62" w:rsidRDefault="00CC221E" w:rsidP="00A23485">
                      <w:pPr>
                        <w:pStyle w:val="a6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="00FA1AE7" w:rsidRPr="00FA1AE7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15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bookmarkEnd w:id="1"/>
        <w:r>
          <w:rPr>
            <w:noProof/>
            <w:rtl/>
          </w:rPr>
          <w:pict w14:anchorId="7F38E697"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position:absolute;left:0;text-align:left;margin-left:184.95pt;margin-top:6.45pt;width:105.05pt;height:26.8pt;flip:x;z-index:-25165772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<v:textbox>
                <w:txbxContent>
                  <w:p w14:paraId="1C8F30AA" w14:textId="77777777" w:rsidR="00CC221E" w:rsidRDefault="00CC221E" w:rsidP="00A23485">
                    <w:hyperlink r:id="rId1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>
          <w:rPr>
            <w:noProof/>
          </w:rPr>
          <w:drawing>
            <wp:anchor distT="0" distB="0" distL="114300" distR="114300" simplePos="0" relativeHeight="251656704" behindDoc="1" locked="0" layoutInCell="1" allowOverlap="1" wp14:anchorId="2D9E7B30" wp14:editId="76D1FB09">
              <wp:simplePos x="0" y="0"/>
              <wp:positionH relativeFrom="column">
                <wp:posOffset>-209797</wp:posOffset>
              </wp:positionH>
              <wp:positionV relativeFrom="paragraph">
                <wp:posOffset>-24130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0ADCA9D3" w14:textId="0AD45658" w:rsidR="00CC221E" w:rsidRPr="003D5F93" w:rsidRDefault="00CC221E" w:rsidP="003D5F93">
    <w:pPr>
      <w:pStyle w:val="a6"/>
      <w:rPr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1770A" w14:textId="77777777" w:rsidR="00FA1AE7" w:rsidRDefault="00FA1A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8A773" w14:textId="77777777" w:rsidR="004E1411" w:rsidRDefault="004E1411" w:rsidP="00573AE6">
      <w:pPr>
        <w:spacing w:after="0" w:line="240" w:lineRule="auto"/>
      </w:pPr>
      <w:r>
        <w:separator/>
      </w:r>
    </w:p>
  </w:footnote>
  <w:footnote w:type="continuationSeparator" w:id="0">
    <w:p w14:paraId="47C09609" w14:textId="77777777" w:rsidR="004E1411" w:rsidRDefault="004E1411" w:rsidP="00573AE6">
      <w:pPr>
        <w:spacing w:after="0" w:line="240" w:lineRule="auto"/>
      </w:pPr>
      <w:r>
        <w:continuationSeparator/>
      </w:r>
    </w:p>
  </w:footnote>
  <w:footnote w:id="1">
    <w:p w14:paraId="2F08922B" w14:textId="7CC1A2CA" w:rsidR="00CC221E" w:rsidRPr="00573AE6" w:rsidRDefault="00CC221E" w:rsidP="006A05C9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الآية من سورة مريم، آية 90.</w:t>
      </w:r>
    </w:p>
  </w:footnote>
  <w:footnote w:id="2">
    <w:p w14:paraId="76DC3610" w14:textId="2B73DDFC" w:rsidR="00CC221E" w:rsidRPr="00573AE6" w:rsidRDefault="00CC221E" w:rsidP="006A05C9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ال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سعدي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الآية من سورة مريم، آية 90.</w:t>
      </w:r>
    </w:p>
  </w:footnote>
  <w:footnote w:id="3">
    <w:p w14:paraId="7912F7B9" w14:textId="0792BC4F" w:rsidR="00CC221E" w:rsidRPr="00573AE6" w:rsidRDefault="00CC221E" w:rsidP="009D6991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</w:t>
      </w:r>
      <w:r w:rsidRPr="00B90495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  <w:lang w:bidi="ar-JO"/>
        </w:rPr>
        <w:t>أخرجه أحمد (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  <w:lang w:bidi="ar-JO"/>
        </w:rPr>
        <w:t>9359</w:t>
      </w:r>
      <w:r w:rsidRPr="00B90495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  <w:lang w:bidi="ar-JO"/>
        </w:rPr>
        <w:t>)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، وأبو داود (4090).</w:t>
      </w:r>
    </w:p>
  </w:footnote>
  <w:footnote w:id="4">
    <w:p w14:paraId="67B67468" w14:textId="231966E9" w:rsidR="00CC221E" w:rsidRPr="00573AE6" w:rsidRDefault="00CC221E" w:rsidP="00B90495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</w:t>
      </w:r>
      <w:r w:rsidRPr="00B90495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  <w:lang w:bidi="ar-JO"/>
        </w:rPr>
        <w:t>أخرجه أحمد (7382)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، وأبو داود (4090).</w:t>
      </w:r>
    </w:p>
  </w:footnote>
  <w:footnote w:id="5">
    <w:p w14:paraId="5D9CB1E4" w14:textId="7686CDA1" w:rsidR="00CC221E" w:rsidRPr="00573AE6" w:rsidRDefault="00CC221E" w:rsidP="00490DF4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الطبري 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موضع تفسير الآية.</w:t>
      </w:r>
    </w:p>
  </w:footnote>
  <w:footnote w:id="6">
    <w:p w14:paraId="5F61582F" w14:textId="002FA8AC" w:rsidR="00CC221E" w:rsidRPr="00573AE6" w:rsidRDefault="00CC221E" w:rsidP="00490DF4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الصارم المسلول، ابن تيمية، ص 55.</w:t>
      </w:r>
    </w:p>
  </w:footnote>
  <w:footnote w:id="7">
    <w:p w14:paraId="3480F38B" w14:textId="5BEA9CA6" w:rsidR="00CC221E" w:rsidRPr="00756F83" w:rsidRDefault="00CC221E" w:rsidP="00490DF4">
      <w:pPr>
        <w:pStyle w:val="a3"/>
        <w:rPr>
          <w:rFonts w:ascii="Traditional Arabic" w:hAnsi="Traditional Arabic" w:cs="Traditional Arabic"/>
          <w:sz w:val="18"/>
          <w:szCs w:val="18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756F83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مدارج السالكين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،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ابن القيم:</w:t>
      </w:r>
      <w:r w:rsidRPr="00756F83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2/495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</w:p>
  </w:footnote>
  <w:footnote w:id="8">
    <w:p w14:paraId="520BE79F" w14:textId="591924B4" w:rsidR="00CC221E" w:rsidRPr="006A05C9" w:rsidRDefault="00CC221E" w:rsidP="00490DF4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756F83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منهج ودراسات لآيات الأسماء والصفات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، الشنقيطي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:</w:t>
      </w:r>
      <w:r w:rsidRPr="00756F83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ص36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  <w:r w:rsidRPr="00F6367D">
        <w:rPr>
          <w:rFonts w:ascii="Traditional Arabic" w:hAnsi="Traditional Arabic" w:cs="Traditional Arabic"/>
          <w:color w:val="201F1E"/>
          <w:sz w:val="36"/>
          <w:szCs w:val="36"/>
        </w:rPr>
        <w:br/>
      </w:r>
    </w:p>
  </w:footnote>
  <w:footnote w:id="9">
    <w:p w14:paraId="2DC1AD95" w14:textId="42AC2E8B" w:rsidR="00CC221E" w:rsidRPr="00573AE6" w:rsidRDefault="00CC221E" w:rsidP="00490DF4">
      <w:pPr>
        <w:pStyle w:val="a3"/>
        <w:rPr>
          <w:rFonts w:ascii="Traditional Arabic" w:hAnsi="Traditional Arabic" w:cs="Traditional Arabic"/>
          <w:sz w:val="24"/>
          <w:szCs w:val="24"/>
          <w:rtl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756F83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المختصر في التفسير</w:t>
      </w:r>
      <w:r>
        <w:rPr>
          <w:rFonts w:ascii="Traditional Arabic" w:hAnsi="Traditional Arabic" w:cs="Traditional Arabic" w:hint="cs"/>
          <w:sz w:val="24"/>
          <w:szCs w:val="24"/>
          <w:rtl/>
        </w:rPr>
        <w:t>، مجمع الملك فهد، موضع تفسير الآية.</w:t>
      </w:r>
    </w:p>
  </w:footnote>
  <w:footnote w:id="10">
    <w:p w14:paraId="7A2CF967" w14:textId="416F5079" w:rsidR="00CC221E" w:rsidRPr="00573AE6" w:rsidRDefault="00CC221E" w:rsidP="00791DDA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ا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بن كثير، موضع تفسير الآية.</w:t>
      </w:r>
    </w:p>
  </w:footnote>
  <w:footnote w:id="11">
    <w:p w14:paraId="2A68E12D" w14:textId="4B55979A" w:rsidR="00CC221E" w:rsidRPr="00573AE6" w:rsidRDefault="00CC221E" w:rsidP="00490DF4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الآية.</w:t>
      </w:r>
    </w:p>
  </w:footnote>
  <w:footnote w:id="12">
    <w:p w14:paraId="14933F76" w14:textId="4DB565F0" w:rsidR="00CC221E" w:rsidRPr="00573AE6" w:rsidRDefault="00CC221E" w:rsidP="00490DF4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ال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قرطبي، موضع تفسير الآية.</w:t>
      </w:r>
    </w:p>
  </w:footnote>
  <w:footnote w:id="13">
    <w:p w14:paraId="6FF6499C" w14:textId="072B9CEE" w:rsidR="00CC221E" w:rsidRPr="00573AE6" w:rsidRDefault="00CC221E" w:rsidP="00791DDA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756F83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المختصر في التفسير</w:t>
      </w:r>
      <w:r>
        <w:rPr>
          <w:rFonts w:ascii="Traditional Arabic" w:hAnsi="Traditional Arabic" w:cs="Traditional Arabic" w:hint="cs"/>
          <w:sz w:val="24"/>
          <w:szCs w:val="24"/>
          <w:rtl/>
        </w:rPr>
        <w:t>، مجمع الملك فهد، موضع تفسير الآية.</w:t>
      </w:r>
    </w:p>
  </w:footnote>
  <w:footnote w:id="14">
    <w:p w14:paraId="5672EB45" w14:textId="62D45885" w:rsidR="00CC221E" w:rsidRPr="00573AE6" w:rsidRDefault="00CC221E" w:rsidP="00791DDA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ا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بن كثير، موضع تفسير الآية.</w:t>
      </w:r>
    </w:p>
  </w:footnote>
  <w:footnote w:id="15">
    <w:p w14:paraId="11B88AD0" w14:textId="5AE09EBE" w:rsidR="00CC221E" w:rsidRPr="00573AE6" w:rsidRDefault="00CC221E" w:rsidP="001E2127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الآية.</w:t>
      </w:r>
    </w:p>
  </w:footnote>
  <w:footnote w:id="16">
    <w:p w14:paraId="6FB211BF" w14:textId="2F2A87C2" w:rsidR="00CC221E" w:rsidRPr="00573AE6" w:rsidRDefault="00CC221E" w:rsidP="001E2127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فتح القدير، الشوكاني، موضع تفسير الآية.</w:t>
      </w:r>
    </w:p>
  </w:footnote>
  <w:footnote w:id="17">
    <w:p w14:paraId="1D5FB178" w14:textId="550F6246" w:rsidR="00CC221E" w:rsidRPr="00573AE6" w:rsidRDefault="00CC221E" w:rsidP="00C31D46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C31D46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التسهيل لعلوم التنزيل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، ابن جزي، موضع تفسير الآية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</w:footnote>
  <w:footnote w:id="18">
    <w:p w14:paraId="7B27FD6A" w14:textId="2FC0C983" w:rsidR="00CC221E" w:rsidRPr="00573AE6" w:rsidRDefault="00CC221E" w:rsidP="001E2127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معالم التنزيل، البغوي، 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موضع تفسير الآية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 </w:t>
      </w:r>
    </w:p>
  </w:footnote>
  <w:footnote w:id="19">
    <w:p w14:paraId="4831CDE2" w14:textId="0D9EFF4C" w:rsidR="00CC221E" w:rsidRPr="00573AE6" w:rsidRDefault="00CC221E" w:rsidP="00C31D46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ال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سعدي، موضع تفسير الآية.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 </w:t>
      </w:r>
    </w:p>
  </w:footnote>
  <w:footnote w:id="20">
    <w:p w14:paraId="39B4330A" w14:textId="5CB25FE3" w:rsidR="00CC221E" w:rsidRPr="00D00F51" w:rsidRDefault="00CC221E" w:rsidP="00D00F51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D00F5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أخرجه أحمد (٣٢٤٧)، والنسائي في «السنن الكبرى» (١٠٨٢٥) بإسناد حسن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</w:p>
  </w:footnote>
  <w:footnote w:id="21">
    <w:p w14:paraId="5116DB9A" w14:textId="52625A7E" w:rsidR="00CC221E" w:rsidRPr="00573AE6" w:rsidRDefault="00CC221E" w:rsidP="00D00F51">
      <w:pPr>
        <w:pStyle w:val="a3"/>
        <w:rPr>
          <w:rFonts w:ascii="Traditional Arabic" w:hAnsi="Traditional Arabic" w:cs="Traditional Arabic"/>
          <w:sz w:val="24"/>
          <w:szCs w:val="24"/>
          <w:rtl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D00F5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شأن الدعاء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،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الخطابي، </w:t>
      </w:r>
      <w:r w:rsidRPr="00D00F5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ص 18، 19</w:t>
      </w:r>
      <w:r>
        <w:rPr>
          <w:rFonts w:ascii="Traditional Arabic" w:hAnsi="Traditional Arabic" w:cs="Traditional Arabic" w:hint="cs"/>
          <w:sz w:val="24"/>
          <w:szCs w:val="24"/>
          <w:rtl/>
        </w:rPr>
        <w:t>.</w:t>
      </w:r>
    </w:p>
  </w:footnote>
  <w:footnote w:id="22">
    <w:p w14:paraId="74F37C08" w14:textId="7F492C1B" w:rsidR="00CC221E" w:rsidRPr="00573AE6" w:rsidRDefault="00CC221E" w:rsidP="00D00F51">
      <w:pPr>
        <w:pStyle w:val="a3"/>
        <w:rPr>
          <w:rFonts w:ascii="Traditional Arabic" w:hAnsi="Traditional Arabic" w:cs="Traditional Arabic"/>
          <w:sz w:val="24"/>
          <w:szCs w:val="24"/>
          <w:rtl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D00F5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الشفا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،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  <w:lang w:bidi="ar-JO"/>
        </w:rPr>
        <w:t xml:space="preserve"> </w:t>
      </w:r>
      <w:r w:rsidRPr="00D00F5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للقاضي عياض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،</w:t>
      </w:r>
      <w:r w:rsidRPr="00D00F5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2 / 1096</w:t>
      </w:r>
      <w:r>
        <w:rPr>
          <w:rFonts w:ascii="Traditional Arabic" w:hAnsi="Traditional Arabic" w:cs="Traditional Arabic" w:hint="cs"/>
          <w:sz w:val="24"/>
          <w:szCs w:val="24"/>
          <w:rtl/>
        </w:rPr>
        <w:t>.</w:t>
      </w:r>
    </w:p>
  </w:footnote>
  <w:footnote w:id="23">
    <w:p w14:paraId="3BEA3DFC" w14:textId="489646C4" w:rsidR="00CC221E" w:rsidRPr="00D00F51" w:rsidRDefault="00CC221E" w:rsidP="00D00F51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D00F5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أخرجه الصابوني في عقيدة السلف أصحاب الحديث ص17، 18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</w:rPr>
        <w:t xml:space="preserve"> </w:t>
      </w:r>
    </w:p>
  </w:footnote>
  <w:footnote w:id="24">
    <w:p w14:paraId="2458C8C9" w14:textId="6A0445F5" w:rsidR="00CC221E" w:rsidRPr="00D00F51" w:rsidRDefault="00CC221E" w:rsidP="00D00F51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D00F5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أخرجه مسلم (٧٧١)، وأبو داود (٧٦٠)، والترمذي (٣٤٢١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</w:rPr>
        <w:t>(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.</w:t>
      </w:r>
    </w:p>
  </w:footnote>
  <w:footnote w:id="25">
    <w:p w14:paraId="7D1B917F" w14:textId="412FD5D6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- تف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سير ابن كثير، موضع تفسير الآية.</w:t>
      </w:r>
    </w:p>
  </w:footnote>
  <w:footnote w:id="26">
    <w:p w14:paraId="25A9A41C" w14:textId="37A8A3D4" w:rsidR="00CC221E" w:rsidRPr="00573AE6" w:rsidRDefault="00CC221E" w:rsidP="00D00F51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نفس الموضع.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 </w:t>
      </w:r>
    </w:p>
  </w:footnote>
  <w:footnote w:id="27">
    <w:p w14:paraId="78097A18" w14:textId="6C0BB36A" w:rsidR="00CC221E" w:rsidRPr="00690741" w:rsidRDefault="00CC221E" w:rsidP="00B90495">
      <w:pPr>
        <w:pStyle w:val="a3"/>
        <w:rPr>
          <w:rFonts w:ascii="Traditional Arabic" w:hAnsi="Traditional Arabic" w:cs="Traditional Arabic"/>
          <w:sz w:val="18"/>
          <w:szCs w:val="18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 </w:t>
      </w:r>
      <w:r w:rsidRPr="00690741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البخاري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،</w:t>
      </w:r>
      <w:r w:rsidRPr="00690741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7145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،</w:t>
      </w:r>
      <w:r w:rsidRPr="00690741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مسلم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،</w:t>
      </w:r>
      <w:r w:rsidRPr="00690741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1840</w:t>
      </w:r>
      <w:r>
        <w:rPr>
          <w:rFonts w:ascii="Traditional Arabic" w:hAnsi="Traditional Arabic" w:cs="Traditional Arabic" w:hint="cs"/>
          <w:sz w:val="18"/>
          <w:szCs w:val="18"/>
          <w:rtl/>
          <w:lang w:bidi="ar-JO"/>
        </w:rPr>
        <w:t>.</w:t>
      </w:r>
    </w:p>
  </w:footnote>
  <w:footnote w:id="28">
    <w:p w14:paraId="1E9DE634" w14:textId="43AB3B50" w:rsidR="00CC221E" w:rsidRPr="00690741" w:rsidRDefault="00CC221E" w:rsidP="009D4F55">
      <w:pPr>
        <w:pStyle w:val="a3"/>
        <w:rPr>
          <w:rFonts w:ascii="Traditional Arabic" w:hAnsi="Traditional Arabic" w:cs="Traditional Arabic"/>
          <w:sz w:val="18"/>
          <w:szCs w:val="18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69074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أخرجه أحمد</w:t>
      </w:r>
      <w:r w:rsidRPr="00690741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(20670)</w:t>
      </w:r>
      <w:r w:rsidRPr="00690741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بإسناد حسن</w:t>
      </w:r>
      <w:r>
        <w:rPr>
          <w:rFonts w:ascii="Traditional Arabic" w:hAnsi="Traditional Arabic" w:cs="Traditional Arabic" w:hint="cs"/>
          <w:sz w:val="18"/>
          <w:szCs w:val="18"/>
          <w:rtl/>
          <w:lang w:bidi="ar-JO"/>
        </w:rPr>
        <w:t>.</w:t>
      </w:r>
    </w:p>
  </w:footnote>
  <w:footnote w:id="29">
    <w:p w14:paraId="2A95198E" w14:textId="334A287B" w:rsidR="00CC221E" w:rsidRPr="00573AE6" w:rsidRDefault="00CC221E" w:rsidP="00D24399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الآية.</w:t>
      </w:r>
    </w:p>
  </w:footnote>
  <w:footnote w:id="30">
    <w:p w14:paraId="35022D0F" w14:textId="744BF4BE" w:rsidR="00CC221E" w:rsidRPr="00573AE6" w:rsidRDefault="00CC221E" w:rsidP="00D24399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ال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سعدي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الآية.</w:t>
      </w:r>
    </w:p>
    <w:p w14:paraId="2F877570" w14:textId="77777777" w:rsidR="00CC221E" w:rsidRPr="00573AE6" w:rsidRDefault="00CC221E" w:rsidP="00D24399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</w:p>
  </w:footnote>
  <w:footnote w:id="31">
    <w:p w14:paraId="7AB10D1F" w14:textId="0B795EB8" w:rsidR="00CC221E" w:rsidRPr="00573AE6" w:rsidRDefault="00CC221E" w:rsidP="00D24399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الآية.</w:t>
      </w:r>
    </w:p>
  </w:footnote>
  <w:footnote w:id="32">
    <w:p w14:paraId="75514A61" w14:textId="3513D1D4" w:rsidR="00CC221E" w:rsidRPr="00573AE6" w:rsidRDefault="00CC221E" w:rsidP="009D4F55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المختصر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في التفسير _</w:t>
      </w:r>
      <w:r w:rsidRPr="00D24399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مركز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، موضع تفسير الآية.</w:t>
      </w:r>
    </w:p>
  </w:footnote>
  <w:footnote w:id="33">
    <w:p w14:paraId="4A9F6FA3" w14:textId="55239435" w:rsidR="00CC221E" w:rsidRPr="00573AE6" w:rsidRDefault="00CC221E" w:rsidP="00D24399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الآية.</w:t>
      </w:r>
    </w:p>
  </w:footnote>
  <w:footnote w:id="34">
    <w:p w14:paraId="618A988E" w14:textId="107D82B2" w:rsidR="00CC221E" w:rsidRPr="00573AE6" w:rsidRDefault="00CC221E" w:rsidP="009D4F55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D24399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صحيح الترغيب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، الألباني،</w:t>
      </w:r>
      <w:r w:rsidRPr="00D24399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٢٣٤٦</w:t>
      </w:r>
      <w:r>
        <w:rPr>
          <w:rStyle w:val="apple-converted-space"/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</w:p>
  </w:footnote>
  <w:footnote w:id="35">
    <w:p w14:paraId="1D0B5F59" w14:textId="6C66EEC1" w:rsidR="00CC221E" w:rsidRPr="00573AE6" w:rsidRDefault="00CC221E" w:rsidP="0021617F">
      <w:pPr>
        <w:pStyle w:val="a3"/>
        <w:rPr>
          <w:rFonts w:ascii="Traditional Arabic" w:hAnsi="Traditional Arabic" w:cs="Traditional Arabic"/>
          <w:sz w:val="24"/>
          <w:szCs w:val="24"/>
          <w:rtl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تيسير الكريم الرحمن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-</w:t>
      </w:r>
      <w:r w:rsidRPr="009D2BE6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 xml:space="preserve"> السعدي</w:t>
      </w:r>
      <w:r>
        <w:rPr>
          <w:rFonts w:ascii="Traditional Arabic" w:hAnsi="Traditional Arabic" w:cs="Traditional Arabic" w:hint="cs"/>
          <w:sz w:val="24"/>
          <w:szCs w:val="24"/>
          <w:rtl/>
        </w:rPr>
        <w:t>، موضع تفسير الآية.</w:t>
      </w:r>
    </w:p>
  </w:footnote>
  <w:footnote w:id="36">
    <w:p w14:paraId="5855920D" w14:textId="464B1D76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البخاري (9 )، مسلم (35 ).</w:t>
      </w:r>
    </w:p>
  </w:footnote>
  <w:footnote w:id="37">
    <w:p w14:paraId="65D0E9D1" w14:textId="5B6A5735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ا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بن كثير، موضع تفسير الآية.</w:t>
      </w:r>
    </w:p>
  </w:footnote>
  <w:footnote w:id="38">
    <w:p w14:paraId="1AA6E2C0" w14:textId="3C9B744F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نفس الموضع.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 </w:t>
      </w:r>
    </w:p>
  </w:footnote>
  <w:footnote w:id="39">
    <w:p w14:paraId="0F55A1D7" w14:textId="040562A5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، موضع تفسير الآية.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 </w:t>
      </w:r>
    </w:p>
  </w:footnote>
  <w:footnote w:id="40">
    <w:p w14:paraId="632E7086" w14:textId="4597041F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ابن كثير، موضع تفسير الآية.</w:t>
      </w:r>
    </w:p>
  </w:footnote>
  <w:footnote w:id="41">
    <w:p w14:paraId="079FA019" w14:textId="25AF6AEC" w:rsidR="00CC221E" w:rsidRPr="00573AE6" w:rsidRDefault="00CC221E" w:rsidP="00CB1E8B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السعدي، موضع تفسير الآية.</w:t>
      </w:r>
    </w:p>
  </w:footnote>
  <w:footnote w:id="42">
    <w:p w14:paraId="11CD8347" w14:textId="4FA24709" w:rsidR="00CC221E" w:rsidRPr="00573AE6" w:rsidRDefault="00CC221E" w:rsidP="00CB1E8B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الآية.</w:t>
      </w:r>
    </w:p>
  </w:footnote>
  <w:footnote w:id="43">
    <w:p w14:paraId="1431E402" w14:textId="57053C56" w:rsidR="00CC221E" w:rsidRPr="00CB1E8B" w:rsidRDefault="00CC221E" w:rsidP="0021617F">
      <w:pPr>
        <w:pStyle w:val="a3"/>
        <w:rPr>
          <w:rFonts w:ascii="Traditional Arabic" w:hAnsi="Traditional Arabic" w:cs="Traditional Arabic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CB1E8B">
        <w:rPr>
          <w:rFonts w:ascii="Traditional Arabic" w:hAnsi="Traditional Arabic" w:cs="Traditional Arabic"/>
          <w:color w:val="201F1E"/>
          <w:sz w:val="32"/>
          <w:szCs w:val="32"/>
          <w:shd w:val="clear" w:color="auto" w:fill="FFFFFF"/>
          <w:rtl/>
        </w:rPr>
        <w:t>فتح القدير</w:t>
      </w:r>
      <w:r w:rsidRPr="00CB1E8B">
        <w:rPr>
          <w:rFonts w:ascii="Traditional Arabic" w:hAnsi="Traditional Arabic" w:cs="Traditional Arabic" w:hint="cs"/>
          <w:sz w:val="22"/>
          <w:szCs w:val="22"/>
          <w:rtl/>
          <w:lang w:bidi="ar-JO"/>
        </w:rPr>
        <w:t>، الشوكاني</w:t>
      </w:r>
      <w:r>
        <w:rPr>
          <w:rFonts w:ascii="Traditional Arabic" w:hAnsi="Traditional Arabic" w:cs="Traditional Arabic" w:hint="cs"/>
          <w:sz w:val="22"/>
          <w:szCs w:val="22"/>
          <w:rtl/>
          <w:lang w:bidi="ar-JO"/>
        </w:rPr>
        <w:t>، موضع تفسير الآية.</w:t>
      </w:r>
    </w:p>
  </w:footnote>
  <w:footnote w:id="44">
    <w:p w14:paraId="5904D074" w14:textId="3BE24527" w:rsidR="00CC221E" w:rsidRPr="000D7E50" w:rsidRDefault="00CC221E" w:rsidP="000D7E50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0D7E50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الصارم المسلول في الرد على شاتم الرسول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،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  <w:lang w:bidi="ar-JO"/>
        </w:rPr>
        <w:t xml:space="preserve"> ابن تيمية، </w:t>
      </w:r>
      <w:r w:rsidRPr="000D7E50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ص422- 424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</w:p>
  </w:footnote>
  <w:footnote w:id="45">
    <w:p w14:paraId="28BDE708" w14:textId="427E452D" w:rsidR="00CC221E" w:rsidRPr="000D7E50" w:rsidRDefault="00CC221E" w:rsidP="000D7E50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0D7E50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0D7E50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0D7E50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0D7E50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الصارم المسلول في الرد على شاتم الرسول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،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ابن تيمية، </w:t>
      </w:r>
      <w:r w:rsidRPr="000D7E50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ص422- 424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</w:p>
  </w:footnote>
  <w:footnote w:id="46">
    <w:p w14:paraId="1854DF2C" w14:textId="436161E7" w:rsidR="00CC221E" w:rsidRPr="000D7E50" w:rsidRDefault="00CC221E" w:rsidP="000D7E50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0D7E50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0D7E50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0D7E50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0D7E50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الصارم المسلول في الرد على شاتم الرسول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،</w:t>
      </w:r>
      <w:r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 xml:space="preserve"> ابن تيمية، </w:t>
      </w:r>
      <w:r w:rsidRPr="000D7E50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ص422- 424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</w:p>
  </w:footnote>
  <w:footnote w:id="47">
    <w:p w14:paraId="0B02567B" w14:textId="312D1EBC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الطبري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،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الآية.</w:t>
      </w:r>
    </w:p>
  </w:footnote>
  <w:footnote w:id="48">
    <w:p w14:paraId="73BC68B3" w14:textId="5D89AB39" w:rsidR="00CC221E" w:rsidRPr="00573AE6" w:rsidRDefault="00CC221E" w:rsidP="00560197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ابن كثير، موضع تفسير الآية.</w:t>
      </w:r>
    </w:p>
  </w:footnote>
  <w:footnote w:id="49">
    <w:p w14:paraId="1E0987D3" w14:textId="4835021C" w:rsidR="00CC221E" w:rsidRPr="00573AE6" w:rsidRDefault="00CC221E" w:rsidP="00560197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ابن كثير، موضع تفسير الآية.</w:t>
      </w:r>
    </w:p>
    <w:p w14:paraId="6EAC7999" w14:textId="77777777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</w:p>
  </w:footnote>
  <w:footnote w:id="50">
    <w:p w14:paraId="69C1DB84" w14:textId="49029F91" w:rsidR="00CC221E" w:rsidRPr="00573AE6" w:rsidRDefault="00CC221E" w:rsidP="007C4D25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050BDB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أضواء البيان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،</w:t>
      </w:r>
      <w:r w:rsidRPr="00050BDB"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الشنقيطي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،</w:t>
      </w:r>
      <w:r w:rsidRPr="00050BDB"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.</w:t>
      </w:r>
    </w:p>
  </w:footnote>
  <w:footnote w:id="51">
    <w:p w14:paraId="4D0F3763" w14:textId="79EF6D95" w:rsidR="00CC221E" w:rsidRPr="00573AE6" w:rsidRDefault="00CC221E" w:rsidP="001279A2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>- تفسير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  <w:lang w:bidi="ar-JO"/>
        </w:rPr>
        <w:t>ال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سعدي،</w:t>
      </w:r>
      <w:r w:rsidRPr="00050BDB">
        <w:rPr>
          <w:rFonts w:ascii="Traditional Arabic" w:hAnsi="Traditional Arabic" w:cs="Traditional Arabic" w:hint="cs"/>
          <w:sz w:val="24"/>
          <w:szCs w:val="24"/>
          <w:rtl/>
          <w:lang w:bidi="ar-JO"/>
        </w:rPr>
        <w:t xml:space="preserve"> موضع تفسير الآية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.</w:t>
      </w:r>
    </w:p>
  </w:footnote>
  <w:footnote w:id="52">
    <w:p w14:paraId="5BCCA209" w14:textId="07419A0C" w:rsidR="00CC221E" w:rsidRPr="00573AE6" w:rsidRDefault="00CC221E" w:rsidP="0021617F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رواه الترمذي بإسناد صحيح</w:t>
      </w:r>
      <w:r>
        <w:rPr>
          <w:rFonts w:ascii="Traditional Arabic" w:hAnsi="Traditional Arabic" w:cs="Traditional Arabic" w:hint="cs"/>
          <w:sz w:val="24"/>
          <w:szCs w:val="24"/>
          <w:rtl/>
          <w:lang w:bidi="ar-JO"/>
        </w:rPr>
        <w:t>، (2141).</w:t>
      </w:r>
    </w:p>
  </w:footnote>
  <w:footnote w:id="53">
    <w:p w14:paraId="547121A3" w14:textId="1F845923" w:rsidR="00CC221E" w:rsidRPr="0021617F" w:rsidRDefault="00CC221E" w:rsidP="0021617F">
      <w:pPr>
        <w:pStyle w:val="a3"/>
        <w:rPr>
          <w:rFonts w:ascii="Traditional Arabic" w:hAnsi="Traditional Arabic" w:cs="Traditional Arabic"/>
          <w:sz w:val="24"/>
          <w:szCs w:val="24"/>
          <w:rtl/>
          <w:lang w:bidi="ar-JO"/>
        </w:rPr>
      </w:pPr>
      <w:r w:rsidRPr="00573AE6">
        <w:rPr>
          <w:rStyle w:val="a4"/>
          <w:rFonts w:ascii="Traditional Arabic" w:hAnsi="Traditional Arabic" w:cs="Traditional Arabic"/>
          <w:sz w:val="24"/>
          <w:szCs w:val="24"/>
        </w:rPr>
        <w:footnoteRef/>
      </w:r>
      <w:r w:rsidRPr="00573AE6">
        <w:rPr>
          <w:rFonts w:ascii="Traditional Arabic" w:hAnsi="Traditional Arabic" w:cs="Traditional Arabic"/>
          <w:sz w:val="24"/>
          <w:szCs w:val="24"/>
          <w:rtl/>
        </w:rPr>
        <w:t xml:space="preserve"> </w:t>
      </w:r>
      <w:r w:rsidRPr="00573AE6">
        <w:rPr>
          <w:rFonts w:ascii="Traditional Arabic" w:hAnsi="Traditional Arabic" w:cs="Traditional Arabic"/>
          <w:sz w:val="24"/>
          <w:szCs w:val="24"/>
          <w:rtl/>
          <w:lang w:bidi="ar-JO"/>
        </w:rPr>
        <w:t xml:space="preserve">- </w:t>
      </w:r>
      <w:r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 xml:space="preserve">رواه أحمد </w:t>
      </w:r>
      <w:r w:rsidRPr="00F6367D">
        <w:rPr>
          <w:rFonts w:ascii="Traditional Arabic" w:hAnsi="Traditional Arabic" w:cs="Traditional Arabic"/>
          <w:color w:val="201F1E"/>
          <w:sz w:val="36"/>
          <w:szCs w:val="36"/>
          <w:shd w:val="clear" w:color="auto" w:fill="FFFFFF"/>
          <w:rtl/>
        </w:rPr>
        <w:t>بإسناد صحيح</w:t>
      </w:r>
      <w:r>
        <w:rPr>
          <w:rFonts w:ascii="Traditional Arabic" w:hAnsi="Traditional Arabic" w:cs="Traditional Arabic" w:hint="cs"/>
          <w:color w:val="201F1E"/>
          <w:sz w:val="36"/>
          <w:szCs w:val="36"/>
          <w:shd w:val="clear" w:color="auto" w:fill="FFFFFF"/>
          <w:rtl/>
        </w:rPr>
        <w:t xml:space="preserve">، </w:t>
      </w:r>
      <w:r w:rsidRPr="00410F1A">
        <w:rPr>
          <w:rFonts w:ascii="Traditional Arabic" w:hAnsi="Traditional Arabic" w:cs="Traditional Arabic" w:hint="cs"/>
          <w:color w:val="201F1E"/>
          <w:sz w:val="24"/>
          <w:szCs w:val="24"/>
          <w:shd w:val="clear" w:color="auto" w:fill="FFFFFF"/>
          <w:rtl/>
        </w:rPr>
        <w:t>(2/111)</w:t>
      </w:r>
      <w:r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  <w:rtl/>
        </w:rPr>
        <w:t>.</w:t>
      </w:r>
      <w:r w:rsidRPr="00410F1A">
        <w:rPr>
          <w:rFonts w:ascii="Traditional Arabic" w:hAnsi="Traditional Arabic" w:cs="Traditional Arabic"/>
          <w:color w:val="201F1E"/>
          <w:sz w:val="24"/>
          <w:szCs w:val="24"/>
          <w:shd w:val="clear" w:color="auto" w:fill="FFFFFF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4BA89" w14:textId="77777777" w:rsidR="00FA1AE7" w:rsidRDefault="00FA1AE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21E13" w14:textId="77777777" w:rsidR="00FA1AE7" w:rsidRDefault="00FA1AE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DD2FF" w14:textId="77777777" w:rsidR="00FA1AE7" w:rsidRDefault="00FA1AE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1632"/>
    <w:multiLevelType w:val="hybridMultilevel"/>
    <w:tmpl w:val="DFF0B8D4"/>
    <w:lvl w:ilvl="0" w:tplc="4F0CD1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125408"/>
    <w:multiLevelType w:val="hybridMultilevel"/>
    <w:tmpl w:val="AE2A1C14"/>
    <w:lvl w:ilvl="0" w:tplc="510EED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285578"/>
    <w:multiLevelType w:val="hybridMultilevel"/>
    <w:tmpl w:val="90D275A6"/>
    <w:lvl w:ilvl="0" w:tplc="70DC3B9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67D"/>
    <w:rsid w:val="00050BDB"/>
    <w:rsid w:val="000B3C58"/>
    <w:rsid w:val="000D7E50"/>
    <w:rsid w:val="000F6ECF"/>
    <w:rsid w:val="00100069"/>
    <w:rsid w:val="001279A2"/>
    <w:rsid w:val="001E2127"/>
    <w:rsid w:val="0021617F"/>
    <w:rsid w:val="00292146"/>
    <w:rsid w:val="0029631D"/>
    <w:rsid w:val="002F2A88"/>
    <w:rsid w:val="00305C72"/>
    <w:rsid w:val="003C16F3"/>
    <w:rsid w:val="003D1372"/>
    <w:rsid w:val="003D5F93"/>
    <w:rsid w:val="003F499C"/>
    <w:rsid w:val="00410F1A"/>
    <w:rsid w:val="00455542"/>
    <w:rsid w:val="00490DF4"/>
    <w:rsid w:val="004A21CE"/>
    <w:rsid w:val="004B2357"/>
    <w:rsid w:val="004E1411"/>
    <w:rsid w:val="004E1F1C"/>
    <w:rsid w:val="00560197"/>
    <w:rsid w:val="00573AE6"/>
    <w:rsid w:val="00620CF7"/>
    <w:rsid w:val="00624673"/>
    <w:rsid w:val="00690741"/>
    <w:rsid w:val="006A05C9"/>
    <w:rsid w:val="006A547D"/>
    <w:rsid w:val="007118DB"/>
    <w:rsid w:val="007515A8"/>
    <w:rsid w:val="00756F83"/>
    <w:rsid w:val="00791DDA"/>
    <w:rsid w:val="007C4D25"/>
    <w:rsid w:val="007D2A69"/>
    <w:rsid w:val="007D3043"/>
    <w:rsid w:val="007E7AE1"/>
    <w:rsid w:val="008C5E39"/>
    <w:rsid w:val="009241AC"/>
    <w:rsid w:val="00955D9A"/>
    <w:rsid w:val="00982D24"/>
    <w:rsid w:val="009B168E"/>
    <w:rsid w:val="009C4A63"/>
    <w:rsid w:val="009D2BE6"/>
    <w:rsid w:val="009D2C1F"/>
    <w:rsid w:val="009D4F55"/>
    <w:rsid w:val="009D6991"/>
    <w:rsid w:val="00A23485"/>
    <w:rsid w:val="00B16CB4"/>
    <w:rsid w:val="00B90495"/>
    <w:rsid w:val="00B94F5F"/>
    <w:rsid w:val="00BE4D95"/>
    <w:rsid w:val="00BF5DE3"/>
    <w:rsid w:val="00C31D46"/>
    <w:rsid w:val="00C86F59"/>
    <w:rsid w:val="00CB1E8B"/>
    <w:rsid w:val="00CC221E"/>
    <w:rsid w:val="00D006FF"/>
    <w:rsid w:val="00D00F51"/>
    <w:rsid w:val="00D24399"/>
    <w:rsid w:val="00DE6F82"/>
    <w:rsid w:val="00E076A5"/>
    <w:rsid w:val="00E14F45"/>
    <w:rsid w:val="00E42C09"/>
    <w:rsid w:val="00E46B1E"/>
    <w:rsid w:val="00E6756B"/>
    <w:rsid w:val="00E746FE"/>
    <w:rsid w:val="00EC3DE3"/>
    <w:rsid w:val="00EE4DC4"/>
    <w:rsid w:val="00F46158"/>
    <w:rsid w:val="00F6367D"/>
    <w:rsid w:val="00FA1AE7"/>
    <w:rsid w:val="00FA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746234B4"/>
  <w15:docId w15:val="{9D6FE53E-00F6-483E-9740-49B1B436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C7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367D"/>
  </w:style>
  <w:style w:type="paragraph" w:styleId="a3">
    <w:name w:val="footnote text"/>
    <w:basedOn w:val="a"/>
    <w:link w:val="Char"/>
    <w:uiPriority w:val="99"/>
    <w:semiHidden/>
    <w:unhideWhenUsed/>
    <w:rsid w:val="00573AE6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573AE6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573AE6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DE6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E6F82"/>
  </w:style>
  <w:style w:type="paragraph" w:styleId="a6">
    <w:name w:val="footer"/>
    <w:basedOn w:val="a"/>
    <w:link w:val="Char1"/>
    <w:uiPriority w:val="99"/>
    <w:unhideWhenUsed/>
    <w:rsid w:val="00DE6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E6F82"/>
  </w:style>
  <w:style w:type="character" w:styleId="Hyperlink">
    <w:name w:val="Hyperlink"/>
    <w:uiPriority w:val="99"/>
    <w:rsid w:val="00A234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AC6CA-83F8-4676-9EC6-60773082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21</Pages>
  <Words>5046</Words>
  <Characters>28767</Characters>
  <Application>Microsoft Office Word</Application>
  <DocSecurity>0</DocSecurity>
  <Lines>239</Lines>
  <Paragraphs>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</dc:creator>
  <cp:lastModifiedBy>Haythem Alukah</cp:lastModifiedBy>
  <cp:revision>96</cp:revision>
  <dcterms:created xsi:type="dcterms:W3CDTF">2019-08-26T19:06:00Z</dcterms:created>
  <dcterms:modified xsi:type="dcterms:W3CDTF">2019-11-12T11:45:00Z</dcterms:modified>
</cp:coreProperties>
</file>