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F6E82" w14:textId="16BAF903" w:rsidR="00EA56A8" w:rsidRDefault="00EA56A8">
      <w:pPr>
        <w:rPr>
          <w:rFonts w:ascii="Amiri" w:hAnsi="Amiri" w:cs="Amiri"/>
          <w:noProof/>
          <w:sz w:val="34"/>
          <w:szCs w:val="34"/>
        </w:rPr>
      </w:pPr>
      <w:r w:rsidRPr="00EA56A8">
        <w:rPr>
          <w:rFonts w:ascii="Amiri" w:hAnsi="Amiri" w:cs="Amiri"/>
          <w:noProof/>
          <w:sz w:val="34"/>
          <w:szCs w:val="34"/>
          <w:rtl/>
        </w:rPr>
        <w:drawing>
          <wp:anchor distT="0" distB="0" distL="114300" distR="114300" simplePos="0" relativeHeight="251659264" behindDoc="0" locked="0" layoutInCell="1" allowOverlap="1" wp14:anchorId="3B60DC2C" wp14:editId="519AABDC">
            <wp:simplePos x="0" y="0"/>
            <wp:positionH relativeFrom="page">
              <wp:align>right</wp:align>
            </wp:positionH>
            <wp:positionV relativeFrom="paragraph">
              <wp:posOffset>-914401</wp:posOffset>
            </wp:positionV>
            <wp:extent cx="7743825" cy="10029825"/>
            <wp:effectExtent l="0" t="0" r="9525" b="9525"/>
            <wp:wrapNone/>
            <wp:docPr id="1" name="صورة 1" descr="C:\Users\walee\OneDrive\Desktop\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ee\OneDrive\Desktop\1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43825" cy="100298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miri" w:hAnsi="Amiri" w:cs="Amiri"/>
          <w:noProof/>
          <w:sz w:val="34"/>
          <w:szCs w:val="34"/>
        </w:rPr>
        <w:t xml:space="preserve"> </w:t>
      </w:r>
      <w:r>
        <w:rPr>
          <w:rFonts w:ascii="Amiri" w:hAnsi="Amiri" w:cs="Amiri"/>
          <w:noProof/>
          <w:sz w:val="34"/>
          <w:szCs w:val="34"/>
        </w:rPr>
        <w:br w:type="page"/>
      </w:r>
    </w:p>
    <w:p w14:paraId="023B6221" w14:textId="054D7EA0" w:rsidR="00CB73C0" w:rsidRPr="00570594" w:rsidRDefault="00542160" w:rsidP="00EA56A8">
      <w:pPr>
        <w:bidi/>
        <w:spacing w:before="40" w:after="40" w:line="288" w:lineRule="auto"/>
        <w:ind w:firstLine="340"/>
        <w:jc w:val="center"/>
        <w:rPr>
          <w:rFonts w:ascii="Amiri" w:hAnsi="Amiri" w:cs="Amiri"/>
          <w:sz w:val="34"/>
          <w:szCs w:val="34"/>
          <w:rtl/>
          <w:lang w:bidi="ar-IQ"/>
        </w:rPr>
      </w:pPr>
      <w:r w:rsidRPr="00570594">
        <w:rPr>
          <w:rFonts w:ascii="Amiri" w:hAnsi="Amiri" w:cs="Amiri"/>
          <w:sz w:val="34"/>
          <w:szCs w:val="34"/>
          <w:rtl/>
          <w:lang w:bidi="ar-IQ"/>
        </w:rPr>
        <w:lastRenderedPageBreak/>
        <w:t>شرح</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الب</w:t>
      </w:r>
      <w:r w:rsidR="00AA24D4" w:rsidRPr="00570594">
        <w:rPr>
          <w:rFonts w:ascii="Amiri" w:hAnsi="Amiri" w:cs="Amiri"/>
          <w:sz w:val="34"/>
          <w:szCs w:val="34"/>
          <w:rtl/>
          <w:lang w:bidi="ar-IQ"/>
        </w:rPr>
        <w:t>َ</w:t>
      </w:r>
      <w:r w:rsidRPr="00570594">
        <w:rPr>
          <w:rFonts w:ascii="Amiri" w:hAnsi="Amiri" w:cs="Amiri"/>
          <w:sz w:val="34"/>
          <w:szCs w:val="34"/>
          <w:rtl/>
          <w:lang w:bidi="ar-IQ"/>
        </w:rPr>
        <w:t>ي</w:t>
      </w:r>
      <w:r w:rsidR="00AA24D4" w:rsidRPr="00570594">
        <w:rPr>
          <w:rFonts w:ascii="Amiri" w:hAnsi="Amiri" w:cs="Amiri"/>
          <w:sz w:val="34"/>
          <w:szCs w:val="34"/>
          <w:rtl/>
          <w:lang w:bidi="ar-IQ"/>
        </w:rPr>
        <w:t>ْ</w:t>
      </w:r>
      <w:r w:rsidRPr="00570594">
        <w:rPr>
          <w:rFonts w:ascii="Amiri" w:hAnsi="Amiri" w:cs="Amiri"/>
          <w:sz w:val="34"/>
          <w:szCs w:val="34"/>
          <w:rtl/>
          <w:lang w:bidi="ar-IQ"/>
        </w:rPr>
        <w:t>ق</w:t>
      </w:r>
      <w:r w:rsidR="00AA24D4" w:rsidRPr="00570594">
        <w:rPr>
          <w:rFonts w:ascii="Amiri" w:hAnsi="Amiri" w:cs="Amiri"/>
          <w:sz w:val="34"/>
          <w:szCs w:val="34"/>
          <w:rtl/>
          <w:lang w:bidi="ar-IQ"/>
        </w:rPr>
        <w:t>ُ</w:t>
      </w:r>
      <w:r w:rsidRPr="00570594">
        <w:rPr>
          <w:rFonts w:ascii="Amiri" w:hAnsi="Amiri" w:cs="Amiri"/>
          <w:sz w:val="34"/>
          <w:szCs w:val="34"/>
          <w:rtl/>
          <w:lang w:bidi="ar-IQ"/>
        </w:rPr>
        <w:t>ون</w:t>
      </w:r>
      <w:r w:rsidR="00AA24D4" w:rsidRPr="00570594">
        <w:rPr>
          <w:rFonts w:ascii="Amiri" w:hAnsi="Amiri" w:cs="Amiri"/>
          <w:sz w:val="34"/>
          <w:szCs w:val="34"/>
          <w:rtl/>
          <w:lang w:bidi="ar-IQ"/>
        </w:rPr>
        <w:t>ِ</w:t>
      </w:r>
      <w:r w:rsidRPr="00570594">
        <w:rPr>
          <w:rFonts w:ascii="Amiri" w:hAnsi="Amiri" w:cs="Amiri"/>
          <w:sz w:val="34"/>
          <w:szCs w:val="34"/>
          <w:rtl/>
          <w:lang w:bidi="ar-IQ"/>
        </w:rPr>
        <w:t>ي</w:t>
      </w:r>
      <w:r w:rsidR="00AA24D4" w:rsidRPr="00570594">
        <w:rPr>
          <w:rFonts w:ascii="Amiri" w:hAnsi="Amiri" w:cs="Amiri"/>
          <w:sz w:val="34"/>
          <w:szCs w:val="34"/>
          <w:rtl/>
          <w:lang w:bidi="ar-IQ"/>
        </w:rPr>
        <w:t>َّ</w:t>
      </w:r>
      <w:r w:rsidRPr="00570594">
        <w:rPr>
          <w:rFonts w:ascii="Amiri" w:hAnsi="Amiri" w:cs="Amiri"/>
          <w:sz w:val="34"/>
          <w:szCs w:val="34"/>
          <w:rtl/>
          <w:lang w:bidi="ar-IQ"/>
        </w:rPr>
        <w:t>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للمبتدئين</w:t>
      </w:r>
    </w:p>
    <w:p w14:paraId="3B30484E" w14:textId="0E4501B3" w:rsidR="0012750C" w:rsidRPr="00570594" w:rsidRDefault="00725D45"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 xml:space="preserve"> </w:t>
      </w:r>
      <w:r w:rsidR="00542160" w:rsidRPr="00570594">
        <w:rPr>
          <w:rFonts w:ascii="Amiri" w:hAnsi="Amiri" w:cs="Amiri"/>
          <w:sz w:val="34"/>
          <w:szCs w:val="34"/>
          <w:rtl/>
          <w:lang w:bidi="ar-IQ"/>
        </w:rPr>
        <w:t>الحمد</w:t>
      </w:r>
      <w:r w:rsidR="00957EEA" w:rsidRPr="00570594">
        <w:rPr>
          <w:rFonts w:ascii="Amiri" w:hAnsi="Amiri" w:cs="Amiri"/>
          <w:sz w:val="34"/>
          <w:szCs w:val="34"/>
          <w:rtl/>
          <w:lang w:bidi="ar-IQ"/>
        </w:rPr>
        <w:t xml:space="preserve"> </w:t>
      </w:r>
      <w:r w:rsidR="00542160" w:rsidRPr="00570594">
        <w:rPr>
          <w:rFonts w:ascii="Amiri" w:hAnsi="Amiri" w:cs="Amiri"/>
          <w:sz w:val="34"/>
          <w:szCs w:val="34"/>
          <w:rtl/>
          <w:lang w:bidi="ar-IQ"/>
        </w:rPr>
        <w:t>لله</w:t>
      </w:r>
      <w:r w:rsidR="00957EEA" w:rsidRPr="00570594">
        <w:rPr>
          <w:rFonts w:ascii="Amiri" w:hAnsi="Amiri" w:cs="Amiri"/>
          <w:sz w:val="34"/>
          <w:szCs w:val="34"/>
          <w:rtl/>
          <w:lang w:bidi="ar-IQ"/>
        </w:rPr>
        <w:t xml:space="preserve"> </w:t>
      </w:r>
      <w:r w:rsidR="00542160" w:rsidRPr="00570594">
        <w:rPr>
          <w:rFonts w:ascii="Amiri" w:hAnsi="Amiri" w:cs="Amiri"/>
          <w:sz w:val="34"/>
          <w:szCs w:val="34"/>
          <w:rtl/>
          <w:lang w:bidi="ar-IQ"/>
        </w:rPr>
        <w:t>رب</w:t>
      </w:r>
      <w:r w:rsidR="00957EEA" w:rsidRPr="00570594">
        <w:rPr>
          <w:rFonts w:ascii="Amiri" w:hAnsi="Amiri" w:cs="Amiri"/>
          <w:sz w:val="34"/>
          <w:szCs w:val="34"/>
          <w:rtl/>
          <w:lang w:bidi="ar-IQ"/>
        </w:rPr>
        <w:t xml:space="preserve"> </w:t>
      </w:r>
      <w:r w:rsidR="00542160" w:rsidRPr="00570594">
        <w:rPr>
          <w:rFonts w:ascii="Amiri" w:hAnsi="Amiri" w:cs="Amiri"/>
          <w:sz w:val="34"/>
          <w:szCs w:val="34"/>
          <w:rtl/>
          <w:lang w:bidi="ar-IQ"/>
        </w:rPr>
        <w:t>العالمين</w:t>
      </w:r>
      <w:r w:rsidR="00707F5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542160" w:rsidRPr="00570594">
        <w:rPr>
          <w:rFonts w:ascii="Amiri" w:hAnsi="Amiri" w:cs="Amiri"/>
          <w:sz w:val="34"/>
          <w:szCs w:val="34"/>
          <w:rtl/>
          <w:lang w:bidi="ar-IQ"/>
        </w:rPr>
        <w:t>والصلاة</w:t>
      </w:r>
      <w:r w:rsidR="00F20ACE" w:rsidRPr="00570594">
        <w:rPr>
          <w:rFonts w:ascii="Amiri" w:hAnsi="Amiri" w:cs="Amiri"/>
          <w:sz w:val="34"/>
          <w:szCs w:val="34"/>
          <w:rtl/>
          <w:lang w:bidi="ar-IQ"/>
        </w:rPr>
        <w:t xml:space="preserve"> </w:t>
      </w:r>
      <w:r w:rsidR="00542160" w:rsidRPr="00570594">
        <w:rPr>
          <w:rFonts w:ascii="Amiri" w:hAnsi="Amiri" w:cs="Amiri"/>
          <w:sz w:val="34"/>
          <w:szCs w:val="34"/>
          <w:rtl/>
          <w:lang w:bidi="ar-IQ"/>
        </w:rPr>
        <w:t>والسلام</w:t>
      </w:r>
      <w:r w:rsidR="00957EEA" w:rsidRPr="00570594">
        <w:rPr>
          <w:rFonts w:ascii="Amiri" w:hAnsi="Amiri" w:cs="Amiri"/>
          <w:sz w:val="34"/>
          <w:szCs w:val="34"/>
          <w:rtl/>
          <w:lang w:bidi="ar-IQ"/>
        </w:rPr>
        <w:t xml:space="preserve"> </w:t>
      </w:r>
      <w:r w:rsidR="00542160"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00542160" w:rsidRPr="00570594">
        <w:rPr>
          <w:rFonts w:ascii="Amiri" w:hAnsi="Amiri" w:cs="Amiri"/>
          <w:sz w:val="34"/>
          <w:szCs w:val="34"/>
          <w:rtl/>
          <w:lang w:bidi="ar-IQ"/>
        </w:rPr>
        <w:t>نبينا</w:t>
      </w:r>
      <w:r w:rsidR="00957EEA" w:rsidRPr="00570594">
        <w:rPr>
          <w:rFonts w:ascii="Amiri" w:hAnsi="Amiri" w:cs="Amiri"/>
          <w:sz w:val="34"/>
          <w:szCs w:val="34"/>
          <w:rtl/>
          <w:lang w:bidi="ar-IQ"/>
        </w:rPr>
        <w:t xml:space="preserve"> </w:t>
      </w:r>
      <w:r w:rsidR="00542160" w:rsidRPr="00570594">
        <w:rPr>
          <w:rFonts w:ascii="Amiri" w:hAnsi="Amiri" w:cs="Amiri"/>
          <w:sz w:val="34"/>
          <w:szCs w:val="34"/>
          <w:rtl/>
          <w:lang w:bidi="ar-IQ"/>
        </w:rPr>
        <w:t>وسيدنا</w:t>
      </w:r>
      <w:r w:rsidR="00957EEA" w:rsidRPr="00570594">
        <w:rPr>
          <w:rFonts w:ascii="Amiri" w:hAnsi="Amiri" w:cs="Amiri"/>
          <w:sz w:val="34"/>
          <w:szCs w:val="34"/>
          <w:rtl/>
          <w:lang w:bidi="ar-IQ"/>
        </w:rPr>
        <w:t xml:space="preserve"> </w:t>
      </w:r>
      <w:r w:rsidR="00542160" w:rsidRPr="00570594">
        <w:rPr>
          <w:rFonts w:ascii="Amiri" w:hAnsi="Amiri" w:cs="Amiri"/>
          <w:sz w:val="34"/>
          <w:szCs w:val="34"/>
          <w:rtl/>
          <w:lang w:bidi="ar-IQ"/>
        </w:rPr>
        <w:t>محمد</w:t>
      </w:r>
      <w:r w:rsidR="000F5B62"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542160" w:rsidRPr="00570594">
        <w:rPr>
          <w:rFonts w:ascii="Amiri" w:hAnsi="Amiri" w:cs="Amiri"/>
          <w:sz w:val="34"/>
          <w:szCs w:val="34"/>
          <w:rtl/>
          <w:lang w:bidi="ar-IQ"/>
        </w:rPr>
        <w:t>خاتم</w:t>
      </w:r>
      <w:r w:rsidR="000F5B62"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542160" w:rsidRPr="00570594">
        <w:rPr>
          <w:rFonts w:ascii="Amiri" w:hAnsi="Amiri" w:cs="Amiri"/>
          <w:sz w:val="34"/>
          <w:szCs w:val="34"/>
          <w:rtl/>
          <w:lang w:bidi="ar-IQ"/>
        </w:rPr>
        <w:t>النبيين</w:t>
      </w:r>
      <w:r w:rsidR="00957EEA" w:rsidRPr="00570594">
        <w:rPr>
          <w:rFonts w:ascii="Amiri" w:hAnsi="Amiri" w:cs="Amiri"/>
          <w:sz w:val="34"/>
          <w:szCs w:val="34"/>
          <w:rtl/>
          <w:lang w:bidi="ar-IQ"/>
        </w:rPr>
        <w:t xml:space="preserve"> </w:t>
      </w:r>
      <w:r w:rsidR="00542160" w:rsidRPr="00570594">
        <w:rPr>
          <w:rFonts w:ascii="Amiri" w:hAnsi="Amiri" w:cs="Amiri"/>
          <w:sz w:val="34"/>
          <w:szCs w:val="34"/>
          <w:rtl/>
          <w:lang w:bidi="ar-IQ"/>
        </w:rPr>
        <w:t>والمرسلين</w:t>
      </w:r>
      <w:r w:rsidR="000F5B62"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0F5B62" w:rsidRPr="00570594">
        <w:rPr>
          <w:rFonts w:ascii="Amiri" w:hAnsi="Amiri" w:cs="Amiri"/>
          <w:sz w:val="34"/>
          <w:szCs w:val="34"/>
          <w:rtl/>
          <w:lang w:bidi="ar-IQ"/>
        </w:rPr>
        <w:t xml:space="preserve">أما </w:t>
      </w:r>
      <w:r w:rsidR="00542160" w:rsidRPr="00570594">
        <w:rPr>
          <w:rFonts w:ascii="Amiri" w:hAnsi="Amiri" w:cs="Amiri"/>
          <w:sz w:val="34"/>
          <w:szCs w:val="34"/>
          <w:rtl/>
          <w:lang w:bidi="ar-IQ"/>
        </w:rPr>
        <w:t>بعد</w:t>
      </w:r>
      <w:r w:rsidR="00957EEA" w:rsidRPr="00570594">
        <w:rPr>
          <w:rFonts w:ascii="Amiri" w:hAnsi="Amiri" w:cs="Amiri"/>
          <w:sz w:val="34"/>
          <w:szCs w:val="34"/>
          <w:rtl/>
          <w:lang w:bidi="ar-IQ"/>
        </w:rPr>
        <w:t>:</w:t>
      </w:r>
    </w:p>
    <w:p w14:paraId="4652BAA5" w14:textId="6DCCA6BF" w:rsidR="00542160" w:rsidRPr="00570594" w:rsidRDefault="00725D45"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 xml:space="preserve"> </w:t>
      </w:r>
      <w:r w:rsidR="0012750C" w:rsidRPr="00570594">
        <w:rPr>
          <w:rFonts w:ascii="Amiri" w:hAnsi="Amiri" w:cs="Amiri"/>
          <w:sz w:val="34"/>
          <w:szCs w:val="34"/>
          <w:rtl/>
          <w:lang w:bidi="ar-IQ"/>
        </w:rPr>
        <w:t>فهذا</w:t>
      </w:r>
      <w:r w:rsidR="00957EEA" w:rsidRPr="00570594">
        <w:rPr>
          <w:rFonts w:ascii="Amiri" w:hAnsi="Amiri" w:cs="Amiri"/>
          <w:sz w:val="34"/>
          <w:szCs w:val="34"/>
          <w:rtl/>
          <w:lang w:bidi="ar-IQ"/>
        </w:rPr>
        <w:t xml:space="preserve"> </w:t>
      </w:r>
      <w:r w:rsidR="0012750C" w:rsidRPr="00570594">
        <w:rPr>
          <w:rFonts w:ascii="Amiri" w:hAnsi="Amiri" w:cs="Amiri"/>
          <w:sz w:val="34"/>
          <w:szCs w:val="34"/>
          <w:rtl/>
          <w:lang w:bidi="ar-IQ"/>
        </w:rPr>
        <w:t>شرح</w:t>
      </w:r>
      <w:r w:rsidR="00957EEA" w:rsidRPr="00570594">
        <w:rPr>
          <w:rFonts w:ascii="Amiri" w:hAnsi="Amiri" w:cs="Amiri"/>
          <w:sz w:val="34"/>
          <w:szCs w:val="34"/>
          <w:rtl/>
          <w:lang w:bidi="ar-IQ"/>
        </w:rPr>
        <w:t xml:space="preserve"> </w:t>
      </w:r>
      <w:r w:rsidR="0012750C" w:rsidRPr="00570594">
        <w:rPr>
          <w:rFonts w:ascii="Amiri" w:hAnsi="Amiri" w:cs="Amiri"/>
          <w:sz w:val="34"/>
          <w:szCs w:val="34"/>
          <w:rtl/>
          <w:lang w:bidi="ar-IQ"/>
        </w:rPr>
        <w:t>لطيف</w:t>
      </w:r>
      <w:r w:rsidR="00F20ACE" w:rsidRPr="00570594">
        <w:rPr>
          <w:rFonts w:ascii="Amiri" w:hAnsi="Amiri" w:cs="Amiri"/>
          <w:sz w:val="34"/>
          <w:szCs w:val="34"/>
          <w:rtl/>
          <w:lang w:bidi="ar-IQ"/>
        </w:rPr>
        <w:t xml:space="preserve"> </w:t>
      </w:r>
      <w:r w:rsidR="0012750C" w:rsidRPr="00570594">
        <w:rPr>
          <w:rFonts w:ascii="Amiri" w:hAnsi="Amiri" w:cs="Amiri"/>
          <w:sz w:val="34"/>
          <w:szCs w:val="34"/>
          <w:rtl/>
          <w:lang w:bidi="ar-IQ"/>
        </w:rPr>
        <w:t>ومختصر</w:t>
      </w:r>
      <w:r w:rsidR="00957EEA" w:rsidRPr="00570594">
        <w:rPr>
          <w:rFonts w:ascii="Amiri" w:hAnsi="Amiri" w:cs="Amiri"/>
          <w:sz w:val="34"/>
          <w:szCs w:val="34"/>
          <w:rtl/>
          <w:lang w:bidi="ar-IQ"/>
        </w:rPr>
        <w:t xml:space="preserve"> </w:t>
      </w:r>
      <w:r w:rsidR="0012750C" w:rsidRPr="00570594">
        <w:rPr>
          <w:rFonts w:ascii="Amiri" w:hAnsi="Amiri" w:cs="Amiri"/>
          <w:sz w:val="34"/>
          <w:szCs w:val="34"/>
          <w:rtl/>
          <w:lang w:bidi="ar-IQ"/>
        </w:rPr>
        <w:t>مفيد</w:t>
      </w:r>
      <w:r w:rsidR="00957EEA" w:rsidRPr="00570594">
        <w:rPr>
          <w:rFonts w:ascii="Amiri" w:hAnsi="Amiri" w:cs="Amiri"/>
          <w:sz w:val="34"/>
          <w:szCs w:val="34"/>
          <w:rtl/>
          <w:lang w:bidi="ar-IQ"/>
        </w:rPr>
        <w:t xml:space="preserve"> </w:t>
      </w:r>
      <w:r w:rsidR="0012750C" w:rsidRPr="00570594">
        <w:rPr>
          <w:rFonts w:ascii="Amiri" w:hAnsi="Amiri" w:cs="Amiri"/>
          <w:sz w:val="34"/>
          <w:szCs w:val="34"/>
          <w:rtl/>
          <w:lang w:bidi="ar-IQ"/>
        </w:rPr>
        <w:t>لن</w:t>
      </w:r>
      <w:r w:rsidR="000F5B62" w:rsidRPr="00570594">
        <w:rPr>
          <w:rFonts w:ascii="Amiri" w:hAnsi="Amiri" w:cs="Amiri"/>
          <w:sz w:val="34"/>
          <w:szCs w:val="34"/>
          <w:rtl/>
          <w:lang w:bidi="ar-IQ"/>
        </w:rPr>
        <w:t>َ</w:t>
      </w:r>
      <w:r w:rsidR="0012750C" w:rsidRPr="00570594">
        <w:rPr>
          <w:rFonts w:ascii="Amiri" w:hAnsi="Amiri" w:cs="Amiri"/>
          <w:sz w:val="34"/>
          <w:szCs w:val="34"/>
          <w:rtl/>
          <w:lang w:bidi="ar-IQ"/>
        </w:rPr>
        <w:t>ظ</w:t>
      </w:r>
      <w:r w:rsidR="000F5B62" w:rsidRPr="00570594">
        <w:rPr>
          <w:rFonts w:ascii="Amiri" w:hAnsi="Amiri" w:cs="Amiri"/>
          <w:sz w:val="34"/>
          <w:szCs w:val="34"/>
          <w:rtl/>
          <w:lang w:bidi="ar-IQ"/>
        </w:rPr>
        <w:t>ْ</w:t>
      </w:r>
      <w:r w:rsidR="0012750C" w:rsidRPr="00570594">
        <w:rPr>
          <w:rFonts w:ascii="Amiri" w:hAnsi="Amiri" w:cs="Amiri"/>
          <w:sz w:val="34"/>
          <w:szCs w:val="34"/>
          <w:rtl/>
          <w:lang w:bidi="ar-IQ"/>
        </w:rPr>
        <w:t>م</w:t>
      </w:r>
      <w:r w:rsidR="000F5B62"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12750C" w:rsidRPr="00570594">
        <w:rPr>
          <w:rFonts w:ascii="Amiri" w:hAnsi="Amiri" w:cs="Amiri"/>
          <w:sz w:val="34"/>
          <w:szCs w:val="34"/>
          <w:rtl/>
          <w:lang w:bidi="ar-IQ"/>
        </w:rPr>
        <w:t>الب</w:t>
      </w:r>
      <w:r w:rsidR="000F5B62" w:rsidRPr="00570594">
        <w:rPr>
          <w:rFonts w:ascii="Amiri" w:hAnsi="Amiri" w:cs="Amiri"/>
          <w:sz w:val="34"/>
          <w:szCs w:val="34"/>
          <w:rtl/>
          <w:lang w:bidi="ar-IQ"/>
        </w:rPr>
        <w:t>َ</w:t>
      </w:r>
      <w:r w:rsidR="0012750C" w:rsidRPr="00570594">
        <w:rPr>
          <w:rFonts w:ascii="Amiri" w:hAnsi="Amiri" w:cs="Amiri"/>
          <w:sz w:val="34"/>
          <w:szCs w:val="34"/>
          <w:rtl/>
          <w:lang w:bidi="ar-IQ"/>
        </w:rPr>
        <w:t>ي</w:t>
      </w:r>
      <w:r w:rsidR="000F5B62" w:rsidRPr="00570594">
        <w:rPr>
          <w:rFonts w:ascii="Amiri" w:hAnsi="Amiri" w:cs="Amiri"/>
          <w:sz w:val="34"/>
          <w:szCs w:val="34"/>
          <w:rtl/>
          <w:lang w:bidi="ar-IQ"/>
        </w:rPr>
        <w:t>ْ</w:t>
      </w:r>
      <w:r w:rsidR="0012750C" w:rsidRPr="00570594">
        <w:rPr>
          <w:rFonts w:ascii="Amiri" w:hAnsi="Amiri" w:cs="Amiri"/>
          <w:sz w:val="34"/>
          <w:szCs w:val="34"/>
          <w:rtl/>
          <w:lang w:bidi="ar-IQ"/>
        </w:rPr>
        <w:t>ق</w:t>
      </w:r>
      <w:r w:rsidR="000F5B62" w:rsidRPr="00570594">
        <w:rPr>
          <w:rFonts w:ascii="Amiri" w:hAnsi="Amiri" w:cs="Amiri"/>
          <w:sz w:val="34"/>
          <w:szCs w:val="34"/>
          <w:rtl/>
          <w:lang w:bidi="ar-IQ"/>
        </w:rPr>
        <w:t>ُ</w:t>
      </w:r>
      <w:r w:rsidR="0012750C" w:rsidRPr="00570594">
        <w:rPr>
          <w:rFonts w:ascii="Amiri" w:hAnsi="Amiri" w:cs="Amiri"/>
          <w:sz w:val="34"/>
          <w:szCs w:val="34"/>
          <w:rtl/>
          <w:lang w:bidi="ar-IQ"/>
        </w:rPr>
        <w:t>ون</w:t>
      </w:r>
      <w:r w:rsidR="000F5B62" w:rsidRPr="00570594">
        <w:rPr>
          <w:rFonts w:ascii="Amiri" w:hAnsi="Amiri" w:cs="Amiri"/>
          <w:sz w:val="34"/>
          <w:szCs w:val="34"/>
          <w:rtl/>
          <w:lang w:bidi="ar-IQ"/>
        </w:rPr>
        <w:t>ِ</w:t>
      </w:r>
      <w:r w:rsidR="0012750C" w:rsidRPr="00570594">
        <w:rPr>
          <w:rFonts w:ascii="Amiri" w:hAnsi="Amiri" w:cs="Amiri"/>
          <w:sz w:val="34"/>
          <w:szCs w:val="34"/>
          <w:rtl/>
          <w:lang w:bidi="ar-IQ"/>
        </w:rPr>
        <w:t>ي</w:t>
      </w:r>
      <w:r w:rsidR="000F5B62" w:rsidRPr="00570594">
        <w:rPr>
          <w:rFonts w:ascii="Amiri" w:hAnsi="Amiri" w:cs="Amiri"/>
          <w:sz w:val="34"/>
          <w:szCs w:val="34"/>
          <w:rtl/>
          <w:lang w:bidi="ar-IQ"/>
        </w:rPr>
        <w:t>َّ</w:t>
      </w:r>
      <w:r w:rsidR="0012750C" w:rsidRPr="00570594">
        <w:rPr>
          <w:rFonts w:ascii="Amiri" w:hAnsi="Amiri" w:cs="Amiri"/>
          <w:sz w:val="34"/>
          <w:szCs w:val="34"/>
          <w:rtl/>
          <w:lang w:bidi="ar-IQ"/>
        </w:rPr>
        <w:t>ة</w:t>
      </w:r>
      <w:r w:rsidR="00F20ACE" w:rsidRPr="00570594">
        <w:rPr>
          <w:rFonts w:ascii="Amiri" w:hAnsi="Amiri" w:cs="Amiri"/>
          <w:sz w:val="34"/>
          <w:szCs w:val="34"/>
          <w:rtl/>
          <w:lang w:bidi="ar-IQ"/>
        </w:rPr>
        <w:t xml:space="preserve">، </w:t>
      </w:r>
      <w:r w:rsidR="00542160" w:rsidRPr="00570594">
        <w:rPr>
          <w:rFonts w:ascii="Amiri" w:hAnsi="Amiri" w:cs="Amiri"/>
          <w:sz w:val="34"/>
          <w:szCs w:val="34"/>
          <w:rtl/>
          <w:lang w:bidi="ar-IQ"/>
        </w:rPr>
        <w:t>تناولت</w:t>
      </w:r>
      <w:r w:rsidR="000F5B62"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542160" w:rsidRPr="00570594">
        <w:rPr>
          <w:rFonts w:ascii="Amiri" w:hAnsi="Amiri" w:cs="Amiri"/>
          <w:sz w:val="34"/>
          <w:szCs w:val="34"/>
          <w:rtl/>
          <w:lang w:bidi="ar-IQ"/>
        </w:rPr>
        <w:t>فيه</w:t>
      </w:r>
      <w:r w:rsidR="00957EEA" w:rsidRPr="00570594">
        <w:rPr>
          <w:rFonts w:ascii="Amiri" w:hAnsi="Amiri" w:cs="Amiri"/>
          <w:sz w:val="34"/>
          <w:szCs w:val="34"/>
          <w:rtl/>
          <w:lang w:bidi="ar-IQ"/>
        </w:rPr>
        <w:t xml:space="preserve"> </w:t>
      </w:r>
      <w:r w:rsidR="00542160" w:rsidRPr="00570594">
        <w:rPr>
          <w:rFonts w:ascii="Amiri" w:hAnsi="Amiri" w:cs="Amiri"/>
          <w:sz w:val="34"/>
          <w:szCs w:val="34"/>
          <w:rtl/>
          <w:lang w:bidi="ar-IQ"/>
        </w:rPr>
        <w:t>موضوعات</w:t>
      </w:r>
      <w:r w:rsidR="000F5B62"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542160" w:rsidRPr="00570594">
        <w:rPr>
          <w:rFonts w:ascii="Amiri" w:hAnsi="Amiri" w:cs="Amiri"/>
          <w:sz w:val="34"/>
          <w:szCs w:val="34"/>
          <w:rtl/>
          <w:lang w:bidi="ar-IQ"/>
        </w:rPr>
        <w:t>هذا</w:t>
      </w:r>
      <w:r w:rsidR="00957EEA" w:rsidRPr="00570594">
        <w:rPr>
          <w:rFonts w:ascii="Amiri" w:hAnsi="Amiri" w:cs="Amiri"/>
          <w:sz w:val="34"/>
          <w:szCs w:val="34"/>
          <w:rtl/>
          <w:lang w:bidi="ar-IQ"/>
        </w:rPr>
        <w:t xml:space="preserve"> </w:t>
      </w:r>
      <w:r w:rsidR="00542160" w:rsidRPr="00570594">
        <w:rPr>
          <w:rFonts w:ascii="Amiri" w:hAnsi="Amiri" w:cs="Amiri"/>
          <w:sz w:val="34"/>
          <w:szCs w:val="34"/>
          <w:rtl/>
          <w:lang w:bidi="ar-IQ"/>
        </w:rPr>
        <w:t>العلم</w:t>
      </w:r>
      <w:r w:rsidR="00957EEA" w:rsidRPr="00570594">
        <w:rPr>
          <w:rFonts w:ascii="Amiri" w:hAnsi="Amiri" w:cs="Amiri"/>
          <w:sz w:val="34"/>
          <w:szCs w:val="34"/>
          <w:rtl/>
          <w:lang w:bidi="ar-IQ"/>
        </w:rPr>
        <w:t xml:space="preserve"> </w:t>
      </w:r>
      <w:r w:rsidR="00542160" w:rsidRPr="00570594">
        <w:rPr>
          <w:rFonts w:ascii="Amiri" w:hAnsi="Amiri" w:cs="Amiri"/>
          <w:sz w:val="34"/>
          <w:szCs w:val="34"/>
          <w:rtl/>
          <w:lang w:bidi="ar-IQ"/>
        </w:rPr>
        <w:t>الجليل</w:t>
      </w:r>
      <w:r w:rsidR="00957EEA" w:rsidRPr="00570594">
        <w:rPr>
          <w:rFonts w:ascii="Amiri" w:hAnsi="Amiri" w:cs="Amiri"/>
          <w:sz w:val="34"/>
          <w:szCs w:val="34"/>
          <w:rtl/>
          <w:lang w:bidi="ar-IQ"/>
        </w:rPr>
        <w:t xml:space="preserve"> </w:t>
      </w:r>
      <w:r w:rsidR="00542160" w:rsidRPr="00570594">
        <w:rPr>
          <w:rFonts w:ascii="Amiri" w:hAnsi="Amiri" w:cs="Amiri"/>
          <w:sz w:val="34"/>
          <w:szCs w:val="34"/>
          <w:rtl/>
          <w:lang w:bidi="ar-IQ"/>
        </w:rPr>
        <w:t>وقواعد</w:t>
      </w:r>
      <w:r w:rsidR="000F5B62" w:rsidRPr="00570594">
        <w:rPr>
          <w:rFonts w:ascii="Amiri" w:hAnsi="Amiri" w:cs="Amiri"/>
          <w:sz w:val="34"/>
          <w:szCs w:val="34"/>
          <w:rtl/>
          <w:lang w:bidi="ar-IQ"/>
        </w:rPr>
        <w:t>َ</w:t>
      </w:r>
      <w:r w:rsidR="00542160" w:rsidRPr="00570594">
        <w:rPr>
          <w:rFonts w:ascii="Amiri" w:hAnsi="Amiri" w:cs="Amiri"/>
          <w:sz w:val="34"/>
          <w:szCs w:val="34"/>
          <w:rtl/>
          <w:lang w:bidi="ar-IQ"/>
        </w:rPr>
        <w:t>ه</w:t>
      </w:r>
      <w:r w:rsidR="00F20ACE" w:rsidRPr="00570594">
        <w:rPr>
          <w:rFonts w:ascii="Amiri" w:hAnsi="Amiri" w:cs="Amiri"/>
          <w:sz w:val="34"/>
          <w:szCs w:val="34"/>
          <w:rtl/>
          <w:lang w:bidi="ar-IQ"/>
        </w:rPr>
        <w:t xml:space="preserve">، </w:t>
      </w:r>
      <w:r w:rsidR="00542160" w:rsidRPr="00570594">
        <w:rPr>
          <w:rFonts w:ascii="Amiri" w:hAnsi="Amiri" w:cs="Amiri"/>
          <w:sz w:val="34"/>
          <w:szCs w:val="34"/>
          <w:rtl/>
          <w:lang w:bidi="ar-IQ"/>
        </w:rPr>
        <w:t>و</w:t>
      </w:r>
      <w:r w:rsidR="000F5B62" w:rsidRPr="00570594">
        <w:rPr>
          <w:rFonts w:ascii="Amiri" w:hAnsi="Amiri" w:cs="Amiri"/>
          <w:sz w:val="34"/>
          <w:szCs w:val="34"/>
          <w:rtl/>
          <w:lang w:bidi="ar-IQ"/>
        </w:rPr>
        <w:t>أ</w:t>
      </w:r>
      <w:r w:rsidR="00542160" w:rsidRPr="00570594">
        <w:rPr>
          <w:rFonts w:ascii="Amiri" w:hAnsi="Amiri" w:cs="Amiri"/>
          <w:sz w:val="34"/>
          <w:szCs w:val="34"/>
          <w:rtl/>
          <w:lang w:bidi="ar-IQ"/>
        </w:rPr>
        <w:t>قسامه</w:t>
      </w:r>
      <w:r w:rsidR="00957EEA" w:rsidRPr="00570594">
        <w:rPr>
          <w:rFonts w:ascii="Amiri" w:hAnsi="Amiri" w:cs="Amiri"/>
          <w:sz w:val="34"/>
          <w:szCs w:val="34"/>
          <w:rtl/>
          <w:lang w:bidi="ar-IQ"/>
        </w:rPr>
        <w:t xml:space="preserve"> </w:t>
      </w:r>
      <w:r w:rsidR="00542160" w:rsidRPr="00570594">
        <w:rPr>
          <w:rFonts w:ascii="Amiri" w:hAnsi="Amiri" w:cs="Amiri"/>
          <w:sz w:val="34"/>
          <w:szCs w:val="34"/>
          <w:rtl/>
          <w:lang w:bidi="ar-IQ"/>
        </w:rPr>
        <w:t>و</w:t>
      </w:r>
      <w:r w:rsidR="000F5B62" w:rsidRPr="00570594">
        <w:rPr>
          <w:rFonts w:ascii="Amiri" w:hAnsi="Amiri" w:cs="Amiri"/>
          <w:sz w:val="34"/>
          <w:szCs w:val="34"/>
          <w:rtl/>
          <w:lang w:bidi="ar-IQ"/>
        </w:rPr>
        <w:t>أ</w:t>
      </w:r>
      <w:r w:rsidR="00542160" w:rsidRPr="00570594">
        <w:rPr>
          <w:rFonts w:ascii="Amiri" w:hAnsi="Amiri" w:cs="Amiri"/>
          <w:sz w:val="34"/>
          <w:szCs w:val="34"/>
          <w:rtl/>
          <w:lang w:bidi="ar-IQ"/>
        </w:rPr>
        <w:t>نواعه</w:t>
      </w:r>
      <w:r w:rsidR="00957EEA" w:rsidRPr="00570594">
        <w:rPr>
          <w:rFonts w:ascii="Amiri" w:hAnsi="Amiri" w:cs="Amiri"/>
          <w:sz w:val="34"/>
          <w:szCs w:val="34"/>
          <w:rtl/>
          <w:lang w:bidi="ar-IQ"/>
        </w:rPr>
        <w:t xml:space="preserve"> </w:t>
      </w:r>
      <w:r w:rsidR="00542160" w:rsidRPr="00570594">
        <w:rPr>
          <w:rFonts w:ascii="Amiri" w:hAnsi="Amiri" w:cs="Amiri"/>
          <w:sz w:val="34"/>
          <w:szCs w:val="34"/>
          <w:rtl/>
          <w:lang w:bidi="ar-IQ"/>
        </w:rPr>
        <w:t>بشكل</w:t>
      </w:r>
      <w:r w:rsidR="00957EEA" w:rsidRPr="00570594">
        <w:rPr>
          <w:rFonts w:ascii="Amiri" w:hAnsi="Amiri" w:cs="Amiri"/>
          <w:sz w:val="34"/>
          <w:szCs w:val="34"/>
          <w:rtl/>
          <w:lang w:bidi="ar-IQ"/>
        </w:rPr>
        <w:t xml:space="preserve"> </w:t>
      </w:r>
      <w:r w:rsidR="00542160" w:rsidRPr="00570594">
        <w:rPr>
          <w:rFonts w:ascii="Amiri" w:hAnsi="Amiri" w:cs="Amiri"/>
          <w:sz w:val="34"/>
          <w:szCs w:val="34"/>
          <w:rtl/>
          <w:lang w:bidi="ar-IQ"/>
        </w:rPr>
        <w:t>ميس</w:t>
      </w:r>
      <w:r w:rsidR="000F5B62" w:rsidRPr="00570594">
        <w:rPr>
          <w:rFonts w:ascii="Amiri" w:hAnsi="Amiri" w:cs="Amiri"/>
          <w:sz w:val="34"/>
          <w:szCs w:val="34"/>
          <w:rtl/>
          <w:lang w:bidi="ar-IQ"/>
        </w:rPr>
        <w:t>َّ</w:t>
      </w:r>
      <w:r w:rsidR="00542160" w:rsidRPr="00570594">
        <w:rPr>
          <w:rFonts w:ascii="Amiri" w:hAnsi="Amiri" w:cs="Amiri"/>
          <w:sz w:val="34"/>
          <w:szCs w:val="34"/>
          <w:rtl/>
          <w:lang w:bidi="ar-IQ"/>
        </w:rPr>
        <w:t>ر</w:t>
      </w:r>
      <w:r w:rsidR="00F20ACE" w:rsidRPr="00570594">
        <w:rPr>
          <w:rFonts w:ascii="Amiri" w:hAnsi="Amiri" w:cs="Amiri"/>
          <w:sz w:val="34"/>
          <w:szCs w:val="34"/>
          <w:rtl/>
          <w:lang w:bidi="ar-IQ"/>
        </w:rPr>
        <w:t xml:space="preserve">، </w:t>
      </w:r>
      <w:r w:rsidR="00542160" w:rsidRPr="00570594">
        <w:rPr>
          <w:rFonts w:ascii="Amiri" w:hAnsi="Amiri" w:cs="Amiri"/>
          <w:sz w:val="34"/>
          <w:szCs w:val="34"/>
          <w:rtl/>
          <w:lang w:bidi="ar-IQ"/>
        </w:rPr>
        <w:t>وقد</w:t>
      </w:r>
      <w:r w:rsidR="00957EEA" w:rsidRPr="00570594">
        <w:rPr>
          <w:rFonts w:ascii="Amiri" w:hAnsi="Amiri" w:cs="Amiri"/>
          <w:sz w:val="34"/>
          <w:szCs w:val="34"/>
          <w:rtl/>
          <w:lang w:bidi="ar-IQ"/>
        </w:rPr>
        <w:t xml:space="preserve"> </w:t>
      </w:r>
      <w:r w:rsidR="00542160" w:rsidRPr="00570594">
        <w:rPr>
          <w:rFonts w:ascii="Amiri" w:hAnsi="Amiri" w:cs="Amiri"/>
          <w:sz w:val="34"/>
          <w:szCs w:val="34"/>
          <w:rtl/>
          <w:lang w:bidi="ar-IQ"/>
        </w:rPr>
        <w:t>اشتمل</w:t>
      </w:r>
      <w:r w:rsidR="00957EEA" w:rsidRPr="00570594">
        <w:rPr>
          <w:rFonts w:ascii="Amiri" w:hAnsi="Amiri" w:cs="Amiri"/>
          <w:sz w:val="34"/>
          <w:szCs w:val="34"/>
          <w:rtl/>
          <w:lang w:bidi="ar-IQ"/>
        </w:rPr>
        <w:t xml:space="preserve"> </w:t>
      </w:r>
      <w:r w:rsidR="00542160" w:rsidRPr="00570594">
        <w:rPr>
          <w:rFonts w:ascii="Amiri" w:hAnsi="Amiri" w:cs="Amiri"/>
          <w:sz w:val="34"/>
          <w:szCs w:val="34"/>
          <w:rtl/>
          <w:lang w:bidi="ar-IQ"/>
        </w:rPr>
        <w:t>الشرح</w:t>
      </w:r>
      <w:r w:rsidR="000F5B62"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542160" w:rsidRPr="00570594">
        <w:rPr>
          <w:rFonts w:ascii="Amiri" w:hAnsi="Amiri" w:cs="Amiri"/>
          <w:sz w:val="34"/>
          <w:szCs w:val="34"/>
          <w:rtl/>
          <w:lang w:bidi="ar-IQ"/>
        </w:rPr>
        <w:t>لل</w:t>
      </w:r>
      <w:r w:rsidR="0012750C" w:rsidRPr="00570594">
        <w:rPr>
          <w:rFonts w:ascii="Amiri" w:hAnsi="Amiri" w:cs="Amiri"/>
          <w:sz w:val="34"/>
          <w:szCs w:val="34"/>
          <w:rtl/>
          <w:lang w:bidi="ar-IQ"/>
        </w:rPr>
        <w:t>من</w:t>
      </w:r>
      <w:r w:rsidR="00F31F13" w:rsidRPr="00570594">
        <w:rPr>
          <w:rFonts w:ascii="Amiri" w:hAnsi="Amiri" w:cs="Amiri"/>
          <w:sz w:val="34"/>
          <w:szCs w:val="34"/>
          <w:rtl/>
          <w:lang w:bidi="ar-IQ"/>
        </w:rPr>
        <w:t>ظومة</w:t>
      </w:r>
      <w:r w:rsidR="00957EEA" w:rsidRPr="00570594">
        <w:rPr>
          <w:rFonts w:ascii="Amiri" w:hAnsi="Amiri" w:cs="Amiri"/>
          <w:sz w:val="34"/>
          <w:szCs w:val="34"/>
          <w:rtl/>
          <w:lang w:bidi="ar-IQ"/>
        </w:rPr>
        <w:t xml:space="preserve"> </w:t>
      </w:r>
      <w:r w:rsidR="00F31F13"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00F31F13" w:rsidRPr="00570594">
        <w:rPr>
          <w:rFonts w:ascii="Amiri" w:hAnsi="Amiri" w:cs="Amiri"/>
          <w:sz w:val="34"/>
          <w:szCs w:val="34"/>
          <w:rtl/>
          <w:lang w:bidi="ar-IQ"/>
        </w:rPr>
        <w:t>العديد</w:t>
      </w:r>
      <w:r w:rsidR="00957EEA" w:rsidRPr="00570594">
        <w:rPr>
          <w:rFonts w:ascii="Amiri" w:hAnsi="Amiri" w:cs="Amiri"/>
          <w:sz w:val="34"/>
          <w:szCs w:val="34"/>
          <w:rtl/>
          <w:lang w:bidi="ar-IQ"/>
        </w:rPr>
        <w:t xml:space="preserve"> </w:t>
      </w:r>
      <w:r w:rsidR="00F31F13"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F31F13" w:rsidRPr="00570594">
        <w:rPr>
          <w:rFonts w:ascii="Amiri" w:hAnsi="Amiri" w:cs="Amiri"/>
          <w:sz w:val="34"/>
          <w:szCs w:val="34"/>
          <w:rtl/>
          <w:lang w:bidi="ar-IQ"/>
        </w:rPr>
        <w:t>الفوائد</w:t>
      </w:r>
      <w:r w:rsidR="00957EEA" w:rsidRPr="00570594">
        <w:rPr>
          <w:rFonts w:ascii="Amiri" w:hAnsi="Amiri" w:cs="Amiri"/>
          <w:sz w:val="34"/>
          <w:szCs w:val="34"/>
          <w:rtl/>
          <w:lang w:bidi="ar-IQ"/>
        </w:rPr>
        <w:t xml:space="preserve"> </w:t>
      </w:r>
      <w:r w:rsidR="00F31F13" w:rsidRPr="00570594">
        <w:rPr>
          <w:rFonts w:ascii="Amiri" w:hAnsi="Amiri" w:cs="Amiri"/>
          <w:sz w:val="34"/>
          <w:szCs w:val="34"/>
          <w:rtl/>
          <w:lang w:bidi="ar-IQ"/>
        </w:rPr>
        <w:t>والفرائد</w:t>
      </w:r>
      <w:r w:rsidR="00F20ACE" w:rsidRPr="00570594">
        <w:rPr>
          <w:rFonts w:ascii="Amiri" w:hAnsi="Amiri" w:cs="Amiri"/>
          <w:sz w:val="34"/>
          <w:szCs w:val="34"/>
          <w:rtl/>
          <w:lang w:bidi="ar-IQ"/>
        </w:rPr>
        <w:t xml:space="preserve">، </w:t>
      </w:r>
      <w:r w:rsidR="000F5B62" w:rsidRPr="00570594">
        <w:rPr>
          <w:rFonts w:ascii="Amiri" w:hAnsi="Amiri" w:cs="Amiri"/>
          <w:sz w:val="34"/>
          <w:szCs w:val="34"/>
          <w:rtl/>
          <w:lang w:bidi="ar-IQ"/>
        </w:rPr>
        <w:t>أ</w:t>
      </w:r>
      <w:r w:rsidR="00325187" w:rsidRPr="00570594">
        <w:rPr>
          <w:rFonts w:ascii="Amiri" w:hAnsi="Amiri" w:cs="Amiri"/>
          <w:sz w:val="34"/>
          <w:szCs w:val="34"/>
          <w:rtl/>
          <w:lang w:bidi="ar-IQ"/>
        </w:rPr>
        <w:t>رجو</w:t>
      </w:r>
      <w:r w:rsidR="00957EEA" w:rsidRPr="00570594">
        <w:rPr>
          <w:rFonts w:ascii="Amiri" w:hAnsi="Amiri" w:cs="Amiri"/>
          <w:sz w:val="34"/>
          <w:szCs w:val="34"/>
          <w:rtl/>
          <w:lang w:bidi="ar-IQ"/>
        </w:rPr>
        <w:t xml:space="preserve"> </w:t>
      </w:r>
      <w:r w:rsidR="000F5B62" w:rsidRPr="00570594">
        <w:rPr>
          <w:rFonts w:ascii="Amiri" w:hAnsi="Amiri" w:cs="Amiri"/>
          <w:sz w:val="34"/>
          <w:szCs w:val="34"/>
          <w:rtl/>
          <w:lang w:bidi="ar-IQ"/>
        </w:rPr>
        <w:t>أ</w:t>
      </w:r>
      <w:r w:rsidR="00325187"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00325187" w:rsidRPr="00570594">
        <w:rPr>
          <w:rFonts w:ascii="Amiri" w:hAnsi="Amiri" w:cs="Amiri"/>
          <w:sz w:val="34"/>
          <w:szCs w:val="34"/>
          <w:rtl/>
          <w:lang w:bidi="ar-IQ"/>
        </w:rPr>
        <w:t>يس</w:t>
      </w:r>
      <w:r w:rsidR="000F5B62" w:rsidRPr="00570594">
        <w:rPr>
          <w:rFonts w:ascii="Amiri" w:hAnsi="Amiri" w:cs="Amiri"/>
          <w:sz w:val="34"/>
          <w:szCs w:val="34"/>
          <w:rtl/>
          <w:lang w:bidi="ar-IQ"/>
        </w:rPr>
        <w:t>ُ</w:t>
      </w:r>
      <w:r w:rsidR="00325187" w:rsidRPr="00570594">
        <w:rPr>
          <w:rFonts w:ascii="Amiri" w:hAnsi="Amiri" w:cs="Amiri"/>
          <w:sz w:val="34"/>
          <w:szCs w:val="34"/>
          <w:rtl/>
          <w:lang w:bidi="ar-IQ"/>
        </w:rPr>
        <w:t>د</w:t>
      </w:r>
      <w:r w:rsidR="000F5B62"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325187" w:rsidRPr="00570594">
        <w:rPr>
          <w:rFonts w:ascii="Amiri" w:hAnsi="Amiri" w:cs="Amiri"/>
          <w:sz w:val="34"/>
          <w:szCs w:val="34"/>
          <w:rtl/>
          <w:lang w:bidi="ar-IQ"/>
        </w:rPr>
        <w:t>فراغ</w:t>
      </w:r>
      <w:r w:rsidR="000F5B62" w:rsidRPr="00570594">
        <w:rPr>
          <w:rFonts w:ascii="Amiri" w:hAnsi="Amiri" w:cs="Amiri"/>
          <w:sz w:val="34"/>
          <w:szCs w:val="34"/>
          <w:rtl/>
          <w:lang w:bidi="ar-IQ"/>
        </w:rPr>
        <w:t>ً</w:t>
      </w:r>
      <w:r w:rsidR="00325187"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009B7162" w:rsidRPr="00570594">
        <w:rPr>
          <w:rFonts w:ascii="Amiri" w:hAnsi="Amiri" w:cs="Amiri"/>
          <w:sz w:val="34"/>
          <w:szCs w:val="34"/>
          <w:rtl/>
          <w:lang w:bidi="ar-IQ"/>
        </w:rPr>
        <w:t>لدى</w:t>
      </w:r>
      <w:r w:rsidR="00957EEA" w:rsidRPr="00570594">
        <w:rPr>
          <w:rFonts w:ascii="Amiri" w:hAnsi="Amiri" w:cs="Amiri"/>
          <w:sz w:val="34"/>
          <w:szCs w:val="34"/>
          <w:rtl/>
          <w:lang w:bidi="ar-IQ"/>
        </w:rPr>
        <w:t xml:space="preserve"> </w:t>
      </w:r>
      <w:r w:rsidR="009B7162" w:rsidRPr="00570594">
        <w:rPr>
          <w:rFonts w:ascii="Amiri" w:hAnsi="Amiri" w:cs="Amiri"/>
          <w:sz w:val="34"/>
          <w:szCs w:val="34"/>
          <w:rtl/>
          <w:lang w:bidi="ar-IQ"/>
        </w:rPr>
        <w:t>المبتدئين</w:t>
      </w:r>
      <w:r w:rsidR="00957EEA" w:rsidRPr="00570594">
        <w:rPr>
          <w:rFonts w:ascii="Amiri" w:hAnsi="Amiri" w:cs="Amiri"/>
          <w:sz w:val="34"/>
          <w:szCs w:val="34"/>
          <w:rtl/>
          <w:lang w:bidi="ar-IQ"/>
        </w:rPr>
        <w:t xml:space="preserve"> </w:t>
      </w:r>
      <w:r w:rsidR="00325187"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325187" w:rsidRPr="00570594">
        <w:rPr>
          <w:rFonts w:ascii="Amiri" w:hAnsi="Amiri" w:cs="Amiri"/>
          <w:sz w:val="34"/>
          <w:szCs w:val="34"/>
          <w:rtl/>
          <w:lang w:bidi="ar-IQ"/>
        </w:rPr>
        <w:t>هذا</w:t>
      </w:r>
      <w:r w:rsidR="00957EEA" w:rsidRPr="00570594">
        <w:rPr>
          <w:rFonts w:ascii="Amiri" w:hAnsi="Amiri" w:cs="Amiri"/>
          <w:sz w:val="34"/>
          <w:szCs w:val="34"/>
          <w:rtl/>
          <w:lang w:bidi="ar-IQ"/>
        </w:rPr>
        <w:t xml:space="preserve"> </w:t>
      </w:r>
      <w:r w:rsidR="00325187" w:rsidRPr="00570594">
        <w:rPr>
          <w:rFonts w:ascii="Amiri" w:hAnsi="Amiri" w:cs="Amiri"/>
          <w:sz w:val="34"/>
          <w:szCs w:val="34"/>
          <w:rtl/>
          <w:lang w:bidi="ar-IQ"/>
        </w:rPr>
        <w:t>الفن</w:t>
      </w:r>
      <w:r w:rsidR="00957EEA" w:rsidRPr="00570594">
        <w:rPr>
          <w:rFonts w:ascii="Amiri" w:hAnsi="Amiri" w:cs="Amiri"/>
          <w:sz w:val="34"/>
          <w:szCs w:val="34"/>
          <w:rtl/>
          <w:lang w:bidi="ar-IQ"/>
        </w:rPr>
        <w:t xml:space="preserve"> </w:t>
      </w:r>
      <w:r w:rsidR="00325187" w:rsidRPr="00570594">
        <w:rPr>
          <w:rFonts w:ascii="Amiri" w:hAnsi="Amiri" w:cs="Amiri"/>
          <w:sz w:val="34"/>
          <w:szCs w:val="34"/>
          <w:rtl/>
          <w:lang w:bidi="ar-IQ"/>
        </w:rPr>
        <w:t>المتعل</w:t>
      </w:r>
      <w:r w:rsidR="000F5B62" w:rsidRPr="00570594">
        <w:rPr>
          <w:rFonts w:ascii="Amiri" w:hAnsi="Amiri" w:cs="Amiri"/>
          <w:sz w:val="34"/>
          <w:szCs w:val="34"/>
          <w:rtl/>
          <w:lang w:bidi="ar-IQ"/>
        </w:rPr>
        <w:t>ِّ</w:t>
      </w:r>
      <w:r w:rsidR="00325187" w:rsidRPr="00570594">
        <w:rPr>
          <w:rFonts w:ascii="Amiri" w:hAnsi="Amiri" w:cs="Amiri"/>
          <w:sz w:val="34"/>
          <w:szCs w:val="34"/>
          <w:rtl/>
          <w:lang w:bidi="ar-IQ"/>
        </w:rPr>
        <w:t>ق</w:t>
      </w:r>
      <w:r w:rsidR="00957EEA" w:rsidRPr="00570594">
        <w:rPr>
          <w:rFonts w:ascii="Amiri" w:hAnsi="Amiri" w:cs="Amiri"/>
          <w:sz w:val="34"/>
          <w:szCs w:val="34"/>
          <w:rtl/>
          <w:lang w:bidi="ar-IQ"/>
        </w:rPr>
        <w:t xml:space="preserve"> </w:t>
      </w:r>
      <w:r w:rsidR="00325187" w:rsidRPr="00570594">
        <w:rPr>
          <w:rFonts w:ascii="Amiri" w:hAnsi="Amiri" w:cs="Amiri"/>
          <w:sz w:val="34"/>
          <w:szCs w:val="34"/>
          <w:rtl/>
          <w:lang w:bidi="ar-IQ"/>
        </w:rPr>
        <w:t>بس</w:t>
      </w:r>
      <w:r w:rsidR="000F5B62" w:rsidRPr="00570594">
        <w:rPr>
          <w:rFonts w:ascii="Amiri" w:hAnsi="Amiri" w:cs="Amiri"/>
          <w:sz w:val="34"/>
          <w:szCs w:val="34"/>
          <w:rtl/>
          <w:lang w:bidi="ar-IQ"/>
        </w:rPr>
        <w:t>ُ</w:t>
      </w:r>
      <w:r w:rsidR="00325187" w:rsidRPr="00570594">
        <w:rPr>
          <w:rFonts w:ascii="Amiri" w:hAnsi="Amiri" w:cs="Amiri"/>
          <w:sz w:val="34"/>
          <w:szCs w:val="34"/>
          <w:rtl/>
          <w:lang w:bidi="ar-IQ"/>
        </w:rPr>
        <w:t>ن</w:t>
      </w:r>
      <w:r w:rsidR="000F5B62" w:rsidRPr="00570594">
        <w:rPr>
          <w:rFonts w:ascii="Amiri" w:hAnsi="Amiri" w:cs="Amiri"/>
          <w:sz w:val="34"/>
          <w:szCs w:val="34"/>
          <w:rtl/>
          <w:lang w:bidi="ar-IQ"/>
        </w:rPr>
        <w:t>َّ</w:t>
      </w:r>
      <w:r w:rsidR="00325187" w:rsidRPr="00570594">
        <w:rPr>
          <w:rFonts w:ascii="Amiri" w:hAnsi="Amiri" w:cs="Amiri"/>
          <w:sz w:val="34"/>
          <w:szCs w:val="34"/>
          <w:rtl/>
          <w:lang w:bidi="ar-IQ"/>
        </w:rPr>
        <w:t>ة</w:t>
      </w:r>
      <w:r w:rsidR="000F5B62"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325187" w:rsidRPr="00570594">
        <w:rPr>
          <w:rFonts w:ascii="Amiri" w:hAnsi="Amiri" w:cs="Amiri"/>
          <w:sz w:val="34"/>
          <w:szCs w:val="34"/>
          <w:rtl/>
          <w:lang w:bidi="ar-IQ"/>
        </w:rPr>
        <w:t>نبينا</w:t>
      </w:r>
      <w:r w:rsidR="00957EEA" w:rsidRPr="00570594">
        <w:rPr>
          <w:rFonts w:ascii="Amiri" w:hAnsi="Amiri" w:cs="Amiri"/>
          <w:sz w:val="34"/>
          <w:szCs w:val="34"/>
          <w:rtl/>
          <w:lang w:bidi="ar-IQ"/>
        </w:rPr>
        <w:t xml:space="preserve"> </w:t>
      </w:r>
      <w:r w:rsidR="00325187" w:rsidRPr="00570594">
        <w:rPr>
          <w:rFonts w:ascii="Amiri" w:hAnsi="Amiri" w:cs="Amiri"/>
          <w:sz w:val="34"/>
          <w:szCs w:val="34"/>
          <w:rtl/>
          <w:lang w:bidi="ar-IQ"/>
        </w:rPr>
        <w:t>ورسولنا</w:t>
      </w:r>
      <w:r w:rsidR="000F5B62"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325187" w:rsidRPr="00570594">
        <w:rPr>
          <w:rFonts w:ascii="Amiri" w:hAnsi="Amiri" w:cs="Amiri"/>
          <w:sz w:val="34"/>
          <w:szCs w:val="34"/>
          <w:rtl/>
          <w:lang w:bidi="ar-IQ"/>
        </w:rPr>
        <w:t>عليه</w:t>
      </w:r>
      <w:r w:rsidR="00957EEA" w:rsidRPr="00570594">
        <w:rPr>
          <w:rFonts w:ascii="Amiri" w:hAnsi="Amiri" w:cs="Amiri"/>
          <w:sz w:val="34"/>
          <w:szCs w:val="34"/>
          <w:rtl/>
          <w:lang w:bidi="ar-IQ"/>
        </w:rPr>
        <w:t xml:space="preserve"> </w:t>
      </w:r>
      <w:r w:rsidR="000F5B62" w:rsidRPr="00570594">
        <w:rPr>
          <w:rFonts w:ascii="Amiri" w:hAnsi="Amiri" w:cs="Amiri"/>
          <w:sz w:val="34"/>
          <w:szCs w:val="34"/>
          <w:rtl/>
          <w:lang w:bidi="ar-IQ"/>
        </w:rPr>
        <w:t>أ</w:t>
      </w:r>
      <w:r w:rsidR="00325187" w:rsidRPr="00570594">
        <w:rPr>
          <w:rFonts w:ascii="Amiri" w:hAnsi="Amiri" w:cs="Amiri"/>
          <w:sz w:val="34"/>
          <w:szCs w:val="34"/>
          <w:rtl/>
          <w:lang w:bidi="ar-IQ"/>
        </w:rPr>
        <w:t>فضل</w:t>
      </w:r>
      <w:r w:rsidR="00957EEA" w:rsidRPr="00570594">
        <w:rPr>
          <w:rFonts w:ascii="Amiri" w:hAnsi="Amiri" w:cs="Amiri"/>
          <w:sz w:val="34"/>
          <w:szCs w:val="34"/>
          <w:rtl/>
          <w:lang w:bidi="ar-IQ"/>
        </w:rPr>
        <w:t xml:space="preserve"> </w:t>
      </w:r>
      <w:r w:rsidR="00325187" w:rsidRPr="00570594">
        <w:rPr>
          <w:rFonts w:ascii="Amiri" w:hAnsi="Amiri" w:cs="Amiri"/>
          <w:sz w:val="34"/>
          <w:szCs w:val="34"/>
          <w:rtl/>
          <w:lang w:bidi="ar-IQ"/>
        </w:rPr>
        <w:t>الصلاة</w:t>
      </w:r>
      <w:r w:rsidR="00957EEA" w:rsidRPr="00570594">
        <w:rPr>
          <w:rFonts w:ascii="Amiri" w:hAnsi="Amiri" w:cs="Amiri"/>
          <w:sz w:val="34"/>
          <w:szCs w:val="34"/>
          <w:rtl/>
          <w:lang w:bidi="ar-IQ"/>
        </w:rPr>
        <w:t xml:space="preserve"> </w:t>
      </w:r>
      <w:r w:rsidR="00325187" w:rsidRPr="00570594">
        <w:rPr>
          <w:rFonts w:ascii="Amiri" w:hAnsi="Amiri" w:cs="Amiri"/>
          <w:sz w:val="34"/>
          <w:szCs w:val="34"/>
          <w:rtl/>
          <w:lang w:bidi="ar-IQ"/>
        </w:rPr>
        <w:t>و</w:t>
      </w:r>
      <w:r w:rsidR="000F5B62" w:rsidRPr="00570594">
        <w:rPr>
          <w:rFonts w:ascii="Amiri" w:hAnsi="Amiri" w:cs="Amiri"/>
          <w:sz w:val="34"/>
          <w:szCs w:val="34"/>
          <w:rtl/>
          <w:lang w:bidi="ar-IQ"/>
        </w:rPr>
        <w:t>أ</w:t>
      </w:r>
      <w:r w:rsidR="00325187" w:rsidRPr="00570594">
        <w:rPr>
          <w:rFonts w:ascii="Amiri" w:hAnsi="Amiri" w:cs="Amiri"/>
          <w:sz w:val="34"/>
          <w:szCs w:val="34"/>
          <w:rtl/>
          <w:lang w:bidi="ar-IQ"/>
        </w:rPr>
        <w:t>تم</w:t>
      </w:r>
      <w:r w:rsidR="00957EEA" w:rsidRPr="00570594">
        <w:rPr>
          <w:rFonts w:ascii="Amiri" w:hAnsi="Amiri" w:cs="Amiri"/>
          <w:sz w:val="34"/>
          <w:szCs w:val="34"/>
          <w:rtl/>
          <w:lang w:bidi="ar-IQ"/>
        </w:rPr>
        <w:t xml:space="preserve"> </w:t>
      </w:r>
      <w:r w:rsidR="00325187" w:rsidRPr="00570594">
        <w:rPr>
          <w:rFonts w:ascii="Amiri" w:hAnsi="Amiri" w:cs="Amiri"/>
          <w:sz w:val="34"/>
          <w:szCs w:val="34"/>
          <w:rtl/>
          <w:lang w:bidi="ar-IQ"/>
        </w:rPr>
        <w:t>التسليم</w:t>
      </w:r>
      <w:r w:rsidR="00F20ACE" w:rsidRPr="00570594">
        <w:rPr>
          <w:rFonts w:ascii="Amiri" w:hAnsi="Amiri" w:cs="Amiri"/>
          <w:sz w:val="34"/>
          <w:szCs w:val="34"/>
          <w:rtl/>
          <w:lang w:bidi="ar-IQ"/>
        </w:rPr>
        <w:t xml:space="preserve">، </w:t>
      </w:r>
      <w:r w:rsidR="00325187" w:rsidRPr="00570594">
        <w:rPr>
          <w:rFonts w:ascii="Amiri" w:hAnsi="Amiri" w:cs="Amiri"/>
          <w:sz w:val="34"/>
          <w:szCs w:val="34"/>
          <w:rtl/>
          <w:lang w:bidi="ar-IQ"/>
        </w:rPr>
        <w:t>وقبل</w:t>
      </w:r>
      <w:r w:rsidR="00957EEA" w:rsidRPr="00570594">
        <w:rPr>
          <w:rFonts w:ascii="Amiri" w:hAnsi="Amiri" w:cs="Amiri"/>
          <w:sz w:val="34"/>
          <w:szCs w:val="34"/>
          <w:rtl/>
          <w:lang w:bidi="ar-IQ"/>
        </w:rPr>
        <w:t xml:space="preserve"> </w:t>
      </w:r>
      <w:r w:rsidR="00325187" w:rsidRPr="00570594">
        <w:rPr>
          <w:rFonts w:ascii="Amiri" w:hAnsi="Amiri" w:cs="Amiri"/>
          <w:sz w:val="34"/>
          <w:szCs w:val="34"/>
          <w:rtl/>
          <w:lang w:bidi="ar-IQ"/>
        </w:rPr>
        <w:t>الشروع</w:t>
      </w:r>
      <w:r w:rsidR="00957EEA" w:rsidRPr="00570594">
        <w:rPr>
          <w:rFonts w:ascii="Amiri" w:hAnsi="Amiri" w:cs="Amiri"/>
          <w:sz w:val="34"/>
          <w:szCs w:val="34"/>
          <w:rtl/>
          <w:lang w:bidi="ar-IQ"/>
        </w:rPr>
        <w:t xml:space="preserve"> </w:t>
      </w:r>
      <w:r w:rsidR="00325187"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325187" w:rsidRPr="00570594">
        <w:rPr>
          <w:rFonts w:ascii="Amiri" w:hAnsi="Amiri" w:cs="Amiri"/>
          <w:sz w:val="34"/>
          <w:szCs w:val="34"/>
          <w:rtl/>
          <w:lang w:bidi="ar-IQ"/>
        </w:rPr>
        <w:t>المقصود</w:t>
      </w:r>
      <w:r w:rsidR="00957EEA" w:rsidRPr="00570594">
        <w:rPr>
          <w:rFonts w:ascii="Amiri" w:hAnsi="Amiri" w:cs="Amiri"/>
          <w:sz w:val="34"/>
          <w:szCs w:val="34"/>
          <w:rtl/>
          <w:lang w:bidi="ar-IQ"/>
        </w:rPr>
        <w:t xml:space="preserve"> </w:t>
      </w:r>
      <w:r w:rsidR="00325187" w:rsidRPr="00570594">
        <w:rPr>
          <w:rFonts w:ascii="Amiri" w:hAnsi="Amiri" w:cs="Amiri"/>
          <w:sz w:val="34"/>
          <w:szCs w:val="34"/>
          <w:rtl/>
          <w:lang w:bidi="ar-IQ"/>
        </w:rPr>
        <w:t>نبي</w:t>
      </w:r>
      <w:r w:rsidR="000F5B62" w:rsidRPr="00570594">
        <w:rPr>
          <w:rFonts w:ascii="Amiri" w:hAnsi="Amiri" w:cs="Amiri"/>
          <w:sz w:val="34"/>
          <w:szCs w:val="34"/>
          <w:rtl/>
          <w:lang w:bidi="ar-IQ"/>
        </w:rPr>
        <w:t>ِّ</w:t>
      </w:r>
      <w:r w:rsidR="00325187"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00325187" w:rsidRPr="00570594">
        <w:rPr>
          <w:rFonts w:ascii="Amiri" w:hAnsi="Amiri" w:cs="Amiri"/>
          <w:sz w:val="34"/>
          <w:szCs w:val="34"/>
          <w:rtl/>
          <w:lang w:bidi="ar-IQ"/>
        </w:rPr>
        <w:t>بحر</w:t>
      </w:r>
      <w:r w:rsidR="00957EEA" w:rsidRPr="00570594">
        <w:rPr>
          <w:rFonts w:ascii="Amiri" w:hAnsi="Amiri" w:cs="Amiri"/>
          <w:sz w:val="34"/>
          <w:szCs w:val="34"/>
          <w:rtl/>
          <w:lang w:bidi="ar-IQ"/>
        </w:rPr>
        <w:t xml:space="preserve"> </w:t>
      </w:r>
      <w:r w:rsidR="00325187" w:rsidRPr="00570594">
        <w:rPr>
          <w:rFonts w:ascii="Amiri" w:hAnsi="Amiri" w:cs="Amiri"/>
          <w:sz w:val="34"/>
          <w:szCs w:val="34"/>
          <w:rtl/>
          <w:lang w:bidi="ar-IQ"/>
        </w:rPr>
        <w:t>هذه</w:t>
      </w:r>
      <w:r w:rsidR="00957EEA" w:rsidRPr="00570594">
        <w:rPr>
          <w:rFonts w:ascii="Amiri" w:hAnsi="Amiri" w:cs="Amiri"/>
          <w:sz w:val="34"/>
          <w:szCs w:val="34"/>
          <w:rtl/>
          <w:lang w:bidi="ar-IQ"/>
        </w:rPr>
        <w:t xml:space="preserve"> </w:t>
      </w:r>
      <w:r w:rsidR="00325187" w:rsidRPr="00570594">
        <w:rPr>
          <w:rFonts w:ascii="Amiri" w:hAnsi="Amiri" w:cs="Amiri"/>
          <w:sz w:val="34"/>
          <w:szCs w:val="34"/>
          <w:rtl/>
          <w:lang w:bidi="ar-IQ"/>
        </w:rPr>
        <w:t>المنظومة</w:t>
      </w:r>
      <w:r w:rsidR="000F5B62"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325187" w:rsidRPr="00570594">
        <w:rPr>
          <w:rFonts w:ascii="Amiri" w:hAnsi="Amiri" w:cs="Amiri"/>
          <w:sz w:val="34"/>
          <w:szCs w:val="34"/>
          <w:rtl/>
          <w:lang w:bidi="ar-IQ"/>
        </w:rPr>
        <w:t>وترجمة</w:t>
      </w:r>
      <w:r w:rsidR="00957EEA" w:rsidRPr="00570594">
        <w:rPr>
          <w:rFonts w:ascii="Amiri" w:hAnsi="Amiri" w:cs="Amiri"/>
          <w:sz w:val="34"/>
          <w:szCs w:val="34"/>
          <w:rtl/>
          <w:lang w:bidi="ar-IQ"/>
        </w:rPr>
        <w:t xml:space="preserve"> </w:t>
      </w:r>
      <w:r w:rsidR="00325187" w:rsidRPr="00570594">
        <w:rPr>
          <w:rFonts w:ascii="Amiri" w:hAnsi="Amiri" w:cs="Amiri"/>
          <w:sz w:val="34"/>
          <w:szCs w:val="34"/>
          <w:rtl/>
          <w:lang w:bidi="ar-IQ"/>
        </w:rPr>
        <w:t>ناظمها</w:t>
      </w:r>
      <w:r w:rsidR="00F20ACE" w:rsidRPr="00570594">
        <w:rPr>
          <w:rFonts w:ascii="Amiri" w:hAnsi="Amiri" w:cs="Amiri"/>
          <w:sz w:val="34"/>
          <w:szCs w:val="34"/>
          <w:rtl/>
          <w:lang w:bidi="ar-IQ"/>
        </w:rPr>
        <w:t xml:space="preserve">، </w:t>
      </w:r>
      <w:r w:rsidR="00325187" w:rsidRPr="00570594">
        <w:rPr>
          <w:rFonts w:ascii="Amiri" w:hAnsi="Amiri" w:cs="Amiri"/>
          <w:sz w:val="34"/>
          <w:szCs w:val="34"/>
          <w:rtl/>
          <w:lang w:bidi="ar-IQ"/>
        </w:rPr>
        <w:t>والتعريف</w:t>
      </w:r>
      <w:r w:rsidR="00957EEA" w:rsidRPr="00570594">
        <w:rPr>
          <w:rFonts w:ascii="Amiri" w:hAnsi="Amiri" w:cs="Amiri"/>
          <w:sz w:val="34"/>
          <w:szCs w:val="34"/>
          <w:rtl/>
          <w:lang w:bidi="ar-IQ"/>
        </w:rPr>
        <w:t xml:space="preserve"> </w:t>
      </w:r>
      <w:r w:rsidR="00325187" w:rsidRPr="00570594">
        <w:rPr>
          <w:rFonts w:ascii="Amiri" w:hAnsi="Amiri" w:cs="Amiri"/>
          <w:sz w:val="34"/>
          <w:szCs w:val="34"/>
          <w:rtl/>
          <w:lang w:bidi="ar-IQ"/>
        </w:rPr>
        <w:t>بعلم</w:t>
      </w:r>
      <w:r w:rsidR="00957EEA" w:rsidRPr="00570594">
        <w:rPr>
          <w:rFonts w:ascii="Amiri" w:hAnsi="Amiri" w:cs="Amiri"/>
          <w:sz w:val="34"/>
          <w:szCs w:val="34"/>
          <w:rtl/>
          <w:lang w:bidi="ar-IQ"/>
        </w:rPr>
        <w:t xml:space="preserve"> </w:t>
      </w:r>
      <w:r w:rsidR="00325187"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00325187" w:rsidRPr="00570594">
        <w:rPr>
          <w:rFonts w:ascii="Amiri" w:hAnsi="Amiri" w:cs="Amiri"/>
          <w:sz w:val="34"/>
          <w:szCs w:val="34"/>
          <w:rtl/>
          <w:lang w:bidi="ar-IQ"/>
        </w:rPr>
        <w:t>لغة</w:t>
      </w:r>
      <w:r w:rsidR="00957EEA" w:rsidRPr="00570594">
        <w:rPr>
          <w:rFonts w:ascii="Amiri" w:hAnsi="Amiri" w:cs="Amiri"/>
          <w:sz w:val="34"/>
          <w:szCs w:val="34"/>
          <w:rtl/>
          <w:lang w:bidi="ar-IQ"/>
        </w:rPr>
        <w:t xml:space="preserve"> </w:t>
      </w:r>
      <w:r w:rsidR="00325187" w:rsidRPr="00570594">
        <w:rPr>
          <w:rFonts w:ascii="Amiri" w:hAnsi="Amiri" w:cs="Amiri"/>
          <w:sz w:val="34"/>
          <w:szCs w:val="34"/>
          <w:rtl/>
          <w:lang w:bidi="ar-IQ"/>
        </w:rPr>
        <w:t>واصطلا</w:t>
      </w:r>
      <w:r w:rsidR="000F5B62" w:rsidRPr="00570594">
        <w:rPr>
          <w:rFonts w:ascii="Amiri" w:hAnsi="Amiri" w:cs="Amiri"/>
          <w:sz w:val="34"/>
          <w:szCs w:val="34"/>
          <w:rtl/>
          <w:lang w:bidi="ar-IQ"/>
        </w:rPr>
        <w:t>حً</w:t>
      </w:r>
      <w:r w:rsidR="00325187" w:rsidRPr="00570594">
        <w:rPr>
          <w:rFonts w:ascii="Amiri" w:hAnsi="Amiri" w:cs="Amiri"/>
          <w:sz w:val="34"/>
          <w:szCs w:val="34"/>
          <w:rtl/>
          <w:lang w:bidi="ar-IQ"/>
        </w:rPr>
        <w:t>ا</w:t>
      </w:r>
      <w:r w:rsidR="000F5B62"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0012750C" w:rsidRPr="00570594">
        <w:rPr>
          <w:rFonts w:ascii="Amiri" w:hAnsi="Amiri" w:cs="Amiri"/>
          <w:sz w:val="34"/>
          <w:szCs w:val="34"/>
          <w:rtl/>
          <w:lang w:bidi="ar-IQ"/>
        </w:rPr>
        <w:t>فأقول</w:t>
      </w:r>
      <w:r w:rsidR="00957EEA" w:rsidRPr="00570594">
        <w:rPr>
          <w:rFonts w:ascii="Amiri" w:hAnsi="Amiri" w:cs="Amiri"/>
          <w:sz w:val="34"/>
          <w:szCs w:val="34"/>
          <w:rtl/>
          <w:lang w:bidi="ar-IQ"/>
        </w:rPr>
        <w:t xml:space="preserve"> </w:t>
      </w:r>
      <w:r w:rsidR="00325187" w:rsidRPr="00570594">
        <w:rPr>
          <w:rFonts w:ascii="Amiri" w:hAnsi="Amiri" w:cs="Amiri"/>
          <w:sz w:val="34"/>
          <w:szCs w:val="34"/>
          <w:rtl/>
          <w:lang w:bidi="ar-IQ"/>
        </w:rPr>
        <w:t>وبالله</w:t>
      </w:r>
      <w:r w:rsidR="00957EEA" w:rsidRPr="00570594">
        <w:rPr>
          <w:rFonts w:ascii="Amiri" w:hAnsi="Amiri" w:cs="Amiri"/>
          <w:sz w:val="34"/>
          <w:szCs w:val="34"/>
          <w:rtl/>
          <w:lang w:bidi="ar-IQ"/>
        </w:rPr>
        <w:t xml:space="preserve"> </w:t>
      </w:r>
      <w:r w:rsidR="00325187" w:rsidRPr="00570594">
        <w:rPr>
          <w:rFonts w:ascii="Amiri" w:hAnsi="Amiri" w:cs="Amiri"/>
          <w:sz w:val="34"/>
          <w:szCs w:val="34"/>
          <w:rtl/>
          <w:lang w:bidi="ar-IQ"/>
        </w:rPr>
        <w:t>التوفيق</w:t>
      </w:r>
      <w:r w:rsidR="00957EEA" w:rsidRPr="00570594">
        <w:rPr>
          <w:rFonts w:ascii="Amiri" w:hAnsi="Amiri" w:cs="Amiri"/>
          <w:sz w:val="34"/>
          <w:szCs w:val="34"/>
          <w:rtl/>
          <w:lang w:bidi="ar-IQ"/>
        </w:rPr>
        <w:t>:</w:t>
      </w:r>
    </w:p>
    <w:p w14:paraId="7B3541E6" w14:textId="574A8443" w:rsidR="0012750C" w:rsidRPr="00570594" w:rsidRDefault="00725D45"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 xml:space="preserve"> </w:t>
      </w:r>
      <w:r w:rsidR="0012750C" w:rsidRPr="00570594">
        <w:rPr>
          <w:rFonts w:ascii="Amiri" w:hAnsi="Amiri" w:cs="Amiri"/>
          <w:sz w:val="34"/>
          <w:szCs w:val="34"/>
          <w:rtl/>
          <w:lang w:bidi="ar-IQ"/>
        </w:rPr>
        <w:t>نظم</w:t>
      </w:r>
      <w:r w:rsidR="00957EEA" w:rsidRPr="00570594">
        <w:rPr>
          <w:rFonts w:ascii="Amiri" w:hAnsi="Amiri" w:cs="Amiri"/>
          <w:sz w:val="34"/>
          <w:szCs w:val="34"/>
          <w:rtl/>
          <w:lang w:bidi="ar-IQ"/>
        </w:rPr>
        <w:t xml:space="preserve"> </w:t>
      </w:r>
      <w:r w:rsidR="0012750C" w:rsidRPr="00570594">
        <w:rPr>
          <w:rFonts w:ascii="Amiri" w:hAnsi="Amiri" w:cs="Amiri"/>
          <w:sz w:val="34"/>
          <w:szCs w:val="34"/>
          <w:rtl/>
          <w:lang w:bidi="ar-IQ"/>
        </w:rPr>
        <w:t>البيقونية</w:t>
      </w:r>
      <w:r w:rsidR="00957EEA" w:rsidRPr="00570594">
        <w:rPr>
          <w:rFonts w:ascii="Amiri" w:hAnsi="Amiri" w:cs="Amiri"/>
          <w:sz w:val="34"/>
          <w:szCs w:val="34"/>
          <w:rtl/>
          <w:lang w:bidi="ar-IQ"/>
        </w:rPr>
        <w:t xml:space="preserve"> </w:t>
      </w:r>
      <w:r w:rsidR="0012750C"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0012750C" w:rsidRPr="00570594">
        <w:rPr>
          <w:rFonts w:ascii="Amiri" w:hAnsi="Amiri" w:cs="Amiri"/>
          <w:sz w:val="34"/>
          <w:szCs w:val="34"/>
          <w:rtl/>
          <w:lang w:bidi="ar-IQ"/>
        </w:rPr>
        <w:t>بحر</w:t>
      </w:r>
      <w:r w:rsidR="00957EEA" w:rsidRPr="00570594">
        <w:rPr>
          <w:rFonts w:ascii="Amiri" w:hAnsi="Amiri" w:cs="Amiri"/>
          <w:sz w:val="34"/>
          <w:szCs w:val="34"/>
          <w:rtl/>
          <w:lang w:bidi="ar-IQ"/>
        </w:rPr>
        <w:t xml:space="preserve"> </w:t>
      </w:r>
      <w:r w:rsidR="0012750C" w:rsidRPr="00570594">
        <w:rPr>
          <w:rFonts w:ascii="Amiri" w:hAnsi="Amiri" w:cs="Amiri"/>
          <w:sz w:val="34"/>
          <w:szCs w:val="34"/>
          <w:rtl/>
          <w:lang w:bidi="ar-IQ"/>
        </w:rPr>
        <w:t>الرجز</w:t>
      </w:r>
      <w:r w:rsidR="00F20ACE" w:rsidRPr="00570594">
        <w:rPr>
          <w:rFonts w:ascii="Amiri" w:hAnsi="Amiri" w:cs="Amiri"/>
          <w:sz w:val="34"/>
          <w:szCs w:val="34"/>
          <w:rtl/>
          <w:lang w:bidi="ar-IQ"/>
        </w:rPr>
        <w:t xml:space="preserve">، </w:t>
      </w:r>
      <w:r w:rsidR="0012750C" w:rsidRPr="00570594">
        <w:rPr>
          <w:rFonts w:ascii="Amiri" w:hAnsi="Amiri" w:cs="Amiri"/>
          <w:sz w:val="34"/>
          <w:szCs w:val="34"/>
          <w:rtl/>
          <w:lang w:bidi="ar-IQ"/>
        </w:rPr>
        <w:t>والرَّجَزُ</w:t>
      </w:r>
      <w:r w:rsidR="00957EEA" w:rsidRPr="00570594">
        <w:rPr>
          <w:rFonts w:ascii="Amiri" w:hAnsi="Amiri" w:cs="Amiri"/>
          <w:sz w:val="34"/>
          <w:szCs w:val="34"/>
          <w:rtl/>
          <w:lang w:bidi="ar-IQ"/>
        </w:rPr>
        <w:t xml:space="preserve"> </w:t>
      </w:r>
      <w:r w:rsidR="0012750C" w:rsidRPr="00570594">
        <w:rPr>
          <w:rFonts w:ascii="Amiri" w:hAnsi="Amiri" w:cs="Amiri"/>
          <w:sz w:val="34"/>
          <w:szCs w:val="34"/>
          <w:rtl/>
          <w:lang w:bidi="ar-IQ"/>
        </w:rPr>
        <w:t>بحرٌ</w:t>
      </w:r>
      <w:r w:rsidR="00957EEA" w:rsidRPr="00570594">
        <w:rPr>
          <w:rFonts w:ascii="Amiri" w:hAnsi="Amiri" w:cs="Amiri"/>
          <w:sz w:val="34"/>
          <w:szCs w:val="34"/>
          <w:rtl/>
          <w:lang w:bidi="ar-IQ"/>
        </w:rPr>
        <w:t xml:space="preserve"> </w:t>
      </w:r>
      <w:r w:rsidR="0012750C" w:rsidRPr="00570594">
        <w:rPr>
          <w:rFonts w:ascii="Amiri" w:hAnsi="Amiri" w:cs="Amiri"/>
          <w:sz w:val="34"/>
          <w:szCs w:val="34"/>
          <w:rtl/>
          <w:lang w:bidi="ar-IQ"/>
        </w:rPr>
        <w:t>أحاديُّ</w:t>
      </w:r>
      <w:r w:rsidR="00957EEA" w:rsidRPr="00570594">
        <w:rPr>
          <w:rFonts w:ascii="Amiri" w:hAnsi="Amiri" w:cs="Amiri"/>
          <w:sz w:val="34"/>
          <w:szCs w:val="34"/>
          <w:rtl/>
          <w:lang w:bidi="ar-IQ"/>
        </w:rPr>
        <w:t xml:space="preserve"> </w:t>
      </w:r>
      <w:r w:rsidR="0012750C" w:rsidRPr="00570594">
        <w:rPr>
          <w:rFonts w:ascii="Amiri" w:hAnsi="Amiri" w:cs="Amiri"/>
          <w:sz w:val="34"/>
          <w:szCs w:val="34"/>
          <w:rtl/>
          <w:lang w:bidi="ar-IQ"/>
        </w:rPr>
        <w:t>التّ</w:t>
      </w:r>
      <w:r w:rsidR="00E91656" w:rsidRPr="00570594">
        <w:rPr>
          <w:rFonts w:ascii="Amiri" w:hAnsi="Amiri" w:cs="Amiri"/>
          <w:sz w:val="34"/>
          <w:szCs w:val="34"/>
          <w:rtl/>
          <w:lang w:bidi="ar-IQ"/>
        </w:rPr>
        <w:t>َ</w:t>
      </w:r>
      <w:r w:rsidR="0012750C" w:rsidRPr="00570594">
        <w:rPr>
          <w:rFonts w:ascii="Amiri" w:hAnsi="Amiri" w:cs="Amiri"/>
          <w:sz w:val="34"/>
          <w:szCs w:val="34"/>
          <w:rtl/>
          <w:lang w:bidi="ar-IQ"/>
        </w:rPr>
        <w:t>فعيلةِ</w:t>
      </w:r>
      <w:r w:rsidR="00F20ACE" w:rsidRPr="00570594">
        <w:rPr>
          <w:rFonts w:ascii="Amiri" w:hAnsi="Amiri" w:cs="Amiri"/>
          <w:sz w:val="34"/>
          <w:szCs w:val="34"/>
          <w:rtl/>
          <w:lang w:bidi="ar-IQ"/>
        </w:rPr>
        <w:t xml:space="preserve">، </w:t>
      </w:r>
      <w:r w:rsidR="0012750C" w:rsidRPr="00570594">
        <w:rPr>
          <w:rFonts w:ascii="Amiri" w:hAnsi="Amiri" w:cs="Amiri"/>
          <w:sz w:val="34"/>
          <w:szCs w:val="34"/>
          <w:rtl/>
          <w:lang w:bidi="ar-IQ"/>
        </w:rPr>
        <w:t>يعتمد</w:t>
      </w:r>
      <w:r w:rsidR="00957EEA" w:rsidRPr="00570594">
        <w:rPr>
          <w:rFonts w:ascii="Amiri" w:hAnsi="Amiri" w:cs="Amiri"/>
          <w:sz w:val="34"/>
          <w:szCs w:val="34"/>
          <w:rtl/>
          <w:lang w:bidi="ar-IQ"/>
        </w:rPr>
        <w:t xml:space="preserve"> </w:t>
      </w:r>
      <w:r w:rsidR="0012750C"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0012750C" w:rsidRPr="00570594">
        <w:rPr>
          <w:rFonts w:ascii="Amiri" w:hAnsi="Amiri" w:cs="Amiri"/>
          <w:sz w:val="34"/>
          <w:szCs w:val="34"/>
          <w:rtl/>
          <w:lang w:bidi="ar-IQ"/>
        </w:rPr>
        <w:t>تكرار</w:t>
      </w:r>
      <w:r w:rsidR="00957EEA" w:rsidRPr="00570594">
        <w:rPr>
          <w:rFonts w:ascii="Amiri" w:hAnsi="Amiri" w:cs="Amiri"/>
          <w:sz w:val="34"/>
          <w:szCs w:val="34"/>
          <w:rtl/>
          <w:lang w:bidi="ar-IQ"/>
        </w:rPr>
        <w:t xml:space="preserve"> </w:t>
      </w:r>
      <w:r w:rsidR="0012750C" w:rsidRPr="00570594">
        <w:rPr>
          <w:rFonts w:ascii="Amiri" w:hAnsi="Amiri" w:cs="Amiri"/>
          <w:sz w:val="34"/>
          <w:szCs w:val="34"/>
          <w:rtl/>
          <w:lang w:bidi="ar-IQ"/>
        </w:rPr>
        <w:t>تفعيلة</w:t>
      </w:r>
      <w:r w:rsidR="00957EEA" w:rsidRPr="00570594">
        <w:rPr>
          <w:rFonts w:ascii="Amiri" w:hAnsi="Amiri" w:cs="Amiri"/>
          <w:sz w:val="34"/>
          <w:szCs w:val="34"/>
          <w:rtl/>
          <w:lang w:bidi="ar-IQ"/>
        </w:rPr>
        <w:t xml:space="preserve"> </w:t>
      </w:r>
      <w:r w:rsidR="0012750C" w:rsidRPr="00570594">
        <w:rPr>
          <w:rFonts w:ascii="Amiri" w:hAnsi="Amiri" w:cs="Amiri"/>
          <w:sz w:val="34"/>
          <w:szCs w:val="34"/>
          <w:rtl/>
          <w:lang w:bidi="ar-IQ"/>
        </w:rPr>
        <w:t>(مُسْتَفْعِلُنْ)</w:t>
      </w:r>
      <w:r w:rsidR="00E91656"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12750C" w:rsidRPr="00570594">
        <w:rPr>
          <w:rFonts w:ascii="Amiri" w:hAnsi="Amiri" w:cs="Amiri"/>
          <w:sz w:val="34"/>
          <w:szCs w:val="34"/>
          <w:rtl/>
          <w:lang w:bidi="ar-IQ"/>
        </w:rPr>
        <w:t>وهي</w:t>
      </w:r>
      <w:r w:rsidR="00957EEA" w:rsidRPr="00570594">
        <w:rPr>
          <w:rFonts w:ascii="Amiri" w:hAnsi="Amiri" w:cs="Amiri"/>
          <w:sz w:val="34"/>
          <w:szCs w:val="34"/>
          <w:rtl/>
          <w:lang w:bidi="ar-IQ"/>
        </w:rPr>
        <w:t xml:space="preserve"> </w:t>
      </w:r>
      <w:r w:rsidR="0012750C" w:rsidRPr="00570594">
        <w:rPr>
          <w:rFonts w:ascii="Amiri" w:hAnsi="Amiri" w:cs="Amiri"/>
          <w:sz w:val="34"/>
          <w:szCs w:val="34"/>
          <w:rtl/>
          <w:lang w:bidi="ar-IQ"/>
        </w:rPr>
        <w:t>تفعيلةٌ</w:t>
      </w:r>
      <w:r w:rsidR="00957EEA" w:rsidRPr="00570594">
        <w:rPr>
          <w:rFonts w:ascii="Amiri" w:hAnsi="Amiri" w:cs="Amiri"/>
          <w:sz w:val="34"/>
          <w:szCs w:val="34"/>
          <w:rtl/>
          <w:lang w:bidi="ar-IQ"/>
        </w:rPr>
        <w:t xml:space="preserve"> </w:t>
      </w:r>
      <w:r w:rsidR="0012750C" w:rsidRPr="00570594">
        <w:rPr>
          <w:rFonts w:ascii="Amiri" w:hAnsi="Amiri" w:cs="Amiri"/>
          <w:sz w:val="34"/>
          <w:szCs w:val="34"/>
          <w:rtl/>
          <w:lang w:bidi="ar-IQ"/>
        </w:rPr>
        <w:t>لا</w:t>
      </w:r>
      <w:r w:rsidR="00957EEA" w:rsidRPr="00570594">
        <w:rPr>
          <w:rFonts w:ascii="Amiri" w:hAnsi="Amiri" w:cs="Amiri"/>
          <w:sz w:val="34"/>
          <w:szCs w:val="34"/>
          <w:rtl/>
          <w:lang w:bidi="ar-IQ"/>
        </w:rPr>
        <w:t xml:space="preserve"> </w:t>
      </w:r>
      <w:r w:rsidR="0012750C" w:rsidRPr="00570594">
        <w:rPr>
          <w:rFonts w:ascii="Amiri" w:hAnsi="Amiri" w:cs="Amiri"/>
          <w:sz w:val="34"/>
          <w:szCs w:val="34"/>
          <w:rtl/>
          <w:lang w:bidi="ar-IQ"/>
        </w:rPr>
        <w:t>تر</w:t>
      </w:r>
      <w:r w:rsidR="00E91656" w:rsidRPr="00570594">
        <w:rPr>
          <w:rFonts w:ascii="Amiri" w:hAnsi="Amiri" w:cs="Amiri"/>
          <w:sz w:val="34"/>
          <w:szCs w:val="34"/>
          <w:rtl/>
          <w:lang w:bidi="ar-IQ"/>
        </w:rPr>
        <w:t>ِ</w:t>
      </w:r>
      <w:r w:rsidR="0012750C" w:rsidRPr="00570594">
        <w:rPr>
          <w:rFonts w:ascii="Amiri" w:hAnsi="Amiri" w:cs="Amiri"/>
          <w:sz w:val="34"/>
          <w:szCs w:val="34"/>
          <w:rtl/>
          <w:lang w:bidi="ar-IQ"/>
        </w:rPr>
        <w:t>دُ</w:t>
      </w:r>
      <w:r w:rsidR="00957EEA" w:rsidRPr="00570594">
        <w:rPr>
          <w:rFonts w:ascii="Amiri" w:hAnsi="Amiri" w:cs="Amiri"/>
          <w:sz w:val="34"/>
          <w:szCs w:val="34"/>
          <w:rtl/>
          <w:lang w:bidi="ar-IQ"/>
        </w:rPr>
        <w:t xml:space="preserve"> </w:t>
      </w:r>
      <w:r w:rsidR="0012750C"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12750C" w:rsidRPr="00570594">
        <w:rPr>
          <w:rFonts w:ascii="Amiri" w:hAnsi="Amiri" w:cs="Amiri"/>
          <w:sz w:val="34"/>
          <w:szCs w:val="34"/>
          <w:rtl/>
          <w:lang w:bidi="ar-IQ"/>
        </w:rPr>
        <w:t>الرجز</w:t>
      </w:r>
      <w:r w:rsidR="00957EEA" w:rsidRPr="00570594">
        <w:rPr>
          <w:rFonts w:ascii="Amiri" w:hAnsi="Amiri" w:cs="Amiri"/>
          <w:sz w:val="34"/>
          <w:szCs w:val="34"/>
          <w:rtl/>
          <w:lang w:bidi="ar-IQ"/>
        </w:rPr>
        <w:t xml:space="preserve"> </w:t>
      </w:r>
      <w:r w:rsidR="0012750C" w:rsidRPr="00570594">
        <w:rPr>
          <w:rFonts w:ascii="Amiri" w:hAnsi="Amiri" w:cs="Amiri"/>
          <w:sz w:val="34"/>
          <w:szCs w:val="34"/>
          <w:rtl/>
          <w:lang w:bidi="ar-IQ"/>
        </w:rPr>
        <w:t>أو</w:t>
      </w:r>
      <w:r w:rsidR="00957EEA" w:rsidRPr="00570594">
        <w:rPr>
          <w:rFonts w:ascii="Amiri" w:hAnsi="Amiri" w:cs="Amiri"/>
          <w:sz w:val="34"/>
          <w:szCs w:val="34"/>
          <w:rtl/>
          <w:lang w:bidi="ar-IQ"/>
        </w:rPr>
        <w:t xml:space="preserve"> </w:t>
      </w:r>
      <w:r w:rsidR="0012750C"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12750C" w:rsidRPr="00570594">
        <w:rPr>
          <w:rFonts w:ascii="Amiri" w:hAnsi="Amiri" w:cs="Amiri"/>
          <w:sz w:val="34"/>
          <w:szCs w:val="34"/>
          <w:rtl/>
          <w:lang w:bidi="ar-IQ"/>
        </w:rPr>
        <w:t>غيره</w:t>
      </w:r>
      <w:r w:rsidR="00957EEA" w:rsidRPr="00570594">
        <w:rPr>
          <w:rFonts w:ascii="Amiri" w:hAnsi="Amiri" w:cs="Amiri"/>
          <w:sz w:val="34"/>
          <w:szCs w:val="34"/>
          <w:rtl/>
          <w:lang w:bidi="ar-IQ"/>
        </w:rPr>
        <w:t xml:space="preserve"> </w:t>
      </w:r>
      <w:r w:rsidR="0012750C" w:rsidRPr="00570594">
        <w:rPr>
          <w:rFonts w:ascii="Amiri" w:hAnsi="Amiri" w:cs="Amiri"/>
          <w:sz w:val="34"/>
          <w:szCs w:val="34"/>
          <w:rtl/>
          <w:lang w:bidi="ar-IQ"/>
        </w:rPr>
        <w:t>بهذه</w:t>
      </w:r>
      <w:r w:rsidR="00957EEA" w:rsidRPr="00570594">
        <w:rPr>
          <w:rFonts w:ascii="Amiri" w:hAnsi="Amiri" w:cs="Amiri"/>
          <w:sz w:val="34"/>
          <w:szCs w:val="34"/>
          <w:rtl/>
          <w:lang w:bidi="ar-IQ"/>
        </w:rPr>
        <w:t xml:space="preserve"> </w:t>
      </w:r>
      <w:r w:rsidR="0012750C" w:rsidRPr="00570594">
        <w:rPr>
          <w:rFonts w:ascii="Amiri" w:hAnsi="Amiri" w:cs="Amiri"/>
          <w:sz w:val="34"/>
          <w:szCs w:val="34"/>
          <w:rtl/>
          <w:lang w:bidi="ar-IQ"/>
        </w:rPr>
        <w:t>الصّ</w:t>
      </w:r>
      <w:r w:rsidR="00E91656" w:rsidRPr="00570594">
        <w:rPr>
          <w:rFonts w:ascii="Amiri" w:hAnsi="Amiri" w:cs="Amiri"/>
          <w:sz w:val="34"/>
          <w:szCs w:val="34"/>
          <w:rtl/>
          <w:lang w:bidi="ar-IQ"/>
        </w:rPr>
        <w:t>ُ</w:t>
      </w:r>
      <w:r w:rsidR="0012750C" w:rsidRPr="00570594">
        <w:rPr>
          <w:rFonts w:ascii="Amiri" w:hAnsi="Amiri" w:cs="Amiri"/>
          <w:sz w:val="34"/>
          <w:szCs w:val="34"/>
          <w:rtl/>
          <w:lang w:bidi="ar-IQ"/>
        </w:rPr>
        <w:t>ورة</w:t>
      </w:r>
      <w:r w:rsidR="00957EEA" w:rsidRPr="00570594">
        <w:rPr>
          <w:rFonts w:ascii="Amiri" w:hAnsi="Amiri" w:cs="Amiri"/>
          <w:sz w:val="34"/>
          <w:szCs w:val="34"/>
          <w:rtl/>
          <w:lang w:bidi="ar-IQ"/>
        </w:rPr>
        <w:t xml:space="preserve"> </w:t>
      </w:r>
      <w:r w:rsidR="0012750C" w:rsidRPr="00570594">
        <w:rPr>
          <w:rFonts w:ascii="Amiri" w:hAnsi="Amiri" w:cs="Amiri"/>
          <w:sz w:val="34"/>
          <w:szCs w:val="34"/>
          <w:rtl/>
          <w:lang w:bidi="ar-IQ"/>
        </w:rPr>
        <w:t>فقط</w:t>
      </w:r>
      <w:r w:rsidR="00F20ACE" w:rsidRPr="00570594">
        <w:rPr>
          <w:rFonts w:ascii="Amiri" w:hAnsi="Amiri" w:cs="Amiri"/>
          <w:sz w:val="34"/>
          <w:szCs w:val="34"/>
          <w:rtl/>
          <w:lang w:bidi="ar-IQ"/>
        </w:rPr>
        <w:t xml:space="preserve">، </w:t>
      </w:r>
      <w:r w:rsidR="0012750C" w:rsidRPr="00570594">
        <w:rPr>
          <w:rFonts w:ascii="Amiri" w:hAnsi="Amiri" w:cs="Amiri"/>
          <w:sz w:val="34"/>
          <w:szCs w:val="34"/>
          <w:rtl/>
          <w:lang w:bidi="ar-IQ"/>
        </w:rPr>
        <w:t>بل</w:t>
      </w:r>
      <w:r w:rsidR="00957EEA" w:rsidRPr="00570594">
        <w:rPr>
          <w:rFonts w:ascii="Amiri" w:hAnsi="Amiri" w:cs="Amiri"/>
          <w:sz w:val="34"/>
          <w:szCs w:val="34"/>
          <w:rtl/>
          <w:lang w:bidi="ar-IQ"/>
        </w:rPr>
        <w:t xml:space="preserve"> </w:t>
      </w:r>
      <w:r w:rsidR="0012750C" w:rsidRPr="00570594">
        <w:rPr>
          <w:rFonts w:ascii="Amiri" w:hAnsi="Amiri" w:cs="Amiri"/>
          <w:sz w:val="34"/>
          <w:szCs w:val="34"/>
          <w:rtl/>
          <w:lang w:bidi="ar-IQ"/>
        </w:rPr>
        <w:t>بصورٍ</w:t>
      </w:r>
      <w:r w:rsidR="00957EEA" w:rsidRPr="00570594">
        <w:rPr>
          <w:rFonts w:ascii="Amiri" w:hAnsi="Amiri" w:cs="Amiri"/>
          <w:sz w:val="34"/>
          <w:szCs w:val="34"/>
          <w:rtl/>
          <w:lang w:bidi="ar-IQ"/>
        </w:rPr>
        <w:t xml:space="preserve"> </w:t>
      </w:r>
      <w:r w:rsidR="0012750C" w:rsidRPr="00570594">
        <w:rPr>
          <w:rFonts w:ascii="Amiri" w:hAnsi="Amiri" w:cs="Amiri"/>
          <w:sz w:val="34"/>
          <w:szCs w:val="34"/>
          <w:rtl/>
          <w:lang w:bidi="ar-IQ"/>
        </w:rPr>
        <w:t>أخرى</w:t>
      </w:r>
      <w:r w:rsidR="00957EEA" w:rsidRPr="00570594">
        <w:rPr>
          <w:rFonts w:ascii="Amiri" w:hAnsi="Amiri" w:cs="Amiri"/>
          <w:sz w:val="34"/>
          <w:szCs w:val="34"/>
          <w:rtl/>
          <w:lang w:bidi="ar-IQ"/>
        </w:rPr>
        <w:t xml:space="preserve"> </w:t>
      </w:r>
      <w:r w:rsidR="0012750C" w:rsidRPr="00570594">
        <w:rPr>
          <w:rFonts w:ascii="Amiri" w:hAnsi="Amiri" w:cs="Amiri"/>
          <w:sz w:val="34"/>
          <w:szCs w:val="34"/>
          <w:rtl/>
          <w:lang w:bidi="ar-IQ"/>
        </w:rPr>
        <w:t>تختلف</w:t>
      </w:r>
      <w:r w:rsidR="00957EEA" w:rsidRPr="00570594">
        <w:rPr>
          <w:rFonts w:ascii="Amiri" w:hAnsi="Amiri" w:cs="Amiri"/>
          <w:sz w:val="34"/>
          <w:szCs w:val="34"/>
          <w:rtl/>
          <w:lang w:bidi="ar-IQ"/>
        </w:rPr>
        <w:t xml:space="preserve"> </w:t>
      </w:r>
      <w:r w:rsidR="0012750C" w:rsidRPr="00570594">
        <w:rPr>
          <w:rFonts w:ascii="Amiri" w:hAnsi="Amiri" w:cs="Amiri"/>
          <w:sz w:val="34"/>
          <w:szCs w:val="34"/>
          <w:rtl/>
          <w:lang w:bidi="ar-IQ"/>
        </w:rPr>
        <w:t>تبعًا</w:t>
      </w:r>
      <w:r w:rsidR="00957EEA" w:rsidRPr="00570594">
        <w:rPr>
          <w:rFonts w:ascii="Amiri" w:hAnsi="Amiri" w:cs="Amiri"/>
          <w:sz w:val="34"/>
          <w:szCs w:val="34"/>
          <w:rtl/>
          <w:lang w:bidi="ar-IQ"/>
        </w:rPr>
        <w:t xml:space="preserve"> </w:t>
      </w:r>
      <w:r w:rsidR="0012750C" w:rsidRPr="00570594">
        <w:rPr>
          <w:rFonts w:ascii="Amiri" w:hAnsi="Amiri" w:cs="Amiri"/>
          <w:sz w:val="34"/>
          <w:szCs w:val="34"/>
          <w:rtl/>
          <w:lang w:bidi="ar-IQ"/>
        </w:rPr>
        <w:t>لاختلاف</w:t>
      </w:r>
      <w:r w:rsidR="00957EEA" w:rsidRPr="00570594">
        <w:rPr>
          <w:rFonts w:ascii="Amiri" w:hAnsi="Amiri" w:cs="Amiri"/>
          <w:sz w:val="34"/>
          <w:szCs w:val="34"/>
          <w:rtl/>
          <w:lang w:bidi="ar-IQ"/>
        </w:rPr>
        <w:t xml:space="preserve"> </w:t>
      </w:r>
      <w:r w:rsidR="0012750C" w:rsidRPr="00570594">
        <w:rPr>
          <w:rFonts w:ascii="Amiri" w:hAnsi="Amiri" w:cs="Amiri"/>
          <w:sz w:val="34"/>
          <w:szCs w:val="34"/>
          <w:rtl/>
          <w:lang w:bidi="ar-IQ"/>
        </w:rPr>
        <w:t>التّ</w:t>
      </w:r>
      <w:r w:rsidR="00E91656" w:rsidRPr="00570594">
        <w:rPr>
          <w:rFonts w:ascii="Amiri" w:hAnsi="Amiri" w:cs="Amiri"/>
          <w:sz w:val="34"/>
          <w:szCs w:val="34"/>
          <w:rtl/>
          <w:lang w:bidi="ar-IQ"/>
        </w:rPr>
        <w:t>َ</w:t>
      </w:r>
      <w:r w:rsidR="0012750C" w:rsidRPr="00570594">
        <w:rPr>
          <w:rFonts w:ascii="Amiri" w:hAnsi="Amiri" w:cs="Amiri"/>
          <w:sz w:val="34"/>
          <w:szCs w:val="34"/>
          <w:rtl/>
          <w:lang w:bidi="ar-IQ"/>
        </w:rPr>
        <w:t>غيير</w:t>
      </w:r>
      <w:r w:rsidR="00957EEA" w:rsidRPr="00570594">
        <w:rPr>
          <w:rFonts w:ascii="Amiri" w:hAnsi="Amiri" w:cs="Amiri"/>
          <w:sz w:val="34"/>
          <w:szCs w:val="34"/>
          <w:rtl/>
          <w:lang w:bidi="ar-IQ"/>
        </w:rPr>
        <w:t xml:space="preserve"> </w:t>
      </w:r>
      <w:r w:rsidR="0012750C" w:rsidRPr="00570594">
        <w:rPr>
          <w:rFonts w:ascii="Amiri" w:hAnsi="Amiri" w:cs="Amiri"/>
          <w:sz w:val="34"/>
          <w:szCs w:val="34"/>
          <w:rtl/>
          <w:lang w:bidi="ar-IQ"/>
        </w:rPr>
        <w:t>الذي</w:t>
      </w:r>
      <w:r w:rsidR="00957EEA" w:rsidRPr="00570594">
        <w:rPr>
          <w:rFonts w:ascii="Amiri" w:hAnsi="Amiri" w:cs="Amiri"/>
          <w:sz w:val="34"/>
          <w:szCs w:val="34"/>
          <w:rtl/>
          <w:lang w:bidi="ar-IQ"/>
        </w:rPr>
        <w:t xml:space="preserve"> </w:t>
      </w:r>
      <w:r w:rsidR="0012750C" w:rsidRPr="00570594">
        <w:rPr>
          <w:rFonts w:ascii="Amiri" w:hAnsi="Amiri" w:cs="Amiri"/>
          <w:sz w:val="34"/>
          <w:szCs w:val="34"/>
          <w:rtl/>
          <w:lang w:bidi="ar-IQ"/>
        </w:rPr>
        <w:t>يطرأ</w:t>
      </w:r>
      <w:r w:rsidR="00957EEA" w:rsidRPr="00570594">
        <w:rPr>
          <w:rFonts w:ascii="Amiri" w:hAnsi="Amiri" w:cs="Amiri"/>
          <w:sz w:val="34"/>
          <w:szCs w:val="34"/>
          <w:rtl/>
          <w:lang w:bidi="ar-IQ"/>
        </w:rPr>
        <w:t xml:space="preserve"> </w:t>
      </w:r>
      <w:r w:rsidR="0012750C"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0012750C" w:rsidRPr="00570594">
        <w:rPr>
          <w:rFonts w:ascii="Amiri" w:hAnsi="Amiri" w:cs="Amiri"/>
          <w:sz w:val="34"/>
          <w:szCs w:val="34"/>
          <w:rtl/>
          <w:lang w:bidi="ar-IQ"/>
        </w:rPr>
        <w:t>مكوّ</w:t>
      </w:r>
      <w:r w:rsidR="00E91656" w:rsidRPr="00570594">
        <w:rPr>
          <w:rFonts w:ascii="Amiri" w:hAnsi="Amiri" w:cs="Amiri"/>
          <w:sz w:val="34"/>
          <w:szCs w:val="34"/>
          <w:rtl/>
          <w:lang w:bidi="ar-IQ"/>
        </w:rPr>
        <w:t>ِ</w:t>
      </w:r>
      <w:r w:rsidR="0012750C" w:rsidRPr="00570594">
        <w:rPr>
          <w:rFonts w:ascii="Amiri" w:hAnsi="Amiri" w:cs="Amiri"/>
          <w:sz w:val="34"/>
          <w:szCs w:val="34"/>
          <w:rtl/>
          <w:lang w:bidi="ar-IQ"/>
        </w:rPr>
        <w:t>ناتها</w:t>
      </w:r>
      <w:r w:rsidR="00F20ACE" w:rsidRPr="00570594">
        <w:rPr>
          <w:rFonts w:ascii="Amiri" w:hAnsi="Amiri" w:cs="Amiri"/>
          <w:sz w:val="34"/>
          <w:szCs w:val="34"/>
          <w:rtl/>
          <w:lang w:bidi="ar-IQ"/>
        </w:rPr>
        <w:t xml:space="preserve">، </w:t>
      </w:r>
      <w:r w:rsidR="0012750C" w:rsidRPr="00570594">
        <w:rPr>
          <w:rFonts w:ascii="Amiri" w:hAnsi="Amiri" w:cs="Amiri"/>
          <w:sz w:val="34"/>
          <w:szCs w:val="34"/>
          <w:rtl/>
          <w:lang w:bidi="ar-IQ"/>
        </w:rPr>
        <w:t>نتيجةً</w:t>
      </w:r>
      <w:r w:rsidR="00957EEA" w:rsidRPr="00570594">
        <w:rPr>
          <w:rFonts w:ascii="Amiri" w:hAnsi="Amiri" w:cs="Amiri"/>
          <w:sz w:val="34"/>
          <w:szCs w:val="34"/>
          <w:rtl/>
          <w:lang w:bidi="ar-IQ"/>
        </w:rPr>
        <w:t xml:space="preserve"> </w:t>
      </w:r>
      <w:r w:rsidR="0012750C" w:rsidRPr="00570594">
        <w:rPr>
          <w:rFonts w:ascii="Amiri" w:hAnsi="Amiri" w:cs="Amiri"/>
          <w:sz w:val="34"/>
          <w:szCs w:val="34"/>
          <w:rtl/>
          <w:lang w:bidi="ar-IQ"/>
        </w:rPr>
        <w:t>لدخول</w:t>
      </w:r>
      <w:r w:rsidR="00957EEA" w:rsidRPr="00570594">
        <w:rPr>
          <w:rFonts w:ascii="Amiri" w:hAnsi="Amiri" w:cs="Amiri"/>
          <w:sz w:val="34"/>
          <w:szCs w:val="34"/>
          <w:rtl/>
          <w:lang w:bidi="ar-IQ"/>
        </w:rPr>
        <w:t xml:space="preserve"> </w:t>
      </w:r>
      <w:r w:rsidR="0012750C" w:rsidRPr="00570594">
        <w:rPr>
          <w:rFonts w:ascii="Amiri" w:hAnsi="Amiri" w:cs="Amiri"/>
          <w:sz w:val="34"/>
          <w:szCs w:val="34"/>
          <w:rtl/>
          <w:lang w:bidi="ar-IQ"/>
        </w:rPr>
        <w:t>الزحافات</w:t>
      </w:r>
      <w:r w:rsidR="00957EEA" w:rsidRPr="00570594">
        <w:rPr>
          <w:rFonts w:ascii="Amiri" w:hAnsi="Amiri" w:cs="Amiri"/>
          <w:sz w:val="34"/>
          <w:szCs w:val="34"/>
          <w:rtl/>
          <w:lang w:bidi="ar-IQ"/>
        </w:rPr>
        <w:t xml:space="preserve"> </w:t>
      </w:r>
      <w:r w:rsidR="0012750C" w:rsidRPr="00570594">
        <w:rPr>
          <w:rFonts w:ascii="Amiri" w:hAnsi="Amiri" w:cs="Amiri"/>
          <w:sz w:val="34"/>
          <w:szCs w:val="34"/>
          <w:rtl/>
          <w:lang w:bidi="ar-IQ"/>
        </w:rPr>
        <w:t>والع</w:t>
      </w:r>
      <w:r w:rsidR="00E91656" w:rsidRPr="00570594">
        <w:rPr>
          <w:rFonts w:ascii="Amiri" w:hAnsi="Amiri" w:cs="Amiri"/>
          <w:sz w:val="34"/>
          <w:szCs w:val="34"/>
          <w:rtl/>
          <w:lang w:bidi="ar-IQ"/>
        </w:rPr>
        <w:t>ِ</w:t>
      </w:r>
      <w:r w:rsidR="0012750C" w:rsidRPr="00570594">
        <w:rPr>
          <w:rFonts w:ascii="Amiri" w:hAnsi="Amiri" w:cs="Amiri"/>
          <w:sz w:val="34"/>
          <w:szCs w:val="34"/>
          <w:rtl/>
          <w:lang w:bidi="ar-IQ"/>
        </w:rPr>
        <w:t>ل</w:t>
      </w:r>
      <w:r w:rsidR="00E91656" w:rsidRPr="00570594">
        <w:rPr>
          <w:rFonts w:ascii="Amiri" w:hAnsi="Amiri" w:cs="Amiri"/>
          <w:sz w:val="34"/>
          <w:szCs w:val="34"/>
          <w:rtl/>
          <w:lang w:bidi="ar-IQ"/>
        </w:rPr>
        <w:t>َ</w:t>
      </w:r>
      <w:r w:rsidR="0012750C" w:rsidRPr="00570594">
        <w:rPr>
          <w:rFonts w:ascii="Amiri" w:hAnsi="Amiri" w:cs="Amiri"/>
          <w:sz w:val="34"/>
          <w:szCs w:val="34"/>
          <w:rtl/>
          <w:lang w:bidi="ar-IQ"/>
        </w:rPr>
        <w:t>ل</w:t>
      </w:r>
      <w:r w:rsidR="00E91656" w:rsidRPr="00570594">
        <w:rPr>
          <w:rFonts w:ascii="Amiri" w:hAnsi="Amiri" w:cs="Amiri"/>
          <w:sz w:val="34"/>
          <w:szCs w:val="34"/>
          <w:rtl/>
          <w:lang w:bidi="ar-IQ"/>
        </w:rPr>
        <w:t>ِ،</w:t>
      </w:r>
      <w:r w:rsidRPr="00570594">
        <w:rPr>
          <w:rFonts w:ascii="Amiri" w:hAnsi="Amiri" w:cs="Amiri"/>
          <w:sz w:val="34"/>
          <w:szCs w:val="34"/>
          <w:rtl/>
          <w:lang w:bidi="ar-IQ"/>
        </w:rPr>
        <w:t xml:space="preserve"> </w:t>
      </w:r>
      <w:r w:rsidR="001A3AAE" w:rsidRPr="00570594">
        <w:rPr>
          <w:rFonts w:ascii="Amiri" w:hAnsi="Amiri" w:cs="Amiri"/>
          <w:sz w:val="34"/>
          <w:szCs w:val="34"/>
          <w:rtl/>
          <w:lang w:bidi="ar-IQ"/>
        </w:rPr>
        <w:t>وبسبب</w:t>
      </w:r>
      <w:r w:rsidRPr="00570594">
        <w:rPr>
          <w:rFonts w:ascii="Amiri" w:hAnsi="Amiri" w:cs="Amiri"/>
          <w:sz w:val="34"/>
          <w:szCs w:val="34"/>
          <w:rtl/>
          <w:lang w:bidi="ar-IQ"/>
        </w:rPr>
        <w:t xml:space="preserve"> </w:t>
      </w:r>
      <w:r w:rsidR="001A3AAE" w:rsidRPr="00570594">
        <w:rPr>
          <w:rFonts w:ascii="Amiri" w:hAnsi="Amiri" w:cs="Amiri"/>
          <w:sz w:val="34"/>
          <w:szCs w:val="34"/>
          <w:rtl/>
          <w:lang w:bidi="ar-IQ"/>
        </w:rPr>
        <w:t>التغييرات</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التي</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تطرأ</w:t>
      </w:r>
      <w:r w:rsidR="00957EEA" w:rsidRPr="00570594">
        <w:rPr>
          <w:rFonts w:ascii="Amiri" w:hAnsi="Amiri" w:cs="Amiri"/>
          <w:sz w:val="34"/>
          <w:szCs w:val="34"/>
          <w:rtl/>
          <w:lang w:bidi="ar-IQ"/>
        </w:rPr>
        <w:t xml:space="preserve"> </w:t>
      </w:r>
      <w:r w:rsidR="0012750C" w:rsidRPr="00570594">
        <w:rPr>
          <w:rFonts w:ascii="Amiri" w:hAnsi="Amiri" w:cs="Amiri"/>
          <w:sz w:val="34"/>
          <w:szCs w:val="34"/>
          <w:rtl/>
          <w:lang w:bidi="ar-IQ"/>
        </w:rPr>
        <w:t>عليه</w:t>
      </w:r>
      <w:r w:rsidR="00E91656"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12750C" w:rsidRPr="00570594">
        <w:rPr>
          <w:rFonts w:ascii="Amiri" w:hAnsi="Amiri" w:cs="Amiri"/>
          <w:sz w:val="34"/>
          <w:szCs w:val="34"/>
          <w:rtl/>
          <w:lang w:bidi="ar-IQ"/>
        </w:rPr>
        <w:t>فهو</w:t>
      </w:r>
      <w:r w:rsidR="00957EEA" w:rsidRPr="00570594">
        <w:rPr>
          <w:rFonts w:ascii="Amiri" w:hAnsi="Amiri" w:cs="Amiri"/>
          <w:sz w:val="34"/>
          <w:szCs w:val="34"/>
          <w:rtl/>
          <w:lang w:bidi="ar-IQ"/>
        </w:rPr>
        <w:t xml:space="preserve"> </w:t>
      </w:r>
      <w:r w:rsidR="0012750C"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12750C" w:rsidRPr="00570594">
        <w:rPr>
          <w:rFonts w:ascii="Amiri" w:hAnsi="Amiri" w:cs="Amiri"/>
          <w:sz w:val="34"/>
          <w:szCs w:val="34"/>
          <w:rtl/>
          <w:lang w:bidi="ar-IQ"/>
        </w:rPr>
        <w:t>البحور</w:t>
      </w:r>
      <w:r w:rsidR="00957EEA" w:rsidRPr="00570594">
        <w:rPr>
          <w:rFonts w:ascii="Amiri" w:hAnsi="Amiri" w:cs="Amiri"/>
          <w:sz w:val="34"/>
          <w:szCs w:val="34"/>
          <w:rtl/>
          <w:lang w:bidi="ar-IQ"/>
        </w:rPr>
        <w:t xml:space="preserve"> </w:t>
      </w:r>
      <w:r w:rsidR="0012750C" w:rsidRPr="00570594">
        <w:rPr>
          <w:rFonts w:ascii="Amiri" w:hAnsi="Amiri" w:cs="Amiri"/>
          <w:sz w:val="34"/>
          <w:szCs w:val="34"/>
          <w:rtl/>
          <w:lang w:bidi="ar-IQ"/>
        </w:rPr>
        <w:t>السهلة</w:t>
      </w:r>
      <w:r w:rsidR="00957EEA" w:rsidRPr="00570594">
        <w:rPr>
          <w:rFonts w:ascii="Amiri" w:hAnsi="Amiri" w:cs="Amiri"/>
          <w:sz w:val="34"/>
          <w:szCs w:val="34"/>
          <w:rtl/>
          <w:lang w:bidi="ar-IQ"/>
        </w:rPr>
        <w:t xml:space="preserve"> </w:t>
      </w:r>
      <w:r w:rsidR="0012750C" w:rsidRPr="00570594">
        <w:rPr>
          <w:rFonts w:ascii="Amiri" w:hAnsi="Amiri" w:cs="Amiri"/>
          <w:sz w:val="34"/>
          <w:szCs w:val="34"/>
          <w:rtl/>
          <w:lang w:bidi="ar-IQ"/>
        </w:rPr>
        <w:t>التي</w:t>
      </w:r>
      <w:r w:rsidR="00957EEA" w:rsidRPr="00570594">
        <w:rPr>
          <w:rFonts w:ascii="Amiri" w:hAnsi="Amiri" w:cs="Amiri"/>
          <w:sz w:val="34"/>
          <w:szCs w:val="34"/>
          <w:rtl/>
          <w:lang w:bidi="ar-IQ"/>
        </w:rPr>
        <w:t xml:space="preserve"> </w:t>
      </w:r>
      <w:r w:rsidR="00E91656" w:rsidRPr="00570594">
        <w:rPr>
          <w:rFonts w:ascii="Amiri" w:hAnsi="Amiri" w:cs="Amiri"/>
          <w:sz w:val="34"/>
          <w:szCs w:val="34"/>
          <w:rtl/>
          <w:lang w:bidi="ar-IQ"/>
        </w:rPr>
        <w:t>ي</w:t>
      </w:r>
      <w:r w:rsidR="0012750C" w:rsidRPr="00570594">
        <w:rPr>
          <w:rFonts w:ascii="Amiri" w:hAnsi="Amiri" w:cs="Amiri"/>
          <w:sz w:val="34"/>
          <w:szCs w:val="34"/>
          <w:rtl/>
          <w:lang w:bidi="ar-IQ"/>
        </w:rPr>
        <w:t>سهل</w:t>
      </w:r>
      <w:r w:rsidRPr="00570594">
        <w:rPr>
          <w:rFonts w:ascii="Amiri" w:hAnsi="Amiri" w:cs="Amiri"/>
          <w:sz w:val="34"/>
          <w:szCs w:val="34"/>
          <w:rtl/>
          <w:lang w:bidi="ar-IQ"/>
        </w:rPr>
        <w:t xml:space="preserve"> </w:t>
      </w:r>
      <w:r w:rsidR="00E91656" w:rsidRPr="00570594">
        <w:rPr>
          <w:rFonts w:ascii="Amiri" w:hAnsi="Amiri" w:cs="Amiri"/>
          <w:sz w:val="34"/>
          <w:szCs w:val="34"/>
          <w:rtl/>
          <w:lang w:bidi="ar-IQ"/>
        </w:rPr>
        <w:t>كتابة</w:t>
      </w:r>
      <w:r w:rsidR="00957EEA" w:rsidRPr="00570594">
        <w:rPr>
          <w:rFonts w:ascii="Amiri" w:hAnsi="Amiri" w:cs="Amiri"/>
          <w:sz w:val="34"/>
          <w:szCs w:val="34"/>
          <w:rtl/>
          <w:lang w:bidi="ar-IQ"/>
        </w:rPr>
        <w:t xml:space="preserve"> </w:t>
      </w:r>
      <w:r w:rsidR="0012750C" w:rsidRPr="00570594">
        <w:rPr>
          <w:rFonts w:ascii="Amiri" w:hAnsi="Amiri" w:cs="Amiri"/>
          <w:sz w:val="34"/>
          <w:szCs w:val="34"/>
          <w:rtl/>
          <w:lang w:bidi="ar-IQ"/>
        </w:rPr>
        <w:t>الشعراء</w:t>
      </w:r>
      <w:r w:rsidR="00957EEA" w:rsidRPr="00570594">
        <w:rPr>
          <w:rFonts w:ascii="Amiri" w:hAnsi="Amiri" w:cs="Amiri"/>
          <w:sz w:val="34"/>
          <w:szCs w:val="34"/>
          <w:rtl/>
          <w:lang w:bidi="ar-IQ"/>
        </w:rPr>
        <w:t xml:space="preserve"> </w:t>
      </w:r>
      <w:r w:rsidR="0012750C" w:rsidRPr="00570594">
        <w:rPr>
          <w:rFonts w:ascii="Amiri" w:hAnsi="Amiri" w:cs="Amiri"/>
          <w:sz w:val="34"/>
          <w:szCs w:val="34"/>
          <w:rtl/>
          <w:lang w:bidi="ar-IQ"/>
        </w:rPr>
        <w:t>عليه</w:t>
      </w:r>
      <w:r w:rsidR="001A3AAE"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p>
    <w:p w14:paraId="452DFF41" w14:textId="5A33102B" w:rsidR="0012750C" w:rsidRPr="00570594" w:rsidRDefault="0012750C"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ووزنه:</w:t>
      </w:r>
      <w:r w:rsidR="00725D45" w:rsidRPr="00570594">
        <w:rPr>
          <w:rFonts w:ascii="Amiri" w:hAnsi="Amiri" w:cs="Amiri"/>
          <w:sz w:val="34"/>
          <w:szCs w:val="34"/>
          <w:rtl/>
          <w:lang w:bidi="ar-IQ"/>
        </w:rPr>
        <w:t xml:space="preserve"> </w:t>
      </w:r>
      <w:r w:rsidRPr="00570594">
        <w:rPr>
          <w:rFonts w:ascii="Amiri" w:hAnsi="Amiri" w:cs="Amiri"/>
          <w:sz w:val="34"/>
          <w:szCs w:val="34"/>
          <w:rtl/>
          <w:lang w:bidi="ar-IQ"/>
        </w:rPr>
        <w:t>مُسْتَفْعِلُنْ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مُسْتَفْعِلُنْ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مُسْتَفْعِلُنْ</w:t>
      </w:r>
      <w:r w:rsidR="00E91656" w:rsidRPr="00570594">
        <w:rPr>
          <w:rFonts w:ascii="Amiri" w:hAnsi="Amiri" w:cs="Amiri"/>
          <w:sz w:val="34"/>
          <w:szCs w:val="34"/>
          <w:rtl/>
          <w:lang w:bidi="ar-IQ"/>
        </w:rPr>
        <w:t xml:space="preserve"> = </w:t>
      </w:r>
      <w:r w:rsidRPr="00570594">
        <w:rPr>
          <w:rFonts w:ascii="Amiri" w:hAnsi="Amiri" w:cs="Amiri"/>
          <w:sz w:val="34"/>
          <w:szCs w:val="34"/>
          <w:rtl/>
          <w:lang w:bidi="ar-IQ"/>
        </w:rPr>
        <w:t>مُسْتَفْعِلُنْ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مُسْتَفْعِلُنْ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مُسْتَفْعِلُنْ</w:t>
      </w:r>
      <w:r w:rsidR="00957EEA" w:rsidRPr="00570594">
        <w:rPr>
          <w:rFonts w:ascii="Amiri" w:hAnsi="Amiri" w:cs="Amiri"/>
          <w:sz w:val="34"/>
          <w:szCs w:val="34"/>
          <w:rtl/>
          <w:lang w:bidi="ar-IQ"/>
        </w:rPr>
        <w:t xml:space="preserve"> </w:t>
      </w:r>
    </w:p>
    <w:p w14:paraId="10A62D45" w14:textId="2B1A3A08" w:rsidR="0012750C" w:rsidRPr="00570594" w:rsidRDefault="0012750C"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أما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ضابطه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فهو:</w:t>
      </w:r>
      <w:r w:rsidR="00957EEA" w:rsidRPr="00570594">
        <w:rPr>
          <w:rFonts w:ascii="Amiri" w:hAnsi="Amiri" w:cs="Amiri"/>
          <w:sz w:val="34"/>
          <w:szCs w:val="34"/>
          <w:rtl/>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أَبْحُرِ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الأرْجازِ</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بَحْرٌ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يَسْهُلُ</w:t>
      </w:r>
      <w:r w:rsidR="00957EEA" w:rsidRPr="00570594">
        <w:rPr>
          <w:rFonts w:ascii="Amiri" w:hAnsi="Amiri" w:cs="Amiri"/>
          <w:sz w:val="34"/>
          <w:szCs w:val="34"/>
          <w:rtl/>
          <w:lang w:bidi="ar-IQ"/>
        </w:rPr>
        <w:t xml:space="preserve"> </w:t>
      </w:r>
      <w:r w:rsidR="00E91656"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مُسْتَفْعِلُنْ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مُسْتَفْعِلُنْ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مُسْتَفْعِلُ</w:t>
      </w:r>
    </w:p>
    <w:p w14:paraId="52235C93" w14:textId="18643AEC" w:rsidR="001A3AAE" w:rsidRPr="00570594" w:rsidRDefault="0012750C" w:rsidP="00570594">
      <w:pPr>
        <w:bidi/>
        <w:spacing w:before="40" w:after="40" w:line="288" w:lineRule="auto"/>
        <w:ind w:firstLine="340"/>
        <w:jc w:val="lowKashida"/>
        <w:rPr>
          <w:rFonts w:ascii="Amiri" w:hAnsi="Amiri" w:cs="Amiri"/>
          <w:sz w:val="34"/>
          <w:szCs w:val="34"/>
          <w:lang w:bidi="ar-IQ"/>
        </w:rPr>
      </w:pPr>
      <w:r w:rsidRPr="00570594">
        <w:rPr>
          <w:rFonts w:ascii="Amiri" w:hAnsi="Amiri" w:cs="Amiri"/>
          <w:sz w:val="34"/>
          <w:szCs w:val="34"/>
          <w:lang w:bidi="ar-IQ"/>
        </w:rPr>
        <w:tab/>
      </w:r>
      <w:r w:rsidR="00725D45" w:rsidRPr="00570594">
        <w:rPr>
          <w:rFonts w:ascii="Amiri" w:hAnsi="Amiri" w:cs="Amiri"/>
          <w:sz w:val="34"/>
          <w:szCs w:val="34"/>
          <w:rtl/>
          <w:lang w:bidi="ar-IQ"/>
        </w:rPr>
        <w:t xml:space="preserve"> </w:t>
      </w:r>
      <w:r w:rsidR="001A3AAE" w:rsidRPr="00570594">
        <w:rPr>
          <w:rFonts w:ascii="Amiri" w:hAnsi="Amiri" w:cs="Amiri"/>
          <w:sz w:val="34"/>
          <w:szCs w:val="34"/>
          <w:rtl/>
          <w:lang w:bidi="ar-IQ"/>
        </w:rPr>
        <w:t>والشعراء</w:t>
      </w:r>
      <w:r w:rsidR="00957EEA" w:rsidRPr="00570594">
        <w:rPr>
          <w:rFonts w:ascii="Amiri" w:hAnsi="Amiri" w:cs="Amiri"/>
          <w:sz w:val="34"/>
          <w:szCs w:val="34"/>
          <w:rtl/>
          <w:lang w:bidi="ar-IQ"/>
        </w:rPr>
        <w:t xml:space="preserve"> </w:t>
      </w:r>
      <w:r w:rsidR="00E91656" w:rsidRPr="00570594">
        <w:rPr>
          <w:rFonts w:ascii="Amiri" w:hAnsi="Amiri" w:cs="Amiri"/>
          <w:sz w:val="34"/>
          <w:szCs w:val="34"/>
          <w:rtl/>
          <w:lang w:bidi="ar-IQ"/>
        </w:rPr>
        <w:t>أ</w:t>
      </w:r>
      <w:r w:rsidR="001A3AAE" w:rsidRPr="00570594">
        <w:rPr>
          <w:rFonts w:ascii="Amiri" w:hAnsi="Amiri" w:cs="Amiri"/>
          <w:sz w:val="34"/>
          <w:szCs w:val="34"/>
          <w:rtl/>
          <w:lang w:bidi="ar-IQ"/>
        </w:rPr>
        <w:t>ك</w:t>
      </w:r>
      <w:r w:rsidR="00BA43C0" w:rsidRPr="00570594">
        <w:rPr>
          <w:rFonts w:ascii="Amiri" w:hAnsi="Amiri" w:cs="Amiri"/>
          <w:sz w:val="34"/>
          <w:szCs w:val="34"/>
          <w:rtl/>
          <w:lang w:bidi="ar-IQ"/>
        </w:rPr>
        <w:t>ْ</w:t>
      </w:r>
      <w:r w:rsidR="001A3AAE" w:rsidRPr="00570594">
        <w:rPr>
          <w:rFonts w:ascii="Amiri" w:hAnsi="Amiri" w:cs="Amiri"/>
          <w:sz w:val="34"/>
          <w:szCs w:val="34"/>
          <w:rtl/>
          <w:lang w:bidi="ar-IQ"/>
        </w:rPr>
        <w:t>ث</w:t>
      </w:r>
      <w:r w:rsidR="00BA43C0" w:rsidRPr="00570594">
        <w:rPr>
          <w:rFonts w:ascii="Amiri" w:hAnsi="Amiri" w:cs="Amiri"/>
          <w:sz w:val="34"/>
          <w:szCs w:val="34"/>
          <w:rtl/>
          <w:lang w:bidi="ar-IQ"/>
        </w:rPr>
        <w:t>َ</w:t>
      </w:r>
      <w:r w:rsidR="001A3AAE" w:rsidRPr="00570594">
        <w:rPr>
          <w:rFonts w:ascii="Amiri" w:hAnsi="Amiri" w:cs="Amiri"/>
          <w:sz w:val="34"/>
          <w:szCs w:val="34"/>
          <w:rtl/>
          <w:lang w:bidi="ar-IQ"/>
        </w:rPr>
        <w:t>ر</w:t>
      </w:r>
      <w:r w:rsidR="00BA43C0" w:rsidRPr="00570594">
        <w:rPr>
          <w:rFonts w:ascii="Amiri" w:hAnsi="Amiri" w:cs="Amiri"/>
          <w:sz w:val="34"/>
          <w:szCs w:val="34"/>
          <w:rtl/>
          <w:lang w:bidi="ar-IQ"/>
        </w:rPr>
        <w:t>ُ</w:t>
      </w:r>
      <w:r w:rsidR="001A3AAE" w:rsidRPr="00570594">
        <w:rPr>
          <w:rFonts w:ascii="Amiri" w:hAnsi="Amiri" w:cs="Amiri"/>
          <w:sz w:val="34"/>
          <w:szCs w:val="34"/>
          <w:rtl/>
          <w:lang w:bidi="ar-IQ"/>
        </w:rPr>
        <w:t>وا</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نظم</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بحر</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الرجز</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المشطور</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المزدوج</w:t>
      </w:r>
      <w:r w:rsidR="00BA43C0"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لخف</w:t>
      </w:r>
      <w:r w:rsidR="00BA43C0" w:rsidRPr="00570594">
        <w:rPr>
          <w:rFonts w:ascii="Amiri" w:hAnsi="Amiri" w:cs="Amiri"/>
          <w:sz w:val="34"/>
          <w:szCs w:val="34"/>
          <w:rtl/>
          <w:lang w:bidi="ar-IQ"/>
        </w:rPr>
        <w:t>َّ</w:t>
      </w:r>
      <w:r w:rsidR="001A3AAE" w:rsidRPr="00570594">
        <w:rPr>
          <w:rFonts w:ascii="Amiri" w:hAnsi="Amiri" w:cs="Amiri"/>
          <w:sz w:val="34"/>
          <w:szCs w:val="34"/>
          <w:rtl/>
          <w:lang w:bidi="ar-IQ"/>
        </w:rPr>
        <w:t>ت</w:t>
      </w:r>
      <w:r w:rsidR="00BA43C0" w:rsidRPr="00570594">
        <w:rPr>
          <w:rFonts w:ascii="Amiri" w:hAnsi="Amiri" w:cs="Amiri"/>
          <w:sz w:val="34"/>
          <w:szCs w:val="34"/>
          <w:rtl/>
          <w:lang w:bidi="ar-IQ"/>
        </w:rPr>
        <w:t>ِ</w:t>
      </w:r>
      <w:r w:rsidR="001A3AAE" w:rsidRPr="00570594">
        <w:rPr>
          <w:rFonts w:ascii="Amiri" w:hAnsi="Amiri" w:cs="Amiri"/>
          <w:sz w:val="34"/>
          <w:szCs w:val="34"/>
          <w:rtl/>
          <w:lang w:bidi="ar-IQ"/>
        </w:rPr>
        <w:t>ه</w:t>
      </w:r>
      <w:r w:rsidR="00BA43C0"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وسهولته</w:t>
      </w:r>
      <w:r w:rsidR="00F20ACE" w:rsidRPr="00570594">
        <w:rPr>
          <w:rFonts w:ascii="Amiri" w:hAnsi="Amiri" w:cs="Amiri"/>
          <w:sz w:val="34"/>
          <w:szCs w:val="34"/>
          <w:rtl/>
          <w:lang w:bidi="ar-IQ"/>
        </w:rPr>
        <w:t xml:space="preserve">، </w:t>
      </w:r>
      <w:r w:rsidR="001A3AAE" w:rsidRPr="00570594">
        <w:rPr>
          <w:rFonts w:ascii="Amiri" w:hAnsi="Amiri" w:cs="Amiri"/>
          <w:sz w:val="34"/>
          <w:szCs w:val="34"/>
          <w:rtl/>
          <w:lang w:bidi="ar-IQ"/>
        </w:rPr>
        <w:t>وهو</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أن</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يتّ</w:t>
      </w:r>
      <w:r w:rsidR="00BA43C0" w:rsidRPr="00570594">
        <w:rPr>
          <w:rFonts w:ascii="Amiri" w:hAnsi="Amiri" w:cs="Amiri"/>
          <w:sz w:val="34"/>
          <w:szCs w:val="34"/>
          <w:rtl/>
          <w:lang w:bidi="ar-IQ"/>
        </w:rPr>
        <w:t>َ</w:t>
      </w:r>
      <w:r w:rsidR="001A3AAE" w:rsidRPr="00570594">
        <w:rPr>
          <w:rFonts w:ascii="Amiri" w:hAnsi="Amiri" w:cs="Amiri"/>
          <w:sz w:val="34"/>
          <w:szCs w:val="34"/>
          <w:rtl/>
          <w:lang w:bidi="ar-IQ"/>
        </w:rPr>
        <w:t>ح</w:t>
      </w:r>
      <w:r w:rsidR="00BA43C0" w:rsidRPr="00570594">
        <w:rPr>
          <w:rFonts w:ascii="Amiri" w:hAnsi="Amiri" w:cs="Amiri"/>
          <w:sz w:val="34"/>
          <w:szCs w:val="34"/>
          <w:rtl/>
          <w:lang w:bidi="ar-IQ"/>
        </w:rPr>
        <w:t>ِ</w:t>
      </w:r>
      <w:r w:rsidR="001A3AAE" w:rsidRPr="00570594">
        <w:rPr>
          <w:rFonts w:ascii="Amiri" w:hAnsi="Amiri" w:cs="Amiri"/>
          <w:sz w:val="34"/>
          <w:szCs w:val="34"/>
          <w:rtl/>
          <w:lang w:bidi="ar-IQ"/>
        </w:rPr>
        <w:t>د</w:t>
      </w:r>
      <w:r w:rsidR="00BA43C0"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كل</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بيتين</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مشطورين</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الرجز</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بقافية</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واحدة</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ليكو</w:t>
      </w:r>
      <w:r w:rsidR="00BA43C0" w:rsidRPr="00570594">
        <w:rPr>
          <w:rFonts w:ascii="Amiri" w:hAnsi="Amiri" w:cs="Amiri"/>
          <w:sz w:val="34"/>
          <w:szCs w:val="34"/>
          <w:rtl/>
          <w:lang w:bidi="ar-IQ"/>
        </w:rPr>
        <w:t>ِّ</w:t>
      </w:r>
      <w:r w:rsidR="001A3AAE" w:rsidRPr="00570594">
        <w:rPr>
          <w:rFonts w:ascii="Amiri" w:hAnsi="Amiri" w:cs="Amiri"/>
          <w:sz w:val="34"/>
          <w:szCs w:val="34"/>
          <w:rtl/>
          <w:lang w:bidi="ar-IQ"/>
        </w:rPr>
        <w:t>نا</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سطر</w:t>
      </w:r>
      <w:r w:rsidR="00643625"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واحد</w:t>
      </w:r>
      <w:r w:rsidR="00643625" w:rsidRPr="00570594">
        <w:rPr>
          <w:rFonts w:ascii="Amiri" w:hAnsi="Amiri" w:cs="Amiri"/>
          <w:sz w:val="34"/>
          <w:szCs w:val="34"/>
          <w:rtl/>
          <w:lang w:bidi="ar-IQ"/>
        </w:rPr>
        <w:t>ًا</w:t>
      </w:r>
      <w:r w:rsidR="00F20ACE" w:rsidRPr="00570594">
        <w:rPr>
          <w:rFonts w:ascii="Amiri" w:hAnsi="Amiri" w:cs="Amiri"/>
          <w:sz w:val="34"/>
          <w:szCs w:val="34"/>
          <w:rtl/>
          <w:lang w:bidi="ar-IQ"/>
        </w:rPr>
        <w:t xml:space="preserve">، </w:t>
      </w:r>
      <w:r w:rsidR="001A3AAE" w:rsidRPr="00570594">
        <w:rPr>
          <w:rFonts w:ascii="Amiri" w:hAnsi="Amiri" w:cs="Amiri"/>
          <w:sz w:val="34"/>
          <w:szCs w:val="34"/>
          <w:rtl/>
          <w:lang w:bidi="ar-IQ"/>
        </w:rPr>
        <w:t>وهو</w:t>
      </w:r>
      <w:r w:rsidR="00957EEA" w:rsidRPr="00570594">
        <w:rPr>
          <w:rFonts w:ascii="Amiri" w:hAnsi="Amiri" w:cs="Amiri"/>
          <w:sz w:val="34"/>
          <w:szCs w:val="34"/>
          <w:rtl/>
          <w:lang w:bidi="ar-IQ"/>
        </w:rPr>
        <w:t xml:space="preserve"> </w:t>
      </w:r>
      <w:r w:rsidR="00BA43C0" w:rsidRPr="00570594">
        <w:rPr>
          <w:rFonts w:ascii="Amiri" w:hAnsi="Amiri" w:cs="Amiri"/>
          <w:sz w:val="34"/>
          <w:szCs w:val="34"/>
          <w:rtl/>
          <w:lang w:bidi="ar-IQ"/>
        </w:rPr>
        <w:t>أ</w:t>
      </w:r>
      <w:r w:rsidR="001A3AAE" w:rsidRPr="00570594">
        <w:rPr>
          <w:rFonts w:ascii="Amiri" w:hAnsi="Amiri" w:cs="Amiri"/>
          <w:sz w:val="34"/>
          <w:szCs w:val="34"/>
          <w:rtl/>
          <w:lang w:bidi="ar-IQ"/>
        </w:rPr>
        <w:t>سلوب</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قديم</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لجأ</w:t>
      </w:r>
      <w:r w:rsidR="00957EEA" w:rsidRPr="00570594">
        <w:rPr>
          <w:rFonts w:ascii="Amiri" w:hAnsi="Amiri" w:cs="Amiri"/>
          <w:sz w:val="34"/>
          <w:szCs w:val="34"/>
          <w:rtl/>
          <w:lang w:bidi="ar-IQ"/>
        </w:rPr>
        <w:t xml:space="preserve"> </w:t>
      </w:r>
      <w:r w:rsidR="00BA43C0" w:rsidRPr="00570594">
        <w:rPr>
          <w:rFonts w:ascii="Amiri" w:hAnsi="Amiri" w:cs="Amiri"/>
          <w:sz w:val="34"/>
          <w:szCs w:val="34"/>
          <w:rtl/>
          <w:lang w:bidi="ar-IQ"/>
        </w:rPr>
        <w:t>إ</w:t>
      </w:r>
      <w:r w:rsidR="001A3AAE" w:rsidRPr="00570594">
        <w:rPr>
          <w:rFonts w:ascii="Amiri" w:hAnsi="Amiri" w:cs="Amiri"/>
          <w:sz w:val="34"/>
          <w:szCs w:val="34"/>
          <w:rtl/>
          <w:lang w:bidi="ar-IQ"/>
        </w:rPr>
        <w:t>ليه</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الشعراء</w:t>
      </w:r>
      <w:r w:rsidR="00BA43C0"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001A3AAE" w:rsidRPr="00570594">
        <w:rPr>
          <w:rFonts w:ascii="Amiri" w:hAnsi="Amiri" w:cs="Amiri"/>
          <w:sz w:val="34"/>
          <w:szCs w:val="34"/>
          <w:rtl/>
          <w:lang w:bidi="ar-IQ"/>
        </w:rPr>
        <w:t>ل</w:t>
      </w:r>
      <w:r w:rsidR="00BA43C0" w:rsidRPr="00570594">
        <w:rPr>
          <w:rFonts w:ascii="Amiri" w:hAnsi="Amiri" w:cs="Amiri"/>
          <w:sz w:val="34"/>
          <w:szCs w:val="34"/>
          <w:rtl/>
          <w:lang w:bidi="ar-IQ"/>
        </w:rPr>
        <w:t>أ</w:t>
      </w:r>
      <w:r w:rsidR="001A3AAE"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التنويع</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للقوافي</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وخاصة</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قصائد</w:t>
      </w:r>
      <w:r w:rsidR="00BA43C0"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طويلة</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يمنحهم</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الحرية</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الكتابة</w:t>
      </w:r>
      <w:r w:rsidR="00F20ACE" w:rsidRPr="00570594">
        <w:rPr>
          <w:rFonts w:ascii="Amiri" w:hAnsi="Amiri" w:cs="Amiri"/>
          <w:sz w:val="34"/>
          <w:szCs w:val="34"/>
          <w:rtl/>
          <w:lang w:bidi="ar-IQ"/>
        </w:rPr>
        <w:t xml:space="preserve">، </w:t>
      </w:r>
      <w:r w:rsidR="001A3AAE" w:rsidRPr="00570594">
        <w:rPr>
          <w:rFonts w:ascii="Amiri" w:hAnsi="Amiri" w:cs="Amiri"/>
          <w:sz w:val="34"/>
          <w:szCs w:val="34"/>
          <w:rtl/>
          <w:lang w:bidi="ar-IQ"/>
        </w:rPr>
        <w:lastRenderedPageBreak/>
        <w:t>وي</w:t>
      </w:r>
      <w:r w:rsidR="00BA43C0" w:rsidRPr="00570594">
        <w:rPr>
          <w:rFonts w:ascii="Amiri" w:hAnsi="Amiri" w:cs="Amiri"/>
          <w:sz w:val="34"/>
          <w:szCs w:val="34"/>
          <w:rtl/>
          <w:lang w:bidi="ar-IQ"/>
        </w:rPr>
        <w:t>ُ</w:t>
      </w:r>
      <w:r w:rsidR="001A3AAE" w:rsidRPr="00570594">
        <w:rPr>
          <w:rFonts w:ascii="Amiri" w:hAnsi="Amiri" w:cs="Amiri"/>
          <w:sz w:val="34"/>
          <w:szCs w:val="34"/>
          <w:rtl/>
          <w:lang w:bidi="ar-IQ"/>
        </w:rPr>
        <w:t>عفيهم</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التزام</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القافية</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الموح</w:t>
      </w:r>
      <w:r w:rsidR="00BA43C0" w:rsidRPr="00570594">
        <w:rPr>
          <w:rFonts w:ascii="Amiri" w:hAnsi="Amiri" w:cs="Amiri"/>
          <w:sz w:val="34"/>
          <w:szCs w:val="34"/>
          <w:rtl/>
          <w:lang w:bidi="ar-IQ"/>
        </w:rPr>
        <w:t>َّ</w:t>
      </w:r>
      <w:r w:rsidR="001A3AAE" w:rsidRPr="00570594">
        <w:rPr>
          <w:rFonts w:ascii="Amiri" w:hAnsi="Amiri" w:cs="Amiri"/>
          <w:sz w:val="34"/>
          <w:szCs w:val="34"/>
          <w:rtl/>
          <w:lang w:bidi="ar-IQ"/>
        </w:rPr>
        <w:t>دة</w:t>
      </w:r>
      <w:r w:rsidR="00F20ACE" w:rsidRPr="00570594">
        <w:rPr>
          <w:rFonts w:ascii="Amiri" w:hAnsi="Amiri" w:cs="Amiri"/>
          <w:sz w:val="34"/>
          <w:szCs w:val="34"/>
          <w:rtl/>
          <w:lang w:bidi="ar-IQ"/>
        </w:rPr>
        <w:t xml:space="preserve">، </w:t>
      </w:r>
      <w:r w:rsidR="001A3AAE" w:rsidRPr="00570594">
        <w:rPr>
          <w:rFonts w:ascii="Amiri" w:hAnsi="Amiri" w:cs="Amiri"/>
          <w:sz w:val="34"/>
          <w:szCs w:val="34"/>
          <w:rtl/>
          <w:lang w:bidi="ar-IQ"/>
        </w:rPr>
        <w:t>ومن</w:t>
      </w:r>
      <w:r w:rsidR="00957EEA" w:rsidRPr="00570594">
        <w:rPr>
          <w:rFonts w:ascii="Amiri" w:hAnsi="Amiri" w:cs="Amiri"/>
          <w:sz w:val="34"/>
          <w:szCs w:val="34"/>
          <w:rtl/>
          <w:lang w:bidi="ar-IQ"/>
        </w:rPr>
        <w:t xml:space="preserve"> </w:t>
      </w:r>
      <w:r w:rsidR="00BA43C0" w:rsidRPr="00570594">
        <w:rPr>
          <w:rFonts w:ascii="Amiri" w:hAnsi="Amiri" w:cs="Amiri"/>
          <w:sz w:val="34"/>
          <w:szCs w:val="34"/>
          <w:rtl/>
          <w:lang w:bidi="ar-IQ"/>
        </w:rPr>
        <w:t>أ</w:t>
      </w:r>
      <w:r w:rsidR="001A3AAE" w:rsidRPr="00570594">
        <w:rPr>
          <w:rFonts w:ascii="Amiri" w:hAnsi="Amiri" w:cs="Amiri"/>
          <w:sz w:val="34"/>
          <w:szCs w:val="34"/>
          <w:rtl/>
          <w:lang w:bidi="ar-IQ"/>
        </w:rPr>
        <w:t>مثلة</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ذلك</w:t>
      </w:r>
      <w:r w:rsidR="00957EEA" w:rsidRPr="00570594">
        <w:rPr>
          <w:rFonts w:ascii="Amiri" w:hAnsi="Amiri" w:cs="Amiri"/>
          <w:sz w:val="34"/>
          <w:szCs w:val="34"/>
          <w:rtl/>
          <w:lang w:bidi="ar-IQ"/>
        </w:rPr>
        <w:t xml:space="preserve"> </w:t>
      </w:r>
      <w:r w:rsidR="00BA43C0" w:rsidRPr="00570594">
        <w:rPr>
          <w:rFonts w:ascii="Amiri" w:hAnsi="Amiri" w:cs="Amiri"/>
          <w:sz w:val="34"/>
          <w:szCs w:val="34"/>
          <w:rtl/>
          <w:lang w:bidi="ar-IQ"/>
        </w:rPr>
        <w:t>أ</w:t>
      </w:r>
      <w:r w:rsidR="001A3AAE" w:rsidRPr="00570594">
        <w:rPr>
          <w:rFonts w:ascii="Amiri" w:hAnsi="Amiri" w:cs="Amiri"/>
          <w:sz w:val="34"/>
          <w:szCs w:val="34"/>
          <w:rtl/>
          <w:lang w:bidi="ar-IQ"/>
        </w:rPr>
        <w:t>لفية</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ابن</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مالك</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النحو</w:t>
      </w:r>
      <w:r w:rsidR="00F20ACE" w:rsidRPr="00570594">
        <w:rPr>
          <w:rFonts w:ascii="Amiri" w:hAnsi="Amiri" w:cs="Amiri"/>
          <w:sz w:val="34"/>
          <w:szCs w:val="34"/>
          <w:rtl/>
          <w:lang w:bidi="ar-IQ"/>
        </w:rPr>
        <w:t xml:space="preserve">، </w:t>
      </w:r>
      <w:r w:rsidR="001A3AAE" w:rsidRPr="00570594">
        <w:rPr>
          <w:rFonts w:ascii="Amiri" w:hAnsi="Amiri" w:cs="Amiri"/>
          <w:sz w:val="34"/>
          <w:szCs w:val="34"/>
          <w:rtl/>
          <w:lang w:bidi="ar-IQ"/>
        </w:rPr>
        <w:t>و</w:t>
      </w:r>
      <w:r w:rsidR="00BA43C0" w:rsidRPr="00570594">
        <w:rPr>
          <w:rFonts w:ascii="Amiri" w:hAnsi="Amiri" w:cs="Amiri"/>
          <w:sz w:val="34"/>
          <w:szCs w:val="34"/>
          <w:rtl/>
          <w:lang w:bidi="ar-IQ"/>
        </w:rPr>
        <w:t>أ</w:t>
      </w:r>
      <w:r w:rsidR="001A3AAE" w:rsidRPr="00570594">
        <w:rPr>
          <w:rFonts w:ascii="Amiri" w:hAnsi="Amiri" w:cs="Amiri"/>
          <w:sz w:val="34"/>
          <w:szCs w:val="34"/>
          <w:rtl/>
          <w:lang w:bidi="ar-IQ"/>
        </w:rPr>
        <w:t>لفية</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العراقي</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الحديث</w:t>
      </w:r>
      <w:r w:rsidR="00F20ACE" w:rsidRPr="00570594">
        <w:rPr>
          <w:rFonts w:ascii="Amiri" w:hAnsi="Amiri" w:cs="Amiri"/>
          <w:sz w:val="34"/>
          <w:szCs w:val="34"/>
          <w:rtl/>
          <w:lang w:bidi="ar-IQ"/>
        </w:rPr>
        <w:t xml:space="preserve">، </w:t>
      </w:r>
      <w:r w:rsidR="001A3AAE" w:rsidRPr="00570594">
        <w:rPr>
          <w:rFonts w:ascii="Amiri" w:hAnsi="Amiri" w:cs="Amiri"/>
          <w:sz w:val="34"/>
          <w:szCs w:val="34"/>
          <w:rtl/>
          <w:lang w:bidi="ar-IQ"/>
        </w:rPr>
        <w:t>و</w:t>
      </w:r>
      <w:r w:rsidR="00BA43C0" w:rsidRPr="00570594">
        <w:rPr>
          <w:rFonts w:ascii="Amiri" w:hAnsi="Amiri" w:cs="Amiri"/>
          <w:sz w:val="34"/>
          <w:szCs w:val="34"/>
          <w:rtl/>
          <w:lang w:bidi="ar-IQ"/>
        </w:rPr>
        <w:t>أ</w:t>
      </w:r>
      <w:r w:rsidR="001A3AAE" w:rsidRPr="00570594">
        <w:rPr>
          <w:rFonts w:ascii="Amiri" w:hAnsi="Amiri" w:cs="Amiri"/>
          <w:sz w:val="34"/>
          <w:szCs w:val="34"/>
          <w:rtl/>
          <w:lang w:bidi="ar-IQ"/>
        </w:rPr>
        <w:t>لفية</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ابن</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الجزري</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القراءات</w:t>
      </w:r>
      <w:r w:rsidR="00BA43C0"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001A3AAE" w:rsidRPr="00570594">
        <w:rPr>
          <w:rFonts w:ascii="Amiri" w:hAnsi="Amiri" w:cs="Amiri"/>
          <w:sz w:val="34"/>
          <w:szCs w:val="34"/>
          <w:rtl/>
          <w:lang w:bidi="ar-IQ"/>
        </w:rPr>
        <w:t>قال</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ابن</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مالك</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BA43C0" w:rsidRPr="00570594">
        <w:rPr>
          <w:rFonts w:ascii="Amiri" w:hAnsi="Amiri" w:cs="Amiri"/>
          <w:sz w:val="34"/>
          <w:szCs w:val="34"/>
          <w:rtl/>
          <w:lang w:bidi="ar-IQ"/>
        </w:rPr>
        <w:t>أ</w:t>
      </w:r>
      <w:r w:rsidR="001A3AAE" w:rsidRPr="00570594">
        <w:rPr>
          <w:rFonts w:ascii="Amiri" w:hAnsi="Amiri" w:cs="Amiri"/>
          <w:sz w:val="34"/>
          <w:szCs w:val="34"/>
          <w:rtl/>
          <w:lang w:bidi="ar-IQ"/>
        </w:rPr>
        <w:t>لفي</w:t>
      </w:r>
      <w:r w:rsidR="00BA43C0" w:rsidRPr="00570594">
        <w:rPr>
          <w:rFonts w:ascii="Amiri" w:hAnsi="Amiri" w:cs="Amiri"/>
          <w:sz w:val="34"/>
          <w:szCs w:val="34"/>
          <w:rtl/>
          <w:lang w:bidi="ar-IQ"/>
        </w:rPr>
        <w:t>َّ</w:t>
      </w:r>
      <w:r w:rsidR="001A3AAE" w:rsidRPr="00570594">
        <w:rPr>
          <w:rFonts w:ascii="Amiri" w:hAnsi="Amiri" w:cs="Amiri"/>
          <w:sz w:val="34"/>
          <w:szCs w:val="34"/>
          <w:rtl/>
          <w:lang w:bidi="ar-IQ"/>
        </w:rPr>
        <w:t>ت</w:t>
      </w:r>
      <w:r w:rsidR="00BA43C0" w:rsidRPr="00570594">
        <w:rPr>
          <w:rFonts w:ascii="Amiri" w:hAnsi="Amiri" w:cs="Amiri"/>
          <w:sz w:val="34"/>
          <w:szCs w:val="34"/>
          <w:rtl/>
          <w:lang w:bidi="ar-IQ"/>
        </w:rPr>
        <w:t>ِ</w:t>
      </w:r>
      <w:r w:rsidR="001A3AAE" w:rsidRPr="00570594">
        <w:rPr>
          <w:rFonts w:ascii="Amiri" w:hAnsi="Amiri" w:cs="Amiri"/>
          <w:sz w:val="34"/>
          <w:szCs w:val="34"/>
          <w:rtl/>
          <w:lang w:bidi="ar-IQ"/>
        </w:rPr>
        <w:t>ه</w:t>
      </w:r>
      <w:r w:rsidR="00BA43C0"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النحو</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BA43C0" w:rsidRPr="00570594">
        <w:rPr>
          <w:rFonts w:ascii="Amiri" w:hAnsi="Amiri" w:cs="Amiri"/>
          <w:sz w:val="34"/>
          <w:szCs w:val="34"/>
          <w:rtl/>
          <w:lang w:bidi="ar-IQ"/>
        </w:rPr>
        <w:t>أ</w:t>
      </w:r>
      <w:r w:rsidR="001A3AAE" w:rsidRPr="00570594">
        <w:rPr>
          <w:rFonts w:ascii="Amiri" w:hAnsi="Amiri" w:cs="Amiri"/>
          <w:sz w:val="34"/>
          <w:szCs w:val="34"/>
          <w:rtl/>
          <w:lang w:bidi="ar-IQ"/>
        </w:rPr>
        <w:t>ولها</w:t>
      </w:r>
      <w:r w:rsidR="00BA43C0"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p>
    <w:p w14:paraId="31A34932" w14:textId="4B6E5AC5" w:rsidR="001A3AAE" w:rsidRPr="00570594" w:rsidRDefault="001A3AAE" w:rsidP="00570594">
      <w:pPr>
        <w:bidi/>
        <w:spacing w:before="40" w:after="40" w:line="288" w:lineRule="auto"/>
        <w:ind w:firstLine="340"/>
        <w:jc w:val="center"/>
        <w:rPr>
          <w:rFonts w:ascii="Amiri" w:hAnsi="Amiri" w:cs="Amiri"/>
          <w:sz w:val="34"/>
          <w:szCs w:val="34"/>
          <w:lang w:bidi="ar-IQ"/>
        </w:rPr>
      </w:pPr>
      <w:r w:rsidRPr="00570594">
        <w:rPr>
          <w:rFonts w:ascii="Amiri" w:hAnsi="Amiri" w:cs="Amiri"/>
          <w:sz w:val="34"/>
          <w:szCs w:val="34"/>
          <w:rtl/>
          <w:lang w:bidi="ar-IQ"/>
        </w:rPr>
        <w:t>قالَ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محمدٌ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مــالِكِ</w:t>
      </w:r>
      <w:r w:rsidR="00BA43C0" w:rsidRPr="00570594">
        <w:rPr>
          <w:rFonts w:ascii="Amiri" w:hAnsi="Amiri" w:cs="Amiri"/>
          <w:sz w:val="34"/>
          <w:szCs w:val="34"/>
          <w:rtl/>
          <w:lang w:bidi="ar-IQ"/>
        </w:rPr>
        <w:t xml:space="preserve"> =</w:t>
      </w:r>
      <w:r w:rsidR="00725D45" w:rsidRPr="00570594">
        <w:rPr>
          <w:rFonts w:ascii="Amiri" w:hAnsi="Amiri" w:cs="Amiri"/>
          <w:sz w:val="34"/>
          <w:szCs w:val="34"/>
          <w:rtl/>
          <w:lang w:bidi="ar-IQ"/>
        </w:rPr>
        <w:t xml:space="preserve"> </w:t>
      </w:r>
      <w:r w:rsidRPr="00570594">
        <w:rPr>
          <w:rFonts w:ascii="Amiri" w:hAnsi="Amiri" w:cs="Amiri"/>
          <w:sz w:val="34"/>
          <w:szCs w:val="34"/>
          <w:rtl/>
          <w:lang w:bidi="ar-IQ"/>
        </w:rPr>
        <w:t>أحمَدُ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ربِّي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خيرَ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مَالِكِ</w:t>
      </w:r>
    </w:p>
    <w:p w14:paraId="603BDC2D" w14:textId="1A50045D" w:rsidR="001A3AAE" w:rsidRPr="00570594" w:rsidRDefault="001A3AAE" w:rsidP="00570594">
      <w:pPr>
        <w:bidi/>
        <w:spacing w:before="40" w:after="40" w:line="288" w:lineRule="auto"/>
        <w:ind w:firstLine="340"/>
        <w:jc w:val="center"/>
        <w:rPr>
          <w:rFonts w:ascii="Amiri" w:hAnsi="Amiri" w:cs="Amiri"/>
          <w:sz w:val="34"/>
          <w:szCs w:val="34"/>
          <w:lang w:bidi="ar-IQ"/>
        </w:rPr>
      </w:pPr>
      <w:r w:rsidRPr="00570594">
        <w:rPr>
          <w:rFonts w:ascii="Amiri" w:hAnsi="Amiri" w:cs="Amiri"/>
          <w:sz w:val="34"/>
          <w:szCs w:val="34"/>
          <w:rtl/>
          <w:lang w:bidi="ar-IQ"/>
        </w:rPr>
        <w:t>مُصَلِّي</w:t>
      </w:r>
      <w:r w:rsidR="00643625"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النبيِّ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المصطَفى</w:t>
      </w:r>
      <w:r w:rsidR="00725D45" w:rsidRPr="00570594">
        <w:rPr>
          <w:rFonts w:ascii="Amiri" w:hAnsi="Amiri" w:cs="Amiri"/>
          <w:sz w:val="34"/>
          <w:szCs w:val="34"/>
          <w:rtl/>
          <w:lang w:bidi="ar-IQ"/>
        </w:rPr>
        <w:t xml:space="preserve"> </w:t>
      </w:r>
      <w:r w:rsidR="00BA43C0" w:rsidRPr="00570594">
        <w:rPr>
          <w:rFonts w:ascii="Amiri" w:hAnsi="Amiri" w:cs="Amiri"/>
          <w:sz w:val="34"/>
          <w:szCs w:val="34"/>
          <w:rtl/>
          <w:lang w:bidi="ar-IQ"/>
        </w:rPr>
        <w:t xml:space="preserve">= </w:t>
      </w:r>
      <w:r w:rsidRPr="00570594">
        <w:rPr>
          <w:rFonts w:ascii="Amiri" w:hAnsi="Amiri" w:cs="Amiri"/>
          <w:sz w:val="34"/>
          <w:szCs w:val="34"/>
          <w:rtl/>
          <w:lang w:bidi="ar-IQ"/>
        </w:rPr>
        <w:t>وآلِهِ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المستكملينَ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الشَّرَفا</w:t>
      </w:r>
    </w:p>
    <w:p w14:paraId="737AA274" w14:textId="5F139160" w:rsidR="001A3AAE" w:rsidRPr="00570594" w:rsidRDefault="001A3AAE" w:rsidP="00570594">
      <w:pPr>
        <w:bidi/>
        <w:spacing w:before="40" w:after="40" w:line="288" w:lineRule="auto"/>
        <w:ind w:firstLine="340"/>
        <w:jc w:val="center"/>
        <w:rPr>
          <w:rFonts w:ascii="Amiri" w:hAnsi="Amiri" w:cs="Amiri"/>
          <w:sz w:val="34"/>
          <w:szCs w:val="34"/>
          <w:lang w:bidi="ar-IQ"/>
        </w:rPr>
      </w:pPr>
      <w:r w:rsidRPr="00570594">
        <w:rPr>
          <w:rFonts w:ascii="Amiri" w:hAnsi="Amiri" w:cs="Amiri"/>
          <w:sz w:val="34"/>
          <w:szCs w:val="34"/>
          <w:rtl/>
          <w:lang w:bidi="ar-IQ"/>
        </w:rPr>
        <w:t>وأستعـينُ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ألفيّ</w:t>
      </w:r>
      <w:r w:rsidR="00BA43C0" w:rsidRPr="00570594">
        <w:rPr>
          <w:rFonts w:ascii="Amiri" w:hAnsi="Amiri" w:cs="Amiri"/>
          <w:sz w:val="34"/>
          <w:szCs w:val="34"/>
          <w:rtl/>
          <w:lang w:bidi="ar-IQ"/>
        </w:rPr>
        <w:t>َ</w:t>
      </w:r>
      <w:r w:rsidRPr="00570594">
        <w:rPr>
          <w:rFonts w:ascii="Amiri" w:hAnsi="Amiri" w:cs="Amiri"/>
          <w:sz w:val="34"/>
          <w:szCs w:val="34"/>
          <w:rtl/>
          <w:lang w:bidi="ar-IQ"/>
        </w:rPr>
        <w:t>ــهْ</w:t>
      </w:r>
      <w:r w:rsidR="00BA43C0" w:rsidRPr="00570594">
        <w:rPr>
          <w:rFonts w:ascii="Amiri" w:hAnsi="Amiri" w:cs="Amiri"/>
          <w:sz w:val="34"/>
          <w:szCs w:val="34"/>
          <w:rtl/>
          <w:lang w:bidi="ar-IQ"/>
        </w:rPr>
        <w:t xml:space="preserve"> =</w:t>
      </w:r>
      <w:r w:rsidR="00725D45" w:rsidRPr="00570594">
        <w:rPr>
          <w:rFonts w:ascii="Amiri" w:hAnsi="Amiri" w:cs="Amiri"/>
          <w:sz w:val="34"/>
          <w:szCs w:val="34"/>
          <w:rtl/>
          <w:lang w:bidi="ar-IQ"/>
        </w:rPr>
        <w:t xml:space="preserve"> </w:t>
      </w:r>
      <w:r w:rsidRPr="00570594">
        <w:rPr>
          <w:rFonts w:ascii="Amiri" w:hAnsi="Amiri" w:cs="Amiri"/>
          <w:sz w:val="34"/>
          <w:szCs w:val="34"/>
          <w:rtl/>
          <w:lang w:bidi="ar-IQ"/>
        </w:rPr>
        <w:t>مَقاصدُ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النحو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بها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مَحْويَّهْ</w:t>
      </w:r>
    </w:p>
    <w:p w14:paraId="42B742DD" w14:textId="4ECCE9AB" w:rsidR="001A3AAE" w:rsidRPr="00570594" w:rsidRDefault="00725D45" w:rsidP="00570594">
      <w:pPr>
        <w:bidi/>
        <w:spacing w:before="40" w:after="40" w:line="288" w:lineRule="auto"/>
        <w:ind w:firstLine="340"/>
        <w:jc w:val="lowKashida"/>
        <w:rPr>
          <w:rFonts w:ascii="Amiri" w:hAnsi="Amiri" w:cs="Amiri"/>
          <w:sz w:val="34"/>
          <w:szCs w:val="34"/>
          <w:lang w:bidi="ar-IQ"/>
        </w:rPr>
      </w:pPr>
      <w:r w:rsidRPr="00570594">
        <w:rPr>
          <w:rFonts w:ascii="Amiri" w:hAnsi="Amiri" w:cs="Amiri"/>
          <w:sz w:val="34"/>
          <w:szCs w:val="34"/>
          <w:rtl/>
          <w:lang w:bidi="ar-IQ"/>
        </w:rPr>
        <w:t xml:space="preserve"> </w:t>
      </w:r>
      <w:r w:rsidR="001A3AAE" w:rsidRPr="00570594">
        <w:rPr>
          <w:rFonts w:ascii="Amiri" w:hAnsi="Amiri" w:cs="Amiri"/>
          <w:sz w:val="34"/>
          <w:szCs w:val="34"/>
          <w:rtl/>
          <w:lang w:bidi="ar-IQ"/>
        </w:rPr>
        <w:t>فكل</w:t>
      </w:r>
      <w:r w:rsidR="00BA43C0"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سطر</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هذه</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السطور</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عبارة</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بيتين</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مت</w:t>
      </w:r>
      <w:r w:rsidR="0038616E" w:rsidRPr="00570594">
        <w:rPr>
          <w:rFonts w:ascii="Amiri" w:hAnsi="Amiri" w:cs="Amiri"/>
          <w:sz w:val="34"/>
          <w:szCs w:val="34"/>
          <w:rtl/>
          <w:lang w:bidi="ar-IQ"/>
        </w:rPr>
        <w:t>َّ</w:t>
      </w:r>
      <w:r w:rsidR="001A3AAE" w:rsidRPr="00570594">
        <w:rPr>
          <w:rFonts w:ascii="Amiri" w:hAnsi="Amiri" w:cs="Amiri"/>
          <w:sz w:val="34"/>
          <w:szCs w:val="34"/>
          <w:rtl/>
          <w:lang w:bidi="ar-IQ"/>
        </w:rPr>
        <w:t>حدي</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القافية</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وزن</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الرجز</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المشطور</w:t>
      </w:r>
      <w:r w:rsidR="0038616E"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وهو</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يسمى</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بـ</w:t>
      </w:r>
      <w:r w:rsidR="00957EEA" w:rsidRPr="00570594">
        <w:rPr>
          <w:rFonts w:ascii="Amiri" w:hAnsi="Amiri" w:cs="Amiri"/>
          <w:sz w:val="34"/>
          <w:szCs w:val="34"/>
          <w:rtl/>
          <w:lang w:bidi="ar-IQ"/>
        </w:rPr>
        <w:t>(</w:t>
      </w:r>
      <w:r w:rsidR="001A3AAE" w:rsidRPr="00570594">
        <w:rPr>
          <w:rFonts w:ascii="Amiri" w:hAnsi="Amiri" w:cs="Amiri"/>
          <w:sz w:val="34"/>
          <w:szCs w:val="34"/>
          <w:rtl/>
          <w:lang w:bidi="ar-IQ"/>
        </w:rPr>
        <w:t>الشعر</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المزدوج)</w:t>
      </w:r>
      <w:r w:rsidR="00F20ACE" w:rsidRPr="00570594">
        <w:rPr>
          <w:rFonts w:ascii="Amiri" w:hAnsi="Amiri" w:cs="Amiri"/>
          <w:sz w:val="34"/>
          <w:szCs w:val="34"/>
          <w:rtl/>
          <w:lang w:bidi="ar-IQ"/>
        </w:rPr>
        <w:t xml:space="preserve">، </w:t>
      </w:r>
      <w:r w:rsidR="001A3AAE" w:rsidRPr="00570594">
        <w:rPr>
          <w:rFonts w:ascii="Amiri" w:hAnsi="Amiri" w:cs="Amiri"/>
          <w:sz w:val="34"/>
          <w:szCs w:val="34"/>
          <w:rtl/>
          <w:lang w:bidi="ar-IQ"/>
        </w:rPr>
        <w:t>وقد</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خالف</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الناظم</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هو</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الأصل</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جهة</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العروض</w:t>
      </w:r>
      <w:r w:rsidR="00F20ACE" w:rsidRPr="00570594">
        <w:rPr>
          <w:rFonts w:ascii="Amiri" w:hAnsi="Amiri" w:cs="Amiri"/>
          <w:sz w:val="34"/>
          <w:szCs w:val="34"/>
          <w:rtl/>
          <w:lang w:bidi="ar-IQ"/>
        </w:rPr>
        <w:t xml:space="preserve">، </w:t>
      </w:r>
      <w:r w:rsidR="001A3AAE" w:rsidRPr="00570594">
        <w:rPr>
          <w:rFonts w:ascii="Amiri" w:hAnsi="Amiri" w:cs="Amiri"/>
          <w:sz w:val="34"/>
          <w:szCs w:val="34"/>
          <w:rtl/>
          <w:lang w:bidi="ar-IQ"/>
        </w:rPr>
        <w:t>ومن</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جهة</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القواعد</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الإعرابية</w:t>
      </w:r>
      <w:r w:rsidR="00F20ACE" w:rsidRPr="00570594">
        <w:rPr>
          <w:rFonts w:ascii="Amiri" w:hAnsi="Amiri" w:cs="Amiri"/>
          <w:sz w:val="34"/>
          <w:szCs w:val="34"/>
          <w:rtl/>
          <w:lang w:bidi="ar-IQ"/>
        </w:rPr>
        <w:t xml:space="preserve">، </w:t>
      </w:r>
      <w:r w:rsidR="001A3AAE" w:rsidRPr="00570594">
        <w:rPr>
          <w:rFonts w:ascii="Amiri" w:hAnsi="Amiri" w:cs="Amiri"/>
          <w:sz w:val="34"/>
          <w:szCs w:val="34"/>
          <w:rtl/>
          <w:lang w:bidi="ar-IQ"/>
        </w:rPr>
        <w:t>ومن</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جهة</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القافية</w:t>
      </w:r>
      <w:r w:rsidR="0038616E"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38616E" w:rsidRPr="00570594">
        <w:rPr>
          <w:rFonts w:ascii="Amiri" w:hAnsi="Amiri" w:cs="Amiri"/>
          <w:sz w:val="34"/>
          <w:szCs w:val="34"/>
          <w:rtl/>
          <w:lang w:bidi="ar-IQ"/>
        </w:rPr>
        <w:t>أ</w:t>
      </w:r>
      <w:r w:rsidR="001A3AAE" w:rsidRPr="00570594">
        <w:rPr>
          <w:rFonts w:ascii="Amiri" w:hAnsi="Amiri" w:cs="Amiri"/>
          <w:sz w:val="34"/>
          <w:szCs w:val="34"/>
          <w:rtl/>
          <w:lang w:bidi="ar-IQ"/>
        </w:rPr>
        <w:t>جل</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الحفاظ</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القافية</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ووزن</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الشعر</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والبيت</w:t>
      </w:r>
      <w:r w:rsidR="00F20ACE" w:rsidRPr="00570594">
        <w:rPr>
          <w:rFonts w:ascii="Amiri" w:hAnsi="Amiri" w:cs="Amiri"/>
          <w:sz w:val="34"/>
          <w:szCs w:val="34"/>
          <w:rtl/>
          <w:lang w:bidi="ar-IQ"/>
        </w:rPr>
        <w:t xml:space="preserve">، </w:t>
      </w:r>
      <w:r w:rsidR="001A3AAE" w:rsidRPr="00570594">
        <w:rPr>
          <w:rFonts w:ascii="Amiri" w:hAnsi="Amiri" w:cs="Amiri"/>
          <w:sz w:val="34"/>
          <w:szCs w:val="34"/>
          <w:rtl/>
          <w:lang w:bidi="ar-IQ"/>
        </w:rPr>
        <w:t>وذلك</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مواضع</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معينة</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المنظومة</w:t>
      </w:r>
      <w:r w:rsidR="00957EEA" w:rsidRPr="00570594">
        <w:rPr>
          <w:rFonts w:ascii="Amiri" w:hAnsi="Amiri" w:cs="Amiri"/>
          <w:sz w:val="34"/>
          <w:szCs w:val="34"/>
          <w:rtl/>
          <w:lang w:bidi="ar-IQ"/>
        </w:rPr>
        <w:t xml:space="preserve"> </w:t>
      </w:r>
      <w:r w:rsidR="009E5B51" w:rsidRPr="00570594">
        <w:rPr>
          <w:rFonts w:ascii="Amiri" w:hAnsi="Amiri" w:cs="Amiri"/>
          <w:sz w:val="34"/>
          <w:szCs w:val="34"/>
          <w:rtl/>
          <w:lang w:bidi="ar-IQ"/>
        </w:rPr>
        <w:t>نب</w:t>
      </w:r>
      <w:r w:rsidR="0038616E" w:rsidRPr="00570594">
        <w:rPr>
          <w:rFonts w:ascii="Amiri" w:hAnsi="Amiri" w:cs="Amiri"/>
          <w:sz w:val="34"/>
          <w:szCs w:val="34"/>
          <w:rtl/>
          <w:lang w:bidi="ar-IQ"/>
        </w:rPr>
        <w:t>َّ</w:t>
      </w:r>
      <w:r w:rsidR="009E5B51" w:rsidRPr="00570594">
        <w:rPr>
          <w:rFonts w:ascii="Amiri" w:hAnsi="Amiri" w:cs="Amiri"/>
          <w:sz w:val="34"/>
          <w:szCs w:val="34"/>
          <w:rtl/>
          <w:lang w:bidi="ar-IQ"/>
        </w:rPr>
        <w:t>هنا</w:t>
      </w:r>
      <w:r w:rsidR="00957EEA" w:rsidRPr="00570594">
        <w:rPr>
          <w:rFonts w:ascii="Amiri" w:hAnsi="Amiri" w:cs="Amiri"/>
          <w:sz w:val="34"/>
          <w:szCs w:val="34"/>
          <w:rtl/>
          <w:lang w:bidi="ar-IQ"/>
        </w:rPr>
        <w:t xml:space="preserve"> </w:t>
      </w:r>
      <w:r w:rsidR="009E5B51" w:rsidRPr="00570594">
        <w:rPr>
          <w:rFonts w:ascii="Amiri" w:hAnsi="Amiri" w:cs="Amiri"/>
          <w:sz w:val="34"/>
          <w:szCs w:val="34"/>
          <w:rtl/>
          <w:lang w:bidi="ar-IQ"/>
        </w:rPr>
        <w:t>عليها</w:t>
      </w:r>
      <w:r w:rsidR="00957EEA" w:rsidRPr="00570594">
        <w:rPr>
          <w:rFonts w:ascii="Amiri" w:hAnsi="Amiri" w:cs="Amiri"/>
          <w:sz w:val="34"/>
          <w:szCs w:val="34"/>
          <w:rtl/>
          <w:lang w:bidi="ar-IQ"/>
        </w:rPr>
        <w:t xml:space="preserve"> </w:t>
      </w:r>
      <w:r w:rsidR="009E5B51"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9E5B51" w:rsidRPr="00570594">
        <w:rPr>
          <w:rFonts w:ascii="Amiri" w:hAnsi="Amiri" w:cs="Amiri"/>
          <w:sz w:val="34"/>
          <w:szCs w:val="34"/>
          <w:rtl/>
          <w:lang w:bidi="ar-IQ"/>
        </w:rPr>
        <w:t>شرحنا</w:t>
      </w:r>
      <w:r w:rsidR="00AA24D4" w:rsidRPr="00570594">
        <w:rPr>
          <w:rFonts w:ascii="Amiri" w:hAnsi="Amiri" w:cs="Amiri"/>
          <w:sz w:val="34"/>
          <w:szCs w:val="34"/>
          <w:rtl/>
          <w:lang w:bidi="ar-IQ"/>
        </w:rPr>
        <w:t>.</w:t>
      </w:r>
    </w:p>
    <w:p w14:paraId="0B8CE28B" w14:textId="05C0FFA4" w:rsidR="001A3AAE" w:rsidRPr="00570594" w:rsidRDefault="001A3AAE" w:rsidP="00570594">
      <w:pPr>
        <w:bidi/>
        <w:spacing w:before="40" w:after="40" w:line="288" w:lineRule="auto"/>
        <w:ind w:firstLine="340"/>
        <w:jc w:val="lowKashida"/>
        <w:rPr>
          <w:rFonts w:ascii="Amiri" w:hAnsi="Amiri" w:cs="Amiri"/>
          <w:sz w:val="34"/>
          <w:szCs w:val="34"/>
          <w:lang w:bidi="ar-IQ"/>
        </w:rPr>
      </w:pPr>
      <w:r w:rsidRPr="00570594">
        <w:rPr>
          <w:rFonts w:ascii="Amiri" w:hAnsi="Amiri" w:cs="Amiri"/>
          <w:sz w:val="34"/>
          <w:szCs w:val="34"/>
          <w:rtl/>
          <w:lang w:bidi="ar-IQ"/>
        </w:rPr>
        <w:t>ومن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w:t>
      </w:r>
      <w:r w:rsidR="0038616E" w:rsidRPr="00570594">
        <w:rPr>
          <w:rFonts w:ascii="Amiri" w:hAnsi="Amiri" w:cs="Amiri"/>
          <w:sz w:val="34"/>
          <w:szCs w:val="34"/>
          <w:rtl/>
          <w:lang w:bidi="ar-IQ"/>
        </w:rPr>
        <w:t>أ</w:t>
      </w:r>
      <w:r w:rsidRPr="00570594">
        <w:rPr>
          <w:rFonts w:ascii="Amiri" w:hAnsi="Amiri" w:cs="Amiri"/>
          <w:sz w:val="34"/>
          <w:szCs w:val="34"/>
          <w:rtl/>
          <w:lang w:bidi="ar-IQ"/>
        </w:rPr>
        <w:t>مثلة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BE0DAC" w:rsidRPr="00570594">
        <w:rPr>
          <w:rFonts w:ascii="Amiri" w:hAnsi="Amiri" w:cs="Amiri"/>
          <w:sz w:val="34"/>
          <w:szCs w:val="34"/>
          <w:rtl/>
          <w:lang w:bidi="ar-IQ"/>
        </w:rPr>
        <w:t xml:space="preserve">أول </w:t>
      </w:r>
      <w:r w:rsidRPr="00570594">
        <w:rPr>
          <w:rFonts w:ascii="Amiri" w:hAnsi="Amiri" w:cs="Amiri"/>
          <w:sz w:val="34"/>
          <w:szCs w:val="34"/>
          <w:rtl/>
          <w:lang w:bidi="ar-IQ"/>
        </w:rPr>
        <w:t>بيت</w:t>
      </w:r>
      <w:r w:rsidR="0038616E"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الناظم</w:t>
      </w:r>
      <w:r w:rsidR="00385F47"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p>
    <w:p w14:paraId="36DBA233" w14:textId="223CA9CD" w:rsidR="001A3AAE" w:rsidRPr="00570594" w:rsidRDefault="001A3AAE" w:rsidP="00570594">
      <w:pPr>
        <w:bidi/>
        <w:spacing w:before="40" w:after="40" w:line="288" w:lineRule="auto"/>
        <w:ind w:firstLine="340"/>
        <w:jc w:val="center"/>
        <w:rPr>
          <w:rFonts w:ascii="Amiri" w:hAnsi="Amiri" w:cs="Amiri"/>
          <w:sz w:val="34"/>
          <w:szCs w:val="34"/>
          <w:lang w:bidi="ar-IQ"/>
        </w:rPr>
      </w:pPr>
      <w:r w:rsidRPr="00570594">
        <w:rPr>
          <w:rFonts w:ascii="Amiri" w:hAnsi="Amiri" w:cs="Amiri"/>
          <w:sz w:val="34"/>
          <w:szCs w:val="34"/>
          <w:rtl/>
          <w:lang w:bidi="ar-IQ"/>
        </w:rPr>
        <w:t>أبدأُ</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بالحمدِ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مُصَلِّي</w:t>
      </w:r>
      <w:r w:rsidR="00643625"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على</w:t>
      </w:r>
      <w:r w:rsidR="0038616E" w:rsidRPr="00570594">
        <w:rPr>
          <w:rFonts w:ascii="Amiri" w:hAnsi="Amiri" w:cs="Amiri"/>
          <w:sz w:val="34"/>
          <w:szCs w:val="34"/>
          <w:rtl/>
          <w:lang w:bidi="ar-IQ"/>
        </w:rPr>
        <w:t xml:space="preserve"> =</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مُحمَّدٍ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خَيِر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نبي</w:t>
      </w:r>
      <w:r w:rsidR="00A71739"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C54037" w:rsidRPr="00570594">
        <w:rPr>
          <w:rFonts w:ascii="Amiri" w:hAnsi="Amiri" w:cs="Amiri"/>
          <w:sz w:val="34"/>
          <w:szCs w:val="34"/>
          <w:rtl/>
          <w:lang w:bidi="ar-IQ"/>
        </w:rPr>
        <w:t>أ</w:t>
      </w:r>
      <w:r w:rsidRPr="00570594">
        <w:rPr>
          <w:rFonts w:ascii="Amiri" w:hAnsi="Amiri" w:cs="Amiri"/>
          <w:sz w:val="34"/>
          <w:szCs w:val="34"/>
          <w:rtl/>
          <w:lang w:bidi="ar-IQ"/>
        </w:rPr>
        <w:t>رســـــِلا</w:t>
      </w:r>
    </w:p>
    <w:p w14:paraId="22EA3EBE" w14:textId="0084C244" w:rsidR="001A3AAE" w:rsidRPr="00570594" w:rsidRDefault="001A3AAE" w:rsidP="00570594">
      <w:pPr>
        <w:bidi/>
        <w:spacing w:before="40" w:after="40" w:line="288" w:lineRule="auto"/>
        <w:ind w:firstLine="340"/>
        <w:jc w:val="center"/>
        <w:rPr>
          <w:rFonts w:ascii="Amiri" w:hAnsi="Amiri" w:cs="Amiri"/>
          <w:sz w:val="34"/>
          <w:szCs w:val="34"/>
          <w:lang w:bidi="ar-IQ"/>
        </w:rPr>
      </w:pPr>
      <w:r w:rsidRPr="00570594">
        <w:rPr>
          <w:rFonts w:ascii="Amiri" w:hAnsi="Amiri" w:cs="Amiri"/>
          <w:sz w:val="34"/>
          <w:szCs w:val="34"/>
          <w:rtl/>
          <w:lang w:bidi="ar-IQ"/>
        </w:rPr>
        <w:t>مسْتَعلنْ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مسْتَعلنْ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متَفْعلنْ</w:t>
      </w:r>
      <w:r w:rsidR="0038616E" w:rsidRPr="00570594">
        <w:rPr>
          <w:rFonts w:ascii="Amiri" w:hAnsi="Amiri" w:cs="Amiri"/>
          <w:sz w:val="34"/>
          <w:szCs w:val="34"/>
          <w:rtl/>
          <w:lang w:bidi="ar-IQ"/>
        </w:rPr>
        <w:t xml:space="preserve"> =</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متَفْعلنْ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مسْتَعلنْ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مسْتَفعلنْ</w:t>
      </w:r>
    </w:p>
    <w:p w14:paraId="0F75CC0E" w14:textId="65EFBB43" w:rsidR="00751A47" w:rsidRDefault="00725D45"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 xml:space="preserve"> </w:t>
      </w:r>
      <w:r w:rsidR="001A3AAE" w:rsidRPr="00570594">
        <w:rPr>
          <w:rFonts w:ascii="Amiri" w:hAnsi="Amiri" w:cs="Amiri"/>
          <w:sz w:val="34"/>
          <w:szCs w:val="34"/>
          <w:rtl/>
          <w:lang w:bidi="ar-IQ"/>
        </w:rPr>
        <w:t>فمن</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شرط</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المزدوج</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التصريع</w:t>
      </w:r>
      <w:r w:rsidR="0038616E"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ووحدة</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القافية</w:t>
      </w:r>
      <w:r w:rsidR="00F20ACE" w:rsidRPr="00570594">
        <w:rPr>
          <w:rFonts w:ascii="Amiri" w:hAnsi="Amiri" w:cs="Amiri"/>
          <w:sz w:val="34"/>
          <w:szCs w:val="34"/>
          <w:rtl/>
          <w:lang w:bidi="ar-IQ"/>
        </w:rPr>
        <w:t xml:space="preserve">، </w:t>
      </w:r>
      <w:r w:rsidR="001A3AAE" w:rsidRPr="00570594">
        <w:rPr>
          <w:rFonts w:ascii="Amiri" w:hAnsi="Amiri" w:cs="Amiri"/>
          <w:sz w:val="34"/>
          <w:szCs w:val="34"/>
          <w:rtl/>
          <w:lang w:bidi="ar-IQ"/>
        </w:rPr>
        <w:t>ولا</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يستقيم</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التصريع</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الذي</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BE0DAC" w:rsidRPr="00570594">
        <w:rPr>
          <w:rFonts w:ascii="Amiri" w:hAnsi="Amiri" w:cs="Amiri"/>
          <w:sz w:val="34"/>
          <w:szCs w:val="34"/>
          <w:rtl/>
          <w:lang w:bidi="ar-IQ"/>
        </w:rPr>
        <w:t xml:space="preserve">أول </w:t>
      </w:r>
      <w:r w:rsidR="001A3AAE" w:rsidRPr="00570594">
        <w:rPr>
          <w:rFonts w:ascii="Amiri" w:hAnsi="Amiri" w:cs="Amiri"/>
          <w:sz w:val="34"/>
          <w:szCs w:val="34"/>
          <w:rtl/>
          <w:lang w:bidi="ar-IQ"/>
        </w:rPr>
        <w:t>المنظومة</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بغير</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وصل</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همزة</w:t>
      </w:r>
      <w:r w:rsidR="00957EEA" w:rsidRPr="00570594">
        <w:rPr>
          <w:rFonts w:ascii="Amiri" w:hAnsi="Amiri" w:cs="Amiri"/>
          <w:sz w:val="34"/>
          <w:szCs w:val="34"/>
          <w:rtl/>
          <w:lang w:bidi="ar-IQ"/>
        </w:rPr>
        <w:t xml:space="preserve"> </w:t>
      </w:r>
      <w:r w:rsidR="0038616E" w:rsidRPr="00570594">
        <w:rPr>
          <w:rFonts w:ascii="Amiri" w:hAnsi="Amiri" w:cs="Amiri"/>
          <w:sz w:val="34"/>
          <w:szCs w:val="34"/>
          <w:rtl/>
          <w:lang w:bidi="ar-IQ"/>
        </w:rPr>
        <w:t>(أُ</w:t>
      </w:r>
      <w:r w:rsidR="001A3AAE" w:rsidRPr="00570594">
        <w:rPr>
          <w:rFonts w:ascii="Amiri" w:hAnsi="Amiri" w:cs="Amiri"/>
          <w:sz w:val="34"/>
          <w:szCs w:val="34"/>
          <w:rtl/>
          <w:lang w:bidi="ar-IQ"/>
        </w:rPr>
        <w:t>رسلا</w:t>
      </w:r>
      <w:r w:rsidR="0038616E"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اضطرار</w:t>
      </w:r>
      <w:r w:rsidR="0038616E" w:rsidRPr="00570594">
        <w:rPr>
          <w:rFonts w:ascii="Amiri" w:hAnsi="Amiri" w:cs="Amiri"/>
          <w:sz w:val="34"/>
          <w:szCs w:val="34"/>
          <w:rtl/>
          <w:lang w:bidi="ar-IQ"/>
        </w:rPr>
        <w:t>ً</w:t>
      </w:r>
      <w:r w:rsidR="001A3AAE" w:rsidRPr="00570594">
        <w:rPr>
          <w:rFonts w:ascii="Amiri" w:hAnsi="Amiri" w:cs="Amiri"/>
          <w:sz w:val="34"/>
          <w:szCs w:val="34"/>
          <w:rtl/>
          <w:lang w:bidi="ar-IQ"/>
        </w:rPr>
        <w:t>ا</w:t>
      </w:r>
      <w:r w:rsidR="0038616E"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001A3AAE" w:rsidRPr="00570594">
        <w:rPr>
          <w:rFonts w:ascii="Amiri" w:hAnsi="Amiri" w:cs="Amiri"/>
          <w:sz w:val="34"/>
          <w:szCs w:val="34"/>
          <w:rtl/>
          <w:lang w:bidi="ar-IQ"/>
        </w:rPr>
        <w:t>حيث</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وجود</w:t>
      </w:r>
      <w:r w:rsidR="00957EEA" w:rsidRPr="00570594">
        <w:rPr>
          <w:rFonts w:ascii="Amiri" w:hAnsi="Amiri" w:cs="Amiri"/>
          <w:sz w:val="34"/>
          <w:szCs w:val="34"/>
          <w:rtl/>
          <w:lang w:bidi="ar-IQ"/>
        </w:rPr>
        <w:t xml:space="preserve"> </w:t>
      </w:r>
      <w:r w:rsidR="00786BA4" w:rsidRPr="00570594">
        <w:rPr>
          <w:rFonts w:ascii="Amiri" w:hAnsi="Amiri" w:cs="Amiri"/>
          <w:sz w:val="34"/>
          <w:szCs w:val="34"/>
          <w:rtl/>
          <w:lang w:bidi="ar-IQ"/>
        </w:rPr>
        <w:t>(</w:t>
      </w:r>
      <w:r w:rsidR="001A3AAE" w:rsidRPr="00570594">
        <w:rPr>
          <w:rFonts w:ascii="Amiri" w:hAnsi="Amiri" w:cs="Amiri"/>
          <w:sz w:val="34"/>
          <w:szCs w:val="34"/>
          <w:rtl/>
          <w:lang w:bidi="ar-IQ"/>
        </w:rPr>
        <w:t>م</w:t>
      </w:r>
      <w:r w:rsidR="00786BA4" w:rsidRPr="00570594">
        <w:rPr>
          <w:rFonts w:ascii="Amiri" w:hAnsi="Amiri" w:cs="Amiri"/>
          <w:sz w:val="34"/>
          <w:szCs w:val="34"/>
          <w:rtl/>
          <w:lang w:bidi="ar-IQ"/>
        </w:rPr>
        <w:t>ُ</w:t>
      </w:r>
      <w:r w:rsidR="001A3AAE" w:rsidRPr="00570594">
        <w:rPr>
          <w:rFonts w:ascii="Amiri" w:hAnsi="Amiri" w:cs="Amiri"/>
          <w:sz w:val="34"/>
          <w:szCs w:val="34"/>
          <w:rtl/>
          <w:lang w:bidi="ar-IQ"/>
        </w:rPr>
        <w:t>ت</w:t>
      </w:r>
      <w:r w:rsidR="00786BA4" w:rsidRPr="00570594">
        <w:rPr>
          <w:rFonts w:ascii="Amiri" w:hAnsi="Amiri" w:cs="Amiri"/>
          <w:sz w:val="34"/>
          <w:szCs w:val="34"/>
          <w:rtl/>
          <w:lang w:bidi="ar-IQ"/>
        </w:rPr>
        <w:t>َ</w:t>
      </w:r>
      <w:r w:rsidR="001A3AAE" w:rsidRPr="00570594">
        <w:rPr>
          <w:rFonts w:ascii="Amiri" w:hAnsi="Amiri" w:cs="Amiri"/>
          <w:sz w:val="34"/>
          <w:szCs w:val="34"/>
          <w:rtl/>
          <w:lang w:bidi="ar-IQ"/>
        </w:rPr>
        <w:t>ف</w:t>
      </w:r>
      <w:r w:rsidR="00786BA4" w:rsidRPr="00570594">
        <w:rPr>
          <w:rFonts w:ascii="Amiri" w:hAnsi="Amiri" w:cs="Amiri"/>
          <w:sz w:val="34"/>
          <w:szCs w:val="34"/>
          <w:rtl/>
          <w:lang w:bidi="ar-IQ"/>
        </w:rPr>
        <w:t>ْ</w:t>
      </w:r>
      <w:r w:rsidR="001A3AAE" w:rsidRPr="00570594">
        <w:rPr>
          <w:rFonts w:ascii="Amiri" w:hAnsi="Amiri" w:cs="Amiri"/>
          <w:sz w:val="34"/>
          <w:szCs w:val="34"/>
          <w:rtl/>
          <w:lang w:bidi="ar-IQ"/>
        </w:rPr>
        <w:t>ع</w:t>
      </w:r>
      <w:r w:rsidR="00786BA4" w:rsidRPr="00570594">
        <w:rPr>
          <w:rFonts w:ascii="Amiri" w:hAnsi="Amiri" w:cs="Amiri"/>
          <w:sz w:val="34"/>
          <w:szCs w:val="34"/>
          <w:rtl/>
          <w:lang w:bidi="ar-IQ"/>
        </w:rPr>
        <w:t>ِ</w:t>
      </w:r>
      <w:r w:rsidR="001A3AAE" w:rsidRPr="00570594">
        <w:rPr>
          <w:rFonts w:ascii="Amiri" w:hAnsi="Amiri" w:cs="Amiri"/>
          <w:sz w:val="34"/>
          <w:szCs w:val="34"/>
          <w:rtl/>
          <w:lang w:bidi="ar-IQ"/>
        </w:rPr>
        <w:t>ل</w:t>
      </w:r>
      <w:r w:rsidR="00786BA4" w:rsidRPr="00570594">
        <w:rPr>
          <w:rFonts w:ascii="Amiri" w:hAnsi="Amiri" w:cs="Amiri"/>
          <w:sz w:val="34"/>
          <w:szCs w:val="34"/>
          <w:rtl/>
          <w:lang w:bidi="ar-IQ"/>
        </w:rPr>
        <w:t>ُ</w:t>
      </w:r>
      <w:r w:rsidR="001A3AAE" w:rsidRPr="00570594">
        <w:rPr>
          <w:rFonts w:ascii="Amiri" w:hAnsi="Amiri" w:cs="Amiri"/>
          <w:sz w:val="34"/>
          <w:szCs w:val="34"/>
          <w:rtl/>
          <w:lang w:bidi="ar-IQ"/>
        </w:rPr>
        <w:t>ن</w:t>
      </w:r>
      <w:r w:rsidR="00786BA4"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الصدر</w:t>
      </w:r>
      <w:r w:rsidR="00F20ACE" w:rsidRPr="00570594">
        <w:rPr>
          <w:rFonts w:ascii="Amiri" w:hAnsi="Amiri" w:cs="Amiri"/>
          <w:sz w:val="34"/>
          <w:szCs w:val="34"/>
          <w:rtl/>
          <w:lang w:bidi="ar-IQ"/>
        </w:rPr>
        <w:t xml:space="preserve">، </w:t>
      </w:r>
      <w:r w:rsidR="001A3AAE" w:rsidRPr="00570594">
        <w:rPr>
          <w:rFonts w:ascii="Amiri" w:hAnsi="Amiri" w:cs="Amiri"/>
          <w:sz w:val="34"/>
          <w:szCs w:val="34"/>
          <w:rtl/>
          <w:lang w:bidi="ar-IQ"/>
        </w:rPr>
        <w:t>و</w:t>
      </w:r>
      <w:r w:rsidR="00786BA4" w:rsidRPr="00570594">
        <w:rPr>
          <w:rFonts w:ascii="Amiri" w:hAnsi="Amiri" w:cs="Amiri"/>
          <w:sz w:val="34"/>
          <w:szCs w:val="34"/>
          <w:rtl/>
          <w:lang w:bidi="ar-IQ"/>
        </w:rPr>
        <w:t>(</w:t>
      </w:r>
      <w:r w:rsidR="001A3AAE" w:rsidRPr="00570594">
        <w:rPr>
          <w:rFonts w:ascii="Amiri" w:hAnsi="Amiri" w:cs="Amiri"/>
          <w:sz w:val="34"/>
          <w:szCs w:val="34"/>
          <w:rtl/>
          <w:lang w:bidi="ar-IQ"/>
        </w:rPr>
        <w:t>م</w:t>
      </w:r>
      <w:r w:rsidR="00786BA4" w:rsidRPr="00570594">
        <w:rPr>
          <w:rFonts w:ascii="Amiri" w:hAnsi="Amiri" w:cs="Amiri"/>
          <w:sz w:val="34"/>
          <w:szCs w:val="34"/>
          <w:rtl/>
          <w:lang w:bidi="ar-IQ"/>
        </w:rPr>
        <w:t>ُ</w:t>
      </w:r>
      <w:r w:rsidR="001A3AAE" w:rsidRPr="00570594">
        <w:rPr>
          <w:rFonts w:ascii="Amiri" w:hAnsi="Amiri" w:cs="Amiri"/>
          <w:sz w:val="34"/>
          <w:szCs w:val="34"/>
          <w:rtl/>
          <w:lang w:bidi="ar-IQ"/>
        </w:rPr>
        <w:t>س</w:t>
      </w:r>
      <w:r w:rsidR="00786BA4" w:rsidRPr="00570594">
        <w:rPr>
          <w:rFonts w:ascii="Amiri" w:hAnsi="Amiri" w:cs="Amiri"/>
          <w:sz w:val="34"/>
          <w:szCs w:val="34"/>
          <w:rtl/>
          <w:lang w:bidi="ar-IQ"/>
        </w:rPr>
        <w:t>ْ</w:t>
      </w:r>
      <w:r w:rsidR="001A3AAE" w:rsidRPr="00570594">
        <w:rPr>
          <w:rFonts w:ascii="Amiri" w:hAnsi="Amiri" w:cs="Amiri"/>
          <w:sz w:val="34"/>
          <w:szCs w:val="34"/>
          <w:rtl/>
          <w:lang w:bidi="ar-IQ"/>
        </w:rPr>
        <w:t>ت</w:t>
      </w:r>
      <w:r w:rsidR="00786BA4" w:rsidRPr="00570594">
        <w:rPr>
          <w:rFonts w:ascii="Amiri" w:hAnsi="Amiri" w:cs="Amiri"/>
          <w:sz w:val="34"/>
          <w:szCs w:val="34"/>
          <w:rtl/>
          <w:lang w:bidi="ar-IQ"/>
        </w:rPr>
        <w:t>َ</w:t>
      </w:r>
      <w:r w:rsidR="001A3AAE" w:rsidRPr="00570594">
        <w:rPr>
          <w:rFonts w:ascii="Amiri" w:hAnsi="Amiri" w:cs="Amiri"/>
          <w:sz w:val="34"/>
          <w:szCs w:val="34"/>
          <w:rtl/>
          <w:lang w:bidi="ar-IQ"/>
        </w:rPr>
        <w:t>ف</w:t>
      </w:r>
      <w:r w:rsidR="00786BA4" w:rsidRPr="00570594">
        <w:rPr>
          <w:rFonts w:ascii="Amiri" w:hAnsi="Amiri" w:cs="Amiri"/>
          <w:sz w:val="34"/>
          <w:szCs w:val="34"/>
          <w:rtl/>
          <w:lang w:bidi="ar-IQ"/>
        </w:rPr>
        <w:t>ْ</w:t>
      </w:r>
      <w:r w:rsidR="001A3AAE" w:rsidRPr="00570594">
        <w:rPr>
          <w:rFonts w:ascii="Amiri" w:hAnsi="Amiri" w:cs="Amiri"/>
          <w:sz w:val="34"/>
          <w:szCs w:val="34"/>
          <w:rtl/>
          <w:lang w:bidi="ar-IQ"/>
        </w:rPr>
        <w:t>ع</w:t>
      </w:r>
      <w:r w:rsidR="00786BA4" w:rsidRPr="00570594">
        <w:rPr>
          <w:rFonts w:ascii="Amiri" w:hAnsi="Amiri" w:cs="Amiri"/>
          <w:sz w:val="34"/>
          <w:szCs w:val="34"/>
          <w:rtl/>
          <w:lang w:bidi="ar-IQ"/>
        </w:rPr>
        <w:t>ِ</w:t>
      </w:r>
      <w:r w:rsidR="001A3AAE" w:rsidRPr="00570594">
        <w:rPr>
          <w:rFonts w:ascii="Amiri" w:hAnsi="Amiri" w:cs="Amiri"/>
          <w:sz w:val="34"/>
          <w:szCs w:val="34"/>
          <w:rtl/>
          <w:lang w:bidi="ar-IQ"/>
        </w:rPr>
        <w:t>ل</w:t>
      </w:r>
      <w:r w:rsidR="00786BA4" w:rsidRPr="00570594">
        <w:rPr>
          <w:rFonts w:ascii="Amiri" w:hAnsi="Amiri" w:cs="Amiri"/>
          <w:sz w:val="34"/>
          <w:szCs w:val="34"/>
          <w:rtl/>
          <w:lang w:bidi="ar-IQ"/>
        </w:rPr>
        <w:t>ُ</w:t>
      </w:r>
      <w:r w:rsidR="001A3AAE" w:rsidRPr="00570594">
        <w:rPr>
          <w:rFonts w:ascii="Amiri" w:hAnsi="Amiri" w:cs="Amiri"/>
          <w:sz w:val="34"/>
          <w:szCs w:val="34"/>
          <w:rtl/>
          <w:lang w:bidi="ar-IQ"/>
        </w:rPr>
        <w:t>ن</w:t>
      </w:r>
      <w:r w:rsidR="00786BA4"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العجز</w:t>
      </w:r>
      <w:r w:rsidR="00F20ACE" w:rsidRPr="00570594">
        <w:rPr>
          <w:rFonts w:ascii="Amiri" w:hAnsi="Amiri" w:cs="Amiri"/>
          <w:sz w:val="34"/>
          <w:szCs w:val="34"/>
          <w:rtl/>
          <w:lang w:bidi="ar-IQ"/>
        </w:rPr>
        <w:t xml:space="preserve">، </w:t>
      </w:r>
      <w:r w:rsidR="001A3AAE" w:rsidRPr="00570594">
        <w:rPr>
          <w:rFonts w:ascii="Amiri" w:hAnsi="Amiri" w:cs="Amiri"/>
          <w:sz w:val="34"/>
          <w:szCs w:val="34"/>
          <w:rtl/>
          <w:lang w:bidi="ar-IQ"/>
        </w:rPr>
        <w:t>وقد</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يكون</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الخطأ</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الناسخ</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لا</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1A3AAE" w:rsidRPr="00570594">
        <w:rPr>
          <w:rFonts w:ascii="Amiri" w:hAnsi="Amiri" w:cs="Amiri"/>
          <w:sz w:val="34"/>
          <w:szCs w:val="34"/>
          <w:rtl/>
          <w:lang w:bidi="ar-IQ"/>
        </w:rPr>
        <w:t>الناظم</w:t>
      </w:r>
      <w:r w:rsidR="00385F47" w:rsidRPr="00570594">
        <w:rPr>
          <w:rFonts w:ascii="Amiri" w:hAnsi="Amiri" w:cs="Amiri"/>
          <w:sz w:val="34"/>
          <w:szCs w:val="34"/>
          <w:rtl/>
          <w:lang w:bidi="ar-IQ"/>
        </w:rPr>
        <w:t>.</w:t>
      </w:r>
    </w:p>
    <w:p w14:paraId="38EFE40A" w14:textId="77777777" w:rsidR="00751A47" w:rsidRDefault="00751A47">
      <w:pPr>
        <w:rPr>
          <w:rFonts w:ascii="Amiri" w:hAnsi="Amiri" w:cs="Amiri"/>
          <w:sz w:val="34"/>
          <w:szCs w:val="34"/>
          <w:rtl/>
          <w:lang w:bidi="ar-IQ"/>
        </w:rPr>
      </w:pPr>
      <w:r>
        <w:rPr>
          <w:rFonts w:ascii="Amiri" w:hAnsi="Amiri" w:cs="Amiri"/>
          <w:sz w:val="34"/>
          <w:szCs w:val="34"/>
          <w:rtl/>
          <w:lang w:bidi="ar-IQ"/>
        </w:rPr>
        <w:br w:type="page"/>
      </w:r>
    </w:p>
    <w:p w14:paraId="1168543B" w14:textId="77777777" w:rsidR="00A952EB" w:rsidRPr="00570594" w:rsidRDefault="002D715C"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lastRenderedPageBreak/>
        <w:t>التعريف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بالناظم</w:t>
      </w:r>
      <w:r w:rsidR="00A952EB" w:rsidRPr="00570594">
        <w:rPr>
          <w:rFonts w:ascii="Amiri" w:hAnsi="Amiri" w:cs="Amiri"/>
          <w:sz w:val="34"/>
          <w:szCs w:val="34"/>
          <w:rtl/>
          <w:lang w:bidi="ar-IQ"/>
        </w:rPr>
        <w:t>:</w:t>
      </w:r>
    </w:p>
    <w:p w14:paraId="3521DE13" w14:textId="503021F1" w:rsidR="00CB3CEA" w:rsidRPr="00570594" w:rsidRDefault="002D715C" w:rsidP="00570594">
      <w:pPr>
        <w:bidi/>
        <w:spacing w:before="40" w:after="40" w:line="288" w:lineRule="auto"/>
        <w:ind w:firstLine="340"/>
        <w:jc w:val="lowKashida"/>
        <w:rPr>
          <w:rFonts w:ascii="Amiri" w:hAnsi="Amiri" w:cs="Amiri"/>
          <w:sz w:val="34"/>
          <w:szCs w:val="34"/>
          <w:lang w:bidi="ar-IQ"/>
        </w:rPr>
      </w:pPr>
      <w:r w:rsidRPr="00570594">
        <w:rPr>
          <w:rFonts w:ascii="Amiri" w:hAnsi="Amiri" w:cs="Amiri"/>
          <w:sz w:val="34"/>
          <w:szCs w:val="34"/>
          <w:rtl/>
          <w:lang w:bidi="ar-IQ"/>
        </w:rPr>
        <w:t>اختُلِف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اسمِه</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فقيل: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عمر</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وقيل: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طه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w:t>
      </w:r>
      <w:r w:rsidR="00CB3CEA" w:rsidRPr="00570594">
        <w:rPr>
          <w:rFonts w:ascii="Amiri" w:hAnsi="Amiri" w:cs="Amiri"/>
          <w:sz w:val="34"/>
          <w:szCs w:val="34"/>
          <w:rtl/>
          <w:lang w:bidi="ar-IQ"/>
        </w:rPr>
        <w:t>تُّوح</w:t>
      </w:r>
      <w:r w:rsidR="00957EEA" w:rsidRPr="00570594">
        <w:rPr>
          <w:rFonts w:ascii="Amiri" w:hAnsi="Amiri" w:cs="Amiri"/>
          <w:sz w:val="34"/>
          <w:szCs w:val="34"/>
          <w:rtl/>
          <w:lang w:bidi="ar-IQ"/>
        </w:rPr>
        <w:t xml:space="preserve"> </w:t>
      </w:r>
      <w:r w:rsidR="00CB3CEA" w:rsidRPr="00570594">
        <w:rPr>
          <w:rFonts w:ascii="Amiri" w:hAnsi="Amiri" w:cs="Amiri"/>
          <w:sz w:val="34"/>
          <w:szCs w:val="34"/>
          <w:rtl/>
          <w:lang w:bidi="ar-IQ"/>
        </w:rPr>
        <w:t>البَيْقوني</w:t>
      </w:r>
      <w:r w:rsidR="00957EEA" w:rsidRPr="00570594">
        <w:rPr>
          <w:rFonts w:ascii="Amiri" w:hAnsi="Amiri" w:cs="Amiri"/>
          <w:sz w:val="34"/>
          <w:szCs w:val="34"/>
          <w:rtl/>
          <w:lang w:bidi="ar-IQ"/>
        </w:rPr>
        <w:t xml:space="preserve"> </w:t>
      </w:r>
      <w:r w:rsidR="00CB3CEA" w:rsidRPr="00570594">
        <w:rPr>
          <w:rFonts w:ascii="Amiri" w:hAnsi="Amiri" w:cs="Amiri"/>
          <w:sz w:val="34"/>
          <w:szCs w:val="34"/>
          <w:rtl/>
          <w:lang w:bidi="ar-IQ"/>
        </w:rPr>
        <w:t>الدمشقي</w:t>
      </w:r>
      <w:r w:rsidR="00957EEA" w:rsidRPr="00570594">
        <w:rPr>
          <w:rFonts w:ascii="Amiri" w:hAnsi="Amiri" w:cs="Amiri"/>
          <w:sz w:val="34"/>
          <w:szCs w:val="34"/>
          <w:rtl/>
          <w:lang w:bidi="ar-IQ"/>
        </w:rPr>
        <w:t xml:space="preserve"> </w:t>
      </w:r>
      <w:r w:rsidR="00CB3CEA" w:rsidRPr="00570594">
        <w:rPr>
          <w:rFonts w:ascii="Amiri" w:hAnsi="Amiri" w:cs="Amiri"/>
          <w:sz w:val="34"/>
          <w:szCs w:val="34"/>
          <w:rtl/>
          <w:lang w:bidi="ar-IQ"/>
        </w:rPr>
        <w:t>الشافعي</w:t>
      </w:r>
      <w:r w:rsidR="00A952EB"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CB3CEA" w:rsidRPr="00570594">
        <w:rPr>
          <w:rFonts w:ascii="Amiri" w:hAnsi="Amiri" w:cs="Amiri"/>
          <w:sz w:val="34"/>
          <w:szCs w:val="34"/>
          <w:rtl/>
          <w:lang w:bidi="ar-IQ"/>
        </w:rPr>
        <w:t>ولا</w:t>
      </w:r>
      <w:r w:rsidR="00957EEA" w:rsidRPr="00570594">
        <w:rPr>
          <w:rFonts w:ascii="Amiri" w:hAnsi="Amiri" w:cs="Amiri"/>
          <w:sz w:val="34"/>
          <w:szCs w:val="34"/>
          <w:rtl/>
          <w:lang w:bidi="ar-IQ"/>
        </w:rPr>
        <w:t xml:space="preserve"> </w:t>
      </w:r>
      <w:r w:rsidR="00CB3CEA" w:rsidRPr="00570594">
        <w:rPr>
          <w:rFonts w:ascii="Amiri" w:hAnsi="Amiri" w:cs="Amiri"/>
          <w:sz w:val="34"/>
          <w:szCs w:val="34"/>
          <w:rtl/>
          <w:lang w:bidi="ar-IQ"/>
        </w:rPr>
        <w:t>يُدرَى</w:t>
      </w:r>
      <w:r w:rsidR="00957EEA" w:rsidRPr="00570594">
        <w:rPr>
          <w:rFonts w:ascii="Amiri" w:hAnsi="Amiri" w:cs="Amiri"/>
          <w:sz w:val="34"/>
          <w:szCs w:val="34"/>
          <w:rtl/>
          <w:lang w:bidi="ar-IQ"/>
        </w:rPr>
        <w:t xml:space="preserve"> </w:t>
      </w:r>
      <w:r w:rsidR="00CB3CEA" w:rsidRPr="00570594">
        <w:rPr>
          <w:rFonts w:ascii="Amiri" w:hAnsi="Amiri" w:cs="Amiri"/>
          <w:sz w:val="34"/>
          <w:szCs w:val="34"/>
          <w:rtl/>
          <w:lang w:bidi="ar-IQ"/>
        </w:rPr>
        <w:t>له</w:t>
      </w:r>
      <w:r w:rsidR="00957EEA" w:rsidRPr="00570594">
        <w:rPr>
          <w:rFonts w:ascii="Amiri" w:hAnsi="Amiri" w:cs="Amiri"/>
          <w:sz w:val="34"/>
          <w:szCs w:val="34"/>
          <w:rtl/>
          <w:lang w:bidi="ar-IQ"/>
        </w:rPr>
        <w:t xml:space="preserve"> </w:t>
      </w:r>
      <w:r w:rsidR="00CB3CEA" w:rsidRPr="00570594">
        <w:rPr>
          <w:rFonts w:ascii="Amiri" w:hAnsi="Amiri" w:cs="Amiri"/>
          <w:sz w:val="34"/>
          <w:szCs w:val="34"/>
          <w:rtl/>
          <w:lang w:bidi="ar-IQ"/>
        </w:rPr>
        <w:t>تاريخ</w:t>
      </w:r>
      <w:r w:rsidR="00957EEA" w:rsidRPr="00570594">
        <w:rPr>
          <w:rFonts w:ascii="Amiri" w:hAnsi="Amiri" w:cs="Amiri"/>
          <w:sz w:val="34"/>
          <w:szCs w:val="34"/>
          <w:rtl/>
          <w:lang w:bidi="ar-IQ"/>
        </w:rPr>
        <w:t xml:space="preserve"> </w:t>
      </w:r>
      <w:r w:rsidR="00CB3CEA" w:rsidRPr="00570594">
        <w:rPr>
          <w:rFonts w:ascii="Amiri" w:hAnsi="Amiri" w:cs="Amiri"/>
          <w:sz w:val="34"/>
          <w:szCs w:val="34"/>
          <w:rtl/>
          <w:lang w:bidi="ar-IQ"/>
        </w:rPr>
        <w:t>ميلاد</w:t>
      </w:r>
      <w:r w:rsidR="00F20ACE" w:rsidRPr="00570594">
        <w:rPr>
          <w:rFonts w:ascii="Amiri" w:hAnsi="Amiri" w:cs="Amiri"/>
          <w:sz w:val="34"/>
          <w:szCs w:val="34"/>
          <w:rtl/>
          <w:lang w:bidi="ar-IQ"/>
        </w:rPr>
        <w:t xml:space="preserve">، </w:t>
      </w:r>
      <w:r w:rsidR="00CB3CEA" w:rsidRPr="00570594">
        <w:rPr>
          <w:rFonts w:ascii="Amiri" w:hAnsi="Amiri" w:cs="Amiri"/>
          <w:sz w:val="34"/>
          <w:szCs w:val="34"/>
          <w:rtl/>
          <w:lang w:bidi="ar-IQ"/>
        </w:rPr>
        <w:t>أو</w:t>
      </w:r>
      <w:r w:rsidR="00957EEA" w:rsidRPr="00570594">
        <w:rPr>
          <w:rFonts w:ascii="Amiri" w:hAnsi="Amiri" w:cs="Amiri"/>
          <w:sz w:val="34"/>
          <w:szCs w:val="34"/>
          <w:rtl/>
          <w:lang w:bidi="ar-IQ"/>
        </w:rPr>
        <w:t xml:space="preserve"> </w:t>
      </w:r>
      <w:r w:rsidR="00CB3CEA" w:rsidRPr="00570594">
        <w:rPr>
          <w:rFonts w:ascii="Amiri" w:hAnsi="Amiri" w:cs="Amiri"/>
          <w:sz w:val="34"/>
          <w:szCs w:val="34"/>
          <w:rtl/>
          <w:lang w:bidi="ar-IQ"/>
        </w:rPr>
        <w:t>تاريخ</w:t>
      </w:r>
      <w:r w:rsidR="00957EEA" w:rsidRPr="00570594">
        <w:rPr>
          <w:rFonts w:ascii="Amiri" w:hAnsi="Amiri" w:cs="Amiri"/>
          <w:sz w:val="34"/>
          <w:szCs w:val="34"/>
          <w:rtl/>
          <w:lang w:bidi="ar-IQ"/>
        </w:rPr>
        <w:t xml:space="preserve"> </w:t>
      </w:r>
      <w:r w:rsidR="00CB3CEA" w:rsidRPr="00570594">
        <w:rPr>
          <w:rFonts w:ascii="Amiri" w:hAnsi="Amiri" w:cs="Amiri"/>
          <w:sz w:val="34"/>
          <w:szCs w:val="34"/>
          <w:rtl/>
          <w:lang w:bidi="ar-IQ"/>
        </w:rPr>
        <w:t>وفاة</w:t>
      </w:r>
      <w:r w:rsidR="00F20ACE" w:rsidRPr="00570594">
        <w:rPr>
          <w:rFonts w:ascii="Amiri" w:hAnsi="Amiri" w:cs="Amiri"/>
          <w:sz w:val="34"/>
          <w:szCs w:val="34"/>
          <w:rtl/>
          <w:lang w:bidi="ar-IQ"/>
        </w:rPr>
        <w:t>،</w:t>
      </w:r>
      <w:r w:rsidR="00A952EB" w:rsidRPr="00570594">
        <w:rPr>
          <w:rFonts w:ascii="Amiri" w:hAnsi="Amiri" w:cs="Amiri"/>
          <w:sz w:val="34"/>
          <w:szCs w:val="34"/>
          <w:rtl/>
          <w:lang w:bidi="ar-IQ"/>
        </w:rPr>
        <w:t xml:space="preserve"> بل</w:t>
      </w:r>
      <w:r w:rsidR="00957EEA" w:rsidRPr="00570594">
        <w:rPr>
          <w:rFonts w:ascii="Amiri" w:hAnsi="Amiri" w:cs="Amiri"/>
          <w:sz w:val="34"/>
          <w:szCs w:val="34"/>
          <w:rtl/>
          <w:lang w:bidi="ar-IQ"/>
        </w:rPr>
        <w:t xml:space="preserve"> </w:t>
      </w:r>
      <w:r w:rsidR="00CB3CEA" w:rsidRPr="00570594">
        <w:rPr>
          <w:rFonts w:ascii="Amiri" w:hAnsi="Amiri" w:cs="Amiri"/>
          <w:sz w:val="34"/>
          <w:szCs w:val="34"/>
          <w:rtl/>
          <w:lang w:bidi="ar-IQ"/>
        </w:rPr>
        <w:t>أقْصَى</w:t>
      </w:r>
      <w:r w:rsidR="00957EEA" w:rsidRPr="00570594">
        <w:rPr>
          <w:rFonts w:ascii="Amiri" w:hAnsi="Amiri" w:cs="Amiri"/>
          <w:sz w:val="34"/>
          <w:szCs w:val="34"/>
          <w:rtl/>
          <w:lang w:bidi="ar-IQ"/>
        </w:rPr>
        <w:t xml:space="preserve"> </w:t>
      </w:r>
      <w:r w:rsidR="00CB3CEA"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00CB3CEA" w:rsidRPr="00570594">
        <w:rPr>
          <w:rFonts w:ascii="Amiri" w:hAnsi="Amiri" w:cs="Amiri"/>
          <w:sz w:val="34"/>
          <w:szCs w:val="34"/>
          <w:rtl/>
          <w:lang w:bidi="ar-IQ"/>
        </w:rPr>
        <w:t>يُعرَف</w:t>
      </w:r>
      <w:r w:rsidR="00957EEA" w:rsidRPr="00570594">
        <w:rPr>
          <w:rFonts w:ascii="Amiri" w:hAnsi="Amiri" w:cs="Amiri"/>
          <w:sz w:val="34"/>
          <w:szCs w:val="34"/>
          <w:rtl/>
          <w:lang w:bidi="ar-IQ"/>
        </w:rPr>
        <w:t xml:space="preserve"> </w:t>
      </w:r>
      <w:r w:rsidR="00CB3CEA" w:rsidRPr="00570594">
        <w:rPr>
          <w:rFonts w:ascii="Amiri" w:hAnsi="Amiri" w:cs="Amiri"/>
          <w:sz w:val="34"/>
          <w:szCs w:val="34"/>
          <w:rtl/>
          <w:lang w:bidi="ar-IQ"/>
        </w:rPr>
        <w:t>أنه</w:t>
      </w:r>
      <w:r w:rsidR="00957EEA" w:rsidRPr="00570594">
        <w:rPr>
          <w:rFonts w:ascii="Amiri" w:hAnsi="Amiri" w:cs="Amiri"/>
          <w:sz w:val="34"/>
          <w:szCs w:val="34"/>
          <w:rtl/>
          <w:lang w:bidi="ar-IQ"/>
        </w:rPr>
        <w:t xml:space="preserve"> </w:t>
      </w:r>
      <w:r w:rsidR="00CB3CEA" w:rsidRPr="00570594">
        <w:rPr>
          <w:rFonts w:ascii="Amiri" w:hAnsi="Amiri" w:cs="Amiri"/>
          <w:sz w:val="34"/>
          <w:szCs w:val="34"/>
          <w:rtl/>
          <w:lang w:bidi="ar-IQ"/>
        </w:rPr>
        <w:t>كان</w:t>
      </w:r>
      <w:r w:rsidR="00957EEA" w:rsidRPr="00570594">
        <w:rPr>
          <w:rFonts w:ascii="Amiri" w:hAnsi="Amiri" w:cs="Amiri"/>
          <w:sz w:val="34"/>
          <w:szCs w:val="34"/>
          <w:rtl/>
          <w:lang w:bidi="ar-IQ"/>
        </w:rPr>
        <w:t xml:space="preserve"> </w:t>
      </w:r>
      <w:r w:rsidR="00CB3CEA" w:rsidRPr="00570594">
        <w:rPr>
          <w:rFonts w:ascii="Amiri" w:hAnsi="Amiri" w:cs="Amiri"/>
          <w:sz w:val="34"/>
          <w:szCs w:val="34"/>
          <w:rtl/>
          <w:lang w:bidi="ar-IQ"/>
        </w:rPr>
        <w:t>حيًّا</w:t>
      </w:r>
      <w:r w:rsidR="00957EEA" w:rsidRPr="00570594">
        <w:rPr>
          <w:rFonts w:ascii="Amiri" w:hAnsi="Amiri" w:cs="Amiri"/>
          <w:sz w:val="34"/>
          <w:szCs w:val="34"/>
          <w:rtl/>
          <w:lang w:bidi="ar-IQ"/>
        </w:rPr>
        <w:t xml:space="preserve"> </w:t>
      </w:r>
      <w:r w:rsidR="00CB3CEA" w:rsidRPr="00570594">
        <w:rPr>
          <w:rFonts w:ascii="Amiri" w:hAnsi="Amiri" w:cs="Amiri"/>
          <w:sz w:val="34"/>
          <w:szCs w:val="34"/>
          <w:rtl/>
          <w:lang w:bidi="ar-IQ"/>
        </w:rPr>
        <w:t>قبل</w:t>
      </w:r>
      <w:r w:rsidR="00957EEA" w:rsidRPr="00570594">
        <w:rPr>
          <w:rFonts w:ascii="Amiri" w:hAnsi="Amiri" w:cs="Amiri"/>
          <w:sz w:val="34"/>
          <w:szCs w:val="34"/>
          <w:rtl/>
          <w:lang w:bidi="ar-IQ"/>
        </w:rPr>
        <w:t xml:space="preserve"> </w:t>
      </w:r>
      <w:r w:rsidR="00CB3CEA" w:rsidRPr="00570594">
        <w:rPr>
          <w:rFonts w:ascii="Amiri" w:hAnsi="Amiri" w:cs="Amiri"/>
          <w:sz w:val="34"/>
          <w:szCs w:val="34"/>
          <w:rtl/>
          <w:lang w:bidi="ar-IQ"/>
        </w:rPr>
        <w:t>1080هـ</w:t>
      </w:r>
      <w:r w:rsidR="00A952EB" w:rsidRPr="00570594">
        <w:rPr>
          <w:rFonts w:ascii="Amiri" w:hAnsi="Amiri" w:cs="Amiri"/>
          <w:sz w:val="34"/>
          <w:szCs w:val="34"/>
          <w:rtl/>
          <w:lang w:bidi="ar-IQ"/>
        </w:rPr>
        <w:t xml:space="preserve"> -</w:t>
      </w:r>
      <w:r w:rsidR="00F20ACE" w:rsidRPr="00570594">
        <w:rPr>
          <w:rFonts w:ascii="Amiri" w:hAnsi="Amiri" w:cs="Amiri"/>
          <w:sz w:val="34"/>
          <w:szCs w:val="34"/>
          <w:rtl/>
          <w:lang w:bidi="ar-IQ"/>
        </w:rPr>
        <w:t xml:space="preserve"> </w:t>
      </w:r>
      <w:r w:rsidR="00CB3CEA" w:rsidRPr="00570594">
        <w:rPr>
          <w:rFonts w:ascii="Amiri" w:hAnsi="Amiri" w:cs="Amiri"/>
          <w:sz w:val="34"/>
          <w:szCs w:val="34"/>
          <w:rtl/>
          <w:lang w:bidi="ar-IQ"/>
        </w:rPr>
        <w:t>1669م</w:t>
      </w:r>
      <w:r w:rsidR="00AA24D4" w:rsidRPr="00570594">
        <w:rPr>
          <w:rFonts w:ascii="Amiri" w:hAnsi="Amiri" w:cs="Amiri"/>
          <w:sz w:val="34"/>
          <w:szCs w:val="34"/>
          <w:vertAlign w:val="superscript"/>
          <w:rtl/>
          <w:lang w:bidi="ar-IQ"/>
        </w:rPr>
        <w:t>(</w:t>
      </w:r>
      <w:r w:rsidR="00AA24D4" w:rsidRPr="00570594">
        <w:rPr>
          <w:rStyle w:val="a7"/>
          <w:rFonts w:ascii="Amiri" w:hAnsi="Amiri" w:cs="Amiri"/>
          <w:sz w:val="34"/>
          <w:szCs w:val="34"/>
          <w:rtl/>
          <w:lang w:bidi="ar-IQ"/>
        </w:rPr>
        <w:footnoteReference w:id="1"/>
      </w:r>
      <w:r w:rsidR="00AA24D4" w:rsidRPr="00570594">
        <w:rPr>
          <w:rFonts w:ascii="Amiri" w:hAnsi="Amiri" w:cs="Amiri"/>
          <w:sz w:val="34"/>
          <w:szCs w:val="34"/>
          <w:vertAlign w:val="superscript"/>
          <w:rtl/>
          <w:lang w:bidi="ar-IQ"/>
        </w:rPr>
        <w:t>)</w:t>
      </w:r>
      <w:r w:rsidR="00AA24D4" w:rsidRPr="00570594">
        <w:rPr>
          <w:rFonts w:ascii="Amiri" w:hAnsi="Amiri" w:cs="Amiri"/>
          <w:sz w:val="34"/>
          <w:szCs w:val="34"/>
          <w:rtl/>
          <w:lang w:bidi="ar-IQ"/>
        </w:rPr>
        <w:t>.</w:t>
      </w:r>
    </w:p>
    <w:p w14:paraId="5FA23478" w14:textId="498055D6" w:rsidR="009E5B51" w:rsidRPr="00570594" w:rsidRDefault="00CB3CEA"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وله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معرفةٌ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بالحديث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والأصول</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وقد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w:t>
      </w:r>
      <w:r w:rsidR="00861F81" w:rsidRPr="00570594">
        <w:rPr>
          <w:rFonts w:ascii="Amiri" w:hAnsi="Amiri" w:cs="Amiri"/>
          <w:sz w:val="34"/>
          <w:szCs w:val="34"/>
          <w:rtl/>
          <w:lang w:bidi="ar-IQ"/>
        </w:rPr>
        <w:t>ُ</w:t>
      </w:r>
      <w:r w:rsidRPr="00570594">
        <w:rPr>
          <w:rFonts w:ascii="Amiri" w:hAnsi="Amiri" w:cs="Amiri"/>
          <w:sz w:val="34"/>
          <w:szCs w:val="34"/>
          <w:rtl/>
          <w:lang w:bidi="ar-IQ"/>
        </w:rPr>
        <w:t>ت</w:t>
      </w:r>
      <w:r w:rsidR="00861F81" w:rsidRPr="00570594">
        <w:rPr>
          <w:rFonts w:ascii="Amiri" w:hAnsi="Amiri" w:cs="Amiri"/>
          <w:sz w:val="34"/>
          <w:szCs w:val="34"/>
          <w:rtl/>
          <w:lang w:bidi="ar-IQ"/>
        </w:rPr>
        <w:t>ِ</w:t>
      </w:r>
      <w:r w:rsidRPr="00570594">
        <w:rPr>
          <w:rFonts w:ascii="Amiri" w:hAnsi="Amiri" w:cs="Amiri"/>
          <w:sz w:val="34"/>
          <w:szCs w:val="34"/>
          <w:rtl/>
          <w:lang w:bidi="ar-IQ"/>
        </w:rPr>
        <w:t>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لهذه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المنظومة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الق</w:t>
      </w:r>
      <w:r w:rsidR="00861F81" w:rsidRPr="00570594">
        <w:rPr>
          <w:rFonts w:ascii="Amiri" w:hAnsi="Amiri" w:cs="Amiri"/>
          <w:sz w:val="34"/>
          <w:szCs w:val="34"/>
          <w:rtl/>
          <w:lang w:bidi="ar-IQ"/>
        </w:rPr>
        <w:t>َ</w:t>
      </w:r>
      <w:r w:rsidRPr="00570594">
        <w:rPr>
          <w:rFonts w:ascii="Amiri" w:hAnsi="Amiri" w:cs="Amiri"/>
          <w:sz w:val="34"/>
          <w:szCs w:val="34"/>
          <w:rtl/>
          <w:lang w:bidi="ar-IQ"/>
        </w:rPr>
        <w:t>بول</w:t>
      </w:r>
      <w:r w:rsidR="00957EEA" w:rsidRPr="00570594">
        <w:rPr>
          <w:rFonts w:ascii="Amiri" w:hAnsi="Amiri" w:cs="Amiri"/>
          <w:sz w:val="34"/>
          <w:szCs w:val="34"/>
          <w:rtl/>
          <w:lang w:bidi="ar-IQ"/>
        </w:rPr>
        <w:t xml:space="preserve"> </w:t>
      </w:r>
      <w:r w:rsidR="00861F81" w:rsidRPr="00570594">
        <w:rPr>
          <w:rFonts w:ascii="Amiri" w:hAnsi="Amiri" w:cs="Amiri"/>
          <w:sz w:val="34"/>
          <w:szCs w:val="34"/>
          <w:rtl/>
          <w:lang w:bidi="ar-IQ"/>
        </w:rPr>
        <w:t xml:space="preserve">على </w:t>
      </w:r>
      <w:r w:rsidRPr="00570594">
        <w:rPr>
          <w:rFonts w:ascii="Amiri" w:hAnsi="Amiri" w:cs="Amiri"/>
          <w:sz w:val="34"/>
          <w:szCs w:val="34"/>
          <w:rtl/>
          <w:lang w:bidi="ar-IQ"/>
        </w:rPr>
        <w:t>الرغم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عدم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معرفة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ترجمة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ناظمها</w:t>
      </w:r>
      <w:r w:rsidR="00861F81"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مثل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منظومة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w:t>
      </w:r>
      <w:r w:rsidR="00861F81" w:rsidRPr="00570594">
        <w:rPr>
          <w:rFonts w:ascii="Amiri" w:hAnsi="Amiri" w:cs="Amiri"/>
          <w:sz w:val="34"/>
          <w:szCs w:val="34"/>
          <w:rtl/>
          <w:lang w:bidi="ar-IQ"/>
        </w:rPr>
        <w:t>آ</w:t>
      </w:r>
      <w:r w:rsidRPr="00570594">
        <w:rPr>
          <w:rFonts w:ascii="Amiri" w:hAnsi="Amiri" w:cs="Amiri"/>
          <w:sz w:val="34"/>
          <w:szCs w:val="34"/>
          <w:rtl/>
          <w:lang w:bidi="ar-IQ"/>
        </w:rPr>
        <w:t>ج</w:t>
      </w:r>
      <w:r w:rsidR="00861F81" w:rsidRPr="00570594">
        <w:rPr>
          <w:rFonts w:ascii="Amiri" w:hAnsi="Amiri" w:cs="Amiri"/>
          <w:sz w:val="34"/>
          <w:szCs w:val="34"/>
          <w:rtl/>
          <w:lang w:bidi="ar-IQ"/>
        </w:rPr>
        <w:t>ُ</w:t>
      </w:r>
      <w:r w:rsidRPr="00570594">
        <w:rPr>
          <w:rFonts w:ascii="Amiri" w:hAnsi="Amiri" w:cs="Amiri"/>
          <w:sz w:val="34"/>
          <w:szCs w:val="34"/>
          <w:rtl/>
          <w:lang w:bidi="ar-IQ"/>
        </w:rPr>
        <w:t>ر</w:t>
      </w:r>
      <w:r w:rsidR="00861F81" w:rsidRPr="00570594">
        <w:rPr>
          <w:rFonts w:ascii="Amiri" w:hAnsi="Amiri" w:cs="Amiri"/>
          <w:sz w:val="34"/>
          <w:szCs w:val="34"/>
          <w:rtl/>
          <w:lang w:bidi="ar-IQ"/>
        </w:rPr>
        <w:t>ُّ</w:t>
      </w:r>
      <w:r w:rsidRPr="00570594">
        <w:rPr>
          <w:rFonts w:ascii="Amiri" w:hAnsi="Amiri" w:cs="Amiri"/>
          <w:sz w:val="34"/>
          <w:szCs w:val="34"/>
          <w:rtl/>
          <w:lang w:bidi="ar-IQ"/>
        </w:rPr>
        <w:t>وم</w:t>
      </w:r>
      <w:r w:rsidR="00861F81" w:rsidRPr="00570594">
        <w:rPr>
          <w:rFonts w:ascii="Amiri" w:hAnsi="Amiri" w:cs="Amiri"/>
          <w:sz w:val="34"/>
          <w:szCs w:val="34"/>
          <w:rtl/>
          <w:lang w:bidi="ar-IQ"/>
        </w:rPr>
        <w:t>ِ</w:t>
      </w:r>
      <w:r w:rsidRPr="00570594">
        <w:rPr>
          <w:rFonts w:ascii="Amiri" w:hAnsi="Amiri" w:cs="Amiri"/>
          <w:sz w:val="34"/>
          <w:szCs w:val="34"/>
          <w:rtl/>
          <w:lang w:bidi="ar-IQ"/>
        </w:rPr>
        <w:t>ي</w:t>
      </w:r>
      <w:r w:rsidR="00861F81" w:rsidRPr="00570594">
        <w:rPr>
          <w:rFonts w:ascii="Amiri" w:hAnsi="Amiri" w:cs="Amiri"/>
          <w:sz w:val="34"/>
          <w:szCs w:val="34"/>
          <w:rtl/>
          <w:lang w:bidi="ar-IQ"/>
        </w:rPr>
        <w:t>َّ</w:t>
      </w:r>
      <w:r w:rsidRPr="00570594">
        <w:rPr>
          <w:rFonts w:ascii="Amiri" w:hAnsi="Amiri" w:cs="Amiri"/>
          <w:sz w:val="34"/>
          <w:szCs w:val="34"/>
          <w:rtl/>
          <w:lang w:bidi="ar-IQ"/>
        </w:rPr>
        <w:t>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النحو</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وقد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دل</w:t>
      </w:r>
      <w:r w:rsidR="00861F81"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ذلك</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عظيم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w:t>
      </w:r>
      <w:r w:rsidR="00861F81" w:rsidRPr="00570594">
        <w:rPr>
          <w:rFonts w:ascii="Amiri" w:hAnsi="Amiri" w:cs="Amiri"/>
          <w:sz w:val="34"/>
          <w:szCs w:val="34"/>
          <w:rtl/>
          <w:lang w:bidi="ar-IQ"/>
        </w:rPr>
        <w:t>إ</w:t>
      </w:r>
      <w:r w:rsidRPr="00570594">
        <w:rPr>
          <w:rFonts w:ascii="Amiri" w:hAnsi="Amiri" w:cs="Amiri"/>
          <w:sz w:val="34"/>
          <w:szCs w:val="34"/>
          <w:rtl/>
          <w:lang w:bidi="ar-IQ"/>
        </w:rPr>
        <w:t>خلاص</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سبحانه</w:t>
      </w:r>
      <w:r w:rsidR="00861F81"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w:t>
      </w:r>
      <w:r w:rsidR="00861F81" w:rsidRPr="00570594">
        <w:rPr>
          <w:rFonts w:ascii="Amiri" w:hAnsi="Amiri" w:cs="Amiri"/>
          <w:sz w:val="34"/>
          <w:szCs w:val="34"/>
          <w:rtl/>
          <w:lang w:bidi="ar-IQ"/>
        </w:rPr>
        <w:t>أ</w:t>
      </w:r>
      <w:r w:rsidRPr="00570594">
        <w:rPr>
          <w:rFonts w:ascii="Amiri" w:hAnsi="Amiri" w:cs="Amiri"/>
          <w:sz w:val="34"/>
          <w:szCs w:val="34"/>
          <w:rtl/>
          <w:lang w:bidi="ar-IQ"/>
        </w:rPr>
        <w:t>نه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861F81" w:rsidRPr="00570594">
        <w:rPr>
          <w:rFonts w:ascii="Amiri" w:hAnsi="Amiri" w:cs="Amiri"/>
          <w:sz w:val="34"/>
          <w:szCs w:val="34"/>
          <w:rtl/>
          <w:lang w:bidi="ar-IQ"/>
        </w:rPr>
        <w:t>أَ</w:t>
      </w:r>
      <w:r w:rsidRPr="00570594">
        <w:rPr>
          <w:rFonts w:ascii="Amiri" w:hAnsi="Amiri" w:cs="Amiri"/>
          <w:sz w:val="34"/>
          <w:szCs w:val="34"/>
          <w:rtl/>
          <w:lang w:bidi="ar-IQ"/>
        </w:rPr>
        <w:t>ج</w:t>
      </w:r>
      <w:r w:rsidR="00861F81" w:rsidRPr="00570594">
        <w:rPr>
          <w:rFonts w:ascii="Amiri" w:hAnsi="Amiri" w:cs="Amiri"/>
          <w:sz w:val="34"/>
          <w:szCs w:val="34"/>
          <w:rtl/>
          <w:lang w:bidi="ar-IQ"/>
        </w:rPr>
        <w:t>َ</w:t>
      </w:r>
      <w:r w:rsidRPr="00570594">
        <w:rPr>
          <w:rFonts w:ascii="Amiri" w:hAnsi="Amiri" w:cs="Amiri"/>
          <w:sz w:val="34"/>
          <w:szCs w:val="34"/>
          <w:rtl/>
          <w:lang w:bidi="ar-IQ"/>
        </w:rPr>
        <w:t>ل</w:t>
      </w:r>
      <w:r w:rsidR="00861F81"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w:t>
      </w:r>
      <w:r w:rsidR="00861F81" w:rsidRPr="00570594">
        <w:rPr>
          <w:rFonts w:ascii="Amiri" w:hAnsi="Amiri" w:cs="Amiri"/>
          <w:sz w:val="34"/>
          <w:szCs w:val="34"/>
          <w:rtl/>
          <w:lang w:bidi="ar-IQ"/>
        </w:rPr>
        <w:t>أ</w:t>
      </w:r>
      <w:r w:rsidRPr="00570594">
        <w:rPr>
          <w:rFonts w:ascii="Amiri" w:hAnsi="Amiri" w:cs="Amiri"/>
          <w:sz w:val="34"/>
          <w:szCs w:val="34"/>
          <w:rtl/>
          <w:lang w:bidi="ar-IQ"/>
        </w:rPr>
        <w:t>عمال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w:t>
      </w:r>
      <w:r w:rsidR="00861F81" w:rsidRPr="00570594">
        <w:rPr>
          <w:rFonts w:ascii="Amiri" w:hAnsi="Amiri" w:cs="Amiri"/>
          <w:sz w:val="34"/>
          <w:szCs w:val="34"/>
          <w:rtl/>
          <w:lang w:bidi="ar-IQ"/>
        </w:rPr>
        <w:t>أ</w:t>
      </w:r>
      <w:r w:rsidRPr="00570594">
        <w:rPr>
          <w:rFonts w:ascii="Amiri" w:hAnsi="Amiri" w:cs="Amiri"/>
          <w:sz w:val="34"/>
          <w:szCs w:val="34"/>
          <w:rtl/>
          <w:lang w:bidi="ar-IQ"/>
        </w:rPr>
        <w:t>عظمها</w:t>
      </w:r>
      <w:r w:rsidR="00957EEA" w:rsidRPr="00570594">
        <w:rPr>
          <w:rFonts w:ascii="Amiri" w:hAnsi="Amiri" w:cs="Amiri"/>
          <w:sz w:val="34"/>
          <w:szCs w:val="34"/>
          <w:rtl/>
          <w:lang w:bidi="ar-IQ"/>
        </w:rPr>
        <w:t xml:space="preserve"> </w:t>
      </w:r>
      <w:r w:rsidR="00861F81" w:rsidRPr="00570594">
        <w:rPr>
          <w:rFonts w:ascii="Amiri" w:hAnsi="Amiri" w:cs="Amiri"/>
          <w:sz w:val="34"/>
          <w:szCs w:val="34"/>
          <w:rtl/>
          <w:lang w:bidi="ar-IQ"/>
        </w:rPr>
        <w:t>أ</w:t>
      </w:r>
      <w:r w:rsidRPr="00570594">
        <w:rPr>
          <w:rFonts w:ascii="Amiri" w:hAnsi="Amiri" w:cs="Amiri"/>
          <w:sz w:val="34"/>
          <w:szCs w:val="34"/>
          <w:rtl/>
          <w:lang w:bidi="ar-IQ"/>
        </w:rPr>
        <w:t>ثر</w:t>
      </w:r>
      <w:r w:rsidR="00861F81" w:rsidRPr="00570594">
        <w:rPr>
          <w:rFonts w:ascii="Amiri" w:hAnsi="Amiri" w:cs="Amiri"/>
          <w:sz w:val="34"/>
          <w:szCs w:val="34"/>
          <w:rtl/>
          <w:lang w:bidi="ar-IQ"/>
        </w:rPr>
        <w:t>ً</w:t>
      </w:r>
      <w:r w:rsidRPr="00570594">
        <w:rPr>
          <w:rFonts w:ascii="Amiri" w:hAnsi="Amiri" w:cs="Amiri"/>
          <w:sz w:val="34"/>
          <w:szCs w:val="34"/>
          <w:rtl/>
          <w:lang w:bidi="ar-IQ"/>
        </w:rPr>
        <w:t>ا</w:t>
      </w:r>
      <w:r w:rsidR="00861F81" w:rsidRPr="00570594">
        <w:rPr>
          <w:rFonts w:ascii="Amiri" w:hAnsi="Amiri" w:cs="Amiri"/>
          <w:sz w:val="34"/>
          <w:szCs w:val="34"/>
          <w:rtl/>
          <w:lang w:bidi="ar-IQ"/>
        </w:rPr>
        <w:t>.</w:t>
      </w:r>
    </w:p>
    <w:p w14:paraId="2FDAF8E3" w14:textId="74425A75" w:rsidR="00385F47" w:rsidRPr="00570594" w:rsidRDefault="005B3FB6"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وقد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شرح</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هذه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المنظومة</w:t>
      </w:r>
      <w:r w:rsidR="00861F81"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وبي</w:t>
      </w:r>
      <w:r w:rsidR="00861F81" w:rsidRPr="00570594">
        <w:rPr>
          <w:rFonts w:ascii="Amiri" w:hAnsi="Amiri" w:cs="Amiri"/>
          <w:sz w:val="34"/>
          <w:szCs w:val="34"/>
          <w:rtl/>
          <w:lang w:bidi="ar-IQ"/>
        </w:rPr>
        <w:t>َّ</w:t>
      </w:r>
      <w:r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معاني</w:t>
      </w:r>
      <w:r w:rsidR="00861F81" w:rsidRPr="00570594">
        <w:rPr>
          <w:rFonts w:ascii="Amiri" w:hAnsi="Amiri" w:cs="Amiri"/>
          <w:sz w:val="34"/>
          <w:szCs w:val="34"/>
          <w:rtl/>
          <w:lang w:bidi="ar-IQ"/>
        </w:rPr>
        <w:t>َ</w:t>
      </w:r>
      <w:r w:rsidRPr="00570594">
        <w:rPr>
          <w:rFonts w:ascii="Amiri" w:hAnsi="Amiri" w:cs="Amiri"/>
          <w:sz w:val="34"/>
          <w:szCs w:val="34"/>
          <w:rtl/>
          <w:lang w:bidi="ar-IQ"/>
        </w:rPr>
        <w:t>ها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w:t>
      </w:r>
      <w:r w:rsidR="00861F81" w:rsidRPr="00570594">
        <w:rPr>
          <w:rFonts w:ascii="Amiri" w:hAnsi="Amiri" w:cs="Amiri"/>
          <w:sz w:val="34"/>
          <w:szCs w:val="34"/>
          <w:rtl/>
          <w:lang w:bidi="ar-IQ"/>
        </w:rPr>
        <w:t>أ</w:t>
      </w:r>
      <w:r w:rsidRPr="00570594">
        <w:rPr>
          <w:rFonts w:ascii="Amiri" w:hAnsi="Amiri" w:cs="Amiri"/>
          <w:sz w:val="34"/>
          <w:szCs w:val="34"/>
          <w:rtl/>
          <w:lang w:bidi="ar-IQ"/>
        </w:rPr>
        <w:t>لفاظها</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اشتملت</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عليه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علوم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الكثير</w:t>
      </w:r>
      <w:r w:rsidR="00861F81"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العلماء</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ومنهم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سبيل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التمثيل</w:t>
      </w:r>
      <w:r w:rsidR="00861F81"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عبدالقادر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جلال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الدين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المحلي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رسالته</w:t>
      </w:r>
      <w:r w:rsidR="00861F81"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861F81" w:rsidRPr="00570594">
        <w:rPr>
          <w:rFonts w:ascii="Amiri" w:hAnsi="Amiri" w:cs="Amiri"/>
          <w:sz w:val="34"/>
          <w:szCs w:val="34"/>
          <w:rtl/>
          <w:lang w:bidi="ar-IQ"/>
        </w:rPr>
        <w:t>(</w:t>
      </w:r>
      <w:r w:rsidRPr="00570594">
        <w:rPr>
          <w:rFonts w:ascii="Amiri" w:hAnsi="Amiri" w:cs="Amiri"/>
          <w:sz w:val="34"/>
          <w:szCs w:val="34"/>
          <w:rtl/>
          <w:lang w:bidi="ar-IQ"/>
        </w:rPr>
        <w:t>فتح</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القادر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المعين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بشرح</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منظومة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البيقوني</w:t>
      </w:r>
      <w:r w:rsidR="00861F81"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ومنهم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الزرقاني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رسالته</w:t>
      </w:r>
      <w:r w:rsidR="00861F81"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385F47" w:rsidRPr="00570594">
        <w:rPr>
          <w:rFonts w:ascii="Amiri" w:hAnsi="Amiri" w:cs="Amiri"/>
          <w:sz w:val="34"/>
          <w:szCs w:val="34"/>
          <w:rtl/>
          <w:lang w:bidi="ar-IQ"/>
        </w:rPr>
        <w:t>(</w:t>
      </w:r>
      <w:r w:rsidRPr="00570594">
        <w:rPr>
          <w:rFonts w:ascii="Amiri" w:hAnsi="Amiri" w:cs="Amiri"/>
          <w:sz w:val="34"/>
          <w:szCs w:val="34"/>
          <w:rtl/>
          <w:lang w:bidi="ar-IQ"/>
        </w:rPr>
        <w:t>شرح</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الزرقاني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المنظومة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البيقونية</w:t>
      </w:r>
      <w:r w:rsidR="00957EEA" w:rsidRPr="00570594">
        <w:rPr>
          <w:rFonts w:ascii="Amiri" w:hAnsi="Amiri" w:cs="Amiri"/>
          <w:sz w:val="34"/>
          <w:szCs w:val="34"/>
          <w:rtl/>
          <w:lang w:bidi="ar-IQ"/>
        </w:rPr>
        <w:t>)</w:t>
      </w:r>
      <w:r w:rsidR="00861F81"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المصطلح</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ومنهم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الحموي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رسالته</w:t>
      </w:r>
      <w:r w:rsidR="00861F81" w:rsidRPr="00570594">
        <w:rPr>
          <w:rFonts w:ascii="Amiri" w:hAnsi="Amiri" w:cs="Amiri"/>
          <w:sz w:val="34"/>
          <w:szCs w:val="34"/>
          <w:rtl/>
          <w:lang w:bidi="ar-IQ"/>
        </w:rPr>
        <w:t xml:space="preserve">: </w:t>
      </w:r>
      <w:r w:rsidR="00957EEA" w:rsidRPr="00570594">
        <w:rPr>
          <w:rFonts w:ascii="Amiri" w:hAnsi="Amiri" w:cs="Amiri"/>
          <w:sz w:val="34"/>
          <w:szCs w:val="34"/>
          <w:rtl/>
          <w:lang w:bidi="ar-IQ"/>
        </w:rPr>
        <w:t>(</w:t>
      </w:r>
      <w:r w:rsidRPr="00570594">
        <w:rPr>
          <w:rFonts w:ascii="Amiri" w:hAnsi="Amiri" w:cs="Amiri"/>
          <w:sz w:val="34"/>
          <w:szCs w:val="34"/>
          <w:rtl/>
          <w:lang w:bidi="ar-IQ"/>
        </w:rPr>
        <w:t>تلقيح</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الفكر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بشرح</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منظومة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w:t>
      </w:r>
      <w:r w:rsidR="00861F81" w:rsidRPr="00570594">
        <w:rPr>
          <w:rFonts w:ascii="Amiri" w:hAnsi="Amiri" w:cs="Amiri"/>
          <w:sz w:val="34"/>
          <w:szCs w:val="34"/>
          <w:rtl/>
          <w:lang w:bidi="ar-IQ"/>
        </w:rPr>
        <w:t>أ</w:t>
      </w:r>
      <w:r w:rsidRPr="00570594">
        <w:rPr>
          <w:rFonts w:ascii="Amiri" w:hAnsi="Amiri" w:cs="Amiri"/>
          <w:sz w:val="34"/>
          <w:szCs w:val="34"/>
          <w:rtl/>
          <w:lang w:bidi="ar-IQ"/>
        </w:rPr>
        <w:t>ثر</w:t>
      </w:r>
      <w:r w:rsidR="00385F47" w:rsidRPr="00570594">
        <w:rPr>
          <w:rFonts w:ascii="Amiri" w:hAnsi="Amiri" w:cs="Amiri"/>
          <w:sz w:val="34"/>
          <w:szCs w:val="34"/>
          <w:rtl/>
          <w:lang w:bidi="ar-IQ"/>
        </w:rPr>
        <w:t>)</w:t>
      </w:r>
      <w:r w:rsidR="0063620C" w:rsidRPr="00570594">
        <w:rPr>
          <w:rFonts w:ascii="Amiri" w:hAnsi="Amiri" w:cs="Amiri"/>
          <w:sz w:val="34"/>
          <w:szCs w:val="34"/>
          <w:vertAlign w:val="superscript"/>
          <w:rtl/>
          <w:lang w:bidi="ar-IQ"/>
        </w:rPr>
        <w:t>(</w:t>
      </w:r>
      <w:r w:rsidR="0063620C" w:rsidRPr="00570594">
        <w:rPr>
          <w:rStyle w:val="a7"/>
          <w:rFonts w:ascii="Amiri" w:hAnsi="Amiri" w:cs="Amiri"/>
          <w:sz w:val="34"/>
          <w:szCs w:val="34"/>
          <w:rtl/>
          <w:lang w:bidi="ar-IQ"/>
        </w:rPr>
        <w:footnoteReference w:id="2"/>
      </w:r>
      <w:r w:rsidR="0063620C" w:rsidRPr="00570594">
        <w:rPr>
          <w:rFonts w:ascii="Amiri" w:hAnsi="Amiri" w:cs="Amiri"/>
          <w:sz w:val="34"/>
          <w:szCs w:val="34"/>
          <w:vertAlign w:val="superscript"/>
          <w:rtl/>
          <w:lang w:bidi="ar-IQ"/>
        </w:rPr>
        <w:t>)</w:t>
      </w:r>
      <w:r w:rsidR="00861F81"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وغيرها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كثير</w:t>
      </w:r>
      <w:r w:rsidR="00385F47" w:rsidRPr="00570594">
        <w:rPr>
          <w:rFonts w:ascii="Amiri" w:hAnsi="Amiri" w:cs="Amiri"/>
          <w:sz w:val="34"/>
          <w:szCs w:val="34"/>
          <w:rtl/>
          <w:lang w:bidi="ar-IQ"/>
        </w:rPr>
        <w:t>.</w:t>
      </w:r>
    </w:p>
    <w:p w14:paraId="7E8AF780" w14:textId="2AC69143" w:rsidR="005B3FB6" w:rsidRPr="00570594" w:rsidRDefault="00385F47" w:rsidP="00570594">
      <w:pPr>
        <w:bidi/>
        <w:spacing w:before="40" w:after="40" w:line="288" w:lineRule="auto"/>
        <w:ind w:firstLine="340"/>
        <w:jc w:val="lowKashida"/>
        <w:rPr>
          <w:rFonts w:ascii="Amiri" w:hAnsi="Amiri" w:cs="Amiri"/>
          <w:sz w:val="34"/>
          <w:szCs w:val="34"/>
          <w:lang w:bidi="ar-IQ"/>
        </w:rPr>
      </w:pPr>
      <w:r w:rsidRPr="00570594">
        <w:rPr>
          <w:rFonts w:ascii="Amiri" w:hAnsi="Amiri" w:cs="Amiri"/>
          <w:sz w:val="34"/>
          <w:szCs w:val="34"/>
          <w:rtl/>
          <w:lang w:bidi="ar-IQ"/>
        </w:rPr>
        <w:lastRenderedPageBreak/>
        <w:t>قال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الناظم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رحمه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البيقونية</w:t>
      </w:r>
      <w:r w:rsidR="00957EEA" w:rsidRPr="00570594">
        <w:rPr>
          <w:rFonts w:ascii="Amiri" w:hAnsi="Amiri" w:cs="Amiri"/>
          <w:sz w:val="34"/>
          <w:szCs w:val="34"/>
          <w:rtl/>
          <w:lang w:bidi="ar-IQ"/>
        </w:rPr>
        <w:t xml:space="preserve">: </w:t>
      </w:r>
    </w:p>
    <w:p w14:paraId="3445DDF1" w14:textId="08794BAF" w:rsidR="005B3FB6" w:rsidRPr="00570594" w:rsidRDefault="00685F4C" w:rsidP="00570594">
      <w:pPr>
        <w:bidi/>
        <w:spacing w:before="40" w:after="40" w:line="288" w:lineRule="auto"/>
        <w:ind w:firstLine="340"/>
        <w:jc w:val="lowKashida"/>
        <w:rPr>
          <w:rFonts w:ascii="Amiri" w:hAnsi="Amiri" w:cs="Amiri"/>
          <w:sz w:val="34"/>
          <w:szCs w:val="34"/>
          <w:lang w:bidi="ar-IQ"/>
        </w:rPr>
      </w:pPr>
      <w:r w:rsidRPr="00570594">
        <w:rPr>
          <w:rFonts w:ascii="Amiri" w:hAnsi="Amiri" w:cs="Amiri"/>
          <w:sz w:val="34"/>
          <w:szCs w:val="34"/>
          <w:rtl/>
          <w:lang w:bidi="ar-IQ"/>
        </w:rPr>
        <w:t>1-</w:t>
      </w:r>
      <w:r w:rsidR="004A1E16" w:rsidRPr="00570594">
        <w:rPr>
          <w:rFonts w:ascii="Amiri" w:hAnsi="Amiri" w:cs="Amiri"/>
          <w:sz w:val="34"/>
          <w:szCs w:val="34"/>
          <w:rtl/>
          <w:lang w:bidi="ar-IQ"/>
        </w:rPr>
        <w:t xml:space="preserve"> </w:t>
      </w:r>
      <w:r w:rsidR="005B3FB6" w:rsidRPr="00570594">
        <w:rPr>
          <w:rFonts w:ascii="Amiri" w:hAnsi="Amiri" w:cs="Amiri"/>
          <w:sz w:val="34"/>
          <w:szCs w:val="34"/>
          <w:rtl/>
          <w:lang w:bidi="ar-IQ"/>
        </w:rPr>
        <w:t>أَبْدَأُ</w:t>
      </w:r>
      <w:r w:rsidR="00957EEA" w:rsidRPr="00570594">
        <w:rPr>
          <w:rFonts w:ascii="Amiri" w:hAnsi="Amiri" w:cs="Amiri"/>
          <w:sz w:val="34"/>
          <w:szCs w:val="34"/>
          <w:rtl/>
          <w:lang w:bidi="ar-IQ"/>
        </w:rPr>
        <w:t xml:space="preserve"> </w:t>
      </w:r>
      <w:r w:rsidR="005B3FB6" w:rsidRPr="00570594">
        <w:rPr>
          <w:rFonts w:ascii="Amiri" w:hAnsi="Amiri" w:cs="Amiri"/>
          <w:sz w:val="34"/>
          <w:szCs w:val="34"/>
          <w:rtl/>
          <w:lang w:bidi="ar-IQ"/>
        </w:rPr>
        <w:t>بِالْحَمْدِ</w:t>
      </w:r>
      <w:r w:rsidR="00957EEA" w:rsidRPr="00570594">
        <w:rPr>
          <w:rFonts w:ascii="Amiri" w:hAnsi="Amiri" w:cs="Amiri"/>
          <w:sz w:val="34"/>
          <w:szCs w:val="34"/>
          <w:rtl/>
          <w:lang w:bidi="ar-IQ"/>
        </w:rPr>
        <w:t xml:space="preserve"> </w:t>
      </w:r>
      <w:r w:rsidR="005B3FB6" w:rsidRPr="00570594">
        <w:rPr>
          <w:rFonts w:ascii="Amiri" w:hAnsi="Amiri" w:cs="Amiri"/>
          <w:sz w:val="34"/>
          <w:szCs w:val="34"/>
          <w:rtl/>
          <w:lang w:bidi="ar-IQ"/>
        </w:rPr>
        <w:t>مُصَلِّيًا</w:t>
      </w:r>
      <w:r w:rsidR="00957EEA" w:rsidRPr="00570594">
        <w:rPr>
          <w:rFonts w:ascii="Amiri" w:hAnsi="Amiri" w:cs="Amiri"/>
          <w:sz w:val="34"/>
          <w:szCs w:val="34"/>
          <w:rtl/>
          <w:lang w:bidi="ar-IQ"/>
        </w:rPr>
        <w:t xml:space="preserve"> </w:t>
      </w:r>
      <w:r w:rsidR="005B3FB6" w:rsidRPr="00570594">
        <w:rPr>
          <w:rFonts w:ascii="Amiri" w:hAnsi="Amiri" w:cs="Amiri"/>
          <w:sz w:val="34"/>
          <w:szCs w:val="34"/>
          <w:rtl/>
          <w:lang w:bidi="ar-IQ"/>
        </w:rPr>
        <w:t>عَلَى</w:t>
      </w:r>
      <w:r w:rsidR="004A1E16" w:rsidRPr="00570594">
        <w:rPr>
          <w:rFonts w:ascii="Amiri" w:hAnsi="Amiri" w:cs="Amiri"/>
          <w:sz w:val="34"/>
          <w:szCs w:val="34"/>
          <w:rtl/>
          <w:lang w:bidi="ar-IQ"/>
        </w:rPr>
        <w:t>=</w:t>
      </w:r>
      <w:r w:rsidR="00957EEA" w:rsidRPr="00570594">
        <w:rPr>
          <w:rFonts w:ascii="Amiri" w:hAnsi="Amiri" w:cs="Amiri"/>
          <w:sz w:val="34"/>
          <w:szCs w:val="34"/>
          <w:rtl/>
        </w:rPr>
        <w:t xml:space="preserve"> </w:t>
      </w:r>
      <w:r w:rsidR="005C2DA3" w:rsidRPr="00570594">
        <w:rPr>
          <w:rFonts w:ascii="Amiri" w:hAnsi="Amiri" w:cs="Amiri"/>
          <w:sz w:val="34"/>
          <w:szCs w:val="34"/>
          <w:rtl/>
          <w:lang w:bidi="ar-IQ"/>
        </w:rPr>
        <w:t>مُحَمَّدٍ</w:t>
      </w:r>
      <w:r w:rsidR="00957EEA" w:rsidRPr="00570594">
        <w:rPr>
          <w:rFonts w:ascii="Amiri" w:hAnsi="Amiri" w:cs="Amiri"/>
          <w:sz w:val="34"/>
          <w:szCs w:val="34"/>
          <w:rtl/>
          <w:lang w:bidi="ar-IQ"/>
        </w:rPr>
        <w:t xml:space="preserve"> </w:t>
      </w:r>
      <w:r w:rsidR="005C2DA3" w:rsidRPr="00570594">
        <w:rPr>
          <w:rFonts w:ascii="Amiri" w:hAnsi="Amiri" w:cs="Amiri"/>
          <w:sz w:val="34"/>
          <w:szCs w:val="34"/>
          <w:rtl/>
          <w:lang w:bidi="ar-IQ"/>
        </w:rPr>
        <w:t>خَيْرِ</w:t>
      </w:r>
      <w:r w:rsidR="00957EEA" w:rsidRPr="00570594">
        <w:rPr>
          <w:rFonts w:ascii="Amiri" w:hAnsi="Amiri" w:cs="Amiri"/>
          <w:sz w:val="34"/>
          <w:szCs w:val="34"/>
          <w:rtl/>
          <w:lang w:bidi="ar-IQ"/>
        </w:rPr>
        <w:t xml:space="preserve"> </w:t>
      </w:r>
      <w:r w:rsidR="005C2DA3" w:rsidRPr="00570594">
        <w:rPr>
          <w:rFonts w:ascii="Amiri" w:hAnsi="Amiri" w:cs="Amiri"/>
          <w:sz w:val="34"/>
          <w:szCs w:val="34"/>
          <w:rtl/>
          <w:lang w:bidi="ar-IQ"/>
        </w:rPr>
        <w:t>نَبِيٍّ</w:t>
      </w:r>
      <w:r w:rsidR="00957EEA" w:rsidRPr="00570594">
        <w:rPr>
          <w:rFonts w:ascii="Amiri" w:hAnsi="Amiri" w:cs="Amiri"/>
          <w:sz w:val="34"/>
          <w:szCs w:val="34"/>
          <w:rtl/>
          <w:lang w:bidi="ar-IQ"/>
        </w:rPr>
        <w:t xml:space="preserve"> </w:t>
      </w:r>
      <w:r w:rsidR="005C2DA3" w:rsidRPr="00570594">
        <w:rPr>
          <w:rFonts w:ascii="Amiri" w:hAnsi="Amiri" w:cs="Amiri"/>
          <w:sz w:val="34"/>
          <w:szCs w:val="34"/>
          <w:rtl/>
          <w:lang w:bidi="ar-IQ"/>
        </w:rPr>
        <w:t>أُرْسِل</w:t>
      </w:r>
      <w:r w:rsidR="004A1E16" w:rsidRPr="00570594">
        <w:rPr>
          <w:rFonts w:ascii="Amiri" w:hAnsi="Amiri" w:cs="Amiri"/>
          <w:sz w:val="34"/>
          <w:szCs w:val="34"/>
          <w:rtl/>
          <w:lang w:bidi="ar-IQ"/>
        </w:rPr>
        <w:t>َ</w:t>
      </w:r>
      <w:r w:rsidR="005C2DA3"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p>
    <w:p w14:paraId="77602483" w14:textId="67678651" w:rsidR="005B3FB6" w:rsidRPr="00570594" w:rsidRDefault="005C2DA3"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الناظم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هنا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بدأ</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بالبسملة</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w:t>
      </w:r>
      <w:r w:rsidR="001B709D" w:rsidRPr="00570594">
        <w:rPr>
          <w:rFonts w:ascii="Amiri" w:hAnsi="Amiri" w:cs="Amiri"/>
          <w:sz w:val="34"/>
          <w:szCs w:val="34"/>
          <w:rtl/>
          <w:lang w:bidi="ar-IQ"/>
        </w:rPr>
        <w:t>َ</w:t>
      </w:r>
      <w:r w:rsidRPr="00570594">
        <w:rPr>
          <w:rFonts w:ascii="Amiri" w:hAnsi="Amiri" w:cs="Amiri"/>
          <w:sz w:val="34"/>
          <w:szCs w:val="34"/>
          <w:rtl/>
          <w:lang w:bidi="ar-IQ"/>
        </w:rPr>
        <w:t>د</w:t>
      </w:r>
      <w:r w:rsidR="001B709D" w:rsidRPr="00570594">
        <w:rPr>
          <w:rFonts w:ascii="Amiri" w:hAnsi="Amiri" w:cs="Amiri"/>
          <w:sz w:val="34"/>
          <w:szCs w:val="34"/>
          <w:rtl/>
          <w:lang w:bidi="ar-IQ"/>
        </w:rPr>
        <w:t>ءٌ</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حقيقي</w:t>
      </w:r>
      <w:r w:rsidR="001B709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اقتداء</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w:t>
      </w:r>
      <w:r w:rsidR="001B709D" w:rsidRPr="00570594">
        <w:rPr>
          <w:rFonts w:ascii="Amiri" w:hAnsi="Amiri" w:cs="Amiri"/>
          <w:sz w:val="34"/>
          <w:szCs w:val="34"/>
          <w:rtl/>
          <w:lang w:bidi="ar-IQ"/>
        </w:rPr>
        <w:t>ال</w:t>
      </w:r>
      <w:r w:rsidRPr="00570594">
        <w:rPr>
          <w:rFonts w:ascii="Amiri" w:hAnsi="Amiri" w:cs="Amiri"/>
          <w:sz w:val="34"/>
          <w:szCs w:val="34"/>
          <w:rtl/>
          <w:lang w:bidi="ar-IQ"/>
        </w:rPr>
        <w:t>كتاب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العزيز</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بداية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السور</w:t>
      </w:r>
      <w:r w:rsidR="00F20ACE" w:rsidRPr="00570594">
        <w:rPr>
          <w:rFonts w:ascii="Amiri" w:hAnsi="Amiri" w:cs="Amiri"/>
          <w:sz w:val="34"/>
          <w:szCs w:val="34"/>
          <w:rtl/>
          <w:lang w:bidi="ar-IQ"/>
        </w:rPr>
        <w:t xml:space="preserve">، </w:t>
      </w:r>
      <w:r w:rsidR="00385F47" w:rsidRPr="00570594">
        <w:rPr>
          <w:rFonts w:ascii="Amiri" w:hAnsi="Amiri" w:cs="Amiri"/>
          <w:sz w:val="34"/>
          <w:szCs w:val="34"/>
          <w:rtl/>
          <w:lang w:bidi="ar-IQ"/>
        </w:rPr>
        <w:t>والحمد</w:t>
      </w:r>
      <w:r w:rsidR="00957EEA" w:rsidRPr="00570594">
        <w:rPr>
          <w:rFonts w:ascii="Amiri" w:hAnsi="Amiri" w:cs="Amiri"/>
          <w:sz w:val="34"/>
          <w:szCs w:val="34"/>
          <w:rtl/>
          <w:lang w:bidi="ar-IQ"/>
        </w:rPr>
        <w:t xml:space="preserve"> </w:t>
      </w:r>
      <w:r w:rsidR="00385F47" w:rsidRPr="00570594">
        <w:rPr>
          <w:rFonts w:ascii="Amiri" w:hAnsi="Amiri" w:cs="Amiri"/>
          <w:sz w:val="34"/>
          <w:szCs w:val="34"/>
          <w:rtl/>
          <w:lang w:bidi="ar-IQ"/>
        </w:rPr>
        <w:t>بد</w:t>
      </w:r>
      <w:r w:rsidR="001B709D" w:rsidRPr="00570594">
        <w:rPr>
          <w:rFonts w:ascii="Amiri" w:hAnsi="Amiri" w:cs="Amiri"/>
          <w:sz w:val="34"/>
          <w:szCs w:val="34"/>
          <w:rtl/>
          <w:lang w:bidi="ar-IQ"/>
        </w:rPr>
        <w:t>ء</w:t>
      </w:r>
      <w:r w:rsidR="00957EEA" w:rsidRPr="00570594">
        <w:rPr>
          <w:rFonts w:ascii="Amiri" w:hAnsi="Amiri" w:cs="Amiri"/>
          <w:sz w:val="34"/>
          <w:szCs w:val="34"/>
          <w:rtl/>
          <w:lang w:bidi="ar-IQ"/>
        </w:rPr>
        <w:t xml:space="preserve"> </w:t>
      </w:r>
      <w:r w:rsidR="001B709D" w:rsidRPr="00570594">
        <w:rPr>
          <w:rFonts w:ascii="Amiri" w:hAnsi="Amiri" w:cs="Amiri"/>
          <w:sz w:val="34"/>
          <w:szCs w:val="34"/>
          <w:rtl/>
          <w:lang w:bidi="ar-IQ"/>
        </w:rPr>
        <w:t>إ</w:t>
      </w:r>
      <w:r w:rsidRPr="00570594">
        <w:rPr>
          <w:rFonts w:ascii="Amiri" w:hAnsi="Amiri" w:cs="Amiri"/>
          <w:sz w:val="34"/>
          <w:szCs w:val="34"/>
          <w:rtl/>
          <w:lang w:bidi="ar-IQ"/>
        </w:rPr>
        <w:t>ضافي</w:t>
      </w:r>
      <w:r w:rsidR="001B709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385F47" w:rsidRPr="00570594">
        <w:rPr>
          <w:rFonts w:ascii="Amiri" w:hAnsi="Amiri" w:cs="Amiri"/>
          <w:sz w:val="34"/>
          <w:szCs w:val="34"/>
          <w:rtl/>
          <w:lang w:bidi="ar-IQ"/>
        </w:rPr>
        <w:t>لأنه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نسخ</w:t>
      </w:r>
      <w:r w:rsidR="00957EEA" w:rsidRPr="00570594">
        <w:rPr>
          <w:rFonts w:ascii="Amiri" w:hAnsi="Amiri" w:cs="Amiri"/>
          <w:sz w:val="34"/>
          <w:szCs w:val="34"/>
          <w:rtl/>
          <w:lang w:bidi="ar-IQ"/>
        </w:rPr>
        <w:t xml:space="preserve"> </w:t>
      </w:r>
      <w:r w:rsidR="001B709D" w:rsidRPr="00570594">
        <w:rPr>
          <w:rFonts w:ascii="Amiri" w:hAnsi="Amiri" w:cs="Amiri"/>
          <w:sz w:val="34"/>
          <w:szCs w:val="34"/>
          <w:rtl/>
          <w:lang w:bidi="ar-IQ"/>
        </w:rPr>
        <w:t>أ</w:t>
      </w:r>
      <w:r w:rsidRPr="00570594">
        <w:rPr>
          <w:rFonts w:ascii="Amiri" w:hAnsi="Amiri" w:cs="Amiri"/>
          <w:sz w:val="34"/>
          <w:szCs w:val="34"/>
          <w:rtl/>
          <w:lang w:bidi="ar-IQ"/>
        </w:rPr>
        <w:t>خرى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المنظومة</w:t>
      </w:r>
      <w:r w:rsidR="00F20ACE" w:rsidRPr="00570594">
        <w:rPr>
          <w:rFonts w:ascii="Amiri" w:hAnsi="Amiri" w:cs="Amiri"/>
          <w:sz w:val="34"/>
          <w:szCs w:val="34"/>
          <w:rtl/>
          <w:lang w:bidi="ar-IQ"/>
        </w:rPr>
        <w:t xml:space="preserve"> </w:t>
      </w:r>
      <w:r w:rsidR="00202C43" w:rsidRPr="00570594">
        <w:rPr>
          <w:rFonts w:ascii="Amiri" w:hAnsi="Amiri" w:cs="Amiri"/>
          <w:sz w:val="34"/>
          <w:szCs w:val="34"/>
          <w:rtl/>
          <w:lang w:bidi="ar-IQ"/>
        </w:rPr>
        <w:t>افتتح</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بالبسملة</w:t>
      </w:r>
      <w:r w:rsidR="001B709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وعمل</w:t>
      </w:r>
      <w:r w:rsidR="001B709D" w:rsidRPr="00570594">
        <w:rPr>
          <w:rFonts w:ascii="Amiri" w:hAnsi="Amiri" w:cs="Amiri"/>
          <w:sz w:val="34"/>
          <w:szCs w:val="34"/>
          <w:rtl/>
          <w:lang w:bidi="ar-IQ"/>
        </w:rPr>
        <w:t>ً</w:t>
      </w:r>
      <w:r w:rsidR="00202C43"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بالحديث</w:t>
      </w:r>
      <w:r w:rsidR="00385F47" w:rsidRPr="00570594">
        <w:rPr>
          <w:rFonts w:ascii="Amiri" w:hAnsi="Amiri" w:cs="Amiri"/>
          <w:sz w:val="34"/>
          <w:szCs w:val="34"/>
          <w:rtl/>
          <w:lang w:bidi="ar-IQ"/>
        </w:rPr>
        <w:t>:</w:t>
      </w:r>
      <w:r w:rsidR="00725D45" w:rsidRPr="00570594">
        <w:rPr>
          <w:rFonts w:ascii="Amiri" w:hAnsi="Amiri" w:cs="Amiri"/>
          <w:sz w:val="34"/>
          <w:szCs w:val="34"/>
          <w:rtl/>
          <w:lang w:bidi="ar-IQ"/>
        </w:rPr>
        <w:t xml:space="preserve"> </w:t>
      </w:r>
      <w:r w:rsidR="001B709D" w:rsidRPr="00570594">
        <w:rPr>
          <w:rFonts w:ascii="Amiri" w:hAnsi="Amiri" w:cs="Amiri"/>
          <w:sz w:val="34"/>
          <w:szCs w:val="34"/>
          <w:rtl/>
          <w:lang w:bidi="ar-IQ"/>
        </w:rPr>
        <w:t>(</w:t>
      </w:r>
      <w:r w:rsidR="00957EEA" w:rsidRPr="00570594">
        <w:rPr>
          <w:rFonts w:ascii="Amiri" w:hAnsi="Amiri" w:cs="Amiri"/>
          <w:sz w:val="34"/>
          <w:szCs w:val="34"/>
          <w:rtl/>
          <w:lang w:bidi="ar-IQ"/>
        </w:rPr>
        <w:t>(</w:t>
      </w:r>
      <w:r w:rsidR="00202C43" w:rsidRPr="00570594">
        <w:rPr>
          <w:rFonts w:ascii="Amiri" w:hAnsi="Amiri" w:cs="Amiri"/>
          <w:sz w:val="34"/>
          <w:szCs w:val="34"/>
          <w:rtl/>
          <w:lang w:bidi="ar-IQ"/>
        </w:rPr>
        <w:t>ك</w:t>
      </w:r>
      <w:r w:rsidR="001B709D" w:rsidRPr="00570594">
        <w:rPr>
          <w:rFonts w:ascii="Amiri" w:hAnsi="Amiri" w:cs="Amiri"/>
          <w:sz w:val="34"/>
          <w:szCs w:val="34"/>
          <w:rtl/>
          <w:lang w:bidi="ar-IQ"/>
        </w:rPr>
        <w:t>لُّ</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أمر</w:t>
      </w:r>
      <w:r w:rsidR="001B709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ذي</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بال</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لا</w:t>
      </w:r>
      <w:r w:rsidR="00957EEA" w:rsidRPr="00570594">
        <w:rPr>
          <w:rFonts w:ascii="Amiri" w:hAnsi="Amiri" w:cs="Amiri"/>
          <w:sz w:val="34"/>
          <w:szCs w:val="34"/>
          <w:rtl/>
          <w:lang w:bidi="ar-IQ"/>
        </w:rPr>
        <w:t xml:space="preserve"> </w:t>
      </w:r>
      <w:r w:rsidR="00385F47" w:rsidRPr="00570594">
        <w:rPr>
          <w:rFonts w:ascii="Amiri" w:hAnsi="Amiri" w:cs="Amiri"/>
          <w:sz w:val="34"/>
          <w:szCs w:val="34"/>
          <w:rtl/>
          <w:lang w:bidi="ar-IQ"/>
        </w:rPr>
        <w:t>يُبدأ</w:t>
      </w:r>
      <w:r w:rsidR="00957EEA" w:rsidRPr="00570594">
        <w:rPr>
          <w:rFonts w:ascii="Amiri" w:hAnsi="Amiri" w:cs="Amiri"/>
          <w:sz w:val="34"/>
          <w:szCs w:val="34"/>
          <w:rtl/>
          <w:lang w:bidi="ar-IQ"/>
        </w:rPr>
        <w:t xml:space="preserve"> </w:t>
      </w:r>
      <w:r w:rsidR="00385F47" w:rsidRPr="00570594">
        <w:rPr>
          <w:rFonts w:ascii="Amiri" w:hAnsi="Amiri" w:cs="Amiri"/>
          <w:sz w:val="34"/>
          <w:szCs w:val="34"/>
          <w:rtl/>
          <w:lang w:bidi="ar-IQ"/>
        </w:rPr>
        <w:t>فيه</w:t>
      </w:r>
      <w:r w:rsidR="00957EEA" w:rsidRPr="00570594">
        <w:rPr>
          <w:rFonts w:ascii="Amiri" w:hAnsi="Amiri" w:cs="Amiri"/>
          <w:sz w:val="34"/>
          <w:szCs w:val="34"/>
          <w:rtl/>
          <w:lang w:bidi="ar-IQ"/>
        </w:rPr>
        <w:t xml:space="preserve"> </w:t>
      </w:r>
      <w:r w:rsidR="00385F47" w:rsidRPr="00570594">
        <w:rPr>
          <w:rFonts w:ascii="Amiri" w:hAnsi="Amiri" w:cs="Amiri"/>
          <w:sz w:val="34"/>
          <w:szCs w:val="34"/>
          <w:rtl/>
          <w:lang w:bidi="ar-IQ"/>
        </w:rPr>
        <w:t>بالحمد</w:t>
      </w:r>
      <w:r w:rsidR="00957EEA" w:rsidRPr="00570594">
        <w:rPr>
          <w:rFonts w:ascii="Amiri" w:hAnsi="Amiri" w:cs="Amiri"/>
          <w:sz w:val="34"/>
          <w:szCs w:val="34"/>
          <w:rtl/>
          <w:lang w:bidi="ar-IQ"/>
        </w:rPr>
        <w:t xml:space="preserve"> </w:t>
      </w:r>
      <w:r w:rsidR="00385F47" w:rsidRPr="00570594">
        <w:rPr>
          <w:rFonts w:ascii="Amiri" w:hAnsi="Amiri" w:cs="Amiri"/>
          <w:sz w:val="34"/>
          <w:szCs w:val="34"/>
          <w:rtl/>
          <w:lang w:bidi="ar-IQ"/>
        </w:rPr>
        <w:t>لله</w:t>
      </w:r>
      <w:r w:rsidR="001B709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385F47" w:rsidRPr="00570594">
        <w:rPr>
          <w:rFonts w:ascii="Amiri" w:hAnsi="Amiri" w:cs="Amiri"/>
          <w:sz w:val="34"/>
          <w:szCs w:val="34"/>
          <w:rtl/>
          <w:lang w:bidi="ar-IQ"/>
        </w:rPr>
        <w:t>فهو</w:t>
      </w:r>
      <w:r w:rsidR="00957EEA" w:rsidRPr="00570594">
        <w:rPr>
          <w:rFonts w:ascii="Amiri" w:hAnsi="Amiri" w:cs="Amiri"/>
          <w:sz w:val="34"/>
          <w:szCs w:val="34"/>
          <w:rtl/>
          <w:lang w:bidi="ar-IQ"/>
        </w:rPr>
        <w:t xml:space="preserve"> </w:t>
      </w:r>
      <w:r w:rsidR="00385F47" w:rsidRPr="00570594">
        <w:rPr>
          <w:rFonts w:ascii="Amiri" w:hAnsi="Amiri" w:cs="Amiri"/>
          <w:sz w:val="34"/>
          <w:szCs w:val="34"/>
          <w:rtl/>
          <w:lang w:bidi="ar-IQ"/>
        </w:rPr>
        <w:t>أقطع</w:t>
      </w:r>
      <w:r w:rsidR="00957EEA" w:rsidRPr="00570594">
        <w:rPr>
          <w:rFonts w:ascii="Amiri" w:hAnsi="Amiri" w:cs="Amiri"/>
          <w:sz w:val="34"/>
          <w:szCs w:val="34"/>
          <w:rtl/>
          <w:lang w:bidi="ar-IQ"/>
        </w:rPr>
        <w:t>)</w:t>
      </w:r>
      <w:r w:rsidR="001B709D"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001B709D" w:rsidRPr="00570594">
        <w:rPr>
          <w:rFonts w:ascii="Amiri" w:hAnsi="Amiri" w:cs="Amiri"/>
          <w:sz w:val="34"/>
          <w:szCs w:val="34"/>
          <w:rtl/>
          <w:lang w:bidi="ar-IQ"/>
        </w:rPr>
        <w:t>[</w:t>
      </w:r>
      <w:r w:rsidR="00202C43" w:rsidRPr="00570594">
        <w:rPr>
          <w:rFonts w:ascii="Amiri" w:hAnsi="Amiri" w:cs="Amiri"/>
          <w:sz w:val="34"/>
          <w:szCs w:val="34"/>
          <w:rtl/>
          <w:lang w:bidi="ar-IQ"/>
        </w:rPr>
        <w:t>رواه</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أبو</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داود</w:t>
      </w:r>
      <w:r w:rsidR="001B709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وابن</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ماج</w:t>
      </w:r>
      <w:r w:rsidR="001B709D" w:rsidRPr="00570594">
        <w:rPr>
          <w:rFonts w:ascii="Amiri" w:hAnsi="Amiri" w:cs="Amiri"/>
          <w:sz w:val="34"/>
          <w:szCs w:val="34"/>
          <w:rtl/>
          <w:lang w:bidi="ar-IQ"/>
        </w:rPr>
        <w:t>ه،</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والنَّسائي</w:t>
      </w:r>
      <w:r w:rsidR="001B709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وابن</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حِبَّان</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صحيحه</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مرفوعًا</w:t>
      </w:r>
      <w:r w:rsidR="001B709D" w:rsidRPr="00570594">
        <w:rPr>
          <w:rFonts w:ascii="Amiri" w:hAnsi="Amiri" w:cs="Amiri"/>
          <w:sz w:val="34"/>
          <w:szCs w:val="34"/>
          <w:rtl/>
          <w:lang w:bidi="ar-IQ"/>
        </w:rPr>
        <w:t>].</w:t>
      </w:r>
    </w:p>
    <w:p w14:paraId="2924FADB" w14:textId="2336D46C" w:rsidR="00385F47" w:rsidRPr="00570594" w:rsidRDefault="00202C43"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وقوله</w:t>
      </w:r>
      <w:r w:rsidR="006E30E2"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6E30E2" w:rsidRPr="00570594">
        <w:rPr>
          <w:rFonts w:ascii="Amiri" w:hAnsi="Amiri" w:cs="Amiri"/>
          <w:sz w:val="34"/>
          <w:szCs w:val="34"/>
          <w:rtl/>
          <w:lang w:bidi="ar-IQ"/>
        </w:rPr>
        <w:t>(</w:t>
      </w:r>
      <w:r w:rsidRPr="00570594">
        <w:rPr>
          <w:rFonts w:ascii="Amiri" w:hAnsi="Amiri" w:cs="Amiri"/>
          <w:sz w:val="34"/>
          <w:szCs w:val="34"/>
          <w:rtl/>
          <w:lang w:bidi="ar-IQ"/>
        </w:rPr>
        <w:t>م</w:t>
      </w:r>
      <w:r w:rsidR="006E30E2" w:rsidRPr="00570594">
        <w:rPr>
          <w:rFonts w:ascii="Amiri" w:hAnsi="Amiri" w:cs="Amiri"/>
          <w:sz w:val="34"/>
          <w:szCs w:val="34"/>
          <w:rtl/>
          <w:lang w:bidi="ar-IQ"/>
        </w:rPr>
        <w:t>ُ</w:t>
      </w:r>
      <w:r w:rsidRPr="00570594">
        <w:rPr>
          <w:rFonts w:ascii="Amiri" w:hAnsi="Amiri" w:cs="Amiri"/>
          <w:sz w:val="34"/>
          <w:szCs w:val="34"/>
          <w:rtl/>
          <w:lang w:bidi="ar-IQ"/>
        </w:rPr>
        <w:t>صل</w:t>
      </w:r>
      <w:r w:rsidR="006E30E2" w:rsidRPr="00570594">
        <w:rPr>
          <w:rFonts w:ascii="Amiri" w:hAnsi="Amiri" w:cs="Amiri"/>
          <w:sz w:val="34"/>
          <w:szCs w:val="34"/>
          <w:rtl/>
          <w:lang w:bidi="ar-IQ"/>
        </w:rPr>
        <w:t>ِّ</w:t>
      </w:r>
      <w:r w:rsidRPr="00570594">
        <w:rPr>
          <w:rFonts w:ascii="Amiri" w:hAnsi="Amiri" w:cs="Amiri"/>
          <w:sz w:val="34"/>
          <w:szCs w:val="34"/>
          <w:rtl/>
          <w:lang w:bidi="ar-IQ"/>
        </w:rPr>
        <w:t>ي</w:t>
      </w:r>
      <w:r w:rsidR="006E30E2" w:rsidRPr="00570594">
        <w:rPr>
          <w:rFonts w:ascii="Amiri" w:hAnsi="Amiri" w:cs="Amiri"/>
          <w:sz w:val="34"/>
          <w:szCs w:val="34"/>
          <w:rtl/>
          <w:lang w:bidi="ar-IQ"/>
        </w:rPr>
        <w:t>ً</w:t>
      </w:r>
      <w:r w:rsidRPr="00570594">
        <w:rPr>
          <w:rFonts w:ascii="Amiri" w:hAnsi="Amiri" w:cs="Amiri"/>
          <w:sz w:val="34"/>
          <w:szCs w:val="34"/>
          <w:rtl/>
          <w:lang w:bidi="ar-IQ"/>
        </w:rPr>
        <w:t>ا</w:t>
      </w:r>
      <w:r w:rsidR="006E30E2"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الفاعل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المستتر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قوله</w:t>
      </w:r>
      <w:r w:rsidR="006E30E2"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6E30E2" w:rsidRPr="00570594">
        <w:rPr>
          <w:rFonts w:ascii="Amiri" w:hAnsi="Amiri" w:cs="Amiri"/>
          <w:sz w:val="34"/>
          <w:szCs w:val="34"/>
          <w:rtl/>
          <w:lang w:bidi="ar-IQ"/>
        </w:rPr>
        <w:t>(أ</w:t>
      </w:r>
      <w:r w:rsidRPr="00570594">
        <w:rPr>
          <w:rFonts w:ascii="Amiri" w:hAnsi="Amiri" w:cs="Amiri"/>
          <w:sz w:val="34"/>
          <w:szCs w:val="34"/>
          <w:rtl/>
          <w:lang w:bidi="ar-IQ"/>
        </w:rPr>
        <w:t>بد</w:t>
      </w:r>
      <w:r w:rsidR="006E30E2" w:rsidRPr="00570594">
        <w:rPr>
          <w:rFonts w:ascii="Amiri" w:hAnsi="Amiri" w:cs="Amiri"/>
          <w:sz w:val="34"/>
          <w:szCs w:val="34"/>
          <w:rtl/>
          <w:lang w:bidi="ar-IQ"/>
        </w:rPr>
        <w:t>أ)؛</w:t>
      </w:r>
      <w:r w:rsidR="00F20ACE" w:rsidRPr="00570594">
        <w:rPr>
          <w:rFonts w:ascii="Amiri" w:hAnsi="Amiri" w:cs="Amiri"/>
          <w:sz w:val="34"/>
          <w:szCs w:val="34"/>
          <w:rtl/>
          <w:lang w:bidi="ar-IQ"/>
        </w:rPr>
        <w:t xml:space="preserve"> </w:t>
      </w:r>
      <w:r w:rsidR="006E30E2" w:rsidRPr="00570594">
        <w:rPr>
          <w:rFonts w:ascii="Amiri" w:hAnsi="Amiri" w:cs="Amiri"/>
          <w:sz w:val="34"/>
          <w:szCs w:val="34"/>
          <w:rtl/>
          <w:lang w:bidi="ar-IQ"/>
        </w:rPr>
        <w:t>أ</w:t>
      </w:r>
      <w:r w:rsidRPr="00570594">
        <w:rPr>
          <w:rFonts w:ascii="Amiri" w:hAnsi="Amiri" w:cs="Amiri"/>
          <w:sz w:val="34"/>
          <w:szCs w:val="34"/>
          <w:rtl/>
          <w:lang w:bidi="ar-IQ"/>
        </w:rPr>
        <w:t>ي</w:t>
      </w:r>
      <w:r w:rsidR="006E30E2"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كوني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مصلي</w:t>
      </w:r>
      <w:r w:rsidR="006E30E2" w:rsidRPr="00570594">
        <w:rPr>
          <w:rFonts w:ascii="Amiri" w:hAnsi="Amiri" w:cs="Amiri"/>
          <w:sz w:val="34"/>
          <w:szCs w:val="34"/>
          <w:rtl/>
          <w:lang w:bidi="ar-IQ"/>
        </w:rPr>
        <w:t>ً</w:t>
      </w:r>
      <w:r w:rsidRPr="00570594">
        <w:rPr>
          <w:rFonts w:ascii="Amiri" w:hAnsi="Amiri" w:cs="Amiri"/>
          <w:sz w:val="34"/>
          <w:szCs w:val="34"/>
          <w:rtl/>
          <w:lang w:bidi="ar-IQ"/>
        </w:rPr>
        <w:t>ا</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وهنا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سؤال</w:t>
      </w:r>
      <w:r w:rsidR="006E30E2"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كيف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يبد</w:t>
      </w:r>
      <w:r w:rsidR="006E30E2" w:rsidRPr="00570594">
        <w:rPr>
          <w:rFonts w:ascii="Amiri" w:hAnsi="Amiri" w:cs="Amiri"/>
          <w:sz w:val="34"/>
          <w:szCs w:val="34"/>
          <w:rtl/>
          <w:lang w:bidi="ar-IQ"/>
        </w:rPr>
        <w:t>أ</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بالحمد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ومصلي</w:t>
      </w:r>
      <w:r w:rsidR="006E30E2" w:rsidRPr="00570594">
        <w:rPr>
          <w:rFonts w:ascii="Amiri" w:hAnsi="Amiri" w:cs="Amiri"/>
          <w:sz w:val="34"/>
          <w:szCs w:val="34"/>
          <w:rtl/>
          <w:lang w:bidi="ar-IQ"/>
        </w:rPr>
        <w:t>ً</w:t>
      </w:r>
      <w:r w:rsidRPr="00570594">
        <w:rPr>
          <w:rFonts w:ascii="Amiri" w:hAnsi="Amiri" w:cs="Amiri"/>
          <w:sz w:val="34"/>
          <w:szCs w:val="34"/>
          <w:rtl/>
          <w:lang w:bidi="ar-IQ"/>
        </w:rPr>
        <w:t>ا</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والجواب</w:t>
      </w:r>
      <w:r w:rsidR="00385F47" w:rsidRPr="00570594">
        <w:rPr>
          <w:rFonts w:ascii="Amiri" w:hAnsi="Amiri" w:cs="Amiri"/>
          <w:sz w:val="34"/>
          <w:szCs w:val="34"/>
          <w:rtl/>
          <w:lang w:bidi="ar-IQ"/>
        </w:rPr>
        <w:t>:</w:t>
      </w:r>
      <w:r w:rsidR="00725D45" w:rsidRPr="00570594">
        <w:rPr>
          <w:rFonts w:ascii="Amiri" w:hAnsi="Amiri" w:cs="Amiri"/>
          <w:sz w:val="34"/>
          <w:szCs w:val="34"/>
          <w:rtl/>
          <w:lang w:bidi="ar-IQ"/>
        </w:rPr>
        <w:t xml:space="preserve"> </w:t>
      </w:r>
      <w:r w:rsidR="006E30E2" w:rsidRPr="00570594">
        <w:rPr>
          <w:rFonts w:ascii="Amiri" w:hAnsi="Amiri" w:cs="Amiri"/>
          <w:sz w:val="34"/>
          <w:szCs w:val="34"/>
          <w:rtl/>
          <w:lang w:bidi="ar-IQ"/>
        </w:rPr>
        <w:t>أ</w:t>
      </w:r>
      <w:r w:rsidRPr="00570594">
        <w:rPr>
          <w:rFonts w:ascii="Amiri" w:hAnsi="Amiri" w:cs="Amiri"/>
          <w:sz w:val="34"/>
          <w:szCs w:val="34"/>
          <w:rtl/>
          <w:lang w:bidi="ar-IQ"/>
        </w:rPr>
        <w:t>ي</w:t>
      </w:r>
      <w:r w:rsidR="006E30E2"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ناوي</w:t>
      </w:r>
      <w:r w:rsidR="006E30E2" w:rsidRPr="00570594">
        <w:rPr>
          <w:rFonts w:ascii="Amiri" w:hAnsi="Amiri" w:cs="Amiri"/>
          <w:sz w:val="34"/>
          <w:szCs w:val="34"/>
          <w:rtl/>
          <w:lang w:bidi="ar-IQ"/>
        </w:rPr>
        <w:t>ً</w:t>
      </w:r>
      <w:r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الصلاة</w:t>
      </w:r>
      <w:r w:rsidR="006E30E2"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النبي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عليه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وسلم</w:t>
      </w:r>
      <w:r w:rsidR="006E30E2"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مالك</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6E30E2" w:rsidRPr="00570594">
        <w:rPr>
          <w:rFonts w:ascii="Amiri" w:hAnsi="Amiri" w:cs="Amiri"/>
          <w:sz w:val="34"/>
          <w:szCs w:val="34"/>
          <w:rtl/>
          <w:lang w:bidi="ar-IQ"/>
        </w:rPr>
        <w:t>أ</w:t>
      </w:r>
      <w:r w:rsidRPr="00570594">
        <w:rPr>
          <w:rFonts w:ascii="Amiri" w:hAnsi="Amiri" w:cs="Amiri"/>
          <w:sz w:val="34"/>
          <w:szCs w:val="34"/>
          <w:rtl/>
          <w:lang w:bidi="ar-IQ"/>
        </w:rPr>
        <w:t>لفيته</w:t>
      </w:r>
      <w:r w:rsidR="00957EEA" w:rsidRPr="00570594">
        <w:rPr>
          <w:rFonts w:ascii="Amiri" w:hAnsi="Amiri" w:cs="Amiri"/>
          <w:sz w:val="34"/>
          <w:szCs w:val="34"/>
          <w:rtl/>
          <w:lang w:bidi="ar-IQ"/>
        </w:rPr>
        <w:t>:</w:t>
      </w:r>
    </w:p>
    <w:p w14:paraId="4ECAE1C3" w14:textId="77777777" w:rsidR="006E30E2" w:rsidRPr="00570594" w:rsidRDefault="00202C43" w:rsidP="00570594">
      <w:pPr>
        <w:bidi/>
        <w:spacing w:before="40" w:after="40" w:line="288" w:lineRule="auto"/>
        <w:ind w:firstLine="340"/>
        <w:jc w:val="center"/>
        <w:rPr>
          <w:rFonts w:ascii="Amiri" w:hAnsi="Amiri" w:cs="Amiri"/>
          <w:sz w:val="34"/>
          <w:szCs w:val="34"/>
          <w:rtl/>
          <w:lang w:bidi="ar-IQ"/>
        </w:rPr>
      </w:pPr>
      <w:r w:rsidRPr="00570594">
        <w:rPr>
          <w:rFonts w:ascii="Amiri" w:hAnsi="Amiri" w:cs="Amiri"/>
          <w:sz w:val="34"/>
          <w:szCs w:val="34"/>
          <w:rtl/>
          <w:lang w:bidi="ar-IQ"/>
        </w:rPr>
        <w:t>قال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محمد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مالك</w:t>
      </w:r>
      <w:r w:rsidR="00957EEA" w:rsidRPr="00570594">
        <w:rPr>
          <w:rFonts w:ascii="Amiri" w:hAnsi="Amiri" w:cs="Amiri"/>
          <w:sz w:val="34"/>
          <w:szCs w:val="34"/>
          <w:rtl/>
          <w:lang w:bidi="ar-IQ"/>
        </w:rPr>
        <w:t xml:space="preserve"> </w:t>
      </w:r>
      <w:r w:rsidR="006E30E2" w:rsidRPr="00570594">
        <w:rPr>
          <w:rFonts w:ascii="Amiri" w:hAnsi="Amiri" w:cs="Amiri"/>
          <w:sz w:val="34"/>
          <w:szCs w:val="34"/>
          <w:rtl/>
          <w:lang w:bidi="ar-IQ"/>
        </w:rPr>
        <w:t>= أ</w:t>
      </w:r>
      <w:r w:rsidRPr="00570594">
        <w:rPr>
          <w:rFonts w:ascii="Amiri" w:hAnsi="Amiri" w:cs="Amiri"/>
          <w:sz w:val="34"/>
          <w:szCs w:val="34"/>
          <w:rtl/>
          <w:lang w:bidi="ar-IQ"/>
        </w:rPr>
        <w:t>حم</w:t>
      </w:r>
      <w:r w:rsidR="006E30E2" w:rsidRPr="00570594">
        <w:rPr>
          <w:rFonts w:ascii="Amiri" w:hAnsi="Amiri" w:cs="Amiri"/>
          <w:sz w:val="34"/>
          <w:szCs w:val="34"/>
          <w:rtl/>
          <w:lang w:bidi="ar-IQ"/>
        </w:rPr>
        <w:t>َ</w:t>
      </w:r>
      <w:r w:rsidRPr="00570594">
        <w:rPr>
          <w:rFonts w:ascii="Amiri" w:hAnsi="Amiri" w:cs="Amiri"/>
          <w:sz w:val="34"/>
          <w:szCs w:val="34"/>
          <w:rtl/>
          <w:lang w:bidi="ar-IQ"/>
        </w:rPr>
        <w:t>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ربي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6E30E2"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خير</w:t>
      </w:r>
      <w:r w:rsidR="006E30E2"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مالك</w:t>
      </w:r>
      <w:r w:rsidR="006E30E2" w:rsidRPr="00570594">
        <w:rPr>
          <w:rFonts w:ascii="Amiri" w:hAnsi="Amiri" w:cs="Amiri"/>
          <w:sz w:val="34"/>
          <w:szCs w:val="34"/>
          <w:rtl/>
          <w:lang w:bidi="ar-IQ"/>
        </w:rPr>
        <w:t>ِ</w:t>
      </w:r>
    </w:p>
    <w:p w14:paraId="0AB868CC" w14:textId="3D6E8BE7" w:rsidR="00385F47" w:rsidRPr="00570594" w:rsidRDefault="00202C43"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مصلي</w:t>
      </w:r>
      <w:r w:rsidR="006E30E2" w:rsidRPr="00570594">
        <w:rPr>
          <w:rFonts w:ascii="Amiri" w:hAnsi="Amiri" w:cs="Amiri"/>
          <w:sz w:val="34"/>
          <w:szCs w:val="34"/>
          <w:rtl/>
          <w:lang w:bidi="ar-IQ"/>
        </w:rPr>
        <w:t>ً</w:t>
      </w:r>
      <w:r w:rsidRPr="00570594">
        <w:rPr>
          <w:rFonts w:ascii="Amiri" w:hAnsi="Amiri" w:cs="Amiri"/>
          <w:sz w:val="34"/>
          <w:szCs w:val="34"/>
          <w:rtl/>
          <w:lang w:bidi="ar-IQ"/>
        </w:rPr>
        <w:t>ا</w:t>
      </w:r>
      <w:r w:rsidR="00570594">
        <w:rPr>
          <w:rFonts w:ascii="Amiri" w:hAnsi="Amiri" w:cs="Amiri"/>
          <w:sz w:val="34"/>
          <w:szCs w:val="34"/>
          <w:rtl/>
          <w:lang w:bidi="ar-IQ"/>
        </w:rPr>
        <w:t>.</w:t>
      </w:r>
      <w:r w:rsidR="00AA24D4" w:rsidRPr="00570594">
        <w:rPr>
          <w:rFonts w:ascii="Amiri" w:hAnsi="Amiri" w:cs="Amiri"/>
          <w:sz w:val="34"/>
          <w:szCs w:val="34"/>
          <w:rtl/>
          <w:lang w:bidi="ar-IQ"/>
        </w:rPr>
        <w:t>.</w:t>
      </w:r>
      <w:r w:rsidRPr="00570594">
        <w:rPr>
          <w:rFonts w:ascii="Amiri" w:hAnsi="Amiri" w:cs="Amiri"/>
          <w:sz w:val="34"/>
          <w:szCs w:val="34"/>
          <w:rtl/>
          <w:lang w:bidi="ar-IQ"/>
        </w:rPr>
        <w:t>.</w:t>
      </w:r>
    </w:p>
    <w:p w14:paraId="6C5F5E7F" w14:textId="6AC2C97D" w:rsidR="0027797E" w:rsidRPr="00570594" w:rsidRDefault="006E30E2"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أ</w:t>
      </w:r>
      <w:r w:rsidR="00202C43" w:rsidRPr="00570594">
        <w:rPr>
          <w:rFonts w:ascii="Amiri" w:hAnsi="Amiri" w:cs="Amiri"/>
          <w:sz w:val="34"/>
          <w:szCs w:val="34"/>
          <w:rtl/>
          <w:lang w:bidi="ar-IQ"/>
        </w:rPr>
        <w:t>ي</w:t>
      </w:r>
      <w:r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ناوي</w:t>
      </w:r>
      <w:r w:rsidRPr="00570594">
        <w:rPr>
          <w:rFonts w:ascii="Amiri" w:hAnsi="Amiri" w:cs="Amiri"/>
          <w:sz w:val="34"/>
          <w:szCs w:val="34"/>
          <w:rtl/>
          <w:lang w:bidi="ar-IQ"/>
        </w:rPr>
        <w:t>ً</w:t>
      </w:r>
      <w:r w:rsidR="00202C43"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للصلاة</w:t>
      </w:r>
      <w:r w:rsidR="00F20ACE" w:rsidRPr="00570594">
        <w:rPr>
          <w:rFonts w:ascii="Amiri" w:hAnsi="Amiri" w:cs="Amiri"/>
          <w:sz w:val="34"/>
          <w:szCs w:val="34"/>
          <w:rtl/>
          <w:lang w:bidi="ar-IQ"/>
        </w:rPr>
        <w:t xml:space="preserve">، </w:t>
      </w:r>
      <w:r w:rsidR="00202C43" w:rsidRPr="00570594">
        <w:rPr>
          <w:rFonts w:ascii="Amiri" w:hAnsi="Amiri" w:cs="Amiri"/>
          <w:sz w:val="34"/>
          <w:szCs w:val="34"/>
          <w:rtl/>
          <w:lang w:bidi="ar-IQ"/>
        </w:rPr>
        <w:t>ومحمد</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صلى</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عليه</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وسلم</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ورد</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ذكره</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القر</w:t>
      </w:r>
      <w:r w:rsidRPr="00570594">
        <w:rPr>
          <w:rFonts w:ascii="Amiri" w:hAnsi="Amiri" w:cs="Amiri"/>
          <w:sz w:val="34"/>
          <w:szCs w:val="34"/>
          <w:rtl/>
          <w:lang w:bidi="ar-IQ"/>
        </w:rPr>
        <w:t>آ</w:t>
      </w:r>
      <w:r w:rsidR="00202C43"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w:t>
      </w:r>
      <w:r w:rsidR="00202C43" w:rsidRPr="00570594">
        <w:rPr>
          <w:rFonts w:ascii="Amiri" w:hAnsi="Amiri" w:cs="Amiri"/>
          <w:sz w:val="34"/>
          <w:szCs w:val="34"/>
          <w:rtl/>
          <w:lang w:bidi="ar-IQ"/>
        </w:rPr>
        <w:t>ربع</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مرات</w:t>
      </w:r>
      <w:r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ال</w:t>
      </w:r>
      <w:r w:rsidRPr="00570594">
        <w:rPr>
          <w:rFonts w:ascii="Amiri" w:hAnsi="Amiri" w:cs="Amiri"/>
          <w:sz w:val="34"/>
          <w:szCs w:val="34"/>
          <w:rtl/>
          <w:lang w:bidi="ar-IQ"/>
        </w:rPr>
        <w:t>أ</w:t>
      </w:r>
      <w:r w:rsidR="00202C43" w:rsidRPr="00570594">
        <w:rPr>
          <w:rFonts w:ascii="Amiri" w:hAnsi="Amiri" w:cs="Amiri"/>
          <w:sz w:val="34"/>
          <w:szCs w:val="34"/>
          <w:rtl/>
          <w:lang w:bidi="ar-IQ"/>
        </w:rPr>
        <w:t>حزاب</w:t>
      </w:r>
      <w:r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والفتح</w:t>
      </w:r>
      <w:r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ومحمد</w:t>
      </w:r>
      <w:r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والحجرات</w:t>
      </w:r>
      <w:r w:rsidR="00F20ACE" w:rsidRPr="00570594">
        <w:rPr>
          <w:rFonts w:ascii="Amiri" w:hAnsi="Amiri" w:cs="Amiri"/>
          <w:sz w:val="34"/>
          <w:szCs w:val="34"/>
          <w:rtl/>
          <w:lang w:bidi="ar-IQ"/>
        </w:rPr>
        <w:t xml:space="preserve">، </w:t>
      </w:r>
      <w:r w:rsidR="00202C43" w:rsidRPr="00570594">
        <w:rPr>
          <w:rFonts w:ascii="Amiri" w:hAnsi="Amiri" w:cs="Amiri"/>
          <w:sz w:val="34"/>
          <w:szCs w:val="34"/>
          <w:rtl/>
          <w:lang w:bidi="ar-IQ"/>
        </w:rPr>
        <w:t>ولم</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يكن</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العرب</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ي</w:t>
      </w:r>
      <w:r w:rsidRPr="00570594">
        <w:rPr>
          <w:rFonts w:ascii="Amiri" w:hAnsi="Amiri" w:cs="Amiri"/>
          <w:sz w:val="34"/>
          <w:szCs w:val="34"/>
          <w:rtl/>
          <w:lang w:bidi="ar-IQ"/>
        </w:rPr>
        <w:t>ُ</w:t>
      </w:r>
      <w:r w:rsidR="00202C43" w:rsidRPr="00570594">
        <w:rPr>
          <w:rFonts w:ascii="Amiri" w:hAnsi="Amiri" w:cs="Amiri"/>
          <w:sz w:val="34"/>
          <w:szCs w:val="34"/>
          <w:rtl/>
          <w:lang w:bidi="ar-IQ"/>
        </w:rPr>
        <w:t>سم</w:t>
      </w:r>
      <w:r w:rsidRPr="00570594">
        <w:rPr>
          <w:rFonts w:ascii="Amiri" w:hAnsi="Amiri" w:cs="Amiri"/>
          <w:sz w:val="34"/>
          <w:szCs w:val="34"/>
          <w:rtl/>
          <w:lang w:bidi="ar-IQ"/>
        </w:rPr>
        <w:t>ُّ</w:t>
      </w:r>
      <w:r w:rsidR="00202C43" w:rsidRPr="00570594">
        <w:rPr>
          <w:rFonts w:ascii="Amiri" w:hAnsi="Amiri" w:cs="Amiri"/>
          <w:sz w:val="34"/>
          <w:szCs w:val="34"/>
          <w:rtl/>
          <w:lang w:bidi="ar-IQ"/>
        </w:rPr>
        <w:t>ون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w:t>
      </w:r>
      <w:r w:rsidR="00202C43" w:rsidRPr="00570594">
        <w:rPr>
          <w:rFonts w:ascii="Amiri" w:hAnsi="Amiri" w:cs="Amiri"/>
          <w:sz w:val="34"/>
          <w:szCs w:val="34"/>
          <w:rtl/>
          <w:lang w:bidi="ar-IQ"/>
        </w:rPr>
        <w:t>بنا</w:t>
      </w:r>
      <w:r w:rsidRPr="00570594">
        <w:rPr>
          <w:rFonts w:ascii="Amiri" w:hAnsi="Amiri" w:cs="Amiri"/>
          <w:sz w:val="34"/>
          <w:szCs w:val="34"/>
          <w:rtl/>
          <w:lang w:bidi="ar-IQ"/>
        </w:rPr>
        <w:t>ء</w:t>
      </w:r>
      <w:r w:rsidR="00202C43" w:rsidRPr="00570594">
        <w:rPr>
          <w:rFonts w:ascii="Amiri" w:hAnsi="Amiri" w:cs="Amiri"/>
          <w:sz w:val="34"/>
          <w:szCs w:val="34"/>
          <w:rtl/>
          <w:lang w:bidi="ar-IQ"/>
        </w:rPr>
        <w:t>هم</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بهذا</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الاسم</w:t>
      </w:r>
      <w:r w:rsidR="00F20ACE" w:rsidRPr="00570594">
        <w:rPr>
          <w:rFonts w:ascii="Amiri" w:hAnsi="Amiri" w:cs="Amiri"/>
          <w:sz w:val="34"/>
          <w:szCs w:val="34"/>
          <w:rtl/>
          <w:lang w:bidi="ar-IQ"/>
        </w:rPr>
        <w:t xml:space="preserve">، </w:t>
      </w:r>
      <w:r w:rsidR="00202C43" w:rsidRPr="00570594">
        <w:rPr>
          <w:rFonts w:ascii="Amiri" w:hAnsi="Amiri" w:cs="Amiri"/>
          <w:sz w:val="34"/>
          <w:szCs w:val="34"/>
          <w:rtl/>
          <w:lang w:bidi="ar-IQ"/>
        </w:rPr>
        <w:t>ولما</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اقترب</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زمن</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الب</w:t>
      </w:r>
      <w:r w:rsidRPr="00570594">
        <w:rPr>
          <w:rFonts w:ascii="Amiri" w:hAnsi="Amiri" w:cs="Amiri"/>
          <w:sz w:val="34"/>
          <w:szCs w:val="34"/>
          <w:rtl/>
          <w:lang w:bidi="ar-IQ"/>
        </w:rPr>
        <w:t>َ</w:t>
      </w:r>
      <w:r w:rsidR="00202C43" w:rsidRPr="00570594">
        <w:rPr>
          <w:rFonts w:ascii="Amiri" w:hAnsi="Amiri" w:cs="Amiri"/>
          <w:sz w:val="34"/>
          <w:szCs w:val="34"/>
          <w:rtl/>
          <w:lang w:bidi="ar-IQ"/>
        </w:rPr>
        <w:t>عثة</w:t>
      </w:r>
      <w:r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صار</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العرب</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يسمون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w:t>
      </w:r>
      <w:r w:rsidR="00202C43" w:rsidRPr="00570594">
        <w:rPr>
          <w:rFonts w:ascii="Amiri" w:hAnsi="Amiri" w:cs="Amiri"/>
          <w:sz w:val="34"/>
          <w:szCs w:val="34"/>
          <w:rtl/>
          <w:lang w:bidi="ar-IQ"/>
        </w:rPr>
        <w:t>بنا</w:t>
      </w:r>
      <w:r w:rsidRPr="00570594">
        <w:rPr>
          <w:rFonts w:ascii="Amiri" w:hAnsi="Amiri" w:cs="Amiri"/>
          <w:sz w:val="34"/>
          <w:szCs w:val="34"/>
          <w:rtl/>
          <w:lang w:bidi="ar-IQ"/>
        </w:rPr>
        <w:t>ء</w:t>
      </w:r>
      <w:r w:rsidR="00202C43" w:rsidRPr="00570594">
        <w:rPr>
          <w:rFonts w:ascii="Amiri" w:hAnsi="Amiri" w:cs="Amiri"/>
          <w:sz w:val="34"/>
          <w:szCs w:val="34"/>
          <w:rtl/>
          <w:lang w:bidi="ar-IQ"/>
        </w:rPr>
        <w:t>هم</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به</w:t>
      </w:r>
      <w:r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طمع</w:t>
      </w:r>
      <w:r w:rsidRPr="00570594">
        <w:rPr>
          <w:rFonts w:ascii="Amiri" w:hAnsi="Amiri" w:cs="Amiri"/>
          <w:sz w:val="34"/>
          <w:szCs w:val="34"/>
          <w:rtl/>
          <w:lang w:bidi="ar-IQ"/>
        </w:rPr>
        <w:t>ً</w:t>
      </w:r>
      <w:r w:rsidR="00202C43"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هذا</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الفخر</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والعز</w:t>
      </w:r>
      <w:r w:rsidR="00F20ACE" w:rsidRPr="00570594">
        <w:rPr>
          <w:rFonts w:ascii="Amiri" w:hAnsi="Amiri" w:cs="Amiri"/>
          <w:sz w:val="34"/>
          <w:szCs w:val="34"/>
          <w:rtl/>
          <w:lang w:bidi="ar-IQ"/>
        </w:rPr>
        <w:t xml:space="preserve">، </w:t>
      </w:r>
      <w:r w:rsidR="00202C43" w:rsidRPr="00570594">
        <w:rPr>
          <w:rFonts w:ascii="Amiri" w:hAnsi="Amiri" w:cs="Amiri"/>
          <w:sz w:val="34"/>
          <w:szCs w:val="34"/>
          <w:rtl/>
          <w:lang w:bidi="ar-IQ"/>
        </w:rPr>
        <w:t>حتى</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ع</w:t>
      </w:r>
      <w:r w:rsidRPr="00570594">
        <w:rPr>
          <w:rFonts w:ascii="Amiri" w:hAnsi="Amiri" w:cs="Amiri"/>
          <w:sz w:val="34"/>
          <w:szCs w:val="34"/>
          <w:rtl/>
          <w:lang w:bidi="ar-IQ"/>
        </w:rPr>
        <w:t>ُ</w:t>
      </w:r>
      <w:r w:rsidR="00202C43" w:rsidRPr="00570594">
        <w:rPr>
          <w:rFonts w:ascii="Amiri" w:hAnsi="Amiri" w:cs="Amiri"/>
          <w:sz w:val="34"/>
          <w:szCs w:val="34"/>
          <w:rtl/>
          <w:lang w:bidi="ar-IQ"/>
        </w:rPr>
        <w:t>د</w:t>
      </w:r>
      <w:r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lastRenderedPageBreak/>
        <w:t>سبعة</w:t>
      </w:r>
      <w:r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عشر</w:t>
      </w:r>
      <w:r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رجل</w:t>
      </w:r>
      <w:r w:rsidRPr="00570594">
        <w:rPr>
          <w:rFonts w:ascii="Amiri" w:hAnsi="Amiri" w:cs="Amiri"/>
          <w:sz w:val="34"/>
          <w:szCs w:val="34"/>
          <w:rtl/>
          <w:lang w:bidi="ar-IQ"/>
        </w:rPr>
        <w:t>ً</w:t>
      </w:r>
      <w:r w:rsidR="00202C43"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كلهم</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اسمهم</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محمد</w:t>
      </w:r>
      <w:r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ذكر</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ذلك</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العل</w:t>
      </w:r>
      <w:r w:rsidRPr="00570594">
        <w:rPr>
          <w:rFonts w:ascii="Amiri" w:hAnsi="Amiri" w:cs="Amiri"/>
          <w:sz w:val="34"/>
          <w:szCs w:val="34"/>
          <w:rtl/>
          <w:lang w:bidi="ar-IQ"/>
        </w:rPr>
        <w:t>َّ</w:t>
      </w:r>
      <w:r w:rsidR="00202C43" w:rsidRPr="00570594">
        <w:rPr>
          <w:rFonts w:ascii="Amiri" w:hAnsi="Amiri" w:cs="Amiri"/>
          <w:sz w:val="34"/>
          <w:szCs w:val="34"/>
          <w:rtl/>
          <w:lang w:bidi="ar-IQ"/>
        </w:rPr>
        <w:t>امة</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محمد</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بن</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سلمان</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الكردي</w:t>
      </w:r>
      <w:r w:rsidR="00374FB7" w:rsidRPr="00570594">
        <w:rPr>
          <w:rFonts w:ascii="Amiri" w:hAnsi="Amiri" w:cs="Amiri"/>
          <w:sz w:val="34"/>
          <w:szCs w:val="34"/>
          <w:vertAlign w:val="superscript"/>
          <w:rtl/>
          <w:lang w:bidi="ar-IQ"/>
        </w:rPr>
        <w:t>(</w:t>
      </w:r>
      <w:r w:rsidR="00374FB7" w:rsidRPr="00570594">
        <w:rPr>
          <w:rStyle w:val="a7"/>
          <w:rFonts w:ascii="Amiri" w:hAnsi="Amiri" w:cs="Amiri"/>
          <w:sz w:val="34"/>
          <w:szCs w:val="34"/>
          <w:rtl/>
          <w:lang w:bidi="ar-IQ"/>
        </w:rPr>
        <w:footnoteReference w:id="3"/>
      </w:r>
      <w:r w:rsidR="00374FB7" w:rsidRPr="00570594">
        <w:rPr>
          <w:rFonts w:ascii="Amiri" w:hAnsi="Amiri" w:cs="Amiri"/>
          <w:sz w:val="34"/>
          <w:szCs w:val="34"/>
          <w:vertAlign w:val="superscript"/>
          <w:rtl/>
          <w:lang w:bidi="ar-IQ"/>
        </w:rPr>
        <w:t>)</w:t>
      </w:r>
      <w:r w:rsidR="00F20ACE" w:rsidRPr="00570594">
        <w:rPr>
          <w:rFonts w:ascii="Amiri" w:hAnsi="Amiri" w:cs="Amiri"/>
          <w:sz w:val="34"/>
          <w:szCs w:val="34"/>
          <w:rtl/>
          <w:lang w:bidi="ar-IQ"/>
        </w:rPr>
        <w:t xml:space="preserve">، </w:t>
      </w:r>
      <w:r w:rsidR="00202C43" w:rsidRPr="00570594">
        <w:rPr>
          <w:rFonts w:ascii="Amiri" w:hAnsi="Amiri" w:cs="Amiri"/>
          <w:sz w:val="34"/>
          <w:szCs w:val="34"/>
          <w:rtl/>
          <w:lang w:bidi="ar-IQ"/>
        </w:rPr>
        <w:t>وكذلك</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العل</w:t>
      </w:r>
      <w:r w:rsidRPr="00570594">
        <w:rPr>
          <w:rFonts w:ascii="Amiri" w:hAnsi="Amiri" w:cs="Amiri"/>
          <w:sz w:val="34"/>
          <w:szCs w:val="34"/>
          <w:rtl/>
          <w:lang w:bidi="ar-IQ"/>
        </w:rPr>
        <w:t>َّ</w:t>
      </w:r>
      <w:r w:rsidR="00202C43" w:rsidRPr="00570594">
        <w:rPr>
          <w:rFonts w:ascii="Amiri" w:hAnsi="Amiri" w:cs="Amiri"/>
          <w:sz w:val="34"/>
          <w:szCs w:val="34"/>
          <w:rtl/>
          <w:lang w:bidi="ar-IQ"/>
        </w:rPr>
        <w:t>امة</w:t>
      </w:r>
      <w:r w:rsidR="00A00529" w:rsidRPr="00570594">
        <w:rPr>
          <w:rFonts w:ascii="Amiri" w:hAnsi="Amiri" w:cs="Amiri"/>
          <w:sz w:val="34"/>
          <w:szCs w:val="34"/>
          <w:rtl/>
          <w:lang w:bidi="ar-IQ"/>
        </w:rPr>
        <w:t xml:space="preserve"> ا</w:t>
      </w:r>
      <w:r w:rsidR="00202C43" w:rsidRPr="00570594">
        <w:rPr>
          <w:rFonts w:ascii="Amiri" w:hAnsi="Amiri" w:cs="Amiri"/>
          <w:sz w:val="34"/>
          <w:szCs w:val="34"/>
          <w:rtl/>
          <w:lang w:bidi="ar-IQ"/>
        </w:rPr>
        <w:t>بن</w:t>
      </w:r>
      <w:r w:rsidR="00957EEA" w:rsidRPr="00570594">
        <w:rPr>
          <w:rFonts w:ascii="Amiri" w:hAnsi="Amiri" w:cs="Amiri"/>
          <w:sz w:val="34"/>
          <w:szCs w:val="34"/>
          <w:rtl/>
          <w:lang w:bidi="ar-IQ"/>
        </w:rPr>
        <w:t xml:space="preserve"> </w:t>
      </w:r>
      <w:r w:rsidR="00202C43" w:rsidRPr="00570594">
        <w:rPr>
          <w:rFonts w:ascii="Amiri" w:hAnsi="Amiri" w:cs="Amiri"/>
          <w:sz w:val="34"/>
          <w:szCs w:val="34"/>
          <w:rtl/>
          <w:lang w:bidi="ar-IQ"/>
        </w:rPr>
        <w:t>الهائم</w:t>
      </w:r>
      <w:r w:rsidR="00A00529" w:rsidRPr="00570594">
        <w:rPr>
          <w:rFonts w:ascii="Amiri" w:hAnsi="Amiri" w:cs="Amiri"/>
          <w:sz w:val="34"/>
          <w:szCs w:val="34"/>
          <w:rtl/>
          <w:lang w:bidi="ar-IQ"/>
        </w:rPr>
        <w:t xml:space="preserve"> الفرضي</w:t>
      </w:r>
      <w:r w:rsidR="00385F47" w:rsidRPr="00570594">
        <w:rPr>
          <w:rFonts w:ascii="Amiri" w:hAnsi="Amiri" w:cs="Amiri"/>
          <w:sz w:val="34"/>
          <w:szCs w:val="34"/>
          <w:rtl/>
          <w:lang w:bidi="ar-IQ"/>
        </w:rPr>
        <w:t>.</w:t>
      </w:r>
    </w:p>
    <w:p w14:paraId="10F10ECB" w14:textId="279AC901" w:rsidR="00202C43" w:rsidRPr="00570594" w:rsidRDefault="00957EEA"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 xml:space="preserve"> </w:t>
      </w:r>
      <w:r w:rsidR="00202C43" w:rsidRPr="00570594">
        <w:rPr>
          <w:rFonts w:ascii="Amiri" w:hAnsi="Amiri" w:cs="Amiri"/>
          <w:sz w:val="34"/>
          <w:szCs w:val="34"/>
          <w:rtl/>
          <w:lang w:bidi="ar-IQ"/>
        </w:rPr>
        <w:t>وقول</w:t>
      </w:r>
      <w:r w:rsidRPr="00570594">
        <w:rPr>
          <w:rFonts w:ascii="Amiri" w:hAnsi="Amiri" w:cs="Amiri"/>
          <w:sz w:val="34"/>
          <w:szCs w:val="34"/>
          <w:rtl/>
          <w:lang w:bidi="ar-IQ"/>
        </w:rPr>
        <w:t xml:space="preserve"> </w:t>
      </w:r>
      <w:r w:rsidR="00202C43" w:rsidRPr="00570594">
        <w:rPr>
          <w:rFonts w:ascii="Amiri" w:hAnsi="Amiri" w:cs="Amiri"/>
          <w:sz w:val="34"/>
          <w:szCs w:val="34"/>
          <w:rtl/>
          <w:lang w:bidi="ar-IQ"/>
        </w:rPr>
        <w:t>الناظم</w:t>
      </w:r>
      <w:r w:rsidR="00AC4DC7" w:rsidRPr="00570594">
        <w:rPr>
          <w:rFonts w:ascii="Amiri" w:hAnsi="Amiri" w:cs="Amiri"/>
          <w:sz w:val="34"/>
          <w:szCs w:val="34"/>
          <w:rtl/>
          <w:lang w:bidi="ar-IQ"/>
        </w:rPr>
        <w:t>:</w:t>
      </w:r>
      <w:r w:rsidRPr="00570594">
        <w:rPr>
          <w:rFonts w:ascii="Amiri" w:hAnsi="Amiri" w:cs="Amiri"/>
          <w:sz w:val="34"/>
          <w:szCs w:val="34"/>
          <w:rtl/>
          <w:lang w:bidi="ar-IQ"/>
        </w:rPr>
        <w:t xml:space="preserve"> </w:t>
      </w:r>
      <w:r w:rsidR="00AC4DC7" w:rsidRPr="00570594">
        <w:rPr>
          <w:rFonts w:ascii="Amiri" w:hAnsi="Amiri" w:cs="Amiri"/>
          <w:sz w:val="34"/>
          <w:szCs w:val="34"/>
          <w:rtl/>
          <w:lang w:bidi="ar-IQ"/>
        </w:rPr>
        <w:t>(</w:t>
      </w:r>
      <w:r w:rsidR="00202C43" w:rsidRPr="00570594">
        <w:rPr>
          <w:rFonts w:ascii="Amiri" w:hAnsi="Amiri" w:cs="Amiri"/>
          <w:sz w:val="34"/>
          <w:szCs w:val="34"/>
          <w:rtl/>
          <w:lang w:bidi="ar-IQ"/>
        </w:rPr>
        <w:t>خير</w:t>
      </w:r>
      <w:r w:rsidRPr="00570594">
        <w:rPr>
          <w:rFonts w:ascii="Amiri" w:hAnsi="Amiri" w:cs="Amiri"/>
          <w:sz w:val="34"/>
          <w:szCs w:val="34"/>
          <w:rtl/>
          <w:lang w:bidi="ar-IQ"/>
        </w:rPr>
        <w:t xml:space="preserve"> </w:t>
      </w:r>
      <w:r w:rsidR="00202C43" w:rsidRPr="00570594">
        <w:rPr>
          <w:rFonts w:ascii="Amiri" w:hAnsi="Amiri" w:cs="Amiri"/>
          <w:sz w:val="34"/>
          <w:szCs w:val="34"/>
          <w:rtl/>
          <w:lang w:bidi="ar-IQ"/>
        </w:rPr>
        <w:t>نبي</w:t>
      </w:r>
      <w:r w:rsidRPr="00570594">
        <w:rPr>
          <w:rFonts w:ascii="Amiri" w:hAnsi="Amiri" w:cs="Amiri"/>
          <w:sz w:val="34"/>
          <w:szCs w:val="34"/>
          <w:rtl/>
          <w:lang w:bidi="ar-IQ"/>
        </w:rPr>
        <w:t xml:space="preserve"> </w:t>
      </w:r>
      <w:r w:rsidR="00AC4DC7" w:rsidRPr="00570594">
        <w:rPr>
          <w:rFonts w:ascii="Amiri" w:hAnsi="Amiri" w:cs="Amiri"/>
          <w:sz w:val="34"/>
          <w:szCs w:val="34"/>
          <w:rtl/>
          <w:lang w:bidi="ar-IQ"/>
        </w:rPr>
        <w:t>أ</w:t>
      </w:r>
      <w:r w:rsidR="00202C43" w:rsidRPr="00570594">
        <w:rPr>
          <w:rFonts w:ascii="Amiri" w:hAnsi="Amiri" w:cs="Amiri"/>
          <w:sz w:val="34"/>
          <w:szCs w:val="34"/>
          <w:rtl/>
          <w:lang w:bidi="ar-IQ"/>
        </w:rPr>
        <w:t>رسل</w:t>
      </w:r>
      <w:r w:rsidR="001743EA" w:rsidRPr="00570594">
        <w:rPr>
          <w:rFonts w:ascii="Amiri" w:hAnsi="Amiri" w:cs="Amiri"/>
          <w:sz w:val="34"/>
          <w:szCs w:val="34"/>
          <w:rtl/>
          <w:lang w:bidi="ar-IQ"/>
        </w:rPr>
        <w:t>ا</w:t>
      </w:r>
      <w:r w:rsidR="00AC4DC7" w:rsidRPr="00570594">
        <w:rPr>
          <w:rFonts w:ascii="Amiri" w:hAnsi="Amiri" w:cs="Amiri"/>
          <w:sz w:val="34"/>
          <w:szCs w:val="34"/>
          <w:rtl/>
          <w:lang w:bidi="ar-IQ"/>
        </w:rPr>
        <w:t>)،</w:t>
      </w:r>
      <w:r w:rsidR="00725D45" w:rsidRPr="00570594">
        <w:rPr>
          <w:rFonts w:ascii="Amiri" w:hAnsi="Amiri" w:cs="Amiri"/>
          <w:sz w:val="34"/>
          <w:szCs w:val="34"/>
          <w:rtl/>
          <w:lang w:bidi="ar-IQ"/>
        </w:rPr>
        <w:t xml:space="preserve"> </w:t>
      </w:r>
      <w:r w:rsidR="00202C43" w:rsidRPr="00570594">
        <w:rPr>
          <w:rFonts w:ascii="Amiri" w:hAnsi="Amiri" w:cs="Amiri"/>
          <w:sz w:val="34"/>
          <w:szCs w:val="34"/>
          <w:rtl/>
          <w:lang w:bidi="ar-IQ"/>
        </w:rPr>
        <w:t>بل</w:t>
      </w:r>
      <w:r w:rsidRPr="00570594">
        <w:rPr>
          <w:rFonts w:ascii="Amiri" w:hAnsi="Amiri" w:cs="Amiri"/>
          <w:sz w:val="34"/>
          <w:szCs w:val="34"/>
          <w:rtl/>
          <w:lang w:bidi="ar-IQ"/>
        </w:rPr>
        <w:t xml:space="preserve"> </w:t>
      </w:r>
      <w:r w:rsidR="00202C43" w:rsidRPr="00570594">
        <w:rPr>
          <w:rFonts w:ascii="Amiri" w:hAnsi="Amiri" w:cs="Amiri"/>
          <w:sz w:val="34"/>
          <w:szCs w:val="34"/>
          <w:rtl/>
          <w:lang w:bidi="ar-IQ"/>
        </w:rPr>
        <w:t>هو</w:t>
      </w:r>
      <w:r w:rsidRPr="00570594">
        <w:rPr>
          <w:rFonts w:ascii="Amiri" w:hAnsi="Amiri" w:cs="Amiri"/>
          <w:sz w:val="34"/>
          <w:szCs w:val="34"/>
          <w:rtl/>
          <w:lang w:bidi="ar-IQ"/>
        </w:rPr>
        <w:t xml:space="preserve"> </w:t>
      </w:r>
      <w:r w:rsidR="00202C43" w:rsidRPr="00570594">
        <w:rPr>
          <w:rFonts w:ascii="Amiri" w:hAnsi="Amiri" w:cs="Amiri"/>
          <w:sz w:val="34"/>
          <w:szCs w:val="34"/>
          <w:rtl/>
          <w:lang w:bidi="ar-IQ"/>
        </w:rPr>
        <w:t>خير</w:t>
      </w:r>
      <w:r w:rsidRPr="00570594">
        <w:rPr>
          <w:rFonts w:ascii="Amiri" w:hAnsi="Amiri" w:cs="Amiri"/>
          <w:sz w:val="34"/>
          <w:szCs w:val="34"/>
          <w:rtl/>
          <w:lang w:bidi="ar-IQ"/>
        </w:rPr>
        <w:t xml:space="preserve"> </w:t>
      </w:r>
      <w:r w:rsidR="00202C43" w:rsidRPr="00570594">
        <w:rPr>
          <w:rFonts w:ascii="Amiri" w:hAnsi="Amiri" w:cs="Amiri"/>
          <w:sz w:val="34"/>
          <w:szCs w:val="34"/>
          <w:rtl/>
          <w:lang w:bidi="ar-IQ"/>
        </w:rPr>
        <w:t>خلق</w:t>
      </w:r>
      <w:r w:rsidRPr="00570594">
        <w:rPr>
          <w:rFonts w:ascii="Amiri" w:hAnsi="Amiri" w:cs="Amiri"/>
          <w:sz w:val="34"/>
          <w:szCs w:val="34"/>
          <w:rtl/>
          <w:lang w:bidi="ar-IQ"/>
        </w:rPr>
        <w:t xml:space="preserve"> </w:t>
      </w:r>
      <w:r w:rsidR="00202C43" w:rsidRPr="00570594">
        <w:rPr>
          <w:rFonts w:ascii="Amiri" w:hAnsi="Amiri" w:cs="Amiri"/>
          <w:sz w:val="34"/>
          <w:szCs w:val="34"/>
          <w:rtl/>
          <w:lang w:bidi="ar-IQ"/>
        </w:rPr>
        <w:t>الله</w:t>
      </w:r>
      <w:r w:rsidRPr="00570594">
        <w:rPr>
          <w:rFonts w:ascii="Amiri" w:hAnsi="Amiri" w:cs="Amiri"/>
          <w:sz w:val="34"/>
          <w:szCs w:val="34"/>
          <w:rtl/>
          <w:lang w:bidi="ar-IQ"/>
        </w:rPr>
        <w:t xml:space="preserve"> </w:t>
      </w:r>
      <w:r w:rsidR="00AC4DC7" w:rsidRPr="00570594">
        <w:rPr>
          <w:rFonts w:ascii="Amiri" w:hAnsi="Amiri" w:cs="Amiri"/>
          <w:sz w:val="34"/>
          <w:szCs w:val="34"/>
          <w:rtl/>
          <w:lang w:bidi="ar-IQ"/>
        </w:rPr>
        <w:t>أ</w:t>
      </w:r>
      <w:r w:rsidR="00202C43" w:rsidRPr="00570594">
        <w:rPr>
          <w:rFonts w:ascii="Amiri" w:hAnsi="Amiri" w:cs="Amiri"/>
          <w:sz w:val="34"/>
          <w:szCs w:val="34"/>
          <w:rtl/>
          <w:lang w:bidi="ar-IQ"/>
        </w:rPr>
        <w:t>جمعين</w:t>
      </w:r>
      <w:r w:rsidR="00AC4DC7" w:rsidRPr="00570594">
        <w:rPr>
          <w:rFonts w:ascii="Amiri" w:hAnsi="Amiri" w:cs="Amiri"/>
          <w:sz w:val="34"/>
          <w:szCs w:val="34"/>
          <w:rtl/>
          <w:lang w:bidi="ar-IQ"/>
        </w:rPr>
        <w:t>؛</w:t>
      </w:r>
      <w:r w:rsidRPr="00570594">
        <w:rPr>
          <w:rFonts w:ascii="Amiri" w:hAnsi="Amiri" w:cs="Amiri"/>
          <w:sz w:val="34"/>
          <w:szCs w:val="34"/>
          <w:rtl/>
          <w:lang w:bidi="ar-IQ"/>
        </w:rPr>
        <w:t xml:space="preserve"> </w:t>
      </w:r>
      <w:r w:rsidR="00202C43" w:rsidRPr="00570594">
        <w:rPr>
          <w:rFonts w:ascii="Amiri" w:hAnsi="Amiri" w:cs="Amiri"/>
          <w:sz w:val="34"/>
          <w:szCs w:val="34"/>
          <w:rtl/>
          <w:lang w:bidi="ar-IQ"/>
        </w:rPr>
        <w:t>وفي</w:t>
      </w:r>
      <w:r w:rsidRPr="00570594">
        <w:rPr>
          <w:rFonts w:ascii="Amiri" w:hAnsi="Amiri" w:cs="Amiri"/>
          <w:sz w:val="34"/>
          <w:szCs w:val="34"/>
          <w:rtl/>
          <w:lang w:bidi="ar-IQ"/>
        </w:rPr>
        <w:t xml:space="preserve"> </w:t>
      </w:r>
      <w:r w:rsidR="00202C43" w:rsidRPr="00570594">
        <w:rPr>
          <w:rFonts w:ascii="Amiri" w:hAnsi="Amiri" w:cs="Amiri"/>
          <w:sz w:val="34"/>
          <w:szCs w:val="34"/>
          <w:rtl/>
          <w:lang w:bidi="ar-IQ"/>
        </w:rPr>
        <w:t>الحديث</w:t>
      </w:r>
      <w:r w:rsidRPr="00570594">
        <w:rPr>
          <w:rFonts w:ascii="Amiri" w:hAnsi="Amiri" w:cs="Amiri"/>
          <w:sz w:val="34"/>
          <w:szCs w:val="34"/>
          <w:rtl/>
          <w:lang w:bidi="ar-IQ"/>
        </w:rPr>
        <w:t xml:space="preserve">: </w:t>
      </w:r>
      <w:r w:rsidR="00AC4DC7" w:rsidRPr="00570594">
        <w:rPr>
          <w:rFonts w:ascii="Amiri" w:hAnsi="Amiri" w:cs="Amiri"/>
          <w:sz w:val="34"/>
          <w:szCs w:val="34"/>
          <w:rtl/>
          <w:lang w:bidi="ar-IQ"/>
        </w:rPr>
        <w:t>(</w:t>
      </w:r>
      <w:r w:rsidR="00202C43" w:rsidRPr="00570594">
        <w:rPr>
          <w:rFonts w:ascii="Amiri" w:hAnsi="Amiri" w:cs="Amiri"/>
          <w:sz w:val="34"/>
          <w:szCs w:val="34"/>
          <w:rtl/>
          <w:lang w:bidi="ar-IQ"/>
        </w:rPr>
        <w:t>(</w:t>
      </w:r>
      <w:r w:rsidR="00AC4DC7" w:rsidRPr="00570594">
        <w:rPr>
          <w:rFonts w:ascii="Amiri" w:hAnsi="Amiri" w:cs="Amiri"/>
          <w:sz w:val="34"/>
          <w:szCs w:val="34"/>
          <w:rtl/>
          <w:lang w:bidi="ar-IQ"/>
        </w:rPr>
        <w:t>أ</w:t>
      </w:r>
      <w:r w:rsidR="00202C43" w:rsidRPr="00570594">
        <w:rPr>
          <w:rFonts w:ascii="Amiri" w:hAnsi="Amiri" w:cs="Amiri"/>
          <w:sz w:val="34"/>
          <w:szCs w:val="34"/>
          <w:rtl/>
          <w:lang w:bidi="ar-IQ"/>
        </w:rPr>
        <w:t>نا</w:t>
      </w:r>
      <w:r w:rsidRPr="00570594">
        <w:rPr>
          <w:rFonts w:ascii="Amiri" w:hAnsi="Amiri" w:cs="Amiri"/>
          <w:sz w:val="34"/>
          <w:szCs w:val="34"/>
          <w:rtl/>
          <w:lang w:bidi="ar-IQ"/>
        </w:rPr>
        <w:t xml:space="preserve"> </w:t>
      </w:r>
      <w:r w:rsidR="00202C43" w:rsidRPr="00570594">
        <w:rPr>
          <w:rFonts w:ascii="Amiri" w:hAnsi="Amiri" w:cs="Amiri"/>
          <w:sz w:val="34"/>
          <w:szCs w:val="34"/>
          <w:rtl/>
          <w:lang w:bidi="ar-IQ"/>
        </w:rPr>
        <w:t>سيد</w:t>
      </w:r>
      <w:r w:rsidRPr="00570594">
        <w:rPr>
          <w:rFonts w:ascii="Amiri" w:hAnsi="Amiri" w:cs="Amiri"/>
          <w:sz w:val="34"/>
          <w:szCs w:val="34"/>
          <w:rtl/>
          <w:lang w:bidi="ar-IQ"/>
        </w:rPr>
        <w:t xml:space="preserve"> </w:t>
      </w:r>
      <w:r w:rsidR="00202C43" w:rsidRPr="00570594">
        <w:rPr>
          <w:rFonts w:ascii="Amiri" w:hAnsi="Amiri" w:cs="Amiri"/>
          <w:sz w:val="34"/>
          <w:szCs w:val="34"/>
          <w:rtl/>
          <w:lang w:bidi="ar-IQ"/>
        </w:rPr>
        <w:t>ولد</w:t>
      </w:r>
      <w:r w:rsidRPr="00570594">
        <w:rPr>
          <w:rFonts w:ascii="Amiri" w:hAnsi="Amiri" w:cs="Amiri"/>
          <w:sz w:val="34"/>
          <w:szCs w:val="34"/>
          <w:rtl/>
          <w:lang w:bidi="ar-IQ"/>
        </w:rPr>
        <w:t xml:space="preserve"> </w:t>
      </w:r>
      <w:r w:rsidR="00AC4DC7" w:rsidRPr="00570594">
        <w:rPr>
          <w:rFonts w:ascii="Amiri" w:hAnsi="Amiri" w:cs="Amiri"/>
          <w:sz w:val="34"/>
          <w:szCs w:val="34"/>
          <w:rtl/>
          <w:lang w:bidi="ar-IQ"/>
        </w:rPr>
        <w:t>آ</w:t>
      </w:r>
      <w:r w:rsidR="00202C43" w:rsidRPr="00570594">
        <w:rPr>
          <w:rFonts w:ascii="Amiri" w:hAnsi="Amiri" w:cs="Amiri"/>
          <w:sz w:val="34"/>
          <w:szCs w:val="34"/>
          <w:rtl/>
          <w:lang w:bidi="ar-IQ"/>
        </w:rPr>
        <w:t>دم</w:t>
      </w:r>
      <w:r w:rsidRPr="00570594">
        <w:rPr>
          <w:rFonts w:ascii="Amiri" w:hAnsi="Amiri" w:cs="Amiri"/>
          <w:sz w:val="34"/>
          <w:szCs w:val="34"/>
          <w:rtl/>
          <w:lang w:bidi="ar-IQ"/>
        </w:rPr>
        <w:t xml:space="preserve"> </w:t>
      </w:r>
      <w:r w:rsidR="00202C43" w:rsidRPr="00570594">
        <w:rPr>
          <w:rFonts w:ascii="Amiri" w:hAnsi="Amiri" w:cs="Amiri"/>
          <w:sz w:val="34"/>
          <w:szCs w:val="34"/>
          <w:rtl/>
          <w:lang w:bidi="ar-IQ"/>
        </w:rPr>
        <w:t>ولا</w:t>
      </w:r>
      <w:r w:rsidRPr="00570594">
        <w:rPr>
          <w:rFonts w:ascii="Amiri" w:hAnsi="Amiri" w:cs="Amiri"/>
          <w:sz w:val="34"/>
          <w:szCs w:val="34"/>
          <w:rtl/>
          <w:lang w:bidi="ar-IQ"/>
        </w:rPr>
        <w:t xml:space="preserve"> </w:t>
      </w:r>
      <w:r w:rsidR="00202C43" w:rsidRPr="00570594">
        <w:rPr>
          <w:rFonts w:ascii="Amiri" w:hAnsi="Amiri" w:cs="Amiri"/>
          <w:sz w:val="34"/>
          <w:szCs w:val="34"/>
          <w:rtl/>
          <w:lang w:bidi="ar-IQ"/>
        </w:rPr>
        <w:t>فخر</w:t>
      </w:r>
      <w:r w:rsidRPr="00570594">
        <w:rPr>
          <w:rFonts w:ascii="Amiri" w:hAnsi="Amiri" w:cs="Amiri"/>
          <w:sz w:val="34"/>
          <w:szCs w:val="34"/>
          <w:rtl/>
          <w:lang w:bidi="ar-IQ"/>
        </w:rPr>
        <w:t>)</w:t>
      </w:r>
      <w:r w:rsidR="00AC4DC7"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00202C43" w:rsidRPr="00570594">
        <w:rPr>
          <w:rFonts w:ascii="Amiri" w:hAnsi="Amiri" w:cs="Amiri"/>
          <w:sz w:val="34"/>
          <w:szCs w:val="34"/>
          <w:rtl/>
          <w:lang w:bidi="ar-IQ"/>
        </w:rPr>
        <w:t>و</w:t>
      </w:r>
      <w:r w:rsidR="00AC4DC7" w:rsidRPr="00570594">
        <w:rPr>
          <w:rFonts w:ascii="Amiri" w:hAnsi="Amiri" w:cs="Amiri"/>
          <w:sz w:val="34"/>
          <w:szCs w:val="34"/>
          <w:rtl/>
          <w:lang w:bidi="ar-IQ"/>
        </w:rPr>
        <w:t>(أ</w:t>
      </w:r>
      <w:r w:rsidR="00202C43" w:rsidRPr="00570594">
        <w:rPr>
          <w:rFonts w:ascii="Amiri" w:hAnsi="Amiri" w:cs="Amiri"/>
          <w:sz w:val="34"/>
          <w:szCs w:val="34"/>
          <w:rtl/>
          <w:lang w:bidi="ar-IQ"/>
        </w:rPr>
        <w:t>رسلا</w:t>
      </w:r>
      <w:r w:rsidR="00AC4DC7" w:rsidRPr="00570594">
        <w:rPr>
          <w:rFonts w:ascii="Amiri" w:hAnsi="Amiri" w:cs="Amiri"/>
          <w:sz w:val="34"/>
          <w:szCs w:val="34"/>
          <w:rtl/>
          <w:lang w:bidi="ar-IQ"/>
        </w:rPr>
        <w:t>)</w:t>
      </w:r>
      <w:r w:rsidRPr="00570594">
        <w:rPr>
          <w:rFonts w:ascii="Amiri" w:hAnsi="Amiri" w:cs="Amiri"/>
          <w:sz w:val="34"/>
          <w:szCs w:val="34"/>
          <w:rtl/>
          <w:lang w:bidi="ar-IQ"/>
        </w:rPr>
        <w:t xml:space="preserve"> </w:t>
      </w:r>
      <w:r w:rsidR="001743EA" w:rsidRPr="00570594">
        <w:rPr>
          <w:rFonts w:ascii="Amiri" w:hAnsi="Amiri" w:cs="Amiri"/>
          <w:sz w:val="34"/>
          <w:szCs w:val="34"/>
          <w:rtl/>
          <w:lang w:bidi="ar-IQ"/>
        </w:rPr>
        <w:t>للإطلاق</w:t>
      </w:r>
      <w:r w:rsidRPr="00570594">
        <w:rPr>
          <w:rFonts w:ascii="Amiri" w:hAnsi="Amiri" w:cs="Amiri"/>
          <w:sz w:val="34"/>
          <w:szCs w:val="34"/>
          <w:rtl/>
          <w:lang w:bidi="ar-IQ"/>
        </w:rPr>
        <w:t xml:space="preserve"> </w:t>
      </w:r>
      <w:r w:rsidR="001743EA" w:rsidRPr="00570594">
        <w:rPr>
          <w:rFonts w:ascii="Amiri" w:hAnsi="Amiri" w:cs="Amiri"/>
          <w:sz w:val="34"/>
          <w:szCs w:val="34"/>
          <w:rtl/>
          <w:lang w:bidi="ar-IQ"/>
        </w:rPr>
        <w:t>بالمد</w:t>
      </w:r>
      <w:r w:rsidR="00F20ACE" w:rsidRPr="00570594">
        <w:rPr>
          <w:rFonts w:ascii="Amiri" w:hAnsi="Amiri" w:cs="Amiri"/>
          <w:sz w:val="34"/>
          <w:szCs w:val="34"/>
          <w:rtl/>
          <w:lang w:bidi="ar-IQ"/>
        </w:rPr>
        <w:t xml:space="preserve">، </w:t>
      </w:r>
      <w:r w:rsidR="001743EA" w:rsidRPr="00570594">
        <w:rPr>
          <w:rFonts w:ascii="Amiri" w:hAnsi="Amiri" w:cs="Amiri"/>
          <w:sz w:val="34"/>
          <w:szCs w:val="34"/>
          <w:rtl/>
          <w:lang w:bidi="ar-IQ"/>
        </w:rPr>
        <w:t>وليست</w:t>
      </w:r>
      <w:r w:rsidRPr="00570594">
        <w:rPr>
          <w:rFonts w:ascii="Amiri" w:hAnsi="Amiri" w:cs="Amiri"/>
          <w:sz w:val="34"/>
          <w:szCs w:val="34"/>
          <w:rtl/>
          <w:lang w:bidi="ar-IQ"/>
        </w:rPr>
        <w:t xml:space="preserve"> </w:t>
      </w:r>
      <w:r w:rsidR="001743EA" w:rsidRPr="00570594">
        <w:rPr>
          <w:rFonts w:ascii="Amiri" w:hAnsi="Amiri" w:cs="Amiri"/>
          <w:sz w:val="34"/>
          <w:szCs w:val="34"/>
          <w:rtl/>
          <w:lang w:bidi="ar-IQ"/>
        </w:rPr>
        <w:t>هي</w:t>
      </w:r>
      <w:r w:rsidRPr="00570594">
        <w:rPr>
          <w:rFonts w:ascii="Amiri" w:hAnsi="Amiri" w:cs="Amiri"/>
          <w:sz w:val="34"/>
          <w:szCs w:val="34"/>
          <w:rtl/>
          <w:lang w:bidi="ar-IQ"/>
        </w:rPr>
        <w:t xml:space="preserve"> </w:t>
      </w:r>
      <w:r w:rsidR="00AC4DC7" w:rsidRPr="00570594">
        <w:rPr>
          <w:rFonts w:ascii="Amiri" w:hAnsi="Amiri" w:cs="Amiri"/>
          <w:sz w:val="34"/>
          <w:szCs w:val="34"/>
          <w:rtl/>
          <w:lang w:bidi="ar-IQ"/>
        </w:rPr>
        <w:t>أ</w:t>
      </w:r>
      <w:r w:rsidR="001743EA" w:rsidRPr="00570594">
        <w:rPr>
          <w:rFonts w:ascii="Amiri" w:hAnsi="Amiri" w:cs="Amiri"/>
          <w:sz w:val="34"/>
          <w:szCs w:val="34"/>
          <w:rtl/>
          <w:lang w:bidi="ar-IQ"/>
        </w:rPr>
        <w:t>لف</w:t>
      </w:r>
      <w:r w:rsidRPr="00570594">
        <w:rPr>
          <w:rFonts w:ascii="Amiri" w:hAnsi="Amiri" w:cs="Amiri"/>
          <w:sz w:val="34"/>
          <w:szCs w:val="34"/>
          <w:rtl/>
          <w:lang w:bidi="ar-IQ"/>
        </w:rPr>
        <w:t xml:space="preserve"> </w:t>
      </w:r>
      <w:r w:rsidR="001743EA" w:rsidRPr="00570594">
        <w:rPr>
          <w:rFonts w:ascii="Amiri" w:hAnsi="Amiri" w:cs="Amiri"/>
          <w:sz w:val="34"/>
          <w:szCs w:val="34"/>
          <w:rtl/>
          <w:lang w:bidi="ar-IQ"/>
        </w:rPr>
        <w:t>الاثنين</w:t>
      </w:r>
      <w:r w:rsidRPr="00570594">
        <w:rPr>
          <w:rFonts w:ascii="Amiri" w:hAnsi="Amiri" w:cs="Amiri"/>
          <w:sz w:val="34"/>
          <w:szCs w:val="34"/>
          <w:rtl/>
          <w:lang w:bidi="ar-IQ"/>
        </w:rPr>
        <w:t xml:space="preserve"> </w:t>
      </w:r>
      <w:r w:rsidR="001743EA" w:rsidRPr="00570594">
        <w:rPr>
          <w:rFonts w:ascii="Amiri" w:hAnsi="Amiri" w:cs="Amiri"/>
          <w:sz w:val="34"/>
          <w:szCs w:val="34"/>
          <w:rtl/>
          <w:lang w:bidi="ar-IQ"/>
        </w:rPr>
        <w:t>كما</w:t>
      </w:r>
      <w:r w:rsidRPr="00570594">
        <w:rPr>
          <w:rFonts w:ascii="Amiri" w:hAnsi="Amiri" w:cs="Amiri"/>
          <w:sz w:val="34"/>
          <w:szCs w:val="34"/>
          <w:rtl/>
          <w:lang w:bidi="ar-IQ"/>
        </w:rPr>
        <w:t xml:space="preserve"> </w:t>
      </w:r>
      <w:r w:rsidR="001743EA" w:rsidRPr="00570594">
        <w:rPr>
          <w:rFonts w:ascii="Amiri" w:hAnsi="Amiri" w:cs="Amiri"/>
          <w:sz w:val="34"/>
          <w:szCs w:val="34"/>
          <w:rtl/>
          <w:lang w:bidi="ar-IQ"/>
        </w:rPr>
        <w:t>يتوهم</w:t>
      </w:r>
      <w:r w:rsidRPr="00570594">
        <w:rPr>
          <w:rFonts w:ascii="Amiri" w:hAnsi="Amiri" w:cs="Amiri"/>
          <w:sz w:val="34"/>
          <w:szCs w:val="34"/>
          <w:rtl/>
          <w:lang w:bidi="ar-IQ"/>
        </w:rPr>
        <w:t xml:space="preserve"> </w:t>
      </w:r>
      <w:r w:rsidR="001743EA" w:rsidRPr="00570594">
        <w:rPr>
          <w:rFonts w:ascii="Amiri" w:hAnsi="Amiri" w:cs="Amiri"/>
          <w:sz w:val="34"/>
          <w:szCs w:val="34"/>
          <w:rtl/>
          <w:lang w:bidi="ar-IQ"/>
        </w:rPr>
        <w:t>البعض</w:t>
      </w:r>
      <w:r w:rsidR="00F20ACE" w:rsidRPr="00570594">
        <w:rPr>
          <w:rFonts w:ascii="Amiri" w:hAnsi="Amiri" w:cs="Amiri"/>
          <w:sz w:val="34"/>
          <w:szCs w:val="34"/>
          <w:rtl/>
          <w:lang w:bidi="ar-IQ"/>
        </w:rPr>
        <w:t xml:space="preserve">، </w:t>
      </w:r>
      <w:r w:rsidR="001743EA" w:rsidRPr="00570594">
        <w:rPr>
          <w:rFonts w:ascii="Amiri" w:hAnsi="Amiri" w:cs="Amiri"/>
          <w:sz w:val="34"/>
          <w:szCs w:val="34"/>
          <w:rtl/>
          <w:lang w:bidi="ar-IQ"/>
        </w:rPr>
        <w:t>وكذلك</w:t>
      </w:r>
      <w:r w:rsidRPr="00570594">
        <w:rPr>
          <w:rFonts w:ascii="Amiri" w:hAnsi="Amiri" w:cs="Amiri"/>
          <w:sz w:val="34"/>
          <w:szCs w:val="34"/>
          <w:rtl/>
          <w:lang w:bidi="ar-IQ"/>
        </w:rPr>
        <w:t xml:space="preserve"> </w:t>
      </w:r>
      <w:r w:rsidR="001743EA" w:rsidRPr="00570594">
        <w:rPr>
          <w:rFonts w:ascii="Amiri" w:hAnsi="Amiri" w:cs="Amiri"/>
          <w:sz w:val="34"/>
          <w:szCs w:val="34"/>
          <w:rtl/>
          <w:lang w:bidi="ar-IQ"/>
        </w:rPr>
        <w:t>لتوافق</w:t>
      </w:r>
      <w:r w:rsidRPr="00570594">
        <w:rPr>
          <w:rFonts w:ascii="Amiri" w:hAnsi="Amiri" w:cs="Amiri"/>
          <w:sz w:val="34"/>
          <w:szCs w:val="34"/>
          <w:rtl/>
          <w:lang w:bidi="ar-IQ"/>
        </w:rPr>
        <w:t xml:space="preserve"> </w:t>
      </w:r>
      <w:r w:rsidR="001743EA" w:rsidRPr="00570594">
        <w:rPr>
          <w:rFonts w:ascii="Amiri" w:hAnsi="Amiri" w:cs="Amiri"/>
          <w:sz w:val="34"/>
          <w:szCs w:val="34"/>
          <w:rtl/>
          <w:lang w:bidi="ar-IQ"/>
        </w:rPr>
        <w:t>القافية</w:t>
      </w:r>
      <w:r w:rsidRPr="00570594">
        <w:rPr>
          <w:rFonts w:ascii="Amiri" w:hAnsi="Amiri" w:cs="Amiri"/>
          <w:sz w:val="34"/>
          <w:szCs w:val="34"/>
          <w:rtl/>
          <w:lang w:bidi="ar-IQ"/>
        </w:rPr>
        <w:t xml:space="preserve"> </w:t>
      </w:r>
      <w:r w:rsidR="001743EA" w:rsidRPr="00570594">
        <w:rPr>
          <w:rFonts w:ascii="Amiri" w:hAnsi="Amiri" w:cs="Amiri"/>
          <w:sz w:val="34"/>
          <w:szCs w:val="34"/>
          <w:rtl/>
          <w:lang w:bidi="ar-IQ"/>
        </w:rPr>
        <w:t>والوزن</w:t>
      </w:r>
      <w:r w:rsidR="00AA24D4" w:rsidRPr="00570594">
        <w:rPr>
          <w:rFonts w:ascii="Amiri" w:hAnsi="Amiri" w:cs="Amiri"/>
          <w:sz w:val="34"/>
          <w:szCs w:val="34"/>
          <w:rtl/>
          <w:lang w:bidi="ar-IQ"/>
        </w:rPr>
        <w:t>.</w:t>
      </w:r>
    </w:p>
    <w:p w14:paraId="0AD14110" w14:textId="6DA480C4" w:rsidR="00056040" w:rsidRPr="00570594" w:rsidRDefault="00685F4C" w:rsidP="00570594">
      <w:pPr>
        <w:bidi/>
        <w:spacing w:before="40" w:after="40" w:line="288" w:lineRule="auto"/>
        <w:ind w:firstLine="340"/>
        <w:jc w:val="lowKashida"/>
        <w:rPr>
          <w:rFonts w:ascii="Amiri" w:hAnsi="Amiri" w:cs="Amiri"/>
          <w:color w:val="C00000"/>
          <w:sz w:val="34"/>
          <w:szCs w:val="34"/>
          <w:lang w:bidi="ar-IQ"/>
        </w:rPr>
      </w:pPr>
      <w:r w:rsidRPr="00570594">
        <w:rPr>
          <w:rFonts w:ascii="Amiri" w:hAnsi="Amiri" w:cs="Amiri"/>
          <w:color w:val="C00000"/>
          <w:sz w:val="34"/>
          <w:szCs w:val="34"/>
          <w:rtl/>
          <w:lang w:bidi="ar-IQ"/>
        </w:rPr>
        <w:t>2-</w:t>
      </w:r>
      <w:r w:rsidR="00AC4DC7" w:rsidRPr="00570594">
        <w:rPr>
          <w:rFonts w:ascii="Amiri" w:hAnsi="Amiri" w:cs="Amiri"/>
          <w:color w:val="C00000"/>
          <w:sz w:val="34"/>
          <w:szCs w:val="34"/>
          <w:rtl/>
          <w:lang w:bidi="ar-IQ"/>
        </w:rPr>
        <w:t xml:space="preserve"> </w:t>
      </w:r>
      <w:r w:rsidR="00056040" w:rsidRPr="00570594">
        <w:rPr>
          <w:rFonts w:ascii="Amiri" w:hAnsi="Amiri" w:cs="Amiri"/>
          <w:color w:val="C00000"/>
          <w:sz w:val="34"/>
          <w:szCs w:val="34"/>
          <w:rtl/>
          <w:lang w:bidi="ar-IQ"/>
        </w:rPr>
        <w:t>وذِي</w:t>
      </w:r>
      <w:r w:rsidR="00957EEA" w:rsidRPr="00570594">
        <w:rPr>
          <w:rFonts w:ascii="Amiri" w:hAnsi="Amiri" w:cs="Amiri"/>
          <w:color w:val="C00000"/>
          <w:sz w:val="34"/>
          <w:szCs w:val="34"/>
          <w:rtl/>
          <w:lang w:bidi="ar-IQ"/>
        </w:rPr>
        <w:t xml:space="preserve"> </w:t>
      </w:r>
      <w:r w:rsidR="00056040" w:rsidRPr="00570594">
        <w:rPr>
          <w:rFonts w:ascii="Amiri" w:hAnsi="Amiri" w:cs="Amiri"/>
          <w:color w:val="C00000"/>
          <w:sz w:val="34"/>
          <w:szCs w:val="34"/>
          <w:rtl/>
          <w:lang w:bidi="ar-IQ"/>
        </w:rPr>
        <w:t>مِنَ</w:t>
      </w:r>
      <w:r w:rsidR="00957EEA" w:rsidRPr="00570594">
        <w:rPr>
          <w:rFonts w:ascii="Amiri" w:hAnsi="Amiri" w:cs="Amiri"/>
          <w:color w:val="C00000"/>
          <w:sz w:val="34"/>
          <w:szCs w:val="34"/>
          <w:rtl/>
          <w:lang w:bidi="ar-IQ"/>
        </w:rPr>
        <w:t xml:space="preserve"> </w:t>
      </w:r>
      <w:r w:rsidR="00056040" w:rsidRPr="00570594">
        <w:rPr>
          <w:rFonts w:ascii="Amiri" w:hAnsi="Amiri" w:cs="Amiri"/>
          <w:color w:val="C00000"/>
          <w:sz w:val="34"/>
          <w:szCs w:val="34"/>
          <w:rtl/>
          <w:lang w:bidi="ar-IQ"/>
        </w:rPr>
        <w:t>أقسَامِ</w:t>
      </w:r>
      <w:r w:rsidR="00957EEA" w:rsidRPr="00570594">
        <w:rPr>
          <w:rFonts w:ascii="Amiri" w:hAnsi="Amiri" w:cs="Amiri"/>
          <w:color w:val="C00000"/>
          <w:sz w:val="34"/>
          <w:szCs w:val="34"/>
          <w:rtl/>
          <w:lang w:bidi="ar-IQ"/>
        </w:rPr>
        <w:t xml:space="preserve"> </w:t>
      </w:r>
      <w:r w:rsidR="00056040" w:rsidRPr="00570594">
        <w:rPr>
          <w:rFonts w:ascii="Amiri" w:hAnsi="Amiri" w:cs="Amiri"/>
          <w:color w:val="C00000"/>
          <w:sz w:val="34"/>
          <w:szCs w:val="34"/>
          <w:rtl/>
          <w:lang w:bidi="ar-IQ"/>
        </w:rPr>
        <w:t>الحديث</w:t>
      </w:r>
      <w:r w:rsidR="00957EEA" w:rsidRPr="00570594">
        <w:rPr>
          <w:rFonts w:ascii="Amiri" w:hAnsi="Amiri" w:cs="Amiri"/>
          <w:color w:val="C00000"/>
          <w:sz w:val="34"/>
          <w:szCs w:val="34"/>
          <w:rtl/>
          <w:lang w:bidi="ar-IQ"/>
        </w:rPr>
        <w:t xml:space="preserve"> </w:t>
      </w:r>
      <w:r w:rsidR="00056040" w:rsidRPr="00570594">
        <w:rPr>
          <w:rFonts w:ascii="Amiri" w:hAnsi="Amiri" w:cs="Amiri"/>
          <w:color w:val="C00000"/>
          <w:sz w:val="34"/>
          <w:szCs w:val="34"/>
          <w:rtl/>
          <w:lang w:bidi="ar-IQ"/>
        </w:rPr>
        <w:t>عدَّة</w:t>
      </w:r>
      <w:r w:rsidR="000B2A10" w:rsidRPr="00570594">
        <w:rPr>
          <w:rFonts w:ascii="Amiri" w:hAnsi="Amiri" w:cs="Amiri"/>
          <w:color w:val="C00000"/>
          <w:sz w:val="34"/>
          <w:szCs w:val="34"/>
          <w:rtl/>
          <w:lang w:bidi="ar-IQ"/>
        </w:rPr>
        <w:t xml:space="preserve"> =</w:t>
      </w:r>
      <w:r w:rsidR="00957EEA" w:rsidRPr="00570594">
        <w:rPr>
          <w:rFonts w:ascii="Amiri" w:hAnsi="Amiri" w:cs="Amiri"/>
          <w:color w:val="C00000"/>
          <w:sz w:val="34"/>
          <w:szCs w:val="34"/>
          <w:rtl/>
          <w:lang w:bidi="ar-IQ"/>
        </w:rPr>
        <w:t xml:space="preserve"> </w:t>
      </w:r>
      <w:r w:rsidR="00056040" w:rsidRPr="00570594">
        <w:rPr>
          <w:rFonts w:ascii="Amiri" w:hAnsi="Amiri" w:cs="Amiri"/>
          <w:color w:val="C00000"/>
          <w:sz w:val="34"/>
          <w:szCs w:val="34"/>
          <w:rtl/>
          <w:lang w:bidi="ar-IQ"/>
        </w:rPr>
        <w:t>وكُلُّ</w:t>
      </w:r>
      <w:r w:rsidR="00957EEA" w:rsidRPr="00570594">
        <w:rPr>
          <w:rFonts w:ascii="Amiri" w:hAnsi="Amiri" w:cs="Amiri"/>
          <w:color w:val="C00000"/>
          <w:sz w:val="34"/>
          <w:szCs w:val="34"/>
          <w:rtl/>
          <w:lang w:bidi="ar-IQ"/>
        </w:rPr>
        <w:t xml:space="preserve"> </w:t>
      </w:r>
      <w:r w:rsidR="00056040" w:rsidRPr="00570594">
        <w:rPr>
          <w:rFonts w:ascii="Amiri" w:hAnsi="Amiri" w:cs="Amiri"/>
          <w:color w:val="C00000"/>
          <w:sz w:val="34"/>
          <w:szCs w:val="34"/>
          <w:rtl/>
          <w:lang w:bidi="ar-IQ"/>
        </w:rPr>
        <w:t>واحدٍ</w:t>
      </w:r>
      <w:r w:rsidR="00957EEA" w:rsidRPr="00570594">
        <w:rPr>
          <w:rFonts w:ascii="Amiri" w:hAnsi="Amiri" w:cs="Amiri"/>
          <w:color w:val="C00000"/>
          <w:sz w:val="34"/>
          <w:szCs w:val="34"/>
          <w:rtl/>
          <w:lang w:bidi="ar-IQ"/>
        </w:rPr>
        <w:t xml:space="preserve"> </w:t>
      </w:r>
      <w:r w:rsidR="00056040" w:rsidRPr="00570594">
        <w:rPr>
          <w:rFonts w:ascii="Amiri" w:hAnsi="Amiri" w:cs="Amiri"/>
          <w:color w:val="C00000"/>
          <w:sz w:val="34"/>
          <w:szCs w:val="34"/>
          <w:rtl/>
          <w:lang w:bidi="ar-IQ"/>
        </w:rPr>
        <w:t>أتى</w:t>
      </w:r>
      <w:r w:rsidR="00957EEA" w:rsidRPr="00570594">
        <w:rPr>
          <w:rFonts w:ascii="Amiri" w:hAnsi="Amiri" w:cs="Amiri"/>
          <w:color w:val="C00000"/>
          <w:sz w:val="34"/>
          <w:szCs w:val="34"/>
          <w:rtl/>
          <w:lang w:bidi="ar-IQ"/>
        </w:rPr>
        <w:t xml:space="preserve"> </w:t>
      </w:r>
      <w:r w:rsidR="00056040" w:rsidRPr="00570594">
        <w:rPr>
          <w:rFonts w:ascii="Amiri" w:hAnsi="Amiri" w:cs="Amiri"/>
          <w:color w:val="C00000"/>
          <w:sz w:val="34"/>
          <w:szCs w:val="34"/>
          <w:rtl/>
          <w:lang w:bidi="ar-IQ"/>
        </w:rPr>
        <w:t>وحدَّه</w:t>
      </w:r>
    </w:p>
    <w:p w14:paraId="18B9C8F3" w14:textId="00F3156D" w:rsidR="00685F4C" w:rsidRPr="00570594" w:rsidRDefault="00725D45"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 xml:space="preserve"> </w:t>
      </w:r>
      <w:r w:rsidR="000B2A10" w:rsidRPr="00570594">
        <w:rPr>
          <w:rFonts w:ascii="Amiri" w:hAnsi="Amiri" w:cs="Amiri"/>
          <w:sz w:val="34"/>
          <w:szCs w:val="34"/>
          <w:rtl/>
          <w:lang w:bidi="ar-IQ"/>
        </w:rPr>
        <w:t>(</w:t>
      </w:r>
      <w:r w:rsidR="00056040" w:rsidRPr="00570594">
        <w:rPr>
          <w:rFonts w:ascii="Amiri" w:hAnsi="Amiri" w:cs="Amiri"/>
          <w:sz w:val="34"/>
          <w:szCs w:val="34"/>
          <w:rtl/>
          <w:lang w:bidi="ar-IQ"/>
        </w:rPr>
        <w:t>وذي</w:t>
      </w:r>
      <w:r w:rsidR="000B2A10"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056040" w:rsidRPr="00570594">
        <w:rPr>
          <w:rFonts w:ascii="Amiri" w:hAnsi="Amiri" w:cs="Amiri"/>
          <w:sz w:val="34"/>
          <w:szCs w:val="34"/>
          <w:rtl/>
          <w:lang w:bidi="ar-IQ"/>
        </w:rPr>
        <w:t>اسم</w:t>
      </w:r>
      <w:r w:rsidR="00957EEA" w:rsidRPr="00570594">
        <w:rPr>
          <w:rFonts w:ascii="Amiri" w:hAnsi="Amiri" w:cs="Amiri"/>
          <w:sz w:val="34"/>
          <w:szCs w:val="34"/>
          <w:rtl/>
          <w:lang w:bidi="ar-IQ"/>
        </w:rPr>
        <w:t xml:space="preserve"> </w:t>
      </w:r>
      <w:r w:rsidR="00056040" w:rsidRPr="00570594">
        <w:rPr>
          <w:rFonts w:ascii="Amiri" w:hAnsi="Amiri" w:cs="Amiri"/>
          <w:sz w:val="34"/>
          <w:szCs w:val="34"/>
          <w:rtl/>
          <w:lang w:bidi="ar-IQ"/>
        </w:rPr>
        <w:t>اشارة</w:t>
      </w:r>
      <w:r w:rsidR="00957EEA" w:rsidRPr="00570594">
        <w:rPr>
          <w:rFonts w:ascii="Amiri" w:hAnsi="Amiri" w:cs="Amiri"/>
          <w:sz w:val="34"/>
          <w:szCs w:val="34"/>
          <w:rtl/>
          <w:lang w:bidi="ar-IQ"/>
        </w:rPr>
        <w:t xml:space="preserve"> </w:t>
      </w:r>
      <w:r w:rsidR="00056040" w:rsidRPr="00570594">
        <w:rPr>
          <w:rFonts w:ascii="Amiri" w:hAnsi="Amiri" w:cs="Amiri"/>
          <w:sz w:val="34"/>
          <w:szCs w:val="34"/>
          <w:rtl/>
          <w:lang w:bidi="ar-IQ"/>
        </w:rPr>
        <w:t>مبني</w:t>
      </w:r>
      <w:r w:rsidR="00957EEA" w:rsidRPr="00570594">
        <w:rPr>
          <w:rFonts w:ascii="Amiri" w:hAnsi="Amiri" w:cs="Amiri"/>
          <w:sz w:val="34"/>
          <w:szCs w:val="34"/>
          <w:rtl/>
          <w:lang w:bidi="ar-IQ"/>
        </w:rPr>
        <w:t xml:space="preserve"> </w:t>
      </w:r>
      <w:r w:rsidR="00056040"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056040" w:rsidRPr="00570594">
        <w:rPr>
          <w:rFonts w:ascii="Amiri" w:hAnsi="Amiri" w:cs="Amiri"/>
          <w:sz w:val="34"/>
          <w:szCs w:val="34"/>
          <w:rtl/>
          <w:lang w:bidi="ar-IQ"/>
        </w:rPr>
        <w:t>محل</w:t>
      </w:r>
      <w:r w:rsidR="00957EEA" w:rsidRPr="00570594">
        <w:rPr>
          <w:rFonts w:ascii="Amiri" w:hAnsi="Amiri" w:cs="Amiri"/>
          <w:sz w:val="34"/>
          <w:szCs w:val="34"/>
          <w:rtl/>
          <w:lang w:bidi="ar-IQ"/>
        </w:rPr>
        <w:t xml:space="preserve"> </w:t>
      </w:r>
      <w:r w:rsidR="00056040" w:rsidRPr="00570594">
        <w:rPr>
          <w:rFonts w:ascii="Amiri" w:hAnsi="Amiri" w:cs="Amiri"/>
          <w:sz w:val="34"/>
          <w:szCs w:val="34"/>
          <w:rtl/>
          <w:lang w:bidi="ar-IQ"/>
        </w:rPr>
        <w:t>رفع</w:t>
      </w:r>
      <w:r w:rsidR="00957EEA" w:rsidRPr="00570594">
        <w:rPr>
          <w:rFonts w:ascii="Amiri" w:hAnsi="Amiri" w:cs="Amiri"/>
          <w:sz w:val="34"/>
          <w:szCs w:val="34"/>
          <w:rtl/>
          <w:lang w:bidi="ar-IQ"/>
        </w:rPr>
        <w:t xml:space="preserve"> </w:t>
      </w:r>
      <w:r w:rsidR="00056040" w:rsidRPr="00570594">
        <w:rPr>
          <w:rFonts w:ascii="Amiri" w:hAnsi="Amiri" w:cs="Amiri"/>
          <w:sz w:val="34"/>
          <w:szCs w:val="34"/>
          <w:rtl/>
          <w:lang w:bidi="ar-IQ"/>
        </w:rPr>
        <w:t>خبر</w:t>
      </w:r>
      <w:r w:rsidR="00F20ACE" w:rsidRPr="00570594">
        <w:rPr>
          <w:rFonts w:ascii="Amiri" w:hAnsi="Amiri" w:cs="Amiri"/>
          <w:sz w:val="34"/>
          <w:szCs w:val="34"/>
          <w:rtl/>
          <w:lang w:bidi="ar-IQ"/>
        </w:rPr>
        <w:t xml:space="preserve">، </w:t>
      </w:r>
      <w:r w:rsidR="00056040" w:rsidRPr="00570594">
        <w:rPr>
          <w:rFonts w:ascii="Amiri" w:hAnsi="Amiri" w:cs="Amiri"/>
          <w:sz w:val="34"/>
          <w:szCs w:val="34"/>
          <w:rtl/>
          <w:lang w:bidi="ar-IQ"/>
        </w:rPr>
        <w:t>وال</w:t>
      </w:r>
      <w:r w:rsidR="000B2A10" w:rsidRPr="00570594">
        <w:rPr>
          <w:rFonts w:ascii="Amiri" w:hAnsi="Amiri" w:cs="Amiri"/>
          <w:sz w:val="34"/>
          <w:szCs w:val="34"/>
          <w:rtl/>
          <w:lang w:bidi="ar-IQ"/>
        </w:rPr>
        <w:t>أ</w:t>
      </w:r>
      <w:r w:rsidR="00056040" w:rsidRPr="00570594">
        <w:rPr>
          <w:rFonts w:ascii="Amiri" w:hAnsi="Amiri" w:cs="Amiri"/>
          <w:sz w:val="34"/>
          <w:szCs w:val="34"/>
          <w:rtl/>
          <w:lang w:bidi="ar-IQ"/>
        </w:rPr>
        <w:t>قسام</w:t>
      </w:r>
      <w:r w:rsidR="00957EEA" w:rsidRPr="00570594">
        <w:rPr>
          <w:rFonts w:ascii="Amiri" w:hAnsi="Amiri" w:cs="Amiri"/>
          <w:sz w:val="34"/>
          <w:szCs w:val="34"/>
          <w:rtl/>
          <w:lang w:bidi="ar-IQ"/>
        </w:rPr>
        <w:t xml:space="preserve"> </w:t>
      </w:r>
      <w:r w:rsidR="000B2A10" w:rsidRPr="00570594">
        <w:rPr>
          <w:rFonts w:ascii="Amiri" w:hAnsi="Amiri" w:cs="Amiri"/>
          <w:sz w:val="34"/>
          <w:szCs w:val="34"/>
          <w:rtl/>
          <w:lang w:bidi="ar-IQ"/>
        </w:rPr>
        <w:t>أ</w:t>
      </w:r>
      <w:r w:rsidR="00056040" w:rsidRPr="00570594">
        <w:rPr>
          <w:rFonts w:ascii="Amiri" w:hAnsi="Amiri" w:cs="Amiri"/>
          <w:sz w:val="34"/>
          <w:szCs w:val="34"/>
          <w:rtl/>
          <w:lang w:bidi="ar-IQ"/>
        </w:rPr>
        <w:t>ي</w:t>
      </w:r>
      <w:r w:rsidR="000B2A10"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0B2A10" w:rsidRPr="00570594">
        <w:rPr>
          <w:rFonts w:ascii="Amiri" w:hAnsi="Amiri" w:cs="Amiri"/>
          <w:sz w:val="34"/>
          <w:szCs w:val="34"/>
          <w:rtl/>
          <w:lang w:bidi="ar-IQ"/>
        </w:rPr>
        <w:t>أ</w:t>
      </w:r>
      <w:r w:rsidR="00056040" w:rsidRPr="00570594">
        <w:rPr>
          <w:rFonts w:ascii="Amiri" w:hAnsi="Amiri" w:cs="Amiri"/>
          <w:sz w:val="34"/>
          <w:szCs w:val="34"/>
          <w:rtl/>
          <w:lang w:bidi="ar-IQ"/>
        </w:rPr>
        <w:t>نواع</w:t>
      </w:r>
      <w:r w:rsidR="00957EEA" w:rsidRPr="00570594">
        <w:rPr>
          <w:rFonts w:ascii="Amiri" w:hAnsi="Amiri" w:cs="Amiri"/>
          <w:sz w:val="34"/>
          <w:szCs w:val="34"/>
          <w:rtl/>
          <w:lang w:bidi="ar-IQ"/>
        </w:rPr>
        <w:t xml:space="preserve"> </w:t>
      </w:r>
      <w:r w:rsidR="00056040" w:rsidRPr="00570594">
        <w:rPr>
          <w:rFonts w:ascii="Amiri" w:hAnsi="Amiri" w:cs="Amiri"/>
          <w:sz w:val="34"/>
          <w:szCs w:val="34"/>
          <w:rtl/>
          <w:lang w:bidi="ar-IQ"/>
        </w:rPr>
        <w:t>عديدة</w:t>
      </w:r>
      <w:r w:rsidR="000B2A10"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056040" w:rsidRPr="00570594">
        <w:rPr>
          <w:rFonts w:ascii="Amiri" w:hAnsi="Amiri" w:cs="Amiri"/>
          <w:sz w:val="34"/>
          <w:szCs w:val="34"/>
          <w:rtl/>
          <w:lang w:bidi="ar-IQ"/>
        </w:rPr>
        <w:t>و</w:t>
      </w:r>
      <w:r w:rsidR="000B2A10" w:rsidRPr="00570594">
        <w:rPr>
          <w:rFonts w:ascii="Amiri" w:hAnsi="Amiri" w:cs="Amiri"/>
          <w:sz w:val="34"/>
          <w:szCs w:val="34"/>
          <w:rtl/>
          <w:lang w:bidi="ar-IQ"/>
        </w:rPr>
        <w:t>(</w:t>
      </w:r>
      <w:r w:rsidR="00056040" w:rsidRPr="00570594">
        <w:rPr>
          <w:rFonts w:ascii="Amiri" w:hAnsi="Amiri" w:cs="Amiri"/>
          <w:sz w:val="34"/>
          <w:szCs w:val="34"/>
          <w:rtl/>
          <w:lang w:bidi="ar-IQ"/>
        </w:rPr>
        <w:t>عدة</w:t>
      </w:r>
      <w:r w:rsidR="000B2A10"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056040" w:rsidRPr="00570594">
        <w:rPr>
          <w:rFonts w:ascii="Amiri" w:hAnsi="Amiri" w:cs="Amiri"/>
          <w:sz w:val="34"/>
          <w:szCs w:val="34"/>
          <w:rtl/>
          <w:lang w:bidi="ar-IQ"/>
        </w:rPr>
        <w:t>خبر</w:t>
      </w:r>
      <w:r w:rsidR="00957EEA" w:rsidRPr="00570594">
        <w:rPr>
          <w:rFonts w:ascii="Amiri" w:hAnsi="Amiri" w:cs="Amiri"/>
          <w:sz w:val="34"/>
          <w:szCs w:val="34"/>
          <w:rtl/>
          <w:lang w:bidi="ar-IQ"/>
        </w:rPr>
        <w:t xml:space="preserve"> </w:t>
      </w:r>
      <w:r w:rsidR="00385F47" w:rsidRPr="00570594">
        <w:rPr>
          <w:rFonts w:ascii="Amiri" w:hAnsi="Amiri" w:cs="Amiri"/>
          <w:sz w:val="34"/>
          <w:szCs w:val="34"/>
          <w:rtl/>
          <w:lang w:bidi="ar-IQ"/>
        </w:rPr>
        <w:t>للمبتدأ</w:t>
      </w:r>
      <w:r w:rsidR="00957EEA" w:rsidRPr="00570594">
        <w:rPr>
          <w:rFonts w:ascii="Amiri" w:hAnsi="Amiri" w:cs="Amiri"/>
          <w:sz w:val="34"/>
          <w:szCs w:val="34"/>
          <w:rtl/>
          <w:lang w:bidi="ar-IQ"/>
        </w:rPr>
        <w:t xml:space="preserve"> </w:t>
      </w:r>
      <w:r w:rsidR="00056040" w:rsidRPr="00570594">
        <w:rPr>
          <w:rFonts w:ascii="Amiri" w:hAnsi="Amiri" w:cs="Amiri"/>
          <w:sz w:val="34"/>
          <w:szCs w:val="34"/>
          <w:rtl/>
          <w:lang w:bidi="ar-IQ"/>
        </w:rPr>
        <w:t>مرفوع</w:t>
      </w:r>
      <w:r w:rsidR="00F20ACE" w:rsidRPr="00570594">
        <w:rPr>
          <w:rFonts w:ascii="Amiri" w:hAnsi="Amiri" w:cs="Amiri"/>
          <w:sz w:val="34"/>
          <w:szCs w:val="34"/>
          <w:rtl/>
          <w:lang w:bidi="ar-IQ"/>
        </w:rPr>
        <w:t xml:space="preserve">، </w:t>
      </w:r>
      <w:r w:rsidR="00056040" w:rsidRPr="00570594">
        <w:rPr>
          <w:rFonts w:ascii="Amiri" w:hAnsi="Amiri" w:cs="Amiri"/>
          <w:sz w:val="34"/>
          <w:szCs w:val="34"/>
          <w:rtl/>
          <w:lang w:bidi="ar-IQ"/>
        </w:rPr>
        <w:t>و</w:t>
      </w:r>
      <w:r w:rsidR="000B2A10" w:rsidRPr="00570594">
        <w:rPr>
          <w:rFonts w:ascii="Amiri" w:hAnsi="Amiri" w:cs="Amiri"/>
          <w:sz w:val="34"/>
          <w:szCs w:val="34"/>
          <w:rtl/>
          <w:lang w:bidi="ar-IQ"/>
        </w:rPr>
        <w:t>(</w:t>
      </w:r>
      <w:r w:rsidR="00056040" w:rsidRPr="00570594">
        <w:rPr>
          <w:rFonts w:ascii="Amiri" w:hAnsi="Amiri" w:cs="Amiri"/>
          <w:sz w:val="34"/>
          <w:szCs w:val="34"/>
          <w:rtl/>
          <w:lang w:bidi="ar-IQ"/>
        </w:rPr>
        <w:t>كل</w:t>
      </w:r>
      <w:r w:rsidR="000B2A10"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DD64BF" w:rsidRPr="00570594">
        <w:rPr>
          <w:rFonts w:ascii="Amiri" w:hAnsi="Amiri" w:cs="Amiri"/>
          <w:sz w:val="34"/>
          <w:szCs w:val="34"/>
          <w:rtl/>
          <w:lang w:bidi="ar-IQ"/>
        </w:rPr>
        <w:t>مبتدأ</w:t>
      </w:r>
      <w:r w:rsidR="000B2A10"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0B2A10" w:rsidRPr="00570594">
        <w:rPr>
          <w:rFonts w:ascii="Amiri" w:hAnsi="Amiri" w:cs="Amiri"/>
          <w:sz w:val="34"/>
          <w:szCs w:val="34"/>
          <w:rtl/>
          <w:lang w:bidi="ar-IQ"/>
        </w:rPr>
        <w:t>(</w:t>
      </w:r>
      <w:r w:rsidR="00056040" w:rsidRPr="00570594">
        <w:rPr>
          <w:rFonts w:ascii="Amiri" w:hAnsi="Amiri" w:cs="Amiri"/>
          <w:sz w:val="34"/>
          <w:szCs w:val="34"/>
          <w:rtl/>
          <w:lang w:bidi="ar-IQ"/>
        </w:rPr>
        <w:t>واحد</w:t>
      </w:r>
      <w:r w:rsidR="000B2A10"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056040" w:rsidRPr="00570594">
        <w:rPr>
          <w:rFonts w:ascii="Amiri" w:hAnsi="Amiri" w:cs="Amiri"/>
          <w:sz w:val="34"/>
          <w:szCs w:val="34"/>
          <w:rtl/>
          <w:lang w:bidi="ar-IQ"/>
        </w:rPr>
        <w:t>مضاف</w:t>
      </w:r>
      <w:r w:rsidR="000B2A10"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056040" w:rsidRPr="00570594">
        <w:rPr>
          <w:rFonts w:ascii="Amiri" w:hAnsi="Amiri" w:cs="Amiri"/>
          <w:sz w:val="34"/>
          <w:szCs w:val="34"/>
          <w:rtl/>
          <w:lang w:bidi="ar-IQ"/>
        </w:rPr>
        <w:t>و</w:t>
      </w:r>
      <w:r w:rsidR="000B2A10" w:rsidRPr="00570594">
        <w:rPr>
          <w:rFonts w:ascii="Amiri" w:hAnsi="Amiri" w:cs="Amiri"/>
          <w:sz w:val="34"/>
          <w:szCs w:val="34"/>
          <w:rtl/>
          <w:lang w:bidi="ar-IQ"/>
        </w:rPr>
        <w:t>(أ</w:t>
      </w:r>
      <w:r w:rsidR="00056040" w:rsidRPr="00570594">
        <w:rPr>
          <w:rFonts w:ascii="Amiri" w:hAnsi="Amiri" w:cs="Amiri"/>
          <w:sz w:val="34"/>
          <w:szCs w:val="34"/>
          <w:rtl/>
          <w:lang w:bidi="ar-IQ"/>
        </w:rPr>
        <w:t>تى</w:t>
      </w:r>
      <w:r w:rsidR="000B2A10"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F53606" w:rsidRPr="00570594">
        <w:rPr>
          <w:rFonts w:ascii="Amiri" w:hAnsi="Amiri" w:cs="Amiri"/>
          <w:sz w:val="34"/>
          <w:szCs w:val="34"/>
          <w:rtl/>
          <w:lang w:bidi="ar-IQ"/>
        </w:rPr>
        <w:t>عب</w:t>
      </w:r>
      <w:r w:rsidR="000B2A10" w:rsidRPr="00570594">
        <w:rPr>
          <w:rFonts w:ascii="Amiri" w:hAnsi="Amiri" w:cs="Amiri"/>
          <w:sz w:val="34"/>
          <w:szCs w:val="34"/>
          <w:rtl/>
          <w:lang w:bidi="ar-IQ"/>
        </w:rPr>
        <w:t>َّ</w:t>
      </w:r>
      <w:r w:rsidR="00F53606" w:rsidRPr="00570594">
        <w:rPr>
          <w:rFonts w:ascii="Amiri" w:hAnsi="Amiri" w:cs="Amiri"/>
          <w:sz w:val="34"/>
          <w:szCs w:val="34"/>
          <w:rtl/>
          <w:lang w:bidi="ar-IQ"/>
        </w:rPr>
        <w:t>ر</w:t>
      </w:r>
      <w:r w:rsidR="00957EEA" w:rsidRPr="00570594">
        <w:rPr>
          <w:rFonts w:ascii="Amiri" w:hAnsi="Amiri" w:cs="Amiri"/>
          <w:sz w:val="34"/>
          <w:szCs w:val="34"/>
          <w:rtl/>
          <w:lang w:bidi="ar-IQ"/>
        </w:rPr>
        <w:t xml:space="preserve"> </w:t>
      </w:r>
      <w:r w:rsidR="00F53606" w:rsidRPr="00570594">
        <w:rPr>
          <w:rFonts w:ascii="Amiri" w:hAnsi="Amiri" w:cs="Amiri"/>
          <w:sz w:val="34"/>
          <w:szCs w:val="34"/>
          <w:rtl/>
          <w:lang w:bidi="ar-IQ"/>
        </w:rPr>
        <w:t>بالماضي</w:t>
      </w:r>
      <w:r w:rsidR="00F20ACE" w:rsidRPr="00570594">
        <w:rPr>
          <w:rFonts w:ascii="Amiri" w:hAnsi="Amiri" w:cs="Amiri"/>
          <w:sz w:val="34"/>
          <w:szCs w:val="34"/>
          <w:rtl/>
          <w:lang w:bidi="ar-IQ"/>
        </w:rPr>
        <w:t xml:space="preserve">، </w:t>
      </w:r>
      <w:r w:rsidR="00F53606" w:rsidRPr="00570594">
        <w:rPr>
          <w:rFonts w:ascii="Amiri" w:hAnsi="Amiri" w:cs="Amiri"/>
          <w:sz w:val="34"/>
          <w:szCs w:val="34"/>
          <w:rtl/>
          <w:lang w:bidi="ar-IQ"/>
        </w:rPr>
        <w:t>وك</w:t>
      </w:r>
      <w:r w:rsidR="000B2A10" w:rsidRPr="00570594">
        <w:rPr>
          <w:rFonts w:ascii="Amiri" w:hAnsi="Amiri" w:cs="Amiri"/>
          <w:sz w:val="34"/>
          <w:szCs w:val="34"/>
          <w:rtl/>
          <w:lang w:bidi="ar-IQ"/>
        </w:rPr>
        <w:t>أ</w:t>
      </w:r>
      <w:r w:rsidR="00F53606" w:rsidRPr="00570594">
        <w:rPr>
          <w:rFonts w:ascii="Amiri" w:hAnsi="Amiri" w:cs="Amiri"/>
          <w:sz w:val="34"/>
          <w:szCs w:val="34"/>
          <w:rtl/>
          <w:lang w:bidi="ar-IQ"/>
        </w:rPr>
        <w:t>نه</w:t>
      </w:r>
      <w:r w:rsidR="00957EEA" w:rsidRPr="00570594">
        <w:rPr>
          <w:rFonts w:ascii="Amiri" w:hAnsi="Amiri" w:cs="Amiri"/>
          <w:sz w:val="34"/>
          <w:szCs w:val="34"/>
          <w:rtl/>
          <w:lang w:bidi="ar-IQ"/>
        </w:rPr>
        <w:t xml:space="preserve"> </w:t>
      </w:r>
      <w:r w:rsidR="00F53606" w:rsidRPr="00570594">
        <w:rPr>
          <w:rFonts w:ascii="Amiri" w:hAnsi="Amiri" w:cs="Amiri"/>
          <w:sz w:val="34"/>
          <w:szCs w:val="34"/>
          <w:rtl/>
          <w:lang w:bidi="ar-IQ"/>
        </w:rPr>
        <w:t>تحقق</w:t>
      </w:r>
      <w:r w:rsidR="000B2A10"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F53606" w:rsidRPr="00570594">
        <w:rPr>
          <w:rFonts w:ascii="Amiri" w:hAnsi="Amiri" w:cs="Amiri"/>
          <w:sz w:val="34"/>
          <w:szCs w:val="34"/>
          <w:rtl/>
          <w:lang w:bidi="ar-IQ"/>
        </w:rPr>
        <w:t>مثل</w:t>
      </w:r>
      <w:r w:rsidR="00957EEA" w:rsidRPr="00570594">
        <w:rPr>
          <w:rFonts w:ascii="Amiri" w:hAnsi="Amiri" w:cs="Amiri"/>
          <w:sz w:val="34"/>
          <w:szCs w:val="34"/>
          <w:rtl/>
          <w:lang w:bidi="ar-IQ"/>
        </w:rPr>
        <w:t xml:space="preserve"> </w:t>
      </w:r>
      <w:r w:rsidR="00F53606" w:rsidRPr="00570594">
        <w:rPr>
          <w:rFonts w:ascii="Amiri" w:hAnsi="Amiri" w:cs="Amiri"/>
          <w:sz w:val="34"/>
          <w:szCs w:val="34"/>
          <w:rtl/>
          <w:lang w:bidi="ar-IQ"/>
        </w:rPr>
        <w:t>قول</w:t>
      </w:r>
      <w:r w:rsidR="00957EEA" w:rsidRPr="00570594">
        <w:rPr>
          <w:rFonts w:ascii="Amiri" w:hAnsi="Amiri" w:cs="Amiri"/>
          <w:sz w:val="34"/>
          <w:szCs w:val="34"/>
          <w:rtl/>
          <w:lang w:bidi="ar-IQ"/>
        </w:rPr>
        <w:t xml:space="preserve"> </w:t>
      </w:r>
      <w:r w:rsidR="00F53606"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00F53606" w:rsidRPr="00570594">
        <w:rPr>
          <w:rFonts w:ascii="Amiri" w:hAnsi="Amiri" w:cs="Amiri"/>
          <w:sz w:val="34"/>
          <w:szCs w:val="34"/>
          <w:rtl/>
          <w:lang w:bidi="ar-IQ"/>
        </w:rPr>
        <w:t>تعالى</w:t>
      </w:r>
      <w:r w:rsidR="000B2A10"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570594" w:rsidRPr="00570594">
        <w:rPr>
          <w:rFonts w:ascii="Amiri" w:hAnsi="Amiri" w:cs="Amiri"/>
          <w:b/>
          <w:color w:val="000000" w:themeColor="text1"/>
          <w:sz w:val="34"/>
          <w:szCs w:val="34"/>
          <w:rtl/>
          <w:lang w:bidi="ar-IQ"/>
        </w:rPr>
        <w:t>﴿</w:t>
      </w:r>
      <w:r w:rsidR="000B2A10" w:rsidRPr="00570594">
        <w:rPr>
          <w:rFonts w:ascii="Amiri" w:hAnsi="Amiri" w:cs="Amiri"/>
          <w:b/>
          <w:color w:val="008000"/>
          <w:sz w:val="34"/>
          <w:szCs w:val="34"/>
          <w:rtl/>
          <w:lang w:bidi="ar-IQ"/>
        </w:rPr>
        <w:t>أَتَى أَمْرُ اللَّهِ فَلَا تَسْتَعْجِلُوهُ</w:t>
      </w:r>
      <w:r w:rsidR="00570594" w:rsidRPr="00570594">
        <w:rPr>
          <w:rFonts w:ascii="Amiri" w:hAnsi="Amiri" w:cs="Amiri"/>
          <w:b/>
          <w:color w:val="000000" w:themeColor="text1"/>
          <w:sz w:val="34"/>
          <w:szCs w:val="34"/>
          <w:rtl/>
          <w:lang w:bidi="ar-IQ"/>
        </w:rPr>
        <w:t>﴾</w:t>
      </w:r>
      <w:r w:rsidR="000B2A10" w:rsidRPr="00570594">
        <w:rPr>
          <w:rFonts w:ascii="Amiri" w:hAnsi="Amiri" w:cs="Amiri"/>
          <w:sz w:val="34"/>
          <w:szCs w:val="34"/>
          <w:rtl/>
          <w:lang w:bidi="ar-IQ"/>
        </w:rPr>
        <w:t xml:space="preserve"> [النحل: 1]</w:t>
      </w:r>
      <w:r w:rsidR="00F20ACE" w:rsidRPr="00570594">
        <w:rPr>
          <w:rFonts w:ascii="Amiri" w:hAnsi="Amiri" w:cs="Amiri"/>
          <w:sz w:val="34"/>
          <w:szCs w:val="34"/>
          <w:rtl/>
          <w:lang w:bidi="ar-IQ"/>
        </w:rPr>
        <w:t xml:space="preserve">، </w:t>
      </w:r>
      <w:r w:rsidR="00F53606" w:rsidRPr="00570594">
        <w:rPr>
          <w:rFonts w:ascii="Amiri" w:hAnsi="Amiri" w:cs="Amiri"/>
          <w:sz w:val="34"/>
          <w:szCs w:val="34"/>
          <w:rtl/>
          <w:lang w:bidi="ar-IQ"/>
        </w:rPr>
        <w:t>ف</w:t>
      </w:r>
      <w:r w:rsidR="000B2A10" w:rsidRPr="00570594">
        <w:rPr>
          <w:rFonts w:ascii="Amiri" w:hAnsi="Amiri" w:cs="Amiri"/>
          <w:sz w:val="34"/>
          <w:szCs w:val="34"/>
          <w:rtl/>
          <w:lang w:bidi="ar-IQ"/>
        </w:rPr>
        <w:t>ِ</w:t>
      </w:r>
      <w:r w:rsidR="00F53606" w:rsidRPr="00570594">
        <w:rPr>
          <w:rFonts w:ascii="Amiri" w:hAnsi="Amiri" w:cs="Amiri"/>
          <w:sz w:val="34"/>
          <w:szCs w:val="34"/>
          <w:rtl/>
          <w:lang w:bidi="ar-IQ"/>
        </w:rPr>
        <w:t>ع</w:t>
      </w:r>
      <w:r w:rsidR="000B2A10" w:rsidRPr="00570594">
        <w:rPr>
          <w:rFonts w:ascii="Amiri" w:hAnsi="Amiri" w:cs="Amiri"/>
          <w:sz w:val="34"/>
          <w:szCs w:val="34"/>
          <w:rtl/>
          <w:lang w:bidi="ar-IQ"/>
        </w:rPr>
        <w:t>ْ</w:t>
      </w:r>
      <w:r w:rsidR="00F53606" w:rsidRPr="00570594">
        <w:rPr>
          <w:rFonts w:ascii="Amiri" w:hAnsi="Amiri" w:cs="Amiri"/>
          <w:sz w:val="34"/>
          <w:szCs w:val="34"/>
          <w:rtl/>
          <w:lang w:bidi="ar-IQ"/>
        </w:rPr>
        <w:t>ل</w:t>
      </w:r>
      <w:r w:rsidRPr="00570594">
        <w:rPr>
          <w:rFonts w:ascii="Amiri" w:hAnsi="Amiri" w:cs="Amiri"/>
          <w:sz w:val="34"/>
          <w:szCs w:val="34"/>
          <w:rtl/>
          <w:lang w:bidi="ar-IQ"/>
        </w:rPr>
        <w:t xml:space="preserve"> </w:t>
      </w:r>
      <w:r w:rsidR="00685F4C" w:rsidRPr="00570594">
        <w:rPr>
          <w:rFonts w:ascii="Amiri" w:hAnsi="Amiri" w:cs="Amiri"/>
          <w:sz w:val="34"/>
          <w:szCs w:val="34"/>
          <w:rtl/>
          <w:lang w:bidi="ar-IQ"/>
        </w:rPr>
        <w:t>وفاعله</w:t>
      </w:r>
      <w:r w:rsidRPr="00570594">
        <w:rPr>
          <w:rFonts w:ascii="Amiri" w:hAnsi="Amiri" w:cs="Amiri"/>
          <w:sz w:val="34"/>
          <w:szCs w:val="34"/>
          <w:rtl/>
          <w:lang w:bidi="ar-IQ"/>
        </w:rPr>
        <w:t xml:space="preserve"> </w:t>
      </w:r>
      <w:r w:rsidR="00056040"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056040" w:rsidRPr="00570594">
        <w:rPr>
          <w:rFonts w:ascii="Amiri" w:hAnsi="Amiri" w:cs="Amiri"/>
          <w:sz w:val="34"/>
          <w:szCs w:val="34"/>
          <w:rtl/>
          <w:lang w:bidi="ar-IQ"/>
        </w:rPr>
        <w:t>محل</w:t>
      </w:r>
      <w:r w:rsidR="00957EEA" w:rsidRPr="00570594">
        <w:rPr>
          <w:rFonts w:ascii="Amiri" w:hAnsi="Amiri" w:cs="Amiri"/>
          <w:sz w:val="34"/>
          <w:szCs w:val="34"/>
          <w:rtl/>
          <w:lang w:bidi="ar-IQ"/>
        </w:rPr>
        <w:t xml:space="preserve"> </w:t>
      </w:r>
      <w:r w:rsidR="00056040" w:rsidRPr="00570594">
        <w:rPr>
          <w:rFonts w:ascii="Amiri" w:hAnsi="Amiri" w:cs="Amiri"/>
          <w:sz w:val="34"/>
          <w:szCs w:val="34"/>
          <w:rtl/>
          <w:lang w:bidi="ar-IQ"/>
        </w:rPr>
        <w:t>رفع</w:t>
      </w:r>
      <w:r w:rsidR="00957EEA" w:rsidRPr="00570594">
        <w:rPr>
          <w:rFonts w:ascii="Amiri" w:hAnsi="Amiri" w:cs="Amiri"/>
          <w:sz w:val="34"/>
          <w:szCs w:val="34"/>
          <w:rtl/>
          <w:lang w:bidi="ar-IQ"/>
        </w:rPr>
        <w:t xml:space="preserve"> </w:t>
      </w:r>
      <w:r w:rsidR="00056040" w:rsidRPr="00570594">
        <w:rPr>
          <w:rFonts w:ascii="Amiri" w:hAnsi="Amiri" w:cs="Amiri"/>
          <w:sz w:val="34"/>
          <w:szCs w:val="34"/>
          <w:rtl/>
          <w:lang w:bidi="ar-IQ"/>
        </w:rPr>
        <w:t>خبر</w:t>
      </w:r>
      <w:r w:rsidR="00957EEA" w:rsidRPr="00570594">
        <w:rPr>
          <w:rFonts w:ascii="Amiri" w:hAnsi="Amiri" w:cs="Amiri"/>
          <w:sz w:val="34"/>
          <w:szCs w:val="34"/>
          <w:rtl/>
          <w:lang w:bidi="ar-IQ"/>
        </w:rPr>
        <w:t xml:space="preserve"> </w:t>
      </w:r>
      <w:r w:rsidR="00056040" w:rsidRPr="00570594">
        <w:rPr>
          <w:rFonts w:ascii="Amiri" w:hAnsi="Amiri" w:cs="Amiri"/>
          <w:sz w:val="34"/>
          <w:szCs w:val="34"/>
          <w:rtl/>
          <w:lang w:bidi="ar-IQ"/>
        </w:rPr>
        <w:t>لكل</w:t>
      </w:r>
      <w:r w:rsidR="00F20ACE" w:rsidRPr="00570594">
        <w:rPr>
          <w:rFonts w:ascii="Amiri" w:hAnsi="Amiri" w:cs="Amiri"/>
          <w:sz w:val="34"/>
          <w:szCs w:val="34"/>
          <w:rtl/>
          <w:lang w:bidi="ar-IQ"/>
        </w:rPr>
        <w:t xml:space="preserve">، </w:t>
      </w:r>
      <w:r w:rsidR="00056040" w:rsidRPr="00570594">
        <w:rPr>
          <w:rFonts w:ascii="Amiri" w:hAnsi="Amiri" w:cs="Amiri"/>
          <w:sz w:val="34"/>
          <w:szCs w:val="34"/>
          <w:rtl/>
          <w:lang w:bidi="ar-IQ"/>
        </w:rPr>
        <w:t>والواو</w:t>
      </w:r>
      <w:r w:rsidR="00957EEA" w:rsidRPr="00570594">
        <w:rPr>
          <w:rFonts w:ascii="Amiri" w:hAnsi="Amiri" w:cs="Amiri"/>
          <w:sz w:val="34"/>
          <w:szCs w:val="34"/>
          <w:rtl/>
          <w:lang w:bidi="ar-IQ"/>
        </w:rPr>
        <w:t xml:space="preserve"> </w:t>
      </w:r>
      <w:r w:rsidR="00056040" w:rsidRPr="00570594">
        <w:rPr>
          <w:rFonts w:ascii="Amiri" w:hAnsi="Amiri" w:cs="Amiri"/>
          <w:sz w:val="34"/>
          <w:szCs w:val="34"/>
          <w:rtl/>
          <w:lang w:bidi="ar-IQ"/>
        </w:rPr>
        <w:t>هنا</w:t>
      </w:r>
      <w:r w:rsidR="00957EEA" w:rsidRPr="00570594">
        <w:rPr>
          <w:rFonts w:ascii="Amiri" w:hAnsi="Amiri" w:cs="Amiri"/>
          <w:sz w:val="34"/>
          <w:szCs w:val="34"/>
          <w:rtl/>
          <w:lang w:bidi="ar-IQ"/>
        </w:rPr>
        <w:t xml:space="preserve"> </w:t>
      </w:r>
      <w:r w:rsidR="00056040" w:rsidRPr="00570594">
        <w:rPr>
          <w:rFonts w:ascii="Amiri" w:hAnsi="Amiri" w:cs="Amiri"/>
          <w:sz w:val="34"/>
          <w:szCs w:val="34"/>
          <w:rtl/>
          <w:lang w:bidi="ar-IQ"/>
        </w:rPr>
        <w:t>واو</w:t>
      </w:r>
      <w:r w:rsidR="00957EEA" w:rsidRPr="00570594">
        <w:rPr>
          <w:rFonts w:ascii="Amiri" w:hAnsi="Amiri" w:cs="Amiri"/>
          <w:sz w:val="34"/>
          <w:szCs w:val="34"/>
          <w:rtl/>
          <w:lang w:bidi="ar-IQ"/>
        </w:rPr>
        <w:t xml:space="preserve"> </w:t>
      </w:r>
      <w:r w:rsidR="00056040" w:rsidRPr="00570594">
        <w:rPr>
          <w:rFonts w:ascii="Amiri" w:hAnsi="Amiri" w:cs="Amiri"/>
          <w:sz w:val="34"/>
          <w:szCs w:val="34"/>
          <w:rtl/>
          <w:lang w:bidi="ar-IQ"/>
        </w:rPr>
        <w:t>المعية</w:t>
      </w:r>
      <w:r w:rsidR="000B2A10"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056040" w:rsidRPr="00570594">
        <w:rPr>
          <w:rFonts w:ascii="Amiri" w:hAnsi="Amiri" w:cs="Amiri"/>
          <w:sz w:val="34"/>
          <w:szCs w:val="34"/>
          <w:rtl/>
          <w:lang w:bidi="ar-IQ"/>
        </w:rPr>
        <w:t>و</w:t>
      </w:r>
      <w:r w:rsidR="000B2A10" w:rsidRPr="00570594">
        <w:rPr>
          <w:rFonts w:ascii="Amiri" w:hAnsi="Amiri" w:cs="Amiri"/>
          <w:sz w:val="34"/>
          <w:szCs w:val="34"/>
          <w:rtl/>
          <w:lang w:bidi="ar-IQ"/>
        </w:rPr>
        <w:t>(</w:t>
      </w:r>
      <w:r w:rsidR="00056040" w:rsidRPr="00570594">
        <w:rPr>
          <w:rFonts w:ascii="Amiri" w:hAnsi="Amiri" w:cs="Amiri"/>
          <w:sz w:val="34"/>
          <w:szCs w:val="34"/>
          <w:rtl/>
          <w:lang w:bidi="ar-IQ"/>
        </w:rPr>
        <w:t>حد</w:t>
      </w:r>
      <w:r w:rsidR="000B2A10" w:rsidRPr="00570594">
        <w:rPr>
          <w:rFonts w:ascii="Amiri" w:hAnsi="Amiri" w:cs="Amiri"/>
          <w:sz w:val="34"/>
          <w:szCs w:val="34"/>
          <w:rtl/>
          <w:lang w:bidi="ar-IQ"/>
        </w:rPr>
        <w:t>َّ</w:t>
      </w:r>
      <w:r w:rsidR="00056040" w:rsidRPr="00570594">
        <w:rPr>
          <w:rFonts w:ascii="Amiri" w:hAnsi="Amiri" w:cs="Amiri"/>
          <w:sz w:val="34"/>
          <w:szCs w:val="34"/>
          <w:rtl/>
          <w:lang w:bidi="ar-IQ"/>
        </w:rPr>
        <w:t>ه</w:t>
      </w:r>
      <w:r w:rsidR="000B2A10"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056040" w:rsidRPr="00570594">
        <w:rPr>
          <w:rFonts w:ascii="Amiri" w:hAnsi="Amiri" w:cs="Amiri"/>
          <w:sz w:val="34"/>
          <w:szCs w:val="34"/>
          <w:rtl/>
          <w:lang w:bidi="ar-IQ"/>
        </w:rPr>
        <w:t>مفعول</w:t>
      </w:r>
      <w:r w:rsidR="00957EEA" w:rsidRPr="00570594">
        <w:rPr>
          <w:rFonts w:ascii="Amiri" w:hAnsi="Amiri" w:cs="Amiri"/>
          <w:sz w:val="34"/>
          <w:szCs w:val="34"/>
          <w:rtl/>
          <w:lang w:bidi="ar-IQ"/>
        </w:rPr>
        <w:t xml:space="preserve"> </w:t>
      </w:r>
      <w:r w:rsidR="00056040" w:rsidRPr="00570594">
        <w:rPr>
          <w:rFonts w:ascii="Amiri" w:hAnsi="Amiri" w:cs="Amiri"/>
          <w:sz w:val="34"/>
          <w:szCs w:val="34"/>
          <w:rtl/>
          <w:lang w:bidi="ar-IQ"/>
        </w:rPr>
        <w:t>معه</w:t>
      </w:r>
      <w:r w:rsidR="00957EEA" w:rsidRPr="00570594">
        <w:rPr>
          <w:rFonts w:ascii="Amiri" w:hAnsi="Amiri" w:cs="Amiri"/>
          <w:sz w:val="34"/>
          <w:szCs w:val="34"/>
          <w:rtl/>
          <w:lang w:bidi="ar-IQ"/>
        </w:rPr>
        <w:t xml:space="preserve"> </w:t>
      </w:r>
      <w:r w:rsidR="00056040" w:rsidRPr="00570594">
        <w:rPr>
          <w:rFonts w:ascii="Amiri" w:hAnsi="Amiri" w:cs="Amiri"/>
          <w:sz w:val="34"/>
          <w:szCs w:val="34"/>
          <w:rtl/>
          <w:lang w:bidi="ar-IQ"/>
        </w:rPr>
        <w:t>منصوب</w:t>
      </w:r>
      <w:r w:rsidR="00DD64BF" w:rsidRPr="00570594">
        <w:rPr>
          <w:rFonts w:ascii="Amiri" w:hAnsi="Amiri" w:cs="Amiri"/>
          <w:sz w:val="34"/>
          <w:szCs w:val="34"/>
          <w:rtl/>
          <w:lang w:bidi="ar-IQ"/>
        </w:rPr>
        <w:t>.</w:t>
      </w:r>
    </w:p>
    <w:p w14:paraId="2A5EC65B" w14:textId="1BD183FE" w:rsidR="00685F4C" w:rsidRPr="00570594" w:rsidRDefault="00685F4C" w:rsidP="00570594">
      <w:pPr>
        <w:bidi/>
        <w:spacing w:before="40" w:after="40" w:line="288" w:lineRule="auto"/>
        <w:ind w:firstLine="340"/>
        <w:jc w:val="lowKashida"/>
        <w:rPr>
          <w:rFonts w:ascii="Amiri" w:hAnsi="Amiri" w:cs="Amiri"/>
          <w:sz w:val="34"/>
          <w:szCs w:val="34"/>
          <w:lang w:bidi="ar-IQ"/>
        </w:rPr>
      </w:pPr>
      <w:r w:rsidRPr="00570594">
        <w:rPr>
          <w:rFonts w:ascii="Amiri" w:hAnsi="Amiri" w:cs="Amiri"/>
          <w:sz w:val="34"/>
          <w:szCs w:val="34"/>
          <w:rtl/>
          <w:lang w:bidi="ar-IQ"/>
        </w:rPr>
        <w:lastRenderedPageBreak/>
        <w:t>والحديث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لغة</w:t>
      </w:r>
      <w:r w:rsidR="000B2A10"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ضد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القديم</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الاصطلاح:</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العلم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بالقواعد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التي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w:t>
      </w:r>
      <w:r w:rsidR="000B2A10" w:rsidRPr="00570594">
        <w:rPr>
          <w:rFonts w:ascii="Amiri" w:hAnsi="Amiri" w:cs="Amiri"/>
          <w:sz w:val="34"/>
          <w:szCs w:val="34"/>
          <w:rtl/>
          <w:lang w:bidi="ar-IQ"/>
        </w:rPr>
        <w:t>ُ</w:t>
      </w:r>
      <w:r w:rsidRPr="00570594">
        <w:rPr>
          <w:rFonts w:ascii="Amiri" w:hAnsi="Amiri" w:cs="Amiri"/>
          <w:sz w:val="34"/>
          <w:szCs w:val="34"/>
          <w:rtl/>
          <w:lang w:bidi="ar-IQ"/>
        </w:rPr>
        <w:t>عرف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بها</w:t>
      </w:r>
      <w:r w:rsidR="00957EEA" w:rsidRPr="00570594">
        <w:rPr>
          <w:rFonts w:ascii="Amiri" w:hAnsi="Amiri" w:cs="Amiri"/>
          <w:sz w:val="34"/>
          <w:szCs w:val="34"/>
          <w:rtl/>
          <w:lang w:bidi="ar-IQ"/>
        </w:rPr>
        <w:t xml:space="preserve"> </w:t>
      </w:r>
      <w:r w:rsidR="000B2A10" w:rsidRPr="00570594">
        <w:rPr>
          <w:rFonts w:ascii="Amiri" w:hAnsi="Amiri" w:cs="Amiri"/>
          <w:sz w:val="34"/>
          <w:szCs w:val="34"/>
          <w:rtl/>
          <w:lang w:bidi="ar-IQ"/>
        </w:rPr>
        <w:t>أ</w:t>
      </w:r>
      <w:r w:rsidRPr="00570594">
        <w:rPr>
          <w:rFonts w:ascii="Amiri" w:hAnsi="Amiri" w:cs="Amiri"/>
          <w:sz w:val="34"/>
          <w:szCs w:val="34"/>
          <w:rtl/>
          <w:lang w:bidi="ar-IQ"/>
        </w:rPr>
        <w:t>حوال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السند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والمتن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القبول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والرد</w:t>
      </w:r>
      <w:r w:rsidR="00F20ACE" w:rsidRPr="00570594">
        <w:rPr>
          <w:rFonts w:ascii="Amiri" w:hAnsi="Amiri" w:cs="Amiri"/>
          <w:sz w:val="34"/>
          <w:szCs w:val="34"/>
          <w:rtl/>
          <w:lang w:bidi="ar-IQ"/>
        </w:rPr>
        <w:t xml:space="preserve">، </w:t>
      </w:r>
      <w:r w:rsidR="000B2A10" w:rsidRPr="00570594">
        <w:rPr>
          <w:rFonts w:ascii="Amiri" w:hAnsi="Amiri" w:cs="Amiri"/>
          <w:sz w:val="34"/>
          <w:szCs w:val="34"/>
          <w:rtl/>
          <w:lang w:bidi="ar-IQ"/>
        </w:rPr>
        <w:t>أ</w:t>
      </w:r>
      <w:r w:rsidRPr="00570594">
        <w:rPr>
          <w:rFonts w:ascii="Amiri" w:hAnsi="Amiri" w:cs="Amiri"/>
          <w:sz w:val="34"/>
          <w:szCs w:val="34"/>
          <w:rtl/>
          <w:lang w:bidi="ar-IQ"/>
        </w:rPr>
        <w:t>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w:t>
      </w:r>
      <w:r w:rsidR="000B2A10" w:rsidRPr="00570594">
        <w:rPr>
          <w:rFonts w:ascii="Amiri" w:hAnsi="Amiri" w:cs="Amiri"/>
          <w:sz w:val="34"/>
          <w:szCs w:val="34"/>
          <w:rtl/>
          <w:lang w:bidi="ar-IQ"/>
        </w:rPr>
        <w:t>ُ</w:t>
      </w:r>
      <w:r w:rsidRPr="00570594">
        <w:rPr>
          <w:rFonts w:ascii="Amiri" w:hAnsi="Amiri" w:cs="Amiri"/>
          <w:sz w:val="34"/>
          <w:szCs w:val="34"/>
          <w:rtl/>
          <w:lang w:bidi="ar-IQ"/>
        </w:rPr>
        <w:t>ضيف</w:t>
      </w:r>
      <w:r w:rsidR="00816F1E" w:rsidRPr="00570594">
        <w:rPr>
          <w:rFonts w:ascii="Amiri" w:hAnsi="Amiri" w:cs="Amiri"/>
          <w:sz w:val="34"/>
          <w:szCs w:val="34"/>
          <w:rtl/>
          <w:lang w:bidi="ar-IQ"/>
        </w:rPr>
        <w:t xml:space="preserve"> إلى </w:t>
      </w:r>
      <w:r w:rsidRPr="00570594">
        <w:rPr>
          <w:rFonts w:ascii="Amiri" w:hAnsi="Amiri" w:cs="Amiri"/>
          <w:sz w:val="34"/>
          <w:szCs w:val="34"/>
          <w:rtl/>
          <w:lang w:bidi="ar-IQ"/>
        </w:rPr>
        <w:t>النبي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عليه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وسلم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قول</w:t>
      </w:r>
      <w:r w:rsidR="000B2A10"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فعل</w:t>
      </w:r>
      <w:r w:rsidR="000B2A10"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تقرير</w:t>
      </w:r>
      <w:r w:rsidR="000B2A10"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صفة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خَلْقية</w:t>
      </w:r>
      <w:r w:rsidR="000B2A10"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خُلُقي</w:t>
      </w:r>
      <w:r w:rsidR="00C72F3B" w:rsidRPr="00570594">
        <w:rPr>
          <w:rFonts w:ascii="Amiri" w:hAnsi="Amiri" w:cs="Amiri"/>
          <w:sz w:val="34"/>
          <w:szCs w:val="34"/>
          <w:rtl/>
          <w:lang w:bidi="ar-IQ"/>
        </w:rPr>
        <w:t>ة</w:t>
      </w:r>
      <w:r w:rsidR="00C72F3B" w:rsidRPr="00570594">
        <w:rPr>
          <w:rFonts w:ascii="Amiri" w:hAnsi="Amiri" w:cs="Amiri"/>
          <w:sz w:val="34"/>
          <w:szCs w:val="34"/>
          <w:vertAlign w:val="superscript"/>
          <w:rtl/>
          <w:lang w:bidi="ar-IQ"/>
        </w:rPr>
        <w:t>(</w:t>
      </w:r>
      <w:r w:rsidR="00C72F3B" w:rsidRPr="00570594">
        <w:rPr>
          <w:rStyle w:val="a7"/>
          <w:rFonts w:ascii="Amiri" w:hAnsi="Amiri" w:cs="Amiri"/>
          <w:sz w:val="34"/>
          <w:szCs w:val="34"/>
          <w:rtl/>
          <w:lang w:bidi="ar-IQ"/>
        </w:rPr>
        <w:footnoteReference w:id="4"/>
      </w:r>
      <w:r w:rsidR="00C72F3B" w:rsidRPr="00570594">
        <w:rPr>
          <w:rFonts w:ascii="Amiri" w:hAnsi="Amiri" w:cs="Amiri"/>
          <w:sz w:val="34"/>
          <w:szCs w:val="34"/>
          <w:vertAlign w:val="superscript"/>
          <w:rtl/>
          <w:lang w:bidi="ar-IQ"/>
        </w:rPr>
        <w:t>)</w:t>
      </w:r>
      <w:r w:rsidR="00C72F3B" w:rsidRPr="00570594">
        <w:rPr>
          <w:rFonts w:ascii="Amiri" w:hAnsi="Amiri" w:cs="Amiri"/>
          <w:sz w:val="34"/>
          <w:szCs w:val="34"/>
          <w:rtl/>
          <w:lang w:bidi="ar-IQ"/>
        </w:rPr>
        <w:t>.</w:t>
      </w:r>
    </w:p>
    <w:p w14:paraId="4132491D" w14:textId="5767548C" w:rsidR="003E0BCD" w:rsidRPr="00570594" w:rsidRDefault="00685F4C"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أما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الكلام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أقسامه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وأنواعه</w:t>
      </w:r>
      <w:r w:rsidR="00C63357"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طويل</w:t>
      </w:r>
      <w:r w:rsidR="00C63357"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وهذا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نح</w:t>
      </w:r>
      <w:r w:rsidR="00BE0DAC" w:rsidRPr="00570594">
        <w:rPr>
          <w:rFonts w:ascii="Amiri" w:hAnsi="Amiri" w:cs="Amiri"/>
          <w:sz w:val="34"/>
          <w:szCs w:val="34"/>
          <w:rtl/>
          <w:lang w:bidi="ar-IQ"/>
        </w:rPr>
        <w:t xml:space="preserve">أول </w:t>
      </w:r>
      <w:r w:rsidRPr="00570594">
        <w:rPr>
          <w:rFonts w:ascii="Amiri" w:hAnsi="Amiri" w:cs="Amiri"/>
          <w:sz w:val="34"/>
          <w:szCs w:val="34"/>
          <w:rtl/>
          <w:lang w:bidi="ar-IQ"/>
        </w:rPr>
        <w:t>بيانه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هذا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المختصر</w:t>
      </w:r>
      <w:r w:rsidR="003E0BCD" w:rsidRPr="00570594">
        <w:rPr>
          <w:rFonts w:ascii="Amiri" w:hAnsi="Amiri" w:cs="Amiri"/>
          <w:sz w:val="34"/>
          <w:szCs w:val="34"/>
          <w:rtl/>
          <w:lang w:bidi="ar-IQ"/>
        </w:rPr>
        <w:t>.</w:t>
      </w:r>
    </w:p>
    <w:p w14:paraId="31AC2954" w14:textId="595939D1" w:rsidR="00685F4C" w:rsidRPr="00570594" w:rsidRDefault="00685F4C"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والحديث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يتكون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الس</w:t>
      </w:r>
      <w:r w:rsidR="003E0BCD" w:rsidRPr="00570594">
        <w:rPr>
          <w:rFonts w:ascii="Amiri" w:hAnsi="Amiri" w:cs="Amiri"/>
          <w:sz w:val="34"/>
          <w:szCs w:val="34"/>
          <w:rtl/>
          <w:lang w:bidi="ar-IQ"/>
        </w:rPr>
        <w:t>َّ</w:t>
      </w:r>
      <w:r w:rsidRPr="00570594">
        <w:rPr>
          <w:rFonts w:ascii="Amiri" w:hAnsi="Amiri" w:cs="Amiri"/>
          <w:sz w:val="34"/>
          <w:szCs w:val="34"/>
          <w:rtl/>
          <w:lang w:bidi="ar-IQ"/>
        </w:rPr>
        <w:t>ن</w:t>
      </w:r>
      <w:r w:rsidR="003E0BCD" w:rsidRPr="00570594">
        <w:rPr>
          <w:rFonts w:ascii="Amiri" w:hAnsi="Amiri" w:cs="Amiri"/>
          <w:sz w:val="34"/>
          <w:szCs w:val="34"/>
          <w:rtl/>
          <w:lang w:bidi="ar-IQ"/>
        </w:rPr>
        <w:t>َ</w:t>
      </w:r>
      <w:r w:rsidRPr="00570594">
        <w:rPr>
          <w:rFonts w:ascii="Amiri" w:hAnsi="Amiri" w:cs="Amiri"/>
          <w:sz w:val="34"/>
          <w:szCs w:val="34"/>
          <w:rtl/>
          <w:lang w:bidi="ar-IQ"/>
        </w:rPr>
        <w:t>د</w:t>
      </w:r>
      <w:r w:rsidR="003E0BCD" w:rsidRPr="00570594">
        <w:rPr>
          <w:rFonts w:ascii="Amiri" w:hAnsi="Amiri" w:cs="Amiri"/>
          <w:sz w:val="34"/>
          <w:szCs w:val="34"/>
          <w:rtl/>
          <w:lang w:bidi="ar-IQ"/>
        </w:rPr>
        <w:t>ِ</w:t>
      </w:r>
      <w:r w:rsidR="00957EEA" w:rsidRPr="00570594">
        <w:rPr>
          <w:rFonts w:ascii="Amiri" w:hAnsi="Amiri" w:cs="Amiri"/>
          <w:sz w:val="34"/>
          <w:szCs w:val="34"/>
          <w:rtl/>
          <w:lang w:bidi="ar-IQ"/>
        </w:rPr>
        <w:t>:</w:t>
      </w:r>
      <w:r w:rsidR="003E0BCD" w:rsidRPr="00570594">
        <w:rPr>
          <w:rFonts w:ascii="Amiri" w:hAnsi="Amiri" w:cs="Amiri"/>
          <w:sz w:val="34"/>
          <w:szCs w:val="34"/>
          <w:rtl/>
          <w:lang w:bidi="ar-IQ"/>
        </w:rPr>
        <w:t xml:space="preserve"> </w:t>
      </w:r>
      <w:r w:rsidRPr="00570594">
        <w:rPr>
          <w:rFonts w:ascii="Amiri" w:hAnsi="Amiri" w:cs="Amiri"/>
          <w:sz w:val="34"/>
          <w:szCs w:val="34"/>
          <w:rtl/>
          <w:lang w:bidi="ar-IQ"/>
        </w:rPr>
        <w:t>وهو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سلسلة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الرواة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الموص</w:t>
      </w:r>
      <w:r w:rsidR="003E0BCD" w:rsidRPr="00570594">
        <w:rPr>
          <w:rFonts w:ascii="Amiri" w:hAnsi="Amiri" w:cs="Amiri"/>
          <w:sz w:val="34"/>
          <w:szCs w:val="34"/>
          <w:rtl/>
          <w:lang w:bidi="ar-IQ"/>
        </w:rPr>
        <w:t>ِّ</w:t>
      </w:r>
      <w:r w:rsidRPr="00570594">
        <w:rPr>
          <w:rFonts w:ascii="Amiri" w:hAnsi="Amiri" w:cs="Amiri"/>
          <w:sz w:val="34"/>
          <w:szCs w:val="34"/>
          <w:rtl/>
          <w:lang w:bidi="ar-IQ"/>
        </w:rPr>
        <w:t>لة</w:t>
      </w:r>
      <w:r w:rsidR="00816F1E" w:rsidRPr="00570594">
        <w:rPr>
          <w:rFonts w:ascii="Amiri" w:hAnsi="Amiri" w:cs="Amiri"/>
          <w:sz w:val="34"/>
          <w:szCs w:val="34"/>
          <w:rtl/>
          <w:lang w:bidi="ar-IQ"/>
        </w:rPr>
        <w:t xml:space="preserve"> إلى </w:t>
      </w:r>
      <w:r w:rsidRPr="00570594">
        <w:rPr>
          <w:rFonts w:ascii="Amiri" w:hAnsi="Amiri" w:cs="Amiri"/>
          <w:sz w:val="34"/>
          <w:szCs w:val="34"/>
          <w:rtl/>
          <w:lang w:bidi="ar-IQ"/>
        </w:rPr>
        <w:t>النبي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عليه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وسلم</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والمتن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الكلام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الذي</w:t>
      </w:r>
      <w:r w:rsidR="00957EEA" w:rsidRPr="00570594">
        <w:rPr>
          <w:rFonts w:ascii="Amiri" w:hAnsi="Amiri" w:cs="Amiri"/>
          <w:sz w:val="34"/>
          <w:szCs w:val="34"/>
          <w:rtl/>
          <w:lang w:bidi="ar-IQ"/>
        </w:rPr>
        <w:t xml:space="preserve"> </w:t>
      </w:r>
      <w:r w:rsidR="003E0BCD" w:rsidRPr="00570594">
        <w:rPr>
          <w:rFonts w:ascii="Amiri" w:hAnsi="Amiri" w:cs="Amiri"/>
          <w:sz w:val="34"/>
          <w:szCs w:val="34"/>
          <w:rtl/>
          <w:lang w:bidi="ar-IQ"/>
        </w:rPr>
        <w:t>أ</w:t>
      </w:r>
      <w:r w:rsidRPr="00570594">
        <w:rPr>
          <w:rFonts w:ascii="Amiri" w:hAnsi="Amiri" w:cs="Amiri"/>
          <w:sz w:val="34"/>
          <w:szCs w:val="34"/>
          <w:rtl/>
          <w:lang w:bidi="ar-IQ"/>
        </w:rPr>
        <w:t>وصل</w:t>
      </w:r>
      <w:r w:rsidR="00957EEA" w:rsidRPr="00570594">
        <w:rPr>
          <w:rFonts w:ascii="Amiri" w:hAnsi="Amiri" w:cs="Amiri"/>
          <w:sz w:val="34"/>
          <w:szCs w:val="34"/>
          <w:rtl/>
          <w:lang w:bidi="ar-IQ"/>
        </w:rPr>
        <w:t xml:space="preserve"> </w:t>
      </w:r>
      <w:r w:rsidR="003E0BCD" w:rsidRPr="00570594">
        <w:rPr>
          <w:rFonts w:ascii="Amiri" w:hAnsi="Amiri" w:cs="Amiri"/>
          <w:sz w:val="34"/>
          <w:szCs w:val="34"/>
          <w:rtl/>
          <w:lang w:bidi="ar-IQ"/>
        </w:rPr>
        <w:t>إ</w:t>
      </w:r>
      <w:r w:rsidRPr="00570594">
        <w:rPr>
          <w:rFonts w:ascii="Amiri" w:hAnsi="Amiri" w:cs="Amiri"/>
          <w:sz w:val="34"/>
          <w:szCs w:val="34"/>
          <w:rtl/>
          <w:lang w:bidi="ar-IQ"/>
        </w:rPr>
        <w:t>ليه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الس</w:t>
      </w:r>
      <w:r w:rsidR="003E0BCD" w:rsidRPr="00570594">
        <w:rPr>
          <w:rFonts w:ascii="Amiri" w:hAnsi="Amiri" w:cs="Amiri"/>
          <w:sz w:val="34"/>
          <w:szCs w:val="34"/>
          <w:rtl/>
          <w:lang w:bidi="ar-IQ"/>
        </w:rPr>
        <w:t>َّ</w:t>
      </w:r>
      <w:r w:rsidRPr="00570594">
        <w:rPr>
          <w:rFonts w:ascii="Amiri" w:hAnsi="Amiri" w:cs="Amiri"/>
          <w:sz w:val="34"/>
          <w:szCs w:val="34"/>
          <w:rtl/>
          <w:lang w:bidi="ar-IQ"/>
        </w:rPr>
        <w:t>ن</w:t>
      </w:r>
      <w:r w:rsidR="003E0BCD" w:rsidRPr="00570594">
        <w:rPr>
          <w:rFonts w:ascii="Amiri" w:hAnsi="Amiri" w:cs="Amiri"/>
          <w:sz w:val="34"/>
          <w:szCs w:val="34"/>
          <w:rtl/>
          <w:lang w:bidi="ar-IQ"/>
        </w:rPr>
        <w:t>َ</w:t>
      </w:r>
      <w:r w:rsidRPr="00570594">
        <w:rPr>
          <w:rFonts w:ascii="Amiri" w:hAnsi="Amiri" w:cs="Amiri"/>
          <w:sz w:val="34"/>
          <w:szCs w:val="34"/>
          <w:rtl/>
          <w:lang w:bidi="ar-IQ"/>
        </w:rPr>
        <w:t>د</w:t>
      </w:r>
      <w:r w:rsidR="003E0BC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ومثال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ذلك</w:t>
      </w:r>
      <w:r w:rsidR="003E0BC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البخاري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صحيحه:</w:t>
      </w:r>
      <w:r w:rsidR="003E0BCD" w:rsidRPr="00570594">
        <w:rPr>
          <w:rFonts w:ascii="Amiri" w:hAnsi="Amiri" w:cs="Amiri"/>
          <w:sz w:val="34"/>
          <w:szCs w:val="34"/>
          <w:rtl/>
          <w:lang w:bidi="ar-IQ"/>
        </w:rPr>
        <w:t xml:space="preserve"> "</w:t>
      </w:r>
      <w:r w:rsidRPr="00570594">
        <w:rPr>
          <w:rFonts w:ascii="Amiri" w:hAnsi="Amiri" w:cs="Amiri"/>
          <w:sz w:val="34"/>
          <w:szCs w:val="34"/>
          <w:rtl/>
          <w:lang w:bidi="ar-IQ"/>
        </w:rPr>
        <w:t>حدثنا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الحميدي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عبدالله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الزبير</w:t>
      </w:r>
      <w:r w:rsidR="003E0BC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حدثنا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سفيان</w:t>
      </w:r>
      <w:r w:rsidR="003E0BC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حدثنا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يحيى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سعيد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الأنصاري</w:t>
      </w:r>
      <w:r w:rsidR="003E0BC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أخبرني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محمد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إبراهيم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التيمي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أنه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سم</w:t>
      </w:r>
      <w:r w:rsidR="003E0BCD" w:rsidRPr="00570594">
        <w:rPr>
          <w:rFonts w:ascii="Amiri" w:hAnsi="Amiri" w:cs="Amiri"/>
          <w:sz w:val="34"/>
          <w:szCs w:val="34"/>
          <w:rtl/>
          <w:lang w:bidi="ar-IQ"/>
        </w:rPr>
        <w:t>ِ</w:t>
      </w:r>
      <w:r w:rsidRPr="00570594">
        <w:rPr>
          <w:rFonts w:ascii="Amiri" w:hAnsi="Amiri" w:cs="Amiri"/>
          <w:sz w:val="34"/>
          <w:szCs w:val="34"/>
          <w:rtl/>
          <w:lang w:bidi="ar-IQ"/>
        </w:rPr>
        <w:t>ع</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علقمة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وقاص</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الليثي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يقول: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سمعت</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عمر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الخطاب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رضي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المنبر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سمعت</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رسول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عليه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وسلم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يقول:</w:t>
      </w:r>
      <w:r w:rsidR="00957EEA" w:rsidRPr="00570594">
        <w:rPr>
          <w:rFonts w:ascii="Amiri" w:hAnsi="Amiri" w:cs="Amiri"/>
          <w:sz w:val="34"/>
          <w:szCs w:val="34"/>
          <w:rtl/>
          <w:lang w:bidi="ar-IQ"/>
        </w:rPr>
        <w:t xml:space="preserve"> </w:t>
      </w:r>
      <w:r w:rsidR="003E0BCD" w:rsidRPr="00570594">
        <w:rPr>
          <w:rFonts w:ascii="Amiri" w:hAnsi="Amiri" w:cs="Amiri"/>
          <w:sz w:val="34"/>
          <w:szCs w:val="34"/>
          <w:rtl/>
          <w:lang w:bidi="ar-IQ"/>
        </w:rPr>
        <w:t>((</w:t>
      </w:r>
      <w:r w:rsidRPr="00570594">
        <w:rPr>
          <w:rFonts w:ascii="Amiri" w:hAnsi="Amiri" w:cs="Amiri"/>
          <w:sz w:val="34"/>
          <w:szCs w:val="34"/>
          <w:rtl/>
          <w:lang w:bidi="ar-IQ"/>
        </w:rPr>
        <w:t>إنما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الأعمال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بالنيات</w:t>
      </w:r>
      <w:r w:rsidR="003E0BC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وإنما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لكل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امرئ</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نوى</w:t>
      </w:r>
      <w:r w:rsidR="003E0BC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كانت</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هجرته</w:t>
      </w:r>
      <w:r w:rsidR="00816F1E" w:rsidRPr="00570594">
        <w:rPr>
          <w:rFonts w:ascii="Amiri" w:hAnsi="Amiri" w:cs="Amiri"/>
          <w:sz w:val="34"/>
          <w:szCs w:val="34"/>
          <w:rtl/>
          <w:lang w:bidi="ar-IQ"/>
        </w:rPr>
        <w:t xml:space="preserve"> إلى </w:t>
      </w:r>
      <w:r w:rsidRPr="00570594">
        <w:rPr>
          <w:rFonts w:ascii="Amiri" w:hAnsi="Amiri" w:cs="Amiri"/>
          <w:sz w:val="34"/>
          <w:szCs w:val="34"/>
          <w:rtl/>
          <w:lang w:bidi="ar-IQ"/>
        </w:rPr>
        <w:t>دنيا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w:t>
      </w:r>
      <w:r w:rsidR="003E0BCD" w:rsidRPr="00570594">
        <w:rPr>
          <w:rFonts w:ascii="Amiri" w:hAnsi="Amiri" w:cs="Amiri"/>
          <w:sz w:val="34"/>
          <w:szCs w:val="34"/>
          <w:rtl/>
          <w:lang w:bidi="ar-IQ"/>
        </w:rPr>
        <w:t>ُ</w:t>
      </w:r>
      <w:r w:rsidRPr="00570594">
        <w:rPr>
          <w:rFonts w:ascii="Amiri" w:hAnsi="Amiri" w:cs="Amiri"/>
          <w:sz w:val="34"/>
          <w:szCs w:val="34"/>
          <w:rtl/>
          <w:lang w:bidi="ar-IQ"/>
        </w:rPr>
        <w:t>صيب</w:t>
      </w:r>
      <w:r w:rsidR="003E0BCD" w:rsidRPr="00570594">
        <w:rPr>
          <w:rFonts w:ascii="Amiri" w:hAnsi="Amiri" w:cs="Amiri"/>
          <w:sz w:val="34"/>
          <w:szCs w:val="34"/>
          <w:rtl/>
          <w:lang w:bidi="ar-IQ"/>
        </w:rPr>
        <w:t>ُ</w:t>
      </w:r>
      <w:r w:rsidRPr="00570594">
        <w:rPr>
          <w:rFonts w:ascii="Amiri" w:hAnsi="Amiri" w:cs="Amiri"/>
          <w:sz w:val="34"/>
          <w:szCs w:val="34"/>
          <w:rtl/>
          <w:lang w:bidi="ar-IQ"/>
        </w:rPr>
        <w:t>ها</w:t>
      </w:r>
      <w:r w:rsidR="003E0BC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أو</w:t>
      </w:r>
      <w:r w:rsidR="00816F1E" w:rsidRPr="00570594">
        <w:rPr>
          <w:rFonts w:ascii="Amiri" w:hAnsi="Amiri" w:cs="Amiri"/>
          <w:sz w:val="34"/>
          <w:szCs w:val="34"/>
          <w:rtl/>
          <w:lang w:bidi="ar-IQ"/>
        </w:rPr>
        <w:t xml:space="preserve"> إلى </w:t>
      </w:r>
      <w:r w:rsidRPr="00570594">
        <w:rPr>
          <w:rFonts w:ascii="Amiri" w:hAnsi="Amiri" w:cs="Amiri"/>
          <w:sz w:val="34"/>
          <w:szCs w:val="34"/>
          <w:rtl/>
          <w:lang w:bidi="ar-IQ"/>
        </w:rPr>
        <w:t>امرأة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ينكحها</w:t>
      </w:r>
      <w:r w:rsidR="003E0BC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فهجرته</w:t>
      </w:r>
      <w:r w:rsidR="00816F1E" w:rsidRPr="00570594">
        <w:rPr>
          <w:rFonts w:ascii="Amiri" w:hAnsi="Amiri" w:cs="Amiri"/>
          <w:sz w:val="34"/>
          <w:szCs w:val="34"/>
          <w:rtl/>
          <w:lang w:bidi="ar-IQ"/>
        </w:rPr>
        <w:t xml:space="preserve"> إلى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هاجر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إليه</w:t>
      </w:r>
      <w:r w:rsidR="003E0BC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فالسند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قول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البخاري</w:t>
      </w:r>
      <w:r w:rsidR="003E0BC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حدثنا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الحميدي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قال</w:t>
      </w:r>
      <w:r w:rsidR="003E0BC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حدثنا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سفيان</w:t>
      </w:r>
      <w:r w:rsidR="00570594">
        <w:rPr>
          <w:rFonts w:ascii="Amiri" w:hAnsi="Amiri" w:cs="Amiri"/>
          <w:sz w:val="34"/>
          <w:szCs w:val="34"/>
          <w:rtl/>
          <w:lang w:bidi="ar-IQ"/>
        </w:rPr>
        <w:t>.</w:t>
      </w:r>
      <w:r w:rsidR="003E0BC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3E0BCD" w:rsidRPr="00570594">
        <w:rPr>
          <w:rFonts w:ascii="Amiri" w:hAnsi="Amiri" w:cs="Amiri"/>
          <w:sz w:val="34"/>
          <w:szCs w:val="34"/>
          <w:rtl/>
          <w:lang w:bidi="ar-IQ"/>
        </w:rPr>
        <w:t>إ</w:t>
      </w:r>
      <w:r w:rsidRPr="00570594">
        <w:rPr>
          <w:rFonts w:ascii="Amiri" w:hAnsi="Amiri" w:cs="Amiri"/>
          <w:sz w:val="34"/>
          <w:szCs w:val="34"/>
          <w:rtl/>
          <w:lang w:bidi="ar-IQ"/>
        </w:rPr>
        <w:t>لخ</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والمتن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قول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النبي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عليه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وسلم</w:t>
      </w:r>
      <w:r w:rsidR="003E0BC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3E0BCD" w:rsidRPr="00570594">
        <w:rPr>
          <w:rFonts w:ascii="Amiri" w:hAnsi="Amiri" w:cs="Amiri"/>
          <w:sz w:val="34"/>
          <w:szCs w:val="34"/>
          <w:rtl/>
          <w:lang w:bidi="ar-IQ"/>
        </w:rPr>
        <w:t>((إ</w:t>
      </w:r>
      <w:r w:rsidRPr="00570594">
        <w:rPr>
          <w:rFonts w:ascii="Amiri" w:hAnsi="Amiri" w:cs="Amiri"/>
          <w:sz w:val="34"/>
          <w:szCs w:val="34"/>
          <w:rtl/>
          <w:lang w:bidi="ar-IQ"/>
        </w:rPr>
        <w:t>نما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w:t>
      </w:r>
      <w:r w:rsidR="003E0BCD" w:rsidRPr="00570594">
        <w:rPr>
          <w:rFonts w:ascii="Amiri" w:hAnsi="Amiri" w:cs="Amiri"/>
          <w:sz w:val="34"/>
          <w:szCs w:val="34"/>
          <w:rtl/>
          <w:lang w:bidi="ar-IQ"/>
        </w:rPr>
        <w:t>أ</w:t>
      </w:r>
      <w:r w:rsidRPr="00570594">
        <w:rPr>
          <w:rFonts w:ascii="Amiri" w:hAnsi="Amiri" w:cs="Amiri"/>
          <w:sz w:val="34"/>
          <w:szCs w:val="34"/>
          <w:rtl/>
          <w:lang w:bidi="ar-IQ"/>
        </w:rPr>
        <w:t>عمال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بالنيات</w:t>
      </w:r>
      <w:r w:rsidR="00570594">
        <w:rPr>
          <w:rFonts w:ascii="Amiri" w:hAnsi="Amiri" w:cs="Amiri"/>
          <w:sz w:val="34"/>
          <w:szCs w:val="34"/>
          <w:rtl/>
          <w:lang w:bidi="ar-IQ"/>
        </w:rPr>
        <w:t>.</w:t>
      </w:r>
      <w:r w:rsidRPr="00570594">
        <w:rPr>
          <w:rFonts w:ascii="Amiri" w:hAnsi="Amiri" w:cs="Amiri"/>
          <w:sz w:val="34"/>
          <w:szCs w:val="34"/>
          <w:rtl/>
          <w:lang w:bidi="ar-IQ"/>
        </w:rPr>
        <w:t>..</w:t>
      </w:r>
      <w:r w:rsidR="00A866CA" w:rsidRPr="00570594">
        <w:rPr>
          <w:rFonts w:ascii="Amiri" w:hAnsi="Amiri" w:cs="Amiri"/>
          <w:sz w:val="34"/>
          <w:szCs w:val="34"/>
          <w:rtl/>
          <w:lang w:bidi="ar-IQ"/>
        </w:rPr>
        <w:t>))</w:t>
      </w:r>
      <w:r w:rsidR="003E0BCD" w:rsidRPr="00570594">
        <w:rPr>
          <w:rFonts w:ascii="Amiri" w:hAnsi="Amiri" w:cs="Amiri"/>
          <w:sz w:val="34"/>
          <w:szCs w:val="34"/>
          <w:rtl/>
          <w:lang w:bidi="ar-IQ"/>
        </w:rPr>
        <w:t>؛ إ</w:t>
      </w:r>
      <w:r w:rsidRPr="00570594">
        <w:rPr>
          <w:rFonts w:ascii="Amiri" w:hAnsi="Amiri" w:cs="Amiri"/>
          <w:sz w:val="34"/>
          <w:szCs w:val="34"/>
          <w:rtl/>
          <w:lang w:bidi="ar-IQ"/>
        </w:rPr>
        <w:t>لخ</w:t>
      </w:r>
      <w:r w:rsidR="003E0BCD" w:rsidRPr="00570594">
        <w:rPr>
          <w:rFonts w:ascii="Amiri" w:hAnsi="Amiri" w:cs="Amiri"/>
          <w:sz w:val="34"/>
          <w:szCs w:val="34"/>
          <w:rtl/>
          <w:lang w:bidi="ar-IQ"/>
        </w:rPr>
        <w:t>.</w:t>
      </w:r>
    </w:p>
    <w:p w14:paraId="34BA5CA0" w14:textId="73F264D9" w:rsidR="00685F4C" w:rsidRPr="00570594" w:rsidRDefault="00685F4C" w:rsidP="00570594">
      <w:pPr>
        <w:bidi/>
        <w:spacing w:before="40" w:after="40" w:line="288" w:lineRule="auto"/>
        <w:ind w:firstLine="340"/>
        <w:jc w:val="center"/>
        <w:rPr>
          <w:rFonts w:ascii="Amiri" w:hAnsi="Amiri" w:cs="Amiri"/>
          <w:sz w:val="34"/>
          <w:szCs w:val="34"/>
          <w:lang w:bidi="ar-IQ"/>
        </w:rPr>
      </w:pPr>
      <w:r w:rsidRPr="00570594">
        <w:rPr>
          <w:rFonts w:ascii="Amiri" w:hAnsi="Amiri" w:cs="Amiri"/>
          <w:sz w:val="34"/>
          <w:szCs w:val="34"/>
          <w:rtl/>
          <w:lang w:bidi="ar-IQ"/>
        </w:rPr>
        <w:t>٣-</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أوَّلُها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"الصحيحُ"</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اتَّصَل</w:t>
      </w:r>
      <w:r w:rsidR="00A866CA" w:rsidRPr="00570594">
        <w:rPr>
          <w:rFonts w:ascii="Amiri" w:hAnsi="Amiri" w:cs="Amiri"/>
          <w:sz w:val="34"/>
          <w:szCs w:val="34"/>
          <w:rtl/>
          <w:lang w:bidi="ar-IQ"/>
        </w:rPr>
        <w:t xml:space="preserve"> =</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إسنادُهُ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ولْم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يُشَذّ</w:t>
      </w:r>
      <w:r w:rsidR="00A866CA"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يُعلّ</w:t>
      </w:r>
    </w:p>
    <w:p w14:paraId="6C80292F" w14:textId="0C44E21C" w:rsidR="00946908" w:rsidRPr="00570594" w:rsidRDefault="00685F4C" w:rsidP="00570594">
      <w:pPr>
        <w:bidi/>
        <w:spacing w:before="40" w:after="40" w:line="288" w:lineRule="auto"/>
        <w:ind w:firstLine="340"/>
        <w:jc w:val="center"/>
        <w:rPr>
          <w:rFonts w:ascii="Amiri" w:hAnsi="Amiri" w:cs="Amiri"/>
          <w:sz w:val="34"/>
          <w:szCs w:val="34"/>
          <w:lang w:bidi="ar-IQ"/>
        </w:rPr>
      </w:pPr>
      <w:r w:rsidRPr="00570594">
        <w:rPr>
          <w:rFonts w:ascii="Amiri" w:hAnsi="Amiri" w:cs="Amiri"/>
          <w:sz w:val="34"/>
          <w:szCs w:val="34"/>
          <w:rtl/>
          <w:lang w:bidi="ar-IQ"/>
        </w:rPr>
        <w:t>4-</w:t>
      </w:r>
      <w:r w:rsidR="00A3118D" w:rsidRPr="00570594">
        <w:rPr>
          <w:rFonts w:ascii="Amiri" w:hAnsi="Amiri" w:cs="Amiri"/>
          <w:sz w:val="34"/>
          <w:szCs w:val="34"/>
          <w:rtl/>
          <w:lang w:bidi="ar-IQ"/>
        </w:rPr>
        <w:t xml:space="preserve"> </w:t>
      </w:r>
      <w:r w:rsidRPr="00570594">
        <w:rPr>
          <w:rFonts w:ascii="Amiri" w:hAnsi="Amiri" w:cs="Amiri"/>
          <w:sz w:val="34"/>
          <w:szCs w:val="34"/>
          <w:rtl/>
          <w:lang w:bidi="ar-IQ"/>
        </w:rPr>
        <w:t>يَرْويهِ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عَدْلٌ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ضَابِطٌ</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مِثْلِهِ</w:t>
      </w:r>
      <w:r w:rsidR="00A3118D" w:rsidRPr="00570594">
        <w:rPr>
          <w:rFonts w:ascii="Amiri" w:hAnsi="Amiri" w:cs="Amiri"/>
          <w:sz w:val="34"/>
          <w:szCs w:val="34"/>
          <w:rtl/>
          <w:lang w:bidi="ar-IQ"/>
        </w:rPr>
        <w:t xml:space="preserve"> =</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مُعْتَمَدٌ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ضَبْطِهِ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ونَقْلهِ</w:t>
      </w:r>
    </w:p>
    <w:p w14:paraId="0BB8DFB9" w14:textId="3CC9943D" w:rsidR="0012750C" w:rsidRPr="00570594" w:rsidRDefault="00946908"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lastRenderedPageBreak/>
        <w:t>و</w:t>
      </w:r>
      <w:r w:rsidR="00A3118D" w:rsidRPr="00570594">
        <w:rPr>
          <w:rFonts w:ascii="Amiri" w:hAnsi="Amiri" w:cs="Amiri"/>
          <w:sz w:val="34"/>
          <w:szCs w:val="34"/>
          <w:rtl/>
          <w:lang w:bidi="ar-IQ"/>
        </w:rPr>
        <w:t>(أ</w:t>
      </w:r>
      <w:r w:rsidRPr="00570594">
        <w:rPr>
          <w:rFonts w:ascii="Amiri" w:hAnsi="Amiri" w:cs="Amiri"/>
          <w:sz w:val="34"/>
          <w:szCs w:val="34"/>
          <w:rtl/>
          <w:lang w:bidi="ar-IQ"/>
        </w:rPr>
        <w:t>ولها</w:t>
      </w:r>
      <w:r w:rsidR="00A3118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مبتدأ</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w:t>
      </w:r>
      <w:r w:rsidR="00A3118D" w:rsidRPr="00570594">
        <w:rPr>
          <w:rFonts w:ascii="Amiri" w:hAnsi="Amiri" w:cs="Amiri"/>
          <w:sz w:val="34"/>
          <w:szCs w:val="34"/>
          <w:rtl/>
          <w:lang w:bidi="ar-IQ"/>
        </w:rPr>
        <w:t>(</w:t>
      </w:r>
      <w:r w:rsidRPr="00570594">
        <w:rPr>
          <w:rFonts w:ascii="Amiri" w:hAnsi="Amiri" w:cs="Amiri"/>
          <w:sz w:val="34"/>
          <w:szCs w:val="34"/>
          <w:rtl/>
          <w:lang w:bidi="ar-IQ"/>
        </w:rPr>
        <w:t>الصحيح</w:t>
      </w:r>
      <w:r w:rsidR="00A3118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خبره</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w:t>
      </w:r>
      <w:r w:rsidR="00A3118D" w:rsidRPr="00570594">
        <w:rPr>
          <w:rFonts w:ascii="Amiri" w:hAnsi="Amiri" w:cs="Amiri"/>
          <w:sz w:val="34"/>
          <w:szCs w:val="34"/>
          <w:rtl/>
          <w:lang w:bidi="ar-IQ"/>
        </w:rPr>
        <w:t>(</w:t>
      </w:r>
      <w:r w:rsidRPr="00570594">
        <w:rPr>
          <w:rFonts w:ascii="Amiri" w:hAnsi="Amiri" w:cs="Amiri"/>
          <w:sz w:val="34"/>
          <w:szCs w:val="34"/>
          <w:rtl/>
          <w:lang w:bidi="ar-IQ"/>
        </w:rPr>
        <w:t>هو</w:t>
      </w:r>
      <w:r w:rsidR="00A3118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مبتدأ</w:t>
      </w:r>
      <w:r w:rsidR="00957EEA" w:rsidRPr="00570594">
        <w:rPr>
          <w:rFonts w:ascii="Amiri" w:hAnsi="Amiri" w:cs="Amiri"/>
          <w:sz w:val="34"/>
          <w:szCs w:val="34"/>
          <w:rtl/>
          <w:lang w:bidi="ar-IQ"/>
        </w:rPr>
        <w:t xml:space="preserve"> </w:t>
      </w:r>
      <w:r w:rsidR="00A3118D" w:rsidRPr="00570594">
        <w:rPr>
          <w:rFonts w:ascii="Amiri" w:hAnsi="Amiri" w:cs="Amiri"/>
          <w:sz w:val="34"/>
          <w:szCs w:val="34"/>
          <w:rtl/>
          <w:lang w:bidi="ar-IQ"/>
        </w:rPr>
        <w:t>أ</w:t>
      </w:r>
      <w:r w:rsidRPr="00570594">
        <w:rPr>
          <w:rFonts w:ascii="Amiri" w:hAnsi="Amiri" w:cs="Amiri"/>
          <w:sz w:val="34"/>
          <w:szCs w:val="34"/>
          <w:rtl/>
          <w:lang w:bidi="ar-IQ"/>
        </w:rPr>
        <w:t>يض</w:t>
      </w:r>
      <w:r w:rsidR="00A3118D" w:rsidRPr="00570594">
        <w:rPr>
          <w:rFonts w:ascii="Amiri" w:hAnsi="Amiri" w:cs="Amiri"/>
          <w:sz w:val="34"/>
          <w:szCs w:val="34"/>
          <w:rtl/>
          <w:lang w:bidi="ar-IQ"/>
        </w:rPr>
        <w:t>ً</w:t>
      </w:r>
      <w:r w:rsidRPr="00570594">
        <w:rPr>
          <w:rFonts w:ascii="Amiri" w:hAnsi="Amiri" w:cs="Amiri"/>
          <w:sz w:val="34"/>
          <w:szCs w:val="34"/>
          <w:rtl/>
          <w:lang w:bidi="ar-IQ"/>
        </w:rPr>
        <w:t>ا</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w:t>
      </w:r>
      <w:r w:rsidR="00A3118D" w:rsidRPr="00570594">
        <w:rPr>
          <w:rFonts w:ascii="Amiri" w:hAnsi="Amiri" w:cs="Amiri"/>
          <w:sz w:val="34"/>
          <w:szCs w:val="34"/>
          <w:rtl/>
          <w:lang w:bidi="ar-IQ"/>
        </w:rPr>
        <w:t>(</w:t>
      </w:r>
      <w:r w:rsidRPr="00570594">
        <w:rPr>
          <w:rFonts w:ascii="Amiri" w:hAnsi="Amiri" w:cs="Amiri"/>
          <w:sz w:val="34"/>
          <w:szCs w:val="34"/>
          <w:rtl/>
          <w:lang w:bidi="ar-IQ"/>
        </w:rPr>
        <w:t>ما</w:t>
      </w:r>
      <w:r w:rsidR="00A3118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هنا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الموصولة</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واتصال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السن</w:t>
      </w:r>
      <w:r w:rsidR="00DD64BF" w:rsidRPr="00570594">
        <w:rPr>
          <w:rFonts w:ascii="Amiri" w:hAnsi="Amiri" w:cs="Amiri"/>
          <w:sz w:val="34"/>
          <w:szCs w:val="34"/>
          <w:rtl/>
          <w:lang w:bidi="ar-IQ"/>
        </w:rPr>
        <w:t>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معن</w:t>
      </w:r>
      <w:r w:rsidR="00A3118D" w:rsidRPr="00570594">
        <w:rPr>
          <w:rFonts w:ascii="Amiri" w:hAnsi="Amiri" w:cs="Amiri"/>
          <w:sz w:val="34"/>
          <w:szCs w:val="34"/>
          <w:rtl/>
          <w:lang w:bidi="ar-IQ"/>
        </w:rPr>
        <w:t>ا</w:t>
      </w:r>
      <w:r w:rsidRPr="00570594">
        <w:rPr>
          <w:rFonts w:ascii="Amiri" w:hAnsi="Amiri" w:cs="Amiri"/>
          <w:sz w:val="34"/>
          <w:szCs w:val="34"/>
          <w:rtl/>
          <w:lang w:bidi="ar-IQ"/>
        </w:rPr>
        <w:t>ه</w:t>
      </w:r>
      <w:r w:rsidR="00957EEA" w:rsidRPr="00570594">
        <w:rPr>
          <w:rFonts w:ascii="Amiri" w:hAnsi="Amiri" w:cs="Amiri"/>
          <w:sz w:val="34"/>
          <w:szCs w:val="34"/>
          <w:rtl/>
          <w:lang w:bidi="ar-IQ"/>
        </w:rPr>
        <w:t xml:space="preserve"> </w:t>
      </w:r>
      <w:r w:rsidR="00A3118D" w:rsidRPr="00570594">
        <w:rPr>
          <w:rFonts w:ascii="Amiri" w:hAnsi="Amiri" w:cs="Amiri"/>
          <w:sz w:val="34"/>
          <w:szCs w:val="34"/>
          <w:rtl/>
          <w:lang w:bidi="ar-IQ"/>
        </w:rPr>
        <w:t>أ</w:t>
      </w:r>
      <w:r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كل</w:t>
      </w:r>
      <w:r w:rsidR="00A3118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راو</w:t>
      </w:r>
      <w:r w:rsidR="00A3118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تحم</w:t>
      </w:r>
      <w:r w:rsidR="00A3118D" w:rsidRPr="00570594">
        <w:rPr>
          <w:rFonts w:ascii="Amiri" w:hAnsi="Amiri" w:cs="Amiri"/>
          <w:sz w:val="34"/>
          <w:szCs w:val="34"/>
          <w:rtl/>
          <w:lang w:bidi="ar-IQ"/>
        </w:rPr>
        <w:t>َّ</w:t>
      </w:r>
      <w:r w:rsidRPr="00570594">
        <w:rPr>
          <w:rFonts w:ascii="Amiri" w:hAnsi="Amiri" w:cs="Amiri"/>
          <w:sz w:val="34"/>
          <w:szCs w:val="34"/>
          <w:rtl/>
          <w:lang w:bidi="ar-IQ"/>
        </w:rPr>
        <w:t>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شيخه</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ف</w:t>
      </w:r>
      <w:r w:rsidR="00A3118D" w:rsidRPr="00570594">
        <w:rPr>
          <w:rFonts w:ascii="Amiri" w:hAnsi="Amiri" w:cs="Amiri"/>
          <w:sz w:val="34"/>
          <w:szCs w:val="34"/>
          <w:rtl/>
          <w:lang w:bidi="ar-IQ"/>
        </w:rPr>
        <w:t>إ</w:t>
      </w:r>
      <w:r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يسمع</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منه</w:t>
      </w:r>
      <w:r w:rsidR="00A3118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تدليس</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لعدم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الاتصال</w:t>
      </w:r>
      <w:r w:rsidR="00A3118D"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لأننا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نعلم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هذا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الذي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سقط</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السند</w:t>
      </w:r>
      <w:r w:rsidR="00A3118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هل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ضابط</w:t>
      </w:r>
      <w:r w:rsidR="00A3118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A3118D" w:rsidRPr="00570594">
        <w:rPr>
          <w:rFonts w:ascii="Amiri" w:hAnsi="Amiri" w:cs="Amiri"/>
          <w:sz w:val="34"/>
          <w:szCs w:val="34"/>
          <w:rtl/>
          <w:lang w:bidi="ar-IQ"/>
        </w:rPr>
        <w:t>أ</w:t>
      </w:r>
      <w:r w:rsidRPr="00570594">
        <w:rPr>
          <w:rFonts w:ascii="Amiri" w:hAnsi="Amiri" w:cs="Amiri"/>
          <w:sz w:val="34"/>
          <w:szCs w:val="34"/>
          <w:rtl/>
          <w:lang w:bidi="ar-IQ"/>
        </w:rPr>
        <w:t>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حافظ</w:t>
      </w:r>
      <w:r w:rsidR="00A3118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A3118D" w:rsidRPr="00570594">
        <w:rPr>
          <w:rFonts w:ascii="Amiri" w:hAnsi="Amiri" w:cs="Amiri"/>
          <w:sz w:val="34"/>
          <w:szCs w:val="34"/>
          <w:rtl/>
          <w:lang w:bidi="ar-IQ"/>
        </w:rPr>
        <w:t>أ</w:t>
      </w:r>
      <w:r w:rsidRPr="00570594">
        <w:rPr>
          <w:rFonts w:ascii="Amiri" w:hAnsi="Amiri" w:cs="Amiri"/>
          <w:sz w:val="34"/>
          <w:szCs w:val="34"/>
          <w:rtl/>
          <w:lang w:bidi="ar-IQ"/>
        </w:rPr>
        <w:t>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عدل</w:t>
      </w:r>
      <w:r w:rsidR="00A3118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A3118D" w:rsidRPr="00570594">
        <w:rPr>
          <w:rFonts w:ascii="Amiri" w:hAnsi="Amiri" w:cs="Amiri"/>
          <w:sz w:val="34"/>
          <w:szCs w:val="34"/>
          <w:rtl/>
          <w:lang w:bidi="ar-IQ"/>
        </w:rPr>
        <w:t>أو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غير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ذلك</w:t>
      </w:r>
      <w:r w:rsidR="00A3118D"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والسند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w:t>
      </w:r>
      <w:r w:rsidR="00BE0DAC" w:rsidRPr="00570594">
        <w:rPr>
          <w:rFonts w:ascii="Amiri" w:hAnsi="Amiri" w:cs="Amiri"/>
          <w:sz w:val="34"/>
          <w:szCs w:val="34"/>
          <w:rtl/>
          <w:lang w:bidi="ar-IQ"/>
        </w:rPr>
        <w:t>الإسناد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سواء</w:t>
      </w:r>
      <w:r w:rsidR="00AA24D4" w:rsidRPr="00570594">
        <w:rPr>
          <w:rFonts w:ascii="Amiri" w:hAnsi="Amiri" w:cs="Amiri"/>
          <w:sz w:val="34"/>
          <w:szCs w:val="34"/>
          <w:rtl/>
          <w:lang w:bidi="ar-IQ"/>
        </w:rPr>
        <w:t>.</w:t>
      </w:r>
    </w:p>
    <w:p w14:paraId="4E6B6232" w14:textId="007EE22F" w:rsidR="00946908" w:rsidRPr="00570594" w:rsidRDefault="00946908"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والشذوذ:</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مخالفة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الثقة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هو</w:t>
      </w:r>
      <w:r w:rsidR="00957EEA" w:rsidRPr="00570594">
        <w:rPr>
          <w:rFonts w:ascii="Amiri" w:hAnsi="Amiri" w:cs="Amiri"/>
          <w:sz w:val="34"/>
          <w:szCs w:val="34"/>
          <w:rtl/>
          <w:lang w:bidi="ar-IQ"/>
        </w:rPr>
        <w:t xml:space="preserve"> </w:t>
      </w:r>
      <w:r w:rsidR="004B6E67" w:rsidRPr="00570594">
        <w:rPr>
          <w:rFonts w:ascii="Amiri" w:hAnsi="Amiri" w:cs="Amiri"/>
          <w:sz w:val="34"/>
          <w:szCs w:val="34"/>
          <w:rtl/>
          <w:lang w:bidi="ar-IQ"/>
        </w:rPr>
        <w:t>أ</w:t>
      </w:r>
      <w:r w:rsidRPr="00570594">
        <w:rPr>
          <w:rFonts w:ascii="Amiri" w:hAnsi="Amiri" w:cs="Amiri"/>
          <w:sz w:val="34"/>
          <w:szCs w:val="34"/>
          <w:rtl/>
          <w:lang w:bidi="ar-IQ"/>
        </w:rPr>
        <w:t>ولى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منه</w:t>
      </w:r>
      <w:r w:rsidR="00957EEA" w:rsidRPr="00570594">
        <w:rPr>
          <w:rFonts w:ascii="Amiri" w:hAnsi="Amiri" w:cs="Amiri"/>
          <w:sz w:val="34"/>
          <w:szCs w:val="34"/>
          <w:rtl/>
          <w:lang w:bidi="ar-IQ"/>
        </w:rPr>
        <w:t xml:space="preserve"> </w:t>
      </w:r>
      <w:r w:rsidR="00C0365A"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C0365A" w:rsidRPr="00570594">
        <w:rPr>
          <w:rFonts w:ascii="Amiri" w:hAnsi="Amiri" w:cs="Amiri"/>
          <w:sz w:val="34"/>
          <w:szCs w:val="34"/>
          <w:rtl/>
          <w:lang w:bidi="ar-IQ"/>
        </w:rPr>
        <w:t>ناحية</w:t>
      </w:r>
      <w:r w:rsidR="00957EEA" w:rsidRPr="00570594">
        <w:rPr>
          <w:rFonts w:ascii="Amiri" w:hAnsi="Amiri" w:cs="Amiri"/>
          <w:sz w:val="34"/>
          <w:szCs w:val="34"/>
          <w:rtl/>
          <w:lang w:bidi="ar-IQ"/>
        </w:rPr>
        <w:t xml:space="preserve"> </w:t>
      </w:r>
      <w:r w:rsidR="00C0365A" w:rsidRPr="00570594">
        <w:rPr>
          <w:rFonts w:ascii="Amiri" w:hAnsi="Amiri" w:cs="Amiri"/>
          <w:sz w:val="34"/>
          <w:szCs w:val="34"/>
          <w:rtl/>
          <w:lang w:bidi="ar-IQ"/>
        </w:rPr>
        <w:t>الحفظ</w:t>
      </w:r>
      <w:r w:rsidR="00957EEA" w:rsidRPr="00570594">
        <w:rPr>
          <w:rFonts w:ascii="Amiri" w:hAnsi="Amiri" w:cs="Amiri"/>
          <w:sz w:val="34"/>
          <w:szCs w:val="34"/>
          <w:rtl/>
          <w:lang w:bidi="ar-IQ"/>
        </w:rPr>
        <w:t xml:space="preserve"> </w:t>
      </w:r>
      <w:r w:rsidR="00C0365A" w:rsidRPr="00570594">
        <w:rPr>
          <w:rFonts w:ascii="Amiri" w:hAnsi="Amiri" w:cs="Amiri"/>
          <w:sz w:val="34"/>
          <w:szCs w:val="34"/>
          <w:rtl/>
          <w:lang w:bidi="ar-IQ"/>
        </w:rPr>
        <w:t>والضبط</w:t>
      </w:r>
      <w:r w:rsidR="00957EEA" w:rsidRPr="00570594">
        <w:rPr>
          <w:rFonts w:ascii="Amiri" w:hAnsi="Amiri" w:cs="Amiri"/>
          <w:sz w:val="34"/>
          <w:szCs w:val="34"/>
          <w:rtl/>
          <w:lang w:bidi="ar-IQ"/>
        </w:rPr>
        <w:t xml:space="preserve"> </w:t>
      </w:r>
      <w:r w:rsidR="00C0365A" w:rsidRPr="00570594">
        <w:rPr>
          <w:rFonts w:ascii="Amiri" w:hAnsi="Amiri" w:cs="Amiri"/>
          <w:sz w:val="34"/>
          <w:szCs w:val="34"/>
          <w:rtl/>
          <w:lang w:bidi="ar-IQ"/>
        </w:rPr>
        <w:t>والعدالة</w:t>
      </w:r>
      <w:r w:rsidR="00AA24D4" w:rsidRPr="00570594">
        <w:rPr>
          <w:rFonts w:ascii="Amiri" w:hAnsi="Amiri" w:cs="Amiri"/>
          <w:sz w:val="34"/>
          <w:szCs w:val="34"/>
          <w:rtl/>
          <w:lang w:bidi="ar-IQ"/>
        </w:rPr>
        <w:t>.</w:t>
      </w:r>
    </w:p>
    <w:p w14:paraId="08A2F587" w14:textId="544952C8" w:rsidR="00C0365A" w:rsidRPr="00570594" w:rsidRDefault="00C0365A"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والعلة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تنقسم</w:t>
      </w:r>
      <w:r w:rsidR="00816F1E" w:rsidRPr="00570594">
        <w:rPr>
          <w:rFonts w:ascii="Amiri" w:hAnsi="Amiri" w:cs="Amiri"/>
          <w:sz w:val="34"/>
          <w:szCs w:val="34"/>
          <w:rtl/>
          <w:lang w:bidi="ar-IQ"/>
        </w:rPr>
        <w:t xml:space="preserve"> إلى </w:t>
      </w:r>
      <w:r w:rsidRPr="00570594">
        <w:rPr>
          <w:rFonts w:ascii="Amiri" w:hAnsi="Amiri" w:cs="Amiri"/>
          <w:sz w:val="34"/>
          <w:szCs w:val="34"/>
          <w:rtl/>
          <w:lang w:bidi="ar-IQ"/>
        </w:rPr>
        <w:t>علة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ظاهرة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وخفي</w:t>
      </w:r>
      <w:r w:rsidR="004B6E67" w:rsidRPr="00570594">
        <w:rPr>
          <w:rFonts w:ascii="Amiri" w:hAnsi="Amiri" w:cs="Amiri"/>
          <w:sz w:val="34"/>
          <w:szCs w:val="34"/>
          <w:rtl/>
          <w:lang w:bidi="ar-IQ"/>
        </w:rPr>
        <w:t>َّ</w:t>
      </w:r>
      <w:r w:rsidRPr="00570594">
        <w:rPr>
          <w:rFonts w:ascii="Amiri" w:hAnsi="Amiri" w:cs="Amiri"/>
          <w:sz w:val="34"/>
          <w:szCs w:val="34"/>
          <w:rtl/>
          <w:lang w:bidi="ar-IQ"/>
        </w:rPr>
        <w:t>ة</w:t>
      </w:r>
      <w:r w:rsidR="004B6E67"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فالظاهرة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مثل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كون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الراوي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سي</w:t>
      </w:r>
      <w:r w:rsidR="004B6E67" w:rsidRPr="00570594">
        <w:rPr>
          <w:rFonts w:ascii="Amiri" w:hAnsi="Amiri" w:cs="Amiri"/>
          <w:sz w:val="34"/>
          <w:szCs w:val="34"/>
          <w:rtl/>
          <w:lang w:bidi="ar-IQ"/>
        </w:rPr>
        <w:t>ئَ</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الحفظ</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والعلة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الخفية</w:t>
      </w:r>
      <w:r w:rsidR="004B6E67"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وه</w:t>
      </w:r>
      <w:r w:rsidR="004B6E67" w:rsidRPr="00570594">
        <w:rPr>
          <w:rFonts w:ascii="Amiri" w:hAnsi="Amiri" w:cs="Amiri"/>
          <w:sz w:val="34"/>
          <w:szCs w:val="34"/>
          <w:rtl/>
          <w:lang w:bidi="ar-IQ"/>
        </w:rPr>
        <w:t>ي</w:t>
      </w:r>
      <w:r w:rsidR="00957EEA" w:rsidRPr="00570594">
        <w:rPr>
          <w:rFonts w:ascii="Amiri" w:hAnsi="Amiri" w:cs="Amiri"/>
          <w:sz w:val="34"/>
          <w:szCs w:val="34"/>
          <w:rtl/>
          <w:lang w:bidi="ar-IQ"/>
        </w:rPr>
        <w:t xml:space="preserve"> </w:t>
      </w:r>
      <w:r w:rsidR="004B6E67" w:rsidRPr="00570594">
        <w:rPr>
          <w:rFonts w:ascii="Amiri" w:hAnsi="Amiri" w:cs="Amiri"/>
          <w:sz w:val="34"/>
          <w:szCs w:val="34"/>
          <w:rtl/>
          <w:lang w:bidi="ar-IQ"/>
        </w:rPr>
        <w:t>أ</w:t>
      </w:r>
      <w:r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يروي</w:t>
      </w:r>
      <w:r w:rsidR="004B6E67"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الر</w:t>
      </w:r>
      <w:r w:rsidR="004B6E67" w:rsidRPr="00570594">
        <w:rPr>
          <w:rFonts w:ascii="Amiri" w:hAnsi="Amiri" w:cs="Amiri"/>
          <w:sz w:val="34"/>
          <w:szCs w:val="34"/>
          <w:rtl/>
          <w:lang w:bidi="ar-IQ"/>
        </w:rPr>
        <w:t>ا</w:t>
      </w:r>
      <w:r w:rsidRPr="00570594">
        <w:rPr>
          <w:rFonts w:ascii="Amiri" w:hAnsi="Amiri" w:cs="Amiri"/>
          <w:sz w:val="34"/>
          <w:szCs w:val="34"/>
          <w:rtl/>
          <w:lang w:bidi="ar-IQ"/>
        </w:rPr>
        <w:t>وي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شيخه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ولم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يسمعه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منه</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ل</w:t>
      </w:r>
      <w:r w:rsidR="004B6E67" w:rsidRPr="00570594">
        <w:rPr>
          <w:rFonts w:ascii="Amiri" w:hAnsi="Amiri" w:cs="Amiri"/>
          <w:sz w:val="34"/>
          <w:szCs w:val="34"/>
          <w:rtl/>
          <w:lang w:bidi="ar-IQ"/>
        </w:rPr>
        <w:t>أ</w:t>
      </w:r>
      <w:r w:rsidRPr="00570594">
        <w:rPr>
          <w:rFonts w:ascii="Amiri" w:hAnsi="Amiri" w:cs="Amiri"/>
          <w:sz w:val="34"/>
          <w:szCs w:val="34"/>
          <w:rtl/>
          <w:lang w:bidi="ar-IQ"/>
        </w:rPr>
        <w:t>نه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ربما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سم</w:t>
      </w:r>
      <w:r w:rsidR="004B6E67" w:rsidRPr="00570594">
        <w:rPr>
          <w:rFonts w:ascii="Amiri" w:hAnsi="Amiri" w:cs="Amiri"/>
          <w:sz w:val="34"/>
          <w:szCs w:val="34"/>
          <w:rtl/>
          <w:lang w:bidi="ar-IQ"/>
        </w:rPr>
        <w:t>ِ</w:t>
      </w:r>
      <w:r w:rsidRPr="00570594">
        <w:rPr>
          <w:rFonts w:ascii="Amiri" w:hAnsi="Amiri" w:cs="Amiri"/>
          <w:sz w:val="34"/>
          <w:szCs w:val="34"/>
          <w:rtl/>
          <w:lang w:bidi="ar-IQ"/>
        </w:rPr>
        <w:t>عه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شيخ</w:t>
      </w:r>
      <w:r w:rsidR="00957EEA" w:rsidRPr="00570594">
        <w:rPr>
          <w:rFonts w:ascii="Amiri" w:hAnsi="Amiri" w:cs="Amiri"/>
          <w:sz w:val="34"/>
          <w:szCs w:val="34"/>
          <w:rtl/>
          <w:lang w:bidi="ar-IQ"/>
        </w:rPr>
        <w:t xml:space="preserve"> </w:t>
      </w:r>
      <w:r w:rsidR="004B6E67" w:rsidRPr="00570594">
        <w:rPr>
          <w:rFonts w:ascii="Amiri" w:hAnsi="Amiri" w:cs="Amiri"/>
          <w:sz w:val="34"/>
          <w:szCs w:val="34"/>
          <w:rtl/>
          <w:lang w:bidi="ar-IQ"/>
        </w:rPr>
        <w:t>آ</w:t>
      </w:r>
      <w:r w:rsidRPr="00570594">
        <w:rPr>
          <w:rFonts w:ascii="Amiri" w:hAnsi="Amiri" w:cs="Amiri"/>
          <w:sz w:val="34"/>
          <w:szCs w:val="34"/>
          <w:rtl/>
          <w:lang w:bidi="ar-IQ"/>
        </w:rPr>
        <w:t>خر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فهي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خفية</w:t>
      </w:r>
      <w:r w:rsidR="00DD64BF"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p>
    <w:p w14:paraId="6EB1FBF4" w14:textId="494AC9AD" w:rsidR="00C0365A" w:rsidRPr="00570594" w:rsidRDefault="00C0365A"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والعدالة</w:t>
      </w:r>
      <w:r w:rsidR="00957EEA" w:rsidRPr="00570594">
        <w:rPr>
          <w:rFonts w:ascii="Amiri" w:hAnsi="Amiri" w:cs="Amiri"/>
          <w:sz w:val="34"/>
          <w:szCs w:val="34"/>
          <w:rtl/>
          <w:lang w:bidi="ar-IQ"/>
        </w:rPr>
        <w:t>:</w:t>
      </w:r>
      <w:r w:rsidR="004B6E67" w:rsidRPr="00570594">
        <w:rPr>
          <w:rFonts w:ascii="Amiri" w:hAnsi="Amiri" w:cs="Amiri"/>
          <w:sz w:val="34"/>
          <w:szCs w:val="34"/>
          <w:rtl/>
          <w:lang w:bidi="ar-IQ"/>
        </w:rPr>
        <w:t xml:space="preserve"> </w:t>
      </w:r>
      <w:r w:rsidRPr="00570594">
        <w:rPr>
          <w:rFonts w:ascii="Amiri" w:hAnsi="Amiri" w:cs="Amiri"/>
          <w:sz w:val="34"/>
          <w:szCs w:val="34"/>
          <w:rtl/>
          <w:lang w:bidi="ar-IQ"/>
        </w:rPr>
        <w:t>العدل</w:t>
      </w:r>
      <w:r w:rsidR="00957EEA" w:rsidRPr="00570594">
        <w:rPr>
          <w:rFonts w:ascii="Amiri" w:hAnsi="Amiri" w:cs="Amiri"/>
          <w:sz w:val="34"/>
          <w:szCs w:val="34"/>
          <w:rtl/>
          <w:lang w:bidi="ar-IQ"/>
        </w:rPr>
        <w:t xml:space="preserve"> </w:t>
      </w:r>
      <w:r w:rsidR="006D128F" w:rsidRPr="00570594">
        <w:rPr>
          <w:rFonts w:ascii="Amiri" w:hAnsi="Amiri" w:cs="Amiri"/>
          <w:sz w:val="34"/>
          <w:szCs w:val="34"/>
          <w:rtl/>
          <w:lang w:bidi="ar-IQ"/>
        </w:rPr>
        <w:t xml:space="preserve">هو </w:t>
      </w:r>
      <w:r w:rsidRPr="00570594">
        <w:rPr>
          <w:rFonts w:ascii="Amiri" w:hAnsi="Amiri" w:cs="Amiri"/>
          <w:sz w:val="34"/>
          <w:szCs w:val="34"/>
          <w:rtl/>
          <w:lang w:bidi="ar-IQ"/>
        </w:rPr>
        <w:t>المسلم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المكل</w:t>
      </w:r>
      <w:r w:rsidR="006D128F" w:rsidRPr="00570594">
        <w:rPr>
          <w:rFonts w:ascii="Amiri" w:hAnsi="Amiri" w:cs="Amiri"/>
          <w:sz w:val="34"/>
          <w:szCs w:val="34"/>
          <w:rtl/>
          <w:lang w:bidi="ar-IQ"/>
        </w:rPr>
        <w:t>َّ</w:t>
      </w:r>
      <w:r w:rsidRPr="00570594">
        <w:rPr>
          <w:rFonts w:ascii="Amiri" w:hAnsi="Amiri" w:cs="Amiri"/>
          <w:sz w:val="34"/>
          <w:szCs w:val="34"/>
          <w:rtl/>
          <w:lang w:bidi="ar-IQ"/>
        </w:rPr>
        <w:t>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السالم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ارتكاب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كبيرة</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خوارم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المروءة</w:t>
      </w:r>
      <w:r w:rsidR="006D128F"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وال</w:t>
      </w:r>
      <w:r w:rsidR="006D128F" w:rsidRPr="00570594">
        <w:rPr>
          <w:rFonts w:ascii="Amiri" w:hAnsi="Amiri" w:cs="Amiri"/>
          <w:sz w:val="34"/>
          <w:szCs w:val="34"/>
          <w:rtl/>
          <w:lang w:bidi="ar-IQ"/>
        </w:rPr>
        <w:t>إ</w:t>
      </w:r>
      <w:r w:rsidRPr="00570594">
        <w:rPr>
          <w:rFonts w:ascii="Amiri" w:hAnsi="Amiri" w:cs="Amiri"/>
          <w:sz w:val="34"/>
          <w:szCs w:val="34"/>
          <w:rtl/>
          <w:lang w:bidi="ar-IQ"/>
        </w:rPr>
        <w:t>صرار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الصغيرة</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والمروءة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معناها</w:t>
      </w:r>
      <w:r w:rsidR="006D128F"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6D128F" w:rsidRPr="00570594">
        <w:rPr>
          <w:rFonts w:ascii="Amiri" w:hAnsi="Amiri" w:cs="Amiri"/>
          <w:sz w:val="34"/>
          <w:szCs w:val="34"/>
          <w:rtl/>
          <w:lang w:bidi="ar-IQ"/>
        </w:rPr>
        <w:t>أ</w:t>
      </w:r>
      <w:r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يتخل</w:t>
      </w:r>
      <w:r w:rsidR="006D128F" w:rsidRPr="00570594">
        <w:rPr>
          <w:rFonts w:ascii="Amiri" w:hAnsi="Amiri" w:cs="Amiri"/>
          <w:sz w:val="34"/>
          <w:szCs w:val="34"/>
          <w:rtl/>
          <w:lang w:bidi="ar-IQ"/>
        </w:rPr>
        <w:t>َّ</w:t>
      </w:r>
      <w:r w:rsidRPr="00570594">
        <w:rPr>
          <w:rFonts w:ascii="Amiri" w:hAnsi="Amiri" w:cs="Amiri"/>
          <w:sz w:val="34"/>
          <w:szCs w:val="34"/>
          <w:rtl/>
          <w:lang w:bidi="ar-IQ"/>
        </w:rPr>
        <w:t>ق</w:t>
      </w:r>
      <w:r w:rsidR="006D128F"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بالأخلاق</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التي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عليها</w:t>
      </w:r>
      <w:r w:rsidR="00957EEA" w:rsidRPr="00570594">
        <w:rPr>
          <w:rFonts w:ascii="Amiri" w:hAnsi="Amiri" w:cs="Amiri"/>
          <w:sz w:val="34"/>
          <w:szCs w:val="34"/>
          <w:rtl/>
          <w:lang w:bidi="ar-IQ"/>
        </w:rPr>
        <w:t xml:space="preserve"> </w:t>
      </w:r>
      <w:r w:rsidR="006D128F" w:rsidRPr="00570594">
        <w:rPr>
          <w:rFonts w:ascii="Amiri" w:hAnsi="Amiri" w:cs="Amiri"/>
          <w:sz w:val="34"/>
          <w:szCs w:val="34"/>
          <w:rtl/>
          <w:lang w:bidi="ar-IQ"/>
        </w:rPr>
        <w:t>أ</w:t>
      </w:r>
      <w:r w:rsidRPr="00570594">
        <w:rPr>
          <w:rFonts w:ascii="Amiri" w:hAnsi="Amiri" w:cs="Amiri"/>
          <w:sz w:val="34"/>
          <w:szCs w:val="34"/>
          <w:rtl/>
          <w:lang w:bidi="ar-IQ"/>
        </w:rPr>
        <w:t>هل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زمانه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العلماء</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ومن</w:t>
      </w:r>
      <w:r w:rsidR="00957EEA" w:rsidRPr="00570594">
        <w:rPr>
          <w:rFonts w:ascii="Amiri" w:hAnsi="Amiri" w:cs="Amiri"/>
          <w:sz w:val="34"/>
          <w:szCs w:val="34"/>
          <w:rtl/>
          <w:lang w:bidi="ar-IQ"/>
        </w:rPr>
        <w:t xml:space="preserve"> </w:t>
      </w:r>
      <w:r w:rsidR="006D128F" w:rsidRPr="00570594">
        <w:rPr>
          <w:rFonts w:ascii="Amiri" w:hAnsi="Amiri" w:cs="Amiri"/>
          <w:sz w:val="34"/>
          <w:szCs w:val="34"/>
          <w:rtl/>
          <w:lang w:bidi="ar-IQ"/>
        </w:rPr>
        <w:t>أ</w:t>
      </w:r>
      <w:r w:rsidRPr="00570594">
        <w:rPr>
          <w:rFonts w:ascii="Amiri" w:hAnsi="Amiri" w:cs="Amiri"/>
          <w:sz w:val="34"/>
          <w:szCs w:val="34"/>
          <w:rtl/>
          <w:lang w:bidi="ar-IQ"/>
        </w:rPr>
        <w:t>مثال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الخوارم</w:t>
      </w:r>
      <w:r w:rsidR="006D128F"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6D128F" w:rsidRPr="00570594">
        <w:rPr>
          <w:rFonts w:ascii="Amiri" w:hAnsi="Amiri" w:cs="Amiri"/>
          <w:sz w:val="34"/>
          <w:szCs w:val="34"/>
          <w:rtl/>
          <w:lang w:bidi="ar-IQ"/>
        </w:rPr>
        <w:t>أ</w:t>
      </w:r>
      <w:r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يمشي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وصدره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مكشوف</w:t>
      </w:r>
      <w:r w:rsidR="00F20ACE" w:rsidRPr="00570594">
        <w:rPr>
          <w:rFonts w:ascii="Amiri" w:hAnsi="Amiri" w:cs="Amiri"/>
          <w:sz w:val="34"/>
          <w:szCs w:val="34"/>
          <w:rtl/>
          <w:lang w:bidi="ar-IQ"/>
        </w:rPr>
        <w:t xml:space="preserve">، </w:t>
      </w:r>
      <w:r w:rsidR="006D128F" w:rsidRPr="00570594">
        <w:rPr>
          <w:rFonts w:ascii="Amiri" w:hAnsi="Amiri" w:cs="Amiri"/>
          <w:sz w:val="34"/>
          <w:szCs w:val="34"/>
          <w:rtl/>
          <w:lang w:bidi="ar-IQ"/>
        </w:rPr>
        <w:t>أ</w:t>
      </w:r>
      <w:r w:rsidRPr="00570594">
        <w:rPr>
          <w:rFonts w:ascii="Amiri" w:hAnsi="Amiri" w:cs="Amiri"/>
          <w:sz w:val="34"/>
          <w:szCs w:val="34"/>
          <w:rtl/>
          <w:lang w:bidi="ar-IQ"/>
        </w:rPr>
        <w:t>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يأكل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ماشي</w:t>
      </w:r>
      <w:r w:rsidR="006D128F" w:rsidRPr="00570594">
        <w:rPr>
          <w:rFonts w:ascii="Amiri" w:hAnsi="Amiri" w:cs="Amiri"/>
          <w:sz w:val="34"/>
          <w:szCs w:val="34"/>
          <w:rtl/>
          <w:lang w:bidi="ar-IQ"/>
        </w:rPr>
        <w:t>ً</w:t>
      </w:r>
      <w:r w:rsidRPr="00570594">
        <w:rPr>
          <w:rFonts w:ascii="Amiri" w:hAnsi="Amiri" w:cs="Amiri"/>
          <w:sz w:val="34"/>
          <w:szCs w:val="34"/>
          <w:rtl/>
          <w:lang w:bidi="ar-IQ"/>
        </w:rPr>
        <w:t>ا</w:t>
      </w:r>
      <w:r w:rsidR="006D128F"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ونحو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ذلك</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w:t>
      </w:r>
      <w:r w:rsidR="006D128F" w:rsidRPr="00570594">
        <w:rPr>
          <w:rFonts w:ascii="Amiri" w:hAnsi="Amiri" w:cs="Amiri"/>
          <w:sz w:val="34"/>
          <w:szCs w:val="34"/>
          <w:rtl/>
          <w:lang w:bidi="ar-IQ"/>
        </w:rPr>
        <w:t>ُ</w:t>
      </w:r>
      <w:r w:rsidRPr="00570594">
        <w:rPr>
          <w:rFonts w:ascii="Amiri" w:hAnsi="Amiri" w:cs="Amiri"/>
          <w:sz w:val="34"/>
          <w:szCs w:val="34"/>
          <w:rtl/>
          <w:lang w:bidi="ar-IQ"/>
        </w:rPr>
        <w:t>ع</w:t>
      </w:r>
      <w:r w:rsidR="006D128F" w:rsidRPr="00570594">
        <w:rPr>
          <w:rFonts w:ascii="Amiri" w:hAnsi="Amiri" w:cs="Amiri"/>
          <w:sz w:val="34"/>
          <w:szCs w:val="34"/>
          <w:rtl/>
          <w:lang w:bidi="ar-IQ"/>
        </w:rPr>
        <w:t>َ</w:t>
      </w:r>
      <w:r w:rsidRPr="00570594">
        <w:rPr>
          <w:rFonts w:ascii="Amiri" w:hAnsi="Amiri" w:cs="Amiri"/>
          <w:sz w:val="34"/>
          <w:szCs w:val="34"/>
          <w:rtl/>
          <w:lang w:bidi="ar-IQ"/>
        </w:rPr>
        <w:t>د</w:t>
      </w:r>
      <w:r w:rsidR="006D128F"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خارم</w:t>
      </w:r>
      <w:r w:rsidR="006D128F" w:rsidRPr="00570594">
        <w:rPr>
          <w:rFonts w:ascii="Amiri" w:hAnsi="Amiri" w:cs="Amiri"/>
          <w:sz w:val="34"/>
          <w:szCs w:val="34"/>
          <w:rtl/>
          <w:lang w:bidi="ar-IQ"/>
        </w:rPr>
        <w:t>ً</w:t>
      </w:r>
      <w:r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لعادات</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w:t>
      </w:r>
      <w:r w:rsidR="006D128F" w:rsidRPr="00570594">
        <w:rPr>
          <w:rFonts w:ascii="Amiri" w:hAnsi="Amiri" w:cs="Amiri"/>
          <w:sz w:val="34"/>
          <w:szCs w:val="34"/>
          <w:rtl/>
          <w:lang w:bidi="ar-IQ"/>
        </w:rPr>
        <w:t>أ</w:t>
      </w:r>
      <w:r w:rsidRPr="00570594">
        <w:rPr>
          <w:rFonts w:ascii="Amiri" w:hAnsi="Amiri" w:cs="Amiri"/>
          <w:sz w:val="34"/>
          <w:szCs w:val="34"/>
          <w:rtl/>
          <w:lang w:bidi="ar-IQ"/>
        </w:rPr>
        <w:t>خلاق</w:t>
      </w:r>
      <w:r w:rsidR="00957EEA" w:rsidRPr="00570594">
        <w:rPr>
          <w:rFonts w:ascii="Amiri" w:hAnsi="Amiri" w:cs="Amiri"/>
          <w:sz w:val="34"/>
          <w:szCs w:val="34"/>
          <w:rtl/>
          <w:lang w:bidi="ar-IQ"/>
        </w:rPr>
        <w:t xml:space="preserve"> </w:t>
      </w:r>
      <w:r w:rsidR="006D128F" w:rsidRPr="00570594">
        <w:rPr>
          <w:rFonts w:ascii="Amiri" w:hAnsi="Amiri" w:cs="Amiri"/>
          <w:sz w:val="34"/>
          <w:szCs w:val="34"/>
          <w:rtl/>
          <w:lang w:bidi="ar-IQ"/>
        </w:rPr>
        <w:t>أ</w:t>
      </w:r>
      <w:r w:rsidRPr="00570594">
        <w:rPr>
          <w:rFonts w:ascii="Amiri" w:hAnsi="Amiri" w:cs="Amiri"/>
          <w:sz w:val="34"/>
          <w:szCs w:val="34"/>
          <w:rtl/>
          <w:lang w:bidi="ar-IQ"/>
        </w:rPr>
        <w:t>هل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الزمان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والمكان</w:t>
      </w:r>
      <w:r w:rsidR="006D128F"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DD64BF" w:rsidRPr="00570594">
        <w:rPr>
          <w:rFonts w:ascii="Amiri" w:hAnsi="Amiri" w:cs="Amiri"/>
          <w:sz w:val="34"/>
          <w:szCs w:val="34"/>
          <w:rtl/>
          <w:lang w:bidi="ar-IQ"/>
        </w:rPr>
        <w:t>وسي</w:t>
      </w:r>
      <w:r w:rsidR="006D128F" w:rsidRPr="00570594">
        <w:rPr>
          <w:rFonts w:ascii="Amiri" w:hAnsi="Amiri" w:cs="Amiri"/>
          <w:sz w:val="34"/>
          <w:szCs w:val="34"/>
          <w:rtl/>
          <w:lang w:bidi="ar-IQ"/>
        </w:rPr>
        <w:t>أ</w:t>
      </w:r>
      <w:r w:rsidR="00DD64BF" w:rsidRPr="00570594">
        <w:rPr>
          <w:rFonts w:ascii="Amiri" w:hAnsi="Amiri" w:cs="Amiri"/>
          <w:sz w:val="34"/>
          <w:szCs w:val="34"/>
          <w:rtl/>
          <w:lang w:bidi="ar-IQ"/>
        </w:rPr>
        <w:t>تي</w:t>
      </w:r>
      <w:r w:rsidR="00957EEA" w:rsidRPr="00570594">
        <w:rPr>
          <w:rFonts w:ascii="Amiri" w:hAnsi="Amiri" w:cs="Amiri"/>
          <w:sz w:val="34"/>
          <w:szCs w:val="34"/>
          <w:rtl/>
          <w:lang w:bidi="ar-IQ"/>
        </w:rPr>
        <w:t xml:space="preserve"> </w:t>
      </w:r>
      <w:r w:rsidR="00DD64BF" w:rsidRPr="00570594">
        <w:rPr>
          <w:rFonts w:ascii="Amiri" w:hAnsi="Amiri" w:cs="Amiri"/>
          <w:sz w:val="34"/>
          <w:szCs w:val="34"/>
          <w:rtl/>
          <w:lang w:bidi="ar-IQ"/>
        </w:rPr>
        <w:t>علينا</w:t>
      </w:r>
      <w:r w:rsidR="00957EEA" w:rsidRPr="00570594">
        <w:rPr>
          <w:rFonts w:ascii="Amiri" w:hAnsi="Amiri" w:cs="Amiri"/>
          <w:sz w:val="34"/>
          <w:szCs w:val="34"/>
          <w:rtl/>
          <w:lang w:bidi="ar-IQ"/>
        </w:rPr>
        <w:t xml:space="preserve"> </w:t>
      </w:r>
      <w:r w:rsidR="00DD64BF" w:rsidRPr="00570594">
        <w:rPr>
          <w:rFonts w:ascii="Amiri" w:hAnsi="Amiri" w:cs="Amiri"/>
          <w:sz w:val="34"/>
          <w:szCs w:val="34"/>
          <w:rtl/>
          <w:lang w:bidi="ar-IQ"/>
        </w:rPr>
        <w:t>تعريف</w:t>
      </w:r>
      <w:r w:rsidR="00957EEA" w:rsidRPr="00570594">
        <w:rPr>
          <w:rFonts w:ascii="Amiri" w:hAnsi="Amiri" w:cs="Amiri"/>
          <w:sz w:val="34"/>
          <w:szCs w:val="34"/>
          <w:rtl/>
          <w:lang w:bidi="ar-IQ"/>
        </w:rPr>
        <w:t xml:space="preserve"> </w:t>
      </w:r>
      <w:r w:rsidR="00DD64BF" w:rsidRPr="00570594">
        <w:rPr>
          <w:rFonts w:ascii="Amiri" w:hAnsi="Amiri" w:cs="Amiri"/>
          <w:sz w:val="34"/>
          <w:szCs w:val="34"/>
          <w:rtl/>
          <w:lang w:bidi="ar-IQ"/>
        </w:rPr>
        <w:t>العلة</w:t>
      </w:r>
      <w:r w:rsidR="00957EEA" w:rsidRPr="00570594">
        <w:rPr>
          <w:rFonts w:ascii="Amiri" w:hAnsi="Amiri" w:cs="Amiri"/>
          <w:sz w:val="34"/>
          <w:szCs w:val="34"/>
          <w:rtl/>
          <w:lang w:bidi="ar-IQ"/>
        </w:rPr>
        <w:t xml:space="preserve"> </w:t>
      </w:r>
      <w:r w:rsidR="00DD64BF" w:rsidRPr="00570594">
        <w:rPr>
          <w:rFonts w:ascii="Amiri" w:hAnsi="Amiri" w:cs="Amiri"/>
          <w:sz w:val="34"/>
          <w:szCs w:val="34"/>
          <w:rtl/>
          <w:lang w:bidi="ar-IQ"/>
        </w:rPr>
        <w:t>والشذوذ</w:t>
      </w:r>
      <w:r w:rsidR="00957EEA" w:rsidRPr="00570594">
        <w:rPr>
          <w:rFonts w:ascii="Amiri" w:hAnsi="Amiri" w:cs="Amiri"/>
          <w:sz w:val="34"/>
          <w:szCs w:val="34"/>
          <w:rtl/>
          <w:lang w:bidi="ar-IQ"/>
        </w:rPr>
        <w:t xml:space="preserve"> </w:t>
      </w:r>
      <w:r w:rsidR="00DD64BF"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DD64BF" w:rsidRPr="00570594">
        <w:rPr>
          <w:rFonts w:ascii="Amiri" w:hAnsi="Amiri" w:cs="Amiri"/>
          <w:sz w:val="34"/>
          <w:szCs w:val="34"/>
          <w:rtl/>
          <w:lang w:bidi="ar-IQ"/>
        </w:rPr>
        <w:t>المنظومة</w:t>
      </w:r>
      <w:r w:rsidRPr="00570594">
        <w:rPr>
          <w:rFonts w:ascii="Amiri" w:hAnsi="Amiri" w:cs="Amiri"/>
          <w:sz w:val="34"/>
          <w:szCs w:val="34"/>
          <w:rtl/>
          <w:lang w:bidi="ar-IQ"/>
        </w:rPr>
        <w:t>.</w:t>
      </w:r>
    </w:p>
    <w:p w14:paraId="3D1BBD85" w14:textId="2C2DB0DC" w:rsidR="006750B3" w:rsidRPr="00570594" w:rsidRDefault="006750B3"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ملاحظة</w:t>
      </w:r>
      <w:r w:rsidR="00957EEA" w:rsidRPr="00570594">
        <w:rPr>
          <w:rFonts w:ascii="Amiri" w:hAnsi="Amiri" w:cs="Amiri"/>
          <w:sz w:val="34"/>
          <w:szCs w:val="34"/>
          <w:rtl/>
          <w:lang w:bidi="ar-IQ"/>
        </w:rPr>
        <w:t>:</w:t>
      </w:r>
      <w:r w:rsidR="006D128F" w:rsidRPr="00570594">
        <w:rPr>
          <w:rFonts w:ascii="Amiri" w:hAnsi="Amiri" w:cs="Amiri"/>
          <w:sz w:val="34"/>
          <w:szCs w:val="34"/>
          <w:rtl/>
          <w:lang w:bidi="ar-IQ"/>
        </w:rPr>
        <w:t xml:space="preserve"> </w:t>
      </w:r>
      <w:r w:rsidRPr="00570594">
        <w:rPr>
          <w:rFonts w:ascii="Amiri" w:hAnsi="Amiri" w:cs="Amiri"/>
          <w:sz w:val="34"/>
          <w:szCs w:val="34"/>
          <w:rtl/>
          <w:lang w:bidi="ar-IQ"/>
        </w:rPr>
        <w:t>هذه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الشروط</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عدالة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الرواة</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وضبطهم</w:t>
      </w:r>
      <w:r w:rsidR="00BD58F9"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يستوي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فيها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والعبد</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ليست</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كالشهادة</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وهذه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الشروط</w:t>
      </w:r>
      <w:r w:rsidR="00957EEA" w:rsidRPr="00570594">
        <w:rPr>
          <w:rFonts w:ascii="Amiri" w:hAnsi="Amiri" w:cs="Amiri"/>
          <w:sz w:val="34"/>
          <w:szCs w:val="34"/>
          <w:rtl/>
          <w:lang w:bidi="ar-IQ"/>
        </w:rPr>
        <w:t xml:space="preserve"> </w:t>
      </w:r>
      <w:r w:rsidR="00BD58F9" w:rsidRPr="00570594">
        <w:rPr>
          <w:rFonts w:ascii="Amiri" w:hAnsi="Amiri" w:cs="Amiri"/>
          <w:sz w:val="34"/>
          <w:szCs w:val="34"/>
          <w:rtl/>
          <w:lang w:bidi="ar-IQ"/>
        </w:rPr>
        <w:t>إ</w:t>
      </w:r>
      <w:r w:rsidRPr="00570594">
        <w:rPr>
          <w:rFonts w:ascii="Amiri" w:hAnsi="Amiri" w:cs="Amiri"/>
          <w:sz w:val="34"/>
          <w:szCs w:val="34"/>
          <w:rtl/>
          <w:lang w:bidi="ar-IQ"/>
        </w:rPr>
        <w:t>نما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هي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w:t>
      </w:r>
      <w:r w:rsidR="00BD58F9" w:rsidRPr="00570594">
        <w:rPr>
          <w:rFonts w:ascii="Amiri" w:hAnsi="Amiri" w:cs="Amiri"/>
          <w:sz w:val="34"/>
          <w:szCs w:val="34"/>
          <w:rtl/>
          <w:lang w:bidi="ar-IQ"/>
        </w:rPr>
        <w:t>أ</w:t>
      </w:r>
      <w:r w:rsidRPr="00570594">
        <w:rPr>
          <w:rFonts w:ascii="Amiri" w:hAnsi="Amiri" w:cs="Amiri"/>
          <w:sz w:val="34"/>
          <w:szCs w:val="34"/>
          <w:rtl/>
          <w:lang w:bidi="ar-IQ"/>
        </w:rPr>
        <w:t>داء</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التحم</w:t>
      </w:r>
      <w:r w:rsidR="00BD58F9" w:rsidRPr="00570594">
        <w:rPr>
          <w:rFonts w:ascii="Amiri" w:hAnsi="Amiri" w:cs="Amiri"/>
          <w:sz w:val="34"/>
          <w:szCs w:val="34"/>
          <w:rtl/>
          <w:lang w:bidi="ar-IQ"/>
        </w:rPr>
        <w:t>ُّ</w:t>
      </w:r>
      <w:r w:rsidRPr="00570594">
        <w:rPr>
          <w:rFonts w:ascii="Amiri" w:hAnsi="Amiri" w:cs="Amiri"/>
          <w:sz w:val="34"/>
          <w:szCs w:val="34"/>
          <w:rtl/>
          <w:lang w:bidi="ar-IQ"/>
        </w:rPr>
        <w:t>ل</w:t>
      </w:r>
      <w:r w:rsidR="00BD58F9"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00DD64BF" w:rsidRPr="00570594">
        <w:rPr>
          <w:rFonts w:ascii="Amiri" w:hAnsi="Amiri" w:cs="Amiri"/>
          <w:sz w:val="34"/>
          <w:szCs w:val="34"/>
          <w:rtl/>
          <w:lang w:bidi="ar-IQ"/>
        </w:rPr>
        <w:t>لأنه</w:t>
      </w:r>
      <w:r w:rsidR="00957EEA" w:rsidRPr="00570594">
        <w:rPr>
          <w:rFonts w:ascii="Amiri" w:hAnsi="Amiri" w:cs="Amiri"/>
          <w:sz w:val="34"/>
          <w:szCs w:val="34"/>
          <w:rtl/>
          <w:lang w:bidi="ar-IQ"/>
        </w:rPr>
        <w:t xml:space="preserve"> </w:t>
      </w:r>
      <w:r w:rsidR="00DD64BF" w:rsidRPr="00570594">
        <w:rPr>
          <w:rFonts w:ascii="Amiri" w:hAnsi="Amiri" w:cs="Amiri"/>
          <w:sz w:val="34"/>
          <w:szCs w:val="34"/>
          <w:rtl/>
          <w:lang w:bidi="ar-IQ"/>
        </w:rPr>
        <w:t>قد</w:t>
      </w:r>
      <w:r w:rsidR="00957EEA" w:rsidRPr="00570594">
        <w:rPr>
          <w:rFonts w:ascii="Amiri" w:hAnsi="Amiri" w:cs="Amiri"/>
          <w:sz w:val="34"/>
          <w:szCs w:val="34"/>
          <w:rtl/>
          <w:lang w:bidi="ar-IQ"/>
        </w:rPr>
        <w:t xml:space="preserve"> </w:t>
      </w:r>
      <w:r w:rsidR="00DD64BF" w:rsidRPr="00570594">
        <w:rPr>
          <w:rFonts w:ascii="Amiri" w:hAnsi="Amiri" w:cs="Amiri"/>
          <w:sz w:val="34"/>
          <w:szCs w:val="34"/>
          <w:rtl/>
          <w:lang w:bidi="ar-IQ"/>
        </w:rPr>
        <w:t>يكون</w:t>
      </w:r>
      <w:r w:rsidR="00957EEA" w:rsidRPr="00570594">
        <w:rPr>
          <w:rFonts w:ascii="Amiri" w:hAnsi="Amiri" w:cs="Amiri"/>
          <w:sz w:val="34"/>
          <w:szCs w:val="34"/>
          <w:rtl/>
          <w:lang w:bidi="ar-IQ"/>
        </w:rPr>
        <w:t xml:space="preserve"> </w:t>
      </w:r>
      <w:r w:rsidR="00DD64BF" w:rsidRPr="00570594">
        <w:rPr>
          <w:rFonts w:ascii="Amiri" w:hAnsi="Amiri" w:cs="Amiri"/>
          <w:sz w:val="34"/>
          <w:szCs w:val="34"/>
          <w:rtl/>
          <w:lang w:bidi="ar-IQ"/>
        </w:rPr>
        <w:t>عند</w:t>
      </w:r>
      <w:r w:rsidR="00957EEA" w:rsidRPr="00570594">
        <w:rPr>
          <w:rFonts w:ascii="Amiri" w:hAnsi="Amiri" w:cs="Amiri"/>
          <w:sz w:val="34"/>
          <w:szCs w:val="34"/>
          <w:rtl/>
          <w:lang w:bidi="ar-IQ"/>
        </w:rPr>
        <w:t xml:space="preserve"> </w:t>
      </w:r>
      <w:r w:rsidR="00DD64BF" w:rsidRPr="00570594">
        <w:rPr>
          <w:rFonts w:ascii="Amiri" w:hAnsi="Amiri" w:cs="Amiri"/>
          <w:sz w:val="34"/>
          <w:szCs w:val="34"/>
          <w:rtl/>
          <w:lang w:bidi="ar-IQ"/>
        </w:rPr>
        <w:t>ال</w:t>
      </w:r>
      <w:r w:rsidR="00BD58F9" w:rsidRPr="00570594">
        <w:rPr>
          <w:rFonts w:ascii="Amiri" w:hAnsi="Amiri" w:cs="Amiri"/>
          <w:sz w:val="34"/>
          <w:szCs w:val="34"/>
          <w:rtl/>
          <w:lang w:bidi="ar-IQ"/>
        </w:rPr>
        <w:t>أ</w:t>
      </w:r>
      <w:r w:rsidR="00DD64BF" w:rsidRPr="00570594">
        <w:rPr>
          <w:rFonts w:ascii="Amiri" w:hAnsi="Amiri" w:cs="Amiri"/>
          <w:sz w:val="34"/>
          <w:szCs w:val="34"/>
          <w:rtl/>
          <w:lang w:bidi="ar-IQ"/>
        </w:rPr>
        <w:t>داء</w:t>
      </w:r>
      <w:r w:rsidR="00957EEA" w:rsidRPr="00570594">
        <w:rPr>
          <w:rFonts w:ascii="Amiri" w:hAnsi="Amiri" w:cs="Amiri"/>
          <w:sz w:val="34"/>
          <w:szCs w:val="34"/>
          <w:rtl/>
          <w:lang w:bidi="ar-IQ"/>
        </w:rPr>
        <w:t xml:space="preserve"> </w:t>
      </w:r>
      <w:r w:rsidR="00DD64BF" w:rsidRPr="00570594">
        <w:rPr>
          <w:rFonts w:ascii="Amiri" w:hAnsi="Amiri" w:cs="Amiri"/>
          <w:sz w:val="34"/>
          <w:szCs w:val="34"/>
          <w:rtl/>
          <w:lang w:bidi="ar-IQ"/>
        </w:rPr>
        <w:t>صبي</w:t>
      </w:r>
      <w:r w:rsidR="00BD58F9" w:rsidRPr="00570594">
        <w:rPr>
          <w:rFonts w:ascii="Amiri" w:hAnsi="Amiri" w:cs="Amiri"/>
          <w:sz w:val="34"/>
          <w:szCs w:val="34"/>
          <w:rtl/>
          <w:lang w:bidi="ar-IQ"/>
        </w:rPr>
        <w:t>ًّ</w:t>
      </w:r>
      <w:r w:rsidR="00DD64BF"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00DD64BF" w:rsidRPr="00570594">
        <w:rPr>
          <w:rFonts w:ascii="Amiri" w:hAnsi="Amiri" w:cs="Amiri"/>
          <w:sz w:val="34"/>
          <w:szCs w:val="34"/>
          <w:rtl/>
          <w:lang w:bidi="ar-IQ"/>
        </w:rPr>
        <w:t>في</w:t>
      </w:r>
      <w:r w:rsidR="00BD58F9" w:rsidRPr="00570594">
        <w:rPr>
          <w:rFonts w:ascii="Amiri" w:hAnsi="Amiri" w:cs="Amiri"/>
          <w:sz w:val="34"/>
          <w:szCs w:val="34"/>
          <w:rtl/>
          <w:lang w:bidi="ar-IQ"/>
        </w:rPr>
        <w:t>ُ</w:t>
      </w:r>
      <w:r w:rsidR="00DD64BF" w:rsidRPr="00570594">
        <w:rPr>
          <w:rFonts w:ascii="Amiri" w:hAnsi="Amiri" w:cs="Amiri"/>
          <w:sz w:val="34"/>
          <w:szCs w:val="34"/>
          <w:rtl/>
          <w:lang w:bidi="ar-IQ"/>
        </w:rPr>
        <w:t>قب</w:t>
      </w:r>
      <w:r w:rsidR="00BD58F9" w:rsidRPr="00570594">
        <w:rPr>
          <w:rFonts w:ascii="Amiri" w:hAnsi="Amiri" w:cs="Amiri"/>
          <w:sz w:val="34"/>
          <w:szCs w:val="34"/>
          <w:rtl/>
          <w:lang w:bidi="ar-IQ"/>
        </w:rPr>
        <w:t>َ</w:t>
      </w:r>
      <w:r w:rsidRPr="00570594">
        <w:rPr>
          <w:rFonts w:ascii="Amiri" w:hAnsi="Amiri" w:cs="Amiri"/>
          <w:sz w:val="34"/>
          <w:szCs w:val="34"/>
          <w:rtl/>
          <w:lang w:bidi="ar-IQ"/>
        </w:rPr>
        <w:t>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منه</w:t>
      </w:r>
      <w:r w:rsidR="00957EEA" w:rsidRPr="00570594">
        <w:rPr>
          <w:rFonts w:ascii="Amiri" w:hAnsi="Amiri" w:cs="Amiri"/>
          <w:sz w:val="34"/>
          <w:szCs w:val="34"/>
          <w:rtl/>
          <w:lang w:bidi="ar-IQ"/>
        </w:rPr>
        <w:t xml:space="preserve"> </w:t>
      </w:r>
      <w:r w:rsidR="00BD58F9" w:rsidRPr="00570594">
        <w:rPr>
          <w:rFonts w:ascii="Amiri" w:hAnsi="Amiri" w:cs="Amiri"/>
          <w:sz w:val="34"/>
          <w:szCs w:val="34"/>
          <w:rtl/>
          <w:lang w:bidi="ar-IQ"/>
        </w:rPr>
        <w:t>إ</w:t>
      </w:r>
      <w:r w:rsidRPr="00570594">
        <w:rPr>
          <w:rFonts w:ascii="Amiri" w:hAnsi="Amiri" w:cs="Amiri"/>
          <w:sz w:val="34"/>
          <w:szCs w:val="34"/>
          <w:rtl/>
          <w:lang w:bidi="ar-IQ"/>
        </w:rPr>
        <w:t>ذا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صار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بالغ</w:t>
      </w:r>
      <w:r w:rsidR="00BD58F9" w:rsidRPr="00570594">
        <w:rPr>
          <w:rFonts w:ascii="Amiri" w:hAnsi="Amiri" w:cs="Amiri"/>
          <w:sz w:val="34"/>
          <w:szCs w:val="34"/>
          <w:rtl/>
          <w:lang w:bidi="ar-IQ"/>
        </w:rPr>
        <w:t>ً</w:t>
      </w:r>
      <w:r w:rsidRPr="00570594">
        <w:rPr>
          <w:rFonts w:ascii="Amiri" w:hAnsi="Amiri" w:cs="Amiri"/>
          <w:sz w:val="34"/>
          <w:szCs w:val="34"/>
          <w:rtl/>
          <w:lang w:bidi="ar-IQ"/>
        </w:rPr>
        <w:t>ا</w:t>
      </w:r>
      <w:r w:rsidR="00AA24D4" w:rsidRPr="00570594">
        <w:rPr>
          <w:rFonts w:ascii="Amiri" w:hAnsi="Amiri" w:cs="Amiri"/>
          <w:sz w:val="34"/>
          <w:szCs w:val="34"/>
          <w:rtl/>
          <w:lang w:bidi="ar-IQ"/>
        </w:rPr>
        <w:t>.</w:t>
      </w:r>
    </w:p>
    <w:p w14:paraId="6C427726" w14:textId="249A0632" w:rsidR="006750B3" w:rsidRPr="00570594" w:rsidRDefault="006750B3"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lastRenderedPageBreak/>
        <w:t>والضبط</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ينقسم</w:t>
      </w:r>
      <w:r w:rsidR="00957EEA" w:rsidRPr="00570594">
        <w:rPr>
          <w:rFonts w:ascii="Amiri" w:hAnsi="Amiri" w:cs="Amiri"/>
          <w:sz w:val="34"/>
          <w:szCs w:val="34"/>
          <w:rtl/>
          <w:lang w:bidi="ar-IQ"/>
        </w:rPr>
        <w:t xml:space="preserve"> </w:t>
      </w:r>
      <w:r w:rsidR="00BD58F9" w:rsidRPr="00570594">
        <w:rPr>
          <w:rFonts w:ascii="Amiri" w:hAnsi="Amiri" w:cs="Amiri"/>
          <w:sz w:val="34"/>
          <w:szCs w:val="34"/>
          <w:rtl/>
          <w:lang w:bidi="ar-IQ"/>
        </w:rPr>
        <w:t>إ</w:t>
      </w:r>
      <w:r w:rsidRPr="00570594">
        <w:rPr>
          <w:rFonts w:ascii="Amiri" w:hAnsi="Amiri" w:cs="Amiri"/>
          <w:sz w:val="34"/>
          <w:szCs w:val="34"/>
          <w:rtl/>
          <w:lang w:bidi="ar-IQ"/>
        </w:rPr>
        <w:t>لى</w:t>
      </w:r>
      <w:r w:rsidR="00957EEA" w:rsidRPr="00570594">
        <w:rPr>
          <w:rFonts w:ascii="Amiri" w:hAnsi="Amiri" w:cs="Amiri"/>
          <w:sz w:val="34"/>
          <w:szCs w:val="34"/>
          <w:rtl/>
          <w:lang w:bidi="ar-IQ"/>
        </w:rPr>
        <w:t>:</w:t>
      </w:r>
      <w:r w:rsidR="00BD58F9" w:rsidRPr="00570594">
        <w:rPr>
          <w:rFonts w:ascii="Amiri" w:hAnsi="Amiri" w:cs="Amiri"/>
          <w:sz w:val="34"/>
          <w:szCs w:val="34"/>
          <w:rtl/>
          <w:lang w:bidi="ar-IQ"/>
        </w:rPr>
        <w:t xml:space="preserve"> </w:t>
      </w:r>
      <w:r w:rsidRPr="00570594">
        <w:rPr>
          <w:rFonts w:ascii="Amiri" w:hAnsi="Amiri" w:cs="Amiri"/>
          <w:sz w:val="34"/>
          <w:szCs w:val="34"/>
          <w:rtl/>
          <w:lang w:bidi="ar-IQ"/>
        </w:rPr>
        <w:t>ضبط</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صدر</w:t>
      </w:r>
      <w:r w:rsidR="00957EEA" w:rsidRPr="00570594">
        <w:rPr>
          <w:rFonts w:ascii="Amiri" w:hAnsi="Amiri" w:cs="Amiri"/>
          <w:sz w:val="34"/>
          <w:szCs w:val="34"/>
          <w:rtl/>
          <w:lang w:bidi="ar-IQ"/>
        </w:rPr>
        <w:t xml:space="preserve"> </w:t>
      </w:r>
      <w:r w:rsidR="00BD58F9" w:rsidRPr="00570594">
        <w:rPr>
          <w:rFonts w:ascii="Amiri" w:hAnsi="Amiri" w:cs="Amiri"/>
          <w:sz w:val="34"/>
          <w:szCs w:val="34"/>
          <w:rtl/>
          <w:lang w:bidi="ar-IQ"/>
        </w:rPr>
        <w:t>أ</w:t>
      </w:r>
      <w:r w:rsidRPr="00570594">
        <w:rPr>
          <w:rFonts w:ascii="Amiri" w:hAnsi="Amiri" w:cs="Amiri"/>
          <w:sz w:val="34"/>
          <w:szCs w:val="34"/>
          <w:rtl/>
          <w:lang w:bidi="ar-IQ"/>
        </w:rPr>
        <w:t>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كتاب</w:t>
      </w:r>
      <w:r w:rsidR="00BD58F9"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BD58F9" w:rsidRPr="00570594">
        <w:rPr>
          <w:rFonts w:ascii="Amiri" w:hAnsi="Amiri" w:cs="Amiri"/>
          <w:sz w:val="34"/>
          <w:szCs w:val="34"/>
          <w:rtl/>
          <w:lang w:bidi="ar-IQ"/>
        </w:rPr>
        <w:t>أ</w:t>
      </w:r>
      <w:r w:rsidRPr="00570594">
        <w:rPr>
          <w:rFonts w:ascii="Amiri" w:hAnsi="Amiri" w:cs="Amiri"/>
          <w:sz w:val="34"/>
          <w:szCs w:val="34"/>
          <w:rtl/>
          <w:lang w:bidi="ar-IQ"/>
        </w:rPr>
        <w:t>ي</w:t>
      </w:r>
      <w:r w:rsidR="00BD58F9"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يحفظ</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00DD64BF" w:rsidRPr="00570594">
        <w:rPr>
          <w:rFonts w:ascii="Amiri" w:hAnsi="Amiri" w:cs="Amiri"/>
          <w:sz w:val="34"/>
          <w:szCs w:val="34"/>
          <w:rtl/>
          <w:lang w:bidi="ar-IQ"/>
        </w:rPr>
        <w:t>سمعه</w:t>
      </w:r>
      <w:r w:rsidR="00957EEA" w:rsidRPr="00570594">
        <w:rPr>
          <w:rFonts w:ascii="Amiri" w:hAnsi="Amiri" w:cs="Amiri"/>
          <w:sz w:val="34"/>
          <w:szCs w:val="34"/>
          <w:rtl/>
          <w:lang w:bidi="ar-IQ"/>
        </w:rPr>
        <w:t xml:space="preserve"> </w:t>
      </w:r>
      <w:r w:rsidR="00DD64BF"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DD64BF" w:rsidRPr="00570594">
        <w:rPr>
          <w:rFonts w:ascii="Amiri" w:hAnsi="Amiri" w:cs="Amiri"/>
          <w:sz w:val="34"/>
          <w:szCs w:val="34"/>
          <w:rtl/>
          <w:lang w:bidi="ar-IQ"/>
        </w:rPr>
        <w:t>شيخه</w:t>
      </w:r>
      <w:r w:rsidR="00957EEA" w:rsidRPr="00570594">
        <w:rPr>
          <w:rFonts w:ascii="Amiri" w:hAnsi="Amiri" w:cs="Amiri"/>
          <w:sz w:val="34"/>
          <w:szCs w:val="34"/>
          <w:rtl/>
          <w:lang w:bidi="ar-IQ"/>
        </w:rPr>
        <w:t xml:space="preserve"> </w:t>
      </w:r>
      <w:r w:rsidR="00DD64BF"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DD64BF" w:rsidRPr="00570594">
        <w:rPr>
          <w:rFonts w:ascii="Amiri" w:hAnsi="Amiri" w:cs="Amiri"/>
          <w:sz w:val="34"/>
          <w:szCs w:val="34"/>
          <w:rtl/>
          <w:lang w:bidi="ar-IQ"/>
        </w:rPr>
        <w:t>وقت</w:t>
      </w:r>
      <w:r w:rsidR="00957EEA" w:rsidRPr="00570594">
        <w:rPr>
          <w:rFonts w:ascii="Amiri" w:hAnsi="Amiri" w:cs="Amiri"/>
          <w:sz w:val="34"/>
          <w:szCs w:val="34"/>
          <w:rtl/>
          <w:lang w:bidi="ar-IQ"/>
        </w:rPr>
        <w:t xml:space="preserve"> </w:t>
      </w:r>
      <w:r w:rsidR="00DD64BF" w:rsidRPr="00570594">
        <w:rPr>
          <w:rFonts w:ascii="Amiri" w:hAnsi="Amiri" w:cs="Amiri"/>
          <w:sz w:val="34"/>
          <w:szCs w:val="34"/>
          <w:rtl/>
          <w:lang w:bidi="ar-IQ"/>
        </w:rPr>
        <w:t>تحم</w:t>
      </w:r>
      <w:r w:rsidR="00BD58F9" w:rsidRPr="00570594">
        <w:rPr>
          <w:rFonts w:ascii="Amiri" w:hAnsi="Amiri" w:cs="Amiri"/>
          <w:sz w:val="34"/>
          <w:szCs w:val="34"/>
          <w:rtl/>
          <w:lang w:bidi="ar-IQ"/>
        </w:rPr>
        <w:t>ُّ</w:t>
      </w:r>
      <w:r w:rsidR="00DD64BF" w:rsidRPr="00570594">
        <w:rPr>
          <w:rFonts w:ascii="Amiri" w:hAnsi="Amiri" w:cs="Amiri"/>
          <w:sz w:val="34"/>
          <w:szCs w:val="34"/>
          <w:rtl/>
          <w:lang w:bidi="ar-IQ"/>
        </w:rPr>
        <w:t>له</w:t>
      </w:r>
      <w:r w:rsidR="00816F1E" w:rsidRPr="00570594">
        <w:rPr>
          <w:rFonts w:ascii="Amiri" w:hAnsi="Amiri" w:cs="Amiri"/>
          <w:sz w:val="34"/>
          <w:szCs w:val="34"/>
          <w:rtl/>
          <w:lang w:bidi="ar-IQ"/>
        </w:rPr>
        <w:t xml:space="preserve"> إلى </w:t>
      </w:r>
      <w:r w:rsidR="00DD64BF" w:rsidRPr="00570594">
        <w:rPr>
          <w:rFonts w:ascii="Amiri" w:hAnsi="Amiri" w:cs="Amiri"/>
          <w:sz w:val="34"/>
          <w:szCs w:val="34"/>
          <w:rtl/>
          <w:lang w:bidi="ar-IQ"/>
        </w:rPr>
        <w:t>وق</w:t>
      </w:r>
      <w:r w:rsidRPr="00570594">
        <w:rPr>
          <w:rFonts w:ascii="Amiri" w:hAnsi="Amiri" w:cs="Amiri"/>
          <w:sz w:val="34"/>
          <w:szCs w:val="34"/>
          <w:rtl/>
          <w:lang w:bidi="ar-IQ"/>
        </w:rPr>
        <w:t>ت</w:t>
      </w:r>
      <w:r w:rsidR="00957EEA" w:rsidRPr="00570594">
        <w:rPr>
          <w:rFonts w:ascii="Amiri" w:hAnsi="Amiri" w:cs="Amiri"/>
          <w:sz w:val="34"/>
          <w:szCs w:val="34"/>
          <w:rtl/>
          <w:lang w:bidi="ar-IQ"/>
        </w:rPr>
        <w:t xml:space="preserve"> </w:t>
      </w:r>
      <w:r w:rsidR="00BD58F9" w:rsidRPr="00570594">
        <w:rPr>
          <w:rFonts w:ascii="Amiri" w:hAnsi="Amiri" w:cs="Amiri"/>
          <w:sz w:val="34"/>
          <w:szCs w:val="34"/>
          <w:rtl/>
          <w:lang w:bidi="ar-IQ"/>
        </w:rPr>
        <w:t>أ</w:t>
      </w:r>
      <w:r w:rsidRPr="00570594">
        <w:rPr>
          <w:rFonts w:ascii="Amiri" w:hAnsi="Amiri" w:cs="Amiri"/>
          <w:sz w:val="34"/>
          <w:szCs w:val="34"/>
          <w:rtl/>
          <w:lang w:bidi="ar-IQ"/>
        </w:rPr>
        <w:t>دائه</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والكتاب</w:t>
      </w:r>
      <w:r w:rsidR="00BD58F9"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BD58F9" w:rsidRPr="00570594">
        <w:rPr>
          <w:rFonts w:ascii="Amiri" w:hAnsi="Amiri" w:cs="Amiri"/>
          <w:sz w:val="34"/>
          <w:szCs w:val="34"/>
          <w:rtl/>
          <w:lang w:bidi="ar-IQ"/>
        </w:rPr>
        <w:t>أ</w:t>
      </w:r>
      <w:r w:rsidRPr="00570594">
        <w:rPr>
          <w:rFonts w:ascii="Amiri" w:hAnsi="Amiri" w:cs="Amiri"/>
          <w:sz w:val="34"/>
          <w:szCs w:val="34"/>
          <w:rtl/>
          <w:lang w:bidi="ar-IQ"/>
        </w:rPr>
        <w:t>ي</w:t>
      </w:r>
      <w:r w:rsidR="00BD58F9"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w:t>
      </w:r>
      <w:r w:rsidR="00BD58F9" w:rsidRPr="00570594">
        <w:rPr>
          <w:rFonts w:ascii="Amiri" w:hAnsi="Amiri" w:cs="Amiri"/>
          <w:sz w:val="34"/>
          <w:szCs w:val="34"/>
          <w:rtl/>
          <w:lang w:bidi="ar-IQ"/>
        </w:rPr>
        <w:t>َ</w:t>
      </w:r>
      <w:r w:rsidRPr="00570594">
        <w:rPr>
          <w:rFonts w:ascii="Amiri" w:hAnsi="Amiri" w:cs="Amiri"/>
          <w:sz w:val="34"/>
          <w:szCs w:val="34"/>
          <w:rtl/>
          <w:lang w:bidi="ar-IQ"/>
        </w:rPr>
        <w:t>ت</w:t>
      </w:r>
      <w:r w:rsidR="00BD58F9" w:rsidRPr="00570594">
        <w:rPr>
          <w:rFonts w:ascii="Amiri" w:hAnsi="Amiri" w:cs="Amiri"/>
          <w:sz w:val="34"/>
          <w:szCs w:val="34"/>
          <w:rtl/>
          <w:lang w:bidi="ar-IQ"/>
        </w:rPr>
        <w:t>َ</w:t>
      </w:r>
      <w:r w:rsidRPr="00570594">
        <w:rPr>
          <w:rFonts w:ascii="Amiri" w:hAnsi="Amiri" w:cs="Amiri"/>
          <w:sz w:val="34"/>
          <w:szCs w:val="34"/>
          <w:rtl/>
          <w:lang w:bidi="ar-IQ"/>
        </w:rPr>
        <w:t>ب</w:t>
      </w:r>
      <w:r w:rsidR="00BD58F9"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تلق</w:t>
      </w:r>
      <w:r w:rsidR="00BD58F9" w:rsidRPr="00570594">
        <w:rPr>
          <w:rFonts w:ascii="Amiri" w:hAnsi="Amiri" w:cs="Amiri"/>
          <w:sz w:val="34"/>
          <w:szCs w:val="34"/>
          <w:rtl/>
          <w:lang w:bidi="ar-IQ"/>
        </w:rPr>
        <w:t>َّ</w:t>
      </w:r>
      <w:r w:rsidRPr="00570594">
        <w:rPr>
          <w:rFonts w:ascii="Amiri" w:hAnsi="Amiri" w:cs="Amiri"/>
          <w:sz w:val="34"/>
          <w:szCs w:val="34"/>
          <w:rtl/>
          <w:lang w:bidi="ar-IQ"/>
        </w:rPr>
        <w:t>اه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شيخه</w:t>
      </w:r>
      <w:r w:rsidR="00BD58F9"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ثم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احتفظ</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به</w:t>
      </w:r>
      <w:r w:rsidR="00816F1E" w:rsidRPr="00570594">
        <w:rPr>
          <w:rFonts w:ascii="Amiri" w:hAnsi="Amiri" w:cs="Amiri"/>
          <w:sz w:val="34"/>
          <w:szCs w:val="34"/>
          <w:rtl/>
          <w:lang w:bidi="ar-IQ"/>
        </w:rPr>
        <w:t xml:space="preserve"> إلى </w:t>
      </w:r>
      <w:r w:rsidRPr="00570594">
        <w:rPr>
          <w:rFonts w:ascii="Amiri" w:hAnsi="Amiri" w:cs="Amiri"/>
          <w:sz w:val="34"/>
          <w:szCs w:val="34"/>
          <w:rtl/>
          <w:lang w:bidi="ar-IQ"/>
        </w:rPr>
        <w:t>زمن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w:t>
      </w:r>
      <w:r w:rsidR="00BD58F9" w:rsidRPr="00570594">
        <w:rPr>
          <w:rFonts w:ascii="Amiri" w:hAnsi="Amiri" w:cs="Amiri"/>
          <w:sz w:val="34"/>
          <w:szCs w:val="34"/>
          <w:rtl/>
          <w:lang w:bidi="ar-IQ"/>
        </w:rPr>
        <w:t>أ</w:t>
      </w:r>
      <w:r w:rsidRPr="00570594">
        <w:rPr>
          <w:rFonts w:ascii="Amiri" w:hAnsi="Amiri" w:cs="Amiri"/>
          <w:sz w:val="34"/>
          <w:szCs w:val="34"/>
          <w:rtl/>
          <w:lang w:bidi="ar-IQ"/>
        </w:rPr>
        <w:t>داء</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فالنقل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يساوي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الكتاب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والضبط</w:t>
      </w:r>
      <w:r w:rsidR="00725D45"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الصدور</w:t>
      </w:r>
      <w:r w:rsidR="00BD58F9"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p>
    <w:p w14:paraId="4CE1D2DB" w14:textId="7F03B01F" w:rsidR="006750B3" w:rsidRPr="00570594" w:rsidRDefault="006750B3"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فقد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ذكر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الناظم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خمسة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شروط</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المتصل</w:t>
      </w:r>
      <w:r w:rsidR="004D7003"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وهي</w:t>
      </w:r>
      <w:r w:rsidR="00DD64BF" w:rsidRPr="00570594">
        <w:rPr>
          <w:rFonts w:ascii="Amiri" w:hAnsi="Amiri" w:cs="Amiri"/>
          <w:sz w:val="34"/>
          <w:szCs w:val="34"/>
          <w:rtl/>
          <w:lang w:bidi="ar-IQ"/>
        </w:rPr>
        <w:t>:</w:t>
      </w:r>
      <w:r w:rsidR="00725D45" w:rsidRPr="00570594">
        <w:rPr>
          <w:rFonts w:ascii="Amiri" w:hAnsi="Amiri" w:cs="Amiri"/>
          <w:sz w:val="34"/>
          <w:szCs w:val="34"/>
          <w:rtl/>
          <w:lang w:bidi="ar-IQ"/>
        </w:rPr>
        <w:t xml:space="preserve"> </w:t>
      </w:r>
      <w:r w:rsidRPr="00570594">
        <w:rPr>
          <w:rFonts w:ascii="Amiri" w:hAnsi="Amiri" w:cs="Amiri"/>
          <w:sz w:val="34"/>
          <w:szCs w:val="34"/>
          <w:rtl/>
          <w:lang w:bidi="ar-IQ"/>
        </w:rPr>
        <w:t>الاتصال</w:t>
      </w:r>
      <w:r w:rsidR="004D7003"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وعدالة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الراوي</w:t>
      </w:r>
      <w:r w:rsidR="004D7003"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DD64BF" w:rsidRPr="00570594">
        <w:rPr>
          <w:rFonts w:ascii="Amiri" w:hAnsi="Amiri" w:cs="Amiri"/>
          <w:sz w:val="34"/>
          <w:szCs w:val="34"/>
          <w:rtl/>
          <w:lang w:bidi="ar-IQ"/>
        </w:rPr>
        <w:t>وضبطه</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وعدم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الشذوذ</w:t>
      </w:r>
      <w:r w:rsidR="004D7003"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w:t>
      </w:r>
      <w:r w:rsidR="004D7003" w:rsidRPr="00570594">
        <w:rPr>
          <w:rFonts w:ascii="Amiri" w:hAnsi="Amiri" w:cs="Amiri"/>
          <w:sz w:val="34"/>
          <w:szCs w:val="34"/>
          <w:rtl/>
          <w:lang w:bidi="ar-IQ"/>
        </w:rPr>
        <w:t xml:space="preserve">عدم </w:t>
      </w:r>
      <w:r w:rsidRPr="00570594">
        <w:rPr>
          <w:rFonts w:ascii="Amiri" w:hAnsi="Amiri" w:cs="Amiri"/>
          <w:sz w:val="34"/>
          <w:szCs w:val="34"/>
          <w:rtl/>
          <w:lang w:bidi="ar-IQ"/>
        </w:rPr>
        <w:t>العلة</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والفرق</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بين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قولنا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الحديث</w:t>
      </w:r>
      <w:r w:rsidR="004D7003"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رجاله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ثقات</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وقولنا</w:t>
      </w:r>
      <w:r w:rsidR="004D7003"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4D7003" w:rsidRPr="00570594">
        <w:rPr>
          <w:rFonts w:ascii="Amiri" w:hAnsi="Amiri" w:cs="Amiri"/>
          <w:sz w:val="34"/>
          <w:szCs w:val="34"/>
          <w:rtl/>
          <w:lang w:bidi="ar-IQ"/>
        </w:rPr>
        <w:t>إ</w:t>
      </w:r>
      <w:r w:rsidRPr="00570594">
        <w:rPr>
          <w:rFonts w:ascii="Amiri" w:hAnsi="Amiri" w:cs="Amiri"/>
          <w:sz w:val="34"/>
          <w:szCs w:val="34"/>
          <w:rtl/>
          <w:lang w:bidi="ar-IQ"/>
        </w:rPr>
        <w:t>سناده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صحيح</w:t>
      </w:r>
      <w:r w:rsidR="004D7003"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4D7003" w:rsidRPr="00570594">
        <w:rPr>
          <w:rFonts w:ascii="Amiri" w:hAnsi="Amiri" w:cs="Amiri"/>
          <w:sz w:val="34"/>
          <w:szCs w:val="34"/>
          <w:rtl/>
          <w:lang w:bidi="ar-IQ"/>
        </w:rPr>
        <w:t>أ</w:t>
      </w:r>
      <w:r w:rsidRPr="00570594">
        <w:rPr>
          <w:rFonts w:ascii="Amiri" w:hAnsi="Amiri" w:cs="Amiri"/>
          <w:sz w:val="34"/>
          <w:szCs w:val="34"/>
          <w:rtl/>
          <w:lang w:bidi="ar-IQ"/>
        </w:rPr>
        <w:t>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صحيح</w:t>
      </w:r>
      <w:r w:rsidR="00F20ACE" w:rsidRPr="00570594">
        <w:rPr>
          <w:rFonts w:ascii="Amiri" w:hAnsi="Amiri" w:cs="Amiri"/>
          <w:sz w:val="34"/>
          <w:szCs w:val="34"/>
          <w:rtl/>
          <w:lang w:bidi="ar-IQ"/>
        </w:rPr>
        <w:t>،</w:t>
      </w:r>
      <w:r w:rsidR="004D7003" w:rsidRPr="00570594">
        <w:rPr>
          <w:rFonts w:ascii="Amiri" w:hAnsi="Amiri" w:cs="Amiri"/>
          <w:sz w:val="34"/>
          <w:szCs w:val="34"/>
          <w:rtl/>
          <w:lang w:bidi="ar-IQ"/>
        </w:rPr>
        <w:t xml:space="preserve"> أن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رجاله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ثقات</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يعني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عدم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الانقطاع</w:t>
      </w:r>
      <w:r w:rsidR="00F20ACE" w:rsidRPr="00570594">
        <w:rPr>
          <w:rFonts w:ascii="Amiri" w:hAnsi="Amiri" w:cs="Amiri"/>
          <w:sz w:val="34"/>
          <w:szCs w:val="34"/>
          <w:rtl/>
          <w:lang w:bidi="ar-IQ"/>
        </w:rPr>
        <w:t xml:space="preserve">، </w:t>
      </w:r>
      <w:r w:rsidR="007C4595" w:rsidRPr="00570594">
        <w:rPr>
          <w:rFonts w:ascii="Amiri" w:hAnsi="Amiri" w:cs="Amiri"/>
          <w:sz w:val="34"/>
          <w:szCs w:val="34"/>
          <w:rtl/>
          <w:lang w:bidi="ar-IQ"/>
        </w:rPr>
        <w:t>أ</w:t>
      </w:r>
      <w:r w:rsidRPr="00570594">
        <w:rPr>
          <w:rFonts w:ascii="Amiri" w:hAnsi="Amiri" w:cs="Amiri"/>
          <w:sz w:val="34"/>
          <w:szCs w:val="34"/>
          <w:rtl/>
          <w:lang w:bidi="ar-IQ"/>
        </w:rPr>
        <w:t>و</w:t>
      </w:r>
      <w:r w:rsidR="00957EEA" w:rsidRPr="00570594">
        <w:rPr>
          <w:rFonts w:ascii="Amiri" w:hAnsi="Amiri" w:cs="Amiri"/>
          <w:sz w:val="34"/>
          <w:szCs w:val="34"/>
          <w:rtl/>
          <w:lang w:bidi="ar-IQ"/>
        </w:rPr>
        <w:t xml:space="preserve"> </w:t>
      </w:r>
      <w:r w:rsidR="007C4595" w:rsidRPr="00570594">
        <w:rPr>
          <w:rFonts w:ascii="Amiri" w:hAnsi="Amiri" w:cs="Amiri"/>
          <w:sz w:val="34"/>
          <w:szCs w:val="34"/>
          <w:rtl/>
          <w:lang w:bidi="ar-IQ"/>
        </w:rPr>
        <w:t>أ</w:t>
      </w:r>
      <w:r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ليس</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علة</w:t>
      </w:r>
      <w:r w:rsidR="00957EEA" w:rsidRPr="00570594">
        <w:rPr>
          <w:rFonts w:ascii="Amiri" w:hAnsi="Amiri" w:cs="Amiri"/>
          <w:sz w:val="34"/>
          <w:szCs w:val="34"/>
          <w:rtl/>
          <w:lang w:bidi="ar-IQ"/>
        </w:rPr>
        <w:t xml:space="preserve"> </w:t>
      </w:r>
      <w:r w:rsidR="007C4595" w:rsidRPr="00570594">
        <w:rPr>
          <w:rFonts w:ascii="Amiri" w:hAnsi="Amiri" w:cs="Amiri"/>
          <w:sz w:val="34"/>
          <w:szCs w:val="34"/>
          <w:rtl/>
          <w:lang w:bidi="ar-IQ"/>
        </w:rPr>
        <w:t>أ</w:t>
      </w:r>
      <w:r w:rsidRPr="00570594">
        <w:rPr>
          <w:rFonts w:ascii="Amiri" w:hAnsi="Amiri" w:cs="Amiri"/>
          <w:sz w:val="34"/>
          <w:szCs w:val="34"/>
          <w:rtl/>
          <w:lang w:bidi="ar-IQ"/>
        </w:rPr>
        <w:t>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شذوذ</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بخلاف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قلنا</w:t>
      </w:r>
      <w:r w:rsidR="007C4595"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7C4595" w:rsidRPr="00570594">
        <w:rPr>
          <w:rFonts w:ascii="Amiri" w:hAnsi="Amiri" w:cs="Amiri"/>
          <w:sz w:val="34"/>
          <w:szCs w:val="34"/>
          <w:rtl/>
          <w:lang w:bidi="ar-IQ"/>
        </w:rPr>
        <w:t>إ</w:t>
      </w:r>
      <w:r w:rsidRPr="00570594">
        <w:rPr>
          <w:rFonts w:ascii="Amiri" w:hAnsi="Amiri" w:cs="Amiri"/>
          <w:sz w:val="34"/>
          <w:szCs w:val="34"/>
          <w:rtl/>
          <w:lang w:bidi="ar-IQ"/>
        </w:rPr>
        <w:t>سناده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صحيح</w:t>
      </w:r>
      <w:r w:rsidR="007C4595"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فانتبه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لذلك</w:t>
      </w:r>
      <w:r w:rsidR="003A4B69" w:rsidRPr="00570594">
        <w:rPr>
          <w:rFonts w:ascii="Amiri" w:hAnsi="Amiri" w:cs="Amiri"/>
          <w:sz w:val="34"/>
          <w:szCs w:val="34"/>
          <w:vertAlign w:val="superscript"/>
          <w:rtl/>
          <w:lang w:bidi="ar-IQ"/>
        </w:rPr>
        <w:t>(</w:t>
      </w:r>
      <w:r w:rsidR="003A4B69" w:rsidRPr="00570594">
        <w:rPr>
          <w:rStyle w:val="a7"/>
          <w:rFonts w:ascii="Amiri" w:hAnsi="Amiri" w:cs="Amiri"/>
          <w:sz w:val="34"/>
          <w:szCs w:val="34"/>
          <w:rtl/>
          <w:lang w:bidi="ar-IQ"/>
        </w:rPr>
        <w:footnoteReference w:id="5"/>
      </w:r>
      <w:r w:rsidR="003A4B69" w:rsidRPr="00570594">
        <w:rPr>
          <w:rFonts w:ascii="Amiri" w:hAnsi="Amiri" w:cs="Amiri"/>
          <w:sz w:val="34"/>
          <w:szCs w:val="34"/>
          <w:vertAlign w:val="superscript"/>
          <w:rtl/>
          <w:lang w:bidi="ar-IQ"/>
        </w:rPr>
        <w:t>)</w:t>
      </w:r>
      <w:r w:rsidR="007C4595" w:rsidRPr="00570594">
        <w:rPr>
          <w:rFonts w:ascii="Amiri" w:hAnsi="Amiri" w:cs="Amiri"/>
          <w:sz w:val="34"/>
          <w:szCs w:val="34"/>
          <w:rtl/>
          <w:lang w:bidi="ar-IQ"/>
        </w:rPr>
        <w:t>.</w:t>
      </w:r>
    </w:p>
    <w:p w14:paraId="0E6304B0" w14:textId="219BE4AA" w:rsidR="004613BB" w:rsidRPr="00570594" w:rsidRDefault="00F9778D"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 xml:space="preserve">ومظانُّ </w:t>
      </w:r>
      <w:r w:rsidR="004613BB"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006750B3" w:rsidRPr="00570594">
        <w:rPr>
          <w:rFonts w:ascii="Amiri" w:hAnsi="Amiri" w:cs="Amiri"/>
          <w:sz w:val="34"/>
          <w:szCs w:val="34"/>
          <w:rtl/>
          <w:lang w:bidi="ar-IQ"/>
        </w:rPr>
        <w:t>الصحيح</w:t>
      </w:r>
      <w:r w:rsidR="00957EEA" w:rsidRPr="00570594">
        <w:rPr>
          <w:rFonts w:ascii="Amiri" w:hAnsi="Amiri" w:cs="Amiri"/>
          <w:sz w:val="34"/>
          <w:szCs w:val="34"/>
          <w:rtl/>
          <w:lang w:bidi="ar-IQ"/>
        </w:rPr>
        <w:t xml:space="preserve"> </w:t>
      </w:r>
      <w:r w:rsidR="006750B3" w:rsidRPr="00570594">
        <w:rPr>
          <w:rFonts w:ascii="Amiri" w:hAnsi="Amiri" w:cs="Amiri"/>
          <w:sz w:val="34"/>
          <w:szCs w:val="34"/>
          <w:rtl/>
          <w:lang w:bidi="ar-IQ"/>
        </w:rPr>
        <w:t>ك</w:t>
      </w:r>
      <w:r w:rsidRPr="00570594">
        <w:rPr>
          <w:rFonts w:ascii="Amiri" w:hAnsi="Amiri" w:cs="Amiri"/>
          <w:sz w:val="34"/>
          <w:szCs w:val="34"/>
          <w:rtl/>
          <w:lang w:bidi="ar-IQ"/>
        </w:rPr>
        <w:t>ُ</w:t>
      </w:r>
      <w:r w:rsidR="006750B3" w:rsidRPr="00570594">
        <w:rPr>
          <w:rFonts w:ascii="Amiri" w:hAnsi="Amiri" w:cs="Amiri"/>
          <w:sz w:val="34"/>
          <w:szCs w:val="34"/>
          <w:rtl/>
          <w:lang w:bidi="ar-IQ"/>
        </w:rPr>
        <w:t>ت</w:t>
      </w:r>
      <w:r w:rsidRPr="00570594">
        <w:rPr>
          <w:rFonts w:ascii="Amiri" w:hAnsi="Amiri" w:cs="Amiri"/>
          <w:sz w:val="34"/>
          <w:szCs w:val="34"/>
          <w:rtl/>
          <w:lang w:bidi="ar-IQ"/>
        </w:rPr>
        <w:t>ُ</w:t>
      </w:r>
      <w:r w:rsidR="006750B3" w:rsidRPr="00570594">
        <w:rPr>
          <w:rFonts w:ascii="Amiri" w:hAnsi="Amiri" w:cs="Amiri"/>
          <w:sz w:val="34"/>
          <w:szCs w:val="34"/>
          <w:rtl/>
          <w:lang w:bidi="ar-IQ"/>
        </w:rPr>
        <w:t>ب</w:t>
      </w:r>
      <w:r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6750B3" w:rsidRPr="00570594">
        <w:rPr>
          <w:rFonts w:ascii="Amiri" w:hAnsi="Amiri" w:cs="Amiri"/>
          <w:sz w:val="34"/>
          <w:szCs w:val="34"/>
          <w:rtl/>
          <w:lang w:bidi="ar-IQ"/>
        </w:rPr>
        <w:t>اشترطت</w:t>
      </w:r>
      <w:r w:rsidR="00957EEA" w:rsidRPr="00570594">
        <w:rPr>
          <w:rFonts w:ascii="Amiri" w:hAnsi="Amiri" w:cs="Amiri"/>
          <w:sz w:val="34"/>
          <w:szCs w:val="34"/>
          <w:rtl/>
          <w:lang w:bidi="ar-IQ"/>
        </w:rPr>
        <w:t xml:space="preserve"> </w:t>
      </w:r>
      <w:r w:rsidR="006750B3" w:rsidRPr="00570594">
        <w:rPr>
          <w:rFonts w:ascii="Amiri" w:hAnsi="Amiri" w:cs="Amiri"/>
          <w:sz w:val="34"/>
          <w:szCs w:val="34"/>
          <w:rtl/>
          <w:lang w:bidi="ar-IQ"/>
        </w:rPr>
        <w:t>الصحة</w:t>
      </w:r>
      <w:r w:rsidRPr="00570594">
        <w:rPr>
          <w:rFonts w:ascii="Amiri" w:hAnsi="Amiri" w:cs="Amiri"/>
          <w:sz w:val="34"/>
          <w:szCs w:val="34"/>
          <w:rtl/>
          <w:lang w:bidi="ar-IQ"/>
        </w:rPr>
        <w:t xml:space="preserve">؛ </w:t>
      </w:r>
      <w:r w:rsidR="006750B3" w:rsidRPr="00570594">
        <w:rPr>
          <w:rFonts w:ascii="Amiri" w:hAnsi="Amiri" w:cs="Amiri"/>
          <w:sz w:val="34"/>
          <w:szCs w:val="34"/>
          <w:rtl/>
          <w:lang w:bidi="ar-IQ"/>
        </w:rPr>
        <w:t>مثل</w:t>
      </w:r>
      <w:r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6750B3" w:rsidRPr="00570594">
        <w:rPr>
          <w:rFonts w:ascii="Amiri" w:hAnsi="Amiri" w:cs="Amiri"/>
          <w:sz w:val="34"/>
          <w:szCs w:val="34"/>
          <w:rtl/>
          <w:lang w:bidi="ar-IQ"/>
        </w:rPr>
        <w:t>صحيح</w:t>
      </w:r>
      <w:r w:rsidR="00957EEA" w:rsidRPr="00570594">
        <w:rPr>
          <w:rFonts w:ascii="Amiri" w:hAnsi="Amiri" w:cs="Amiri"/>
          <w:sz w:val="34"/>
          <w:szCs w:val="34"/>
          <w:rtl/>
          <w:lang w:bidi="ar-IQ"/>
        </w:rPr>
        <w:t xml:space="preserve"> </w:t>
      </w:r>
      <w:r w:rsidR="006750B3" w:rsidRPr="00570594">
        <w:rPr>
          <w:rFonts w:ascii="Amiri" w:hAnsi="Amiri" w:cs="Amiri"/>
          <w:sz w:val="34"/>
          <w:szCs w:val="34"/>
          <w:rtl/>
          <w:lang w:bidi="ar-IQ"/>
        </w:rPr>
        <w:t>البخاري</w:t>
      </w:r>
      <w:r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6750B3" w:rsidRPr="00570594">
        <w:rPr>
          <w:rFonts w:ascii="Amiri" w:hAnsi="Amiri" w:cs="Amiri"/>
          <w:sz w:val="34"/>
          <w:szCs w:val="34"/>
          <w:rtl/>
          <w:lang w:bidi="ar-IQ"/>
        </w:rPr>
        <w:t>ومسلم</w:t>
      </w:r>
      <w:r w:rsidR="00F20ACE" w:rsidRPr="00570594">
        <w:rPr>
          <w:rFonts w:ascii="Amiri" w:hAnsi="Amiri" w:cs="Amiri"/>
          <w:sz w:val="34"/>
          <w:szCs w:val="34"/>
          <w:rtl/>
          <w:lang w:bidi="ar-IQ"/>
        </w:rPr>
        <w:t xml:space="preserve">، </w:t>
      </w:r>
      <w:r w:rsidR="006750B3" w:rsidRPr="00570594">
        <w:rPr>
          <w:rFonts w:ascii="Amiri" w:hAnsi="Amiri" w:cs="Amiri"/>
          <w:sz w:val="34"/>
          <w:szCs w:val="34"/>
          <w:rtl/>
          <w:lang w:bidi="ar-IQ"/>
        </w:rPr>
        <w:t>وصحيح</w:t>
      </w:r>
      <w:r w:rsidR="00957EEA" w:rsidRPr="00570594">
        <w:rPr>
          <w:rFonts w:ascii="Amiri" w:hAnsi="Amiri" w:cs="Amiri"/>
          <w:sz w:val="34"/>
          <w:szCs w:val="34"/>
          <w:rtl/>
          <w:lang w:bidi="ar-IQ"/>
        </w:rPr>
        <w:t xml:space="preserve"> </w:t>
      </w:r>
      <w:r w:rsidR="006750B3" w:rsidRPr="00570594">
        <w:rPr>
          <w:rFonts w:ascii="Amiri" w:hAnsi="Amiri" w:cs="Amiri"/>
          <w:sz w:val="34"/>
          <w:szCs w:val="34"/>
          <w:rtl/>
          <w:lang w:bidi="ar-IQ"/>
        </w:rPr>
        <w:t>ابن</w:t>
      </w:r>
      <w:r w:rsidR="00957EEA" w:rsidRPr="00570594">
        <w:rPr>
          <w:rFonts w:ascii="Amiri" w:hAnsi="Amiri" w:cs="Amiri"/>
          <w:sz w:val="34"/>
          <w:szCs w:val="34"/>
          <w:rtl/>
          <w:lang w:bidi="ar-IQ"/>
        </w:rPr>
        <w:t xml:space="preserve"> </w:t>
      </w:r>
      <w:r w:rsidR="006750B3" w:rsidRPr="00570594">
        <w:rPr>
          <w:rFonts w:ascii="Amiri" w:hAnsi="Amiri" w:cs="Amiri"/>
          <w:sz w:val="34"/>
          <w:szCs w:val="34"/>
          <w:rtl/>
          <w:lang w:bidi="ar-IQ"/>
        </w:rPr>
        <w:t>حبان</w:t>
      </w:r>
      <w:r w:rsidR="00F20ACE" w:rsidRPr="00570594">
        <w:rPr>
          <w:rFonts w:ascii="Amiri" w:hAnsi="Amiri" w:cs="Amiri"/>
          <w:sz w:val="34"/>
          <w:szCs w:val="34"/>
          <w:rtl/>
          <w:lang w:bidi="ar-IQ"/>
        </w:rPr>
        <w:t xml:space="preserve">، </w:t>
      </w:r>
      <w:r w:rsidR="006750B3" w:rsidRPr="00570594">
        <w:rPr>
          <w:rFonts w:ascii="Amiri" w:hAnsi="Amiri" w:cs="Amiri"/>
          <w:sz w:val="34"/>
          <w:szCs w:val="34"/>
          <w:rtl/>
          <w:lang w:bidi="ar-IQ"/>
        </w:rPr>
        <w:t>وابن</w:t>
      </w:r>
      <w:r w:rsidR="00957EEA" w:rsidRPr="00570594">
        <w:rPr>
          <w:rFonts w:ascii="Amiri" w:hAnsi="Amiri" w:cs="Amiri"/>
          <w:sz w:val="34"/>
          <w:szCs w:val="34"/>
          <w:rtl/>
          <w:lang w:bidi="ar-IQ"/>
        </w:rPr>
        <w:t xml:space="preserve"> </w:t>
      </w:r>
      <w:r w:rsidR="006750B3" w:rsidRPr="00570594">
        <w:rPr>
          <w:rFonts w:ascii="Amiri" w:hAnsi="Amiri" w:cs="Amiri"/>
          <w:sz w:val="34"/>
          <w:szCs w:val="34"/>
          <w:rtl/>
          <w:lang w:bidi="ar-IQ"/>
        </w:rPr>
        <w:t>خزيمة</w:t>
      </w:r>
      <w:r w:rsidR="00F20ACE" w:rsidRPr="00570594">
        <w:rPr>
          <w:rFonts w:ascii="Amiri" w:hAnsi="Amiri" w:cs="Amiri"/>
          <w:sz w:val="34"/>
          <w:szCs w:val="34"/>
          <w:rtl/>
          <w:lang w:bidi="ar-IQ"/>
        </w:rPr>
        <w:t xml:space="preserve">، </w:t>
      </w:r>
      <w:r w:rsidR="006750B3" w:rsidRPr="00570594">
        <w:rPr>
          <w:rFonts w:ascii="Amiri" w:hAnsi="Amiri" w:cs="Amiri"/>
          <w:sz w:val="34"/>
          <w:szCs w:val="34"/>
          <w:rtl/>
          <w:lang w:bidi="ar-IQ"/>
        </w:rPr>
        <w:t>ويترتب</w:t>
      </w:r>
      <w:r w:rsidR="00957EEA" w:rsidRPr="00570594">
        <w:rPr>
          <w:rFonts w:ascii="Amiri" w:hAnsi="Amiri" w:cs="Amiri"/>
          <w:sz w:val="34"/>
          <w:szCs w:val="34"/>
          <w:rtl/>
          <w:lang w:bidi="ar-IQ"/>
        </w:rPr>
        <w:t xml:space="preserve"> </w:t>
      </w:r>
      <w:r w:rsidR="006750B3"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006750B3" w:rsidRPr="00570594">
        <w:rPr>
          <w:rFonts w:ascii="Amiri" w:hAnsi="Amiri" w:cs="Amiri"/>
          <w:sz w:val="34"/>
          <w:szCs w:val="34"/>
          <w:rtl/>
          <w:lang w:bidi="ar-IQ"/>
        </w:rPr>
        <w:t>كون</w:t>
      </w:r>
      <w:r w:rsidR="00957EEA" w:rsidRPr="00570594">
        <w:rPr>
          <w:rFonts w:ascii="Amiri" w:hAnsi="Amiri" w:cs="Amiri"/>
          <w:sz w:val="34"/>
          <w:szCs w:val="34"/>
          <w:rtl/>
          <w:lang w:bidi="ar-IQ"/>
        </w:rPr>
        <w:t xml:space="preserve"> </w:t>
      </w:r>
      <w:r w:rsidR="006750B3"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006750B3" w:rsidRPr="00570594">
        <w:rPr>
          <w:rFonts w:ascii="Amiri" w:hAnsi="Amiri" w:cs="Amiri"/>
          <w:sz w:val="34"/>
          <w:szCs w:val="34"/>
          <w:rtl/>
          <w:lang w:bidi="ar-IQ"/>
        </w:rPr>
        <w:t>صحيح</w:t>
      </w:r>
      <w:r w:rsidRPr="00570594">
        <w:rPr>
          <w:rFonts w:ascii="Amiri" w:hAnsi="Amiri" w:cs="Amiri"/>
          <w:sz w:val="34"/>
          <w:szCs w:val="34"/>
          <w:rtl/>
          <w:lang w:bidi="ar-IQ"/>
        </w:rPr>
        <w:t>ً</w:t>
      </w:r>
      <w:r w:rsidR="006750B3"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006750B3" w:rsidRPr="00570594">
        <w:rPr>
          <w:rFonts w:ascii="Amiri" w:hAnsi="Amiri" w:cs="Amiri"/>
          <w:sz w:val="34"/>
          <w:szCs w:val="34"/>
          <w:rtl/>
          <w:lang w:bidi="ar-IQ"/>
        </w:rPr>
        <w:t>الاحتجاج</w:t>
      </w:r>
      <w:r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6750B3" w:rsidRPr="00570594">
        <w:rPr>
          <w:rFonts w:ascii="Amiri" w:hAnsi="Amiri" w:cs="Amiri"/>
          <w:sz w:val="34"/>
          <w:szCs w:val="34"/>
          <w:rtl/>
          <w:lang w:bidi="ar-IQ"/>
        </w:rPr>
        <w:t>به</w:t>
      </w:r>
      <w:r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6750B3" w:rsidRPr="00570594">
        <w:rPr>
          <w:rFonts w:ascii="Amiri" w:hAnsi="Amiri" w:cs="Amiri"/>
          <w:sz w:val="34"/>
          <w:szCs w:val="34"/>
          <w:rtl/>
          <w:lang w:bidi="ar-IQ"/>
        </w:rPr>
        <w:t>والاعتماد</w:t>
      </w:r>
      <w:r w:rsidR="00957EEA" w:rsidRPr="00570594">
        <w:rPr>
          <w:rFonts w:ascii="Amiri" w:hAnsi="Amiri" w:cs="Amiri"/>
          <w:sz w:val="34"/>
          <w:szCs w:val="34"/>
          <w:rtl/>
          <w:lang w:bidi="ar-IQ"/>
        </w:rPr>
        <w:t xml:space="preserve"> </w:t>
      </w:r>
      <w:r w:rsidR="006750B3" w:rsidRPr="00570594">
        <w:rPr>
          <w:rFonts w:ascii="Amiri" w:hAnsi="Amiri" w:cs="Amiri"/>
          <w:sz w:val="34"/>
          <w:szCs w:val="34"/>
          <w:rtl/>
          <w:lang w:bidi="ar-IQ"/>
        </w:rPr>
        <w:t>عليه</w:t>
      </w:r>
      <w:r w:rsidR="00957EEA" w:rsidRPr="00570594">
        <w:rPr>
          <w:rFonts w:ascii="Amiri" w:hAnsi="Amiri" w:cs="Amiri"/>
          <w:sz w:val="34"/>
          <w:szCs w:val="34"/>
          <w:rtl/>
          <w:lang w:bidi="ar-IQ"/>
        </w:rPr>
        <w:t xml:space="preserve"> </w:t>
      </w:r>
      <w:r w:rsidR="006750B3"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6750B3" w:rsidRPr="00570594">
        <w:rPr>
          <w:rFonts w:ascii="Amiri" w:hAnsi="Amiri" w:cs="Amiri"/>
          <w:sz w:val="34"/>
          <w:szCs w:val="34"/>
          <w:rtl/>
          <w:lang w:bidi="ar-IQ"/>
        </w:rPr>
        <w:t>ال</w:t>
      </w:r>
      <w:r w:rsidRPr="00570594">
        <w:rPr>
          <w:rFonts w:ascii="Amiri" w:hAnsi="Amiri" w:cs="Amiri"/>
          <w:sz w:val="34"/>
          <w:szCs w:val="34"/>
          <w:rtl/>
          <w:lang w:bidi="ar-IQ"/>
        </w:rPr>
        <w:t>أ</w:t>
      </w:r>
      <w:r w:rsidR="006750B3" w:rsidRPr="00570594">
        <w:rPr>
          <w:rFonts w:ascii="Amiri" w:hAnsi="Amiri" w:cs="Amiri"/>
          <w:sz w:val="34"/>
          <w:szCs w:val="34"/>
          <w:rtl/>
          <w:lang w:bidi="ar-IQ"/>
        </w:rPr>
        <w:t>حكام</w:t>
      </w:r>
      <w:r w:rsidR="00957EEA" w:rsidRPr="00570594">
        <w:rPr>
          <w:rFonts w:ascii="Amiri" w:hAnsi="Amiri" w:cs="Amiri"/>
          <w:sz w:val="34"/>
          <w:szCs w:val="34"/>
          <w:rtl/>
          <w:lang w:bidi="ar-IQ"/>
        </w:rPr>
        <w:t xml:space="preserve"> </w:t>
      </w:r>
      <w:r w:rsidR="006750B3" w:rsidRPr="00570594">
        <w:rPr>
          <w:rFonts w:ascii="Amiri" w:hAnsi="Amiri" w:cs="Amiri"/>
          <w:sz w:val="34"/>
          <w:szCs w:val="34"/>
          <w:rtl/>
          <w:lang w:bidi="ar-IQ"/>
        </w:rPr>
        <w:t>وفضائل</w:t>
      </w:r>
      <w:r w:rsidR="00957EEA" w:rsidRPr="00570594">
        <w:rPr>
          <w:rFonts w:ascii="Amiri" w:hAnsi="Amiri" w:cs="Amiri"/>
          <w:sz w:val="34"/>
          <w:szCs w:val="34"/>
          <w:rtl/>
          <w:lang w:bidi="ar-IQ"/>
        </w:rPr>
        <w:t xml:space="preserve"> </w:t>
      </w:r>
      <w:r w:rsidR="006750B3" w:rsidRPr="00570594">
        <w:rPr>
          <w:rFonts w:ascii="Amiri" w:hAnsi="Amiri" w:cs="Amiri"/>
          <w:sz w:val="34"/>
          <w:szCs w:val="34"/>
          <w:rtl/>
          <w:lang w:bidi="ar-IQ"/>
        </w:rPr>
        <w:t>ال</w:t>
      </w:r>
      <w:r w:rsidRPr="00570594">
        <w:rPr>
          <w:rFonts w:ascii="Amiri" w:hAnsi="Amiri" w:cs="Amiri"/>
          <w:sz w:val="34"/>
          <w:szCs w:val="34"/>
          <w:rtl/>
          <w:lang w:bidi="ar-IQ"/>
        </w:rPr>
        <w:t>أ</w:t>
      </w:r>
      <w:r w:rsidR="006750B3" w:rsidRPr="00570594">
        <w:rPr>
          <w:rFonts w:ascii="Amiri" w:hAnsi="Amiri" w:cs="Amiri"/>
          <w:sz w:val="34"/>
          <w:szCs w:val="34"/>
          <w:rtl/>
          <w:lang w:bidi="ar-IQ"/>
        </w:rPr>
        <w:t>عمال</w:t>
      </w:r>
      <w:r w:rsidR="004613BB" w:rsidRPr="00570594">
        <w:rPr>
          <w:rFonts w:ascii="Amiri" w:hAnsi="Amiri" w:cs="Amiri"/>
          <w:sz w:val="34"/>
          <w:szCs w:val="34"/>
          <w:rtl/>
          <w:lang w:bidi="ar-IQ"/>
        </w:rPr>
        <w:t>.</w:t>
      </w:r>
    </w:p>
    <w:p w14:paraId="07B78159" w14:textId="2FDCA75B" w:rsidR="004613BB" w:rsidRPr="00570594" w:rsidRDefault="00957EEA"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 xml:space="preserve"> </w:t>
      </w:r>
      <w:r w:rsidR="004613BB" w:rsidRPr="00570594">
        <w:rPr>
          <w:rFonts w:ascii="Amiri" w:hAnsi="Amiri" w:cs="Amiri"/>
          <w:sz w:val="34"/>
          <w:szCs w:val="34"/>
          <w:rtl/>
          <w:lang w:bidi="ar-IQ"/>
        </w:rPr>
        <w:t>يُقَسَّم</w:t>
      </w:r>
      <w:r w:rsidRPr="00570594">
        <w:rPr>
          <w:rFonts w:ascii="Amiri" w:hAnsi="Amiri" w:cs="Amiri"/>
          <w:sz w:val="34"/>
          <w:szCs w:val="34"/>
          <w:rtl/>
          <w:lang w:bidi="ar-IQ"/>
        </w:rPr>
        <w:t xml:space="preserve"> </w:t>
      </w:r>
      <w:r w:rsidR="004613BB" w:rsidRPr="00570594">
        <w:rPr>
          <w:rFonts w:ascii="Amiri" w:hAnsi="Amiri" w:cs="Amiri"/>
          <w:sz w:val="34"/>
          <w:szCs w:val="34"/>
          <w:rtl/>
          <w:lang w:bidi="ar-IQ"/>
        </w:rPr>
        <w:t>الحديث</w:t>
      </w:r>
      <w:r w:rsidRPr="00570594">
        <w:rPr>
          <w:rFonts w:ascii="Amiri" w:hAnsi="Amiri" w:cs="Amiri"/>
          <w:sz w:val="34"/>
          <w:szCs w:val="34"/>
          <w:rtl/>
          <w:lang w:bidi="ar-IQ"/>
        </w:rPr>
        <w:t xml:space="preserve"> </w:t>
      </w:r>
      <w:r w:rsidR="004613BB" w:rsidRPr="00570594">
        <w:rPr>
          <w:rFonts w:ascii="Amiri" w:hAnsi="Amiri" w:cs="Amiri"/>
          <w:sz w:val="34"/>
          <w:szCs w:val="34"/>
          <w:rtl/>
          <w:lang w:bidi="ar-IQ"/>
        </w:rPr>
        <w:t>الصحيح</w:t>
      </w:r>
      <w:r w:rsidRPr="00570594">
        <w:rPr>
          <w:rFonts w:ascii="Amiri" w:hAnsi="Amiri" w:cs="Amiri"/>
          <w:sz w:val="34"/>
          <w:szCs w:val="34"/>
          <w:rtl/>
          <w:lang w:bidi="ar-IQ"/>
        </w:rPr>
        <w:t xml:space="preserve"> </w:t>
      </w:r>
      <w:r w:rsidR="004613BB" w:rsidRPr="00570594">
        <w:rPr>
          <w:rFonts w:ascii="Amiri" w:hAnsi="Amiri" w:cs="Amiri"/>
          <w:sz w:val="34"/>
          <w:szCs w:val="34"/>
          <w:rtl/>
          <w:lang w:bidi="ar-IQ"/>
        </w:rPr>
        <w:t>سَبْعَ</w:t>
      </w:r>
      <w:r w:rsidRPr="00570594">
        <w:rPr>
          <w:rFonts w:ascii="Amiri" w:hAnsi="Amiri" w:cs="Amiri"/>
          <w:sz w:val="34"/>
          <w:szCs w:val="34"/>
          <w:rtl/>
          <w:lang w:bidi="ar-IQ"/>
        </w:rPr>
        <w:t xml:space="preserve"> </w:t>
      </w:r>
      <w:r w:rsidR="004613BB" w:rsidRPr="00570594">
        <w:rPr>
          <w:rFonts w:ascii="Amiri" w:hAnsi="Amiri" w:cs="Amiri"/>
          <w:sz w:val="34"/>
          <w:szCs w:val="34"/>
          <w:rtl/>
          <w:lang w:bidi="ar-IQ"/>
        </w:rPr>
        <w:t>مراتب</w:t>
      </w:r>
      <w:r w:rsidR="00CA2537"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004613BB" w:rsidRPr="00570594">
        <w:rPr>
          <w:rFonts w:ascii="Amiri" w:hAnsi="Amiri" w:cs="Amiri"/>
          <w:sz w:val="34"/>
          <w:szCs w:val="34"/>
          <w:rtl/>
          <w:lang w:bidi="ar-IQ"/>
        </w:rPr>
        <w:t>وهي</w:t>
      </w:r>
      <w:r w:rsidR="00CA2537" w:rsidRPr="00570594">
        <w:rPr>
          <w:rFonts w:ascii="Amiri" w:hAnsi="Amiri" w:cs="Amiri"/>
          <w:sz w:val="34"/>
          <w:szCs w:val="34"/>
          <w:rtl/>
          <w:lang w:bidi="ar-IQ"/>
        </w:rPr>
        <w:t>:</w:t>
      </w:r>
    </w:p>
    <w:p w14:paraId="25E9E9A8" w14:textId="7B21E94B" w:rsidR="004613BB" w:rsidRPr="00570594" w:rsidRDefault="004613BB"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1-</w:t>
      </w:r>
      <w:r w:rsidR="00CA2537"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اتفق</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عليه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البخاري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ومسلم</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وهو</w:t>
      </w:r>
      <w:r w:rsidR="00957EEA" w:rsidRPr="00570594">
        <w:rPr>
          <w:rFonts w:ascii="Amiri" w:hAnsi="Amiri" w:cs="Amiri"/>
          <w:sz w:val="34"/>
          <w:szCs w:val="34"/>
          <w:rtl/>
          <w:lang w:bidi="ar-IQ"/>
        </w:rPr>
        <w:t xml:space="preserve"> </w:t>
      </w:r>
      <w:r w:rsidR="00CA2537" w:rsidRPr="00570594">
        <w:rPr>
          <w:rFonts w:ascii="Amiri" w:hAnsi="Amiri" w:cs="Amiri"/>
          <w:sz w:val="34"/>
          <w:szCs w:val="34"/>
          <w:rtl/>
          <w:lang w:bidi="ar-IQ"/>
        </w:rPr>
        <w:t>أ</w:t>
      </w:r>
      <w:r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مراتب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الصحة</w:t>
      </w:r>
      <w:r w:rsidR="00CA2537"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CA2537" w:rsidRPr="00570594">
        <w:rPr>
          <w:rFonts w:ascii="Amiri" w:hAnsi="Amiri" w:cs="Amiri"/>
          <w:sz w:val="34"/>
          <w:szCs w:val="34"/>
          <w:rtl/>
          <w:lang w:bidi="ar-IQ"/>
        </w:rPr>
        <w:t>إ</w:t>
      </w:r>
      <w:r w:rsidRPr="00570594">
        <w:rPr>
          <w:rFonts w:ascii="Amiri" w:hAnsi="Amiri" w:cs="Amiri"/>
          <w:sz w:val="34"/>
          <w:szCs w:val="34"/>
          <w:rtl/>
          <w:lang w:bidi="ar-IQ"/>
        </w:rPr>
        <w:t>لا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مجد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الدين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تيمية</w:t>
      </w:r>
      <w:r w:rsidR="0038710B"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فمعنى</w:t>
      </w:r>
      <w:r w:rsidR="00957EEA" w:rsidRPr="00570594">
        <w:rPr>
          <w:rFonts w:ascii="Amiri" w:hAnsi="Amiri" w:cs="Amiri"/>
          <w:sz w:val="34"/>
          <w:szCs w:val="34"/>
          <w:rtl/>
          <w:lang w:bidi="ar-IQ"/>
        </w:rPr>
        <w:t xml:space="preserve"> </w:t>
      </w:r>
      <w:r w:rsidR="0038710B" w:rsidRPr="00570594">
        <w:rPr>
          <w:rFonts w:ascii="Amiri" w:hAnsi="Amiri" w:cs="Amiri"/>
          <w:sz w:val="34"/>
          <w:szCs w:val="34"/>
          <w:rtl/>
          <w:lang w:bidi="ar-IQ"/>
        </w:rPr>
        <w:t>(</w:t>
      </w:r>
      <w:r w:rsidRPr="00570594">
        <w:rPr>
          <w:rFonts w:ascii="Amiri" w:hAnsi="Amiri" w:cs="Amiri"/>
          <w:sz w:val="34"/>
          <w:szCs w:val="34"/>
          <w:rtl/>
          <w:lang w:bidi="ar-IQ"/>
        </w:rPr>
        <w:t>متفق</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عليه</w:t>
      </w:r>
      <w:r w:rsidR="0038710B"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رواه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البخاري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ومسلم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w:t>
      </w:r>
      <w:r w:rsidR="0038710B" w:rsidRPr="00570594">
        <w:rPr>
          <w:rFonts w:ascii="Amiri" w:hAnsi="Amiri" w:cs="Amiri"/>
          <w:sz w:val="34"/>
          <w:szCs w:val="34"/>
          <w:rtl/>
          <w:lang w:bidi="ar-IQ"/>
        </w:rPr>
        <w:t>أ</w:t>
      </w:r>
      <w:r w:rsidRPr="00570594">
        <w:rPr>
          <w:rFonts w:ascii="Amiri" w:hAnsi="Amiri" w:cs="Amiri"/>
          <w:sz w:val="34"/>
          <w:szCs w:val="34"/>
          <w:rtl/>
          <w:lang w:bidi="ar-IQ"/>
        </w:rPr>
        <w:t>حمد</w:t>
      </w:r>
      <w:r w:rsidR="0038710B" w:rsidRPr="00570594">
        <w:rPr>
          <w:rFonts w:ascii="Amiri" w:hAnsi="Amiri" w:cs="Amiri"/>
          <w:sz w:val="34"/>
          <w:szCs w:val="34"/>
          <w:rtl/>
          <w:lang w:bidi="ar-IQ"/>
        </w:rPr>
        <w:t>ُ</w:t>
      </w:r>
      <w:r w:rsidR="003A4B69" w:rsidRPr="00570594">
        <w:rPr>
          <w:rFonts w:ascii="Amiri" w:hAnsi="Amiri" w:cs="Amiri"/>
          <w:sz w:val="34"/>
          <w:szCs w:val="34"/>
          <w:vertAlign w:val="superscript"/>
          <w:rtl/>
          <w:lang w:bidi="ar-IQ"/>
        </w:rPr>
        <w:t>(</w:t>
      </w:r>
      <w:r w:rsidR="003A4B69" w:rsidRPr="00570594">
        <w:rPr>
          <w:rStyle w:val="a7"/>
          <w:rFonts w:ascii="Amiri" w:hAnsi="Amiri" w:cs="Amiri"/>
          <w:sz w:val="34"/>
          <w:szCs w:val="34"/>
          <w:rtl/>
          <w:lang w:bidi="ar-IQ"/>
        </w:rPr>
        <w:footnoteReference w:id="6"/>
      </w:r>
      <w:r w:rsidR="003A4B69" w:rsidRPr="00570594">
        <w:rPr>
          <w:rFonts w:ascii="Amiri" w:hAnsi="Amiri" w:cs="Amiri"/>
          <w:sz w:val="34"/>
          <w:szCs w:val="34"/>
          <w:vertAlign w:val="superscript"/>
          <w:rtl/>
          <w:lang w:bidi="ar-IQ"/>
        </w:rPr>
        <w:t>)</w:t>
      </w:r>
      <w:r w:rsidR="003A4B69" w:rsidRPr="00570594">
        <w:rPr>
          <w:rFonts w:ascii="Amiri" w:hAnsi="Amiri" w:cs="Amiri"/>
          <w:sz w:val="34"/>
          <w:szCs w:val="34"/>
          <w:rtl/>
          <w:lang w:bidi="ar-IQ"/>
        </w:rPr>
        <w:t>.</w:t>
      </w:r>
    </w:p>
    <w:p w14:paraId="6B469515" w14:textId="7B03A8CB" w:rsidR="00412AF5" w:rsidRPr="00570594" w:rsidRDefault="004613BB" w:rsidP="00570594">
      <w:pPr>
        <w:bidi/>
        <w:spacing w:before="40" w:after="40" w:line="288" w:lineRule="auto"/>
        <w:ind w:firstLine="340"/>
        <w:jc w:val="lowKashida"/>
        <w:rPr>
          <w:rFonts w:ascii="Amiri" w:hAnsi="Amiri" w:cs="Amiri"/>
          <w:sz w:val="34"/>
          <w:szCs w:val="34"/>
          <w:lang w:bidi="ar-IQ"/>
        </w:rPr>
      </w:pPr>
      <w:r w:rsidRPr="00570594">
        <w:rPr>
          <w:rFonts w:ascii="Amiri" w:hAnsi="Amiri" w:cs="Amiri"/>
          <w:sz w:val="34"/>
          <w:szCs w:val="34"/>
          <w:rtl/>
          <w:lang w:bidi="ar-IQ"/>
        </w:rPr>
        <w:lastRenderedPageBreak/>
        <w:t>2-</w:t>
      </w:r>
      <w:r w:rsidR="0038710B"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انفرد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البخاري</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ثم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انفرد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مسلم</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ثم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كان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شرطهما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ولم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w:t>
      </w:r>
      <w:r w:rsidR="009A5A47" w:rsidRPr="00570594">
        <w:rPr>
          <w:rFonts w:ascii="Amiri" w:hAnsi="Amiri" w:cs="Amiri"/>
          <w:sz w:val="34"/>
          <w:szCs w:val="34"/>
          <w:rtl/>
          <w:lang w:bidi="ar-IQ"/>
        </w:rPr>
        <w:t>ُ</w:t>
      </w:r>
      <w:r w:rsidRPr="00570594">
        <w:rPr>
          <w:rFonts w:ascii="Amiri" w:hAnsi="Amiri" w:cs="Amiri"/>
          <w:sz w:val="34"/>
          <w:szCs w:val="34"/>
          <w:rtl/>
          <w:lang w:bidi="ar-IQ"/>
        </w:rPr>
        <w:t>خر</w:t>
      </w:r>
      <w:r w:rsidR="009A5A47" w:rsidRPr="00570594">
        <w:rPr>
          <w:rFonts w:ascii="Amiri" w:hAnsi="Amiri" w:cs="Amiri"/>
          <w:sz w:val="34"/>
          <w:szCs w:val="34"/>
          <w:rtl/>
          <w:lang w:bidi="ar-IQ"/>
        </w:rPr>
        <w:t>ِ</w:t>
      </w:r>
      <w:r w:rsidRPr="00570594">
        <w:rPr>
          <w:rFonts w:ascii="Amiri" w:hAnsi="Amiri" w:cs="Amiri"/>
          <w:sz w:val="34"/>
          <w:szCs w:val="34"/>
          <w:rtl/>
          <w:lang w:bidi="ar-IQ"/>
        </w:rPr>
        <w:t>جاه</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ثم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كان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شرط</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البخاري</w:t>
      </w:r>
      <w:r w:rsidR="009A5A47"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ثم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شرط</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مسلم</w:t>
      </w:r>
      <w:r w:rsidR="00AA24D4" w:rsidRPr="00570594">
        <w:rPr>
          <w:rFonts w:ascii="Amiri" w:hAnsi="Amiri" w:cs="Amiri"/>
          <w:sz w:val="34"/>
          <w:szCs w:val="34"/>
          <w:rtl/>
          <w:lang w:bidi="ar-IQ"/>
        </w:rPr>
        <w:t>.</w:t>
      </w:r>
    </w:p>
    <w:p w14:paraId="0DD24855" w14:textId="7CF1C5C4" w:rsidR="004613BB" w:rsidRPr="00570594" w:rsidRDefault="004613BB"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3-ما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صح</w:t>
      </w:r>
      <w:r w:rsidR="009A5A47"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غيرهما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w:t>
      </w:r>
      <w:r w:rsidR="009A5A47" w:rsidRPr="00570594">
        <w:rPr>
          <w:rFonts w:ascii="Amiri" w:hAnsi="Amiri" w:cs="Amiri"/>
          <w:sz w:val="34"/>
          <w:szCs w:val="34"/>
          <w:rtl/>
          <w:lang w:bidi="ar-IQ"/>
        </w:rPr>
        <w:t>أ</w:t>
      </w:r>
      <w:r w:rsidRPr="00570594">
        <w:rPr>
          <w:rFonts w:ascii="Amiri" w:hAnsi="Amiri" w:cs="Amiri"/>
          <w:sz w:val="34"/>
          <w:szCs w:val="34"/>
          <w:rtl/>
          <w:lang w:bidi="ar-IQ"/>
        </w:rPr>
        <w:t>ئمة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يكن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شرطهما</w:t>
      </w:r>
      <w:r w:rsidR="009A5A47"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كابن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خزيمة</w:t>
      </w:r>
      <w:r w:rsidR="009A5A47"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حبان</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ويوجد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مئات</w:t>
      </w:r>
      <w:r w:rsidR="00957EEA" w:rsidRPr="00570594">
        <w:rPr>
          <w:rFonts w:ascii="Amiri" w:hAnsi="Amiri" w:cs="Amiri"/>
          <w:sz w:val="34"/>
          <w:szCs w:val="34"/>
          <w:rtl/>
          <w:lang w:bidi="ar-IQ"/>
        </w:rPr>
        <w:t xml:space="preserve"> </w:t>
      </w:r>
      <w:r w:rsidR="002B7780" w:rsidRPr="00570594">
        <w:rPr>
          <w:rFonts w:ascii="Amiri" w:hAnsi="Amiri" w:cs="Amiri"/>
          <w:sz w:val="34"/>
          <w:szCs w:val="34"/>
          <w:rtl/>
          <w:lang w:bidi="ar-IQ"/>
        </w:rPr>
        <w:t>الأحاديث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الصحيحة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غير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البخاري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ومسلم</w:t>
      </w:r>
      <w:r w:rsidR="009A5A47"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ل</w:t>
      </w:r>
      <w:r w:rsidR="009A5A47" w:rsidRPr="00570594">
        <w:rPr>
          <w:rFonts w:ascii="Amiri" w:hAnsi="Amiri" w:cs="Amiri"/>
          <w:sz w:val="34"/>
          <w:szCs w:val="34"/>
          <w:rtl/>
          <w:lang w:bidi="ar-IQ"/>
        </w:rPr>
        <w:t>أ</w:t>
      </w:r>
      <w:r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البخاري</w:t>
      </w:r>
      <w:r w:rsidR="009A5A47"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يجمع</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كل</w:t>
      </w:r>
      <w:r w:rsidR="00957EEA" w:rsidRPr="00570594">
        <w:rPr>
          <w:rFonts w:ascii="Amiri" w:hAnsi="Amiri" w:cs="Amiri"/>
          <w:sz w:val="34"/>
          <w:szCs w:val="34"/>
          <w:rtl/>
          <w:lang w:bidi="ar-IQ"/>
        </w:rPr>
        <w:t xml:space="preserve"> </w:t>
      </w:r>
      <w:r w:rsidR="002B7780" w:rsidRPr="00570594">
        <w:rPr>
          <w:rFonts w:ascii="Amiri" w:hAnsi="Amiri" w:cs="Amiri"/>
          <w:sz w:val="34"/>
          <w:szCs w:val="34"/>
          <w:rtl/>
          <w:lang w:bidi="ar-IQ"/>
        </w:rPr>
        <w:t>الأحاديث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الصحيحة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كتابه</w:t>
      </w:r>
      <w:r w:rsidR="000B6951"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صرح</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رحمه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0B6951"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يقول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البخاري</w:t>
      </w:r>
      <w:r w:rsidR="00DD64BF"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0B6951" w:rsidRPr="00570594">
        <w:rPr>
          <w:rFonts w:ascii="Amiri" w:hAnsi="Amiri" w:cs="Amiri"/>
          <w:sz w:val="34"/>
          <w:szCs w:val="34"/>
          <w:rtl/>
          <w:lang w:bidi="ar-IQ"/>
        </w:rPr>
        <w:t>"أ</w:t>
      </w:r>
      <w:r w:rsidRPr="00570594">
        <w:rPr>
          <w:rFonts w:ascii="Amiri" w:hAnsi="Amiri" w:cs="Amiri"/>
          <w:sz w:val="34"/>
          <w:szCs w:val="34"/>
          <w:rtl/>
          <w:lang w:bidi="ar-IQ"/>
        </w:rPr>
        <w:t>حف</w:t>
      </w:r>
      <w:r w:rsidR="000B6951" w:rsidRPr="00570594">
        <w:rPr>
          <w:rFonts w:ascii="Amiri" w:hAnsi="Amiri" w:cs="Amiri"/>
          <w:sz w:val="34"/>
          <w:szCs w:val="34"/>
          <w:rtl/>
          <w:lang w:bidi="ar-IQ"/>
        </w:rPr>
        <w:t>َ</w:t>
      </w:r>
      <w:r w:rsidRPr="00570594">
        <w:rPr>
          <w:rFonts w:ascii="Amiri" w:hAnsi="Amiri" w:cs="Amiri"/>
          <w:sz w:val="34"/>
          <w:szCs w:val="34"/>
          <w:rtl/>
          <w:lang w:bidi="ar-IQ"/>
        </w:rPr>
        <w:t>ظ</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w:t>
      </w:r>
      <w:r w:rsidR="000B6951" w:rsidRPr="00570594">
        <w:rPr>
          <w:rFonts w:ascii="Amiri" w:hAnsi="Amiri" w:cs="Amiri"/>
          <w:sz w:val="34"/>
          <w:szCs w:val="34"/>
          <w:rtl/>
          <w:lang w:bidi="ar-IQ"/>
        </w:rPr>
        <w:t>ا</w:t>
      </w:r>
      <w:r w:rsidRPr="00570594">
        <w:rPr>
          <w:rFonts w:ascii="Amiri" w:hAnsi="Amiri" w:cs="Amiri"/>
          <w:sz w:val="34"/>
          <w:szCs w:val="34"/>
          <w:rtl/>
          <w:lang w:bidi="ar-IQ"/>
        </w:rPr>
        <w:t>ئة</w:t>
      </w:r>
      <w:r w:rsidR="00957EEA" w:rsidRPr="00570594">
        <w:rPr>
          <w:rFonts w:ascii="Amiri" w:hAnsi="Amiri" w:cs="Amiri"/>
          <w:sz w:val="34"/>
          <w:szCs w:val="34"/>
          <w:rtl/>
          <w:lang w:bidi="ar-IQ"/>
        </w:rPr>
        <w:t xml:space="preserve"> </w:t>
      </w:r>
      <w:r w:rsidR="000B6951" w:rsidRPr="00570594">
        <w:rPr>
          <w:rFonts w:ascii="Amiri" w:hAnsi="Amiri" w:cs="Amiri"/>
          <w:sz w:val="34"/>
          <w:szCs w:val="34"/>
          <w:rtl/>
          <w:lang w:bidi="ar-IQ"/>
        </w:rPr>
        <w:t>أ</w:t>
      </w:r>
      <w:r w:rsidRPr="00570594">
        <w:rPr>
          <w:rFonts w:ascii="Amiri" w:hAnsi="Amiri" w:cs="Amiri"/>
          <w:sz w:val="34"/>
          <w:szCs w:val="34"/>
          <w:rtl/>
          <w:lang w:bidi="ar-IQ"/>
        </w:rPr>
        <w:t>لف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0B6951" w:rsidRPr="00570594">
        <w:rPr>
          <w:rFonts w:ascii="Amiri" w:hAnsi="Amiri" w:cs="Amiri"/>
          <w:sz w:val="34"/>
          <w:szCs w:val="34"/>
          <w:rtl/>
          <w:lang w:bidi="ar-IQ"/>
        </w:rPr>
        <w:t>أ</w:t>
      </w:r>
      <w:r w:rsidRPr="00570594">
        <w:rPr>
          <w:rFonts w:ascii="Amiri" w:hAnsi="Amiri" w:cs="Amiri"/>
          <w:sz w:val="34"/>
          <w:szCs w:val="34"/>
          <w:rtl/>
          <w:lang w:bidi="ar-IQ"/>
        </w:rPr>
        <w:t>حاديث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النبي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عليه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وسلم</w:t>
      </w:r>
      <w:r w:rsidR="000B6951" w:rsidRPr="00570594">
        <w:rPr>
          <w:rFonts w:ascii="Amiri" w:hAnsi="Amiri" w:cs="Amiri"/>
          <w:sz w:val="34"/>
          <w:szCs w:val="34"/>
          <w:rtl/>
          <w:lang w:bidi="ar-IQ"/>
        </w:rPr>
        <w:t>"</w:t>
      </w:r>
      <w:r w:rsidR="00D3689B" w:rsidRPr="00570594">
        <w:rPr>
          <w:rFonts w:ascii="Amiri" w:hAnsi="Amiri" w:cs="Amiri"/>
          <w:sz w:val="34"/>
          <w:szCs w:val="34"/>
          <w:vertAlign w:val="superscript"/>
          <w:rtl/>
          <w:lang w:bidi="ar-IQ"/>
        </w:rPr>
        <w:t>(</w:t>
      </w:r>
      <w:r w:rsidR="00D3689B" w:rsidRPr="00570594">
        <w:rPr>
          <w:rStyle w:val="a7"/>
          <w:rFonts w:ascii="Amiri" w:hAnsi="Amiri" w:cs="Amiri"/>
          <w:sz w:val="34"/>
          <w:szCs w:val="34"/>
          <w:rtl/>
          <w:lang w:bidi="ar-IQ"/>
        </w:rPr>
        <w:footnoteReference w:id="7"/>
      </w:r>
      <w:r w:rsidR="00D3689B" w:rsidRPr="00570594">
        <w:rPr>
          <w:rFonts w:ascii="Amiri" w:hAnsi="Amiri" w:cs="Amiri"/>
          <w:sz w:val="34"/>
          <w:szCs w:val="34"/>
          <w:vertAlign w:val="superscript"/>
          <w:rtl/>
          <w:lang w:bidi="ar-IQ"/>
        </w:rPr>
        <w:t>)</w:t>
      </w:r>
      <w:r w:rsidR="00D3689B" w:rsidRPr="00570594">
        <w:rPr>
          <w:rFonts w:ascii="Amiri" w:hAnsi="Amiri" w:cs="Amiri"/>
          <w:sz w:val="34"/>
          <w:szCs w:val="34"/>
          <w:rtl/>
          <w:lang w:bidi="ar-IQ"/>
        </w:rPr>
        <w:t>.</w:t>
      </w:r>
    </w:p>
    <w:p w14:paraId="572DA88A" w14:textId="193CF2EF" w:rsidR="004613BB" w:rsidRPr="00570594" w:rsidRDefault="004613BB"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الحسن</w:t>
      </w:r>
      <w:r w:rsidR="00957EEA" w:rsidRPr="00570594">
        <w:rPr>
          <w:rFonts w:ascii="Amiri" w:hAnsi="Amiri" w:cs="Amiri"/>
          <w:sz w:val="34"/>
          <w:szCs w:val="34"/>
          <w:rtl/>
          <w:lang w:bidi="ar-IQ"/>
        </w:rPr>
        <w:t xml:space="preserve">: </w:t>
      </w:r>
      <w:r w:rsidR="00CA4B25" w:rsidRPr="00570594">
        <w:rPr>
          <w:rFonts w:ascii="Amiri" w:hAnsi="Amiri" w:cs="Amiri"/>
          <w:sz w:val="34"/>
          <w:szCs w:val="34"/>
          <w:rtl/>
          <w:lang w:bidi="ar-IQ"/>
        </w:rPr>
        <w:t>قال</w:t>
      </w:r>
      <w:r w:rsidR="00957EEA" w:rsidRPr="00570594">
        <w:rPr>
          <w:rFonts w:ascii="Amiri" w:hAnsi="Amiri" w:cs="Amiri"/>
          <w:sz w:val="34"/>
          <w:szCs w:val="34"/>
          <w:rtl/>
          <w:lang w:bidi="ar-IQ"/>
        </w:rPr>
        <w:t xml:space="preserve"> </w:t>
      </w:r>
      <w:r w:rsidR="00CA4B25" w:rsidRPr="00570594">
        <w:rPr>
          <w:rFonts w:ascii="Amiri" w:hAnsi="Amiri" w:cs="Amiri"/>
          <w:sz w:val="34"/>
          <w:szCs w:val="34"/>
          <w:rtl/>
          <w:lang w:bidi="ar-IQ"/>
        </w:rPr>
        <w:t>الناظم</w:t>
      </w:r>
      <w:r w:rsidR="00957EEA" w:rsidRPr="00570594">
        <w:rPr>
          <w:rFonts w:ascii="Amiri" w:hAnsi="Amiri" w:cs="Amiri"/>
          <w:sz w:val="34"/>
          <w:szCs w:val="34"/>
          <w:rtl/>
          <w:lang w:bidi="ar-IQ"/>
        </w:rPr>
        <w:t xml:space="preserve"> </w:t>
      </w:r>
      <w:r w:rsidR="00CA4B25" w:rsidRPr="00570594">
        <w:rPr>
          <w:rFonts w:ascii="Amiri" w:hAnsi="Amiri" w:cs="Amiri"/>
          <w:sz w:val="34"/>
          <w:szCs w:val="34"/>
          <w:rtl/>
          <w:lang w:bidi="ar-IQ"/>
        </w:rPr>
        <w:t>رحمه</w:t>
      </w:r>
      <w:r w:rsidR="00957EEA" w:rsidRPr="00570594">
        <w:rPr>
          <w:rFonts w:ascii="Amiri" w:hAnsi="Amiri" w:cs="Amiri"/>
          <w:sz w:val="34"/>
          <w:szCs w:val="34"/>
          <w:rtl/>
          <w:lang w:bidi="ar-IQ"/>
        </w:rPr>
        <w:t xml:space="preserve"> </w:t>
      </w:r>
      <w:r w:rsidR="00CA4B25"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00CA4B25"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CA4B25" w:rsidRPr="00570594">
        <w:rPr>
          <w:rFonts w:ascii="Amiri" w:hAnsi="Amiri" w:cs="Amiri"/>
          <w:sz w:val="34"/>
          <w:szCs w:val="34"/>
          <w:rtl/>
          <w:lang w:bidi="ar-IQ"/>
        </w:rPr>
        <w:t>منظومته:</w:t>
      </w:r>
    </w:p>
    <w:p w14:paraId="0DA790CD" w14:textId="3B047857" w:rsidR="00CA4B25" w:rsidRPr="00570594" w:rsidRDefault="00CA4B25" w:rsidP="003573CF">
      <w:pPr>
        <w:bidi/>
        <w:spacing w:before="40" w:after="40" w:line="288" w:lineRule="auto"/>
        <w:ind w:firstLine="340"/>
        <w:jc w:val="center"/>
        <w:rPr>
          <w:rFonts w:ascii="Amiri" w:hAnsi="Amiri" w:cs="Amiri"/>
          <w:sz w:val="34"/>
          <w:szCs w:val="34"/>
          <w:lang w:bidi="ar-IQ"/>
        </w:rPr>
      </w:pPr>
      <w:r w:rsidRPr="00570594">
        <w:rPr>
          <w:rFonts w:ascii="Amiri" w:hAnsi="Amiri" w:cs="Amiri"/>
          <w:sz w:val="34"/>
          <w:szCs w:val="34"/>
          <w:rtl/>
          <w:lang w:bidi="ar-IQ"/>
        </w:rPr>
        <w:t>5-</w:t>
      </w:r>
      <w:r w:rsidR="0089642B" w:rsidRPr="00570594">
        <w:rPr>
          <w:rFonts w:ascii="Amiri" w:hAnsi="Amiri" w:cs="Amiri"/>
          <w:sz w:val="34"/>
          <w:szCs w:val="34"/>
          <w:rtl/>
          <w:lang w:bidi="ar-IQ"/>
        </w:rPr>
        <w:t xml:space="preserve"> </w:t>
      </w:r>
      <w:r w:rsidRPr="00570594">
        <w:rPr>
          <w:rFonts w:ascii="Amiri" w:hAnsi="Amiri" w:cs="Amiri"/>
          <w:sz w:val="34"/>
          <w:szCs w:val="34"/>
          <w:rtl/>
          <w:lang w:bidi="ar-IQ"/>
        </w:rPr>
        <w:t>وَ"الحسَنُ"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الَمعْرُوفُ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طُرْق</w:t>
      </w:r>
      <w:r w:rsidR="00643625"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وغَدَتْ</w:t>
      </w:r>
      <w:r w:rsidR="00D12DB9" w:rsidRPr="00570594">
        <w:rPr>
          <w:rFonts w:ascii="Amiri" w:hAnsi="Amiri" w:cs="Amiri"/>
          <w:sz w:val="34"/>
          <w:szCs w:val="34"/>
          <w:rtl/>
          <w:lang w:bidi="ar-IQ"/>
        </w:rPr>
        <w:t xml:space="preserve"> =</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رِجَالُهُ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كالصّ</w:t>
      </w:r>
      <w:r w:rsidR="00D12DB9" w:rsidRPr="00570594">
        <w:rPr>
          <w:rFonts w:ascii="Amiri" w:hAnsi="Amiri" w:cs="Amiri"/>
          <w:sz w:val="34"/>
          <w:szCs w:val="34"/>
          <w:rtl/>
          <w:lang w:bidi="ar-IQ"/>
        </w:rPr>
        <w:t>َ</w:t>
      </w:r>
      <w:r w:rsidRPr="00570594">
        <w:rPr>
          <w:rFonts w:ascii="Amiri" w:hAnsi="Amiri" w:cs="Amiri"/>
          <w:sz w:val="34"/>
          <w:szCs w:val="34"/>
          <w:rtl/>
          <w:lang w:bidi="ar-IQ"/>
        </w:rPr>
        <w:t>حيحِ</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اشْتَهَرَتْ</w:t>
      </w:r>
    </w:p>
    <w:p w14:paraId="706AB3B4" w14:textId="77B10B5C" w:rsidR="00CA4B25" w:rsidRPr="00570594" w:rsidRDefault="00CA4B25" w:rsidP="003573CF">
      <w:pPr>
        <w:bidi/>
        <w:spacing w:before="40" w:after="40" w:line="288" w:lineRule="auto"/>
        <w:ind w:firstLine="340"/>
        <w:jc w:val="center"/>
        <w:rPr>
          <w:rFonts w:ascii="Amiri" w:hAnsi="Amiri" w:cs="Amiri"/>
          <w:sz w:val="34"/>
          <w:szCs w:val="34"/>
          <w:lang w:bidi="ar-IQ"/>
        </w:rPr>
      </w:pPr>
      <w:r w:rsidRPr="00570594">
        <w:rPr>
          <w:rFonts w:ascii="Amiri" w:hAnsi="Amiri" w:cs="Amiri"/>
          <w:sz w:val="34"/>
          <w:szCs w:val="34"/>
          <w:rtl/>
          <w:lang w:bidi="ar-IQ"/>
        </w:rPr>
        <w:t>6-</w:t>
      </w:r>
      <w:r w:rsidR="00D12DB9" w:rsidRPr="00570594">
        <w:rPr>
          <w:rFonts w:ascii="Amiri" w:hAnsi="Amiri" w:cs="Amiri"/>
          <w:sz w:val="34"/>
          <w:szCs w:val="34"/>
          <w:rtl/>
          <w:lang w:bidi="ar-IQ"/>
        </w:rPr>
        <w:t xml:space="preserve"> </w:t>
      </w:r>
      <w:r w:rsidRPr="00570594">
        <w:rPr>
          <w:rFonts w:ascii="Amiri" w:hAnsi="Amiri" w:cs="Amiri"/>
          <w:sz w:val="34"/>
          <w:szCs w:val="34"/>
          <w:rtl/>
          <w:lang w:bidi="ar-IQ"/>
        </w:rPr>
        <w:t>وكُلُّ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رُتبةِ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w:t>
      </w:r>
      <w:r w:rsidR="00D12DB9" w:rsidRPr="00570594">
        <w:rPr>
          <w:rFonts w:ascii="Amiri" w:hAnsi="Amiri" w:cs="Amiri"/>
          <w:sz w:val="34"/>
          <w:szCs w:val="34"/>
          <w:rtl/>
          <w:lang w:bidi="ar-IQ"/>
        </w:rPr>
        <w:t>ُ</w:t>
      </w:r>
      <w:r w:rsidRPr="00570594">
        <w:rPr>
          <w:rFonts w:ascii="Amiri" w:hAnsi="Amiri" w:cs="Amiri"/>
          <w:sz w:val="34"/>
          <w:szCs w:val="34"/>
          <w:rtl/>
          <w:lang w:bidi="ar-IQ"/>
        </w:rPr>
        <w:t>سْنِ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قَصر</w:t>
      </w:r>
      <w:r w:rsidR="00D12DB9" w:rsidRPr="00570594">
        <w:rPr>
          <w:rFonts w:ascii="Amiri" w:hAnsi="Amiri" w:cs="Amiri"/>
          <w:sz w:val="34"/>
          <w:szCs w:val="34"/>
          <w:rtl/>
          <w:lang w:bidi="ar-IQ"/>
        </w:rPr>
        <w:t xml:space="preserve"> =</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"الضعيفُ"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وهوَ</w:t>
      </w:r>
      <w:r w:rsidR="00957EEA" w:rsidRPr="00570594">
        <w:rPr>
          <w:rFonts w:ascii="Amiri" w:hAnsi="Amiri" w:cs="Amiri"/>
          <w:sz w:val="34"/>
          <w:szCs w:val="34"/>
          <w:rtl/>
          <w:lang w:bidi="ar-IQ"/>
        </w:rPr>
        <w:t xml:space="preserve"> </w:t>
      </w:r>
      <w:r w:rsidRPr="003573CF">
        <w:rPr>
          <w:rFonts w:ascii="Amiri" w:hAnsi="Amiri" w:cs="Amiri"/>
          <w:sz w:val="34"/>
          <w:szCs w:val="34"/>
          <w:rtl/>
          <w:lang w:bidi="ar-IQ"/>
        </w:rPr>
        <w:t>أقْسَام</w:t>
      </w:r>
      <w:r w:rsidR="00643625" w:rsidRPr="003573CF">
        <w:rPr>
          <w:rFonts w:ascii="Amiri" w:hAnsi="Amiri" w:cs="Amiri"/>
          <w:sz w:val="34"/>
          <w:szCs w:val="34"/>
          <w:rtl/>
          <w:lang w:bidi="ar-IQ"/>
        </w:rPr>
        <w:t>ًا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كُثُرْ</w:t>
      </w:r>
    </w:p>
    <w:p w14:paraId="487CF92D" w14:textId="4CF22E8D" w:rsidR="006750B3" w:rsidRPr="00570594" w:rsidRDefault="003D03EB"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w:t>
      </w:r>
      <w:r w:rsidR="00CA4B25" w:rsidRPr="00570594">
        <w:rPr>
          <w:rFonts w:ascii="Amiri" w:hAnsi="Amiri" w:cs="Amiri"/>
          <w:sz w:val="34"/>
          <w:szCs w:val="34"/>
          <w:rtl/>
          <w:lang w:bidi="ar-IQ"/>
        </w:rPr>
        <w:t>الحسن</w:t>
      </w:r>
      <w:r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CA4B25" w:rsidRPr="00570594">
        <w:rPr>
          <w:rFonts w:ascii="Amiri" w:hAnsi="Amiri" w:cs="Amiri"/>
          <w:sz w:val="34"/>
          <w:szCs w:val="34"/>
          <w:rtl/>
          <w:lang w:bidi="ar-IQ"/>
        </w:rPr>
        <w:t>مبتدأ</w:t>
      </w:r>
      <w:r w:rsidR="00F20ACE" w:rsidRPr="00570594">
        <w:rPr>
          <w:rFonts w:ascii="Amiri" w:hAnsi="Amiri" w:cs="Amiri"/>
          <w:sz w:val="34"/>
          <w:szCs w:val="34"/>
          <w:rtl/>
          <w:lang w:bidi="ar-IQ"/>
        </w:rPr>
        <w:t xml:space="preserve">، </w:t>
      </w:r>
      <w:r w:rsidR="00CA4B25" w:rsidRPr="00570594">
        <w:rPr>
          <w:rFonts w:ascii="Amiri" w:hAnsi="Amiri" w:cs="Amiri"/>
          <w:sz w:val="34"/>
          <w:szCs w:val="34"/>
          <w:rtl/>
          <w:lang w:bidi="ar-IQ"/>
        </w:rPr>
        <w:t>و</w:t>
      </w:r>
      <w:r w:rsidRPr="00570594">
        <w:rPr>
          <w:rFonts w:ascii="Amiri" w:hAnsi="Amiri" w:cs="Amiri"/>
          <w:sz w:val="34"/>
          <w:szCs w:val="34"/>
          <w:rtl/>
          <w:lang w:bidi="ar-IQ"/>
        </w:rPr>
        <w:t>(</w:t>
      </w:r>
      <w:r w:rsidR="00CA4B25" w:rsidRPr="00570594">
        <w:rPr>
          <w:rFonts w:ascii="Amiri" w:hAnsi="Amiri" w:cs="Amiri"/>
          <w:sz w:val="34"/>
          <w:szCs w:val="34"/>
          <w:rtl/>
          <w:lang w:bidi="ar-IQ"/>
        </w:rPr>
        <w:t>المعروف</w:t>
      </w:r>
      <w:r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CA4B25" w:rsidRPr="00570594">
        <w:rPr>
          <w:rFonts w:ascii="Amiri" w:hAnsi="Amiri" w:cs="Amiri"/>
          <w:sz w:val="34"/>
          <w:szCs w:val="34"/>
          <w:rtl/>
          <w:lang w:bidi="ar-IQ"/>
        </w:rPr>
        <w:t>خبره</w:t>
      </w:r>
      <w:r w:rsidR="00F20ACE" w:rsidRPr="00570594">
        <w:rPr>
          <w:rFonts w:ascii="Amiri" w:hAnsi="Amiri" w:cs="Amiri"/>
          <w:sz w:val="34"/>
          <w:szCs w:val="34"/>
          <w:rtl/>
          <w:lang w:bidi="ar-IQ"/>
        </w:rPr>
        <w:t xml:space="preserve">، </w:t>
      </w:r>
      <w:r w:rsidR="00CA4B25" w:rsidRPr="00570594">
        <w:rPr>
          <w:rFonts w:ascii="Amiri" w:hAnsi="Amiri" w:cs="Amiri"/>
          <w:sz w:val="34"/>
          <w:szCs w:val="34"/>
          <w:rtl/>
          <w:lang w:bidi="ar-IQ"/>
        </w:rPr>
        <w:t>و</w:t>
      </w:r>
      <w:r w:rsidRPr="00570594">
        <w:rPr>
          <w:rFonts w:ascii="Amiri" w:hAnsi="Amiri" w:cs="Amiri"/>
          <w:sz w:val="34"/>
          <w:szCs w:val="34"/>
          <w:rtl/>
          <w:lang w:bidi="ar-IQ"/>
        </w:rPr>
        <w:t>(</w:t>
      </w:r>
      <w:r w:rsidR="00CA4B25" w:rsidRPr="00570594">
        <w:rPr>
          <w:rFonts w:ascii="Amiri" w:hAnsi="Amiri" w:cs="Amiri"/>
          <w:sz w:val="34"/>
          <w:szCs w:val="34"/>
          <w:rtl/>
          <w:lang w:bidi="ar-IQ"/>
        </w:rPr>
        <w:t>طرق</w:t>
      </w:r>
      <w:r w:rsidRPr="00570594">
        <w:rPr>
          <w:rFonts w:ascii="Amiri" w:hAnsi="Amiri" w:cs="Amiri"/>
          <w:sz w:val="34"/>
          <w:szCs w:val="34"/>
          <w:rtl/>
          <w:lang w:bidi="ar-IQ"/>
        </w:rPr>
        <w:t>ً</w:t>
      </w:r>
      <w:r w:rsidR="00CA4B25" w:rsidRPr="00570594">
        <w:rPr>
          <w:rFonts w:ascii="Amiri" w:hAnsi="Amiri" w:cs="Amiri"/>
          <w:sz w:val="34"/>
          <w:szCs w:val="34"/>
          <w:rtl/>
          <w:lang w:bidi="ar-IQ"/>
        </w:rPr>
        <w:t>ا</w:t>
      </w:r>
      <w:r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CA4B25" w:rsidRPr="00570594">
        <w:rPr>
          <w:rFonts w:ascii="Amiri" w:hAnsi="Amiri" w:cs="Amiri"/>
          <w:sz w:val="34"/>
          <w:szCs w:val="34"/>
          <w:rtl/>
          <w:lang w:bidi="ar-IQ"/>
        </w:rPr>
        <w:t>تمي</w:t>
      </w:r>
      <w:r w:rsidRPr="00570594">
        <w:rPr>
          <w:rFonts w:ascii="Amiri" w:hAnsi="Amiri" w:cs="Amiri"/>
          <w:sz w:val="34"/>
          <w:szCs w:val="34"/>
          <w:rtl/>
          <w:lang w:bidi="ar-IQ"/>
        </w:rPr>
        <w:t>ي</w:t>
      </w:r>
      <w:r w:rsidR="00CA4B25" w:rsidRPr="00570594">
        <w:rPr>
          <w:rFonts w:ascii="Amiri" w:hAnsi="Amiri" w:cs="Amiri"/>
          <w:sz w:val="34"/>
          <w:szCs w:val="34"/>
          <w:rtl/>
          <w:lang w:bidi="ar-IQ"/>
        </w:rPr>
        <w:t>ز</w:t>
      </w:r>
      <w:r w:rsidR="00957EEA" w:rsidRPr="00570594">
        <w:rPr>
          <w:rFonts w:ascii="Amiri" w:hAnsi="Amiri" w:cs="Amiri"/>
          <w:sz w:val="34"/>
          <w:szCs w:val="34"/>
          <w:rtl/>
          <w:lang w:bidi="ar-IQ"/>
        </w:rPr>
        <w:t xml:space="preserve"> </w:t>
      </w:r>
      <w:r w:rsidR="00CA4B25" w:rsidRPr="00570594">
        <w:rPr>
          <w:rFonts w:ascii="Amiri" w:hAnsi="Amiri" w:cs="Amiri"/>
          <w:sz w:val="34"/>
          <w:szCs w:val="34"/>
          <w:rtl/>
          <w:lang w:bidi="ar-IQ"/>
        </w:rPr>
        <w:t>منصوب</w:t>
      </w:r>
      <w:r w:rsidR="00F20ACE" w:rsidRPr="00570594">
        <w:rPr>
          <w:rFonts w:ascii="Amiri" w:hAnsi="Amiri" w:cs="Amiri"/>
          <w:sz w:val="34"/>
          <w:szCs w:val="34"/>
          <w:rtl/>
          <w:lang w:bidi="ar-IQ"/>
        </w:rPr>
        <w:t xml:space="preserve">، </w:t>
      </w:r>
      <w:r w:rsidR="00CA4B25" w:rsidRPr="00570594">
        <w:rPr>
          <w:rFonts w:ascii="Amiri" w:hAnsi="Amiri" w:cs="Amiri"/>
          <w:sz w:val="34"/>
          <w:szCs w:val="34"/>
          <w:rtl/>
          <w:lang w:bidi="ar-IQ"/>
        </w:rPr>
        <w:t>و</w:t>
      </w:r>
      <w:r w:rsidRPr="00570594">
        <w:rPr>
          <w:rFonts w:ascii="Amiri" w:hAnsi="Amiri" w:cs="Amiri"/>
          <w:sz w:val="34"/>
          <w:szCs w:val="34"/>
          <w:rtl/>
          <w:lang w:bidi="ar-IQ"/>
        </w:rPr>
        <w:t>(</w:t>
      </w:r>
      <w:r w:rsidR="00CA4B25" w:rsidRPr="00570594">
        <w:rPr>
          <w:rFonts w:ascii="Amiri" w:hAnsi="Amiri" w:cs="Amiri"/>
          <w:sz w:val="34"/>
          <w:szCs w:val="34"/>
          <w:rtl/>
          <w:lang w:bidi="ar-IQ"/>
        </w:rPr>
        <w:t>غدت</w:t>
      </w:r>
      <w:r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CA4B25" w:rsidRPr="00570594">
        <w:rPr>
          <w:rFonts w:ascii="Amiri" w:hAnsi="Amiri" w:cs="Amiri"/>
          <w:sz w:val="34"/>
          <w:szCs w:val="34"/>
          <w:rtl/>
          <w:lang w:bidi="ar-IQ"/>
        </w:rPr>
        <w:t>تعمل</w:t>
      </w:r>
      <w:r w:rsidR="00957EEA" w:rsidRPr="00570594">
        <w:rPr>
          <w:rFonts w:ascii="Amiri" w:hAnsi="Amiri" w:cs="Amiri"/>
          <w:sz w:val="34"/>
          <w:szCs w:val="34"/>
          <w:rtl/>
          <w:lang w:bidi="ar-IQ"/>
        </w:rPr>
        <w:t xml:space="preserve"> </w:t>
      </w:r>
      <w:r w:rsidR="00CA4B25" w:rsidRPr="00570594">
        <w:rPr>
          <w:rFonts w:ascii="Amiri" w:hAnsi="Amiri" w:cs="Amiri"/>
          <w:sz w:val="34"/>
          <w:szCs w:val="34"/>
          <w:rtl/>
          <w:lang w:bidi="ar-IQ"/>
        </w:rPr>
        <w:t>عمل</w:t>
      </w:r>
      <w:r w:rsidR="00957EEA" w:rsidRPr="00570594">
        <w:rPr>
          <w:rFonts w:ascii="Amiri" w:hAnsi="Amiri" w:cs="Amiri"/>
          <w:sz w:val="34"/>
          <w:szCs w:val="34"/>
          <w:rtl/>
          <w:lang w:bidi="ar-IQ"/>
        </w:rPr>
        <w:t xml:space="preserve"> </w:t>
      </w:r>
      <w:r w:rsidR="00CA4B25" w:rsidRPr="00570594">
        <w:rPr>
          <w:rFonts w:ascii="Amiri" w:hAnsi="Amiri" w:cs="Amiri"/>
          <w:sz w:val="34"/>
          <w:szCs w:val="34"/>
          <w:rtl/>
          <w:lang w:bidi="ar-IQ"/>
        </w:rPr>
        <w:t>كان</w:t>
      </w:r>
      <w:r w:rsidR="00561CF1"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CA4B25" w:rsidRPr="00570594">
        <w:rPr>
          <w:rFonts w:ascii="Amiri" w:hAnsi="Amiri" w:cs="Amiri"/>
          <w:sz w:val="34"/>
          <w:szCs w:val="34"/>
          <w:rtl/>
          <w:lang w:bidi="ar-IQ"/>
        </w:rPr>
        <w:t>ترفع</w:t>
      </w:r>
      <w:r w:rsidR="00957EEA" w:rsidRPr="00570594">
        <w:rPr>
          <w:rFonts w:ascii="Amiri" w:hAnsi="Amiri" w:cs="Amiri"/>
          <w:sz w:val="34"/>
          <w:szCs w:val="34"/>
          <w:rtl/>
          <w:lang w:bidi="ar-IQ"/>
        </w:rPr>
        <w:t xml:space="preserve"> </w:t>
      </w:r>
      <w:r w:rsidR="00CA4B25" w:rsidRPr="00570594">
        <w:rPr>
          <w:rFonts w:ascii="Amiri" w:hAnsi="Amiri" w:cs="Amiri"/>
          <w:sz w:val="34"/>
          <w:szCs w:val="34"/>
          <w:rtl/>
          <w:lang w:bidi="ar-IQ"/>
        </w:rPr>
        <w:t>ال</w:t>
      </w:r>
      <w:r w:rsidR="00561CF1" w:rsidRPr="00570594">
        <w:rPr>
          <w:rFonts w:ascii="Amiri" w:hAnsi="Amiri" w:cs="Amiri"/>
          <w:sz w:val="34"/>
          <w:szCs w:val="34"/>
          <w:rtl/>
          <w:lang w:bidi="ar-IQ"/>
        </w:rPr>
        <w:t>أ</w:t>
      </w:r>
      <w:r w:rsidR="00CA4B25" w:rsidRPr="00570594">
        <w:rPr>
          <w:rFonts w:ascii="Amiri" w:hAnsi="Amiri" w:cs="Amiri"/>
          <w:sz w:val="34"/>
          <w:szCs w:val="34"/>
          <w:rtl/>
          <w:lang w:bidi="ar-IQ"/>
        </w:rPr>
        <w:t>ول</w:t>
      </w:r>
      <w:r w:rsidR="00561CF1"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CA4B25" w:rsidRPr="00570594">
        <w:rPr>
          <w:rFonts w:ascii="Amiri" w:hAnsi="Amiri" w:cs="Amiri"/>
          <w:sz w:val="34"/>
          <w:szCs w:val="34"/>
          <w:rtl/>
          <w:lang w:bidi="ar-IQ"/>
        </w:rPr>
        <w:t>وتنصب</w:t>
      </w:r>
      <w:r w:rsidR="00957EEA" w:rsidRPr="00570594">
        <w:rPr>
          <w:rFonts w:ascii="Amiri" w:hAnsi="Amiri" w:cs="Amiri"/>
          <w:sz w:val="34"/>
          <w:szCs w:val="34"/>
          <w:rtl/>
          <w:lang w:bidi="ar-IQ"/>
        </w:rPr>
        <w:t xml:space="preserve"> </w:t>
      </w:r>
      <w:r w:rsidR="00CA4B25" w:rsidRPr="00570594">
        <w:rPr>
          <w:rFonts w:ascii="Amiri" w:hAnsi="Amiri" w:cs="Amiri"/>
          <w:sz w:val="34"/>
          <w:szCs w:val="34"/>
          <w:rtl/>
          <w:lang w:bidi="ar-IQ"/>
        </w:rPr>
        <w:t>الثاني</w:t>
      </w:r>
      <w:r w:rsidR="00F20ACE" w:rsidRPr="00570594">
        <w:rPr>
          <w:rFonts w:ascii="Amiri" w:hAnsi="Amiri" w:cs="Amiri"/>
          <w:sz w:val="34"/>
          <w:szCs w:val="34"/>
          <w:rtl/>
          <w:lang w:bidi="ar-IQ"/>
        </w:rPr>
        <w:t xml:space="preserve">، </w:t>
      </w:r>
      <w:r w:rsidR="00561CF1" w:rsidRPr="00570594">
        <w:rPr>
          <w:rFonts w:ascii="Amiri" w:hAnsi="Amiri" w:cs="Amiri"/>
          <w:sz w:val="34"/>
          <w:szCs w:val="34"/>
          <w:rtl/>
          <w:lang w:bidi="ar-IQ"/>
        </w:rPr>
        <w:t>(</w:t>
      </w:r>
      <w:r w:rsidR="00CA4B25" w:rsidRPr="00570594">
        <w:rPr>
          <w:rFonts w:ascii="Amiri" w:hAnsi="Amiri" w:cs="Amiri"/>
          <w:sz w:val="34"/>
          <w:szCs w:val="34"/>
          <w:rtl/>
          <w:lang w:bidi="ar-IQ"/>
        </w:rPr>
        <w:t>رجاله</w:t>
      </w:r>
      <w:r w:rsidR="00561CF1"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CA4B25" w:rsidRPr="00570594">
        <w:rPr>
          <w:rFonts w:ascii="Amiri" w:hAnsi="Amiri" w:cs="Amiri"/>
          <w:sz w:val="34"/>
          <w:szCs w:val="34"/>
          <w:rtl/>
          <w:lang w:bidi="ar-IQ"/>
        </w:rPr>
        <w:t>اسم</w:t>
      </w:r>
      <w:r w:rsidR="00957EEA" w:rsidRPr="00570594">
        <w:rPr>
          <w:rFonts w:ascii="Amiri" w:hAnsi="Amiri" w:cs="Amiri"/>
          <w:sz w:val="34"/>
          <w:szCs w:val="34"/>
          <w:rtl/>
          <w:lang w:bidi="ar-IQ"/>
        </w:rPr>
        <w:t xml:space="preserve"> </w:t>
      </w:r>
      <w:r w:rsidR="00561CF1" w:rsidRPr="00570594">
        <w:rPr>
          <w:rFonts w:ascii="Amiri" w:hAnsi="Amiri" w:cs="Amiri"/>
          <w:sz w:val="34"/>
          <w:szCs w:val="34"/>
          <w:rtl/>
          <w:lang w:bidi="ar-IQ"/>
        </w:rPr>
        <w:t>(</w:t>
      </w:r>
      <w:r w:rsidR="00CA4B25" w:rsidRPr="00570594">
        <w:rPr>
          <w:rFonts w:ascii="Amiri" w:hAnsi="Amiri" w:cs="Amiri"/>
          <w:sz w:val="34"/>
          <w:szCs w:val="34"/>
          <w:rtl/>
          <w:lang w:bidi="ar-IQ"/>
        </w:rPr>
        <w:t>غدت</w:t>
      </w:r>
      <w:r w:rsidR="00561CF1"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00561CF1" w:rsidRPr="00570594">
        <w:rPr>
          <w:rFonts w:ascii="Amiri" w:hAnsi="Amiri" w:cs="Amiri"/>
          <w:sz w:val="34"/>
          <w:szCs w:val="34"/>
          <w:rtl/>
          <w:lang w:bidi="ar-IQ"/>
        </w:rPr>
        <w:t>(</w:t>
      </w:r>
      <w:r w:rsidR="00CA4B25" w:rsidRPr="00570594">
        <w:rPr>
          <w:rFonts w:ascii="Amiri" w:hAnsi="Amiri" w:cs="Amiri"/>
          <w:sz w:val="34"/>
          <w:szCs w:val="34"/>
          <w:rtl/>
          <w:lang w:bidi="ar-IQ"/>
        </w:rPr>
        <w:t>اشتهرت</w:t>
      </w:r>
      <w:r w:rsidR="00561CF1"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CA4B25" w:rsidRPr="00570594">
        <w:rPr>
          <w:rFonts w:ascii="Amiri" w:hAnsi="Amiri" w:cs="Amiri"/>
          <w:sz w:val="34"/>
          <w:szCs w:val="34"/>
          <w:rtl/>
          <w:lang w:bidi="ar-IQ"/>
        </w:rPr>
        <w:t>فعل</w:t>
      </w:r>
      <w:r w:rsidR="00957EEA" w:rsidRPr="00570594">
        <w:rPr>
          <w:rFonts w:ascii="Amiri" w:hAnsi="Amiri" w:cs="Amiri"/>
          <w:sz w:val="34"/>
          <w:szCs w:val="34"/>
          <w:rtl/>
          <w:lang w:bidi="ar-IQ"/>
        </w:rPr>
        <w:t xml:space="preserve"> </w:t>
      </w:r>
      <w:r w:rsidR="00CA4B25" w:rsidRPr="00570594">
        <w:rPr>
          <w:rFonts w:ascii="Amiri" w:hAnsi="Amiri" w:cs="Amiri"/>
          <w:sz w:val="34"/>
          <w:szCs w:val="34"/>
          <w:rtl/>
          <w:lang w:bidi="ar-IQ"/>
        </w:rPr>
        <w:t>وفاعل</w:t>
      </w:r>
      <w:r w:rsidR="00957EEA" w:rsidRPr="00570594">
        <w:rPr>
          <w:rFonts w:ascii="Amiri" w:hAnsi="Amiri" w:cs="Amiri"/>
          <w:sz w:val="34"/>
          <w:szCs w:val="34"/>
          <w:rtl/>
          <w:lang w:bidi="ar-IQ"/>
        </w:rPr>
        <w:t xml:space="preserve"> </w:t>
      </w:r>
      <w:r w:rsidR="00CA4B25" w:rsidRPr="00570594">
        <w:rPr>
          <w:rFonts w:ascii="Amiri" w:hAnsi="Amiri" w:cs="Amiri"/>
          <w:sz w:val="34"/>
          <w:szCs w:val="34"/>
          <w:rtl/>
          <w:lang w:bidi="ar-IQ"/>
        </w:rPr>
        <w:t>مستتر</w:t>
      </w:r>
      <w:r w:rsidR="00F20ACE" w:rsidRPr="00570594">
        <w:rPr>
          <w:rFonts w:ascii="Amiri" w:hAnsi="Amiri" w:cs="Amiri"/>
          <w:sz w:val="34"/>
          <w:szCs w:val="34"/>
          <w:rtl/>
          <w:lang w:bidi="ar-IQ"/>
        </w:rPr>
        <w:t xml:space="preserve">، </w:t>
      </w:r>
      <w:r w:rsidR="00CA4B25" w:rsidRPr="00570594">
        <w:rPr>
          <w:rFonts w:ascii="Amiri" w:hAnsi="Amiri" w:cs="Amiri"/>
          <w:sz w:val="34"/>
          <w:szCs w:val="34"/>
          <w:rtl/>
          <w:lang w:bidi="ar-IQ"/>
        </w:rPr>
        <w:t>والجملة</w:t>
      </w:r>
      <w:r w:rsidR="00957EEA" w:rsidRPr="00570594">
        <w:rPr>
          <w:rFonts w:ascii="Amiri" w:hAnsi="Amiri" w:cs="Amiri"/>
          <w:sz w:val="34"/>
          <w:szCs w:val="34"/>
          <w:rtl/>
          <w:lang w:bidi="ar-IQ"/>
        </w:rPr>
        <w:t xml:space="preserve"> </w:t>
      </w:r>
      <w:r w:rsidR="00CA4B25" w:rsidRPr="00570594">
        <w:rPr>
          <w:rFonts w:ascii="Amiri" w:hAnsi="Amiri" w:cs="Amiri"/>
          <w:sz w:val="34"/>
          <w:szCs w:val="34"/>
          <w:rtl/>
          <w:lang w:bidi="ar-IQ"/>
        </w:rPr>
        <w:t>الفعلية</w:t>
      </w:r>
      <w:r w:rsidR="00957EEA" w:rsidRPr="00570594">
        <w:rPr>
          <w:rFonts w:ascii="Amiri" w:hAnsi="Amiri" w:cs="Amiri"/>
          <w:sz w:val="34"/>
          <w:szCs w:val="34"/>
          <w:rtl/>
          <w:lang w:bidi="ar-IQ"/>
        </w:rPr>
        <w:t xml:space="preserve"> </w:t>
      </w:r>
      <w:r w:rsidR="00CA4B25"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CA4B25" w:rsidRPr="00570594">
        <w:rPr>
          <w:rFonts w:ascii="Amiri" w:hAnsi="Amiri" w:cs="Amiri"/>
          <w:sz w:val="34"/>
          <w:szCs w:val="34"/>
          <w:rtl/>
          <w:lang w:bidi="ar-IQ"/>
        </w:rPr>
        <w:t>محل</w:t>
      </w:r>
      <w:r w:rsidR="00957EEA" w:rsidRPr="00570594">
        <w:rPr>
          <w:rFonts w:ascii="Amiri" w:hAnsi="Amiri" w:cs="Amiri"/>
          <w:sz w:val="34"/>
          <w:szCs w:val="34"/>
          <w:rtl/>
          <w:lang w:bidi="ar-IQ"/>
        </w:rPr>
        <w:t xml:space="preserve"> </w:t>
      </w:r>
      <w:r w:rsidR="00CA4B25" w:rsidRPr="00570594">
        <w:rPr>
          <w:rFonts w:ascii="Amiri" w:hAnsi="Amiri" w:cs="Amiri"/>
          <w:sz w:val="34"/>
          <w:szCs w:val="34"/>
          <w:rtl/>
          <w:lang w:bidi="ar-IQ"/>
        </w:rPr>
        <w:t>نصب</w:t>
      </w:r>
      <w:r w:rsidR="00957EEA" w:rsidRPr="00570594">
        <w:rPr>
          <w:rFonts w:ascii="Amiri" w:hAnsi="Amiri" w:cs="Amiri"/>
          <w:sz w:val="34"/>
          <w:szCs w:val="34"/>
          <w:rtl/>
          <w:lang w:bidi="ar-IQ"/>
        </w:rPr>
        <w:t xml:space="preserve"> </w:t>
      </w:r>
      <w:r w:rsidR="00CA4B25" w:rsidRPr="00570594">
        <w:rPr>
          <w:rFonts w:ascii="Amiri" w:hAnsi="Amiri" w:cs="Amiri"/>
          <w:sz w:val="34"/>
          <w:szCs w:val="34"/>
          <w:rtl/>
          <w:lang w:bidi="ar-IQ"/>
        </w:rPr>
        <w:t>خبر</w:t>
      </w:r>
      <w:r w:rsidR="00957EEA" w:rsidRPr="00570594">
        <w:rPr>
          <w:rFonts w:ascii="Amiri" w:hAnsi="Amiri" w:cs="Amiri"/>
          <w:sz w:val="34"/>
          <w:szCs w:val="34"/>
          <w:rtl/>
          <w:lang w:bidi="ar-IQ"/>
        </w:rPr>
        <w:t xml:space="preserve"> </w:t>
      </w:r>
      <w:r w:rsidR="00561CF1" w:rsidRPr="00570594">
        <w:rPr>
          <w:rFonts w:ascii="Amiri" w:hAnsi="Amiri" w:cs="Amiri"/>
          <w:sz w:val="34"/>
          <w:szCs w:val="34"/>
          <w:rtl/>
          <w:lang w:bidi="ar-IQ"/>
        </w:rPr>
        <w:t>(</w:t>
      </w:r>
      <w:r w:rsidR="00CA4B25" w:rsidRPr="00570594">
        <w:rPr>
          <w:rFonts w:ascii="Amiri" w:hAnsi="Amiri" w:cs="Amiri"/>
          <w:sz w:val="34"/>
          <w:szCs w:val="34"/>
          <w:rtl/>
          <w:lang w:bidi="ar-IQ"/>
        </w:rPr>
        <w:t>غدت</w:t>
      </w:r>
      <w:r w:rsidR="00561CF1"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00CA4B25" w:rsidRPr="00570594">
        <w:rPr>
          <w:rFonts w:ascii="Amiri" w:hAnsi="Amiri" w:cs="Amiri"/>
          <w:sz w:val="34"/>
          <w:szCs w:val="34"/>
          <w:rtl/>
          <w:lang w:bidi="ar-IQ"/>
        </w:rPr>
        <w:t>و</w:t>
      </w:r>
      <w:r w:rsidR="00561CF1" w:rsidRPr="00570594">
        <w:rPr>
          <w:rFonts w:ascii="Amiri" w:hAnsi="Amiri" w:cs="Amiri"/>
          <w:sz w:val="34"/>
          <w:szCs w:val="34"/>
          <w:rtl/>
          <w:lang w:bidi="ar-IQ"/>
        </w:rPr>
        <w:t>(</w:t>
      </w:r>
      <w:r w:rsidR="00CA4B25" w:rsidRPr="00570594">
        <w:rPr>
          <w:rFonts w:ascii="Amiri" w:hAnsi="Amiri" w:cs="Amiri"/>
          <w:sz w:val="34"/>
          <w:szCs w:val="34"/>
          <w:rtl/>
          <w:lang w:bidi="ar-IQ"/>
        </w:rPr>
        <w:t>لا</w:t>
      </w:r>
      <w:r w:rsidR="00957EEA" w:rsidRPr="00570594">
        <w:rPr>
          <w:rFonts w:ascii="Amiri" w:hAnsi="Amiri" w:cs="Amiri"/>
          <w:sz w:val="34"/>
          <w:szCs w:val="34"/>
          <w:rtl/>
          <w:lang w:bidi="ar-IQ"/>
        </w:rPr>
        <w:t xml:space="preserve"> </w:t>
      </w:r>
      <w:r w:rsidR="00CA4B25"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CA4B25" w:rsidRPr="00570594">
        <w:rPr>
          <w:rFonts w:ascii="Amiri" w:hAnsi="Amiri" w:cs="Amiri"/>
          <w:sz w:val="34"/>
          <w:szCs w:val="34"/>
          <w:rtl/>
          <w:lang w:bidi="ar-IQ"/>
        </w:rPr>
        <w:t>الصحيح</w:t>
      </w:r>
      <w:r w:rsidR="00561CF1"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CA4B25" w:rsidRPr="00570594">
        <w:rPr>
          <w:rFonts w:ascii="Amiri" w:hAnsi="Amiri" w:cs="Amiri"/>
          <w:sz w:val="34"/>
          <w:szCs w:val="34"/>
          <w:rtl/>
          <w:lang w:bidi="ar-IQ"/>
        </w:rPr>
        <w:t>اعتراضية</w:t>
      </w:r>
      <w:r w:rsidR="00AA24D4" w:rsidRPr="00570594">
        <w:rPr>
          <w:rFonts w:ascii="Amiri" w:hAnsi="Amiri" w:cs="Amiri"/>
          <w:sz w:val="34"/>
          <w:szCs w:val="34"/>
          <w:rtl/>
          <w:lang w:bidi="ar-IQ"/>
        </w:rPr>
        <w:t>.</w:t>
      </w:r>
    </w:p>
    <w:p w14:paraId="21D615C5" w14:textId="79A3A017" w:rsidR="00DA42C9" w:rsidRPr="00570594" w:rsidRDefault="00CA4B25" w:rsidP="00570594">
      <w:pPr>
        <w:bidi/>
        <w:spacing w:before="40" w:after="40" w:line="288" w:lineRule="auto"/>
        <w:ind w:firstLine="340"/>
        <w:jc w:val="lowKashida"/>
        <w:rPr>
          <w:rFonts w:ascii="Amiri" w:hAnsi="Amiri" w:cs="Amiri"/>
          <w:sz w:val="34"/>
          <w:szCs w:val="34"/>
          <w:lang w:bidi="ar-IQ"/>
        </w:rPr>
      </w:pPr>
      <w:r w:rsidRPr="00570594">
        <w:rPr>
          <w:rFonts w:ascii="Amiri" w:hAnsi="Amiri" w:cs="Amiri"/>
          <w:sz w:val="34"/>
          <w:szCs w:val="34"/>
          <w:rtl/>
          <w:lang w:bidi="ar-IQ"/>
        </w:rPr>
        <w:t>والحديث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المحد</w:t>
      </w:r>
      <w:r w:rsidR="00185A7C" w:rsidRPr="00570594">
        <w:rPr>
          <w:rFonts w:ascii="Amiri" w:hAnsi="Amiri" w:cs="Amiri"/>
          <w:sz w:val="34"/>
          <w:szCs w:val="34"/>
          <w:rtl/>
          <w:lang w:bidi="ar-IQ"/>
        </w:rPr>
        <w:t>ِّ</w:t>
      </w:r>
      <w:r w:rsidRPr="00570594">
        <w:rPr>
          <w:rFonts w:ascii="Amiri" w:hAnsi="Amiri" w:cs="Amiri"/>
          <w:sz w:val="34"/>
          <w:szCs w:val="34"/>
          <w:rtl/>
          <w:lang w:bidi="ar-IQ"/>
        </w:rPr>
        <w:t>ثين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ينقسم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ثلاثة</w:t>
      </w:r>
      <w:r w:rsidR="00957EEA" w:rsidRPr="00570594">
        <w:rPr>
          <w:rFonts w:ascii="Amiri" w:hAnsi="Amiri" w:cs="Amiri"/>
          <w:sz w:val="34"/>
          <w:szCs w:val="34"/>
          <w:rtl/>
          <w:lang w:bidi="ar-IQ"/>
        </w:rPr>
        <w:t xml:space="preserve"> </w:t>
      </w:r>
      <w:r w:rsidR="00185A7C" w:rsidRPr="00570594">
        <w:rPr>
          <w:rFonts w:ascii="Amiri" w:hAnsi="Amiri" w:cs="Amiri"/>
          <w:sz w:val="34"/>
          <w:szCs w:val="34"/>
          <w:rtl/>
          <w:lang w:bidi="ar-IQ"/>
        </w:rPr>
        <w:t>أ</w:t>
      </w:r>
      <w:r w:rsidRPr="00570594">
        <w:rPr>
          <w:rFonts w:ascii="Amiri" w:hAnsi="Amiri" w:cs="Amiri"/>
          <w:sz w:val="34"/>
          <w:szCs w:val="34"/>
          <w:rtl/>
          <w:lang w:bidi="ar-IQ"/>
        </w:rPr>
        <w:t>قسام</w:t>
      </w:r>
      <w:r w:rsidR="00185A7C"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الصحيح</w:t>
      </w:r>
      <w:r w:rsidR="00185A7C"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والحسن</w:t>
      </w:r>
      <w:r w:rsidR="00185A7C"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والضعيف</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w:t>
      </w:r>
      <w:r w:rsidR="00BE0DAC" w:rsidRPr="00570594">
        <w:rPr>
          <w:rFonts w:ascii="Amiri" w:hAnsi="Amiri" w:cs="Amiri"/>
          <w:sz w:val="34"/>
          <w:szCs w:val="34"/>
          <w:rtl/>
          <w:lang w:bidi="ar-IQ"/>
        </w:rPr>
        <w:t xml:space="preserve">أول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قس</w:t>
      </w:r>
      <w:r w:rsidR="00185A7C" w:rsidRPr="00570594">
        <w:rPr>
          <w:rFonts w:ascii="Amiri" w:hAnsi="Amiri" w:cs="Amiri"/>
          <w:sz w:val="34"/>
          <w:szCs w:val="34"/>
          <w:rtl/>
          <w:lang w:bidi="ar-IQ"/>
        </w:rPr>
        <w:t>َّ</w:t>
      </w:r>
      <w:r w:rsidRPr="00570594">
        <w:rPr>
          <w:rFonts w:ascii="Amiri" w:hAnsi="Amiri" w:cs="Amiri"/>
          <w:sz w:val="34"/>
          <w:szCs w:val="34"/>
          <w:rtl/>
          <w:lang w:bidi="ar-IQ"/>
        </w:rPr>
        <w:t>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هذه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القسمة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الخطابي</w:t>
      </w:r>
      <w:r w:rsidR="00185A7C"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المتوف</w:t>
      </w:r>
      <w:r w:rsidR="00185A7C" w:rsidRPr="00570594">
        <w:rPr>
          <w:rFonts w:ascii="Amiri" w:hAnsi="Amiri" w:cs="Amiri"/>
          <w:sz w:val="34"/>
          <w:szCs w:val="34"/>
          <w:rtl/>
          <w:lang w:bidi="ar-IQ"/>
        </w:rPr>
        <w:t>َّ</w:t>
      </w:r>
      <w:r w:rsidRPr="00570594">
        <w:rPr>
          <w:rFonts w:ascii="Amiri" w:hAnsi="Amiri" w:cs="Amiri"/>
          <w:sz w:val="34"/>
          <w:szCs w:val="34"/>
          <w:rtl/>
          <w:lang w:bidi="ar-IQ"/>
        </w:rPr>
        <w:t>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سنة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388</w:t>
      </w:r>
      <w:r w:rsidR="00D3689B" w:rsidRPr="00570594">
        <w:rPr>
          <w:rFonts w:ascii="Amiri" w:hAnsi="Amiri" w:cs="Amiri"/>
          <w:sz w:val="34"/>
          <w:szCs w:val="34"/>
          <w:vertAlign w:val="superscript"/>
          <w:rtl/>
          <w:lang w:bidi="ar-IQ"/>
        </w:rPr>
        <w:t>(</w:t>
      </w:r>
      <w:r w:rsidR="00D3689B" w:rsidRPr="00570594">
        <w:rPr>
          <w:rStyle w:val="a7"/>
          <w:rFonts w:ascii="Amiri" w:hAnsi="Amiri" w:cs="Amiri"/>
          <w:sz w:val="34"/>
          <w:szCs w:val="34"/>
          <w:rtl/>
          <w:lang w:bidi="ar-IQ"/>
        </w:rPr>
        <w:footnoteReference w:id="8"/>
      </w:r>
      <w:r w:rsidR="00D3689B" w:rsidRPr="00570594">
        <w:rPr>
          <w:rFonts w:ascii="Amiri" w:hAnsi="Amiri" w:cs="Amiri"/>
          <w:sz w:val="34"/>
          <w:szCs w:val="34"/>
          <w:vertAlign w:val="superscript"/>
          <w:rtl/>
          <w:lang w:bidi="ar-IQ"/>
        </w:rPr>
        <w:t>)</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ش</w:t>
      </w:r>
      <w:r w:rsidR="00185A7C" w:rsidRPr="00570594">
        <w:rPr>
          <w:rFonts w:ascii="Amiri" w:hAnsi="Amiri" w:cs="Amiri"/>
          <w:sz w:val="34"/>
          <w:szCs w:val="34"/>
          <w:rtl/>
          <w:lang w:bidi="ar-IQ"/>
        </w:rPr>
        <w:t>َ</w:t>
      </w:r>
      <w:r w:rsidRPr="00570594">
        <w:rPr>
          <w:rFonts w:ascii="Amiri" w:hAnsi="Amiri" w:cs="Amiri"/>
          <w:sz w:val="34"/>
          <w:szCs w:val="34"/>
          <w:rtl/>
          <w:lang w:bidi="ar-IQ"/>
        </w:rPr>
        <w:t>ر</w:t>
      </w:r>
      <w:r w:rsidR="00185A7C" w:rsidRPr="00570594">
        <w:rPr>
          <w:rFonts w:ascii="Amiri" w:hAnsi="Amiri" w:cs="Amiri"/>
          <w:sz w:val="34"/>
          <w:szCs w:val="34"/>
          <w:rtl/>
          <w:lang w:bidi="ar-IQ"/>
        </w:rPr>
        <w:t>َ</w:t>
      </w:r>
      <w:r w:rsidRPr="00570594">
        <w:rPr>
          <w:rFonts w:ascii="Amiri" w:hAnsi="Amiri" w:cs="Amiri"/>
          <w:sz w:val="34"/>
          <w:szCs w:val="34"/>
          <w:rtl/>
          <w:lang w:bidi="ar-IQ"/>
        </w:rPr>
        <w:t>ح</w:t>
      </w:r>
      <w:r w:rsidR="00185A7C"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البخاري</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وشرح</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سنن</w:t>
      </w:r>
      <w:r w:rsidR="00957EEA" w:rsidRPr="00570594">
        <w:rPr>
          <w:rFonts w:ascii="Amiri" w:hAnsi="Amiri" w:cs="Amiri"/>
          <w:sz w:val="34"/>
          <w:szCs w:val="34"/>
          <w:rtl/>
          <w:lang w:bidi="ar-IQ"/>
        </w:rPr>
        <w:t xml:space="preserve"> </w:t>
      </w:r>
      <w:r w:rsidR="00185A7C" w:rsidRPr="00570594">
        <w:rPr>
          <w:rFonts w:ascii="Amiri" w:hAnsi="Amiri" w:cs="Amiri"/>
          <w:sz w:val="34"/>
          <w:szCs w:val="34"/>
          <w:rtl/>
          <w:lang w:bidi="ar-IQ"/>
        </w:rPr>
        <w:t>أ</w:t>
      </w:r>
      <w:r w:rsidRPr="00570594">
        <w:rPr>
          <w:rFonts w:ascii="Amiri" w:hAnsi="Amiri" w:cs="Amiri"/>
          <w:sz w:val="34"/>
          <w:szCs w:val="34"/>
          <w:rtl/>
          <w:lang w:bidi="ar-IQ"/>
        </w:rPr>
        <w:t>بي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داود</w:t>
      </w:r>
      <w:r w:rsidR="00F20ACE" w:rsidRPr="00570594">
        <w:rPr>
          <w:rFonts w:ascii="Amiri" w:hAnsi="Amiri" w:cs="Amiri"/>
          <w:sz w:val="34"/>
          <w:szCs w:val="34"/>
          <w:rtl/>
          <w:lang w:bidi="ar-IQ"/>
        </w:rPr>
        <w:t xml:space="preserve">، </w:t>
      </w:r>
      <w:r w:rsidR="00185A7C" w:rsidRPr="00570594">
        <w:rPr>
          <w:rFonts w:ascii="Amiri" w:hAnsi="Amiri" w:cs="Amiri"/>
          <w:sz w:val="34"/>
          <w:szCs w:val="34"/>
          <w:rtl/>
          <w:lang w:bidi="ar-IQ"/>
        </w:rPr>
        <w:t>أ</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الترمذي</w:t>
      </w:r>
      <w:r w:rsidR="00185A7C"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فهو</w:t>
      </w:r>
      <w:r w:rsidR="00957EEA" w:rsidRPr="00570594">
        <w:rPr>
          <w:rFonts w:ascii="Amiri" w:hAnsi="Amiri" w:cs="Amiri"/>
          <w:sz w:val="34"/>
          <w:szCs w:val="34"/>
          <w:rtl/>
          <w:lang w:bidi="ar-IQ"/>
        </w:rPr>
        <w:t xml:space="preserve"> </w:t>
      </w:r>
      <w:r w:rsidR="00BE0DAC" w:rsidRPr="00570594">
        <w:rPr>
          <w:rFonts w:ascii="Amiri" w:hAnsi="Amiri" w:cs="Amiri"/>
          <w:sz w:val="34"/>
          <w:szCs w:val="34"/>
          <w:rtl/>
          <w:lang w:bidi="ar-IQ"/>
        </w:rPr>
        <w:t xml:space="preserve">أول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تكلم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الحسن</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لكن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يصرح</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به</w:t>
      </w:r>
      <w:r w:rsidR="00185A7C"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والحديث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الحسن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lastRenderedPageBreak/>
        <w:t>استشكل</w:t>
      </w:r>
      <w:r w:rsidR="00185A7C" w:rsidRPr="00570594">
        <w:rPr>
          <w:rFonts w:ascii="Amiri" w:hAnsi="Amiri" w:cs="Amiri"/>
          <w:sz w:val="34"/>
          <w:szCs w:val="34"/>
          <w:rtl/>
          <w:lang w:bidi="ar-IQ"/>
        </w:rPr>
        <w:t>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العلماء</w:t>
      </w:r>
      <w:r w:rsidR="00AF0901"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w:t>
      </w:r>
      <w:r w:rsidR="00AF0901" w:rsidRPr="00570594">
        <w:rPr>
          <w:rFonts w:ascii="Amiri" w:hAnsi="Amiri" w:cs="Amiri"/>
          <w:sz w:val="34"/>
          <w:szCs w:val="34"/>
          <w:rtl/>
          <w:lang w:bidi="ar-IQ"/>
        </w:rPr>
        <w:t>أ</w:t>
      </w:r>
      <w:r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عسر</w:t>
      </w:r>
      <w:r w:rsidR="00AF0901" w:rsidRPr="00570594">
        <w:rPr>
          <w:rFonts w:ascii="Amiri" w:hAnsi="Amiri" w:cs="Amiri"/>
          <w:sz w:val="34"/>
          <w:szCs w:val="34"/>
          <w:rtl/>
          <w:lang w:bidi="ar-IQ"/>
        </w:rPr>
        <w:t>ًا</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w:t>
      </w:r>
      <w:r w:rsidR="00AF0901" w:rsidRPr="00570594">
        <w:rPr>
          <w:rFonts w:ascii="Amiri" w:hAnsi="Amiri" w:cs="Amiri"/>
          <w:sz w:val="34"/>
          <w:szCs w:val="34"/>
          <w:rtl/>
          <w:lang w:bidi="ar-IQ"/>
        </w:rPr>
        <w:t>أ</w:t>
      </w:r>
      <w:r w:rsidRPr="00570594">
        <w:rPr>
          <w:rFonts w:ascii="Amiri" w:hAnsi="Amiri" w:cs="Amiri"/>
          <w:sz w:val="34"/>
          <w:szCs w:val="34"/>
          <w:rtl/>
          <w:lang w:bidi="ar-IQ"/>
        </w:rPr>
        <w:t>شهر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عر</w:t>
      </w:r>
      <w:r w:rsidR="00AF0901" w:rsidRPr="00570594">
        <w:rPr>
          <w:rFonts w:ascii="Amiri" w:hAnsi="Amiri" w:cs="Amiri"/>
          <w:sz w:val="34"/>
          <w:szCs w:val="34"/>
          <w:rtl/>
          <w:lang w:bidi="ar-IQ"/>
        </w:rPr>
        <w:t>َّ</w:t>
      </w:r>
      <w:r w:rsidRPr="00570594">
        <w:rPr>
          <w:rFonts w:ascii="Amiri" w:hAnsi="Amiri" w:cs="Amiri"/>
          <w:sz w:val="34"/>
          <w:szCs w:val="34"/>
          <w:rtl/>
          <w:lang w:bidi="ar-IQ"/>
        </w:rPr>
        <w:t>فه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ثلاثة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العلماء</w:t>
      </w:r>
      <w:r w:rsidR="00AF0901"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وهم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الترمذي</w:t>
      </w:r>
      <w:r w:rsidR="00797CE3"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والخطابي</w:t>
      </w:r>
      <w:r w:rsidR="00797CE3"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w:t>
      </w:r>
      <w:r w:rsidR="00797CE3" w:rsidRPr="00570594">
        <w:rPr>
          <w:rFonts w:ascii="Amiri" w:hAnsi="Amiri" w:cs="Amiri"/>
          <w:sz w:val="34"/>
          <w:szCs w:val="34"/>
          <w:rtl/>
          <w:lang w:bidi="ar-IQ"/>
        </w:rPr>
        <w:t>َ</w:t>
      </w:r>
      <w:r w:rsidRPr="00570594">
        <w:rPr>
          <w:rFonts w:ascii="Amiri" w:hAnsi="Amiri" w:cs="Amiri"/>
          <w:sz w:val="34"/>
          <w:szCs w:val="34"/>
          <w:rtl/>
          <w:lang w:bidi="ar-IQ"/>
        </w:rPr>
        <w:t>ج</w:t>
      </w:r>
      <w:r w:rsidR="00797CE3" w:rsidRPr="00570594">
        <w:rPr>
          <w:rFonts w:ascii="Amiri" w:hAnsi="Amiri" w:cs="Amiri"/>
          <w:sz w:val="34"/>
          <w:szCs w:val="34"/>
          <w:rtl/>
          <w:lang w:bidi="ar-IQ"/>
        </w:rPr>
        <w:t>َ</w:t>
      </w:r>
      <w:r w:rsidRPr="00570594">
        <w:rPr>
          <w:rFonts w:ascii="Amiri" w:hAnsi="Amiri" w:cs="Amiri"/>
          <w:sz w:val="34"/>
          <w:szCs w:val="34"/>
          <w:rtl/>
          <w:lang w:bidi="ar-IQ"/>
        </w:rPr>
        <w:t>ر</w:t>
      </w:r>
      <w:r w:rsidR="00797CE3" w:rsidRPr="00570594">
        <w:rPr>
          <w:rFonts w:ascii="Amiri" w:hAnsi="Amiri" w:cs="Amiri"/>
          <w:sz w:val="34"/>
          <w:szCs w:val="34"/>
          <w:rtl/>
          <w:lang w:bidi="ar-IQ"/>
        </w:rPr>
        <w:t>ٍ.</w:t>
      </w:r>
    </w:p>
    <w:p w14:paraId="2D0DE834" w14:textId="4FB64547" w:rsidR="00CA4B25" w:rsidRPr="00570594" w:rsidRDefault="00CA4B25"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قال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الخطابي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تعريفه</w:t>
      </w:r>
      <w:r w:rsidR="00957EEA" w:rsidRPr="00570594">
        <w:rPr>
          <w:rFonts w:ascii="Amiri" w:hAnsi="Amiri" w:cs="Amiri"/>
          <w:sz w:val="34"/>
          <w:szCs w:val="34"/>
          <w:rtl/>
          <w:lang w:bidi="ar-IQ"/>
        </w:rPr>
        <w:t>:</w:t>
      </w:r>
      <w:r w:rsidR="00797CE3" w:rsidRPr="00570594">
        <w:rPr>
          <w:rFonts w:ascii="Amiri" w:hAnsi="Amiri" w:cs="Amiri"/>
          <w:sz w:val="34"/>
          <w:szCs w:val="34"/>
          <w:rtl/>
          <w:lang w:bidi="ar-IQ"/>
        </w:rPr>
        <w:t xml:space="preserve"> "</w:t>
      </w:r>
      <w:r w:rsidRPr="00570594">
        <w:rPr>
          <w:rFonts w:ascii="Amiri" w:hAnsi="Amiri" w:cs="Amiri"/>
          <w:sz w:val="34"/>
          <w:szCs w:val="34"/>
          <w:rtl/>
          <w:lang w:bidi="ar-IQ"/>
        </w:rPr>
        <w:t>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w:t>
      </w:r>
      <w:r w:rsidR="004F47F9" w:rsidRPr="00570594">
        <w:rPr>
          <w:rFonts w:ascii="Amiri" w:hAnsi="Amiri" w:cs="Amiri"/>
          <w:sz w:val="34"/>
          <w:szCs w:val="34"/>
          <w:rtl/>
          <w:lang w:bidi="ar-IQ"/>
        </w:rPr>
        <w:t>ُ</w:t>
      </w:r>
      <w:r w:rsidRPr="00570594">
        <w:rPr>
          <w:rFonts w:ascii="Amiri" w:hAnsi="Amiri" w:cs="Amiri"/>
          <w:sz w:val="34"/>
          <w:szCs w:val="34"/>
          <w:rtl/>
          <w:lang w:bidi="ar-IQ"/>
        </w:rPr>
        <w:t>ر</w:t>
      </w:r>
      <w:r w:rsidR="004F47F9" w:rsidRPr="00570594">
        <w:rPr>
          <w:rFonts w:ascii="Amiri" w:hAnsi="Amiri" w:cs="Amiri"/>
          <w:sz w:val="34"/>
          <w:szCs w:val="34"/>
          <w:rtl/>
          <w:lang w:bidi="ar-IQ"/>
        </w:rPr>
        <w:t>ِ</w:t>
      </w:r>
      <w:r w:rsidRPr="00570594">
        <w:rPr>
          <w:rFonts w:ascii="Amiri" w:hAnsi="Amiri" w:cs="Amiri"/>
          <w:sz w:val="34"/>
          <w:szCs w:val="34"/>
          <w:rtl/>
          <w:lang w:bidi="ar-IQ"/>
        </w:rPr>
        <w:t>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مخرجه</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واشتهرت</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طرقه</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لكن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ليس</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رتبة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الصحيح</w:t>
      </w:r>
      <w:r w:rsidR="004F47F9" w:rsidRPr="00570594">
        <w:rPr>
          <w:rFonts w:ascii="Amiri" w:hAnsi="Amiri" w:cs="Amiri"/>
          <w:sz w:val="34"/>
          <w:szCs w:val="34"/>
          <w:rtl/>
          <w:lang w:bidi="ar-IQ"/>
        </w:rPr>
        <w:t>"</w:t>
      </w:r>
      <w:r w:rsidR="005C24AB" w:rsidRPr="00570594">
        <w:rPr>
          <w:rFonts w:ascii="Amiri" w:hAnsi="Amiri" w:cs="Amiri"/>
          <w:sz w:val="34"/>
          <w:szCs w:val="34"/>
          <w:vertAlign w:val="superscript"/>
          <w:rtl/>
          <w:lang w:bidi="ar-IQ"/>
        </w:rPr>
        <w:t>(</w:t>
      </w:r>
      <w:r w:rsidR="005C24AB" w:rsidRPr="00570594">
        <w:rPr>
          <w:rStyle w:val="a7"/>
          <w:rFonts w:ascii="Amiri" w:hAnsi="Amiri" w:cs="Amiri"/>
          <w:sz w:val="34"/>
          <w:szCs w:val="34"/>
          <w:rtl/>
          <w:lang w:bidi="ar-IQ"/>
        </w:rPr>
        <w:footnoteReference w:id="9"/>
      </w:r>
      <w:r w:rsidR="005C24AB" w:rsidRPr="00570594">
        <w:rPr>
          <w:rFonts w:ascii="Amiri" w:hAnsi="Amiri" w:cs="Amiri"/>
          <w:sz w:val="34"/>
          <w:szCs w:val="34"/>
          <w:vertAlign w:val="superscript"/>
          <w:rtl/>
          <w:lang w:bidi="ar-IQ"/>
        </w:rPr>
        <w:t>)</w:t>
      </w:r>
      <w:r w:rsidR="005C24AB" w:rsidRPr="00570594">
        <w:rPr>
          <w:rFonts w:ascii="Amiri" w:hAnsi="Amiri" w:cs="Amiri"/>
          <w:sz w:val="34"/>
          <w:szCs w:val="34"/>
          <w:rtl/>
          <w:lang w:bidi="ar-IQ"/>
        </w:rPr>
        <w:t>.</w:t>
      </w:r>
    </w:p>
    <w:p w14:paraId="0991F13B" w14:textId="739DDB21" w:rsidR="00CA4B25" w:rsidRPr="00570594" w:rsidRDefault="00CA4B25"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وقال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الترمذي</w:t>
      </w:r>
      <w:r w:rsidR="00DD64BF"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E3472B" w:rsidRPr="00570594">
        <w:rPr>
          <w:rFonts w:ascii="Amiri" w:hAnsi="Amiri" w:cs="Amiri"/>
          <w:sz w:val="34"/>
          <w:szCs w:val="34"/>
          <w:rtl/>
          <w:lang w:bidi="ar-IQ"/>
        </w:rPr>
        <w:t>"</w:t>
      </w:r>
      <w:r w:rsidRPr="00570594">
        <w:rPr>
          <w:rFonts w:ascii="Amiri" w:hAnsi="Amiri" w:cs="Amiri"/>
          <w:sz w:val="34"/>
          <w:szCs w:val="34"/>
          <w:rtl/>
          <w:lang w:bidi="ar-IQ"/>
        </w:rPr>
        <w:t>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ليس</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شاذ</w:t>
      </w:r>
      <w:r w:rsidR="00E3472B" w:rsidRPr="00570594">
        <w:rPr>
          <w:rFonts w:ascii="Amiri" w:hAnsi="Amiri" w:cs="Amiri"/>
          <w:sz w:val="34"/>
          <w:szCs w:val="34"/>
          <w:rtl/>
          <w:lang w:bidi="ar-IQ"/>
        </w:rPr>
        <w:t>ًّ</w:t>
      </w:r>
      <w:r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ولا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w:t>
      </w:r>
      <w:r w:rsidR="00E3472B" w:rsidRPr="00570594">
        <w:rPr>
          <w:rFonts w:ascii="Amiri" w:hAnsi="Amiri" w:cs="Amiri"/>
          <w:sz w:val="34"/>
          <w:szCs w:val="34"/>
          <w:rtl/>
          <w:lang w:bidi="ar-IQ"/>
        </w:rPr>
        <w:t>ُ</w:t>
      </w:r>
      <w:r w:rsidRPr="00570594">
        <w:rPr>
          <w:rFonts w:ascii="Amiri" w:hAnsi="Amiri" w:cs="Amiri"/>
          <w:sz w:val="34"/>
          <w:szCs w:val="34"/>
          <w:rtl/>
          <w:lang w:bidi="ar-IQ"/>
        </w:rPr>
        <w:t>عل</w:t>
      </w:r>
      <w:r w:rsidR="00E3472B" w:rsidRPr="00570594">
        <w:rPr>
          <w:rFonts w:ascii="Amiri" w:hAnsi="Amiri" w:cs="Amiri"/>
          <w:sz w:val="34"/>
          <w:szCs w:val="34"/>
          <w:rtl/>
          <w:lang w:bidi="ar-IQ"/>
        </w:rPr>
        <w:t>ًّ</w:t>
      </w:r>
      <w:r w:rsidRPr="00570594">
        <w:rPr>
          <w:rFonts w:ascii="Amiri" w:hAnsi="Amiri" w:cs="Amiri"/>
          <w:sz w:val="34"/>
          <w:szCs w:val="34"/>
          <w:rtl/>
          <w:lang w:bidi="ar-IQ"/>
        </w:rPr>
        <w:t>ا</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ولا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مت</w:t>
      </w:r>
      <w:r w:rsidR="00E3472B" w:rsidRPr="00570594">
        <w:rPr>
          <w:rFonts w:ascii="Amiri" w:hAnsi="Amiri" w:cs="Amiri"/>
          <w:sz w:val="34"/>
          <w:szCs w:val="34"/>
          <w:rtl/>
          <w:lang w:bidi="ar-IQ"/>
        </w:rPr>
        <w:t>َّ</w:t>
      </w:r>
      <w:r w:rsidRPr="00570594">
        <w:rPr>
          <w:rFonts w:ascii="Amiri" w:hAnsi="Amiri" w:cs="Amiri"/>
          <w:sz w:val="34"/>
          <w:szCs w:val="34"/>
          <w:rtl/>
          <w:lang w:bidi="ar-IQ"/>
        </w:rPr>
        <w:t>هم</w:t>
      </w:r>
      <w:r w:rsidR="00E3472B"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بالكذب</w:t>
      </w:r>
      <w:r w:rsidR="00E3472B"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ور</w:t>
      </w:r>
      <w:r w:rsidR="00E3472B" w:rsidRPr="00570594">
        <w:rPr>
          <w:rFonts w:ascii="Amiri" w:hAnsi="Amiri" w:cs="Amiri"/>
          <w:sz w:val="34"/>
          <w:szCs w:val="34"/>
          <w:rtl/>
          <w:lang w:bidi="ar-IQ"/>
        </w:rPr>
        <w:t>ُ</w:t>
      </w:r>
      <w:r w:rsidRPr="00570594">
        <w:rPr>
          <w:rFonts w:ascii="Amiri" w:hAnsi="Amiri" w:cs="Amiri"/>
          <w:sz w:val="34"/>
          <w:szCs w:val="34"/>
          <w:rtl/>
          <w:lang w:bidi="ar-IQ"/>
        </w:rPr>
        <w:t>و</w:t>
      </w:r>
      <w:r w:rsidR="00E3472B" w:rsidRPr="00570594">
        <w:rPr>
          <w:rFonts w:ascii="Amiri" w:hAnsi="Amiri" w:cs="Amiri"/>
          <w:sz w:val="34"/>
          <w:szCs w:val="34"/>
          <w:rtl/>
          <w:lang w:bidi="ar-IQ"/>
        </w:rPr>
        <w:t>ِ</w:t>
      </w:r>
      <w:r w:rsidRPr="00570594">
        <w:rPr>
          <w:rFonts w:ascii="Amiri" w:hAnsi="Amiri" w:cs="Amiri"/>
          <w:sz w:val="34"/>
          <w:szCs w:val="34"/>
          <w:rtl/>
          <w:lang w:bidi="ar-IQ"/>
        </w:rPr>
        <w:t>ي</w:t>
      </w:r>
      <w:r w:rsidR="00E3472B"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غير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وجه</w:t>
      </w:r>
      <w:r w:rsidR="00E3472B" w:rsidRPr="00570594">
        <w:rPr>
          <w:rFonts w:ascii="Amiri" w:hAnsi="Amiri" w:cs="Amiri"/>
          <w:sz w:val="34"/>
          <w:szCs w:val="34"/>
          <w:rtl/>
          <w:lang w:bidi="ar-IQ"/>
        </w:rPr>
        <w:t>"</w:t>
      </w:r>
      <w:r w:rsidR="005C24AB" w:rsidRPr="00570594">
        <w:rPr>
          <w:rFonts w:ascii="Amiri" w:hAnsi="Amiri" w:cs="Amiri"/>
          <w:sz w:val="34"/>
          <w:szCs w:val="34"/>
          <w:vertAlign w:val="superscript"/>
          <w:rtl/>
          <w:lang w:bidi="ar-IQ"/>
        </w:rPr>
        <w:t>(</w:t>
      </w:r>
      <w:r w:rsidR="005C24AB" w:rsidRPr="00570594">
        <w:rPr>
          <w:rStyle w:val="a7"/>
          <w:rFonts w:ascii="Amiri" w:hAnsi="Amiri" w:cs="Amiri"/>
          <w:sz w:val="34"/>
          <w:szCs w:val="34"/>
          <w:rtl/>
          <w:lang w:bidi="ar-IQ"/>
        </w:rPr>
        <w:footnoteReference w:id="10"/>
      </w:r>
      <w:r w:rsidR="005C24AB" w:rsidRPr="00570594">
        <w:rPr>
          <w:rFonts w:ascii="Amiri" w:hAnsi="Amiri" w:cs="Amiri"/>
          <w:sz w:val="34"/>
          <w:szCs w:val="34"/>
          <w:vertAlign w:val="superscript"/>
          <w:rtl/>
          <w:lang w:bidi="ar-IQ"/>
        </w:rPr>
        <w:t>)</w:t>
      </w:r>
      <w:r w:rsidR="00594BA2" w:rsidRPr="00570594">
        <w:rPr>
          <w:rFonts w:ascii="Amiri" w:hAnsi="Amiri" w:cs="Amiri"/>
          <w:sz w:val="34"/>
          <w:szCs w:val="34"/>
          <w:rtl/>
          <w:lang w:bidi="ar-IQ"/>
        </w:rPr>
        <w:t>.</w:t>
      </w:r>
    </w:p>
    <w:p w14:paraId="3EE00BD9" w14:textId="6CD4C91E" w:rsidR="00751A47" w:rsidRDefault="00CA4B25"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وقال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w:t>
      </w:r>
      <w:r w:rsidR="005C3E9F" w:rsidRPr="00570594">
        <w:rPr>
          <w:rFonts w:ascii="Amiri" w:hAnsi="Amiri" w:cs="Amiri"/>
          <w:sz w:val="34"/>
          <w:szCs w:val="34"/>
          <w:rtl/>
          <w:lang w:bidi="ar-IQ"/>
        </w:rPr>
        <w:t>بن</w:t>
      </w:r>
      <w:r w:rsidR="00957EEA" w:rsidRPr="00570594">
        <w:rPr>
          <w:rFonts w:ascii="Amiri" w:hAnsi="Amiri" w:cs="Amiri"/>
          <w:sz w:val="34"/>
          <w:szCs w:val="34"/>
          <w:rtl/>
          <w:lang w:bidi="ar-IQ"/>
        </w:rPr>
        <w:t xml:space="preserve"> </w:t>
      </w:r>
      <w:r w:rsidR="005C3E9F" w:rsidRPr="00570594">
        <w:rPr>
          <w:rFonts w:ascii="Amiri" w:hAnsi="Amiri" w:cs="Amiri"/>
          <w:sz w:val="34"/>
          <w:szCs w:val="34"/>
          <w:rtl/>
          <w:lang w:bidi="ar-IQ"/>
        </w:rPr>
        <w:t>حجر</w:t>
      </w:r>
      <w:r w:rsidR="00594BA2"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BB6499" w:rsidRPr="00570594">
        <w:rPr>
          <w:rFonts w:ascii="Amiri" w:hAnsi="Amiri" w:cs="Amiri"/>
          <w:sz w:val="34"/>
          <w:szCs w:val="34"/>
          <w:rtl/>
          <w:lang w:bidi="ar-IQ"/>
        </w:rPr>
        <w:t>"</w:t>
      </w:r>
      <w:r w:rsidR="005C3E9F"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005C3E9F" w:rsidRPr="00570594">
        <w:rPr>
          <w:rFonts w:ascii="Amiri" w:hAnsi="Amiri" w:cs="Amiri"/>
          <w:sz w:val="34"/>
          <w:szCs w:val="34"/>
          <w:rtl/>
          <w:lang w:bidi="ar-IQ"/>
        </w:rPr>
        <w:t>اتصل</w:t>
      </w:r>
      <w:r w:rsidR="00957EEA" w:rsidRPr="00570594">
        <w:rPr>
          <w:rFonts w:ascii="Amiri" w:hAnsi="Amiri" w:cs="Amiri"/>
          <w:sz w:val="34"/>
          <w:szCs w:val="34"/>
          <w:rtl/>
          <w:lang w:bidi="ar-IQ"/>
        </w:rPr>
        <w:t xml:space="preserve"> </w:t>
      </w:r>
      <w:r w:rsidR="003D2136" w:rsidRPr="00570594">
        <w:rPr>
          <w:rFonts w:ascii="Amiri" w:hAnsi="Amiri" w:cs="Amiri"/>
          <w:sz w:val="34"/>
          <w:szCs w:val="34"/>
          <w:rtl/>
          <w:lang w:bidi="ar-IQ"/>
        </w:rPr>
        <w:t>إ</w:t>
      </w:r>
      <w:r w:rsidR="005C3E9F" w:rsidRPr="00570594">
        <w:rPr>
          <w:rFonts w:ascii="Amiri" w:hAnsi="Amiri" w:cs="Amiri"/>
          <w:sz w:val="34"/>
          <w:szCs w:val="34"/>
          <w:rtl/>
          <w:lang w:bidi="ar-IQ"/>
        </w:rPr>
        <w:t>سناده</w:t>
      </w:r>
      <w:r w:rsidR="00957EEA" w:rsidRPr="00570594">
        <w:rPr>
          <w:rFonts w:ascii="Amiri" w:hAnsi="Amiri" w:cs="Amiri"/>
          <w:sz w:val="34"/>
          <w:szCs w:val="34"/>
          <w:rtl/>
          <w:lang w:bidi="ar-IQ"/>
        </w:rPr>
        <w:t xml:space="preserve"> </w:t>
      </w:r>
      <w:r w:rsidR="005C3E9F" w:rsidRPr="00570594">
        <w:rPr>
          <w:rFonts w:ascii="Amiri" w:hAnsi="Amiri" w:cs="Amiri"/>
          <w:sz w:val="34"/>
          <w:szCs w:val="34"/>
          <w:rtl/>
          <w:lang w:bidi="ar-IQ"/>
        </w:rPr>
        <w:t>برواية</w:t>
      </w:r>
      <w:r w:rsidR="00957EEA" w:rsidRPr="00570594">
        <w:rPr>
          <w:rFonts w:ascii="Amiri" w:hAnsi="Amiri" w:cs="Amiri"/>
          <w:sz w:val="34"/>
          <w:szCs w:val="34"/>
          <w:rtl/>
          <w:lang w:bidi="ar-IQ"/>
        </w:rPr>
        <w:t xml:space="preserve"> </w:t>
      </w:r>
      <w:r w:rsidR="005C3E9F" w:rsidRPr="00570594">
        <w:rPr>
          <w:rFonts w:ascii="Amiri" w:hAnsi="Amiri" w:cs="Amiri"/>
          <w:sz w:val="34"/>
          <w:szCs w:val="34"/>
          <w:rtl/>
          <w:lang w:bidi="ar-IQ"/>
        </w:rPr>
        <w:t>عد</w:t>
      </w:r>
      <w:r w:rsidRPr="00570594">
        <w:rPr>
          <w:rFonts w:ascii="Amiri" w:hAnsi="Amiri" w:cs="Amiri"/>
          <w:sz w:val="34"/>
          <w:szCs w:val="34"/>
          <w:rtl/>
          <w:lang w:bidi="ar-IQ"/>
        </w:rPr>
        <w:t>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خفيف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الضبط</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ولم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يكن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شاذ</w:t>
      </w:r>
      <w:r w:rsidR="003D2136" w:rsidRPr="00570594">
        <w:rPr>
          <w:rFonts w:ascii="Amiri" w:hAnsi="Amiri" w:cs="Amiri"/>
          <w:sz w:val="34"/>
          <w:szCs w:val="34"/>
          <w:rtl/>
          <w:lang w:bidi="ar-IQ"/>
        </w:rPr>
        <w:t>ًّ</w:t>
      </w:r>
      <w:r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ولا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معل</w:t>
      </w:r>
      <w:r w:rsidR="003D2136" w:rsidRPr="00570594">
        <w:rPr>
          <w:rFonts w:ascii="Amiri" w:hAnsi="Amiri" w:cs="Amiri"/>
          <w:sz w:val="34"/>
          <w:szCs w:val="34"/>
          <w:rtl/>
          <w:lang w:bidi="ar-IQ"/>
        </w:rPr>
        <w:t>ًّ</w:t>
      </w:r>
      <w:r w:rsidRPr="00570594">
        <w:rPr>
          <w:rFonts w:ascii="Amiri" w:hAnsi="Amiri" w:cs="Amiri"/>
          <w:sz w:val="34"/>
          <w:szCs w:val="34"/>
          <w:rtl/>
          <w:lang w:bidi="ar-IQ"/>
        </w:rPr>
        <w:t>ا</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يعني</w:t>
      </w:r>
      <w:r w:rsidR="003D2136"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ضبطه</w:t>
      </w:r>
      <w:r w:rsidR="00957EEA" w:rsidRPr="00570594">
        <w:rPr>
          <w:rFonts w:ascii="Amiri" w:hAnsi="Amiri" w:cs="Amiri"/>
          <w:sz w:val="34"/>
          <w:szCs w:val="34"/>
          <w:rtl/>
          <w:lang w:bidi="ar-IQ"/>
        </w:rPr>
        <w:t xml:space="preserve"> </w:t>
      </w:r>
      <w:r w:rsidR="003D2136" w:rsidRPr="00570594">
        <w:rPr>
          <w:rFonts w:ascii="Amiri" w:hAnsi="Amiri" w:cs="Amiri"/>
          <w:sz w:val="34"/>
          <w:szCs w:val="34"/>
          <w:rtl/>
          <w:lang w:bidi="ar-IQ"/>
        </w:rPr>
        <w:t>أ</w:t>
      </w:r>
      <w:r w:rsidRPr="00570594">
        <w:rPr>
          <w:rFonts w:ascii="Amiri" w:hAnsi="Amiri" w:cs="Amiri"/>
          <w:sz w:val="34"/>
          <w:szCs w:val="34"/>
          <w:rtl/>
          <w:lang w:bidi="ar-IQ"/>
        </w:rPr>
        <w:t>قل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ضبط</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الصحيح</w:t>
      </w:r>
      <w:r w:rsidR="003D2136" w:rsidRPr="00570594">
        <w:rPr>
          <w:rFonts w:ascii="Amiri" w:hAnsi="Amiri" w:cs="Amiri"/>
          <w:sz w:val="34"/>
          <w:szCs w:val="34"/>
          <w:rtl/>
          <w:lang w:bidi="ar-IQ"/>
        </w:rPr>
        <w:t>"</w:t>
      </w:r>
      <w:r w:rsidR="005C24AB" w:rsidRPr="00570594">
        <w:rPr>
          <w:rFonts w:ascii="Amiri" w:hAnsi="Amiri" w:cs="Amiri"/>
          <w:sz w:val="34"/>
          <w:szCs w:val="34"/>
          <w:vertAlign w:val="superscript"/>
          <w:rtl/>
          <w:lang w:bidi="ar-IQ"/>
        </w:rPr>
        <w:t>(</w:t>
      </w:r>
      <w:r w:rsidR="005C24AB" w:rsidRPr="00570594">
        <w:rPr>
          <w:rStyle w:val="a7"/>
          <w:rFonts w:ascii="Amiri" w:hAnsi="Amiri" w:cs="Amiri"/>
          <w:sz w:val="34"/>
          <w:szCs w:val="34"/>
          <w:rtl/>
          <w:lang w:bidi="ar-IQ"/>
        </w:rPr>
        <w:footnoteReference w:id="11"/>
      </w:r>
      <w:r w:rsidR="005C24AB" w:rsidRPr="00570594">
        <w:rPr>
          <w:rFonts w:ascii="Amiri" w:hAnsi="Amiri" w:cs="Amiri"/>
          <w:sz w:val="34"/>
          <w:szCs w:val="34"/>
          <w:vertAlign w:val="superscript"/>
          <w:rtl/>
          <w:lang w:bidi="ar-IQ"/>
        </w:rPr>
        <w:t>)</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والناظم</w:t>
      </w:r>
      <w:r w:rsidR="00957EEA" w:rsidRPr="00570594">
        <w:rPr>
          <w:rFonts w:ascii="Amiri" w:hAnsi="Amiri" w:cs="Amiri"/>
          <w:sz w:val="34"/>
          <w:szCs w:val="34"/>
          <w:rtl/>
          <w:lang w:bidi="ar-IQ"/>
        </w:rPr>
        <w:t xml:space="preserve"> </w:t>
      </w:r>
      <w:r w:rsidR="005C3E9F" w:rsidRPr="00570594">
        <w:rPr>
          <w:rFonts w:ascii="Amiri" w:hAnsi="Amiri" w:cs="Amiri"/>
          <w:sz w:val="34"/>
          <w:szCs w:val="34"/>
          <w:rtl/>
          <w:lang w:bidi="ar-IQ"/>
        </w:rPr>
        <w:t>تعريفه</w:t>
      </w:r>
      <w:r w:rsidR="00957EEA" w:rsidRPr="00570594">
        <w:rPr>
          <w:rFonts w:ascii="Amiri" w:hAnsi="Amiri" w:cs="Amiri"/>
          <w:sz w:val="34"/>
          <w:szCs w:val="34"/>
          <w:rtl/>
          <w:lang w:bidi="ar-IQ"/>
        </w:rPr>
        <w:t xml:space="preserve"> </w:t>
      </w:r>
      <w:r w:rsidR="003D2136" w:rsidRPr="00570594">
        <w:rPr>
          <w:rFonts w:ascii="Amiri" w:hAnsi="Amiri" w:cs="Amiri"/>
          <w:sz w:val="34"/>
          <w:szCs w:val="34"/>
          <w:rtl/>
          <w:lang w:bidi="ar-IQ"/>
        </w:rPr>
        <w:t>أ</w:t>
      </w:r>
      <w:r w:rsidR="005C3E9F" w:rsidRPr="00570594">
        <w:rPr>
          <w:rFonts w:ascii="Amiri" w:hAnsi="Amiri" w:cs="Amiri"/>
          <w:sz w:val="34"/>
          <w:szCs w:val="34"/>
          <w:rtl/>
          <w:lang w:bidi="ar-IQ"/>
        </w:rPr>
        <w:t>قرب</w:t>
      </w:r>
      <w:r w:rsidR="00816F1E" w:rsidRPr="00570594">
        <w:rPr>
          <w:rFonts w:ascii="Amiri" w:hAnsi="Amiri" w:cs="Amiri"/>
          <w:sz w:val="34"/>
          <w:szCs w:val="34"/>
          <w:rtl/>
          <w:lang w:bidi="ar-IQ"/>
        </w:rPr>
        <w:t xml:space="preserve"> إلى </w:t>
      </w:r>
      <w:r w:rsidR="005C3E9F" w:rsidRPr="00570594">
        <w:rPr>
          <w:rFonts w:ascii="Amiri" w:hAnsi="Amiri" w:cs="Amiri"/>
          <w:sz w:val="34"/>
          <w:szCs w:val="34"/>
          <w:rtl/>
          <w:lang w:bidi="ar-IQ"/>
        </w:rPr>
        <w:t>تعريف</w:t>
      </w:r>
      <w:r w:rsidR="00957EEA" w:rsidRPr="00570594">
        <w:rPr>
          <w:rFonts w:ascii="Amiri" w:hAnsi="Amiri" w:cs="Amiri"/>
          <w:sz w:val="34"/>
          <w:szCs w:val="34"/>
          <w:rtl/>
          <w:lang w:bidi="ar-IQ"/>
        </w:rPr>
        <w:t xml:space="preserve"> </w:t>
      </w:r>
      <w:r w:rsidR="005C3E9F" w:rsidRPr="00570594">
        <w:rPr>
          <w:rFonts w:ascii="Amiri" w:hAnsi="Amiri" w:cs="Amiri"/>
          <w:sz w:val="34"/>
          <w:szCs w:val="34"/>
          <w:rtl/>
          <w:lang w:bidi="ar-IQ"/>
        </w:rPr>
        <w:t>الخطابي</w:t>
      </w:r>
      <w:r w:rsidR="00F20ACE" w:rsidRPr="00570594">
        <w:rPr>
          <w:rFonts w:ascii="Amiri" w:hAnsi="Amiri" w:cs="Amiri"/>
          <w:sz w:val="34"/>
          <w:szCs w:val="34"/>
          <w:rtl/>
          <w:lang w:bidi="ar-IQ"/>
        </w:rPr>
        <w:t xml:space="preserve">، </w:t>
      </w:r>
      <w:r w:rsidR="005C3E9F" w:rsidRPr="00570594">
        <w:rPr>
          <w:rFonts w:ascii="Amiri" w:hAnsi="Amiri" w:cs="Amiri"/>
          <w:sz w:val="34"/>
          <w:szCs w:val="34"/>
          <w:rtl/>
          <w:lang w:bidi="ar-IQ"/>
        </w:rPr>
        <w:t>وهو</w:t>
      </w:r>
      <w:r w:rsidR="00957EEA" w:rsidRPr="00570594">
        <w:rPr>
          <w:rFonts w:ascii="Amiri" w:hAnsi="Amiri" w:cs="Amiri"/>
          <w:sz w:val="34"/>
          <w:szCs w:val="34"/>
          <w:rtl/>
          <w:lang w:bidi="ar-IQ"/>
        </w:rPr>
        <w:t xml:space="preserve"> </w:t>
      </w:r>
      <w:r w:rsidR="005C3E9F" w:rsidRPr="00570594">
        <w:rPr>
          <w:rFonts w:ascii="Amiri" w:hAnsi="Amiri" w:cs="Amiri"/>
          <w:sz w:val="34"/>
          <w:szCs w:val="34"/>
          <w:rtl/>
          <w:lang w:bidi="ar-IQ"/>
        </w:rPr>
        <w:t>لم</w:t>
      </w:r>
      <w:r w:rsidR="00957EEA" w:rsidRPr="00570594">
        <w:rPr>
          <w:rFonts w:ascii="Amiri" w:hAnsi="Amiri" w:cs="Amiri"/>
          <w:sz w:val="34"/>
          <w:szCs w:val="34"/>
          <w:rtl/>
          <w:lang w:bidi="ar-IQ"/>
        </w:rPr>
        <w:t xml:space="preserve"> </w:t>
      </w:r>
      <w:r w:rsidR="005C3E9F" w:rsidRPr="00570594">
        <w:rPr>
          <w:rFonts w:ascii="Amiri" w:hAnsi="Amiri" w:cs="Amiri"/>
          <w:sz w:val="34"/>
          <w:szCs w:val="34"/>
          <w:rtl/>
          <w:lang w:bidi="ar-IQ"/>
        </w:rPr>
        <w:t>يذكر</w:t>
      </w:r>
      <w:r w:rsidR="00957EEA" w:rsidRPr="00570594">
        <w:rPr>
          <w:rFonts w:ascii="Amiri" w:hAnsi="Amiri" w:cs="Amiri"/>
          <w:sz w:val="34"/>
          <w:szCs w:val="34"/>
          <w:rtl/>
          <w:lang w:bidi="ar-IQ"/>
        </w:rPr>
        <w:t xml:space="preserve"> </w:t>
      </w:r>
      <w:r w:rsidR="005C3E9F" w:rsidRPr="00570594">
        <w:rPr>
          <w:rFonts w:ascii="Amiri" w:hAnsi="Amiri" w:cs="Amiri"/>
          <w:sz w:val="34"/>
          <w:szCs w:val="34"/>
          <w:rtl/>
          <w:lang w:bidi="ar-IQ"/>
        </w:rPr>
        <w:t>اشتراط</w:t>
      </w:r>
      <w:r w:rsidR="00957EEA" w:rsidRPr="00570594">
        <w:rPr>
          <w:rFonts w:ascii="Amiri" w:hAnsi="Amiri" w:cs="Amiri"/>
          <w:sz w:val="34"/>
          <w:szCs w:val="34"/>
          <w:rtl/>
          <w:lang w:bidi="ar-IQ"/>
        </w:rPr>
        <w:t xml:space="preserve"> </w:t>
      </w:r>
      <w:r w:rsidR="005C3E9F" w:rsidRPr="00570594">
        <w:rPr>
          <w:rFonts w:ascii="Amiri" w:hAnsi="Amiri" w:cs="Amiri"/>
          <w:sz w:val="34"/>
          <w:szCs w:val="34"/>
          <w:rtl/>
          <w:lang w:bidi="ar-IQ"/>
        </w:rPr>
        <w:t>نفي</w:t>
      </w:r>
      <w:r w:rsidR="00957EEA" w:rsidRPr="00570594">
        <w:rPr>
          <w:rFonts w:ascii="Amiri" w:hAnsi="Amiri" w:cs="Amiri"/>
          <w:sz w:val="34"/>
          <w:szCs w:val="34"/>
          <w:rtl/>
          <w:lang w:bidi="ar-IQ"/>
        </w:rPr>
        <w:t xml:space="preserve"> </w:t>
      </w:r>
      <w:r w:rsidR="005C3E9F" w:rsidRPr="00570594">
        <w:rPr>
          <w:rFonts w:ascii="Amiri" w:hAnsi="Amiri" w:cs="Amiri"/>
          <w:sz w:val="34"/>
          <w:szCs w:val="34"/>
          <w:rtl/>
          <w:lang w:bidi="ar-IQ"/>
        </w:rPr>
        <w:t>الشذوذ</w:t>
      </w:r>
      <w:r w:rsidR="00957EEA" w:rsidRPr="00570594">
        <w:rPr>
          <w:rFonts w:ascii="Amiri" w:hAnsi="Amiri" w:cs="Amiri"/>
          <w:sz w:val="34"/>
          <w:szCs w:val="34"/>
          <w:rtl/>
          <w:lang w:bidi="ar-IQ"/>
        </w:rPr>
        <w:t xml:space="preserve"> </w:t>
      </w:r>
      <w:r w:rsidR="005C3E9F" w:rsidRPr="00570594">
        <w:rPr>
          <w:rFonts w:ascii="Amiri" w:hAnsi="Amiri" w:cs="Amiri"/>
          <w:sz w:val="34"/>
          <w:szCs w:val="34"/>
          <w:rtl/>
          <w:lang w:bidi="ar-IQ"/>
        </w:rPr>
        <w:t>والعلة</w:t>
      </w:r>
      <w:r w:rsidR="003D2136"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005C3E9F" w:rsidRPr="00570594">
        <w:rPr>
          <w:rFonts w:ascii="Amiri" w:hAnsi="Amiri" w:cs="Amiri"/>
          <w:sz w:val="34"/>
          <w:szCs w:val="34"/>
          <w:rtl/>
          <w:lang w:bidi="ar-IQ"/>
        </w:rPr>
        <w:t>ل</w:t>
      </w:r>
      <w:r w:rsidR="003D2136" w:rsidRPr="00570594">
        <w:rPr>
          <w:rFonts w:ascii="Amiri" w:hAnsi="Amiri" w:cs="Amiri"/>
          <w:sz w:val="34"/>
          <w:szCs w:val="34"/>
          <w:rtl/>
          <w:lang w:bidi="ar-IQ"/>
        </w:rPr>
        <w:t>أ</w:t>
      </w:r>
      <w:r w:rsidR="005C3E9F"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005C3E9F" w:rsidRPr="00570594">
        <w:rPr>
          <w:rFonts w:ascii="Amiri" w:hAnsi="Amiri" w:cs="Amiri"/>
          <w:sz w:val="34"/>
          <w:szCs w:val="34"/>
          <w:rtl/>
          <w:lang w:bidi="ar-IQ"/>
        </w:rPr>
        <w:t>ذلك</w:t>
      </w:r>
      <w:r w:rsidR="00957EEA" w:rsidRPr="00570594">
        <w:rPr>
          <w:rFonts w:ascii="Amiri" w:hAnsi="Amiri" w:cs="Amiri"/>
          <w:sz w:val="34"/>
          <w:szCs w:val="34"/>
          <w:rtl/>
          <w:lang w:bidi="ar-IQ"/>
        </w:rPr>
        <w:t xml:space="preserve"> </w:t>
      </w:r>
      <w:r w:rsidR="005C3E9F" w:rsidRPr="00570594">
        <w:rPr>
          <w:rFonts w:ascii="Amiri" w:hAnsi="Amiri" w:cs="Amiri"/>
          <w:sz w:val="34"/>
          <w:szCs w:val="34"/>
          <w:rtl/>
          <w:lang w:bidi="ar-IQ"/>
        </w:rPr>
        <w:t>معلوم</w:t>
      </w:r>
      <w:r w:rsidR="00957EEA" w:rsidRPr="00570594">
        <w:rPr>
          <w:rFonts w:ascii="Amiri" w:hAnsi="Amiri" w:cs="Amiri"/>
          <w:sz w:val="34"/>
          <w:szCs w:val="34"/>
          <w:rtl/>
          <w:lang w:bidi="ar-IQ"/>
        </w:rPr>
        <w:t xml:space="preserve"> </w:t>
      </w:r>
      <w:r w:rsidR="005C3E9F" w:rsidRPr="00570594">
        <w:rPr>
          <w:rFonts w:ascii="Amiri" w:hAnsi="Amiri" w:cs="Amiri"/>
          <w:sz w:val="34"/>
          <w:szCs w:val="34"/>
          <w:rtl/>
          <w:lang w:bidi="ar-IQ"/>
        </w:rPr>
        <w:t>لديهم</w:t>
      </w:r>
      <w:r w:rsidR="003D2136"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5C3E9F" w:rsidRPr="00570594">
        <w:rPr>
          <w:rFonts w:ascii="Amiri" w:hAnsi="Amiri" w:cs="Amiri"/>
          <w:sz w:val="34"/>
          <w:szCs w:val="34"/>
          <w:rtl/>
          <w:lang w:bidi="ar-IQ"/>
        </w:rPr>
        <w:t>والمنظومة</w:t>
      </w:r>
      <w:r w:rsidR="00957EEA" w:rsidRPr="00570594">
        <w:rPr>
          <w:rFonts w:ascii="Amiri" w:hAnsi="Amiri" w:cs="Amiri"/>
          <w:sz w:val="34"/>
          <w:szCs w:val="34"/>
          <w:rtl/>
          <w:lang w:bidi="ar-IQ"/>
        </w:rPr>
        <w:t xml:space="preserve"> </w:t>
      </w:r>
      <w:r w:rsidR="005C3E9F" w:rsidRPr="00570594">
        <w:rPr>
          <w:rFonts w:ascii="Amiri" w:hAnsi="Amiri" w:cs="Amiri"/>
          <w:sz w:val="34"/>
          <w:szCs w:val="34"/>
          <w:rtl/>
          <w:lang w:bidi="ar-IQ"/>
        </w:rPr>
        <w:t>مختصرة</w:t>
      </w:r>
      <w:r w:rsidR="00F20ACE" w:rsidRPr="00570594">
        <w:rPr>
          <w:rFonts w:ascii="Amiri" w:hAnsi="Amiri" w:cs="Amiri"/>
          <w:sz w:val="34"/>
          <w:szCs w:val="34"/>
          <w:rtl/>
          <w:lang w:bidi="ar-IQ"/>
        </w:rPr>
        <w:t xml:space="preserve">، </w:t>
      </w:r>
      <w:r w:rsidR="005C3E9F" w:rsidRPr="00570594">
        <w:rPr>
          <w:rFonts w:ascii="Amiri" w:hAnsi="Amiri" w:cs="Amiri"/>
          <w:sz w:val="34"/>
          <w:szCs w:val="34"/>
          <w:rtl/>
          <w:lang w:bidi="ar-IQ"/>
        </w:rPr>
        <w:t>لم</w:t>
      </w:r>
      <w:r w:rsidR="00957EEA" w:rsidRPr="00570594">
        <w:rPr>
          <w:rFonts w:ascii="Amiri" w:hAnsi="Amiri" w:cs="Amiri"/>
          <w:sz w:val="34"/>
          <w:szCs w:val="34"/>
          <w:rtl/>
          <w:lang w:bidi="ar-IQ"/>
        </w:rPr>
        <w:t xml:space="preserve"> </w:t>
      </w:r>
      <w:r w:rsidR="005C3E9F" w:rsidRPr="00570594">
        <w:rPr>
          <w:rFonts w:ascii="Amiri" w:hAnsi="Amiri" w:cs="Amiri"/>
          <w:sz w:val="34"/>
          <w:szCs w:val="34"/>
          <w:rtl/>
          <w:lang w:bidi="ar-IQ"/>
        </w:rPr>
        <w:t>يذكر</w:t>
      </w:r>
      <w:r w:rsidR="00957EEA" w:rsidRPr="00570594">
        <w:rPr>
          <w:rFonts w:ascii="Amiri" w:hAnsi="Amiri" w:cs="Amiri"/>
          <w:sz w:val="34"/>
          <w:szCs w:val="34"/>
          <w:rtl/>
          <w:lang w:bidi="ar-IQ"/>
        </w:rPr>
        <w:t xml:space="preserve"> </w:t>
      </w:r>
      <w:r w:rsidR="005C3E9F" w:rsidRPr="00570594">
        <w:rPr>
          <w:rFonts w:ascii="Amiri" w:hAnsi="Amiri" w:cs="Amiri"/>
          <w:sz w:val="34"/>
          <w:szCs w:val="34"/>
          <w:rtl/>
          <w:lang w:bidi="ar-IQ"/>
        </w:rPr>
        <w:t>فيه</w:t>
      </w:r>
      <w:r w:rsidR="003D2136"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005C3E9F" w:rsidRPr="00570594">
        <w:rPr>
          <w:rFonts w:ascii="Amiri" w:hAnsi="Amiri" w:cs="Amiri"/>
          <w:sz w:val="34"/>
          <w:szCs w:val="34"/>
          <w:rtl/>
          <w:lang w:bidi="ar-IQ"/>
        </w:rPr>
        <w:t>بعض</w:t>
      </w:r>
      <w:r w:rsidR="00957EEA" w:rsidRPr="00570594">
        <w:rPr>
          <w:rFonts w:ascii="Amiri" w:hAnsi="Amiri" w:cs="Amiri"/>
          <w:sz w:val="34"/>
          <w:szCs w:val="34"/>
          <w:rtl/>
          <w:lang w:bidi="ar-IQ"/>
        </w:rPr>
        <w:t xml:space="preserve"> </w:t>
      </w:r>
      <w:r w:rsidR="003D2136" w:rsidRPr="00570594">
        <w:rPr>
          <w:rFonts w:ascii="Amiri" w:hAnsi="Amiri" w:cs="Amiri"/>
          <w:sz w:val="34"/>
          <w:szCs w:val="34"/>
          <w:rtl/>
          <w:lang w:bidi="ar-IQ"/>
        </w:rPr>
        <w:t>أ</w:t>
      </w:r>
      <w:r w:rsidR="005C3E9F" w:rsidRPr="00570594">
        <w:rPr>
          <w:rFonts w:ascii="Amiri" w:hAnsi="Amiri" w:cs="Amiri"/>
          <w:sz w:val="34"/>
          <w:szCs w:val="34"/>
          <w:rtl/>
          <w:lang w:bidi="ar-IQ"/>
        </w:rPr>
        <w:t>قسام</w:t>
      </w:r>
      <w:r w:rsidR="00957EEA" w:rsidRPr="00570594">
        <w:rPr>
          <w:rFonts w:ascii="Amiri" w:hAnsi="Amiri" w:cs="Amiri"/>
          <w:sz w:val="34"/>
          <w:szCs w:val="34"/>
          <w:rtl/>
          <w:lang w:bidi="ar-IQ"/>
        </w:rPr>
        <w:t xml:space="preserve"> </w:t>
      </w:r>
      <w:r w:rsidR="005C3E9F" w:rsidRPr="00570594">
        <w:rPr>
          <w:rFonts w:ascii="Amiri" w:hAnsi="Amiri" w:cs="Amiri"/>
          <w:sz w:val="34"/>
          <w:szCs w:val="34"/>
          <w:rtl/>
          <w:lang w:bidi="ar-IQ"/>
        </w:rPr>
        <w:t>الحديث.</w:t>
      </w:r>
    </w:p>
    <w:p w14:paraId="3A34835A" w14:textId="77777777" w:rsidR="00751A47" w:rsidRDefault="00751A47">
      <w:pPr>
        <w:rPr>
          <w:rFonts w:ascii="Amiri" w:hAnsi="Amiri" w:cs="Amiri"/>
          <w:sz w:val="34"/>
          <w:szCs w:val="34"/>
          <w:rtl/>
          <w:lang w:bidi="ar-IQ"/>
        </w:rPr>
      </w:pPr>
      <w:r>
        <w:rPr>
          <w:rFonts w:ascii="Amiri" w:hAnsi="Amiri" w:cs="Amiri"/>
          <w:sz w:val="34"/>
          <w:szCs w:val="34"/>
          <w:rtl/>
          <w:lang w:bidi="ar-IQ"/>
        </w:rPr>
        <w:br w:type="page"/>
      </w:r>
    </w:p>
    <w:p w14:paraId="34334C24" w14:textId="1425B7C1" w:rsidR="00CA4B25" w:rsidRPr="00570594" w:rsidRDefault="00B25622"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lastRenderedPageBreak/>
        <w:t>أ</w:t>
      </w:r>
      <w:r w:rsidR="005C3E9F" w:rsidRPr="00570594">
        <w:rPr>
          <w:rFonts w:ascii="Amiri" w:hAnsi="Amiri" w:cs="Amiri"/>
          <w:sz w:val="34"/>
          <w:szCs w:val="34"/>
          <w:rtl/>
          <w:lang w:bidi="ar-IQ"/>
        </w:rPr>
        <w:t>قسام</w:t>
      </w:r>
      <w:r w:rsidR="00957EEA" w:rsidRPr="00570594">
        <w:rPr>
          <w:rFonts w:ascii="Amiri" w:hAnsi="Amiri" w:cs="Amiri"/>
          <w:sz w:val="34"/>
          <w:szCs w:val="34"/>
          <w:rtl/>
          <w:lang w:bidi="ar-IQ"/>
        </w:rPr>
        <w:t xml:space="preserve"> </w:t>
      </w:r>
      <w:r w:rsidR="005C3E9F"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005C3E9F" w:rsidRPr="00570594">
        <w:rPr>
          <w:rFonts w:ascii="Amiri" w:hAnsi="Amiri" w:cs="Amiri"/>
          <w:sz w:val="34"/>
          <w:szCs w:val="34"/>
          <w:rtl/>
          <w:lang w:bidi="ar-IQ"/>
        </w:rPr>
        <w:t>الحسن</w:t>
      </w:r>
      <w:r w:rsidR="00957EEA" w:rsidRPr="00570594">
        <w:rPr>
          <w:rFonts w:ascii="Amiri" w:hAnsi="Amiri" w:cs="Amiri"/>
          <w:sz w:val="34"/>
          <w:szCs w:val="34"/>
          <w:rtl/>
          <w:lang w:bidi="ar-IQ"/>
        </w:rPr>
        <w:t xml:space="preserve">: </w:t>
      </w:r>
    </w:p>
    <w:p w14:paraId="2EFCBF6B" w14:textId="298DD50B" w:rsidR="00DA42C9" w:rsidRPr="00570594" w:rsidRDefault="005C3E9F"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1-</w:t>
      </w:r>
      <w:r w:rsidR="00B25622" w:rsidRPr="00570594">
        <w:rPr>
          <w:rFonts w:ascii="Amiri" w:hAnsi="Amiri" w:cs="Amiri"/>
          <w:sz w:val="34"/>
          <w:szCs w:val="34"/>
          <w:rtl/>
          <w:lang w:bidi="ar-IQ"/>
        </w:rPr>
        <w:t xml:space="preserve"> </w:t>
      </w:r>
      <w:r w:rsidRPr="00570594">
        <w:rPr>
          <w:rFonts w:ascii="Amiri" w:hAnsi="Amiri" w:cs="Amiri"/>
          <w:sz w:val="34"/>
          <w:szCs w:val="34"/>
          <w:rtl/>
          <w:lang w:bidi="ar-IQ"/>
        </w:rPr>
        <w:t>الحسن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لذاته</w:t>
      </w:r>
      <w:r w:rsidR="00B25622"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يتناوله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تعريف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الخطابي</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وابن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حجر</w:t>
      </w:r>
      <w:r w:rsidR="00E50DB5"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وهو</w:t>
      </w:r>
      <w:r w:rsidR="00945B81" w:rsidRPr="00570594">
        <w:rPr>
          <w:rFonts w:ascii="Amiri" w:hAnsi="Amiri" w:cs="Amiri"/>
          <w:sz w:val="34"/>
          <w:szCs w:val="34"/>
          <w:rtl/>
          <w:lang w:bidi="ar-IQ"/>
        </w:rPr>
        <w:t>:</w:t>
      </w:r>
      <w:r w:rsidR="00725D45"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اتصل</w:t>
      </w:r>
      <w:r w:rsidR="00957EEA" w:rsidRPr="00570594">
        <w:rPr>
          <w:rFonts w:ascii="Amiri" w:hAnsi="Amiri" w:cs="Amiri"/>
          <w:sz w:val="34"/>
          <w:szCs w:val="34"/>
          <w:rtl/>
          <w:lang w:bidi="ar-IQ"/>
        </w:rPr>
        <w:t xml:space="preserve"> </w:t>
      </w:r>
      <w:r w:rsidR="00E50DB5" w:rsidRPr="00570594">
        <w:rPr>
          <w:rFonts w:ascii="Amiri" w:hAnsi="Amiri" w:cs="Amiri"/>
          <w:sz w:val="34"/>
          <w:szCs w:val="34"/>
          <w:rtl/>
          <w:lang w:bidi="ar-IQ"/>
        </w:rPr>
        <w:t>إ</w:t>
      </w:r>
      <w:r w:rsidRPr="00570594">
        <w:rPr>
          <w:rFonts w:ascii="Amiri" w:hAnsi="Amiri" w:cs="Amiri"/>
          <w:sz w:val="34"/>
          <w:szCs w:val="34"/>
          <w:rtl/>
          <w:lang w:bidi="ar-IQ"/>
        </w:rPr>
        <w:t>سناده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برواية</w:t>
      </w:r>
      <w:r w:rsidR="00957EEA" w:rsidRPr="00570594">
        <w:rPr>
          <w:rFonts w:ascii="Amiri" w:hAnsi="Amiri" w:cs="Amiri"/>
          <w:sz w:val="34"/>
          <w:szCs w:val="34"/>
          <w:rtl/>
          <w:lang w:bidi="ar-IQ"/>
        </w:rPr>
        <w:t xml:space="preserve"> </w:t>
      </w:r>
      <w:r w:rsidR="00945B81" w:rsidRPr="00570594">
        <w:rPr>
          <w:rFonts w:ascii="Amiri" w:hAnsi="Amiri" w:cs="Amiri"/>
          <w:sz w:val="34"/>
          <w:szCs w:val="34"/>
          <w:rtl/>
          <w:lang w:bidi="ar-IQ"/>
        </w:rPr>
        <w:t>العدل</w:t>
      </w:r>
      <w:r w:rsidR="00957EEA" w:rsidRPr="00570594">
        <w:rPr>
          <w:rFonts w:ascii="Amiri" w:hAnsi="Amiri" w:cs="Amiri"/>
          <w:sz w:val="34"/>
          <w:szCs w:val="34"/>
          <w:rtl/>
          <w:lang w:bidi="ar-IQ"/>
        </w:rPr>
        <w:t xml:space="preserve"> </w:t>
      </w:r>
      <w:r w:rsidR="00945B81" w:rsidRPr="00570594">
        <w:rPr>
          <w:rFonts w:ascii="Amiri" w:hAnsi="Amiri" w:cs="Amiri"/>
          <w:sz w:val="34"/>
          <w:szCs w:val="34"/>
          <w:rtl/>
          <w:lang w:bidi="ar-IQ"/>
        </w:rPr>
        <w:t>خفيف</w:t>
      </w:r>
      <w:r w:rsidR="00957EEA" w:rsidRPr="00570594">
        <w:rPr>
          <w:rFonts w:ascii="Amiri" w:hAnsi="Amiri" w:cs="Amiri"/>
          <w:sz w:val="34"/>
          <w:szCs w:val="34"/>
          <w:rtl/>
          <w:lang w:bidi="ar-IQ"/>
        </w:rPr>
        <w:t xml:space="preserve"> </w:t>
      </w:r>
      <w:r w:rsidR="00945B81" w:rsidRPr="00570594">
        <w:rPr>
          <w:rFonts w:ascii="Amiri" w:hAnsi="Amiri" w:cs="Amiri"/>
          <w:sz w:val="34"/>
          <w:szCs w:val="34"/>
          <w:rtl/>
          <w:lang w:bidi="ar-IQ"/>
        </w:rPr>
        <w:t>الضبط</w:t>
      </w:r>
      <w:r w:rsidR="00E50DB5"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945B81" w:rsidRPr="00570594">
        <w:rPr>
          <w:rFonts w:ascii="Amiri" w:hAnsi="Amiri" w:cs="Amiri"/>
          <w:sz w:val="34"/>
          <w:szCs w:val="34"/>
          <w:rtl/>
          <w:lang w:bidi="ar-IQ"/>
        </w:rPr>
        <w:t>ولم</w:t>
      </w:r>
      <w:r w:rsidR="00957EEA" w:rsidRPr="00570594">
        <w:rPr>
          <w:rFonts w:ascii="Amiri" w:hAnsi="Amiri" w:cs="Amiri"/>
          <w:sz w:val="34"/>
          <w:szCs w:val="34"/>
          <w:rtl/>
          <w:lang w:bidi="ar-IQ"/>
        </w:rPr>
        <w:t xml:space="preserve"> </w:t>
      </w:r>
      <w:r w:rsidR="00945B81" w:rsidRPr="00570594">
        <w:rPr>
          <w:rFonts w:ascii="Amiri" w:hAnsi="Amiri" w:cs="Amiri"/>
          <w:sz w:val="34"/>
          <w:szCs w:val="34"/>
          <w:rtl/>
          <w:lang w:bidi="ar-IQ"/>
        </w:rPr>
        <w:t>يكن</w:t>
      </w:r>
      <w:r w:rsidR="00957EEA" w:rsidRPr="00570594">
        <w:rPr>
          <w:rFonts w:ascii="Amiri" w:hAnsi="Amiri" w:cs="Amiri"/>
          <w:sz w:val="34"/>
          <w:szCs w:val="34"/>
          <w:rtl/>
          <w:lang w:bidi="ar-IQ"/>
        </w:rPr>
        <w:t xml:space="preserve"> </w:t>
      </w:r>
      <w:r w:rsidR="00945B81" w:rsidRPr="00570594">
        <w:rPr>
          <w:rFonts w:ascii="Amiri" w:hAnsi="Amiri" w:cs="Amiri"/>
          <w:sz w:val="34"/>
          <w:szCs w:val="34"/>
          <w:rtl/>
          <w:lang w:bidi="ar-IQ"/>
        </w:rPr>
        <w:t>شاذ</w:t>
      </w:r>
      <w:r w:rsidR="00E50DB5" w:rsidRPr="00570594">
        <w:rPr>
          <w:rFonts w:ascii="Amiri" w:hAnsi="Amiri" w:cs="Amiri"/>
          <w:sz w:val="34"/>
          <w:szCs w:val="34"/>
          <w:rtl/>
          <w:lang w:bidi="ar-IQ"/>
        </w:rPr>
        <w:t>ًّ</w:t>
      </w:r>
      <w:r w:rsidR="00945B81"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00945B81" w:rsidRPr="00570594">
        <w:rPr>
          <w:rFonts w:ascii="Amiri" w:hAnsi="Amiri" w:cs="Amiri"/>
          <w:sz w:val="34"/>
          <w:szCs w:val="34"/>
          <w:rtl/>
          <w:lang w:bidi="ar-IQ"/>
        </w:rPr>
        <w:t>ولا</w:t>
      </w:r>
      <w:r w:rsidR="00957EEA" w:rsidRPr="00570594">
        <w:rPr>
          <w:rFonts w:ascii="Amiri" w:hAnsi="Amiri" w:cs="Amiri"/>
          <w:sz w:val="34"/>
          <w:szCs w:val="34"/>
          <w:rtl/>
          <w:lang w:bidi="ar-IQ"/>
        </w:rPr>
        <w:t xml:space="preserve"> </w:t>
      </w:r>
      <w:r w:rsidR="00945B81" w:rsidRPr="00570594">
        <w:rPr>
          <w:rFonts w:ascii="Amiri" w:hAnsi="Amiri" w:cs="Amiri"/>
          <w:sz w:val="34"/>
          <w:szCs w:val="34"/>
          <w:rtl/>
          <w:lang w:bidi="ar-IQ"/>
        </w:rPr>
        <w:t>م</w:t>
      </w:r>
      <w:r w:rsidR="00E50DB5" w:rsidRPr="00570594">
        <w:rPr>
          <w:rFonts w:ascii="Amiri" w:hAnsi="Amiri" w:cs="Amiri"/>
          <w:sz w:val="34"/>
          <w:szCs w:val="34"/>
          <w:rtl/>
          <w:lang w:bidi="ar-IQ"/>
        </w:rPr>
        <w:t>ُ</w:t>
      </w:r>
      <w:r w:rsidR="00945B81" w:rsidRPr="00570594">
        <w:rPr>
          <w:rFonts w:ascii="Amiri" w:hAnsi="Amiri" w:cs="Amiri"/>
          <w:sz w:val="34"/>
          <w:szCs w:val="34"/>
          <w:rtl/>
          <w:lang w:bidi="ar-IQ"/>
        </w:rPr>
        <w:t>عل</w:t>
      </w:r>
      <w:r w:rsidR="00E50DB5" w:rsidRPr="00570594">
        <w:rPr>
          <w:rFonts w:ascii="Amiri" w:hAnsi="Amiri" w:cs="Amiri"/>
          <w:sz w:val="34"/>
          <w:szCs w:val="34"/>
          <w:rtl/>
          <w:lang w:bidi="ar-IQ"/>
        </w:rPr>
        <w:t>ًّ</w:t>
      </w:r>
      <w:r w:rsidR="00945B81" w:rsidRPr="00570594">
        <w:rPr>
          <w:rFonts w:ascii="Amiri" w:hAnsi="Amiri" w:cs="Amiri"/>
          <w:sz w:val="34"/>
          <w:szCs w:val="34"/>
          <w:rtl/>
          <w:lang w:bidi="ar-IQ"/>
        </w:rPr>
        <w:t>ا</w:t>
      </w:r>
      <w:r w:rsidR="005C24AB" w:rsidRPr="00570594">
        <w:rPr>
          <w:rFonts w:ascii="Amiri" w:hAnsi="Amiri" w:cs="Amiri"/>
          <w:sz w:val="34"/>
          <w:szCs w:val="34"/>
          <w:vertAlign w:val="superscript"/>
          <w:rtl/>
          <w:lang w:bidi="ar-IQ"/>
        </w:rPr>
        <w:t>(</w:t>
      </w:r>
      <w:r w:rsidR="005C24AB" w:rsidRPr="00570594">
        <w:rPr>
          <w:rStyle w:val="a7"/>
          <w:rFonts w:ascii="Amiri" w:hAnsi="Amiri" w:cs="Amiri"/>
          <w:sz w:val="34"/>
          <w:szCs w:val="34"/>
          <w:rtl/>
          <w:lang w:bidi="ar-IQ"/>
        </w:rPr>
        <w:footnoteReference w:id="12"/>
      </w:r>
      <w:r w:rsidR="005C24AB" w:rsidRPr="00570594">
        <w:rPr>
          <w:rFonts w:ascii="Amiri" w:hAnsi="Amiri" w:cs="Amiri"/>
          <w:sz w:val="34"/>
          <w:szCs w:val="34"/>
          <w:vertAlign w:val="superscript"/>
          <w:rtl/>
          <w:lang w:bidi="ar-IQ"/>
        </w:rPr>
        <w:t>)</w:t>
      </w:r>
      <w:r w:rsidR="005C24AB" w:rsidRPr="00570594">
        <w:rPr>
          <w:rFonts w:ascii="Amiri" w:hAnsi="Amiri" w:cs="Amiri"/>
          <w:sz w:val="34"/>
          <w:szCs w:val="34"/>
          <w:rtl/>
          <w:lang w:bidi="ar-IQ"/>
        </w:rPr>
        <w:t>.</w:t>
      </w:r>
    </w:p>
    <w:p w14:paraId="41BAE082" w14:textId="0C532FB9" w:rsidR="001503D8" w:rsidRPr="00570594" w:rsidRDefault="005C3E9F"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2-الحسن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لغيره</w:t>
      </w:r>
      <w:r w:rsidR="00957EEA" w:rsidRPr="00570594">
        <w:rPr>
          <w:rFonts w:ascii="Amiri" w:hAnsi="Amiri" w:cs="Amiri"/>
          <w:sz w:val="34"/>
          <w:szCs w:val="34"/>
          <w:rtl/>
          <w:lang w:bidi="ar-IQ"/>
        </w:rPr>
        <w:t>:</w:t>
      </w:r>
      <w:r w:rsidR="00F84671" w:rsidRPr="00570594">
        <w:rPr>
          <w:rFonts w:ascii="Amiri" w:hAnsi="Amiri" w:cs="Amiri"/>
          <w:sz w:val="34"/>
          <w:szCs w:val="34"/>
          <w:rtl/>
          <w:lang w:bidi="ar-IQ"/>
        </w:rPr>
        <w:t xml:space="preserve"> </w:t>
      </w:r>
      <w:r w:rsidRPr="00570594">
        <w:rPr>
          <w:rFonts w:ascii="Amiri" w:hAnsi="Amiri" w:cs="Amiri"/>
          <w:sz w:val="34"/>
          <w:szCs w:val="34"/>
          <w:rtl/>
          <w:lang w:bidi="ar-IQ"/>
        </w:rPr>
        <w:t>يت</w:t>
      </w:r>
      <w:r w:rsidR="00945B81" w:rsidRPr="00570594">
        <w:rPr>
          <w:rFonts w:ascii="Amiri" w:hAnsi="Amiri" w:cs="Amiri"/>
          <w:sz w:val="34"/>
          <w:szCs w:val="34"/>
          <w:rtl/>
          <w:lang w:bidi="ar-IQ"/>
        </w:rPr>
        <w:t>ن</w:t>
      </w:r>
      <w:r w:rsidR="00BE0DAC" w:rsidRPr="00570594">
        <w:rPr>
          <w:rFonts w:ascii="Amiri" w:hAnsi="Amiri" w:cs="Amiri"/>
          <w:sz w:val="34"/>
          <w:szCs w:val="34"/>
          <w:rtl/>
          <w:lang w:bidi="ar-IQ"/>
        </w:rPr>
        <w:t xml:space="preserve">أول </w:t>
      </w:r>
      <w:r w:rsidRPr="00570594">
        <w:rPr>
          <w:rFonts w:ascii="Amiri" w:hAnsi="Amiri" w:cs="Amiri"/>
          <w:sz w:val="34"/>
          <w:szCs w:val="34"/>
          <w:rtl/>
          <w:lang w:bidi="ar-IQ"/>
        </w:rPr>
        <w:t>تعريف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الترمذي</w:t>
      </w:r>
      <w:r w:rsidR="00F84671"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الضعيف</w:t>
      </w:r>
      <w:r w:rsidR="00957EEA" w:rsidRPr="00570594">
        <w:rPr>
          <w:rFonts w:ascii="Amiri" w:hAnsi="Amiri" w:cs="Amiri"/>
          <w:sz w:val="34"/>
          <w:szCs w:val="34"/>
          <w:rtl/>
          <w:lang w:bidi="ar-IQ"/>
        </w:rPr>
        <w:t xml:space="preserve"> </w:t>
      </w:r>
      <w:r w:rsidR="00F84671" w:rsidRPr="00570594">
        <w:rPr>
          <w:rFonts w:ascii="Amiri" w:hAnsi="Amiri" w:cs="Amiri"/>
          <w:sz w:val="34"/>
          <w:szCs w:val="34"/>
          <w:rtl/>
          <w:lang w:bidi="ar-IQ"/>
        </w:rPr>
        <w:t>إ</w:t>
      </w:r>
      <w:r w:rsidRPr="00570594">
        <w:rPr>
          <w:rFonts w:ascii="Amiri" w:hAnsi="Amiri" w:cs="Amiri"/>
          <w:sz w:val="34"/>
          <w:szCs w:val="34"/>
          <w:rtl/>
          <w:lang w:bidi="ar-IQ"/>
        </w:rPr>
        <w:t>ذا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ج</w:t>
      </w:r>
      <w:r w:rsidR="00F84671" w:rsidRPr="00570594">
        <w:rPr>
          <w:rFonts w:ascii="Amiri" w:hAnsi="Amiri" w:cs="Amiri"/>
          <w:sz w:val="34"/>
          <w:szCs w:val="34"/>
          <w:rtl/>
          <w:lang w:bidi="ar-IQ"/>
        </w:rPr>
        <w:t>ُ</w:t>
      </w:r>
      <w:r w:rsidRPr="00570594">
        <w:rPr>
          <w:rFonts w:ascii="Amiri" w:hAnsi="Amiri" w:cs="Amiri"/>
          <w:sz w:val="34"/>
          <w:szCs w:val="34"/>
          <w:rtl/>
          <w:lang w:bidi="ar-IQ"/>
        </w:rPr>
        <w:t>ب</w:t>
      </w:r>
      <w:r w:rsidR="00F84671" w:rsidRPr="00570594">
        <w:rPr>
          <w:rFonts w:ascii="Amiri" w:hAnsi="Amiri" w:cs="Amiri"/>
          <w:sz w:val="34"/>
          <w:szCs w:val="34"/>
          <w:rtl/>
          <w:lang w:bidi="ar-IQ"/>
        </w:rPr>
        <w:t>ِ</w:t>
      </w:r>
      <w:r w:rsidRPr="00570594">
        <w:rPr>
          <w:rFonts w:ascii="Amiri" w:hAnsi="Amiri" w:cs="Amiri"/>
          <w:sz w:val="34"/>
          <w:szCs w:val="34"/>
          <w:rtl/>
          <w:lang w:bidi="ar-IQ"/>
        </w:rPr>
        <w:t>ر</w:t>
      </w:r>
      <w:r w:rsidR="00F84671"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بشاهد</w:t>
      </w:r>
      <w:r w:rsidR="00957EEA" w:rsidRPr="00570594">
        <w:rPr>
          <w:rFonts w:ascii="Amiri" w:hAnsi="Amiri" w:cs="Amiri"/>
          <w:sz w:val="34"/>
          <w:szCs w:val="34"/>
          <w:rtl/>
          <w:lang w:bidi="ar-IQ"/>
        </w:rPr>
        <w:t xml:space="preserve"> </w:t>
      </w:r>
      <w:r w:rsidR="00F84671" w:rsidRPr="00570594">
        <w:rPr>
          <w:rFonts w:ascii="Amiri" w:hAnsi="Amiri" w:cs="Amiri"/>
          <w:sz w:val="34"/>
          <w:szCs w:val="34"/>
          <w:rtl/>
          <w:lang w:bidi="ar-IQ"/>
        </w:rPr>
        <w:t>أ</w:t>
      </w:r>
      <w:r w:rsidRPr="00570594">
        <w:rPr>
          <w:rFonts w:ascii="Amiri" w:hAnsi="Amiri" w:cs="Amiri"/>
          <w:sz w:val="34"/>
          <w:szCs w:val="34"/>
          <w:rtl/>
          <w:lang w:bidi="ar-IQ"/>
        </w:rPr>
        <w:t>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متابع</w:t>
      </w:r>
      <w:r w:rsidR="00F84671"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بشرط</w:t>
      </w:r>
      <w:r w:rsidR="00957EEA" w:rsidRPr="00570594">
        <w:rPr>
          <w:rFonts w:ascii="Amiri" w:hAnsi="Amiri" w:cs="Amiri"/>
          <w:sz w:val="34"/>
          <w:szCs w:val="34"/>
          <w:rtl/>
          <w:lang w:bidi="ar-IQ"/>
        </w:rPr>
        <w:t xml:space="preserve"> </w:t>
      </w:r>
      <w:r w:rsidR="00F84671" w:rsidRPr="00570594">
        <w:rPr>
          <w:rFonts w:ascii="Amiri" w:hAnsi="Amiri" w:cs="Amiri"/>
          <w:sz w:val="34"/>
          <w:szCs w:val="34"/>
          <w:rtl/>
          <w:lang w:bidi="ar-IQ"/>
        </w:rPr>
        <w:t>أ</w:t>
      </w:r>
      <w:r w:rsidRPr="00570594">
        <w:rPr>
          <w:rFonts w:ascii="Amiri" w:hAnsi="Amiri" w:cs="Amiri"/>
          <w:sz w:val="34"/>
          <w:szCs w:val="34"/>
          <w:rtl/>
          <w:lang w:bidi="ar-IQ"/>
        </w:rPr>
        <w:t>ل</w:t>
      </w:r>
      <w:r w:rsidR="00F84671" w:rsidRPr="00570594">
        <w:rPr>
          <w:rFonts w:ascii="Amiri" w:hAnsi="Amiri" w:cs="Amiri"/>
          <w:sz w:val="34"/>
          <w:szCs w:val="34"/>
          <w:rtl/>
          <w:lang w:bidi="ar-IQ"/>
        </w:rPr>
        <w:t>َّ</w:t>
      </w:r>
      <w:r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يكون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ضعفه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شديد</w:t>
      </w:r>
      <w:r w:rsidR="00F84671" w:rsidRPr="00570594">
        <w:rPr>
          <w:rFonts w:ascii="Amiri" w:hAnsi="Amiri" w:cs="Amiri"/>
          <w:sz w:val="34"/>
          <w:szCs w:val="34"/>
          <w:rtl/>
          <w:lang w:bidi="ar-IQ"/>
        </w:rPr>
        <w:t>ً</w:t>
      </w:r>
      <w:r w:rsidRPr="00570594">
        <w:rPr>
          <w:rFonts w:ascii="Amiri" w:hAnsi="Amiri" w:cs="Amiri"/>
          <w:sz w:val="34"/>
          <w:szCs w:val="34"/>
          <w:rtl/>
          <w:lang w:bidi="ar-IQ"/>
        </w:rPr>
        <w:t>ا</w:t>
      </w:r>
      <w:r w:rsidR="00F84671"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مثاله</w:t>
      </w:r>
      <w:r w:rsidR="00945B81" w:rsidRPr="00570594">
        <w:rPr>
          <w:rFonts w:ascii="Amiri" w:hAnsi="Amiri" w:cs="Amiri"/>
          <w:sz w:val="34"/>
          <w:szCs w:val="34"/>
          <w:rtl/>
          <w:lang w:bidi="ar-IQ"/>
        </w:rPr>
        <w:t>:</w:t>
      </w:r>
      <w:r w:rsidR="00725D45" w:rsidRPr="00570594">
        <w:rPr>
          <w:rFonts w:ascii="Amiri" w:hAnsi="Amiri" w:cs="Amiri"/>
          <w:sz w:val="34"/>
          <w:szCs w:val="34"/>
          <w:rtl/>
          <w:lang w:bidi="ar-IQ"/>
        </w:rPr>
        <w:t xml:space="preserve"> </w:t>
      </w:r>
      <w:r w:rsidR="00F84671" w:rsidRPr="00570594">
        <w:rPr>
          <w:rFonts w:ascii="Amiri" w:hAnsi="Amiri" w:cs="Amiri"/>
          <w:sz w:val="34"/>
          <w:szCs w:val="34"/>
          <w:rtl/>
          <w:lang w:bidi="ar-IQ"/>
        </w:rPr>
        <w:t>أ</w:t>
      </w:r>
      <w:r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ترو</w:t>
      </w:r>
      <w:r w:rsidR="00F84671" w:rsidRPr="00570594">
        <w:rPr>
          <w:rFonts w:ascii="Amiri" w:hAnsi="Amiri" w:cs="Amiri"/>
          <w:sz w:val="34"/>
          <w:szCs w:val="34"/>
          <w:rtl/>
          <w:lang w:bidi="ar-IQ"/>
        </w:rPr>
        <w:t>ِ</w:t>
      </w:r>
      <w:r w:rsidRPr="00570594">
        <w:rPr>
          <w:rFonts w:ascii="Amiri" w:hAnsi="Amiri" w:cs="Amiri"/>
          <w:sz w:val="34"/>
          <w:szCs w:val="34"/>
          <w:rtl/>
          <w:lang w:bidi="ar-IQ"/>
        </w:rPr>
        <w:t>ي</w:t>
      </w:r>
      <w:r w:rsidR="00F84671"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حديث</w:t>
      </w:r>
      <w:r w:rsidR="00F84671" w:rsidRPr="00570594">
        <w:rPr>
          <w:rFonts w:ascii="Amiri" w:hAnsi="Amiri" w:cs="Amiri"/>
          <w:sz w:val="34"/>
          <w:szCs w:val="34"/>
          <w:rtl/>
          <w:lang w:bidi="ar-IQ"/>
        </w:rPr>
        <w:t>ً</w:t>
      </w:r>
      <w:r w:rsidRPr="00570594">
        <w:rPr>
          <w:rFonts w:ascii="Amiri" w:hAnsi="Amiri" w:cs="Amiri"/>
          <w:sz w:val="34"/>
          <w:szCs w:val="34"/>
          <w:rtl/>
          <w:lang w:bidi="ar-IQ"/>
        </w:rPr>
        <w:t>ا</w:t>
      </w:r>
      <w:r w:rsidR="00816F1E" w:rsidRPr="00570594">
        <w:rPr>
          <w:rFonts w:ascii="Amiri" w:hAnsi="Amiri" w:cs="Amiri"/>
          <w:sz w:val="34"/>
          <w:szCs w:val="34"/>
          <w:rtl/>
          <w:lang w:bidi="ar-IQ"/>
        </w:rPr>
        <w:t xml:space="preserve"> إلى </w:t>
      </w:r>
      <w:r w:rsidR="00F84671" w:rsidRPr="00570594">
        <w:rPr>
          <w:rFonts w:ascii="Amiri" w:hAnsi="Amiri" w:cs="Amiri"/>
          <w:sz w:val="34"/>
          <w:szCs w:val="34"/>
          <w:rtl/>
          <w:lang w:bidi="ar-IQ"/>
        </w:rPr>
        <w:t>أ</w:t>
      </w:r>
      <w:r w:rsidR="001503D8" w:rsidRPr="00570594">
        <w:rPr>
          <w:rFonts w:ascii="Amiri" w:hAnsi="Amiri" w:cs="Amiri"/>
          <w:sz w:val="34"/>
          <w:szCs w:val="34"/>
          <w:rtl/>
          <w:lang w:bidi="ar-IQ"/>
        </w:rPr>
        <w:t>بي</w:t>
      </w:r>
      <w:r w:rsidR="00957EEA" w:rsidRPr="00570594">
        <w:rPr>
          <w:rFonts w:ascii="Amiri" w:hAnsi="Amiri" w:cs="Amiri"/>
          <w:sz w:val="34"/>
          <w:szCs w:val="34"/>
          <w:rtl/>
          <w:lang w:bidi="ar-IQ"/>
        </w:rPr>
        <w:t xml:space="preserve"> </w:t>
      </w:r>
      <w:r w:rsidR="001503D8" w:rsidRPr="00570594">
        <w:rPr>
          <w:rFonts w:ascii="Amiri" w:hAnsi="Amiri" w:cs="Amiri"/>
          <w:sz w:val="34"/>
          <w:szCs w:val="34"/>
          <w:rtl/>
          <w:lang w:bidi="ar-IQ"/>
        </w:rPr>
        <w:t>هريرة</w:t>
      </w:r>
      <w:r w:rsidR="00F84671"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1503D8" w:rsidRPr="00570594">
        <w:rPr>
          <w:rFonts w:ascii="Amiri" w:hAnsi="Amiri" w:cs="Amiri"/>
          <w:sz w:val="34"/>
          <w:szCs w:val="34"/>
          <w:rtl/>
          <w:lang w:bidi="ar-IQ"/>
        </w:rPr>
        <w:t>وله</w:t>
      </w:r>
      <w:r w:rsidR="00957EEA" w:rsidRPr="00570594">
        <w:rPr>
          <w:rFonts w:ascii="Amiri" w:hAnsi="Amiri" w:cs="Amiri"/>
          <w:sz w:val="34"/>
          <w:szCs w:val="34"/>
          <w:rtl/>
          <w:lang w:bidi="ar-IQ"/>
        </w:rPr>
        <w:t xml:space="preserve"> </w:t>
      </w:r>
      <w:r w:rsidR="001503D8" w:rsidRPr="00570594">
        <w:rPr>
          <w:rFonts w:ascii="Amiri" w:hAnsi="Amiri" w:cs="Amiri"/>
          <w:sz w:val="34"/>
          <w:szCs w:val="34"/>
          <w:rtl/>
          <w:lang w:bidi="ar-IQ"/>
        </w:rPr>
        <w:t>متابع</w:t>
      </w:r>
      <w:r w:rsidR="00957EEA" w:rsidRPr="00570594">
        <w:rPr>
          <w:rFonts w:ascii="Amiri" w:hAnsi="Amiri" w:cs="Amiri"/>
          <w:sz w:val="34"/>
          <w:szCs w:val="34"/>
          <w:rtl/>
          <w:lang w:bidi="ar-IQ"/>
        </w:rPr>
        <w:t xml:space="preserve"> </w:t>
      </w:r>
      <w:r w:rsidR="001503D8"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1503D8" w:rsidRPr="00570594">
        <w:rPr>
          <w:rFonts w:ascii="Amiri" w:hAnsi="Amiri" w:cs="Amiri"/>
          <w:sz w:val="34"/>
          <w:szCs w:val="34"/>
          <w:rtl/>
          <w:lang w:bidi="ar-IQ"/>
        </w:rPr>
        <w:t>حديث</w:t>
      </w:r>
      <w:r w:rsidR="00957EEA" w:rsidRPr="00570594">
        <w:rPr>
          <w:rFonts w:ascii="Amiri" w:hAnsi="Amiri" w:cs="Amiri"/>
          <w:sz w:val="34"/>
          <w:szCs w:val="34"/>
          <w:rtl/>
          <w:lang w:bidi="ar-IQ"/>
        </w:rPr>
        <w:t xml:space="preserve"> </w:t>
      </w:r>
      <w:r w:rsidR="001503D8" w:rsidRPr="00570594">
        <w:rPr>
          <w:rFonts w:ascii="Amiri" w:hAnsi="Amiri" w:cs="Amiri"/>
          <w:sz w:val="34"/>
          <w:szCs w:val="34"/>
          <w:rtl/>
          <w:lang w:bidi="ar-IQ"/>
        </w:rPr>
        <w:t>رواه</w:t>
      </w:r>
      <w:r w:rsidR="00957EEA" w:rsidRPr="00570594">
        <w:rPr>
          <w:rFonts w:ascii="Amiri" w:hAnsi="Amiri" w:cs="Amiri"/>
          <w:sz w:val="34"/>
          <w:szCs w:val="34"/>
          <w:rtl/>
          <w:lang w:bidi="ar-IQ"/>
        </w:rPr>
        <w:t xml:space="preserve"> </w:t>
      </w:r>
      <w:r w:rsidR="001503D8" w:rsidRPr="00570594">
        <w:rPr>
          <w:rFonts w:ascii="Amiri" w:hAnsi="Amiri" w:cs="Amiri"/>
          <w:sz w:val="34"/>
          <w:szCs w:val="34"/>
          <w:rtl/>
          <w:lang w:bidi="ar-IQ"/>
        </w:rPr>
        <w:t>ابن</w:t>
      </w:r>
      <w:r w:rsidR="00957EEA" w:rsidRPr="00570594">
        <w:rPr>
          <w:rFonts w:ascii="Amiri" w:hAnsi="Amiri" w:cs="Amiri"/>
          <w:sz w:val="34"/>
          <w:szCs w:val="34"/>
          <w:rtl/>
          <w:lang w:bidi="ar-IQ"/>
        </w:rPr>
        <w:t xml:space="preserve"> </w:t>
      </w:r>
      <w:r w:rsidR="001503D8" w:rsidRPr="00570594">
        <w:rPr>
          <w:rFonts w:ascii="Amiri" w:hAnsi="Amiri" w:cs="Amiri"/>
          <w:sz w:val="34"/>
          <w:szCs w:val="34"/>
          <w:rtl/>
          <w:lang w:bidi="ar-IQ"/>
        </w:rPr>
        <w:t>عمر</w:t>
      </w:r>
      <w:r w:rsidR="00F20ACE" w:rsidRPr="00570594">
        <w:rPr>
          <w:rFonts w:ascii="Amiri" w:hAnsi="Amiri" w:cs="Amiri"/>
          <w:sz w:val="34"/>
          <w:szCs w:val="34"/>
          <w:rtl/>
          <w:lang w:bidi="ar-IQ"/>
        </w:rPr>
        <w:t xml:space="preserve">، </w:t>
      </w:r>
      <w:r w:rsidR="001503D8" w:rsidRPr="00570594">
        <w:rPr>
          <w:rFonts w:ascii="Amiri" w:hAnsi="Amiri" w:cs="Amiri"/>
          <w:sz w:val="34"/>
          <w:szCs w:val="34"/>
          <w:rtl/>
          <w:lang w:bidi="ar-IQ"/>
        </w:rPr>
        <w:t>ف</w:t>
      </w:r>
      <w:r w:rsidR="00F84671" w:rsidRPr="00570594">
        <w:rPr>
          <w:rFonts w:ascii="Amiri" w:hAnsi="Amiri" w:cs="Amiri"/>
          <w:sz w:val="34"/>
          <w:szCs w:val="34"/>
          <w:rtl/>
          <w:lang w:bidi="ar-IQ"/>
        </w:rPr>
        <w:t>إ</w:t>
      </w:r>
      <w:r w:rsidR="001503D8" w:rsidRPr="00570594">
        <w:rPr>
          <w:rFonts w:ascii="Amiri" w:hAnsi="Amiri" w:cs="Amiri"/>
          <w:sz w:val="34"/>
          <w:szCs w:val="34"/>
          <w:rtl/>
          <w:lang w:bidi="ar-IQ"/>
        </w:rPr>
        <w:t>ذا</w:t>
      </w:r>
      <w:r w:rsidR="00957EEA" w:rsidRPr="00570594">
        <w:rPr>
          <w:rFonts w:ascii="Amiri" w:hAnsi="Amiri" w:cs="Amiri"/>
          <w:sz w:val="34"/>
          <w:szCs w:val="34"/>
          <w:rtl/>
          <w:lang w:bidi="ar-IQ"/>
        </w:rPr>
        <w:t xml:space="preserve"> </w:t>
      </w:r>
      <w:r w:rsidR="001503D8" w:rsidRPr="00570594">
        <w:rPr>
          <w:rFonts w:ascii="Amiri" w:hAnsi="Amiri" w:cs="Amiri"/>
          <w:sz w:val="34"/>
          <w:szCs w:val="34"/>
          <w:rtl/>
          <w:lang w:bidi="ar-IQ"/>
        </w:rPr>
        <w:t>كان</w:t>
      </w:r>
      <w:r w:rsidR="00957EEA" w:rsidRPr="00570594">
        <w:rPr>
          <w:rFonts w:ascii="Amiri" w:hAnsi="Amiri" w:cs="Amiri"/>
          <w:sz w:val="34"/>
          <w:szCs w:val="34"/>
          <w:rtl/>
          <w:lang w:bidi="ar-IQ"/>
        </w:rPr>
        <w:t xml:space="preserve"> </w:t>
      </w:r>
      <w:r w:rsidR="001503D8"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1503D8" w:rsidRPr="00570594">
        <w:rPr>
          <w:rFonts w:ascii="Amiri" w:hAnsi="Amiri" w:cs="Amiri"/>
          <w:sz w:val="34"/>
          <w:szCs w:val="34"/>
          <w:rtl/>
          <w:lang w:bidi="ar-IQ"/>
        </w:rPr>
        <w:t>نفس</w:t>
      </w:r>
      <w:r w:rsidR="00957EEA" w:rsidRPr="00570594">
        <w:rPr>
          <w:rFonts w:ascii="Amiri" w:hAnsi="Amiri" w:cs="Amiri"/>
          <w:sz w:val="34"/>
          <w:szCs w:val="34"/>
          <w:rtl/>
          <w:lang w:bidi="ar-IQ"/>
        </w:rPr>
        <w:t xml:space="preserve"> </w:t>
      </w:r>
      <w:r w:rsidR="001503D8" w:rsidRPr="00570594">
        <w:rPr>
          <w:rFonts w:ascii="Amiri" w:hAnsi="Amiri" w:cs="Amiri"/>
          <w:sz w:val="34"/>
          <w:szCs w:val="34"/>
          <w:rtl/>
          <w:lang w:bidi="ar-IQ"/>
        </w:rPr>
        <w:t>الصحابي</w:t>
      </w:r>
      <w:r w:rsidR="00957EEA" w:rsidRPr="00570594">
        <w:rPr>
          <w:rFonts w:ascii="Amiri" w:hAnsi="Amiri" w:cs="Amiri"/>
          <w:sz w:val="34"/>
          <w:szCs w:val="34"/>
          <w:rtl/>
          <w:lang w:bidi="ar-IQ"/>
        </w:rPr>
        <w:t xml:space="preserve"> </w:t>
      </w:r>
      <w:r w:rsidR="001503D8" w:rsidRPr="00570594">
        <w:rPr>
          <w:rFonts w:ascii="Amiri" w:hAnsi="Amiri" w:cs="Amiri"/>
          <w:sz w:val="34"/>
          <w:szCs w:val="34"/>
          <w:rtl/>
          <w:lang w:bidi="ar-IQ"/>
        </w:rPr>
        <w:t>يسم</w:t>
      </w:r>
      <w:r w:rsidR="00F84671" w:rsidRPr="00570594">
        <w:rPr>
          <w:rFonts w:ascii="Amiri" w:hAnsi="Amiri" w:cs="Amiri"/>
          <w:sz w:val="34"/>
          <w:szCs w:val="34"/>
          <w:rtl/>
          <w:lang w:bidi="ar-IQ"/>
        </w:rPr>
        <w:t>َّ</w:t>
      </w:r>
      <w:r w:rsidR="001503D8" w:rsidRPr="00570594">
        <w:rPr>
          <w:rFonts w:ascii="Amiri" w:hAnsi="Amiri" w:cs="Amiri"/>
          <w:sz w:val="34"/>
          <w:szCs w:val="34"/>
          <w:rtl/>
          <w:lang w:bidi="ar-IQ"/>
        </w:rPr>
        <w:t>ى</w:t>
      </w:r>
      <w:r w:rsidR="00957EEA" w:rsidRPr="00570594">
        <w:rPr>
          <w:rFonts w:ascii="Amiri" w:hAnsi="Amiri" w:cs="Amiri"/>
          <w:sz w:val="34"/>
          <w:szCs w:val="34"/>
          <w:rtl/>
          <w:lang w:bidi="ar-IQ"/>
        </w:rPr>
        <w:t xml:space="preserve"> </w:t>
      </w:r>
      <w:r w:rsidR="001503D8" w:rsidRPr="00570594">
        <w:rPr>
          <w:rFonts w:ascii="Amiri" w:hAnsi="Amiri" w:cs="Amiri"/>
          <w:sz w:val="34"/>
          <w:szCs w:val="34"/>
          <w:rtl/>
          <w:lang w:bidi="ar-IQ"/>
        </w:rPr>
        <w:t>شاهد</w:t>
      </w:r>
      <w:r w:rsidR="00F84671" w:rsidRPr="00570594">
        <w:rPr>
          <w:rFonts w:ascii="Amiri" w:hAnsi="Amiri" w:cs="Amiri"/>
          <w:sz w:val="34"/>
          <w:szCs w:val="34"/>
          <w:rtl/>
          <w:lang w:bidi="ar-IQ"/>
        </w:rPr>
        <w:t>ً</w:t>
      </w:r>
      <w:r w:rsidR="001503D8" w:rsidRPr="00570594">
        <w:rPr>
          <w:rFonts w:ascii="Amiri" w:hAnsi="Amiri" w:cs="Amiri"/>
          <w:sz w:val="34"/>
          <w:szCs w:val="34"/>
          <w:rtl/>
          <w:lang w:bidi="ar-IQ"/>
        </w:rPr>
        <w:t>ا</w:t>
      </w:r>
      <w:r w:rsidR="00F20ACE" w:rsidRPr="00570594">
        <w:rPr>
          <w:rFonts w:ascii="Amiri" w:hAnsi="Amiri" w:cs="Amiri"/>
          <w:sz w:val="34"/>
          <w:szCs w:val="34"/>
          <w:rtl/>
          <w:lang w:bidi="ar-IQ"/>
        </w:rPr>
        <w:t xml:space="preserve">، </w:t>
      </w:r>
      <w:r w:rsidR="001503D8" w:rsidRPr="00570594">
        <w:rPr>
          <w:rFonts w:ascii="Amiri" w:hAnsi="Amiri" w:cs="Amiri"/>
          <w:sz w:val="34"/>
          <w:szCs w:val="34"/>
          <w:rtl/>
          <w:lang w:bidi="ar-IQ"/>
        </w:rPr>
        <w:t>و</w:t>
      </w:r>
      <w:r w:rsidR="00F84671" w:rsidRPr="00570594">
        <w:rPr>
          <w:rFonts w:ascii="Amiri" w:hAnsi="Amiri" w:cs="Amiri"/>
          <w:sz w:val="34"/>
          <w:szCs w:val="34"/>
          <w:rtl/>
          <w:lang w:bidi="ar-IQ"/>
        </w:rPr>
        <w:t>إ</w:t>
      </w:r>
      <w:r w:rsidR="001503D8"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001503D8" w:rsidRPr="00570594">
        <w:rPr>
          <w:rFonts w:ascii="Amiri" w:hAnsi="Amiri" w:cs="Amiri"/>
          <w:sz w:val="34"/>
          <w:szCs w:val="34"/>
          <w:rtl/>
          <w:lang w:bidi="ar-IQ"/>
        </w:rPr>
        <w:t>كان</w:t>
      </w:r>
      <w:r w:rsidR="00957EEA" w:rsidRPr="00570594">
        <w:rPr>
          <w:rFonts w:ascii="Amiri" w:hAnsi="Amiri" w:cs="Amiri"/>
          <w:sz w:val="34"/>
          <w:szCs w:val="34"/>
          <w:rtl/>
          <w:lang w:bidi="ar-IQ"/>
        </w:rPr>
        <w:t xml:space="preserve"> </w:t>
      </w:r>
      <w:r w:rsidR="001503D8"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1503D8" w:rsidRPr="00570594">
        <w:rPr>
          <w:rFonts w:ascii="Amiri" w:hAnsi="Amiri" w:cs="Amiri"/>
          <w:sz w:val="34"/>
          <w:szCs w:val="34"/>
          <w:rtl/>
          <w:lang w:bidi="ar-IQ"/>
        </w:rPr>
        <w:t>غيره</w:t>
      </w:r>
      <w:r w:rsidR="00957EEA" w:rsidRPr="00570594">
        <w:rPr>
          <w:rFonts w:ascii="Amiri" w:hAnsi="Amiri" w:cs="Amiri"/>
          <w:sz w:val="34"/>
          <w:szCs w:val="34"/>
          <w:rtl/>
          <w:lang w:bidi="ar-IQ"/>
        </w:rPr>
        <w:t xml:space="preserve"> </w:t>
      </w:r>
      <w:r w:rsidR="001503D8" w:rsidRPr="00570594">
        <w:rPr>
          <w:rFonts w:ascii="Amiri" w:hAnsi="Amiri" w:cs="Amiri"/>
          <w:sz w:val="34"/>
          <w:szCs w:val="34"/>
          <w:rtl/>
          <w:lang w:bidi="ar-IQ"/>
        </w:rPr>
        <w:t>يسم</w:t>
      </w:r>
      <w:r w:rsidR="00F84671" w:rsidRPr="00570594">
        <w:rPr>
          <w:rFonts w:ascii="Amiri" w:hAnsi="Amiri" w:cs="Amiri"/>
          <w:sz w:val="34"/>
          <w:szCs w:val="34"/>
          <w:rtl/>
          <w:lang w:bidi="ar-IQ"/>
        </w:rPr>
        <w:t>َّ</w:t>
      </w:r>
      <w:r w:rsidR="001503D8" w:rsidRPr="00570594">
        <w:rPr>
          <w:rFonts w:ascii="Amiri" w:hAnsi="Amiri" w:cs="Amiri"/>
          <w:sz w:val="34"/>
          <w:szCs w:val="34"/>
          <w:rtl/>
          <w:lang w:bidi="ar-IQ"/>
        </w:rPr>
        <w:t>ى</w:t>
      </w:r>
      <w:r w:rsidR="00957EEA" w:rsidRPr="00570594">
        <w:rPr>
          <w:rFonts w:ascii="Amiri" w:hAnsi="Amiri" w:cs="Amiri"/>
          <w:sz w:val="34"/>
          <w:szCs w:val="34"/>
          <w:rtl/>
          <w:lang w:bidi="ar-IQ"/>
        </w:rPr>
        <w:t xml:space="preserve"> </w:t>
      </w:r>
      <w:r w:rsidR="001503D8" w:rsidRPr="00570594">
        <w:rPr>
          <w:rFonts w:ascii="Amiri" w:hAnsi="Amiri" w:cs="Amiri"/>
          <w:sz w:val="34"/>
          <w:szCs w:val="34"/>
          <w:rtl/>
          <w:lang w:bidi="ar-IQ"/>
        </w:rPr>
        <w:t>متابع</w:t>
      </w:r>
      <w:r w:rsidR="00F84671" w:rsidRPr="00570594">
        <w:rPr>
          <w:rFonts w:ascii="Amiri" w:hAnsi="Amiri" w:cs="Amiri"/>
          <w:sz w:val="34"/>
          <w:szCs w:val="34"/>
          <w:rtl/>
          <w:lang w:bidi="ar-IQ"/>
        </w:rPr>
        <w:t>ً</w:t>
      </w:r>
      <w:r w:rsidR="001503D8" w:rsidRPr="00570594">
        <w:rPr>
          <w:rFonts w:ascii="Amiri" w:hAnsi="Amiri" w:cs="Amiri"/>
          <w:sz w:val="34"/>
          <w:szCs w:val="34"/>
          <w:rtl/>
          <w:lang w:bidi="ar-IQ"/>
        </w:rPr>
        <w:t>ا</w:t>
      </w:r>
      <w:r w:rsidR="00AA24D4" w:rsidRPr="00570594">
        <w:rPr>
          <w:rFonts w:ascii="Amiri" w:hAnsi="Amiri" w:cs="Amiri"/>
          <w:sz w:val="34"/>
          <w:szCs w:val="34"/>
          <w:rtl/>
          <w:lang w:bidi="ar-IQ"/>
        </w:rPr>
        <w:t>.</w:t>
      </w:r>
    </w:p>
    <w:p w14:paraId="774C4A69" w14:textId="1D3A27C4" w:rsidR="001503D8" w:rsidRPr="00570594" w:rsidRDefault="001503D8"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مثال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الحسن</w:t>
      </w:r>
      <w:r w:rsidR="00957EEA" w:rsidRPr="00570594">
        <w:rPr>
          <w:rFonts w:ascii="Amiri" w:hAnsi="Amiri" w:cs="Amiri"/>
          <w:sz w:val="34"/>
          <w:szCs w:val="34"/>
          <w:rtl/>
          <w:lang w:bidi="ar-IQ"/>
        </w:rPr>
        <w:t>:</w:t>
      </w:r>
      <w:r w:rsidR="00725D45" w:rsidRPr="00570594">
        <w:rPr>
          <w:rFonts w:ascii="Amiri" w:hAnsi="Amiri" w:cs="Amiri"/>
          <w:sz w:val="34"/>
          <w:szCs w:val="34"/>
          <w:rtl/>
          <w:lang w:bidi="ar-IQ"/>
        </w:rPr>
        <w:t xml:space="preserve"> </w:t>
      </w:r>
      <w:r w:rsidR="006C3826" w:rsidRPr="00570594">
        <w:rPr>
          <w:rFonts w:ascii="Amiri" w:hAnsi="Amiri" w:cs="Amiri"/>
          <w:sz w:val="34"/>
          <w:szCs w:val="34"/>
          <w:rtl/>
          <w:lang w:bidi="ar-IQ"/>
        </w:rPr>
        <w:t>(</w:t>
      </w:r>
      <w:r w:rsidR="00957EEA" w:rsidRPr="00570594">
        <w:rPr>
          <w:rFonts w:ascii="Amiri" w:hAnsi="Amiri" w:cs="Amiri"/>
          <w:sz w:val="34"/>
          <w:szCs w:val="34"/>
          <w:rtl/>
          <w:lang w:bidi="ar-IQ"/>
        </w:rPr>
        <w:t>(</w:t>
      </w:r>
      <w:r w:rsidRPr="00570594">
        <w:rPr>
          <w:rFonts w:ascii="Amiri" w:hAnsi="Amiri" w:cs="Amiri"/>
          <w:sz w:val="34"/>
          <w:szCs w:val="34"/>
          <w:rtl/>
          <w:lang w:bidi="ar-IQ"/>
        </w:rPr>
        <w:t>لولا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أش</w:t>
      </w:r>
      <w:r w:rsidR="006C3826" w:rsidRPr="00570594">
        <w:rPr>
          <w:rFonts w:ascii="Amiri" w:hAnsi="Amiri" w:cs="Amiri"/>
          <w:sz w:val="34"/>
          <w:szCs w:val="34"/>
          <w:rtl/>
          <w:lang w:bidi="ar-IQ"/>
        </w:rPr>
        <w:t>ُ</w:t>
      </w:r>
      <w:r w:rsidRPr="00570594">
        <w:rPr>
          <w:rFonts w:ascii="Amiri" w:hAnsi="Amiri" w:cs="Amiri"/>
          <w:sz w:val="34"/>
          <w:szCs w:val="34"/>
          <w:rtl/>
          <w:lang w:bidi="ar-IQ"/>
        </w:rPr>
        <w:t>ق</w:t>
      </w:r>
      <w:r w:rsidR="006C3826" w:rsidRPr="00570594">
        <w:rPr>
          <w:rFonts w:ascii="Amiri" w:hAnsi="Amiri" w:cs="Amiri"/>
          <w:sz w:val="34"/>
          <w:szCs w:val="34"/>
          <w:rtl/>
          <w:lang w:bidi="ar-IQ"/>
        </w:rPr>
        <w:t>َّ</w:t>
      </w:r>
      <w:r w:rsidR="00725D45" w:rsidRPr="00570594">
        <w:rPr>
          <w:rFonts w:ascii="Amiri" w:hAnsi="Amiri" w:cs="Amiri"/>
          <w:sz w:val="34"/>
          <w:szCs w:val="34"/>
          <w:rtl/>
          <w:lang w:bidi="ar-IQ"/>
        </w:rPr>
        <w:t xml:space="preserve"> </w:t>
      </w:r>
      <w:r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w:t>
      </w:r>
      <w:r w:rsidR="006C3826" w:rsidRPr="00570594">
        <w:rPr>
          <w:rFonts w:ascii="Amiri" w:hAnsi="Amiri" w:cs="Amiri"/>
          <w:sz w:val="34"/>
          <w:szCs w:val="34"/>
          <w:rtl/>
          <w:lang w:bidi="ar-IQ"/>
        </w:rPr>
        <w:t>ُ</w:t>
      </w:r>
      <w:r w:rsidRPr="00570594">
        <w:rPr>
          <w:rFonts w:ascii="Amiri" w:hAnsi="Amiri" w:cs="Amiri"/>
          <w:sz w:val="34"/>
          <w:szCs w:val="34"/>
          <w:rtl/>
          <w:lang w:bidi="ar-IQ"/>
        </w:rPr>
        <w:t>م</w:t>
      </w:r>
      <w:r w:rsidR="006C3826" w:rsidRPr="00570594">
        <w:rPr>
          <w:rFonts w:ascii="Amiri" w:hAnsi="Amiri" w:cs="Amiri"/>
          <w:sz w:val="34"/>
          <w:szCs w:val="34"/>
          <w:rtl/>
          <w:lang w:bidi="ar-IQ"/>
        </w:rPr>
        <w:t>َّ</w:t>
      </w:r>
      <w:r w:rsidRPr="00570594">
        <w:rPr>
          <w:rFonts w:ascii="Amiri" w:hAnsi="Amiri" w:cs="Amiri"/>
          <w:sz w:val="34"/>
          <w:szCs w:val="34"/>
          <w:rtl/>
          <w:lang w:bidi="ar-IQ"/>
        </w:rPr>
        <w:t>تي</w:t>
      </w:r>
      <w:r w:rsidR="006C3826"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لأمرت</w:t>
      </w:r>
      <w:r w:rsidR="006C3826" w:rsidRPr="00570594">
        <w:rPr>
          <w:rFonts w:ascii="Amiri" w:hAnsi="Amiri" w:cs="Amiri"/>
          <w:sz w:val="34"/>
          <w:szCs w:val="34"/>
          <w:rtl/>
          <w:lang w:bidi="ar-IQ"/>
        </w:rPr>
        <w:t>ُ</w:t>
      </w:r>
      <w:r w:rsidRPr="00570594">
        <w:rPr>
          <w:rFonts w:ascii="Amiri" w:hAnsi="Amiri" w:cs="Amiri"/>
          <w:sz w:val="34"/>
          <w:szCs w:val="34"/>
          <w:rtl/>
          <w:lang w:bidi="ar-IQ"/>
        </w:rPr>
        <w:t>هم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بالسواك</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صلاة)</w:t>
      </w:r>
      <w:r w:rsidR="006C3826" w:rsidRPr="00570594">
        <w:rPr>
          <w:rFonts w:ascii="Amiri" w:hAnsi="Amiri" w:cs="Amiri"/>
          <w:sz w:val="34"/>
          <w:szCs w:val="34"/>
          <w:rtl/>
          <w:lang w:bidi="ar-IQ"/>
        </w:rPr>
        <w:t>)</w:t>
      </w:r>
      <w:r w:rsidR="008E2629" w:rsidRPr="00570594">
        <w:rPr>
          <w:rFonts w:ascii="Amiri" w:hAnsi="Amiri" w:cs="Amiri"/>
          <w:sz w:val="34"/>
          <w:szCs w:val="34"/>
          <w:rtl/>
          <w:lang w:bidi="ar-IQ"/>
        </w:rPr>
        <w:t xml:space="preserve">؛ </w:t>
      </w:r>
      <w:r w:rsidRPr="00570594">
        <w:rPr>
          <w:rFonts w:ascii="Amiri" w:hAnsi="Amiri" w:cs="Amiri"/>
          <w:sz w:val="34"/>
          <w:szCs w:val="34"/>
          <w:rtl/>
          <w:lang w:bidi="ar-IQ"/>
        </w:rPr>
        <w:t>إذ</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تابعوا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محمد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عمرو</w:t>
      </w:r>
      <w:r w:rsidR="00725D45" w:rsidRPr="00570594">
        <w:rPr>
          <w:rFonts w:ascii="Amiri" w:hAnsi="Amiri" w:cs="Amiri"/>
          <w:sz w:val="34"/>
          <w:szCs w:val="34"/>
          <w:rtl/>
          <w:lang w:bidi="ar-IQ"/>
        </w:rPr>
        <w:t xml:space="preserve"> </w:t>
      </w:r>
      <w:r w:rsidRPr="00570594">
        <w:rPr>
          <w:rFonts w:ascii="Amiri" w:hAnsi="Amiri" w:cs="Amiri"/>
          <w:sz w:val="34"/>
          <w:szCs w:val="34"/>
          <w:rtl/>
          <w:lang w:bidi="ar-IQ"/>
        </w:rPr>
        <w:t>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علقمة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راويه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أبي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سلمة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عليه</w:t>
      </w:r>
      <w:r w:rsidR="00957EEA" w:rsidRPr="00570594">
        <w:rPr>
          <w:rFonts w:ascii="Amiri" w:hAnsi="Amiri" w:cs="Amiri"/>
          <w:sz w:val="34"/>
          <w:szCs w:val="34"/>
          <w:rtl/>
          <w:lang w:bidi="ar-IQ"/>
        </w:rPr>
        <w:t>)</w:t>
      </w:r>
      <w:r w:rsidR="008E2629"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شيخ</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شيخه</w:t>
      </w:r>
      <w:r w:rsidR="008E2629"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رواه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جماعة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غير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أبي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سلمة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أبي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هريرة</w:t>
      </w:r>
      <w:r w:rsidR="008E2629" w:rsidRPr="00570594">
        <w:rPr>
          <w:rFonts w:ascii="Amiri" w:hAnsi="Amiri" w:cs="Amiri"/>
          <w:sz w:val="34"/>
          <w:szCs w:val="34"/>
          <w:rtl/>
          <w:lang w:bidi="ar-IQ"/>
        </w:rPr>
        <w:t>.</w:t>
      </w:r>
    </w:p>
    <w:p w14:paraId="44CF9EF2" w14:textId="672167F8" w:rsidR="00751A47" w:rsidRDefault="001503D8"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م</w:t>
      </w:r>
      <w:r w:rsidR="008E2629" w:rsidRPr="00570594">
        <w:rPr>
          <w:rFonts w:ascii="Amiri" w:hAnsi="Amiri" w:cs="Amiri"/>
          <w:sz w:val="34"/>
          <w:szCs w:val="34"/>
          <w:rtl/>
          <w:lang w:bidi="ar-IQ"/>
        </w:rPr>
        <w:t>ظ</w:t>
      </w:r>
      <w:r w:rsidRPr="00570594">
        <w:rPr>
          <w:rFonts w:ascii="Amiri" w:hAnsi="Amiri" w:cs="Amiri"/>
          <w:sz w:val="34"/>
          <w:szCs w:val="34"/>
          <w:rtl/>
          <w:lang w:bidi="ar-IQ"/>
        </w:rPr>
        <w:t>ان</w:t>
      </w:r>
      <w:r w:rsidR="008E2629"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الحسن</w:t>
      </w:r>
      <w:r w:rsidR="00957EEA" w:rsidRPr="00570594">
        <w:rPr>
          <w:rFonts w:ascii="Amiri" w:hAnsi="Amiri" w:cs="Amiri"/>
          <w:sz w:val="34"/>
          <w:szCs w:val="34"/>
          <w:rtl/>
          <w:lang w:bidi="ar-IQ"/>
        </w:rPr>
        <w:t>:</w:t>
      </w:r>
      <w:r w:rsidR="00793CD2"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سنن</w:t>
      </w:r>
      <w:r w:rsidR="00957EEA" w:rsidRPr="00570594">
        <w:rPr>
          <w:rFonts w:ascii="Amiri" w:hAnsi="Amiri" w:cs="Amiri"/>
          <w:sz w:val="34"/>
          <w:szCs w:val="34"/>
          <w:rtl/>
          <w:lang w:bidi="ar-IQ"/>
        </w:rPr>
        <w:t xml:space="preserve"> </w:t>
      </w:r>
      <w:r w:rsidR="00793CD2" w:rsidRPr="00570594">
        <w:rPr>
          <w:rFonts w:ascii="Amiri" w:hAnsi="Amiri" w:cs="Amiri"/>
          <w:sz w:val="34"/>
          <w:szCs w:val="34"/>
          <w:rtl/>
          <w:lang w:bidi="ar-IQ"/>
        </w:rPr>
        <w:t>أ</w:t>
      </w:r>
      <w:r w:rsidRPr="00570594">
        <w:rPr>
          <w:rFonts w:ascii="Amiri" w:hAnsi="Amiri" w:cs="Amiri"/>
          <w:sz w:val="34"/>
          <w:szCs w:val="34"/>
          <w:rtl/>
          <w:lang w:bidi="ar-IQ"/>
        </w:rPr>
        <w:t>بي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داود</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والترمذي</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والنسائي</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وابن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ماجه</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وهي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غالب</w:t>
      </w:r>
      <w:r w:rsidR="00793CD2" w:rsidRPr="00570594">
        <w:rPr>
          <w:rFonts w:ascii="Amiri" w:hAnsi="Amiri" w:cs="Amiri"/>
          <w:sz w:val="34"/>
          <w:szCs w:val="34"/>
          <w:rtl/>
          <w:lang w:bidi="ar-IQ"/>
        </w:rPr>
        <w:t>ً</w:t>
      </w:r>
      <w:r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يوجد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فيها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الحسن</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ويوجد</w:t>
      </w:r>
      <w:r w:rsidR="00957EEA" w:rsidRPr="00570594">
        <w:rPr>
          <w:rFonts w:ascii="Amiri" w:hAnsi="Amiri" w:cs="Amiri"/>
          <w:sz w:val="34"/>
          <w:szCs w:val="34"/>
          <w:rtl/>
          <w:lang w:bidi="ar-IQ"/>
        </w:rPr>
        <w:t xml:space="preserve"> </w:t>
      </w:r>
      <w:r w:rsidR="00793CD2" w:rsidRPr="00570594">
        <w:rPr>
          <w:rFonts w:ascii="Amiri" w:hAnsi="Amiri" w:cs="Amiri"/>
          <w:sz w:val="34"/>
          <w:szCs w:val="34"/>
          <w:rtl/>
          <w:lang w:bidi="ar-IQ"/>
        </w:rPr>
        <w:t>أ</w:t>
      </w:r>
      <w:r w:rsidRPr="00570594">
        <w:rPr>
          <w:rFonts w:ascii="Amiri" w:hAnsi="Amiri" w:cs="Amiri"/>
          <w:sz w:val="34"/>
          <w:szCs w:val="34"/>
          <w:rtl/>
          <w:lang w:bidi="ar-IQ"/>
        </w:rPr>
        <w:t>يض</w:t>
      </w:r>
      <w:r w:rsidR="00793CD2" w:rsidRPr="00570594">
        <w:rPr>
          <w:rFonts w:ascii="Amiri" w:hAnsi="Amiri" w:cs="Amiri"/>
          <w:sz w:val="34"/>
          <w:szCs w:val="34"/>
          <w:rtl/>
          <w:lang w:bidi="ar-IQ"/>
        </w:rPr>
        <w:t>ً</w:t>
      </w:r>
      <w:r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فيها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الصحيح</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والضعيف</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وحكم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الحسن</w:t>
      </w:r>
      <w:r w:rsidR="00957EEA" w:rsidRPr="00570594">
        <w:rPr>
          <w:rFonts w:ascii="Amiri" w:hAnsi="Amiri" w:cs="Amiri"/>
          <w:sz w:val="34"/>
          <w:szCs w:val="34"/>
          <w:rtl/>
          <w:lang w:bidi="ar-IQ"/>
        </w:rPr>
        <w:t xml:space="preserve"> </w:t>
      </w:r>
      <w:r w:rsidR="00793CD2" w:rsidRPr="00570594">
        <w:rPr>
          <w:rFonts w:ascii="Amiri" w:hAnsi="Amiri" w:cs="Amiri"/>
          <w:sz w:val="34"/>
          <w:szCs w:val="34"/>
          <w:rtl/>
          <w:lang w:bidi="ar-IQ"/>
        </w:rPr>
        <w:t>أ</w:t>
      </w:r>
      <w:r w:rsidRPr="00570594">
        <w:rPr>
          <w:rFonts w:ascii="Amiri" w:hAnsi="Amiri" w:cs="Amiri"/>
          <w:sz w:val="34"/>
          <w:szCs w:val="34"/>
          <w:rtl/>
          <w:lang w:bidi="ar-IQ"/>
        </w:rPr>
        <w:t>نه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w:t>
      </w:r>
      <w:r w:rsidR="00793CD2" w:rsidRPr="00570594">
        <w:rPr>
          <w:rFonts w:ascii="Amiri" w:hAnsi="Amiri" w:cs="Amiri"/>
          <w:sz w:val="34"/>
          <w:szCs w:val="34"/>
          <w:rtl/>
          <w:lang w:bidi="ar-IQ"/>
        </w:rPr>
        <w:t>ُ</w:t>
      </w:r>
      <w:r w:rsidRPr="00570594">
        <w:rPr>
          <w:rFonts w:ascii="Amiri" w:hAnsi="Amiri" w:cs="Amiri"/>
          <w:sz w:val="34"/>
          <w:szCs w:val="34"/>
          <w:rtl/>
          <w:lang w:bidi="ar-IQ"/>
        </w:rPr>
        <w:t>حتج</w:t>
      </w:r>
      <w:r w:rsidR="00793CD2"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به</w:t>
      </w:r>
      <w:r w:rsidR="00793CD2"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وت</w:t>
      </w:r>
      <w:r w:rsidR="00793CD2" w:rsidRPr="00570594">
        <w:rPr>
          <w:rFonts w:ascii="Amiri" w:hAnsi="Amiri" w:cs="Amiri"/>
          <w:sz w:val="34"/>
          <w:szCs w:val="34"/>
          <w:rtl/>
          <w:lang w:bidi="ar-IQ"/>
        </w:rPr>
        <w:t>ُ</w:t>
      </w:r>
      <w:r w:rsidRPr="00570594">
        <w:rPr>
          <w:rFonts w:ascii="Amiri" w:hAnsi="Amiri" w:cs="Amiri"/>
          <w:sz w:val="34"/>
          <w:szCs w:val="34"/>
          <w:rtl/>
          <w:lang w:bidi="ar-IQ"/>
        </w:rPr>
        <w:t>ؤخذ</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w:t>
      </w:r>
      <w:r w:rsidR="00793CD2" w:rsidRPr="00570594">
        <w:rPr>
          <w:rFonts w:ascii="Amiri" w:hAnsi="Amiri" w:cs="Amiri"/>
          <w:sz w:val="34"/>
          <w:szCs w:val="34"/>
          <w:rtl/>
          <w:lang w:bidi="ar-IQ"/>
        </w:rPr>
        <w:t>أ</w:t>
      </w:r>
      <w:r w:rsidRPr="00570594">
        <w:rPr>
          <w:rFonts w:ascii="Amiri" w:hAnsi="Amiri" w:cs="Amiri"/>
          <w:sz w:val="34"/>
          <w:szCs w:val="34"/>
          <w:rtl/>
          <w:lang w:bidi="ar-IQ"/>
        </w:rPr>
        <w:t>حكام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والفضائل</w:t>
      </w:r>
      <w:r w:rsidR="00945B81"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p>
    <w:p w14:paraId="079E8471" w14:textId="77777777" w:rsidR="00751A47" w:rsidRDefault="00751A47">
      <w:pPr>
        <w:rPr>
          <w:rFonts w:ascii="Amiri" w:hAnsi="Amiri" w:cs="Amiri"/>
          <w:sz w:val="34"/>
          <w:szCs w:val="34"/>
          <w:rtl/>
          <w:lang w:bidi="ar-IQ"/>
        </w:rPr>
      </w:pPr>
      <w:r>
        <w:rPr>
          <w:rFonts w:ascii="Amiri" w:hAnsi="Amiri" w:cs="Amiri"/>
          <w:sz w:val="34"/>
          <w:szCs w:val="34"/>
          <w:rtl/>
          <w:lang w:bidi="ar-IQ"/>
        </w:rPr>
        <w:br w:type="page"/>
      </w:r>
    </w:p>
    <w:p w14:paraId="6C118D0B" w14:textId="048BB43F" w:rsidR="001503D8" w:rsidRPr="00570594" w:rsidRDefault="001503D8"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lastRenderedPageBreak/>
        <w:t>الحديث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الضعيف</w:t>
      </w:r>
      <w:r w:rsidR="00957EEA" w:rsidRPr="00570594">
        <w:rPr>
          <w:rFonts w:ascii="Amiri" w:hAnsi="Amiri" w:cs="Amiri"/>
          <w:sz w:val="34"/>
          <w:szCs w:val="34"/>
          <w:rtl/>
          <w:lang w:bidi="ar-IQ"/>
        </w:rPr>
        <w:t>:</w:t>
      </w:r>
      <w:r w:rsidR="00793CD2" w:rsidRPr="00570594">
        <w:rPr>
          <w:rFonts w:ascii="Amiri" w:hAnsi="Amiri" w:cs="Amiri"/>
          <w:sz w:val="34"/>
          <w:szCs w:val="34"/>
          <w:rtl/>
          <w:lang w:bidi="ar-IQ"/>
        </w:rPr>
        <w:t xml:space="preserve"> </w:t>
      </w:r>
      <w:r w:rsidRPr="00570594">
        <w:rPr>
          <w:rFonts w:ascii="Amiri" w:hAnsi="Amiri" w:cs="Amiri"/>
          <w:sz w:val="34"/>
          <w:szCs w:val="34"/>
          <w:rtl/>
          <w:lang w:bidi="ar-IQ"/>
        </w:rPr>
        <w:t>كما</w:t>
      </w:r>
      <w:r w:rsidR="00957EEA" w:rsidRPr="00570594">
        <w:rPr>
          <w:rFonts w:ascii="Amiri" w:hAnsi="Amiri" w:cs="Amiri"/>
          <w:sz w:val="34"/>
          <w:szCs w:val="34"/>
          <w:rtl/>
          <w:lang w:bidi="ar-IQ"/>
        </w:rPr>
        <w:t xml:space="preserve"> </w:t>
      </w:r>
      <w:r w:rsidR="00793CD2" w:rsidRPr="00570594">
        <w:rPr>
          <w:rFonts w:ascii="Amiri" w:hAnsi="Amiri" w:cs="Amiri"/>
          <w:sz w:val="34"/>
          <w:szCs w:val="34"/>
          <w:rtl/>
          <w:lang w:bidi="ar-IQ"/>
        </w:rPr>
        <w:t>أ</w:t>
      </w:r>
      <w:r w:rsidRPr="00570594">
        <w:rPr>
          <w:rFonts w:ascii="Amiri" w:hAnsi="Amiri" w:cs="Amiri"/>
          <w:sz w:val="34"/>
          <w:szCs w:val="34"/>
          <w:rtl/>
          <w:lang w:bidi="ar-IQ"/>
        </w:rPr>
        <w:t>شار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الناظم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البيقونية</w:t>
      </w:r>
      <w:r w:rsidR="00793CD2"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قال</w:t>
      </w:r>
      <w:r w:rsidR="00957EEA" w:rsidRPr="00570594">
        <w:rPr>
          <w:rFonts w:ascii="Amiri" w:hAnsi="Amiri" w:cs="Amiri"/>
          <w:sz w:val="34"/>
          <w:szCs w:val="34"/>
          <w:rtl/>
          <w:lang w:bidi="ar-IQ"/>
        </w:rPr>
        <w:t>:</w:t>
      </w:r>
    </w:p>
    <w:p w14:paraId="785CC4BF" w14:textId="11344AAB" w:rsidR="001503D8" w:rsidRPr="00570594" w:rsidRDefault="001503D8" w:rsidP="003573CF">
      <w:pPr>
        <w:bidi/>
        <w:spacing w:before="40" w:after="40" w:line="288" w:lineRule="auto"/>
        <w:ind w:firstLine="340"/>
        <w:jc w:val="center"/>
        <w:rPr>
          <w:rFonts w:ascii="Amiri" w:hAnsi="Amiri" w:cs="Amiri"/>
          <w:sz w:val="34"/>
          <w:szCs w:val="34"/>
          <w:rtl/>
          <w:lang w:bidi="ar-IQ"/>
        </w:rPr>
      </w:pPr>
      <w:r w:rsidRPr="00570594">
        <w:rPr>
          <w:rFonts w:ascii="Amiri" w:hAnsi="Amiri" w:cs="Amiri"/>
          <w:sz w:val="34"/>
          <w:szCs w:val="34"/>
          <w:rtl/>
          <w:lang w:bidi="ar-IQ"/>
        </w:rPr>
        <w:t>6-</w:t>
      </w:r>
      <w:r w:rsidR="00793CD2" w:rsidRPr="00570594">
        <w:rPr>
          <w:rFonts w:ascii="Amiri" w:hAnsi="Amiri" w:cs="Amiri"/>
          <w:sz w:val="34"/>
          <w:szCs w:val="34"/>
          <w:rtl/>
          <w:lang w:bidi="ar-IQ"/>
        </w:rPr>
        <w:t xml:space="preserve"> </w:t>
      </w:r>
      <w:r w:rsidRPr="00570594">
        <w:rPr>
          <w:rFonts w:ascii="Amiri" w:hAnsi="Amiri" w:cs="Amiri"/>
          <w:sz w:val="34"/>
          <w:szCs w:val="34"/>
          <w:rtl/>
          <w:lang w:bidi="ar-IQ"/>
        </w:rPr>
        <w:t>وكُلُّ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رُتبةِ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w:t>
      </w:r>
      <w:r w:rsidR="0089124E" w:rsidRPr="00570594">
        <w:rPr>
          <w:rFonts w:ascii="Amiri" w:hAnsi="Amiri" w:cs="Amiri"/>
          <w:sz w:val="34"/>
          <w:szCs w:val="34"/>
          <w:rtl/>
          <w:lang w:bidi="ar-IQ"/>
        </w:rPr>
        <w:t>ُ</w:t>
      </w:r>
      <w:r w:rsidRPr="00570594">
        <w:rPr>
          <w:rFonts w:ascii="Amiri" w:hAnsi="Amiri" w:cs="Amiri"/>
          <w:sz w:val="34"/>
          <w:szCs w:val="34"/>
          <w:rtl/>
          <w:lang w:bidi="ar-IQ"/>
        </w:rPr>
        <w:t>سْنِ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قَصر</w:t>
      </w:r>
      <w:r w:rsidR="0089124E" w:rsidRPr="00570594">
        <w:rPr>
          <w:rFonts w:ascii="Amiri" w:hAnsi="Amiri" w:cs="Amiri"/>
          <w:sz w:val="34"/>
          <w:szCs w:val="34"/>
          <w:rtl/>
          <w:lang w:bidi="ar-IQ"/>
        </w:rPr>
        <w:t xml:space="preserve"> =</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"الضعيفُ"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وهوَ</w:t>
      </w:r>
      <w:r w:rsidR="00957EEA" w:rsidRPr="00570594">
        <w:rPr>
          <w:rFonts w:ascii="Amiri" w:hAnsi="Amiri" w:cs="Amiri"/>
          <w:sz w:val="34"/>
          <w:szCs w:val="34"/>
          <w:rtl/>
          <w:lang w:bidi="ar-IQ"/>
        </w:rPr>
        <w:t xml:space="preserve"> </w:t>
      </w:r>
      <w:r w:rsidRPr="003573CF">
        <w:rPr>
          <w:rFonts w:ascii="Amiri" w:hAnsi="Amiri" w:cs="Amiri"/>
          <w:sz w:val="34"/>
          <w:szCs w:val="34"/>
          <w:rtl/>
          <w:lang w:bidi="ar-IQ"/>
        </w:rPr>
        <w:t>أقْسَام</w:t>
      </w:r>
      <w:r w:rsidR="00643625" w:rsidRPr="003573CF">
        <w:rPr>
          <w:rFonts w:ascii="Amiri" w:hAnsi="Amiri" w:cs="Amiri"/>
          <w:sz w:val="34"/>
          <w:szCs w:val="34"/>
          <w:rtl/>
          <w:lang w:bidi="ar-IQ"/>
        </w:rPr>
        <w:t>ًا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كُثُرْ</w:t>
      </w:r>
    </w:p>
    <w:p w14:paraId="69BB8BAB" w14:textId="05099EB5" w:rsidR="008472E5" w:rsidRPr="00570594" w:rsidRDefault="001503D8" w:rsidP="00570594">
      <w:pPr>
        <w:pStyle w:val="a3"/>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وتعريف</w:t>
      </w:r>
      <w:r w:rsidR="00957EEA" w:rsidRPr="00570594">
        <w:rPr>
          <w:rFonts w:ascii="Amiri" w:hAnsi="Amiri" w:cs="Amiri"/>
          <w:sz w:val="34"/>
          <w:szCs w:val="34"/>
          <w:rtl/>
          <w:lang w:bidi="ar-IQ"/>
        </w:rPr>
        <w:t xml:space="preserve"> </w:t>
      </w:r>
      <w:r w:rsidR="008472E5" w:rsidRPr="00570594">
        <w:rPr>
          <w:rFonts w:ascii="Amiri" w:hAnsi="Amiri" w:cs="Amiri"/>
          <w:sz w:val="34"/>
          <w:szCs w:val="34"/>
          <w:rtl/>
          <w:lang w:bidi="ar-IQ"/>
        </w:rPr>
        <w:t>الضعيف</w:t>
      </w:r>
      <w:r w:rsidR="00957EEA"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كل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نزل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رتبة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الحسن</w:t>
      </w:r>
      <w:r w:rsidR="000E1015"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وقال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حجر</w:t>
      </w:r>
      <w:r w:rsidR="000E1015"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0E1015" w:rsidRPr="00570594">
        <w:rPr>
          <w:rFonts w:ascii="Amiri" w:hAnsi="Amiri" w:cs="Amiri"/>
          <w:sz w:val="34"/>
          <w:szCs w:val="34"/>
          <w:rtl/>
          <w:lang w:bidi="ar-IQ"/>
        </w:rPr>
        <w:t>"</w:t>
      </w:r>
      <w:r w:rsidRPr="00570594">
        <w:rPr>
          <w:rFonts w:ascii="Amiri" w:hAnsi="Amiri" w:cs="Amiri"/>
          <w:sz w:val="34"/>
          <w:szCs w:val="34"/>
          <w:rtl/>
          <w:lang w:bidi="ar-IQ"/>
        </w:rPr>
        <w:t>الضعيف</w:t>
      </w:r>
      <w:r w:rsidR="00957EEA" w:rsidRPr="00570594">
        <w:rPr>
          <w:rFonts w:ascii="Amiri" w:hAnsi="Amiri" w:cs="Amiri"/>
          <w:sz w:val="34"/>
          <w:szCs w:val="34"/>
          <w:rtl/>
          <w:lang w:bidi="ar-IQ"/>
        </w:rPr>
        <w:t>:</w:t>
      </w:r>
      <w:r w:rsidR="000E1015"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اختل</w:t>
      </w:r>
      <w:r w:rsidR="000E1015"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شرط</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شروط</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القبول</w:t>
      </w:r>
      <w:r w:rsidR="000E1015"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اتصال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السند</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وعدالة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الراوي</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وخفة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الضبط</w:t>
      </w:r>
      <w:r w:rsidR="00F20ACE" w:rsidRPr="00570594">
        <w:rPr>
          <w:rFonts w:ascii="Amiri" w:hAnsi="Amiri" w:cs="Amiri"/>
          <w:sz w:val="34"/>
          <w:szCs w:val="34"/>
          <w:rtl/>
          <w:lang w:bidi="ar-IQ"/>
        </w:rPr>
        <w:t xml:space="preserve">، </w:t>
      </w:r>
      <w:r w:rsidR="00B737EE" w:rsidRPr="00570594">
        <w:rPr>
          <w:rFonts w:ascii="Amiri" w:hAnsi="Amiri" w:cs="Amiri"/>
          <w:sz w:val="34"/>
          <w:szCs w:val="34"/>
          <w:rtl/>
          <w:lang w:bidi="ar-IQ"/>
        </w:rPr>
        <w:t>وكان</w:t>
      </w:r>
      <w:r w:rsidR="00957EEA" w:rsidRPr="00570594">
        <w:rPr>
          <w:rFonts w:ascii="Amiri" w:hAnsi="Amiri" w:cs="Amiri"/>
          <w:sz w:val="34"/>
          <w:szCs w:val="34"/>
          <w:rtl/>
          <w:lang w:bidi="ar-IQ"/>
        </w:rPr>
        <w:t xml:space="preserve"> </w:t>
      </w:r>
      <w:r w:rsidR="00B737EE" w:rsidRPr="00570594">
        <w:rPr>
          <w:rFonts w:ascii="Amiri" w:hAnsi="Amiri" w:cs="Amiri"/>
          <w:sz w:val="34"/>
          <w:szCs w:val="34"/>
          <w:rtl/>
          <w:lang w:bidi="ar-IQ"/>
        </w:rPr>
        <w:t>شاذ</w:t>
      </w:r>
      <w:r w:rsidR="000E1015" w:rsidRPr="00570594">
        <w:rPr>
          <w:rFonts w:ascii="Amiri" w:hAnsi="Amiri" w:cs="Amiri"/>
          <w:sz w:val="34"/>
          <w:szCs w:val="34"/>
          <w:rtl/>
          <w:lang w:bidi="ar-IQ"/>
        </w:rPr>
        <w:t>ًّ</w:t>
      </w:r>
      <w:r w:rsidR="00B737EE"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000E1015" w:rsidRPr="00570594">
        <w:rPr>
          <w:rFonts w:ascii="Amiri" w:hAnsi="Amiri" w:cs="Amiri"/>
          <w:sz w:val="34"/>
          <w:szCs w:val="34"/>
          <w:rtl/>
          <w:lang w:bidi="ar-IQ"/>
        </w:rPr>
        <w:t>أ</w:t>
      </w:r>
      <w:r w:rsidR="00B737EE" w:rsidRPr="00570594">
        <w:rPr>
          <w:rFonts w:ascii="Amiri" w:hAnsi="Amiri" w:cs="Amiri"/>
          <w:sz w:val="34"/>
          <w:szCs w:val="34"/>
          <w:rtl/>
          <w:lang w:bidi="ar-IQ"/>
        </w:rPr>
        <w:t>و</w:t>
      </w:r>
      <w:r w:rsidR="00957EEA" w:rsidRPr="00570594">
        <w:rPr>
          <w:rFonts w:ascii="Amiri" w:hAnsi="Amiri" w:cs="Amiri"/>
          <w:sz w:val="34"/>
          <w:szCs w:val="34"/>
          <w:rtl/>
          <w:lang w:bidi="ar-IQ"/>
        </w:rPr>
        <w:t xml:space="preserve"> </w:t>
      </w:r>
      <w:r w:rsidR="00B737EE" w:rsidRPr="00570594">
        <w:rPr>
          <w:rFonts w:ascii="Amiri" w:hAnsi="Amiri" w:cs="Amiri"/>
          <w:sz w:val="34"/>
          <w:szCs w:val="34"/>
          <w:rtl/>
          <w:lang w:bidi="ar-IQ"/>
        </w:rPr>
        <w:t>معلل</w:t>
      </w:r>
      <w:r w:rsidR="001C631E" w:rsidRPr="00570594">
        <w:rPr>
          <w:rFonts w:ascii="Amiri" w:hAnsi="Amiri" w:cs="Amiri"/>
          <w:sz w:val="34"/>
          <w:szCs w:val="34"/>
          <w:rtl/>
          <w:lang w:bidi="ar-IQ"/>
        </w:rPr>
        <w:t>ً</w:t>
      </w:r>
      <w:r w:rsidR="00B737EE"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00B737EE" w:rsidRPr="00570594">
        <w:rPr>
          <w:rFonts w:ascii="Amiri" w:hAnsi="Amiri" w:cs="Amiri"/>
          <w:sz w:val="34"/>
          <w:szCs w:val="34"/>
          <w:rtl/>
          <w:lang w:bidi="ar-IQ"/>
        </w:rPr>
        <w:t>ولم</w:t>
      </w:r>
      <w:r w:rsidR="00957EEA" w:rsidRPr="00570594">
        <w:rPr>
          <w:rFonts w:ascii="Amiri" w:hAnsi="Amiri" w:cs="Amiri"/>
          <w:sz w:val="34"/>
          <w:szCs w:val="34"/>
          <w:rtl/>
          <w:lang w:bidi="ar-IQ"/>
        </w:rPr>
        <w:t xml:space="preserve"> </w:t>
      </w:r>
      <w:r w:rsidR="00B737EE" w:rsidRPr="00570594">
        <w:rPr>
          <w:rFonts w:ascii="Amiri" w:hAnsi="Amiri" w:cs="Amiri"/>
          <w:sz w:val="34"/>
          <w:szCs w:val="34"/>
          <w:rtl/>
          <w:lang w:bidi="ar-IQ"/>
        </w:rPr>
        <w:t>ينجبر</w:t>
      </w:r>
      <w:r w:rsidR="001C631E" w:rsidRPr="00570594">
        <w:rPr>
          <w:rFonts w:ascii="Amiri" w:hAnsi="Amiri" w:cs="Amiri"/>
          <w:sz w:val="34"/>
          <w:szCs w:val="34"/>
          <w:rtl/>
          <w:lang w:bidi="ar-IQ"/>
        </w:rPr>
        <w:t>"</w:t>
      </w:r>
      <w:r w:rsidR="0031172C" w:rsidRPr="00570594">
        <w:rPr>
          <w:rFonts w:ascii="Amiri" w:hAnsi="Amiri" w:cs="Amiri"/>
          <w:sz w:val="34"/>
          <w:szCs w:val="34"/>
          <w:vertAlign w:val="superscript"/>
          <w:rtl/>
          <w:lang w:bidi="ar-IQ"/>
        </w:rPr>
        <w:t>(</w:t>
      </w:r>
      <w:r w:rsidR="0031172C" w:rsidRPr="00570594">
        <w:rPr>
          <w:rStyle w:val="a7"/>
          <w:rFonts w:ascii="Amiri" w:hAnsi="Amiri" w:cs="Amiri"/>
          <w:sz w:val="34"/>
          <w:szCs w:val="34"/>
          <w:rtl/>
          <w:lang w:bidi="ar-IQ"/>
        </w:rPr>
        <w:footnoteReference w:id="13"/>
      </w:r>
      <w:r w:rsidR="0031172C" w:rsidRPr="00570594">
        <w:rPr>
          <w:rFonts w:ascii="Amiri" w:hAnsi="Amiri" w:cs="Amiri"/>
          <w:sz w:val="34"/>
          <w:szCs w:val="34"/>
          <w:vertAlign w:val="superscript"/>
          <w:rtl/>
          <w:lang w:bidi="ar-IQ"/>
        </w:rPr>
        <w:t>)</w:t>
      </w:r>
      <w:r w:rsidR="0031172C" w:rsidRPr="00570594">
        <w:rPr>
          <w:rFonts w:ascii="Amiri" w:hAnsi="Amiri" w:cs="Amiri"/>
          <w:sz w:val="34"/>
          <w:szCs w:val="34"/>
          <w:rtl/>
          <w:lang w:bidi="ar-IQ"/>
        </w:rPr>
        <w:t>.</w:t>
      </w:r>
    </w:p>
    <w:p w14:paraId="5AEA1D60" w14:textId="0921F196" w:rsidR="00B737EE" w:rsidRPr="00570594" w:rsidRDefault="00B737EE" w:rsidP="00570594">
      <w:pPr>
        <w:pStyle w:val="a3"/>
        <w:bidi/>
        <w:spacing w:before="40" w:after="40" w:line="288" w:lineRule="auto"/>
        <w:ind w:firstLine="340"/>
        <w:jc w:val="lowKashida"/>
        <w:rPr>
          <w:rFonts w:ascii="Amiri" w:hAnsi="Amiri" w:cs="Amiri"/>
          <w:sz w:val="34"/>
          <w:szCs w:val="34"/>
          <w:lang w:bidi="ar-IQ"/>
        </w:rPr>
      </w:pPr>
      <w:r w:rsidRPr="00570594">
        <w:rPr>
          <w:rFonts w:ascii="Amiri" w:hAnsi="Amiri" w:cs="Amiri"/>
          <w:sz w:val="34"/>
          <w:szCs w:val="34"/>
          <w:rtl/>
          <w:lang w:bidi="ar-IQ"/>
        </w:rPr>
        <w:t>مثال</w:t>
      </w:r>
      <w:r w:rsidR="00957EEA" w:rsidRPr="00570594">
        <w:rPr>
          <w:rFonts w:ascii="Amiri" w:hAnsi="Amiri" w:cs="Amiri"/>
          <w:sz w:val="34"/>
          <w:szCs w:val="34"/>
          <w:rtl/>
          <w:lang w:bidi="ar-IQ"/>
        </w:rPr>
        <w:t>:</w:t>
      </w:r>
      <w:r w:rsidR="00957EEA" w:rsidRPr="00570594">
        <w:rPr>
          <w:rFonts w:ascii="Amiri" w:hAnsi="Amiri" w:cs="Amiri"/>
          <w:sz w:val="34"/>
          <w:szCs w:val="34"/>
          <w:rtl/>
        </w:rPr>
        <w:t xml:space="preserve"> </w:t>
      </w:r>
      <w:r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الذي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رواه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الترمذي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طريق</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أبي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قيس</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هُزَيل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شُرَحبيل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المُغيرة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شُعبة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قال:</w:t>
      </w:r>
      <w:r w:rsidR="001C631E" w:rsidRPr="00570594">
        <w:rPr>
          <w:rFonts w:ascii="Amiri" w:hAnsi="Amiri" w:cs="Amiri"/>
          <w:sz w:val="34"/>
          <w:szCs w:val="34"/>
          <w:rtl/>
          <w:lang w:bidi="ar-IQ"/>
        </w:rPr>
        <w:t xml:space="preserve"> ((</w:t>
      </w:r>
      <w:r w:rsidRPr="00570594">
        <w:rPr>
          <w:rFonts w:ascii="Amiri" w:hAnsi="Amiri" w:cs="Amiri"/>
          <w:sz w:val="34"/>
          <w:szCs w:val="34"/>
          <w:rtl/>
          <w:lang w:bidi="ar-IQ"/>
        </w:rPr>
        <w:t>تَوَضَّأَ</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النَّبِيُّ</w:t>
      </w:r>
      <w:r w:rsidR="00957EEA" w:rsidRPr="00570594">
        <w:rPr>
          <w:rFonts w:ascii="Amiri" w:hAnsi="Amiri" w:cs="Amiri"/>
          <w:sz w:val="34"/>
          <w:szCs w:val="34"/>
          <w:rtl/>
          <w:lang w:bidi="ar-IQ"/>
        </w:rPr>
        <w:t xml:space="preserve"> </w:t>
      </w:r>
      <w:r w:rsidR="00B63642" w:rsidRPr="00570594">
        <w:rPr>
          <w:rFonts w:ascii="Amiri" w:hAnsi="Amiri" w:cs="Amiri"/>
          <w:sz w:val="34"/>
          <w:szCs w:val="34"/>
          <w:rtl/>
          <w:lang w:bidi="ar-IQ"/>
        </w:rPr>
        <w:t>صلى الله عليه وسلم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وَمَسَحَ</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الْجَوْرَبَيْنِ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وَالنَّعْلَيْنِ</w:t>
      </w:r>
      <w:r w:rsidR="00957EEA" w:rsidRPr="00570594">
        <w:rPr>
          <w:rFonts w:ascii="Amiri" w:hAnsi="Amiri" w:cs="Amiri"/>
          <w:sz w:val="34"/>
          <w:szCs w:val="34"/>
          <w:rtl/>
          <w:lang w:bidi="ar-IQ"/>
        </w:rPr>
        <w:t>)</w:t>
      </w:r>
      <w:r w:rsidR="001C631E" w:rsidRPr="00570594">
        <w:rPr>
          <w:rFonts w:ascii="Amiri" w:hAnsi="Amiri" w:cs="Amiri"/>
          <w:sz w:val="34"/>
          <w:szCs w:val="34"/>
          <w:rtl/>
          <w:lang w:bidi="ar-IQ"/>
        </w:rPr>
        <w:t>)،</w:t>
      </w:r>
      <w:r w:rsidR="00725D45" w:rsidRPr="00570594">
        <w:rPr>
          <w:rFonts w:ascii="Amiri" w:hAnsi="Amiri" w:cs="Amiri"/>
          <w:sz w:val="34"/>
          <w:szCs w:val="34"/>
          <w:rtl/>
          <w:lang w:bidi="ar-IQ"/>
        </w:rPr>
        <w:t xml:space="preserve"> </w:t>
      </w:r>
      <w:r w:rsidRPr="00570594">
        <w:rPr>
          <w:rFonts w:ascii="Amiri" w:hAnsi="Amiri" w:cs="Amiri"/>
          <w:sz w:val="34"/>
          <w:szCs w:val="34"/>
          <w:rtl/>
          <w:lang w:bidi="ar-IQ"/>
        </w:rPr>
        <w:t>فهو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شاذ</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ضعيف</w:t>
      </w:r>
      <w:r w:rsidR="001C631E"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p>
    <w:p w14:paraId="6275C82F" w14:textId="70E3BFD6" w:rsidR="00B737EE" w:rsidRPr="00570594" w:rsidRDefault="00B737EE" w:rsidP="00570594">
      <w:pPr>
        <w:pStyle w:val="a3"/>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قال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أبو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داود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1C631E" w:rsidRPr="00570594">
        <w:rPr>
          <w:rFonts w:ascii="Amiri" w:hAnsi="Amiri" w:cs="Amiri"/>
          <w:sz w:val="34"/>
          <w:szCs w:val="34"/>
          <w:rtl/>
          <w:lang w:bidi="ar-IQ"/>
        </w:rPr>
        <w:t>(</w:t>
      </w:r>
      <w:r w:rsidRPr="00570594">
        <w:rPr>
          <w:rFonts w:ascii="Amiri" w:hAnsi="Amiri" w:cs="Amiri"/>
          <w:sz w:val="34"/>
          <w:szCs w:val="34"/>
          <w:rtl/>
          <w:lang w:bidi="ar-IQ"/>
        </w:rPr>
        <w:t>السنن</w:t>
      </w:r>
      <w:r w:rsidR="001C631E"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"كَانَ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عَبْدُالرَّحْمَنِ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مَهْدِيٍّ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يُحَدِّثُ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بِهَذَا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لِأَنَّ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الْمَعْرُوفَ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الْمُغِيرَةِ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النَّبِيَّ</w:t>
      </w:r>
      <w:r w:rsidR="00957EEA" w:rsidRPr="00570594">
        <w:rPr>
          <w:rFonts w:ascii="Amiri" w:hAnsi="Amiri" w:cs="Amiri"/>
          <w:sz w:val="34"/>
          <w:szCs w:val="34"/>
          <w:rtl/>
          <w:lang w:bidi="ar-IQ"/>
        </w:rPr>
        <w:t xml:space="preserve"> </w:t>
      </w:r>
      <w:r w:rsidR="00B63642" w:rsidRPr="00570594">
        <w:rPr>
          <w:rFonts w:ascii="Amiri" w:hAnsi="Amiri" w:cs="Amiri"/>
          <w:sz w:val="34"/>
          <w:szCs w:val="34"/>
          <w:rtl/>
          <w:lang w:bidi="ar-IQ"/>
        </w:rPr>
        <w:t>صلى الله عليه وسلم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مَسَحَ</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الْخُفَّيْنِ</w:t>
      </w:r>
      <w:r w:rsidR="00463867" w:rsidRPr="00570594">
        <w:rPr>
          <w:rFonts w:ascii="Amiri" w:hAnsi="Amiri" w:cs="Amiri"/>
          <w:sz w:val="34"/>
          <w:szCs w:val="34"/>
          <w:rtl/>
          <w:lang w:bidi="ar-IQ"/>
        </w:rPr>
        <w:t>"</w:t>
      </w:r>
      <w:r w:rsidR="00463867" w:rsidRPr="00570594">
        <w:rPr>
          <w:rFonts w:ascii="Amiri" w:hAnsi="Amiri" w:cs="Amiri"/>
          <w:sz w:val="34"/>
          <w:szCs w:val="34"/>
          <w:vertAlign w:val="superscript"/>
          <w:rtl/>
          <w:lang w:bidi="ar-IQ"/>
        </w:rPr>
        <w:t>(</w:t>
      </w:r>
      <w:r w:rsidR="00463867" w:rsidRPr="00570594">
        <w:rPr>
          <w:rStyle w:val="a7"/>
          <w:rFonts w:ascii="Amiri" w:hAnsi="Amiri" w:cs="Amiri"/>
          <w:sz w:val="34"/>
          <w:szCs w:val="34"/>
          <w:rtl/>
          <w:lang w:bidi="ar-IQ"/>
        </w:rPr>
        <w:footnoteReference w:id="14"/>
      </w:r>
      <w:r w:rsidR="00463867" w:rsidRPr="00570594">
        <w:rPr>
          <w:rFonts w:ascii="Amiri" w:hAnsi="Amiri" w:cs="Amiri"/>
          <w:sz w:val="34"/>
          <w:szCs w:val="34"/>
          <w:vertAlign w:val="superscript"/>
          <w:rtl/>
          <w:lang w:bidi="ar-IQ"/>
        </w:rPr>
        <w:t>)</w:t>
      </w:r>
      <w:r w:rsidR="001C631E"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1C631E" w:rsidRPr="00570594">
        <w:rPr>
          <w:rFonts w:ascii="Amiri" w:hAnsi="Amiri" w:cs="Amiri"/>
          <w:sz w:val="34"/>
          <w:szCs w:val="34"/>
          <w:rtl/>
          <w:lang w:bidi="ar-IQ"/>
        </w:rPr>
        <w:t>[</w:t>
      </w:r>
      <w:r w:rsidRPr="00570594">
        <w:rPr>
          <w:rFonts w:ascii="Amiri" w:hAnsi="Amiri" w:cs="Amiri"/>
          <w:sz w:val="34"/>
          <w:szCs w:val="34"/>
          <w:rtl/>
          <w:lang w:bidi="ar-IQ"/>
        </w:rPr>
        <w:t>انتهى</w:t>
      </w:r>
      <w:r w:rsidR="001C631E" w:rsidRPr="00570594">
        <w:rPr>
          <w:rFonts w:ascii="Amiri" w:hAnsi="Amiri" w:cs="Amiri"/>
          <w:sz w:val="34"/>
          <w:szCs w:val="34"/>
          <w:rtl/>
          <w:lang w:bidi="ar-IQ"/>
        </w:rPr>
        <w:t>].</w:t>
      </w:r>
    </w:p>
    <w:p w14:paraId="64E18AF3" w14:textId="577603D4" w:rsidR="00257D2E" w:rsidRPr="00570594" w:rsidRDefault="00B737EE" w:rsidP="00570594">
      <w:pPr>
        <w:pStyle w:val="a3"/>
        <w:bidi/>
        <w:spacing w:before="40" w:after="40" w:line="288" w:lineRule="auto"/>
        <w:ind w:firstLine="340"/>
        <w:jc w:val="lowKashida"/>
        <w:rPr>
          <w:rFonts w:ascii="Amiri" w:hAnsi="Amiri" w:cs="Amiri"/>
          <w:sz w:val="34"/>
          <w:szCs w:val="34"/>
          <w:lang w:bidi="ar-IQ"/>
        </w:rPr>
      </w:pPr>
      <w:r w:rsidRPr="00570594">
        <w:rPr>
          <w:rFonts w:ascii="Amiri" w:hAnsi="Amiri" w:cs="Amiri"/>
          <w:sz w:val="34"/>
          <w:szCs w:val="34"/>
          <w:rtl/>
          <w:lang w:bidi="ar-IQ"/>
        </w:rPr>
        <w:t>م</w:t>
      </w:r>
      <w:r w:rsidR="00A94468" w:rsidRPr="00570594">
        <w:rPr>
          <w:rFonts w:ascii="Amiri" w:hAnsi="Amiri" w:cs="Amiri"/>
          <w:sz w:val="34"/>
          <w:szCs w:val="34"/>
          <w:rtl/>
          <w:lang w:bidi="ar-IQ"/>
        </w:rPr>
        <w:t>ظ</w:t>
      </w:r>
      <w:r w:rsidRPr="00570594">
        <w:rPr>
          <w:rFonts w:ascii="Amiri" w:hAnsi="Amiri" w:cs="Amiri"/>
          <w:sz w:val="34"/>
          <w:szCs w:val="34"/>
          <w:rtl/>
          <w:lang w:bidi="ar-IQ"/>
        </w:rPr>
        <w:t>ان</w:t>
      </w:r>
      <w:r w:rsidR="00A94468"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الضعيف</w:t>
      </w:r>
      <w:r w:rsidR="00957EEA" w:rsidRPr="00570594">
        <w:rPr>
          <w:rFonts w:ascii="Amiri" w:hAnsi="Amiri" w:cs="Amiri"/>
          <w:sz w:val="34"/>
          <w:szCs w:val="34"/>
          <w:rtl/>
          <w:lang w:bidi="ar-IQ"/>
        </w:rPr>
        <w:t>:</w:t>
      </w:r>
      <w:r w:rsidR="00A94468" w:rsidRPr="00570594">
        <w:rPr>
          <w:rFonts w:ascii="Amiri" w:hAnsi="Amiri" w:cs="Amiri"/>
          <w:sz w:val="34"/>
          <w:szCs w:val="34"/>
          <w:rtl/>
          <w:lang w:bidi="ar-IQ"/>
        </w:rPr>
        <w:t xml:space="preserve"> </w:t>
      </w:r>
      <w:r w:rsidRPr="00570594">
        <w:rPr>
          <w:rFonts w:ascii="Amiri" w:hAnsi="Amiri" w:cs="Amiri"/>
          <w:sz w:val="34"/>
          <w:szCs w:val="34"/>
          <w:rtl/>
          <w:lang w:bidi="ar-IQ"/>
        </w:rPr>
        <w:t>مثل</w:t>
      </w:r>
      <w:r w:rsidR="00A94468"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كتاب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الكامل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الرجال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لابن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عدي</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والضعفاء</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لابن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حبان</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وحكمه</w:t>
      </w:r>
      <w:r w:rsidR="00957EEA" w:rsidRPr="00570594">
        <w:rPr>
          <w:rFonts w:ascii="Amiri" w:hAnsi="Amiri" w:cs="Amiri"/>
          <w:sz w:val="34"/>
          <w:szCs w:val="34"/>
          <w:rtl/>
          <w:lang w:bidi="ar-IQ"/>
        </w:rPr>
        <w:t xml:space="preserve"> </w:t>
      </w:r>
      <w:r w:rsidR="00A94468" w:rsidRPr="00570594">
        <w:rPr>
          <w:rFonts w:ascii="Amiri" w:hAnsi="Amiri" w:cs="Amiri"/>
          <w:sz w:val="34"/>
          <w:szCs w:val="34"/>
          <w:rtl/>
          <w:lang w:bidi="ar-IQ"/>
        </w:rPr>
        <w:t>أ</w:t>
      </w:r>
      <w:r w:rsidRPr="00570594">
        <w:rPr>
          <w:rFonts w:ascii="Amiri" w:hAnsi="Amiri" w:cs="Amiri"/>
          <w:sz w:val="34"/>
          <w:szCs w:val="34"/>
          <w:rtl/>
          <w:lang w:bidi="ar-IQ"/>
        </w:rPr>
        <w:t>نه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w:t>
      </w:r>
      <w:r w:rsidR="00A94468" w:rsidRPr="00570594">
        <w:rPr>
          <w:rFonts w:ascii="Amiri" w:hAnsi="Amiri" w:cs="Amiri"/>
          <w:sz w:val="34"/>
          <w:szCs w:val="34"/>
          <w:rtl/>
          <w:lang w:bidi="ar-IQ"/>
        </w:rPr>
        <w:t>ُ</w:t>
      </w:r>
      <w:r w:rsidRPr="00570594">
        <w:rPr>
          <w:rFonts w:ascii="Amiri" w:hAnsi="Amiri" w:cs="Amiri"/>
          <w:sz w:val="34"/>
          <w:szCs w:val="34"/>
          <w:rtl/>
          <w:lang w:bidi="ar-IQ"/>
        </w:rPr>
        <w:t>حتج</w:t>
      </w:r>
      <w:r w:rsidR="00A94468"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العقائد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وال</w:t>
      </w:r>
      <w:r w:rsidR="00A94468" w:rsidRPr="00570594">
        <w:rPr>
          <w:rFonts w:ascii="Amiri" w:hAnsi="Amiri" w:cs="Amiri"/>
          <w:sz w:val="34"/>
          <w:szCs w:val="34"/>
          <w:rtl/>
          <w:lang w:bidi="ar-IQ"/>
        </w:rPr>
        <w:t>أ</w:t>
      </w:r>
      <w:r w:rsidRPr="00570594">
        <w:rPr>
          <w:rFonts w:ascii="Amiri" w:hAnsi="Amiri" w:cs="Amiri"/>
          <w:sz w:val="34"/>
          <w:szCs w:val="34"/>
          <w:rtl/>
          <w:lang w:bidi="ar-IQ"/>
        </w:rPr>
        <w:t>حكام</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وي</w:t>
      </w:r>
      <w:r w:rsidR="00A94468" w:rsidRPr="00570594">
        <w:rPr>
          <w:rFonts w:ascii="Amiri" w:hAnsi="Amiri" w:cs="Amiri"/>
          <w:sz w:val="34"/>
          <w:szCs w:val="34"/>
          <w:rtl/>
          <w:lang w:bidi="ar-IQ"/>
        </w:rPr>
        <w:t>ُ</w:t>
      </w:r>
      <w:r w:rsidRPr="00570594">
        <w:rPr>
          <w:rFonts w:ascii="Amiri" w:hAnsi="Amiri" w:cs="Amiri"/>
          <w:sz w:val="34"/>
          <w:szCs w:val="34"/>
          <w:rtl/>
          <w:lang w:bidi="ar-IQ"/>
        </w:rPr>
        <w:t>عم</w:t>
      </w:r>
      <w:r w:rsidR="00A94468" w:rsidRPr="00570594">
        <w:rPr>
          <w:rFonts w:ascii="Amiri" w:hAnsi="Amiri" w:cs="Amiri"/>
          <w:sz w:val="34"/>
          <w:szCs w:val="34"/>
          <w:rtl/>
          <w:lang w:bidi="ar-IQ"/>
        </w:rPr>
        <w:t>َ</w:t>
      </w:r>
      <w:r w:rsidRPr="00570594">
        <w:rPr>
          <w:rFonts w:ascii="Amiri" w:hAnsi="Amiri" w:cs="Amiri"/>
          <w:sz w:val="34"/>
          <w:szCs w:val="34"/>
          <w:rtl/>
          <w:lang w:bidi="ar-IQ"/>
        </w:rPr>
        <w:t>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عدا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ذلك</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lastRenderedPageBreak/>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فضائل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w:t>
      </w:r>
      <w:r w:rsidR="00A94468" w:rsidRPr="00570594">
        <w:rPr>
          <w:rFonts w:ascii="Amiri" w:hAnsi="Amiri" w:cs="Amiri"/>
          <w:sz w:val="34"/>
          <w:szCs w:val="34"/>
          <w:rtl/>
          <w:lang w:bidi="ar-IQ"/>
        </w:rPr>
        <w:t>أ</w:t>
      </w:r>
      <w:r w:rsidRPr="00570594">
        <w:rPr>
          <w:rFonts w:ascii="Amiri" w:hAnsi="Amiri" w:cs="Amiri"/>
          <w:sz w:val="34"/>
          <w:szCs w:val="34"/>
          <w:rtl/>
          <w:lang w:bidi="ar-IQ"/>
        </w:rPr>
        <w:t>عمال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بالشروط</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التي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اشترطها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علماء</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الحديث</w:t>
      </w:r>
      <w:r w:rsidR="00A54490" w:rsidRPr="00570594">
        <w:rPr>
          <w:rFonts w:ascii="Amiri" w:hAnsi="Amiri" w:cs="Amiri"/>
          <w:sz w:val="34"/>
          <w:szCs w:val="34"/>
          <w:rtl/>
          <w:lang w:bidi="ar-IQ"/>
        </w:rPr>
        <w:t xml:space="preserve">، </w:t>
      </w:r>
      <w:r w:rsidR="00257D2E" w:rsidRPr="00570594">
        <w:rPr>
          <w:rFonts w:ascii="Amiri" w:hAnsi="Amiri" w:cs="Amiri"/>
          <w:sz w:val="34"/>
          <w:szCs w:val="34"/>
          <w:rtl/>
          <w:lang w:bidi="ar-IQ"/>
        </w:rPr>
        <w:t>وقد</w:t>
      </w:r>
      <w:r w:rsidR="00957EEA" w:rsidRPr="00570594">
        <w:rPr>
          <w:rFonts w:ascii="Amiri" w:hAnsi="Amiri" w:cs="Amiri"/>
          <w:sz w:val="34"/>
          <w:szCs w:val="34"/>
          <w:rtl/>
          <w:lang w:bidi="ar-IQ"/>
        </w:rPr>
        <w:t xml:space="preserve"> </w:t>
      </w:r>
      <w:r w:rsidR="00257D2E" w:rsidRPr="00570594">
        <w:rPr>
          <w:rFonts w:ascii="Amiri" w:hAnsi="Amiri" w:cs="Amiri"/>
          <w:sz w:val="34"/>
          <w:szCs w:val="34"/>
          <w:rtl/>
          <w:lang w:bidi="ar-IQ"/>
        </w:rPr>
        <w:t>ذكر</w:t>
      </w:r>
      <w:r w:rsidR="00957EEA" w:rsidRPr="00570594">
        <w:rPr>
          <w:rFonts w:ascii="Amiri" w:hAnsi="Amiri" w:cs="Amiri"/>
          <w:sz w:val="34"/>
          <w:szCs w:val="34"/>
          <w:rtl/>
          <w:lang w:bidi="ar-IQ"/>
        </w:rPr>
        <w:t xml:space="preserve"> </w:t>
      </w:r>
      <w:r w:rsidR="00257D2E" w:rsidRPr="00570594">
        <w:rPr>
          <w:rFonts w:ascii="Amiri" w:hAnsi="Amiri" w:cs="Amiri"/>
          <w:sz w:val="34"/>
          <w:szCs w:val="34"/>
          <w:rtl/>
          <w:lang w:bidi="ar-IQ"/>
        </w:rPr>
        <w:t>شيخ</w:t>
      </w:r>
      <w:r w:rsidR="00957EEA" w:rsidRPr="00570594">
        <w:rPr>
          <w:rFonts w:ascii="Amiri" w:hAnsi="Amiri" w:cs="Amiri"/>
          <w:sz w:val="34"/>
          <w:szCs w:val="34"/>
          <w:rtl/>
          <w:lang w:bidi="ar-IQ"/>
        </w:rPr>
        <w:t xml:space="preserve"> </w:t>
      </w:r>
      <w:r w:rsidR="00257D2E" w:rsidRPr="00570594">
        <w:rPr>
          <w:rFonts w:ascii="Amiri" w:hAnsi="Amiri" w:cs="Amiri"/>
          <w:sz w:val="34"/>
          <w:szCs w:val="34"/>
          <w:rtl/>
          <w:lang w:bidi="ar-IQ"/>
        </w:rPr>
        <w:t>الإسلام</w:t>
      </w:r>
      <w:r w:rsidR="00957EEA" w:rsidRPr="00570594">
        <w:rPr>
          <w:rFonts w:ascii="Amiri" w:hAnsi="Amiri" w:cs="Amiri"/>
          <w:sz w:val="34"/>
          <w:szCs w:val="34"/>
          <w:rtl/>
          <w:lang w:bidi="ar-IQ"/>
        </w:rPr>
        <w:t xml:space="preserve"> </w:t>
      </w:r>
      <w:r w:rsidR="00257D2E" w:rsidRPr="00570594">
        <w:rPr>
          <w:rFonts w:ascii="Amiri" w:hAnsi="Amiri" w:cs="Amiri"/>
          <w:sz w:val="34"/>
          <w:szCs w:val="34"/>
          <w:rtl/>
          <w:lang w:bidi="ar-IQ"/>
        </w:rPr>
        <w:t>الحافظ</w:t>
      </w:r>
      <w:r w:rsidR="00957EEA" w:rsidRPr="00570594">
        <w:rPr>
          <w:rFonts w:ascii="Amiri" w:hAnsi="Amiri" w:cs="Amiri"/>
          <w:sz w:val="34"/>
          <w:szCs w:val="34"/>
          <w:rtl/>
          <w:lang w:bidi="ar-IQ"/>
        </w:rPr>
        <w:t xml:space="preserve"> </w:t>
      </w:r>
      <w:r w:rsidR="00A54490" w:rsidRPr="00570594">
        <w:rPr>
          <w:rFonts w:ascii="Amiri" w:hAnsi="Amiri" w:cs="Amiri"/>
          <w:sz w:val="34"/>
          <w:szCs w:val="34"/>
          <w:rtl/>
          <w:lang w:bidi="ar-IQ"/>
        </w:rPr>
        <w:t>ا</w:t>
      </w:r>
      <w:r w:rsidR="00257D2E" w:rsidRPr="00570594">
        <w:rPr>
          <w:rFonts w:ascii="Amiri" w:hAnsi="Amiri" w:cs="Amiri"/>
          <w:sz w:val="34"/>
          <w:szCs w:val="34"/>
          <w:rtl/>
          <w:lang w:bidi="ar-IQ"/>
        </w:rPr>
        <w:t>بن</w:t>
      </w:r>
      <w:r w:rsidR="00957EEA" w:rsidRPr="00570594">
        <w:rPr>
          <w:rFonts w:ascii="Amiri" w:hAnsi="Amiri" w:cs="Amiri"/>
          <w:sz w:val="34"/>
          <w:szCs w:val="34"/>
          <w:rtl/>
          <w:lang w:bidi="ar-IQ"/>
        </w:rPr>
        <w:t xml:space="preserve"> </w:t>
      </w:r>
      <w:r w:rsidR="00257D2E" w:rsidRPr="00570594">
        <w:rPr>
          <w:rFonts w:ascii="Amiri" w:hAnsi="Amiri" w:cs="Amiri"/>
          <w:sz w:val="34"/>
          <w:szCs w:val="34"/>
          <w:rtl/>
          <w:lang w:bidi="ar-IQ"/>
        </w:rPr>
        <w:t>حجر</w:t>
      </w:r>
      <w:r w:rsidR="00957EEA" w:rsidRPr="00570594">
        <w:rPr>
          <w:rFonts w:ascii="Amiri" w:hAnsi="Amiri" w:cs="Amiri"/>
          <w:sz w:val="34"/>
          <w:szCs w:val="34"/>
          <w:rtl/>
          <w:lang w:bidi="ar-IQ"/>
        </w:rPr>
        <w:t xml:space="preserve"> </w:t>
      </w:r>
      <w:r w:rsidR="00257D2E" w:rsidRPr="00570594">
        <w:rPr>
          <w:rFonts w:ascii="Amiri" w:hAnsi="Amiri" w:cs="Amiri"/>
          <w:sz w:val="34"/>
          <w:szCs w:val="34"/>
          <w:rtl/>
          <w:lang w:bidi="ar-IQ"/>
        </w:rPr>
        <w:t>لذلك</w:t>
      </w:r>
      <w:r w:rsidR="00957EEA" w:rsidRPr="00570594">
        <w:rPr>
          <w:rFonts w:ascii="Amiri" w:hAnsi="Amiri" w:cs="Amiri"/>
          <w:sz w:val="34"/>
          <w:szCs w:val="34"/>
          <w:rtl/>
          <w:lang w:bidi="ar-IQ"/>
        </w:rPr>
        <w:t xml:space="preserve"> </w:t>
      </w:r>
      <w:r w:rsidR="00257D2E" w:rsidRPr="00570594">
        <w:rPr>
          <w:rFonts w:ascii="Amiri" w:hAnsi="Amiri" w:cs="Amiri"/>
          <w:sz w:val="34"/>
          <w:szCs w:val="34"/>
          <w:rtl/>
          <w:lang w:bidi="ar-IQ"/>
        </w:rPr>
        <w:t>ثلاثة</w:t>
      </w:r>
      <w:r w:rsidR="00957EEA" w:rsidRPr="00570594">
        <w:rPr>
          <w:rFonts w:ascii="Amiri" w:hAnsi="Amiri" w:cs="Amiri"/>
          <w:sz w:val="34"/>
          <w:szCs w:val="34"/>
          <w:rtl/>
          <w:lang w:bidi="ar-IQ"/>
        </w:rPr>
        <w:t xml:space="preserve"> </w:t>
      </w:r>
      <w:r w:rsidR="00257D2E" w:rsidRPr="00570594">
        <w:rPr>
          <w:rFonts w:ascii="Amiri" w:hAnsi="Amiri" w:cs="Amiri"/>
          <w:sz w:val="34"/>
          <w:szCs w:val="34"/>
          <w:rtl/>
          <w:lang w:bidi="ar-IQ"/>
        </w:rPr>
        <w:t>شروط</w:t>
      </w:r>
      <w:r w:rsidR="00945B81" w:rsidRPr="00570594">
        <w:rPr>
          <w:rFonts w:ascii="Amiri" w:hAnsi="Amiri" w:cs="Amiri"/>
          <w:sz w:val="34"/>
          <w:szCs w:val="34"/>
          <w:rtl/>
          <w:lang w:bidi="ar-IQ"/>
        </w:rPr>
        <w:t>:</w:t>
      </w:r>
    </w:p>
    <w:p w14:paraId="3B9C66DE" w14:textId="38242841" w:rsidR="00257D2E" w:rsidRPr="00570594" w:rsidRDefault="00257D2E" w:rsidP="00570594">
      <w:pPr>
        <w:pStyle w:val="a3"/>
        <w:bidi/>
        <w:spacing w:before="40" w:after="40" w:line="288" w:lineRule="auto"/>
        <w:ind w:firstLine="340"/>
        <w:jc w:val="lowKashida"/>
        <w:rPr>
          <w:rFonts w:ascii="Amiri" w:hAnsi="Amiri" w:cs="Amiri"/>
          <w:sz w:val="34"/>
          <w:szCs w:val="34"/>
          <w:lang w:bidi="ar-IQ"/>
        </w:rPr>
      </w:pPr>
      <w:r w:rsidRPr="00570594">
        <w:rPr>
          <w:rFonts w:ascii="Amiri" w:hAnsi="Amiri" w:cs="Amiri"/>
          <w:sz w:val="34"/>
          <w:szCs w:val="34"/>
          <w:rtl/>
          <w:lang w:bidi="ar-IQ"/>
        </w:rPr>
        <w:t>أحدها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يكون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الضعف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غير</w:t>
      </w:r>
      <w:r w:rsidR="00A54490"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شديد</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فيخرج</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انفرد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الكذ</w:t>
      </w:r>
      <w:r w:rsidR="00A54490" w:rsidRPr="00570594">
        <w:rPr>
          <w:rFonts w:ascii="Amiri" w:hAnsi="Amiri" w:cs="Amiri"/>
          <w:sz w:val="34"/>
          <w:szCs w:val="34"/>
          <w:rtl/>
          <w:lang w:bidi="ar-IQ"/>
        </w:rPr>
        <w:t>َّ</w:t>
      </w:r>
      <w:r w:rsidRPr="00570594">
        <w:rPr>
          <w:rFonts w:ascii="Amiri" w:hAnsi="Amiri" w:cs="Amiri"/>
          <w:sz w:val="34"/>
          <w:szCs w:val="34"/>
          <w:rtl/>
          <w:lang w:bidi="ar-IQ"/>
        </w:rPr>
        <w:t>ابين</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والمتهمين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بالكذب</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فحش</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غلطه</w:t>
      </w:r>
      <w:r w:rsidR="00A54490" w:rsidRPr="00570594">
        <w:rPr>
          <w:rFonts w:ascii="Amiri" w:hAnsi="Amiri" w:cs="Amiri"/>
          <w:sz w:val="34"/>
          <w:szCs w:val="34"/>
          <w:rtl/>
          <w:lang w:bidi="ar-IQ"/>
        </w:rPr>
        <w:t>.</w:t>
      </w:r>
    </w:p>
    <w:p w14:paraId="30CD8DBC" w14:textId="04BEEF3D" w:rsidR="00257D2E" w:rsidRPr="00570594" w:rsidRDefault="00257D2E" w:rsidP="00570594">
      <w:pPr>
        <w:pStyle w:val="a3"/>
        <w:bidi/>
        <w:spacing w:before="40" w:after="40" w:line="288" w:lineRule="auto"/>
        <w:ind w:firstLine="340"/>
        <w:jc w:val="lowKashida"/>
        <w:rPr>
          <w:rFonts w:ascii="Amiri" w:hAnsi="Amiri" w:cs="Amiri"/>
          <w:sz w:val="34"/>
          <w:szCs w:val="34"/>
          <w:lang w:bidi="ar-IQ"/>
        </w:rPr>
      </w:pPr>
      <w:r w:rsidRPr="00570594">
        <w:rPr>
          <w:rFonts w:ascii="Amiri" w:hAnsi="Amiri" w:cs="Amiri"/>
          <w:sz w:val="34"/>
          <w:szCs w:val="34"/>
          <w:rtl/>
          <w:lang w:bidi="ar-IQ"/>
        </w:rPr>
        <w:t>الثاني: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يندرج</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تحت</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أصل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معمول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به</w:t>
      </w:r>
      <w:r w:rsidR="00460A45"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00EA0F56" w:rsidRPr="00570594">
        <w:rPr>
          <w:rFonts w:ascii="Amiri" w:hAnsi="Amiri" w:cs="Amiri"/>
          <w:sz w:val="34"/>
          <w:szCs w:val="34"/>
          <w:rtl/>
          <w:lang w:bidi="ar-IQ"/>
        </w:rPr>
        <w:t>جاء</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شرح</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الأربعين</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النووية</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لابن</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دقيق</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العيد</w:t>
      </w:r>
      <w:r w:rsidR="00463867" w:rsidRPr="00570594">
        <w:rPr>
          <w:rFonts w:ascii="Amiri" w:hAnsi="Amiri" w:cs="Amiri"/>
          <w:sz w:val="34"/>
          <w:szCs w:val="34"/>
          <w:vertAlign w:val="superscript"/>
          <w:rtl/>
          <w:lang w:bidi="ar-IQ"/>
        </w:rPr>
        <w:t>(</w:t>
      </w:r>
      <w:r w:rsidR="00463867" w:rsidRPr="00570594">
        <w:rPr>
          <w:rStyle w:val="a7"/>
          <w:rFonts w:ascii="Amiri" w:hAnsi="Amiri" w:cs="Amiri"/>
          <w:sz w:val="34"/>
          <w:szCs w:val="34"/>
          <w:rtl/>
          <w:lang w:bidi="ar-IQ"/>
        </w:rPr>
        <w:footnoteReference w:id="15"/>
      </w:r>
      <w:r w:rsidR="00463867" w:rsidRPr="00570594">
        <w:rPr>
          <w:rFonts w:ascii="Amiri" w:hAnsi="Amiri" w:cs="Amiri"/>
          <w:sz w:val="34"/>
          <w:szCs w:val="34"/>
          <w:vertAlign w:val="superscript"/>
          <w:rtl/>
          <w:lang w:bidi="ar-IQ"/>
        </w:rPr>
        <w:t>)</w:t>
      </w:r>
      <w:r w:rsidR="00EA0F56"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464197" w:rsidRPr="00570594">
        <w:rPr>
          <w:rFonts w:ascii="Amiri" w:hAnsi="Amiri" w:cs="Amiri"/>
          <w:sz w:val="34"/>
          <w:szCs w:val="34"/>
          <w:rtl/>
          <w:lang w:bidi="ar-IQ"/>
        </w:rPr>
        <w:t>"</w:t>
      </w:r>
      <w:r w:rsidR="00EA0F56" w:rsidRPr="00570594">
        <w:rPr>
          <w:rFonts w:ascii="Amiri" w:hAnsi="Amiri" w:cs="Amiri"/>
          <w:sz w:val="34"/>
          <w:szCs w:val="34"/>
          <w:rtl/>
          <w:lang w:bidi="ar-IQ"/>
        </w:rPr>
        <w:t>وشرط</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جواز</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العمل</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به:</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أل</w:t>
      </w:r>
      <w:r w:rsidR="00464197" w:rsidRPr="00570594">
        <w:rPr>
          <w:rFonts w:ascii="Amiri" w:hAnsi="Amiri" w:cs="Amiri"/>
          <w:sz w:val="34"/>
          <w:szCs w:val="34"/>
          <w:rtl/>
          <w:lang w:bidi="ar-IQ"/>
        </w:rPr>
        <w:t>َّ</w:t>
      </w:r>
      <w:r w:rsidR="00EA0F56"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يشتد</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ضعفه</w:t>
      </w:r>
      <w:r w:rsidR="00F20ACE" w:rsidRPr="00570594">
        <w:rPr>
          <w:rFonts w:ascii="Amiri" w:hAnsi="Amiri" w:cs="Amiri"/>
          <w:sz w:val="34"/>
          <w:szCs w:val="34"/>
          <w:rtl/>
          <w:lang w:bidi="ar-IQ"/>
        </w:rPr>
        <w:t xml:space="preserve">، </w:t>
      </w:r>
      <w:r w:rsidR="00EA0F56" w:rsidRPr="00570594">
        <w:rPr>
          <w:rFonts w:ascii="Amiri" w:hAnsi="Amiri" w:cs="Amiri"/>
          <w:sz w:val="34"/>
          <w:szCs w:val="34"/>
          <w:rtl/>
          <w:lang w:bidi="ar-IQ"/>
        </w:rPr>
        <w:t>بأل</w:t>
      </w:r>
      <w:r w:rsidR="00464197" w:rsidRPr="00570594">
        <w:rPr>
          <w:rFonts w:ascii="Amiri" w:hAnsi="Amiri" w:cs="Amiri"/>
          <w:sz w:val="34"/>
          <w:szCs w:val="34"/>
          <w:rtl/>
          <w:lang w:bidi="ar-IQ"/>
        </w:rPr>
        <w:t>َّ</w:t>
      </w:r>
      <w:r w:rsidR="00EA0F56"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يخلو</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طريق</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طرقه</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كذ</w:t>
      </w:r>
      <w:r w:rsidR="00464197" w:rsidRPr="00570594">
        <w:rPr>
          <w:rFonts w:ascii="Amiri" w:hAnsi="Amiri" w:cs="Amiri"/>
          <w:sz w:val="34"/>
          <w:szCs w:val="34"/>
          <w:rtl/>
          <w:lang w:bidi="ar-IQ"/>
        </w:rPr>
        <w:t>َّ</w:t>
      </w:r>
      <w:r w:rsidR="00EA0F56" w:rsidRPr="00570594">
        <w:rPr>
          <w:rFonts w:ascii="Amiri" w:hAnsi="Amiri" w:cs="Amiri"/>
          <w:sz w:val="34"/>
          <w:szCs w:val="34"/>
          <w:rtl/>
          <w:lang w:bidi="ar-IQ"/>
        </w:rPr>
        <w:t>اب</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أو</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م</w:t>
      </w:r>
      <w:r w:rsidR="00464197" w:rsidRPr="00570594">
        <w:rPr>
          <w:rFonts w:ascii="Amiri" w:hAnsi="Amiri" w:cs="Amiri"/>
          <w:sz w:val="34"/>
          <w:szCs w:val="34"/>
          <w:rtl/>
          <w:lang w:bidi="ar-IQ"/>
        </w:rPr>
        <w:t>ت</w:t>
      </w:r>
      <w:r w:rsidR="00EA0F56" w:rsidRPr="00570594">
        <w:rPr>
          <w:rFonts w:ascii="Amiri" w:hAnsi="Amiri" w:cs="Amiri"/>
          <w:sz w:val="34"/>
          <w:szCs w:val="34"/>
          <w:rtl/>
          <w:lang w:bidi="ar-IQ"/>
        </w:rPr>
        <w:t>هم</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بالكذب</w:t>
      </w:r>
      <w:r w:rsidR="00F20ACE" w:rsidRPr="00570594">
        <w:rPr>
          <w:rFonts w:ascii="Amiri" w:hAnsi="Amiri" w:cs="Amiri"/>
          <w:sz w:val="34"/>
          <w:szCs w:val="34"/>
          <w:rtl/>
          <w:lang w:bidi="ar-IQ"/>
        </w:rPr>
        <w:t xml:space="preserve">، </w:t>
      </w:r>
      <w:r w:rsidR="00EA0F56" w:rsidRPr="00570594">
        <w:rPr>
          <w:rFonts w:ascii="Amiri" w:hAnsi="Amiri" w:cs="Amiri"/>
          <w:sz w:val="34"/>
          <w:szCs w:val="34"/>
          <w:rtl/>
          <w:lang w:bidi="ar-IQ"/>
        </w:rPr>
        <w:t>وأن</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يكون</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داخل</w:t>
      </w:r>
      <w:r w:rsidR="00643625"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تحت</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أصل</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كلي</w:t>
      </w:r>
      <w:r w:rsidR="00464197" w:rsidRPr="00570594">
        <w:rPr>
          <w:rFonts w:ascii="Amiri" w:hAnsi="Amiri" w:cs="Amiri"/>
          <w:sz w:val="34"/>
          <w:szCs w:val="34"/>
          <w:rtl/>
          <w:lang w:bidi="ar-IQ"/>
        </w:rPr>
        <w:t>ٍّ</w:t>
      </w:r>
      <w:r w:rsidR="00F20ACE"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كما</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إذا</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و</w:t>
      </w:r>
      <w:r w:rsidR="00464197" w:rsidRPr="00570594">
        <w:rPr>
          <w:rFonts w:ascii="Amiri" w:hAnsi="Amiri" w:cs="Amiri"/>
          <w:sz w:val="34"/>
          <w:szCs w:val="34"/>
          <w:rtl/>
          <w:lang w:bidi="ar-IQ"/>
        </w:rPr>
        <w:t>َ</w:t>
      </w:r>
      <w:r w:rsidR="00EA0F56" w:rsidRPr="00570594">
        <w:rPr>
          <w:rFonts w:ascii="Amiri" w:hAnsi="Amiri" w:cs="Amiri"/>
          <w:sz w:val="34"/>
          <w:szCs w:val="34"/>
          <w:rtl/>
          <w:lang w:bidi="ar-IQ"/>
        </w:rPr>
        <w:t>ر</w:t>
      </w:r>
      <w:r w:rsidR="00464197" w:rsidRPr="00570594">
        <w:rPr>
          <w:rFonts w:ascii="Amiri" w:hAnsi="Amiri" w:cs="Amiri"/>
          <w:sz w:val="34"/>
          <w:szCs w:val="34"/>
          <w:rtl/>
          <w:lang w:bidi="ar-IQ"/>
        </w:rPr>
        <w:t>َ</w:t>
      </w:r>
      <w:r w:rsidR="00EA0F56" w:rsidRPr="00570594">
        <w:rPr>
          <w:rFonts w:ascii="Amiri" w:hAnsi="Amiri" w:cs="Amiri"/>
          <w:sz w:val="34"/>
          <w:szCs w:val="34"/>
          <w:rtl/>
          <w:lang w:bidi="ar-IQ"/>
        </w:rPr>
        <w:t>د</w:t>
      </w:r>
      <w:r w:rsidR="00464197"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حديث</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ضعيف</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بصلاة</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ركعتين</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بعد</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الزوال</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مثل</w:t>
      </w:r>
      <w:r w:rsidR="00643625" w:rsidRPr="00570594">
        <w:rPr>
          <w:rFonts w:ascii="Amiri" w:hAnsi="Amiri" w:cs="Amiri"/>
          <w:sz w:val="34"/>
          <w:szCs w:val="34"/>
          <w:rtl/>
          <w:lang w:bidi="ar-IQ"/>
        </w:rPr>
        <w:t>ًا</w:t>
      </w:r>
      <w:r w:rsidR="00F20ACE" w:rsidRPr="00570594">
        <w:rPr>
          <w:rFonts w:ascii="Amiri" w:hAnsi="Amiri" w:cs="Amiri"/>
          <w:sz w:val="34"/>
          <w:szCs w:val="34"/>
          <w:rtl/>
          <w:lang w:bidi="ar-IQ"/>
        </w:rPr>
        <w:t xml:space="preserve">، </w:t>
      </w:r>
      <w:r w:rsidR="00EA0F56" w:rsidRPr="00570594">
        <w:rPr>
          <w:rFonts w:ascii="Amiri" w:hAnsi="Amiri" w:cs="Amiri"/>
          <w:sz w:val="34"/>
          <w:szCs w:val="34"/>
          <w:rtl/>
          <w:lang w:bidi="ar-IQ"/>
        </w:rPr>
        <w:t>فإنه</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ي</w:t>
      </w:r>
      <w:r w:rsidR="00464197" w:rsidRPr="00570594">
        <w:rPr>
          <w:rFonts w:ascii="Amiri" w:hAnsi="Amiri" w:cs="Amiri"/>
          <w:sz w:val="34"/>
          <w:szCs w:val="34"/>
          <w:rtl/>
          <w:lang w:bidi="ar-IQ"/>
        </w:rPr>
        <w:t>ُ</w:t>
      </w:r>
      <w:r w:rsidR="00EA0F56" w:rsidRPr="00570594">
        <w:rPr>
          <w:rFonts w:ascii="Amiri" w:hAnsi="Amiri" w:cs="Amiri"/>
          <w:sz w:val="34"/>
          <w:szCs w:val="34"/>
          <w:rtl/>
          <w:lang w:bidi="ar-IQ"/>
        </w:rPr>
        <w:t>عمل</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به</w:t>
      </w:r>
      <w:r w:rsidR="00464197"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لدخوله</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تحت</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أصل</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كلي؛</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وهو</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قوله</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صلى</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عليه</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وسلم:</w:t>
      </w:r>
      <w:r w:rsidR="00957EEA" w:rsidRPr="00570594">
        <w:rPr>
          <w:rFonts w:ascii="Amiri" w:hAnsi="Amiri" w:cs="Amiri"/>
          <w:sz w:val="34"/>
          <w:szCs w:val="34"/>
          <w:rtl/>
          <w:lang w:bidi="ar-IQ"/>
        </w:rPr>
        <w:t xml:space="preserve"> </w:t>
      </w:r>
      <w:r w:rsidR="00464197" w:rsidRPr="00570594">
        <w:rPr>
          <w:rFonts w:ascii="Amiri" w:hAnsi="Amiri" w:cs="Amiri"/>
          <w:sz w:val="34"/>
          <w:szCs w:val="34"/>
          <w:rtl/>
          <w:lang w:bidi="ar-IQ"/>
        </w:rPr>
        <w:t>((</w:t>
      </w:r>
      <w:r w:rsidR="00EA0F56" w:rsidRPr="00570594">
        <w:rPr>
          <w:rFonts w:ascii="Amiri" w:hAnsi="Amiri" w:cs="Amiri"/>
          <w:sz w:val="34"/>
          <w:szCs w:val="34"/>
          <w:rtl/>
          <w:lang w:bidi="ar-IQ"/>
        </w:rPr>
        <w:t>الصلاة</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خير</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موضوع</w:t>
      </w:r>
      <w:r w:rsidR="00F20ACE" w:rsidRPr="00570594">
        <w:rPr>
          <w:rFonts w:ascii="Amiri" w:hAnsi="Amiri" w:cs="Amiri"/>
          <w:sz w:val="34"/>
          <w:szCs w:val="34"/>
          <w:rtl/>
          <w:lang w:bidi="ar-IQ"/>
        </w:rPr>
        <w:t xml:space="preserve">، </w:t>
      </w:r>
      <w:r w:rsidR="00EA0F56" w:rsidRPr="00570594">
        <w:rPr>
          <w:rFonts w:ascii="Amiri" w:hAnsi="Amiri" w:cs="Amiri"/>
          <w:sz w:val="34"/>
          <w:szCs w:val="34"/>
          <w:rtl/>
          <w:lang w:bidi="ar-IQ"/>
        </w:rPr>
        <w:t>فمن</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استطاع</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أن</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يستكثر</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فليستكثر</w:t>
      </w:r>
      <w:r w:rsidR="00464197"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464197" w:rsidRPr="00570594">
        <w:rPr>
          <w:rFonts w:ascii="Amiri" w:hAnsi="Amiri" w:cs="Amiri"/>
          <w:sz w:val="34"/>
          <w:szCs w:val="34"/>
          <w:rtl/>
          <w:lang w:bidi="ar-IQ"/>
        </w:rPr>
        <w:t>[</w:t>
      </w:r>
      <w:r w:rsidR="00EA0F56" w:rsidRPr="00570594">
        <w:rPr>
          <w:rFonts w:ascii="Amiri" w:hAnsi="Amiri" w:cs="Amiri"/>
          <w:sz w:val="34"/>
          <w:szCs w:val="34"/>
          <w:rtl/>
          <w:lang w:bidi="ar-IQ"/>
        </w:rPr>
        <w:t>رواه</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الطبراني</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الأوسط</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أبي</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هريرة</w:t>
      </w:r>
      <w:r w:rsidR="00464197"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00EA0F56" w:rsidRPr="00570594">
        <w:rPr>
          <w:rFonts w:ascii="Amiri" w:hAnsi="Amiri" w:cs="Amiri"/>
          <w:sz w:val="34"/>
          <w:szCs w:val="34"/>
          <w:rtl/>
          <w:lang w:bidi="ar-IQ"/>
        </w:rPr>
        <w:t>أي</w:t>
      </w:r>
      <w:r w:rsidR="00464197"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خير</w:t>
      </w:r>
      <w:r w:rsidR="00464197"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شيء</w:t>
      </w:r>
      <w:r w:rsidR="00464197"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وضعه</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تعالى.</w:t>
      </w:r>
    </w:p>
    <w:p w14:paraId="58C332EC" w14:textId="187B0877" w:rsidR="00751A47" w:rsidRDefault="00257D2E" w:rsidP="00570594">
      <w:pPr>
        <w:pStyle w:val="a3"/>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الثالث: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أل</w:t>
      </w:r>
      <w:r w:rsidR="00464197" w:rsidRPr="00570594">
        <w:rPr>
          <w:rFonts w:ascii="Amiri" w:hAnsi="Amiri" w:cs="Amiri"/>
          <w:sz w:val="34"/>
          <w:szCs w:val="34"/>
          <w:rtl/>
          <w:lang w:bidi="ar-IQ"/>
        </w:rPr>
        <w:t>َّ</w:t>
      </w:r>
      <w:r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يعتقد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العمل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ثبوته</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بل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يعتقد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الاحتياط</w:t>
      </w:r>
      <w:r w:rsidR="00464197" w:rsidRPr="00570594">
        <w:rPr>
          <w:rFonts w:ascii="Amiri" w:hAnsi="Amiri" w:cs="Amiri"/>
          <w:sz w:val="34"/>
          <w:szCs w:val="34"/>
          <w:rtl/>
          <w:lang w:bidi="ar-IQ"/>
        </w:rPr>
        <w:t>.</w:t>
      </w:r>
    </w:p>
    <w:p w14:paraId="43007BB9" w14:textId="77777777" w:rsidR="00751A47" w:rsidRDefault="00751A47">
      <w:pPr>
        <w:rPr>
          <w:rFonts w:ascii="Amiri" w:hAnsi="Amiri" w:cs="Amiri"/>
          <w:sz w:val="34"/>
          <w:szCs w:val="34"/>
          <w:rtl/>
          <w:lang w:bidi="ar-IQ"/>
        </w:rPr>
      </w:pPr>
      <w:r>
        <w:rPr>
          <w:rFonts w:ascii="Amiri" w:hAnsi="Amiri" w:cs="Amiri"/>
          <w:sz w:val="34"/>
          <w:szCs w:val="34"/>
          <w:rtl/>
          <w:lang w:bidi="ar-IQ"/>
        </w:rPr>
        <w:br w:type="page"/>
      </w:r>
    </w:p>
    <w:p w14:paraId="53856877" w14:textId="6B486CDE" w:rsidR="00945B81" w:rsidRPr="00570594" w:rsidRDefault="00EA0F56" w:rsidP="00570594">
      <w:pPr>
        <w:pStyle w:val="a3"/>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lastRenderedPageBreak/>
        <w:t>فائدة</w:t>
      </w:r>
      <w:r w:rsidR="00957EEA" w:rsidRPr="00570594">
        <w:rPr>
          <w:rFonts w:ascii="Amiri" w:hAnsi="Amiri" w:cs="Amiri"/>
          <w:sz w:val="34"/>
          <w:szCs w:val="34"/>
          <w:rtl/>
          <w:lang w:bidi="ar-IQ"/>
        </w:rPr>
        <w:t>:</w:t>
      </w:r>
      <w:r w:rsidR="007249CA" w:rsidRPr="00570594">
        <w:rPr>
          <w:rFonts w:ascii="Amiri" w:hAnsi="Amiri" w:cs="Amiri"/>
          <w:sz w:val="34"/>
          <w:szCs w:val="34"/>
          <w:rtl/>
          <w:lang w:bidi="ar-IQ"/>
        </w:rPr>
        <w:t xml:space="preserve"> </w:t>
      </w:r>
      <w:r w:rsidRPr="00570594">
        <w:rPr>
          <w:rFonts w:ascii="Amiri" w:hAnsi="Amiri" w:cs="Amiri"/>
          <w:sz w:val="34"/>
          <w:szCs w:val="34"/>
          <w:rtl/>
          <w:lang w:bidi="ar-IQ"/>
        </w:rPr>
        <w:t>قال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البغوي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7249CA" w:rsidRPr="00570594">
        <w:rPr>
          <w:rFonts w:ascii="Amiri" w:hAnsi="Amiri" w:cs="Amiri"/>
          <w:sz w:val="34"/>
          <w:szCs w:val="34"/>
          <w:rtl/>
          <w:lang w:bidi="ar-IQ"/>
        </w:rPr>
        <w:t>(</w:t>
      </w:r>
      <w:r w:rsidRPr="00570594">
        <w:rPr>
          <w:rFonts w:ascii="Amiri" w:hAnsi="Amiri" w:cs="Amiri"/>
          <w:sz w:val="34"/>
          <w:szCs w:val="34"/>
          <w:rtl/>
          <w:lang w:bidi="ar-IQ"/>
        </w:rPr>
        <w:t>مصابيح</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السنة</w:t>
      </w:r>
      <w:r w:rsidR="007249CA"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7249CA" w:rsidRPr="00570594">
        <w:rPr>
          <w:rFonts w:ascii="Amiri" w:hAnsi="Amiri" w:cs="Amiri"/>
          <w:sz w:val="34"/>
          <w:szCs w:val="34"/>
          <w:rtl/>
          <w:lang w:bidi="ar-IQ"/>
        </w:rPr>
        <w:t>إ</w:t>
      </w:r>
      <w:r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ينقسم</w:t>
      </w:r>
      <w:r w:rsidR="00816F1E" w:rsidRPr="00570594">
        <w:rPr>
          <w:rFonts w:ascii="Amiri" w:hAnsi="Amiri" w:cs="Amiri"/>
          <w:sz w:val="34"/>
          <w:szCs w:val="34"/>
          <w:rtl/>
          <w:lang w:bidi="ar-IQ"/>
        </w:rPr>
        <w:t xml:space="preserve"> إلى </w:t>
      </w:r>
      <w:r w:rsidRPr="00570594">
        <w:rPr>
          <w:rFonts w:ascii="Amiri" w:hAnsi="Amiri" w:cs="Amiri"/>
          <w:sz w:val="34"/>
          <w:szCs w:val="34"/>
          <w:rtl/>
          <w:lang w:bidi="ar-IQ"/>
        </w:rPr>
        <w:t>قس</w:t>
      </w:r>
      <w:r w:rsidR="007249CA" w:rsidRPr="00570594">
        <w:rPr>
          <w:rFonts w:ascii="Amiri" w:hAnsi="Amiri" w:cs="Amiri"/>
          <w:sz w:val="34"/>
          <w:szCs w:val="34"/>
          <w:rtl/>
          <w:lang w:bidi="ar-IQ"/>
        </w:rPr>
        <w:t>مي</w:t>
      </w:r>
      <w:r w:rsidRPr="00570594">
        <w:rPr>
          <w:rFonts w:ascii="Amiri" w:hAnsi="Amiri" w:cs="Amiri"/>
          <w:sz w:val="34"/>
          <w:szCs w:val="34"/>
          <w:rtl/>
          <w:lang w:bidi="ar-IQ"/>
        </w:rPr>
        <w:t>ن</w:t>
      </w:r>
      <w:r w:rsidR="00957EEA" w:rsidRPr="00570594">
        <w:rPr>
          <w:rFonts w:ascii="Amiri" w:hAnsi="Amiri" w:cs="Amiri"/>
          <w:sz w:val="34"/>
          <w:szCs w:val="34"/>
          <w:rtl/>
          <w:lang w:bidi="ar-IQ"/>
        </w:rPr>
        <w:t>:</w:t>
      </w:r>
    </w:p>
    <w:p w14:paraId="40058A2D" w14:textId="3D39FA8C" w:rsidR="00EA0F56" w:rsidRPr="00570594" w:rsidRDefault="00945B81" w:rsidP="00570594">
      <w:pPr>
        <w:pStyle w:val="a3"/>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صحيح</w:t>
      </w:r>
      <w:r w:rsidR="001F7B6F"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وهو</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الصحيحين</w:t>
      </w:r>
      <w:r w:rsidR="00121E20"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والحسن</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الدارمي</w:t>
      </w:r>
      <w:r w:rsidR="00121E20"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وابن</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ماج</w:t>
      </w:r>
      <w:r w:rsidR="00121E20" w:rsidRPr="00570594">
        <w:rPr>
          <w:rFonts w:ascii="Amiri" w:hAnsi="Amiri" w:cs="Amiri"/>
          <w:sz w:val="34"/>
          <w:szCs w:val="34"/>
          <w:rtl/>
          <w:lang w:bidi="ar-IQ"/>
        </w:rPr>
        <w:t>ه،</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والترمذي</w:t>
      </w:r>
      <w:r w:rsidR="00121E20"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وهذا</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اصطلاح</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خاص</w:t>
      </w:r>
      <w:r w:rsidR="00121E20"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به</w:t>
      </w:r>
      <w:r w:rsidR="00121E20"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00EA0F56" w:rsidRPr="00570594">
        <w:rPr>
          <w:rFonts w:ascii="Amiri" w:hAnsi="Amiri" w:cs="Amiri"/>
          <w:sz w:val="34"/>
          <w:szCs w:val="34"/>
          <w:rtl/>
          <w:lang w:bidi="ar-IQ"/>
        </w:rPr>
        <w:t>قال</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النووي</w:t>
      </w:r>
      <w:r w:rsidR="002804E6" w:rsidRPr="00570594">
        <w:rPr>
          <w:rFonts w:ascii="Amiri" w:hAnsi="Amiri" w:cs="Amiri"/>
          <w:sz w:val="34"/>
          <w:szCs w:val="34"/>
          <w:vertAlign w:val="superscript"/>
          <w:rtl/>
          <w:lang w:bidi="ar-IQ"/>
        </w:rPr>
        <w:t>(</w:t>
      </w:r>
      <w:r w:rsidR="002804E6" w:rsidRPr="00570594">
        <w:rPr>
          <w:rStyle w:val="a7"/>
          <w:rFonts w:ascii="Amiri" w:hAnsi="Amiri" w:cs="Amiri"/>
          <w:sz w:val="34"/>
          <w:szCs w:val="34"/>
          <w:rtl/>
          <w:lang w:bidi="ar-IQ"/>
        </w:rPr>
        <w:footnoteReference w:id="16"/>
      </w:r>
      <w:r w:rsidR="002804E6" w:rsidRPr="00570594">
        <w:rPr>
          <w:rFonts w:ascii="Amiri" w:hAnsi="Amiri" w:cs="Amiri"/>
          <w:sz w:val="34"/>
          <w:szCs w:val="34"/>
          <w:vertAlign w:val="superscript"/>
          <w:rtl/>
          <w:lang w:bidi="ar-IQ"/>
        </w:rPr>
        <w:t>)</w:t>
      </w:r>
      <w:r w:rsidR="00121E20"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121E20" w:rsidRPr="00570594">
        <w:rPr>
          <w:rFonts w:ascii="Amiri" w:hAnsi="Amiri" w:cs="Amiri"/>
          <w:sz w:val="34"/>
          <w:szCs w:val="34"/>
          <w:rtl/>
          <w:lang w:bidi="ar-IQ"/>
        </w:rPr>
        <w:t>"</w:t>
      </w:r>
      <w:r w:rsidR="00EA0F56" w:rsidRPr="00570594">
        <w:rPr>
          <w:rFonts w:ascii="Amiri" w:hAnsi="Amiri" w:cs="Amiri"/>
          <w:sz w:val="34"/>
          <w:szCs w:val="34"/>
          <w:rtl/>
          <w:lang w:bidi="ar-IQ"/>
        </w:rPr>
        <w:t>لم</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ي</w:t>
      </w:r>
      <w:r w:rsidR="00121E20" w:rsidRPr="00570594">
        <w:rPr>
          <w:rFonts w:ascii="Amiri" w:hAnsi="Amiri" w:cs="Amiri"/>
          <w:sz w:val="34"/>
          <w:szCs w:val="34"/>
          <w:rtl/>
          <w:lang w:bidi="ar-IQ"/>
        </w:rPr>
        <w:t>ُ</w:t>
      </w:r>
      <w:r w:rsidR="00EA0F56" w:rsidRPr="00570594">
        <w:rPr>
          <w:rFonts w:ascii="Amiri" w:hAnsi="Amiri" w:cs="Amiri"/>
          <w:sz w:val="34"/>
          <w:szCs w:val="34"/>
          <w:rtl/>
          <w:lang w:bidi="ar-IQ"/>
        </w:rPr>
        <w:t>عر</w:t>
      </w:r>
      <w:r w:rsidR="00121E20" w:rsidRPr="00570594">
        <w:rPr>
          <w:rFonts w:ascii="Amiri" w:hAnsi="Amiri" w:cs="Amiri"/>
          <w:sz w:val="34"/>
          <w:szCs w:val="34"/>
          <w:rtl/>
          <w:lang w:bidi="ar-IQ"/>
        </w:rPr>
        <w:t>َ</w:t>
      </w:r>
      <w:r w:rsidR="00EA0F56" w:rsidRPr="00570594">
        <w:rPr>
          <w:rFonts w:ascii="Amiri" w:hAnsi="Amiri" w:cs="Amiri"/>
          <w:sz w:val="34"/>
          <w:szCs w:val="34"/>
          <w:rtl/>
          <w:lang w:bidi="ar-IQ"/>
        </w:rPr>
        <w:t>ف</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هذا</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الاصطلاح</w:t>
      </w:r>
      <w:r w:rsidR="00957EEA" w:rsidRPr="00570594">
        <w:rPr>
          <w:rFonts w:ascii="Amiri" w:hAnsi="Amiri" w:cs="Amiri"/>
          <w:sz w:val="34"/>
          <w:szCs w:val="34"/>
          <w:rtl/>
          <w:lang w:bidi="ar-IQ"/>
        </w:rPr>
        <w:t xml:space="preserve"> </w:t>
      </w:r>
      <w:r w:rsidR="00121E20" w:rsidRPr="00570594">
        <w:rPr>
          <w:rFonts w:ascii="Amiri" w:hAnsi="Amiri" w:cs="Amiri"/>
          <w:sz w:val="34"/>
          <w:szCs w:val="34"/>
          <w:rtl/>
          <w:lang w:bidi="ar-IQ"/>
        </w:rPr>
        <w:t>إ</w:t>
      </w:r>
      <w:r w:rsidR="00EA0F56" w:rsidRPr="00570594">
        <w:rPr>
          <w:rFonts w:ascii="Amiri" w:hAnsi="Amiri" w:cs="Amiri"/>
          <w:sz w:val="34"/>
          <w:szCs w:val="34"/>
          <w:rtl/>
          <w:lang w:bidi="ar-IQ"/>
        </w:rPr>
        <w:t>لا</w:t>
      </w:r>
      <w:r w:rsidR="00957EEA" w:rsidRPr="00570594">
        <w:rPr>
          <w:rFonts w:ascii="Amiri" w:hAnsi="Amiri" w:cs="Amiri"/>
          <w:sz w:val="34"/>
          <w:szCs w:val="34"/>
          <w:rtl/>
          <w:lang w:bidi="ar-IQ"/>
        </w:rPr>
        <w:t xml:space="preserve"> </w:t>
      </w:r>
      <w:r w:rsidR="00EA0F56" w:rsidRPr="00570594">
        <w:rPr>
          <w:rFonts w:ascii="Amiri" w:hAnsi="Amiri" w:cs="Amiri"/>
          <w:sz w:val="34"/>
          <w:szCs w:val="34"/>
          <w:rtl/>
          <w:lang w:bidi="ar-IQ"/>
        </w:rPr>
        <w:t>عنده</w:t>
      </w:r>
      <w:r w:rsidR="00121E20" w:rsidRPr="00570594">
        <w:rPr>
          <w:rFonts w:ascii="Amiri" w:hAnsi="Amiri" w:cs="Amiri"/>
          <w:sz w:val="34"/>
          <w:szCs w:val="34"/>
          <w:rtl/>
          <w:lang w:bidi="ar-IQ"/>
        </w:rPr>
        <w:t>"</w:t>
      </w:r>
      <w:r w:rsidR="00AA24D4" w:rsidRPr="00570594">
        <w:rPr>
          <w:rFonts w:ascii="Amiri" w:hAnsi="Amiri" w:cs="Amiri"/>
          <w:sz w:val="34"/>
          <w:szCs w:val="34"/>
          <w:rtl/>
          <w:lang w:bidi="ar-IQ"/>
        </w:rPr>
        <w:t>.</w:t>
      </w:r>
    </w:p>
    <w:p w14:paraId="2F92BE3C" w14:textId="744D9550" w:rsidR="00EA0F56" w:rsidRPr="00570594" w:rsidRDefault="00EA0F56" w:rsidP="00570594">
      <w:pPr>
        <w:pStyle w:val="a3"/>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فائدة</w:t>
      </w:r>
      <w:r w:rsidR="00957EEA" w:rsidRPr="00570594">
        <w:rPr>
          <w:rFonts w:ascii="Amiri" w:hAnsi="Amiri" w:cs="Amiri"/>
          <w:sz w:val="34"/>
          <w:szCs w:val="34"/>
          <w:rtl/>
          <w:lang w:bidi="ar-IQ"/>
        </w:rPr>
        <w:t>:</w:t>
      </w:r>
      <w:r w:rsidR="00121E20" w:rsidRPr="00570594">
        <w:rPr>
          <w:rFonts w:ascii="Amiri" w:hAnsi="Amiri" w:cs="Amiri"/>
          <w:sz w:val="34"/>
          <w:szCs w:val="34"/>
          <w:rtl/>
          <w:lang w:bidi="ar-IQ"/>
        </w:rPr>
        <w:t xml:space="preserve"> </w:t>
      </w:r>
      <w:r w:rsidRPr="00570594">
        <w:rPr>
          <w:rFonts w:ascii="Amiri" w:hAnsi="Amiri" w:cs="Amiri"/>
          <w:sz w:val="34"/>
          <w:szCs w:val="34"/>
          <w:rtl/>
          <w:lang w:bidi="ar-IQ"/>
        </w:rPr>
        <w:t>الكتب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الستة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هي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بالترتيب:</w:t>
      </w:r>
    </w:p>
    <w:p w14:paraId="2B98CE21" w14:textId="380484D4" w:rsidR="00EA0F56" w:rsidRPr="00570594" w:rsidRDefault="00EA0F56" w:rsidP="00570594">
      <w:pPr>
        <w:pStyle w:val="a3"/>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1-</w:t>
      </w:r>
      <w:r w:rsidR="00121E20" w:rsidRPr="00570594">
        <w:rPr>
          <w:rFonts w:ascii="Amiri" w:hAnsi="Amiri" w:cs="Amiri"/>
          <w:sz w:val="34"/>
          <w:szCs w:val="34"/>
          <w:rtl/>
          <w:lang w:bidi="ar-IQ"/>
        </w:rPr>
        <w:t xml:space="preserve"> </w:t>
      </w:r>
      <w:r w:rsidRPr="00570594">
        <w:rPr>
          <w:rFonts w:ascii="Amiri" w:hAnsi="Amiri" w:cs="Amiri"/>
          <w:sz w:val="34"/>
          <w:szCs w:val="34"/>
          <w:rtl/>
          <w:lang w:bidi="ar-IQ"/>
        </w:rPr>
        <w:t>محمد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بن</w:t>
      </w:r>
      <w:r w:rsidR="00957EEA" w:rsidRPr="00570594">
        <w:rPr>
          <w:rFonts w:ascii="Amiri" w:hAnsi="Amiri" w:cs="Amiri"/>
          <w:sz w:val="34"/>
          <w:szCs w:val="34"/>
          <w:rtl/>
          <w:lang w:bidi="ar-IQ"/>
        </w:rPr>
        <w:t xml:space="preserve"> </w:t>
      </w:r>
      <w:r w:rsidR="00121E20" w:rsidRPr="00570594">
        <w:rPr>
          <w:rFonts w:ascii="Amiri" w:hAnsi="Amiri" w:cs="Amiri"/>
          <w:sz w:val="34"/>
          <w:szCs w:val="34"/>
          <w:rtl/>
          <w:lang w:bidi="ar-IQ"/>
        </w:rPr>
        <w:t>إ</w:t>
      </w:r>
      <w:r w:rsidRPr="00570594">
        <w:rPr>
          <w:rFonts w:ascii="Amiri" w:hAnsi="Amiri" w:cs="Amiri"/>
          <w:sz w:val="34"/>
          <w:szCs w:val="34"/>
          <w:rtl/>
          <w:lang w:bidi="ar-IQ"/>
        </w:rPr>
        <w:t>سماعيل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البخاري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w:t>
      </w:r>
      <w:r w:rsidR="00121E20" w:rsidRPr="00570594">
        <w:rPr>
          <w:rFonts w:ascii="Amiri" w:hAnsi="Amiri" w:cs="Amiri"/>
          <w:sz w:val="34"/>
          <w:szCs w:val="34"/>
          <w:rtl/>
          <w:lang w:bidi="ar-IQ"/>
        </w:rPr>
        <w:t xml:space="preserve">ت: </w:t>
      </w:r>
      <w:r w:rsidRPr="00570594">
        <w:rPr>
          <w:rFonts w:ascii="Amiri" w:hAnsi="Amiri" w:cs="Amiri"/>
          <w:sz w:val="34"/>
          <w:szCs w:val="34"/>
          <w:rtl/>
          <w:lang w:bidi="ar-IQ"/>
        </w:rPr>
        <w:t>256)</w:t>
      </w:r>
      <w:r w:rsidR="00121E20" w:rsidRPr="00570594">
        <w:rPr>
          <w:rFonts w:ascii="Amiri" w:hAnsi="Amiri" w:cs="Amiri"/>
          <w:sz w:val="34"/>
          <w:szCs w:val="34"/>
          <w:rtl/>
          <w:lang w:bidi="ar-IQ"/>
        </w:rPr>
        <w:t>.</w:t>
      </w:r>
    </w:p>
    <w:p w14:paraId="202882A9" w14:textId="0EC0D28C" w:rsidR="00EA0F56" w:rsidRPr="00570594" w:rsidRDefault="00EA0F56" w:rsidP="00570594">
      <w:pPr>
        <w:pStyle w:val="a3"/>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2-</w:t>
      </w:r>
      <w:r w:rsidR="00121E20" w:rsidRPr="00570594">
        <w:rPr>
          <w:rFonts w:ascii="Amiri" w:hAnsi="Amiri" w:cs="Amiri"/>
          <w:sz w:val="34"/>
          <w:szCs w:val="34"/>
          <w:rtl/>
          <w:lang w:bidi="ar-IQ"/>
        </w:rPr>
        <w:t xml:space="preserve"> </w:t>
      </w:r>
      <w:r w:rsidRPr="00570594">
        <w:rPr>
          <w:rFonts w:ascii="Amiri" w:hAnsi="Amiri" w:cs="Amiri"/>
          <w:sz w:val="34"/>
          <w:szCs w:val="34"/>
          <w:rtl/>
          <w:lang w:bidi="ar-IQ"/>
        </w:rPr>
        <w:t>مسلم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الحجاج</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النيسابوري</w:t>
      </w:r>
      <w:r w:rsidR="00121E20" w:rsidRPr="00570594">
        <w:rPr>
          <w:rFonts w:ascii="Amiri" w:hAnsi="Amiri" w:cs="Amiri"/>
          <w:sz w:val="34"/>
          <w:szCs w:val="34"/>
          <w:rtl/>
          <w:lang w:bidi="ar-IQ"/>
        </w:rPr>
        <w:t xml:space="preserve"> </w:t>
      </w:r>
      <w:r w:rsidRPr="00570594">
        <w:rPr>
          <w:rFonts w:ascii="Amiri" w:hAnsi="Amiri" w:cs="Amiri"/>
          <w:sz w:val="34"/>
          <w:szCs w:val="34"/>
          <w:rtl/>
          <w:lang w:bidi="ar-IQ"/>
        </w:rPr>
        <w:t>(</w:t>
      </w:r>
      <w:r w:rsidR="00121E20" w:rsidRPr="00570594">
        <w:rPr>
          <w:rFonts w:ascii="Amiri" w:hAnsi="Amiri" w:cs="Amiri"/>
          <w:sz w:val="34"/>
          <w:szCs w:val="34"/>
          <w:rtl/>
          <w:lang w:bidi="ar-IQ"/>
        </w:rPr>
        <w:t xml:space="preserve">ت: </w:t>
      </w:r>
      <w:r w:rsidRPr="00570594">
        <w:rPr>
          <w:rFonts w:ascii="Amiri" w:hAnsi="Amiri" w:cs="Amiri"/>
          <w:sz w:val="34"/>
          <w:szCs w:val="34"/>
          <w:rtl/>
          <w:lang w:bidi="ar-IQ"/>
        </w:rPr>
        <w:t>261)</w:t>
      </w:r>
      <w:r w:rsidR="00121E20" w:rsidRPr="00570594">
        <w:rPr>
          <w:rFonts w:ascii="Amiri" w:hAnsi="Amiri" w:cs="Amiri"/>
          <w:sz w:val="34"/>
          <w:szCs w:val="34"/>
          <w:rtl/>
          <w:lang w:bidi="ar-IQ"/>
        </w:rPr>
        <w:t>.</w:t>
      </w:r>
    </w:p>
    <w:p w14:paraId="4D29497D" w14:textId="3CF34711" w:rsidR="00EA0F56" w:rsidRPr="00570594" w:rsidRDefault="00EA0F56" w:rsidP="00570594">
      <w:pPr>
        <w:pStyle w:val="a3"/>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3-</w:t>
      </w:r>
      <w:r w:rsidR="00121E20" w:rsidRPr="00570594">
        <w:rPr>
          <w:rFonts w:ascii="Amiri" w:hAnsi="Amiri" w:cs="Amiri"/>
          <w:sz w:val="34"/>
          <w:szCs w:val="34"/>
          <w:rtl/>
          <w:lang w:bidi="ar-IQ"/>
        </w:rPr>
        <w:t xml:space="preserve"> </w:t>
      </w:r>
      <w:r w:rsidRPr="00570594">
        <w:rPr>
          <w:rFonts w:ascii="Amiri" w:hAnsi="Amiri" w:cs="Amiri"/>
          <w:sz w:val="34"/>
          <w:szCs w:val="34"/>
          <w:rtl/>
          <w:lang w:bidi="ar-IQ"/>
        </w:rPr>
        <w:t>محمد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يزيد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ماج</w:t>
      </w:r>
      <w:r w:rsidR="00121E20" w:rsidRPr="00570594">
        <w:rPr>
          <w:rFonts w:ascii="Amiri" w:hAnsi="Amiri" w:cs="Amiri"/>
          <w:sz w:val="34"/>
          <w:szCs w:val="34"/>
          <w:rtl/>
          <w:lang w:bidi="ar-IQ"/>
        </w:rPr>
        <w:t>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w:t>
      </w:r>
      <w:r w:rsidR="00121E20" w:rsidRPr="00570594">
        <w:rPr>
          <w:rFonts w:ascii="Amiri" w:hAnsi="Amiri" w:cs="Amiri"/>
          <w:sz w:val="34"/>
          <w:szCs w:val="34"/>
          <w:rtl/>
          <w:lang w:bidi="ar-IQ"/>
        </w:rPr>
        <w:t xml:space="preserve">ت: </w:t>
      </w:r>
      <w:r w:rsidR="00B956DD" w:rsidRPr="00570594">
        <w:rPr>
          <w:rFonts w:ascii="Amiri" w:hAnsi="Amiri" w:cs="Amiri"/>
          <w:sz w:val="34"/>
          <w:szCs w:val="34"/>
          <w:rtl/>
          <w:lang w:bidi="ar-IQ"/>
        </w:rPr>
        <w:t>273)</w:t>
      </w:r>
      <w:r w:rsidR="00121E20" w:rsidRPr="00570594">
        <w:rPr>
          <w:rFonts w:ascii="Amiri" w:hAnsi="Amiri" w:cs="Amiri"/>
          <w:sz w:val="34"/>
          <w:szCs w:val="34"/>
          <w:rtl/>
          <w:lang w:bidi="ar-IQ"/>
        </w:rPr>
        <w:t>.</w:t>
      </w:r>
    </w:p>
    <w:p w14:paraId="43F50DD0" w14:textId="5CBC066B" w:rsidR="00B956DD" w:rsidRPr="00570594" w:rsidRDefault="00B956DD" w:rsidP="00570594">
      <w:pPr>
        <w:pStyle w:val="a3"/>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4-</w:t>
      </w:r>
      <w:r w:rsidR="00121E20" w:rsidRPr="00570594">
        <w:rPr>
          <w:rFonts w:ascii="Amiri" w:hAnsi="Amiri" w:cs="Amiri"/>
          <w:sz w:val="34"/>
          <w:szCs w:val="34"/>
          <w:rtl/>
          <w:lang w:bidi="ar-IQ"/>
        </w:rPr>
        <w:t xml:space="preserve"> </w:t>
      </w:r>
      <w:r w:rsidRPr="00570594">
        <w:rPr>
          <w:rFonts w:ascii="Amiri" w:hAnsi="Amiri" w:cs="Amiri"/>
          <w:sz w:val="34"/>
          <w:szCs w:val="34"/>
          <w:rtl/>
          <w:lang w:bidi="ar-IQ"/>
        </w:rPr>
        <w:t>سليمان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w:t>
      </w:r>
      <w:r w:rsidR="00121E20" w:rsidRPr="00570594">
        <w:rPr>
          <w:rFonts w:ascii="Amiri" w:hAnsi="Amiri" w:cs="Amiri"/>
          <w:sz w:val="34"/>
          <w:szCs w:val="34"/>
          <w:rtl/>
          <w:lang w:bidi="ar-IQ"/>
        </w:rPr>
        <w:t>أ</w:t>
      </w:r>
      <w:r w:rsidRPr="00570594">
        <w:rPr>
          <w:rFonts w:ascii="Amiri" w:hAnsi="Amiri" w:cs="Amiri"/>
          <w:sz w:val="34"/>
          <w:szCs w:val="34"/>
          <w:rtl/>
          <w:lang w:bidi="ar-IQ"/>
        </w:rPr>
        <w:t>شعث</w:t>
      </w:r>
      <w:r w:rsidR="00957EEA" w:rsidRPr="00570594">
        <w:rPr>
          <w:rFonts w:ascii="Amiri" w:hAnsi="Amiri" w:cs="Amiri"/>
          <w:sz w:val="34"/>
          <w:szCs w:val="34"/>
          <w:rtl/>
          <w:lang w:bidi="ar-IQ"/>
        </w:rPr>
        <w:t xml:space="preserve"> </w:t>
      </w:r>
      <w:r w:rsidR="00121E20" w:rsidRPr="00570594">
        <w:rPr>
          <w:rFonts w:ascii="Amiri" w:hAnsi="Amiri" w:cs="Amiri"/>
          <w:sz w:val="34"/>
          <w:szCs w:val="34"/>
          <w:rtl/>
          <w:lang w:bidi="ar-IQ"/>
        </w:rPr>
        <w:t>أ</w:t>
      </w:r>
      <w:r w:rsidRPr="00570594">
        <w:rPr>
          <w:rFonts w:ascii="Amiri" w:hAnsi="Amiri" w:cs="Amiri"/>
          <w:sz w:val="34"/>
          <w:szCs w:val="34"/>
          <w:rtl/>
          <w:lang w:bidi="ar-IQ"/>
        </w:rPr>
        <w:t>بو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داود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w:t>
      </w:r>
      <w:r w:rsidR="00121E20" w:rsidRPr="00570594">
        <w:rPr>
          <w:rFonts w:ascii="Amiri" w:hAnsi="Amiri" w:cs="Amiri"/>
          <w:sz w:val="34"/>
          <w:szCs w:val="34"/>
          <w:rtl/>
          <w:lang w:bidi="ar-IQ"/>
        </w:rPr>
        <w:t xml:space="preserve">ت: </w:t>
      </w:r>
      <w:r w:rsidRPr="00570594">
        <w:rPr>
          <w:rFonts w:ascii="Amiri" w:hAnsi="Amiri" w:cs="Amiri"/>
          <w:sz w:val="34"/>
          <w:szCs w:val="34"/>
          <w:rtl/>
          <w:lang w:bidi="ar-IQ"/>
        </w:rPr>
        <w:t>275)</w:t>
      </w:r>
      <w:r w:rsidR="00121E20" w:rsidRPr="00570594">
        <w:rPr>
          <w:rFonts w:ascii="Amiri" w:hAnsi="Amiri" w:cs="Amiri"/>
          <w:sz w:val="34"/>
          <w:szCs w:val="34"/>
          <w:rtl/>
          <w:lang w:bidi="ar-IQ"/>
        </w:rPr>
        <w:t>.</w:t>
      </w:r>
    </w:p>
    <w:p w14:paraId="6BC29F86" w14:textId="45BE8A19" w:rsidR="007565DF" w:rsidRPr="00570594" w:rsidRDefault="00B956DD" w:rsidP="00570594">
      <w:pPr>
        <w:pStyle w:val="a3"/>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5-</w:t>
      </w:r>
      <w:r w:rsidR="00121E20" w:rsidRPr="00570594">
        <w:rPr>
          <w:rFonts w:ascii="Amiri" w:hAnsi="Amiri" w:cs="Amiri"/>
          <w:sz w:val="34"/>
          <w:szCs w:val="34"/>
          <w:rtl/>
          <w:lang w:bidi="ar-IQ"/>
        </w:rPr>
        <w:t xml:space="preserve"> </w:t>
      </w:r>
      <w:r w:rsidRPr="00570594">
        <w:rPr>
          <w:rFonts w:ascii="Amiri" w:hAnsi="Amiri" w:cs="Amiri"/>
          <w:sz w:val="34"/>
          <w:szCs w:val="34"/>
          <w:rtl/>
          <w:lang w:bidi="ar-IQ"/>
        </w:rPr>
        <w:t>محمد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عيسى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سورة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الترمذي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w:t>
      </w:r>
      <w:r w:rsidR="00121E20" w:rsidRPr="00570594">
        <w:rPr>
          <w:rFonts w:ascii="Amiri" w:hAnsi="Amiri" w:cs="Amiri"/>
          <w:sz w:val="34"/>
          <w:szCs w:val="34"/>
          <w:rtl/>
          <w:lang w:bidi="ar-IQ"/>
        </w:rPr>
        <w:t xml:space="preserve">ت: </w:t>
      </w:r>
      <w:r w:rsidRPr="00570594">
        <w:rPr>
          <w:rFonts w:ascii="Amiri" w:hAnsi="Amiri" w:cs="Amiri"/>
          <w:sz w:val="34"/>
          <w:szCs w:val="34"/>
          <w:rtl/>
          <w:lang w:bidi="ar-IQ"/>
        </w:rPr>
        <w:t>279)</w:t>
      </w:r>
      <w:r w:rsidR="00121E20" w:rsidRPr="00570594">
        <w:rPr>
          <w:rFonts w:ascii="Amiri" w:hAnsi="Amiri" w:cs="Amiri"/>
          <w:sz w:val="34"/>
          <w:szCs w:val="34"/>
          <w:rtl/>
          <w:lang w:bidi="ar-IQ"/>
        </w:rPr>
        <w:t>.</w:t>
      </w:r>
      <w:r w:rsidR="007565DF" w:rsidRPr="00570594">
        <w:rPr>
          <w:rFonts w:ascii="Amiri" w:hAnsi="Amiri" w:cs="Amiri"/>
          <w:sz w:val="34"/>
          <w:szCs w:val="34"/>
          <w:rtl/>
          <w:lang w:bidi="ar-IQ"/>
        </w:rPr>
        <w:tab/>
      </w:r>
    </w:p>
    <w:p w14:paraId="246ED2A4" w14:textId="570AB5A9" w:rsidR="00B956DD" w:rsidRPr="00570594" w:rsidRDefault="00B956DD" w:rsidP="00570594">
      <w:pPr>
        <w:pStyle w:val="a3"/>
        <w:bidi/>
        <w:spacing w:before="40" w:after="40" w:line="288" w:lineRule="auto"/>
        <w:ind w:firstLine="340"/>
        <w:jc w:val="lowKashida"/>
        <w:rPr>
          <w:rFonts w:ascii="Amiri" w:hAnsi="Amiri" w:cs="Amiri"/>
          <w:sz w:val="34"/>
          <w:szCs w:val="34"/>
          <w:lang w:bidi="ar-IQ"/>
        </w:rPr>
      </w:pPr>
      <w:r w:rsidRPr="00570594">
        <w:rPr>
          <w:rFonts w:ascii="Amiri" w:hAnsi="Amiri" w:cs="Amiri"/>
          <w:sz w:val="34"/>
          <w:szCs w:val="34"/>
          <w:rtl/>
          <w:lang w:bidi="ar-IQ"/>
        </w:rPr>
        <w:t>6-</w:t>
      </w:r>
      <w:r w:rsidR="00751B1D" w:rsidRPr="00570594">
        <w:rPr>
          <w:rFonts w:ascii="Amiri" w:hAnsi="Amiri" w:cs="Amiri"/>
          <w:sz w:val="34"/>
          <w:szCs w:val="34"/>
          <w:rtl/>
          <w:lang w:bidi="ar-IQ"/>
        </w:rPr>
        <w:t xml:space="preserve"> أ</w:t>
      </w:r>
      <w:r w:rsidRPr="00570594">
        <w:rPr>
          <w:rFonts w:ascii="Amiri" w:hAnsi="Amiri" w:cs="Amiri"/>
          <w:sz w:val="34"/>
          <w:szCs w:val="34"/>
          <w:rtl/>
          <w:lang w:bidi="ar-IQ"/>
        </w:rPr>
        <w:t>حمد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شيب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النسائي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w:t>
      </w:r>
      <w:r w:rsidR="00751B1D" w:rsidRPr="00570594">
        <w:rPr>
          <w:rFonts w:ascii="Amiri" w:hAnsi="Amiri" w:cs="Amiri"/>
          <w:sz w:val="34"/>
          <w:szCs w:val="34"/>
          <w:rtl/>
          <w:lang w:bidi="ar-IQ"/>
        </w:rPr>
        <w:t xml:space="preserve">ت: </w:t>
      </w:r>
      <w:r w:rsidRPr="00570594">
        <w:rPr>
          <w:rFonts w:ascii="Amiri" w:hAnsi="Amiri" w:cs="Amiri"/>
          <w:sz w:val="34"/>
          <w:szCs w:val="34"/>
          <w:rtl/>
          <w:lang w:bidi="ar-IQ"/>
        </w:rPr>
        <w:t>303)</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وبعض</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المحد</w:t>
      </w:r>
      <w:r w:rsidR="00751B1D" w:rsidRPr="00570594">
        <w:rPr>
          <w:rFonts w:ascii="Amiri" w:hAnsi="Amiri" w:cs="Amiri"/>
          <w:sz w:val="34"/>
          <w:szCs w:val="34"/>
          <w:rtl/>
          <w:lang w:bidi="ar-IQ"/>
        </w:rPr>
        <w:t>ِّ</w:t>
      </w:r>
      <w:r w:rsidRPr="00570594">
        <w:rPr>
          <w:rFonts w:ascii="Amiri" w:hAnsi="Amiri" w:cs="Amiri"/>
          <w:sz w:val="34"/>
          <w:szCs w:val="34"/>
          <w:rtl/>
          <w:lang w:bidi="ar-IQ"/>
        </w:rPr>
        <w:t>ثين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جعل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مكان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ماج</w:t>
      </w:r>
      <w:r w:rsidR="00751B1D" w:rsidRPr="00570594">
        <w:rPr>
          <w:rFonts w:ascii="Amiri" w:hAnsi="Amiri" w:cs="Amiri"/>
          <w:sz w:val="34"/>
          <w:szCs w:val="34"/>
          <w:rtl/>
          <w:lang w:bidi="ar-IQ"/>
        </w:rPr>
        <w:t>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الموط</w:t>
      </w:r>
      <w:r w:rsidR="00553D41" w:rsidRPr="00570594">
        <w:rPr>
          <w:rFonts w:ascii="Amiri" w:hAnsi="Amiri" w:cs="Amiri"/>
          <w:sz w:val="34"/>
          <w:szCs w:val="34"/>
          <w:rtl/>
          <w:lang w:bidi="ar-IQ"/>
        </w:rPr>
        <w:t>أ</w:t>
      </w:r>
      <w:r w:rsidR="00751B1D" w:rsidRPr="00570594">
        <w:rPr>
          <w:rFonts w:ascii="Amiri" w:hAnsi="Amiri" w:cs="Amiri"/>
          <w:sz w:val="34"/>
          <w:szCs w:val="34"/>
          <w:rtl/>
          <w:lang w:bidi="ar-IQ"/>
        </w:rPr>
        <w:t>َ</w:t>
      </w:r>
      <w:r w:rsidR="00553D41" w:rsidRPr="00570594">
        <w:rPr>
          <w:rFonts w:ascii="Amiri" w:hAnsi="Amiri" w:cs="Amiri"/>
          <w:sz w:val="34"/>
          <w:szCs w:val="34"/>
          <w:vertAlign w:val="superscript"/>
          <w:rtl/>
          <w:lang w:bidi="ar-IQ"/>
        </w:rPr>
        <w:t>(</w:t>
      </w:r>
      <w:r w:rsidR="00553D41" w:rsidRPr="00570594">
        <w:rPr>
          <w:rStyle w:val="a7"/>
          <w:rFonts w:ascii="Amiri" w:hAnsi="Amiri" w:cs="Amiri"/>
          <w:sz w:val="34"/>
          <w:szCs w:val="34"/>
          <w:rtl/>
          <w:lang w:bidi="ar-IQ"/>
        </w:rPr>
        <w:footnoteReference w:id="17"/>
      </w:r>
      <w:r w:rsidR="00553D41" w:rsidRPr="00570594">
        <w:rPr>
          <w:rFonts w:ascii="Amiri" w:hAnsi="Amiri" w:cs="Amiri"/>
          <w:sz w:val="34"/>
          <w:szCs w:val="34"/>
          <w:vertAlign w:val="superscript"/>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الكتب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الستة</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وبعضهم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جعل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الدارمي</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w:t>
      </w:r>
      <w:r w:rsidR="003917B5" w:rsidRPr="00570594">
        <w:rPr>
          <w:rFonts w:ascii="Amiri" w:hAnsi="Amiri" w:cs="Amiri"/>
          <w:sz w:val="34"/>
          <w:szCs w:val="34"/>
          <w:rtl/>
          <w:lang w:bidi="ar-IQ"/>
        </w:rPr>
        <w:t>إ</w:t>
      </w:r>
      <w:r w:rsidRPr="00570594">
        <w:rPr>
          <w:rFonts w:ascii="Amiri" w:hAnsi="Amiri" w:cs="Amiri"/>
          <w:sz w:val="34"/>
          <w:szCs w:val="34"/>
          <w:rtl/>
          <w:lang w:bidi="ar-IQ"/>
        </w:rPr>
        <w:t>نما</w:t>
      </w:r>
      <w:r w:rsidR="00957EEA" w:rsidRPr="00570594">
        <w:rPr>
          <w:rFonts w:ascii="Amiri" w:hAnsi="Amiri" w:cs="Amiri"/>
          <w:sz w:val="34"/>
          <w:szCs w:val="34"/>
          <w:rtl/>
          <w:lang w:bidi="ar-IQ"/>
        </w:rPr>
        <w:t xml:space="preserve"> </w:t>
      </w:r>
      <w:r w:rsidR="003917B5" w:rsidRPr="00570594">
        <w:rPr>
          <w:rFonts w:ascii="Amiri" w:hAnsi="Amiri" w:cs="Amiri"/>
          <w:sz w:val="34"/>
          <w:szCs w:val="34"/>
          <w:rtl/>
          <w:lang w:bidi="ar-IQ"/>
        </w:rPr>
        <w:t>أُ</w:t>
      </w:r>
      <w:r w:rsidRPr="00570594">
        <w:rPr>
          <w:rFonts w:ascii="Amiri" w:hAnsi="Amiri" w:cs="Amiri"/>
          <w:sz w:val="34"/>
          <w:szCs w:val="34"/>
          <w:rtl/>
          <w:lang w:bidi="ar-IQ"/>
        </w:rPr>
        <w:t>در</w:t>
      </w:r>
      <w:r w:rsidR="003917B5" w:rsidRPr="00570594">
        <w:rPr>
          <w:rFonts w:ascii="Amiri" w:hAnsi="Amiri" w:cs="Amiri"/>
          <w:sz w:val="34"/>
          <w:szCs w:val="34"/>
          <w:rtl/>
          <w:lang w:bidi="ar-IQ"/>
        </w:rPr>
        <w:t>ِ</w:t>
      </w:r>
      <w:r w:rsidRPr="00570594">
        <w:rPr>
          <w:rFonts w:ascii="Amiri" w:hAnsi="Amiri" w:cs="Amiri"/>
          <w:sz w:val="34"/>
          <w:szCs w:val="34"/>
          <w:rtl/>
          <w:lang w:bidi="ar-IQ"/>
        </w:rPr>
        <w:t>ج</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ماج</w:t>
      </w:r>
      <w:r w:rsidR="003917B5" w:rsidRPr="00570594">
        <w:rPr>
          <w:rFonts w:ascii="Amiri" w:hAnsi="Amiri" w:cs="Amiri"/>
          <w:sz w:val="34"/>
          <w:szCs w:val="34"/>
          <w:rtl/>
          <w:lang w:bidi="ar-IQ"/>
        </w:rPr>
        <w:t>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lastRenderedPageBreak/>
        <w:t>الكتب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الستة</w:t>
      </w:r>
      <w:r w:rsidR="003917B5"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لكثرة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يحويه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2B7780" w:rsidRPr="00570594">
        <w:rPr>
          <w:rFonts w:ascii="Amiri" w:hAnsi="Amiri" w:cs="Amiri"/>
          <w:sz w:val="34"/>
          <w:szCs w:val="34"/>
          <w:rtl/>
          <w:lang w:bidi="ar-IQ"/>
        </w:rPr>
        <w:t>الأحاديث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w:t>
      </w:r>
      <w:r w:rsidR="002B7780" w:rsidRPr="00570594">
        <w:rPr>
          <w:rFonts w:ascii="Amiri" w:hAnsi="Amiri" w:cs="Amiri"/>
          <w:sz w:val="34"/>
          <w:szCs w:val="34"/>
          <w:rtl/>
          <w:lang w:bidi="ar-IQ"/>
        </w:rPr>
        <w:t>الآثار</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وقد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جمع</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العالم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العل</w:t>
      </w:r>
      <w:r w:rsidR="003917B5" w:rsidRPr="00570594">
        <w:rPr>
          <w:rFonts w:ascii="Amiri" w:hAnsi="Amiri" w:cs="Amiri"/>
          <w:sz w:val="34"/>
          <w:szCs w:val="34"/>
          <w:rtl/>
          <w:lang w:bidi="ar-IQ"/>
        </w:rPr>
        <w:t>َّ</w:t>
      </w:r>
      <w:r w:rsidRPr="00570594">
        <w:rPr>
          <w:rFonts w:ascii="Amiri" w:hAnsi="Amiri" w:cs="Amiri"/>
          <w:sz w:val="34"/>
          <w:szCs w:val="34"/>
          <w:rtl/>
          <w:lang w:bidi="ar-IQ"/>
        </w:rPr>
        <w:t>امة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عبدالغني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المقدسي</w:t>
      </w:r>
      <w:r w:rsidR="003917B5" w:rsidRPr="00570594">
        <w:rPr>
          <w:rFonts w:ascii="Amiri" w:hAnsi="Amiri" w:cs="Amiri"/>
          <w:sz w:val="34"/>
          <w:szCs w:val="34"/>
          <w:rtl/>
          <w:lang w:bidi="ar-IQ"/>
        </w:rPr>
        <w:t xml:space="preserve"> 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كتابه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الشهير</w:t>
      </w:r>
      <w:r w:rsidR="00957EEA" w:rsidRPr="00570594">
        <w:rPr>
          <w:rFonts w:ascii="Amiri" w:hAnsi="Amiri" w:cs="Amiri"/>
          <w:sz w:val="34"/>
          <w:szCs w:val="34"/>
          <w:rtl/>
          <w:lang w:bidi="ar-IQ"/>
        </w:rPr>
        <w:t xml:space="preserve"> </w:t>
      </w:r>
      <w:r w:rsidR="00945B81" w:rsidRPr="00570594">
        <w:rPr>
          <w:rFonts w:ascii="Amiri" w:hAnsi="Amiri" w:cs="Amiri"/>
          <w:sz w:val="34"/>
          <w:szCs w:val="34"/>
          <w:rtl/>
          <w:lang w:bidi="ar-IQ"/>
        </w:rPr>
        <w:t>(</w:t>
      </w:r>
      <w:r w:rsidRPr="00570594">
        <w:rPr>
          <w:rFonts w:ascii="Amiri" w:hAnsi="Amiri" w:cs="Amiri"/>
          <w:sz w:val="34"/>
          <w:szCs w:val="34"/>
          <w:rtl/>
          <w:lang w:bidi="ar-IQ"/>
        </w:rPr>
        <w:t>الكمال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3917B5" w:rsidRPr="00570594">
        <w:rPr>
          <w:rFonts w:ascii="Amiri" w:hAnsi="Amiri" w:cs="Amiri"/>
          <w:sz w:val="34"/>
          <w:szCs w:val="34"/>
          <w:rtl/>
          <w:lang w:bidi="ar-IQ"/>
        </w:rPr>
        <w:t>أ</w:t>
      </w:r>
      <w:r w:rsidRPr="00570594">
        <w:rPr>
          <w:rFonts w:ascii="Amiri" w:hAnsi="Amiri" w:cs="Amiri"/>
          <w:sz w:val="34"/>
          <w:szCs w:val="34"/>
          <w:rtl/>
          <w:lang w:bidi="ar-IQ"/>
        </w:rPr>
        <w:t>سماء</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الرجال</w:t>
      </w:r>
      <w:r w:rsidR="00945B81"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3917B5" w:rsidRPr="00570594">
        <w:rPr>
          <w:rFonts w:ascii="Amiri" w:hAnsi="Amiri" w:cs="Amiri"/>
          <w:sz w:val="34"/>
          <w:szCs w:val="34"/>
          <w:rtl/>
          <w:lang w:bidi="ar-IQ"/>
        </w:rPr>
        <w:t>أ</w:t>
      </w:r>
      <w:r w:rsidRPr="00570594">
        <w:rPr>
          <w:rFonts w:ascii="Amiri" w:hAnsi="Amiri" w:cs="Amiri"/>
          <w:sz w:val="34"/>
          <w:szCs w:val="34"/>
          <w:rtl/>
          <w:lang w:bidi="ar-IQ"/>
        </w:rPr>
        <w:t>سماء</w:t>
      </w:r>
      <w:r w:rsidR="003917B5"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الرجال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الكتب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الستة</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واختصره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حجر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كتابه</w:t>
      </w:r>
      <w:r w:rsidR="00957EEA" w:rsidRPr="00570594">
        <w:rPr>
          <w:rFonts w:ascii="Amiri" w:hAnsi="Amiri" w:cs="Amiri"/>
          <w:sz w:val="34"/>
          <w:szCs w:val="34"/>
          <w:rtl/>
          <w:lang w:bidi="ar-IQ"/>
        </w:rPr>
        <w:t xml:space="preserve"> </w:t>
      </w:r>
      <w:r w:rsidR="003917B5" w:rsidRPr="00570594">
        <w:rPr>
          <w:rFonts w:ascii="Amiri" w:hAnsi="Amiri" w:cs="Amiri"/>
          <w:sz w:val="34"/>
          <w:szCs w:val="34"/>
          <w:rtl/>
          <w:lang w:bidi="ar-IQ"/>
        </w:rPr>
        <w:t>(</w:t>
      </w:r>
      <w:r w:rsidRPr="00570594">
        <w:rPr>
          <w:rFonts w:ascii="Amiri" w:hAnsi="Amiri" w:cs="Amiri"/>
          <w:sz w:val="34"/>
          <w:szCs w:val="34"/>
          <w:rtl/>
          <w:lang w:bidi="ar-IQ"/>
        </w:rPr>
        <w:t>تهذيب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الكمال</w:t>
      </w:r>
      <w:r w:rsidR="003917B5" w:rsidRPr="00570594">
        <w:rPr>
          <w:rFonts w:ascii="Amiri" w:hAnsi="Amiri" w:cs="Amiri"/>
          <w:sz w:val="34"/>
          <w:szCs w:val="34"/>
          <w:rtl/>
          <w:lang w:bidi="ar-IQ"/>
        </w:rPr>
        <w:t>)</w:t>
      </w:r>
      <w:r w:rsidR="0055667F"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p>
    <w:p w14:paraId="4A9393E7" w14:textId="4E1614B2" w:rsidR="00B956DD" w:rsidRPr="00570594" w:rsidRDefault="00B956DD" w:rsidP="00570594">
      <w:pPr>
        <w:pStyle w:val="a3"/>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قال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الناظم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رحمه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w:t>
      </w:r>
    </w:p>
    <w:p w14:paraId="1A9DD2D9" w14:textId="6C31A0C7" w:rsidR="00B956DD" w:rsidRPr="00570594" w:rsidRDefault="00A75851" w:rsidP="003573CF">
      <w:pPr>
        <w:pStyle w:val="a3"/>
        <w:bidi/>
        <w:spacing w:before="40" w:after="40" w:line="288" w:lineRule="auto"/>
        <w:ind w:firstLine="340"/>
        <w:jc w:val="center"/>
        <w:rPr>
          <w:rFonts w:ascii="Amiri" w:hAnsi="Amiri" w:cs="Amiri"/>
          <w:sz w:val="34"/>
          <w:szCs w:val="34"/>
          <w:rtl/>
          <w:lang w:bidi="ar-IQ"/>
        </w:rPr>
      </w:pPr>
      <w:r w:rsidRPr="00570594">
        <w:rPr>
          <w:rFonts w:ascii="Amiri" w:hAnsi="Amiri" w:cs="Amiri"/>
          <w:sz w:val="34"/>
          <w:szCs w:val="34"/>
          <w:rtl/>
          <w:lang w:bidi="ar-IQ"/>
        </w:rPr>
        <w:t>7-</w:t>
      </w:r>
      <w:r w:rsidR="003917B5" w:rsidRPr="00570594">
        <w:rPr>
          <w:rFonts w:ascii="Amiri" w:hAnsi="Amiri" w:cs="Amiri"/>
          <w:sz w:val="34"/>
          <w:szCs w:val="34"/>
          <w:rtl/>
          <w:lang w:bidi="ar-IQ"/>
        </w:rPr>
        <w:t xml:space="preserve"> </w:t>
      </w:r>
      <w:r w:rsidR="00B956DD" w:rsidRPr="00570594">
        <w:rPr>
          <w:rFonts w:ascii="Amiri" w:hAnsi="Amiri" w:cs="Amiri"/>
          <w:sz w:val="34"/>
          <w:szCs w:val="34"/>
          <w:rtl/>
          <w:lang w:bidi="ar-IQ"/>
        </w:rPr>
        <w:t>وَمَا</w:t>
      </w:r>
      <w:r w:rsidR="00957EEA" w:rsidRPr="00570594">
        <w:rPr>
          <w:rFonts w:ascii="Amiri" w:hAnsi="Amiri" w:cs="Amiri"/>
          <w:sz w:val="34"/>
          <w:szCs w:val="34"/>
          <w:rtl/>
          <w:lang w:bidi="ar-IQ"/>
        </w:rPr>
        <w:t xml:space="preserve"> </w:t>
      </w:r>
      <w:r w:rsidR="00B956DD" w:rsidRPr="00570594">
        <w:rPr>
          <w:rFonts w:ascii="Amiri" w:hAnsi="Amiri" w:cs="Amiri"/>
          <w:sz w:val="34"/>
          <w:szCs w:val="34"/>
          <w:rtl/>
          <w:lang w:bidi="ar-IQ"/>
        </w:rPr>
        <w:t>أُضِيفَ</w:t>
      </w:r>
      <w:r w:rsidR="00957EEA" w:rsidRPr="00570594">
        <w:rPr>
          <w:rFonts w:ascii="Amiri" w:hAnsi="Amiri" w:cs="Amiri"/>
          <w:sz w:val="34"/>
          <w:szCs w:val="34"/>
          <w:rtl/>
          <w:lang w:bidi="ar-IQ"/>
        </w:rPr>
        <w:t xml:space="preserve"> </w:t>
      </w:r>
      <w:r w:rsidR="00B956DD" w:rsidRPr="00570594">
        <w:rPr>
          <w:rFonts w:ascii="Amiri" w:hAnsi="Amiri" w:cs="Amiri"/>
          <w:sz w:val="34"/>
          <w:szCs w:val="34"/>
          <w:rtl/>
          <w:lang w:bidi="ar-IQ"/>
        </w:rPr>
        <w:t>لَلنَّبِــــــي</w:t>
      </w:r>
      <w:r w:rsidR="00957EEA" w:rsidRPr="00570594">
        <w:rPr>
          <w:rFonts w:ascii="Amiri" w:hAnsi="Amiri" w:cs="Amiri"/>
          <w:sz w:val="34"/>
          <w:szCs w:val="34"/>
          <w:rtl/>
          <w:lang w:bidi="ar-IQ"/>
        </w:rPr>
        <w:t xml:space="preserve"> </w:t>
      </w:r>
      <w:r w:rsidR="00B956DD" w:rsidRPr="00570594">
        <w:rPr>
          <w:rFonts w:ascii="Amiri" w:hAnsi="Amiri" w:cs="Amiri"/>
          <w:sz w:val="34"/>
          <w:szCs w:val="34"/>
          <w:rtl/>
          <w:lang w:bidi="ar-IQ"/>
        </w:rPr>
        <w:t>المَرْفُـوعُ</w:t>
      </w:r>
      <w:r w:rsidR="003917B5" w:rsidRPr="00570594">
        <w:rPr>
          <w:rFonts w:ascii="Amiri" w:hAnsi="Amiri" w:cs="Amiri"/>
          <w:sz w:val="34"/>
          <w:szCs w:val="34"/>
          <w:rtl/>
          <w:lang w:bidi="ar-IQ"/>
        </w:rPr>
        <w:t xml:space="preserve"> =</w:t>
      </w:r>
      <w:r w:rsidR="00957EEA" w:rsidRPr="00570594">
        <w:rPr>
          <w:rFonts w:ascii="Amiri" w:hAnsi="Amiri" w:cs="Amiri"/>
          <w:sz w:val="34"/>
          <w:szCs w:val="34"/>
          <w:rtl/>
        </w:rPr>
        <w:t xml:space="preserve"> </w:t>
      </w:r>
      <w:r w:rsidRPr="00570594">
        <w:rPr>
          <w:rFonts w:ascii="Amiri" w:hAnsi="Amiri" w:cs="Amiri"/>
          <w:sz w:val="34"/>
          <w:szCs w:val="34"/>
          <w:rtl/>
          <w:lang w:bidi="ar-IQ"/>
        </w:rPr>
        <w:t>وَمَا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لِتَابِـــعٍ</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هُــوَ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المَقْطُـــوعُ</w:t>
      </w:r>
    </w:p>
    <w:p w14:paraId="33AE7EB6" w14:textId="1C20D166" w:rsidR="00A75851" w:rsidRPr="00570594" w:rsidRDefault="00A75851" w:rsidP="00570594">
      <w:pPr>
        <w:pStyle w:val="a3"/>
        <w:bidi/>
        <w:spacing w:before="40" w:after="40" w:line="288" w:lineRule="auto"/>
        <w:ind w:firstLine="340"/>
        <w:jc w:val="lowKashida"/>
        <w:rPr>
          <w:rFonts w:ascii="Amiri" w:hAnsi="Amiri" w:cs="Amiri"/>
          <w:sz w:val="34"/>
          <w:szCs w:val="34"/>
          <w:lang w:bidi="ar-IQ"/>
        </w:rPr>
      </w:pPr>
      <w:r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ينقسم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باعتبار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w:t>
      </w:r>
      <w:r w:rsidR="003917B5" w:rsidRPr="00570594">
        <w:rPr>
          <w:rFonts w:ascii="Amiri" w:hAnsi="Amiri" w:cs="Amiri"/>
          <w:sz w:val="34"/>
          <w:szCs w:val="34"/>
          <w:rtl/>
          <w:lang w:bidi="ar-IQ"/>
        </w:rPr>
        <w:t>ُ</w:t>
      </w:r>
      <w:r w:rsidRPr="00570594">
        <w:rPr>
          <w:rFonts w:ascii="Amiri" w:hAnsi="Amiri" w:cs="Amiri"/>
          <w:sz w:val="34"/>
          <w:szCs w:val="34"/>
          <w:rtl/>
          <w:lang w:bidi="ar-IQ"/>
        </w:rPr>
        <w:t>ضاف</w:t>
      </w:r>
      <w:r w:rsidR="00957EEA" w:rsidRPr="00570594">
        <w:rPr>
          <w:rFonts w:ascii="Amiri" w:hAnsi="Amiri" w:cs="Amiri"/>
          <w:sz w:val="34"/>
          <w:szCs w:val="34"/>
          <w:rtl/>
          <w:lang w:bidi="ar-IQ"/>
        </w:rPr>
        <w:t xml:space="preserve"> </w:t>
      </w:r>
      <w:r w:rsidR="003917B5" w:rsidRPr="00570594">
        <w:rPr>
          <w:rFonts w:ascii="Amiri" w:hAnsi="Amiri" w:cs="Amiri"/>
          <w:sz w:val="34"/>
          <w:szCs w:val="34"/>
          <w:rtl/>
          <w:lang w:bidi="ar-IQ"/>
        </w:rPr>
        <w:t>إ</w:t>
      </w:r>
      <w:r w:rsidRPr="00570594">
        <w:rPr>
          <w:rFonts w:ascii="Amiri" w:hAnsi="Amiri" w:cs="Amiri"/>
          <w:sz w:val="34"/>
          <w:szCs w:val="34"/>
          <w:rtl/>
          <w:lang w:bidi="ar-IQ"/>
        </w:rPr>
        <w:t>ليهم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الحديث</w:t>
      </w:r>
      <w:r w:rsidR="003917B5" w:rsidRPr="00570594">
        <w:rPr>
          <w:rFonts w:ascii="Amiri" w:hAnsi="Amiri" w:cs="Amiri"/>
          <w:sz w:val="34"/>
          <w:szCs w:val="34"/>
          <w:rtl/>
          <w:lang w:bidi="ar-IQ"/>
        </w:rPr>
        <w:t>ُ</w:t>
      </w:r>
      <w:r w:rsidR="00816F1E" w:rsidRPr="00570594">
        <w:rPr>
          <w:rFonts w:ascii="Amiri" w:hAnsi="Amiri" w:cs="Amiri"/>
          <w:sz w:val="34"/>
          <w:szCs w:val="34"/>
          <w:rtl/>
          <w:lang w:bidi="ar-IQ"/>
        </w:rPr>
        <w:t xml:space="preserve"> إلى </w:t>
      </w:r>
      <w:r w:rsidR="003917B5" w:rsidRPr="00570594">
        <w:rPr>
          <w:rFonts w:ascii="Amiri" w:hAnsi="Amiri" w:cs="Amiri"/>
          <w:sz w:val="34"/>
          <w:szCs w:val="34"/>
          <w:rtl/>
          <w:lang w:bidi="ar-IQ"/>
        </w:rPr>
        <w:t>أ</w:t>
      </w:r>
      <w:r w:rsidRPr="00570594">
        <w:rPr>
          <w:rFonts w:ascii="Amiri" w:hAnsi="Amiri" w:cs="Amiri"/>
          <w:sz w:val="34"/>
          <w:szCs w:val="34"/>
          <w:rtl/>
          <w:lang w:bidi="ar-IQ"/>
        </w:rPr>
        <w:t>قسام</w:t>
      </w:r>
      <w:r w:rsidR="00553D41" w:rsidRPr="00570594">
        <w:rPr>
          <w:rFonts w:ascii="Amiri" w:hAnsi="Amiri" w:cs="Amiri"/>
          <w:sz w:val="34"/>
          <w:szCs w:val="34"/>
          <w:vertAlign w:val="superscript"/>
          <w:rtl/>
          <w:lang w:bidi="ar-IQ"/>
        </w:rPr>
        <w:t>(</w:t>
      </w:r>
      <w:r w:rsidR="00553D41" w:rsidRPr="00570594">
        <w:rPr>
          <w:rStyle w:val="a7"/>
          <w:rFonts w:ascii="Amiri" w:hAnsi="Amiri" w:cs="Amiri"/>
          <w:sz w:val="34"/>
          <w:szCs w:val="34"/>
          <w:rtl/>
          <w:lang w:bidi="ar-IQ"/>
        </w:rPr>
        <w:footnoteReference w:id="18"/>
      </w:r>
      <w:r w:rsidR="00553D41" w:rsidRPr="00570594">
        <w:rPr>
          <w:rFonts w:ascii="Amiri" w:hAnsi="Amiri" w:cs="Amiri"/>
          <w:sz w:val="34"/>
          <w:szCs w:val="34"/>
          <w:vertAlign w:val="superscript"/>
          <w:rtl/>
          <w:lang w:bidi="ar-IQ"/>
        </w:rPr>
        <w:t>)</w:t>
      </w:r>
      <w:r w:rsidR="0055667F" w:rsidRPr="00570594">
        <w:rPr>
          <w:rFonts w:ascii="Amiri" w:hAnsi="Amiri" w:cs="Amiri"/>
          <w:sz w:val="34"/>
          <w:szCs w:val="34"/>
          <w:rtl/>
          <w:lang w:bidi="ar-IQ"/>
        </w:rPr>
        <w:t>:</w:t>
      </w:r>
    </w:p>
    <w:p w14:paraId="56CA5526" w14:textId="2D083A07" w:rsidR="005618DD" w:rsidRPr="00570594" w:rsidRDefault="00A75851" w:rsidP="00570594">
      <w:pPr>
        <w:pStyle w:val="a3"/>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المرفوع</w:t>
      </w:r>
      <w:r w:rsidR="00957EEA" w:rsidRPr="00570594">
        <w:rPr>
          <w:rFonts w:ascii="Amiri" w:hAnsi="Amiri" w:cs="Amiri"/>
          <w:sz w:val="34"/>
          <w:szCs w:val="34"/>
          <w:rtl/>
          <w:lang w:bidi="ar-IQ"/>
        </w:rPr>
        <w:t>:</w:t>
      </w:r>
      <w:r w:rsidR="00957EEA" w:rsidRPr="00570594">
        <w:rPr>
          <w:rFonts w:ascii="Amiri" w:hAnsi="Amiri" w:cs="Amiri"/>
          <w:sz w:val="34"/>
          <w:szCs w:val="34"/>
          <w:rtl/>
        </w:rPr>
        <w:t xml:space="preserve"> </w:t>
      </w:r>
      <w:r w:rsidR="00386B01" w:rsidRPr="00570594">
        <w:rPr>
          <w:rFonts w:ascii="Amiri" w:hAnsi="Amiri" w:cs="Amiri"/>
          <w:sz w:val="34"/>
          <w:szCs w:val="34"/>
          <w:rtl/>
          <w:lang w:bidi="ar-IQ"/>
        </w:rPr>
        <w:t>فإن</w:t>
      </w:r>
      <w:r w:rsidR="00957EEA" w:rsidRPr="00570594">
        <w:rPr>
          <w:rFonts w:ascii="Amiri" w:hAnsi="Amiri" w:cs="Amiri"/>
          <w:sz w:val="34"/>
          <w:szCs w:val="34"/>
          <w:rtl/>
          <w:lang w:bidi="ar-IQ"/>
        </w:rPr>
        <w:t xml:space="preserve"> </w:t>
      </w:r>
      <w:r w:rsidR="00386B01"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00386B01" w:rsidRPr="00570594">
        <w:rPr>
          <w:rFonts w:ascii="Amiri" w:hAnsi="Amiri" w:cs="Amiri"/>
          <w:sz w:val="34"/>
          <w:szCs w:val="34"/>
          <w:rtl/>
          <w:lang w:bidi="ar-IQ"/>
        </w:rPr>
        <w:t>المرفوع</w:t>
      </w:r>
      <w:r w:rsidR="00957EEA" w:rsidRPr="00570594">
        <w:rPr>
          <w:rFonts w:ascii="Amiri" w:hAnsi="Amiri" w:cs="Amiri"/>
          <w:sz w:val="34"/>
          <w:szCs w:val="34"/>
          <w:rtl/>
          <w:lang w:bidi="ar-IQ"/>
        </w:rPr>
        <w:t xml:space="preserve"> </w:t>
      </w:r>
      <w:r w:rsidR="00386B01" w:rsidRPr="00570594">
        <w:rPr>
          <w:rFonts w:ascii="Amiri" w:hAnsi="Amiri" w:cs="Amiri"/>
          <w:sz w:val="34"/>
          <w:szCs w:val="34"/>
          <w:rtl/>
          <w:lang w:bidi="ar-IQ"/>
        </w:rPr>
        <w:t>هو:</w:t>
      </w:r>
      <w:r w:rsidR="00957EEA" w:rsidRPr="00570594">
        <w:rPr>
          <w:rFonts w:ascii="Amiri" w:hAnsi="Amiri" w:cs="Amiri"/>
          <w:sz w:val="34"/>
          <w:szCs w:val="34"/>
          <w:rtl/>
          <w:lang w:bidi="ar-IQ"/>
        </w:rPr>
        <w:t xml:space="preserve"> </w:t>
      </w:r>
      <w:r w:rsidR="00386B01"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00386B01" w:rsidRPr="00570594">
        <w:rPr>
          <w:rFonts w:ascii="Amiri" w:hAnsi="Amiri" w:cs="Amiri"/>
          <w:sz w:val="34"/>
          <w:szCs w:val="34"/>
          <w:rtl/>
          <w:lang w:bidi="ar-IQ"/>
        </w:rPr>
        <w:t>أ</w:t>
      </w:r>
      <w:r w:rsidR="00A048CA" w:rsidRPr="00570594">
        <w:rPr>
          <w:rFonts w:ascii="Amiri" w:hAnsi="Amiri" w:cs="Amiri"/>
          <w:sz w:val="34"/>
          <w:szCs w:val="34"/>
          <w:rtl/>
          <w:lang w:bidi="ar-IQ"/>
        </w:rPr>
        <w:t>ُ</w:t>
      </w:r>
      <w:r w:rsidR="00386B01" w:rsidRPr="00570594">
        <w:rPr>
          <w:rFonts w:ascii="Amiri" w:hAnsi="Amiri" w:cs="Amiri"/>
          <w:sz w:val="34"/>
          <w:szCs w:val="34"/>
          <w:rtl/>
          <w:lang w:bidi="ar-IQ"/>
        </w:rPr>
        <w:t>ضيف</w:t>
      </w:r>
      <w:r w:rsidR="00816F1E" w:rsidRPr="00570594">
        <w:rPr>
          <w:rFonts w:ascii="Amiri" w:hAnsi="Amiri" w:cs="Amiri"/>
          <w:sz w:val="34"/>
          <w:szCs w:val="34"/>
          <w:rtl/>
          <w:lang w:bidi="ar-IQ"/>
        </w:rPr>
        <w:t xml:space="preserve"> إلى </w:t>
      </w:r>
      <w:r w:rsidR="00386B01" w:rsidRPr="00570594">
        <w:rPr>
          <w:rFonts w:ascii="Amiri" w:hAnsi="Amiri" w:cs="Amiri"/>
          <w:sz w:val="34"/>
          <w:szCs w:val="34"/>
          <w:rtl/>
          <w:lang w:bidi="ar-IQ"/>
        </w:rPr>
        <w:t>النبي</w:t>
      </w:r>
      <w:r w:rsidR="00957EEA" w:rsidRPr="00570594">
        <w:rPr>
          <w:rFonts w:ascii="Amiri" w:hAnsi="Amiri" w:cs="Amiri"/>
          <w:sz w:val="34"/>
          <w:szCs w:val="34"/>
          <w:rtl/>
          <w:lang w:bidi="ar-IQ"/>
        </w:rPr>
        <w:t xml:space="preserve"> </w:t>
      </w:r>
      <w:r w:rsidR="00386B01" w:rsidRPr="00570594">
        <w:rPr>
          <w:rFonts w:ascii="Amiri" w:hAnsi="Amiri" w:cs="Amiri"/>
          <w:sz w:val="34"/>
          <w:szCs w:val="34"/>
          <w:rtl/>
          <w:lang w:bidi="ar-IQ"/>
        </w:rPr>
        <w:t>صلى</w:t>
      </w:r>
      <w:r w:rsidR="00957EEA" w:rsidRPr="00570594">
        <w:rPr>
          <w:rFonts w:ascii="Amiri" w:hAnsi="Amiri" w:cs="Amiri"/>
          <w:sz w:val="34"/>
          <w:szCs w:val="34"/>
          <w:rtl/>
          <w:lang w:bidi="ar-IQ"/>
        </w:rPr>
        <w:t xml:space="preserve"> </w:t>
      </w:r>
      <w:r w:rsidR="00386B01"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00386B01" w:rsidRPr="00570594">
        <w:rPr>
          <w:rFonts w:ascii="Amiri" w:hAnsi="Amiri" w:cs="Amiri"/>
          <w:sz w:val="34"/>
          <w:szCs w:val="34"/>
          <w:rtl/>
          <w:lang w:bidi="ar-IQ"/>
        </w:rPr>
        <w:t>عليه</w:t>
      </w:r>
      <w:r w:rsidR="00957EEA" w:rsidRPr="00570594">
        <w:rPr>
          <w:rFonts w:ascii="Amiri" w:hAnsi="Amiri" w:cs="Amiri"/>
          <w:sz w:val="34"/>
          <w:szCs w:val="34"/>
          <w:rtl/>
          <w:lang w:bidi="ar-IQ"/>
        </w:rPr>
        <w:t xml:space="preserve"> </w:t>
      </w:r>
      <w:r w:rsidR="00386B01" w:rsidRPr="00570594">
        <w:rPr>
          <w:rFonts w:ascii="Amiri" w:hAnsi="Amiri" w:cs="Amiri"/>
          <w:sz w:val="34"/>
          <w:szCs w:val="34"/>
          <w:rtl/>
          <w:lang w:bidi="ar-IQ"/>
        </w:rPr>
        <w:t>وسلم</w:t>
      </w:r>
      <w:r w:rsidR="00957EEA" w:rsidRPr="00570594">
        <w:rPr>
          <w:rFonts w:ascii="Amiri" w:hAnsi="Amiri" w:cs="Amiri"/>
          <w:sz w:val="34"/>
          <w:szCs w:val="34"/>
          <w:rtl/>
          <w:lang w:bidi="ar-IQ"/>
        </w:rPr>
        <w:t xml:space="preserve"> </w:t>
      </w:r>
      <w:r w:rsidR="00386B01"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386B01" w:rsidRPr="00570594">
        <w:rPr>
          <w:rFonts w:ascii="Amiri" w:hAnsi="Amiri" w:cs="Amiri"/>
          <w:sz w:val="34"/>
          <w:szCs w:val="34"/>
          <w:rtl/>
          <w:lang w:bidi="ar-IQ"/>
        </w:rPr>
        <w:t>قول</w:t>
      </w:r>
      <w:r w:rsidR="00A048CA"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386B01" w:rsidRPr="00570594">
        <w:rPr>
          <w:rFonts w:ascii="Amiri" w:hAnsi="Amiri" w:cs="Amiri"/>
          <w:sz w:val="34"/>
          <w:szCs w:val="34"/>
          <w:rtl/>
          <w:lang w:bidi="ar-IQ"/>
        </w:rPr>
        <w:t>أو</w:t>
      </w:r>
      <w:r w:rsidR="00957EEA" w:rsidRPr="00570594">
        <w:rPr>
          <w:rFonts w:ascii="Amiri" w:hAnsi="Amiri" w:cs="Amiri"/>
          <w:sz w:val="34"/>
          <w:szCs w:val="34"/>
          <w:rtl/>
          <w:lang w:bidi="ar-IQ"/>
        </w:rPr>
        <w:t xml:space="preserve"> </w:t>
      </w:r>
      <w:r w:rsidR="00386B01" w:rsidRPr="00570594">
        <w:rPr>
          <w:rFonts w:ascii="Amiri" w:hAnsi="Amiri" w:cs="Amiri"/>
          <w:sz w:val="34"/>
          <w:szCs w:val="34"/>
          <w:rtl/>
          <w:lang w:bidi="ar-IQ"/>
        </w:rPr>
        <w:t>فعل</w:t>
      </w:r>
      <w:r w:rsidR="00A048CA"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386B01" w:rsidRPr="00570594">
        <w:rPr>
          <w:rFonts w:ascii="Amiri" w:hAnsi="Amiri" w:cs="Amiri"/>
          <w:sz w:val="34"/>
          <w:szCs w:val="34"/>
          <w:rtl/>
          <w:lang w:bidi="ar-IQ"/>
        </w:rPr>
        <w:t>أو</w:t>
      </w:r>
      <w:r w:rsidR="00957EEA" w:rsidRPr="00570594">
        <w:rPr>
          <w:rFonts w:ascii="Amiri" w:hAnsi="Amiri" w:cs="Amiri"/>
          <w:sz w:val="34"/>
          <w:szCs w:val="34"/>
          <w:rtl/>
          <w:lang w:bidi="ar-IQ"/>
        </w:rPr>
        <w:t xml:space="preserve"> </w:t>
      </w:r>
      <w:r w:rsidR="00386B01" w:rsidRPr="00570594">
        <w:rPr>
          <w:rFonts w:ascii="Amiri" w:hAnsi="Amiri" w:cs="Amiri"/>
          <w:sz w:val="34"/>
          <w:szCs w:val="34"/>
          <w:rtl/>
          <w:lang w:bidi="ar-IQ"/>
        </w:rPr>
        <w:t>تقرير</w:t>
      </w:r>
      <w:r w:rsidR="00A048CA"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386B01" w:rsidRPr="00570594">
        <w:rPr>
          <w:rFonts w:ascii="Amiri" w:hAnsi="Amiri" w:cs="Amiri"/>
          <w:sz w:val="34"/>
          <w:szCs w:val="34"/>
          <w:rtl/>
          <w:lang w:bidi="ar-IQ"/>
        </w:rPr>
        <w:t>أو</w:t>
      </w:r>
      <w:r w:rsidR="00957EEA" w:rsidRPr="00570594">
        <w:rPr>
          <w:rFonts w:ascii="Amiri" w:hAnsi="Amiri" w:cs="Amiri"/>
          <w:sz w:val="34"/>
          <w:szCs w:val="34"/>
          <w:rtl/>
          <w:lang w:bidi="ar-IQ"/>
        </w:rPr>
        <w:t xml:space="preserve"> </w:t>
      </w:r>
      <w:r w:rsidR="00386B01" w:rsidRPr="00570594">
        <w:rPr>
          <w:rFonts w:ascii="Amiri" w:hAnsi="Amiri" w:cs="Amiri"/>
          <w:sz w:val="34"/>
          <w:szCs w:val="34"/>
          <w:rtl/>
          <w:lang w:bidi="ar-IQ"/>
        </w:rPr>
        <w:t>صفة</w:t>
      </w:r>
      <w:r w:rsidR="00F20ACE" w:rsidRPr="00570594">
        <w:rPr>
          <w:rFonts w:ascii="Amiri" w:hAnsi="Amiri" w:cs="Amiri"/>
          <w:sz w:val="34"/>
          <w:szCs w:val="34"/>
          <w:rtl/>
          <w:lang w:bidi="ar-IQ"/>
        </w:rPr>
        <w:t xml:space="preserve">، </w:t>
      </w:r>
      <w:r w:rsidR="00386B01" w:rsidRPr="00570594">
        <w:rPr>
          <w:rFonts w:ascii="Amiri" w:hAnsi="Amiri" w:cs="Amiri"/>
          <w:sz w:val="34"/>
          <w:szCs w:val="34"/>
          <w:rtl/>
          <w:lang w:bidi="ar-IQ"/>
        </w:rPr>
        <w:t>وسواء</w:t>
      </w:r>
      <w:r w:rsidR="00957EEA" w:rsidRPr="00570594">
        <w:rPr>
          <w:rFonts w:ascii="Amiri" w:hAnsi="Amiri" w:cs="Amiri"/>
          <w:sz w:val="34"/>
          <w:szCs w:val="34"/>
          <w:rtl/>
          <w:lang w:bidi="ar-IQ"/>
        </w:rPr>
        <w:t xml:space="preserve"> </w:t>
      </w:r>
      <w:r w:rsidR="00A048CA" w:rsidRPr="00570594">
        <w:rPr>
          <w:rFonts w:ascii="Amiri" w:hAnsi="Amiri" w:cs="Amiri"/>
          <w:sz w:val="34"/>
          <w:szCs w:val="34"/>
          <w:rtl/>
          <w:lang w:bidi="ar-IQ"/>
        </w:rPr>
        <w:t>أ</w:t>
      </w:r>
      <w:r w:rsidR="00386B01" w:rsidRPr="00570594">
        <w:rPr>
          <w:rFonts w:ascii="Amiri" w:hAnsi="Amiri" w:cs="Amiri"/>
          <w:sz w:val="34"/>
          <w:szCs w:val="34"/>
          <w:rtl/>
          <w:lang w:bidi="ar-IQ"/>
        </w:rPr>
        <w:t>كان</w:t>
      </w:r>
      <w:r w:rsidR="00957EEA" w:rsidRPr="00570594">
        <w:rPr>
          <w:rFonts w:ascii="Amiri" w:hAnsi="Amiri" w:cs="Amiri"/>
          <w:sz w:val="34"/>
          <w:szCs w:val="34"/>
          <w:rtl/>
          <w:lang w:bidi="ar-IQ"/>
        </w:rPr>
        <w:t xml:space="preserve"> </w:t>
      </w:r>
      <w:r w:rsidR="00386B01" w:rsidRPr="00570594">
        <w:rPr>
          <w:rFonts w:ascii="Amiri" w:hAnsi="Amiri" w:cs="Amiri"/>
          <w:sz w:val="34"/>
          <w:szCs w:val="34"/>
          <w:rtl/>
          <w:lang w:bidi="ar-IQ"/>
        </w:rPr>
        <w:t>المضيف</w:t>
      </w:r>
      <w:r w:rsidR="00957EEA" w:rsidRPr="00570594">
        <w:rPr>
          <w:rFonts w:ascii="Amiri" w:hAnsi="Amiri" w:cs="Amiri"/>
          <w:sz w:val="34"/>
          <w:szCs w:val="34"/>
          <w:rtl/>
          <w:lang w:bidi="ar-IQ"/>
        </w:rPr>
        <w:t xml:space="preserve"> </w:t>
      </w:r>
      <w:r w:rsidR="00386B01" w:rsidRPr="00570594">
        <w:rPr>
          <w:rFonts w:ascii="Amiri" w:hAnsi="Amiri" w:cs="Amiri"/>
          <w:sz w:val="34"/>
          <w:szCs w:val="34"/>
          <w:rtl/>
          <w:lang w:bidi="ar-IQ"/>
        </w:rPr>
        <w:t>هو</w:t>
      </w:r>
      <w:r w:rsidR="00957EEA" w:rsidRPr="00570594">
        <w:rPr>
          <w:rFonts w:ascii="Amiri" w:hAnsi="Amiri" w:cs="Amiri"/>
          <w:sz w:val="34"/>
          <w:szCs w:val="34"/>
          <w:rtl/>
          <w:lang w:bidi="ar-IQ"/>
        </w:rPr>
        <w:t xml:space="preserve"> </w:t>
      </w:r>
      <w:r w:rsidR="00386B01" w:rsidRPr="00570594">
        <w:rPr>
          <w:rFonts w:ascii="Amiri" w:hAnsi="Amiri" w:cs="Amiri"/>
          <w:sz w:val="34"/>
          <w:szCs w:val="34"/>
          <w:rtl/>
          <w:lang w:bidi="ar-IQ"/>
        </w:rPr>
        <w:t>الصحابي</w:t>
      </w:r>
      <w:r w:rsidR="00A048CA"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386B01" w:rsidRPr="00570594">
        <w:rPr>
          <w:rFonts w:ascii="Amiri" w:hAnsi="Amiri" w:cs="Amiri"/>
          <w:sz w:val="34"/>
          <w:szCs w:val="34"/>
          <w:rtl/>
          <w:lang w:bidi="ar-IQ"/>
        </w:rPr>
        <w:t>أ</w:t>
      </w:r>
      <w:r w:rsidR="00A048CA" w:rsidRPr="00570594">
        <w:rPr>
          <w:rFonts w:ascii="Amiri" w:hAnsi="Amiri" w:cs="Amiri"/>
          <w:sz w:val="34"/>
          <w:szCs w:val="34"/>
          <w:rtl/>
          <w:lang w:bidi="ar-IQ"/>
        </w:rPr>
        <w:t>م</w:t>
      </w:r>
      <w:r w:rsidR="00957EEA" w:rsidRPr="00570594">
        <w:rPr>
          <w:rFonts w:ascii="Amiri" w:hAnsi="Amiri" w:cs="Amiri"/>
          <w:sz w:val="34"/>
          <w:szCs w:val="34"/>
          <w:rtl/>
          <w:lang w:bidi="ar-IQ"/>
        </w:rPr>
        <w:t xml:space="preserve"> </w:t>
      </w:r>
      <w:r w:rsidR="00386B01"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386B01" w:rsidRPr="00570594">
        <w:rPr>
          <w:rFonts w:ascii="Amiri" w:hAnsi="Amiri" w:cs="Amiri"/>
          <w:sz w:val="34"/>
          <w:szCs w:val="34"/>
          <w:rtl/>
          <w:lang w:bidi="ar-IQ"/>
        </w:rPr>
        <w:t>دونه</w:t>
      </w:r>
      <w:r w:rsidR="00F20ACE" w:rsidRPr="00570594">
        <w:rPr>
          <w:rFonts w:ascii="Amiri" w:hAnsi="Amiri" w:cs="Amiri"/>
          <w:sz w:val="34"/>
          <w:szCs w:val="34"/>
          <w:rtl/>
          <w:lang w:bidi="ar-IQ"/>
        </w:rPr>
        <w:t xml:space="preserve">، </w:t>
      </w:r>
      <w:r w:rsidR="00386B01" w:rsidRPr="00570594">
        <w:rPr>
          <w:rFonts w:ascii="Amiri" w:hAnsi="Amiri" w:cs="Amiri"/>
          <w:sz w:val="34"/>
          <w:szCs w:val="34"/>
          <w:rtl/>
          <w:lang w:bidi="ar-IQ"/>
        </w:rPr>
        <w:t>متصل</w:t>
      </w:r>
      <w:r w:rsidR="00643625"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00386B01" w:rsidRPr="00570594">
        <w:rPr>
          <w:rFonts w:ascii="Amiri" w:hAnsi="Amiri" w:cs="Amiri"/>
          <w:sz w:val="34"/>
          <w:szCs w:val="34"/>
          <w:rtl/>
          <w:lang w:bidi="ar-IQ"/>
        </w:rPr>
        <w:t>كان</w:t>
      </w:r>
      <w:r w:rsidR="00957EEA" w:rsidRPr="00570594">
        <w:rPr>
          <w:rFonts w:ascii="Amiri" w:hAnsi="Amiri" w:cs="Amiri"/>
          <w:sz w:val="34"/>
          <w:szCs w:val="34"/>
          <w:rtl/>
          <w:lang w:bidi="ar-IQ"/>
        </w:rPr>
        <w:t xml:space="preserve"> </w:t>
      </w:r>
      <w:r w:rsidR="00BE0DAC" w:rsidRPr="00570594">
        <w:rPr>
          <w:rFonts w:ascii="Amiri" w:hAnsi="Amiri" w:cs="Amiri"/>
          <w:sz w:val="34"/>
          <w:szCs w:val="34"/>
          <w:rtl/>
          <w:lang w:bidi="ar-IQ"/>
        </w:rPr>
        <w:t>الإسناد</w:t>
      </w:r>
      <w:r w:rsidR="00957EEA" w:rsidRPr="00570594">
        <w:rPr>
          <w:rFonts w:ascii="Amiri" w:hAnsi="Amiri" w:cs="Amiri"/>
          <w:sz w:val="34"/>
          <w:szCs w:val="34"/>
          <w:rtl/>
          <w:lang w:bidi="ar-IQ"/>
        </w:rPr>
        <w:t xml:space="preserve"> </w:t>
      </w:r>
      <w:r w:rsidR="00386B01" w:rsidRPr="00570594">
        <w:rPr>
          <w:rFonts w:ascii="Amiri" w:hAnsi="Amiri" w:cs="Amiri"/>
          <w:sz w:val="34"/>
          <w:szCs w:val="34"/>
          <w:rtl/>
          <w:lang w:bidi="ar-IQ"/>
        </w:rPr>
        <w:t>أو</w:t>
      </w:r>
      <w:r w:rsidR="00957EEA" w:rsidRPr="00570594">
        <w:rPr>
          <w:rFonts w:ascii="Amiri" w:hAnsi="Amiri" w:cs="Amiri"/>
          <w:sz w:val="34"/>
          <w:szCs w:val="34"/>
          <w:rtl/>
          <w:lang w:bidi="ar-IQ"/>
        </w:rPr>
        <w:t xml:space="preserve"> </w:t>
      </w:r>
      <w:r w:rsidR="00386B01" w:rsidRPr="00570594">
        <w:rPr>
          <w:rFonts w:ascii="Amiri" w:hAnsi="Amiri" w:cs="Amiri"/>
          <w:sz w:val="34"/>
          <w:szCs w:val="34"/>
          <w:rtl/>
          <w:lang w:bidi="ar-IQ"/>
        </w:rPr>
        <w:t>منقطع</w:t>
      </w:r>
      <w:r w:rsidR="00643625" w:rsidRPr="00570594">
        <w:rPr>
          <w:rFonts w:ascii="Amiri" w:hAnsi="Amiri" w:cs="Amiri"/>
          <w:sz w:val="34"/>
          <w:szCs w:val="34"/>
          <w:rtl/>
          <w:lang w:bidi="ar-IQ"/>
        </w:rPr>
        <w:t>ًا</w:t>
      </w:r>
      <w:r w:rsidR="00A048CA" w:rsidRPr="00570594">
        <w:rPr>
          <w:rFonts w:ascii="Amiri" w:hAnsi="Amiri" w:cs="Amiri"/>
          <w:sz w:val="34"/>
          <w:szCs w:val="34"/>
          <w:rtl/>
          <w:lang w:bidi="ar-IQ"/>
        </w:rPr>
        <w:t>،</w:t>
      </w:r>
      <w:r w:rsidR="00A048CA" w:rsidRPr="00570594">
        <w:rPr>
          <w:rFonts w:ascii="Amiri" w:hAnsi="Amiri" w:cs="Amiri"/>
          <w:sz w:val="34"/>
          <w:szCs w:val="34"/>
          <w:rtl/>
        </w:rPr>
        <w:t xml:space="preserve"> </w:t>
      </w:r>
      <w:r w:rsidR="00386B01" w:rsidRPr="00570594">
        <w:rPr>
          <w:rFonts w:ascii="Amiri" w:hAnsi="Amiri" w:cs="Amiri"/>
          <w:sz w:val="34"/>
          <w:szCs w:val="34"/>
          <w:rtl/>
          <w:lang w:bidi="ar-IQ"/>
        </w:rPr>
        <w:t>ومن</w:t>
      </w:r>
      <w:r w:rsidR="00957EEA" w:rsidRPr="00570594">
        <w:rPr>
          <w:rFonts w:ascii="Amiri" w:hAnsi="Amiri" w:cs="Amiri"/>
          <w:sz w:val="34"/>
          <w:szCs w:val="34"/>
          <w:rtl/>
          <w:lang w:bidi="ar-IQ"/>
        </w:rPr>
        <w:t xml:space="preserve"> </w:t>
      </w:r>
      <w:r w:rsidR="00386B01" w:rsidRPr="00570594">
        <w:rPr>
          <w:rFonts w:ascii="Amiri" w:hAnsi="Amiri" w:cs="Amiri"/>
          <w:sz w:val="34"/>
          <w:szCs w:val="34"/>
          <w:rtl/>
          <w:lang w:bidi="ar-IQ"/>
        </w:rPr>
        <w:t>أمثلته</w:t>
      </w:r>
      <w:r w:rsidR="00957EEA" w:rsidRPr="00570594">
        <w:rPr>
          <w:rFonts w:ascii="Amiri" w:hAnsi="Amiri" w:cs="Amiri"/>
          <w:sz w:val="34"/>
          <w:szCs w:val="34"/>
          <w:rtl/>
          <w:lang w:bidi="ar-IQ"/>
        </w:rPr>
        <w:t xml:space="preserve"> </w:t>
      </w:r>
      <w:r w:rsidR="00386B01" w:rsidRPr="00570594">
        <w:rPr>
          <w:rFonts w:ascii="Amiri" w:hAnsi="Amiri" w:cs="Amiri"/>
          <w:sz w:val="34"/>
          <w:szCs w:val="34"/>
          <w:rtl/>
          <w:lang w:bidi="ar-IQ"/>
        </w:rPr>
        <w:t>قول</w:t>
      </w:r>
      <w:r w:rsidR="00957EEA" w:rsidRPr="00570594">
        <w:rPr>
          <w:rFonts w:ascii="Amiri" w:hAnsi="Amiri" w:cs="Amiri"/>
          <w:sz w:val="34"/>
          <w:szCs w:val="34"/>
          <w:rtl/>
          <w:lang w:bidi="ar-IQ"/>
        </w:rPr>
        <w:t xml:space="preserve"> </w:t>
      </w:r>
      <w:r w:rsidR="00386B01" w:rsidRPr="00570594">
        <w:rPr>
          <w:rFonts w:ascii="Amiri" w:hAnsi="Amiri" w:cs="Amiri"/>
          <w:sz w:val="34"/>
          <w:szCs w:val="34"/>
          <w:rtl/>
          <w:lang w:bidi="ar-IQ"/>
        </w:rPr>
        <w:t>الصحابي</w:t>
      </w:r>
      <w:r w:rsidR="00957EEA" w:rsidRPr="00570594">
        <w:rPr>
          <w:rFonts w:ascii="Amiri" w:hAnsi="Amiri" w:cs="Amiri"/>
          <w:sz w:val="34"/>
          <w:szCs w:val="34"/>
          <w:rtl/>
          <w:lang w:bidi="ar-IQ"/>
        </w:rPr>
        <w:t xml:space="preserve"> </w:t>
      </w:r>
      <w:r w:rsidR="00386B01" w:rsidRPr="00570594">
        <w:rPr>
          <w:rFonts w:ascii="Amiri" w:hAnsi="Amiri" w:cs="Amiri"/>
          <w:sz w:val="34"/>
          <w:szCs w:val="34"/>
          <w:rtl/>
          <w:lang w:bidi="ar-IQ"/>
        </w:rPr>
        <w:t>أو</w:t>
      </w:r>
      <w:r w:rsidR="00957EEA" w:rsidRPr="00570594">
        <w:rPr>
          <w:rFonts w:ascii="Amiri" w:hAnsi="Amiri" w:cs="Amiri"/>
          <w:sz w:val="34"/>
          <w:szCs w:val="34"/>
          <w:rtl/>
          <w:lang w:bidi="ar-IQ"/>
        </w:rPr>
        <w:t xml:space="preserve"> </w:t>
      </w:r>
      <w:r w:rsidR="00386B01" w:rsidRPr="00570594">
        <w:rPr>
          <w:rFonts w:ascii="Amiri" w:hAnsi="Amiri" w:cs="Amiri"/>
          <w:sz w:val="34"/>
          <w:szCs w:val="34"/>
          <w:rtl/>
          <w:lang w:bidi="ar-IQ"/>
        </w:rPr>
        <w:t>غيره:</w:t>
      </w:r>
      <w:r w:rsidR="00957EEA" w:rsidRPr="00570594">
        <w:rPr>
          <w:rFonts w:ascii="Amiri" w:hAnsi="Amiri" w:cs="Amiri"/>
          <w:sz w:val="34"/>
          <w:szCs w:val="34"/>
          <w:rtl/>
          <w:lang w:bidi="ar-IQ"/>
        </w:rPr>
        <w:t xml:space="preserve"> </w:t>
      </w:r>
      <w:r w:rsidR="00386B01" w:rsidRPr="00570594">
        <w:rPr>
          <w:rFonts w:ascii="Amiri" w:hAnsi="Amiri" w:cs="Amiri"/>
          <w:sz w:val="34"/>
          <w:szCs w:val="34"/>
          <w:rtl/>
          <w:lang w:bidi="ar-IQ"/>
        </w:rPr>
        <w:t>قال</w:t>
      </w:r>
      <w:r w:rsidR="00957EEA" w:rsidRPr="00570594">
        <w:rPr>
          <w:rFonts w:ascii="Amiri" w:hAnsi="Amiri" w:cs="Amiri"/>
          <w:sz w:val="34"/>
          <w:szCs w:val="34"/>
          <w:rtl/>
          <w:lang w:bidi="ar-IQ"/>
        </w:rPr>
        <w:t xml:space="preserve"> </w:t>
      </w:r>
      <w:r w:rsidR="00386B01" w:rsidRPr="00570594">
        <w:rPr>
          <w:rFonts w:ascii="Amiri" w:hAnsi="Amiri" w:cs="Amiri"/>
          <w:sz w:val="34"/>
          <w:szCs w:val="34"/>
          <w:rtl/>
          <w:lang w:bidi="ar-IQ"/>
        </w:rPr>
        <w:t>رسول</w:t>
      </w:r>
      <w:r w:rsidR="00957EEA" w:rsidRPr="00570594">
        <w:rPr>
          <w:rFonts w:ascii="Amiri" w:hAnsi="Amiri" w:cs="Amiri"/>
          <w:sz w:val="34"/>
          <w:szCs w:val="34"/>
          <w:rtl/>
          <w:lang w:bidi="ar-IQ"/>
        </w:rPr>
        <w:t xml:space="preserve"> </w:t>
      </w:r>
      <w:r w:rsidR="00386B01" w:rsidRPr="00570594">
        <w:rPr>
          <w:rFonts w:ascii="Amiri" w:hAnsi="Amiri" w:cs="Amiri"/>
          <w:sz w:val="34"/>
          <w:szCs w:val="34"/>
          <w:rtl/>
          <w:lang w:bidi="ar-IQ"/>
        </w:rPr>
        <w:t>الله</w:t>
      </w:r>
      <w:r w:rsidR="00A048CA"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386B01" w:rsidRPr="00570594">
        <w:rPr>
          <w:rFonts w:ascii="Amiri" w:hAnsi="Amiri" w:cs="Amiri"/>
          <w:sz w:val="34"/>
          <w:szCs w:val="34"/>
          <w:rtl/>
          <w:lang w:bidi="ar-IQ"/>
        </w:rPr>
        <w:t>ومن</w:t>
      </w:r>
      <w:r w:rsidR="00957EEA" w:rsidRPr="00570594">
        <w:rPr>
          <w:rFonts w:ascii="Amiri" w:hAnsi="Amiri" w:cs="Amiri"/>
          <w:sz w:val="34"/>
          <w:szCs w:val="34"/>
          <w:rtl/>
          <w:lang w:bidi="ar-IQ"/>
        </w:rPr>
        <w:t xml:space="preserve"> </w:t>
      </w:r>
      <w:r w:rsidR="00386B01" w:rsidRPr="00570594">
        <w:rPr>
          <w:rFonts w:ascii="Amiri" w:hAnsi="Amiri" w:cs="Amiri"/>
          <w:sz w:val="34"/>
          <w:szCs w:val="34"/>
          <w:rtl/>
          <w:lang w:bidi="ar-IQ"/>
        </w:rPr>
        <w:t>أمثلته</w:t>
      </w:r>
      <w:r w:rsidR="00957EEA" w:rsidRPr="00570594">
        <w:rPr>
          <w:rFonts w:ascii="Amiri" w:hAnsi="Amiri" w:cs="Amiri"/>
          <w:sz w:val="34"/>
          <w:szCs w:val="34"/>
          <w:rtl/>
          <w:lang w:bidi="ar-IQ"/>
        </w:rPr>
        <w:t xml:space="preserve"> </w:t>
      </w:r>
      <w:r w:rsidR="00386B01" w:rsidRPr="00570594">
        <w:rPr>
          <w:rFonts w:ascii="Amiri" w:hAnsi="Amiri" w:cs="Amiri"/>
          <w:sz w:val="34"/>
          <w:szCs w:val="34"/>
          <w:rtl/>
          <w:lang w:bidi="ar-IQ"/>
        </w:rPr>
        <w:t>أيض</w:t>
      </w:r>
      <w:r w:rsidR="00A048CA" w:rsidRPr="00570594">
        <w:rPr>
          <w:rFonts w:ascii="Amiri" w:hAnsi="Amiri" w:cs="Amiri"/>
          <w:sz w:val="34"/>
          <w:szCs w:val="34"/>
          <w:rtl/>
          <w:lang w:bidi="ar-IQ"/>
        </w:rPr>
        <w:t>ً</w:t>
      </w:r>
      <w:r w:rsidR="00386B01"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00386B01" w:rsidRPr="00570594">
        <w:rPr>
          <w:rFonts w:ascii="Amiri" w:hAnsi="Amiri" w:cs="Amiri"/>
          <w:sz w:val="34"/>
          <w:szCs w:val="34"/>
          <w:rtl/>
          <w:lang w:bidi="ar-IQ"/>
        </w:rPr>
        <w:t>ف</w:t>
      </w:r>
      <w:r w:rsidR="00A048CA" w:rsidRPr="00570594">
        <w:rPr>
          <w:rFonts w:ascii="Amiri" w:hAnsi="Amiri" w:cs="Amiri"/>
          <w:sz w:val="34"/>
          <w:szCs w:val="34"/>
          <w:rtl/>
          <w:lang w:bidi="ar-IQ"/>
        </w:rPr>
        <w:t>َ</w:t>
      </w:r>
      <w:r w:rsidR="00386B01" w:rsidRPr="00570594">
        <w:rPr>
          <w:rFonts w:ascii="Amiri" w:hAnsi="Amiri" w:cs="Amiri"/>
          <w:sz w:val="34"/>
          <w:szCs w:val="34"/>
          <w:rtl/>
          <w:lang w:bidi="ar-IQ"/>
        </w:rPr>
        <w:t>ع</w:t>
      </w:r>
      <w:r w:rsidR="00A048CA" w:rsidRPr="00570594">
        <w:rPr>
          <w:rFonts w:ascii="Amiri" w:hAnsi="Amiri" w:cs="Amiri"/>
          <w:sz w:val="34"/>
          <w:szCs w:val="34"/>
          <w:rtl/>
          <w:lang w:bidi="ar-IQ"/>
        </w:rPr>
        <w:t>َ</w:t>
      </w:r>
      <w:r w:rsidR="00386B01" w:rsidRPr="00570594">
        <w:rPr>
          <w:rFonts w:ascii="Amiri" w:hAnsi="Amiri" w:cs="Amiri"/>
          <w:sz w:val="34"/>
          <w:szCs w:val="34"/>
          <w:rtl/>
          <w:lang w:bidi="ar-IQ"/>
        </w:rPr>
        <w:t>ل</w:t>
      </w:r>
      <w:r w:rsidR="00A048CA"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386B01" w:rsidRPr="00570594">
        <w:rPr>
          <w:rFonts w:ascii="Amiri" w:hAnsi="Amiri" w:cs="Amiri"/>
          <w:sz w:val="34"/>
          <w:szCs w:val="34"/>
          <w:rtl/>
          <w:lang w:bidi="ar-IQ"/>
        </w:rPr>
        <w:t>رسول</w:t>
      </w:r>
      <w:r w:rsidR="00957EEA" w:rsidRPr="00570594">
        <w:rPr>
          <w:rFonts w:ascii="Amiri" w:hAnsi="Amiri" w:cs="Amiri"/>
          <w:sz w:val="34"/>
          <w:szCs w:val="34"/>
          <w:rtl/>
          <w:lang w:bidi="ar-IQ"/>
        </w:rPr>
        <w:t xml:space="preserve"> </w:t>
      </w:r>
      <w:r w:rsidR="00386B01"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00386B01" w:rsidRPr="00570594">
        <w:rPr>
          <w:rFonts w:ascii="Amiri" w:hAnsi="Amiri" w:cs="Amiri"/>
          <w:sz w:val="34"/>
          <w:szCs w:val="34"/>
          <w:rtl/>
          <w:lang w:bidi="ar-IQ"/>
        </w:rPr>
        <w:t>صلى</w:t>
      </w:r>
      <w:r w:rsidR="00957EEA" w:rsidRPr="00570594">
        <w:rPr>
          <w:rFonts w:ascii="Amiri" w:hAnsi="Amiri" w:cs="Amiri"/>
          <w:sz w:val="34"/>
          <w:szCs w:val="34"/>
          <w:rtl/>
          <w:lang w:bidi="ar-IQ"/>
        </w:rPr>
        <w:t xml:space="preserve"> </w:t>
      </w:r>
      <w:r w:rsidR="00386B01"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00386B01" w:rsidRPr="00570594">
        <w:rPr>
          <w:rFonts w:ascii="Amiri" w:hAnsi="Amiri" w:cs="Amiri"/>
          <w:sz w:val="34"/>
          <w:szCs w:val="34"/>
          <w:rtl/>
          <w:lang w:bidi="ar-IQ"/>
        </w:rPr>
        <w:t>عليه</w:t>
      </w:r>
      <w:r w:rsidR="00957EEA" w:rsidRPr="00570594">
        <w:rPr>
          <w:rFonts w:ascii="Amiri" w:hAnsi="Amiri" w:cs="Amiri"/>
          <w:sz w:val="34"/>
          <w:szCs w:val="34"/>
          <w:rtl/>
          <w:lang w:bidi="ar-IQ"/>
        </w:rPr>
        <w:t xml:space="preserve"> </w:t>
      </w:r>
      <w:r w:rsidR="00386B01" w:rsidRPr="00570594">
        <w:rPr>
          <w:rFonts w:ascii="Amiri" w:hAnsi="Amiri" w:cs="Amiri"/>
          <w:sz w:val="34"/>
          <w:szCs w:val="34"/>
          <w:rtl/>
          <w:lang w:bidi="ar-IQ"/>
        </w:rPr>
        <w:t>كذا</w:t>
      </w:r>
      <w:r w:rsidR="00F20ACE" w:rsidRPr="00570594">
        <w:rPr>
          <w:rFonts w:ascii="Amiri" w:hAnsi="Amiri" w:cs="Amiri"/>
          <w:sz w:val="34"/>
          <w:szCs w:val="34"/>
          <w:rtl/>
          <w:lang w:bidi="ar-IQ"/>
        </w:rPr>
        <w:t xml:space="preserve">، </w:t>
      </w:r>
      <w:r w:rsidR="00386B01" w:rsidRPr="00570594">
        <w:rPr>
          <w:rFonts w:ascii="Amiri" w:hAnsi="Amiri" w:cs="Amiri"/>
          <w:sz w:val="34"/>
          <w:szCs w:val="34"/>
          <w:rtl/>
          <w:lang w:bidi="ar-IQ"/>
        </w:rPr>
        <w:t>أو</w:t>
      </w:r>
      <w:r w:rsidR="00957EEA" w:rsidRPr="00570594">
        <w:rPr>
          <w:rFonts w:ascii="Amiri" w:hAnsi="Amiri" w:cs="Amiri"/>
          <w:sz w:val="34"/>
          <w:szCs w:val="34"/>
          <w:rtl/>
          <w:lang w:bidi="ar-IQ"/>
        </w:rPr>
        <w:t xml:space="preserve"> </w:t>
      </w:r>
      <w:r w:rsidR="00386B01" w:rsidRPr="00570594">
        <w:rPr>
          <w:rFonts w:ascii="Amiri" w:hAnsi="Amiri" w:cs="Amiri"/>
          <w:sz w:val="34"/>
          <w:szCs w:val="34"/>
          <w:rtl/>
          <w:lang w:bidi="ar-IQ"/>
        </w:rPr>
        <w:t>فُعِل</w:t>
      </w:r>
      <w:r w:rsidR="00957EEA" w:rsidRPr="00570594">
        <w:rPr>
          <w:rFonts w:ascii="Amiri" w:hAnsi="Amiri" w:cs="Amiri"/>
          <w:sz w:val="34"/>
          <w:szCs w:val="34"/>
          <w:rtl/>
          <w:lang w:bidi="ar-IQ"/>
        </w:rPr>
        <w:t xml:space="preserve"> </w:t>
      </w:r>
      <w:r w:rsidR="00386B01" w:rsidRPr="00570594">
        <w:rPr>
          <w:rFonts w:ascii="Amiri" w:hAnsi="Amiri" w:cs="Amiri"/>
          <w:sz w:val="34"/>
          <w:szCs w:val="34"/>
          <w:rtl/>
          <w:lang w:bidi="ar-IQ"/>
        </w:rPr>
        <w:t>بحضرته</w:t>
      </w:r>
      <w:r w:rsidR="00957EEA" w:rsidRPr="00570594">
        <w:rPr>
          <w:rFonts w:ascii="Amiri" w:hAnsi="Amiri" w:cs="Amiri"/>
          <w:sz w:val="34"/>
          <w:szCs w:val="34"/>
          <w:rtl/>
          <w:lang w:bidi="ar-IQ"/>
        </w:rPr>
        <w:t xml:space="preserve"> </w:t>
      </w:r>
      <w:r w:rsidR="00386B01" w:rsidRPr="00570594">
        <w:rPr>
          <w:rFonts w:ascii="Amiri" w:hAnsi="Amiri" w:cs="Amiri"/>
          <w:sz w:val="34"/>
          <w:szCs w:val="34"/>
          <w:rtl/>
          <w:lang w:bidi="ar-IQ"/>
        </w:rPr>
        <w:t>كذا</w:t>
      </w:r>
      <w:r w:rsidR="00F20ACE" w:rsidRPr="00570594">
        <w:rPr>
          <w:rFonts w:ascii="Amiri" w:hAnsi="Amiri" w:cs="Amiri"/>
          <w:sz w:val="34"/>
          <w:szCs w:val="34"/>
          <w:rtl/>
          <w:lang w:bidi="ar-IQ"/>
        </w:rPr>
        <w:t xml:space="preserve">، </w:t>
      </w:r>
      <w:r w:rsidR="00386B01" w:rsidRPr="00570594">
        <w:rPr>
          <w:rFonts w:ascii="Amiri" w:hAnsi="Amiri" w:cs="Amiri"/>
          <w:sz w:val="34"/>
          <w:szCs w:val="34"/>
          <w:rtl/>
          <w:lang w:bidi="ar-IQ"/>
        </w:rPr>
        <w:t>أو</w:t>
      </w:r>
      <w:r w:rsidR="00957EEA" w:rsidRPr="00570594">
        <w:rPr>
          <w:rFonts w:ascii="Amiri" w:hAnsi="Amiri" w:cs="Amiri"/>
          <w:sz w:val="34"/>
          <w:szCs w:val="34"/>
          <w:rtl/>
          <w:lang w:bidi="ar-IQ"/>
        </w:rPr>
        <w:t xml:space="preserve"> </w:t>
      </w:r>
      <w:r w:rsidR="00386B01" w:rsidRPr="00570594">
        <w:rPr>
          <w:rFonts w:ascii="Amiri" w:hAnsi="Amiri" w:cs="Amiri"/>
          <w:sz w:val="34"/>
          <w:szCs w:val="34"/>
          <w:rtl/>
          <w:lang w:bidi="ar-IQ"/>
        </w:rPr>
        <w:t>كان</w:t>
      </w:r>
      <w:r w:rsidR="00957EEA" w:rsidRPr="00570594">
        <w:rPr>
          <w:rFonts w:ascii="Amiri" w:hAnsi="Amiri" w:cs="Amiri"/>
          <w:sz w:val="34"/>
          <w:szCs w:val="34"/>
          <w:rtl/>
          <w:lang w:bidi="ar-IQ"/>
        </w:rPr>
        <w:t xml:space="preserve"> </w:t>
      </w:r>
      <w:r w:rsidR="00386B01" w:rsidRPr="00570594">
        <w:rPr>
          <w:rFonts w:ascii="Amiri" w:hAnsi="Amiri" w:cs="Amiri"/>
          <w:sz w:val="34"/>
          <w:szCs w:val="34"/>
          <w:rtl/>
          <w:lang w:bidi="ar-IQ"/>
        </w:rPr>
        <w:t>صلى</w:t>
      </w:r>
      <w:r w:rsidR="00957EEA" w:rsidRPr="00570594">
        <w:rPr>
          <w:rFonts w:ascii="Amiri" w:hAnsi="Amiri" w:cs="Amiri"/>
          <w:sz w:val="34"/>
          <w:szCs w:val="34"/>
          <w:rtl/>
          <w:lang w:bidi="ar-IQ"/>
        </w:rPr>
        <w:t xml:space="preserve"> </w:t>
      </w:r>
      <w:r w:rsidR="00386B01"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00386B01" w:rsidRPr="00570594">
        <w:rPr>
          <w:rFonts w:ascii="Amiri" w:hAnsi="Amiri" w:cs="Amiri"/>
          <w:sz w:val="34"/>
          <w:szCs w:val="34"/>
          <w:rtl/>
          <w:lang w:bidi="ar-IQ"/>
        </w:rPr>
        <w:t>عليه</w:t>
      </w:r>
      <w:r w:rsidR="00957EEA" w:rsidRPr="00570594">
        <w:rPr>
          <w:rFonts w:ascii="Amiri" w:hAnsi="Amiri" w:cs="Amiri"/>
          <w:sz w:val="34"/>
          <w:szCs w:val="34"/>
          <w:rtl/>
          <w:lang w:bidi="ar-IQ"/>
        </w:rPr>
        <w:t xml:space="preserve"> </w:t>
      </w:r>
      <w:r w:rsidR="00386B01" w:rsidRPr="00570594">
        <w:rPr>
          <w:rFonts w:ascii="Amiri" w:hAnsi="Amiri" w:cs="Amiri"/>
          <w:sz w:val="34"/>
          <w:szCs w:val="34"/>
          <w:rtl/>
          <w:lang w:bidi="ar-IQ"/>
        </w:rPr>
        <w:t>وسلم</w:t>
      </w:r>
      <w:r w:rsidR="00957EEA" w:rsidRPr="00570594">
        <w:rPr>
          <w:rFonts w:ascii="Amiri" w:hAnsi="Amiri" w:cs="Amiri"/>
          <w:sz w:val="34"/>
          <w:szCs w:val="34"/>
          <w:rtl/>
          <w:lang w:bidi="ar-IQ"/>
        </w:rPr>
        <w:t xml:space="preserve"> </w:t>
      </w:r>
      <w:r w:rsidR="00386B01" w:rsidRPr="00570594">
        <w:rPr>
          <w:rFonts w:ascii="Amiri" w:hAnsi="Amiri" w:cs="Amiri"/>
          <w:sz w:val="34"/>
          <w:szCs w:val="34"/>
          <w:rtl/>
          <w:lang w:bidi="ar-IQ"/>
        </w:rPr>
        <w:t>أحسن</w:t>
      </w:r>
      <w:r w:rsidR="00957EEA" w:rsidRPr="00570594">
        <w:rPr>
          <w:rFonts w:ascii="Amiri" w:hAnsi="Amiri" w:cs="Amiri"/>
          <w:sz w:val="34"/>
          <w:szCs w:val="34"/>
          <w:rtl/>
          <w:lang w:bidi="ar-IQ"/>
        </w:rPr>
        <w:t xml:space="preserve"> </w:t>
      </w:r>
      <w:r w:rsidR="00386B01" w:rsidRPr="00570594">
        <w:rPr>
          <w:rFonts w:ascii="Amiri" w:hAnsi="Amiri" w:cs="Amiri"/>
          <w:sz w:val="34"/>
          <w:szCs w:val="34"/>
          <w:rtl/>
          <w:lang w:bidi="ar-IQ"/>
        </w:rPr>
        <w:t>الناس.</w:t>
      </w:r>
      <w:r w:rsidR="00957EEA" w:rsidRPr="00570594">
        <w:rPr>
          <w:rFonts w:ascii="Amiri" w:hAnsi="Amiri" w:cs="Amiri"/>
          <w:sz w:val="34"/>
          <w:szCs w:val="34"/>
          <w:rtl/>
          <w:lang w:bidi="ar-IQ"/>
        </w:rPr>
        <w:t xml:space="preserve"> </w:t>
      </w:r>
    </w:p>
    <w:p w14:paraId="79CC29AE" w14:textId="193A2C75" w:rsidR="00386B01" w:rsidRPr="00570594" w:rsidRDefault="00386B01" w:rsidP="00570594">
      <w:pPr>
        <w:pStyle w:val="a3"/>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أما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الموقوف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w:t>
      </w:r>
      <w:r w:rsidR="00A048CA" w:rsidRPr="00570594">
        <w:rPr>
          <w:rFonts w:ascii="Amiri" w:hAnsi="Amiri" w:cs="Amiri"/>
          <w:sz w:val="34"/>
          <w:szCs w:val="34"/>
          <w:rtl/>
          <w:lang w:bidi="ar-IQ"/>
        </w:rPr>
        <w:t>ُ</w:t>
      </w:r>
      <w:r w:rsidRPr="00570594">
        <w:rPr>
          <w:rFonts w:ascii="Amiri" w:hAnsi="Amiri" w:cs="Amiri"/>
          <w:sz w:val="34"/>
          <w:szCs w:val="34"/>
          <w:rtl/>
          <w:lang w:bidi="ar-IQ"/>
        </w:rPr>
        <w:t>ضيف</w:t>
      </w:r>
      <w:r w:rsidR="00816F1E" w:rsidRPr="00570594">
        <w:rPr>
          <w:rFonts w:ascii="Amiri" w:hAnsi="Amiri" w:cs="Amiri"/>
          <w:sz w:val="34"/>
          <w:szCs w:val="34"/>
          <w:rtl/>
          <w:lang w:bidi="ar-IQ"/>
        </w:rPr>
        <w:t xml:space="preserve"> إلى </w:t>
      </w:r>
      <w:r w:rsidRPr="00570594">
        <w:rPr>
          <w:rFonts w:ascii="Amiri" w:hAnsi="Amiri" w:cs="Amiri"/>
          <w:sz w:val="34"/>
          <w:szCs w:val="34"/>
          <w:rtl/>
          <w:lang w:bidi="ar-IQ"/>
        </w:rPr>
        <w:t>الصحابي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قول</w:t>
      </w:r>
      <w:r w:rsidR="00A048CA"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فعل</w:t>
      </w:r>
      <w:r w:rsidR="00A048CA"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تقرير</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سواء</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كان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السند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متصل</w:t>
      </w:r>
      <w:r w:rsidR="00643625"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منقطع</w:t>
      </w:r>
      <w:r w:rsidR="00643625" w:rsidRPr="00570594">
        <w:rPr>
          <w:rFonts w:ascii="Amiri" w:hAnsi="Amiri" w:cs="Amiri"/>
          <w:sz w:val="34"/>
          <w:szCs w:val="34"/>
          <w:rtl/>
          <w:lang w:bidi="ar-IQ"/>
        </w:rPr>
        <w:t>ًا</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مثاله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قول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الراوي: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علي</w:t>
      </w:r>
      <w:r w:rsidR="00A048CA"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رضي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حد</w:t>
      </w:r>
      <w:r w:rsidR="00A048CA" w:rsidRPr="00570594">
        <w:rPr>
          <w:rFonts w:ascii="Amiri" w:hAnsi="Amiri" w:cs="Amiri"/>
          <w:sz w:val="34"/>
          <w:szCs w:val="34"/>
          <w:rtl/>
          <w:lang w:bidi="ar-IQ"/>
        </w:rPr>
        <w:t>ِّ</w:t>
      </w:r>
      <w:r w:rsidRPr="00570594">
        <w:rPr>
          <w:rFonts w:ascii="Amiri" w:hAnsi="Amiri" w:cs="Amiri"/>
          <w:sz w:val="34"/>
          <w:szCs w:val="34"/>
          <w:rtl/>
          <w:lang w:bidi="ar-IQ"/>
        </w:rPr>
        <w:t>ثوا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الناس</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يعر</w:t>
      </w:r>
      <w:r w:rsidR="00A048CA" w:rsidRPr="00570594">
        <w:rPr>
          <w:rFonts w:ascii="Amiri" w:hAnsi="Amiri" w:cs="Amiri"/>
          <w:sz w:val="34"/>
          <w:szCs w:val="34"/>
          <w:rtl/>
          <w:lang w:bidi="ar-IQ"/>
        </w:rPr>
        <w:t>ِ</w:t>
      </w:r>
      <w:r w:rsidRPr="00570594">
        <w:rPr>
          <w:rFonts w:ascii="Amiri" w:hAnsi="Amiri" w:cs="Amiri"/>
          <w:sz w:val="34"/>
          <w:szCs w:val="34"/>
          <w:rtl/>
          <w:lang w:bidi="ar-IQ"/>
        </w:rPr>
        <w:t>فون</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أتريدون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w:t>
      </w:r>
      <w:r w:rsidR="00A048CA" w:rsidRPr="00570594">
        <w:rPr>
          <w:rFonts w:ascii="Amiri" w:hAnsi="Amiri" w:cs="Amiri"/>
          <w:sz w:val="34"/>
          <w:szCs w:val="34"/>
          <w:rtl/>
          <w:lang w:bidi="ar-IQ"/>
        </w:rPr>
        <w:t>ُ</w:t>
      </w:r>
      <w:r w:rsidRPr="00570594">
        <w:rPr>
          <w:rFonts w:ascii="Amiri" w:hAnsi="Amiri" w:cs="Amiri"/>
          <w:sz w:val="34"/>
          <w:szCs w:val="34"/>
          <w:rtl/>
          <w:lang w:bidi="ar-IQ"/>
        </w:rPr>
        <w:t>كذ</w:t>
      </w:r>
      <w:r w:rsidR="00A048CA" w:rsidRPr="00570594">
        <w:rPr>
          <w:rFonts w:ascii="Amiri" w:hAnsi="Amiri" w:cs="Amiri"/>
          <w:sz w:val="34"/>
          <w:szCs w:val="34"/>
          <w:rtl/>
          <w:lang w:bidi="ar-IQ"/>
        </w:rPr>
        <w:t>َّ</w:t>
      </w:r>
      <w:r w:rsidRPr="00570594">
        <w:rPr>
          <w:rFonts w:ascii="Amiri" w:hAnsi="Amiri" w:cs="Amiri"/>
          <w:sz w:val="34"/>
          <w:szCs w:val="34"/>
          <w:rtl/>
          <w:lang w:bidi="ar-IQ"/>
        </w:rPr>
        <w:t>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ورسوله</w:t>
      </w:r>
      <w:r w:rsidR="00A048CA" w:rsidRPr="00570594">
        <w:rPr>
          <w:rFonts w:ascii="Amiri" w:hAnsi="Amiri" w:cs="Amiri"/>
          <w:sz w:val="34"/>
          <w:szCs w:val="34"/>
          <w:rtl/>
          <w:lang w:bidi="ar-IQ"/>
        </w:rPr>
        <w:t>؟</w:t>
      </w:r>
    </w:p>
    <w:p w14:paraId="2867F053" w14:textId="64ACFE2C" w:rsidR="00386B01" w:rsidRPr="00570594" w:rsidRDefault="00386B01" w:rsidP="00570594">
      <w:pPr>
        <w:pStyle w:val="a3"/>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lastRenderedPageBreak/>
        <w:t>أما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المقطوع</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w:t>
      </w:r>
      <w:r w:rsidR="00A048CA" w:rsidRPr="00570594">
        <w:rPr>
          <w:rFonts w:ascii="Amiri" w:hAnsi="Amiri" w:cs="Amiri"/>
          <w:sz w:val="34"/>
          <w:szCs w:val="34"/>
          <w:rtl/>
          <w:lang w:bidi="ar-IQ"/>
        </w:rPr>
        <w:t>ُ</w:t>
      </w:r>
      <w:r w:rsidRPr="00570594">
        <w:rPr>
          <w:rFonts w:ascii="Amiri" w:hAnsi="Amiri" w:cs="Amiri"/>
          <w:sz w:val="34"/>
          <w:szCs w:val="34"/>
          <w:rtl/>
          <w:lang w:bidi="ar-IQ"/>
        </w:rPr>
        <w:t>ضيف</w:t>
      </w:r>
      <w:r w:rsidR="00816F1E" w:rsidRPr="00570594">
        <w:rPr>
          <w:rFonts w:ascii="Amiri" w:hAnsi="Amiri" w:cs="Amiri"/>
          <w:sz w:val="34"/>
          <w:szCs w:val="34"/>
          <w:rtl/>
          <w:lang w:bidi="ar-IQ"/>
        </w:rPr>
        <w:t xml:space="preserve"> إلى </w:t>
      </w:r>
      <w:r w:rsidRPr="00570594">
        <w:rPr>
          <w:rFonts w:ascii="Amiri" w:hAnsi="Amiri" w:cs="Amiri"/>
          <w:sz w:val="34"/>
          <w:szCs w:val="34"/>
          <w:rtl/>
          <w:lang w:bidi="ar-IQ"/>
        </w:rPr>
        <w:t>التابعي</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أو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دونه</w:t>
      </w:r>
      <w:r w:rsidR="00A048CA"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قول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فعل</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سواء</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اتصل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السند</w:t>
      </w:r>
      <w:r w:rsidR="00816F1E" w:rsidRPr="00570594">
        <w:rPr>
          <w:rFonts w:ascii="Amiri" w:hAnsi="Amiri" w:cs="Amiri"/>
          <w:sz w:val="34"/>
          <w:szCs w:val="34"/>
          <w:rtl/>
          <w:lang w:bidi="ar-IQ"/>
        </w:rPr>
        <w:t xml:space="preserve"> إلى </w:t>
      </w:r>
      <w:r w:rsidRPr="00570594">
        <w:rPr>
          <w:rFonts w:ascii="Amiri" w:hAnsi="Amiri" w:cs="Amiri"/>
          <w:sz w:val="34"/>
          <w:szCs w:val="34"/>
          <w:rtl/>
          <w:lang w:bidi="ar-IQ"/>
        </w:rPr>
        <w:t>التابعي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انقطع</w:t>
      </w:r>
      <w:r w:rsidR="00A048CA"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مثاله</w:t>
      </w:r>
      <w:r w:rsidR="00A048CA"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قول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الحسن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البصري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الصلاة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خلف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المبتدع:</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صل</w:t>
      </w:r>
      <w:r w:rsidR="00A048CA"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وعليه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بدعت</w:t>
      </w:r>
      <w:r w:rsidR="00A048CA" w:rsidRPr="00570594">
        <w:rPr>
          <w:rFonts w:ascii="Amiri" w:hAnsi="Amiri" w:cs="Amiri"/>
          <w:sz w:val="34"/>
          <w:szCs w:val="34"/>
          <w:rtl/>
          <w:lang w:bidi="ar-IQ"/>
        </w:rPr>
        <w:t>ُ</w:t>
      </w:r>
      <w:r w:rsidRPr="00570594">
        <w:rPr>
          <w:rFonts w:ascii="Amiri" w:hAnsi="Amiri" w:cs="Amiri"/>
          <w:sz w:val="34"/>
          <w:szCs w:val="34"/>
          <w:rtl/>
          <w:lang w:bidi="ar-IQ"/>
        </w:rPr>
        <w:t>ه</w:t>
      </w:r>
      <w:r w:rsidR="00A048CA" w:rsidRPr="00570594">
        <w:rPr>
          <w:rFonts w:ascii="Amiri" w:hAnsi="Amiri" w:cs="Amiri"/>
          <w:sz w:val="34"/>
          <w:szCs w:val="34"/>
          <w:rtl/>
          <w:lang w:bidi="ar-IQ"/>
        </w:rPr>
        <w:t>.</w:t>
      </w:r>
    </w:p>
    <w:p w14:paraId="367B5A39" w14:textId="6304534E" w:rsidR="00B956DD" w:rsidRPr="00570594" w:rsidRDefault="00386B01" w:rsidP="00570594">
      <w:pPr>
        <w:pStyle w:val="a3"/>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تعر</w:t>
      </w:r>
      <w:r w:rsidR="00A048CA" w:rsidRPr="00570594">
        <w:rPr>
          <w:rFonts w:ascii="Amiri" w:hAnsi="Amiri" w:cs="Amiri"/>
          <w:sz w:val="34"/>
          <w:szCs w:val="34"/>
          <w:rtl/>
          <w:lang w:bidi="ar-IQ"/>
        </w:rPr>
        <w:t>ي</w:t>
      </w:r>
      <w:r w:rsidRPr="00570594">
        <w:rPr>
          <w:rFonts w:ascii="Amiri" w:hAnsi="Amiri" w:cs="Amiri"/>
          <w:sz w:val="34"/>
          <w:szCs w:val="34"/>
          <w:rtl/>
          <w:lang w:bidi="ar-IQ"/>
        </w:rPr>
        <w:t>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الصحابي</w:t>
      </w:r>
      <w:r w:rsidR="00957EEA" w:rsidRPr="00570594">
        <w:rPr>
          <w:rFonts w:ascii="Amiri" w:hAnsi="Amiri" w:cs="Amiri"/>
          <w:sz w:val="34"/>
          <w:szCs w:val="34"/>
          <w:rtl/>
          <w:lang w:bidi="ar-IQ"/>
        </w:rPr>
        <w:t>:</w:t>
      </w:r>
      <w:r w:rsidR="00A048CA" w:rsidRPr="00570594">
        <w:rPr>
          <w:rFonts w:ascii="Amiri" w:hAnsi="Amiri" w:cs="Amiri"/>
          <w:sz w:val="34"/>
          <w:szCs w:val="34"/>
          <w:rtl/>
          <w:lang w:bidi="ar-IQ"/>
        </w:rPr>
        <w:t xml:space="preserve"> </w:t>
      </w:r>
      <w:r w:rsidRPr="00570594">
        <w:rPr>
          <w:rFonts w:ascii="Amiri" w:hAnsi="Amiri" w:cs="Amiri"/>
          <w:sz w:val="34"/>
          <w:szCs w:val="34"/>
          <w:rtl/>
          <w:lang w:bidi="ar-IQ"/>
        </w:rPr>
        <w:t>وما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دمنا</w:t>
      </w:r>
      <w:r w:rsidR="00A048CA" w:rsidRPr="00570594">
        <w:rPr>
          <w:rFonts w:ascii="Amiri" w:hAnsi="Amiri" w:cs="Amiri"/>
          <w:sz w:val="34"/>
          <w:szCs w:val="34"/>
          <w:rtl/>
          <w:lang w:bidi="ar-IQ"/>
        </w:rPr>
        <w:t xml:space="preserve"> قد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تكلمنا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المرفوع</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فناسب</w:t>
      </w:r>
      <w:r w:rsidR="00957EEA" w:rsidRPr="00570594">
        <w:rPr>
          <w:rFonts w:ascii="Amiri" w:hAnsi="Amiri" w:cs="Amiri"/>
          <w:sz w:val="34"/>
          <w:szCs w:val="34"/>
          <w:rtl/>
          <w:lang w:bidi="ar-IQ"/>
        </w:rPr>
        <w:t xml:space="preserve"> </w:t>
      </w:r>
      <w:r w:rsidR="00A048CA" w:rsidRPr="00570594">
        <w:rPr>
          <w:rFonts w:ascii="Amiri" w:hAnsi="Amiri" w:cs="Amiri"/>
          <w:sz w:val="34"/>
          <w:szCs w:val="34"/>
          <w:rtl/>
          <w:lang w:bidi="ar-IQ"/>
        </w:rPr>
        <w:t>أ</w:t>
      </w:r>
      <w:r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ن</w:t>
      </w:r>
      <w:r w:rsidR="00A048CA" w:rsidRPr="00570594">
        <w:rPr>
          <w:rFonts w:ascii="Amiri" w:hAnsi="Amiri" w:cs="Amiri"/>
          <w:sz w:val="34"/>
          <w:szCs w:val="34"/>
          <w:rtl/>
          <w:lang w:bidi="ar-IQ"/>
        </w:rPr>
        <w:t>ُ</w:t>
      </w:r>
      <w:r w:rsidRPr="00570594">
        <w:rPr>
          <w:rFonts w:ascii="Amiri" w:hAnsi="Amiri" w:cs="Amiri"/>
          <w:sz w:val="34"/>
          <w:szCs w:val="34"/>
          <w:rtl/>
          <w:lang w:bidi="ar-IQ"/>
        </w:rPr>
        <w:t>عر</w:t>
      </w:r>
      <w:r w:rsidR="00A048CA" w:rsidRPr="00570594">
        <w:rPr>
          <w:rFonts w:ascii="Amiri" w:hAnsi="Amiri" w:cs="Amiri"/>
          <w:sz w:val="34"/>
          <w:szCs w:val="34"/>
          <w:rtl/>
          <w:lang w:bidi="ar-IQ"/>
        </w:rPr>
        <w:t>ِّ</w:t>
      </w:r>
      <w:r w:rsidRPr="00570594">
        <w:rPr>
          <w:rFonts w:ascii="Amiri" w:hAnsi="Amiri" w:cs="Amiri"/>
          <w:sz w:val="34"/>
          <w:szCs w:val="34"/>
          <w:rtl/>
          <w:lang w:bidi="ar-IQ"/>
        </w:rPr>
        <w:t>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الصحابي</w:t>
      </w:r>
      <w:r w:rsidR="00A048CA" w:rsidRPr="00570594">
        <w:rPr>
          <w:rFonts w:ascii="Amiri" w:hAnsi="Amiri" w:cs="Amiri"/>
          <w:sz w:val="34"/>
          <w:szCs w:val="34"/>
          <w:rtl/>
          <w:lang w:bidi="ar-IQ"/>
        </w:rPr>
        <w:t>.</w:t>
      </w:r>
    </w:p>
    <w:p w14:paraId="35410DC8" w14:textId="1BBA7489" w:rsidR="00386B01" w:rsidRPr="00570594" w:rsidRDefault="00386B01" w:rsidP="00570594">
      <w:pPr>
        <w:pStyle w:val="a3"/>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فالصحابي</w:t>
      </w:r>
      <w:r w:rsidR="00A048CA" w:rsidRPr="00570594">
        <w:rPr>
          <w:rFonts w:ascii="Amiri" w:hAnsi="Amiri" w:cs="Amiri"/>
          <w:sz w:val="34"/>
          <w:szCs w:val="34"/>
          <w:rtl/>
          <w:lang w:bidi="ar-IQ"/>
        </w:rPr>
        <w:t>ُّ</w:t>
      </w:r>
      <w:r w:rsidR="00957EEA" w:rsidRPr="00570594">
        <w:rPr>
          <w:rFonts w:ascii="Amiri" w:hAnsi="Amiri" w:cs="Amiri"/>
          <w:sz w:val="34"/>
          <w:szCs w:val="34"/>
          <w:rtl/>
          <w:lang w:bidi="ar-IQ"/>
        </w:rPr>
        <w:t>:</w:t>
      </w:r>
      <w:r w:rsidR="00A048CA" w:rsidRPr="00570594">
        <w:rPr>
          <w:rFonts w:ascii="Amiri" w:hAnsi="Amiri" w:cs="Amiri"/>
          <w:sz w:val="34"/>
          <w:szCs w:val="34"/>
          <w:rtl/>
          <w:lang w:bidi="ar-IQ"/>
        </w:rPr>
        <w:t xml:space="preserve"> هو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لق</w:t>
      </w:r>
      <w:r w:rsidR="00A048CA" w:rsidRPr="00570594">
        <w:rPr>
          <w:rFonts w:ascii="Amiri" w:hAnsi="Amiri" w:cs="Amiri"/>
          <w:sz w:val="34"/>
          <w:szCs w:val="34"/>
          <w:rtl/>
          <w:lang w:bidi="ar-IQ"/>
        </w:rPr>
        <w:t>ِ</w:t>
      </w:r>
      <w:r w:rsidRPr="00570594">
        <w:rPr>
          <w:rFonts w:ascii="Amiri" w:hAnsi="Amiri" w:cs="Amiri"/>
          <w:sz w:val="34"/>
          <w:szCs w:val="34"/>
          <w:rtl/>
          <w:lang w:bidi="ar-IQ"/>
        </w:rPr>
        <w:t>ي</w:t>
      </w:r>
      <w:r w:rsidR="00A048CA"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النبي</w:t>
      </w:r>
      <w:r w:rsidR="00A048CA"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00AF607B" w:rsidRPr="00570594">
        <w:rPr>
          <w:rFonts w:ascii="Amiri" w:hAnsi="Amiri" w:cs="Amiri"/>
          <w:sz w:val="34"/>
          <w:szCs w:val="34"/>
          <w:rtl/>
          <w:lang w:bidi="ar-IQ"/>
        </w:rPr>
        <w:t>عليه</w:t>
      </w:r>
      <w:r w:rsidR="00957EEA" w:rsidRPr="00570594">
        <w:rPr>
          <w:rFonts w:ascii="Amiri" w:hAnsi="Amiri" w:cs="Amiri"/>
          <w:sz w:val="34"/>
          <w:szCs w:val="34"/>
          <w:rtl/>
          <w:lang w:bidi="ar-IQ"/>
        </w:rPr>
        <w:t xml:space="preserve"> </w:t>
      </w:r>
      <w:r w:rsidR="00AF607B" w:rsidRPr="00570594">
        <w:rPr>
          <w:rFonts w:ascii="Amiri" w:hAnsi="Amiri" w:cs="Amiri"/>
          <w:sz w:val="34"/>
          <w:szCs w:val="34"/>
          <w:rtl/>
          <w:lang w:bidi="ar-IQ"/>
        </w:rPr>
        <w:t>وسلم</w:t>
      </w:r>
      <w:r w:rsidR="00957EEA" w:rsidRPr="00570594">
        <w:rPr>
          <w:rFonts w:ascii="Amiri" w:hAnsi="Amiri" w:cs="Amiri"/>
          <w:sz w:val="34"/>
          <w:szCs w:val="34"/>
          <w:rtl/>
          <w:lang w:bidi="ar-IQ"/>
        </w:rPr>
        <w:t xml:space="preserve"> </w:t>
      </w:r>
      <w:r w:rsidR="00AF607B" w:rsidRPr="00570594">
        <w:rPr>
          <w:rFonts w:ascii="Amiri" w:hAnsi="Amiri" w:cs="Amiri"/>
          <w:sz w:val="34"/>
          <w:szCs w:val="34"/>
          <w:rtl/>
          <w:lang w:bidi="ar-IQ"/>
        </w:rPr>
        <w:t>مؤمن</w:t>
      </w:r>
      <w:r w:rsidR="00A048CA" w:rsidRPr="00570594">
        <w:rPr>
          <w:rFonts w:ascii="Amiri" w:hAnsi="Amiri" w:cs="Amiri"/>
          <w:sz w:val="34"/>
          <w:szCs w:val="34"/>
          <w:rtl/>
          <w:lang w:bidi="ar-IQ"/>
        </w:rPr>
        <w:t>ً</w:t>
      </w:r>
      <w:r w:rsidR="00AF607B" w:rsidRPr="00570594">
        <w:rPr>
          <w:rFonts w:ascii="Amiri" w:hAnsi="Amiri" w:cs="Amiri"/>
          <w:sz w:val="34"/>
          <w:szCs w:val="34"/>
          <w:rtl/>
          <w:lang w:bidi="ar-IQ"/>
        </w:rPr>
        <w:t>ا</w:t>
      </w:r>
      <w:r w:rsidR="00F20ACE" w:rsidRPr="00570594">
        <w:rPr>
          <w:rFonts w:ascii="Amiri" w:hAnsi="Amiri" w:cs="Amiri"/>
          <w:sz w:val="34"/>
          <w:szCs w:val="34"/>
          <w:rtl/>
          <w:lang w:bidi="ar-IQ"/>
        </w:rPr>
        <w:t xml:space="preserve">، </w:t>
      </w:r>
      <w:r w:rsidR="00AF607B" w:rsidRPr="00570594">
        <w:rPr>
          <w:rFonts w:ascii="Amiri" w:hAnsi="Amiri" w:cs="Amiri"/>
          <w:sz w:val="34"/>
          <w:szCs w:val="34"/>
          <w:rtl/>
          <w:lang w:bidi="ar-IQ"/>
        </w:rPr>
        <w:t>ومات</w:t>
      </w:r>
      <w:r w:rsidR="00957EEA" w:rsidRPr="00570594">
        <w:rPr>
          <w:rFonts w:ascii="Amiri" w:hAnsi="Amiri" w:cs="Amiri"/>
          <w:sz w:val="34"/>
          <w:szCs w:val="34"/>
          <w:rtl/>
          <w:lang w:bidi="ar-IQ"/>
        </w:rPr>
        <w:t xml:space="preserve"> </w:t>
      </w:r>
      <w:r w:rsidR="00AF607B"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00AF607B" w:rsidRPr="00570594">
        <w:rPr>
          <w:rFonts w:ascii="Amiri" w:hAnsi="Amiri" w:cs="Amiri"/>
          <w:sz w:val="34"/>
          <w:szCs w:val="34"/>
          <w:rtl/>
          <w:lang w:bidi="ar-IQ"/>
        </w:rPr>
        <w:t>ذلك</w:t>
      </w:r>
      <w:r w:rsidR="00C77250" w:rsidRPr="00570594">
        <w:rPr>
          <w:rFonts w:ascii="Amiri" w:hAnsi="Amiri" w:cs="Amiri"/>
          <w:sz w:val="34"/>
          <w:szCs w:val="34"/>
          <w:vertAlign w:val="superscript"/>
          <w:rtl/>
          <w:lang w:bidi="ar-IQ"/>
        </w:rPr>
        <w:t>(</w:t>
      </w:r>
      <w:r w:rsidR="00C77250" w:rsidRPr="00570594">
        <w:rPr>
          <w:rStyle w:val="a7"/>
          <w:rFonts w:ascii="Amiri" w:hAnsi="Amiri" w:cs="Amiri"/>
          <w:sz w:val="34"/>
          <w:szCs w:val="34"/>
          <w:rtl/>
          <w:lang w:bidi="ar-IQ"/>
        </w:rPr>
        <w:footnoteReference w:id="19"/>
      </w:r>
      <w:r w:rsidR="00C77250" w:rsidRPr="00570594">
        <w:rPr>
          <w:rFonts w:ascii="Amiri" w:hAnsi="Amiri" w:cs="Amiri"/>
          <w:sz w:val="34"/>
          <w:szCs w:val="34"/>
          <w:vertAlign w:val="superscript"/>
          <w:rtl/>
          <w:lang w:bidi="ar-IQ"/>
        </w:rPr>
        <w:t>)</w:t>
      </w:r>
      <w:r w:rsidR="00F20ACE" w:rsidRPr="00570594">
        <w:rPr>
          <w:rFonts w:ascii="Amiri" w:hAnsi="Amiri" w:cs="Amiri"/>
          <w:sz w:val="34"/>
          <w:szCs w:val="34"/>
          <w:rtl/>
          <w:lang w:bidi="ar-IQ"/>
        </w:rPr>
        <w:t xml:space="preserve">، </w:t>
      </w:r>
      <w:r w:rsidR="0055667F" w:rsidRPr="00570594">
        <w:rPr>
          <w:rFonts w:ascii="Amiri" w:hAnsi="Amiri" w:cs="Amiri"/>
          <w:sz w:val="34"/>
          <w:szCs w:val="34"/>
          <w:rtl/>
          <w:lang w:bidi="ar-IQ"/>
        </w:rPr>
        <w:t>وهو</w:t>
      </w:r>
      <w:r w:rsidR="00957EEA" w:rsidRPr="00570594">
        <w:rPr>
          <w:rFonts w:ascii="Amiri" w:hAnsi="Amiri" w:cs="Amiri"/>
          <w:sz w:val="34"/>
          <w:szCs w:val="34"/>
          <w:rtl/>
          <w:lang w:bidi="ar-IQ"/>
        </w:rPr>
        <w:t xml:space="preserve"> </w:t>
      </w:r>
      <w:r w:rsidR="00A048CA" w:rsidRPr="00570594">
        <w:rPr>
          <w:rFonts w:ascii="Amiri" w:hAnsi="Amiri" w:cs="Amiri"/>
          <w:sz w:val="34"/>
          <w:szCs w:val="34"/>
          <w:rtl/>
          <w:lang w:bidi="ar-IQ"/>
        </w:rPr>
        <w:t>أ</w:t>
      </w:r>
      <w:r w:rsidR="0055667F" w:rsidRPr="00570594">
        <w:rPr>
          <w:rFonts w:ascii="Amiri" w:hAnsi="Amiri" w:cs="Amiri"/>
          <w:sz w:val="34"/>
          <w:szCs w:val="34"/>
          <w:rtl/>
          <w:lang w:bidi="ar-IQ"/>
        </w:rPr>
        <w:t>فضل</w:t>
      </w:r>
      <w:r w:rsidR="00957EEA" w:rsidRPr="00570594">
        <w:rPr>
          <w:rFonts w:ascii="Amiri" w:hAnsi="Amiri" w:cs="Amiri"/>
          <w:sz w:val="34"/>
          <w:szCs w:val="34"/>
          <w:rtl/>
          <w:lang w:bidi="ar-IQ"/>
        </w:rPr>
        <w:t xml:space="preserve"> </w:t>
      </w:r>
      <w:r w:rsidR="0055667F"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55667F" w:rsidRPr="00570594">
        <w:rPr>
          <w:rFonts w:ascii="Amiri" w:hAnsi="Amiri" w:cs="Amiri"/>
          <w:sz w:val="34"/>
          <w:szCs w:val="34"/>
          <w:rtl/>
          <w:lang w:bidi="ar-IQ"/>
        </w:rPr>
        <w:t>تعبير</w:t>
      </w:r>
      <w:r w:rsidR="00957EEA" w:rsidRPr="00570594">
        <w:rPr>
          <w:rFonts w:ascii="Amiri" w:hAnsi="Amiri" w:cs="Amiri"/>
          <w:sz w:val="34"/>
          <w:szCs w:val="34"/>
          <w:rtl/>
          <w:lang w:bidi="ar-IQ"/>
        </w:rPr>
        <w:t xml:space="preserve"> </w:t>
      </w:r>
      <w:r w:rsidR="00A048CA" w:rsidRPr="00570594">
        <w:rPr>
          <w:rFonts w:ascii="Amiri" w:hAnsi="Amiri" w:cs="Amiri"/>
          <w:sz w:val="34"/>
          <w:szCs w:val="34"/>
          <w:rtl/>
          <w:lang w:bidi="ar-IQ"/>
        </w:rPr>
        <w:t>(</w:t>
      </w:r>
      <w:r w:rsidR="0055667F"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2339BF" w:rsidRPr="00570594">
        <w:rPr>
          <w:rFonts w:ascii="Amiri" w:hAnsi="Amiri" w:cs="Amiri"/>
          <w:sz w:val="34"/>
          <w:szCs w:val="34"/>
          <w:rtl/>
          <w:lang w:bidi="ar-IQ"/>
        </w:rPr>
        <w:t>رأى</w:t>
      </w:r>
      <w:r w:rsidR="00A048CA"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00AF607B" w:rsidRPr="00570594">
        <w:rPr>
          <w:rFonts w:ascii="Amiri" w:hAnsi="Amiri" w:cs="Amiri"/>
          <w:sz w:val="34"/>
          <w:szCs w:val="34"/>
          <w:rtl/>
          <w:lang w:bidi="ar-IQ"/>
        </w:rPr>
        <w:t>لأنه</w:t>
      </w:r>
      <w:r w:rsidR="00957EEA" w:rsidRPr="00570594">
        <w:rPr>
          <w:rFonts w:ascii="Amiri" w:hAnsi="Amiri" w:cs="Amiri"/>
          <w:sz w:val="34"/>
          <w:szCs w:val="34"/>
          <w:rtl/>
          <w:lang w:bidi="ar-IQ"/>
        </w:rPr>
        <w:t xml:space="preserve"> </w:t>
      </w:r>
      <w:r w:rsidR="00AF607B" w:rsidRPr="00570594">
        <w:rPr>
          <w:rFonts w:ascii="Amiri" w:hAnsi="Amiri" w:cs="Amiri"/>
          <w:sz w:val="34"/>
          <w:szCs w:val="34"/>
          <w:rtl/>
          <w:lang w:bidi="ar-IQ"/>
        </w:rPr>
        <w:t>قد</w:t>
      </w:r>
      <w:r w:rsidR="00957EEA" w:rsidRPr="00570594">
        <w:rPr>
          <w:rFonts w:ascii="Amiri" w:hAnsi="Amiri" w:cs="Amiri"/>
          <w:sz w:val="34"/>
          <w:szCs w:val="34"/>
          <w:rtl/>
          <w:lang w:bidi="ar-IQ"/>
        </w:rPr>
        <w:t xml:space="preserve"> </w:t>
      </w:r>
      <w:r w:rsidR="00AF607B" w:rsidRPr="00570594">
        <w:rPr>
          <w:rFonts w:ascii="Amiri" w:hAnsi="Amiri" w:cs="Amiri"/>
          <w:sz w:val="34"/>
          <w:szCs w:val="34"/>
          <w:rtl/>
          <w:lang w:bidi="ar-IQ"/>
        </w:rPr>
        <w:t>يكون</w:t>
      </w:r>
      <w:r w:rsidR="00957EEA" w:rsidRPr="00570594">
        <w:rPr>
          <w:rFonts w:ascii="Amiri" w:hAnsi="Amiri" w:cs="Amiri"/>
          <w:sz w:val="34"/>
          <w:szCs w:val="34"/>
          <w:rtl/>
          <w:lang w:bidi="ar-IQ"/>
        </w:rPr>
        <w:t xml:space="preserve"> </w:t>
      </w:r>
      <w:r w:rsidR="00A048CA" w:rsidRPr="00570594">
        <w:rPr>
          <w:rFonts w:ascii="Amiri" w:hAnsi="Amiri" w:cs="Amiri"/>
          <w:sz w:val="34"/>
          <w:szCs w:val="34"/>
          <w:rtl/>
          <w:lang w:bidi="ar-IQ"/>
        </w:rPr>
        <w:t>أ</w:t>
      </w:r>
      <w:r w:rsidR="00AF607B" w:rsidRPr="00570594">
        <w:rPr>
          <w:rFonts w:ascii="Amiri" w:hAnsi="Amiri" w:cs="Amiri"/>
          <w:sz w:val="34"/>
          <w:szCs w:val="34"/>
          <w:rtl/>
          <w:lang w:bidi="ar-IQ"/>
        </w:rPr>
        <w:t>عمى</w:t>
      </w:r>
      <w:r w:rsidR="00957EEA" w:rsidRPr="00570594">
        <w:rPr>
          <w:rFonts w:ascii="Amiri" w:hAnsi="Amiri" w:cs="Amiri"/>
          <w:sz w:val="34"/>
          <w:szCs w:val="34"/>
          <w:rtl/>
          <w:lang w:bidi="ar-IQ"/>
        </w:rPr>
        <w:t xml:space="preserve"> </w:t>
      </w:r>
      <w:r w:rsidR="00AF607B" w:rsidRPr="00570594">
        <w:rPr>
          <w:rFonts w:ascii="Amiri" w:hAnsi="Amiri" w:cs="Amiri"/>
          <w:sz w:val="34"/>
          <w:szCs w:val="34"/>
          <w:rtl/>
          <w:lang w:bidi="ar-IQ"/>
        </w:rPr>
        <w:t>لا</w:t>
      </w:r>
      <w:r w:rsidR="00957EEA" w:rsidRPr="00570594">
        <w:rPr>
          <w:rFonts w:ascii="Amiri" w:hAnsi="Amiri" w:cs="Amiri"/>
          <w:sz w:val="34"/>
          <w:szCs w:val="34"/>
          <w:rtl/>
          <w:lang w:bidi="ar-IQ"/>
        </w:rPr>
        <w:t xml:space="preserve"> </w:t>
      </w:r>
      <w:r w:rsidR="00AF607B" w:rsidRPr="00570594">
        <w:rPr>
          <w:rFonts w:ascii="Amiri" w:hAnsi="Amiri" w:cs="Amiri"/>
          <w:sz w:val="34"/>
          <w:szCs w:val="34"/>
          <w:rtl/>
          <w:lang w:bidi="ar-IQ"/>
        </w:rPr>
        <w:t>يرى</w:t>
      </w:r>
      <w:r w:rsidR="00AA24D4" w:rsidRPr="00570594">
        <w:rPr>
          <w:rFonts w:ascii="Amiri" w:hAnsi="Amiri" w:cs="Amiri"/>
          <w:sz w:val="34"/>
          <w:szCs w:val="34"/>
          <w:rtl/>
          <w:lang w:bidi="ar-IQ"/>
        </w:rPr>
        <w:t>.</w:t>
      </w:r>
    </w:p>
    <w:p w14:paraId="1BBA79AA" w14:textId="56231F49" w:rsidR="00AF607B" w:rsidRPr="00570594" w:rsidRDefault="00AF607B" w:rsidP="00570594">
      <w:pPr>
        <w:pStyle w:val="a3"/>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فائدة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A048CA" w:rsidRPr="00570594">
        <w:rPr>
          <w:rFonts w:ascii="Amiri" w:hAnsi="Amiri" w:cs="Amiri"/>
          <w:sz w:val="34"/>
          <w:szCs w:val="34"/>
          <w:rtl/>
          <w:lang w:bidi="ar-IQ"/>
        </w:rPr>
        <w:t>أ</w:t>
      </w:r>
      <w:r w:rsidRPr="00570594">
        <w:rPr>
          <w:rFonts w:ascii="Amiri" w:hAnsi="Amiri" w:cs="Amiri"/>
          <w:sz w:val="34"/>
          <w:szCs w:val="34"/>
          <w:rtl/>
          <w:lang w:bidi="ar-IQ"/>
        </w:rPr>
        <w:t>سلم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بعد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وفاة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النبي</w:t>
      </w:r>
      <w:r w:rsidR="00A048CA"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وكان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عهد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النبي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عليه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وسلم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كافر</w:t>
      </w:r>
      <w:r w:rsidR="00A048CA" w:rsidRPr="00570594">
        <w:rPr>
          <w:rFonts w:ascii="Amiri" w:hAnsi="Amiri" w:cs="Amiri"/>
          <w:sz w:val="34"/>
          <w:szCs w:val="34"/>
          <w:rtl/>
          <w:lang w:bidi="ar-IQ"/>
        </w:rPr>
        <w:t>ً</w:t>
      </w:r>
      <w:r w:rsidRPr="00570594">
        <w:rPr>
          <w:rFonts w:ascii="Amiri" w:hAnsi="Amiri" w:cs="Amiri"/>
          <w:sz w:val="34"/>
          <w:szCs w:val="34"/>
          <w:rtl/>
          <w:lang w:bidi="ar-IQ"/>
        </w:rPr>
        <w:t>ا</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ف</w:t>
      </w:r>
      <w:r w:rsidR="00A048CA" w:rsidRPr="00570594">
        <w:rPr>
          <w:rFonts w:ascii="Amiri" w:hAnsi="Amiri" w:cs="Amiri"/>
          <w:sz w:val="34"/>
          <w:szCs w:val="34"/>
          <w:rtl/>
          <w:lang w:bidi="ar-IQ"/>
        </w:rPr>
        <w:t>إ</w:t>
      </w:r>
      <w:r w:rsidRPr="00570594">
        <w:rPr>
          <w:rFonts w:ascii="Amiri" w:hAnsi="Amiri" w:cs="Amiri"/>
          <w:sz w:val="34"/>
          <w:szCs w:val="34"/>
          <w:rtl/>
          <w:lang w:bidi="ar-IQ"/>
        </w:rPr>
        <w:t>نه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يكون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صحابي</w:t>
      </w:r>
      <w:r w:rsidR="00A048CA" w:rsidRPr="00570594">
        <w:rPr>
          <w:rFonts w:ascii="Amiri" w:hAnsi="Amiri" w:cs="Amiri"/>
          <w:sz w:val="34"/>
          <w:szCs w:val="34"/>
          <w:rtl/>
          <w:lang w:bidi="ar-IQ"/>
        </w:rPr>
        <w:t>ًّ</w:t>
      </w:r>
      <w:r w:rsidRPr="00570594">
        <w:rPr>
          <w:rFonts w:ascii="Amiri" w:hAnsi="Amiri" w:cs="Amiri"/>
          <w:sz w:val="34"/>
          <w:szCs w:val="34"/>
          <w:rtl/>
          <w:lang w:bidi="ar-IQ"/>
        </w:rPr>
        <w:t>ا</w:t>
      </w:r>
      <w:r w:rsidR="00F20ACE" w:rsidRPr="00570594">
        <w:rPr>
          <w:rFonts w:ascii="Amiri" w:hAnsi="Amiri" w:cs="Amiri"/>
          <w:sz w:val="34"/>
          <w:szCs w:val="34"/>
          <w:rtl/>
          <w:lang w:bidi="ar-IQ"/>
        </w:rPr>
        <w:t>،</w:t>
      </w:r>
      <w:r w:rsidR="00A048CA" w:rsidRPr="00570594">
        <w:rPr>
          <w:rFonts w:ascii="Amiri" w:hAnsi="Amiri" w:cs="Amiri"/>
          <w:sz w:val="34"/>
          <w:szCs w:val="34"/>
          <w:rtl/>
          <w:lang w:bidi="ar-IQ"/>
        </w:rPr>
        <w:t xml:space="preserve"> </w:t>
      </w:r>
      <w:r w:rsidRPr="00570594">
        <w:rPr>
          <w:rFonts w:ascii="Amiri" w:hAnsi="Amiri" w:cs="Amiri"/>
          <w:sz w:val="34"/>
          <w:szCs w:val="34"/>
          <w:rtl/>
          <w:lang w:bidi="ar-IQ"/>
        </w:rPr>
        <w:t>ولكن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w:t>
      </w:r>
      <w:r w:rsidR="00A048CA" w:rsidRPr="00570594">
        <w:rPr>
          <w:rFonts w:ascii="Amiri" w:hAnsi="Amiri" w:cs="Amiri"/>
          <w:sz w:val="34"/>
          <w:szCs w:val="34"/>
          <w:rtl/>
          <w:lang w:bidi="ar-IQ"/>
        </w:rPr>
        <w:t>ُ</w:t>
      </w:r>
      <w:r w:rsidRPr="00570594">
        <w:rPr>
          <w:rFonts w:ascii="Amiri" w:hAnsi="Amiri" w:cs="Amiri"/>
          <w:sz w:val="34"/>
          <w:szCs w:val="34"/>
          <w:rtl/>
          <w:lang w:bidi="ar-IQ"/>
        </w:rPr>
        <w:t>قب</w:t>
      </w:r>
      <w:r w:rsidR="00A048CA" w:rsidRPr="00570594">
        <w:rPr>
          <w:rFonts w:ascii="Amiri" w:hAnsi="Amiri" w:cs="Amiri"/>
          <w:sz w:val="34"/>
          <w:szCs w:val="34"/>
          <w:rtl/>
          <w:lang w:bidi="ar-IQ"/>
        </w:rPr>
        <w:t>َ</w:t>
      </w:r>
      <w:r w:rsidRPr="00570594">
        <w:rPr>
          <w:rFonts w:ascii="Amiri" w:hAnsi="Amiri" w:cs="Amiri"/>
          <w:sz w:val="34"/>
          <w:szCs w:val="34"/>
          <w:rtl/>
          <w:lang w:bidi="ar-IQ"/>
        </w:rPr>
        <w:t>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روايته</w:t>
      </w:r>
      <w:r w:rsidR="00957EEA" w:rsidRPr="00570594">
        <w:rPr>
          <w:rFonts w:ascii="Amiri" w:hAnsi="Amiri" w:cs="Amiri"/>
          <w:sz w:val="34"/>
          <w:szCs w:val="34"/>
          <w:rtl/>
          <w:lang w:bidi="ar-IQ"/>
        </w:rPr>
        <w:t xml:space="preserve"> </w:t>
      </w:r>
      <w:r w:rsidR="00A048CA" w:rsidRPr="00570594">
        <w:rPr>
          <w:rFonts w:ascii="Amiri" w:hAnsi="Amiri" w:cs="Amiri"/>
          <w:sz w:val="34"/>
          <w:szCs w:val="34"/>
          <w:rtl/>
          <w:lang w:bidi="ar-IQ"/>
        </w:rPr>
        <w:t>إ</w:t>
      </w:r>
      <w:r w:rsidRPr="00570594">
        <w:rPr>
          <w:rFonts w:ascii="Amiri" w:hAnsi="Amiri" w:cs="Amiri"/>
          <w:sz w:val="34"/>
          <w:szCs w:val="34"/>
          <w:rtl/>
          <w:lang w:bidi="ar-IQ"/>
        </w:rPr>
        <w:t>ذا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سمع</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حديث</w:t>
      </w:r>
      <w:r w:rsidR="00A048CA" w:rsidRPr="00570594">
        <w:rPr>
          <w:rFonts w:ascii="Amiri" w:hAnsi="Amiri" w:cs="Amiri"/>
          <w:sz w:val="34"/>
          <w:szCs w:val="34"/>
          <w:rtl/>
          <w:lang w:bidi="ar-IQ"/>
        </w:rPr>
        <w:t>ً</w:t>
      </w:r>
      <w:r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النبي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عليه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وسلم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كونه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كافر</w:t>
      </w:r>
      <w:r w:rsidR="00A048CA" w:rsidRPr="00570594">
        <w:rPr>
          <w:rFonts w:ascii="Amiri" w:hAnsi="Amiri" w:cs="Amiri"/>
          <w:sz w:val="34"/>
          <w:szCs w:val="34"/>
          <w:rtl/>
          <w:lang w:bidi="ar-IQ"/>
        </w:rPr>
        <w:t>ً</w:t>
      </w:r>
      <w:r w:rsidRPr="00570594">
        <w:rPr>
          <w:rFonts w:ascii="Amiri" w:hAnsi="Amiri" w:cs="Amiri"/>
          <w:sz w:val="34"/>
          <w:szCs w:val="34"/>
          <w:rtl/>
          <w:lang w:bidi="ar-IQ"/>
        </w:rPr>
        <w:t>ا</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رأى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النبي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عليه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وسلم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صغير</w:t>
      </w:r>
      <w:r w:rsidR="00A048CA"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فتكون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روايته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مرسلة</w:t>
      </w:r>
      <w:r w:rsidR="00A048CA"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صحابي</w:t>
      </w:r>
      <w:r w:rsidR="00A048CA"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لشرف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الرؤية.</w:t>
      </w:r>
    </w:p>
    <w:p w14:paraId="5BDA3796" w14:textId="5C06F190" w:rsidR="00872382" w:rsidRPr="00570594" w:rsidRDefault="00AF607B" w:rsidP="00570594">
      <w:pPr>
        <w:pStyle w:val="a3"/>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التابعي</w:t>
      </w:r>
      <w:r w:rsidR="00957EEA" w:rsidRPr="00570594">
        <w:rPr>
          <w:rFonts w:ascii="Amiri" w:hAnsi="Amiri" w:cs="Amiri"/>
          <w:sz w:val="34"/>
          <w:szCs w:val="34"/>
          <w:rtl/>
          <w:lang w:bidi="ar-IQ"/>
        </w:rPr>
        <w:t>:</w:t>
      </w:r>
      <w:r w:rsidR="00A048CA" w:rsidRPr="00570594">
        <w:rPr>
          <w:rFonts w:ascii="Amiri" w:hAnsi="Amiri" w:cs="Amiri"/>
          <w:sz w:val="34"/>
          <w:szCs w:val="34"/>
          <w:rtl/>
          <w:lang w:bidi="ar-IQ"/>
        </w:rPr>
        <w:t xml:space="preserve"> </w:t>
      </w:r>
      <w:r w:rsidRPr="00570594">
        <w:rPr>
          <w:rFonts w:ascii="Amiri" w:hAnsi="Amiri" w:cs="Amiri"/>
          <w:sz w:val="34"/>
          <w:szCs w:val="34"/>
          <w:rtl/>
          <w:lang w:bidi="ar-IQ"/>
        </w:rPr>
        <w:t>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55667F" w:rsidRPr="00570594">
        <w:rPr>
          <w:rFonts w:ascii="Amiri" w:hAnsi="Amiri" w:cs="Amiri"/>
          <w:sz w:val="34"/>
          <w:szCs w:val="34"/>
          <w:rtl/>
          <w:lang w:bidi="ar-IQ"/>
        </w:rPr>
        <w:t>رأى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صحابي</w:t>
      </w:r>
      <w:r w:rsidR="00A048CA" w:rsidRPr="00570594">
        <w:rPr>
          <w:rFonts w:ascii="Amiri" w:hAnsi="Amiri" w:cs="Amiri"/>
          <w:sz w:val="34"/>
          <w:szCs w:val="34"/>
          <w:rtl/>
          <w:lang w:bidi="ar-IQ"/>
        </w:rPr>
        <w:t>ًّ</w:t>
      </w:r>
      <w:r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ولو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واحد</w:t>
      </w:r>
      <w:r w:rsidR="00A048CA" w:rsidRPr="00570594">
        <w:rPr>
          <w:rFonts w:ascii="Amiri" w:hAnsi="Amiri" w:cs="Amiri"/>
          <w:sz w:val="34"/>
          <w:szCs w:val="34"/>
          <w:rtl/>
          <w:lang w:bidi="ar-IQ"/>
        </w:rPr>
        <w:t>ً</w:t>
      </w:r>
      <w:r w:rsidRPr="00570594">
        <w:rPr>
          <w:rFonts w:ascii="Amiri" w:hAnsi="Amiri" w:cs="Amiri"/>
          <w:sz w:val="34"/>
          <w:szCs w:val="34"/>
          <w:rtl/>
          <w:lang w:bidi="ar-IQ"/>
        </w:rPr>
        <w:t>ا</w:t>
      </w:r>
      <w:r w:rsidR="00A048CA"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ولذلك</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w:t>
      </w:r>
      <w:r w:rsidR="00A048CA" w:rsidRPr="00570594">
        <w:rPr>
          <w:rFonts w:ascii="Amiri" w:hAnsi="Amiri" w:cs="Amiri"/>
          <w:sz w:val="34"/>
          <w:szCs w:val="34"/>
          <w:rtl/>
          <w:lang w:bidi="ar-IQ"/>
        </w:rPr>
        <w:t>ُ</w:t>
      </w:r>
      <w:r w:rsidRPr="00570594">
        <w:rPr>
          <w:rFonts w:ascii="Amiri" w:hAnsi="Amiri" w:cs="Amiri"/>
          <w:sz w:val="34"/>
          <w:szCs w:val="34"/>
          <w:rtl/>
          <w:lang w:bidi="ar-IQ"/>
        </w:rPr>
        <w:t>ع</w:t>
      </w:r>
      <w:r w:rsidR="00A048CA" w:rsidRPr="00570594">
        <w:rPr>
          <w:rFonts w:ascii="Amiri" w:hAnsi="Amiri" w:cs="Amiri"/>
          <w:sz w:val="34"/>
          <w:szCs w:val="34"/>
          <w:rtl/>
          <w:lang w:bidi="ar-IQ"/>
        </w:rPr>
        <w:t>َ</w:t>
      </w:r>
      <w:r w:rsidRPr="00570594">
        <w:rPr>
          <w:rFonts w:ascii="Amiri" w:hAnsi="Amiri" w:cs="Amiri"/>
          <w:sz w:val="34"/>
          <w:szCs w:val="34"/>
          <w:rtl/>
          <w:lang w:bidi="ar-IQ"/>
        </w:rPr>
        <w:t>د</w:t>
      </w:r>
      <w:r w:rsidR="00A048CA"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A048CA" w:rsidRPr="00570594">
        <w:rPr>
          <w:rFonts w:ascii="Amiri" w:hAnsi="Amiri" w:cs="Amiri"/>
          <w:sz w:val="34"/>
          <w:szCs w:val="34"/>
          <w:rtl/>
          <w:lang w:bidi="ar-IQ"/>
        </w:rPr>
        <w:t>أ</w:t>
      </w:r>
      <w:r w:rsidRPr="00570594">
        <w:rPr>
          <w:rFonts w:ascii="Amiri" w:hAnsi="Amiri" w:cs="Amiri"/>
          <w:sz w:val="34"/>
          <w:szCs w:val="34"/>
          <w:rtl/>
          <w:lang w:bidi="ar-IQ"/>
        </w:rPr>
        <w:t>با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حنيفة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التابعين</w:t>
      </w:r>
      <w:r w:rsidR="00A048CA"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55667F" w:rsidRPr="00570594">
        <w:rPr>
          <w:rFonts w:ascii="Amiri" w:hAnsi="Amiri" w:cs="Amiri"/>
          <w:sz w:val="34"/>
          <w:szCs w:val="34"/>
          <w:rtl/>
          <w:lang w:bidi="ar-IQ"/>
        </w:rPr>
        <w:t>لأنه</w:t>
      </w:r>
      <w:r w:rsidR="00957EEA" w:rsidRPr="00570594">
        <w:rPr>
          <w:rFonts w:ascii="Amiri" w:hAnsi="Amiri" w:cs="Amiri"/>
          <w:sz w:val="34"/>
          <w:szCs w:val="34"/>
          <w:rtl/>
          <w:lang w:bidi="ar-IQ"/>
        </w:rPr>
        <w:t xml:space="preserve"> </w:t>
      </w:r>
      <w:r w:rsidR="0055667F" w:rsidRPr="00570594">
        <w:rPr>
          <w:rFonts w:ascii="Amiri" w:hAnsi="Amiri" w:cs="Amiri"/>
          <w:sz w:val="34"/>
          <w:szCs w:val="34"/>
          <w:rtl/>
          <w:lang w:bidi="ar-IQ"/>
        </w:rPr>
        <w:t>رأى</w:t>
      </w:r>
      <w:r w:rsidR="00957EEA" w:rsidRPr="00570594">
        <w:rPr>
          <w:rFonts w:ascii="Amiri" w:hAnsi="Amiri" w:cs="Amiri"/>
          <w:sz w:val="34"/>
          <w:szCs w:val="34"/>
          <w:rtl/>
          <w:lang w:bidi="ar-IQ"/>
        </w:rPr>
        <w:t xml:space="preserve"> </w:t>
      </w:r>
      <w:r w:rsidR="00A048CA" w:rsidRPr="00570594">
        <w:rPr>
          <w:rFonts w:ascii="Amiri" w:hAnsi="Amiri" w:cs="Amiri"/>
          <w:sz w:val="34"/>
          <w:szCs w:val="34"/>
          <w:rtl/>
          <w:lang w:bidi="ar-IQ"/>
        </w:rPr>
        <w:t>أ</w:t>
      </w:r>
      <w:r w:rsidRPr="00570594">
        <w:rPr>
          <w:rFonts w:ascii="Amiri" w:hAnsi="Amiri" w:cs="Amiri"/>
          <w:sz w:val="34"/>
          <w:szCs w:val="34"/>
          <w:rtl/>
          <w:lang w:bidi="ar-IQ"/>
        </w:rPr>
        <w:t>ربعة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A048CA" w:rsidRPr="00570594">
        <w:rPr>
          <w:rFonts w:ascii="Amiri" w:hAnsi="Amiri" w:cs="Amiri"/>
          <w:sz w:val="34"/>
          <w:szCs w:val="34"/>
          <w:rtl/>
          <w:lang w:bidi="ar-IQ"/>
        </w:rPr>
        <w:t>أ</w:t>
      </w:r>
      <w:r w:rsidRPr="00570594">
        <w:rPr>
          <w:rFonts w:ascii="Amiri" w:hAnsi="Amiri" w:cs="Amiri"/>
          <w:sz w:val="34"/>
          <w:szCs w:val="34"/>
          <w:rtl/>
          <w:lang w:bidi="ar-IQ"/>
        </w:rPr>
        <w:t>صحاب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النبي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عليه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وسلم.</w:t>
      </w:r>
    </w:p>
    <w:p w14:paraId="47C029EC" w14:textId="29226D62" w:rsidR="00AF607B" w:rsidRPr="00570594" w:rsidRDefault="00AF607B" w:rsidP="00570594">
      <w:pPr>
        <w:pStyle w:val="a3"/>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lastRenderedPageBreak/>
        <w:t>م</w:t>
      </w:r>
      <w:r w:rsidR="00A048CA" w:rsidRPr="00570594">
        <w:rPr>
          <w:rFonts w:ascii="Amiri" w:hAnsi="Amiri" w:cs="Amiri"/>
          <w:sz w:val="34"/>
          <w:szCs w:val="34"/>
          <w:rtl/>
          <w:lang w:bidi="ar-IQ"/>
        </w:rPr>
        <w:t>ظ</w:t>
      </w:r>
      <w:r w:rsidRPr="00570594">
        <w:rPr>
          <w:rFonts w:ascii="Amiri" w:hAnsi="Amiri" w:cs="Amiri"/>
          <w:sz w:val="34"/>
          <w:szCs w:val="34"/>
          <w:rtl/>
          <w:lang w:bidi="ar-IQ"/>
        </w:rPr>
        <w:t>ان</w:t>
      </w:r>
      <w:r w:rsidR="00A048CA"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روايات</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الصحابة</w:t>
      </w:r>
      <w:r w:rsidR="00957EEA" w:rsidRPr="00570594">
        <w:rPr>
          <w:rFonts w:ascii="Amiri" w:hAnsi="Amiri" w:cs="Amiri"/>
          <w:sz w:val="34"/>
          <w:szCs w:val="34"/>
          <w:rtl/>
          <w:lang w:bidi="ar-IQ"/>
        </w:rPr>
        <w:t xml:space="preserve">: </w:t>
      </w:r>
      <w:r w:rsidR="0089121B" w:rsidRPr="00570594">
        <w:rPr>
          <w:rFonts w:ascii="Amiri" w:hAnsi="Amiri" w:cs="Amiri"/>
          <w:sz w:val="34"/>
          <w:szCs w:val="34"/>
          <w:rtl/>
          <w:lang w:bidi="ar-IQ"/>
        </w:rPr>
        <w:t>غالبها</w:t>
      </w:r>
      <w:r w:rsidR="00957EEA" w:rsidRPr="00570594">
        <w:rPr>
          <w:rFonts w:ascii="Amiri" w:hAnsi="Amiri" w:cs="Amiri"/>
          <w:sz w:val="34"/>
          <w:szCs w:val="34"/>
          <w:rtl/>
          <w:lang w:bidi="ar-IQ"/>
        </w:rPr>
        <w:t xml:space="preserve"> </w:t>
      </w:r>
      <w:r w:rsidR="0089121B"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89121B" w:rsidRPr="00570594">
        <w:rPr>
          <w:rFonts w:ascii="Amiri" w:hAnsi="Amiri" w:cs="Amiri"/>
          <w:sz w:val="34"/>
          <w:szCs w:val="34"/>
          <w:rtl/>
          <w:lang w:bidi="ar-IQ"/>
        </w:rPr>
        <w:t>مصنف</w:t>
      </w:r>
      <w:r w:rsidR="00957EEA" w:rsidRPr="00570594">
        <w:rPr>
          <w:rFonts w:ascii="Amiri" w:hAnsi="Amiri" w:cs="Amiri"/>
          <w:sz w:val="34"/>
          <w:szCs w:val="34"/>
          <w:rtl/>
          <w:lang w:bidi="ar-IQ"/>
        </w:rPr>
        <w:t xml:space="preserve"> </w:t>
      </w:r>
      <w:r w:rsidR="0089121B" w:rsidRPr="00570594">
        <w:rPr>
          <w:rFonts w:ascii="Amiri" w:hAnsi="Amiri" w:cs="Amiri"/>
          <w:sz w:val="34"/>
          <w:szCs w:val="34"/>
          <w:rtl/>
          <w:lang w:bidi="ar-IQ"/>
        </w:rPr>
        <w:t>ابن</w:t>
      </w:r>
      <w:r w:rsidR="00957EEA" w:rsidRPr="00570594">
        <w:rPr>
          <w:rFonts w:ascii="Amiri" w:hAnsi="Amiri" w:cs="Amiri"/>
          <w:sz w:val="34"/>
          <w:szCs w:val="34"/>
          <w:rtl/>
          <w:lang w:bidi="ar-IQ"/>
        </w:rPr>
        <w:t xml:space="preserve"> </w:t>
      </w:r>
      <w:r w:rsidR="00A048CA" w:rsidRPr="00570594">
        <w:rPr>
          <w:rFonts w:ascii="Amiri" w:hAnsi="Amiri" w:cs="Amiri"/>
          <w:sz w:val="34"/>
          <w:szCs w:val="34"/>
          <w:rtl/>
          <w:lang w:bidi="ar-IQ"/>
        </w:rPr>
        <w:t>أ</w:t>
      </w:r>
      <w:r w:rsidR="0089121B" w:rsidRPr="00570594">
        <w:rPr>
          <w:rFonts w:ascii="Amiri" w:hAnsi="Amiri" w:cs="Amiri"/>
          <w:sz w:val="34"/>
          <w:szCs w:val="34"/>
          <w:rtl/>
          <w:lang w:bidi="ar-IQ"/>
        </w:rPr>
        <w:t>بي</w:t>
      </w:r>
      <w:r w:rsidR="00957EEA" w:rsidRPr="00570594">
        <w:rPr>
          <w:rFonts w:ascii="Amiri" w:hAnsi="Amiri" w:cs="Amiri"/>
          <w:sz w:val="34"/>
          <w:szCs w:val="34"/>
          <w:rtl/>
          <w:lang w:bidi="ar-IQ"/>
        </w:rPr>
        <w:t xml:space="preserve"> </w:t>
      </w:r>
      <w:r w:rsidR="0089121B" w:rsidRPr="00570594">
        <w:rPr>
          <w:rFonts w:ascii="Amiri" w:hAnsi="Amiri" w:cs="Amiri"/>
          <w:sz w:val="34"/>
          <w:szCs w:val="34"/>
          <w:rtl/>
          <w:lang w:bidi="ar-IQ"/>
        </w:rPr>
        <w:t>شيبة</w:t>
      </w:r>
      <w:r w:rsidR="00F20ACE" w:rsidRPr="00570594">
        <w:rPr>
          <w:rFonts w:ascii="Amiri" w:hAnsi="Amiri" w:cs="Amiri"/>
          <w:sz w:val="34"/>
          <w:szCs w:val="34"/>
          <w:rtl/>
          <w:lang w:bidi="ar-IQ"/>
        </w:rPr>
        <w:t xml:space="preserve">، </w:t>
      </w:r>
      <w:r w:rsidR="0089121B" w:rsidRPr="00570594">
        <w:rPr>
          <w:rFonts w:ascii="Amiri" w:hAnsi="Amiri" w:cs="Amiri"/>
          <w:sz w:val="34"/>
          <w:szCs w:val="34"/>
          <w:rtl/>
          <w:lang w:bidi="ar-IQ"/>
        </w:rPr>
        <w:t>ومصنف</w:t>
      </w:r>
      <w:r w:rsidR="00957EEA" w:rsidRPr="00570594">
        <w:rPr>
          <w:rFonts w:ascii="Amiri" w:hAnsi="Amiri" w:cs="Amiri"/>
          <w:sz w:val="34"/>
          <w:szCs w:val="34"/>
          <w:rtl/>
          <w:lang w:bidi="ar-IQ"/>
        </w:rPr>
        <w:t xml:space="preserve"> </w:t>
      </w:r>
      <w:r w:rsidR="0089121B" w:rsidRPr="00570594">
        <w:rPr>
          <w:rFonts w:ascii="Amiri" w:hAnsi="Amiri" w:cs="Amiri"/>
          <w:sz w:val="34"/>
          <w:szCs w:val="34"/>
          <w:rtl/>
          <w:lang w:bidi="ar-IQ"/>
        </w:rPr>
        <w:t>عبدالرزاق</w:t>
      </w:r>
      <w:r w:rsidR="00957EEA" w:rsidRPr="00570594">
        <w:rPr>
          <w:rFonts w:ascii="Amiri" w:hAnsi="Amiri" w:cs="Amiri"/>
          <w:sz w:val="34"/>
          <w:szCs w:val="34"/>
          <w:rtl/>
          <w:lang w:bidi="ar-IQ"/>
        </w:rPr>
        <w:t xml:space="preserve"> </w:t>
      </w:r>
      <w:r w:rsidR="0089121B" w:rsidRPr="00570594">
        <w:rPr>
          <w:rFonts w:ascii="Amiri" w:hAnsi="Amiri" w:cs="Amiri"/>
          <w:sz w:val="34"/>
          <w:szCs w:val="34"/>
          <w:rtl/>
          <w:lang w:bidi="ar-IQ"/>
        </w:rPr>
        <w:t>الصنعاني</w:t>
      </w:r>
      <w:r w:rsidR="00F20ACE" w:rsidRPr="00570594">
        <w:rPr>
          <w:rFonts w:ascii="Amiri" w:hAnsi="Amiri" w:cs="Amiri"/>
          <w:sz w:val="34"/>
          <w:szCs w:val="34"/>
          <w:rtl/>
          <w:lang w:bidi="ar-IQ"/>
        </w:rPr>
        <w:t xml:space="preserve">، </w:t>
      </w:r>
      <w:r w:rsidR="0089121B" w:rsidRPr="00570594">
        <w:rPr>
          <w:rFonts w:ascii="Amiri" w:hAnsi="Amiri" w:cs="Amiri"/>
          <w:sz w:val="34"/>
          <w:szCs w:val="34"/>
          <w:rtl/>
          <w:lang w:bidi="ar-IQ"/>
        </w:rPr>
        <w:t>وتفسير</w:t>
      </w:r>
      <w:r w:rsidR="00957EEA" w:rsidRPr="00570594">
        <w:rPr>
          <w:rFonts w:ascii="Amiri" w:hAnsi="Amiri" w:cs="Amiri"/>
          <w:sz w:val="34"/>
          <w:szCs w:val="34"/>
          <w:rtl/>
          <w:lang w:bidi="ar-IQ"/>
        </w:rPr>
        <w:t xml:space="preserve"> </w:t>
      </w:r>
      <w:r w:rsidR="0089121B" w:rsidRPr="00570594">
        <w:rPr>
          <w:rFonts w:ascii="Amiri" w:hAnsi="Amiri" w:cs="Amiri"/>
          <w:sz w:val="34"/>
          <w:szCs w:val="34"/>
          <w:rtl/>
          <w:lang w:bidi="ar-IQ"/>
        </w:rPr>
        <w:t>ابن</w:t>
      </w:r>
      <w:r w:rsidR="00957EEA" w:rsidRPr="00570594">
        <w:rPr>
          <w:rFonts w:ascii="Amiri" w:hAnsi="Amiri" w:cs="Amiri"/>
          <w:sz w:val="34"/>
          <w:szCs w:val="34"/>
          <w:rtl/>
          <w:lang w:bidi="ar-IQ"/>
        </w:rPr>
        <w:t xml:space="preserve"> </w:t>
      </w:r>
      <w:r w:rsidR="0089121B" w:rsidRPr="00570594">
        <w:rPr>
          <w:rFonts w:ascii="Amiri" w:hAnsi="Amiri" w:cs="Amiri"/>
          <w:sz w:val="34"/>
          <w:szCs w:val="34"/>
          <w:rtl/>
          <w:lang w:bidi="ar-IQ"/>
        </w:rPr>
        <w:t>جرير</w:t>
      </w:r>
      <w:r w:rsidR="00957EEA" w:rsidRPr="00570594">
        <w:rPr>
          <w:rFonts w:ascii="Amiri" w:hAnsi="Amiri" w:cs="Amiri"/>
          <w:sz w:val="34"/>
          <w:szCs w:val="34"/>
          <w:rtl/>
          <w:lang w:bidi="ar-IQ"/>
        </w:rPr>
        <w:t xml:space="preserve"> </w:t>
      </w:r>
      <w:r w:rsidR="0089121B" w:rsidRPr="00570594">
        <w:rPr>
          <w:rFonts w:ascii="Amiri" w:hAnsi="Amiri" w:cs="Amiri"/>
          <w:sz w:val="34"/>
          <w:szCs w:val="34"/>
          <w:rtl/>
          <w:lang w:bidi="ar-IQ"/>
        </w:rPr>
        <w:t>الطبري</w:t>
      </w:r>
      <w:r w:rsidR="00A048CA"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89121B" w:rsidRPr="00570594">
        <w:rPr>
          <w:rFonts w:ascii="Amiri" w:hAnsi="Amiri" w:cs="Amiri"/>
          <w:sz w:val="34"/>
          <w:szCs w:val="34"/>
          <w:rtl/>
          <w:lang w:bidi="ar-IQ"/>
        </w:rPr>
        <w:t>وابن</w:t>
      </w:r>
      <w:r w:rsidR="00A048CA" w:rsidRPr="00570594">
        <w:rPr>
          <w:rFonts w:ascii="Amiri" w:hAnsi="Amiri" w:cs="Amiri"/>
          <w:sz w:val="34"/>
          <w:szCs w:val="34"/>
          <w:rtl/>
          <w:lang w:bidi="ar-IQ"/>
        </w:rPr>
        <w:t xml:space="preserve"> أ</w:t>
      </w:r>
      <w:r w:rsidR="0089121B" w:rsidRPr="00570594">
        <w:rPr>
          <w:rFonts w:ascii="Amiri" w:hAnsi="Amiri" w:cs="Amiri"/>
          <w:sz w:val="34"/>
          <w:szCs w:val="34"/>
          <w:rtl/>
          <w:lang w:bidi="ar-IQ"/>
        </w:rPr>
        <w:t>بي</w:t>
      </w:r>
      <w:r w:rsidR="00957EEA" w:rsidRPr="00570594">
        <w:rPr>
          <w:rFonts w:ascii="Amiri" w:hAnsi="Amiri" w:cs="Amiri"/>
          <w:sz w:val="34"/>
          <w:szCs w:val="34"/>
          <w:rtl/>
          <w:lang w:bidi="ar-IQ"/>
        </w:rPr>
        <w:t xml:space="preserve"> </w:t>
      </w:r>
      <w:r w:rsidR="0089121B" w:rsidRPr="00570594">
        <w:rPr>
          <w:rFonts w:ascii="Amiri" w:hAnsi="Amiri" w:cs="Amiri"/>
          <w:sz w:val="34"/>
          <w:szCs w:val="34"/>
          <w:rtl/>
          <w:lang w:bidi="ar-IQ"/>
        </w:rPr>
        <w:t>حاتم</w:t>
      </w:r>
      <w:r w:rsidR="00A048CA"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89121B" w:rsidRPr="00570594">
        <w:rPr>
          <w:rFonts w:ascii="Amiri" w:hAnsi="Amiri" w:cs="Amiri"/>
          <w:sz w:val="34"/>
          <w:szCs w:val="34"/>
          <w:rtl/>
          <w:lang w:bidi="ar-IQ"/>
        </w:rPr>
        <w:t>وغيرها</w:t>
      </w:r>
      <w:r w:rsidR="00AA24D4" w:rsidRPr="00570594">
        <w:rPr>
          <w:rFonts w:ascii="Amiri" w:hAnsi="Amiri" w:cs="Amiri"/>
          <w:sz w:val="34"/>
          <w:szCs w:val="34"/>
          <w:rtl/>
          <w:lang w:bidi="ar-IQ"/>
        </w:rPr>
        <w:t>.</w:t>
      </w:r>
    </w:p>
    <w:p w14:paraId="321512C2" w14:textId="1EBFAD40" w:rsidR="0089121B" w:rsidRPr="00570594" w:rsidRDefault="0089121B" w:rsidP="00570594">
      <w:pPr>
        <w:pStyle w:val="a3"/>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فائدة</w:t>
      </w:r>
      <w:r w:rsidR="00957EEA" w:rsidRPr="00570594">
        <w:rPr>
          <w:rFonts w:ascii="Amiri" w:hAnsi="Amiri" w:cs="Amiri"/>
          <w:sz w:val="34"/>
          <w:szCs w:val="34"/>
          <w:rtl/>
          <w:lang w:bidi="ar-IQ"/>
        </w:rPr>
        <w:t>:</w:t>
      </w:r>
      <w:r w:rsidR="00A048CA" w:rsidRPr="00570594">
        <w:rPr>
          <w:rFonts w:ascii="Amiri" w:hAnsi="Amiri" w:cs="Amiri"/>
          <w:sz w:val="34"/>
          <w:szCs w:val="34"/>
          <w:rtl/>
          <w:lang w:bidi="ar-IQ"/>
        </w:rPr>
        <w:t xml:space="preserve"> </w:t>
      </w:r>
      <w:r w:rsidRPr="00570594">
        <w:rPr>
          <w:rFonts w:ascii="Amiri" w:hAnsi="Amiri" w:cs="Amiri"/>
          <w:sz w:val="34"/>
          <w:szCs w:val="34"/>
          <w:rtl/>
          <w:lang w:bidi="ar-IQ"/>
        </w:rPr>
        <w:t>قول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الصحابي</w:t>
      </w:r>
      <w:r w:rsidR="00A048CA"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A048CA" w:rsidRPr="00570594">
        <w:rPr>
          <w:rFonts w:ascii="Amiri" w:hAnsi="Amiri" w:cs="Amiri"/>
          <w:sz w:val="34"/>
          <w:szCs w:val="34"/>
          <w:rtl/>
          <w:lang w:bidi="ar-IQ"/>
        </w:rPr>
        <w:t>أُ</w:t>
      </w:r>
      <w:r w:rsidRPr="00570594">
        <w:rPr>
          <w:rFonts w:ascii="Amiri" w:hAnsi="Amiri" w:cs="Amiri"/>
          <w:sz w:val="34"/>
          <w:szCs w:val="34"/>
          <w:rtl/>
          <w:lang w:bidi="ar-IQ"/>
        </w:rPr>
        <w:t>مرنا</w:t>
      </w:r>
      <w:r w:rsidR="00957EEA" w:rsidRPr="00570594">
        <w:rPr>
          <w:rFonts w:ascii="Amiri" w:hAnsi="Amiri" w:cs="Amiri"/>
          <w:sz w:val="34"/>
          <w:szCs w:val="34"/>
          <w:rtl/>
          <w:lang w:bidi="ar-IQ"/>
        </w:rPr>
        <w:t xml:space="preserve"> </w:t>
      </w:r>
      <w:r w:rsidR="00A048CA" w:rsidRPr="00570594">
        <w:rPr>
          <w:rFonts w:ascii="Amiri" w:hAnsi="Amiri" w:cs="Amiri"/>
          <w:sz w:val="34"/>
          <w:szCs w:val="34"/>
          <w:rtl/>
          <w:lang w:bidi="ar-IQ"/>
        </w:rPr>
        <w:t>أ</w:t>
      </w:r>
      <w:r w:rsidRPr="00570594">
        <w:rPr>
          <w:rFonts w:ascii="Amiri" w:hAnsi="Amiri" w:cs="Amiri"/>
          <w:sz w:val="34"/>
          <w:szCs w:val="34"/>
          <w:rtl/>
          <w:lang w:bidi="ar-IQ"/>
        </w:rPr>
        <w:t>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الس</w:t>
      </w:r>
      <w:r w:rsidR="00A048CA" w:rsidRPr="00570594">
        <w:rPr>
          <w:rFonts w:ascii="Amiri" w:hAnsi="Amiri" w:cs="Amiri"/>
          <w:sz w:val="34"/>
          <w:szCs w:val="34"/>
          <w:rtl/>
          <w:lang w:bidi="ar-IQ"/>
        </w:rPr>
        <w:t>ُّ</w:t>
      </w:r>
      <w:r w:rsidRPr="00570594">
        <w:rPr>
          <w:rFonts w:ascii="Amiri" w:hAnsi="Amiri" w:cs="Amiri"/>
          <w:sz w:val="34"/>
          <w:szCs w:val="34"/>
          <w:rtl/>
          <w:lang w:bidi="ar-IQ"/>
        </w:rPr>
        <w:t>ن</w:t>
      </w:r>
      <w:r w:rsidR="00A048CA" w:rsidRPr="00570594">
        <w:rPr>
          <w:rFonts w:ascii="Amiri" w:hAnsi="Amiri" w:cs="Amiri"/>
          <w:sz w:val="34"/>
          <w:szCs w:val="34"/>
          <w:rtl/>
          <w:lang w:bidi="ar-IQ"/>
        </w:rPr>
        <w:t>َّ</w:t>
      </w:r>
      <w:r w:rsidRPr="00570594">
        <w:rPr>
          <w:rFonts w:ascii="Amiri" w:hAnsi="Amiri" w:cs="Amiri"/>
          <w:sz w:val="34"/>
          <w:szCs w:val="34"/>
          <w:rtl/>
          <w:lang w:bidi="ar-IQ"/>
        </w:rPr>
        <w:t>ة</w:t>
      </w:r>
      <w:r w:rsidR="00510DFB" w:rsidRPr="00570594">
        <w:rPr>
          <w:rFonts w:ascii="Amiri" w:hAnsi="Amiri" w:cs="Amiri"/>
          <w:sz w:val="34"/>
          <w:szCs w:val="34"/>
          <w:vertAlign w:val="superscript"/>
          <w:rtl/>
          <w:lang w:bidi="ar-IQ"/>
        </w:rPr>
        <w:t>(</w:t>
      </w:r>
      <w:r w:rsidR="00510DFB" w:rsidRPr="00570594">
        <w:rPr>
          <w:rStyle w:val="a7"/>
          <w:rFonts w:ascii="Amiri" w:hAnsi="Amiri" w:cs="Amiri"/>
          <w:sz w:val="34"/>
          <w:szCs w:val="34"/>
          <w:rtl/>
          <w:lang w:bidi="ar-IQ"/>
        </w:rPr>
        <w:footnoteReference w:id="20"/>
      </w:r>
      <w:r w:rsidR="00510DFB" w:rsidRPr="00570594">
        <w:rPr>
          <w:rFonts w:ascii="Amiri" w:hAnsi="Amiri" w:cs="Amiri"/>
          <w:sz w:val="34"/>
          <w:szCs w:val="34"/>
          <w:vertAlign w:val="superscript"/>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تفصيل</w:t>
      </w:r>
      <w:r w:rsidR="0055667F" w:rsidRPr="00570594">
        <w:rPr>
          <w:rFonts w:ascii="Amiri" w:hAnsi="Amiri" w:cs="Amiri"/>
          <w:sz w:val="34"/>
          <w:szCs w:val="34"/>
          <w:rtl/>
          <w:lang w:bidi="ar-IQ"/>
        </w:rPr>
        <w:t>:</w:t>
      </w:r>
      <w:r w:rsidR="00725D45" w:rsidRPr="00570594">
        <w:rPr>
          <w:rFonts w:ascii="Amiri" w:hAnsi="Amiri" w:cs="Amiri"/>
          <w:sz w:val="34"/>
          <w:szCs w:val="34"/>
          <w:rtl/>
          <w:lang w:bidi="ar-IQ"/>
        </w:rPr>
        <w:t xml:space="preserve"> </w:t>
      </w:r>
      <w:r w:rsidR="00A048CA" w:rsidRPr="00570594">
        <w:rPr>
          <w:rFonts w:ascii="Amiri" w:hAnsi="Amiri" w:cs="Amiri"/>
          <w:sz w:val="34"/>
          <w:szCs w:val="34"/>
          <w:rtl/>
          <w:lang w:bidi="ar-IQ"/>
        </w:rPr>
        <w:t>إ</w:t>
      </w:r>
      <w:r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كان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زمن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النبي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عليه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وسلم</w:t>
      </w:r>
      <w:r w:rsidR="00A048CA"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حكم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المرفوع</w:t>
      </w:r>
      <w:r w:rsidR="00F20ACE" w:rsidRPr="00570594">
        <w:rPr>
          <w:rFonts w:ascii="Amiri" w:hAnsi="Amiri" w:cs="Amiri"/>
          <w:sz w:val="34"/>
          <w:szCs w:val="34"/>
          <w:rtl/>
          <w:lang w:bidi="ar-IQ"/>
        </w:rPr>
        <w:t xml:space="preserve">، </w:t>
      </w:r>
      <w:r w:rsidR="00A048CA" w:rsidRPr="00570594">
        <w:rPr>
          <w:rFonts w:ascii="Amiri" w:hAnsi="Amiri" w:cs="Amiri"/>
          <w:sz w:val="34"/>
          <w:szCs w:val="34"/>
          <w:rtl/>
          <w:lang w:bidi="ar-IQ"/>
        </w:rPr>
        <w:t>أ</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00A048CA" w:rsidRPr="00570594">
        <w:rPr>
          <w:rFonts w:ascii="Amiri" w:hAnsi="Amiri" w:cs="Amiri"/>
          <w:sz w:val="34"/>
          <w:szCs w:val="34"/>
          <w:rtl/>
          <w:lang w:bidi="ar-IQ"/>
        </w:rPr>
        <w:t>إ</w:t>
      </w:r>
      <w:r w:rsidRPr="00570594">
        <w:rPr>
          <w:rFonts w:ascii="Amiri" w:hAnsi="Amiri" w:cs="Amiri"/>
          <w:sz w:val="34"/>
          <w:szCs w:val="34"/>
          <w:rtl/>
          <w:lang w:bidi="ar-IQ"/>
        </w:rPr>
        <w:t>ذا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w:t>
      </w:r>
      <w:r w:rsidR="00A048CA" w:rsidRPr="00570594">
        <w:rPr>
          <w:rFonts w:ascii="Amiri" w:hAnsi="Amiri" w:cs="Amiri"/>
          <w:sz w:val="34"/>
          <w:szCs w:val="34"/>
          <w:rtl/>
          <w:lang w:bidi="ar-IQ"/>
        </w:rPr>
        <w:t>ُ</w:t>
      </w:r>
      <w:r w:rsidRPr="00570594">
        <w:rPr>
          <w:rFonts w:ascii="Amiri" w:hAnsi="Amiri" w:cs="Amiri"/>
          <w:sz w:val="34"/>
          <w:szCs w:val="34"/>
          <w:rtl/>
          <w:lang w:bidi="ar-IQ"/>
        </w:rPr>
        <w:t>ض</w:t>
      </w:r>
      <w:r w:rsidR="00A048CA" w:rsidRPr="00570594">
        <w:rPr>
          <w:rFonts w:ascii="Amiri" w:hAnsi="Amiri" w:cs="Amiri"/>
          <w:sz w:val="34"/>
          <w:szCs w:val="34"/>
          <w:rtl/>
          <w:lang w:bidi="ar-IQ"/>
        </w:rPr>
        <w:t>ِ</w:t>
      </w:r>
      <w:r w:rsidRPr="00570594">
        <w:rPr>
          <w:rFonts w:ascii="Amiri" w:hAnsi="Amiri" w:cs="Amiri"/>
          <w:sz w:val="34"/>
          <w:szCs w:val="34"/>
          <w:rtl/>
          <w:lang w:bidi="ar-IQ"/>
        </w:rPr>
        <w:t>ف</w:t>
      </w:r>
      <w:r w:rsidR="00A048CA" w:rsidRPr="00570594">
        <w:rPr>
          <w:rFonts w:ascii="Amiri" w:hAnsi="Amiri" w:cs="Amiri"/>
          <w:sz w:val="34"/>
          <w:szCs w:val="34"/>
          <w:rtl/>
          <w:lang w:bidi="ar-IQ"/>
        </w:rPr>
        <w:t>ْ</w:t>
      </w:r>
      <w:r w:rsidRPr="00570594">
        <w:rPr>
          <w:rFonts w:ascii="Amiri" w:hAnsi="Amiri" w:cs="Amiri"/>
          <w:sz w:val="34"/>
          <w:szCs w:val="34"/>
          <w:rtl/>
          <w:lang w:bidi="ar-IQ"/>
        </w:rPr>
        <w:t>ه</w:t>
      </w:r>
      <w:r w:rsidR="00816F1E" w:rsidRPr="00570594">
        <w:rPr>
          <w:rFonts w:ascii="Amiri" w:hAnsi="Amiri" w:cs="Amiri"/>
          <w:sz w:val="34"/>
          <w:szCs w:val="34"/>
          <w:rtl/>
          <w:lang w:bidi="ar-IQ"/>
        </w:rPr>
        <w:t xml:space="preserve"> إلى </w:t>
      </w:r>
      <w:r w:rsidRPr="00570594">
        <w:rPr>
          <w:rFonts w:ascii="Amiri" w:hAnsi="Amiri" w:cs="Amiri"/>
          <w:sz w:val="34"/>
          <w:szCs w:val="34"/>
          <w:rtl/>
          <w:lang w:bidi="ar-IQ"/>
        </w:rPr>
        <w:t>زمن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النبي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عليه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وسلم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الموقوف</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ومثاله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جابر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عبدالله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قال</w:t>
      </w:r>
      <w:r w:rsidR="00A048CA" w:rsidRPr="00570594">
        <w:rPr>
          <w:rFonts w:ascii="Amiri" w:hAnsi="Amiri" w:cs="Amiri"/>
          <w:sz w:val="34"/>
          <w:szCs w:val="34"/>
          <w:rtl/>
          <w:lang w:bidi="ar-IQ"/>
        </w:rPr>
        <w:t>:</w:t>
      </w:r>
      <w:r w:rsidR="00725D45" w:rsidRPr="00570594">
        <w:rPr>
          <w:rFonts w:ascii="Amiri" w:hAnsi="Amiri" w:cs="Amiri"/>
          <w:sz w:val="34"/>
          <w:szCs w:val="34"/>
          <w:rtl/>
          <w:lang w:bidi="ar-IQ"/>
        </w:rPr>
        <w:t xml:space="preserve"> </w:t>
      </w:r>
      <w:r w:rsidRPr="00570594">
        <w:rPr>
          <w:rFonts w:ascii="Amiri" w:hAnsi="Amiri" w:cs="Amiri"/>
          <w:sz w:val="34"/>
          <w:szCs w:val="34"/>
          <w:rtl/>
          <w:lang w:bidi="ar-IQ"/>
        </w:rPr>
        <w:t>كنا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نأكلُ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لحومَ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الخيلِ</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عهدِ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رسولِ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00B63642" w:rsidRPr="00570594">
        <w:rPr>
          <w:rFonts w:ascii="Amiri" w:hAnsi="Amiri" w:cs="Amiri"/>
          <w:sz w:val="34"/>
          <w:szCs w:val="34"/>
          <w:rtl/>
          <w:lang w:bidi="ar-IQ"/>
        </w:rPr>
        <w:t>صلى الله عليه وسلم</w:t>
      </w:r>
      <w:r w:rsidR="00A048CA" w:rsidRPr="00570594">
        <w:rPr>
          <w:rFonts w:ascii="Amiri" w:hAnsi="Amiri" w:cs="Amiri"/>
          <w:sz w:val="34"/>
          <w:szCs w:val="34"/>
          <w:rtl/>
          <w:lang w:bidi="ar-IQ"/>
        </w:rPr>
        <w:t>.</w:t>
      </w:r>
    </w:p>
    <w:p w14:paraId="6D7D7603" w14:textId="7DE80C0C" w:rsidR="007806A5" w:rsidRPr="00570594" w:rsidRDefault="0089121B"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فائدة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00A048CA" w:rsidRPr="00570594">
        <w:rPr>
          <w:rFonts w:ascii="Amiri" w:hAnsi="Amiri" w:cs="Amiri"/>
          <w:sz w:val="34"/>
          <w:szCs w:val="34"/>
          <w:rtl/>
          <w:lang w:bidi="ar-IQ"/>
        </w:rPr>
        <w:t>أ</w:t>
      </w:r>
      <w:r w:rsidRPr="00570594">
        <w:rPr>
          <w:rFonts w:ascii="Amiri" w:hAnsi="Amiri" w:cs="Amiri"/>
          <w:sz w:val="34"/>
          <w:szCs w:val="34"/>
          <w:rtl/>
          <w:lang w:bidi="ar-IQ"/>
        </w:rPr>
        <w:t>ضافه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النبي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عليه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وسلم</w:t>
      </w:r>
      <w:r w:rsidR="00816F1E" w:rsidRPr="00570594">
        <w:rPr>
          <w:rFonts w:ascii="Amiri" w:hAnsi="Amiri" w:cs="Amiri"/>
          <w:sz w:val="34"/>
          <w:szCs w:val="34"/>
          <w:rtl/>
          <w:lang w:bidi="ar-IQ"/>
        </w:rPr>
        <w:t xml:space="preserve"> إلى </w:t>
      </w:r>
      <w:r w:rsidRPr="00570594">
        <w:rPr>
          <w:rFonts w:ascii="Amiri" w:hAnsi="Amiri" w:cs="Amiri"/>
          <w:sz w:val="34"/>
          <w:szCs w:val="34"/>
          <w:rtl/>
          <w:lang w:bidi="ar-IQ"/>
        </w:rPr>
        <w:t>ربه</w:t>
      </w:r>
      <w:r w:rsidR="00A048CA"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القدسي</w:t>
      </w:r>
      <w:r w:rsidR="00A048CA"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00A048CA" w:rsidRPr="00570594">
        <w:rPr>
          <w:rFonts w:ascii="Amiri" w:hAnsi="Amiri" w:cs="Amiri"/>
          <w:sz w:val="34"/>
          <w:szCs w:val="34"/>
          <w:rtl/>
          <w:lang w:bidi="ar-IQ"/>
        </w:rPr>
        <w:t>أ</w:t>
      </w:r>
      <w:r w:rsidR="007806A5" w:rsidRPr="00570594">
        <w:rPr>
          <w:rFonts w:ascii="Amiri" w:hAnsi="Amiri" w:cs="Amiri"/>
          <w:sz w:val="34"/>
          <w:szCs w:val="34"/>
          <w:rtl/>
          <w:lang w:bidi="ar-IQ"/>
        </w:rPr>
        <w:t>ي</w:t>
      </w:r>
      <w:r w:rsidR="00A048CA"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7806A5" w:rsidRPr="00570594">
        <w:rPr>
          <w:rFonts w:ascii="Amiri" w:hAnsi="Amiri" w:cs="Amiri"/>
          <w:sz w:val="34"/>
          <w:szCs w:val="34"/>
          <w:rtl/>
          <w:lang w:bidi="ar-IQ"/>
        </w:rPr>
        <w:t>فيما</w:t>
      </w:r>
      <w:r w:rsidR="00957EEA" w:rsidRPr="00570594">
        <w:rPr>
          <w:rFonts w:ascii="Amiri" w:hAnsi="Amiri" w:cs="Amiri"/>
          <w:sz w:val="34"/>
          <w:szCs w:val="34"/>
          <w:rtl/>
          <w:lang w:bidi="ar-IQ"/>
        </w:rPr>
        <w:t xml:space="preserve"> </w:t>
      </w:r>
      <w:r w:rsidR="007806A5" w:rsidRPr="00570594">
        <w:rPr>
          <w:rFonts w:ascii="Amiri" w:hAnsi="Amiri" w:cs="Amiri"/>
          <w:sz w:val="34"/>
          <w:szCs w:val="34"/>
          <w:rtl/>
          <w:lang w:bidi="ar-IQ"/>
        </w:rPr>
        <w:t>يرويه</w:t>
      </w:r>
      <w:r w:rsidR="00957EEA" w:rsidRPr="00570594">
        <w:rPr>
          <w:rFonts w:ascii="Amiri" w:hAnsi="Amiri" w:cs="Amiri"/>
          <w:sz w:val="34"/>
          <w:szCs w:val="34"/>
          <w:rtl/>
          <w:lang w:bidi="ar-IQ"/>
        </w:rPr>
        <w:t xml:space="preserve"> </w:t>
      </w:r>
      <w:r w:rsidR="007806A5"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007806A5" w:rsidRPr="00570594">
        <w:rPr>
          <w:rFonts w:ascii="Amiri" w:hAnsi="Amiri" w:cs="Amiri"/>
          <w:sz w:val="34"/>
          <w:szCs w:val="34"/>
          <w:rtl/>
          <w:lang w:bidi="ar-IQ"/>
        </w:rPr>
        <w:t>الله</w:t>
      </w:r>
      <w:r w:rsidR="00A048CA"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007806A5" w:rsidRPr="00570594">
        <w:rPr>
          <w:rFonts w:ascii="Amiri" w:hAnsi="Amiri" w:cs="Amiri"/>
          <w:sz w:val="34"/>
          <w:szCs w:val="34"/>
          <w:rtl/>
          <w:lang w:bidi="ar-IQ"/>
        </w:rPr>
        <w:t>قال</w:t>
      </w:r>
      <w:r w:rsidR="00957EEA" w:rsidRPr="00570594">
        <w:rPr>
          <w:rFonts w:ascii="Amiri" w:hAnsi="Amiri" w:cs="Amiri"/>
          <w:sz w:val="34"/>
          <w:szCs w:val="34"/>
          <w:rtl/>
          <w:lang w:bidi="ar-IQ"/>
        </w:rPr>
        <w:t xml:space="preserve"> </w:t>
      </w:r>
      <w:r w:rsidR="007806A5" w:rsidRPr="00570594">
        <w:rPr>
          <w:rFonts w:ascii="Amiri" w:hAnsi="Amiri" w:cs="Amiri"/>
          <w:sz w:val="34"/>
          <w:szCs w:val="34"/>
          <w:rtl/>
          <w:lang w:bidi="ar-IQ"/>
        </w:rPr>
        <w:t>جماعة</w:t>
      </w:r>
      <w:r w:rsidR="00957EEA" w:rsidRPr="00570594">
        <w:rPr>
          <w:rFonts w:ascii="Amiri" w:hAnsi="Amiri" w:cs="Amiri"/>
          <w:sz w:val="34"/>
          <w:szCs w:val="34"/>
          <w:rtl/>
          <w:lang w:bidi="ar-IQ"/>
        </w:rPr>
        <w:t xml:space="preserve"> </w:t>
      </w:r>
      <w:r w:rsidR="007806A5"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7806A5" w:rsidRPr="00570594">
        <w:rPr>
          <w:rFonts w:ascii="Amiri" w:hAnsi="Amiri" w:cs="Amiri"/>
          <w:sz w:val="34"/>
          <w:szCs w:val="34"/>
          <w:rtl/>
          <w:lang w:bidi="ar-IQ"/>
        </w:rPr>
        <w:t>الشافعية</w:t>
      </w:r>
      <w:r w:rsidR="00957EEA" w:rsidRPr="00570594">
        <w:rPr>
          <w:rFonts w:ascii="Amiri" w:hAnsi="Amiri" w:cs="Amiri"/>
          <w:sz w:val="34"/>
          <w:szCs w:val="34"/>
          <w:rtl/>
          <w:lang w:bidi="ar-IQ"/>
        </w:rPr>
        <w:t>:</w:t>
      </w:r>
      <w:r w:rsidR="00A048CA" w:rsidRPr="00570594">
        <w:rPr>
          <w:rFonts w:ascii="Amiri" w:hAnsi="Amiri" w:cs="Amiri"/>
          <w:sz w:val="34"/>
          <w:szCs w:val="34"/>
          <w:rtl/>
          <w:lang w:bidi="ar-IQ"/>
        </w:rPr>
        <w:t xml:space="preserve"> </w:t>
      </w:r>
      <w:r w:rsidR="007806A5" w:rsidRPr="00570594">
        <w:rPr>
          <w:rFonts w:ascii="Amiri" w:hAnsi="Amiri" w:cs="Amiri"/>
          <w:sz w:val="34"/>
          <w:szCs w:val="34"/>
          <w:rtl/>
          <w:lang w:bidi="ar-IQ"/>
        </w:rPr>
        <w:t>لفظه</w:t>
      </w:r>
      <w:r w:rsidR="00957EEA" w:rsidRPr="00570594">
        <w:rPr>
          <w:rFonts w:ascii="Amiri" w:hAnsi="Amiri" w:cs="Amiri"/>
          <w:sz w:val="34"/>
          <w:szCs w:val="34"/>
          <w:rtl/>
          <w:lang w:bidi="ar-IQ"/>
        </w:rPr>
        <w:t xml:space="preserve"> </w:t>
      </w:r>
      <w:r w:rsidR="007806A5" w:rsidRPr="00570594">
        <w:rPr>
          <w:rFonts w:ascii="Amiri" w:hAnsi="Amiri" w:cs="Amiri"/>
          <w:sz w:val="34"/>
          <w:szCs w:val="34"/>
          <w:rtl/>
          <w:lang w:bidi="ar-IQ"/>
        </w:rPr>
        <w:t>ومعناه</w:t>
      </w:r>
      <w:r w:rsidR="00957EEA" w:rsidRPr="00570594">
        <w:rPr>
          <w:rFonts w:ascii="Amiri" w:hAnsi="Amiri" w:cs="Amiri"/>
          <w:sz w:val="34"/>
          <w:szCs w:val="34"/>
          <w:rtl/>
          <w:lang w:bidi="ar-IQ"/>
        </w:rPr>
        <w:t xml:space="preserve"> </w:t>
      </w:r>
      <w:r w:rsidR="007806A5"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7806A5" w:rsidRPr="00570594">
        <w:rPr>
          <w:rFonts w:ascii="Amiri" w:hAnsi="Amiri" w:cs="Amiri"/>
          <w:sz w:val="34"/>
          <w:szCs w:val="34"/>
          <w:rtl/>
          <w:lang w:bidi="ar-IQ"/>
        </w:rPr>
        <w:t>الله</w:t>
      </w:r>
      <w:r w:rsidR="00A048CA"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A048CA" w:rsidRPr="00570594">
        <w:rPr>
          <w:rFonts w:ascii="Amiri" w:hAnsi="Amiri" w:cs="Amiri"/>
          <w:sz w:val="34"/>
          <w:szCs w:val="34"/>
          <w:rtl/>
          <w:lang w:bidi="ar-IQ"/>
        </w:rPr>
        <w:t>إ</w:t>
      </w:r>
      <w:r w:rsidR="007806A5" w:rsidRPr="00570594">
        <w:rPr>
          <w:rFonts w:ascii="Amiri" w:hAnsi="Amiri" w:cs="Amiri"/>
          <w:sz w:val="34"/>
          <w:szCs w:val="34"/>
          <w:rtl/>
          <w:lang w:bidi="ar-IQ"/>
        </w:rPr>
        <w:t>لا</w:t>
      </w:r>
      <w:r w:rsidR="00957EEA" w:rsidRPr="00570594">
        <w:rPr>
          <w:rFonts w:ascii="Amiri" w:hAnsi="Amiri" w:cs="Amiri"/>
          <w:sz w:val="34"/>
          <w:szCs w:val="34"/>
          <w:rtl/>
          <w:lang w:bidi="ar-IQ"/>
        </w:rPr>
        <w:t xml:space="preserve"> </w:t>
      </w:r>
      <w:r w:rsidR="00A048CA" w:rsidRPr="00570594">
        <w:rPr>
          <w:rFonts w:ascii="Amiri" w:hAnsi="Amiri" w:cs="Amiri"/>
          <w:sz w:val="34"/>
          <w:szCs w:val="34"/>
          <w:rtl/>
          <w:lang w:bidi="ar-IQ"/>
        </w:rPr>
        <w:t>أ</w:t>
      </w:r>
      <w:r w:rsidR="007806A5" w:rsidRPr="00570594">
        <w:rPr>
          <w:rFonts w:ascii="Amiri" w:hAnsi="Amiri" w:cs="Amiri"/>
          <w:sz w:val="34"/>
          <w:szCs w:val="34"/>
          <w:rtl/>
          <w:lang w:bidi="ar-IQ"/>
        </w:rPr>
        <w:t>ن</w:t>
      </w:r>
      <w:r w:rsidR="00A048CA" w:rsidRPr="00570594">
        <w:rPr>
          <w:rFonts w:ascii="Amiri" w:hAnsi="Amiri" w:cs="Amiri"/>
          <w:sz w:val="34"/>
          <w:szCs w:val="34"/>
          <w:rtl/>
          <w:lang w:bidi="ar-IQ"/>
        </w:rPr>
        <w:t>ه</w:t>
      </w:r>
      <w:r w:rsidR="00957EEA" w:rsidRPr="00570594">
        <w:rPr>
          <w:rFonts w:ascii="Amiri" w:hAnsi="Amiri" w:cs="Amiri"/>
          <w:sz w:val="34"/>
          <w:szCs w:val="34"/>
          <w:rtl/>
          <w:lang w:bidi="ar-IQ"/>
        </w:rPr>
        <w:t xml:space="preserve"> </w:t>
      </w:r>
      <w:r w:rsidR="007806A5" w:rsidRPr="00570594">
        <w:rPr>
          <w:rFonts w:ascii="Amiri" w:hAnsi="Amiri" w:cs="Amiri"/>
          <w:sz w:val="34"/>
          <w:szCs w:val="34"/>
          <w:rtl/>
          <w:lang w:bidi="ar-IQ"/>
        </w:rPr>
        <w:t>ليس</w:t>
      </w:r>
      <w:r w:rsidR="00957EEA" w:rsidRPr="00570594">
        <w:rPr>
          <w:rFonts w:ascii="Amiri" w:hAnsi="Amiri" w:cs="Amiri"/>
          <w:sz w:val="34"/>
          <w:szCs w:val="34"/>
          <w:rtl/>
          <w:lang w:bidi="ar-IQ"/>
        </w:rPr>
        <w:t xml:space="preserve"> </w:t>
      </w:r>
      <w:r w:rsidR="007806A5" w:rsidRPr="00570594">
        <w:rPr>
          <w:rFonts w:ascii="Amiri" w:hAnsi="Amiri" w:cs="Amiri"/>
          <w:sz w:val="34"/>
          <w:szCs w:val="34"/>
          <w:rtl/>
          <w:lang w:bidi="ar-IQ"/>
        </w:rPr>
        <w:t>مما</w:t>
      </w:r>
      <w:r w:rsidR="00957EEA" w:rsidRPr="00570594">
        <w:rPr>
          <w:rFonts w:ascii="Amiri" w:hAnsi="Amiri" w:cs="Amiri"/>
          <w:sz w:val="34"/>
          <w:szCs w:val="34"/>
          <w:rtl/>
          <w:lang w:bidi="ar-IQ"/>
        </w:rPr>
        <w:t xml:space="preserve"> </w:t>
      </w:r>
      <w:r w:rsidR="007806A5" w:rsidRPr="00570594">
        <w:rPr>
          <w:rFonts w:ascii="Amiri" w:hAnsi="Amiri" w:cs="Amiri"/>
          <w:sz w:val="34"/>
          <w:szCs w:val="34"/>
          <w:rtl/>
          <w:lang w:bidi="ar-IQ"/>
        </w:rPr>
        <w:t>ي</w:t>
      </w:r>
      <w:r w:rsidR="00A048CA" w:rsidRPr="00570594">
        <w:rPr>
          <w:rFonts w:ascii="Amiri" w:hAnsi="Amiri" w:cs="Amiri"/>
          <w:sz w:val="34"/>
          <w:szCs w:val="34"/>
          <w:rtl/>
          <w:lang w:bidi="ar-IQ"/>
        </w:rPr>
        <w:t>ُ</w:t>
      </w:r>
      <w:r w:rsidR="007806A5" w:rsidRPr="00570594">
        <w:rPr>
          <w:rFonts w:ascii="Amiri" w:hAnsi="Amiri" w:cs="Amiri"/>
          <w:sz w:val="34"/>
          <w:szCs w:val="34"/>
          <w:rtl/>
          <w:lang w:bidi="ar-IQ"/>
        </w:rPr>
        <w:t>تعب</w:t>
      </w:r>
      <w:r w:rsidR="00A048CA" w:rsidRPr="00570594">
        <w:rPr>
          <w:rFonts w:ascii="Amiri" w:hAnsi="Amiri" w:cs="Amiri"/>
          <w:sz w:val="34"/>
          <w:szCs w:val="34"/>
          <w:rtl/>
          <w:lang w:bidi="ar-IQ"/>
        </w:rPr>
        <w:t>َّ</w:t>
      </w:r>
      <w:r w:rsidR="007806A5" w:rsidRPr="00570594">
        <w:rPr>
          <w:rFonts w:ascii="Amiri" w:hAnsi="Amiri" w:cs="Amiri"/>
          <w:sz w:val="34"/>
          <w:szCs w:val="34"/>
          <w:rtl/>
          <w:lang w:bidi="ar-IQ"/>
        </w:rPr>
        <w:t>د</w:t>
      </w:r>
      <w:r w:rsidR="00A048CA"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7806A5" w:rsidRPr="00570594">
        <w:rPr>
          <w:rFonts w:ascii="Amiri" w:hAnsi="Amiri" w:cs="Amiri"/>
          <w:sz w:val="34"/>
          <w:szCs w:val="34"/>
          <w:rtl/>
          <w:lang w:bidi="ar-IQ"/>
        </w:rPr>
        <w:t>به</w:t>
      </w:r>
      <w:r w:rsidR="00F20ACE" w:rsidRPr="00570594">
        <w:rPr>
          <w:rFonts w:ascii="Amiri" w:hAnsi="Amiri" w:cs="Amiri"/>
          <w:sz w:val="34"/>
          <w:szCs w:val="34"/>
          <w:rtl/>
          <w:lang w:bidi="ar-IQ"/>
        </w:rPr>
        <w:t xml:space="preserve">، </w:t>
      </w:r>
      <w:r w:rsidR="007806A5" w:rsidRPr="00570594">
        <w:rPr>
          <w:rFonts w:ascii="Amiri" w:hAnsi="Amiri" w:cs="Amiri"/>
          <w:sz w:val="34"/>
          <w:szCs w:val="34"/>
          <w:rtl/>
          <w:lang w:bidi="ar-IQ"/>
        </w:rPr>
        <w:t>فلا</w:t>
      </w:r>
      <w:r w:rsidR="00957EEA" w:rsidRPr="00570594">
        <w:rPr>
          <w:rFonts w:ascii="Amiri" w:hAnsi="Amiri" w:cs="Amiri"/>
          <w:sz w:val="34"/>
          <w:szCs w:val="34"/>
          <w:rtl/>
          <w:lang w:bidi="ar-IQ"/>
        </w:rPr>
        <w:t xml:space="preserve"> </w:t>
      </w:r>
      <w:r w:rsidR="007806A5" w:rsidRPr="00570594">
        <w:rPr>
          <w:rFonts w:ascii="Amiri" w:hAnsi="Amiri" w:cs="Amiri"/>
          <w:sz w:val="34"/>
          <w:szCs w:val="34"/>
          <w:rtl/>
          <w:lang w:bidi="ar-IQ"/>
        </w:rPr>
        <w:t>ي</w:t>
      </w:r>
      <w:r w:rsidR="00A048CA" w:rsidRPr="00570594">
        <w:rPr>
          <w:rFonts w:ascii="Amiri" w:hAnsi="Amiri" w:cs="Amiri"/>
          <w:sz w:val="34"/>
          <w:szCs w:val="34"/>
          <w:rtl/>
          <w:lang w:bidi="ar-IQ"/>
        </w:rPr>
        <w:t>ُ</w:t>
      </w:r>
      <w:r w:rsidR="007806A5" w:rsidRPr="00570594">
        <w:rPr>
          <w:rFonts w:ascii="Amiri" w:hAnsi="Amiri" w:cs="Amiri"/>
          <w:sz w:val="34"/>
          <w:szCs w:val="34"/>
          <w:rtl/>
          <w:lang w:bidi="ar-IQ"/>
        </w:rPr>
        <w:t>جزأ</w:t>
      </w:r>
      <w:r w:rsidR="00957EEA" w:rsidRPr="00570594">
        <w:rPr>
          <w:rFonts w:ascii="Amiri" w:hAnsi="Amiri" w:cs="Amiri"/>
          <w:sz w:val="34"/>
          <w:szCs w:val="34"/>
          <w:rtl/>
          <w:lang w:bidi="ar-IQ"/>
        </w:rPr>
        <w:t xml:space="preserve"> </w:t>
      </w:r>
      <w:r w:rsidR="007806A5" w:rsidRPr="00570594">
        <w:rPr>
          <w:rFonts w:ascii="Amiri" w:hAnsi="Amiri" w:cs="Amiri"/>
          <w:sz w:val="34"/>
          <w:szCs w:val="34"/>
          <w:rtl/>
          <w:lang w:bidi="ar-IQ"/>
        </w:rPr>
        <w:t>تلاوته</w:t>
      </w:r>
      <w:r w:rsidR="00957EEA" w:rsidRPr="00570594">
        <w:rPr>
          <w:rFonts w:ascii="Amiri" w:hAnsi="Amiri" w:cs="Amiri"/>
          <w:sz w:val="34"/>
          <w:szCs w:val="34"/>
          <w:rtl/>
          <w:lang w:bidi="ar-IQ"/>
        </w:rPr>
        <w:t xml:space="preserve"> </w:t>
      </w:r>
      <w:r w:rsidR="007806A5"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7806A5" w:rsidRPr="00570594">
        <w:rPr>
          <w:rFonts w:ascii="Amiri" w:hAnsi="Amiri" w:cs="Amiri"/>
          <w:sz w:val="34"/>
          <w:szCs w:val="34"/>
          <w:rtl/>
          <w:lang w:bidi="ar-IQ"/>
        </w:rPr>
        <w:t>الصلاة</w:t>
      </w:r>
      <w:r w:rsidR="00957EEA" w:rsidRPr="00570594">
        <w:rPr>
          <w:rFonts w:ascii="Amiri" w:hAnsi="Amiri" w:cs="Amiri"/>
          <w:sz w:val="34"/>
          <w:szCs w:val="34"/>
          <w:rtl/>
          <w:lang w:bidi="ar-IQ"/>
        </w:rPr>
        <w:t xml:space="preserve"> </w:t>
      </w:r>
      <w:r w:rsidR="007806A5" w:rsidRPr="00570594">
        <w:rPr>
          <w:rFonts w:ascii="Amiri" w:hAnsi="Amiri" w:cs="Amiri"/>
          <w:sz w:val="34"/>
          <w:szCs w:val="34"/>
          <w:rtl/>
          <w:lang w:bidi="ar-IQ"/>
        </w:rPr>
        <w:t>ولا</w:t>
      </w:r>
      <w:r w:rsidR="00957EEA" w:rsidRPr="00570594">
        <w:rPr>
          <w:rFonts w:ascii="Amiri" w:hAnsi="Amiri" w:cs="Amiri"/>
          <w:sz w:val="34"/>
          <w:szCs w:val="34"/>
          <w:rtl/>
          <w:lang w:bidi="ar-IQ"/>
        </w:rPr>
        <w:t xml:space="preserve"> </w:t>
      </w:r>
      <w:r w:rsidR="007806A5" w:rsidRPr="00570594">
        <w:rPr>
          <w:rFonts w:ascii="Amiri" w:hAnsi="Amiri" w:cs="Amiri"/>
          <w:sz w:val="34"/>
          <w:szCs w:val="34"/>
          <w:rtl/>
          <w:lang w:bidi="ar-IQ"/>
        </w:rPr>
        <w:t>الخطبة</w:t>
      </w:r>
      <w:r w:rsidR="00F20ACE" w:rsidRPr="00570594">
        <w:rPr>
          <w:rFonts w:ascii="Amiri" w:hAnsi="Amiri" w:cs="Amiri"/>
          <w:sz w:val="34"/>
          <w:szCs w:val="34"/>
          <w:rtl/>
          <w:lang w:bidi="ar-IQ"/>
        </w:rPr>
        <w:t xml:space="preserve">، </w:t>
      </w:r>
      <w:r w:rsidR="007806A5" w:rsidRPr="00570594">
        <w:rPr>
          <w:rFonts w:ascii="Amiri" w:hAnsi="Amiri" w:cs="Amiri"/>
          <w:sz w:val="34"/>
          <w:szCs w:val="34"/>
          <w:rtl/>
          <w:lang w:bidi="ar-IQ"/>
        </w:rPr>
        <w:t>ولا</w:t>
      </w:r>
      <w:r w:rsidR="00957EEA" w:rsidRPr="00570594">
        <w:rPr>
          <w:rFonts w:ascii="Amiri" w:hAnsi="Amiri" w:cs="Amiri"/>
          <w:sz w:val="34"/>
          <w:szCs w:val="34"/>
          <w:rtl/>
          <w:lang w:bidi="ar-IQ"/>
        </w:rPr>
        <w:t xml:space="preserve"> </w:t>
      </w:r>
      <w:r w:rsidR="007806A5" w:rsidRPr="00570594">
        <w:rPr>
          <w:rFonts w:ascii="Amiri" w:hAnsi="Amiri" w:cs="Amiri"/>
          <w:sz w:val="34"/>
          <w:szCs w:val="34"/>
          <w:rtl/>
          <w:lang w:bidi="ar-IQ"/>
        </w:rPr>
        <w:t>يحر</w:t>
      </w:r>
      <w:r w:rsidR="00A048CA" w:rsidRPr="00570594">
        <w:rPr>
          <w:rFonts w:ascii="Amiri" w:hAnsi="Amiri" w:cs="Amiri"/>
          <w:sz w:val="34"/>
          <w:szCs w:val="34"/>
          <w:rtl/>
          <w:lang w:bidi="ar-IQ"/>
        </w:rPr>
        <w:t>ُ</w:t>
      </w:r>
      <w:r w:rsidR="007806A5" w:rsidRPr="00570594">
        <w:rPr>
          <w:rFonts w:ascii="Amiri" w:hAnsi="Amiri" w:cs="Amiri"/>
          <w:sz w:val="34"/>
          <w:szCs w:val="34"/>
          <w:rtl/>
          <w:lang w:bidi="ar-IQ"/>
        </w:rPr>
        <w:t>م</w:t>
      </w:r>
      <w:r w:rsidR="00957EEA" w:rsidRPr="00570594">
        <w:rPr>
          <w:rFonts w:ascii="Amiri" w:hAnsi="Amiri" w:cs="Amiri"/>
          <w:sz w:val="34"/>
          <w:szCs w:val="34"/>
          <w:rtl/>
          <w:lang w:bidi="ar-IQ"/>
        </w:rPr>
        <w:t xml:space="preserve"> </w:t>
      </w:r>
      <w:r w:rsidR="007806A5"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007806A5" w:rsidRPr="00570594">
        <w:rPr>
          <w:rFonts w:ascii="Amiri" w:hAnsi="Amiri" w:cs="Amiri"/>
          <w:sz w:val="34"/>
          <w:szCs w:val="34"/>
          <w:rtl/>
          <w:lang w:bidi="ar-IQ"/>
        </w:rPr>
        <w:t>الج</w:t>
      </w:r>
      <w:r w:rsidR="00A048CA" w:rsidRPr="00570594">
        <w:rPr>
          <w:rFonts w:ascii="Amiri" w:hAnsi="Amiri" w:cs="Amiri"/>
          <w:sz w:val="34"/>
          <w:szCs w:val="34"/>
          <w:rtl/>
          <w:lang w:bidi="ar-IQ"/>
        </w:rPr>
        <w:t>ُ</w:t>
      </w:r>
      <w:r w:rsidR="007806A5" w:rsidRPr="00570594">
        <w:rPr>
          <w:rFonts w:ascii="Amiri" w:hAnsi="Amiri" w:cs="Amiri"/>
          <w:sz w:val="34"/>
          <w:szCs w:val="34"/>
          <w:rtl/>
          <w:lang w:bidi="ar-IQ"/>
        </w:rPr>
        <w:t>ن</w:t>
      </w:r>
      <w:r w:rsidR="00A048CA" w:rsidRPr="00570594">
        <w:rPr>
          <w:rFonts w:ascii="Amiri" w:hAnsi="Amiri" w:cs="Amiri"/>
          <w:sz w:val="34"/>
          <w:szCs w:val="34"/>
          <w:rtl/>
          <w:lang w:bidi="ar-IQ"/>
        </w:rPr>
        <w:t>ُ</w:t>
      </w:r>
      <w:r w:rsidR="007806A5" w:rsidRPr="00570594">
        <w:rPr>
          <w:rFonts w:ascii="Amiri" w:hAnsi="Amiri" w:cs="Amiri"/>
          <w:sz w:val="34"/>
          <w:szCs w:val="34"/>
          <w:rtl/>
          <w:lang w:bidi="ar-IQ"/>
        </w:rPr>
        <w:t>ب</w:t>
      </w:r>
      <w:r w:rsidR="00957EEA" w:rsidRPr="00570594">
        <w:rPr>
          <w:rFonts w:ascii="Amiri" w:hAnsi="Amiri" w:cs="Amiri"/>
          <w:sz w:val="34"/>
          <w:szCs w:val="34"/>
          <w:rtl/>
          <w:lang w:bidi="ar-IQ"/>
        </w:rPr>
        <w:t xml:space="preserve"> </w:t>
      </w:r>
      <w:r w:rsidR="00A048CA" w:rsidRPr="00570594">
        <w:rPr>
          <w:rFonts w:ascii="Amiri" w:hAnsi="Amiri" w:cs="Amiri"/>
          <w:sz w:val="34"/>
          <w:szCs w:val="34"/>
          <w:rtl/>
          <w:lang w:bidi="ar-IQ"/>
        </w:rPr>
        <w:t>أ</w:t>
      </w:r>
      <w:r w:rsidR="007806A5" w:rsidRPr="00570594">
        <w:rPr>
          <w:rFonts w:ascii="Amiri" w:hAnsi="Amiri" w:cs="Amiri"/>
          <w:sz w:val="34"/>
          <w:szCs w:val="34"/>
          <w:rtl/>
          <w:lang w:bidi="ar-IQ"/>
        </w:rPr>
        <w:t>و</w:t>
      </w:r>
      <w:r w:rsidR="00957EEA" w:rsidRPr="00570594">
        <w:rPr>
          <w:rFonts w:ascii="Amiri" w:hAnsi="Amiri" w:cs="Amiri"/>
          <w:sz w:val="34"/>
          <w:szCs w:val="34"/>
          <w:rtl/>
          <w:lang w:bidi="ar-IQ"/>
        </w:rPr>
        <w:t xml:space="preserve"> </w:t>
      </w:r>
      <w:r w:rsidR="007806A5" w:rsidRPr="00570594">
        <w:rPr>
          <w:rFonts w:ascii="Amiri" w:hAnsi="Amiri" w:cs="Amiri"/>
          <w:sz w:val="34"/>
          <w:szCs w:val="34"/>
          <w:rtl/>
          <w:lang w:bidi="ar-IQ"/>
        </w:rPr>
        <w:t>الحائض</w:t>
      </w:r>
      <w:r w:rsidR="00957EEA" w:rsidRPr="00570594">
        <w:rPr>
          <w:rFonts w:ascii="Amiri" w:hAnsi="Amiri" w:cs="Amiri"/>
          <w:sz w:val="34"/>
          <w:szCs w:val="34"/>
          <w:rtl/>
          <w:lang w:bidi="ar-IQ"/>
        </w:rPr>
        <w:t xml:space="preserve"> </w:t>
      </w:r>
      <w:r w:rsidR="007806A5" w:rsidRPr="00570594">
        <w:rPr>
          <w:rFonts w:ascii="Amiri" w:hAnsi="Amiri" w:cs="Amiri"/>
          <w:sz w:val="34"/>
          <w:szCs w:val="34"/>
          <w:rtl/>
          <w:lang w:bidi="ar-IQ"/>
        </w:rPr>
        <w:t>قراءته.</w:t>
      </w:r>
    </w:p>
    <w:p w14:paraId="0125539E" w14:textId="46A18E90" w:rsidR="007806A5" w:rsidRPr="00570594" w:rsidRDefault="007806A5" w:rsidP="003573CF">
      <w:pPr>
        <w:bidi/>
        <w:spacing w:before="40" w:after="40" w:line="288" w:lineRule="auto"/>
        <w:ind w:firstLine="340"/>
        <w:jc w:val="center"/>
        <w:rPr>
          <w:rFonts w:ascii="Amiri" w:hAnsi="Amiri" w:cs="Amiri"/>
          <w:sz w:val="34"/>
          <w:szCs w:val="34"/>
          <w:lang w:bidi="ar-IQ"/>
        </w:rPr>
      </w:pPr>
      <w:r w:rsidRPr="00570594">
        <w:rPr>
          <w:rFonts w:ascii="Amiri" w:hAnsi="Amiri" w:cs="Amiri"/>
          <w:sz w:val="34"/>
          <w:szCs w:val="34"/>
          <w:rtl/>
          <w:lang w:bidi="ar-IQ"/>
        </w:rPr>
        <w:t>٨-</w:t>
      </w:r>
      <w:r w:rsidR="00A048CA" w:rsidRPr="00570594">
        <w:rPr>
          <w:rFonts w:ascii="Amiri" w:hAnsi="Amiri" w:cs="Amiri"/>
          <w:sz w:val="34"/>
          <w:szCs w:val="34"/>
          <w:rtl/>
          <w:lang w:bidi="ar-IQ"/>
        </w:rPr>
        <w:t xml:space="preserve"> </w:t>
      </w:r>
      <w:r w:rsidRPr="00570594">
        <w:rPr>
          <w:rFonts w:ascii="Amiri" w:hAnsi="Amiri" w:cs="Amiri"/>
          <w:sz w:val="34"/>
          <w:szCs w:val="34"/>
          <w:rtl/>
          <w:lang w:bidi="ar-IQ"/>
        </w:rPr>
        <w:t>وَالمُسْــنَدُ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المتَّصِلُ</w:t>
      </w:r>
      <w:r w:rsidR="00957EEA" w:rsidRPr="00570594">
        <w:rPr>
          <w:rFonts w:ascii="Amiri" w:hAnsi="Amiri" w:cs="Amiri"/>
          <w:sz w:val="34"/>
          <w:szCs w:val="34"/>
          <w:rtl/>
          <w:lang w:bidi="ar-IQ"/>
        </w:rPr>
        <w:t xml:space="preserve"> </w:t>
      </w:r>
      <w:r w:rsidR="00BE0DAC" w:rsidRPr="00570594">
        <w:rPr>
          <w:rFonts w:ascii="Amiri" w:hAnsi="Amiri" w:cs="Amiri"/>
          <w:sz w:val="34"/>
          <w:szCs w:val="34"/>
          <w:rtl/>
          <w:lang w:bidi="ar-IQ"/>
        </w:rPr>
        <w:t>الإسناد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A048CA" w:rsidRPr="00570594">
        <w:rPr>
          <w:rFonts w:ascii="Amiri" w:hAnsi="Amiri" w:cs="Amiri"/>
          <w:sz w:val="34"/>
          <w:szCs w:val="34"/>
          <w:rtl/>
          <w:lang w:bidi="ar-IQ"/>
        </w:rPr>
        <w:t xml:space="preserve"> =</w:t>
      </w:r>
      <w:r w:rsidR="00957EEA" w:rsidRPr="00570594">
        <w:rPr>
          <w:rFonts w:ascii="Amiri" w:hAnsi="Amiri" w:cs="Amiri"/>
          <w:sz w:val="34"/>
          <w:szCs w:val="34"/>
          <w:rtl/>
        </w:rPr>
        <w:t xml:space="preserve"> </w:t>
      </w:r>
      <w:r w:rsidRPr="00570594">
        <w:rPr>
          <w:rFonts w:ascii="Amiri" w:hAnsi="Amiri" w:cs="Amiri"/>
          <w:sz w:val="34"/>
          <w:szCs w:val="34"/>
          <w:rtl/>
          <w:lang w:bidi="ar-IQ"/>
        </w:rPr>
        <w:t>رَاوِيهِ</w:t>
      </w:r>
      <w:r w:rsidR="00725D45" w:rsidRPr="00570594">
        <w:rPr>
          <w:rFonts w:ascii="Amiri" w:hAnsi="Amiri" w:cs="Amiri"/>
          <w:sz w:val="34"/>
          <w:szCs w:val="34"/>
          <w:rtl/>
          <w:lang w:bidi="ar-IQ"/>
        </w:rPr>
        <w:t xml:space="preserve"> </w:t>
      </w:r>
      <w:r w:rsidRPr="00570594">
        <w:rPr>
          <w:rFonts w:ascii="Amiri" w:hAnsi="Amiri" w:cs="Amiri"/>
          <w:sz w:val="34"/>
          <w:szCs w:val="34"/>
          <w:rtl/>
          <w:lang w:bidi="ar-IQ"/>
        </w:rPr>
        <w:t>حَتَّى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المُصْطَفَى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وَلَمْ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يَبِــنْ</w:t>
      </w:r>
    </w:p>
    <w:p w14:paraId="10059810" w14:textId="55112474" w:rsidR="007806A5" w:rsidRPr="00570594" w:rsidRDefault="007806A5" w:rsidP="003573CF">
      <w:pPr>
        <w:bidi/>
        <w:spacing w:before="40" w:after="40" w:line="288" w:lineRule="auto"/>
        <w:ind w:firstLine="340"/>
        <w:jc w:val="center"/>
        <w:rPr>
          <w:rFonts w:ascii="Amiri" w:hAnsi="Amiri" w:cs="Amiri"/>
          <w:sz w:val="34"/>
          <w:szCs w:val="34"/>
          <w:rtl/>
          <w:lang w:bidi="ar-IQ"/>
        </w:rPr>
      </w:pPr>
      <w:r w:rsidRPr="00570594">
        <w:rPr>
          <w:rFonts w:ascii="Amiri" w:hAnsi="Amiri" w:cs="Amiri"/>
          <w:sz w:val="34"/>
          <w:szCs w:val="34"/>
          <w:rtl/>
          <w:lang w:bidi="ar-IQ"/>
        </w:rPr>
        <w:t>9-</w:t>
      </w:r>
      <w:r w:rsidR="00A048CA" w:rsidRPr="00570594">
        <w:rPr>
          <w:rFonts w:ascii="Amiri" w:hAnsi="Amiri" w:cs="Amiri"/>
          <w:sz w:val="34"/>
          <w:szCs w:val="34"/>
          <w:rtl/>
          <w:lang w:bidi="ar-IQ"/>
        </w:rPr>
        <w:t xml:space="preserve"> </w:t>
      </w:r>
      <w:r w:rsidRPr="00570594">
        <w:rPr>
          <w:rFonts w:ascii="Amiri" w:hAnsi="Amiri" w:cs="Amiri"/>
          <w:sz w:val="34"/>
          <w:szCs w:val="34"/>
          <w:rtl/>
          <w:lang w:bidi="ar-IQ"/>
        </w:rPr>
        <w:t>وَمَـــا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بِسَمْـعِ</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رَاوٍ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يَتَّصِــــل</w:t>
      </w:r>
      <w:r w:rsidR="00A048CA" w:rsidRPr="00570594">
        <w:rPr>
          <w:rFonts w:ascii="Amiri" w:hAnsi="Amiri" w:cs="Amiri"/>
          <w:sz w:val="34"/>
          <w:szCs w:val="34"/>
          <w:rtl/>
          <w:lang w:bidi="ar-IQ"/>
        </w:rPr>
        <w:t xml:space="preserve"> =</w:t>
      </w:r>
      <w:r w:rsidR="00957EEA" w:rsidRPr="00570594">
        <w:rPr>
          <w:rFonts w:ascii="Amiri" w:hAnsi="Amiri" w:cs="Amiri"/>
          <w:sz w:val="34"/>
          <w:szCs w:val="34"/>
          <w:rtl/>
        </w:rPr>
        <w:t xml:space="preserve"> </w:t>
      </w:r>
      <w:r w:rsidRPr="00570594">
        <w:rPr>
          <w:rFonts w:ascii="Amiri" w:hAnsi="Amiri" w:cs="Amiri"/>
          <w:sz w:val="34"/>
          <w:szCs w:val="34"/>
          <w:rtl/>
          <w:lang w:bidi="ar-IQ"/>
        </w:rPr>
        <w:t>إسْنَـادُهُ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لِلْمُصْـطَــفَى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فَالْمُتَّصِــل</w:t>
      </w:r>
    </w:p>
    <w:p w14:paraId="41A7521D" w14:textId="72D88C63" w:rsidR="00580639" w:rsidRPr="00570594" w:rsidRDefault="00580639"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قال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الإمام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الحاكم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رحمه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E54DE5" w:rsidRPr="00570594">
        <w:rPr>
          <w:rFonts w:ascii="Amiri" w:hAnsi="Amiri" w:cs="Amiri"/>
          <w:sz w:val="34"/>
          <w:szCs w:val="34"/>
          <w:vertAlign w:val="superscript"/>
          <w:rtl/>
          <w:lang w:bidi="ar-IQ"/>
        </w:rPr>
        <w:t>(</w:t>
      </w:r>
      <w:r w:rsidR="00E54DE5" w:rsidRPr="00570594">
        <w:rPr>
          <w:rStyle w:val="a7"/>
          <w:rFonts w:ascii="Amiri" w:hAnsi="Amiri" w:cs="Amiri"/>
          <w:sz w:val="34"/>
          <w:szCs w:val="34"/>
          <w:rtl/>
          <w:lang w:bidi="ar-IQ"/>
        </w:rPr>
        <w:footnoteReference w:id="21"/>
      </w:r>
      <w:r w:rsidR="00E54DE5" w:rsidRPr="00570594">
        <w:rPr>
          <w:rFonts w:ascii="Amiri" w:hAnsi="Amiri" w:cs="Amiri"/>
          <w:sz w:val="34"/>
          <w:szCs w:val="34"/>
          <w:vertAlign w:val="superscript"/>
          <w:rtl/>
          <w:lang w:bidi="ar-IQ"/>
        </w:rPr>
        <w:t>)</w:t>
      </w:r>
      <w:r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A048CA" w:rsidRPr="00570594">
        <w:rPr>
          <w:rFonts w:ascii="Amiri" w:hAnsi="Amiri" w:cs="Amiri"/>
          <w:sz w:val="34"/>
          <w:szCs w:val="34"/>
          <w:rtl/>
          <w:lang w:bidi="ar-IQ"/>
        </w:rPr>
        <w:t>"</w:t>
      </w:r>
      <w:r w:rsidRPr="00570594">
        <w:rPr>
          <w:rFonts w:ascii="Amiri" w:hAnsi="Amiri" w:cs="Amiri"/>
          <w:sz w:val="34"/>
          <w:szCs w:val="34"/>
          <w:rtl/>
          <w:lang w:bidi="ar-IQ"/>
        </w:rPr>
        <w:t>وَالْمُسْنَدُ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يَرْوِيَهُ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الْمُحَدِّثُ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شَيْخٍ</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يَظْهَرُ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سَمَاعُهُ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مِنْهُ</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وَكَذَلِكَ</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سَمَاعُ</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شَيْخِهِ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شَيْخِهِ</w:t>
      </w:r>
      <w:r w:rsidR="00816F1E" w:rsidRPr="00570594">
        <w:rPr>
          <w:rFonts w:ascii="Amiri" w:hAnsi="Amiri" w:cs="Amiri"/>
          <w:sz w:val="34"/>
          <w:szCs w:val="34"/>
          <w:rtl/>
          <w:lang w:bidi="ar-IQ"/>
        </w:rPr>
        <w:t xml:space="preserve"> إلى </w:t>
      </w:r>
      <w:r w:rsidRPr="00570594">
        <w:rPr>
          <w:rFonts w:ascii="Amiri" w:hAnsi="Amiri" w:cs="Amiri"/>
          <w:sz w:val="34"/>
          <w:szCs w:val="34"/>
          <w:rtl/>
          <w:lang w:bidi="ar-IQ"/>
        </w:rPr>
        <w:t>أَنْ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يَصِلَ</w:t>
      </w:r>
      <w:r w:rsidR="00957EEA" w:rsidRPr="00570594">
        <w:rPr>
          <w:rFonts w:ascii="Amiri" w:hAnsi="Amiri" w:cs="Amiri"/>
          <w:sz w:val="34"/>
          <w:szCs w:val="34"/>
          <w:rtl/>
          <w:lang w:bidi="ar-IQ"/>
        </w:rPr>
        <w:t xml:space="preserve"> </w:t>
      </w:r>
      <w:r w:rsidR="00BE0DAC" w:rsidRPr="00570594">
        <w:rPr>
          <w:rFonts w:ascii="Amiri" w:hAnsi="Amiri" w:cs="Amiri"/>
          <w:sz w:val="34"/>
          <w:szCs w:val="34"/>
          <w:rtl/>
          <w:lang w:bidi="ar-IQ"/>
        </w:rPr>
        <w:t>الإسناد</w:t>
      </w:r>
      <w:r w:rsidR="00816F1E" w:rsidRPr="00570594">
        <w:rPr>
          <w:rFonts w:ascii="Amiri" w:hAnsi="Amiri" w:cs="Amiri"/>
          <w:sz w:val="34"/>
          <w:szCs w:val="34"/>
          <w:rtl/>
          <w:lang w:bidi="ar-IQ"/>
        </w:rPr>
        <w:t xml:space="preserve"> إلى </w:t>
      </w:r>
      <w:r w:rsidRPr="00570594">
        <w:rPr>
          <w:rFonts w:ascii="Amiri" w:hAnsi="Amiri" w:cs="Amiri"/>
          <w:sz w:val="34"/>
          <w:szCs w:val="34"/>
          <w:rtl/>
          <w:lang w:bidi="ar-IQ"/>
        </w:rPr>
        <w:t>صَحَابِيٍّ</w:t>
      </w:r>
      <w:r w:rsidR="00816F1E" w:rsidRPr="00570594">
        <w:rPr>
          <w:rFonts w:ascii="Amiri" w:hAnsi="Amiri" w:cs="Amiri"/>
          <w:sz w:val="34"/>
          <w:szCs w:val="34"/>
          <w:rtl/>
          <w:lang w:bidi="ar-IQ"/>
        </w:rPr>
        <w:t xml:space="preserve"> إلى </w:t>
      </w:r>
      <w:r w:rsidRPr="00570594">
        <w:rPr>
          <w:rFonts w:ascii="Amiri" w:hAnsi="Amiri" w:cs="Amiri"/>
          <w:sz w:val="34"/>
          <w:szCs w:val="34"/>
          <w:rtl/>
          <w:lang w:bidi="ar-IQ"/>
        </w:rPr>
        <w:t>رَسُولِ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عليه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وسلم</w:t>
      </w:r>
      <w:r w:rsidR="00194BD7" w:rsidRPr="00570594">
        <w:rPr>
          <w:rFonts w:ascii="Amiri" w:hAnsi="Amiri" w:cs="Amiri"/>
          <w:sz w:val="34"/>
          <w:szCs w:val="34"/>
          <w:rtl/>
          <w:lang w:bidi="ar-IQ"/>
        </w:rPr>
        <w:t>".</w:t>
      </w:r>
    </w:p>
    <w:p w14:paraId="0430FF3F" w14:textId="5D403620" w:rsidR="0084150D" w:rsidRPr="00570594" w:rsidRDefault="0084150D"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lastRenderedPageBreak/>
        <w:t>والمتصل: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اتصل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إسناده</w:t>
      </w:r>
      <w:r w:rsidR="00816F1E" w:rsidRPr="00570594">
        <w:rPr>
          <w:rFonts w:ascii="Amiri" w:hAnsi="Amiri" w:cs="Amiri"/>
          <w:sz w:val="34"/>
          <w:szCs w:val="34"/>
          <w:rtl/>
          <w:lang w:bidi="ar-IQ"/>
        </w:rPr>
        <w:t xml:space="preserve"> إلى </w:t>
      </w:r>
      <w:r w:rsidRPr="00570594">
        <w:rPr>
          <w:rFonts w:ascii="Amiri" w:hAnsi="Amiri" w:cs="Amiri"/>
          <w:sz w:val="34"/>
          <w:szCs w:val="34"/>
          <w:rtl/>
          <w:lang w:bidi="ar-IQ"/>
        </w:rPr>
        <w:t>منتهاه</w:t>
      </w:r>
      <w:r w:rsidR="0015033F"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سواء</w:t>
      </w:r>
      <w:r w:rsidR="00957EEA" w:rsidRPr="00570594">
        <w:rPr>
          <w:rFonts w:ascii="Amiri" w:hAnsi="Amiri" w:cs="Amiri"/>
          <w:sz w:val="34"/>
          <w:szCs w:val="34"/>
          <w:rtl/>
          <w:lang w:bidi="ar-IQ"/>
        </w:rPr>
        <w:t xml:space="preserve"> </w:t>
      </w:r>
      <w:r w:rsidR="0015033F" w:rsidRPr="00570594">
        <w:rPr>
          <w:rFonts w:ascii="Amiri" w:hAnsi="Amiri" w:cs="Amiri"/>
          <w:sz w:val="34"/>
          <w:szCs w:val="34"/>
          <w:rtl/>
          <w:lang w:bidi="ar-IQ"/>
        </w:rPr>
        <w:t>أوصل</w:t>
      </w:r>
      <w:r w:rsidR="00816F1E" w:rsidRPr="00570594">
        <w:rPr>
          <w:rFonts w:ascii="Amiri" w:hAnsi="Amiri" w:cs="Amiri"/>
          <w:sz w:val="34"/>
          <w:szCs w:val="34"/>
          <w:rtl/>
          <w:lang w:bidi="ar-IQ"/>
        </w:rPr>
        <w:t xml:space="preserve"> إلى </w:t>
      </w:r>
      <w:r w:rsidRPr="00570594">
        <w:rPr>
          <w:rFonts w:ascii="Amiri" w:hAnsi="Amiri" w:cs="Amiri"/>
          <w:sz w:val="34"/>
          <w:szCs w:val="34"/>
          <w:rtl/>
          <w:lang w:bidi="ar-IQ"/>
        </w:rPr>
        <w:t>النبي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عليه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وسلم</w:t>
      </w:r>
      <w:r w:rsidR="00F20ACE" w:rsidRPr="00570594">
        <w:rPr>
          <w:rFonts w:ascii="Amiri" w:hAnsi="Amiri" w:cs="Amiri"/>
          <w:sz w:val="34"/>
          <w:szCs w:val="34"/>
          <w:rtl/>
          <w:lang w:bidi="ar-IQ"/>
        </w:rPr>
        <w:t xml:space="preserve">، </w:t>
      </w:r>
      <w:r w:rsidR="0015033F" w:rsidRPr="00570594">
        <w:rPr>
          <w:rFonts w:ascii="Amiri" w:hAnsi="Amiri" w:cs="Amiri"/>
          <w:sz w:val="34"/>
          <w:szCs w:val="34"/>
          <w:rtl/>
          <w:lang w:bidi="ar-IQ"/>
        </w:rPr>
        <w:t>أ</w:t>
      </w:r>
      <w:r w:rsidRPr="00570594">
        <w:rPr>
          <w:rFonts w:ascii="Amiri" w:hAnsi="Amiri" w:cs="Amiri"/>
          <w:sz w:val="34"/>
          <w:szCs w:val="34"/>
          <w:rtl/>
          <w:lang w:bidi="ar-IQ"/>
        </w:rPr>
        <w:t>م</w:t>
      </w:r>
      <w:r w:rsidR="00816F1E" w:rsidRPr="00570594">
        <w:rPr>
          <w:rFonts w:ascii="Amiri" w:hAnsi="Amiri" w:cs="Amiri"/>
          <w:sz w:val="34"/>
          <w:szCs w:val="34"/>
          <w:rtl/>
          <w:lang w:bidi="ar-IQ"/>
        </w:rPr>
        <w:t xml:space="preserve"> إلى </w:t>
      </w:r>
      <w:r w:rsidRPr="00570594">
        <w:rPr>
          <w:rFonts w:ascii="Amiri" w:hAnsi="Amiri" w:cs="Amiri"/>
          <w:sz w:val="34"/>
          <w:szCs w:val="34"/>
          <w:rtl/>
          <w:lang w:bidi="ar-IQ"/>
        </w:rPr>
        <w:t>الصحابي</w:t>
      </w:r>
      <w:r w:rsidR="0015033F"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15033F" w:rsidRPr="00570594">
        <w:rPr>
          <w:rFonts w:ascii="Amiri" w:hAnsi="Amiri" w:cs="Amiri"/>
          <w:sz w:val="34"/>
          <w:szCs w:val="34"/>
          <w:rtl/>
          <w:lang w:bidi="ar-IQ"/>
        </w:rPr>
        <w:t>أ</w:t>
      </w:r>
      <w:r w:rsidR="00E428AA" w:rsidRPr="00570594">
        <w:rPr>
          <w:rFonts w:ascii="Amiri" w:hAnsi="Amiri" w:cs="Amiri"/>
          <w:sz w:val="34"/>
          <w:szCs w:val="34"/>
          <w:rtl/>
          <w:lang w:bidi="ar-IQ"/>
        </w:rPr>
        <w:t>م</w:t>
      </w:r>
      <w:r w:rsidR="00816F1E" w:rsidRPr="00570594">
        <w:rPr>
          <w:rFonts w:ascii="Amiri" w:hAnsi="Amiri" w:cs="Amiri"/>
          <w:sz w:val="34"/>
          <w:szCs w:val="34"/>
          <w:rtl/>
          <w:lang w:bidi="ar-IQ"/>
        </w:rPr>
        <w:t xml:space="preserve"> إلى </w:t>
      </w:r>
      <w:r w:rsidRPr="00570594">
        <w:rPr>
          <w:rFonts w:ascii="Amiri" w:hAnsi="Amiri" w:cs="Amiri"/>
          <w:sz w:val="34"/>
          <w:szCs w:val="34"/>
          <w:rtl/>
          <w:lang w:bidi="ar-IQ"/>
        </w:rPr>
        <w:t>التابعي</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فهو</w:t>
      </w:r>
      <w:r w:rsidR="00957EEA" w:rsidRPr="00570594">
        <w:rPr>
          <w:rFonts w:ascii="Amiri" w:hAnsi="Amiri" w:cs="Amiri"/>
          <w:sz w:val="34"/>
          <w:szCs w:val="34"/>
          <w:rtl/>
          <w:lang w:bidi="ar-IQ"/>
        </w:rPr>
        <w:t xml:space="preserve"> </w:t>
      </w:r>
      <w:r w:rsidR="0015033F" w:rsidRPr="00570594">
        <w:rPr>
          <w:rFonts w:ascii="Amiri" w:hAnsi="Amiri" w:cs="Amiri"/>
          <w:sz w:val="34"/>
          <w:szCs w:val="34"/>
          <w:rtl/>
          <w:lang w:bidi="ar-IQ"/>
        </w:rPr>
        <w:t>أ</w:t>
      </w:r>
      <w:r w:rsidRPr="00570594">
        <w:rPr>
          <w:rFonts w:ascii="Amiri" w:hAnsi="Amiri" w:cs="Amiri"/>
          <w:sz w:val="34"/>
          <w:szCs w:val="34"/>
          <w:rtl/>
          <w:lang w:bidi="ar-IQ"/>
        </w:rPr>
        <w:t>عم</w:t>
      </w:r>
      <w:r w:rsidR="0015033F"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فكل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w:t>
      </w:r>
      <w:r w:rsidR="0015033F" w:rsidRPr="00570594">
        <w:rPr>
          <w:rFonts w:ascii="Amiri" w:hAnsi="Amiri" w:cs="Amiri"/>
          <w:sz w:val="34"/>
          <w:szCs w:val="34"/>
          <w:rtl/>
          <w:lang w:bidi="ar-IQ"/>
        </w:rPr>
        <w:t>ُ</w:t>
      </w:r>
      <w:r w:rsidRPr="00570594">
        <w:rPr>
          <w:rFonts w:ascii="Amiri" w:hAnsi="Amiri" w:cs="Amiri"/>
          <w:sz w:val="34"/>
          <w:szCs w:val="34"/>
          <w:rtl/>
          <w:lang w:bidi="ar-IQ"/>
        </w:rPr>
        <w:t>س</w:t>
      </w:r>
      <w:r w:rsidR="0015033F" w:rsidRPr="00570594">
        <w:rPr>
          <w:rFonts w:ascii="Amiri" w:hAnsi="Amiri" w:cs="Amiri"/>
          <w:sz w:val="34"/>
          <w:szCs w:val="34"/>
          <w:rtl/>
          <w:lang w:bidi="ar-IQ"/>
        </w:rPr>
        <w:t>ْ</w:t>
      </w:r>
      <w:r w:rsidRPr="00570594">
        <w:rPr>
          <w:rFonts w:ascii="Amiri" w:hAnsi="Amiri" w:cs="Amiri"/>
          <w:sz w:val="34"/>
          <w:szCs w:val="34"/>
          <w:rtl/>
          <w:lang w:bidi="ar-IQ"/>
        </w:rPr>
        <w:t>ن</w:t>
      </w:r>
      <w:r w:rsidR="0015033F" w:rsidRPr="00570594">
        <w:rPr>
          <w:rFonts w:ascii="Amiri" w:hAnsi="Amiri" w:cs="Amiri"/>
          <w:sz w:val="34"/>
          <w:szCs w:val="34"/>
          <w:rtl/>
          <w:lang w:bidi="ar-IQ"/>
        </w:rPr>
        <w:t>َ</w:t>
      </w:r>
      <w:r w:rsidRPr="00570594">
        <w:rPr>
          <w:rFonts w:ascii="Amiri" w:hAnsi="Amiri" w:cs="Amiri"/>
          <w:sz w:val="34"/>
          <w:szCs w:val="34"/>
          <w:rtl/>
          <w:lang w:bidi="ar-IQ"/>
        </w:rPr>
        <w:t>د</w:t>
      </w:r>
      <w:r w:rsidR="0015033F"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متصل</w:t>
      </w:r>
      <w:r w:rsidR="0015033F"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وليس</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كل</w:t>
      </w:r>
      <w:r w:rsidR="0015033F"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متصل</w:t>
      </w:r>
      <w:r w:rsidR="0015033F"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مسند</w:t>
      </w:r>
      <w:r w:rsidR="0015033F" w:rsidRPr="00570594">
        <w:rPr>
          <w:rFonts w:ascii="Amiri" w:hAnsi="Amiri" w:cs="Amiri"/>
          <w:sz w:val="34"/>
          <w:szCs w:val="34"/>
          <w:rtl/>
          <w:lang w:bidi="ar-IQ"/>
        </w:rPr>
        <w:t>ًا</w:t>
      </w:r>
      <w:r w:rsidR="0055667F"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p>
    <w:p w14:paraId="66BCB9B9" w14:textId="14A557BB" w:rsidR="0084150D" w:rsidRPr="00570594" w:rsidRDefault="0084150D"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فالمرفوع:</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w:t>
      </w:r>
      <w:r w:rsidR="00087F87" w:rsidRPr="00570594">
        <w:rPr>
          <w:rFonts w:ascii="Amiri" w:hAnsi="Amiri" w:cs="Amiri"/>
          <w:sz w:val="34"/>
          <w:szCs w:val="34"/>
          <w:rtl/>
          <w:lang w:bidi="ar-IQ"/>
        </w:rPr>
        <w:t>ُ</w:t>
      </w:r>
      <w:r w:rsidRPr="00570594">
        <w:rPr>
          <w:rFonts w:ascii="Amiri" w:hAnsi="Amiri" w:cs="Amiri"/>
          <w:sz w:val="34"/>
          <w:szCs w:val="34"/>
          <w:rtl/>
          <w:lang w:bidi="ar-IQ"/>
        </w:rPr>
        <w:t>ف</w:t>
      </w:r>
      <w:r w:rsidR="00087F87" w:rsidRPr="00570594">
        <w:rPr>
          <w:rFonts w:ascii="Amiri" w:hAnsi="Amiri" w:cs="Amiri"/>
          <w:sz w:val="34"/>
          <w:szCs w:val="34"/>
          <w:rtl/>
          <w:lang w:bidi="ar-IQ"/>
        </w:rPr>
        <w:t>ِ</w:t>
      </w:r>
      <w:r w:rsidRPr="00570594">
        <w:rPr>
          <w:rFonts w:ascii="Amiri" w:hAnsi="Amiri" w:cs="Amiri"/>
          <w:sz w:val="34"/>
          <w:szCs w:val="34"/>
          <w:rtl/>
          <w:lang w:bidi="ar-IQ"/>
        </w:rPr>
        <w:t>ع</w:t>
      </w:r>
      <w:r w:rsidR="00087F87" w:rsidRPr="00570594">
        <w:rPr>
          <w:rFonts w:ascii="Amiri" w:hAnsi="Amiri" w:cs="Amiri"/>
          <w:sz w:val="34"/>
          <w:szCs w:val="34"/>
          <w:rtl/>
          <w:lang w:bidi="ar-IQ"/>
        </w:rPr>
        <w:t>َ</w:t>
      </w:r>
      <w:r w:rsidR="00816F1E" w:rsidRPr="00570594">
        <w:rPr>
          <w:rFonts w:ascii="Amiri" w:hAnsi="Amiri" w:cs="Amiri"/>
          <w:sz w:val="34"/>
          <w:szCs w:val="34"/>
          <w:rtl/>
          <w:lang w:bidi="ar-IQ"/>
        </w:rPr>
        <w:t xml:space="preserve"> إلى </w:t>
      </w:r>
      <w:r w:rsidRPr="00570594">
        <w:rPr>
          <w:rFonts w:ascii="Amiri" w:hAnsi="Amiri" w:cs="Amiri"/>
          <w:sz w:val="34"/>
          <w:szCs w:val="34"/>
          <w:rtl/>
          <w:lang w:bidi="ar-IQ"/>
        </w:rPr>
        <w:t>النبي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عليه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وسلم</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والمرفوع</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والمسند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يت</w:t>
      </w:r>
      <w:r w:rsidR="00087F87" w:rsidRPr="00570594">
        <w:rPr>
          <w:rFonts w:ascii="Amiri" w:hAnsi="Amiri" w:cs="Amiri"/>
          <w:sz w:val="34"/>
          <w:szCs w:val="34"/>
          <w:rtl/>
          <w:lang w:bidi="ar-IQ"/>
        </w:rPr>
        <w:t>َّ</w:t>
      </w:r>
      <w:r w:rsidRPr="00570594">
        <w:rPr>
          <w:rFonts w:ascii="Amiri" w:hAnsi="Amiri" w:cs="Amiri"/>
          <w:sz w:val="34"/>
          <w:szCs w:val="34"/>
          <w:rtl/>
          <w:lang w:bidi="ar-IQ"/>
        </w:rPr>
        <w:t>فقان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w:t>
      </w:r>
      <w:r w:rsidR="00087F87" w:rsidRPr="00570594">
        <w:rPr>
          <w:rFonts w:ascii="Amiri" w:hAnsi="Amiri" w:cs="Amiri"/>
          <w:sz w:val="34"/>
          <w:szCs w:val="34"/>
          <w:rtl/>
          <w:lang w:bidi="ar-IQ"/>
        </w:rPr>
        <w:t>ّ</w:t>
      </w:r>
      <w:r w:rsidR="00891906" w:rsidRPr="00570594">
        <w:rPr>
          <w:rFonts w:ascii="Amiri" w:hAnsi="Amiri" w:cs="Amiri"/>
          <w:sz w:val="34"/>
          <w:szCs w:val="34"/>
          <w:rtl/>
          <w:lang w:bidi="ar-IQ"/>
        </w:rPr>
        <w:t>ِ</w:t>
      </w:r>
      <w:r w:rsidRPr="00570594">
        <w:rPr>
          <w:rFonts w:ascii="Amiri" w:hAnsi="Amiri" w:cs="Amiri"/>
          <w:sz w:val="34"/>
          <w:szCs w:val="34"/>
          <w:rtl/>
          <w:lang w:bidi="ar-IQ"/>
        </w:rPr>
        <w:t>سبة</w:t>
      </w:r>
      <w:r w:rsidR="00816F1E" w:rsidRPr="00570594">
        <w:rPr>
          <w:rFonts w:ascii="Amiri" w:hAnsi="Amiri" w:cs="Amiri"/>
          <w:sz w:val="34"/>
          <w:szCs w:val="34"/>
          <w:rtl/>
          <w:lang w:bidi="ar-IQ"/>
        </w:rPr>
        <w:t xml:space="preserve"> إلى </w:t>
      </w:r>
      <w:r w:rsidRPr="00570594">
        <w:rPr>
          <w:rFonts w:ascii="Amiri" w:hAnsi="Amiri" w:cs="Amiri"/>
          <w:sz w:val="34"/>
          <w:szCs w:val="34"/>
          <w:rtl/>
          <w:lang w:bidi="ar-IQ"/>
        </w:rPr>
        <w:t>رسول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عليه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وسلم</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لكن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المرفوع</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يتصل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سنده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وقد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ينقطع</w:t>
      </w:r>
      <w:r w:rsidR="00F20ACE" w:rsidRPr="00570594">
        <w:rPr>
          <w:rFonts w:ascii="Amiri" w:hAnsi="Amiri" w:cs="Amiri"/>
          <w:sz w:val="34"/>
          <w:szCs w:val="34"/>
          <w:rtl/>
          <w:lang w:bidi="ar-IQ"/>
        </w:rPr>
        <w:t xml:space="preserve">، </w:t>
      </w:r>
      <w:r w:rsidR="00891906" w:rsidRPr="00570594">
        <w:rPr>
          <w:rFonts w:ascii="Amiri" w:hAnsi="Amiri" w:cs="Amiri"/>
          <w:sz w:val="34"/>
          <w:szCs w:val="34"/>
          <w:rtl/>
          <w:lang w:bidi="ar-IQ"/>
        </w:rPr>
        <w:t>أ</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المسند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فيشترط</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الاتصال</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فكل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مسند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مرفوع</w:t>
      </w:r>
      <w:r w:rsidR="00891906"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وليس</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مرفوع</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w:t>
      </w:r>
      <w:r w:rsidR="00891906" w:rsidRPr="00570594">
        <w:rPr>
          <w:rFonts w:ascii="Amiri" w:hAnsi="Amiri" w:cs="Amiri"/>
          <w:sz w:val="34"/>
          <w:szCs w:val="34"/>
          <w:rtl/>
          <w:lang w:bidi="ar-IQ"/>
        </w:rPr>
        <w:t>ُ</w:t>
      </w:r>
      <w:r w:rsidRPr="00570594">
        <w:rPr>
          <w:rFonts w:ascii="Amiri" w:hAnsi="Amiri" w:cs="Amiri"/>
          <w:sz w:val="34"/>
          <w:szCs w:val="34"/>
          <w:rtl/>
          <w:lang w:bidi="ar-IQ"/>
        </w:rPr>
        <w:t>سن</w:t>
      </w:r>
      <w:r w:rsidR="00891906" w:rsidRPr="00570594">
        <w:rPr>
          <w:rFonts w:ascii="Amiri" w:hAnsi="Amiri" w:cs="Amiri"/>
          <w:sz w:val="34"/>
          <w:szCs w:val="34"/>
          <w:rtl/>
          <w:lang w:bidi="ar-IQ"/>
        </w:rPr>
        <w:t>َ</w:t>
      </w:r>
      <w:r w:rsidRPr="00570594">
        <w:rPr>
          <w:rFonts w:ascii="Amiri" w:hAnsi="Amiri" w:cs="Amiri"/>
          <w:sz w:val="34"/>
          <w:szCs w:val="34"/>
          <w:rtl/>
          <w:lang w:bidi="ar-IQ"/>
        </w:rPr>
        <w:t>د</w:t>
      </w:r>
      <w:r w:rsidR="00891906" w:rsidRPr="00570594">
        <w:rPr>
          <w:rFonts w:ascii="Amiri" w:hAnsi="Amiri" w:cs="Amiri"/>
          <w:sz w:val="34"/>
          <w:szCs w:val="34"/>
          <w:rtl/>
          <w:lang w:bidi="ar-IQ"/>
        </w:rPr>
        <w:t>ًا</w:t>
      </w:r>
      <w:r w:rsidRPr="00570594">
        <w:rPr>
          <w:rFonts w:ascii="Amiri" w:hAnsi="Amiri" w:cs="Amiri"/>
          <w:sz w:val="34"/>
          <w:szCs w:val="34"/>
          <w:rtl/>
          <w:lang w:bidi="ar-IQ"/>
        </w:rPr>
        <w:t>.</w:t>
      </w:r>
    </w:p>
    <w:p w14:paraId="712DE3FE" w14:textId="4D5B6C72" w:rsidR="0084150D" w:rsidRPr="00570594" w:rsidRDefault="0084150D"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كتب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w:t>
      </w:r>
      <w:r w:rsidR="00891906" w:rsidRPr="00570594">
        <w:rPr>
          <w:rFonts w:ascii="Amiri" w:hAnsi="Amiri" w:cs="Amiri"/>
          <w:sz w:val="34"/>
          <w:szCs w:val="34"/>
          <w:rtl/>
          <w:lang w:bidi="ar-IQ"/>
        </w:rPr>
        <w:t>أ</w:t>
      </w:r>
      <w:r w:rsidRPr="00570594">
        <w:rPr>
          <w:rFonts w:ascii="Amiri" w:hAnsi="Amiri" w:cs="Amiri"/>
          <w:sz w:val="34"/>
          <w:szCs w:val="34"/>
          <w:rtl/>
          <w:lang w:bidi="ar-IQ"/>
        </w:rPr>
        <w:t>قسامها</w:t>
      </w:r>
      <w:r w:rsidR="00957EEA" w:rsidRPr="00570594">
        <w:rPr>
          <w:rFonts w:ascii="Amiri" w:hAnsi="Amiri" w:cs="Amiri"/>
          <w:sz w:val="34"/>
          <w:szCs w:val="34"/>
          <w:rtl/>
          <w:lang w:bidi="ar-IQ"/>
        </w:rPr>
        <w:t>:</w:t>
      </w:r>
    </w:p>
    <w:p w14:paraId="089075CC" w14:textId="12045BB6" w:rsidR="003573CF" w:rsidRDefault="0084150D"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وما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دمنا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نتكلم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00891906" w:rsidRPr="00570594">
        <w:rPr>
          <w:rFonts w:ascii="Amiri" w:hAnsi="Amiri" w:cs="Amiri"/>
          <w:sz w:val="34"/>
          <w:szCs w:val="34"/>
          <w:rtl/>
          <w:lang w:bidi="ar-IQ"/>
        </w:rPr>
        <w:t>أ</w:t>
      </w:r>
      <w:r w:rsidRPr="00570594">
        <w:rPr>
          <w:rFonts w:ascii="Amiri" w:hAnsi="Amiri" w:cs="Amiri"/>
          <w:sz w:val="34"/>
          <w:szCs w:val="34"/>
          <w:rtl/>
          <w:lang w:bidi="ar-IQ"/>
        </w:rPr>
        <w:t>قسام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w:t>
      </w:r>
      <w:r w:rsidR="00891906" w:rsidRPr="00570594">
        <w:rPr>
          <w:rFonts w:ascii="Amiri" w:hAnsi="Amiri" w:cs="Amiri"/>
          <w:sz w:val="34"/>
          <w:szCs w:val="34"/>
          <w:rtl/>
          <w:lang w:bidi="ar-IQ"/>
        </w:rPr>
        <w:t>أ</w:t>
      </w:r>
      <w:r w:rsidRPr="00570594">
        <w:rPr>
          <w:rFonts w:ascii="Amiri" w:hAnsi="Amiri" w:cs="Amiri"/>
          <w:sz w:val="34"/>
          <w:szCs w:val="34"/>
          <w:rtl/>
          <w:lang w:bidi="ar-IQ"/>
        </w:rPr>
        <w:t>نواعها</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فيحس</w:t>
      </w:r>
      <w:r w:rsidR="00891906" w:rsidRPr="00570594">
        <w:rPr>
          <w:rFonts w:ascii="Amiri" w:hAnsi="Amiri" w:cs="Amiri"/>
          <w:sz w:val="34"/>
          <w:szCs w:val="34"/>
          <w:rtl/>
          <w:lang w:bidi="ar-IQ"/>
        </w:rPr>
        <w:t>ُ</w:t>
      </w:r>
      <w:r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بنا</w:t>
      </w:r>
      <w:r w:rsidR="00957EEA" w:rsidRPr="00570594">
        <w:rPr>
          <w:rFonts w:ascii="Amiri" w:hAnsi="Amiri" w:cs="Amiri"/>
          <w:sz w:val="34"/>
          <w:szCs w:val="34"/>
          <w:rtl/>
          <w:lang w:bidi="ar-IQ"/>
        </w:rPr>
        <w:t xml:space="preserve"> </w:t>
      </w:r>
      <w:r w:rsidR="00891906" w:rsidRPr="00570594">
        <w:rPr>
          <w:rFonts w:ascii="Amiri" w:hAnsi="Amiri" w:cs="Amiri"/>
          <w:sz w:val="34"/>
          <w:szCs w:val="34"/>
          <w:rtl/>
          <w:lang w:bidi="ar-IQ"/>
        </w:rPr>
        <w:t>أ</w:t>
      </w:r>
      <w:r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نذكر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كتب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w:t>
      </w:r>
      <w:r w:rsidR="00891906" w:rsidRPr="00570594">
        <w:rPr>
          <w:rFonts w:ascii="Amiri" w:hAnsi="Amiri" w:cs="Amiri"/>
          <w:sz w:val="34"/>
          <w:szCs w:val="34"/>
          <w:rtl/>
          <w:lang w:bidi="ar-IQ"/>
        </w:rPr>
        <w:t>أ</w:t>
      </w:r>
      <w:r w:rsidRPr="00570594">
        <w:rPr>
          <w:rFonts w:ascii="Amiri" w:hAnsi="Amiri" w:cs="Amiri"/>
          <w:sz w:val="34"/>
          <w:szCs w:val="34"/>
          <w:rtl/>
          <w:lang w:bidi="ar-IQ"/>
        </w:rPr>
        <w:t>صنافها</w:t>
      </w:r>
      <w:r w:rsidR="00891906"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ليسه</w:t>
      </w:r>
      <w:r w:rsidR="00891906" w:rsidRPr="00570594">
        <w:rPr>
          <w:rFonts w:ascii="Amiri" w:hAnsi="Amiri" w:cs="Amiri"/>
          <w:sz w:val="34"/>
          <w:szCs w:val="34"/>
          <w:rtl/>
          <w:lang w:bidi="ar-IQ"/>
        </w:rPr>
        <w:t>ُ</w:t>
      </w:r>
      <w:r w:rsidRPr="00570594">
        <w:rPr>
          <w:rFonts w:ascii="Amiri" w:hAnsi="Amiri" w:cs="Amiri"/>
          <w:sz w:val="34"/>
          <w:szCs w:val="34"/>
          <w:rtl/>
          <w:lang w:bidi="ar-IQ"/>
        </w:rPr>
        <w:t>ل</w:t>
      </w:r>
      <w:r w:rsidR="00891906"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الطالب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معرفتها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والرجوع</w:t>
      </w:r>
      <w:r w:rsidR="00957EEA" w:rsidRPr="00570594">
        <w:rPr>
          <w:rFonts w:ascii="Amiri" w:hAnsi="Amiri" w:cs="Amiri"/>
          <w:sz w:val="34"/>
          <w:szCs w:val="34"/>
          <w:rtl/>
          <w:lang w:bidi="ar-IQ"/>
        </w:rPr>
        <w:t xml:space="preserve"> </w:t>
      </w:r>
      <w:r w:rsidR="00891906" w:rsidRPr="00570594">
        <w:rPr>
          <w:rFonts w:ascii="Amiri" w:hAnsi="Amiri" w:cs="Amiri"/>
          <w:sz w:val="34"/>
          <w:szCs w:val="34"/>
          <w:rtl/>
          <w:lang w:bidi="ar-IQ"/>
        </w:rPr>
        <w:t>إ</w:t>
      </w:r>
      <w:r w:rsidRPr="00570594">
        <w:rPr>
          <w:rFonts w:ascii="Amiri" w:hAnsi="Amiri" w:cs="Amiri"/>
          <w:sz w:val="34"/>
          <w:szCs w:val="34"/>
          <w:rtl/>
          <w:lang w:bidi="ar-IQ"/>
        </w:rPr>
        <w:t>ليها</w:t>
      </w:r>
      <w:r w:rsidR="0055667F"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p>
    <w:p w14:paraId="2903C397" w14:textId="70ECB474" w:rsidR="0084150D" w:rsidRPr="00570594" w:rsidRDefault="00891906"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أ</w:t>
      </w:r>
      <w:r w:rsidR="0084150D" w:rsidRPr="00570594">
        <w:rPr>
          <w:rFonts w:ascii="Amiri" w:hAnsi="Amiri" w:cs="Amiri"/>
          <w:sz w:val="34"/>
          <w:szCs w:val="34"/>
          <w:rtl/>
          <w:lang w:bidi="ar-IQ"/>
        </w:rPr>
        <w:t>ول</w:t>
      </w:r>
      <w:r w:rsidRPr="00570594">
        <w:rPr>
          <w:rFonts w:ascii="Amiri" w:hAnsi="Amiri" w:cs="Amiri"/>
          <w:sz w:val="34"/>
          <w:szCs w:val="34"/>
          <w:rtl/>
          <w:lang w:bidi="ar-IQ"/>
        </w:rPr>
        <w:t>ً</w:t>
      </w:r>
      <w:r w:rsidR="0084150D" w:rsidRPr="00570594">
        <w:rPr>
          <w:rFonts w:ascii="Amiri" w:hAnsi="Amiri" w:cs="Amiri"/>
          <w:sz w:val="34"/>
          <w:szCs w:val="34"/>
          <w:rtl/>
          <w:lang w:bidi="ar-IQ"/>
        </w:rPr>
        <w:t>ا</w:t>
      </w:r>
      <w:r w:rsidR="00957EEA" w:rsidRPr="00570594">
        <w:rPr>
          <w:rFonts w:ascii="Amiri" w:hAnsi="Amiri" w:cs="Amiri"/>
          <w:sz w:val="34"/>
          <w:szCs w:val="34"/>
          <w:rtl/>
          <w:lang w:bidi="ar-IQ"/>
        </w:rPr>
        <w:t>:</w:t>
      </w:r>
      <w:r w:rsidRPr="00570594">
        <w:rPr>
          <w:rFonts w:ascii="Amiri" w:hAnsi="Amiri" w:cs="Amiri"/>
          <w:sz w:val="34"/>
          <w:szCs w:val="34"/>
          <w:rtl/>
          <w:lang w:bidi="ar-IQ"/>
        </w:rPr>
        <w:t xml:space="preserve"> </w:t>
      </w:r>
      <w:r w:rsidR="0084150D" w:rsidRPr="00570594">
        <w:rPr>
          <w:rFonts w:ascii="Amiri" w:hAnsi="Amiri" w:cs="Amiri"/>
          <w:sz w:val="34"/>
          <w:szCs w:val="34"/>
          <w:rtl/>
          <w:lang w:bidi="ar-IQ"/>
        </w:rPr>
        <w:t>الكتب</w:t>
      </w:r>
      <w:r w:rsidR="00957EEA" w:rsidRPr="00570594">
        <w:rPr>
          <w:rFonts w:ascii="Amiri" w:hAnsi="Amiri" w:cs="Amiri"/>
          <w:sz w:val="34"/>
          <w:szCs w:val="34"/>
          <w:rtl/>
          <w:lang w:bidi="ar-IQ"/>
        </w:rPr>
        <w:t xml:space="preserve"> </w:t>
      </w:r>
      <w:r w:rsidR="0084150D" w:rsidRPr="00570594">
        <w:rPr>
          <w:rFonts w:ascii="Amiri" w:hAnsi="Amiri" w:cs="Amiri"/>
          <w:sz w:val="34"/>
          <w:szCs w:val="34"/>
          <w:rtl/>
          <w:lang w:bidi="ar-IQ"/>
        </w:rPr>
        <w:t>التي</w:t>
      </w:r>
      <w:r w:rsidR="00957EEA" w:rsidRPr="00570594">
        <w:rPr>
          <w:rFonts w:ascii="Amiri" w:hAnsi="Amiri" w:cs="Amiri"/>
          <w:sz w:val="34"/>
          <w:szCs w:val="34"/>
          <w:rtl/>
          <w:lang w:bidi="ar-IQ"/>
        </w:rPr>
        <w:t xml:space="preserve"> </w:t>
      </w:r>
      <w:r w:rsidR="0084150D" w:rsidRPr="00570594">
        <w:rPr>
          <w:rFonts w:ascii="Amiri" w:hAnsi="Amiri" w:cs="Amiri"/>
          <w:sz w:val="34"/>
          <w:szCs w:val="34"/>
          <w:rtl/>
          <w:lang w:bidi="ar-IQ"/>
        </w:rPr>
        <w:t>رتبت</w:t>
      </w:r>
      <w:r w:rsidR="00957EEA" w:rsidRPr="00570594">
        <w:rPr>
          <w:rFonts w:ascii="Amiri" w:hAnsi="Amiri" w:cs="Amiri"/>
          <w:sz w:val="34"/>
          <w:szCs w:val="34"/>
          <w:rtl/>
          <w:lang w:bidi="ar-IQ"/>
        </w:rPr>
        <w:t xml:space="preserve"> </w:t>
      </w:r>
      <w:r w:rsidR="002B7780" w:rsidRPr="00570594">
        <w:rPr>
          <w:rFonts w:ascii="Amiri" w:hAnsi="Amiri" w:cs="Amiri"/>
          <w:sz w:val="34"/>
          <w:szCs w:val="34"/>
          <w:rtl/>
          <w:lang w:bidi="ar-IQ"/>
        </w:rPr>
        <w:t>الأحاديث</w:t>
      </w:r>
      <w:r w:rsidR="00957EEA" w:rsidRPr="00570594">
        <w:rPr>
          <w:rFonts w:ascii="Amiri" w:hAnsi="Amiri" w:cs="Amiri"/>
          <w:sz w:val="34"/>
          <w:szCs w:val="34"/>
          <w:rtl/>
          <w:lang w:bidi="ar-IQ"/>
        </w:rPr>
        <w:t xml:space="preserve"> </w:t>
      </w:r>
      <w:r w:rsidR="0084150D"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0084150D" w:rsidRPr="00570594">
        <w:rPr>
          <w:rFonts w:ascii="Amiri" w:hAnsi="Amiri" w:cs="Amiri"/>
          <w:sz w:val="34"/>
          <w:szCs w:val="34"/>
          <w:rtl/>
          <w:lang w:bidi="ar-IQ"/>
        </w:rPr>
        <w:t>ال</w:t>
      </w:r>
      <w:r w:rsidRPr="00570594">
        <w:rPr>
          <w:rFonts w:ascii="Amiri" w:hAnsi="Amiri" w:cs="Amiri"/>
          <w:sz w:val="34"/>
          <w:szCs w:val="34"/>
          <w:rtl/>
          <w:lang w:bidi="ar-IQ"/>
        </w:rPr>
        <w:t>أ</w:t>
      </w:r>
      <w:r w:rsidR="0084150D" w:rsidRPr="00570594">
        <w:rPr>
          <w:rFonts w:ascii="Amiri" w:hAnsi="Amiri" w:cs="Amiri"/>
          <w:sz w:val="34"/>
          <w:szCs w:val="34"/>
          <w:rtl/>
          <w:lang w:bidi="ar-IQ"/>
        </w:rPr>
        <w:t>بواب</w:t>
      </w:r>
      <w:r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84150D" w:rsidRPr="00570594">
        <w:rPr>
          <w:rFonts w:ascii="Amiri" w:hAnsi="Amiri" w:cs="Amiri"/>
          <w:sz w:val="34"/>
          <w:szCs w:val="34"/>
          <w:rtl/>
          <w:lang w:bidi="ar-IQ"/>
        </w:rPr>
        <w:t>وهي</w:t>
      </w:r>
      <w:r w:rsidR="00957EEA" w:rsidRPr="00570594">
        <w:rPr>
          <w:rFonts w:ascii="Amiri" w:hAnsi="Amiri" w:cs="Amiri"/>
          <w:sz w:val="34"/>
          <w:szCs w:val="34"/>
          <w:rtl/>
          <w:lang w:bidi="ar-IQ"/>
        </w:rPr>
        <w:t xml:space="preserve"> </w:t>
      </w:r>
      <w:r w:rsidR="0084150D" w:rsidRPr="00570594">
        <w:rPr>
          <w:rFonts w:ascii="Amiri" w:hAnsi="Amiri" w:cs="Amiri"/>
          <w:sz w:val="34"/>
          <w:szCs w:val="34"/>
          <w:rtl/>
          <w:lang w:bidi="ar-IQ"/>
        </w:rPr>
        <w:t>كا</w:t>
      </w:r>
      <w:r w:rsidRPr="00570594">
        <w:rPr>
          <w:rFonts w:ascii="Amiri" w:hAnsi="Amiri" w:cs="Amiri"/>
          <w:sz w:val="34"/>
          <w:szCs w:val="34"/>
          <w:rtl/>
          <w:lang w:bidi="ar-IQ"/>
        </w:rPr>
        <w:t>لآتي</w:t>
      </w:r>
      <w:r w:rsidR="0084150D" w:rsidRPr="00570594">
        <w:rPr>
          <w:rFonts w:ascii="Amiri" w:hAnsi="Amiri" w:cs="Amiri"/>
          <w:sz w:val="34"/>
          <w:szCs w:val="34"/>
          <w:rtl/>
          <w:lang w:bidi="ar-IQ"/>
        </w:rPr>
        <w:t>:</w:t>
      </w:r>
    </w:p>
    <w:p w14:paraId="10733F57" w14:textId="2A427F9F" w:rsidR="0084150D" w:rsidRPr="00570594" w:rsidRDefault="0037365B"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1-</w:t>
      </w:r>
      <w:r w:rsidR="00891906" w:rsidRPr="00570594">
        <w:rPr>
          <w:rFonts w:ascii="Amiri" w:hAnsi="Amiri" w:cs="Amiri"/>
          <w:sz w:val="34"/>
          <w:szCs w:val="34"/>
          <w:rtl/>
          <w:lang w:bidi="ar-IQ"/>
        </w:rPr>
        <w:t xml:space="preserve"> </w:t>
      </w:r>
      <w:r w:rsidRPr="00570594">
        <w:rPr>
          <w:rFonts w:ascii="Amiri" w:hAnsi="Amiri" w:cs="Amiri"/>
          <w:sz w:val="34"/>
          <w:szCs w:val="34"/>
          <w:rtl/>
          <w:lang w:bidi="ar-IQ"/>
        </w:rPr>
        <w:t>الجوامع</w:t>
      </w:r>
      <w:r w:rsidR="00957EEA" w:rsidRPr="00570594">
        <w:rPr>
          <w:rFonts w:ascii="Amiri" w:hAnsi="Amiri" w:cs="Amiri"/>
          <w:sz w:val="34"/>
          <w:szCs w:val="34"/>
          <w:rtl/>
          <w:lang w:bidi="ar-IQ"/>
        </w:rPr>
        <w:t>:</w:t>
      </w:r>
      <w:r w:rsidR="00891906" w:rsidRPr="00570594">
        <w:rPr>
          <w:rFonts w:ascii="Amiri" w:hAnsi="Amiri" w:cs="Amiri"/>
          <w:sz w:val="34"/>
          <w:szCs w:val="34"/>
          <w:rtl/>
          <w:lang w:bidi="ar-IQ"/>
        </w:rPr>
        <w:t xml:space="preserve"> </w:t>
      </w:r>
      <w:r w:rsidRPr="00570594">
        <w:rPr>
          <w:rFonts w:ascii="Amiri" w:hAnsi="Amiri" w:cs="Amiri"/>
          <w:sz w:val="34"/>
          <w:szCs w:val="34"/>
          <w:rtl/>
          <w:lang w:bidi="ar-IQ"/>
        </w:rPr>
        <w:t>وهي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الكتب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التي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ذكرت</w:t>
      </w:r>
      <w:r w:rsidR="00957EEA" w:rsidRPr="00570594">
        <w:rPr>
          <w:rFonts w:ascii="Amiri" w:hAnsi="Amiri" w:cs="Amiri"/>
          <w:sz w:val="34"/>
          <w:szCs w:val="34"/>
          <w:rtl/>
          <w:lang w:bidi="ar-IQ"/>
        </w:rPr>
        <w:t xml:space="preserve"> </w:t>
      </w:r>
      <w:r w:rsidR="006A3971" w:rsidRPr="00570594">
        <w:rPr>
          <w:rFonts w:ascii="Amiri" w:hAnsi="Amiri" w:cs="Amiri"/>
          <w:sz w:val="34"/>
          <w:szCs w:val="34"/>
          <w:rtl/>
          <w:lang w:bidi="ar-IQ"/>
        </w:rPr>
        <w:t>أ</w:t>
      </w:r>
      <w:r w:rsidRPr="00570594">
        <w:rPr>
          <w:rFonts w:ascii="Amiri" w:hAnsi="Amiri" w:cs="Amiri"/>
          <w:sz w:val="34"/>
          <w:szCs w:val="34"/>
          <w:rtl/>
          <w:lang w:bidi="ar-IQ"/>
        </w:rPr>
        <w:t>حاديث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w:t>
      </w:r>
      <w:r w:rsidR="006A3971" w:rsidRPr="00570594">
        <w:rPr>
          <w:rFonts w:ascii="Amiri" w:hAnsi="Amiri" w:cs="Amiri"/>
          <w:sz w:val="34"/>
          <w:szCs w:val="34"/>
          <w:rtl/>
          <w:lang w:bidi="ar-IQ"/>
        </w:rPr>
        <w:t>أ</w:t>
      </w:r>
      <w:r w:rsidRPr="00570594">
        <w:rPr>
          <w:rFonts w:ascii="Amiri" w:hAnsi="Amiri" w:cs="Amiri"/>
          <w:sz w:val="34"/>
          <w:szCs w:val="34"/>
          <w:rtl/>
          <w:lang w:bidi="ar-IQ"/>
        </w:rPr>
        <w:t>حكام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والفضائل</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وسائر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w:t>
      </w:r>
      <w:r w:rsidR="006A3971" w:rsidRPr="00570594">
        <w:rPr>
          <w:rFonts w:ascii="Amiri" w:hAnsi="Amiri" w:cs="Amiri"/>
          <w:sz w:val="34"/>
          <w:szCs w:val="34"/>
          <w:rtl/>
          <w:lang w:bidi="ar-IQ"/>
        </w:rPr>
        <w:t>أ</w:t>
      </w:r>
      <w:r w:rsidRPr="00570594">
        <w:rPr>
          <w:rFonts w:ascii="Amiri" w:hAnsi="Amiri" w:cs="Amiri"/>
          <w:sz w:val="34"/>
          <w:szCs w:val="34"/>
          <w:rtl/>
          <w:lang w:bidi="ar-IQ"/>
        </w:rPr>
        <w:t>بواب</w:t>
      </w:r>
      <w:r w:rsidR="006A3971"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مثل</w:t>
      </w:r>
      <w:r w:rsidR="006A3971"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الجامع</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المسند</w:t>
      </w:r>
      <w:r w:rsidR="00957EEA" w:rsidRPr="00570594">
        <w:rPr>
          <w:rFonts w:ascii="Amiri" w:hAnsi="Amiri" w:cs="Amiri"/>
          <w:sz w:val="34"/>
          <w:szCs w:val="34"/>
          <w:rtl/>
          <w:lang w:bidi="ar-IQ"/>
        </w:rPr>
        <w:t xml:space="preserve"> </w:t>
      </w:r>
      <w:r w:rsidR="0055667F" w:rsidRPr="00570594">
        <w:rPr>
          <w:rFonts w:ascii="Amiri" w:hAnsi="Amiri" w:cs="Amiri"/>
          <w:sz w:val="34"/>
          <w:szCs w:val="34"/>
          <w:rtl/>
          <w:lang w:bidi="ar-IQ"/>
        </w:rPr>
        <w:t>للإمام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البخاري</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وهو</w:t>
      </w:r>
      <w:r w:rsidR="00957EEA" w:rsidRPr="00570594">
        <w:rPr>
          <w:rFonts w:ascii="Amiri" w:hAnsi="Amiri" w:cs="Amiri"/>
          <w:sz w:val="34"/>
          <w:szCs w:val="34"/>
          <w:rtl/>
          <w:lang w:bidi="ar-IQ"/>
        </w:rPr>
        <w:t xml:space="preserve"> </w:t>
      </w:r>
      <w:r w:rsidR="006A3971" w:rsidRPr="00570594">
        <w:rPr>
          <w:rFonts w:ascii="Amiri" w:hAnsi="Amiri" w:cs="Amiri"/>
          <w:sz w:val="34"/>
          <w:szCs w:val="34"/>
          <w:rtl/>
          <w:lang w:bidi="ar-IQ"/>
        </w:rPr>
        <w:t>أ</w:t>
      </w:r>
      <w:r w:rsidRPr="00570594">
        <w:rPr>
          <w:rFonts w:ascii="Amiri" w:hAnsi="Amiri" w:cs="Amiri"/>
          <w:sz w:val="34"/>
          <w:szCs w:val="34"/>
          <w:rtl/>
          <w:lang w:bidi="ar-IQ"/>
        </w:rPr>
        <w:t>كثر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استيعاب</w:t>
      </w:r>
      <w:r w:rsidR="006A3971" w:rsidRPr="00570594">
        <w:rPr>
          <w:rFonts w:ascii="Amiri" w:hAnsi="Amiri" w:cs="Amiri"/>
          <w:sz w:val="34"/>
          <w:szCs w:val="34"/>
          <w:rtl/>
          <w:lang w:bidi="ar-IQ"/>
        </w:rPr>
        <w:t>ً</w:t>
      </w:r>
      <w:r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لل</w:t>
      </w:r>
      <w:r w:rsidR="006A3971" w:rsidRPr="00570594">
        <w:rPr>
          <w:rFonts w:ascii="Amiri" w:hAnsi="Amiri" w:cs="Amiri"/>
          <w:sz w:val="34"/>
          <w:szCs w:val="34"/>
          <w:rtl/>
          <w:lang w:bidi="ar-IQ"/>
        </w:rPr>
        <w:t>أ</w:t>
      </w:r>
      <w:r w:rsidRPr="00570594">
        <w:rPr>
          <w:rFonts w:ascii="Amiri" w:hAnsi="Amiri" w:cs="Amiri"/>
          <w:sz w:val="34"/>
          <w:szCs w:val="34"/>
          <w:rtl/>
          <w:lang w:bidi="ar-IQ"/>
        </w:rPr>
        <w:t>حاديث</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w:t>
      </w:r>
      <w:r w:rsidR="007577E7" w:rsidRPr="00570594">
        <w:rPr>
          <w:rFonts w:ascii="Amiri" w:hAnsi="Amiri" w:cs="Amiri"/>
          <w:sz w:val="34"/>
          <w:szCs w:val="34"/>
          <w:rtl/>
          <w:lang w:bidi="ar-IQ"/>
        </w:rPr>
        <w:t>قد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رتبت</w:t>
      </w:r>
      <w:r w:rsidR="00957EEA" w:rsidRPr="00570594">
        <w:rPr>
          <w:rFonts w:ascii="Amiri" w:hAnsi="Amiri" w:cs="Amiri"/>
          <w:sz w:val="34"/>
          <w:szCs w:val="34"/>
          <w:rtl/>
          <w:lang w:bidi="ar-IQ"/>
        </w:rPr>
        <w:t xml:space="preserve"> </w:t>
      </w:r>
      <w:r w:rsidR="002B7780" w:rsidRPr="00570594">
        <w:rPr>
          <w:rFonts w:ascii="Amiri" w:hAnsi="Amiri" w:cs="Amiri"/>
          <w:sz w:val="34"/>
          <w:szCs w:val="34"/>
          <w:rtl/>
          <w:lang w:bidi="ar-IQ"/>
        </w:rPr>
        <w:t>الأحاديث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w:t>
      </w:r>
      <w:r w:rsidR="002B7780" w:rsidRPr="00570594">
        <w:rPr>
          <w:rFonts w:ascii="Amiri" w:hAnsi="Amiri" w:cs="Amiri"/>
          <w:sz w:val="34"/>
          <w:szCs w:val="34"/>
          <w:rtl/>
          <w:lang w:bidi="ar-IQ"/>
        </w:rPr>
        <w:t>الآثار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w:t>
      </w:r>
      <w:r w:rsidR="007577E7" w:rsidRPr="00570594">
        <w:rPr>
          <w:rFonts w:ascii="Amiri" w:hAnsi="Amiri" w:cs="Amiri"/>
          <w:sz w:val="34"/>
          <w:szCs w:val="34"/>
          <w:rtl/>
          <w:lang w:bidi="ar-IQ"/>
        </w:rPr>
        <w:t>أ</w:t>
      </w:r>
      <w:r w:rsidRPr="00570594">
        <w:rPr>
          <w:rFonts w:ascii="Amiri" w:hAnsi="Amiri" w:cs="Amiri"/>
          <w:sz w:val="34"/>
          <w:szCs w:val="34"/>
          <w:rtl/>
          <w:lang w:bidi="ar-IQ"/>
        </w:rPr>
        <w:t>بواب</w:t>
      </w:r>
      <w:r w:rsidR="00AA24D4" w:rsidRPr="00570594">
        <w:rPr>
          <w:rFonts w:ascii="Amiri" w:hAnsi="Amiri" w:cs="Amiri"/>
          <w:sz w:val="34"/>
          <w:szCs w:val="34"/>
          <w:rtl/>
          <w:lang w:bidi="ar-IQ"/>
        </w:rPr>
        <w:t>.</w:t>
      </w:r>
    </w:p>
    <w:p w14:paraId="3051AB06" w14:textId="367DD9E4" w:rsidR="0037365B" w:rsidRPr="00570594" w:rsidRDefault="0037365B"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2-السنن</w:t>
      </w:r>
      <w:r w:rsidR="00957EEA" w:rsidRPr="00570594">
        <w:rPr>
          <w:rFonts w:ascii="Amiri" w:hAnsi="Amiri" w:cs="Amiri"/>
          <w:sz w:val="34"/>
          <w:szCs w:val="34"/>
          <w:rtl/>
          <w:lang w:bidi="ar-IQ"/>
        </w:rPr>
        <w:t>:</w:t>
      </w:r>
      <w:r w:rsidR="007577E7" w:rsidRPr="00570594">
        <w:rPr>
          <w:rFonts w:ascii="Amiri" w:hAnsi="Amiri" w:cs="Amiri"/>
          <w:sz w:val="34"/>
          <w:szCs w:val="34"/>
          <w:rtl/>
          <w:lang w:bidi="ar-IQ"/>
        </w:rPr>
        <w:t xml:space="preserve"> </w:t>
      </w:r>
      <w:r w:rsidRPr="00570594">
        <w:rPr>
          <w:rFonts w:ascii="Amiri" w:hAnsi="Amiri" w:cs="Amiri"/>
          <w:sz w:val="34"/>
          <w:szCs w:val="34"/>
          <w:rtl/>
          <w:lang w:bidi="ar-IQ"/>
        </w:rPr>
        <w:t>التي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يرجع</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غالبها</w:t>
      </w:r>
      <w:r w:rsidR="00816F1E" w:rsidRPr="00570594">
        <w:rPr>
          <w:rFonts w:ascii="Amiri" w:hAnsi="Amiri" w:cs="Amiri"/>
          <w:sz w:val="34"/>
          <w:szCs w:val="34"/>
          <w:rtl/>
          <w:lang w:bidi="ar-IQ"/>
        </w:rPr>
        <w:t xml:space="preserve"> إلى </w:t>
      </w:r>
      <w:r w:rsidR="007577E7" w:rsidRPr="00570594">
        <w:rPr>
          <w:rFonts w:ascii="Amiri" w:hAnsi="Amiri" w:cs="Amiri"/>
          <w:sz w:val="34"/>
          <w:szCs w:val="34"/>
          <w:rtl/>
          <w:lang w:bidi="ar-IQ"/>
        </w:rPr>
        <w:t>أ</w:t>
      </w:r>
      <w:r w:rsidRPr="00570594">
        <w:rPr>
          <w:rFonts w:ascii="Amiri" w:hAnsi="Amiri" w:cs="Amiri"/>
          <w:sz w:val="34"/>
          <w:szCs w:val="34"/>
          <w:rtl/>
          <w:lang w:bidi="ar-IQ"/>
        </w:rPr>
        <w:t>حاديث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w:t>
      </w:r>
      <w:r w:rsidR="007577E7" w:rsidRPr="00570594">
        <w:rPr>
          <w:rFonts w:ascii="Amiri" w:hAnsi="Amiri" w:cs="Amiri"/>
          <w:sz w:val="34"/>
          <w:szCs w:val="34"/>
          <w:rtl/>
          <w:lang w:bidi="ar-IQ"/>
        </w:rPr>
        <w:t>أ</w:t>
      </w:r>
      <w:r w:rsidRPr="00570594">
        <w:rPr>
          <w:rFonts w:ascii="Amiri" w:hAnsi="Amiri" w:cs="Amiri"/>
          <w:sz w:val="34"/>
          <w:szCs w:val="34"/>
          <w:rtl/>
          <w:lang w:bidi="ar-IQ"/>
        </w:rPr>
        <w:t>حكام</w:t>
      </w:r>
      <w:r w:rsidR="007577E7"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كسنن</w:t>
      </w:r>
      <w:r w:rsidR="00957EEA" w:rsidRPr="00570594">
        <w:rPr>
          <w:rFonts w:ascii="Amiri" w:hAnsi="Amiri" w:cs="Amiri"/>
          <w:sz w:val="34"/>
          <w:szCs w:val="34"/>
          <w:rtl/>
          <w:lang w:bidi="ar-IQ"/>
        </w:rPr>
        <w:t xml:space="preserve"> </w:t>
      </w:r>
      <w:r w:rsidR="007577E7" w:rsidRPr="00570594">
        <w:rPr>
          <w:rFonts w:ascii="Amiri" w:hAnsi="Amiri" w:cs="Amiri"/>
          <w:sz w:val="34"/>
          <w:szCs w:val="34"/>
          <w:rtl/>
          <w:lang w:bidi="ar-IQ"/>
        </w:rPr>
        <w:t>أ</w:t>
      </w:r>
      <w:r w:rsidRPr="00570594">
        <w:rPr>
          <w:rFonts w:ascii="Amiri" w:hAnsi="Amiri" w:cs="Amiri"/>
          <w:sz w:val="34"/>
          <w:szCs w:val="34"/>
          <w:rtl/>
          <w:lang w:bidi="ar-IQ"/>
        </w:rPr>
        <w:t>بي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داود</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والترمذي</w:t>
      </w:r>
      <w:r w:rsidR="007577E7"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والنسائي</w:t>
      </w:r>
      <w:r w:rsidR="007577E7"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ونحوها</w:t>
      </w:r>
      <w:r w:rsidR="00AA24D4" w:rsidRPr="00570594">
        <w:rPr>
          <w:rFonts w:ascii="Amiri" w:hAnsi="Amiri" w:cs="Amiri"/>
          <w:sz w:val="34"/>
          <w:szCs w:val="34"/>
          <w:rtl/>
          <w:lang w:bidi="ar-IQ"/>
        </w:rPr>
        <w:t>.</w:t>
      </w:r>
    </w:p>
    <w:p w14:paraId="481AC46B" w14:textId="433DE4F1" w:rsidR="00751A47" w:rsidRDefault="0037365B"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3-</w:t>
      </w:r>
      <w:r w:rsidR="007577E7" w:rsidRPr="00570594">
        <w:rPr>
          <w:rFonts w:ascii="Amiri" w:hAnsi="Amiri" w:cs="Amiri"/>
          <w:sz w:val="34"/>
          <w:szCs w:val="34"/>
          <w:rtl/>
          <w:lang w:bidi="ar-IQ"/>
        </w:rPr>
        <w:t xml:space="preserve"> </w:t>
      </w:r>
      <w:r w:rsidRPr="00570594">
        <w:rPr>
          <w:rFonts w:ascii="Amiri" w:hAnsi="Amiri" w:cs="Amiri"/>
          <w:sz w:val="34"/>
          <w:szCs w:val="34"/>
          <w:rtl/>
          <w:lang w:bidi="ar-IQ"/>
        </w:rPr>
        <w:t>المصنفات:</w:t>
      </w:r>
      <w:r w:rsidR="0002069D" w:rsidRPr="00570594">
        <w:rPr>
          <w:rFonts w:ascii="Amiri" w:hAnsi="Amiri" w:cs="Amiri"/>
          <w:sz w:val="34"/>
          <w:szCs w:val="34"/>
          <w:rtl/>
          <w:lang w:bidi="ar-IQ"/>
        </w:rPr>
        <w:t xml:space="preserve"> </w:t>
      </w:r>
      <w:r w:rsidRPr="00570594">
        <w:rPr>
          <w:rFonts w:ascii="Amiri" w:hAnsi="Amiri" w:cs="Amiri"/>
          <w:sz w:val="34"/>
          <w:szCs w:val="34"/>
          <w:rtl/>
          <w:lang w:bidi="ar-IQ"/>
        </w:rPr>
        <w:t>التي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بي</w:t>
      </w:r>
      <w:r w:rsidR="00816F1E" w:rsidRPr="00570594">
        <w:rPr>
          <w:rFonts w:ascii="Amiri" w:hAnsi="Amiri" w:cs="Amiri"/>
          <w:sz w:val="34"/>
          <w:szCs w:val="34"/>
          <w:rtl/>
          <w:lang w:bidi="ar-IQ"/>
        </w:rPr>
        <w:t>َّ</w:t>
      </w:r>
      <w:r w:rsidRPr="00570594">
        <w:rPr>
          <w:rFonts w:ascii="Amiri" w:hAnsi="Amiri" w:cs="Amiri"/>
          <w:sz w:val="34"/>
          <w:szCs w:val="34"/>
          <w:rtl/>
          <w:lang w:bidi="ar-IQ"/>
        </w:rPr>
        <w:t>نت</w:t>
      </w:r>
      <w:r w:rsidR="00957EEA" w:rsidRPr="00570594">
        <w:rPr>
          <w:rFonts w:ascii="Amiri" w:hAnsi="Amiri" w:cs="Amiri"/>
          <w:sz w:val="34"/>
          <w:szCs w:val="34"/>
          <w:rtl/>
          <w:lang w:bidi="ar-IQ"/>
        </w:rPr>
        <w:t xml:space="preserve"> </w:t>
      </w:r>
      <w:r w:rsidR="00816F1E" w:rsidRPr="00570594">
        <w:rPr>
          <w:rFonts w:ascii="Amiri" w:hAnsi="Amiri" w:cs="Amiri"/>
          <w:sz w:val="34"/>
          <w:szCs w:val="34"/>
          <w:rtl/>
          <w:lang w:bidi="ar-IQ"/>
        </w:rPr>
        <w:t>آ</w:t>
      </w:r>
      <w:r w:rsidRPr="00570594">
        <w:rPr>
          <w:rFonts w:ascii="Amiri" w:hAnsi="Amiri" w:cs="Amiri"/>
          <w:sz w:val="34"/>
          <w:szCs w:val="34"/>
          <w:rtl/>
          <w:lang w:bidi="ar-IQ"/>
        </w:rPr>
        <w:t>ثار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w:t>
      </w:r>
      <w:r w:rsidR="00816F1E" w:rsidRPr="00570594">
        <w:rPr>
          <w:rFonts w:ascii="Amiri" w:hAnsi="Amiri" w:cs="Amiri"/>
          <w:sz w:val="34"/>
          <w:szCs w:val="34"/>
          <w:rtl/>
          <w:lang w:bidi="ar-IQ"/>
        </w:rPr>
        <w:t>أ</w:t>
      </w:r>
      <w:r w:rsidRPr="00570594">
        <w:rPr>
          <w:rFonts w:ascii="Amiri" w:hAnsi="Amiri" w:cs="Amiri"/>
          <w:sz w:val="34"/>
          <w:szCs w:val="34"/>
          <w:rtl/>
          <w:lang w:bidi="ar-IQ"/>
        </w:rPr>
        <w:t>قوال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الصحابة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والتابعين</w:t>
      </w:r>
      <w:r w:rsidR="00816F1E"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مثل</w:t>
      </w:r>
      <w:r w:rsidR="00816F1E"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مصنف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ابن</w:t>
      </w:r>
      <w:r w:rsidR="00957EEA" w:rsidRPr="00570594">
        <w:rPr>
          <w:rFonts w:ascii="Amiri" w:hAnsi="Amiri" w:cs="Amiri"/>
          <w:sz w:val="34"/>
          <w:szCs w:val="34"/>
          <w:rtl/>
          <w:lang w:bidi="ar-IQ"/>
        </w:rPr>
        <w:t xml:space="preserve"> </w:t>
      </w:r>
      <w:r w:rsidR="00816F1E" w:rsidRPr="00570594">
        <w:rPr>
          <w:rFonts w:ascii="Amiri" w:hAnsi="Amiri" w:cs="Amiri"/>
          <w:sz w:val="34"/>
          <w:szCs w:val="34"/>
          <w:rtl/>
          <w:lang w:bidi="ar-IQ"/>
        </w:rPr>
        <w:t>أ</w:t>
      </w:r>
      <w:r w:rsidRPr="00570594">
        <w:rPr>
          <w:rFonts w:ascii="Amiri" w:hAnsi="Amiri" w:cs="Amiri"/>
          <w:sz w:val="34"/>
          <w:szCs w:val="34"/>
          <w:rtl/>
          <w:lang w:bidi="ar-IQ"/>
        </w:rPr>
        <w:t>بي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شيبة</w:t>
      </w:r>
      <w:r w:rsidR="00816F1E"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ومصنف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عبدالرزاق</w:t>
      </w:r>
      <w:r w:rsidR="00816F1E"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وغيرها</w:t>
      </w:r>
      <w:r w:rsidR="00816F1E" w:rsidRPr="00570594">
        <w:rPr>
          <w:rFonts w:ascii="Amiri" w:hAnsi="Amiri" w:cs="Amiri"/>
          <w:sz w:val="34"/>
          <w:szCs w:val="34"/>
          <w:rtl/>
          <w:lang w:bidi="ar-IQ"/>
        </w:rPr>
        <w:t>.</w:t>
      </w:r>
    </w:p>
    <w:p w14:paraId="3884D0B6" w14:textId="77777777" w:rsidR="00751A47" w:rsidRDefault="00751A47">
      <w:pPr>
        <w:rPr>
          <w:rFonts w:ascii="Amiri" w:hAnsi="Amiri" w:cs="Amiri"/>
          <w:sz w:val="34"/>
          <w:szCs w:val="34"/>
          <w:rtl/>
          <w:lang w:bidi="ar-IQ"/>
        </w:rPr>
      </w:pPr>
      <w:r>
        <w:rPr>
          <w:rFonts w:ascii="Amiri" w:hAnsi="Amiri" w:cs="Amiri"/>
          <w:sz w:val="34"/>
          <w:szCs w:val="34"/>
          <w:rtl/>
          <w:lang w:bidi="ar-IQ"/>
        </w:rPr>
        <w:br w:type="page"/>
      </w:r>
    </w:p>
    <w:p w14:paraId="45EE2266" w14:textId="6F34A017" w:rsidR="0037365B" w:rsidRPr="00570594" w:rsidRDefault="0037365B"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lastRenderedPageBreak/>
        <w:t>ثاني</w:t>
      </w:r>
      <w:r w:rsidR="00816F1E" w:rsidRPr="00570594">
        <w:rPr>
          <w:rFonts w:ascii="Amiri" w:hAnsi="Amiri" w:cs="Amiri"/>
          <w:sz w:val="34"/>
          <w:szCs w:val="34"/>
          <w:rtl/>
          <w:lang w:bidi="ar-IQ"/>
        </w:rPr>
        <w:t>ً</w:t>
      </w:r>
      <w:r w:rsidRPr="00570594">
        <w:rPr>
          <w:rFonts w:ascii="Amiri" w:hAnsi="Amiri" w:cs="Amiri"/>
          <w:sz w:val="34"/>
          <w:szCs w:val="34"/>
          <w:rtl/>
          <w:lang w:bidi="ar-IQ"/>
        </w:rPr>
        <w:t>ا</w:t>
      </w:r>
      <w:r w:rsidR="00957EEA" w:rsidRPr="00570594">
        <w:rPr>
          <w:rFonts w:ascii="Amiri" w:hAnsi="Amiri" w:cs="Amiri"/>
          <w:sz w:val="34"/>
          <w:szCs w:val="34"/>
          <w:rtl/>
          <w:lang w:bidi="ar-IQ"/>
        </w:rPr>
        <w:t>:</w:t>
      </w:r>
      <w:r w:rsidR="00816F1E" w:rsidRPr="00570594">
        <w:rPr>
          <w:rFonts w:ascii="Amiri" w:hAnsi="Amiri" w:cs="Amiri"/>
          <w:sz w:val="34"/>
          <w:szCs w:val="34"/>
          <w:rtl/>
          <w:lang w:bidi="ar-IQ"/>
        </w:rPr>
        <w:t xml:space="preserve"> </w:t>
      </w:r>
      <w:r w:rsidRPr="00570594">
        <w:rPr>
          <w:rFonts w:ascii="Amiri" w:hAnsi="Amiri" w:cs="Amiri"/>
          <w:sz w:val="34"/>
          <w:szCs w:val="34"/>
          <w:rtl/>
          <w:lang w:bidi="ar-IQ"/>
        </w:rPr>
        <w:t>الكتب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التي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رتبت</w:t>
      </w:r>
      <w:r w:rsidR="00957EEA" w:rsidRPr="00570594">
        <w:rPr>
          <w:rFonts w:ascii="Amiri" w:hAnsi="Amiri" w:cs="Amiri"/>
          <w:sz w:val="34"/>
          <w:szCs w:val="34"/>
          <w:rtl/>
          <w:lang w:bidi="ar-IQ"/>
        </w:rPr>
        <w:t xml:space="preserve"> </w:t>
      </w:r>
      <w:r w:rsidR="002B7780" w:rsidRPr="00570594">
        <w:rPr>
          <w:rFonts w:ascii="Amiri" w:hAnsi="Amiri" w:cs="Amiri"/>
          <w:sz w:val="34"/>
          <w:szCs w:val="34"/>
          <w:rtl/>
          <w:lang w:bidi="ar-IQ"/>
        </w:rPr>
        <w:t>الأحاديث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00816F1E" w:rsidRPr="00570594">
        <w:rPr>
          <w:rFonts w:ascii="Amiri" w:hAnsi="Amiri" w:cs="Amiri"/>
          <w:sz w:val="34"/>
          <w:szCs w:val="34"/>
          <w:rtl/>
          <w:lang w:bidi="ar-IQ"/>
        </w:rPr>
        <w:t>أ</w:t>
      </w:r>
      <w:r w:rsidRPr="00570594">
        <w:rPr>
          <w:rFonts w:ascii="Amiri" w:hAnsi="Amiri" w:cs="Amiri"/>
          <w:sz w:val="34"/>
          <w:szCs w:val="34"/>
          <w:rtl/>
          <w:lang w:bidi="ar-IQ"/>
        </w:rPr>
        <w:t>سماء</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الرواة</w:t>
      </w:r>
      <w:r w:rsidR="00816F1E"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وتقسم</w:t>
      </w:r>
      <w:r w:rsidR="00957EEA" w:rsidRPr="00570594">
        <w:rPr>
          <w:rFonts w:ascii="Amiri" w:hAnsi="Amiri" w:cs="Amiri"/>
          <w:sz w:val="34"/>
          <w:szCs w:val="34"/>
          <w:rtl/>
          <w:lang w:bidi="ar-IQ"/>
        </w:rPr>
        <w:t xml:space="preserve"> </w:t>
      </w:r>
      <w:r w:rsidR="00816F1E" w:rsidRPr="00570594">
        <w:rPr>
          <w:rFonts w:ascii="Amiri" w:hAnsi="Amiri" w:cs="Amiri"/>
          <w:sz w:val="34"/>
          <w:szCs w:val="34"/>
          <w:rtl/>
          <w:lang w:bidi="ar-IQ"/>
        </w:rPr>
        <w:t>إ</w:t>
      </w:r>
      <w:r w:rsidRPr="00570594">
        <w:rPr>
          <w:rFonts w:ascii="Amiri" w:hAnsi="Amiri" w:cs="Amiri"/>
          <w:sz w:val="34"/>
          <w:szCs w:val="34"/>
          <w:rtl/>
          <w:lang w:bidi="ar-IQ"/>
        </w:rPr>
        <w:t>لى</w:t>
      </w:r>
      <w:r w:rsidR="00957EEA" w:rsidRPr="00570594">
        <w:rPr>
          <w:rFonts w:ascii="Amiri" w:hAnsi="Amiri" w:cs="Amiri"/>
          <w:sz w:val="34"/>
          <w:szCs w:val="34"/>
          <w:rtl/>
          <w:lang w:bidi="ar-IQ"/>
        </w:rPr>
        <w:t>:</w:t>
      </w:r>
    </w:p>
    <w:p w14:paraId="5BAA819D" w14:textId="69B03E2F" w:rsidR="00607ED1" w:rsidRPr="00570594" w:rsidRDefault="0037365B"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1-</w:t>
      </w:r>
      <w:r w:rsidR="00816F1E" w:rsidRPr="00570594">
        <w:rPr>
          <w:rFonts w:ascii="Amiri" w:hAnsi="Amiri" w:cs="Amiri"/>
          <w:sz w:val="34"/>
          <w:szCs w:val="34"/>
          <w:rtl/>
          <w:lang w:bidi="ar-IQ"/>
        </w:rPr>
        <w:t xml:space="preserve"> </w:t>
      </w:r>
      <w:r w:rsidRPr="00570594">
        <w:rPr>
          <w:rFonts w:ascii="Amiri" w:hAnsi="Amiri" w:cs="Amiri"/>
          <w:sz w:val="34"/>
          <w:szCs w:val="34"/>
          <w:rtl/>
          <w:lang w:bidi="ar-IQ"/>
        </w:rPr>
        <w:t>المسانيد:</w:t>
      </w:r>
      <w:r w:rsidR="00957EEA" w:rsidRPr="00570594">
        <w:rPr>
          <w:rFonts w:ascii="Amiri" w:hAnsi="Amiri" w:cs="Amiri"/>
          <w:sz w:val="34"/>
          <w:szCs w:val="34"/>
          <w:rtl/>
        </w:rPr>
        <w:t xml:space="preserve"> </w:t>
      </w:r>
      <w:r w:rsidR="00607ED1" w:rsidRPr="00570594">
        <w:rPr>
          <w:rFonts w:ascii="Amiri" w:hAnsi="Amiri" w:cs="Amiri"/>
          <w:sz w:val="34"/>
          <w:szCs w:val="34"/>
          <w:rtl/>
          <w:lang w:bidi="ar-IQ"/>
        </w:rPr>
        <w:t>كتب</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المسانيد:</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وهي</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التي</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ت</w:t>
      </w:r>
      <w:r w:rsidR="00816F1E" w:rsidRPr="00570594">
        <w:rPr>
          <w:rFonts w:ascii="Amiri" w:hAnsi="Amiri" w:cs="Amiri"/>
          <w:sz w:val="34"/>
          <w:szCs w:val="34"/>
          <w:rtl/>
          <w:lang w:bidi="ar-IQ"/>
        </w:rPr>
        <w:t>ُ</w:t>
      </w:r>
      <w:r w:rsidR="00607ED1" w:rsidRPr="00570594">
        <w:rPr>
          <w:rFonts w:ascii="Amiri" w:hAnsi="Amiri" w:cs="Amiri"/>
          <w:sz w:val="34"/>
          <w:szCs w:val="34"/>
          <w:rtl/>
          <w:lang w:bidi="ar-IQ"/>
        </w:rPr>
        <w:t>خر</w:t>
      </w:r>
      <w:r w:rsidR="00816F1E" w:rsidRPr="00570594">
        <w:rPr>
          <w:rFonts w:ascii="Amiri" w:hAnsi="Amiri" w:cs="Amiri"/>
          <w:sz w:val="34"/>
          <w:szCs w:val="34"/>
          <w:rtl/>
          <w:lang w:bidi="ar-IQ"/>
        </w:rPr>
        <w:t>ِّ</w:t>
      </w:r>
      <w:r w:rsidR="00607ED1" w:rsidRPr="00570594">
        <w:rPr>
          <w:rFonts w:ascii="Amiri" w:hAnsi="Amiri" w:cs="Amiri"/>
          <w:sz w:val="34"/>
          <w:szCs w:val="34"/>
          <w:rtl/>
          <w:lang w:bidi="ar-IQ"/>
        </w:rPr>
        <w:t>ج</w:t>
      </w:r>
      <w:r w:rsidR="00957EEA" w:rsidRPr="00570594">
        <w:rPr>
          <w:rFonts w:ascii="Amiri" w:hAnsi="Amiri" w:cs="Amiri"/>
          <w:sz w:val="34"/>
          <w:szCs w:val="34"/>
          <w:rtl/>
          <w:lang w:bidi="ar-IQ"/>
        </w:rPr>
        <w:t xml:space="preserve"> </w:t>
      </w:r>
      <w:r w:rsidR="002B7780" w:rsidRPr="00570594">
        <w:rPr>
          <w:rFonts w:ascii="Amiri" w:hAnsi="Amiri" w:cs="Amiri"/>
          <w:sz w:val="34"/>
          <w:szCs w:val="34"/>
          <w:rtl/>
          <w:lang w:bidi="ar-IQ"/>
        </w:rPr>
        <w:t>الأحاديث</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أسماء</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الصحابة</w:t>
      </w:r>
      <w:r w:rsidR="00F20ACE" w:rsidRPr="00570594">
        <w:rPr>
          <w:rFonts w:ascii="Amiri" w:hAnsi="Amiri" w:cs="Amiri"/>
          <w:sz w:val="34"/>
          <w:szCs w:val="34"/>
          <w:rtl/>
          <w:lang w:bidi="ar-IQ"/>
        </w:rPr>
        <w:t xml:space="preserve">، </w:t>
      </w:r>
      <w:r w:rsidR="00607ED1" w:rsidRPr="00570594">
        <w:rPr>
          <w:rFonts w:ascii="Amiri" w:hAnsi="Amiri" w:cs="Amiri"/>
          <w:sz w:val="34"/>
          <w:szCs w:val="34"/>
          <w:rtl/>
          <w:lang w:bidi="ar-IQ"/>
        </w:rPr>
        <w:t>و</w:t>
      </w:r>
      <w:r w:rsidR="00816F1E" w:rsidRPr="00570594">
        <w:rPr>
          <w:rFonts w:ascii="Amiri" w:hAnsi="Amiri" w:cs="Amiri"/>
          <w:sz w:val="34"/>
          <w:szCs w:val="34"/>
          <w:rtl/>
          <w:lang w:bidi="ar-IQ"/>
        </w:rPr>
        <w:t>ت</w:t>
      </w:r>
      <w:r w:rsidR="00607ED1" w:rsidRPr="00570594">
        <w:rPr>
          <w:rFonts w:ascii="Amiri" w:hAnsi="Amiri" w:cs="Amiri"/>
          <w:sz w:val="34"/>
          <w:szCs w:val="34"/>
          <w:rtl/>
          <w:lang w:bidi="ar-IQ"/>
        </w:rPr>
        <w:t>ضم</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أحاديث</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كل</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واحد</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الصحابة</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بعضها</w:t>
      </w:r>
      <w:r w:rsidR="00816F1E" w:rsidRPr="00570594">
        <w:rPr>
          <w:rFonts w:ascii="Amiri" w:hAnsi="Amiri" w:cs="Amiri"/>
          <w:sz w:val="34"/>
          <w:szCs w:val="34"/>
          <w:rtl/>
          <w:lang w:bidi="ar-IQ"/>
        </w:rPr>
        <w:t xml:space="preserve"> إلى </w:t>
      </w:r>
      <w:r w:rsidR="00607ED1" w:rsidRPr="00570594">
        <w:rPr>
          <w:rFonts w:ascii="Amiri" w:hAnsi="Amiri" w:cs="Amiri"/>
          <w:sz w:val="34"/>
          <w:szCs w:val="34"/>
          <w:rtl/>
          <w:lang w:bidi="ar-IQ"/>
        </w:rPr>
        <w:t>بعض</w:t>
      </w:r>
      <w:r w:rsidR="00816F1E"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00607ED1" w:rsidRPr="00570594">
        <w:rPr>
          <w:rFonts w:ascii="Amiri" w:hAnsi="Amiri" w:cs="Amiri"/>
          <w:sz w:val="34"/>
          <w:szCs w:val="34"/>
          <w:rtl/>
          <w:lang w:bidi="ar-IQ"/>
        </w:rPr>
        <w:t>مثل</w:t>
      </w:r>
      <w:r w:rsidR="00816F1E"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مسند</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الإمام</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أحمد</w:t>
      </w:r>
      <w:r w:rsidR="00F20ACE" w:rsidRPr="00570594">
        <w:rPr>
          <w:rFonts w:ascii="Amiri" w:hAnsi="Amiri" w:cs="Amiri"/>
          <w:sz w:val="34"/>
          <w:szCs w:val="34"/>
          <w:rtl/>
          <w:lang w:bidi="ar-IQ"/>
        </w:rPr>
        <w:t xml:space="preserve">، </w:t>
      </w:r>
      <w:r w:rsidR="00607ED1" w:rsidRPr="00570594">
        <w:rPr>
          <w:rFonts w:ascii="Amiri" w:hAnsi="Amiri" w:cs="Amiri"/>
          <w:sz w:val="34"/>
          <w:szCs w:val="34"/>
          <w:rtl/>
          <w:lang w:bidi="ar-IQ"/>
        </w:rPr>
        <w:t>وأبي</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يعلى</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الموصلي</w:t>
      </w:r>
      <w:r w:rsidR="00816F1E"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وغيرهما</w:t>
      </w:r>
      <w:r w:rsidR="00F20ACE" w:rsidRPr="00570594">
        <w:rPr>
          <w:rFonts w:ascii="Amiri" w:hAnsi="Amiri" w:cs="Amiri"/>
          <w:sz w:val="34"/>
          <w:szCs w:val="34"/>
          <w:rtl/>
          <w:lang w:bidi="ar-IQ"/>
        </w:rPr>
        <w:t xml:space="preserve">، </w:t>
      </w:r>
      <w:r w:rsidR="00607ED1" w:rsidRPr="00570594">
        <w:rPr>
          <w:rFonts w:ascii="Amiri" w:hAnsi="Amiri" w:cs="Amiri"/>
          <w:sz w:val="34"/>
          <w:szCs w:val="34"/>
          <w:rtl/>
          <w:lang w:bidi="ar-IQ"/>
        </w:rPr>
        <w:t>وهناك</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للمحدثين</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طرق</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ذلك</w:t>
      </w:r>
      <w:r w:rsidR="00F20ACE" w:rsidRPr="00570594">
        <w:rPr>
          <w:rFonts w:ascii="Amiri" w:hAnsi="Amiri" w:cs="Amiri"/>
          <w:sz w:val="34"/>
          <w:szCs w:val="34"/>
          <w:rtl/>
          <w:lang w:bidi="ar-IQ"/>
        </w:rPr>
        <w:t xml:space="preserve">، </w:t>
      </w:r>
      <w:r w:rsidR="00607ED1" w:rsidRPr="00570594">
        <w:rPr>
          <w:rFonts w:ascii="Amiri" w:hAnsi="Amiri" w:cs="Amiri"/>
          <w:sz w:val="34"/>
          <w:szCs w:val="34"/>
          <w:rtl/>
          <w:lang w:bidi="ar-IQ"/>
        </w:rPr>
        <w:t>ف</w:t>
      </w:r>
      <w:r w:rsidR="00816F1E" w:rsidRPr="00570594">
        <w:rPr>
          <w:rFonts w:ascii="Amiri" w:hAnsi="Amiri" w:cs="Amiri"/>
          <w:sz w:val="34"/>
          <w:szCs w:val="34"/>
          <w:rtl/>
          <w:lang w:bidi="ar-IQ"/>
        </w:rPr>
        <w:t>ب</w:t>
      </w:r>
      <w:r w:rsidR="00607ED1" w:rsidRPr="00570594">
        <w:rPr>
          <w:rFonts w:ascii="Amiri" w:hAnsi="Amiri" w:cs="Amiri"/>
          <w:sz w:val="34"/>
          <w:szCs w:val="34"/>
          <w:rtl/>
          <w:lang w:bidi="ar-IQ"/>
        </w:rPr>
        <w:t>عضهم</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رت</w:t>
      </w:r>
      <w:r w:rsidR="00816F1E" w:rsidRPr="00570594">
        <w:rPr>
          <w:rFonts w:ascii="Amiri" w:hAnsi="Amiri" w:cs="Amiri"/>
          <w:sz w:val="34"/>
          <w:szCs w:val="34"/>
          <w:rtl/>
          <w:lang w:bidi="ar-IQ"/>
        </w:rPr>
        <w:t>َّ</w:t>
      </w:r>
      <w:r w:rsidR="00607ED1" w:rsidRPr="00570594">
        <w:rPr>
          <w:rFonts w:ascii="Amiri" w:hAnsi="Amiri" w:cs="Amiri"/>
          <w:sz w:val="34"/>
          <w:szCs w:val="34"/>
          <w:rtl/>
          <w:lang w:bidi="ar-IQ"/>
        </w:rPr>
        <w:t>ب</w:t>
      </w:r>
      <w:r w:rsidR="00957EEA" w:rsidRPr="00570594">
        <w:rPr>
          <w:rFonts w:ascii="Amiri" w:hAnsi="Amiri" w:cs="Amiri"/>
          <w:sz w:val="34"/>
          <w:szCs w:val="34"/>
          <w:rtl/>
          <w:lang w:bidi="ar-IQ"/>
        </w:rPr>
        <w:t xml:space="preserve"> </w:t>
      </w:r>
      <w:r w:rsidR="00816F1E" w:rsidRPr="00570594">
        <w:rPr>
          <w:rFonts w:ascii="Amiri" w:hAnsi="Amiri" w:cs="Amiri"/>
          <w:sz w:val="34"/>
          <w:szCs w:val="34"/>
          <w:rtl/>
          <w:lang w:bidi="ar-IQ"/>
        </w:rPr>
        <w:t>أ</w:t>
      </w:r>
      <w:r w:rsidR="00607ED1" w:rsidRPr="00570594">
        <w:rPr>
          <w:rFonts w:ascii="Amiri" w:hAnsi="Amiri" w:cs="Amiri"/>
          <w:sz w:val="34"/>
          <w:szCs w:val="34"/>
          <w:rtl/>
          <w:lang w:bidi="ar-IQ"/>
        </w:rPr>
        <w:t>سماء</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الرواة</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حروف</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المعجم</w:t>
      </w:r>
      <w:r w:rsidR="00F20ACE" w:rsidRPr="00570594">
        <w:rPr>
          <w:rFonts w:ascii="Amiri" w:hAnsi="Amiri" w:cs="Amiri"/>
          <w:sz w:val="34"/>
          <w:szCs w:val="34"/>
          <w:rtl/>
          <w:lang w:bidi="ar-IQ"/>
        </w:rPr>
        <w:t xml:space="preserve">، </w:t>
      </w:r>
      <w:r w:rsidR="00607ED1" w:rsidRPr="00570594">
        <w:rPr>
          <w:rFonts w:ascii="Amiri" w:hAnsi="Amiri" w:cs="Amiri"/>
          <w:sz w:val="34"/>
          <w:szCs w:val="34"/>
          <w:rtl/>
          <w:lang w:bidi="ar-IQ"/>
        </w:rPr>
        <w:t>ومنهم</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رت</w:t>
      </w:r>
      <w:r w:rsidR="00816F1E" w:rsidRPr="00570594">
        <w:rPr>
          <w:rFonts w:ascii="Amiri" w:hAnsi="Amiri" w:cs="Amiri"/>
          <w:sz w:val="34"/>
          <w:szCs w:val="34"/>
          <w:rtl/>
          <w:lang w:bidi="ar-IQ"/>
        </w:rPr>
        <w:t>َّ</w:t>
      </w:r>
      <w:r w:rsidR="00607ED1" w:rsidRPr="00570594">
        <w:rPr>
          <w:rFonts w:ascii="Amiri" w:hAnsi="Amiri" w:cs="Amiri"/>
          <w:sz w:val="34"/>
          <w:szCs w:val="34"/>
          <w:rtl/>
          <w:lang w:bidi="ar-IQ"/>
        </w:rPr>
        <w:t>بها</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القبائل</w:t>
      </w:r>
      <w:r w:rsidR="00F20ACE" w:rsidRPr="00570594">
        <w:rPr>
          <w:rFonts w:ascii="Amiri" w:hAnsi="Amiri" w:cs="Amiri"/>
          <w:sz w:val="34"/>
          <w:szCs w:val="34"/>
          <w:rtl/>
          <w:lang w:bidi="ar-IQ"/>
        </w:rPr>
        <w:t xml:space="preserve">، </w:t>
      </w:r>
      <w:r w:rsidR="00607ED1" w:rsidRPr="00570594">
        <w:rPr>
          <w:rFonts w:ascii="Amiri" w:hAnsi="Amiri" w:cs="Amiri"/>
          <w:sz w:val="34"/>
          <w:szCs w:val="34"/>
          <w:rtl/>
          <w:lang w:bidi="ar-IQ"/>
        </w:rPr>
        <w:t>ومن</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هو</w:t>
      </w:r>
      <w:r w:rsidR="00957EEA" w:rsidRPr="00570594">
        <w:rPr>
          <w:rFonts w:ascii="Amiri" w:hAnsi="Amiri" w:cs="Amiri"/>
          <w:sz w:val="34"/>
          <w:szCs w:val="34"/>
          <w:rtl/>
          <w:lang w:bidi="ar-IQ"/>
        </w:rPr>
        <w:t xml:space="preserve"> </w:t>
      </w:r>
      <w:r w:rsidR="00816F1E" w:rsidRPr="00570594">
        <w:rPr>
          <w:rFonts w:ascii="Amiri" w:hAnsi="Amiri" w:cs="Amiri"/>
          <w:sz w:val="34"/>
          <w:szCs w:val="34"/>
          <w:rtl/>
          <w:lang w:bidi="ar-IQ"/>
        </w:rPr>
        <w:t>أق</w:t>
      </w:r>
      <w:r w:rsidR="00607ED1" w:rsidRPr="00570594">
        <w:rPr>
          <w:rFonts w:ascii="Amiri" w:hAnsi="Amiri" w:cs="Amiri"/>
          <w:sz w:val="34"/>
          <w:szCs w:val="34"/>
          <w:rtl/>
          <w:lang w:bidi="ar-IQ"/>
        </w:rPr>
        <w:t>رب</w:t>
      </w:r>
      <w:r w:rsidR="00816F1E" w:rsidRPr="00570594">
        <w:rPr>
          <w:rFonts w:ascii="Amiri" w:hAnsi="Amiri" w:cs="Amiri"/>
          <w:sz w:val="34"/>
          <w:szCs w:val="34"/>
          <w:rtl/>
          <w:lang w:bidi="ar-IQ"/>
        </w:rPr>
        <w:t xml:space="preserve"> إلى </w:t>
      </w:r>
      <w:r w:rsidR="00607ED1" w:rsidRPr="00570594">
        <w:rPr>
          <w:rFonts w:ascii="Amiri" w:hAnsi="Amiri" w:cs="Amiri"/>
          <w:sz w:val="34"/>
          <w:szCs w:val="34"/>
          <w:rtl/>
          <w:lang w:bidi="ar-IQ"/>
        </w:rPr>
        <w:t>النبي</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صلى</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عليه</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وسلم</w:t>
      </w:r>
      <w:r w:rsidR="00F524FB"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F524FB" w:rsidRPr="00570594">
        <w:rPr>
          <w:rFonts w:ascii="Amiri" w:hAnsi="Amiri" w:cs="Amiri"/>
          <w:sz w:val="34"/>
          <w:szCs w:val="34"/>
          <w:rtl/>
          <w:lang w:bidi="ar-IQ"/>
        </w:rPr>
        <w:t>أ</w:t>
      </w:r>
      <w:r w:rsidR="00607ED1" w:rsidRPr="00570594">
        <w:rPr>
          <w:rFonts w:ascii="Amiri" w:hAnsi="Amiri" w:cs="Amiri"/>
          <w:sz w:val="34"/>
          <w:szCs w:val="34"/>
          <w:rtl/>
          <w:lang w:bidi="ar-IQ"/>
        </w:rPr>
        <w:t>و</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سوابق</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الصحابة</w:t>
      </w:r>
      <w:r w:rsidR="00F20ACE" w:rsidRPr="00570594">
        <w:rPr>
          <w:rFonts w:ascii="Amiri" w:hAnsi="Amiri" w:cs="Amiri"/>
          <w:sz w:val="34"/>
          <w:szCs w:val="34"/>
          <w:rtl/>
          <w:lang w:bidi="ar-IQ"/>
        </w:rPr>
        <w:t xml:space="preserve">، </w:t>
      </w:r>
      <w:r w:rsidR="00607ED1" w:rsidRPr="00570594">
        <w:rPr>
          <w:rFonts w:ascii="Amiri" w:hAnsi="Amiri" w:cs="Amiri"/>
          <w:sz w:val="34"/>
          <w:szCs w:val="34"/>
          <w:rtl/>
          <w:lang w:bidi="ar-IQ"/>
        </w:rPr>
        <w:t>ومحلهم</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ال</w:t>
      </w:r>
      <w:r w:rsidR="002B7780" w:rsidRPr="00570594">
        <w:rPr>
          <w:rFonts w:ascii="Amiri" w:hAnsi="Amiri" w:cs="Amiri"/>
          <w:sz w:val="34"/>
          <w:szCs w:val="34"/>
          <w:rtl/>
          <w:lang w:bidi="ar-IQ"/>
        </w:rPr>
        <w:t>إ</w:t>
      </w:r>
      <w:r w:rsidR="00607ED1" w:rsidRPr="00570594">
        <w:rPr>
          <w:rFonts w:ascii="Amiri" w:hAnsi="Amiri" w:cs="Amiri"/>
          <w:sz w:val="34"/>
          <w:szCs w:val="34"/>
          <w:rtl/>
          <w:lang w:bidi="ar-IQ"/>
        </w:rPr>
        <w:t>سلام</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و</w:t>
      </w:r>
      <w:r w:rsidR="002B7780" w:rsidRPr="00570594">
        <w:rPr>
          <w:rFonts w:ascii="Amiri" w:hAnsi="Amiri" w:cs="Amiri"/>
          <w:sz w:val="34"/>
          <w:szCs w:val="34"/>
          <w:rtl/>
          <w:lang w:bidi="ar-IQ"/>
        </w:rPr>
        <w:t>أ</w:t>
      </w:r>
      <w:r w:rsidR="00607ED1" w:rsidRPr="00570594">
        <w:rPr>
          <w:rFonts w:ascii="Amiri" w:hAnsi="Amiri" w:cs="Amiri"/>
          <w:sz w:val="34"/>
          <w:szCs w:val="34"/>
          <w:rtl/>
          <w:lang w:bidi="ar-IQ"/>
        </w:rPr>
        <w:t>فضليتهم</w:t>
      </w:r>
      <w:r w:rsidR="00F20ACE" w:rsidRPr="00570594">
        <w:rPr>
          <w:rFonts w:ascii="Amiri" w:hAnsi="Amiri" w:cs="Amiri"/>
          <w:sz w:val="34"/>
          <w:szCs w:val="34"/>
          <w:rtl/>
          <w:lang w:bidi="ar-IQ"/>
        </w:rPr>
        <w:t xml:space="preserve">، </w:t>
      </w:r>
      <w:r w:rsidR="00607ED1" w:rsidRPr="00570594">
        <w:rPr>
          <w:rFonts w:ascii="Amiri" w:hAnsi="Amiri" w:cs="Amiri"/>
          <w:sz w:val="34"/>
          <w:szCs w:val="34"/>
          <w:rtl/>
          <w:lang w:bidi="ar-IQ"/>
        </w:rPr>
        <w:t>وهذا</w:t>
      </w:r>
      <w:r w:rsidR="00957EEA" w:rsidRPr="00570594">
        <w:rPr>
          <w:rFonts w:ascii="Amiri" w:hAnsi="Amiri" w:cs="Amiri"/>
          <w:sz w:val="34"/>
          <w:szCs w:val="34"/>
          <w:rtl/>
          <w:lang w:bidi="ar-IQ"/>
        </w:rPr>
        <w:t xml:space="preserve"> </w:t>
      </w:r>
      <w:r w:rsidR="002B7780" w:rsidRPr="00570594">
        <w:rPr>
          <w:rFonts w:ascii="Amiri" w:hAnsi="Amiri" w:cs="Amiri"/>
          <w:sz w:val="34"/>
          <w:szCs w:val="34"/>
          <w:rtl/>
          <w:lang w:bidi="ar-IQ"/>
        </w:rPr>
        <w:t>أ</w:t>
      </w:r>
      <w:r w:rsidR="00607ED1" w:rsidRPr="00570594">
        <w:rPr>
          <w:rFonts w:ascii="Amiri" w:hAnsi="Amiri" w:cs="Amiri"/>
          <w:sz w:val="34"/>
          <w:szCs w:val="34"/>
          <w:rtl/>
          <w:lang w:bidi="ar-IQ"/>
        </w:rPr>
        <w:t>فضل</w:t>
      </w:r>
      <w:r w:rsidR="002B7780"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كما</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قال</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الخطيب</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البغدادي</w:t>
      </w:r>
      <w:r w:rsidR="0055667F" w:rsidRPr="00570594">
        <w:rPr>
          <w:rFonts w:ascii="Amiri" w:hAnsi="Amiri" w:cs="Amiri"/>
          <w:sz w:val="34"/>
          <w:szCs w:val="34"/>
          <w:rtl/>
          <w:lang w:bidi="ar-IQ"/>
        </w:rPr>
        <w:t>.</w:t>
      </w:r>
    </w:p>
    <w:p w14:paraId="373B46B7" w14:textId="40CD0027" w:rsidR="0037365B" w:rsidRPr="00570594" w:rsidRDefault="002B7780"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أ</w:t>
      </w:r>
      <w:r w:rsidR="00607ED1"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المستدر</w:t>
      </w:r>
      <w:r w:rsidRPr="00570594">
        <w:rPr>
          <w:rFonts w:ascii="Amiri" w:hAnsi="Amiri" w:cs="Amiri"/>
          <w:sz w:val="34"/>
          <w:szCs w:val="34"/>
          <w:rtl/>
          <w:lang w:bidi="ar-IQ"/>
        </w:rPr>
        <w:t>َ</w:t>
      </w:r>
      <w:r w:rsidR="00607ED1" w:rsidRPr="00570594">
        <w:rPr>
          <w:rFonts w:ascii="Amiri" w:hAnsi="Amiri" w:cs="Amiri"/>
          <w:sz w:val="34"/>
          <w:szCs w:val="34"/>
          <w:rtl/>
          <w:lang w:bidi="ar-IQ"/>
        </w:rPr>
        <w:t>ك</w:t>
      </w:r>
      <w:r w:rsidR="00957EEA" w:rsidRPr="00570594">
        <w:rPr>
          <w:rFonts w:ascii="Amiri" w:hAnsi="Amiri" w:cs="Amiri"/>
          <w:sz w:val="34"/>
          <w:szCs w:val="34"/>
          <w:rtl/>
          <w:lang w:bidi="ar-IQ"/>
        </w:rPr>
        <w:t>:</w:t>
      </w:r>
      <w:r w:rsidRPr="00570594">
        <w:rPr>
          <w:rFonts w:ascii="Amiri" w:hAnsi="Amiri" w:cs="Amiri"/>
          <w:sz w:val="34"/>
          <w:szCs w:val="34"/>
          <w:rtl/>
          <w:lang w:bidi="ar-IQ"/>
        </w:rPr>
        <w:t xml:space="preserve"> ف</w:t>
      </w:r>
      <w:r w:rsidR="00607ED1" w:rsidRPr="00570594">
        <w:rPr>
          <w:rFonts w:ascii="Amiri" w:hAnsi="Amiri" w:cs="Amiri"/>
          <w:sz w:val="34"/>
          <w:szCs w:val="34"/>
          <w:rtl/>
          <w:lang w:bidi="ar-IQ"/>
        </w:rPr>
        <w:t>هو</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ج</w:t>
      </w:r>
      <w:r w:rsidRPr="00570594">
        <w:rPr>
          <w:rFonts w:ascii="Amiri" w:hAnsi="Amiri" w:cs="Amiri"/>
          <w:sz w:val="34"/>
          <w:szCs w:val="34"/>
          <w:rtl/>
          <w:lang w:bidi="ar-IQ"/>
        </w:rPr>
        <w:t>َ</w:t>
      </w:r>
      <w:r w:rsidR="00607ED1" w:rsidRPr="00570594">
        <w:rPr>
          <w:rFonts w:ascii="Amiri" w:hAnsi="Amiri" w:cs="Amiri"/>
          <w:sz w:val="34"/>
          <w:szCs w:val="34"/>
          <w:rtl/>
          <w:lang w:bidi="ar-IQ"/>
        </w:rPr>
        <w:t>م</w:t>
      </w:r>
      <w:r w:rsidRPr="00570594">
        <w:rPr>
          <w:rFonts w:ascii="Amiri" w:hAnsi="Amiri" w:cs="Amiri"/>
          <w:sz w:val="34"/>
          <w:szCs w:val="34"/>
          <w:rtl/>
          <w:lang w:bidi="ar-IQ"/>
        </w:rPr>
        <w:t>ْ</w:t>
      </w:r>
      <w:r w:rsidR="00607ED1" w:rsidRPr="00570594">
        <w:rPr>
          <w:rFonts w:ascii="Amiri" w:hAnsi="Amiri" w:cs="Amiri"/>
          <w:sz w:val="34"/>
          <w:szCs w:val="34"/>
          <w:rtl/>
          <w:lang w:bidi="ar-IQ"/>
        </w:rPr>
        <w:t>ع</w:t>
      </w:r>
      <w:r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الأحاديث</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التي</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تكون</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شرط</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أحد</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المصن</w:t>
      </w:r>
      <w:r w:rsidRPr="00570594">
        <w:rPr>
          <w:rFonts w:ascii="Amiri" w:hAnsi="Amiri" w:cs="Amiri"/>
          <w:sz w:val="34"/>
          <w:szCs w:val="34"/>
          <w:rtl/>
          <w:lang w:bidi="ar-IQ"/>
        </w:rPr>
        <w:t>ِّ</w:t>
      </w:r>
      <w:r w:rsidR="00607ED1" w:rsidRPr="00570594">
        <w:rPr>
          <w:rFonts w:ascii="Amiri" w:hAnsi="Amiri" w:cs="Amiri"/>
          <w:sz w:val="34"/>
          <w:szCs w:val="34"/>
          <w:rtl/>
          <w:lang w:bidi="ar-IQ"/>
        </w:rPr>
        <w:t>فين</w:t>
      </w:r>
      <w:r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ولم</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ي</w:t>
      </w:r>
      <w:r w:rsidRPr="00570594">
        <w:rPr>
          <w:rFonts w:ascii="Amiri" w:hAnsi="Amiri" w:cs="Amiri"/>
          <w:sz w:val="34"/>
          <w:szCs w:val="34"/>
          <w:rtl/>
          <w:lang w:bidi="ar-IQ"/>
        </w:rPr>
        <w:t>ُ</w:t>
      </w:r>
      <w:r w:rsidR="00607ED1" w:rsidRPr="00570594">
        <w:rPr>
          <w:rFonts w:ascii="Amiri" w:hAnsi="Amiri" w:cs="Amiri"/>
          <w:sz w:val="34"/>
          <w:szCs w:val="34"/>
          <w:rtl/>
          <w:lang w:bidi="ar-IQ"/>
        </w:rPr>
        <w:t>خرجها</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كتابه</w:t>
      </w:r>
      <w:r w:rsidR="00F20ACE" w:rsidRPr="00570594">
        <w:rPr>
          <w:rFonts w:ascii="Amiri" w:hAnsi="Amiri" w:cs="Amiri"/>
          <w:sz w:val="34"/>
          <w:szCs w:val="34"/>
          <w:rtl/>
          <w:lang w:bidi="ar-IQ"/>
        </w:rPr>
        <w:t xml:space="preserve">، </w:t>
      </w:r>
      <w:r w:rsidR="00607ED1" w:rsidRPr="00570594">
        <w:rPr>
          <w:rFonts w:ascii="Amiri" w:hAnsi="Amiri" w:cs="Amiri"/>
          <w:sz w:val="34"/>
          <w:szCs w:val="34"/>
          <w:rtl/>
          <w:lang w:bidi="ar-IQ"/>
        </w:rPr>
        <w:t>ومعلوم</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أن</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الشيخين</w:t>
      </w:r>
      <w:r w:rsidRPr="00570594">
        <w:rPr>
          <w:rFonts w:ascii="Amiri" w:hAnsi="Amiri" w:cs="Amiri"/>
          <w:sz w:val="34"/>
          <w:szCs w:val="34"/>
          <w:rtl/>
          <w:lang w:bidi="ar-IQ"/>
        </w:rPr>
        <w:t xml:space="preserve"> -</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البخاري</w:t>
      </w:r>
      <w:r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ومسلم</w:t>
      </w:r>
      <w:r w:rsidRPr="00570594">
        <w:rPr>
          <w:rFonts w:ascii="Amiri" w:hAnsi="Amiri" w:cs="Amiri"/>
          <w:sz w:val="34"/>
          <w:szCs w:val="34"/>
          <w:rtl/>
          <w:lang w:bidi="ar-IQ"/>
        </w:rPr>
        <w:t>ًا -</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لم</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يستوعبا</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الصحيح</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كتاب</w:t>
      </w:r>
      <w:r w:rsidRPr="00570594">
        <w:rPr>
          <w:rFonts w:ascii="Amiri" w:hAnsi="Amiri" w:cs="Amiri"/>
          <w:sz w:val="34"/>
          <w:szCs w:val="34"/>
          <w:rtl/>
          <w:lang w:bidi="ar-IQ"/>
        </w:rPr>
        <w:t>َ</w:t>
      </w:r>
      <w:r w:rsidR="00607ED1" w:rsidRPr="00570594">
        <w:rPr>
          <w:rFonts w:ascii="Amiri" w:hAnsi="Amiri" w:cs="Amiri"/>
          <w:sz w:val="34"/>
          <w:szCs w:val="34"/>
          <w:rtl/>
          <w:lang w:bidi="ar-IQ"/>
        </w:rPr>
        <w:t>يهما</w:t>
      </w:r>
      <w:r w:rsidR="00F20ACE" w:rsidRPr="00570594">
        <w:rPr>
          <w:rFonts w:ascii="Amiri" w:hAnsi="Amiri" w:cs="Amiri"/>
          <w:sz w:val="34"/>
          <w:szCs w:val="34"/>
          <w:rtl/>
          <w:lang w:bidi="ar-IQ"/>
        </w:rPr>
        <w:t xml:space="preserve">، </w:t>
      </w:r>
      <w:r w:rsidR="00607ED1" w:rsidRPr="00570594">
        <w:rPr>
          <w:rFonts w:ascii="Amiri" w:hAnsi="Amiri" w:cs="Amiri"/>
          <w:sz w:val="34"/>
          <w:szCs w:val="34"/>
          <w:rtl/>
          <w:lang w:bidi="ar-IQ"/>
        </w:rPr>
        <w:t>ولا</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التزما</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ذلك</w:t>
      </w:r>
      <w:r w:rsidR="00F20ACE" w:rsidRPr="00570594">
        <w:rPr>
          <w:rFonts w:ascii="Amiri" w:hAnsi="Amiri" w:cs="Amiri"/>
          <w:sz w:val="34"/>
          <w:szCs w:val="34"/>
          <w:rtl/>
          <w:lang w:bidi="ar-IQ"/>
        </w:rPr>
        <w:t xml:space="preserve">، </w:t>
      </w:r>
      <w:r w:rsidR="00607ED1" w:rsidRPr="00570594">
        <w:rPr>
          <w:rFonts w:ascii="Amiri" w:hAnsi="Amiri" w:cs="Amiri"/>
          <w:sz w:val="34"/>
          <w:szCs w:val="34"/>
          <w:rtl/>
          <w:lang w:bidi="ar-IQ"/>
        </w:rPr>
        <w:t>ومن</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أهم</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هذه</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المستدر</w:t>
      </w:r>
      <w:r w:rsidRPr="00570594">
        <w:rPr>
          <w:rFonts w:ascii="Amiri" w:hAnsi="Amiri" w:cs="Amiri"/>
          <w:sz w:val="34"/>
          <w:szCs w:val="34"/>
          <w:rtl/>
          <w:lang w:bidi="ar-IQ"/>
        </w:rPr>
        <w:t>َ</w:t>
      </w:r>
      <w:r w:rsidR="00607ED1" w:rsidRPr="00570594">
        <w:rPr>
          <w:rFonts w:ascii="Amiri" w:hAnsi="Amiri" w:cs="Amiri"/>
          <w:sz w:val="34"/>
          <w:szCs w:val="34"/>
          <w:rtl/>
          <w:lang w:bidi="ar-IQ"/>
        </w:rPr>
        <w:t>كات</w:t>
      </w:r>
      <w:r w:rsidR="00957EEA" w:rsidRPr="00570594">
        <w:rPr>
          <w:rFonts w:ascii="Amiri" w:hAnsi="Amiri" w:cs="Amiri"/>
          <w:sz w:val="34"/>
          <w:szCs w:val="34"/>
          <w:rtl/>
          <w:lang w:bidi="ar-IQ"/>
        </w:rPr>
        <w:t xml:space="preserve"> </w:t>
      </w:r>
      <w:r w:rsidR="00607ED1" w:rsidRPr="00570594">
        <w:rPr>
          <w:rFonts w:ascii="Amiri" w:hAnsi="Amiri" w:cs="Amiri"/>
          <w:sz w:val="34"/>
          <w:szCs w:val="34"/>
          <w:rtl/>
          <w:lang w:bidi="ar-IQ"/>
        </w:rPr>
        <w:t>وأشهره</w:t>
      </w:r>
      <w:r w:rsidR="00CE2F11" w:rsidRPr="00570594">
        <w:rPr>
          <w:rFonts w:ascii="Amiri" w:hAnsi="Amiri" w:cs="Amiri"/>
          <w:sz w:val="34"/>
          <w:szCs w:val="34"/>
          <w:rtl/>
          <w:lang w:bidi="ar-IQ"/>
        </w:rPr>
        <w:t>ا</w:t>
      </w:r>
      <w:r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CE2F11" w:rsidRPr="00570594">
        <w:rPr>
          <w:rFonts w:ascii="Amiri" w:hAnsi="Amiri" w:cs="Amiri"/>
          <w:sz w:val="34"/>
          <w:szCs w:val="34"/>
          <w:rtl/>
          <w:lang w:bidi="ar-IQ"/>
        </w:rPr>
        <w:t>المستدر</w:t>
      </w:r>
      <w:r w:rsidRPr="00570594">
        <w:rPr>
          <w:rFonts w:ascii="Amiri" w:hAnsi="Amiri" w:cs="Amiri"/>
          <w:sz w:val="34"/>
          <w:szCs w:val="34"/>
          <w:rtl/>
          <w:lang w:bidi="ar-IQ"/>
        </w:rPr>
        <w:t>َ</w:t>
      </w:r>
      <w:r w:rsidR="00CE2F11" w:rsidRPr="00570594">
        <w:rPr>
          <w:rFonts w:ascii="Amiri" w:hAnsi="Amiri" w:cs="Amiri"/>
          <w:sz w:val="34"/>
          <w:szCs w:val="34"/>
          <w:rtl/>
          <w:lang w:bidi="ar-IQ"/>
        </w:rPr>
        <w:t>ك</w:t>
      </w:r>
      <w:r w:rsidR="00957EEA" w:rsidRPr="00570594">
        <w:rPr>
          <w:rFonts w:ascii="Amiri" w:hAnsi="Amiri" w:cs="Amiri"/>
          <w:sz w:val="34"/>
          <w:szCs w:val="34"/>
          <w:rtl/>
          <w:lang w:bidi="ar-IQ"/>
        </w:rPr>
        <w:t xml:space="preserve"> </w:t>
      </w:r>
      <w:r w:rsidR="00CE2F11" w:rsidRPr="00570594">
        <w:rPr>
          <w:rFonts w:ascii="Amiri" w:hAnsi="Amiri" w:cs="Amiri"/>
          <w:sz w:val="34"/>
          <w:szCs w:val="34"/>
          <w:rtl/>
          <w:lang w:bidi="ar-IQ"/>
        </w:rPr>
        <w:t>للحاكم</w:t>
      </w:r>
      <w:r w:rsidR="00957EEA" w:rsidRPr="00570594">
        <w:rPr>
          <w:rFonts w:ascii="Amiri" w:hAnsi="Amiri" w:cs="Amiri"/>
          <w:sz w:val="34"/>
          <w:szCs w:val="34"/>
          <w:rtl/>
          <w:lang w:bidi="ar-IQ"/>
        </w:rPr>
        <w:t xml:space="preserve"> </w:t>
      </w:r>
      <w:r w:rsidR="00CE2F11" w:rsidRPr="00570594">
        <w:rPr>
          <w:rFonts w:ascii="Amiri" w:hAnsi="Amiri" w:cs="Amiri"/>
          <w:sz w:val="34"/>
          <w:szCs w:val="34"/>
          <w:rtl/>
          <w:lang w:bidi="ar-IQ"/>
        </w:rPr>
        <w:t>النيسابور</w:t>
      </w:r>
      <w:r w:rsidRPr="00570594">
        <w:rPr>
          <w:rFonts w:ascii="Amiri" w:hAnsi="Amiri" w:cs="Amiri"/>
          <w:sz w:val="34"/>
          <w:szCs w:val="34"/>
          <w:rtl/>
          <w:lang w:bidi="ar-IQ"/>
        </w:rPr>
        <w:t>ي</w:t>
      </w:r>
      <w:r w:rsidR="00957EEA" w:rsidRPr="00570594">
        <w:rPr>
          <w:rFonts w:ascii="Amiri" w:hAnsi="Amiri" w:cs="Amiri"/>
          <w:sz w:val="34"/>
          <w:szCs w:val="34"/>
          <w:rtl/>
          <w:lang w:bidi="ar-IQ"/>
        </w:rPr>
        <w:t xml:space="preserve"> </w:t>
      </w:r>
      <w:r w:rsidR="00CE2F11" w:rsidRPr="00570594">
        <w:rPr>
          <w:rFonts w:ascii="Amiri" w:hAnsi="Amiri" w:cs="Amiri"/>
          <w:sz w:val="34"/>
          <w:szCs w:val="34"/>
          <w:rtl/>
          <w:lang w:bidi="ar-IQ"/>
        </w:rPr>
        <w:t>(</w:t>
      </w:r>
      <w:r w:rsidRPr="00570594">
        <w:rPr>
          <w:rFonts w:ascii="Amiri" w:hAnsi="Amiri" w:cs="Amiri"/>
          <w:sz w:val="34"/>
          <w:szCs w:val="34"/>
          <w:rtl/>
          <w:lang w:bidi="ar-IQ"/>
        </w:rPr>
        <w:t xml:space="preserve">ت: </w:t>
      </w:r>
      <w:r w:rsidR="00CE2F11" w:rsidRPr="00570594">
        <w:rPr>
          <w:rFonts w:ascii="Amiri" w:hAnsi="Amiri" w:cs="Amiri"/>
          <w:sz w:val="34"/>
          <w:szCs w:val="34"/>
          <w:rtl/>
          <w:lang w:bidi="ar-IQ"/>
        </w:rPr>
        <w:t>405)</w:t>
      </w:r>
      <w:r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p>
    <w:p w14:paraId="7814BCC9" w14:textId="6D4192F2" w:rsidR="00751A47" w:rsidRDefault="00CE2F11"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فائدة</w:t>
      </w:r>
      <w:r w:rsidR="00957EEA" w:rsidRPr="00570594">
        <w:rPr>
          <w:rFonts w:ascii="Amiri" w:hAnsi="Amiri" w:cs="Amiri"/>
          <w:sz w:val="34"/>
          <w:szCs w:val="34"/>
          <w:rtl/>
          <w:lang w:bidi="ar-IQ"/>
        </w:rPr>
        <w:t xml:space="preserve">: </w:t>
      </w:r>
      <w:r w:rsidR="002B7780" w:rsidRPr="00570594">
        <w:rPr>
          <w:rFonts w:ascii="Amiri" w:hAnsi="Amiri" w:cs="Amiri"/>
          <w:sz w:val="34"/>
          <w:szCs w:val="34"/>
          <w:rtl/>
          <w:lang w:bidi="ar-IQ"/>
        </w:rPr>
        <w:t>أ</w:t>
      </w:r>
      <w:r w:rsidRPr="00570594">
        <w:rPr>
          <w:rFonts w:ascii="Amiri" w:hAnsi="Amiri" w:cs="Amiri"/>
          <w:sz w:val="34"/>
          <w:szCs w:val="34"/>
          <w:rtl/>
          <w:lang w:bidi="ar-IQ"/>
        </w:rPr>
        <w:t>ل</w:t>
      </w:r>
      <w:r w:rsidR="002B7780" w:rsidRPr="00570594">
        <w:rPr>
          <w:rFonts w:ascii="Amiri" w:hAnsi="Amiri" w:cs="Amiri"/>
          <w:sz w:val="34"/>
          <w:szCs w:val="34"/>
          <w:rtl/>
          <w:lang w:bidi="ar-IQ"/>
        </w:rPr>
        <w:t>َّ</w:t>
      </w:r>
      <w:r w:rsidRPr="00570594">
        <w:rPr>
          <w:rFonts w:ascii="Amiri" w:hAnsi="Amiri" w:cs="Amiri"/>
          <w:sz w:val="34"/>
          <w:szCs w:val="34"/>
          <w:rtl/>
          <w:lang w:bidi="ar-IQ"/>
        </w:rPr>
        <w:t>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عدد</w:t>
      </w:r>
      <w:r w:rsidR="002B7780"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العلماء</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w:t>
      </w:r>
      <w:r w:rsidR="002B7780" w:rsidRPr="00570594">
        <w:rPr>
          <w:rFonts w:ascii="Amiri" w:hAnsi="Amiri" w:cs="Amiri"/>
          <w:sz w:val="34"/>
          <w:szCs w:val="34"/>
          <w:rtl/>
          <w:lang w:bidi="ar-IQ"/>
        </w:rPr>
        <w:t>ُ</w:t>
      </w:r>
      <w:r w:rsidRPr="00570594">
        <w:rPr>
          <w:rFonts w:ascii="Amiri" w:hAnsi="Amiri" w:cs="Amiri"/>
          <w:sz w:val="34"/>
          <w:szCs w:val="34"/>
          <w:rtl/>
          <w:lang w:bidi="ar-IQ"/>
        </w:rPr>
        <w:t>ت</w:t>
      </w:r>
      <w:r w:rsidR="002B7780" w:rsidRPr="00570594">
        <w:rPr>
          <w:rFonts w:ascii="Amiri" w:hAnsi="Amiri" w:cs="Amiri"/>
          <w:sz w:val="34"/>
          <w:szCs w:val="34"/>
          <w:rtl/>
          <w:lang w:bidi="ar-IQ"/>
        </w:rPr>
        <w:t>ُ</w:t>
      </w:r>
      <w:r w:rsidRPr="00570594">
        <w:rPr>
          <w:rFonts w:ascii="Amiri" w:hAnsi="Amiri" w:cs="Amiri"/>
          <w:sz w:val="34"/>
          <w:szCs w:val="34"/>
          <w:rtl/>
          <w:lang w:bidi="ar-IQ"/>
        </w:rPr>
        <w:t>ب</w:t>
      </w:r>
      <w:r w:rsidR="002B7780" w:rsidRPr="00570594">
        <w:rPr>
          <w:rFonts w:ascii="Amiri" w:hAnsi="Amiri" w:cs="Amiri"/>
          <w:sz w:val="34"/>
          <w:szCs w:val="34"/>
          <w:rtl/>
          <w:lang w:bidi="ar-IQ"/>
        </w:rPr>
        <w:t>ً</w:t>
      </w:r>
      <w:r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تتضمن</w:t>
      </w:r>
      <w:r w:rsidR="00957EEA" w:rsidRPr="00570594">
        <w:rPr>
          <w:rFonts w:ascii="Amiri" w:hAnsi="Amiri" w:cs="Amiri"/>
          <w:sz w:val="34"/>
          <w:szCs w:val="34"/>
          <w:rtl/>
          <w:lang w:bidi="ar-IQ"/>
        </w:rPr>
        <w:t xml:space="preserve"> </w:t>
      </w:r>
      <w:r w:rsidR="002B7780" w:rsidRPr="00570594">
        <w:rPr>
          <w:rFonts w:ascii="Amiri" w:hAnsi="Amiri" w:cs="Amiri"/>
          <w:sz w:val="34"/>
          <w:szCs w:val="34"/>
          <w:rtl/>
          <w:lang w:bidi="ar-IQ"/>
        </w:rPr>
        <w:t>أ</w:t>
      </w:r>
      <w:r w:rsidRPr="00570594">
        <w:rPr>
          <w:rFonts w:ascii="Amiri" w:hAnsi="Amiri" w:cs="Amiri"/>
          <w:sz w:val="34"/>
          <w:szCs w:val="34"/>
          <w:rtl/>
          <w:lang w:bidi="ar-IQ"/>
        </w:rPr>
        <w:t>حاديث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w:t>
      </w:r>
      <w:r w:rsidR="002B7780" w:rsidRPr="00570594">
        <w:rPr>
          <w:rFonts w:ascii="Amiri" w:hAnsi="Amiri" w:cs="Amiri"/>
          <w:sz w:val="34"/>
          <w:szCs w:val="34"/>
          <w:rtl/>
          <w:lang w:bidi="ar-IQ"/>
        </w:rPr>
        <w:t>أ</w:t>
      </w:r>
      <w:r w:rsidRPr="00570594">
        <w:rPr>
          <w:rFonts w:ascii="Amiri" w:hAnsi="Amiri" w:cs="Amiri"/>
          <w:sz w:val="34"/>
          <w:szCs w:val="34"/>
          <w:rtl/>
          <w:lang w:bidi="ar-IQ"/>
        </w:rPr>
        <w:t>حكام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والفضائل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محذوفة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w:t>
      </w:r>
      <w:r w:rsidR="002B7780" w:rsidRPr="00570594">
        <w:rPr>
          <w:rFonts w:ascii="Amiri" w:hAnsi="Amiri" w:cs="Amiri"/>
          <w:sz w:val="34"/>
          <w:szCs w:val="34"/>
          <w:rtl/>
          <w:lang w:bidi="ar-IQ"/>
        </w:rPr>
        <w:t>أ</w:t>
      </w:r>
      <w:r w:rsidRPr="00570594">
        <w:rPr>
          <w:rFonts w:ascii="Amiri" w:hAnsi="Amiri" w:cs="Amiri"/>
          <w:sz w:val="34"/>
          <w:szCs w:val="34"/>
          <w:rtl/>
          <w:lang w:bidi="ar-IQ"/>
        </w:rPr>
        <w:t>سانيد</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ثم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يؤل</w:t>
      </w:r>
      <w:r w:rsidR="002B7780" w:rsidRPr="00570594">
        <w:rPr>
          <w:rFonts w:ascii="Amiri" w:hAnsi="Amiri" w:cs="Amiri"/>
          <w:sz w:val="34"/>
          <w:szCs w:val="34"/>
          <w:rtl/>
          <w:lang w:bidi="ar-IQ"/>
        </w:rPr>
        <w:t>ِّ</w:t>
      </w:r>
      <w:r w:rsidRPr="00570594">
        <w:rPr>
          <w:rFonts w:ascii="Amiri" w:hAnsi="Amiri" w:cs="Amiri"/>
          <w:sz w:val="34"/>
          <w:szCs w:val="34"/>
          <w:rtl/>
          <w:lang w:bidi="ar-IQ"/>
        </w:rPr>
        <w:t>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كتاب</w:t>
      </w:r>
      <w:r w:rsidR="002B7780" w:rsidRPr="00570594">
        <w:rPr>
          <w:rFonts w:ascii="Amiri" w:hAnsi="Amiri" w:cs="Amiri"/>
          <w:sz w:val="34"/>
          <w:szCs w:val="34"/>
          <w:rtl/>
          <w:lang w:bidi="ar-IQ"/>
        </w:rPr>
        <w:t>ً</w:t>
      </w:r>
      <w:r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002B7780" w:rsidRPr="00570594">
        <w:rPr>
          <w:rFonts w:ascii="Amiri" w:hAnsi="Amiri" w:cs="Amiri"/>
          <w:sz w:val="34"/>
          <w:szCs w:val="34"/>
          <w:rtl/>
          <w:lang w:bidi="ar-IQ"/>
        </w:rPr>
        <w:t>آ</w:t>
      </w:r>
      <w:r w:rsidRPr="00570594">
        <w:rPr>
          <w:rFonts w:ascii="Amiri" w:hAnsi="Amiri" w:cs="Amiri"/>
          <w:sz w:val="34"/>
          <w:szCs w:val="34"/>
          <w:rtl/>
          <w:lang w:bidi="ar-IQ"/>
        </w:rPr>
        <w:t>خر</w:t>
      </w:r>
      <w:r w:rsidR="002B7780"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يذكر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فيه</w:t>
      </w:r>
      <w:r w:rsidR="00957EEA" w:rsidRPr="00570594">
        <w:rPr>
          <w:rFonts w:ascii="Amiri" w:hAnsi="Amiri" w:cs="Amiri"/>
          <w:sz w:val="34"/>
          <w:szCs w:val="34"/>
          <w:rtl/>
          <w:lang w:bidi="ar-IQ"/>
        </w:rPr>
        <w:t xml:space="preserve"> </w:t>
      </w:r>
      <w:r w:rsidR="002B7780" w:rsidRPr="00570594">
        <w:rPr>
          <w:rFonts w:ascii="Amiri" w:hAnsi="Amiri" w:cs="Amiri"/>
          <w:sz w:val="34"/>
          <w:szCs w:val="34"/>
          <w:rtl/>
          <w:lang w:bidi="ar-IQ"/>
        </w:rPr>
        <w:t>أ</w:t>
      </w:r>
      <w:r w:rsidRPr="00570594">
        <w:rPr>
          <w:rFonts w:ascii="Amiri" w:hAnsi="Amiri" w:cs="Amiri"/>
          <w:sz w:val="34"/>
          <w:szCs w:val="34"/>
          <w:rtl/>
          <w:lang w:bidi="ar-IQ"/>
        </w:rPr>
        <w:t>سانيد</w:t>
      </w:r>
      <w:r w:rsidR="00957EEA" w:rsidRPr="00570594">
        <w:rPr>
          <w:rFonts w:ascii="Amiri" w:hAnsi="Amiri" w:cs="Amiri"/>
          <w:sz w:val="34"/>
          <w:szCs w:val="34"/>
          <w:rtl/>
          <w:lang w:bidi="ar-IQ"/>
        </w:rPr>
        <w:t xml:space="preserve"> </w:t>
      </w:r>
      <w:r w:rsidR="002B7780" w:rsidRPr="00570594">
        <w:rPr>
          <w:rFonts w:ascii="Amiri" w:hAnsi="Amiri" w:cs="Amiri"/>
          <w:sz w:val="34"/>
          <w:szCs w:val="34"/>
          <w:rtl/>
          <w:lang w:bidi="ar-IQ"/>
        </w:rPr>
        <w:t>الآثار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w:t>
      </w:r>
      <w:r w:rsidR="002B7780" w:rsidRPr="00570594">
        <w:rPr>
          <w:rFonts w:ascii="Amiri" w:hAnsi="Amiri" w:cs="Amiri"/>
          <w:sz w:val="34"/>
          <w:szCs w:val="34"/>
          <w:rtl/>
          <w:lang w:bidi="ar-IQ"/>
        </w:rPr>
        <w:t>الأحاديث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التي</w:t>
      </w:r>
      <w:r w:rsidR="00957EEA" w:rsidRPr="00570594">
        <w:rPr>
          <w:rFonts w:ascii="Amiri" w:hAnsi="Amiri" w:cs="Amiri"/>
          <w:sz w:val="34"/>
          <w:szCs w:val="34"/>
          <w:rtl/>
          <w:lang w:bidi="ar-IQ"/>
        </w:rPr>
        <w:t xml:space="preserve"> </w:t>
      </w:r>
      <w:r w:rsidR="008C1D3C" w:rsidRPr="00570594">
        <w:rPr>
          <w:rFonts w:ascii="Amiri" w:hAnsi="Amiri" w:cs="Amiri"/>
          <w:sz w:val="34"/>
          <w:szCs w:val="34"/>
          <w:rtl/>
          <w:lang w:bidi="ar-IQ"/>
        </w:rPr>
        <w:t>أ</w:t>
      </w:r>
      <w:r w:rsidRPr="00570594">
        <w:rPr>
          <w:rFonts w:ascii="Amiri" w:hAnsi="Amiri" w:cs="Amiri"/>
          <w:sz w:val="34"/>
          <w:szCs w:val="34"/>
          <w:rtl/>
          <w:lang w:bidi="ar-IQ"/>
        </w:rPr>
        <w:t>ور</w:t>
      </w:r>
      <w:r w:rsidR="008C1D3C" w:rsidRPr="00570594">
        <w:rPr>
          <w:rFonts w:ascii="Amiri" w:hAnsi="Amiri" w:cs="Amiri"/>
          <w:sz w:val="34"/>
          <w:szCs w:val="34"/>
          <w:rtl/>
          <w:lang w:bidi="ar-IQ"/>
        </w:rPr>
        <w:t>َ</w:t>
      </w:r>
      <w:r w:rsidRPr="00570594">
        <w:rPr>
          <w:rFonts w:ascii="Amiri" w:hAnsi="Amiri" w:cs="Amiri"/>
          <w:sz w:val="34"/>
          <w:szCs w:val="34"/>
          <w:rtl/>
          <w:lang w:bidi="ar-IQ"/>
        </w:rPr>
        <w:t>د</w:t>
      </w:r>
      <w:r w:rsidR="008C1D3C" w:rsidRPr="00570594">
        <w:rPr>
          <w:rFonts w:ascii="Amiri" w:hAnsi="Amiri" w:cs="Amiri"/>
          <w:sz w:val="34"/>
          <w:szCs w:val="34"/>
          <w:rtl/>
          <w:lang w:bidi="ar-IQ"/>
        </w:rPr>
        <w:t>َ</w:t>
      </w:r>
      <w:r w:rsidRPr="00570594">
        <w:rPr>
          <w:rFonts w:ascii="Amiri" w:hAnsi="Amiri" w:cs="Amiri"/>
          <w:sz w:val="34"/>
          <w:szCs w:val="34"/>
          <w:rtl/>
          <w:lang w:bidi="ar-IQ"/>
        </w:rPr>
        <w:t>ها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كتابه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w:t>
      </w:r>
      <w:r w:rsidR="008C1D3C" w:rsidRPr="00570594">
        <w:rPr>
          <w:rFonts w:ascii="Amiri" w:hAnsi="Amiri" w:cs="Amiri"/>
          <w:sz w:val="34"/>
          <w:szCs w:val="34"/>
          <w:rtl/>
          <w:lang w:bidi="ar-IQ"/>
        </w:rPr>
        <w:t>أ</w:t>
      </w:r>
      <w:r w:rsidRPr="00570594">
        <w:rPr>
          <w:rFonts w:ascii="Amiri" w:hAnsi="Amiri" w:cs="Amiri"/>
          <w:sz w:val="34"/>
          <w:szCs w:val="34"/>
          <w:rtl/>
          <w:lang w:bidi="ar-IQ"/>
        </w:rPr>
        <w:t>ول</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ومن</w:t>
      </w:r>
      <w:r w:rsidR="00957EEA" w:rsidRPr="00570594">
        <w:rPr>
          <w:rFonts w:ascii="Amiri" w:hAnsi="Amiri" w:cs="Amiri"/>
          <w:sz w:val="34"/>
          <w:szCs w:val="34"/>
          <w:rtl/>
          <w:lang w:bidi="ar-IQ"/>
        </w:rPr>
        <w:t xml:space="preserve"> </w:t>
      </w:r>
      <w:r w:rsidR="008C1D3C" w:rsidRPr="00570594">
        <w:rPr>
          <w:rFonts w:ascii="Amiri" w:hAnsi="Amiri" w:cs="Amiri"/>
          <w:sz w:val="34"/>
          <w:szCs w:val="34"/>
          <w:rtl/>
          <w:lang w:bidi="ar-IQ"/>
        </w:rPr>
        <w:t>أ</w:t>
      </w:r>
      <w:r w:rsidRPr="00570594">
        <w:rPr>
          <w:rFonts w:ascii="Amiri" w:hAnsi="Amiri" w:cs="Amiri"/>
          <w:sz w:val="34"/>
          <w:szCs w:val="34"/>
          <w:rtl/>
          <w:lang w:bidi="ar-IQ"/>
        </w:rPr>
        <w:t>مثلة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ذلك</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مسند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الشهاب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w:t>
      </w:r>
      <w:r w:rsidR="008C1D3C" w:rsidRPr="00570594">
        <w:rPr>
          <w:rFonts w:ascii="Amiri" w:hAnsi="Amiri" w:cs="Amiri"/>
          <w:sz w:val="34"/>
          <w:szCs w:val="34"/>
          <w:rtl/>
          <w:lang w:bidi="ar-IQ"/>
        </w:rPr>
        <w:t>أ</w:t>
      </w:r>
      <w:r w:rsidRPr="00570594">
        <w:rPr>
          <w:rFonts w:ascii="Amiri" w:hAnsi="Amiri" w:cs="Amiri"/>
          <w:sz w:val="34"/>
          <w:szCs w:val="34"/>
          <w:rtl/>
          <w:lang w:bidi="ar-IQ"/>
        </w:rPr>
        <w:t>بي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عبدالله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القضاعي</w:t>
      </w:r>
      <w:r w:rsidR="00725D45" w:rsidRPr="00570594">
        <w:rPr>
          <w:rFonts w:ascii="Amiri" w:hAnsi="Amiri" w:cs="Amiri"/>
          <w:sz w:val="34"/>
          <w:szCs w:val="34"/>
          <w:rtl/>
          <w:lang w:bidi="ar-IQ"/>
        </w:rPr>
        <w:t xml:space="preserve"> </w:t>
      </w:r>
      <w:r w:rsidRPr="00570594">
        <w:rPr>
          <w:rFonts w:ascii="Amiri" w:hAnsi="Amiri" w:cs="Amiri"/>
          <w:sz w:val="34"/>
          <w:szCs w:val="34"/>
          <w:rtl/>
          <w:lang w:bidi="ar-IQ"/>
        </w:rPr>
        <w:t>المصري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w:t>
      </w:r>
      <w:r w:rsidR="008C1D3C" w:rsidRPr="00570594">
        <w:rPr>
          <w:rFonts w:ascii="Amiri" w:hAnsi="Amiri" w:cs="Amiri"/>
          <w:sz w:val="34"/>
          <w:szCs w:val="34"/>
          <w:rtl/>
          <w:lang w:bidi="ar-IQ"/>
        </w:rPr>
        <w:t xml:space="preserve">ت: </w:t>
      </w:r>
      <w:r w:rsidRPr="00570594">
        <w:rPr>
          <w:rFonts w:ascii="Amiri" w:hAnsi="Amiri" w:cs="Amiri"/>
          <w:sz w:val="34"/>
          <w:szCs w:val="34"/>
          <w:rtl/>
          <w:lang w:bidi="ar-IQ"/>
        </w:rPr>
        <w:t>454)</w:t>
      </w:r>
      <w:r w:rsidR="008C1D3C"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حيث</w:t>
      </w:r>
      <w:r w:rsidR="00957EEA" w:rsidRPr="00570594">
        <w:rPr>
          <w:rFonts w:ascii="Amiri" w:hAnsi="Amiri" w:cs="Amiri"/>
          <w:sz w:val="34"/>
          <w:szCs w:val="34"/>
          <w:rtl/>
          <w:lang w:bidi="ar-IQ"/>
        </w:rPr>
        <w:t xml:space="preserve"> </w:t>
      </w:r>
      <w:r w:rsidR="008C1D3C" w:rsidRPr="00570594">
        <w:rPr>
          <w:rFonts w:ascii="Amiri" w:hAnsi="Amiri" w:cs="Amiri"/>
          <w:sz w:val="34"/>
          <w:szCs w:val="34"/>
          <w:rtl/>
          <w:lang w:bidi="ar-IQ"/>
        </w:rPr>
        <w:t>إ</w:t>
      </w:r>
      <w:r w:rsidRPr="00570594">
        <w:rPr>
          <w:rFonts w:ascii="Amiri" w:hAnsi="Amiri" w:cs="Amiri"/>
          <w:sz w:val="34"/>
          <w:szCs w:val="34"/>
          <w:rtl/>
          <w:lang w:bidi="ar-IQ"/>
        </w:rPr>
        <w:t>ن</w:t>
      </w:r>
      <w:r w:rsidR="00725D45" w:rsidRPr="00570594">
        <w:rPr>
          <w:rFonts w:ascii="Amiri" w:hAnsi="Amiri" w:cs="Amiri"/>
          <w:sz w:val="34"/>
          <w:szCs w:val="34"/>
          <w:rtl/>
          <w:lang w:bidi="ar-IQ"/>
        </w:rPr>
        <w:t xml:space="preserve"> </w:t>
      </w:r>
      <w:r w:rsidRPr="00570594">
        <w:rPr>
          <w:rFonts w:ascii="Amiri" w:hAnsi="Amiri" w:cs="Amiri"/>
          <w:sz w:val="34"/>
          <w:szCs w:val="34"/>
          <w:rtl/>
          <w:lang w:bidi="ar-IQ"/>
        </w:rPr>
        <w:t>الكتاب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محذوف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الأسانيد</w:t>
      </w:r>
      <w:r w:rsidR="007F706A"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مقصور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المتون</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ثم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أسنده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المصنف</w:t>
      </w:r>
      <w:r w:rsidR="007F706A"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فخرج</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عليه</w:t>
      </w:r>
      <w:r w:rsidR="007F706A"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وت</w:t>
      </w:r>
      <w:r w:rsidR="007F706A" w:rsidRPr="00570594">
        <w:rPr>
          <w:rFonts w:ascii="Amiri" w:hAnsi="Amiri" w:cs="Amiri"/>
          <w:sz w:val="34"/>
          <w:szCs w:val="34"/>
          <w:rtl/>
          <w:lang w:bidi="ar-IQ"/>
        </w:rPr>
        <w:t>ُ</w:t>
      </w:r>
      <w:r w:rsidRPr="00570594">
        <w:rPr>
          <w:rFonts w:ascii="Amiri" w:hAnsi="Amiri" w:cs="Amiri"/>
          <w:sz w:val="34"/>
          <w:szCs w:val="34"/>
          <w:rtl/>
          <w:lang w:bidi="ar-IQ"/>
        </w:rPr>
        <w:t>سم</w:t>
      </w:r>
      <w:r w:rsidR="007F706A" w:rsidRPr="00570594">
        <w:rPr>
          <w:rFonts w:ascii="Amiri" w:hAnsi="Amiri" w:cs="Amiri"/>
          <w:sz w:val="34"/>
          <w:szCs w:val="34"/>
          <w:rtl/>
          <w:lang w:bidi="ar-IQ"/>
        </w:rPr>
        <w:t>َّ</w:t>
      </w:r>
      <w:r w:rsidRPr="00570594">
        <w:rPr>
          <w:rFonts w:ascii="Amiri" w:hAnsi="Amiri" w:cs="Amiri"/>
          <w:sz w:val="34"/>
          <w:szCs w:val="34"/>
          <w:rtl/>
          <w:lang w:bidi="ar-IQ"/>
        </w:rPr>
        <w:t>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مثل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هذه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الكتب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عصرنا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كتب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التخريج</w:t>
      </w:r>
      <w:r w:rsidR="00AA24D4"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p>
    <w:p w14:paraId="07AF528A" w14:textId="77777777" w:rsidR="00751A47" w:rsidRDefault="00751A47">
      <w:pPr>
        <w:rPr>
          <w:rFonts w:ascii="Amiri" w:hAnsi="Amiri" w:cs="Amiri"/>
          <w:sz w:val="34"/>
          <w:szCs w:val="34"/>
          <w:rtl/>
          <w:lang w:bidi="ar-IQ"/>
        </w:rPr>
      </w:pPr>
      <w:r>
        <w:rPr>
          <w:rFonts w:ascii="Amiri" w:hAnsi="Amiri" w:cs="Amiri"/>
          <w:sz w:val="34"/>
          <w:szCs w:val="34"/>
          <w:rtl/>
          <w:lang w:bidi="ar-IQ"/>
        </w:rPr>
        <w:br w:type="page"/>
      </w:r>
    </w:p>
    <w:p w14:paraId="4E9B50D9" w14:textId="16439402" w:rsidR="00CE2F11" w:rsidRPr="00570594" w:rsidRDefault="00506AE2"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lastRenderedPageBreak/>
        <w:t>قال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الناظم</w:t>
      </w:r>
      <w:r w:rsidR="00957EEA" w:rsidRPr="00570594">
        <w:rPr>
          <w:rFonts w:ascii="Amiri" w:hAnsi="Amiri" w:cs="Amiri"/>
          <w:sz w:val="34"/>
          <w:szCs w:val="34"/>
          <w:rtl/>
          <w:lang w:bidi="ar-IQ"/>
        </w:rPr>
        <w:t>:</w:t>
      </w:r>
    </w:p>
    <w:p w14:paraId="377968FA" w14:textId="0D9B8660" w:rsidR="00506AE2" w:rsidRPr="00570594" w:rsidRDefault="00506AE2" w:rsidP="003573CF">
      <w:pPr>
        <w:bidi/>
        <w:spacing w:before="40" w:after="40" w:line="288" w:lineRule="auto"/>
        <w:ind w:firstLine="340"/>
        <w:jc w:val="center"/>
        <w:rPr>
          <w:rFonts w:ascii="Amiri" w:hAnsi="Amiri" w:cs="Amiri"/>
          <w:sz w:val="34"/>
          <w:szCs w:val="34"/>
          <w:lang w:bidi="ar-IQ"/>
        </w:rPr>
      </w:pPr>
      <w:r w:rsidRPr="00570594">
        <w:rPr>
          <w:rFonts w:ascii="Amiri" w:hAnsi="Amiri" w:cs="Amiri"/>
          <w:sz w:val="34"/>
          <w:szCs w:val="34"/>
          <w:rtl/>
          <w:lang w:bidi="ar-IQ"/>
        </w:rPr>
        <w:t>10-</w:t>
      </w:r>
      <w:r w:rsidR="007F706A" w:rsidRPr="00570594">
        <w:rPr>
          <w:rFonts w:ascii="Amiri" w:hAnsi="Amiri" w:cs="Amiri"/>
          <w:sz w:val="34"/>
          <w:szCs w:val="34"/>
          <w:rtl/>
          <w:lang w:bidi="ar-IQ"/>
        </w:rPr>
        <w:t xml:space="preserve"> </w:t>
      </w:r>
      <w:r w:rsidRPr="00570594">
        <w:rPr>
          <w:rFonts w:ascii="Amiri" w:hAnsi="Amiri" w:cs="Amiri"/>
          <w:sz w:val="34"/>
          <w:szCs w:val="34"/>
          <w:rtl/>
          <w:lang w:bidi="ar-IQ"/>
        </w:rPr>
        <w:t>مُسَلْسَلٌ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وَصْـفٍ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أَتَى</w:t>
      </w:r>
      <w:r w:rsidR="007F706A" w:rsidRPr="00570594">
        <w:rPr>
          <w:rFonts w:ascii="Amiri" w:hAnsi="Amiri" w:cs="Amiri"/>
          <w:sz w:val="34"/>
          <w:szCs w:val="34"/>
          <w:rtl/>
          <w:lang w:bidi="ar-IQ"/>
        </w:rPr>
        <w:t xml:space="preserve"> =</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مِثْلُ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وَاللـهِ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أَنْبَانِــي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الْفَتَـــى</w:t>
      </w:r>
    </w:p>
    <w:p w14:paraId="47BD17FC" w14:textId="28172DF4" w:rsidR="00506AE2" w:rsidRPr="00570594" w:rsidRDefault="00506AE2" w:rsidP="003573CF">
      <w:pPr>
        <w:bidi/>
        <w:spacing w:before="40" w:after="40" w:line="288" w:lineRule="auto"/>
        <w:ind w:firstLine="340"/>
        <w:jc w:val="center"/>
        <w:rPr>
          <w:rFonts w:ascii="Amiri" w:hAnsi="Amiri" w:cs="Amiri"/>
          <w:sz w:val="34"/>
          <w:szCs w:val="34"/>
          <w:lang w:bidi="ar-IQ"/>
        </w:rPr>
      </w:pPr>
      <w:r w:rsidRPr="00570594">
        <w:rPr>
          <w:rFonts w:ascii="Amiri" w:hAnsi="Amiri" w:cs="Amiri"/>
          <w:sz w:val="34"/>
          <w:szCs w:val="34"/>
          <w:rtl/>
          <w:lang w:bidi="ar-IQ"/>
        </w:rPr>
        <w:t>11-</w:t>
      </w:r>
      <w:r w:rsidR="007F706A" w:rsidRPr="00570594">
        <w:rPr>
          <w:rFonts w:ascii="Amiri" w:hAnsi="Amiri" w:cs="Amiri"/>
          <w:sz w:val="34"/>
          <w:szCs w:val="34"/>
          <w:rtl/>
          <w:lang w:bidi="ar-IQ"/>
        </w:rPr>
        <w:t xml:space="preserve"> </w:t>
      </w:r>
      <w:r w:rsidRPr="00570594">
        <w:rPr>
          <w:rFonts w:ascii="Amiri" w:hAnsi="Amiri" w:cs="Amiri"/>
          <w:sz w:val="34"/>
          <w:szCs w:val="34"/>
          <w:rtl/>
          <w:lang w:bidi="ar-IQ"/>
        </w:rPr>
        <w:t>كَذَاكَ</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حَدَّثَنِـيـهِ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قَائمـــــــ</w:t>
      </w:r>
      <w:r w:rsidR="007F706A" w:rsidRPr="00570594">
        <w:rPr>
          <w:rFonts w:ascii="Amiri" w:hAnsi="Amiri" w:cs="Amiri"/>
          <w:sz w:val="34"/>
          <w:szCs w:val="34"/>
          <w:rtl/>
          <w:lang w:bidi="ar-IQ"/>
        </w:rPr>
        <w:t>ً</w:t>
      </w:r>
      <w:r w:rsidRPr="00570594">
        <w:rPr>
          <w:rFonts w:ascii="Amiri" w:hAnsi="Amiri" w:cs="Amiri"/>
          <w:sz w:val="34"/>
          <w:szCs w:val="34"/>
          <w:rtl/>
          <w:lang w:bidi="ar-IQ"/>
        </w:rPr>
        <w:t>ا</w:t>
      </w:r>
      <w:r w:rsidR="00957EEA" w:rsidRPr="00570594">
        <w:rPr>
          <w:rFonts w:ascii="Amiri" w:hAnsi="Amiri" w:cs="Amiri"/>
          <w:sz w:val="34"/>
          <w:szCs w:val="34"/>
          <w:rtl/>
        </w:rPr>
        <w:t xml:space="preserve"> </w:t>
      </w:r>
      <w:r w:rsidR="007F706A" w:rsidRPr="00570594">
        <w:rPr>
          <w:rFonts w:ascii="Amiri" w:hAnsi="Amiri" w:cs="Amiri"/>
          <w:sz w:val="34"/>
          <w:szCs w:val="34"/>
          <w:rtl/>
        </w:rPr>
        <w:t xml:space="preserve">= </w:t>
      </w:r>
      <w:r w:rsidR="00300C69" w:rsidRPr="00570594">
        <w:rPr>
          <w:rFonts w:ascii="Amiri" w:hAnsi="Amiri" w:cs="Amiri"/>
          <w:sz w:val="34"/>
          <w:szCs w:val="34"/>
          <w:rtl/>
          <w:lang w:bidi="ar-IQ"/>
        </w:rPr>
        <w:t>أ</w:t>
      </w:r>
      <w:r w:rsidRPr="00570594">
        <w:rPr>
          <w:rFonts w:ascii="Amiri" w:hAnsi="Amiri" w:cs="Amiri"/>
          <w:sz w:val="34"/>
          <w:szCs w:val="34"/>
          <w:rtl/>
          <w:lang w:bidi="ar-IQ"/>
        </w:rPr>
        <w:t>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بَعْــدَ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حَدَّثَنِــي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تَبَسَّمــا</w:t>
      </w:r>
    </w:p>
    <w:p w14:paraId="3C4DFE3B" w14:textId="7FA8807F" w:rsidR="00506AE2" w:rsidRPr="00570594" w:rsidRDefault="00506AE2" w:rsidP="00570594">
      <w:pPr>
        <w:bidi/>
        <w:spacing w:before="40" w:after="40" w:line="288" w:lineRule="auto"/>
        <w:ind w:firstLine="340"/>
        <w:jc w:val="lowKashida"/>
        <w:rPr>
          <w:rFonts w:ascii="Amiri" w:hAnsi="Amiri" w:cs="Amiri"/>
          <w:sz w:val="34"/>
          <w:szCs w:val="34"/>
          <w:lang w:bidi="ar-IQ"/>
        </w:rPr>
      </w:pPr>
      <w:r w:rsidRPr="00570594">
        <w:rPr>
          <w:rFonts w:ascii="Amiri" w:hAnsi="Amiri" w:cs="Amiri"/>
          <w:sz w:val="34"/>
          <w:szCs w:val="34"/>
          <w:rtl/>
          <w:lang w:bidi="ar-IQ"/>
        </w:rPr>
        <w:t>ال</w:t>
      </w:r>
      <w:r w:rsidR="00300C69" w:rsidRPr="00570594">
        <w:rPr>
          <w:rFonts w:ascii="Amiri" w:hAnsi="Amiri" w:cs="Amiri"/>
          <w:sz w:val="34"/>
          <w:szCs w:val="34"/>
          <w:rtl/>
          <w:lang w:bidi="ar-IQ"/>
        </w:rPr>
        <w:t>ْ</w:t>
      </w:r>
      <w:r w:rsidRPr="00570594">
        <w:rPr>
          <w:rFonts w:ascii="Amiri" w:hAnsi="Amiri" w:cs="Amiri"/>
          <w:sz w:val="34"/>
          <w:szCs w:val="34"/>
          <w:rtl/>
          <w:lang w:bidi="ar-IQ"/>
        </w:rPr>
        <w:t>م</w:t>
      </w:r>
      <w:r w:rsidR="00300C69" w:rsidRPr="00570594">
        <w:rPr>
          <w:rFonts w:ascii="Amiri" w:hAnsi="Amiri" w:cs="Amiri"/>
          <w:sz w:val="34"/>
          <w:szCs w:val="34"/>
          <w:rtl/>
          <w:lang w:bidi="ar-IQ"/>
        </w:rPr>
        <w:t>ُ</w:t>
      </w:r>
      <w:r w:rsidRPr="00570594">
        <w:rPr>
          <w:rFonts w:ascii="Amiri" w:hAnsi="Amiri" w:cs="Amiri"/>
          <w:sz w:val="34"/>
          <w:szCs w:val="34"/>
          <w:rtl/>
          <w:lang w:bidi="ar-IQ"/>
        </w:rPr>
        <w:t>س</w:t>
      </w:r>
      <w:r w:rsidR="00300C69" w:rsidRPr="00570594">
        <w:rPr>
          <w:rFonts w:ascii="Amiri" w:hAnsi="Amiri" w:cs="Amiri"/>
          <w:sz w:val="34"/>
          <w:szCs w:val="34"/>
          <w:rtl/>
          <w:lang w:bidi="ar-IQ"/>
        </w:rPr>
        <w:t>َ</w:t>
      </w:r>
      <w:r w:rsidRPr="00570594">
        <w:rPr>
          <w:rFonts w:ascii="Amiri" w:hAnsi="Amiri" w:cs="Amiri"/>
          <w:sz w:val="34"/>
          <w:szCs w:val="34"/>
          <w:rtl/>
          <w:lang w:bidi="ar-IQ"/>
        </w:rPr>
        <w:t>ل</w:t>
      </w:r>
      <w:r w:rsidR="00300C69" w:rsidRPr="00570594">
        <w:rPr>
          <w:rFonts w:ascii="Amiri" w:hAnsi="Amiri" w:cs="Amiri"/>
          <w:sz w:val="34"/>
          <w:szCs w:val="34"/>
          <w:rtl/>
          <w:lang w:bidi="ar-IQ"/>
        </w:rPr>
        <w:t>ْ</w:t>
      </w:r>
      <w:r w:rsidRPr="00570594">
        <w:rPr>
          <w:rFonts w:ascii="Amiri" w:hAnsi="Amiri" w:cs="Amiri"/>
          <w:sz w:val="34"/>
          <w:szCs w:val="34"/>
          <w:rtl/>
          <w:lang w:bidi="ar-IQ"/>
        </w:rPr>
        <w:t>س</w:t>
      </w:r>
      <w:r w:rsidR="00300C69" w:rsidRPr="00570594">
        <w:rPr>
          <w:rFonts w:ascii="Amiri" w:hAnsi="Amiri" w:cs="Amiri"/>
          <w:sz w:val="34"/>
          <w:szCs w:val="34"/>
          <w:rtl/>
          <w:lang w:bidi="ar-IQ"/>
        </w:rPr>
        <w:t>َ</w:t>
      </w:r>
      <w:r w:rsidRPr="00570594">
        <w:rPr>
          <w:rFonts w:ascii="Amiri" w:hAnsi="Amiri" w:cs="Amiri"/>
          <w:sz w:val="34"/>
          <w:szCs w:val="34"/>
          <w:rtl/>
          <w:lang w:bidi="ar-IQ"/>
        </w:rPr>
        <w:t>ل</w:t>
      </w:r>
      <w:r w:rsidR="00300C69" w:rsidRPr="00570594">
        <w:rPr>
          <w:rFonts w:ascii="Amiri" w:hAnsi="Amiri" w:cs="Amiri"/>
          <w:sz w:val="34"/>
          <w:szCs w:val="34"/>
          <w:rtl/>
          <w:lang w:bidi="ar-IQ"/>
        </w:rPr>
        <w:t>ُ</w:t>
      </w:r>
      <w:r w:rsidR="00957EEA" w:rsidRPr="00570594">
        <w:rPr>
          <w:rFonts w:ascii="Amiri" w:hAnsi="Amiri" w:cs="Amiri"/>
          <w:sz w:val="34"/>
          <w:szCs w:val="34"/>
          <w:rtl/>
          <w:lang w:bidi="ar-IQ"/>
        </w:rPr>
        <w:t>:</w:t>
      </w:r>
      <w:r w:rsidR="00957EEA" w:rsidRPr="00570594">
        <w:rPr>
          <w:rFonts w:ascii="Amiri" w:hAnsi="Amiri" w:cs="Amiri"/>
          <w:sz w:val="34"/>
          <w:szCs w:val="34"/>
          <w:rtl/>
        </w:rPr>
        <w:t xml:space="preserve"> </w:t>
      </w:r>
      <w:r w:rsidR="00903EB5" w:rsidRPr="00570594">
        <w:rPr>
          <w:rFonts w:ascii="Amiri" w:hAnsi="Amiri" w:cs="Amiri"/>
          <w:sz w:val="34"/>
          <w:szCs w:val="34"/>
          <w:rtl/>
          <w:lang w:bidi="ar-IQ"/>
        </w:rPr>
        <w:t>هو</w:t>
      </w:r>
      <w:r w:rsidR="00957EEA" w:rsidRPr="00570594">
        <w:rPr>
          <w:rFonts w:ascii="Amiri" w:hAnsi="Amiri" w:cs="Amiri"/>
          <w:sz w:val="34"/>
          <w:szCs w:val="34"/>
          <w:rtl/>
          <w:lang w:bidi="ar-IQ"/>
        </w:rPr>
        <w:t xml:space="preserve"> </w:t>
      </w:r>
      <w:r w:rsidR="00903EB5"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00903EB5" w:rsidRPr="00570594">
        <w:rPr>
          <w:rFonts w:ascii="Amiri" w:hAnsi="Amiri" w:cs="Amiri"/>
          <w:sz w:val="34"/>
          <w:szCs w:val="34"/>
          <w:rtl/>
          <w:lang w:bidi="ar-IQ"/>
        </w:rPr>
        <w:t>تتابع</w:t>
      </w:r>
      <w:r w:rsidR="00957EEA" w:rsidRPr="00570594">
        <w:rPr>
          <w:rFonts w:ascii="Amiri" w:hAnsi="Amiri" w:cs="Amiri"/>
          <w:sz w:val="34"/>
          <w:szCs w:val="34"/>
          <w:rtl/>
          <w:lang w:bidi="ar-IQ"/>
        </w:rPr>
        <w:t xml:space="preserve"> </w:t>
      </w:r>
      <w:r w:rsidR="00903EB5" w:rsidRPr="00570594">
        <w:rPr>
          <w:rFonts w:ascii="Amiri" w:hAnsi="Amiri" w:cs="Amiri"/>
          <w:sz w:val="34"/>
          <w:szCs w:val="34"/>
          <w:rtl/>
          <w:lang w:bidi="ar-IQ"/>
        </w:rPr>
        <w:t>الرجال</w:t>
      </w:r>
      <w:r w:rsidR="00957EEA" w:rsidRPr="00570594">
        <w:rPr>
          <w:rFonts w:ascii="Amiri" w:hAnsi="Amiri" w:cs="Amiri"/>
          <w:sz w:val="34"/>
          <w:szCs w:val="34"/>
          <w:rtl/>
          <w:lang w:bidi="ar-IQ"/>
        </w:rPr>
        <w:t xml:space="preserve"> </w:t>
      </w:r>
      <w:r w:rsidR="00903EB5" w:rsidRPr="00570594">
        <w:rPr>
          <w:rFonts w:ascii="Amiri" w:hAnsi="Amiri" w:cs="Amiri"/>
          <w:sz w:val="34"/>
          <w:szCs w:val="34"/>
          <w:rtl/>
          <w:lang w:bidi="ar-IQ"/>
        </w:rPr>
        <w:t>إسناده</w:t>
      </w:r>
      <w:r w:rsidR="00957EEA" w:rsidRPr="00570594">
        <w:rPr>
          <w:rFonts w:ascii="Amiri" w:hAnsi="Amiri" w:cs="Amiri"/>
          <w:sz w:val="34"/>
          <w:szCs w:val="34"/>
          <w:rtl/>
          <w:lang w:bidi="ar-IQ"/>
        </w:rPr>
        <w:t xml:space="preserve"> </w:t>
      </w:r>
      <w:r w:rsidR="00903EB5" w:rsidRPr="00570594">
        <w:rPr>
          <w:rFonts w:ascii="Amiri" w:hAnsi="Amiri" w:cs="Amiri"/>
          <w:sz w:val="34"/>
          <w:szCs w:val="34"/>
          <w:rtl/>
          <w:lang w:bidi="ar-IQ"/>
        </w:rPr>
        <w:t>واحد</w:t>
      </w:r>
      <w:r w:rsidR="00300C69" w:rsidRPr="00570594">
        <w:rPr>
          <w:rFonts w:ascii="Amiri" w:hAnsi="Amiri" w:cs="Amiri"/>
          <w:sz w:val="34"/>
          <w:szCs w:val="34"/>
          <w:rtl/>
          <w:lang w:bidi="ar-IQ"/>
        </w:rPr>
        <w:t>ً</w:t>
      </w:r>
      <w:r w:rsidR="00903EB5"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00903EB5" w:rsidRPr="00570594">
        <w:rPr>
          <w:rFonts w:ascii="Amiri" w:hAnsi="Amiri" w:cs="Amiri"/>
          <w:sz w:val="34"/>
          <w:szCs w:val="34"/>
          <w:rtl/>
          <w:lang w:bidi="ar-IQ"/>
        </w:rPr>
        <w:t>فواحد</w:t>
      </w:r>
      <w:r w:rsidR="00300C69" w:rsidRPr="00570594">
        <w:rPr>
          <w:rFonts w:ascii="Amiri" w:hAnsi="Amiri" w:cs="Amiri"/>
          <w:sz w:val="34"/>
          <w:szCs w:val="34"/>
          <w:rtl/>
          <w:lang w:bidi="ar-IQ"/>
        </w:rPr>
        <w:t>ً</w:t>
      </w:r>
      <w:r w:rsidR="00903EB5" w:rsidRPr="00570594">
        <w:rPr>
          <w:rFonts w:ascii="Amiri" w:hAnsi="Amiri" w:cs="Amiri"/>
          <w:sz w:val="34"/>
          <w:szCs w:val="34"/>
          <w:rtl/>
          <w:lang w:bidi="ar-IQ"/>
        </w:rPr>
        <w:t>ا</w:t>
      </w:r>
      <w:r w:rsidR="00300C69"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903EB5"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00903EB5" w:rsidRPr="00570594">
        <w:rPr>
          <w:rFonts w:ascii="Amiri" w:hAnsi="Amiri" w:cs="Amiri"/>
          <w:sz w:val="34"/>
          <w:szCs w:val="34"/>
          <w:rtl/>
          <w:lang w:bidi="ar-IQ"/>
        </w:rPr>
        <w:t>صفة</w:t>
      </w:r>
      <w:r w:rsidR="00957EEA" w:rsidRPr="00570594">
        <w:rPr>
          <w:rFonts w:ascii="Amiri" w:hAnsi="Amiri" w:cs="Amiri"/>
          <w:sz w:val="34"/>
          <w:szCs w:val="34"/>
          <w:rtl/>
          <w:lang w:bidi="ar-IQ"/>
        </w:rPr>
        <w:t xml:space="preserve"> </w:t>
      </w:r>
      <w:r w:rsidR="00903EB5" w:rsidRPr="00570594">
        <w:rPr>
          <w:rFonts w:ascii="Amiri" w:hAnsi="Amiri" w:cs="Amiri"/>
          <w:sz w:val="34"/>
          <w:szCs w:val="34"/>
          <w:rtl/>
          <w:lang w:bidi="ar-IQ"/>
        </w:rPr>
        <w:t>واحدة</w:t>
      </w:r>
      <w:r w:rsidR="00F20ACE" w:rsidRPr="00570594">
        <w:rPr>
          <w:rFonts w:ascii="Amiri" w:hAnsi="Amiri" w:cs="Amiri"/>
          <w:sz w:val="34"/>
          <w:szCs w:val="34"/>
          <w:rtl/>
          <w:lang w:bidi="ar-IQ"/>
        </w:rPr>
        <w:t xml:space="preserve">، </w:t>
      </w:r>
      <w:r w:rsidR="00903EB5" w:rsidRPr="00570594">
        <w:rPr>
          <w:rFonts w:ascii="Amiri" w:hAnsi="Amiri" w:cs="Amiri"/>
          <w:sz w:val="34"/>
          <w:szCs w:val="34"/>
          <w:rtl/>
          <w:lang w:bidi="ar-IQ"/>
        </w:rPr>
        <w:t>أو</w:t>
      </w:r>
      <w:r w:rsidR="00957EEA" w:rsidRPr="00570594">
        <w:rPr>
          <w:rFonts w:ascii="Amiri" w:hAnsi="Amiri" w:cs="Amiri"/>
          <w:sz w:val="34"/>
          <w:szCs w:val="34"/>
          <w:rtl/>
          <w:lang w:bidi="ar-IQ"/>
        </w:rPr>
        <w:t xml:space="preserve"> </w:t>
      </w:r>
      <w:r w:rsidR="00903EB5" w:rsidRPr="00570594">
        <w:rPr>
          <w:rFonts w:ascii="Amiri" w:hAnsi="Amiri" w:cs="Amiri"/>
          <w:sz w:val="34"/>
          <w:szCs w:val="34"/>
          <w:rtl/>
          <w:lang w:bidi="ar-IQ"/>
        </w:rPr>
        <w:t>حالة</w:t>
      </w:r>
      <w:r w:rsidR="00957EEA" w:rsidRPr="00570594">
        <w:rPr>
          <w:rFonts w:ascii="Amiri" w:hAnsi="Amiri" w:cs="Amiri"/>
          <w:sz w:val="34"/>
          <w:szCs w:val="34"/>
          <w:rtl/>
          <w:lang w:bidi="ar-IQ"/>
        </w:rPr>
        <w:t xml:space="preserve"> </w:t>
      </w:r>
      <w:r w:rsidR="00903EB5" w:rsidRPr="00570594">
        <w:rPr>
          <w:rFonts w:ascii="Amiri" w:hAnsi="Amiri" w:cs="Amiri"/>
          <w:sz w:val="34"/>
          <w:szCs w:val="34"/>
          <w:rtl/>
          <w:lang w:bidi="ar-IQ"/>
        </w:rPr>
        <w:t>واحدة</w:t>
      </w:r>
      <w:r w:rsidR="00300C69"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903EB5" w:rsidRPr="00570594">
        <w:rPr>
          <w:rFonts w:ascii="Amiri" w:hAnsi="Amiri" w:cs="Amiri"/>
          <w:sz w:val="34"/>
          <w:szCs w:val="34"/>
          <w:rtl/>
          <w:lang w:bidi="ar-IQ"/>
        </w:rPr>
        <w:t>للرواة</w:t>
      </w:r>
      <w:r w:rsidR="00957EEA" w:rsidRPr="00570594">
        <w:rPr>
          <w:rFonts w:ascii="Amiri" w:hAnsi="Amiri" w:cs="Amiri"/>
          <w:sz w:val="34"/>
          <w:szCs w:val="34"/>
          <w:rtl/>
          <w:lang w:bidi="ar-IQ"/>
        </w:rPr>
        <w:t xml:space="preserve"> </w:t>
      </w:r>
      <w:r w:rsidR="00903EB5" w:rsidRPr="00570594">
        <w:rPr>
          <w:rFonts w:ascii="Amiri" w:hAnsi="Amiri" w:cs="Amiri"/>
          <w:sz w:val="34"/>
          <w:szCs w:val="34"/>
          <w:rtl/>
          <w:lang w:bidi="ar-IQ"/>
        </w:rPr>
        <w:t>تارة</w:t>
      </w:r>
      <w:r w:rsidR="00F20ACE" w:rsidRPr="00570594">
        <w:rPr>
          <w:rFonts w:ascii="Amiri" w:hAnsi="Amiri" w:cs="Amiri"/>
          <w:sz w:val="34"/>
          <w:szCs w:val="34"/>
          <w:rtl/>
          <w:lang w:bidi="ar-IQ"/>
        </w:rPr>
        <w:t xml:space="preserve">، </w:t>
      </w:r>
      <w:r w:rsidR="00903EB5" w:rsidRPr="00570594">
        <w:rPr>
          <w:rFonts w:ascii="Amiri" w:hAnsi="Amiri" w:cs="Amiri"/>
          <w:sz w:val="34"/>
          <w:szCs w:val="34"/>
          <w:rtl/>
          <w:lang w:bidi="ar-IQ"/>
        </w:rPr>
        <w:t>وللرواية</w:t>
      </w:r>
      <w:r w:rsidR="00957EEA" w:rsidRPr="00570594">
        <w:rPr>
          <w:rFonts w:ascii="Amiri" w:hAnsi="Amiri" w:cs="Amiri"/>
          <w:sz w:val="34"/>
          <w:szCs w:val="34"/>
          <w:rtl/>
          <w:lang w:bidi="ar-IQ"/>
        </w:rPr>
        <w:t xml:space="preserve"> </w:t>
      </w:r>
      <w:r w:rsidR="00903EB5" w:rsidRPr="00570594">
        <w:rPr>
          <w:rFonts w:ascii="Amiri" w:hAnsi="Amiri" w:cs="Amiri"/>
          <w:sz w:val="34"/>
          <w:szCs w:val="34"/>
          <w:rtl/>
          <w:lang w:bidi="ar-IQ"/>
        </w:rPr>
        <w:t>تارة</w:t>
      </w:r>
      <w:r w:rsidR="00F20ACE" w:rsidRPr="00570594">
        <w:rPr>
          <w:rFonts w:ascii="Amiri" w:hAnsi="Amiri" w:cs="Amiri"/>
          <w:sz w:val="34"/>
          <w:szCs w:val="34"/>
          <w:rtl/>
          <w:lang w:bidi="ar-IQ"/>
        </w:rPr>
        <w:t xml:space="preserve">، </w:t>
      </w:r>
      <w:r w:rsidR="00903EB5" w:rsidRPr="00570594">
        <w:rPr>
          <w:rFonts w:ascii="Amiri" w:hAnsi="Amiri" w:cs="Amiri"/>
          <w:sz w:val="34"/>
          <w:szCs w:val="34"/>
          <w:rtl/>
          <w:lang w:bidi="ar-IQ"/>
        </w:rPr>
        <w:t>وصفات</w:t>
      </w:r>
      <w:r w:rsidR="00957EEA" w:rsidRPr="00570594">
        <w:rPr>
          <w:rFonts w:ascii="Amiri" w:hAnsi="Amiri" w:cs="Amiri"/>
          <w:sz w:val="34"/>
          <w:szCs w:val="34"/>
          <w:rtl/>
          <w:lang w:bidi="ar-IQ"/>
        </w:rPr>
        <w:t xml:space="preserve"> </w:t>
      </w:r>
      <w:r w:rsidR="00903EB5" w:rsidRPr="00570594">
        <w:rPr>
          <w:rFonts w:ascii="Amiri" w:hAnsi="Amiri" w:cs="Amiri"/>
          <w:sz w:val="34"/>
          <w:szCs w:val="34"/>
          <w:rtl/>
          <w:lang w:bidi="ar-IQ"/>
        </w:rPr>
        <w:t>الرواة</w:t>
      </w:r>
      <w:r w:rsidR="00957EEA" w:rsidRPr="00570594">
        <w:rPr>
          <w:rFonts w:ascii="Amiri" w:hAnsi="Amiri" w:cs="Amiri"/>
          <w:sz w:val="34"/>
          <w:szCs w:val="34"/>
          <w:rtl/>
          <w:lang w:bidi="ar-IQ"/>
        </w:rPr>
        <w:t xml:space="preserve"> </w:t>
      </w:r>
      <w:r w:rsidR="00903EB5" w:rsidRPr="00570594">
        <w:rPr>
          <w:rFonts w:ascii="Amiri" w:hAnsi="Amiri" w:cs="Amiri"/>
          <w:sz w:val="34"/>
          <w:szCs w:val="34"/>
          <w:rtl/>
          <w:lang w:bidi="ar-IQ"/>
        </w:rPr>
        <w:t>وأحوالهم</w:t>
      </w:r>
      <w:r w:rsidR="00F20ACE" w:rsidRPr="00570594">
        <w:rPr>
          <w:rFonts w:ascii="Amiri" w:hAnsi="Amiri" w:cs="Amiri"/>
          <w:sz w:val="34"/>
          <w:szCs w:val="34"/>
          <w:rtl/>
          <w:lang w:bidi="ar-IQ"/>
        </w:rPr>
        <w:t xml:space="preserve">، </w:t>
      </w:r>
      <w:r w:rsidR="00903EB5" w:rsidRPr="00570594">
        <w:rPr>
          <w:rFonts w:ascii="Amiri" w:hAnsi="Amiri" w:cs="Amiri"/>
          <w:sz w:val="34"/>
          <w:szCs w:val="34"/>
          <w:rtl/>
          <w:lang w:bidi="ar-IQ"/>
        </w:rPr>
        <w:t>إما</w:t>
      </w:r>
      <w:r w:rsidR="00957EEA" w:rsidRPr="00570594">
        <w:rPr>
          <w:rFonts w:ascii="Amiri" w:hAnsi="Amiri" w:cs="Amiri"/>
          <w:sz w:val="34"/>
          <w:szCs w:val="34"/>
          <w:rtl/>
          <w:lang w:bidi="ar-IQ"/>
        </w:rPr>
        <w:t xml:space="preserve"> </w:t>
      </w:r>
      <w:r w:rsidR="00903EB5" w:rsidRPr="00570594">
        <w:rPr>
          <w:rFonts w:ascii="Amiri" w:hAnsi="Amiri" w:cs="Amiri"/>
          <w:sz w:val="34"/>
          <w:szCs w:val="34"/>
          <w:rtl/>
          <w:lang w:bidi="ar-IQ"/>
        </w:rPr>
        <w:t>أقوال</w:t>
      </w:r>
      <w:r w:rsidR="00300C69"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300C69" w:rsidRPr="00570594">
        <w:rPr>
          <w:rFonts w:ascii="Amiri" w:hAnsi="Amiri" w:cs="Amiri"/>
          <w:sz w:val="34"/>
          <w:szCs w:val="34"/>
          <w:rtl/>
          <w:lang w:bidi="ar-IQ"/>
        </w:rPr>
        <w:t>وإما</w:t>
      </w:r>
      <w:r w:rsidR="00957EEA" w:rsidRPr="00570594">
        <w:rPr>
          <w:rFonts w:ascii="Amiri" w:hAnsi="Amiri" w:cs="Amiri"/>
          <w:sz w:val="34"/>
          <w:szCs w:val="34"/>
          <w:rtl/>
          <w:lang w:bidi="ar-IQ"/>
        </w:rPr>
        <w:t xml:space="preserve"> </w:t>
      </w:r>
      <w:r w:rsidR="00903EB5" w:rsidRPr="00570594">
        <w:rPr>
          <w:rFonts w:ascii="Amiri" w:hAnsi="Amiri" w:cs="Amiri"/>
          <w:sz w:val="34"/>
          <w:szCs w:val="34"/>
          <w:rtl/>
          <w:lang w:bidi="ar-IQ"/>
        </w:rPr>
        <w:t>أفعال</w:t>
      </w:r>
      <w:r w:rsidR="00300C69"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CF33FE" w:rsidRPr="00570594">
        <w:rPr>
          <w:rFonts w:ascii="Amiri" w:hAnsi="Amiri" w:cs="Amiri"/>
          <w:sz w:val="34"/>
          <w:szCs w:val="34"/>
          <w:rtl/>
          <w:lang w:bidi="ar-IQ"/>
        </w:rPr>
        <w:t>وإما</w:t>
      </w:r>
      <w:r w:rsidR="00957EEA" w:rsidRPr="00570594">
        <w:rPr>
          <w:rFonts w:ascii="Amiri" w:hAnsi="Amiri" w:cs="Amiri"/>
          <w:sz w:val="34"/>
          <w:szCs w:val="34"/>
          <w:rtl/>
          <w:lang w:bidi="ar-IQ"/>
        </w:rPr>
        <w:t xml:space="preserve"> </w:t>
      </w:r>
      <w:r w:rsidR="00903EB5" w:rsidRPr="00570594">
        <w:rPr>
          <w:rFonts w:ascii="Amiri" w:hAnsi="Amiri" w:cs="Amiri"/>
          <w:sz w:val="34"/>
          <w:szCs w:val="34"/>
          <w:rtl/>
          <w:lang w:bidi="ar-IQ"/>
        </w:rPr>
        <w:t>هما</w:t>
      </w:r>
      <w:r w:rsidR="00957EEA" w:rsidRPr="00570594">
        <w:rPr>
          <w:rFonts w:ascii="Amiri" w:hAnsi="Amiri" w:cs="Amiri"/>
          <w:sz w:val="34"/>
          <w:szCs w:val="34"/>
          <w:rtl/>
          <w:lang w:bidi="ar-IQ"/>
        </w:rPr>
        <w:t xml:space="preserve"> </w:t>
      </w:r>
      <w:r w:rsidR="00903EB5" w:rsidRPr="00570594">
        <w:rPr>
          <w:rFonts w:ascii="Amiri" w:hAnsi="Amiri" w:cs="Amiri"/>
          <w:sz w:val="34"/>
          <w:szCs w:val="34"/>
          <w:rtl/>
          <w:lang w:bidi="ar-IQ"/>
        </w:rPr>
        <w:t>مع</w:t>
      </w:r>
      <w:r w:rsidR="00300C69" w:rsidRPr="00570594">
        <w:rPr>
          <w:rFonts w:ascii="Amiri" w:hAnsi="Amiri" w:cs="Amiri"/>
          <w:sz w:val="34"/>
          <w:szCs w:val="34"/>
          <w:rtl/>
          <w:lang w:bidi="ar-IQ"/>
        </w:rPr>
        <w:t>ً</w:t>
      </w:r>
      <w:r w:rsidR="00903EB5" w:rsidRPr="00570594">
        <w:rPr>
          <w:rFonts w:ascii="Amiri" w:hAnsi="Amiri" w:cs="Amiri"/>
          <w:sz w:val="34"/>
          <w:szCs w:val="34"/>
          <w:rtl/>
          <w:lang w:bidi="ar-IQ"/>
        </w:rPr>
        <w:t>ا</w:t>
      </w:r>
      <w:r w:rsidR="00F20ACE" w:rsidRPr="00570594">
        <w:rPr>
          <w:rFonts w:ascii="Amiri" w:hAnsi="Amiri" w:cs="Amiri"/>
          <w:sz w:val="34"/>
          <w:szCs w:val="34"/>
          <w:rtl/>
          <w:lang w:bidi="ar-IQ"/>
        </w:rPr>
        <w:t xml:space="preserve">، </w:t>
      </w:r>
      <w:r w:rsidR="00903EB5" w:rsidRPr="00570594">
        <w:rPr>
          <w:rFonts w:ascii="Amiri" w:hAnsi="Amiri" w:cs="Amiri"/>
          <w:sz w:val="34"/>
          <w:szCs w:val="34"/>
          <w:rtl/>
          <w:lang w:bidi="ar-IQ"/>
        </w:rPr>
        <w:t>وصفات</w:t>
      </w:r>
      <w:r w:rsidR="00957EEA" w:rsidRPr="00570594">
        <w:rPr>
          <w:rFonts w:ascii="Amiri" w:hAnsi="Amiri" w:cs="Amiri"/>
          <w:sz w:val="34"/>
          <w:szCs w:val="34"/>
          <w:rtl/>
          <w:lang w:bidi="ar-IQ"/>
        </w:rPr>
        <w:t xml:space="preserve"> </w:t>
      </w:r>
      <w:r w:rsidR="00903EB5" w:rsidRPr="00570594">
        <w:rPr>
          <w:rFonts w:ascii="Amiri" w:hAnsi="Amiri" w:cs="Amiri"/>
          <w:sz w:val="34"/>
          <w:szCs w:val="34"/>
          <w:rtl/>
          <w:lang w:bidi="ar-IQ"/>
        </w:rPr>
        <w:t>الرواية</w:t>
      </w:r>
      <w:r w:rsidR="00957EEA" w:rsidRPr="00570594">
        <w:rPr>
          <w:rFonts w:ascii="Amiri" w:hAnsi="Amiri" w:cs="Amiri"/>
          <w:sz w:val="34"/>
          <w:szCs w:val="34"/>
          <w:rtl/>
          <w:lang w:bidi="ar-IQ"/>
        </w:rPr>
        <w:t xml:space="preserve"> </w:t>
      </w:r>
      <w:r w:rsidR="00903EB5" w:rsidRPr="00570594">
        <w:rPr>
          <w:rFonts w:ascii="Amiri" w:hAnsi="Amiri" w:cs="Amiri"/>
          <w:sz w:val="34"/>
          <w:szCs w:val="34"/>
          <w:rtl/>
          <w:lang w:bidi="ar-IQ"/>
        </w:rPr>
        <w:t>إما</w:t>
      </w:r>
      <w:r w:rsidR="00957EEA" w:rsidRPr="00570594">
        <w:rPr>
          <w:rFonts w:ascii="Amiri" w:hAnsi="Amiri" w:cs="Amiri"/>
          <w:sz w:val="34"/>
          <w:szCs w:val="34"/>
          <w:rtl/>
          <w:lang w:bidi="ar-IQ"/>
        </w:rPr>
        <w:t xml:space="preserve"> </w:t>
      </w:r>
      <w:r w:rsidR="00903EB5" w:rsidRPr="00570594">
        <w:rPr>
          <w:rFonts w:ascii="Amiri" w:hAnsi="Amiri" w:cs="Amiri"/>
          <w:sz w:val="34"/>
          <w:szCs w:val="34"/>
          <w:rtl/>
          <w:lang w:bidi="ar-IQ"/>
        </w:rPr>
        <w:t>أن</w:t>
      </w:r>
      <w:r w:rsidR="00957EEA" w:rsidRPr="00570594">
        <w:rPr>
          <w:rFonts w:ascii="Amiri" w:hAnsi="Amiri" w:cs="Amiri"/>
          <w:sz w:val="34"/>
          <w:szCs w:val="34"/>
          <w:rtl/>
          <w:lang w:bidi="ar-IQ"/>
        </w:rPr>
        <w:t xml:space="preserve"> </w:t>
      </w:r>
      <w:r w:rsidR="00903EB5" w:rsidRPr="00570594">
        <w:rPr>
          <w:rFonts w:ascii="Amiri" w:hAnsi="Amiri" w:cs="Amiri"/>
          <w:sz w:val="34"/>
          <w:szCs w:val="34"/>
          <w:rtl/>
          <w:lang w:bidi="ar-IQ"/>
        </w:rPr>
        <w:t>تتعلق</w:t>
      </w:r>
      <w:r w:rsidR="00957EEA" w:rsidRPr="00570594">
        <w:rPr>
          <w:rFonts w:ascii="Amiri" w:hAnsi="Amiri" w:cs="Amiri"/>
          <w:sz w:val="34"/>
          <w:szCs w:val="34"/>
          <w:rtl/>
          <w:lang w:bidi="ar-IQ"/>
        </w:rPr>
        <w:t xml:space="preserve"> </w:t>
      </w:r>
      <w:r w:rsidR="00903EB5" w:rsidRPr="00570594">
        <w:rPr>
          <w:rFonts w:ascii="Amiri" w:hAnsi="Amiri" w:cs="Amiri"/>
          <w:sz w:val="34"/>
          <w:szCs w:val="34"/>
          <w:rtl/>
          <w:lang w:bidi="ar-IQ"/>
        </w:rPr>
        <w:t>بصيغة</w:t>
      </w:r>
      <w:r w:rsidR="00957EEA" w:rsidRPr="00570594">
        <w:rPr>
          <w:rFonts w:ascii="Amiri" w:hAnsi="Amiri" w:cs="Amiri"/>
          <w:sz w:val="34"/>
          <w:szCs w:val="34"/>
          <w:rtl/>
          <w:lang w:bidi="ar-IQ"/>
        </w:rPr>
        <w:t xml:space="preserve"> </w:t>
      </w:r>
      <w:r w:rsidR="00903EB5" w:rsidRPr="00570594">
        <w:rPr>
          <w:rFonts w:ascii="Amiri" w:hAnsi="Amiri" w:cs="Amiri"/>
          <w:sz w:val="34"/>
          <w:szCs w:val="34"/>
          <w:rtl/>
          <w:lang w:bidi="ar-IQ"/>
        </w:rPr>
        <w:t>الأداء</w:t>
      </w:r>
      <w:r w:rsidR="00300C69"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CF33FE" w:rsidRPr="00570594">
        <w:rPr>
          <w:rFonts w:ascii="Amiri" w:hAnsi="Amiri" w:cs="Amiri"/>
          <w:sz w:val="34"/>
          <w:szCs w:val="34"/>
          <w:rtl/>
          <w:lang w:bidi="ar-IQ"/>
        </w:rPr>
        <w:t>وإما</w:t>
      </w:r>
      <w:r w:rsidR="00957EEA" w:rsidRPr="00570594">
        <w:rPr>
          <w:rFonts w:ascii="Amiri" w:hAnsi="Amiri" w:cs="Amiri"/>
          <w:sz w:val="34"/>
          <w:szCs w:val="34"/>
          <w:rtl/>
          <w:lang w:bidi="ar-IQ"/>
        </w:rPr>
        <w:t xml:space="preserve"> </w:t>
      </w:r>
      <w:r w:rsidR="00CF33FE" w:rsidRPr="00570594">
        <w:rPr>
          <w:rFonts w:ascii="Amiri" w:hAnsi="Amiri" w:cs="Amiri"/>
          <w:sz w:val="34"/>
          <w:szCs w:val="34"/>
          <w:rtl/>
          <w:lang w:bidi="ar-IQ"/>
        </w:rPr>
        <w:t xml:space="preserve">أن تتعلق </w:t>
      </w:r>
      <w:r w:rsidR="00903EB5" w:rsidRPr="00570594">
        <w:rPr>
          <w:rFonts w:ascii="Amiri" w:hAnsi="Amiri" w:cs="Amiri"/>
          <w:sz w:val="34"/>
          <w:szCs w:val="34"/>
          <w:rtl/>
          <w:lang w:bidi="ar-IQ"/>
        </w:rPr>
        <w:t>بزمنها</w:t>
      </w:r>
      <w:r w:rsidR="00CF33FE" w:rsidRPr="00570594">
        <w:rPr>
          <w:rFonts w:ascii="Amiri" w:hAnsi="Amiri" w:cs="Amiri"/>
          <w:sz w:val="34"/>
          <w:szCs w:val="34"/>
          <w:rtl/>
          <w:lang w:bidi="ar-IQ"/>
        </w:rPr>
        <w:t xml:space="preserve"> </w:t>
      </w:r>
      <w:r w:rsidR="00903EB5" w:rsidRPr="00570594">
        <w:rPr>
          <w:rFonts w:ascii="Amiri" w:hAnsi="Amiri" w:cs="Amiri"/>
          <w:sz w:val="34"/>
          <w:szCs w:val="34"/>
          <w:rtl/>
          <w:lang w:bidi="ar-IQ"/>
        </w:rPr>
        <w:t>أو</w:t>
      </w:r>
      <w:r w:rsidR="00957EEA" w:rsidRPr="00570594">
        <w:rPr>
          <w:rFonts w:ascii="Amiri" w:hAnsi="Amiri" w:cs="Amiri"/>
          <w:sz w:val="34"/>
          <w:szCs w:val="34"/>
          <w:rtl/>
          <w:lang w:bidi="ar-IQ"/>
        </w:rPr>
        <w:t xml:space="preserve"> </w:t>
      </w:r>
      <w:r w:rsidR="00CF33FE" w:rsidRPr="00570594">
        <w:rPr>
          <w:rFonts w:ascii="Amiri" w:hAnsi="Amiri" w:cs="Amiri"/>
          <w:sz w:val="34"/>
          <w:szCs w:val="34"/>
          <w:rtl/>
          <w:lang w:bidi="ar-IQ"/>
        </w:rPr>
        <w:t>ب</w:t>
      </w:r>
      <w:r w:rsidR="00903EB5" w:rsidRPr="00570594">
        <w:rPr>
          <w:rFonts w:ascii="Amiri" w:hAnsi="Amiri" w:cs="Amiri"/>
          <w:sz w:val="34"/>
          <w:szCs w:val="34"/>
          <w:rtl/>
          <w:lang w:bidi="ar-IQ"/>
        </w:rPr>
        <w:t>مكانها</w:t>
      </w:r>
      <w:r w:rsidR="00656C16" w:rsidRPr="00570594">
        <w:rPr>
          <w:rFonts w:ascii="Amiri" w:hAnsi="Amiri" w:cs="Amiri"/>
          <w:sz w:val="34"/>
          <w:szCs w:val="34"/>
          <w:vertAlign w:val="superscript"/>
          <w:rtl/>
          <w:lang w:bidi="ar-IQ"/>
        </w:rPr>
        <w:t>(</w:t>
      </w:r>
      <w:r w:rsidR="00656C16" w:rsidRPr="00570594">
        <w:rPr>
          <w:rStyle w:val="a7"/>
          <w:rFonts w:ascii="Amiri" w:hAnsi="Amiri" w:cs="Amiri"/>
          <w:sz w:val="34"/>
          <w:szCs w:val="34"/>
          <w:rtl/>
          <w:lang w:bidi="ar-IQ"/>
        </w:rPr>
        <w:footnoteReference w:id="22"/>
      </w:r>
      <w:r w:rsidR="00656C16" w:rsidRPr="00570594">
        <w:rPr>
          <w:rFonts w:ascii="Amiri" w:hAnsi="Amiri" w:cs="Amiri"/>
          <w:sz w:val="34"/>
          <w:szCs w:val="34"/>
          <w:vertAlign w:val="superscript"/>
          <w:rtl/>
          <w:lang w:bidi="ar-IQ"/>
        </w:rPr>
        <w:t>)</w:t>
      </w:r>
      <w:r w:rsidR="00AE45E8" w:rsidRPr="00570594">
        <w:rPr>
          <w:rFonts w:ascii="Amiri" w:hAnsi="Amiri" w:cs="Amiri"/>
          <w:sz w:val="34"/>
          <w:szCs w:val="34"/>
          <w:rtl/>
          <w:lang w:bidi="ar-IQ"/>
        </w:rPr>
        <w:t>.</w:t>
      </w:r>
    </w:p>
    <w:p w14:paraId="171EF58D" w14:textId="1B7EBE86" w:rsidR="007C2547" w:rsidRPr="00570594" w:rsidRDefault="00AE45E8"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أ</w:t>
      </w:r>
      <w:r w:rsidR="007C2547" w:rsidRPr="00570594">
        <w:rPr>
          <w:rFonts w:ascii="Amiri" w:hAnsi="Amiri" w:cs="Amiri"/>
          <w:sz w:val="34"/>
          <w:szCs w:val="34"/>
          <w:rtl/>
          <w:lang w:bidi="ar-IQ"/>
        </w:rPr>
        <w:t>ول</w:t>
      </w:r>
      <w:r w:rsidRPr="00570594">
        <w:rPr>
          <w:rFonts w:ascii="Amiri" w:hAnsi="Amiri" w:cs="Amiri"/>
          <w:sz w:val="34"/>
          <w:szCs w:val="34"/>
          <w:rtl/>
          <w:lang w:bidi="ar-IQ"/>
        </w:rPr>
        <w:t>ً</w:t>
      </w:r>
      <w:r w:rsidR="007C2547" w:rsidRPr="00570594">
        <w:rPr>
          <w:rFonts w:ascii="Amiri" w:hAnsi="Amiri" w:cs="Amiri"/>
          <w:sz w:val="34"/>
          <w:szCs w:val="34"/>
          <w:rtl/>
          <w:lang w:bidi="ar-IQ"/>
        </w:rPr>
        <w:t>ا</w:t>
      </w:r>
      <w:r w:rsidR="00957EEA" w:rsidRPr="00570594">
        <w:rPr>
          <w:rFonts w:ascii="Amiri" w:hAnsi="Amiri" w:cs="Amiri"/>
          <w:sz w:val="34"/>
          <w:szCs w:val="34"/>
          <w:rtl/>
          <w:lang w:bidi="ar-IQ"/>
        </w:rPr>
        <w:t>:</w:t>
      </w:r>
      <w:r w:rsidRPr="00570594">
        <w:rPr>
          <w:rFonts w:ascii="Amiri" w:hAnsi="Amiri" w:cs="Amiri"/>
          <w:sz w:val="34"/>
          <w:szCs w:val="34"/>
          <w:rtl/>
          <w:lang w:bidi="ar-IQ"/>
        </w:rPr>
        <w:t xml:space="preserve"> </w:t>
      </w:r>
      <w:r w:rsidR="007C2547" w:rsidRPr="00570594">
        <w:rPr>
          <w:rFonts w:ascii="Amiri" w:hAnsi="Amiri" w:cs="Amiri"/>
          <w:sz w:val="34"/>
          <w:szCs w:val="34"/>
          <w:rtl/>
          <w:lang w:bidi="ar-IQ"/>
        </w:rPr>
        <w:t>المسلسل</w:t>
      </w:r>
      <w:r w:rsidR="00957EEA" w:rsidRPr="00570594">
        <w:rPr>
          <w:rFonts w:ascii="Amiri" w:hAnsi="Amiri" w:cs="Amiri"/>
          <w:sz w:val="34"/>
          <w:szCs w:val="34"/>
          <w:rtl/>
          <w:lang w:bidi="ar-IQ"/>
        </w:rPr>
        <w:t xml:space="preserve"> </w:t>
      </w:r>
      <w:r w:rsidR="007C2547" w:rsidRPr="00570594">
        <w:rPr>
          <w:rFonts w:ascii="Amiri" w:hAnsi="Amiri" w:cs="Amiri"/>
          <w:sz w:val="34"/>
          <w:szCs w:val="34"/>
          <w:rtl/>
          <w:lang w:bidi="ar-IQ"/>
        </w:rPr>
        <w:t>الذي</w:t>
      </w:r>
      <w:r w:rsidR="00957EEA" w:rsidRPr="00570594">
        <w:rPr>
          <w:rFonts w:ascii="Amiri" w:hAnsi="Amiri" w:cs="Amiri"/>
          <w:sz w:val="34"/>
          <w:szCs w:val="34"/>
          <w:rtl/>
          <w:lang w:bidi="ar-IQ"/>
        </w:rPr>
        <w:t xml:space="preserve"> </w:t>
      </w:r>
      <w:r w:rsidR="007C2547" w:rsidRPr="00570594">
        <w:rPr>
          <w:rFonts w:ascii="Amiri" w:hAnsi="Amiri" w:cs="Amiri"/>
          <w:sz w:val="34"/>
          <w:szCs w:val="34"/>
          <w:rtl/>
          <w:lang w:bidi="ar-IQ"/>
        </w:rPr>
        <w:t>يتعلق</w:t>
      </w:r>
      <w:r w:rsidR="00957EEA" w:rsidRPr="00570594">
        <w:rPr>
          <w:rFonts w:ascii="Amiri" w:hAnsi="Amiri" w:cs="Amiri"/>
          <w:sz w:val="34"/>
          <w:szCs w:val="34"/>
          <w:rtl/>
          <w:lang w:bidi="ar-IQ"/>
        </w:rPr>
        <w:t xml:space="preserve"> </w:t>
      </w:r>
      <w:r w:rsidR="007C2547" w:rsidRPr="00570594">
        <w:rPr>
          <w:rFonts w:ascii="Amiri" w:hAnsi="Amiri" w:cs="Amiri"/>
          <w:sz w:val="34"/>
          <w:szCs w:val="34"/>
          <w:rtl/>
          <w:lang w:bidi="ar-IQ"/>
        </w:rPr>
        <w:t>بحالة</w:t>
      </w:r>
      <w:r w:rsidR="00957EEA" w:rsidRPr="00570594">
        <w:rPr>
          <w:rFonts w:ascii="Amiri" w:hAnsi="Amiri" w:cs="Amiri"/>
          <w:sz w:val="34"/>
          <w:szCs w:val="34"/>
          <w:rtl/>
          <w:lang w:bidi="ar-IQ"/>
        </w:rPr>
        <w:t xml:space="preserve"> </w:t>
      </w:r>
      <w:r w:rsidR="007C2547" w:rsidRPr="00570594">
        <w:rPr>
          <w:rFonts w:ascii="Amiri" w:hAnsi="Amiri" w:cs="Amiri"/>
          <w:sz w:val="34"/>
          <w:szCs w:val="34"/>
          <w:rtl/>
          <w:lang w:bidi="ar-IQ"/>
        </w:rPr>
        <w:t>الراوي</w:t>
      </w:r>
      <w:r w:rsidR="00F20ACE" w:rsidRPr="00570594">
        <w:rPr>
          <w:rFonts w:ascii="Amiri" w:hAnsi="Amiri" w:cs="Amiri"/>
          <w:sz w:val="34"/>
          <w:szCs w:val="34"/>
          <w:rtl/>
          <w:lang w:bidi="ar-IQ"/>
        </w:rPr>
        <w:t xml:space="preserve">، </w:t>
      </w:r>
      <w:r w:rsidR="007C2547" w:rsidRPr="00570594">
        <w:rPr>
          <w:rFonts w:ascii="Amiri" w:hAnsi="Amiri" w:cs="Amiri"/>
          <w:sz w:val="34"/>
          <w:szCs w:val="34"/>
          <w:rtl/>
          <w:lang w:bidi="ar-IQ"/>
        </w:rPr>
        <w:t>فينقسم</w:t>
      </w:r>
      <w:r w:rsidR="00816F1E" w:rsidRPr="00570594">
        <w:rPr>
          <w:rFonts w:ascii="Amiri" w:hAnsi="Amiri" w:cs="Amiri"/>
          <w:sz w:val="34"/>
          <w:szCs w:val="34"/>
          <w:rtl/>
          <w:lang w:bidi="ar-IQ"/>
        </w:rPr>
        <w:t xml:space="preserve"> إلى </w:t>
      </w:r>
      <w:r w:rsidR="007C2547" w:rsidRPr="00570594">
        <w:rPr>
          <w:rFonts w:ascii="Amiri" w:hAnsi="Amiri" w:cs="Amiri"/>
          <w:sz w:val="34"/>
          <w:szCs w:val="34"/>
          <w:rtl/>
          <w:lang w:bidi="ar-IQ"/>
        </w:rPr>
        <w:t>القول</w:t>
      </w:r>
      <w:r w:rsidR="00957EEA" w:rsidRPr="00570594">
        <w:rPr>
          <w:rFonts w:ascii="Amiri" w:hAnsi="Amiri" w:cs="Amiri"/>
          <w:sz w:val="34"/>
          <w:szCs w:val="34"/>
          <w:rtl/>
          <w:lang w:bidi="ar-IQ"/>
        </w:rPr>
        <w:t xml:space="preserve"> </w:t>
      </w:r>
      <w:r w:rsidR="007C2547" w:rsidRPr="00570594">
        <w:rPr>
          <w:rFonts w:ascii="Amiri" w:hAnsi="Amiri" w:cs="Amiri"/>
          <w:sz w:val="34"/>
          <w:szCs w:val="34"/>
          <w:rtl/>
          <w:lang w:bidi="ar-IQ"/>
        </w:rPr>
        <w:t>والفعل</w:t>
      </w:r>
      <w:r w:rsidR="00AA24D4" w:rsidRPr="00570594">
        <w:rPr>
          <w:rFonts w:ascii="Amiri" w:hAnsi="Amiri" w:cs="Amiri"/>
          <w:sz w:val="34"/>
          <w:szCs w:val="34"/>
          <w:rtl/>
          <w:lang w:bidi="ar-IQ"/>
        </w:rPr>
        <w:t>.</w:t>
      </w:r>
    </w:p>
    <w:p w14:paraId="45CD8B4E" w14:textId="18751174" w:rsidR="001E2E63" w:rsidRPr="00570594" w:rsidRDefault="007C2547"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فمثال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المسلسل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بالقول</w:t>
      </w:r>
      <w:r w:rsidR="00957EEA" w:rsidRPr="00570594">
        <w:rPr>
          <w:rFonts w:ascii="Amiri" w:hAnsi="Amiri" w:cs="Amiri"/>
          <w:sz w:val="34"/>
          <w:szCs w:val="34"/>
          <w:rtl/>
          <w:lang w:bidi="ar-IQ"/>
        </w:rPr>
        <w:t>:</w:t>
      </w:r>
      <w:r w:rsidR="00957EEA" w:rsidRPr="00570594">
        <w:rPr>
          <w:rFonts w:ascii="Amiri" w:hAnsi="Amiri" w:cs="Amiri"/>
          <w:sz w:val="34"/>
          <w:szCs w:val="34"/>
          <w:rtl/>
        </w:rPr>
        <w:t xml:space="preserve"> </w:t>
      </w:r>
      <w:r w:rsidRPr="00570594">
        <w:rPr>
          <w:rFonts w:ascii="Amiri" w:hAnsi="Amiri" w:cs="Amiri"/>
          <w:sz w:val="34"/>
          <w:szCs w:val="34"/>
          <w:rtl/>
          <w:lang w:bidi="ar-IQ"/>
        </w:rPr>
        <w:t>المسلسل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بأحوال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الرواة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القولية: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كالمسلسل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بقول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الراوي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يروي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"وأنا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أحبك</w:t>
      </w:r>
      <w:r w:rsidR="00AE45E8"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فقل</w:t>
      </w:r>
      <w:r w:rsidR="00570594">
        <w:rPr>
          <w:rFonts w:ascii="Amiri" w:hAnsi="Amiri" w:cs="Amiri"/>
          <w:sz w:val="34"/>
          <w:szCs w:val="34"/>
          <w:rtl/>
          <w:lang w:bidi="ar-IQ"/>
        </w:rPr>
        <w:t>.</w:t>
      </w:r>
      <w:r w:rsidR="00AE45E8" w:rsidRPr="00570594">
        <w:rPr>
          <w:rFonts w:ascii="Amiri" w:hAnsi="Amiri" w:cs="Amiri"/>
          <w:sz w:val="34"/>
          <w:szCs w:val="34"/>
          <w:rtl/>
          <w:lang w:bidi="ar-IQ"/>
        </w:rPr>
        <w:t>..</w:t>
      </w:r>
      <w:r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معاذ</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جبل:</w:t>
      </w:r>
      <w:r w:rsidR="00957EEA" w:rsidRPr="00570594">
        <w:rPr>
          <w:rFonts w:ascii="Amiri" w:hAnsi="Amiri" w:cs="Amiri"/>
          <w:sz w:val="34"/>
          <w:szCs w:val="34"/>
          <w:rtl/>
          <w:lang w:bidi="ar-IQ"/>
        </w:rPr>
        <w:t xml:space="preserve"> </w:t>
      </w:r>
      <w:r w:rsidR="00AE45E8" w:rsidRPr="00570594">
        <w:rPr>
          <w:rFonts w:ascii="Amiri" w:hAnsi="Amiri" w:cs="Amiri"/>
          <w:sz w:val="34"/>
          <w:szCs w:val="34"/>
          <w:rtl/>
          <w:lang w:bidi="ar-IQ"/>
        </w:rPr>
        <w:t>((</w:t>
      </w:r>
      <w:r w:rsidRPr="00570594">
        <w:rPr>
          <w:rFonts w:ascii="Amiri" w:hAnsi="Amiri" w:cs="Amiri"/>
          <w:sz w:val="34"/>
          <w:szCs w:val="34"/>
          <w:rtl/>
          <w:lang w:bidi="ar-IQ"/>
        </w:rPr>
        <w:t>أن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رسول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أخذ</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بيده</w:t>
      </w:r>
      <w:r w:rsidR="00AE45E8"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وقال</w:t>
      </w:r>
      <w:r w:rsidR="00AE45E8"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معاذ</w:t>
      </w:r>
      <w:r w:rsidR="00AE45E8"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إني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لأحبك</w:t>
      </w:r>
      <w:r w:rsidR="00AE45E8"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وقال</w:t>
      </w:r>
      <w:r w:rsidR="00AE45E8"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أوصيك</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معاذ</w:t>
      </w:r>
      <w:r w:rsidR="00AE45E8"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w:t>
      </w:r>
      <w:r w:rsidR="00AE45E8" w:rsidRPr="00570594">
        <w:rPr>
          <w:rFonts w:ascii="Amiri" w:hAnsi="Amiri" w:cs="Amiri"/>
          <w:sz w:val="34"/>
          <w:szCs w:val="34"/>
          <w:rtl/>
          <w:lang w:bidi="ar-IQ"/>
        </w:rPr>
        <w:t>َ</w:t>
      </w:r>
      <w:r w:rsidRPr="00570594">
        <w:rPr>
          <w:rFonts w:ascii="Amiri" w:hAnsi="Amiri" w:cs="Amiri"/>
          <w:sz w:val="34"/>
          <w:szCs w:val="34"/>
          <w:rtl/>
          <w:lang w:bidi="ar-IQ"/>
        </w:rPr>
        <w:t>د</w:t>
      </w:r>
      <w:r w:rsidR="00AE45E8" w:rsidRPr="00570594">
        <w:rPr>
          <w:rFonts w:ascii="Amiri" w:hAnsi="Amiri" w:cs="Amiri"/>
          <w:sz w:val="34"/>
          <w:szCs w:val="34"/>
          <w:rtl/>
          <w:lang w:bidi="ar-IQ"/>
        </w:rPr>
        <w:t>َ</w:t>
      </w:r>
      <w:r w:rsidRPr="00570594">
        <w:rPr>
          <w:rFonts w:ascii="Amiri" w:hAnsi="Amiri" w:cs="Amiri"/>
          <w:sz w:val="34"/>
          <w:szCs w:val="34"/>
          <w:rtl/>
          <w:lang w:bidi="ar-IQ"/>
        </w:rPr>
        <w:t>ع</w:t>
      </w:r>
      <w:r w:rsidR="00AE45E8" w:rsidRPr="00570594">
        <w:rPr>
          <w:rFonts w:ascii="Amiri" w:hAnsi="Amiri" w:cs="Amiri"/>
          <w:sz w:val="34"/>
          <w:szCs w:val="34"/>
          <w:rtl/>
          <w:lang w:bidi="ar-IQ"/>
        </w:rPr>
        <w:t>َ</w:t>
      </w:r>
      <w:r w:rsidRPr="00570594">
        <w:rPr>
          <w:rFonts w:ascii="Amiri" w:hAnsi="Amiri" w:cs="Amiri"/>
          <w:sz w:val="34"/>
          <w:szCs w:val="34"/>
          <w:rtl/>
          <w:lang w:bidi="ar-IQ"/>
        </w:rPr>
        <w:t>ن</w:t>
      </w:r>
      <w:r w:rsidR="00AE45E8"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د</w:t>
      </w:r>
      <w:r w:rsidR="00AE45E8" w:rsidRPr="00570594">
        <w:rPr>
          <w:rFonts w:ascii="Amiri" w:hAnsi="Amiri" w:cs="Amiri"/>
          <w:sz w:val="34"/>
          <w:szCs w:val="34"/>
          <w:rtl/>
          <w:lang w:bidi="ar-IQ"/>
        </w:rPr>
        <w:t>ُ</w:t>
      </w:r>
      <w:r w:rsidRPr="00570594">
        <w:rPr>
          <w:rFonts w:ascii="Amiri" w:hAnsi="Amiri" w:cs="Amiri"/>
          <w:sz w:val="34"/>
          <w:szCs w:val="34"/>
          <w:rtl/>
          <w:lang w:bidi="ar-IQ"/>
        </w:rPr>
        <w:t>ب</w:t>
      </w:r>
      <w:r w:rsidR="00AE45E8" w:rsidRPr="00570594">
        <w:rPr>
          <w:rFonts w:ascii="Amiri" w:hAnsi="Amiri" w:cs="Amiri"/>
          <w:sz w:val="34"/>
          <w:szCs w:val="34"/>
          <w:rtl/>
          <w:lang w:bidi="ar-IQ"/>
        </w:rPr>
        <w:t>ُ</w:t>
      </w:r>
      <w:r w:rsidRPr="00570594">
        <w:rPr>
          <w:rFonts w:ascii="Amiri" w:hAnsi="Amiri" w:cs="Amiri"/>
          <w:sz w:val="34"/>
          <w:szCs w:val="34"/>
          <w:rtl/>
          <w:lang w:bidi="ar-IQ"/>
        </w:rPr>
        <w:t>ر</w:t>
      </w:r>
      <w:r w:rsidR="00AE45E8"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صلاة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تقول: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أعني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ذكرك</w:t>
      </w:r>
      <w:r w:rsidR="00AE45E8"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وشكرك</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وحسن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عبادتك</w:t>
      </w:r>
      <w:r w:rsidR="00CC2FE0" w:rsidRPr="00570594">
        <w:rPr>
          <w:rFonts w:ascii="Amiri" w:hAnsi="Amiri" w:cs="Amiri"/>
          <w:sz w:val="34"/>
          <w:szCs w:val="34"/>
          <w:rtl/>
          <w:lang w:bidi="ar-IQ"/>
        </w:rPr>
        <w:t>)</w:t>
      </w:r>
      <w:r w:rsidR="00AE45E8" w:rsidRPr="00570594">
        <w:rPr>
          <w:rFonts w:ascii="Amiri" w:hAnsi="Amiri" w:cs="Amiri"/>
          <w:sz w:val="34"/>
          <w:szCs w:val="34"/>
          <w:rtl/>
          <w:lang w:bidi="ar-IQ"/>
        </w:rPr>
        <w:t>)</w:t>
      </w:r>
      <w:r w:rsidR="00CC2FE0" w:rsidRPr="00570594">
        <w:rPr>
          <w:rFonts w:ascii="Amiri" w:hAnsi="Amiri" w:cs="Amiri"/>
          <w:sz w:val="34"/>
          <w:szCs w:val="34"/>
          <w:rtl/>
          <w:lang w:bidi="ar-IQ"/>
        </w:rPr>
        <w:t>.</w:t>
      </w:r>
      <w:r w:rsidR="00957EEA" w:rsidRPr="00570594">
        <w:rPr>
          <w:rFonts w:ascii="Amiri" w:hAnsi="Amiri" w:cs="Amiri"/>
          <w:sz w:val="34"/>
          <w:szCs w:val="34"/>
          <w:rtl/>
        </w:rPr>
        <w:t xml:space="preserve"> </w:t>
      </w:r>
    </w:p>
    <w:p w14:paraId="7965FF5B" w14:textId="3BFDE0B3" w:rsidR="007C2547" w:rsidRPr="00570594" w:rsidRDefault="007C2547"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ومثال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المسلسل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بالفعل:</w:t>
      </w:r>
      <w:r w:rsidR="00957EEA" w:rsidRPr="00570594">
        <w:rPr>
          <w:rFonts w:ascii="Amiri" w:hAnsi="Amiri" w:cs="Amiri"/>
          <w:sz w:val="34"/>
          <w:szCs w:val="34"/>
          <w:rtl/>
        </w:rPr>
        <w:t xml:space="preserve"> </w:t>
      </w:r>
      <w:r w:rsidRPr="00570594">
        <w:rPr>
          <w:rFonts w:ascii="Amiri" w:hAnsi="Amiri" w:cs="Amiri"/>
          <w:sz w:val="34"/>
          <w:szCs w:val="34"/>
          <w:rtl/>
          <w:lang w:bidi="ar-IQ"/>
        </w:rPr>
        <w:t>كمسلسل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التشبيك</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باليد</w:t>
      </w:r>
      <w:r w:rsidR="00AE45E8"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حيث</w:t>
      </w:r>
      <w:r w:rsidR="00957EEA" w:rsidRPr="00570594">
        <w:rPr>
          <w:rFonts w:ascii="Amiri" w:hAnsi="Amiri" w:cs="Amiri"/>
          <w:sz w:val="34"/>
          <w:szCs w:val="34"/>
          <w:rtl/>
          <w:lang w:bidi="ar-IQ"/>
        </w:rPr>
        <w:t xml:space="preserve"> </w:t>
      </w:r>
      <w:r w:rsidR="00AE45E8" w:rsidRPr="00570594">
        <w:rPr>
          <w:rFonts w:ascii="Amiri" w:hAnsi="Amiri" w:cs="Amiri"/>
          <w:sz w:val="34"/>
          <w:szCs w:val="34"/>
          <w:rtl/>
          <w:lang w:bidi="ar-IQ"/>
        </w:rPr>
        <w:t>إ</w:t>
      </w:r>
      <w:r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رواة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كان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w:t>
      </w:r>
      <w:r w:rsidR="0006022F" w:rsidRPr="00570594">
        <w:rPr>
          <w:rFonts w:ascii="Amiri" w:hAnsi="Amiri" w:cs="Amiri"/>
          <w:sz w:val="34"/>
          <w:szCs w:val="34"/>
          <w:rtl/>
          <w:lang w:bidi="ar-IQ"/>
        </w:rPr>
        <w:t>ُ</w:t>
      </w:r>
      <w:r w:rsidRPr="00570594">
        <w:rPr>
          <w:rFonts w:ascii="Amiri" w:hAnsi="Amiri" w:cs="Amiri"/>
          <w:sz w:val="34"/>
          <w:szCs w:val="34"/>
          <w:rtl/>
          <w:lang w:bidi="ar-IQ"/>
        </w:rPr>
        <w:t>شب</w:t>
      </w:r>
      <w:r w:rsidR="00AE45E8" w:rsidRPr="00570594">
        <w:rPr>
          <w:rFonts w:ascii="Amiri" w:hAnsi="Amiri" w:cs="Amiri"/>
          <w:sz w:val="34"/>
          <w:szCs w:val="34"/>
          <w:rtl/>
          <w:lang w:bidi="ar-IQ"/>
        </w:rPr>
        <w:t>ِّ</w:t>
      </w:r>
      <w:r w:rsidRPr="00570594">
        <w:rPr>
          <w:rFonts w:ascii="Amiri" w:hAnsi="Amiri" w:cs="Amiri"/>
          <w:sz w:val="34"/>
          <w:szCs w:val="34"/>
          <w:rtl/>
          <w:lang w:bidi="ar-IQ"/>
        </w:rPr>
        <w:t>ك</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يده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بيد</w:t>
      </w:r>
      <w:r w:rsidR="0006022F"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w:t>
      </w:r>
      <w:r w:rsidR="0006022F" w:rsidRPr="00570594">
        <w:rPr>
          <w:rFonts w:ascii="Amiri" w:hAnsi="Amiri" w:cs="Amiri"/>
          <w:sz w:val="34"/>
          <w:szCs w:val="34"/>
          <w:rtl/>
          <w:lang w:bidi="ar-IQ"/>
        </w:rPr>
        <w:t>َ</w:t>
      </w:r>
      <w:r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w:t>
      </w:r>
      <w:r w:rsidR="0006022F" w:rsidRPr="00570594">
        <w:rPr>
          <w:rFonts w:ascii="Amiri" w:hAnsi="Amiri" w:cs="Amiri"/>
          <w:sz w:val="34"/>
          <w:szCs w:val="34"/>
          <w:rtl/>
          <w:lang w:bidi="ar-IQ"/>
        </w:rPr>
        <w:t>َ</w:t>
      </w:r>
      <w:r w:rsidRPr="00570594">
        <w:rPr>
          <w:rFonts w:ascii="Amiri" w:hAnsi="Amiri" w:cs="Amiri"/>
          <w:sz w:val="34"/>
          <w:szCs w:val="34"/>
          <w:rtl/>
          <w:lang w:bidi="ar-IQ"/>
        </w:rPr>
        <w:t>و</w:t>
      </w:r>
      <w:r w:rsidR="0006022F" w:rsidRPr="00570594">
        <w:rPr>
          <w:rFonts w:ascii="Amiri" w:hAnsi="Amiri" w:cs="Amiri"/>
          <w:sz w:val="34"/>
          <w:szCs w:val="34"/>
          <w:rtl/>
          <w:lang w:bidi="ar-IQ"/>
        </w:rPr>
        <w:t>َ</w:t>
      </w:r>
      <w:r w:rsidRPr="00570594">
        <w:rPr>
          <w:rFonts w:ascii="Amiri" w:hAnsi="Amiri" w:cs="Amiri"/>
          <w:sz w:val="34"/>
          <w:szCs w:val="34"/>
          <w:rtl/>
          <w:lang w:bidi="ar-IQ"/>
        </w:rPr>
        <w:t>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عنه</w:t>
      </w:r>
      <w:r w:rsidR="0006022F"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أبي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هريرة</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قال:</w:t>
      </w:r>
      <w:r w:rsidR="00957EEA" w:rsidRPr="00570594">
        <w:rPr>
          <w:rFonts w:ascii="Amiri" w:hAnsi="Amiri" w:cs="Amiri"/>
          <w:sz w:val="34"/>
          <w:szCs w:val="34"/>
          <w:rtl/>
          <w:lang w:bidi="ar-IQ"/>
        </w:rPr>
        <w:t xml:space="preserve"> </w:t>
      </w:r>
      <w:r w:rsidR="0006022F" w:rsidRPr="00570594">
        <w:rPr>
          <w:rFonts w:ascii="Amiri" w:hAnsi="Amiri" w:cs="Amiri"/>
          <w:sz w:val="34"/>
          <w:szCs w:val="34"/>
          <w:rtl/>
          <w:lang w:bidi="ar-IQ"/>
        </w:rPr>
        <w:t>((</w:t>
      </w:r>
      <w:r w:rsidRPr="00570594">
        <w:rPr>
          <w:rFonts w:ascii="Amiri" w:hAnsi="Amiri" w:cs="Amiri"/>
          <w:sz w:val="34"/>
          <w:szCs w:val="34"/>
          <w:rtl/>
          <w:lang w:bidi="ar-IQ"/>
        </w:rPr>
        <w:t>شب</w:t>
      </w:r>
      <w:r w:rsidR="0006022F" w:rsidRPr="00570594">
        <w:rPr>
          <w:rFonts w:ascii="Amiri" w:hAnsi="Amiri" w:cs="Amiri"/>
          <w:sz w:val="34"/>
          <w:szCs w:val="34"/>
          <w:rtl/>
          <w:lang w:bidi="ar-IQ"/>
        </w:rPr>
        <w:t>َّ</w:t>
      </w:r>
      <w:r w:rsidRPr="00570594">
        <w:rPr>
          <w:rFonts w:ascii="Amiri" w:hAnsi="Amiri" w:cs="Amiri"/>
          <w:sz w:val="34"/>
          <w:szCs w:val="34"/>
          <w:rtl/>
          <w:lang w:bidi="ar-IQ"/>
        </w:rPr>
        <w:t>ك</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بيدي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أبو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القاسم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وقال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خلق</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عز</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وجل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التربة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يوم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السبت</w:t>
      </w:r>
      <w:r w:rsidR="00570594">
        <w:rPr>
          <w:rFonts w:ascii="Amiri" w:hAnsi="Amiri" w:cs="Amiri"/>
          <w:sz w:val="34"/>
          <w:szCs w:val="34"/>
          <w:rtl/>
          <w:lang w:bidi="ar-IQ"/>
        </w:rPr>
        <w:t>.</w:t>
      </w:r>
      <w:r w:rsidRPr="00570594">
        <w:rPr>
          <w:rFonts w:ascii="Amiri" w:hAnsi="Amiri" w:cs="Amiri"/>
          <w:sz w:val="34"/>
          <w:szCs w:val="34"/>
          <w:rtl/>
          <w:lang w:bidi="ar-IQ"/>
        </w:rPr>
        <w:t>.</w:t>
      </w:r>
      <w:r w:rsidR="00AA24D4" w:rsidRPr="00570594">
        <w:rPr>
          <w:rFonts w:ascii="Amiri" w:hAnsi="Amiri" w:cs="Amiri"/>
          <w:sz w:val="34"/>
          <w:szCs w:val="34"/>
          <w:rtl/>
          <w:lang w:bidi="ar-IQ"/>
        </w:rPr>
        <w:t>.</w:t>
      </w:r>
      <w:r w:rsidR="0006022F"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p>
    <w:p w14:paraId="590245F6" w14:textId="34A447B2" w:rsidR="004108E7" w:rsidRPr="00570594" w:rsidRDefault="004108E7"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lastRenderedPageBreak/>
        <w:t>المسلسل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بأحوال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الرواة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الفعلية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والقولية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مع</w:t>
      </w:r>
      <w:r w:rsidR="0006022F" w:rsidRPr="00570594">
        <w:rPr>
          <w:rFonts w:ascii="Amiri" w:hAnsi="Amiri" w:cs="Amiri"/>
          <w:sz w:val="34"/>
          <w:szCs w:val="34"/>
          <w:rtl/>
          <w:lang w:bidi="ar-IQ"/>
        </w:rPr>
        <w:t>ً</w:t>
      </w:r>
      <w:r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كالمسلسل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بالقبض</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اللحية</w:t>
      </w:r>
      <w:r w:rsidR="0006022F"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مع</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قول</w:t>
      </w:r>
      <w:r w:rsidR="0006022F"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آمنت</w:t>
      </w:r>
      <w:r w:rsidR="0006022F"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بالق</w:t>
      </w:r>
      <w:r w:rsidR="0006022F" w:rsidRPr="00570594">
        <w:rPr>
          <w:rFonts w:ascii="Amiri" w:hAnsi="Amiri" w:cs="Amiri"/>
          <w:sz w:val="34"/>
          <w:szCs w:val="34"/>
          <w:rtl/>
          <w:lang w:bidi="ar-IQ"/>
        </w:rPr>
        <w:t>َ</w:t>
      </w:r>
      <w:r w:rsidRPr="00570594">
        <w:rPr>
          <w:rFonts w:ascii="Amiri" w:hAnsi="Amiri" w:cs="Amiri"/>
          <w:sz w:val="34"/>
          <w:szCs w:val="34"/>
          <w:rtl/>
          <w:lang w:bidi="ar-IQ"/>
        </w:rPr>
        <w:t>د</w:t>
      </w:r>
      <w:r w:rsidR="0006022F" w:rsidRPr="00570594">
        <w:rPr>
          <w:rFonts w:ascii="Amiri" w:hAnsi="Amiri" w:cs="Amiri"/>
          <w:sz w:val="34"/>
          <w:szCs w:val="34"/>
          <w:rtl/>
          <w:lang w:bidi="ar-IQ"/>
        </w:rPr>
        <w:t>َ</w:t>
      </w:r>
      <w:r w:rsidRPr="00570594">
        <w:rPr>
          <w:rFonts w:ascii="Amiri" w:hAnsi="Amiri" w:cs="Amiri"/>
          <w:sz w:val="34"/>
          <w:szCs w:val="34"/>
          <w:rtl/>
          <w:lang w:bidi="ar-IQ"/>
        </w:rPr>
        <w:t>ر</w:t>
      </w:r>
      <w:r w:rsidR="0006022F"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خير</w:t>
      </w:r>
      <w:r w:rsidR="0006022F" w:rsidRPr="00570594">
        <w:rPr>
          <w:rFonts w:ascii="Amiri" w:hAnsi="Amiri" w:cs="Amiri"/>
          <w:sz w:val="34"/>
          <w:szCs w:val="34"/>
          <w:rtl/>
          <w:lang w:bidi="ar-IQ"/>
        </w:rPr>
        <w:t>ِ</w:t>
      </w:r>
      <w:r w:rsidRPr="00570594">
        <w:rPr>
          <w:rFonts w:ascii="Amiri" w:hAnsi="Amiri" w:cs="Amiri"/>
          <w:sz w:val="34"/>
          <w:szCs w:val="34"/>
          <w:rtl/>
          <w:lang w:bidi="ar-IQ"/>
        </w:rPr>
        <w:t>ه</w:t>
      </w:r>
      <w:r w:rsidR="0006022F"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وشر</w:t>
      </w:r>
      <w:r w:rsidR="0006022F" w:rsidRPr="00570594">
        <w:rPr>
          <w:rFonts w:ascii="Amiri" w:hAnsi="Amiri" w:cs="Amiri"/>
          <w:sz w:val="34"/>
          <w:szCs w:val="34"/>
          <w:rtl/>
          <w:lang w:bidi="ar-IQ"/>
        </w:rPr>
        <w:t>ِّ</w:t>
      </w:r>
      <w:r w:rsidRPr="00570594">
        <w:rPr>
          <w:rFonts w:ascii="Amiri" w:hAnsi="Amiri" w:cs="Amiri"/>
          <w:sz w:val="34"/>
          <w:szCs w:val="34"/>
          <w:rtl/>
          <w:lang w:bidi="ar-IQ"/>
        </w:rPr>
        <w:t>ه</w:t>
      </w:r>
      <w:r w:rsidR="0006022F"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w:t>
      </w:r>
      <w:r w:rsidR="0006022F" w:rsidRPr="00570594">
        <w:rPr>
          <w:rFonts w:ascii="Amiri" w:hAnsi="Amiri" w:cs="Amiri"/>
          <w:sz w:val="34"/>
          <w:szCs w:val="34"/>
          <w:rtl/>
          <w:lang w:bidi="ar-IQ"/>
        </w:rPr>
        <w:t>ُ</w:t>
      </w:r>
      <w:r w:rsidRPr="00570594">
        <w:rPr>
          <w:rFonts w:ascii="Amiri" w:hAnsi="Amiri" w:cs="Amiri"/>
          <w:sz w:val="34"/>
          <w:szCs w:val="34"/>
          <w:rtl/>
          <w:lang w:bidi="ar-IQ"/>
        </w:rPr>
        <w:t>ل</w:t>
      </w:r>
      <w:r w:rsidR="0006022F" w:rsidRPr="00570594">
        <w:rPr>
          <w:rFonts w:ascii="Amiri" w:hAnsi="Amiri" w:cs="Amiri"/>
          <w:sz w:val="34"/>
          <w:szCs w:val="34"/>
          <w:rtl/>
          <w:lang w:bidi="ar-IQ"/>
        </w:rPr>
        <w:t>ْ</w:t>
      </w:r>
      <w:r w:rsidRPr="00570594">
        <w:rPr>
          <w:rFonts w:ascii="Amiri" w:hAnsi="Amiri" w:cs="Amiri"/>
          <w:sz w:val="34"/>
          <w:szCs w:val="34"/>
          <w:rtl/>
          <w:lang w:bidi="ar-IQ"/>
        </w:rPr>
        <w:t>و</w:t>
      </w:r>
      <w:r w:rsidR="0006022F" w:rsidRPr="00570594">
        <w:rPr>
          <w:rFonts w:ascii="Amiri" w:hAnsi="Amiri" w:cs="Amiri"/>
          <w:sz w:val="34"/>
          <w:szCs w:val="34"/>
          <w:rtl/>
          <w:lang w:bidi="ar-IQ"/>
        </w:rPr>
        <w:t>ِ</w:t>
      </w:r>
      <w:r w:rsidRPr="00570594">
        <w:rPr>
          <w:rFonts w:ascii="Amiri" w:hAnsi="Amiri" w:cs="Amiri"/>
          <w:sz w:val="34"/>
          <w:szCs w:val="34"/>
          <w:rtl/>
          <w:lang w:bidi="ar-IQ"/>
        </w:rPr>
        <w:t>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وم</w:t>
      </w:r>
      <w:r w:rsidR="0006022F" w:rsidRPr="00570594">
        <w:rPr>
          <w:rFonts w:ascii="Amiri" w:hAnsi="Amiri" w:cs="Amiri"/>
          <w:sz w:val="34"/>
          <w:szCs w:val="34"/>
          <w:rtl/>
          <w:lang w:bidi="ar-IQ"/>
        </w:rPr>
        <w:t>ُ</w:t>
      </w:r>
      <w:r w:rsidRPr="00570594">
        <w:rPr>
          <w:rFonts w:ascii="Amiri" w:hAnsi="Amiri" w:cs="Amiri"/>
          <w:sz w:val="34"/>
          <w:szCs w:val="34"/>
          <w:rtl/>
          <w:lang w:bidi="ar-IQ"/>
        </w:rPr>
        <w:t>ر</w:t>
      </w:r>
      <w:r w:rsidR="0006022F" w:rsidRPr="00570594">
        <w:rPr>
          <w:rFonts w:ascii="Amiri" w:hAnsi="Amiri" w:cs="Amiri"/>
          <w:sz w:val="34"/>
          <w:szCs w:val="34"/>
          <w:rtl/>
          <w:lang w:bidi="ar-IQ"/>
        </w:rPr>
        <w:t>ِّ</w:t>
      </w:r>
      <w:r w:rsidRPr="00570594">
        <w:rPr>
          <w:rFonts w:ascii="Amiri" w:hAnsi="Amiri" w:cs="Amiri"/>
          <w:sz w:val="34"/>
          <w:szCs w:val="34"/>
          <w:rtl/>
          <w:lang w:bidi="ar-IQ"/>
        </w:rPr>
        <w:t>ه</w:t>
      </w:r>
      <w:r w:rsidR="00CC2FE0" w:rsidRPr="00570594">
        <w:rPr>
          <w:rFonts w:ascii="Amiri" w:hAnsi="Amiri" w:cs="Amiri"/>
          <w:sz w:val="34"/>
          <w:szCs w:val="34"/>
          <w:rtl/>
          <w:lang w:bidi="ar-IQ"/>
        </w:rPr>
        <w:t>.</w:t>
      </w:r>
    </w:p>
    <w:p w14:paraId="4742CA9B" w14:textId="349CACB7" w:rsidR="007C2547" w:rsidRPr="00570594" w:rsidRDefault="007C2547"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ثاني</w:t>
      </w:r>
      <w:r w:rsidR="0006022F" w:rsidRPr="00570594">
        <w:rPr>
          <w:rFonts w:ascii="Amiri" w:hAnsi="Amiri" w:cs="Amiri"/>
          <w:sz w:val="34"/>
          <w:szCs w:val="34"/>
          <w:rtl/>
          <w:lang w:bidi="ar-IQ"/>
        </w:rPr>
        <w:t>ً</w:t>
      </w:r>
      <w:r w:rsidRPr="00570594">
        <w:rPr>
          <w:rFonts w:ascii="Amiri" w:hAnsi="Amiri" w:cs="Amiri"/>
          <w:sz w:val="34"/>
          <w:szCs w:val="34"/>
          <w:rtl/>
          <w:lang w:bidi="ar-IQ"/>
        </w:rPr>
        <w:t>ا</w:t>
      </w:r>
      <w:r w:rsidR="00957EEA" w:rsidRPr="00570594">
        <w:rPr>
          <w:rFonts w:ascii="Amiri" w:hAnsi="Amiri" w:cs="Amiri"/>
          <w:sz w:val="34"/>
          <w:szCs w:val="34"/>
          <w:rtl/>
          <w:lang w:bidi="ar-IQ"/>
        </w:rPr>
        <w:t>:</w:t>
      </w:r>
      <w:r w:rsidR="0006022F" w:rsidRPr="00570594">
        <w:rPr>
          <w:rFonts w:ascii="Amiri" w:hAnsi="Amiri" w:cs="Amiri"/>
          <w:sz w:val="34"/>
          <w:szCs w:val="34"/>
          <w:rtl/>
          <w:lang w:bidi="ar-IQ"/>
        </w:rPr>
        <w:t xml:space="preserve"> </w:t>
      </w:r>
      <w:r w:rsidRPr="00570594">
        <w:rPr>
          <w:rFonts w:ascii="Amiri" w:hAnsi="Amiri" w:cs="Amiri"/>
          <w:sz w:val="34"/>
          <w:szCs w:val="34"/>
          <w:rtl/>
          <w:lang w:bidi="ar-IQ"/>
        </w:rPr>
        <w:t>المسلسل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بحال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الرواية</w:t>
      </w:r>
      <w:r w:rsidR="00957EEA" w:rsidRPr="00570594">
        <w:rPr>
          <w:rFonts w:ascii="Amiri" w:hAnsi="Amiri" w:cs="Amiri"/>
          <w:sz w:val="34"/>
          <w:szCs w:val="34"/>
          <w:rtl/>
          <w:lang w:bidi="ar-IQ"/>
        </w:rPr>
        <w:t>:</w:t>
      </w:r>
      <w:r w:rsidR="0006022F" w:rsidRPr="00570594">
        <w:rPr>
          <w:rFonts w:ascii="Amiri" w:hAnsi="Amiri" w:cs="Amiri"/>
          <w:sz w:val="34"/>
          <w:szCs w:val="34"/>
          <w:rtl/>
          <w:lang w:bidi="ar-IQ"/>
        </w:rPr>
        <w:t xml:space="preserve"> </w:t>
      </w:r>
      <w:r w:rsidRPr="00570594">
        <w:rPr>
          <w:rFonts w:ascii="Amiri" w:hAnsi="Amiri" w:cs="Amiri"/>
          <w:sz w:val="34"/>
          <w:szCs w:val="34"/>
          <w:rtl/>
          <w:lang w:bidi="ar-IQ"/>
        </w:rPr>
        <w:t>وهي</w:t>
      </w:r>
      <w:r w:rsidR="00957EEA" w:rsidRPr="00570594">
        <w:rPr>
          <w:rFonts w:ascii="Amiri" w:hAnsi="Amiri" w:cs="Amiri"/>
          <w:sz w:val="34"/>
          <w:szCs w:val="34"/>
          <w:rtl/>
          <w:lang w:bidi="ar-IQ"/>
        </w:rPr>
        <w:t xml:space="preserve"> </w:t>
      </w:r>
      <w:r w:rsidR="0006022F" w:rsidRPr="00570594">
        <w:rPr>
          <w:rFonts w:ascii="Amiri" w:hAnsi="Amiri" w:cs="Amiri"/>
          <w:sz w:val="34"/>
          <w:szCs w:val="34"/>
          <w:rtl/>
          <w:lang w:bidi="ar-IQ"/>
        </w:rPr>
        <w:t>إ</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بصيغة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الرواية</w:t>
      </w:r>
      <w:r w:rsidR="0006022F" w:rsidRPr="00570594">
        <w:rPr>
          <w:rFonts w:ascii="Amiri" w:hAnsi="Amiri" w:cs="Amiri"/>
          <w:sz w:val="34"/>
          <w:szCs w:val="34"/>
          <w:rtl/>
          <w:lang w:bidi="ar-IQ"/>
        </w:rPr>
        <w:t xml:space="preserve"> وإما</w:t>
      </w:r>
      <w:r w:rsidR="00957EEA" w:rsidRPr="00570594">
        <w:rPr>
          <w:rFonts w:ascii="Amiri" w:hAnsi="Amiri" w:cs="Amiri"/>
          <w:sz w:val="34"/>
          <w:szCs w:val="34"/>
          <w:rtl/>
          <w:lang w:bidi="ar-IQ"/>
        </w:rPr>
        <w:t xml:space="preserve"> </w:t>
      </w:r>
      <w:r w:rsidR="0006022F" w:rsidRPr="00570594">
        <w:rPr>
          <w:rFonts w:ascii="Amiri" w:hAnsi="Amiri" w:cs="Amiri"/>
          <w:sz w:val="34"/>
          <w:szCs w:val="34"/>
          <w:rtl/>
          <w:lang w:bidi="ar-IQ"/>
        </w:rPr>
        <w:t>ب</w:t>
      </w:r>
      <w:r w:rsidRPr="00570594">
        <w:rPr>
          <w:rFonts w:ascii="Amiri" w:hAnsi="Amiri" w:cs="Amiri"/>
          <w:sz w:val="34"/>
          <w:szCs w:val="34"/>
          <w:rtl/>
          <w:lang w:bidi="ar-IQ"/>
        </w:rPr>
        <w:t>مكانها</w:t>
      </w:r>
      <w:r w:rsidR="00AA24D4" w:rsidRPr="00570594">
        <w:rPr>
          <w:rFonts w:ascii="Amiri" w:hAnsi="Amiri" w:cs="Amiri"/>
          <w:sz w:val="34"/>
          <w:szCs w:val="34"/>
          <w:rtl/>
          <w:lang w:bidi="ar-IQ"/>
        </w:rPr>
        <w:t>.</w:t>
      </w:r>
    </w:p>
    <w:p w14:paraId="686366C9" w14:textId="131CA445" w:rsidR="004108E7" w:rsidRPr="00570594" w:rsidRDefault="004108E7"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المسلسل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بصفاتهم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الفعلية: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كاتفاق</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أسماء</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الرواة</w:t>
      </w:r>
      <w:r w:rsidR="0006022F"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كالمسلسل</w:t>
      </w:r>
      <w:r w:rsidR="00957EEA" w:rsidRPr="00570594">
        <w:rPr>
          <w:rFonts w:ascii="Amiri" w:hAnsi="Amiri" w:cs="Amiri"/>
          <w:sz w:val="34"/>
          <w:szCs w:val="34"/>
          <w:rtl/>
          <w:lang w:bidi="ar-IQ"/>
        </w:rPr>
        <w:t xml:space="preserve"> </w:t>
      </w:r>
      <w:r w:rsidR="00CC2FE0" w:rsidRPr="00570594">
        <w:rPr>
          <w:rFonts w:ascii="Amiri" w:hAnsi="Amiri" w:cs="Amiri"/>
          <w:sz w:val="34"/>
          <w:szCs w:val="34"/>
          <w:rtl/>
          <w:lang w:bidi="ar-IQ"/>
        </w:rPr>
        <w:t>بالمحم</w:t>
      </w:r>
      <w:r w:rsidR="002834AD" w:rsidRPr="00570594">
        <w:rPr>
          <w:rFonts w:ascii="Amiri" w:hAnsi="Amiri" w:cs="Amiri"/>
          <w:sz w:val="34"/>
          <w:szCs w:val="34"/>
          <w:rtl/>
          <w:lang w:bidi="ar-IQ"/>
        </w:rPr>
        <w:t>َّ</w:t>
      </w:r>
      <w:r w:rsidR="00CC2FE0" w:rsidRPr="00570594">
        <w:rPr>
          <w:rFonts w:ascii="Amiri" w:hAnsi="Amiri" w:cs="Amiri"/>
          <w:sz w:val="34"/>
          <w:szCs w:val="34"/>
          <w:rtl/>
          <w:lang w:bidi="ar-IQ"/>
        </w:rPr>
        <w:t>د</w:t>
      </w:r>
      <w:r w:rsidR="002834AD" w:rsidRPr="00570594">
        <w:rPr>
          <w:rFonts w:ascii="Amiri" w:hAnsi="Amiri" w:cs="Amiri"/>
          <w:sz w:val="34"/>
          <w:szCs w:val="34"/>
          <w:rtl/>
          <w:lang w:bidi="ar-IQ"/>
        </w:rPr>
        <w:t>ِ</w:t>
      </w:r>
      <w:r w:rsidR="00CC2FE0" w:rsidRPr="00570594">
        <w:rPr>
          <w:rFonts w:ascii="Amiri" w:hAnsi="Amiri" w:cs="Amiri"/>
          <w:sz w:val="34"/>
          <w:szCs w:val="34"/>
          <w:rtl/>
          <w:lang w:bidi="ar-IQ"/>
        </w:rPr>
        <w:t>ين</w:t>
      </w:r>
      <w:r w:rsidR="00F20ACE" w:rsidRPr="00570594">
        <w:rPr>
          <w:rFonts w:ascii="Amiri" w:hAnsi="Amiri" w:cs="Amiri"/>
          <w:sz w:val="34"/>
          <w:szCs w:val="34"/>
          <w:rtl/>
          <w:lang w:bidi="ar-IQ"/>
        </w:rPr>
        <w:t xml:space="preserve">، </w:t>
      </w:r>
      <w:r w:rsidR="00CC2FE0" w:rsidRPr="00570594">
        <w:rPr>
          <w:rFonts w:ascii="Amiri" w:hAnsi="Amiri" w:cs="Amiri"/>
          <w:sz w:val="34"/>
          <w:szCs w:val="34"/>
          <w:rtl/>
          <w:lang w:bidi="ar-IQ"/>
        </w:rPr>
        <w:t>أو</w:t>
      </w:r>
      <w:r w:rsidR="00957EEA" w:rsidRPr="00570594">
        <w:rPr>
          <w:rFonts w:ascii="Amiri" w:hAnsi="Amiri" w:cs="Amiri"/>
          <w:sz w:val="34"/>
          <w:szCs w:val="34"/>
          <w:rtl/>
          <w:lang w:bidi="ar-IQ"/>
        </w:rPr>
        <w:t xml:space="preserve"> </w:t>
      </w:r>
      <w:r w:rsidR="00CC2FE0" w:rsidRPr="00570594">
        <w:rPr>
          <w:rFonts w:ascii="Amiri" w:hAnsi="Amiri" w:cs="Amiri"/>
          <w:sz w:val="34"/>
          <w:szCs w:val="34"/>
          <w:rtl/>
          <w:lang w:bidi="ar-IQ"/>
        </w:rPr>
        <w:t>صفاتهم</w:t>
      </w:r>
      <w:r w:rsidR="00957EEA" w:rsidRPr="00570594">
        <w:rPr>
          <w:rFonts w:ascii="Amiri" w:hAnsi="Amiri" w:cs="Amiri"/>
          <w:sz w:val="34"/>
          <w:szCs w:val="34"/>
          <w:rtl/>
          <w:lang w:bidi="ar-IQ"/>
        </w:rPr>
        <w:t xml:space="preserve"> </w:t>
      </w:r>
      <w:r w:rsidR="00CC2FE0" w:rsidRPr="00570594">
        <w:rPr>
          <w:rFonts w:ascii="Amiri" w:hAnsi="Amiri" w:cs="Amiri"/>
          <w:sz w:val="34"/>
          <w:szCs w:val="34"/>
          <w:rtl/>
          <w:lang w:bidi="ar-IQ"/>
        </w:rPr>
        <w:t>أو</w:t>
      </w:r>
      <w:r w:rsidR="00957EEA" w:rsidRPr="00570594">
        <w:rPr>
          <w:rFonts w:ascii="Amiri" w:hAnsi="Amiri" w:cs="Amiri"/>
          <w:sz w:val="34"/>
          <w:szCs w:val="34"/>
          <w:rtl/>
          <w:lang w:bidi="ar-IQ"/>
        </w:rPr>
        <w:t xml:space="preserve"> </w:t>
      </w:r>
      <w:r w:rsidR="00CC2FE0" w:rsidRPr="00570594">
        <w:rPr>
          <w:rFonts w:ascii="Amiri" w:hAnsi="Amiri" w:cs="Amiri"/>
          <w:sz w:val="34"/>
          <w:szCs w:val="34"/>
          <w:rtl/>
          <w:lang w:bidi="ar-IQ"/>
        </w:rPr>
        <w:t>نسبتهم</w:t>
      </w:r>
      <w:r w:rsidR="002834AD"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كالمسلسل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بالمصريين</w:t>
      </w:r>
      <w:r w:rsidR="00CC2FE0" w:rsidRPr="00570594">
        <w:rPr>
          <w:rFonts w:ascii="Amiri" w:hAnsi="Amiri" w:cs="Amiri"/>
          <w:sz w:val="34"/>
          <w:szCs w:val="34"/>
          <w:rtl/>
          <w:lang w:bidi="ar-IQ"/>
        </w:rPr>
        <w:t>.</w:t>
      </w:r>
    </w:p>
    <w:p w14:paraId="486B1BFD" w14:textId="4E3DC172" w:rsidR="004108E7" w:rsidRPr="00570594" w:rsidRDefault="004108E7"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المسلسل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بصفات</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الرواية: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كالمسلسل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بيوم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عاشوراء</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أبي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قتادة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الأنصاري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سمعت</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رسول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يوم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عاشوراء</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يقول:</w:t>
      </w:r>
      <w:r w:rsidR="00957EEA" w:rsidRPr="00570594">
        <w:rPr>
          <w:rFonts w:ascii="Amiri" w:hAnsi="Amiri" w:cs="Amiri"/>
          <w:sz w:val="34"/>
          <w:szCs w:val="34"/>
          <w:rtl/>
          <w:lang w:bidi="ar-IQ"/>
        </w:rPr>
        <w:t xml:space="preserve"> </w:t>
      </w:r>
      <w:r w:rsidR="002834AD" w:rsidRPr="00570594">
        <w:rPr>
          <w:rFonts w:ascii="Amiri" w:hAnsi="Amiri" w:cs="Amiri"/>
          <w:sz w:val="34"/>
          <w:szCs w:val="34"/>
          <w:rtl/>
          <w:lang w:bidi="ar-IQ"/>
        </w:rPr>
        <w:t>((</w:t>
      </w:r>
      <w:r w:rsidRPr="00570594">
        <w:rPr>
          <w:rFonts w:ascii="Amiri" w:hAnsi="Amiri" w:cs="Amiri"/>
          <w:sz w:val="34"/>
          <w:szCs w:val="34"/>
          <w:rtl/>
          <w:lang w:bidi="ar-IQ"/>
        </w:rPr>
        <w:t>صيام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يوم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عاشوراء</w:t>
      </w:r>
      <w:r w:rsidR="002834A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إني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أحتسب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يكف</w:t>
      </w:r>
      <w:r w:rsidR="002834AD" w:rsidRPr="00570594">
        <w:rPr>
          <w:rFonts w:ascii="Amiri" w:hAnsi="Amiri" w:cs="Amiri"/>
          <w:sz w:val="34"/>
          <w:szCs w:val="34"/>
          <w:rtl/>
          <w:lang w:bidi="ar-IQ"/>
        </w:rPr>
        <w:t>ِّ</w:t>
      </w:r>
      <w:r w:rsidRPr="00570594">
        <w:rPr>
          <w:rFonts w:ascii="Amiri" w:hAnsi="Amiri" w:cs="Amiri"/>
          <w:sz w:val="34"/>
          <w:szCs w:val="34"/>
          <w:rtl/>
          <w:lang w:bidi="ar-IQ"/>
        </w:rPr>
        <w:t>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السنة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التي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قبله)</w:t>
      </w:r>
      <w:r w:rsidR="002834AD" w:rsidRPr="00570594">
        <w:rPr>
          <w:rFonts w:ascii="Amiri" w:hAnsi="Amiri" w:cs="Amiri"/>
          <w:sz w:val="34"/>
          <w:szCs w:val="34"/>
          <w:rtl/>
          <w:lang w:bidi="ar-IQ"/>
        </w:rPr>
        <w:t>)</w:t>
      </w:r>
      <w:r w:rsidR="00CC2FE0" w:rsidRPr="00570594">
        <w:rPr>
          <w:rFonts w:ascii="Amiri" w:hAnsi="Amiri" w:cs="Amiri"/>
          <w:sz w:val="34"/>
          <w:szCs w:val="34"/>
          <w:rtl/>
          <w:lang w:bidi="ar-IQ"/>
        </w:rPr>
        <w:t>.</w:t>
      </w:r>
    </w:p>
    <w:p w14:paraId="501D9320" w14:textId="0C9AEA12" w:rsidR="004108E7" w:rsidRPr="00570594" w:rsidRDefault="004108E7"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وهناك</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المسلسل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بمكان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2834AD"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كقول</w:t>
      </w:r>
      <w:r w:rsidR="00957EEA" w:rsidRPr="00570594">
        <w:rPr>
          <w:rFonts w:ascii="Amiri" w:hAnsi="Amiri" w:cs="Amiri"/>
          <w:sz w:val="34"/>
          <w:szCs w:val="34"/>
          <w:rtl/>
          <w:lang w:bidi="ar-IQ"/>
        </w:rPr>
        <w:t xml:space="preserve"> </w:t>
      </w:r>
      <w:r w:rsidR="00CC2FE0" w:rsidRPr="00570594">
        <w:rPr>
          <w:rFonts w:ascii="Amiri" w:hAnsi="Amiri" w:cs="Amiri"/>
          <w:sz w:val="34"/>
          <w:szCs w:val="34"/>
          <w:rtl/>
          <w:lang w:bidi="ar-IQ"/>
        </w:rPr>
        <w:t>الراوي</w:t>
      </w:r>
      <w:r w:rsidR="002834A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حدثنا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الشيخ</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الملتزم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بمكة</w:t>
      </w:r>
      <w:r w:rsidR="00AA24D4" w:rsidRPr="00570594">
        <w:rPr>
          <w:rFonts w:ascii="Amiri" w:hAnsi="Amiri" w:cs="Amiri"/>
          <w:sz w:val="34"/>
          <w:szCs w:val="34"/>
          <w:rtl/>
          <w:lang w:bidi="ar-IQ"/>
        </w:rPr>
        <w:t>.</w:t>
      </w:r>
    </w:p>
    <w:p w14:paraId="77049713" w14:textId="2707E9F6" w:rsidR="002E3A2C" w:rsidRPr="00570594" w:rsidRDefault="004108E7" w:rsidP="00751A47">
      <w:pPr>
        <w:widowControl w:val="0"/>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فائدة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المسلسل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2B7780" w:rsidRPr="00570594">
        <w:rPr>
          <w:rFonts w:ascii="Amiri" w:hAnsi="Amiri" w:cs="Amiri"/>
          <w:sz w:val="34"/>
          <w:szCs w:val="34"/>
          <w:rtl/>
          <w:lang w:bidi="ar-IQ"/>
        </w:rPr>
        <w:t>الأحاديث</w:t>
      </w:r>
      <w:r w:rsidR="00957EEA" w:rsidRPr="00570594">
        <w:rPr>
          <w:rFonts w:ascii="Amiri" w:hAnsi="Amiri" w:cs="Amiri"/>
          <w:sz w:val="34"/>
          <w:szCs w:val="34"/>
          <w:rtl/>
          <w:lang w:bidi="ar-IQ"/>
        </w:rPr>
        <w:t xml:space="preserve">: </w:t>
      </w:r>
      <w:r w:rsidR="00A83AE2" w:rsidRPr="00570594">
        <w:rPr>
          <w:rFonts w:ascii="Amiri" w:hAnsi="Amiri" w:cs="Amiri"/>
          <w:sz w:val="34"/>
          <w:szCs w:val="34"/>
          <w:rtl/>
          <w:lang w:bidi="ar-IQ"/>
        </w:rPr>
        <w:t>يدل</w:t>
      </w:r>
      <w:r w:rsidR="00957EEA" w:rsidRPr="00570594">
        <w:rPr>
          <w:rFonts w:ascii="Amiri" w:hAnsi="Amiri" w:cs="Amiri"/>
          <w:sz w:val="34"/>
          <w:szCs w:val="34"/>
          <w:rtl/>
          <w:lang w:bidi="ar-IQ"/>
        </w:rPr>
        <w:t xml:space="preserve"> </w:t>
      </w:r>
      <w:r w:rsidR="00A83AE2"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00A83AE2" w:rsidRPr="00570594">
        <w:rPr>
          <w:rFonts w:ascii="Amiri" w:hAnsi="Amiri" w:cs="Amiri"/>
          <w:sz w:val="34"/>
          <w:szCs w:val="34"/>
          <w:rtl/>
          <w:lang w:bidi="ar-IQ"/>
        </w:rPr>
        <w:t>تمام</w:t>
      </w:r>
      <w:r w:rsidR="00957EEA" w:rsidRPr="00570594">
        <w:rPr>
          <w:rFonts w:ascii="Amiri" w:hAnsi="Amiri" w:cs="Amiri"/>
          <w:sz w:val="34"/>
          <w:szCs w:val="34"/>
          <w:rtl/>
          <w:lang w:bidi="ar-IQ"/>
        </w:rPr>
        <w:t xml:space="preserve"> </w:t>
      </w:r>
      <w:r w:rsidR="00A83AE2" w:rsidRPr="00570594">
        <w:rPr>
          <w:rFonts w:ascii="Amiri" w:hAnsi="Amiri" w:cs="Amiri"/>
          <w:sz w:val="34"/>
          <w:szCs w:val="34"/>
          <w:rtl/>
          <w:lang w:bidi="ar-IQ"/>
        </w:rPr>
        <w:t>الضبط</w:t>
      </w:r>
      <w:r w:rsidR="00F20ACE" w:rsidRPr="00570594">
        <w:rPr>
          <w:rFonts w:ascii="Amiri" w:hAnsi="Amiri" w:cs="Amiri"/>
          <w:sz w:val="34"/>
          <w:szCs w:val="34"/>
          <w:rtl/>
          <w:lang w:bidi="ar-IQ"/>
        </w:rPr>
        <w:t xml:space="preserve">، </w:t>
      </w:r>
      <w:r w:rsidR="00A83AE2" w:rsidRPr="00570594">
        <w:rPr>
          <w:rFonts w:ascii="Amiri" w:hAnsi="Amiri" w:cs="Amiri"/>
          <w:sz w:val="34"/>
          <w:szCs w:val="34"/>
          <w:rtl/>
          <w:lang w:bidi="ar-IQ"/>
        </w:rPr>
        <w:t>وقوة</w:t>
      </w:r>
      <w:r w:rsidR="00957EEA" w:rsidRPr="00570594">
        <w:rPr>
          <w:rFonts w:ascii="Amiri" w:hAnsi="Amiri" w:cs="Amiri"/>
          <w:sz w:val="34"/>
          <w:szCs w:val="34"/>
          <w:rtl/>
          <w:lang w:bidi="ar-IQ"/>
        </w:rPr>
        <w:t xml:space="preserve"> </w:t>
      </w:r>
      <w:r w:rsidR="00A83AE2" w:rsidRPr="00570594">
        <w:rPr>
          <w:rFonts w:ascii="Amiri" w:hAnsi="Amiri" w:cs="Amiri"/>
          <w:sz w:val="34"/>
          <w:szCs w:val="34"/>
          <w:rtl/>
          <w:lang w:bidi="ar-IQ"/>
        </w:rPr>
        <w:t>الحفظ</w:t>
      </w:r>
      <w:r w:rsidR="00F20ACE" w:rsidRPr="00570594">
        <w:rPr>
          <w:rFonts w:ascii="Amiri" w:hAnsi="Amiri" w:cs="Amiri"/>
          <w:sz w:val="34"/>
          <w:szCs w:val="34"/>
          <w:rtl/>
          <w:lang w:bidi="ar-IQ"/>
        </w:rPr>
        <w:t xml:space="preserve">، </w:t>
      </w:r>
      <w:r w:rsidR="00CC2FE0" w:rsidRPr="00570594">
        <w:rPr>
          <w:rFonts w:ascii="Amiri" w:hAnsi="Amiri" w:cs="Amiri"/>
          <w:sz w:val="34"/>
          <w:szCs w:val="34"/>
          <w:rtl/>
          <w:lang w:bidi="ar-IQ"/>
        </w:rPr>
        <w:t>فالراوي</w:t>
      </w:r>
      <w:r w:rsidR="00957EEA" w:rsidRPr="00570594">
        <w:rPr>
          <w:rFonts w:ascii="Amiri" w:hAnsi="Amiri" w:cs="Amiri"/>
          <w:sz w:val="34"/>
          <w:szCs w:val="34"/>
          <w:rtl/>
          <w:lang w:bidi="ar-IQ"/>
        </w:rPr>
        <w:t xml:space="preserve"> </w:t>
      </w:r>
      <w:r w:rsidR="00CC2FE0" w:rsidRPr="00570594">
        <w:rPr>
          <w:rFonts w:ascii="Amiri" w:hAnsi="Amiri" w:cs="Amiri"/>
          <w:sz w:val="34"/>
          <w:szCs w:val="34"/>
          <w:rtl/>
          <w:lang w:bidi="ar-IQ"/>
        </w:rPr>
        <w:t>لم</w:t>
      </w:r>
      <w:r w:rsidR="00957EEA" w:rsidRPr="00570594">
        <w:rPr>
          <w:rFonts w:ascii="Amiri" w:hAnsi="Amiri" w:cs="Amiri"/>
          <w:sz w:val="34"/>
          <w:szCs w:val="34"/>
          <w:rtl/>
          <w:lang w:bidi="ar-IQ"/>
        </w:rPr>
        <w:t xml:space="preserve"> </w:t>
      </w:r>
      <w:r w:rsidR="00CC2FE0" w:rsidRPr="00570594">
        <w:rPr>
          <w:rFonts w:ascii="Amiri" w:hAnsi="Amiri" w:cs="Amiri"/>
          <w:sz w:val="34"/>
          <w:szCs w:val="34"/>
          <w:rtl/>
          <w:lang w:bidi="ar-IQ"/>
        </w:rPr>
        <w:t>يحفظ</w:t>
      </w:r>
      <w:r w:rsidR="00957EEA" w:rsidRPr="00570594">
        <w:rPr>
          <w:rFonts w:ascii="Amiri" w:hAnsi="Amiri" w:cs="Amiri"/>
          <w:sz w:val="34"/>
          <w:szCs w:val="34"/>
          <w:rtl/>
          <w:lang w:bidi="ar-IQ"/>
        </w:rPr>
        <w:t xml:space="preserve"> </w:t>
      </w:r>
      <w:r w:rsidR="00CC2FE0" w:rsidRPr="00570594">
        <w:rPr>
          <w:rFonts w:ascii="Amiri" w:hAnsi="Amiri" w:cs="Amiri"/>
          <w:sz w:val="34"/>
          <w:szCs w:val="34"/>
          <w:rtl/>
          <w:lang w:bidi="ar-IQ"/>
        </w:rPr>
        <w:t>الح</w:t>
      </w:r>
      <w:r w:rsidR="00A83AE2" w:rsidRPr="00570594">
        <w:rPr>
          <w:rFonts w:ascii="Amiri" w:hAnsi="Amiri" w:cs="Amiri"/>
          <w:sz w:val="34"/>
          <w:szCs w:val="34"/>
          <w:rtl/>
          <w:lang w:bidi="ar-IQ"/>
        </w:rPr>
        <w:t>ديث</w:t>
      </w:r>
      <w:r w:rsidR="00957EEA" w:rsidRPr="00570594">
        <w:rPr>
          <w:rFonts w:ascii="Amiri" w:hAnsi="Amiri" w:cs="Amiri"/>
          <w:sz w:val="34"/>
          <w:szCs w:val="34"/>
          <w:rtl/>
          <w:lang w:bidi="ar-IQ"/>
        </w:rPr>
        <w:t xml:space="preserve"> </w:t>
      </w:r>
      <w:r w:rsidR="00A83AE2" w:rsidRPr="00570594">
        <w:rPr>
          <w:rFonts w:ascii="Amiri" w:hAnsi="Amiri" w:cs="Amiri"/>
          <w:sz w:val="34"/>
          <w:szCs w:val="34"/>
          <w:rtl/>
          <w:lang w:bidi="ar-IQ"/>
        </w:rPr>
        <w:t>فحسب</w:t>
      </w:r>
      <w:r w:rsidR="002834A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A83AE2" w:rsidRPr="00570594">
        <w:rPr>
          <w:rFonts w:ascii="Amiri" w:hAnsi="Amiri" w:cs="Amiri"/>
          <w:sz w:val="34"/>
          <w:szCs w:val="34"/>
          <w:rtl/>
          <w:lang w:bidi="ar-IQ"/>
        </w:rPr>
        <w:t>بل</w:t>
      </w:r>
      <w:r w:rsidR="00957EEA" w:rsidRPr="00570594">
        <w:rPr>
          <w:rFonts w:ascii="Amiri" w:hAnsi="Amiri" w:cs="Amiri"/>
          <w:sz w:val="34"/>
          <w:szCs w:val="34"/>
          <w:rtl/>
          <w:lang w:bidi="ar-IQ"/>
        </w:rPr>
        <w:t xml:space="preserve"> </w:t>
      </w:r>
      <w:r w:rsidR="00A83AE2" w:rsidRPr="00570594">
        <w:rPr>
          <w:rFonts w:ascii="Amiri" w:hAnsi="Amiri" w:cs="Amiri"/>
          <w:sz w:val="34"/>
          <w:szCs w:val="34"/>
          <w:rtl/>
          <w:lang w:bidi="ar-IQ"/>
        </w:rPr>
        <w:t>الحالة</w:t>
      </w:r>
      <w:r w:rsidR="00F20ACE" w:rsidRPr="00570594">
        <w:rPr>
          <w:rFonts w:ascii="Amiri" w:hAnsi="Amiri" w:cs="Amiri"/>
          <w:sz w:val="34"/>
          <w:szCs w:val="34"/>
          <w:rtl/>
          <w:lang w:bidi="ar-IQ"/>
        </w:rPr>
        <w:t xml:space="preserve">، </w:t>
      </w:r>
      <w:r w:rsidR="00A83AE2" w:rsidRPr="00570594">
        <w:rPr>
          <w:rFonts w:ascii="Amiri" w:hAnsi="Amiri" w:cs="Amiri"/>
          <w:sz w:val="34"/>
          <w:szCs w:val="34"/>
          <w:rtl/>
          <w:lang w:bidi="ar-IQ"/>
        </w:rPr>
        <w:t>فيدل</w:t>
      </w:r>
      <w:r w:rsidR="00957EEA" w:rsidRPr="00570594">
        <w:rPr>
          <w:rFonts w:ascii="Amiri" w:hAnsi="Amiri" w:cs="Amiri"/>
          <w:sz w:val="34"/>
          <w:szCs w:val="34"/>
          <w:rtl/>
          <w:lang w:bidi="ar-IQ"/>
        </w:rPr>
        <w:t xml:space="preserve"> </w:t>
      </w:r>
      <w:r w:rsidR="00A83AE2"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00A83AE2" w:rsidRPr="00570594">
        <w:rPr>
          <w:rFonts w:ascii="Amiri" w:hAnsi="Amiri" w:cs="Amiri"/>
          <w:sz w:val="34"/>
          <w:szCs w:val="34"/>
          <w:rtl/>
          <w:lang w:bidi="ar-IQ"/>
        </w:rPr>
        <w:t>زيادة</w:t>
      </w:r>
      <w:r w:rsidR="00957EEA" w:rsidRPr="00570594">
        <w:rPr>
          <w:rFonts w:ascii="Amiri" w:hAnsi="Amiri" w:cs="Amiri"/>
          <w:sz w:val="34"/>
          <w:szCs w:val="34"/>
          <w:rtl/>
          <w:lang w:bidi="ar-IQ"/>
        </w:rPr>
        <w:t xml:space="preserve"> </w:t>
      </w:r>
      <w:r w:rsidR="00A83AE2" w:rsidRPr="00570594">
        <w:rPr>
          <w:rFonts w:ascii="Amiri" w:hAnsi="Amiri" w:cs="Amiri"/>
          <w:sz w:val="34"/>
          <w:szCs w:val="34"/>
          <w:rtl/>
          <w:lang w:bidi="ar-IQ"/>
        </w:rPr>
        <w:t>الضبط</w:t>
      </w:r>
      <w:r w:rsidR="00F20ACE" w:rsidRPr="00570594">
        <w:rPr>
          <w:rFonts w:ascii="Amiri" w:hAnsi="Amiri" w:cs="Amiri"/>
          <w:sz w:val="34"/>
          <w:szCs w:val="34"/>
          <w:rtl/>
          <w:lang w:bidi="ar-IQ"/>
        </w:rPr>
        <w:t xml:space="preserve">، </w:t>
      </w:r>
      <w:r w:rsidR="00A83AE2" w:rsidRPr="00570594">
        <w:rPr>
          <w:rFonts w:ascii="Amiri" w:hAnsi="Amiri" w:cs="Amiri"/>
          <w:sz w:val="34"/>
          <w:szCs w:val="34"/>
          <w:rtl/>
          <w:lang w:bidi="ar-IQ"/>
        </w:rPr>
        <w:t>و</w:t>
      </w:r>
      <w:r w:rsidR="002834AD" w:rsidRPr="00570594">
        <w:rPr>
          <w:rFonts w:ascii="Amiri" w:hAnsi="Amiri" w:cs="Amiri"/>
          <w:sz w:val="34"/>
          <w:szCs w:val="34"/>
          <w:rtl/>
          <w:lang w:bidi="ar-IQ"/>
        </w:rPr>
        <w:t>أ</w:t>
      </w:r>
      <w:r w:rsidR="00A83AE2" w:rsidRPr="00570594">
        <w:rPr>
          <w:rFonts w:ascii="Amiri" w:hAnsi="Amiri" w:cs="Amiri"/>
          <w:sz w:val="34"/>
          <w:szCs w:val="34"/>
          <w:rtl/>
          <w:lang w:bidi="ar-IQ"/>
        </w:rPr>
        <w:t>فضل</w:t>
      </w:r>
      <w:r w:rsidR="00957EEA" w:rsidRPr="00570594">
        <w:rPr>
          <w:rFonts w:ascii="Amiri" w:hAnsi="Amiri" w:cs="Amiri"/>
          <w:sz w:val="34"/>
          <w:szCs w:val="34"/>
          <w:rtl/>
          <w:lang w:bidi="ar-IQ"/>
        </w:rPr>
        <w:t xml:space="preserve"> </w:t>
      </w:r>
      <w:r w:rsidR="00A83AE2" w:rsidRPr="00570594">
        <w:rPr>
          <w:rFonts w:ascii="Amiri" w:hAnsi="Amiri" w:cs="Amiri"/>
          <w:sz w:val="34"/>
          <w:szCs w:val="34"/>
          <w:rtl/>
          <w:lang w:bidi="ar-IQ"/>
        </w:rPr>
        <w:t>المسلسلات</w:t>
      </w:r>
      <w:r w:rsidR="00957EEA" w:rsidRPr="00570594">
        <w:rPr>
          <w:rFonts w:ascii="Amiri" w:hAnsi="Amiri" w:cs="Amiri"/>
          <w:sz w:val="34"/>
          <w:szCs w:val="34"/>
          <w:rtl/>
          <w:lang w:bidi="ar-IQ"/>
        </w:rPr>
        <w:t xml:space="preserve"> </w:t>
      </w:r>
      <w:r w:rsidR="00A83AE2"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00A83AE2" w:rsidRPr="00570594">
        <w:rPr>
          <w:rFonts w:ascii="Amiri" w:hAnsi="Amiri" w:cs="Amiri"/>
          <w:sz w:val="34"/>
          <w:szCs w:val="34"/>
          <w:rtl/>
          <w:lang w:bidi="ar-IQ"/>
        </w:rPr>
        <w:t>يدل</w:t>
      </w:r>
      <w:r w:rsidR="00957EEA" w:rsidRPr="00570594">
        <w:rPr>
          <w:rFonts w:ascii="Amiri" w:hAnsi="Amiri" w:cs="Amiri"/>
          <w:sz w:val="34"/>
          <w:szCs w:val="34"/>
          <w:rtl/>
          <w:lang w:bidi="ar-IQ"/>
        </w:rPr>
        <w:t xml:space="preserve"> </w:t>
      </w:r>
      <w:r w:rsidR="00A83AE2"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00A83AE2" w:rsidRPr="00570594">
        <w:rPr>
          <w:rFonts w:ascii="Amiri" w:hAnsi="Amiri" w:cs="Amiri"/>
          <w:sz w:val="34"/>
          <w:szCs w:val="34"/>
          <w:rtl/>
          <w:lang w:bidi="ar-IQ"/>
        </w:rPr>
        <w:t>قوة</w:t>
      </w:r>
      <w:r w:rsidR="00957EEA" w:rsidRPr="00570594">
        <w:rPr>
          <w:rFonts w:ascii="Amiri" w:hAnsi="Amiri" w:cs="Amiri"/>
          <w:sz w:val="34"/>
          <w:szCs w:val="34"/>
          <w:rtl/>
          <w:lang w:bidi="ar-IQ"/>
        </w:rPr>
        <w:t xml:space="preserve"> </w:t>
      </w:r>
      <w:r w:rsidR="00A83AE2" w:rsidRPr="00570594">
        <w:rPr>
          <w:rFonts w:ascii="Amiri" w:hAnsi="Amiri" w:cs="Amiri"/>
          <w:sz w:val="34"/>
          <w:szCs w:val="34"/>
          <w:rtl/>
          <w:lang w:bidi="ar-IQ"/>
        </w:rPr>
        <w:t>الاتصال</w:t>
      </w:r>
      <w:r w:rsidR="00957EEA" w:rsidRPr="00570594">
        <w:rPr>
          <w:rFonts w:ascii="Amiri" w:hAnsi="Amiri" w:cs="Amiri"/>
          <w:sz w:val="34"/>
          <w:szCs w:val="34"/>
          <w:rtl/>
          <w:lang w:bidi="ar-IQ"/>
        </w:rPr>
        <w:t xml:space="preserve"> </w:t>
      </w:r>
      <w:r w:rsidR="00A83AE2" w:rsidRPr="00570594">
        <w:rPr>
          <w:rFonts w:ascii="Amiri" w:hAnsi="Amiri" w:cs="Amiri"/>
          <w:sz w:val="34"/>
          <w:szCs w:val="34"/>
          <w:rtl/>
          <w:lang w:bidi="ar-IQ"/>
        </w:rPr>
        <w:t>وعدم</w:t>
      </w:r>
      <w:r w:rsidR="00957EEA" w:rsidRPr="00570594">
        <w:rPr>
          <w:rFonts w:ascii="Amiri" w:hAnsi="Amiri" w:cs="Amiri"/>
          <w:sz w:val="34"/>
          <w:szCs w:val="34"/>
          <w:rtl/>
          <w:lang w:bidi="ar-IQ"/>
        </w:rPr>
        <w:t xml:space="preserve"> </w:t>
      </w:r>
      <w:r w:rsidR="00A83AE2" w:rsidRPr="00570594">
        <w:rPr>
          <w:rFonts w:ascii="Amiri" w:hAnsi="Amiri" w:cs="Amiri"/>
          <w:sz w:val="34"/>
          <w:szCs w:val="34"/>
          <w:rtl/>
          <w:lang w:bidi="ar-IQ"/>
        </w:rPr>
        <w:t>التدليس</w:t>
      </w:r>
      <w:r w:rsidR="00F20ACE" w:rsidRPr="00570594">
        <w:rPr>
          <w:rFonts w:ascii="Amiri" w:hAnsi="Amiri" w:cs="Amiri"/>
          <w:sz w:val="34"/>
          <w:szCs w:val="34"/>
          <w:rtl/>
          <w:lang w:bidi="ar-IQ"/>
        </w:rPr>
        <w:t xml:space="preserve">، </w:t>
      </w:r>
      <w:r w:rsidR="00A37F8D" w:rsidRPr="00570594">
        <w:rPr>
          <w:rFonts w:ascii="Amiri" w:hAnsi="Amiri" w:cs="Amiri"/>
          <w:sz w:val="34"/>
          <w:szCs w:val="34"/>
          <w:rtl/>
          <w:lang w:bidi="ar-IQ"/>
        </w:rPr>
        <w:t>والعل</w:t>
      </w:r>
      <w:r w:rsidR="002834AD" w:rsidRPr="00570594">
        <w:rPr>
          <w:rFonts w:ascii="Amiri" w:hAnsi="Amiri" w:cs="Amiri"/>
          <w:sz w:val="34"/>
          <w:szCs w:val="34"/>
          <w:rtl/>
          <w:lang w:bidi="ar-IQ"/>
        </w:rPr>
        <w:t>َّ</w:t>
      </w:r>
      <w:r w:rsidR="00A37F8D" w:rsidRPr="00570594">
        <w:rPr>
          <w:rFonts w:ascii="Amiri" w:hAnsi="Amiri" w:cs="Amiri"/>
          <w:sz w:val="34"/>
          <w:szCs w:val="34"/>
          <w:rtl/>
          <w:lang w:bidi="ar-IQ"/>
        </w:rPr>
        <w:t>امة</w:t>
      </w:r>
      <w:r w:rsidR="00957EEA" w:rsidRPr="00570594">
        <w:rPr>
          <w:rFonts w:ascii="Amiri" w:hAnsi="Amiri" w:cs="Amiri"/>
          <w:sz w:val="34"/>
          <w:szCs w:val="34"/>
          <w:rtl/>
          <w:lang w:bidi="ar-IQ"/>
        </w:rPr>
        <w:t xml:space="preserve"> </w:t>
      </w:r>
      <w:r w:rsidR="00A37F8D" w:rsidRPr="00570594">
        <w:rPr>
          <w:rFonts w:ascii="Amiri" w:hAnsi="Amiri" w:cs="Amiri"/>
          <w:sz w:val="34"/>
          <w:szCs w:val="34"/>
          <w:rtl/>
          <w:lang w:bidi="ar-IQ"/>
        </w:rPr>
        <w:t>جلال</w:t>
      </w:r>
      <w:r w:rsidR="00957EEA" w:rsidRPr="00570594">
        <w:rPr>
          <w:rFonts w:ascii="Amiri" w:hAnsi="Amiri" w:cs="Amiri"/>
          <w:sz w:val="34"/>
          <w:szCs w:val="34"/>
          <w:rtl/>
          <w:lang w:bidi="ar-IQ"/>
        </w:rPr>
        <w:t xml:space="preserve"> </w:t>
      </w:r>
      <w:r w:rsidR="00A37F8D" w:rsidRPr="00570594">
        <w:rPr>
          <w:rFonts w:ascii="Amiri" w:hAnsi="Amiri" w:cs="Amiri"/>
          <w:sz w:val="34"/>
          <w:szCs w:val="34"/>
          <w:rtl/>
          <w:lang w:bidi="ar-IQ"/>
        </w:rPr>
        <w:t>الدين</w:t>
      </w:r>
      <w:r w:rsidR="00957EEA" w:rsidRPr="00570594">
        <w:rPr>
          <w:rFonts w:ascii="Amiri" w:hAnsi="Amiri" w:cs="Amiri"/>
          <w:sz w:val="34"/>
          <w:szCs w:val="34"/>
          <w:rtl/>
          <w:lang w:bidi="ar-IQ"/>
        </w:rPr>
        <w:t xml:space="preserve"> </w:t>
      </w:r>
      <w:r w:rsidR="00A37F8D" w:rsidRPr="00570594">
        <w:rPr>
          <w:rFonts w:ascii="Amiri" w:hAnsi="Amiri" w:cs="Amiri"/>
          <w:sz w:val="34"/>
          <w:szCs w:val="34"/>
          <w:rtl/>
          <w:lang w:bidi="ar-IQ"/>
        </w:rPr>
        <w:t>السيوطي</w:t>
      </w:r>
      <w:r w:rsidR="00725D45" w:rsidRPr="00570594">
        <w:rPr>
          <w:rFonts w:ascii="Amiri" w:hAnsi="Amiri" w:cs="Amiri"/>
          <w:sz w:val="34"/>
          <w:szCs w:val="34"/>
          <w:rtl/>
          <w:lang w:bidi="ar-IQ"/>
        </w:rPr>
        <w:t xml:space="preserve"> </w:t>
      </w:r>
      <w:r w:rsidR="00CC2FE0" w:rsidRPr="00570594">
        <w:rPr>
          <w:rFonts w:ascii="Amiri" w:hAnsi="Amiri" w:cs="Amiri"/>
          <w:sz w:val="34"/>
          <w:szCs w:val="34"/>
          <w:rtl/>
          <w:lang w:bidi="ar-IQ"/>
        </w:rPr>
        <w:t>رحمه</w:t>
      </w:r>
      <w:r w:rsidR="00957EEA" w:rsidRPr="00570594">
        <w:rPr>
          <w:rFonts w:ascii="Amiri" w:hAnsi="Amiri" w:cs="Amiri"/>
          <w:sz w:val="34"/>
          <w:szCs w:val="34"/>
          <w:rtl/>
          <w:lang w:bidi="ar-IQ"/>
        </w:rPr>
        <w:t xml:space="preserve"> </w:t>
      </w:r>
      <w:r w:rsidR="00CC2FE0"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00A83AE2" w:rsidRPr="00570594">
        <w:rPr>
          <w:rFonts w:ascii="Amiri" w:hAnsi="Amiri" w:cs="Amiri"/>
          <w:sz w:val="34"/>
          <w:szCs w:val="34"/>
          <w:rtl/>
          <w:lang w:bidi="ar-IQ"/>
        </w:rPr>
        <w:t>جمع</w:t>
      </w:r>
      <w:r w:rsidR="00957EEA" w:rsidRPr="00570594">
        <w:rPr>
          <w:rFonts w:ascii="Amiri" w:hAnsi="Amiri" w:cs="Amiri"/>
          <w:sz w:val="34"/>
          <w:szCs w:val="34"/>
          <w:rtl/>
          <w:lang w:bidi="ar-IQ"/>
        </w:rPr>
        <w:t xml:space="preserve"> </w:t>
      </w:r>
      <w:r w:rsidR="00A83AE2" w:rsidRPr="00570594">
        <w:rPr>
          <w:rFonts w:ascii="Amiri" w:hAnsi="Amiri" w:cs="Amiri"/>
          <w:sz w:val="34"/>
          <w:szCs w:val="34"/>
          <w:rtl/>
          <w:lang w:bidi="ar-IQ"/>
        </w:rPr>
        <w:t>كتاب</w:t>
      </w:r>
      <w:r w:rsidR="002834AD" w:rsidRPr="00570594">
        <w:rPr>
          <w:rFonts w:ascii="Amiri" w:hAnsi="Amiri" w:cs="Amiri"/>
          <w:sz w:val="34"/>
          <w:szCs w:val="34"/>
          <w:rtl/>
          <w:lang w:bidi="ar-IQ"/>
        </w:rPr>
        <w:t>ً</w:t>
      </w:r>
      <w:r w:rsidR="00A83AE2"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00A83AE2" w:rsidRPr="00570594">
        <w:rPr>
          <w:rFonts w:ascii="Amiri" w:hAnsi="Amiri" w:cs="Amiri"/>
          <w:sz w:val="34"/>
          <w:szCs w:val="34"/>
          <w:rtl/>
          <w:lang w:bidi="ar-IQ"/>
        </w:rPr>
        <w:t>ذكر</w:t>
      </w:r>
      <w:r w:rsidR="00957EEA" w:rsidRPr="00570594">
        <w:rPr>
          <w:rFonts w:ascii="Amiri" w:hAnsi="Amiri" w:cs="Amiri"/>
          <w:sz w:val="34"/>
          <w:szCs w:val="34"/>
          <w:rtl/>
          <w:lang w:bidi="ar-IQ"/>
        </w:rPr>
        <w:t xml:space="preserve"> </w:t>
      </w:r>
      <w:r w:rsidR="00A83AE2" w:rsidRPr="00570594">
        <w:rPr>
          <w:rFonts w:ascii="Amiri" w:hAnsi="Amiri" w:cs="Amiri"/>
          <w:sz w:val="34"/>
          <w:szCs w:val="34"/>
          <w:rtl/>
          <w:lang w:bidi="ar-IQ"/>
        </w:rPr>
        <w:t>المسلسلات</w:t>
      </w:r>
      <w:r w:rsidR="00957EEA" w:rsidRPr="00570594">
        <w:rPr>
          <w:rFonts w:ascii="Amiri" w:hAnsi="Amiri" w:cs="Amiri"/>
          <w:sz w:val="34"/>
          <w:szCs w:val="34"/>
          <w:rtl/>
          <w:lang w:bidi="ar-IQ"/>
        </w:rPr>
        <w:t xml:space="preserve"> </w:t>
      </w:r>
      <w:r w:rsidR="00A83AE2"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2B7780" w:rsidRPr="00570594">
        <w:rPr>
          <w:rFonts w:ascii="Amiri" w:hAnsi="Amiri" w:cs="Amiri"/>
          <w:sz w:val="34"/>
          <w:szCs w:val="34"/>
          <w:rtl/>
          <w:lang w:bidi="ar-IQ"/>
        </w:rPr>
        <w:t>الأحاديث</w:t>
      </w:r>
      <w:r w:rsidR="00F20ACE" w:rsidRPr="00570594">
        <w:rPr>
          <w:rFonts w:ascii="Amiri" w:hAnsi="Amiri" w:cs="Amiri"/>
          <w:sz w:val="34"/>
          <w:szCs w:val="34"/>
          <w:rtl/>
          <w:lang w:bidi="ar-IQ"/>
        </w:rPr>
        <w:t xml:space="preserve">، </w:t>
      </w:r>
      <w:r w:rsidR="00A83AE2" w:rsidRPr="00570594">
        <w:rPr>
          <w:rFonts w:ascii="Amiri" w:hAnsi="Amiri" w:cs="Amiri"/>
          <w:sz w:val="34"/>
          <w:szCs w:val="34"/>
          <w:rtl/>
          <w:lang w:bidi="ar-IQ"/>
        </w:rPr>
        <w:t>فبلغت</w:t>
      </w:r>
      <w:r w:rsidR="00957EEA" w:rsidRPr="00570594">
        <w:rPr>
          <w:rFonts w:ascii="Amiri" w:hAnsi="Amiri" w:cs="Amiri"/>
          <w:sz w:val="34"/>
          <w:szCs w:val="34"/>
          <w:rtl/>
          <w:lang w:bidi="ar-IQ"/>
        </w:rPr>
        <w:t xml:space="preserve"> </w:t>
      </w:r>
      <w:r w:rsidR="00A83AE2" w:rsidRPr="00570594">
        <w:rPr>
          <w:rFonts w:ascii="Amiri" w:hAnsi="Amiri" w:cs="Amiri"/>
          <w:sz w:val="34"/>
          <w:szCs w:val="34"/>
          <w:rtl/>
          <w:lang w:bidi="ar-IQ"/>
        </w:rPr>
        <w:t>85</w:t>
      </w:r>
      <w:r w:rsidR="00957EEA" w:rsidRPr="00570594">
        <w:rPr>
          <w:rFonts w:ascii="Amiri" w:hAnsi="Amiri" w:cs="Amiri"/>
          <w:sz w:val="34"/>
          <w:szCs w:val="34"/>
          <w:rtl/>
          <w:lang w:bidi="ar-IQ"/>
        </w:rPr>
        <w:t xml:space="preserve"> </w:t>
      </w:r>
      <w:r w:rsidR="00A83AE2" w:rsidRPr="00570594">
        <w:rPr>
          <w:rFonts w:ascii="Amiri" w:hAnsi="Amiri" w:cs="Amiri"/>
          <w:sz w:val="34"/>
          <w:szCs w:val="34"/>
          <w:rtl/>
          <w:lang w:bidi="ar-IQ"/>
        </w:rPr>
        <w:t>حديث</w:t>
      </w:r>
      <w:r w:rsidR="002834AD" w:rsidRPr="00570594">
        <w:rPr>
          <w:rFonts w:ascii="Amiri" w:hAnsi="Amiri" w:cs="Amiri"/>
          <w:sz w:val="34"/>
          <w:szCs w:val="34"/>
          <w:rtl/>
          <w:lang w:bidi="ar-IQ"/>
        </w:rPr>
        <w:t>ً</w:t>
      </w:r>
      <w:r w:rsidR="00A83AE2" w:rsidRPr="00570594">
        <w:rPr>
          <w:rFonts w:ascii="Amiri" w:hAnsi="Amiri" w:cs="Amiri"/>
          <w:sz w:val="34"/>
          <w:szCs w:val="34"/>
          <w:rtl/>
          <w:lang w:bidi="ar-IQ"/>
        </w:rPr>
        <w:t>ا</w:t>
      </w:r>
      <w:r w:rsidR="002834A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A83AE2" w:rsidRPr="00570594">
        <w:rPr>
          <w:rFonts w:ascii="Amiri" w:hAnsi="Amiri" w:cs="Amiri"/>
          <w:sz w:val="34"/>
          <w:szCs w:val="34"/>
          <w:rtl/>
          <w:lang w:bidi="ar-IQ"/>
        </w:rPr>
        <w:t>اخت</w:t>
      </w:r>
      <w:r w:rsidR="00CC2FE0" w:rsidRPr="00570594">
        <w:rPr>
          <w:rFonts w:ascii="Amiri" w:hAnsi="Amiri" w:cs="Amiri"/>
          <w:sz w:val="34"/>
          <w:szCs w:val="34"/>
          <w:rtl/>
          <w:lang w:bidi="ar-IQ"/>
        </w:rPr>
        <w:t>ص</w:t>
      </w:r>
      <w:r w:rsidR="00A83AE2" w:rsidRPr="00570594">
        <w:rPr>
          <w:rFonts w:ascii="Amiri" w:hAnsi="Amiri" w:cs="Amiri"/>
          <w:sz w:val="34"/>
          <w:szCs w:val="34"/>
          <w:rtl/>
          <w:lang w:bidi="ar-IQ"/>
        </w:rPr>
        <w:t>رها</w:t>
      </w:r>
      <w:r w:rsidR="00957EEA" w:rsidRPr="00570594">
        <w:rPr>
          <w:rFonts w:ascii="Amiri" w:hAnsi="Amiri" w:cs="Amiri"/>
          <w:sz w:val="34"/>
          <w:szCs w:val="34"/>
          <w:rtl/>
          <w:lang w:bidi="ar-IQ"/>
        </w:rPr>
        <w:t xml:space="preserve"> </w:t>
      </w:r>
      <w:r w:rsidR="00A83AE2"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A83AE2" w:rsidRPr="00570594">
        <w:rPr>
          <w:rFonts w:ascii="Amiri" w:hAnsi="Amiri" w:cs="Amiri"/>
          <w:sz w:val="34"/>
          <w:szCs w:val="34"/>
          <w:rtl/>
          <w:lang w:bidi="ar-IQ"/>
        </w:rPr>
        <w:t>كتابه</w:t>
      </w:r>
      <w:r w:rsidR="002834AD" w:rsidRPr="00570594">
        <w:rPr>
          <w:rFonts w:ascii="Amiri" w:hAnsi="Amiri" w:cs="Amiri"/>
          <w:sz w:val="34"/>
          <w:szCs w:val="34"/>
          <w:rtl/>
          <w:lang w:bidi="ar-IQ"/>
        </w:rPr>
        <w:t xml:space="preserve"> </w:t>
      </w:r>
      <w:r w:rsidR="00957EEA" w:rsidRPr="00570594">
        <w:rPr>
          <w:rFonts w:ascii="Amiri" w:hAnsi="Amiri" w:cs="Amiri"/>
          <w:sz w:val="34"/>
          <w:szCs w:val="34"/>
          <w:rtl/>
          <w:lang w:bidi="ar-IQ"/>
        </w:rPr>
        <w:t>(</w:t>
      </w:r>
      <w:r w:rsidR="00A37F8D" w:rsidRPr="00570594">
        <w:rPr>
          <w:rFonts w:ascii="Amiri" w:hAnsi="Amiri" w:cs="Amiri"/>
          <w:sz w:val="34"/>
          <w:szCs w:val="34"/>
          <w:rtl/>
          <w:lang w:bidi="ar-IQ"/>
        </w:rPr>
        <w:t>جياد</w:t>
      </w:r>
      <w:r w:rsidR="00957EEA" w:rsidRPr="00570594">
        <w:rPr>
          <w:rFonts w:ascii="Amiri" w:hAnsi="Amiri" w:cs="Amiri"/>
          <w:sz w:val="34"/>
          <w:szCs w:val="34"/>
          <w:rtl/>
          <w:lang w:bidi="ar-IQ"/>
        </w:rPr>
        <w:t xml:space="preserve"> </w:t>
      </w:r>
      <w:r w:rsidR="00A37F8D" w:rsidRPr="00570594">
        <w:rPr>
          <w:rFonts w:ascii="Amiri" w:hAnsi="Amiri" w:cs="Amiri"/>
          <w:sz w:val="34"/>
          <w:szCs w:val="34"/>
          <w:rtl/>
          <w:lang w:bidi="ar-IQ"/>
        </w:rPr>
        <w:lastRenderedPageBreak/>
        <w:t>المسلس</w:t>
      </w:r>
      <w:r w:rsidR="002834AD" w:rsidRPr="00570594">
        <w:rPr>
          <w:rFonts w:ascii="Amiri" w:hAnsi="Amiri" w:cs="Amiri"/>
          <w:sz w:val="34"/>
          <w:szCs w:val="34"/>
          <w:rtl/>
          <w:lang w:bidi="ar-IQ"/>
        </w:rPr>
        <w:t>لا</w:t>
      </w:r>
      <w:r w:rsidR="00A37F8D" w:rsidRPr="00570594">
        <w:rPr>
          <w:rFonts w:ascii="Amiri" w:hAnsi="Amiri" w:cs="Amiri"/>
          <w:sz w:val="34"/>
          <w:szCs w:val="34"/>
          <w:rtl/>
          <w:lang w:bidi="ar-IQ"/>
        </w:rPr>
        <w:t>ت</w:t>
      </w:r>
      <w:r w:rsidR="00957EEA" w:rsidRPr="00570594">
        <w:rPr>
          <w:rFonts w:ascii="Amiri" w:hAnsi="Amiri" w:cs="Amiri"/>
          <w:sz w:val="34"/>
          <w:szCs w:val="34"/>
          <w:rtl/>
          <w:lang w:bidi="ar-IQ"/>
        </w:rPr>
        <w:t>)</w:t>
      </w:r>
      <w:r w:rsidR="00ED4085" w:rsidRPr="00570594">
        <w:rPr>
          <w:rFonts w:ascii="Amiri" w:hAnsi="Amiri" w:cs="Amiri"/>
          <w:sz w:val="34"/>
          <w:szCs w:val="34"/>
          <w:vertAlign w:val="superscript"/>
          <w:rtl/>
          <w:lang w:bidi="ar-IQ"/>
        </w:rPr>
        <w:t>(</w:t>
      </w:r>
      <w:r w:rsidR="00ED4085" w:rsidRPr="00570594">
        <w:rPr>
          <w:rStyle w:val="a7"/>
          <w:rFonts w:ascii="Amiri" w:hAnsi="Amiri" w:cs="Amiri"/>
          <w:sz w:val="34"/>
          <w:szCs w:val="34"/>
          <w:rtl/>
          <w:lang w:bidi="ar-IQ"/>
        </w:rPr>
        <w:footnoteReference w:id="23"/>
      </w:r>
      <w:r w:rsidR="00ED4085" w:rsidRPr="00570594">
        <w:rPr>
          <w:rFonts w:ascii="Amiri" w:hAnsi="Amiri" w:cs="Amiri"/>
          <w:sz w:val="34"/>
          <w:szCs w:val="34"/>
          <w:vertAlign w:val="superscript"/>
          <w:rtl/>
          <w:lang w:bidi="ar-IQ"/>
        </w:rPr>
        <w:t>)</w:t>
      </w:r>
      <w:r w:rsidR="002834A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A83AE2" w:rsidRPr="00570594">
        <w:rPr>
          <w:rFonts w:ascii="Amiri" w:hAnsi="Amiri" w:cs="Amiri"/>
          <w:sz w:val="34"/>
          <w:szCs w:val="34"/>
          <w:rtl/>
          <w:lang w:bidi="ar-IQ"/>
        </w:rPr>
        <w:t>جمع</w:t>
      </w:r>
      <w:r w:rsidR="00957EEA" w:rsidRPr="00570594">
        <w:rPr>
          <w:rFonts w:ascii="Amiri" w:hAnsi="Amiri" w:cs="Amiri"/>
          <w:sz w:val="34"/>
          <w:szCs w:val="34"/>
          <w:rtl/>
          <w:lang w:bidi="ar-IQ"/>
        </w:rPr>
        <w:t xml:space="preserve"> </w:t>
      </w:r>
      <w:r w:rsidR="00A83AE2" w:rsidRPr="00570594">
        <w:rPr>
          <w:rFonts w:ascii="Amiri" w:hAnsi="Amiri" w:cs="Amiri"/>
          <w:sz w:val="34"/>
          <w:szCs w:val="34"/>
          <w:rtl/>
          <w:lang w:bidi="ar-IQ"/>
        </w:rPr>
        <w:t>فيه</w:t>
      </w:r>
      <w:r w:rsidR="00957EEA" w:rsidRPr="00570594">
        <w:rPr>
          <w:rFonts w:ascii="Amiri" w:hAnsi="Amiri" w:cs="Amiri"/>
          <w:sz w:val="34"/>
          <w:szCs w:val="34"/>
          <w:rtl/>
          <w:lang w:bidi="ar-IQ"/>
        </w:rPr>
        <w:t xml:space="preserve"> </w:t>
      </w:r>
      <w:r w:rsidR="00A83AE2" w:rsidRPr="00570594">
        <w:rPr>
          <w:rFonts w:ascii="Amiri" w:hAnsi="Amiri" w:cs="Amiri"/>
          <w:sz w:val="34"/>
          <w:szCs w:val="34"/>
          <w:rtl/>
          <w:lang w:bidi="ar-IQ"/>
        </w:rPr>
        <w:t>23</w:t>
      </w:r>
      <w:r w:rsidR="00957EEA" w:rsidRPr="00570594">
        <w:rPr>
          <w:rFonts w:ascii="Amiri" w:hAnsi="Amiri" w:cs="Amiri"/>
          <w:sz w:val="34"/>
          <w:szCs w:val="34"/>
          <w:rtl/>
          <w:lang w:bidi="ar-IQ"/>
        </w:rPr>
        <w:t xml:space="preserve"> </w:t>
      </w:r>
      <w:r w:rsidR="00A83AE2" w:rsidRPr="00570594">
        <w:rPr>
          <w:rFonts w:ascii="Amiri" w:hAnsi="Amiri" w:cs="Amiri"/>
          <w:sz w:val="34"/>
          <w:szCs w:val="34"/>
          <w:rtl/>
          <w:lang w:bidi="ar-IQ"/>
        </w:rPr>
        <w:t>حديث</w:t>
      </w:r>
      <w:r w:rsidR="002834AD" w:rsidRPr="00570594">
        <w:rPr>
          <w:rFonts w:ascii="Amiri" w:hAnsi="Amiri" w:cs="Amiri"/>
          <w:sz w:val="34"/>
          <w:szCs w:val="34"/>
          <w:rtl/>
          <w:lang w:bidi="ar-IQ"/>
        </w:rPr>
        <w:t>ً</w:t>
      </w:r>
      <w:r w:rsidR="00A83AE2" w:rsidRPr="00570594">
        <w:rPr>
          <w:rFonts w:ascii="Amiri" w:hAnsi="Amiri" w:cs="Amiri"/>
          <w:sz w:val="34"/>
          <w:szCs w:val="34"/>
          <w:rtl/>
          <w:lang w:bidi="ar-IQ"/>
        </w:rPr>
        <w:t>ا.</w:t>
      </w:r>
    </w:p>
    <w:p w14:paraId="0624AA5E" w14:textId="593AB3B2" w:rsidR="00A83AE2" w:rsidRPr="00570594" w:rsidRDefault="00A83AE2" w:rsidP="00751A47">
      <w:pPr>
        <w:widowControl w:val="0"/>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العزيز</w:t>
      </w:r>
      <w:r w:rsidR="00957EEA" w:rsidRPr="00570594">
        <w:rPr>
          <w:rFonts w:ascii="Amiri" w:hAnsi="Amiri" w:cs="Amiri"/>
          <w:sz w:val="34"/>
          <w:szCs w:val="34"/>
          <w:rtl/>
          <w:lang w:bidi="ar-IQ"/>
        </w:rPr>
        <w:t>:</w:t>
      </w:r>
      <w:r w:rsidR="002834AD" w:rsidRPr="00570594">
        <w:rPr>
          <w:rFonts w:ascii="Amiri" w:hAnsi="Amiri" w:cs="Amiri"/>
          <w:sz w:val="34"/>
          <w:szCs w:val="34"/>
          <w:rtl/>
          <w:lang w:bidi="ar-IQ"/>
        </w:rPr>
        <w:t xml:space="preserve"> </w:t>
      </w:r>
      <w:r w:rsidR="005A3026" w:rsidRPr="00570594">
        <w:rPr>
          <w:rFonts w:ascii="Amiri" w:hAnsi="Amiri" w:cs="Amiri"/>
          <w:sz w:val="34"/>
          <w:szCs w:val="34"/>
          <w:rtl/>
          <w:lang w:bidi="ar-IQ"/>
        </w:rPr>
        <w:t>قال</w:t>
      </w:r>
      <w:r w:rsidR="00957EEA" w:rsidRPr="00570594">
        <w:rPr>
          <w:rFonts w:ascii="Amiri" w:hAnsi="Amiri" w:cs="Amiri"/>
          <w:sz w:val="34"/>
          <w:szCs w:val="34"/>
          <w:rtl/>
          <w:lang w:bidi="ar-IQ"/>
        </w:rPr>
        <w:t xml:space="preserve"> </w:t>
      </w:r>
      <w:r w:rsidR="005A3026" w:rsidRPr="00570594">
        <w:rPr>
          <w:rFonts w:ascii="Amiri" w:hAnsi="Amiri" w:cs="Amiri"/>
          <w:sz w:val="34"/>
          <w:szCs w:val="34"/>
          <w:rtl/>
          <w:lang w:bidi="ar-IQ"/>
        </w:rPr>
        <w:t>الناظم</w:t>
      </w:r>
      <w:r w:rsidR="00957EEA" w:rsidRPr="00570594">
        <w:rPr>
          <w:rFonts w:ascii="Amiri" w:hAnsi="Amiri" w:cs="Amiri"/>
          <w:sz w:val="34"/>
          <w:szCs w:val="34"/>
          <w:rtl/>
          <w:lang w:bidi="ar-IQ"/>
        </w:rPr>
        <w:t xml:space="preserve"> </w:t>
      </w:r>
      <w:r w:rsidR="005A3026" w:rsidRPr="00570594">
        <w:rPr>
          <w:rFonts w:ascii="Amiri" w:hAnsi="Amiri" w:cs="Amiri"/>
          <w:sz w:val="34"/>
          <w:szCs w:val="34"/>
          <w:rtl/>
          <w:lang w:bidi="ar-IQ"/>
        </w:rPr>
        <w:t>رحمه</w:t>
      </w:r>
      <w:r w:rsidR="00957EEA" w:rsidRPr="00570594">
        <w:rPr>
          <w:rFonts w:ascii="Amiri" w:hAnsi="Amiri" w:cs="Amiri"/>
          <w:sz w:val="34"/>
          <w:szCs w:val="34"/>
          <w:rtl/>
          <w:lang w:bidi="ar-IQ"/>
        </w:rPr>
        <w:t xml:space="preserve"> </w:t>
      </w:r>
      <w:r w:rsidR="005A3026" w:rsidRPr="00570594">
        <w:rPr>
          <w:rFonts w:ascii="Amiri" w:hAnsi="Amiri" w:cs="Amiri"/>
          <w:sz w:val="34"/>
          <w:szCs w:val="34"/>
          <w:rtl/>
          <w:lang w:bidi="ar-IQ"/>
        </w:rPr>
        <w:t>الله</w:t>
      </w:r>
      <w:r w:rsidR="002834A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p>
    <w:p w14:paraId="47A8925E" w14:textId="308A6105" w:rsidR="005A3026" w:rsidRPr="00570594" w:rsidRDefault="00957EEA" w:rsidP="00570594">
      <w:pPr>
        <w:bidi/>
        <w:spacing w:before="40" w:after="40" w:line="288" w:lineRule="auto"/>
        <w:ind w:firstLine="340"/>
        <w:jc w:val="lowKashida"/>
        <w:rPr>
          <w:rFonts w:ascii="Amiri" w:hAnsi="Amiri" w:cs="Amiri"/>
          <w:sz w:val="34"/>
          <w:szCs w:val="34"/>
          <w:lang w:bidi="ar-IQ"/>
        </w:rPr>
      </w:pPr>
      <w:r w:rsidRPr="00570594">
        <w:rPr>
          <w:rFonts w:ascii="Amiri" w:hAnsi="Amiri" w:cs="Amiri"/>
          <w:sz w:val="34"/>
          <w:szCs w:val="34"/>
          <w:rtl/>
          <w:lang w:bidi="ar-IQ"/>
        </w:rPr>
        <w:t xml:space="preserve"> </w:t>
      </w:r>
      <w:r w:rsidR="00CC2FE0" w:rsidRPr="00570594">
        <w:rPr>
          <w:rFonts w:ascii="Amiri" w:hAnsi="Amiri" w:cs="Amiri"/>
          <w:sz w:val="34"/>
          <w:szCs w:val="34"/>
          <w:rtl/>
          <w:lang w:bidi="ar-IQ"/>
        </w:rPr>
        <w:t>12-</w:t>
      </w:r>
      <w:r w:rsidR="002834AD" w:rsidRPr="00570594">
        <w:rPr>
          <w:rFonts w:ascii="Amiri" w:hAnsi="Amiri" w:cs="Amiri"/>
          <w:sz w:val="34"/>
          <w:szCs w:val="34"/>
          <w:rtl/>
          <w:lang w:bidi="ar-IQ"/>
        </w:rPr>
        <w:t xml:space="preserve"> </w:t>
      </w:r>
      <w:r w:rsidR="005A3026" w:rsidRPr="00570594">
        <w:rPr>
          <w:rFonts w:ascii="Amiri" w:hAnsi="Amiri" w:cs="Amiri"/>
          <w:sz w:val="34"/>
          <w:szCs w:val="34"/>
          <w:rtl/>
          <w:lang w:bidi="ar-IQ"/>
        </w:rPr>
        <w:t>عَزِيزٌ</w:t>
      </w:r>
      <w:r w:rsidRPr="00570594">
        <w:rPr>
          <w:rFonts w:ascii="Amiri" w:hAnsi="Amiri" w:cs="Amiri"/>
          <w:sz w:val="34"/>
          <w:szCs w:val="34"/>
          <w:rtl/>
          <w:lang w:bidi="ar-IQ"/>
        </w:rPr>
        <w:t xml:space="preserve"> </w:t>
      </w:r>
      <w:r w:rsidR="005A3026" w:rsidRPr="00570594">
        <w:rPr>
          <w:rFonts w:ascii="Amiri" w:hAnsi="Amiri" w:cs="Amiri"/>
          <w:sz w:val="34"/>
          <w:szCs w:val="34"/>
          <w:rtl/>
          <w:lang w:bidi="ar-IQ"/>
        </w:rPr>
        <w:t>مَرْوِي</w:t>
      </w:r>
      <w:r w:rsidRPr="00570594">
        <w:rPr>
          <w:rFonts w:ascii="Amiri" w:hAnsi="Amiri" w:cs="Amiri"/>
          <w:sz w:val="34"/>
          <w:szCs w:val="34"/>
          <w:rtl/>
          <w:lang w:bidi="ar-IQ"/>
        </w:rPr>
        <w:t xml:space="preserve"> </w:t>
      </w:r>
      <w:r w:rsidR="005A3026" w:rsidRPr="00570594">
        <w:rPr>
          <w:rFonts w:ascii="Amiri" w:hAnsi="Amiri" w:cs="Amiri"/>
          <w:sz w:val="34"/>
          <w:szCs w:val="34"/>
          <w:rtl/>
          <w:lang w:bidi="ar-IQ"/>
        </w:rPr>
        <w:t>اثْنَينِ</w:t>
      </w:r>
      <w:r w:rsidRPr="00570594">
        <w:rPr>
          <w:rFonts w:ascii="Amiri" w:hAnsi="Amiri" w:cs="Amiri"/>
          <w:sz w:val="34"/>
          <w:szCs w:val="34"/>
          <w:rtl/>
          <w:lang w:bidi="ar-IQ"/>
        </w:rPr>
        <w:t xml:space="preserve"> </w:t>
      </w:r>
      <w:r w:rsidR="005A3026" w:rsidRPr="00570594">
        <w:rPr>
          <w:rFonts w:ascii="Amiri" w:hAnsi="Amiri" w:cs="Amiri"/>
          <w:sz w:val="34"/>
          <w:szCs w:val="34"/>
          <w:rtl/>
          <w:lang w:bidi="ar-IQ"/>
        </w:rPr>
        <w:t>أَوْ</w:t>
      </w:r>
      <w:r w:rsidRPr="00570594">
        <w:rPr>
          <w:rFonts w:ascii="Amiri" w:hAnsi="Amiri" w:cs="Amiri"/>
          <w:sz w:val="34"/>
          <w:szCs w:val="34"/>
          <w:rtl/>
          <w:lang w:bidi="ar-IQ"/>
        </w:rPr>
        <w:t xml:space="preserve"> </w:t>
      </w:r>
      <w:r w:rsidR="005A3026" w:rsidRPr="00570594">
        <w:rPr>
          <w:rFonts w:ascii="Amiri" w:hAnsi="Amiri" w:cs="Amiri"/>
          <w:sz w:val="34"/>
          <w:szCs w:val="34"/>
          <w:rtl/>
          <w:lang w:bidi="ar-IQ"/>
        </w:rPr>
        <w:t>ثَلاَثَهْ</w:t>
      </w:r>
      <w:r w:rsidRPr="00570594">
        <w:rPr>
          <w:rFonts w:ascii="Amiri" w:hAnsi="Amiri" w:cs="Amiri"/>
          <w:sz w:val="34"/>
          <w:szCs w:val="34"/>
          <w:rtl/>
          <w:lang w:bidi="ar-IQ"/>
        </w:rPr>
        <w:t xml:space="preserve"> </w:t>
      </w:r>
      <w:r w:rsidR="002834AD" w:rsidRPr="00570594">
        <w:rPr>
          <w:rFonts w:ascii="Amiri" w:hAnsi="Amiri" w:cs="Amiri"/>
          <w:sz w:val="34"/>
          <w:szCs w:val="34"/>
          <w:rtl/>
          <w:lang w:bidi="ar-IQ"/>
        </w:rPr>
        <w:t xml:space="preserve">= </w:t>
      </w:r>
      <w:r w:rsidR="005A3026" w:rsidRPr="00570594">
        <w:rPr>
          <w:rFonts w:ascii="Amiri" w:hAnsi="Amiri" w:cs="Amiri"/>
          <w:sz w:val="34"/>
          <w:szCs w:val="34"/>
          <w:rtl/>
          <w:lang w:bidi="ar-IQ"/>
        </w:rPr>
        <w:t>مَشْهُورٌ</w:t>
      </w:r>
      <w:r w:rsidRPr="00570594">
        <w:rPr>
          <w:rFonts w:ascii="Amiri" w:hAnsi="Amiri" w:cs="Amiri"/>
          <w:sz w:val="34"/>
          <w:szCs w:val="34"/>
          <w:rtl/>
          <w:lang w:bidi="ar-IQ"/>
        </w:rPr>
        <w:t xml:space="preserve"> </w:t>
      </w:r>
      <w:r w:rsidR="005A3026" w:rsidRPr="00570594">
        <w:rPr>
          <w:rFonts w:ascii="Amiri" w:hAnsi="Amiri" w:cs="Amiri"/>
          <w:sz w:val="34"/>
          <w:szCs w:val="34"/>
          <w:rtl/>
          <w:lang w:bidi="ar-IQ"/>
        </w:rPr>
        <w:t>مَرْوِي</w:t>
      </w:r>
      <w:r w:rsidRPr="00570594">
        <w:rPr>
          <w:rFonts w:ascii="Amiri" w:hAnsi="Amiri" w:cs="Amiri"/>
          <w:sz w:val="34"/>
          <w:szCs w:val="34"/>
          <w:rtl/>
          <w:lang w:bidi="ar-IQ"/>
        </w:rPr>
        <w:t xml:space="preserve"> </w:t>
      </w:r>
      <w:r w:rsidR="005A3026" w:rsidRPr="00570594">
        <w:rPr>
          <w:rFonts w:ascii="Amiri" w:hAnsi="Amiri" w:cs="Amiri"/>
          <w:sz w:val="34"/>
          <w:szCs w:val="34"/>
          <w:rtl/>
          <w:lang w:bidi="ar-IQ"/>
        </w:rPr>
        <w:t>فَوْقَ</w:t>
      </w:r>
      <w:r w:rsidRPr="00570594">
        <w:rPr>
          <w:rFonts w:ascii="Amiri" w:hAnsi="Amiri" w:cs="Amiri"/>
          <w:sz w:val="34"/>
          <w:szCs w:val="34"/>
          <w:rtl/>
          <w:lang w:bidi="ar-IQ"/>
        </w:rPr>
        <w:t xml:space="preserve"> </w:t>
      </w:r>
      <w:r w:rsidR="005A3026" w:rsidRPr="00570594">
        <w:rPr>
          <w:rFonts w:ascii="Amiri" w:hAnsi="Amiri" w:cs="Amiri"/>
          <w:sz w:val="34"/>
          <w:szCs w:val="34"/>
          <w:rtl/>
          <w:lang w:bidi="ar-IQ"/>
        </w:rPr>
        <w:t>مَا</w:t>
      </w:r>
      <w:r w:rsidRPr="00570594">
        <w:rPr>
          <w:rFonts w:ascii="Amiri" w:hAnsi="Amiri" w:cs="Amiri"/>
          <w:sz w:val="34"/>
          <w:szCs w:val="34"/>
          <w:rtl/>
          <w:lang w:bidi="ar-IQ"/>
        </w:rPr>
        <w:t xml:space="preserve"> </w:t>
      </w:r>
      <w:r w:rsidR="005A3026" w:rsidRPr="00570594">
        <w:rPr>
          <w:rFonts w:ascii="Amiri" w:hAnsi="Amiri" w:cs="Amiri"/>
          <w:sz w:val="34"/>
          <w:szCs w:val="34"/>
          <w:rtl/>
          <w:lang w:bidi="ar-IQ"/>
        </w:rPr>
        <w:t>ثَلاَثَهْ</w:t>
      </w:r>
    </w:p>
    <w:p w14:paraId="2903FF29" w14:textId="43E7B67C" w:rsidR="003943CC" w:rsidRPr="00570594" w:rsidRDefault="003943CC"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حذف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حرف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العطف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معروف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الشعر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قول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الناظم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هنا</w:t>
      </w:r>
      <w:r w:rsidR="00F20ACE" w:rsidRPr="00570594">
        <w:rPr>
          <w:rFonts w:ascii="Amiri" w:hAnsi="Amiri" w:cs="Amiri"/>
          <w:sz w:val="34"/>
          <w:szCs w:val="34"/>
          <w:rtl/>
          <w:lang w:bidi="ar-IQ"/>
        </w:rPr>
        <w:t xml:space="preserve">، </w:t>
      </w:r>
      <w:r w:rsidR="002834AD" w:rsidRPr="00570594">
        <w:rPr>
          <w:rFonts w:ascii="Amiri" w:hAnsi="Amiri" w:cs="Amiri"/>
          <w:sz w:val="34"/>
          <w:szCs w:val="34"/>
          <w:rtl/>
          <w:lang w:bidi="ar-IQ"/>
        </w:rPr>
        <w:t>أ</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النثر</w:t>
      </w:r>
      <w:r w:rsidR="002834A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ففيه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نزاع</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بين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اللغويين</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وقول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الناظم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(مرويُّ)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بتشديد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الياء</w:t>
      </w:r>
      <w:r w:rsidR="002834A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لكنه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سك</w:t>
      </w:r>
      <w:r w:rsidR="002834AD" w:rsidRPr="00570594">
        <w:rPr>
          <w:rFonts w:ascii="Amiri" w:hAnsi="Amiri" w:cs="Amiri"/>
          <w:sz w:val="34"/>
          <w:szCs w:val="34"/>
          <w:rtl/>
          <w:lang w:bidi="ar-IQ"/>
        </w:rPr>
        <w:t>َّ</w:t>
      </w:r>
      <w:r w:rsidRPr="00570594">
        <w:rPr>
          <w:rFonts w:ascii="Amiri" w:hAnsi="Amiri" w:cs="Amiri"/>
          <w:sz w:val="34"/>
          <w:szCs w:val="34"/>
          <w:rtl/>
          <w:lang w:bidi="ar-IQ"/>
        </w:rPr>
        <w:t>نه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للوزن</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وثلاثة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تكرر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القافية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بنفس</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المعنى</w:t>
      </w:r>
      <w:r w:rsidR="002834A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وهذا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عيب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عيوب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القافية.</w:t>
      </w:r>
    </w:p>
    <w:p w14:paraId="196087A9" w14:textId="30E98092" w:rsidR="00506AE2" w:rsidRPr="00570594" w:rsidRDefault="005A3026"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قلنا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سابق</w:t>
      </w:r>
      <w:r w:rsidR="002834AD" w:rsidRPr="00570594">
        <w:rPr>
          <w:rFonts w:ascii="Amiri" w:hAnsi="Amiri" w:cs="Amiri"/>
          <w:sz w:val="34"/>
          <w:szCs w:val="34"/>
          <w:rtl/>
          <w:lang w:bidi="ar-IQ"/>
        </w:rPr>
        <w:t>ً</w:t>
      </w:r>
      <w:r w:rsidRPr="00570594">
        <w:rPr>
          <w:rFonts w:ascii="Amiri" w:hAnsi="Amiri" w:cs="Amiri"/>
          <w:sz w:val="34"/>
          <w:szCs w:val="34"/>
          <w:rtl/>
          <w:lang w:bidi="ar-IQ"/>
        </w:rPr>
        <w:t>ا</w:t>
      </w:r>
      <w:r w:rsidR="002834A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2834AD" w:rsidRPr="00570594">
        <w:rPr>
          <w:rFonts w:ascii="Amiri" w:hAnsi="Amiri" w:cs="Amiri"/>
          <w:sz w:val="34"/>
          <w:szCs w:val="34"/>
          <w:rtl/>
          <w:lang w:bidi="ar-IQ"/>
        </w:rPr>
        <w:t>إ</w:t>
      </w:r>
      <w:r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ينقسم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باعتبار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القبول</w:t>
      </w:r>
      <w:r w:rsidR="00957EEA" w:rsidRPr="00570594">
        <w:rPr>
          <w:rFonts w:ascii="Amiri" w:hAnsi="Amiri" w:cs="Amiri"/>
          <w:sz w:val="34"/>
          <w:szCs w:val="34"/>
          <w:rtl/>
          <w:lang w:bidi="ar-IQ"/>
        </w:rPr>
        <w:t xml:space="preserve"> </w:t>
      </w:r>
      <w:r w:rsidR="002834AD" w:rsidRPr="00570594">
        <w:rPr>
          <w:rFonts w:ascii="Amiri" w:hAnsi="Amiri" w:cs="Amiri"/>
          <w:sz w:val="34"/>
          <w:szCs w:val="34"/>
          <w:rtl/>
          <w:lang w:bidi="ar-IQ"/>
        </w:rPr>
        <w:t>إ</w:t>
      </w:r>
      <w:r w:rsidRPr="00570594">
        <w:rPr>
          <w:rFonts w:ascii="Amiri" w:hAnsi="Amiri" w:cs="Amiri"/>
          <w:sz w:val="34"/>
          <w:szCs w:val="34"/>
          <w:rtl/>
          <w:lang w:bidi="ar-IQ"/>
        </w:rPr>
        <w:t>لى</w:t>
      </w:r>
      <w:r w:rsidR="00CC2FE0"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صحيح</w:t>
      </w:r>
      <w:r w:rsidR="002834A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وحسن</w:t>
      </w:r>
      <w:r w:rsidR="002834A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وضعيف</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وباعتبار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w:t>
      </w:r>
      <w:r w:rsidR="002834AD" w:rsidRPr="00570594">
        <w:rPr>
          <w:rFonts w:ascii="Amiri" w:hAnsi="Amiri" w:cs="Amiri"/>
          <w:sz w:val="34"/>
          <w:szCs w:val="34"/>
          <w:rtl/>
          <w:lang w:bidi="ar-IQ"/>
        </w:rPr>
        <w:t>ُ</w:t>
      </w:r>
      <w:r w:rsidRPr="00570594">
        <w:rPr>
          <w:rFonts w:ascii="Amiri" w:hAnsi="Amiri" w:cs="Amiri"/>
          <w:sz w:val="34"/>
          <w:szCs w:val="34"/>
          <w:rtl/>
          <w:lang w:bidi="ar-IQ"/>
        </w:rPr>
        <w:t>ضاف</w:t>
      </w:r>
      <w:r w:rsidR="00957EEA" w:rsidRPr="00570594">
        <w:rPr>
          <w:rFonts w:ascii="Amiri" w:hAnsi="Amiri" w:cs="Amiri"/>
          <w:sz w:val="34"/>
          <w:szCs w:val="34"/>
          <w:rtl/>
          <w:lang w:bidi="ar-IQ"/>
        </w:rPr>
        <w:t xml:space="preserve"> </w:t>
      </w:r>
      <w:r w:rsidR="002834AD" w:rsidRPr="00570594">
        <w:rPr>
          <w:rFonts w:ascii="Amiri" w:hAnsi="Amiri" w:cs="Amiri"/>
          <w:sz w:val="34"/>
          <w:szCs w:val="34"/>
          <w:rtl/>
          <w:lang w:bidi="ar-IQ"/>
        </w:rPr>
        <w:t>إ</w:t>
      </w:r>
      <w:r w:rsidRPr="00570594">
        <w:rPr>
          <w:rFonts w:ascii="Amiri" w:hAnsi="Amiri" w:cs="Amiri"/>
          <w:sz w:val="34"/>
          <w:szCs w:val="34"/>
          <w:rtl/>
          <w:lang w:bidi="ar-IQ"/>
        </w:rPr>
        <w:t>ليه</w:t>
      </w:r>
      <w:r w:rsidR="00816F1E" w:rsidRPr="00570594">
        <w:rPr>
          <w:rFonts w:ascii="Amiri" w:hAnsi="Amiri" w:cs="Amiri"/>
          <w:sz w:val="34"/>
          <w:szCs w:val="34"/>
          <w:rtl/>
          <w:lang w:bidi="ar-IQ"/>
        </w:rPr>
        <w:t xml:space="preserve"> إلى </w:t>
      </w:r>
      <w:r w:rsidRPr="00570594">
        <w:rPr>
          <w:rFonts w:ascii="Amiri" w:hAnsi="Amiri" w:cs="Amiri"/>
          <w:sz w:val="34"/>
          <w:szCs w:val="34"/>
          <w:rtl/>
          <w:lang w:bidi="ar-IQ"/>
        </w:rPr>
        <w:t>مرفوع</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وموقوف</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ومقطوع</w:t>
      </w:r>
      <w:r w:rsidR="00F20ACE" w:rsidRPr="00570594">
        <w:rPr>
          <w:rFonts w:ascii="Amiri" w:hAnsi="Amiri" w:cs="Amiri"/>
          <w:sz w:val="34"/>
          <w:szCs w:val="34"/>
          <w:rtl/>
          <w:lang w:bidi="ar-IQ"/>
        </w:rPr>
        <w:t xml:space="preserve">، </w:t>
      </w:r>
      <w:r w:rsidR="00CC2FE0" w:rsidRPr="00570594">
        <w:rPr>
          <w:rFonts w:ascii="Amiri" w:hAnsi="Amiri" w:cs="Amiri"/>
          <w:sz w:val="34"/>
          <w:szCs w:val="34"/>
          <w:rtl/>
          <w:lang w:bidi="ar-IQ"/>
        </w:rPr>
        <w:t>وباعتبار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وصوله</w:t>
      </w:r>
      <w:r w:rsidR="00957EEA" w:rsidRPr="00570594">
        <w:rPr>
          <w:rFonts w:ascii="Amiri" w:hAnsi="Amiri" w:cs="Amiri"/>
          <w:sz w:val="34"/>
          <w:szCs w:val="34"/>
          <w:rtl/>
          <w:lang w:bidi="ar-IQ"/>
        </w:rPr>
        <w:t xml:space="preserve"> </w:t>
      </w:r>
      <w:r w:rsidR="002834AD" w:rsidRPr="00570594">
        <w:rPr>
          <w:rFonts w:ascii="Amiri" w:hAnsi="Amiri" w:cs="Amiri"/>
          <w:sz w:val="34"/>
          <w:szCs w:val="34"/>
          <w:rtl/>
          <w:lang w:bidi="ar-IQ"/>
        </w:rPr>
        <w:t>إ</w:t>
      </w:r>
      <w:r w:rsidRPr="00570594">
        <w:rPr>
          <w:rFonts w:ascii="Amiri" w:hAnsi="Amiri" w:cs="Amiri"/>
          <w:sz w:val="34"/>
          <w:szCs w:val="34"/>
          <w:rtl/>
          <w:lang w:bidi="ar-IQ"/>
        </w:rPr>
        <w:t>لينا</w:t>
      </w:r>
      <w:r w:rsidR="00816F1E" w:rsidRPr="00570594">
        <w:rPr>
          <w:rFonts w:ascii="Amiri" w:hAnsi="Amiri" w:cs="Amiri"/>
          <w:sz w:val="34"/>
          <w:szCs w:val="34"/>
          <w:rtl/>
          <w:lang w:bidi="ar-IQ"/>
        </w:rPr>
        <w:t xml:space="preserve"> إلى </w:t>
      </w:r>
      <w:r w:rsidRPr="00570594">
        <w:rPr>
          <w:rFonts w:ascii="Amiri" w:hAnsi="Amiri" w:cs="Amiri"/>
          <w:sz w:val="34"/>
          <w:szCs w:val="34"/>
          <w:rtl/>
          <w:lang w:bidi="ar-IQ"/>
        </w:rPr>
        <w:t>قسمين</w:t>
      </w:r>
      <w:r w:rsidR="00957EEA" w:rsidRPr="00570594">
        <w:rPr>
          <w:rFonts w:ascii="Amiri" w:hAnsi="Amiri" w:cs="Amiri"/>
          <w:sz w:val="34"/>
          <w:szCs w:val="34"/>
          <w:rtl/>
          <w:lang w:bidi="ar-IQ"/>
        </w:rPr>
        <w:t>:</w:t>
      </w:r>
    </w:p>
    <w:p w14:paraId="286E9466" w14:textId="77777777" w:rsidR="002834AD" w:rsidRPr="00570594" w:rsidRDefault="005A3026"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1-</w:t>
      </w:r>
      <w:r w:rsidR="002834AD" w:rsidRPr="00570594">
        <w:rPr>
          <w:rFonts w:ascii="Amiri" w:hAnsi="Amiri" w:cs="Amiri"/>
          <w:sz w:val="34"/>
          <w:szCs w:val="34"/>
          <w:rtl/>
          <w:lang w:bidi="ar-IQ"/>
        </w:rPr>
        <w:t xml:space="preserve"> </w:t>
      </w:r>
      <w:r w:rsidR="00CC2FE0" w:rsidRPr="00570594">
        <w:rPr>
          <w:rFonts w:ascii="Amiri" w:hAnsi="Amiri" w:cs="Amiri"/>
          <w:sz w:val="34"/>
          <w:szCs w:val="34"/>
          <w:rtl/>
          <w:lang w:bidi="ar-IQ"/>
        </w:rPr>
        <w:t>ال</w:t>
      </w:r>
      <w:r w:rsidR="002834AD" w:rsidRPr="00570594">
        <w:rPr>
          <w:rFonts w:ascii="Amiri" w:hAnsi="Amiri" w:cs="Amiri"/>
          <w:sz w:val="34"/>
          <w:szCs w:val="34"/>
          <w:rtl/>
          <w:lang w:bidi="ar-IQ"/>
        </w:rPr>
        <w:t>آ</w:t>
      </w:r>
      <w:r w:rsidR="00CC2FE0" w:rsidRPr="00570594">
        <w:rPr>
          <w:rFonts w:ascii="Amiri" w:hAnsi="Amiri" w:cs="Amiri"/>
          <w:sz w:val="34"/>
          <w:szCs w:val="34"/>
          <w:rtl/>
          <w:lang w:bidi="ar-IQ"/>
        </w:rPr>
        <w:t>حاد</w:t>
      </w:r>
      <w:r w:rsidR="002834A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CC2FE0" w:rsidRPr="00570594">
        <w:rPr>
          <w:rFonts w:ascii="Amiri" w:hAnsi="Amiri" w:cs="Amiri"/>
          <w:sz w:val="34"/>
          <w:szCs w:val="34"/>
          <w:rtl/>
          <w:lang w:bidi="ar-IQ"/>
        </w:rPr>
        <w:t>وهو</w:t>
      </w:r>
      <w:r w:rsidR="00957EEA" w:rsidRPr="00570594">
        <w:rPr>
          <w:rFonts w:ascii="Amiri" w:hAnsi="Amiri" w:cs="Amiri"/>
          <w:sz w:val="34"/>
          <w:szCs w:val="34"/>
          <w:rtl/>
          <w:lang w:bidi="ar-IQ"/>
        </w:rPr>
        <w:t xml:space="preserve"> </w:t>
      </w:r>
      <w:r w:rsidR="002834AD" w:rsidRPr="00570594">
        <w:rPr>
          <w:rFonts w:ascii="Amiri" w:hAnsi="Amiri" w:cs="Amiri"/>
          <w:sz w:val="34"/>
          <w:szCs w:val="34"/>
          <w:rtl/>
          <w:lang w:bidi="ar-IQ"/>
        </w:rPr>
        <w:t>أ</w:t>
      </w:r>
      <w:r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تكون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طرق</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محصورة</w:t>
      </w:r>
      <w:r w:rsidR="002834AD" w:rsidRPr="00570594">
        <w:rPr>
          <w:rFonts w:ascii="Amiri" w:hAnsi="Amiri" w:cs="Amiri"/>
          <w:sz w:val="34"/>
          <w:szCs w:val="34"/>
          <w:rtl/>
          <w:lang w:bidi="ar-IQ"/>
        </w:rPr>
        <w:t>.</w:t>
      </w:r>
    </w:p>
    <w:p w14:paraId="274127FA" w14:textId="4F2E6F49" w:rsidR="005A3026" w:rsidRPr="00570594" w:rsidRDefault="005A3026"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2-</w:t>
      </w:r>
      <w:r w:rsidR="002834AD" w:rsidRPr="00570594">
        <w:rPr>
          <w:rFonts w:ascii="Amiri" w:hAnsi="Amiri" w:cs="Amiri"/>
          <w:sz w:val="34"/>
          <w:szCs w:val="34"/>
          <w:rtl/>
          <w:lang w:bidi="ar-IQ"/>
        </w:rPr>
        <w:t xml:space="preserve"> المتواتر: وهو أ</w:t>
      </w:r>
      <w:r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تكون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طرق</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غير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محصورة</w:t>
      </w:r>
      <w:r w:rsidR="00CC2FE0"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p>
    <w:p w14:paraId="598C1F9A" w14:textId="3FEC5B0B" w:rsidR="00B22D4F" w:rsidRPr="00570594" w:rsidRDefault="005A3026"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lastRenderedPageBreak/>
        <w:t>والمتواتر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الاصطلاح</w:t>
      </w:r>
      <w:r w:rsidR="00ED4085" w:rsidRPr="00570594">
        <w:rPr>
          <w:rFonts w:ascii="Amiri" w:hAnsi="Amiri" w:cs="Amiri"/>
          <w:sz w:val="34"/>
          <w:szCs w:val="34"/>
          <w:vertAlign w:val="superscript"/>
          <w:rtl/>
          <w:lang w:bidi="ar-IQ"/>
        </w:rPr>
        <w:t>(</w:t>
      </w:r>
      <w:r w:rsidR="00ED4085" w:rsidRPr="00570594">
        <w:rPr>
          <w:rStyle w:val="a7"/>
          <w:rFonts w:ascii="Amiri" w:hAnsi="Amiri" w:cs="Amiri"/>
          <w:sz w:val="34"/>
          <w:szCs w:val="34"/>
          <w:rtl/>
          <w:lang w:bidi="ar-IQ"/>
        </w:rPr>
        <w:footnoteReference w:id="24"/>
      </w:r>
      <w:r w:rsidR="00ED4085" w:rsidRPr="00570594">
        <w:rPr>
          <w:rFonts w:ascii="Amiri" w:hAnsi="Amiri" w:cs="Amiri"/>
          <w:sz w:val="34"/>
          <w:szCs w:val="34"/>
          <w:vertAlign w:val="superscript"/>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رواه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عدد</w:t>
      </w:r>
      <w:r w:rsidR="002834A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كثير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يستحيل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العادة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اتفاقهم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الكذب</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مثلهم</w:t>
      </w:r>
      <w:r w:rsidR="00816F1E" w:rsidRPr="00570594">
        <w:rPr>
          <w:rFonts w:ascii="Amiri" w:hAnsi="Amiri" w:cs="Amiri"/>
          <w:sz w:val="34"/>
          <w:szCs w:val="34"/>
          <w:rtl/>
          <w:lang w:bidi="ar-IQ"/>
        </w:rPr>
        <w:t xml:space="preserve"> إلى </w:t>
      </w:r>
      <w:r w:rsidRPr="00570594">
        <w:rPr>
          <w:rFonts w:ascii="Amiri" w:hAnsi="Amiri" w:cs="Amiri"/>
          <w:sz w:val="34"/>
          <w:szCs w:val="34"/>
          <w:rtl/>
          <w:lang w:bidi="ar-IQ"/>
        </w:rPr>
        <w:t>منتهاه</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وكان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مستندهم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الحس</w:t>
      </w:r>
      <w:r w:rsidR="002834A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شروط</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التواتر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يلي</w:t>
      </w:r>
      <w:r w:rsidR="00957EEA" w:rsidRPr="00570594">
        <w:rPr>
          <w:rFonts w:ascii="Amiri" w:hAnsi="Amiri" w:cs="Amiri"/>
          <w:sz w:val="34"/>
          <w:szCs w:val="34"/>
          <w:rtl/>
          <w:lang w:bidi="ar-IQ"/>
        </w:rPr>
        <w:t>:</w:t>
      </w:r>
    </w:p>
    <w:p w14:paraId="6FA53115" w14:textId="6D0E2EF4" w:rsidR="002339BF" w:rsidRPr="00570594" w:rsidRDefault="005A3026" w:rsidP="00570594">
      <w:pPr>
        <w:bidi/>
        <w:spacing w:before="40" w:after="40" w:line="288" w:lineRule="auto"/>
        <w:ind w:firstLine="340"/>
        <w:jc w:val="lowKashida"/>
        <w:rPr>
          <w:rFonts w:ascii="Amiri" w:hAnsi="Amiri" w:cs="Amiri"/>
          <w:sz w:val="34"/>
          <w:szCs w:val="34"/>
          <w:lang w:bidi="ar-IQ"/>
        </w:rPr>
      </w:pPr>
      <w:r w:rsidRPr="00570594">
        <w:rPr>
          <w:rFonts w:ascii="Amiri" w:hAnsi="Amiri" w:cs="Amiri"/>
          <w:sz w:val="34"/>
          <w:szCs w:val="34"/>
          <w:rtl/>
          <w:lang w:bidi="ar-IQ"/>
        </w:rPr>
        <w:t>1-</w:t>
      </w:r>
      <w:r w:rsidR="002834AD" w:rsidRPr="00570594">
        <w:rPr>
          <w:rFonts w:ascii="Amiri" w:hAnsi="Amiri" w:cs="Amiri"/>
          <w:sz w:val="34"/>
          <w:szCs w:val="34"/>
          <w:rtl/>
          <w:lang w:bidi="ar-IQ"/>
        </w:rPr>
        <w:t xml:space="preserve"> </w:t>
      </w:r>
      <w:r w:rsidRPr="00570594">
        <w:rPr>
          <w:rFonts w:ascii="Amiri" w:hAnsi="Amiri" w:cs="Amiri"/>
          <w:sz w:val="34"/>
          <w:szCs w:val="34"/>
          <w:rtl/>
          <w:lang w:bidi="ar-IQ"/>
        </w:rPr>
        <w:t>أن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يروي</w:t>
      </w:r>
      <w:r w:rsidR="002834AD" w:rsidRPr="00570594">
        <w:rPr>
          <w:rFonts w:ascii="Amiri" w:hAnsi="Amiri" w:cs="Amiri"/>
          <w:sz w:val="34"/>
          <w:szCs w:val="34"/>
          <w:rtl/>
          <w:lang w:bidi="ar-IQ"/>
        </w:rPr>
        <w:t>َ</w:t>
      </w:r>
      <w:r w:rsidRPr="00570594">
        <w:rPr>
          <w:rFonts w:ascii="Amiri" w:hAnsi="Amiri" w:cs="Amiri"/>
          <w:sz w:val="34"/>
          <w:szCs w:val="34"/>
          <w:rtl/>
          <w:lang w:bidi="ar-IQ"/>
        </w:rPr>
        <w:t>ه</w:t>
      </w:r>
      <w:r w:rsidR="002834A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عدد</w:t>
      </w:r>
      <w:r w:rsidR="002834A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كثير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بحيث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يستحيل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عادة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يتفقوا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الكذب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هذا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الحديث</w:t>
      </w:r>
      <w:r w:rsidR="00CC2FE0"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p>
    <w:p w14:paraId="2F58E02D" w14:textId="542C4412" w:rsidR="005A3026" w:rsidRPr="00570594" w:rsidRDefault="005A3026" w:rsidP="00570594">
      <w:pPr>
        <w:bidi/>
        <w:spacing w:before="40" w:after="40" w:line="288" w:lineRule="auto"/>
        <w:ind w:firstLine="340"/>
        <w:jc w:val="lowKashida"/>
        <w:rPr>
          <w:rFonts w:ascii="Amiri" w:hAnsi="Amiri" w:cs="Amiri"/>
          <w:sz w:val="34"/>
          <w:szCs w:val="34"/>
          <w:lang w:bidi="ar-IQ"/>
        </w:rPr>
      </w:pPr>
      <w:r w:rsidRPr="00570594">
        <w:rPr>
          <w:rFonts w:ascii="Amiri" w:hAnsi="Amiri" w:cs="Amiri"/>
          <w:sz w:val="34"/>
          <w:szCs w:val="34"/>
          <w:rtl/>
          <w:lang w:bidi="ar-IQ"/>
        </w:rPr>
        <w:t>2-</w:t>
      </w:r>
      <w:r w:rsidR="002834AD" w:rsidRPr="00570594">
        <w:rPr>
          <w:rFonts w:ascii="Amiri" w:hAnsi="Amiri" w:cs="Amiri"/>
          <w:sz w:val="34"/>
          <w:szCs w:val="34"/>
          <w:rtl/>
          <w:lang w:bidi="ar-IQ"/>
        </w:rPr>
        <w:t xml:space="preserve"> </w:t>
      </w:r>
      <w:r w:rsidRPr="00570594">
        <w:rPr>
          <w:rFonts w:ascii="Amiri" w:hAnsi="Amiri" w:cs="Amiri"/>
          <w:sz w:val="34"/>
          <w:szCs w:val="34"/>
          <w:rtl/>
          <w:lang w:bidi="ar-IQ"/>
        </w:rPr>
        <w:t>أن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توجد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هذه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الكثرة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جميع</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طبقات</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السند</w:t>
      </w:r>
      <w:r w:rsidR="00CC2FE0" w:rsidRPr="00570594">
        <w:rPr>
          <w:rFonts w:ascii="Amiri" w:hAnsi="Amiri" w:cs="Amiri"/>
          <w:sz w:val="34"/>
          <w:szCs w:val="34"/>
          <w:rtl/>
          <w:lang w:bidi="ar-IQ"/>
        </w:rPr>
        <w:t>.</w:t>
      </w:r>
    </w:p>
    <w:p w14:paraId="7F9CE766" w14:textId="0B096B6D" w:rsidR="00DE0479" w:rsidRPr="00570594" w:rsidRDefault="00DE0479"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3-</w:t>
      </w:r>
      <w:r w:rsidR="002834AD" w:rsidRPr="00570594">
        <w:rPr>
          <w:rFonts w:ascii="Amiri" w:hAnsi="Amiri" w:cs="Amiri"/>
          <w:sz w:val="34"/>
          <w:szCs w:val="34"/>
          <w:rtl/>
          <w:lang w:bidi="ar-IQ"/>
        </w:rPr>
        <w:t xml:space="preserve"> </w:t>
      </w:r>
      <w:r w:rsidR="005A3026" w:rsidRPr="00570594">
        <w:rPr>
          <w:rFonts w:ascii="Amiri" w:hAnsi="Amiri" w:cs="Amiri"/>
          <w:sz w:val="34"/>
          <w:szCs w:val="34"/>
          <w:rtl/>
          <w:lang w:bidi="ar-IQ"/>
        </w:rPr>
        <w:t>أن</w:t>
      </w:r>
      <w:r w:rsidR="00957EEA" w:rsidRPr="00570594">
        <w:rPr>
          <w:rFonts w:ascii="Amiri" w:hAnsi="Amiri" w:cs="Amiri"/>
          <w:sz w:val="34"/>
          <w:szCs w:val="34"/>
          <w:rtl/>
          <w:lang w:bidi="ar-IQ"/>
        </w:rPr>
        <w:t xml:space="preserve"> </w:t>
      </w:r>
      <w:r w:rsidR="005A3026" w:rsidRPr="00570594">
        <w:rPr>
          <w:rFonts w:ascii="Amiri" w:hAnsi="Amiri" w:cs="Amiri"/>
          <w:sz w:val="34"/>
          <w:szCs w:val="34"/>
          <w:rtl/>
          <w:lang w:bidi="ar-IQ"/>
        </w:rPr>
        <w:t>يعتمدوا</w:t>
      </w:r>
      <w:r w:rsidR="00957EEA" w:rsidRPr="00570594">
        <w:rPr>
          <w:rFonts w:ascii="Amiri" w:hAnsi="Amiri" w:cs="Amiri"/>
          <w:sz w:val="34"/>
          <w:szCs w:val="34"/>
          <w:rtl/>
          <w:lang w:bidi="ar-IQ"/>
        </w:rPr>
        <w:t xml:space="preserve"> </w:t>
      </w:r>
      <w:r w:rsidR="005A3026"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5A3026" w:rsidRPr="00570594">
        <w:rPr>
          <w:rFonts w:ascii="Amiri" w:hAnsi="Amiri" w:cs="Amiri"/>
          <w:sz w:val="34"/>
          <w:szCs w:val="34"/>
          <w:rtl/>
          <w:lang w:bidi="ar-IQ"/>
        </w:rPr>
        <w:t>خبرهم</w:t>
      </w:r>
      <w:r w:rsidR="00957EEA" w:rsidRPr="00570594">
        <w:rPr>
          <w:rFonts w:ascii="Amiri" w:hAnsi="Amiri" w:cs="Amiri"/>
          <w:sz w:val="34"/>
          <w:szCs w:val="34"/>
          <w:rtl/>
          <w:lang w:bidi="ar-IQ"/>
        </w:rPr>
        <w:t xml:space="preserve"> </w:t>
      </w:r>
      <w:r w:rsidR="005A3026"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005A3026" w:rsidRPr="00570594">
        <w:rPr>
          <w:rFonts w:ascii="Amiri" w:hAnsi="Amiri" w:cs="Amiri"/>
          <w:sz w:val="34"/>
          <w:szCs w:val="34"/>
          <w:rtl/>
          <w:lang w:bidi="ar-IQ"/>
        </w:rPr>
        <w:t>الحس</w:t>
      </w:r>
      <w:r w:rsidR="002834AD"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005A3026" w:rsidRPr="00570594">
        <w:rPr>
          <w:rFonts w:ascii="Amiri" w:hAnsi="Amiri" w:cs="Amiri"/>
          <w:sz w:val="34"/>
          <w:szCs w:val="34"/>
          <w:rtl/>
          <w:lang w:bidi="ar-IQ"/>
        </w:rPr>
        <w:t>وهو</w:t>
      </w:r>
      <w:r w:rsidR="00957EEA" w:rsidRPr="00570594">
        <w:rPr>
          <w:rFonts w:ascii="Amiri" w:hAnsi="Amiri" w:cs="Amiri"/>
          <w:sz w:val="34"/>
          <w:szCs w:val="34"/>
          <w:rtl/>
          <w:lang w:bidi="ar-IQ"/>
        </w:rPr>
        <w:t xml:space="preserve"> </w:t>
      </w:r>
      <w:r w:rsidR="005A3026"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005A3026" w:rsidRPr="00570594">
        <w:rPr>
          <w:rFonts w:ascii="Amiri" w:hAnsi="Amiri" w:cs="Amiri"/>
          <w:sz w:val="34"/>
          <w:szCs w:val="34"/>
          <w:rtl/>
          <w:lang w:bidi="ar-IQ"/>
        </w:rPr>
        <w:t>ي</w:t>
      </w:r>
      <w:r w:rsidR="002834AD" w:rsidRPr="00570594">
        <w:rPr>
          <w:rFonts w:ascii="Amiri" w:hAnsi="Amiri" w:cs="Amiri"/>
          <w:sz w:val="34"/>
          <w:szCs w:val="34"/>
          <w:rtl/>
          <w:lang w:bidi="ar-IQ"/>
        </w:rPr>
        <w:t>ُ</w:t>
      </w:r>
      <w:r w:rsidR="005A3026" w:rsidRPr="00570594">
        <w:rPr>
          <w:rFonts w:ascii="Amiri" w:hAnsi="Amiri" w:cs="Amiri"/>
          <w:sz w:val="34"/>
          <w:szCs w:val="34"/>
          <w:rtl/>
          <w:lang w:bidi="ar-IQ"/>
        </w:rPr>
        <w:t>در</w:t>
      </w:r>
      <w:r w:rsidR="002834AD" w:rsidRPr="00570594">
        <w:rPr>
          <w:rFonts w:ascii="Amiri" w:hAnsi="Amiri" w:cs="Amiri"/>
          <w:sz w:val="34"/>
          <w:szCs w:val="34"/>
          <w:rtl/>
          <w:lang w:bidi="ar-IQ"/>
        </w:rPr>
        <w:t>َ</w:t>
      </w:r>
      <w:r w:rsidR="005A3026" w:rsidRPr="00570594">
        <w:rPr>
          <w:rFonts w:ascii="Amiri" w:hAnsi="Amiri" w:cs="Amiri"/>
          <w:sz w:val="34"/>
          <w:szCs w:val="34"/>
          <w:rtl/>
          <w:lang w:bidi="ar-IQ"/>
        </w:rPr>
        <w:t>ك</w:t>
      </w:r>
      <w:r w:rsidR="00957EEA" w:rsidRPr="00570594">
        <w:rPr>
          <w:rFonts w:ascii="Amiri" w:hAnsi="Amiri" w:cs="Amiri"/>
          <w:sz w:val="34"/>
          <w:szCs w:val="34"/>
          <w:rtl/>
          <w:lang w:bidi="ar-IQ"/>
        </w:rPr>
        <w:t xml:space="preserve"> </w:t>
      </w:r>
      <w:r w:rsidR="005A3026" w:rsidRPr="00570594">
        <w:rPr>
          <w:rFonts w:ascii="Amiri" w:hAnsi="Amiri" w:cs="Amiri"/>
          <w:sz w:val="34"/>
          <w:szCs w:val="34"/>
          <w:rtl/>
          <w:lang w:bidi="ar-IQ"/>
        </w:rPr>
        <w:t>بالحواس</w:t>
      </w:r>
      <w:r w:rsidR="00957EEA" w:rsidRPr="00570594">
        <w:rPr>
          <w:rFonts w:ascii="Amiri" w:hAnsi="Amiri" w:cs="Amiri"/>
          <w:sz w:val="34"/>
          <w:szCs w:val="34"/>
          <w:rtl/>
          <w:lang w:bidi="ar-IQ"/>
        </w:rPr>
        <w:t xml:space="preserve"> </w:t>
      </w:r>
      <w:r w:rsidR="005A3026" w:rsidRPr="00570594">
        <w:rPr>
          <w:rFonts w:ascii="Amiri" w:hAnsi="Amiri" w:cs="Amiri"/>
          <w:sz w:val="34"/>
          <w:szCs w:val="34"/>
          <w:rtl/>
          <w:lang w:bidi="ar-IQ"/>
        </w:rPr>
        <w:t>الخمس</w:t>
      </w:r>
      <w:r w:rsidR="00957EEA" w:rsidRPr="00570594">
        <w:rPr>
          <w:rFonts w:ascii="Amiri" w:hAnsi="Amiri" w:cs="Amiri"/>
          <w:sz w:val="34"/>
          <w:szCs w:val="34"/>
          <w:rtl/>
          <w:lang w:bidi="ar-IQ"/>
        </w:rPr>
        <w:t xml:space="preserve"> </w:t>
      </w:r>
      <w:r w:rsidR="005A3026"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5A3026" w:rsidRPr="00570594">
        <w:rPr>
          <w:rFonts w:ascii="Amiri" w:hAnsi="Amiri" w:cs="Amiri"/>
          <w:sz w:val="34"/>
          <w:szCs w:val="34"/>
          <w:rtl/>
          <w:lang w:bidi="ar-IQ"/>
        </w:rPr>
        <w:t>مشاهدة</w:t>
      </w:r>
      <w:r w:rsidR="00957EEA" w:rsidRPr="00570594">
        <w:rPr>
          <w:rFonts w:ascii="Amiri" w:hAnsi="Amiri" w:cs="Amiri"/>
          <w:sz w:val="34"/>
          <w:szCs w:val="34"/>
          <w:rtl/>
          <w:lang w:bidi="ar-IQ"/>
        </w:rPr>
        <w:t xml:space="preserve"> </w:t>
      </w:r>
      <w:r w:rsidR="005A3026" w:rsidRPr="00570594">
        <w:rPr>
          <w:rFonts w:ascii="Amiri" w:hAnsi="Amiri" w:cs="Amiri"/>
          <w:sz w:val="34"/>
          <w:szCs w:val="34"/>
          <w:rtl/>
          <w:lang w:bidi="ar-IQ"/>
        </w:rPr>
        <w:t>أو</w:t>
      </w:r>
      <w:r w:rsidR="00957EEA" w:rsidRPr="00570594">
        <w:rPr>
          <w:rFonts w:ascii="Amiri" w:hAnsi="Amiri" w:cs="Amiri"/>
          <w:sz w:val="34"/>
          <w:szCs w:val="34"/>
          <w:rtl/>
          <w:lang w:bidi="ar-IQ"/>
        </w:rPr>
        <w:t xml:space="preserve"> </w:t>
      </w:r>
      <w:r w:rsidR="005A3026" w:rsidRPr="00570594">
        <w:rPr>
          <w:rFonts w:ascii="Amiri" w:hAnsi="Amiri" w:cs="Amiri"/>
          <w:sz w:val="34"/>
          <w:szCs w:val="34"/>
          <w:rtl/>
          <w:lang w:bidi="ar-IQ"/>
        </w:rPr>
        <w:t>سماع</w:t>
      </w:r>
      <w:r w:rsidR="00957EEA" w:rsidRPr="00570594">
        <w:rPr>
          <w:rFonts w:ascii="Amiri" w:hAnsi="Amiri" w:cs="Amiri"/>
          <w:sz w:val="34"/>
          <w:szCs w:val="34"/>
          <w:rtl/>
          <w:lang w:bidi="ar-IQ"/>
        </w:rPr>
        <w:t xml:space="preserve"> </w:t>
      </w:r>
      <w:r w:rsidR="005A3026" w:rsidRPr="00570594">
        <w:rPr>
          <w:rFonts w:ascii="Amiri" w:hAnsi="Amiri" w:cs="Amiri"/>
          <w:sz w:val="34"/>
          <w:szCs w:val="34"/>
          <w:rtl/>
          <w:lang w:bidi="ar-IQ"/>
        </w:rPr>
        <w:t>أو</w:t>
      </w:r>
      <w:r w:rsidR="00957EEA" w:rsidRPr="00570594">
        <w:rPr>
          <w:rFonts w:ascii="Amiri" w:hAnsi="Amiri" w:cs="Amiri"/>
          <w:sz w:val="34"/>
          <w:szCs w:val="34"/>
          <w:rtl/>
          <w:lang w:bidi="ar-IQ"/>
        </w:rPr>
        <w:t xml:space="preserve"> </w:t>
      </w:r>
      <w:r w:rsidR="005A3026" w:rsidRPr="00570594">
        <w:rPr>
          <w:rFonts w:ascii="Amiri" w:hAnsi="Amiri" w:cs="Amiri"/>
          <w:sz w:val="34"/>
          <w:szCs w:val="34"/>
          <w:rtl/>
          <w:lang w:bidi="ar-IQ"/>
        </w:rPr>
        <w:t>لمس</w:t>
      </w:r>
      <w:r w:rsidR="002834AD"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005A3026" w:rsidRPr="00570594">
        <w:rPr>
          <w:rFonts w:ascii="Amiri" w:hAnsi="Amiri" w:cs="Amiri"/>
          <w:sz w:val="34"/>
          <w:szCs w:val="34"/>
          <w:rtl/>
          <w:lang w:bidi="ar-IQ"/>
        </w:rPr>
        <w:t>كقولهم</w:t>
      </w:r>
      <w:r w:rsidR="002834A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5A3026" w:rsidRPr="00570594">
        <w:rPr>
          <w:rFonts w:ascii="Amiri" w:hAnsi="Amiri" w:cs="Amiri"/>
          <w:sz w:val="34"/>
          <w:szCs w:val="34"/>
          <w:rtl/>
          <w:lang w:bidi="ar-IQ"/>
        </w:rPr>
        <w:t>سمعنا</w:t>
      </w:r>
      <w:r w:rsidR="002834A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5A3026" w:rsidRPr="00570594">
        <w:rPr>
          <w:rFonts w:ascii="Amiri" w:hAnsi="Amiri" w:cs="Amiri"/>
          <w:sz w:val="34"/>
          <w:szCs w:val="34"/>
          <w:rtl/>
          <w:lang w:bidi="ar-IQ"/>
        </w:rPr>
        <w:t>أو</w:t>
      </w:r>
      <w:r w:rsidR="00957EEA" w:rsidRPr="00570594">
        <w:rPr>
          <w:rFonts w:ascii="Amiri" w:hAnsi="Amiri" w:cs="Amiri"/>
          <w:sz w:val="34"/>
          <w:szCs w:val="34"/>
          <w:rtl/>
          <w:lang w:bidi="ar-IQ"/>
        </w:rPr>
        <w:t xml:space="preserve"> </w:t>
      </w:r>
      <w:r w:rsidR="005A3026" w:rsidRPr="00570594">
        <w:rPr>
          <w:rFonts w:ascii="Amiri" w:hAnsi="Amiri" w:cs="Amiri"/>
          <w:sz w:val="34"/>
          <w:szCs w:val="34"/>
          <w:rtl/>
          <w:lang w:bidi="ar-IQ"/>
        </w:rPr>
        <w:t>رأينا</w:t>
      </w:r>
      <w:r w:rsidR="002834A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5A3026" w:rsidRPr="00570594">
        <w:rPr>
          <w:rFonts w:ascii="Amiri" w:hAnsi="Amiri" w:cs="Amiri"/>
          <w:sz w:val="34"/>
          <w:szCs w:val="34"/>
          <w:rtl/>
          <w:lang w:bidi="ar-IQ"/>
        </w:rPr>
        <w:t>ونحو</w:t>
      </w:r>
      <w:r w:rsidR="00957EEA" w:rsidRPr="00570594">
        <w:rPr>
          <w:rFonts w:ascii="Amiri" w:hAnsi="Amiri" w:cs="Amiri"/>
          <w:sz w:val="34"/>
          <w:szCs w:val="34"/>
          <w:rtl/>
          <w:lang w:bidi="ar-IQ"/>
        </w:rPr>
        <w:t xml:space="preserve"> </w:t>
      </w:r>
      <w:r w:rsidR="005A3026" w:rsidRPr="00570594">
        <w:rPr>
          <w:rFonts w:ascii="Amiri" w:hAnsi="Amiri" w:cs="Amiri"/>
          <w:sz w:val="34"/>
          <w:szCs w:val="34"/>
          <w:rtl/>
          <w:lang w:bidi="ar-IQ"/>
        </w:rPr>
        <w:t>ذلك</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والعلم</w:t>
      </w:r>
      <w:r w:rsidR="00957EEA" w:rsidRPr="00570594">
        <w:rPr>
          <w:rFonts w:ascii="Amiri" w:hAnsi="Amiri" w:cs="Amiri"/>
          <w:sz w:val="34"/>
          <w:szCs w:val="34"/>
          <w:rtl/>
          <w:lang w:bidi="ar-IQ"/>
        </w:rPr>
        <w:t xml:space="preserve"> </w:t>
      </w:r>
      <w:r w:rsidR="002834AD" w:rsidRPr="00570594">
        <w:rPr>
          <w:rFonts w:ascii="Amiri" w:hAnsi="Amiri" w:cs="Amiri"/>
          <w:sz w:val="34"/>
          <w:szCs w:val="34"/>
          <w:rtl/>
          <w:lang w:bidi="ar-IQ"/>
        </w:rPr>
        <w:t>إ</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ضروري</w:t>
      </w:r>
      <w:r w:rsidR="002834AD" w:rsidRPr="00570594">
        <w:rPr>
          <w:rFonts w:ascii="Amiri" w:hAnsi="Amiri" w:cs="Amiri"/>
          <w:sz w:val="34"/>
          <w:szCs w:val="34"/>
          <w:rtl/>
          <w:lang w:bidi="ar-IQ"/>
        </w:rPr>
        <w:t>ٌّ وإما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w:t>
      </w:r>
      <w:r w:rsidR="002834AD" w:rsidRPr="00570594">
        <w:rPr>
          <w:rFonts w:ascii="Amiri" w:hAnsi="Amiri" w:cs="Amiri"/>
          <w:sz w:val="34"/>
          <w:szCs w:val="34"/>
          <w:rtl/>
          <w:lang w:bidi="ar-IQ"/>
        </w:rPr>
        <w:t>ُ</w:t>
      </w:r>
      <w:r w:rsidRPr="00570594">
        <w:rPr>
          <w:rFonts w:ascii="Amiri" w:hAnsi="Amiri" w:cs="Amiri"/>
          <w:sz w:val="34"/>
          <w:szCs w:val="34"/>
          <w:rtl/>
          <w:lang w:bidi="ar-IQ"/>
        </w:rPr>
        <w:t>كتس</w:t>
      </w:r>
      <w:r w:rsidR="002834AD" w:rsidRPr="00570594">
        <w:rPr>
          <w:rFonts w:ascii="Amiri" w:hAnsi="Amiri" w:cs="Amiri"/>
          <w:sz w:val="34"/>
          <w:szCs w:val="34"/>
          <w:rtl/>
          <w:lang w:bidi="ar-IQ"/>
        </w:rPr>
        <w:t>َ</w:t>
      </w:r>
      <w:r w:rsidRPr="00570594">
        <w:rPr>
          <w:rFonts w:ascii="Amiri" w:hAnsi="Amiri" w:cs="Amiri"/>
          <w:sz w:val="34"/>
          <w:szCs w:val="34"/>
          <w:rtl/>
          <w:lang w:bidi="ar-IQ"/>
        </w:rPr>
        <w:t>ب</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والضروري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يحصل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التواتر</w:t>
      </w:r>
      <w:r w:rsidR="00CC2FE0"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p>
    <w:p w14:paraId="09823335" w14:textId="23BFC4C6" w:rsidR="00DE0479" w:rsidRPr="00570594" w:rsidRDefault="00DE0479" w:rsidP="00570594">
      <w:pPr>
        <w:bidi/>
        <w:spacing w:before="40" w:after="40" w:line="288" w:lineRule="auto"/>
        <w:ind w:firstLine="340"/>
        <w:jc w:val="lowKashida"/>
        <w:rPr>
          <w:rFonts w:ascii="Amiri" w:hAnsi="Amiri" w:cs="Amiri"/>
          <w:sz w:val="34"/>
          <w:szCs w:val="34"/>
          <w:lang w:bidi="ar-IQ"/>
        </w:rPr>
      </w:pPr>
      <w:r w:rsidRPr="00570594">
        <w:rPr>
          <w:rFonts w:ascii="Amiri" w:hAnsi="Amiri" w:cs="Amiri"/>
          <w:sz w:val="34"/>
          <w:szCs w:val="34"/>
          <w:rtl/>
          <w:lang w:bidi="ar-IQ"/>
        </w:rPr>
        <w:t>وينقسم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التواتر</w:t>
      </w:r>
      <w:r w:rsidR="00816F1E" w:rsidRPr="00570594">
        <w:rPr>
          <w:rFonts w:ascii="Amiri" w:hAnsi="Amiri" w:cs="Amiri"/>
          <w:sz w:val="34"/>
          <w:szCs w:val="34"/>
          <w:rtl/>
          <w:lang w:bidi="ar-IQ"/>
        </w:rPr>
        <w:t xml:space="preserve"> إلى </w:t>
      </w:r>
      <w:r w:rsidRPr="00570594">
        <w:rPr>
          <w:rFonts w:ascii="Amiri" w:hAnsi="Amiri" w:cs="Amiri"/>
          <w:sz w:val="34"/>
          <w:szCs w:val="34"/>
          <w:rtl/>
          <w:lang w:bidi="ar-IQ"/>
        </w:rPr>
        <w:t>لفظي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ومعنوي</w:t>
      </w:r>
      <w:r w:rsidR="002834AD"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فالتواتر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اللفظي</w:t>
      </w:r>
      <w:r w:rsidR="002834AD" w:rsidRPr="00570594">
        <w:rPr>
          <w:rFonts w:ascii="Amiri" w:hAnsi="Amiri" w:cs="Amiri"/>
          <w:sz w:val="34"/>
          <w:szCs w:val="34"/>
          <w:rtl/>
          <w:lang w:bidi="ar-IQ"/>
        </w:rPr>
        <w:t xml:space="preserve"> </w:t>
      </w:r>
      <w:r w:rsidRPr="00570594">
        <w:rPr>
          <w:rFonts w:ascii="Amiri" w:hAnsi="Amiri" w:cs="Amiri"/>
          <w:sz w:val="34"/>
          <w:szCs w:val="34"/>
          <w:rtl/>
          <w:lang w:bidi="ar-IQ"/>
        </w:rPr>
        <w:t>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تواتر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بلفظه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w:t>
      </w:r>
      <w:r w:rsidR="002834AD" w:rsidRPr="00570594">
        <w:rPr>
          <w:rFonts w:ascii="Amiri" w:hAnsi="Amiri" w:cs="Amiri"/>
          <w:sz w:val="34"/>
          <w:szCs w:val="34"/>
          <w:rtl/>
          <w:lang w:bidi="ar-IQ"/>
        </w:rPr>
        <w:t>(</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كذب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علي</w:t>
      </w:r>
      <w:r w:rsidR="002834A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متعم</w:t>
      </w:r>
      <w:r w:rsidR="002834AD" w:rsidRPr="00570594">
        <w:rPr>
          <w:rFonts w:ascii="Amiri" w:hAnsi="Amiri" w:cs="Amiri"/>
          <w:sz w:val="34"/>
          <w:szCs w:val="34"/>
          <w:rtl/>
          <w:lang w:bidi="ar-IQ"/>
        </w:rPr>
        <w:t>ِّ</w:t>
      </w:r>
      <w:r w:rsidRPr="00570594">
        <w:rPr>
          <w:rFonts w:ascii="Amiri" w:hAnsi="Amiri" w:cs="Amiri"/>
          <w:sz w:val="34"/>
          <w:szCs w:val="34"/>
          <w:rtl/>
          <w:lang w:bidi="ar-IQ"/>
        </w:rPr>
        <w:t>د</w:t>
      </w:r>
      <w:r w:rsidR="00643625" w:rsidRPr="00570594">
        <w:rPr>
          <w:rFonts w:ascii="Amiri" w:hAnsi="Amiri" w:cs="Amiri"/>
          <w:sz w:val="34"/>
          <w:szCs w:val="34"/>
          <w:rtl/>
          <w:lang w:bidi="ar-IQ"/>
        </w:rPr>
        <w:t>ًا</w:t>
      </w:r>
      <w:r w:rsidR="002834A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فليتبوأ</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مقعده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النار)</w:t>
      </w:r>
      <w:r w:rsidR="002834AD"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الصحيحين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وغيرهما</w:t>
      </w:r>
      <w:r w:rsidR="002834AD" w:rsidRPr="00570594">
        <w:rPr>
          <w:rFonts w:ascii="Amiri" w:hAnsi="Amiri" w:cs="Amiri"/>
          <w:sz w:val="34"/>
          <w:szCs w:val="34"/>
          <w:rtl/>
          <w:lang w:bidi="ar-IQ"/>
        </w:rPr>
        <w:t xml:space="preserve">، </w:t>
      </w:r>
      <w:r w:rsidRPr="00570594">
        <w:rPr>
          <w:rFonts w:ascii="Amiri" w:hAnsi="Amiri" w:cs="Amiri"/>
          <w:sz w:val="34"/>
          <w:szCs w:val="34"/>
          <w:rtl/>
          <w:lang w:bidi="ar-IQ"/>
        </w:rPr>
        <w:t>والمعنوي</w:t>
      </w:r>
      <w:r w:rsidR="002834AD" w:rsidRPr="00570594">
        <w:rPr>
          <w:rFonts w:ascii="Amiri" w:hAnsi="Amiri" w:cs="Amiri"/>
          <w:sz w:val="34"/>
          <w:szCs w:val="34"/>
          <w:rtl/>
        </w:rPr>
        <w:t xml:space="preserve"> </w:t>
      </w:r>
      <w:r w:rsidRPr="00570594">
        <w:rPr>
          <w:rFonts w:ascii="Amiri" w:hAnsi="Amiri" w:cs="Amiri"/>
          <w:sz w:val="34"/>
          <w:szCs w:val="34"/>
          <w:rtl/>
          <w:lang w:bidi="ar-IQ"/>
        </w:rPr>
        <w:t>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تواتر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معنى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الحديث</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وإن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اختلفت</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ألفاظه</w:t>
      </w:r>
      <w:r w:rsidR="002834AD"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كأحاديث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رفع</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اليدين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الدعاء</w:t>
      </w:r>
      <w:r w:rsidR="002834AD"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فقد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w:t>
      </w:r>
      <w:r w:rsidR="002834AD" w:rsidRPr="00570594">
        <w:rPr>
          <w:rFonts w:ascii="Amiri" w:hAnsi="Amiri" w:cs="Amiri"/>
          <w:sz w:val="34"/>
          <w:szCs w:val="34"/>
          <w:rtl/>
          <w:lang w:bidi="ar-IQ"/>
        </w:rPr>
        <w:t>ُ</w:t>
      </w:r>
      <w:r w:rsidRPr="00570594">
        <w:rPr>
          <w:rFonts w:ascii="Amiri" w:hAnsi="Amiri" w:cs="Amiri"/>
          <w:sz w:val="34"/>
          <w:szCs w:val="34"/>
          <w:rtl/>
          <w:lang w:bidi="ar-IQ"/>
        </w:rPr>
        <w:t>و</w:t>
      </w:r>
      <w:r w:rsidR="002834AD" w:rsidRPr="00570594">
        <w:rPr>
          <w:rFonts w:ascii="Amiri" w:hAnsi="Amiri" w:cs="Amiri"/>
          <w:sz w:val="34"/>
          <w:szCs w:val="34"/>
          <w:rtl/>
          <w:lang w:bidi="ar-IQ"/>
        </w:rPr>
        <w:t>ِ</w:t>
      </w:r>
      <w:r w:rsidRPr="00570594">
        <w:rPr>
          <w:rFonts w:ascii="Amiri" w:hAnsi="Amiri" w:cs="Amiri"/>
          <w:sz w:val="34"/>
          <w:szCs w:val="34"/>
          <w:rtl/>
          <w:lang w:bidi="ar-IQ"/>
        </w:rPr>
        <w:t>ي</w:t>
      </w:r>
      <w:r w:rsidR="002834A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النبي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عليه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وسلم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نحو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مائة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رفع</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اليدين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الدعاء</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لكنها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قضايا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مختلفة</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فكل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قضية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منها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تتواتر</w:t>
      </w:r>
      <w:r w:rsidR="00AA24D4" w:rsidRPr="00570594">
        <w:rPr>
          <w:rFonts w:ascii="Amiri" w:hAnsi="Amiri" w:cs="Amiri"/>
          <w:sz w:val="34"/>
          <w:szCs w:val="34"/>
          <w:rtl/>
          <w:lang w:bidi="ar-IQ"/>
        </w:rPr>
        <w:t>.</w:t>
      </w:r>
    </w:p>
    <w:p w14:paraId="62F326DC" w14:textId="3451162D" w:rsidR="00506AE2" w:rsidRPr="00570594" w:rsidRDefault="00DE0479"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lastRenderedPageBreak/>
        <w:t>ولذلك</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w:t>
      </w:r>
      <w:r w:rsidR="002834AD" w:rsidRPr="00570594">
        <w:rPr>
          <w:rFonts w:ascii="Amiri" w:hAnsi="Amiri" w:cs="Amiri"/>
          <w:sz w:val="34"/>
          <w:szCs w:val="34"/>
          <w:rtl/>
          <w:lang w:bidi="ar-IQ"/>
        </w:rPr>
        <w:t>إ</w:t>
      </w:r>
      <w:r w:rsidRPr="00570594">
        <w:rPr>
          <w:rFonts w:ascii="Amiri" w:hAnsi="Amiri" w:cs="Amiri"/>
          <w:sz w:val="34"/>
          <w:szCs w:val="34"/>
          <w:rtl/>
          <w:lang w:bidi="ar-IQ"/>
        </w:rPr>
        <w:t>مام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النووي</w:t>
      </w:r>
      <w:r w:rsidR="00957EEA" w:rsidRPr="00570594">
        <w:rPr>
          <w:rFonts w:ascii="Amiri" w:hAnsi="Amiri" w:cs="Amiri"/>
          <w:sz w:val="34"/>
          <w:szCs w:val="34"/>
          <w:rtl/>
          <w:lang w:bidi="ar-IQ"/>
        </w:rPr>
        <w:t xml:space="preserve"> </w:t>
      </w:r>
      <w:r w:rsidR="00CC2FE0" w:rsidRPr="00570594">
        <w:rPr>
          <w:rFonts w:ascii="Amiri" w:hAnsi="Amiri" w:cs="Amiri"/>
          <w:sz w:val="34"/>
          <w:szCs w:val="34"/>
          <w:rtl/>
          <w:lang w:bidi="ar-IQ"/>
        </w:rPr>
        <w:t>رحمه</w:t>
      </w:r>
      <w:r w:rsidR="00957EEA" w:rsidRPr="00570594">
        <w:rPr>
          <w:rFonts w:ascii="Amiri" w:hAnsi="Amiri" w:cs="Amiri"/>
          <w:sz w:val="34"/>
          <w:szCs w:val="34"/>
          <w:rtl/>
          <w:lang w:bidi="ar-IQ"/>
        </w:rPr>
        <w:t xml:space="preserve"> </w:t>
      </w:r>
      <w:r w:rsidR="00CC2FE0" w:rsidRPr="00570594">
        <w:rPr>
          <w:rFonts w:ascii="Amiri" w:hAnsi="Amiri" w:cs="Amiri"/>
          <w:sz w:val="34"/>
          <w:szCs w:val="34"/>
          <w:rtl/>
          <w:lang w:bidi="ar-IQ"/>
        </w:rPr>
        <w:t>الله</w:t>
      </w:r>
      <w:r w:rsidR="00957EEA" w:rsidRPr="00570594">
        <w:rPr>
          <w:rFonts w:ascii="Amiri" w:hAnsi="Amiri" w:cs="Amiri"/>
          <w:sz w:val="34"/>
          <w:szCs w:val="34"/>
          <w:rtl/>
          <w:lang w:bidi="ar-IQ"/>
        </w:rPr>
        <w:t>:</w:t>
      </w:r>
      <w:r w:rsidR="002834AD" w:rsidRPr="00570594">
        <w:rPr>
          <w:rFonts w:ascii="Amiri" w:hAnsi="Amiri" w:cs="Amiri"/>
          <w:sz w:val="34"/>
          <w:szCs w:val="34"/>
          <w:rtl/>
          <w:lang w:bidi="ar-IQ"/>
        </w:rPr>
        <w:t xml:space="preserve"> "</w:t>
      </w:r>
      <w:r w:rsidRPr="00570594">
        <w:rPr>
          <w:rFonts w:ascii="Amiri" w:hAnsi="Amiri" w:cs="Amiri"/>
          <w:sz w:val="34"/>
          <w:szCs w:val="34"/>
          <w:rtl/>
          <w:lang w:bidi="ar-IQ"/>
        </w:rPr>
        <w:t>جمعت</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ثلاثين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حديث</w:t>
      </w:r>
      <w:r w:rsidR="002834AD" w:rsidRPr="00570594">
        <w:rPr>
          <w:rFonts w:ascii="Amiri" w:hAnsi="Amiri" w:cs="Amiri"/>
          <w:sz w:val="34"/>
          <w:szCs w:val="34"/>
          <w:rtl/>
          <w:lang w:bidi="ar-IQ"/>
        </w:rPr>
        <w:t>ً</w:t>
      </w:r>
      <w:r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الصحيحين</w:t>
      </w:r>
      <w:r w:rsidR="00957EEA" w:rsidRPr="00570594">
        <w:rPr>
          <w:rFonts w:ascii="Amiri" w:hAnsi="Amiri" w:cs="Amiri"/>
          <w:sz w:val="34"/>
          <w:szCs w:val="34"/>
          <w:rtl/>
          <w:lang w:bidi="ar-IQ"/>
        </w:rPr>
        <w:t xml:space="preserve"> </w:t>
      </w:r>
      <w:r w:rsidR="002834AD" w:rsidRPr="00570594">
        <w:rPr>
          <w:rFonts w:ascii="Amiri" w:hAnsi="Amiri" w:cs="Amiri"/>
          <w:sz w:val="34"/>
          <w:szCs w:val="34"/>
          <w:rtl/>
          <w:lang w:bidi="ar-IQ"/>
        </w:rPr>
        <w:t>أ</w:t>
      </w:r>
      <w:r w:rsidRPr="00570594">
        <w:rPr>
          <w:rFonts w:ascii="Amiri" w:hAnsi="Amiri" w:cs="Amiri"/>
          <w:sz w:val="34"/>
          <w:szCs w:val="34"/>
          <w:rtl/>
          <w:lang w:bidi="ar-IQ"/>
        </w:rPr>
        <w:t>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غيرهما</w:t>
      </w:r>
      <w:r w:rsidR="002834A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تدل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002834AD" w:rsidRPr="00570594">
        <w:rPr>
          <w:rFonts w:ascii="Amiri" w:hAnsi="Amiri" w:cs="Amiri"/>
          <w:sz w:val="34"/>
          <w:szCs w:val="34"/>
          <w:rtl/>
          <w:lang w:bidi="ar-IQ"/>
        </w:rPr>
        <w:t>أ</w:t>
      </w:r>
      <w:r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النبي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عليه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وسلم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رفع</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يديه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الدعاء</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وهي</w:t>
      </w:r>
      <w:r w:rsidR="00957EEA" w:rsidRPr="00570594">
        <w:rPr>
          <w:rFonts w:ascii="Amiri" w:hAnsi="Amiri" w:cs="Amiri"/>
          <w:sz w:val="34"/>
          <w:szCs w:val="34"/>
          <w:rtl/>
          <w:lang w:bidi="ar-IQ"/>
        </w:rPr>
        <w:t xml:space="preserve"> </w:t>
      </w:r>
      <w:r w:rsidR="002834AD" w:rsidRPr="00570594">
        <w:rPr>
          <w:rFonts w:ascii="Amiri" w:hAnsi="Amiri" w:cs="Amiri"/>
          <w:sz w:val="34"/>
          <w:szCs w:val="34"/>
          <w:rtl/>
          <w:lang w:bidi="ar-IQ"/>
        </w:rPr>
        <w:t>أ</w:t>
      </w:r>
      <w:r w:rsidR="00CC2FE0" w:rsidRPr="00570594">
        <w:rPr>
          <w:rFonts w:ascii="Amiri" w:hAnsi="Amiri" w:cs="Amiri"/>
          <w:sz w:val="34"/>
          <w:szCs w:val="34"/>
          <w:rtl/>
          <w:lang w:bidi="ar-IQ"/>
        </w:rPr>
        <w:t>حاديث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متواترة</w:t>
      </w:r>
      <w:r w:rsidR="002834AD" w:rsidRPr="00570594">
        <w:rPr>
          <w:rFonts w:ascii="Amiri" w:hAnsi="Amiri" w:cs="Amiri"/>
          <w:sz w:val="34"/>
          <w:szCs w:val="34"/>
          <w:rtl/>
          <w:lang w:bidi="ar-IQ"/>
        </w:rPr>
        <w:t>"</w:t>
      </w:r>
      <w:r w:rsidR="00FD5E4D" w:rsidRPr="00570594">
        <w:rPr>
          <w:rFonts w:ascii="Amiri" w:hAnsi="Amiri" w:cs="Amiri"/>
          <w:sz w:val="34"/>
          <w:szCs w:val="34"/>
          <w:vertAlign w:val="superscript"/>
          <w:rtl/>
          <w:lang w:bidi="ar-IQ"/>
        </w:rPr>
        <w:t>(</w:t>
      </w:r>
      <w:r w:rsidR="00FD5E4D" w:rsidRPr="00570594">
        <w:rPr>
          <w:rStyle w:val="a7"/>
          <w:rFonts w:ascii="Amiri" w:hAnsi="Amiri" w:cs="Amiri"/>
          <w:sz w:val="34"/>
          <w:szCs w:val="34"/>
          <w:rtl/>
          <w:lang w:bidi="ar-IQ"/>
        </w:rPr>
        <w:footnoteReference w:id="25"/>
      </w:r>
      <w:r w:rsidR="00FD5E4D" w:rsidRPr="00570594">
        <w:rPr>
          <w:rFonts w:ascii="Amiri" w:hAnsi="Amiri" w:cs="Amiri"/>
          <w:sz w:val="34"/>
          <w:szCs w:val="34"/>
          <w:vertAlign w:val="superscript"/>
          <w:rtl/>
          <w:lang w:bidi="ar-IQ"/>
        </w:rPr>
        <w:t>)</w:t>
      </w:r>
      <w:r w:rsidR="00FD5E4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p>
    <w:p w14:paraId="37D7D113" w14:textId="223204E4" w:rsidR="00432954" w:rsidRPr="00570594" w:rsidRDefault="00432954"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الآحاد</w:t>
      </w:r>
      <w:r w:rsidR="00527D65" w:rsidRPr="00570594">
        <w:rPr>
          <w:rFonts w:ascii="Amiri" w:hAnsi="Amiri" w:cs="Amiri"/>
          <w:sz w:val="34"/>
          <w:szCs w:val="34"/>
          <w:vertAlign w:val="superscript"/>
          <w:rtl/>
          <w:lang w:bidi="ar-IQ"/>
        </w:rPr>
        <w:t>(</w:t>
      </w:r>
      <w:r w:rsidR="00527D65" w:rsidRPr="00570594">
        <w:rPr>
          <w:rStyle w:val="a7"/>
          <w:rFonts w:ascii="Amiri" w:hAnsi="Amiri" w:cs="Amiri"/>
          <w:sz w:val="34"/>
          <w:szCs w:val="34"/>
          <w:rtl/>
          <w:lang w:bidi="ar-IQ"/>
        </w:rPr>
        <w:footnoteReference w:id="26"/>
      </w:r>
      <w:r w:rsidR="00527D65" w:rsidRPr="00570594">
        <w:rPr>
          <w:rFonts w:ascii="Amiri" w:hAnsi="Amiri" w:cs="Amiri"/>
          <w:sz w:val="34"/>
          <w:szCs w:val="34"/>
          <w:vertAlign w:val="superscript"/>
          <w:rtl/>
          <w:lang w:bidi="ar-IQ"/>
        </w:rPr>
        <w:t>)</w:t>
      </w:r>
      <w:r w:rsidR="00957EEA" w:rsidRPr="00570594">
        <w:rPr>
          <w:rFonts w:ascii="Amiri" w:hAnsi="Amiri" w:cs="Amiri"/>
          <w:sz w:val="34"/>
          <w:szCs w:val="34"/>
          <w:rtl/>
          <w:lang w:bidi="ar-IQ"/>
        </w:rPr>
        <w:t>:</w:t>
      </w:r>
      <w:r w:rsidR="00527D65" w:rsidRPr="00570594">
        <w:rPr>
          <w:rFonts w:ascii="Amiri" w:hAnsi="Amiri" w:cs="Amiri"/>
          <w:sz w:val="34"/>
          <w:szCs w:val="34"/>
          <w:rtl/>
          <w:lang w:bidi="ar-IQ"/>
        </w:rPr>
        <w:t xml:space="preserve"> </w:t>
      </w:r>
      <w:r w:rsidRPr="00570594">
        <w:rPr>
          <w:rFonts w:ascii="Amiri" w:hAnsi="Amiri" w:cs="Amiri"/>
          <w:sz w:val="34"/>
          <w:szCs w:val="34"/>
          <w:rtl/>
          <w:lang w:bidi="ar-IQ"/>
        </w:rPr>
        <w:t>وهو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سوى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المتواتر</w:t>
      </w:r>
      <w:r w:rsidR="00F20ACE" w:rsidRPr="00570594">
        <w:rPr>
          <w:rFonts w:ascii="Amiri" w:hAnsi="Amiri" w:cs="Amiri"/>
          <w:sz w:val="34"/>
          <w:szCs w:val="34"/>
          <w:rtl/>
          <w:lang w:bidi="ar-IQ"/>
        </w:rPr>
        <w:t xml:space="preserve">، </w:t>
      </w:r>
      <w:r w:rsidR="002834AD" w:rsidRPr="00570594">
        <w:rPr>
          <w:rFonts w:ascii="Amiri" w:hAnsi="Amiri" w:cs="Amiri"/>
          <w:sz w:val="34"/>
          <w:szCs w:val="34"/>
          <w:rtl/>
          <w:lang w:bidi="ar-IQ"/>
        </w:rPr>
        <w:t>أ</w:t>
      </w:r>
      <w:r w:rsidRPr="00570594">
        <w:rPr>
          <w:rFonts w:ascii="Amiri" w:hAnsi="Amiri" w:cs="Amiri"/>
          <w:sz w:val="34"/>
          <w:szCs w:val="34"/>
          <w:rtl/>
          <w:lang w:bidi="ar-IQ"/>
        </w:rPr>
        <w:t>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2834AD" w:rsidRPr="00570594">
        <w:rPr>
          <w:rFonts w:ascii="Amiri" w:hAnsi="Amiri" w:cs="Amiri"/>
          <w:sz w:val="34"/>
          <w:szCs w:val="34"/>
          <w:rtl/>
          <w:lang w:bidi="ar-IQ"/>
        </w:rPr>
        <w:t xml:space="preserve"> </w:t>
      </w:r>
      <w:r w:rsidRPr="00570594">
        <w:rPr>
          <w:rFonts w:ascii="Amiri" w:hAnsi="Amiri" w:cs="Amiri"/>
          <w:sz w:val="34"/>
          <w:szCs w:val="34"/>
          <w:rtl/>
          <w:lang w:bidi="ar-IQ"/>
        </w:rPr>
        <w:t>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طرق</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لكنها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محصورة</w:t>
      </w:r>
      <w:r w:rsidR="00F20ACE" w:rsidRPr="00570594">
        <w:rPr>
          <w:rFonts w:ascii="Amiri" w:hAnsi="Amiri" w:cs="Amiri"/>
          <w:sz w:val="34"/>
          <w:szCs w:val="34"/>
          <w:rtl/>
          <w:lang w:bidi="ar-IQ"/>
        </w:rPr>
        <w:t xml:space="preserve">، </w:t>
      </w:r>
      <w:r w:rsidR="0030503F" w:rsidRPr="00570594">
        <w:rPr>
          <w:rFonts w:ascii="Amiri" w:hAnsi="Amiri" w:cs="Amiri"/>
          <w:sz w:val="34"/>
          <w:szCs w:val="34"/>
          <w:rtl/>
          <w:lang w:bidi="ar-IQ"/>
        </w:rPr>
        <w:t>أما</w:t>
      </w:r>
      <w:r w:rsidR="00957EEA" w:rsidRPr="00570594">
        <w:rPr>
          <w:rFonts w:ascii="Amiri" w:hAnsi="Amiri" w:cs="Amiri"/>
          <w:sz w:val="34"/>
          <w:szCs w:val="34"/>
          <w:rtl/>
          <w:lang w:bidi="ar-IQ"/>
        </w:rPr>
        <w:t xml:space="preserve"> </w:t>
      </w:r>
      <w:r w:rsidR="0030503F" w:rsidRPr="00570594">
        <w:rPr>
          <w:rFonts w:ascii="Amiri" w:hAnsi="Amiri" w:cs="Amiri"/>
          <w:sz w:val="34"/>
          <w:szCs w:val="34"/>
          <w:rtl/>
          <w:lang w:bidi="ar-IQ"/>
        </w:rPr>
        <w:t>الآحاد</w:t>
      </w:r>
      <w:r w:rsidR="00957EEA" w:rsidRPr="00570594">
        <w:rPr>
          <w:rFonts w:ascii="Amiri" w:hAnsi="Amiri" w:cs="Amiri"/>
          <w:sz w:val="34"/>
          <w:szCs w:val="34"/>
          <w:rtl/>
          <w:lang w:bidi="ar-IQ"/>
        </w:rPr>
        <w:t xml:space="preserve">: </w:t>
      </w:r>
      <w:r w:rsidR="0030503F" w:rsidRPr="00570594">
        <w:rPr>
          <w:rFonts w:ascii="Amiri" w:hAnsi="Amiri" w:cs="Amiri"/>
          <w:sz w:val="34"/>
          <w:szCs w:val="34"/>
          <w:rtl/>
          <w:lang w:bidi="ar-IQ"/>
        </w:rPr>
        <w:t>فمنه</w:t>
      </w:r>
      <w:r w:rsidR="00957EEA" w:rsidRPr="00570594">
        <w:rPr>
          <w:rFonts w:ascii="Amiri" w:hAnsi="Amiri" w:cs="Amiri"/>
          <w:sz w:val="34"/>
          <w:szCs w:val="34"/>
          <w:rtl/>
          <w:lang w:bidi="ar-IQ"/>
        </w:rPr>
        <w:t xml:space="preserve"> </w:t>
      </w:r>
      <w:r w:rsidR="0030503F" w:rsidRPr="00570594">
        <w:rPr>
          <w:rFonts w:ascii="Amiri" w:hAnsi="Amiri" w:cs="Amiri"/>
          <w:sz w:val="34"/>
          <w:szCs w:val="34"/>
          <w:rtl/>
          <w:lang w:bidi="ar-IQ"/>
        </w:rPr>
        <w:t>الصحيح</w:t>
      </w:r>
      <w:r w:rsidR="00F20ACE" w:rsidRPr="00570594">
        <w:rPr>
          <w:rFonts w:ascii="Amiri" w:hAnsi="Amiri" w:cs="Amiri"/>
          <w:sz w:val="34"/>
          <w:szCs w:val="34"/>
          <w:rtl/>
          <w:lang w:bidi="ar-IQ"/>
        </w:rPr>
        <w:t xml:space="preserve">، </w:t>
      </w:r>
      <w:r w:rsidR="0030503F" w:rsidRPr="00570594">
        <w:rPr>
          <w:rFonts w:ascii="Amiri" w:hAnsi="Amiri" w:cs="Amiri"/>
          <w:sz w:val="34"/>
          <w:szCs w:val="34"/>
          <w:rtl/>
          <w:lang w:bidi="ar-IQ"/>
        </w:rPr>
        <w:t>ومنه</w:t>
      </w:r>
      <w:r w:rsidR="00957EEA" w:rsidRPr="00570594">
        <w:rPr>
          <w:rFonts w:ascii="Amiri" w:hAnsi="Amiri" w:cs="Amiri"/>
          <w:sz w:val="34"/>
          <w:szCs w:val="34"/>
          <w:rtl/>
          <w:lang w:bidi="ar-IQ"/>
        </w:rPr>
        <w:t xml:space="preserve"> </w:t>
      </w:r>
      <w:r w:rsidR="0030503F" w:rsidRPr="00570594">
        <w:rPr>
          <w:rFonts w:ascii="Amiri" w:hAnsi="Amiri" w:cs="Amiri"/>
          <w:sz w:val="34"/>
          <w:szCs w:val="34"/>
          <w:rtl/>
          <w:lang w:bidi="ar-IQ"/>
        </w:rPr>
        <w:t>الحسن</w:t>
      </w:r>
      <w:r w:rsidR="00F20ACE" w:rsidRPr="00570594">
        <w:rPr>
          <w:rFonts w:ascii="Amiri" w:hAnsi="Amiri" w:cs="Amiri"/>
          <w:sz w:val="34"/>
          <w:szCs w:val="34"/>
          <w:rtl/>
          <w:lang w:bidi="ar-IQ"/>
        </w:rPr>
        <w:t xml:space="preserve">، </w:t>
      </w:r>
      <w:r w:rsidR="0030503F" w:rsidRPr="00570594">
        <w:rPr>
          <w:rFonts w:ascii="Amiri" w:hAnsi="Amiri" w:cs="Amiri"/>
          <w:sz w:val="34"/>
          <w:szCs w:val="34"/>
          <w:rtl/>
          <w:lang w:bidi="ar-IQ"/>
        </w:rPr>
        <w:t>ومنه</w:t>
      </w:r>
      <w:r w:rsidR="00957EEA" w:rsidRPr="00570594">
        <w:rPr>
          <w:rFonts w:ascii="Amiri" w:hAnsi="Amiri" w:cs="Amiri"/>
          <w:sz w:val="34"/>
          <w:szCs w:val="34"/>
          <w:rtl/>
          <w:lang w:bidi="ar-IQ"/>
        </w:rPr>
        <w:t xml:space="preserve"> </w:t>
      </w:r>
      <w:r w:rsidR="0030503F" w:rsidRPr="00570594">
        <w:rPr>
          <w:rFonts w:ascii="Amiri" w:hAnsi="Amiri" w:cs="Amiri"/>
          <w:sz w:val="34"/>
          <w:szCs w:val="34"/>
          <w:rtl/>
          <w:lang w:bidi="ar-IQ"/>
        </w:rPr>
        <w:t>الضعيف</w:t>
      </w:r>
      <w:r w:rsidR="00F20ACE" w:rsidRPr="00570594">
        <w:rPr>
          <w:rFonts w:ascii="Amiri" w:hAnsi="Amiri" w:cs="Amiri"/>
          <w:sz w:val="34"/>
          <w:szCs w:val="34"/>
          <w:rtl/>
          <w:lang w:bidi="ar-IQ"/>
        </w:rPr>
        <w:t xml:space="preserve">، </w:t>
      </w:r>
      <w:r w:rsidR="0030503F" w:rsidRPr="00570594">
        <w:rPr>
          <w:rFonts w:ascii="Amiri" w:hAnsi="Amiri" w:cs="Amiri"/>
          <w:sz w:val="34"/>
          <w:szCs w:val="34"/>
          <w:rtl/>
          <w:lang w:bidi="ar-IQ"/>
        </w:rPr>
        <w:t>ومنه</w:t>
      </w:r>
      <w:r w:rsidR="00957EEA" w:rsidRPr="00570594">
        <w:rPr>
          <w:rFonts w:ascii="Amiri" w:hAnsi="Amiri" w:cs="Amiri"/>
          <w:sz w:val="34"/>
          <w:szCs w:val="34"/>
          <w:rtl/>
          <w:lang w:bidi="ar-IQ"/>
        </w:rPr>
        <w:t xml:space="preserve"> </w:t>
      </w:r>
      <w:r w:rsidR="0030503F" w:rsidRPr="00570594">
        <w:rPr>
          <w:rFonts w:ascii="Amiri" w:hAnsi="Amiri" w:cs="Amiri"/>
          <w:sz w:val="34"/>
          <w:szCs w:val="34"/>
          <w:rtl/>
          <w:lang w:bidi="ar-IQ"/>
        </w:rPr>
        <w:t>المنكر</w:t>
      </w:r>
      <w:r w:rsidR="00F20ACE" w:rsidRPr="00570594">
        <w:rPr>
          <w:rFonts w:ascii="Amiri" w:hAnsi="Amiri" w:cs="Amiri"/>
          <w:sz w:val="34"/>
          <w:szCs w:val="34"/>
          <w:rtl/>
          <w:lang w:bidi="ar-IQ"/>
        </w:rPr>
        <w:t xml:space="preserve">، </w:t>
      </w:r>
      <w:r w:rsidR="0030503F" w:rsidRPr="00570594">
        <w:rPr>
          <w:rFonts w:ascii="Amiri" w:hAnsi="Amiri" w:cs="Amiri"/>
          <w:sz w:val="34"/>
          <w:szCs w:val="34"/>
          <w:rtl/>
          <w:lang w:bidi="ar-IQ"/>
        </w:rPr>
        <w:t>ومنه</w:t>
      </w:r>
      <w:r w:rsidR="00957EEA" w:rsidRPr="00570594">
        <w:rPr>
          <w:rFonts w:ascii="Amiri" w:hAnsi="Amiri" w:cs="Amiri"/>
          <w:sz w:val="34"/>
          <w:szCs w:val="34"/>
          <w:rtl/>
          <w:lang w:bidi="ar-IQ"/>
        </w:rPr>
        <w:t xml:space="preserve"> </w:t>
      </w:r>
      <w:r w:rsidR="0030503F" w:rsidRPr="00570594">
        <w:rPr>
          <w:rFonts w:ascii="Amiri" w:hAnsi="Amiri" w:cs="Amiri"/>
          <w:sz w:val="34"/>
          <w:szCs w:val="34"/>
          <w:rtl/>
          <w:lang w:bidi="ar-IQ"/>
        </w:rPr>
        <w:t>الشاذ</w:t>
      </w:r>
      <w:r w:rsidR="00F20ACE" w:rsidRPr="00570594">
        <w:rPr>
          <w:rFonts w:ascii="Amiri" w:hAnsi="Amiri" w:cs="Amiri"/>
          <w:sz w:val="34"/>
          <w:szCs w:val="34"/>
          <w:rtl/>
          <w:lang w:bidi="ar-IQ"/>
        </w:rPr>
        <w:t xml:space="preserve">، </w:t>
      </w:r>
      <w:r w:rsidR="0030503F" w:rsidRPr="00570594">
        <w:rPr>
          <w:rFonts w:ascii="Amiri" w:hAnsi="Amiri" w:cs="Amiri"/>
          <w:sz w:val="34"/>
          <w:szCs w:val="34"/>
          <w:rtl/>
          <w:lang w:bidi="ar-IQ"/>
        </w:rPr>
        <w:t>ومنه</w:t>
      </w:r>
      <w:r w:rsidR="00957EEA" w:rsidRPr="00570594">
        <w:rPr>
          <w:rFonts w:ascii="Amiri" w:hAnsi="Amiri" w:cs="Amiri"/>
          <w:sz w:val="34"/>
          <w:szCs w:val="34"/>
          <w:rtl/>
          <w:lang w:bidi="ar-IQ"/>
        </w:rPr>
        <w:t xml:space="preserve"> </w:t>
      </w:r>
      <w:r w:rsidR="0030503F" w:rsidRPr="00570594">
        <w:rPr>
          <w:rFonts w:ascii="Amiri" w:hAnsi="Amiri" w:cs="Amiri"/>
          <w:sz w:val="34"/>
          <w:szCs w:val="34"/>
          <w:rtl/>
          <w:lang w:bidi="ar-IQ"/>
        </w:rPr>
        <w:t>الموضوع</w:t>
      </w:r>
      <w:r w:rsidR="00F20ACE" w:rsidRPr="00570594">
        <w:rPr>
          <w:rFonts w:ascii="Amiri" w:hAnsi="Amiri" w:cs="Amiri"/>
          <w:sz w:val="34"/>
          <w:szCs w:val="34"/>
          <w:rtl/>
          <w:lang w:bidi="ar-IQ"/>
        </w:rPr>
        <w:t xml:space="preserve">، </w:t>
      </w:r>
      <w:r w:rsidR="0030503F" w:rsidRPr="00570594">
        <w:rPr>
          <w:rFonts w:ascii="Amiri" w:hAnsi="Amiri" w:cs="Amiri"/>
          <w:sz w:val="34"/>
          <w:szCs w:val="34"/>
          <w:rtl/>
          <w:lang w:bidi="ar-IQ"/>
        </w:rPr>
        <w:t>وإذا</w:t>
      </w:r>
      <w:r w:rsidR="00957EEA" w:rsidRPr="00570594">
        <w:rPr>
          <w:rFonts w:ascii="Amiri" w:hAnsi="Amiri" w:cs="Amiri"/>
          <w:sz w:val="34"/>
          <w:szCs w:val="34"/>
          <w:rtl/>
          <w:lang w:bidi="ar-IQ"/>
        </w:rPr>
        <w:t xml:space="preserve"> </w:t>
      </w:r>
      <w:r w:rsidR="0030503F" w:rsidRPr="00570594">
        <w:rPr>
          <w:rFonts w:ascii="Amiri" w:hAnsi="Amiri" w:cs="Amiri"/>
          <w:sz w:val="34"/>
          <w:szCs w:val="34"/>
          <w:rtl/>
          <w:lang w:bidi="ar-IQ"/>
        </w:rPr>
        <w:t>صح</w:t>
      </w:r>
      <w:r w:rsidR="002834A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30503F" w:rsidRPr="00570594">
        <w:rPr>
          <w:rFonts w:ascii="Amiri" w:hAnsi="Amiri" w:cs="Amiri"/>
          <w:sz w:val="34"/>
          <w:szCs w:val="34"/>
          <w:rtl/>
          <w:lang w:bidi="ar-IQ"/>
        </w:rPr>
        <w:t>خبر</w:t>
      </w:r>
      <w:r w:rsidR="00957EEA" w:rsidRPr="00570594">
        <w:rPr>
          <w:rFonts w:ascii="Amiri" w:hAnsi="Amiri" w:cs="Amiri"/>
          <w:sz w:val="34"/>
          <w:szCs w:val="34"/>
          <w:rtl/>
          <w:lang w:bidi="ar-IQ"/>
        </w:rPr>
        <w:t xml:space="preserve"> </w:t>
      </w:r>
      <w:r w:rsidR="0030503F" w:rsidRPr="00570594">
        <w:rPr>
          <w:rFonts w:ascii="Amiri" w:hAnsi="Amiri" w:cs="Amiri"/>
          <w:sz w:val="34"/>
          <w:szCs w:val="34"/>
          <w:rtl/>
          <w:lang w:bidi="ar-IQ"/>
        </w:rPr>
        <w:t>الآحاد</w:t>
      </w:r>
      <w:r w:rsidR="00957EEA" w:rsidRPr="00570594">
        <w:rPr>
          <w:rFonts w:ascii="Amiri" w:hAnsi="Amiri" w:cs="Amiri"/>
          <w:sz w:val="34"/>
          <w:szCs w:val="34"/>
          <w:rtl/>
          <w:lang w:bidi="ar-IQ"/>
        </w:rPr>
        <w:t xml:space="preserve"> </w:t>
      </w:r>
      <w:r w:rsidR="0030503F" w:rsidRPr="00570594">
        <w:rPr>
          <w:rFonts w:ascii="Amiri" w:hAnsi="Amiri" w:cs="Amiri"/>
          <w:sz w:val="34"/>
          <w:szCs w:val="34"/>
          <w:rtl/>
          <w:lang w:bidi="ar-IQ"/>
        </w:rPr>
        <w:t>أفاد</w:t>
      </w:r>
      <w:r w:rsidR="00957EEA" w:rsidRPr="00570594">
        <w:rPr>
          <w:rFonts w:ascii="Amiri" w:hAnsi="Amiri" w:cs="Amiri"/>
          <w:sz w:val="34"/>
          <w:szCs w:val="34"/>
          <w:rtl/>
          <w:lang w:bidi="ar-IQ"/>
        </w:rPr>
        <w:t xml:space="preserve"> </w:t>
      </w:r>
      <w:r w:rsidR="0030503F" w:rsidRPr="00570594">
        <w:rPr>
          <w:rFonts w:ascii="Amiri" w:hAnsi="Amiri" w:cs="Amiri"/>
          <w:sz w:val="34"/>
          <w:szCs w:val="34"/>
          <w:rtl/>
          <w:lang w:bidi="ar-IQ"/>
        </w:rPr>
        <w:t>العلم</w:t>
      </w:r>
      <w:r w:rsidR="00F20ACE" w:rsidRPr="00570594">
        <w:rPr>
          <w:rFonts w:ascii="Amiri" w:hAnsi="Amiri" w:cs="Amiri"/>
          <w:sz w:val="34"/>
          <w:szCs w:val="34"/>
          <w:rtl/>
          <w:lang w:bidi="ar-IQ"/>
        </w:rPr>
        <w:t xml:space="preserve">، </w:t>
      </w:r>
      <w:r w:rsidR="0030503F" w:rsidRPr="00570594">
        <w:rPr>
          <w:rFonts w:ascii="Amiri" w:hAnsi="Amiri" w:cs="Amiri"/>
          <w:sz w:val="34"/>
          <w:szCs w:val="34"/>
          <w:rtl/>
          <w:lang w:bidi="ar-IQ"/>
        </w:rPr>
        <w:t>وصار</w:t>
      </w:r>
      <w:r w:rsidR="00957EEA" w:rsidRPr="00570594">
        <w:rPr>
          <w:rFonts w:ascii="Amiri" w:hAnsi="Amiri" w:cs="Amiri"/>
          <w:sz w:val="34"/>
          <w:szCs w:val="34"/>
          <w:rtl/>
          <w:lang w:bidi="ar-IQ"/>
        </w:rPr>
        <w:t xml:space="preserve"> </w:t>
      </w:r>
      <w:r w:rsidR="0030503F" w:rsidRPr="00570594">
        <w:rPr>
          <w:rFonts w:ascii="Amiri" w:hAnsi="Amiri" w:cs="Amiri"/>
          <w:sz w:val="34"/>
          <w:szCs w:val="34"/>
          <w:rtl/>
          <w:lang w:bidi="ar-IQ"/>
        </w:rPr>
        <w:t>ح</w:t>
      </w:r>
      <w:r w:rsidR="002834AD" w:rsidRPr="00570594">
        <w:rPr>
          <w:rFonts w:ascii="Amiri" w:hAnsi="Amiri" w:cs="Amiri"/>
          <w:sz w:val="34"/>
          <w:szCs w:val="34"/>
          <w:rtl/>
          <w:lang w:bidi="ar-IQ"/>
        </w:rPr>
        <w:t>ُ</w:t>
      </w:r>
      <w:r w:rsidR="0030503F" w:rsidRPr="00570594">
        <w:rPr>
          <w:rFonts w:ascii="Amiri" w:hAnsi="Amiri" w:cs="Amiri"/>
          <w:sz w:val="34"/>
          <w:szCs w:val="34"/>
          <w:rtl/>
          <w:lang w:bidi="ar-IQ"/>
        </w:rPr>
        <w:t>ج</w:t>
      </w:r>
      <w:r w:rsidR="002834AD" w:rsidRPr="00570594">
        <w:rPr>
          <w:rFonts w:ascii="Amiri" w:hAnsi="Amiri" w:cs="Amiri"/>
          <w:sz w:val="34"/>
          <w:szCs w:val="34"/>
          <w:rtl/>
          <w:lang w:bidi="ar-IQ"/>
        </w:rPr>
        <w:t>َّ</w:t>
      </w:r>
      <w:r w:rsidR="0030503F" w:rsidRPr="00570594">
        <w:rPr>
          <w:rFonts w:ascii="Amiri" w:hAnsi="Amiri" w:cs="Amiri"/>
          <w:sz w:val="34"/>
          <w:szCs w:val="34"/>
          <w:rtl/>
          <w:lang w:bidi="ar-IQ"/>
        </w:rPr>
        <w:t>ة</w:t>
      </w:r>
      <w:r w:rsidR="00957EEA" w:rsidRPr="00570594">
        <w:rPr>
          <w:rFonts w:ascii="Amiri" w:hAnsi="Amiri" w:cs="Amiri"/>
          <w:sz w:val="34"/>
          <w:szCs w:val="34"/>
          <w:rtl/>
          <w:lang w:bidi="ar-IQ"/>
        </w:rPr>
        <w:t xml:space="preserve"> </w:t>
      </w:r>
      <w:r w:rsidR="0030503F"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30503F" w:rsidRPr="00570594">
        <w:rPr>
          <w:rFonts w:ascii="Amiri" w:hAnsi="Amiri" w:cs="Amiri"/>
          <w:sz w:val="34"/>
          <w:szCs w:val="34"/>
          <w:rtl/>
          <w:lang w:bidi="ar-IQ"/>
        </w:rPr>
        <w:t>العقائد</w:t>
      </w:r>
      <w:r w:rsidR="00957EEA" w:rsidRPr="00570594">
        <w:rPr>
          <w:rFonts w:ascii="Amiri" w:hAnsi="Amiri" w:cs="Amiri"/>
          <w:sz w:val="34"/>
          <w:szCs w:val="34"/>
          <w:rtl/>
          <w:lang w:bidi="ar-IQ"/>
        </w:rPr>
        <w:t xml:space="preserve"> </w:t>
      </w:r>
      <w:r w:rsidR="0030503F" w:rsidRPr="00570594">
        <w:rPr>
          <w:rFonts w:ascii="Amiri" w:hAnsi="Amiri" w:cs="Amiri"/>
          <w:sz w:val="34"/>
          <w:szCs w:val="34"/>
          <w:rtl/>
          <w:lang w:bidi="ar-IQ"/>
        </w:rPr>
        <w:t>والأحكام</w:t>
      </w:r>
      <w:r w:rsidR="00F20ACE" w:rsidRPr="00570594">
        <w:rPr>
          <w:rFonts w:ascii="Amiri" w:hAnsi="Amiri" w:cs="Amiri"/>
          <w:sz w:val="34"/>
          <w:szCs w:val="34"/>
          <w:rtl/>
          <w:lang w:bidi="ar-IQ"/>
        </w:rPr>
        <w:t xml:space="preserve">، </w:t>
      </w:r>
      <w:r w:rsidR="0030503F" w:rsidRPr="00570594">
        <w:rPr>
          <w:rFonts w:ascii="Amiri" w:hAnsi="Amiri" w:cs="Amiri"/>
          <w:sz w:val="34"/>
          <w:szCs w:val="34"/>
          <w:rtl/>
          <w:lang w:bidi="ar-IQ"/>
        </w:rPr>
        <w:t>ومن</w:t>
      </w:r>
      <w:r w:rsidR="00957EEA" w:rsidRPr="00570594">
        <w:rPr>
          <w:rFonts w:ascii="Amiri" w:hAnsi="Amiri" w:cs="Amiri"/>
          <w:sz w:val="34"/>
          <w:szCs w:val="34"/>
          <w:rtl/>
          <w:lang w:bidi="ar-IQ"/>
        </w:rPr>
        <w:t xml:space="preserve"> </w:t>
      </w:r>
      <w:r w:rsidR="0030503F" w:rsidRPr="00570594">
        <w:rPr>
          <w:rFonts w:ascii="Amiri" w:hAnsi="Amiri" w:cs="Amiri"/>
          <w:sz w:val="34"/>
          <w:szCs w:val="34"/>
          <w:rtl/>
          <w:lang w:bidi="ar-IQ"/>
        </w:rPr>
        <w:t>ال</w:t>
      </w:r>
      <w:r w:rsidR="002834AD" w:rsidRPr="00570594">
        <w:rPr>
          <w:rFonts w:ascii="Amiri" w:hAnsi="Amiri" w:cs="Amiri"/>
          <w:sz w:val="34"/>
          <w:szCs w:val="34"/>
          <w:rtl/>
          <w:lang w:bidi="ar-IQ"/>
        </w:rPr>
        <w:t>أ</w:t>
      </w:r>
      <w:r w:rsidR="0030503F" w:rsidRPr="00570594">
        <w:rPr>
          <w:rFonts w:ascii="Amiri" w:hAnsi="Amiri" w:cs="Amiri"/>
          <w:sz w:val="34"/>
          <w:szCs w:val="34"/>
          <w:rtl/>
          <w:lang w:bidi="ar-IQ"/>
        </w:rPr>
        <w:t>د</w:t>
      </w:r>
      <w:r w:rsidR="00CC2FE0" w:rsidRPr="00570594">
        <w:rPr>
          <w:rFonts w:ascii="Amiri" w:hAnsi="Amiri" w:cs="Amiri"/>
          <w:sz w:val="34"/>
          <w:szCs w:val="34"/>
          <w:rtl/>
          <w:lang w:bidi="ar-IQ"/>
        </w:rPr>
        <w:t>لة</w:t>
      </w:r>
      <w:r w:rsidR="00957EEA" w:rsidRPr="00570594">
        <w:rPr>
          <w:rFonts w:ascii="Amiri" w:hAnsi="Amiri" w:cs="Amiri"/>
          <w:sz w:val="34"/>
          <w:szCs w:val="34"/>
          <w:rtl/>
          <w:lang w:bidi="ar-IQ"/>
        </w:rPr>
        <w:t xml:space="preserve"> </w:t>
      </w:r>
      <w:r w:rsidR="00CC2FE0"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00CC2FE0" w:rsidRPr="00570594">
        <w:rPr>
          <w:rFonts w:ascii="Amiri" w:hAnsi="Amiri" w:cs="Amiri"/>
          <w:sz w:val="34"/>
          <w:szCs w:val="34"/>
          <w:rtl/>
          <w:lang w:bidi="ar-IQ"/>
        </w:rPr>
        <w:t>وج</w:t>
      </w:r>
      <w:r w:rsidR="002834AD" w:rsidRPr="00570594">
        <w:rPr>
          <w:rFonts w:ascii="Amiri" w:hAnsi="Amiri" w:cs="Amiri"/>
          <w:sz w:val="34"/>
          <w:szCs w:val="34"/>
          <w:rtl/>
          <w:lang w:bidi="ar-IQ"/>
        </w:rPr>
        <w:t>و</w:t>
      </w:r>
      <w:r w:rsidR="00CC2FE0" w:rsidRPr="00570594">
        <w:rPr>
          <w:rFonts w:ascii="Amiri" w:hAnsi="Amiri" w:cs="Amiri"/>
          <w:sz w:val="34"/>
          <w:szCs w:val="34"/>
          <w:rtl/>
          <w:lang w:bidi="ar-IQ"/>
        </w:rPr>
        <w:t>ب</w:t>
      </w:r>
      <w:r w:rsidR="00957EEA" w:rsidRPr="00570594">
        <w:rPr>
          <w:rFonts w:ascii="Amiri" w:hAnsi="Amiri" w:cs="Amiri"/>
          <w:sz w:val="34"/>
          <w:szCs w:val="34"/>
          <w:rtl/>
          <w:lang w:bidi="ar-IQ"/>
        </w:rPr>
        <w:t xml:space="preserve"> </w:t>
      </w:r>
      <w:r w:rsidR="00CC2FE0" w:rsidRPr="00570594">
        <w:rPr>
          <w:rFonts w:ascii="Amiri" w:hAnsi="Amiri" w:cs="Amiri"/>
          <w:sz w:val="34"/>
          <w:szCs w:val="34"/>
          <w:rtl/>
          <w:lang w:bidi="ar-IQ"/>
        </w:rPr>
        <w:t>العمل</w:t>
      </w:r>
      <w:r w:rsidR="00957EEA" w:rsidRPr="00570594">
        <w:rPr>
          <w:rFonts w:ascii="Amiri" w:hAnsi="Amiri" w:cs="Amiri"/>
          <w:sz w:val="34"/>
          <w:szCs w:val="34"/>
          <w:rtl/>
          <w:lang w:bidi="ar-IQ"/>
        </w:rPr>
        <w:t xml:space="preserve"> </w:t>
      </w:r>
      <w:r w:rsidR="00CC2FE0" w:rsidRPr="00570594">
        <w:rPr>
          <w:rFonts w:ascii="Amiri" w:hAnsi="Amiri" w:cs="Amiri"/>
          <w:sz w:val="34"/>
          <w:szCs w:val="34"/>
          <w:rtl/>
          <w:lang w:bidi="ar-IQ"/>
        </w:rPr>
        <w:t>به</w:t>
      </w:r>
      <w:r w:rsidR="00957EEA" w:rsidRPr="00570594">
        <w:rPr>
          <w:rFonts w:ascii="Amiri" w:hAnsi="Amiri" w:cs="Amiri"/>
          <w:sz w:val="34"/>
          <w:szCs w:val="34"/>
          <w:rtl/>
          <w:lang w:bidi="ar-IQ"/>
        </w:rPr>
        <w:t xml:space="preserve"> </w:t>
      </w:r>
      <w:r w:rsidR="00CC2FE0" w:rsidRPr="00570594">
        <w:rPr>
          <w:rFonts w:ascii="Amiri" w:hAnsi="Amiri" w:cs="Amiri"/>
          <w:sz w:val="34"/>
          <w:szCs w:val="34"/>
          <w:rtl/>
          <w:lang w:bidi="ar-IQ"/>
        </w:rPr>
        <w:t>قوله</w:t>
      </w:r>
      <w:r w:rsidR="00957EEA" w:rsidRPr="00570594">
        <w:rPr>
          <w:rFonts w:ascii="Amiri" w:hAnsi="Amiri" w:cs="Amiri"/>
          <w:sz w:val="34"/>
          <w:szCs w:val="34"/>
          <w:rtl/>
          <w:lang w:bidi="ar-IQ"/>
        </w:rPr>
        <w:t xml:space="preserve"> </w:t>
      </w:r>
      <w:r w:rsidR="00CC2FE0" w:rsidRPr="00570594">
        <w:rPr>
          <w:rFonts w:ascii="Amiri" w:hAnsi="Amiri" w:cs="Amiri"/>
          <w:sz w:val="34"/>
          <w:szCs w:val="34"/>
          <w:rtl/>
          <w:lang w:bidi="ar-IQ"/>
        </w:rPr>
        <w:t>تعالى</w:t>
      </w:r>
      <w:r w:rsidR="00957EEA" w:rsidRPr="00570594">
        <w:rPr>
          <w:rFonts w:ascii="Amiri" w:hAnsi="Amiri" w:cs="Amiri"/>
          <w:sz w:val="34"/>
          <w:szCs w:val="34"/>
          <w:rtl/>
          <w:lang w:bidi="ar-IQ"/>
        </w:rPr>
        <w:t>:</w:t>
      </w:r>
      <w:r w:rsidR="00725D45" w:rsidRPr="00570594">
        <w:rPr>
          <w:rFonts w:ascii="Amiri" w:hAnsi="Amiri" w:cs="Amiri"/>
          <w:sz w:val="34"/>
          <w:szCs w:val="34"/>
          <w:rtl/>
          <w:lang w:bidi="ar-IQ"/>
        </w:rPr>
        <w:t xml:space="preserve"> </w:t>
      </w:r>
      <w:r w:rsidR="00570594" w:rsidRPr="00570594">
        <w:rPr>
          <w:rFonts w:ascii="Amiri" w:hAnsi="Amiri" w:cs="Amiri"/>
          <w:b/>
          <w:color w:val="000000" w:themeColor="text1"/>
          <w:sz w:val="34"/>
          <w:szCs w:val="34"/>
          <w:rtl/>
          <w:lang w:bidi="ar-IQ"/>
        </w:rPr>
        <w:t>﴿</w:t>
      </w:r>
      <w:r w:rsidR="00C91B2F" w:rsidRPr="00570594">
        <w:rPr>
          <w:rFonts w:ascii="Amiri" w:hAnsi="Amiri" w:cs="Amiri"/>
          <w:b/>
          <w:color w:val="008000"/>
          <w:sz w:val="34"/>
          <w:szCs w:val="34"/>
          <w:rtl/>
          <w:lang w:bidi="ar-IQ"/>
        </w:rPr>
        <w:t>وَمَا كَانَ الْمُؤْمِنُونَ لِيَنْفِرُوا كَافَّةً فَلَوْلَا نَفَرَ مِنْ كُلِّ فِرْقَةٍ مِنْهُمْ طَائِفَةٌ لِيَتَفَقَّهُوا فِي الدِّينِ وَلِيُنْذِرُوا قَوْمَهُمْ إِذَا رَجَعُوا إِلَيْهِمْ لَعَلَّهُمْ يَحْذَرُونَ</w:t>
      </w:r>
      <w:r w:rsidR="00570594" w:rsidRPr="00570594">
        <w:rPr>
          <w:rFonts w:ascii="Amiri" w:hAnsi="Amiri" w:cs="Amiri"/>
          <w:b/>
          <w:color w:val="000000" w:themeColor="text1"/>
          <w:sz w:val="34"/>
          <w:szCs w:val="34"/>
          <w:rtl/>
          <w:lang w:bidi="ar-IQ"/>
        </w:rPr>
        <w:t>﴾</w:t>
      </w:r>
      <w:r w:rsidR="00C91B2F" w:rsidRPr="00570594">
        <w:rPr>
          <w:rFonts w:ascii="Amiri" w:hAnsi="Amiri" w:cs="Amiri"/>
          <w:sz w:val="34"/>
          <w:szCs w:val="34"/>
          <w:rtl/>
          <w:lang w:bidi="ar-IQ"/>
        </w:rPr>
        <w:t xml:space="preserve"> [التوبة: 122]</w:t>
      </w:r>
      <w:r w:rsidR="00CB028E" w:rsidRPr="00570594">
        <w:rPr>
          <w:rFonts w:ascii="Amiri" w:hAnsi="Amiri" w:cs="Amiri"/>
          <w:sz w:val="34"/>
          <w:szCs w:val="34"/>
          <w:rtl/>
          <w:lang w:bidi="ar-IQ"/>
        </w:rPr>
        <w:t>.</w:t>
      </w:r>
    </w:p>
    <w:p w14:paraId="6D7C9061" w14:textId="695F434A" w:rsidR="0030503F" w:rsidRPr="00570594" w:rsidRDefault="0030503F" w:rsidP="00570594">
      <w:pPr>
        <w:bidi/>
        <w:spacing w:before="40" w:after="40" w:line="288" w:lineRule="auto"/>
        <w:ind w:firstLine="340"/>
        <w:jc w:val="lowKashida"/>
        <w:rPr>
          <w:rFonts w:ascii="Amiri" w:hAnsi="Amiri" w:cs="Amiri"/>
          <w:sz w:val="34"/>
          <w:szCs w:val="34"/>
          <w:lang w:bidi="ar-IQ"/>
        </w:rPr>
      </w:pPr>
      <w:r w:rsidRPr="00570594">
        <w:rPr>
          <w:rFonts w:ascii="Amiri" w:hAnsi="Amiri" w:cs="Amiri"/>
          <w:sz w:val="34"/>
          <w:szCs w:val="34"/>
          <w:rtl/>
          <w:lang w:bidi="ar-IQ"/>
        </w:rPr>
        <w:t>والطائفة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هي</w:t>
      </w:r>
      <w:r w:rsidR="00CB028E"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الثلاثة</w:t>
      </w:r>
      <w:r w:rsidR="00816F1E" w:rsidRPr="00570594">
        <w:rPr>
          <w:rFonts w:ascii="Amiri" w:hAnsi="Amiri" w:cs="Amiri"/>
          <w:sz w:val="34"/>
          <w:szCs w:val="34"/>
          <w:rtl/>
          <w:lang w:bidi="ar-IQ"/>
        </w:rPr>
        <w:t xml:space="preserve"> إلى </w:t>
      </w:r>
      <w:r w:rsidRPr="00570594">
        <w:rPr>
          <w:rFonts w:ascii="Amiri" w:hAnsi="Amiri" w:cs="Amiri"/>
          <w:sz w:val="34"/>
          <w:szCs w:val="34"/>
          <w:rtl/>
          <w:lang w:bidi="ar-IQ"/>
        </w:rPr>
        <w:t>العشرة</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w:t>
      </w:r>
      <w:r w:rsidR="000D00B1" w:rsidRPr="00570594">
        <w:rPr>
          <w:rFonts w:ascii="Amiri" w:hAnsi="Amiri" w:cs="Amiri"/>
          <w:sz w:val="34"/>
          <w:szCs w:val="34"/>
          <w:rtl/>
          <w:lang w:bidi="ar-IQ"/>
        </w:rPr>
        <w:t>أ</w:t>
      </w:r>
      <w:r w:rsidRPr="00570594">
        <w:rPr>
          <w:rFonts w:ascii="Amiri" w:hAnsi="Amiri" w:cs="Amiri"/>
          <w:sz w:val="34"/>
          <w:szCs w:val="34"/>
          <w:rtl/>
          <w:lang w:bidi="ar-IQ"/>
        </w:rPr>
        <w:t>دلة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السنة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المطهرة</w:t>
      </w:r>
      <w:r w:rsidR="00957EEA" w:rsidRPr="00570594">
        <w:rPr>
          <w:rFonts w:ascii="Amiri" w:hAnsi="Amiri" w:cs="Amiri"/>
          <w:sz w:val="34"/>
          <w:szCs w:val="34"/>
          <w:rtl/>
          <w:lang w:bidi="ar-IQ"/>
        </w:rPr>
        <w:t xml:space="preserve"> </w:t>
      </w:r>
      <w:r w:rsidR="000D00B1" w:rsidRPr="00570594">
        <w:rPr>
          <w:rFonts w:ascii="Amiri" w:hAnsi="Amiri" w:cs="Amiri"/>
          <w:sz w:val="34"/>
          <w:szCs w:val="34"/>
          <w:rtl/>
          <w:lang w:bidi="ar-IQ"/>
        </w:rPr>
        <w:t>أ</w:t>
      </w:r>
      <w:r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النبي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عليه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وسلم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كان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يبعث</w:t>
      </w:r>
      <w:r w:rsidR="00957EEA" w:rsidRPr="00570594">
        <w:rPr>
          <w:rFonts w:ascii="Amiri" w:hAnsi="Amiri" w:cs="Amiri"/>
          <w:sz w:val="34"/>
          <w:szCs w:val="34"/>
          <w:rtl/>
          <w:lang w:bidi="ar-IQ"/>
        </w:rPr>
        <w:t xml:space="preserve"> </w:t>
      </w:r>
      <w:r w:rsidR="000D00B1" w:rsidRPr="00570594">
        <w:rPr>
          <w:rFonts w:ascii="Amiri" w:hAnsi="Amiri" w:cs="Amiri"/>
          <w:sz w:val="34"/>
          <w:szCs w:val="34"/>
          <w:rtl/>
          <w:lang w:bidi="ar-IQ"/>
        </w:rPr>
        <w:t>أ</w:t>
      </w:r>
      <w:r w:rsidRPr="00570594">
        <w:rPr>
          <w:rFonts w:ascii="Amiri" w:hAnsi="Amiri" w:cs="Amiri"/>
          <w:sz w:val="34"/>
          <w:szCs w:val="34"/>
          <w:rtl/>
          <w:lang w:bidi="ar-IQ"/>
        </w:rPr>
        <w:t>صحابه</w:t>
      </w:r>
      <w:r w:rsidR="00816F1E" w:rsidRPr="00570594">
        <w:rPr>
          <w:rFonts w:ascii="Amiri" w:hAnsi="Amiri" w:cs="Amiri"/>
          <w:sz w:val="34"/>
          <w:szCs w:val="34"/>
          <w:rtl/>
          <w:lang w:bidi="ar-IQ"/>
        </w:rPr>
        <w:t xml:space="preserve"> إلى </w:t>
      </w:r>
      <w:r w:rsidRPr="00570594">
        <w:rPr>
          <w:rFonts w:ascii="Amiri" w:hAnsi="Amiri" w:cs="Amiri"/>
          <w:sz w:val="34"/>
          <w:szCs w:val="34"/>
          <w:rtl/>
          <w:lang w:bidi="ar-IQ"/>
        </w:rPr>
        <w:t>ال</w:t>
      </w:r>
      <w:r w:rsidR="000D00B1" w:rsidRPr="00570594">
        <w:rPr>
          <w:rFonts w:ascii="Amiri" w:hAnsi="Amiri" w:cs="Amiri"/>
          <w:sz w:val="34"/>
          <w:szCs w:val="34"/>
          <w:rtl/>
          <w:lang w:bidi="ar-IQ"/>
        </w:rPr>
        <w:t>أ</w:t>
      </w:r>
      <w:r w:rsidRPr="00570594">
        <w:rPr>
          <w:rFonts w:ascii="Amiri" w:hAnsi="Amiri" w:cs="Amiri"/>
          <w:sz w:val="34"/>
          <w:szCs w:val="34"/>
          <w:rtl/>
          <w:lang w:bidi="ar-IQ"/>
        </w:rPr>
        <w:t>مصار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والقبائل</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وهم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واحد</w:t>
      </w:r>
      <w:r w:rsidR="000D00B1"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بعث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معاذ</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جبل</w:t>
      </w:r>
      <w:r w:rsidR="00816F1E" w:rsidRPr="00570594">
        <w:rPr>
          <w:rFonts w:ascii="Amiri" w:hAnsi="Amiri" w:cs="Amiri"/>
          <w:sz w:val="34"/>
          <w:szCs w:val="34"/>
          <w:rtl/>
          <w:lang w:bidi="ar-IQ"/>
        </w:rPr>
        <w:t xml:space="preserve"> إلى </w:t>
      </w:r>
      <w:r w:rsidRPr="00570594">
        <w:rPr>
          <w:rFonts w:ascii="Amiri" w:hAnsi="Amiri" w:cs="Amiri"/>
          <w:sz w:val="34"/>
          <w:szCs w:val="34"/>
          <w:rtl/>
          <w:lang w:bidi="ar-IQ"/>
        </w:rPr>
        <w:t>اليمن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بالدعوة</w:t>
      </w:r>
      <w:r w:rsidR="00816F1E" w:rsidRPr="00570594">
        <w:rPr>
          <w:rFonts w:ascii="Amiri" w:hAnsi="Amiri" w:cs="Amiri"/>
          <w:sz w:val="34"/>
          <w:szCs w:val="34"/>
          <w:rtl/>
          <w:lang w:bidi="ar-IQ"/>
        </w:rPr>
        <w:t xml:space="preserve"> إلى </w:t>
      </w:r>
      <w:r w:rsidRPr="00570594">
        <w:rPr>
          <w:rFonts w:ascii="Amiri" w:hAnsi="Amiri" w:cs="Amiri"/>
          <w:sz w:val="34"/>
          <w:szCs w:val="34"/>
          <w:rtl/>
          <w:lang w:bidi="ar-IQ"/>
        </w:rPr>
        <w:t>التوحيد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وال</w:t>
      </w:r>
      <w:r w:rsidR="000D00B1" w:rsidRPr="00570594">
        <w:rPr>
          <w:rFonts w:ascii="Amiri" w:hAnsi="Amiri" w:cs="Amiri"/>
          <w:sz w:val="34"/>
          <w:szCs w:val="34"/>
          <w:rtl/>
          <w:lang w:bidi="ar-IQ"/>
        </w:rPr>
        <w:t>أ</w:t>
      </w:r>
      <w:r w:rsidRPr="00570594">
        <w:rPr>
          <w:rFonts w:ascii="Amiri" w:hAnsi="Amiri" w:cs="Amiri"/>
          <w:sz w:val="34"/>
          <w:szCs w:val="34"/>
          <w:rtl/>
          <w:lang w:bidi="ar-IQ"/>
        </w:rPr>
        <w:t>حكام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الشرعية</w:t>
      </w:r>
      <w:r w:rsidR="00CC2FE0"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p>
    <w:p w14:paraId="64FC738A" w14:textId="7F83FA86" w:rsidR="00432954" w:rsidRPr="00570594" w:rsidRDefault="00432954"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وينقسم</w:t>
      </w:r>
      <w:r w:rsidR="00957EEA" w:rsidRPr="00570594">
        <w:rPr>
          <w:rFonts w:ascii="Amiri" w:hAnsi="Amiri" w:cs="Amiri"/>
          <w:sz w:val="34"/>
          <w:szCs w:val="34"/>
          <w:rtl/>
          <w:lang w:bidi="ar-IQ"/>
        </w:rPr>
        <w:t xml:space="preserve"> </w:t>
      </w:r>
      <w:r w:rsidR="0030503F" w:rsidRPr="00570594">
        <w:rPr>
          <w:rFonts w:ascii="Amiri" w:hAnsi="Amiri" w:cs="Amiri"/>
          <w:sz w:val="34"/>
          <w:szCs w:val="34"/>
          <w:rtl/>
          <w:lang w:bidi="ar-IQ"/>
        </w:rPr>
        <w:t>خبر</w:t>
      </w:r>
      <w:r w:rsidR="00957EEA" w:rsidRPr="00570594">
        <w:rPr>
          <w:rFonts w:ascii="Amiri" w:hAnsi="Amiri" w:cs="Amiri"/>
          <w:sz w:val="34"/>
          <w:szCs w:val="34"/>
          <w:rtl/>
          <w:lang w:bidi="ar-IQ"/>
        </w:rPr>
        <w:t xml:space="preserve"> </w:t>
      </w:r>
      <w:r w:rsidR="0030503F" w:rsidRPr="00570594">
        <w:rPr>
          <w:rFonts w:ascii="Amiri" w:hAnsi="Amiri" w:cs="Amiri"/>
          <w:sz w:val="34"/>
          <w:szCs w:val="34"/>
          <w:rtl/>
          <w:lang w:bidi="ar-IQ"/>
        </w:rPr>
        <w:t>ال</w:t>
      </w:r>
      <w:r w:rsidR="000D00B1" w:rsidRPr="00570594">
        <w:rPr>
          <w:rFonts w:ascii="Amiri" w:hAnsi="Amiri" w:cs="Amiri"/>
          <w:sz w:val="34"/>
          <w:szCs w:val="34"/>
          <w:rtl/>
          <w:lang w:bidi="ar-IQ"/>
        </w:rPr>
        <w:t>آ</w:t>
      </w:r>
      <w:r w:rsidR="0030503F" w:rsidRPr="00570594">
        <w:rPr>
          <w:rFonts w:ascii="Amiri" w:hAnsi="Amiri" w:cs="Amiri"/>
          <w:sz w:val="34"/>
          <w:szCs w:val="34"/>
          <w:rtl/>
          <w:lang w:bidi="ar-IQ"/>
        </w:rPr>
        <w:t>حاد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باعتبار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الطرق</w:t>
      </w:r>
      <w:r w:rsidR="00816F1E" w:rsidRPr="00570594">
        <w:rPr>
          <w:rFonts w:ascii="Amiri" w:hAnsi="Amiri" w:cs="Amiri"/>
          <w:sz w:val="34"/>
          <w:szCs w:val="34"/>
          <w:rtl/>
          <w:lang w:bidi="ar-IQ"/>
        </w:rPr>
        <w:t xml:space="preserve"> إلى </w:t>
      </w:r>
      <w:r w:rsidRPr="00570594">
        <w:rPr>
          <w:rFonts w:ascii="Amiri" w:hAnsi="Amiri" w:cs="Amiri"/>
          <w:sz w:val="34"/>
          <w:szCs w:val="34"/>
          <w:rtl/>
          <w:lang w:bidi="ar-IQ"/>
        </w:rPr>
        <w:t>ثلاثة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أقسام</w:t>
      </w:r>
      <w:r w:rsidR="00CC2FE0"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مشهور</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وعزيز</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وغريب</w:t>
      </w:r>
      <w:r w:rsidR="000D00B1" w:rsidRPr="00570594">
        <w:rPr>
          <w:rFonts w:ascii="Amiri" w:hAnsi="Amiri" w:cs="Amiri"/>
          <w:sz w:val="34"/>
          <w:szCs w:val="34"/>
          <w:rtl/>
          <w:lang w:bidi="ar-IQ"/>
        </w:rPr>
        <w:t>.</w:t>
      </w:r>
    </w:p>
    <w:p w14:paraId="704FD9F4" w14:textId="2E9F4A3C" w:rsidR="00527D65" w:rsidRPr="00570594" w:rsidRDefault="000D00B1"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lastRenderedPageBreak/>
        <w:t>أ</w:t>
      </w:r>
      <w:r w:rsidR="0030503F"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0030503F" w:rsidRPr="00570594">
        <w:rPr>
          <w:rFonts w:ascii="Amiri" w:hAnsi="Amiri" w:cs="Amiri"/>
          <w:sz w:val="34"/>
          <w:szCs w:val="34"/>
          <w:rtl/>
          <w:lang w:bidi="ar-IQ"/>
        </w:rPr>
        <w:t>المشهور</w:t>
      </w:r>
      <w:r w:rsidR="00CC2FE0"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30503F" w:rsidRPr="00570594">
        <w:rPr>
          <w:rFonts w:ascii="Amiri" w:hAnsi="Amiri" w:cs="Amiri"/>
          <w:sz w:val="34"/>
          <w:szCs w:val="34"/>
          <w:rtl/>
          <w:lang w:bidi="ar-IQ"/>
        </w:rPr>
        <w:t>فقد</w:t>
      </w:r>
      <w:r w:rsidR="00957EEA" w:rsidRPr="00570594">
        <w:rPr>
          <w:rFonts w:ascii="Amiri" w:hAnsi="Amiri" w:cs="Amiri"/>
          <w:sz w:val="34"/>
          <w:szCs w:val="34"/>
          <w:rtl/>
          <w:lang w:bidi="ar-IQ"/>
        </w:rPr>
        <w:t xml:space="preserve"> </w:t>
      </w:r>
      <w:r w:rsidR="0030503F" w:rsidRPr="00570594">
        <w:rPr>
          <w:rFonts w:ascii="Amiri" w:hAnsi="Amiri" w:cs="Amiri"/>
          <w:sz w:val="34"/>
          <w:szCs w:val="34"/>
          <w:rtl/>
          <w:lang w:bidi="ar-IQ"/>
        </w:rPr>
        <w:t>اخت</w:t>
      </w:r>
      <w:r w:rsidRPr="00570594">
        <w:rPr>
          <w:rFonts w:ascii="Amiri" w:hAnsi="Amiri" w:cs="Amiri"/>
          <w:sz w:val="34"/>
          <w:szCs w:val="34"/>
          <w:rtl/>
          <w:lang w:bidi="ar-IQ"/>
        </w:rPr>
        <w:t>ُ</w:t>
      </w:r>
      <w:r w:rsidR="0030503F" w:rsidRPr="00570594">
        <w:rPr>
          <w:rFonts w:ascii="Amiri" w:hAnsi="Amiri" w:cs="Amiri"/>
          <w:sz w:val="34"/>
          <w:szCs w:val="34"/>
          <w:rtl/>
          <w:lang w:bidi="ar-IQ"/>
        </w:rPr>
        <w:t>لف</w:t>
      </w:r>
      <w:r w:rsidR="00957EEA" w:rsidRPr="00570594">
        <w:rPr>
          <w:rFonts w:ascii="Amiri" w:hAnsi="Amiri" w:cs="Amiri"/>
          <w:sz w:val="34"/>
          <w:szCs w:val="34"/>
          <w:rtl/>
          <w:lang w:bidi="ar-IQ"/>
        </w:rPr>
        <w:t xml:space="preserve"> </w:t>
      </w:r>
      <w:r w:rsidR="0030503F"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30503F" w:rsidRPr="00570594">
        <w:rPr>
          <w:rFonts w:ascii="Amiri" w:hAnsi="Amiri" w:cs="Amiri"/>
          <w:sz w:val="34"/>
          <w:szCs w:val="34"/>
          <w:rtl/>
          <w:lang w:bidi="ar-IQ"/>
        </w:rPr>
        <w:t>تعريفه</w:t>
      </w:r>
      <w:r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30503F" w:rsidRPr="00570594">
        <w:rPr>
          <w:rFonts w:ascii="Amiri" w:hAnsi="Amiri" w:cs="Amiri"/>
          <w:sz w:val="34"/>
          <w:szCs w:val="34"/>
          <w:rtl/>
          <w:lang w:bidi="ar-IQ"/>
        </w:rPr>
        <w:t>فقال</w:t>
      </w:r>
      <w:r w:rsidR="00957EEA" w:rsidRPr="00570594">
        <w:rPr>
          <w:rFonts w:ascii="Amiri" w:hAnsi="Amiri" w:cs="Amiri"/>
          <w:sz w:val="34"/>
          <w:szCs w:val="34"/>
          <w:rtl/>
          <w:lang w:bidi="ar-IQ"/>
        </w:rPr>
        <w:t xml:space="preserve"> </w:t>
      </w:r>
      <w:r w:rsidR="0030503F" w:rsidRPr="00570594">
        <w:rPr>
          <w:rFonts w:ascii="Amiri" w:hAnsi="Amiri" w:cs="Amiri"/>
          <w:sz w:val="34"/>
          <w:szCs w:val="34"/>
          <w:rtl/>
          <w:lang w:bidi="ar-IQ"/>
        </w:rPr>
        <w:t>ابن</w:t>
      </w:r>
      <w:r w:rsidR="00957EEA" w:rsidRPr="00570594">
        <w:rPr>
          <w:rFonts w:ascii="Amiri" w:hAnsi="Amiri" w:cs="Amiri"/>
          <w:sz w:val="34"/>
          <w:szCs w:val="34"/>
          <w:rtl/>
          <w:lang w:bidi="ar-IQ"/>
        </w:rPr>
        <w:t xml:space="preserve"> </w:t>
      </w:r>
      <w:r w:rsidR="0030503F" w:rsidRPr="00570594">
        <w:rPr>
          <w:rFonts w:ascii="Amiri" w:hAnsi="Amiri" w:cs="Amiri"/>
          <w:sz w:val="34"/>
          <w:szCs w:val="34"/>
          <w:rtl/>
          <w:lang w:bidi="ar-IQ"/>
        </w:rPr>
        <w:t>الصلاح</w:t>
      </w:r>
      <w:r w:rsidR="00957EEA" w:rsidRPr="00570594">
        <w:rPr>
          <w:rFonts w:ascii="Amiri" w:hAnsi="Amiri" w:cs="Amiri"/>
          <w:sz w:val="34"/>
          <w:szCs w:val="34"/>
          <w:rtl/>
          <w:lang w:bidi="ar-IQ"/>
        </w:rPr>
        <w:t>:</w:t>
      </w:r>
      <w:r w:rsidRPr="00570594">
        <w:rPr>
          <w:rFonts w:ascii="Amiri" w:hAnsi="Amiri" w:cs="Amiri"/>
          <w:sz w:val="34"/>
          <w:szCs w:val="34"/>
          <w:rtl/>
          <w:lang w:bidi="ar-IQ"/>
        </w:rPr>
        <w:t xml:space="preserve"> </w:t>
      </w:r>
      <w:r w:rsidR="0030503F" w:rsidRPr="00570594">
        <w:rPr>
          <w:rFonts w:ascii="Amiri" w:hAnsi="Amiri" w:cs="Amiri"/>
          <w:sz w:val="34"/>
          <w:szCs w:val="34"/>
          <w:rtl/>
          <w:lang w:bidi="ar-IQ"/>
        </w:rPr>
        <w:t>هو</w:t>
      </w:r>
      <w:r w:rsidR="00957EEA" w:rsidRPr="00570594">
        <w:rPr>
          <w:rFonts w:ascii="Amiri" w:hAnsi="Amiri" w:cs="Amiri"/>
          <w:sz w:val="34"/>
          <w:szCs w:val="34"/>
          <w:rtl/>
          <w:lang w:bidi="ar-IQ"/>
        </w:rPr>
        <w:t xml:space="preserve"> </w:t>
      </w:r>
      <w:r w:rsidR="0030503F"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0030503F" w:rsidRPr="00570594">
        <w:rPr>
          <w:rFonts w:ascii="Amiri" w:hAnsi="Amiri" w:cs="Amiri"/>
          <w:sz w:val="34"/>
          <w:szCs w:val="34"/>
          <w:rtl/>
          <w:lang w:bidi="ar-IQ"/>
        </w:rPr>
        <w:t>راوه</w:t>
      </w:r>
      <w:r w:rsidR="00957EEA" w:rsidRPr="00570594">
        <w:rPr>
          <w:rFonts w:ascii="Amiri" w:hAnsi="Amiri" w:cs="Amiri"/>
          <w:sz w:val="34"/>
          <w:szCs w:val="34"/>
          <w:rtl/>
          <w:lang w:bidi="ar-IQ"/>
        </w:rPr>
        <w:t xml:space="preserve"> </w:t>
      </w:r>
      <w:r w:rsidR="00EE5699" w:rsidRPr="00570594">
        <w:rPr>
          <w:rFonts w:ascii="Amiri" w:hAnsi="Amiri" w:cs="Amiri"/>
          <w:sz w:val="34"/>
          <w:szCs w:val="34"/>
          <w:rtl/>
          <w:lang w:bidi="ar-IQ"/>
        </w:rPr>
        <w:t>فوق</w:t>
      </w:r>
      <w:r w:rsidR="00957EEA" w:rsidRPr="00570594">
        <w:rPr>
          <w:rFonts w:ascii="Amiri" w:hAnsi="Amiri" w:cs="Amiri"/>
          <w:sz w:val="34"/>
          <w:szCs w:val="34"/>
          <w:rtl/>
          <w:lang w:bidi="ar-IQ"/>
        </w:rPr>
        <w:t xml:space="preserve"> </w:t>
      </w:r>
      <w:r w:rsidR="00EE5699" w:rsidRPr="00570594">
        <w:rPr>
          <w:rFonts w:ascii="Amiri" w:hAnsi="Amiri" w:cs="Amiri"/>
          <w:sz w:val="34"/>
          <w:szCs w:val="34"/>
          <w:rtl/>
          <w:lang w:bidi="ar-IQ"/>
        </w:rPr>
        <w:t>ثلاثة</w:t>
      </w:r>
      <w:r w:rsidR="00F20ACE" w:rsidRPr="00570594">
        <w:rPr>
          <w:rFonts w:ascii="Amiri" w:hAnsi="Amiri" w:cs="Amiri"/>
          <w:sz w:val="34"/>
          <w:szCs w:val="34"/>
          <w:rtl/>
          <w:lang w:bidi="ar-IQ"/>
        </w:rPr>
        <w:t xml:space="preserve">، </w:t>
      </w:r>
      <w:r w:rsidR="00EE5699" w:rsidRPr="00570594">
        <w:rPr>
          <w:rFonts w:ascii="Amiri" w:hAnsi="Amiri" w:cs="Amiri"/>
          <w:sz w:val="34"/>
          <w:szCs w:val="34"/>
          <w:rtl/>
          <w:lang w:bidi="ar-IQ"/>
        </w:rPr>
        <w:t>ولم</w:t>
      </w:r>
      <w:r w:rsidR="00957EEA" w:rsidRPr="00570594">
        <w:rPr>
          <w:rFonts w:ascii="Amiri" w:hAnsi="Amiri" w:cs="Amiri"/>
          <w:sz w:val="34"/>
          <w:szCs w:val="34"/>
          <w:rtl/>
          <w:lang w:bidi="ar-IQ"/>
        </w:rPr>
        <w:t xml:space="preserve"> </w:t>
      </w:r>
      <w:r w:rsidR="00EE5699" w:rsidRPr="00570594">
        <w:rPr>
          <w:rFonts w:ascii="Amiri" w:hAnsi="Amiri" w:cs="Amiri"/>
          <w:sz w:val="34"/>
          <w:szCs w:val="34"/>
          <w:rtl/>
          <w:lang w:bidi="ar-IQ"/>
        </w:rPr>
        <w:t>يبلغ</w:t>
      </w:r>
      <w:r w:rsidR="00957EEA" w:rsidRPr="00570594">
        <w:rPr>
          <w:rFonts w:ascii="Amiri" w:hAnsi="Amiri" w:cs="Amiri"/>
          <w:sz w:val="34"/>
          <w:szCs w:val="34"/>
          <w:rtl/>
          <w:lang w:bidi="ar-IQ"/>
        </w:rPr>
        <w:t xml:space="preserve"> </w:t>
      </w:r>
      <w:r w:rsidR="00EE5699" w:rsidRPr="00570594">
        <w:rPr>
          <w:rFonts w:ascii="Amiri" w:hAnsi="Amiri" w:cs="Amiri"/>
          <w:sz w:val="34"/>
          <w:szCs w:val="34"/>
          <w:rtl/>
          <w:lang w:bidi="ar-IQ"/>
        </w:rPr>
        <w:t>التواتر</w:t>
      </w:r>
      <w:r w:rsidRPr="00570594">
        <w:rPr>
          <w:rFonts w:ascii="Amiri" w:hAnsi="Amiri" w:cs="Amiri"/>
          <w:sz w:val="34"/>
          <w:szCs w:val="34"/>
          <w:rtl/>
          <w:lang w:bidi="ar-IQ"/>
        </w:rPr>
        <w:t xml:space="preserve">، </w:t>
      </w:r>
      <w:r w:rsidR="00EE5699" w:rsidRPr="00570594">
        <w:rPr>
          <w:rFonts w:ascii="Amiri" w:hAnsi="Amiri" w:cs="Amiri"/>
          <w:sz w:val="34"/>
          <w:szCs w:val="34"/>
          <w:rtl/>
          <w:lang w:bidi="ar-IQ"/>
        </w:rPr>
        <w:t>وقال</w:t>
      </w:r>
      <w:r w:rsidR="00957EEA" w:rsidRPr="00570594">
        <w:rPr>
          <w:rFonts w:ascii="Amiri" w:hAnsi="Amiri" w:cs="Amiri"/>
          <w:sz w:val="34"/>
          <w:szCs w:val="34"/>
          <w:rtl/>
          <w:lang w:bidi="ar-IQ"/>
        </w:rPr>
        <w:t xml:space="preserve"> </w:t>
      </w:r>
      <w:r w:rsidR="00EE5699" w:rsidRPr="00570594">
        <w:rPr>
          <w:rFonts w:ascii="Amiri" w:hAnsi="Amiri" w:cs="Amiri"/>
          <w:sz w:val="34"/>
          <w:szCs w:val="34"/>
          <w:rtl/>
          <w:lang w:bidi="ar-IQ"/>
        </w:rPr>
        <w:t>الحافظ</w:t>
      </w:r>
      <w:r w:rsidR="00957EEA" w:rsidRPr="00570594">
        <w:rPr>
          <w:rFonts w:ascii="Amiri" w:hAnsi="Amiri" w:cs="Amiri"/>
          <w:sz w:val="34"/>
          <w:szCs w:val="34"/>
          <w:rtl/>
          <w:lang w:bidi="ar-IQ"/>
        </w:rPr>
        <w:t xml:space="preserve"> </w:t>
      </w:r>
      <w:r w:rsidR="00EE5699" w:rsidRPr="00570594">
        <w:rPr>
          <w:rFonts w:ascii="Amiri" w:hAnsi="Amiri" w:cs="Amiri"/>
          <w:sz w:val="34"/>
          <w:szCs w:val="34"/>
          <w:rtl/>
          <w:lang w:bidi="ar-IQ"/>
        </w:rPr>
        <w:t>ابن</w:t>
      </w:r>
      <w:r w:rsidR="00957EEA" w:rsidRPr="00570594">
        <w:rPr>
          <w:rFonts w:ascii="Amiri" w:hAnsi="Amiri" w:cs="Amiri"/>
          <w:sz w:val="34"/>
          <w:szCs w:val="34"/>
          <w:rtl/>
          <w:lang w:bidi="ar-IQ"/>
        </w:rPr>
        <w:t xml:space="preserve"> </w:t>
      </w:r>
      <w:r w:rsidR="00EE5699" w:rsidRPr="00570594">
        <w:rPr>
          <w:rFonts w:ascii="Amiri" w:hAnsi="Amiri" w:cs="Amiri"/>
          <w:sz w:val="34"/>
          <w:szCs w:val="34"/>
          <w:rtl/>
          <w:lang w:bidi="ar-IQ"/>
        </w:rPr>
        <w:t>حجر</w:t>
      </w:r>
      <w:r w:rsidR="00957EEA" w:rsidRPr="00570594">
        <w:rPr>
          <w:rFonts w:ascii="Amiri" w:hAnsi="Amiri" w:cs="Amiri"/>
          <w:sz w:val="34"/>
          <w:szCs w:val="34"/>
          <w:rtl/>
          <w:lang w:bidi="ar-IQ"/>
        </w:rPr>
        <w:t xml:space="preserve"> </w:t>
      </w:r>
      <w:r w:rsidR="00EE5699" w:rsidRPr="00570594">
        <w:rPr>
          <w:rFonts w:ascii="Amiri" w:hAnsi="Amiri" w:cs="Amiri"/>
          <w:sz w:val="34"/>
          <w:szCs w:val="34"/>
          <w:rtl/>
          <w:lang w:bidi="ar-IQ"/>
        </w:rPr>
        <w:t>رحمه</w:t>
      </w:r>
      <w:r w:rsidR="00957EEA" w:rsidRPr="00570594">
        <w:rPr>
          <w:rFonts w:ascii="Amiri" w:hAnsi="Amiri" w:cs="Amiri"/>
          <w:sz w:val="34"/>
          <w:szCs w:val="34"/>
          <w:rtl/>
          <w:lang w:bidi="ar-IQ"/>
        </w:rPr>
        <w:t xml:space="preserve"> </w:t>
      </w:r>
      <w:r w:rsidR="00EE5699" w:rsidRPr="00570594">
        <w:rPr>
          <w:rFonts w:ascii="Amiri" w:hAnsi="Amiri" w:cs="Amiri"/>
          <w:sz w:val="34"/>
          <w:szCs w:val="34"/>
          <w:rtl/>
          <w:lang w:bidi="ar-IQ"/>
        </w:rPr>
        <w:t>الله</w:t>
      </w:r>
      <w:r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EE5699" w:rsidRPr="00570594">
        <w:rPr>
          <w:rFonts w:ascii="Amiri" w:hAnsi="Amiri" w:cs="Amiri"/>
          <w:sz w:val="34"/>
          <w:szCs w:val="34"/>
          <w:rtl/>
          <w:lang w:bidi="ar-IQ"/>
        </w:rPr>
        <w:t>هو</w:t>
      </w:r>
      <w:r w:rsidRPr="00570594">
        <w:rPr>
          <w:rFonts w:ascii="Amiri" w:hAnsi="Amiri" w:cs="Amiri"/>
          <w:sz w:val="34"/>
          <w:szCs w:val="34"/>
          <w:rtl/>
          <w:lang w:bidi="ar-IQ"/>
        </w:rPr>
        <w:t xml:space="preserve"> </w:t>
      </w:r>
      <w:r w:rsidR="00EE5699"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00EE5699" w:rsidRPr="00570594">
        <w:rPr>
          <w:rFonts w:ascii="Amiri" w:hAnsi="Amiri" w:cs="Amiri"/>
          <w:sz w:val="34"/>
          <w:szCs w:val="34"/>
          <w:rtl/>
          <w:lang w:bidi="ar-IQ"/>
        </w:rPr>
        <w:t>رواه</w:t>
      </w:r>
      <w:r w:rsidR="00957EEA" w:rsidRPr="00570594">
        <w:rPr>
          <w:rFonts w:ascii="Amiri" w:hAnsi="Amiri" w:cs="Amiri"/>
          <w:sz w:val="34"/>
          <w:szCs w:val="34"/>
          <w:rtl/>
          <w:lang w:bidi="ar-IQ"/>
        </w:rPr>
        <w:t xml:space="preserve"> </w:t>
      </w:r>
      <w:r w:rsidR="00EE5699" w:rsidRPr="00570594">
        <w:rPr>
          <w:rFonts w:ascii="Amiri" w:hAnsi="Amiri" w:cs="Amiri"/>
          <w:sz w:val="34"/>
          <w:szCs w:val="34"/>
          <w:rtl/>
          <w:lang w:bidi="ar-IQ"/>
        </w:rPr>
        <w:t>ثلاثة</w:t>
      </w:r>
      <w:r w:rsidR="00957EEA" w:rsidRPr="00570594">
        <w:rPr>
          <w:rFonts w:ascii="Amiri" w:hAnsi="Amiri" w:cs="Amiri"/>
          <w:sz w:val="34"/>
          <w:szCs w:val="34"/>
          <w:rtl/>
          <w:lang w:bidi="ar-IQ"/>
        </w:rPr>
        <w:t xml:space="preserve"> </w:t>
      </w:r>
      <w:r w:rsidR="00EE5699"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w:t>
      </w:r>
      <w:r w:rsidR="00EE5699" w:rsidRPr="00570594">
        <w:rPr>
          <w:rFonts w:ascii="Amiri" w:hAnsi="Amiri" w:cs="Amiri"/>
          <w:sz w:val="34"/>
          <w:szCs w:val="34"/>
          <w:rtl/>
          <w:lang w:bidi="ar-IQ"/>
        </w:rPr>
        <w:t>قل</w:t>
      </w:r>
      <w:r w:rsidR="00957EEA" w:rsidRPr="00570594">
        <w:rPr>
          <w:rFonts w:ascii="Amiri" w:hAnsi="Amiri" w:cs="Amiri"/>
          <w:sz w:val="34"/>
          <w:szCs w:val="34"/>
          <w:rtl/>
          <w:lang w:bidi="ar-IQ"/>
        </w:rPr>
        <w:t xml:space="preserve"> </w:t>
      </w:r>
      <w:r w:rsidR="00EE5699" w:rsidRPr="00570594">
        <w:rPr>
          <w:rFonts w:ascii="Amiri" w:hAnsi="Amiri" w:cs="Amiri"/>
          <w:sz w:val="34"/>
          <w:szCs w:val="34"/>
          <w:rtl/>
          <w:lang w:bidi="ar-IQ"/>
        </w:rPr>
        <w:t>طبقة</w:t>
      </w:r>
      <w:r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EE5699" w:rsidRPr="00570594">
        <w:rPr>
          <w:rFonts w:ascii="Amiri" w:hAnsi="Amiri" w:cs="Amiri"/>
          <w:sz w:val="34"/>
          <w:szCs w:val="34"/>
          <w:rtl/>
          <w:lang w:bidi="ar-IQ"/>
        </w:rPr>
        <w:t>وهو</w:t>
      </w:r>
      <w:r w:rsidR="00957EEA" w:rsidRPr="00570594">
        <w:rPr>
          <w:rFonts w:ascii="Amiri" w:hAnsi="Amiri" w:cs="Amiri"/>
          <w:sz w:val="34"/>
          <w:szCs w:val="34"/>
          <w:rtl/>
          <w:lang w:bidi="ar-IQ"/>
        </w:rPr>
        <w:t xml:space="preserve"> </w:t>
      </w:r>
      <w:r w:rsidR="00EE5699" w:rsidRPr="00570594">
        <w:rPr>
          <w:rFonts w:ascii="Amiri" w:hAnsi="Amiri" w:cs="Amiri"/>
          <w:sz w:val="34"/>
          <w:szCs w:val="34"/>
          <w:rtl/>
          <w:lang w:bidi="ar-IQ"/>
        </w:rPr>
        <w:t>الراجح</w:t>
      </w:r>
      <w:r w:rsidR="00957EEA" w:rsidRPr="00570594">
        <w:rPr>
          <w:rFonts w:ascii="Amiri" w:hAnsi="Amiri" w:cs="Amiri"/>
          <w:sz w:val="34"/>
          <w:szCs w:val="34"/>
          <w:rtl/>
          <w:lang w:bidi="ar-IQ"/>
        </w:rPr>
        <w:t xml:space="preserve"> </w:t>
      </w:r>
      <w:r w:rsidR="00EE5699"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EE5699" w:rsidRPr="00570594">
        <w:rPr>
          <w:rFonts w:ascii="Amiri" w:hAnsi="Amiri" w:cs="Amiri"/>
          <w:sz w:val="34"/>
          <w:szCs w:val="34"/>
          <w:rtl/>
          <w:lang w:bidi="ar-IQ"/>
        </w:rPr>
        <w:t>التعاريف</w:t>
      </w:r>
      <w:r w:rsidR="00957EEA" w:rsidRPr="00570594">
        <w:rPr>
          <w:rFonts w:ascii="Amiri" w:hAnsi="Amiri" w:cs="Amiri"/>
          <w:sz w:val="34"/>
          <w:szCs w:val="34"/>
          <w:rtl/>
          <w:lang w:bidi="ar-IQ"/>
        </w:rPr>
        <w:t xml:space="preserve"> </w:t>
      </w:r>
      <w:r w:rsidR="00EE5699" w:rsidRPr="00570594">
        <w:rPr>
          <w:rFonts w:ascii="Amiri" w:hAnsi="Amiri" w:cs="Amiri"/>
          <w:sz w:val="34"/>
          <w:szCs w:val="34"/>
          <w:rtl/>
          <w:lang w:bidi="ar-IQ"/>
        </w:rPr>
        <w:t>التي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w:t>
      </w:r>
      <w:r w:rsidR="00EE5699" w:rsidRPr="00570594">
        <w:rPr>
          <w:rFonts w:ascii="Amiri" w:hAnsi="Amiri" w:cs="Amiri"/>
          <w:sz w:val="34"/>
          <w:szCs w:val="34"/>
          <w:rtl/>
          <w:lang w:bidi="ar-IQ"/>
        </w:rPr>
        <w:t>وردها</w:t>
      </w:r>
      <w:r w:rsidR="00957EEA" w:rsidRPr="00570594">
        <w:rPr>
          <w:rFonts w:ascii="Amiri" w:hAnsi="Amiri" w:cs="Amiri"/>
          <w:sz w:val="34"/>
          <w:szCs w:val="34"/>
          <w:rtl/>
          <w:lang w:bidi="ar-IQ"/>
        </w:rPr>
        <w:t xml:space="preserve"> </w:t>
      </w:r>
      <w:r w:rsidR="00EE5699" w:rsidRPr="00570594">
        <w:rPr>
          <w:rFonts w:ascii="Amiri" w:hAnsi="Amiri" w:cs="Amiri"/>
          <w:sz w:val="34"/>
          <w:szCs w:val="34"/>
          <w:rtl/>
          <w:lang w:bidi="ar-IQ"/>
        </w:rPr>
        <w:t>المحد</w:t>
      </w:r>
      <w:r w:rsidRPr="00570594">
        <w:rPr>
          <w:rFonts w:ascii="Amiri" w:hAnsi="Amiri" w:cs="Amiri"/>
          <w:sz w:val="34"/>
          <w:szCs w:val="34"/>
          <w:rtl/>
          <w:lang w:bidi="ar-IQ"/>
        </w:rPr>
        <w:t>ِّ</w:t>
      </w:r>
      <w:r w:rsidR="00EE5699" w:rsidRPr="00570594">
        <w:rPr>
          <w:rFonts w:ascii="Amiri" w:hAnsi="Amiri" w:cs="Amiri"/>
          <w:sz w:val="34"/>
          <w:szCs w:val="34"/>
          <w:rtl/>
          <w:lang w:bidi="ar-IQ"/>
        </w:rPr>
        <w:t>ثون</w:t>
      </w:r>
      <w:r w:rsidR="00AA24D4" w:rsidRPr="00570594">
        <w:rPr>
          <w:rFonts w:ascii="Amiri" w:hAnsi="Amiri" w:cs="Amiri"/>
          <w:sz w:val="34"/>
          <w:szCs w:val="34"/>
          <w:rtl/>
          <w:lang w:bidi="ar-IQ"/>
        </w:rPr>
        <w:t>.</w:t>
      </w:r>
    </w:p>
    <w:p w14:paraId="507F1A72" w14:textId="20725292" w:rsidR="00046936" w:rsidRPr="00570594" w:rsidRDefault="00046936" w:rsidP="00570594">
      <w:pPr>
        <w:bidi/>
        <w:spacing w:before="40" w:after="40" w:line="288" w:lineRule="auto"/>
        <w:ind w:firstLine="340"/>
        <w:jc w:val="lowKashida"/>
        <w:rPr>
          <w:rFonts w:ascii="Amiri" w:hAnsi="Amiri" w:cs="Amiri"/>
          <w:sz w:val="34"/>
          <w:szCs w:val="34"/>
          <w:lang w:bidi="ar-IQ"/>
        </w:rPr>
      </w:pPr>
      <w:r w:rsidRPr="00570594">
        <w:rPr>
          <w:rFonts w:ascii="Amiri" w:hAnsi="Amiri" w:cs="Amiri"/>
          <w:sz w:val="34"/>
          <w:szCs w:val="34"/>
          <w:rtl/>
          <w:lang w:bidi="ar-IQ"/>
        </w:rPr>
        <w:t>والغريب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رواه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واحد</w:t>
      </w:r>
      <w:r w:rsidR="000D00B1"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0D00B1" w:rsidRPr="00570594">
        <w:rPr>
          <w:rFonts w:ascii="Amiri" w:hAnsi="Amiri" w:cs="Amiri"/>
          <w:sz w:val="34"/>
          <w:szCs w:val="34"/>
          <w:rtl/>
          <w:lang w:bidi="ar-IQ"/>
        </w:rPr>
        <w:t>أ</w:t>
      </w:r>
      <w:r w:rsidR="00EE5699" w:rsidRPr="00570594">
        <w:rPr>
          <w:rFonts w:ascii="Amiri" w:hAnsi="Amiri" w:cs="Amiri"/>
          <w:sz w:val="34"/>
          <w:szCs w:val="34"/>
          <w:rtl/>
          <w:lang w:bidi="ar-IQ"/>
        </w:rPr>
        <w:t>و</w:t>
      </w:r>
      <w:r w:rsidR="00957EEA" w:rsidRPr="00570594">
        <w:rPr>
          <w:rFonts w:ascii="Amiri" w:hAnsi="Amiri" w:cs="Amiri"/>
          <w:sz w:val="34"/>
          <w:szCs w:val="34"/>
          <w:rtl/>
          <w:lang w:bidi="ar-IQ"/>
        </w:rPr>
        <w:t xml:space="preserve"> </w:t>
      </w:r>
      <w:r w:rsidR="00EE5699" w:rsidRPr="00570594">
        <w:rPr>
          <w:rFonts w:ascii="Amiri" w:hAnsi="Amiri" w:cs="Amiri"/>
          <w:sz w:val="34"/>
          <w:szCs w:val="34"/>
          <w:rtl/>
          <w:lang w:bidi="ar-IQ"/>
        </w:rPr>
        <w:t>تفرد</w:t>
      </w:r>
      <w:r w:rsidR="00957EEA" w:rsidRPr="00570594">
        <w:rPr>
          <w:rFonts w:ascii="Amiri" w:hAnsi="Amiri" w:cs="Amiri"/>
          <w:sz w:val="34"/>
          <w:szCs w:val="34"/>
          <w:rtl/>
          <w:lang w:bidi="ar-IQ"/>
        </w:rPr>
        <w:t xml:space="preserve"> </w:t>
      </w:r>
      <w:r w:rsidR="00EE5699" w:rsidRPr="00570594">
        <w:rPr>
          <w:rFonts w:ascii="Amiri" w:hAnsi="Amiri" w:cs="Amiri"/>
          <w:sz w:val="34"/>
          <w:szCs w:val="34"/>
          <w:rtl/>
          <w:lang w:bidi="ar-IQ"/>
        </w:rPr>
        <w:t>بروايته</w:t>
      </w:r>
      <w:r w:rsidR="00957EEA" w:rsidRPr="00570594">
        <w:rPr>
          <w:rFonts w:ascii="Amiri" w:hAnsi="Amiri" w:cs="Amiri"/>
          <w:sz w:val="34"/>
          <w:szCs w:val="34"/>
          <w:rtl/>
          <w:lang w:bidi="ar-IQ"/>
        </w:rPr>
        <w:t xml:space="preserve"> </w:t>
      </w:r>
      <w:r w:rsidR="00EE5699" w:rsidRPr="00570594">
        <w:rPr>
          <w:rFonts w:ascii="Amiri" w:hAnsi="Amiri" w:cs="Amiri"/>
          <w:sz w:val="34"/>
          <w:szCs w:val="34"/>
          <w:rtl/>
          <w:lang w:bidi="ar-IQ"/>
        </w:rPr>
        <w:t>واحد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فقط</w:t>
      </w:r>
      <w:r w:rsidR="00CC2FE0"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p>
    <w:p w14:paraId="37267410" w14:textId="1443183D" w:rsidR="0084150D" w:rsidRPr="00570594" w:rsidRDefault="00046936" w:rsidP="00570594">
      <w:pPr>
        <w:bidi/>
        <w:spacing w:before="40" w:after="40" w:line="288" w:lineRule="auto"/>
        <w:ind w:firstLine="340"/>
        <w:jc w:val="lowKashida"/>
        <w:rPr>
          <w:rFonts w:ascii="Amiri" w:hAnsi="Amiri" w:cs="Amiri"/>
          <w:sz w:val="34"/>
          <w:szCs w:val="34"/>
          <w:lang w:bidi="ar-IQ"/>
        </w:rPr>
      </w:pPr>
      <w:r w:rsidRPr="00570594">
        <w:rPr>
          <w:rFonts w:ascii="Amiri" w:hAnsi="Amiri" w:cs="Amiri"/>
          <w:sz w:val="34"/>
          <w:szCs w:val="34"/>
          <w:rtl/>
          <w:lang w:bidi="ar-IQ"/>
        </w:rPr>
        <w:t>مثاله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قوله</w:t>
      </w:r>
      <w:r w:rsidR="00957EEA" w:rsidRPr="00570594">
        <w:rPr>
          <w:rFonts w:ascii="Amiri" w:hAnsi="Amiri" w:cs="Amiri"/>
          <w:sz w:val="34"/>
          <w:szCs w:val="34"/>
          <w:rtl/>
          <w:lang w:bidi="ar-IQ"/>
        </w:rPr>
        <w:t xml:space="preserve"> </w:t>
      </w:r>
      <w:r w:rsidR="00B63642" w:rsidRPr="00570594">
        <w:rPr>
          <w:rFonts w:ascii="Amiri" w:hAnsi="Amiri" w:cs="Amiri"/>
          <w:sz w:val="34"/>
          <w:szCs w:val="34"/>
          <w:rtl/>
          <w:lang w:bidi="ar-IQ"/>
        </w:rPr>
        <w:t>صلى الله عليه وسلم</w:t>
      </w:r>
      <w:r w:rsidR="00957EEA" w:rsidRPr="00570594">
        <w:rPr>
          <w:rFonts w:ascii="Amiri" w:hAnsi="Amiri" w:cs="Amiri"/>
          <w:sz w:val="34"/>
          <w:szCs w:val="34"/>
          <w:rtl/>
          <w:lang w:bidi="ar-IQ"/>
        </w:rPr>
        <w:t xml:space="preserve">: </w:t>
      </w:r>
      <w:r w:rsidR="000D00B1" w:rsidRPr="00570594">
        <w:rPr>
          <w:rFonts w:ascii="Amiri" w:hAnsi="Amiri" w:cs="Amiri"/>
          <w:sz w:val="34"/>
          <w:szCs w:val="34"/>
          <w:rtl/>
          <w:lang w:bidi="ar-IQ"/>
        </w:rPr>
        <w:t>(</w:t>
      </w:r>
      <w:r w:rsidR="00957EEA" w:rsidRPr="00570594">
        <w:rPr>
          <w:rFonts w:ascii="Amiri" w:hAnsi="Amiri" w:cs="Amiri"/>
          <w:sz w:val="34"/>
          <w:szCs w:val="34"/>
          <w:rtl/>
          <w:lang w:bidi="ar-IQ"/>
        </w:rPr>
        <w:t>(</w:t>
      </w:r>
      <w:r w:rsidRPr="00570594">
        <w:rPr>
          <w:rFonts w:ascii="Amiri" w:hAnsi="Amiri" w:cs="Amiri"/>
          <w:sz w:val="34"/>
          <w:szCs w:val="34"/>
          <w:rtl/>
          <w:lang w:bidi="ar-IQ"/>
        </w:rPr>
        <w:t>إنما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الأعمال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بالنيات</w:t>
      </w:r>
      <w:r w:rsidR="000D00B1"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وإنما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لكل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امرئ</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نوى</w:t>
      </w:r>
      <w:r w:rsidR="00CC2FE0" w:rsidRPr="00570594">
        <w:rPr>
          <w:rFonts w:ascii="Amiri" w:hAnsi="Amiri" w:cs="Amiri"/>
          <w:sz w:val="34"/>
          <w:szCs w:val="34"/>
          <w:rtl/>
          <w:lang w:bidi="ar-IQ"/>
        </w:rPr>
        <w:t>)</w:t>
      </w:r>
      <w:r w:rsidR="000D00B1" w:rsidRPr="00570594">
        <w:rPr>
          <w:rFonts w:ascii="Amiri" w:hAnsi="Amiri" w:cs="Amiri"/>
          <w:sz w:val="34"/>
          <w:szCs w:val="34"/>
          <w:rtl/>
          <w:lang w:bidi="ar-IQ"/>
        </w:rPr>
        <w:t>)</w:t>
      </w:r>
      <w:r w:rsidR="00CC2FE0" w:rsidRPr="00570594">
        <w:rPr>
          <w:rFonts w:ascii="Amiri" w:hAnsi="Amiri" w:cs="Amiri"/>
          <w:sz w:val="34"/>
          <w:szCs w:val="34"/>
          <w:rtl/>
          <w:lang w:bidi="ar-IQ"/>
        </w:rPr>
        <w:t>.</w:t>
      </w:r>
    </w:p>
    <w:p w14:paraId="593F4BD3" w14:textId="19A98260" w:rsidR="00330C85" w:rsidRPr="00570594" w:rsidRDefault="00EE5699"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والعزيز</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رواه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اثنان</w:t>
      </w:r>
      <w:r w:rsidR="00957EEA" w:rsidRPr="00570594">
        <w:rPr>
          <w:rFonts w:ascii="Amiri" w:hAnsi="Amiri" w:cs="Amiri"/>
          <w:sz w:val="34"/>
          <w:szCs w:val="34"/>
          <w:rtl/>
          <w:lang w:bidi="ar-IQ"/>
        </w:rPr>
        <w:t xml:space="preserve"> </w:t>
      </w:r>
      <w:r w:rsidR="000D00B1" w:rsidRPr="00570594">
        <w:rPr>
          <w:rFonts w:ascii="Amiri" w:hAnsi="Amiri" w:cs="Amiri"/>
          <w:sz w:val="34"/>
          <w:szCs w:val="34"/>
          <w:rtl/>
          <w:lang w:bidi="ar-IQ"/>
        </w:rPr>
        <w:t>أ</w:t>
      </w:r>
      <w:r w:rsidRPr="00570594">
        <w:rPr>
          <w:rFonts w:ascii="Amiri" w:hAnsi="Amiri" w:cs="Amiri"/>
          <w:sz w:val="34"/>
          <w:szCs w:val="34"/>
          <w:rtl/>
          <w:lang w:bidi="ar-IQ"/>
        </w:rPr>
        <w:t>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ثلاثة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0D00B1" w:rsidRPr="00570594">
        <w:rPr>
          <w:rFonts w:ascii="Amiri" w:hAnsi="Amiri" w:cs="Amiri"/>
          <w:sz w:val="34"/>
          <w:szCs w:val="34"/>
          <w:rtl/>
          <w:lang w:bidi="ar-IQ"/>
        </w:rPr>
        <w:t>أ</w:t>
      </w:r>
      <w:r w:rsidRPr="00570594">
        <w:rPr>
          <w:rFonts w:ascii="Amiri" w:hAnsi="Amiri" w:cs="Amiri"/>
          <w:sz w:val="34"/>
          <w:szCs w:val="34"/>
          <w:rtl/>
          <w:lang w:bidi="ar-IQ"/>
        </w:rPr>
        <w:t>قل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الطبقات</w:t>
      </w:r>
      <w:r w:rsidR="000D00B1"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وهذا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تعريف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الصلاح</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وقال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حجر</w:t>
      </w:r>
      <w:r w:rsidR="000D00B1"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رواه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اثنان</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والناظم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نظمه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يرج</w:t>
      </w:r>
      <w:r w:rsidR="000D00B1" w:rsidRPr="00570594">
        <w:rPr>
          <w:rFonts w:ascii="Amiri" w:hAnsi="Amiri" w:cs="Amiri"/>
          <w:sz w:val="34"/>
          <w:szCs w:val="34"/>
          <w:rtl/>
          <w:lang w:bidi="ar-IQ"/>
        </w:rPr>
        <w:t>ِّ</w:t>
      </w:r>
      <w:r w:rsidRPr="00570594">
        <w:rPr>
          <w:rFonts w:ascii="Amiri" w:hAnsi="Amiri" w:cs="Amiri"/>
          <w:sz w:val="34"/>
          <w:szCs w:val="34"/>
          <w:rtl/>
          <w:lang w:bidi="ar-IQ"/>
        </w:rPr>
        <w:t>ح</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قاله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الصلاح</w:t>
      </w:r>
      <w:r w:rsidR="000D00B1"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CC2FE0" w:rsidRPr="00570594">
        <w:rPr>
          <w:rFonts w:ascii="Amiri" w:hAnsi="Amiri" w:cs="Amiri"/>
          <w:sz w:val="34"/>
          <w:szCs w:val="34"/>
          <w:rtl/>
          <w:lang w:bidi="ar-IQ"/>
        </w:rPr>
        <w:t>لأنه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قال</w:t>
      </w:r>
      <w:r w:rsidR="00957EEA" w:rsidRPr="00570594">
        <w:rPr>
          <w:rFonts w:ascii="Amiri" w:hAnsi="Amiri" w:cs="Amiri"/>
          <w:sz w:val="34"/>
          <w:szCs w:val="34"/>
          <w:rtl/>
          <w:lang w:bidi="ar-IQ"/>
        </w:rPr>
        <w:t>:</w:t>
      </w:r>
      <w:r w:rsidR="000D00B1" w:rsidRPr="00570594">
        <w:rPr>
          <w:rFonts w:ascii="Amiri" w:hAnsi="Amiri" w:cs="Amiri"/>
          <w:sz w:val="34"/>
          <w:szCs w:val="34"/>
          <w:rtl/>
          <w:lang w:bidi="ar-IQ"/>
        </w:rPr>
        <w:t xml:space="preserve"> أ</w:t>
      </w:r>
      <w:r w:rsidRPr="00570594">
        <w:rPr>
          <w:rFonts w:ascii="Amiri" w:hAnsi="Amiri" w:cs="Amiri"/>
          <w:sz w:val="34"/>
          <w:szCs w:val="34"/>
          <w:rtl/>
          <w:lang w:bidi="ar-IQ"/>
        </w:rPr>
        <w:t>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ثلاثة</w:t>
      </w:r>
      <w:r w:rsidR="000D00B1" w:rsidRPr="00570594">
        <w:rPr>
          <w:rFonts w:ascii="Amiri" w:hAnsi="Amiri" w:cs="Amiri"/>
          <w:sz w:val="34"/>
          <w:szCs w:val="34"/>
          <w:rtl/>
          <w:lang w:bidi="ar-IQ"/>
        </w:rPr>
        <w:t>؛</w:t>
      </w:r>
      <w:r w:rsidR="00957EEA" w:rsidRPr="00570594">
        <w:rPr>
          <w:rFonts w:ascii="Amiri" w:hAnsi="Amiri" w:cs="Amiri"/>
          <w:sz w:val="34"/>
          <w:szCs w:val="34"/>
          <w:rtl/>
        </w:rPr>
        <w:t xml:space="preserve"> </w:t>
      </w:r>
      <w:r w:rsidR="00330C85" w:rsidRPr="00570594">
        <w:rPr>
          <w:rFonts w:ascii="Amiri" w:hAnsi="Amiri" w:cs="Amiri"/>
          <w:sz w:val="34"/>
          <w:szCs w:val="34"/>
          <w:rtl/>
          <w:lang w:bidi="ar-IQ"/>
        </w:rPr>
        <w:t>مثاله</w:t>
      </w:r>
      <w:r w:rsidR="00957EEA" w:rsidRPr="00570594">
        <w:rPr>
          <w:rFonts w:ascii="Amiri" w:hAnsi="Amiri" w:cs="Amiri"/>
          <w:sz w:val="34"/>
          <w:szCs w:val="34"/>
          <w:rtl/>
          <w:lang w:bidi="ar-IQ"/>
        </w:rPr>
        <w:t xml:space="preserve">: </w:t>
      </w:r>
      <w:r w:rsidR="00330C85" w:rsidRPr="00570594">
        <w:rPr>
          <w:rFonts w:ascii="Amiri" w:hAnsi="Amiri" w:cs="Amiri"/>
          <w:sz w:val="34"/>
          <w:szCs w:val="34"/>
          <w:rtl/>
          <w:lang w:bidi="ar-IQ"/>
        </w:rPr>
        <w:t>قوله</w:t>
      </w:r>
      <w:r w:rsidR="00957EEA" w:rsidRPr="00570594">
        <w:rPr>
          <w:rFonts w:ascii="Amiri" w:hAnsi="Amiri" w:cs="Amiri"/>
          <w:sz w:val="34"/>
          <w:szCs w:val="34"/>
          <w:rtl/>
          <w:lang w:bidi="ar-IQ"/>
        </w:rPr>
        <w:t xml:space="preserve"> </w:t>
      </w:r>
      <w:r w:rsidR="00B63642" w:rsidRPr="00570594">
        <w:rPr>
          <w:rFonts w:ascii="Amiri" w:hAnsi="Amiri" w:cs="Amiri"/>
          <w:sz w:val="34"/>
          <w:szCs w:val="34"/>
          <w:rtl/>
          <w:lang w:bidi="ar-IQ"/>
        </w:rPr>
        <w:t>صلى الله عليه وسلم</w:t>
      </w:r>
      <w:r w:rsidR="00957EEA" w:rsidRPr="00570594">
        <w:rPr>
          <w:rFonts w:ascii="Amiri" w:hAnsi="Amiri" w:cs="Amiri"/>
          <w:sz w:val="34"/>
          <w:szCs w:val="34"/>
          <w:rtl/>
          <w:lang w:bidi="ar-IQ"/>
        </w:rPr>
        <w:t xml:space="preserve">: </w:t>
      </w:r>
      <w:r w:rsidR="000D00B1" w:rsidRPr="00570594">
        <w:rPr>
          <w:rFonts w:ascii="Amiri" w:hAnsi="Amiri" w:cs="Amiri"/>
          <w:sz w:val="34"/>
          <w:szCs w:val="34"/>
          <w:rtl/>
          <w:lang w:bidi="ar-IQ"/>
        </w:rPr>
        <w:t>(</w:t>
      </w:r>
      <w:r w:rsidR="00957EEA" w:rsidRPr="00570594">
        <w:rPr>
          <w:rFonts w:ascii="Amiri" w:hAnsi="Amiri" w:cs="Amiri"/>
          <w:sz w:val="34"/>
          <w:szCs w:val="34"/>
          <w:rtl/>
          <w:lang w:bidi="ar-IQ"/>
        </w:rPr>
        <w:t>(</w:t>
      </w:r>
      <w:r w:rsidR="00330C85" w:rsidRPr="00570594">
        <w:rPr>
          <w:rFonts w:ascii="Amiri" w:hAnsi="Amiri" w:cs="Amiri"/>
          <w:sz w:val="34"/>
          <w:szCs w:val="34"/>
          <w:rtl/>
          <w:lang w:bidi="ar-IQ"/>
        </w:rPr>
        <w:t>لا</w:t>
      </w:r>
      <w:r w:rsidR="00957EEA" w:rsidRPr="00570594">
        <w:rPr>
          <w:rFonts w:ascii="Amiri" w:hAnsi="Amiri" w:cs="Amiri"/>
          <w:sz w:val="34"/>
          <w:szCs w:val="34"/>
          <w:rtl/>
          <w:lang w:bidi="ar-IQ"/>
        </w:rPr>
        <w:t xml:space="preserve"> </w:t>
      </w:r>
      <w:r w:rsidR="00330C85" w:rsidRPr="00570594">
        <w:rPr>
          <w:rFonts w:ascii="Amiri" w:hAnsi="Amiri" w:cs="Amiri"/>
          <w:sz w:val="34"/>
          <w:szCs w:val="34"/>
          <w:rtl/>
          <w:lang w:bidi="ar-IQ"/>
        </w:rPr>
        <w:t>يؤمن</w:t>
      </w:r>
      <w:r w:rsidR="00957EEA" w:rsidRPr="00570594">
        <w:rPr>
          <w:rFonts w:ascii="Amiri" w:hAnsi="Amiri" w:cs="Amiri"/>
          <w:sz w:val="34"/>
          <w:szCs w:val="34"/>
          <w:rtl/>
          <w:lang w:bidi="ar-IQ"/>
        </w:rPr>
        <w:t xml:space="preserve"> </w:t>
      </w:r>
      <w:r w:rsidR="00330C85" w:rsidRPr="00570594">
        <w:rPr>
          <w:rFonts w:ascii="Amiri" w:hAnsi="Amiri" w:cs="Amiri"/>
          <w:sz w:val="34"/>
          <w:szCs w:val="34"/>
          <w:rtl/>
          <w:lang w:bidi="ar-IQ"/>
        </w:rPr>
        <w:t>أحدكم</w:t>
      </w:r>
      <w:r w:rsidR="00957EEA" w:rsidRPr="00570594">
        <w:rPr>
          <w:rFonts w:ascii="Amiri" w:hAnsi="Amiri" w:cs="Amiri"/>
          <w:sz w:val="34"/>
          <w:szCs w:val="34"/>
          <w:rtl/>
          <w:lang w:bidi="ar-IQ"/>
        </w:rPr>
        <w:t xml:space="preserve"> </w:t>
      </w:r>
      <w:r w:rsidR="00330C85" w:rsidRPr="00570594">
        <w:rPr>
          <w:rFonts w:ascii="Amiri" w:hAnsi="Amiri" w:cs="Amiri"/>
          <w:sz w:val="34"/>
          <w:szCs w:val="34"/>
          <w:rtl/>
          <w:lang w:bidi="ar-IQ"/>
        </w:rPr>
        <w:t>حتى</w:t>
      </w:r>
      <w:r w:rsidR="00957EEA" w:rsidRPr="00570594">
        <w:rPr>
          <w:rFonts w:ascii="Amiri" w:hAnsi="Amiri" w:cs="Amiri"/>
          <w:sz w:val="34"/>
          <w:szCs w:val="34"/>
          <w:rtl/>
          <w:lang w:bidi="ar-IQ"/>
        </w:rPr>
        <w:t xml:space="preserve"> </w:t>
      </w:r>
      <w:r w:rsidR="00330C85" w:rsidRPr="00570594">
        <w:rPr>
          <w:rFonts w:ascii="Amiri" w:hAnsi="Amiri" w:cs="Amiri"/>
          <w:sz w:val="34"/>
          <w:szCs w:val="34"/>
          <w:rtl/>
          <w:lang w:bidi="ar-IQ"/>
        </w:rPr>
        <w:t>أكون</w:t>
      </w:r>
      <w:r w:rsidR="00957EEA" w:rsidRPr="00570594">
        <w:rPr>
          <w:rFonts w:ascii="Amiri" w:hAnsi="Amiri" w:cs="Amiri"/>
          <w:sz w:val="34"/>
          <w:szCs w:val="34"/>
          <w:rtl/>
          <w:lang w:bidi="ar-IQ"/>
        </w:rPr>
        <w:t xml:space="preserve"> </w:t>
      </w:r>
      <w:r w:rsidR="00330C85" w:rsidRPr="00570594">
        <w:rPr>
          <w:rFonts w:ascii="Amiri" w:hAnsi="Amiri" w:cs="Amiri"/>
          <w:sz w:val="34"/>
          <w:szCs w:val="34"/>
          <w:rtl/>
          <w:lang w:bidi="ar-IQ"/>
        </w:rPr>
        <w:t>أحب</w:t>
      </w:r>
      <w:r w:rsidR="000D00B1"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330C85" w:rsidRPr="00570594">
        <w:rPr>
          <w:rFonts w:ascii="Amiri" w:hAnsi="Amiri" w:cs="Amiri"/>
          <w:sz w:val="34"/>
          <w:szCs w:val="34"/>
          <w:rtl/>
          <w:lang w:bidi="ar-IQ"/>
        </w:rPr>
        <w:t>إليه</w:t>
      </w:r>
      <w:r w:rsidR="00957EEA" w:rsidRPr="00570594">
        <w:rPr>
          <w:rFonts w:ascii="Amiri" w:hAnsi="Amiri" w:cs="Amiri"/>
          <w:sz w:val="34"/>
          <w:szCs w:val="34"/>
          <w:rtl/>
          <w:lang w:bidi="ar-IQ"/>
        </w:rPr>
        <w:t xml:space="preserve"> </w:t>
      </w:r>
      <w:r w:rsidR="00330C85"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330C85" w:rsidRPr="00570594">
        <w:rPr>
          <w:rFonts w:ascii="Amiri" w:hAnsi="Amiri" w:cs="Amiri"/>
          <w:sz w:val="34"/>
          <w:szCs w:val="34"/>
          <w:rtl/>
          <w:lang w:bidi="ar-IQ"/>
        </w:rPr>
        <w:t>ولده</w:t>
      </w:r>
      <w:r w:rsidR="00957EEA" w:rsidRPr="00570594">
        <w:rPr>
          <w:rFonts w:ascii="Amiri" w:hAnsi="Amiri" w:cs="Amiri"/>
          <w:sz w:val="34"/>
          <w:szCs w:val="34"/>
          <w:rtl/>
          <w:lang w:bidi="ar-IQ"/>
        </w:rPr>
        <w:t xml:space="preserve"> </w:t>
      </w:r>
      <w:r w:rsidR="00330C85" w:rsidRPr="00570594">
        <w:rPr>
          <w:rFonts w:ascii="Amiri" w:hAnsi="Amiri" w:cs="Amiri"/>
          <w:sz w:val="34"/>
          <w:szCs w:val="34"/>
          <w:rtl/>
          <w:lang w:bidi="ar-IQ"/>
        </w:rPr>
        <w:t>ووالده</w:t>
      </w:r>
      <w:r w:rsidR="000D00B1"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330C85" w:rsidRPr="00570594">
        <w:rPr>
          <w:rFonts w:ascii="Amiri" w:hAnsi="Amiri" w:cs="Amiri"/>
          <w:sz w:val="34"/>
          <w:szCs w:val="34"/>
          <w:rtl/>
          <w:lang w:bidi="ar-IQ"/>
        </w:rPr>
        <w:t>والناس</w:t>
      </w:r>
      <w:r w:rsidR="00957EEA" w:rsidRPr="00570594">
        <w:rPr>
          <w:rFonts w:ascii="Amiri" w:hAnsi="Amiri" w:cs="Amiri"/>
          <w:sz w:val="34"/>
          <w:szCs w:val="34"/>
          <w:rtl/>
          <w:lang w:bidi="ar-IQ"/>
        </w:rPr>
        <w:t xml:space="preserve"> </w:t>
      </w:r>
      <w:r w:rsidR="00330C85" w:rsidRPr="00570594">
        <w:rPr>
          <w:rFonts w:ascii="Amiri" w:hAnsi="Amiri" w:cs="Amiri"/>
          <w:sz w:val="34"/>
          <w:szCs w:val="34"/>
          <w:rtl/>
          <w:lang w:bidi="ar-IQ"/>
        </w:rPr>
        <w:t>أجمعين</w:t>
      </w:r>
      <w:r w:rsidR="000D00B1" w:rsidRPr="00570594">
        <w:rPr>
          <w:rFonts w:ascii="Amiri" w:hAnsi="Amiri" w:cs="Amiri"/>
          <w:sz w:val="34"/>
          <w:szCs w:val="34"/>
          <w:rtl/>
          <w:lang w:bidi="ar-IQ"/>
        </w:rPr>
        <w:t>)</w:t>
      </w:r>
      <w:r w:rsidR="00957EEA" w:rsidRPr="00570594">
        <w:rPr>
          <w:rFonts w:ascii="Amiri" w:hAnsi="Amiri" w:cs="Amiri"/>
          <w:sz w:val="34"/>
          <w:szCs w:val="34"/>
          <w:rtl/>
          <w:lang w:bidi="ar-IQ"/>
        </w:rPr>
        <w:t>)</w:t>
      </w:r>
      <w:r w:rsidR="00B63642" w:rsidRPr="00570594">
        <w:rPr>
          <w:rFonts w:ascii="Amiri" w:hAnsi="Amiri" w:cs="Amiri"/>
          <w:sz w:val="34"/>
          <w:szCs w:val="34"/>
          <w:vertAlign w:val="superscript"/>
          <w:rtl/>
          <w:lang w:bidi="ar-IQ"/>
        </w:rPr>
        <w:t>(</w:t>
      </w:r>
      <w:r w:rsidR="00B63642" w:rsidRPr="00570594">
        <w:rPr>
          <w:rStyle w:val="a7"/>
          <w:rFonts w:ascii="Amiri" w:hAnsi="Amiri" w:cs="Amiri"/>
          <w:sz w:val="34"/>
          <w:szCs w:val="34"/>
          <w:rtl/>
          <w:lang w:bidi="ar-IQ"/>
        </w:rPr>
        <w:footnoteReference w:id="27"/>
      </w:r>
      <w:r w:rsidR="00B63642" w:rsidRPr="00570594">
        <w:rPr>
          <w:rFonts w:ascii="Amiri" w:hAnsi="Amiri" w:cs="Amiri"/>
          <w:sz w:val="34"/>
          <w:szCs w:val="34"/>
          <w:vertAlign w:val="superscript"/>
          <w:rtl/>
          <w:lang w:bidi="ar-IQ"/>
        </w:rPr>
        <w:t>)</w:t>
      </w:r>
      <w:r w:rsidR="000D00B1" w:rsidRPr="00570594">
        <w:rPr>
          <w:rFonts w:ascii="Amiri" w:hAnsi="Amiri" w:cs="Amiri"/>
          <w:sz w:val="34"/>
          <w:szCs w:val="34"/>
          <w:rtl/>
          <w:lang w:bidi="ar-IQ"/>
        </w:rPr>
        <w:t>.</w:t>
      </w:r>
    </w:p>
    <w:p w14:paraId="6C4CB877" w14:textId="54C87303" w:rsidR="00751A47" w:rsidRDefault="00EE5699"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فائدة</w:t>
      </w:r>
      <w:r w:rsidR="00957EEA" w:rsidRPr="00570594">
        <w:rPr>
          <w:rFonts w:ascii="Amiri" w:hAnsi="Amiri" w:cs="Amiri"/>
          <w:sz w:val="34"/>
          <w:szCs w:val="34"/>
          <w:rtl/>
          <w:lang w:bidi="ar-IQ"/>
        </w:rPr>
        <w:t>:</w:t>
      </w:r>
      <w:r w:rsidR="000D00B1" w:rsidRPr="00570594">
        <w:rPr>
          <w:rFonts w:ascii="Amiri" w:hAnsi="Amiri" w:cs="Amiri"/>
          <w:sz w:val="34"/>
          <w:szCs w:val="34"/>
          <w:rtl/>
          <w:lang w:bidi="ar-IQ"/>
        </w:rPr>
        <w:t xml:space="preserve"> </w:t>
      </w:r>
      <w:r w:rsidRPr="00570594">
        <w:rPr>
          <w:rFonts w:ascii="Amiri" w:hAnsi="Amiri" w:cs="Amiri"/>
          <w:sz w:val="34"/>
          <w:szCs w:val="34"/>
          <w:rtl/>
          <w:lang w:bidi="ar-IQ"/>
        </w:rPr>
        <w:t>قول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الفقهاء</w:t>
      </w:r>
      <w:r w:rsidR="000D00B1"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هذا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مشهور</w:t>
      </w:r>
      <w:r w:rsidR="000D00B1"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000D00B1" w:rsidRPr="00570594">
        <w:rPr>
          <w:rFonts w:ascii="Amiri" w:hAnsi="Amiri" w:cs="Amiri"/>
          <w:sz w:val="34"/>
          <w:szCs w:val="34"/>
          <w:rtl/>
          <w:lang w:bidi="ar-IQ"/>
        </w:rPr>
        <w:t>أ</w:t>
      </w:r>
      <w:r w:rsidRPr="00570594">
        <w:rPr>
          <w:rFonts w:ascii="Amiri" w:hAnsi="Amiri" w:cs="Amiri"/>
          <w:sz w:val="34"/>
          <w:szCs w:val="34"/>
          <w:rtl/>
          <w:lang w:bidi="ar-IQ"/>
        </w:rPr>
        <w:t>ي</w:t>
      </w:r>
      <w:r w:rsidR="000D00B1"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باعتبار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الشهرة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اللغوية</w:t>
      </w:r>
      <w:r w:rsidR="000D00B1"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مثل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حديث</w:t>
      </w:r>
      <w:r w:rsidR="00957EEA" w:rsidRPr="00570594">
        <w:rPr>
          <w:rFonts w:ascii="Amiri" w:hAnsi="Amiri" w:cs="Amiri"/>
          <w:sz w:val="34"/>
          <w:szCs w:val="34"/>
          <w:rtl/>
          <w:lang w:bidi="ar-IQ"/>
        </w:rPr>
        <w:t>:</w:t>
      </w:r>
      <w:r w:rsidR="00725D45" w:rsidRPr="00570594">
        <w:rPr>
          <w:rFonts w:ascii="Amiri" w:hAnsi="Amiri" w:cs="Amiri"/>
          <w:sz w:val="34"/>
          <w:szCs w:val="34"/>
          <w:rtl/>
          <w:lang w:bidi="ar-IQ"/>
        </w:rPr>
        <w:t xml:space="preserve"> </w:t>
      </w:r>
      <w:r w:rsidR="000D00B1" w:rsidRPr="00570594">
        <w:rPr>
          <w:rFonts w:ascii="Amiri" w:hAnsi="Amiri" w:cs="Amiri"/>
          <w:sz w:val="34"/>
          <w:szCs w:val="34"/>
          <w:rtl/>
          <w:lang w:bidi="ar-IQ"/>
        </w:rPr>
        <w:t>(</w:t>
      </w:r>
      <w:r w:rsidR="008A5C7B" w:rsidRPr="00570594">
        <w:rPr>
          <w:rFonts w:ascii="Amiri" w:hAnsi="Amiri" w:cs="Amiri"/>
          <w:sz w:val="34"/>
          <w:szCs w:val="34"/>
          <w:rtl/>
          <w:lang w:bidi="ar-IQ"/>
        </w:rPr>
        <w:t>(</w:t>
      </w:r>
      <w:r w:rsidR="000D00B1" w:rsidRPr="00570594">
        <w:rPr>
          <w:rFonts w:ascii="Amiri" w:hAnsi="Amiri" w:cs="Amiri"/>
          <w:sz w:val="34"/>
          <w:szCs w:val="34"/>
          <w:rtl/>
          <w:lang w:bidi="ar-IQ"/>
        </w:rPr>
        <w:t>أ</w:t>
      </w:r>
      <w:r w:rsidRPr="00570594">
        <w:rPr>
          <w:rFonts w:ascii="Amiri" w:hAnsi="Amiri" w:cs="Amiri"/>
          <w:sz w:val="34"/>
          <w:szCs w:val="34"/>
          <w:rtl/>
          <w:lang w:bidi="ar-IQ"/>
        </w:rPr>
        <w:t>بغض</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الحلال</w:t>
      </w:r>
      <w:r w:rsidR="00816F1E" w:rsidRPr="00570594">
        <w:rPr>
          <w:rFonts w:ascii="Amiri" w:hAnsi="Amiri" w:cs="Amiri"/>
          <w:sz w:val="34"/>
          <w:szCs w:val="34"/>
          <w:rtl/>
          <w:lang w:bidi="ar-IQ"/>
        </w:rPr>
        <w:t xml:space="preserve"> إلى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الطلاق</w:t>
      </w:r>
      <w:r w:rsidR="008A5C7B" w:rsidRPr="00570594">
        <w:rPr>
          <w:rFonts w:ascii="Amiri" w:hAnsi="Amiri" w:cs="Amiri"/>
          <w:sz w:val="34"/>
          <w:szCs w:val="34"/>
          <w:rtl/>
          <w:lang w:bidi="ar-IQ"/>
        </w:rPr>
        <w:t>)</w:t>
      </w:r>
      <w:r w:rsidR="000D00B1"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00330C85" w:rsidRPr="00570594">
        <w:rPr>
          <w:rFonts w:ascii="Amiri" w:hAnsi="Amiri" w:cs="Amiri"/>
          <w:sz w:val="34"/>
          <w:szCs w:val="34"/>
          <w:rtl/>
          <w:lang w:bidi="ar-IQ"/>
        </w:rPr>
        <w:t>لأنه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ضعيف</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ومن</w:t>
      </w:r>
      <w:r w:rsidR="00957EEA" w:rsidRPr="00570594">
        <w:rPr>
          <w:rFonts w:ascii="Amiri" w:hAnsi="Amiri" w:cs="Amiri"/>
          <w:sz w:val="34"/>
          <w:szCs w:val="34"/>
          <w:rtl/>
          <w:lang w:bidi="ar-IQ"/>
        </w:rPr>
        <w:t xml:space="preserve"> </w:t>
      </w:r>
      <w:r w:rsidR="002B7780" w:rsidRPr="00570594">
        <w:rPr>
          <w:rFonts w:ascii="Amiri" w:hAnsi="Amiri" w:cs="Amiri"/>
          <w:sz w:val="34"/>
          <w:szCs w:val="34"/>
          <w:rtl/>
          <w:lang w:bidi="ar-IQ"/>
        </w:rPr>
        <w:t>الأحاديث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المشهورة</w:t>
      </w:r>
      <w:r w:rsidR="008A5C7B" w:rsidRPr="00570594">
        <w:rPr>
          <w:rFonts w:ascii="Amiri" w:hAnsi="Amiri" w:cs="Amiri"/>
          <w:sz w:val="34"/>
          <w:szCs w:val="34"/>
          <w:rtl/>
          <w:lang w:bidi="ar-IQ"/>
        </w:rPr>
        <w:t>:</w:t>
      </w:r>
      <w:r w:rsidR="00725D45" w:rsidRPr="00570594">
        <w:rPr>
          <w:rFonts w:ascii="Amiri" w:hAnsi="Amiri" w:cs="Amiri"/>
          <w:sz w:val="34"/>
          <w:szCs w:val="34"/>
          <w:rtl/>
          <w:lang w:bidi="ar-IQ"/>
        </w:rPr>
        <w:t xml:space="preserve"> </w:t>
      </w:r>
      <w:r w:rsidR="000D00B1" w:rsidRPr="00570594">
        <w:rPr>
          <w:rFonts w:ascii="Amiri" w:hAnsi="Amiri" w:cs="Amiri"/>
          <w:sz w:val="34"/>
          <w:szCs w:val="34"/>
          <w:rtl/>
          <w:lang w:bidi="ar-IQ"/>
        </w:rPr>
        <w:t>(</w:t>
      </w:r>
      <w:r w:rsidR="00957EEA" w:rsidRPr="00570594">
        <w:rPr>
          <w:rFonts w:ascii="Amiri" w:hAnsi="Amiri" w:cs="Amiri"/>
          <w:sz w:val="34"/>
          <w:szCs w:val="34"/>
          <w:rtl/>
          <w:lang w:bidi="ar-IQ"/>
        </w:rPr>
        <w:t>(</w:t>
      </w:r>
      <w:r w:rsidRPr="00570594">
        <w:rPr>
          <w:rFonts w:ascii="Amiri" w:hAnsi="Amiri" w:cs="Amiri"/>
          <w:sz w:val="34"/>
          <w:szCs w:val="34"/>
          <w:rtl/>
          <w:lang w:bidi="ar-IQ"/>
        </w:rPr>
        <w:t>اختلاف</w:t>
      </w:r>
      <w:r w:rsidR="00957EEA" w:rsidRPr="00570594">
        <w:rPr>
          <w:rFonts w:ascii="Amiri" w:hAnsi="Amiri" w:cs="Amiri"/>
          <w:sz w:val="34"/>
          <w:szCs w:val="34"/>
          <w:rtl/>
          <w:lang w:bidi="ar-IQ"/>
        </w:rPr>
        <w:t xml:space="preserve"> </w:t>
      </w:r>
      <w:r w:rsidR="000D00B1" w:rsidRPr="00570594">
        <w:rPr>
          <w:rFonts w:ascii="Amiri" w:hAnsi="Amiri" w:cs="Amiri"/>
          <w:sz w:val="34"/>
          <w:szCs w:val="34"/>
          <w:rtl/>
          <w:lang w:bidi="ar-IQ"/>
        </w:rPr>
        <w:t>أ</w:t>
      </w:r>
      <w:r w:rsidRPr="00570594">
        <w:rPr>
          <w:rFonts w:ascii="Amiri" w:hAnsi="Amiri" w:cs="Amiri"/>
          <w:sz w:val="34"/>
          <w:szCs w:val="34"/>
          <w:rtl/>
          <w:lang w:bidi="ar-IQ"/>
        </w:rPr>
        <w:t>متي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رحمة</w:t>
      </w:r>
      <w:r w:rsidR="00957EEA" w:rsidRPr="00570594">
        <w:rPr>
          <w:rFonts w:ascii="Amiri" w:hAnsi="Amiri" w:cs="Amiri"/>
          <w:sz w:val="34"/>
          <w:szCs w:val="34"/>
          <w:rtl/>
          <w:lang w:bidi="ar-IQ"/>
        </w:rPr>
        <w:t>)</w:t>
      </w:r>
      <w:r w:rsidR="000D00B1"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مع</w:t>
      </w:r>
      <w:r w:rsidR="00957EEA" w:rsidRPr="00570594">
        <w:rPr>
          <w:rFonts w:ascii="Amiri" w:hAnsi="Amiri" w:cs="Amiri"/>
          <w:sz w:val="34"/>
          <w:szCs w:val="34"/>
          <w:rtl/>
          <w:lang w:bidi="ar-IQ"/>
        </w:rPr>
        <w:t xml:space="preserve"> </w:t>
      </w:r>
      <w:r w:rsidR="000D00B1" w:rsidRPr="00570594">
        <w:rPr>
          <w:rFonts w:ascii="Amiri" w:hAnsi="Amiri" w:cs="Amiri"/>
          <w:sz w:val="34"/>
          <w:szCs w:val="34"/>
          <w:rtl/>
          <w:lang w:bidi="ar-IQ"/>
        </w:rPr>
        <w:t>أ</w:t>
      </w:r>
      <w:r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العلماء</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قالوا</w:t>
      </w:r>
      <w:r w:rsidR="000D00B1" w:rsidRPr="00570594">
        <w:rPr>
          <w:rFonts w:ascii="Amiri" w:hAnsi="Amiri" w:cs="Amiri"/>
          <w:sz w:val="34"/>
          <w:szCs w:val="34"/>
          <w:rtl/>
          <w:lang w:bidi="ar-IQ"/>
        </w:rPr>
        <w:t xml:space="preserve">: </w:t>
      </w:r>
      <w:r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لا</w:t>
      </w:r>
      <w:r w:rsidR="00957EEA" w:rsidRPr="00570594">
        <w:rPr>
          <w:rFonts w:ascii="Amiri" w:hAnsi="Amiri" w:cs="Amiri"/>
          <w:sz w:val="34"/>
          <w:szCs w:val="34"/>
          <w:rtl/>
          <w:lang w:bidi="ar-IQ"/>
        </w:rPr>
        <w:t xml:space="preserve"> </w:t>
      </w:r>
      <w:r w:rsidR="000D00B1" w:rsidRPr="00570594">
        <w:rPr>
          <w:rFonts w:ascii="Amiri" w:hAnsi="Amiri" w:cs="Amiri"/>
          <w:sz w:val="34"/>
          <w:szCs w:val="34"/>
          <w:rtl/>
          <w:lang w:bidi="ar-IQ"/>
        </w:rPr>
        <w:t>أ</w:t>
      </w:r>
      <w:r w:rsidRPr="00570594">
        <w:rPr>
          <w:rFonts w:ascii="Amiri" w:hAnsi="Amiri" w:cs="Amiri"/>
          <w:sz w:val="34"/>
          <w:szCs w:val="34"/>
          <w:rtl/>
          <w:lang w:bidi="ar-IQ"/>
        </w:rPr>
        <w:t>صل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له</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واشتهر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w:t>
      </w:r>
      <w:r w:rsidR="000D00B1" w:rsidRPr="00570594">
        <w:rPr>
          <w:rFonts w:ascii="Amiri" w:hAnsi="Amiri" w:cs="Amiri"/>
          <w:sz w:val="34"/>
          <w:szCs w:val="34"/>
          <w:rtl/>
          <w:lang w:bidi="ar-IQ"/>
        </w:rPr>
        <w:t>أ</w:t>
      </w:r>
      <w:r w:rsidRPr="00570594">
        <w:rPr>
          <w:rFonts w:ascii="Amiri" w:hAnsi="Amiri" w:cs="Amiri"/>
          <w:sz w:val="34"/>
          <w:szCs w:val="34"/>
          <w:rtl/>
          <w:lang w:bidi="ar-IQ"/>
        </w:rPr>
        <w:t>صوليين</w:t>
      </w:r>
      <w:r w:rsidR="00957EEA" w:rsidRPr="00570594">
        <w:rPr>
          <w:rFonts w:ascii="Amiri" w:hAnsi="Amiri" w:cs="Amiri"/>
          <w:sz w:val="34"/>
          <w:szCs w:val="34"/>
          <w:rtl/>
          <w:lang w:bidi="ar-IQ"/>
        </w:rPr>
        <w:t>:</w:t>
      </w:r>
      <w:r w:rsidR="00725D45" w:rsidRPr="00570594">
        <w:rPr>
          <w:rFonts w:ascii="Amiri" w:hAnsi="Amiri" w:cs="Amiri"/>
          <w:sz w:val="34"/>
          <w:szCs w:val="34"/>
          <w:rtl/>
          <w:lang w:bidi="ar-IQ"/>
        </w:rPr>
        <w:t xml:space="preserve"> </w:t>
      </w:r>
      <w:r w:rsidR="008A5C7B" w:rsidRPr="00570594">
        <w:rPr>
          <w:rFonts w:ascii="Amiri" w:hAnsi="Amiri" w:cs="Amiri"/>
          <w:sz w:val="34"/>
          <w:szCs w:val="34"/>
          <w:rtl/>
          <w:lang w:bidi="ar-IQ"/>
        </w:rPr>
        <w:t>(</w:t>
      </w:r>
      <w:r w:rsidR="000D00B1" w:rsidRPr="00570594">
        <w:rPr>
          <w:rFonts w:ascii="Amiri" w:hAnsi="Amiri" w:cs="Amiri"/>
          <w:sz w:val="34"/>
          <w:szCs w:val="34"/>
          <w:rtl/>
          <w:lang w:bidi="ar-IQ"/>
        </w:rPr>
        <w:t>(إ</w:t>
      </w:r>
      <w:r w:rsidRPr="00570594">
        <w:rPr>
          <w:rFonts w:ascii="Amiri" w:hAnsi="Amiri" w:cs="Amiri"/>
          <w:sz w:val="34"/>
          <w:szCs w:val="34"/>
          <w:rtl/>
          <w:lang w:bidi="ar-IQ"/>
        </w:rPr>
        <w:t>ذا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اجتهد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الحاكم</w:t>
      </w:r>
      <w:r w:rsidR="000D00B1"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0D00B1" w:rsidRPr="00570594">
        <w:rPr>
          <w:rFonts w:ascii="Amiri" w:hAnsi="Amiri" w:cs="Amiri"/>
          <w:sz w:val="34"/>
          <w:szCs w:val="34"/>
          <w:rtl/>
          <w:lang w:bidi="ar-IQ"/>
        </w:rPr>
        <w:t>ف</w:t>
      </w:r>
      <w:r w:rsidRPr="00570594">
        <w:rPr>
          <w:rFonts w:ascii="Amiri" w:hAnsi="Amiri" w:cs="Amiri"/>
          <w:sz w:val="34"/>
          <w:szCs w:val="34"/>
          <w:rtl/>
          <w:lang w:bidi="ar-IQ"/>
        </w:rPr>
        <w:t>له</w:t>
      </w:r>
      <w:r w:rsidR="00957EEA" w:rsidRPr="00570594">
        <w:rPr>
          <w:rFonts w:ascii="Amiri" w:hAnsi="Amiri" w:cs="Amiri"/>
          <w:sz w:val="34"/>
          <w:szCs w:val="34"/>
          <w:rtl/>
          <w:lang w:bidi="ar-IQ"/>
        </w:rPr>
        <w:t xml:space="preserve"> </w:t>
      </w:r>
      <w:r w:rsidR="000D00B1" w:rsidRPr="00570594">
        <w:rPr>
          <w:rFonts w:ascii="Amiri" w:hAnsi="Amiri" w:cs="Amiri"/>
          <w:sz w:val="34"/>
          <w:szCs w:val="34"/>
          <w:rtl/>
          <w:lang w:bidi="ar-IQ"/>
        </w:rPr>
        <w:t>أ</w:t>
      </w:r>
      <w:r w:rsidRPr="00570594">
        <w:rPr>
          <w:rFonts w:ascii="Amiri" w:hAnsi="Amiri" w:cs="Amiri"/>
          <w:sz w:val="34"/>
          <w:szCs w:val="34"/>
          <w:rtl/>
          <w:lang w:bidi="ar-IQ"/>
        </w:rPr>
        <w:t>جران</w:t>
      </w:r>
      <w:r w:rsidR="000D00B1"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وحديث</w:t>
      </w:r>
      <w:r w:rsidR="000D00B1"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0D00B1" w:rsidRPr="00570594">
        <w:rPr>
          <w:rFonts w:ascii="Amiri" w:hAnsi="Amiri" w:cs="Amiri"/>
          <w:sz w:val="34"/>
          <w:szCs w:val="34"/>
          <w:rtl/>
          <w:lang w:bidi="ar-IQ"/>
        </w:rPr>
        <w:t>((</w:t>
      </w:r>
      <w:r w:rsidRPr="00570594">
        <w:rPr>
          <w:rFonts w:ascii="Amiri" w:hAnsi="Amiri" w:cs="Amiri"/>
          <w:sz w:val="34"/>
          <w:szCs w:val="34"/>
          <w:rtl/>
          <w:lang w:bidi="ar-IQ"/>
        </w:rPr>
        <w:t>ر</w:t>
      </w:r>
      <w:r w:rsidR="000D00B1" w:rsidRPr="00570594">
        <w:rPr>
          <w:rFonts w:ascii="Amiri" w:hAnsi="Amiri" w:cs="Amiri"/>
          <w:sz w:val="34"/>
          <w:szCs w:val="34"/>
          <w:rtl/>
          <w:lang w:bidi="ar-IQ"/>
        </w:rPr>
        <w:t>ُ</w:t>
      </w:r>
      <w:r w:rsidRPr="00570594">
        <w:rPr>
          <w:rFonts w:ascii="Amiri" w:hAnsi="Amiri" w:cs="Amiri"/>
          <w:sz w:val="34"/>
          <w:szCs w:val="34"/>
          <w:rtl/>
          <w:lang w:bidi="ar-IQ"/>
        </w:rPr>
        <w:t>ف</w:t>
      </w:r>
      <w:r w:rsidR="000D00B1" w:rsidRPr="00570594">
        <w:rPr>
          <w:rFonts w:ascii="Amiri" w:hAnsi="Amiri" w:cs="Amiri"/>
          <w:sz w:val="34"/>
          <w:szCs w:val="34"/>
          <w:rtl/>
          <w:lang w:bidi="ar-IQ"/>
        </w:rPr>
        <w:t>ِ</w:t>
      </w:r>
      <w:r w:rsidRPr="00570594">
        <w:rPr>
          <w:rFonts w:ascii="Amiri" w:hAnsi="Amiri" w:cs="Amiri"/>
          <w:sz w:val="34"/>
          <w:szCs w:val="34"/>
          <w:rtl/>
          <w:lang w:bidi="ar-IQ"/>
        </w:rPr>
        <w:t>ع</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000D00B1" w:rsidRPr="00570594">
        <w:rPr>
          <w:rFonts w:ascii="Amiri" w:hAnsi="Amiri" w:cs="Amiri"/>
          <w:sz w:val="34"/>
          <w:szCs w:val="34"/>
          <w:rtl/>
          <w:lang w:bidi="ar-IQ"/>
        </w:rPr>
        <w:t>أ</w:t>
      </w:r>
      <w:r w:rsidRPr="00570594">
        <w:rPr>
          <w:rFonts w:ascii="Amiri" w:hAnsi="Amiri" w:cs="Amiri"/>
          <w:sz w:val="34"/>
          <w:szCs w:val="34"/>
          <w:rtl/>
          <w:lang w:bidi="ar-IQ"/>
        </w:rPr>
        <w:t>متي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الخطأ</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والنسيان</w:t>
      </w:r>
      <w:r w:rsidR="00957EEA" w:rsidRPr="00570594">
        <w:rPr>
          <w:rFonts w:ascii="Amiri" w:hAnsi="Amiri" w:cs="Amiri"/>
          <w:sz w:val="34"/>
          <w:szCs w:val="34"/>
          <w:rtl/>
          <w:lang w:bidi="ar-IQ"/>
        </w:rPr>
        <w:t>)</w:t>
      </w:r>
      <w:r w:rsidR="000D00B1" w:rsidRPr="00570594">
        <w:rPr>
          <w:rFonts w:ascii="Amiri" w:hAnsi="Amiri" w:cs="Amiri"/>
          <w:sz w:val="34"/>
          <w:szCs w:val="34"/>
          <w:rtl/>
          <w:lang w:bidi="ar-IQ"/>
        </w:rPr>
        <w:t>)</w:t>
      </w:r>
      <w:r w:rsidR="008A5C7B" w:rsidRPr="00570594">
        <w:rPr>
          <w:rFonts w:ascii="Amiri" w:hAnsi="Amiri" w:cs="Amiri"/>
          <w:sz w:val="34"/>
          <w:szCs w:val="34"/>
          <w:rtl/>
          <w:lang w:bidi="ar-IQ"/>
        </w:rPr>
        <w:t>.</w:t>
      </w:r>
    </w:p>
    <w:p w14:paraId="28F12457" w14:textId="77777777" w:rsidR="00751A47" w:rsidRDefault="00751A47">
      <w:pPr>
        <w:rPr>
          <w:rFonts w:ascii="Amiri" w:hAnsi="Amiri" w:cs="Amiri"/>
          <w:sz w:val="34"/>
          <w:szCs w:val="34"/>
          <w:rtl/>
          <w:lang w:bidi="ar-IQ"/>
        </w:rPr>
      </w:pPr>
      <w:r>
        <w:rPr>
          <w:rFonts w:ascii="Amiri" w:hAnsi="Amiri" w:cs="Amiri"/>
          <w:sz w:val="34"/>
          <w:szCs w:val="34"/>
          <w:rtl/>
          <w:lang w:bidi="ar-IQ"/>
        </w:rPr>
        <w:br w:type="page"/>
      </w:r>
    </w:p>
    <w:p w14:paraId="564D8CC3" w14:textId="3DBE4046" w:rsidR="00330C85" w:rsidRPr="00570594" w:rsidRDefault="0098284C"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lastRenderedPageBreak/>
        <w:t>قال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الناظم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رحمه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p>
    <w:p w14:paraId="781E0574" w14:textId="7E424034" w:rsidR="00330C85" w:rsidRPr="00570594" w:rsidRDefault="008A5C7B" w:rsidP="003573CF">
      <w:pPr>
        <w:bidi/>
        <w:spacing w:before="40" w:after="40" w:line="288" w:lineRule="auto"/>
        <w:ind w:firstLine="340"/>
        <w:jc w:val="center"/>
        <w:rPr>
          <w:rFonts w:ascii="Amiri" w:hAnsi="Amiri" w:cs="Amiri"/>
          <w:sz w:val="34"/>
          <w:szCs w:val="34"/>
          <w:lang w:bidi="ar-IQ"/>
        </w:rPr>
      </w:pPr>
      <w:r w:rsidRPr="00570594">
        <w:rPr>
          <w:rFonts w:ascii="Amiri" w:hAnsi="Amiri" w:cs="Amiri"/>
          <w:sz w:val="34"/>
          <w:szCs w:val="34"/>
          <w:rtl/>
          <w:lang w:bidi="ar-IQ"/>
        </w:rPr>
        <w:t>13-</w:t>
      </w:r>
      <w:r w:rsidR="003A140C" w:rsidRPr="00570594">
        <w:rPr>
          <w:rFonts w:ascii="Amiri" w:hAnsi="Amiri" w:cs="Amiri"/>
          <w:sz w:val="34"/>
          <w:szCs w:val="34"/>
          <w:rtl/>
          <w:lang w:bidi="ar-IQ"/>
        </w:rPr>
        <w:t xml:space="preserve"> </w:t>
      </w:r>
      <w:r w:rsidR="00330C85" w:rsidRPr="00570594">
        <w:rPr>
          <w:rFonts w:ascii="Amiri" w:hAnsi="Amiri" w:cs="Amiri"/>
          <w:sz w:val="34"/>
          <w:szCs w:val="34"/>
          <w:rtl/>
          <w:lang w:bidi="ar-IQ"/>
        </w:rPr>
        <w:t>مُعَنْعَنٌ</w:t>
      </w:r>
      <w:r w:rsidR="00957EEA" w:rsidRPr="00570594">
        <w:rPr>
          <w:rFonts w:ascii="Amiri" w:hAnsi="Amiri" w:cs="Amiri"/>
          <w:sz w:val="34"/>
          <w:szCs w:val="34"/>
          <w:rtl/>
          <w:lang w:bidi="ar-IQ"/>
        </w:rPr>
        <w:t xml:space="preserve"> </w:t>
      </w:r>
      <w:r w:rsidR="00330C85" w:rsidRPr="00570594">
        <w:rPr>
          <w:rFonts w:ascii="Amiri" w:hAnsi="Amiri" w:cs="Amiri"/>
          <w:sz w:val="34"/>
          <w:szCs w:val="34"/>
          <w:rtl/>
          <w:lang w:bidi="ar-IQ"/>
        </w:rPr>
        <w:t>كَعَنْ</w:t>
      </w:r>
      <w:r w:rsidR="00957EEA" w:rsidRPr="00570594">
        <w:rPr>
          <w:rFonts w:ascii="Amiri" w:hAnsi="Amiri" w:cs="Amiri"/>
          <w:sz w:val="34"/>
          <w:szCs w:val="34"/>
          <w:rtl/>
          <w:lang w:bidi="ar-IQ"/>
        </w:rPr>
        <w:t xml:space="preserve"> </w:t>
      </w:r>
      <w:r w:rsidR="00330C85" w:rsidRPr="00570594">
        <w:rPr>
          <w:rFonts w:ascii="Amiri" w:hAnsi="Amiri" w:cs="Amiri"/>
          <w:sz w:val="34"/>
          <w:szCs w:val="34"/>
          <w:rtl/>
          <w:lang w:bidi="ar-IQ"/>
        </w:rPr>
        <w:t>سَعِيدٍ</w:t>
      </w:r>
      <w:r w:rsidR="00957EEA" w:rsidRPr="00570594">
        <w:rPr>
          <w:rFonts w:ascii="Amiri" w:hAnsi="Amiri" w:cs="Amiri"/>
          <w:sz w:val="34"/>
          <w:szCs w:val="34"/>
          <w:rtl/>
          <w:lang w:bidi="ar-IQ"/>
        </w:rPr>
        <w:t xml:space="preserve"> </w:t>
      </w:r>
      <w:r w:rsidR="00330C85"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00330C85" w:rsidRPr="00570594">
        <w:rPr>
          <w:rFonts w:ascii="Amiri" w:hAnsi="Amiri" w:cs="Amiri"/>
          <w:sz w:val="34"/>
          <w:szCs w:val="34"/>
          <w:rtl/>
          <w:lang w:bidi="ar-IQ"/>
        </w:rPr>
        <w:t>كَرَمْ</w:t>
      </w:r>
      <w:r w:rsidR="00957EEA" w:rsidRPr="00570594">
        <w:rPr>
          <w:rFonts w:ascii="Amiri" w:hAnsi="Amiri" w:cs="Amiri"/>
          <w:sz w:val="34"/>
          <w:szCs w:val="34"/>
          <w:rtl/>
          <w:lang w:bidi="ar-IQ"/>
        </w:rPr>
        <w:t xml:space="preserve"> </w:t>
      </w:r>
      <w:r w:rsidR="003A140C" w:rsidRPr="00570594">
        <w:rPr>
          <w:rFonts w:ascii="Amiri" w:hAnsi="Amiri" w:cs="Amiri"/>
          <w:sz w:val="34"/>
          <w:szCs w:val="34"/>
          <w:rtl/>
          <w:lang w:bidi="ar-IQ"/>
        </w:rPr>
        <w:t>=</w:t>
      </w:r>
      <w:r w:rsidR="00957EEA" w:rsidRPr="00570594">
        <w:rPr>
          <w:rFonts w:ascii="Amiri" w:hAnsi="Amiri" w:cs="Amiri"/>
          <w:sz w:val="34"/>
          <w:szCs w:val="34"/>
          <w:rtl/>
        </w:rPr>
        <w:t xml:space="preserve"> </w:t>
      </w:r>
      <w:r w:rsidR="00330C85" w:rsidRPr="00570594">
        <w:rPr>
          <w:rFonts w:ascii="Amiri" w:hAnsi="Amiri" w:cs="Amiri"/>
          <w:sz w:val="34"/>
          <w:szCs w:val="34"/>
          <w:rtl/>
          <w:lang w:bidi="ar-IQ"/>
        </w:rPr>
        <w:t>وَمُبْهَمٌ</w:t>
      </w:r>
      <w:r w:rsidR="00957EEA" w:rsidRPr="00570594">
        <w:rPr>
          <w:rFonts w:ascii="Amiri" w:hAnsi="Amiri" w:cs="Amiri"/>
          <w:sz w:val="34"/>
          <w:szCs w:val="34"/>
          <w:rtl/>
          <w:lang w:bidi="ar-IQ"/>
        </w:rPr>
        <w:t xml:space="preserve"> </w:t>
      </w:r>
      <w:r w:rsidR="00330C85"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00330C85" w:rsidRPr="00570594">
        <w:rPr>
          <w:rFonts w:ascii="Amiri" w:hAnsi="Amiri" w:cs="Amiri"/>
          <w:sz w:val="34"/>
          <w:szCs w:val="34"/>
          <w:rtl/>
          <w:lang w:bidi="ar-IQ"/>
        </w:rPr>
        <w:t>فيهِ</w:t>
      </w:r>
      <w:r w:rsidR="00957EEA" w:rsidRPr="00570594">
        <w:rPr>
          <w:rFonts w:ascii="Amiri" w:hAnsi="Amiri" w:cs="Amiri"/>
          <w:sz w:val="34"/>
          <w:szCs w:val="34"/>
          <w:rtl/>
          <w:lang w:bidi="ar-IQ"/>
        </w:rPr>
        <w:t xml:space="preserve"> </w:t>
      </w:r>
      <w:r w:rsidR="00330C85" w:rsidRPr="00570594">
        <w:rPr>
          <w:rFonts w:ascii="Amiri" w:hAnsi="Amiri" w:cs="Amiri"/>
          <w:sz w:val="34"/>
          <w:szCs w:val="34"/>
          <w:rtl/>
          <w:lang w:bidi="ar-IQ"/>
        </w:rPr>
        <w:t>رَاوٍ</w:t>
      </w:r>
      <w:r w:rsidR="00957EEA" w:rsidRPr="00570594">
        <w:rPr>
          <w:rFonts w:ascii="Amiri" w:hAnsi="Amiri" w:cs="Amiri"/>
          <w:sz w:val="34"/>
          <w:szCs w:val="34"/>
          <w:rtl/>
          <w:lang w:bidi="ar-IQ"/>
        </w:rPr>
        <w:t xml:space="preserve"> </w:t>
      </w:r>
      <w:r w:rsidR="00330C85" w:rsidRPr="00570594">
        <w:rPr>
          <w:rFonts w:ascii="Amiri" w:hAnsi="Amiri" w:cs="Amiri"/>
          <w:sz w:val="34"/>
          <w:szCs w:val="34"/>
          <w:rtl/>
          <w:lang w:bidi="ar-IQ"/>
        </w:rPr>
        <w:t>لَمْ</w:t>
      </w:r>
      <w:r w:rsidR="00957EEA" w:rsidRPr="00570594">
        <w:rPr>
          <w:rFonts w:ascii="Amiri" w:hAnsi="Amiri" w:cs="Amiri"/>
          <w:sz w:val="34"/>
          <w:szCs w:val="34"/>
          <w:rtl/>
          <w:lang w:bidi="ar-IQ"/>
        </w:rPr>
        <w:t xml:space="preserve"> </w:t>
      </w:r>
      <w:r w:rsidR="00330C85" w:rsidRPr="00570594">
        <w:rPr>
          <w:rFonts w:ascii="Amiri" w:hAnsi="Amiri" w:cs="Amiri"/>
          <w:sz w:val="34"/>
          <w:szCs w:val="34"/>
          <w:rtl/>
          <w:lang w:bidi="ar-IQ"/>
        </w:rPr>
        <w:t>يُسَمّ</w:t>
      </w:r>
    </w:p>
    <w:p w14:paraId="32C43392" w14:textId="170D6661" w:rsidR="0089121B" w:rsidRPr="00570594" w:rsidRDefault="008A5C7B" w:rsidP="003573CF">
      <w:pPr>
        <w:bidi/>
        <w:spacing w:before="40" w:after="40" w:line="288" w:lineRule="auto"/>
        <w:ind w:firstLine="340"/>
        <w:jc w:val="center"/>
        <w:rPr>
          <w:rFonts w:ascii="Amiri" w:hAnsi="Amiri" w:cs="Amiri"/>
          <w:sz w:val="34"/>
          <w:szCs w:val="34"/>
          <w:rtl/>
          <w:lang w:bidi="ar-IQ"/>
        </w:rPr>
      </w:pPr>
      <w:r w:rsidRPr="00570594">
        <w:rPr>
          <w:rFonts w:ascii="Amiri" w:hAnsi="Amiri" w:cs="Amiri"/>
          <w:sz w:val="34"/>
          <w:szCs w:val="34"/>
          <w:rtl/>
          <w:lang w:bidi="ar-IQ"/>
        </w:rPr>
        <w:t>14-</w:t>
      </w:r>
      <w:r w:rsidR="003A140C" w:rsidRPr="00570594">
        <w:rPr>
          <w:rFonts w:ascii="Amiri" w:hAnsi="Amiri" w:cs="Amiri"/>
          <w:sz w:val="34"/>
          <w:szCs w:val="34"/>
          <w:rtl/>
          <w:lang w:bidi="ar-IQ"/>
        </w:rPr>
        <w:t xml:space="preserve"> </w:t>
      </w:r>
      <w:r w:rsidR="00330C85" w:rsidRPr="00570594">
        <w:rPr>
          <w:rFonts w:ascii="Amiri" w:hAnsi="Amiri" w:cs="Amiri"/>
          <w:sz w:val="34"/>
          <w:szCs w:val="34"/>
          <w:rtl/>
          <w:lang w:bidi="ar-IQ"/>
        </w:rPr>
        <w:t>وَكُلُّ</w:t>
      </w:r>
      <w:r w:rsidR="00957EEA" w:rsidRPr="00570594">
        <w:rPr>
          <w:rFonts w:ascii="Amiri" w:hAnsi="Amiri" w:cs="Amiri"/>
          <w:sz w:val="34"/>
          <w:szCs w:val="34"/>
          <w:rtl/>
          <w:lang w:bidi="ar-IQ"/>
        </w:rPr>
        <w:t xml:space="preserve"> </w:t>
      </w:r>
      <w:r w:rsidR="00330C85"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00330C85" w:rsidRPr="00570594">
        <w:rPr>
          <w:rFonts w:ascii="Amiri" w:hAnsi="Amiri" w:cs="Amiri"/>
          <w:sz w:val="34"/>
          <w:szCs w:val="34"/>
          <w:rtl/>
          <w:lang w:bidi="ar-IQ"/>
        </w:rPr>
        <w:t>قَلَّتْ</w:t>
      </w:r>
      <w:r w:rsidR="00957EEA" w:rsidRPr="00570594">
        <w:rPr>
          <w:rFonts w:ascii="Amiri" w:hAnsi="Amiri" w:cs="Amiri"/>
          <w:sz w:val="34"/>
          <w:szCs w:val="34"/>
          <w:rtl/>
          <w:lang w:bidi="ar-IQ"/>
        </w:rPr>
        <w:t xml:space="preserve"> </w:t>
      </w:r>
      <w:r w:rsidR="00330C85" w:rsidRPr="00570594">
        <w:rPr>
          <w:rFonts w:ascii="Amiri" w:hAnsi="Amiri" w:cs="Amiri"/>
          <w:sz w:val="34"/>
          <w:szCs w:val="34"/>
          <w:rtl/>
          <w:lang w:bidi="ar-IQ"/>
        </w:rPr>
        <w:t>رِجَالُهُ</w:t>
      </w:r>
      <w:r w:rsidR="00957EEA" w:rsidRPr="00570594">
        <w:rPr>
          <w:rFonts w:ascii="Amiri" w:hAnsi="Amiri" w:cs="Amiri"/>
          <w:sz w:val="34"/>
          <w:szCs w:val="34"/>
          <w:rtl/>
          <w:lang w:bidi="ar-IQ"/>
        </w:rPr>
        <w:t xml:space="preserve"> </w:t>
      </w:r>
      <w:r w:rsidR="00330C85" w:rsidRPr="00570594">
        <w:rPr>
          <w:rFonts w:ascii="Amiri" w:hAnsi="Amiri" w:cs="Amiri"/>
          <w:sz w:val="34"/>
          <w:szCs w:val="34"/>
          <w:rtl/>
          <w:lang w:bidi="ar-IQ"/>
        </w:rPr>
        <w:t>عَلَا</w:t>
      </w:r>
      <w:r w:rsidR="00725D45" w:rsidRPr="00570594">
        <w:rPr>
          <w:rFonts w:ascii="Amiri" w:hAnsi="Amiri" w:cs="Amiri"/>
          <w:sz w:val="34"/>
          <w:szCs w:val="34"/>
          <w:rtl/>
          <w:lang w:bidi="ar-IQ"/>
        </w:rPr>
        <w:t xml:space="preserve"> </w:t>
      </w:r>
      <w:r w:rsidR="003A140C" w:rsidRPr="00570594">
        <w:rPr>
          <w:rFonts w:ascii="Amiri" w:hAnsi="Amiri" w:cs="Amiri"/>
          <w:sz w:val="34"/>
          <w:szCs w:val="34"/>
          <w:rtl/>
          <w:lang w:bidi="ar-IQ"/>
        </w:rPr>
        <w:t xml:space="preserve">= </w:t>
      </w:r>
      <w:r w:rsidR="00330C85" w:rsidRPr="00570594">
        <w:rPr>
          <w:rFonts w:ascii="Amiri" w:hAnsi="Amiri" w:cs="Amiri"/>
          <w:sz w:val="34"/>
          <w:szCs w:val="34"/>
          <w:rtl/>
          <w:lang w:bidi="ar-IQ"/>
        </w:rPr>
        <w:t>وَضِدُّهُ</w:t>
      </w:r>
      <w:r w:rsidR="00957EEA" w:rsidRPr="00570594">
        <w:rPr>
          <w:rFonts w:ascii="Amiri" w:hAnsi="Amiri" w:cs="Amiri"/>
          <w:sz w:val="34"/>
          <w:szCs w:val="34"/>
          <w:rtl/>
          <w:lang w:bidi="ar-IQ"/>
        </w:rPr>
        <w:t xml:space="preserve"> </w:t>
      </w:r>
      <w:r w:rsidR="00330C85" w:rsidRPr="00570594">
        <w:rPr>
          <w:rFonts w:ascii="Amiri" w:hAnsi="Amiri" w:cs="Amiri"/>
          <w:sz w:val="34"/>
          <w:szCs w:val="34"/>
          <w:rtl/>
          <w:lang w:bidi="ar-IQ"/>
        </w:rPr>
        <w:t>ذَاكَ</w:t>
      </w:r>
      <w:r w:rsidR="00957EEA" w:rsidRPr="00570594">
        <w:rPr>
          <w:rFonts w:ascii="Amiri" w:hAnsi="Amiri" w:cs="Amiri"/>
          <w:sz w:val="34"/>
          <w:szCs w:val="34"/>
          <w:rtl/>
          <w:lang w:bidi="ar-IQ"/>
        </w:rPr>
        <w:t xml:space="preserve"> </w:t>
      </w:r>
      <w:r w:rsidR="00330C85" w:rsidRPr="00570594">
        <w:rPr>
          <w:rFonts w:ascii="Amiri" w:hAnsi="Amiri" w:cs="Amiri"/>
          <w:sz w:val="34"/>
          <w:szCs w:val="34"/>
          <w:rtl/>
          <w:lang w:bidi="ar-IQ"/>
        </w:rPr>
        <w:t>الَّذِي</w:t>
      </w:r>
      <w:r w:rsidR="00957EEA" w:rsidRPr="00570594">
        <w:rPr>
          <w:rFonts w:ascii="Amiri" w:hAnsi="Amiri" w:cs="Amiri"/>
          <w:sz w:val="34"/>
          <w:szCs w:val="34"/>
          <w:rtl/>
          <w:lang w:bidi="ar-IQ"/>
        </w:rPr>
        <w:t xml:space="preserve"> </w:t>
      </w:r>
      <w:r w:rsidR="00330C85" w:rsidRPr="00570594">
        <w:rPr>
          <w:rFonts w:ascii="Amiri" w:hAnsi="Amiri" w:cs="Amiri"/>
          <w:sz w:val="34"/>
          <w:szCs w:val="34"/>
          <w:rtl/>
          <w:lang w:bidi="ar-IQ"/>
        </w:rPr>
        <w:t>قَدْ</w:t>
      </w:r>
      <w:r w:rsidR="00957EEA" w:rsidRPr="00570594">
        <w:rPr>
          <w:rFonts w:ascii="Amiri" w:hAnsi="Amiri" w:cs="Amiri"/>
          <w:sz w:val="34"/>
          <w:szCs w:val="34"/>
          <w:rtl/>
          <w:lang w:bidi="ar-IQ"/>
        </w:rPr>
        <w:t xml:space="preserve"> </w:t>
      </w:r>
      <w:r w:rsidR="00330C85" w:rsidRPr="00570594">
        <w:rPr>
          <w:rFonts w:ascii="Amiri" w:hAnsi="Amiri" w:cs="Amiri"/>
          <w:sz w:val="34"/>
          <w:szCs w:val="34"/>
          <w:rtl/>
          <w:lang w:bidi="ar-IQ"/>
        </w:rPr>
        <w:t>نَزَلَا</w:t>
      </w:r>
    </w:p>
    <w:p w14:paraId="74A5C80D" w14:textId="6D0B6CBC" w:rsidR="00CC4D30" w:rsidRPr="00570594" w:rsidRDefault="002E3A2C" w:rsidP="003573CF">
      <w:pPr>
        <w:bidi/>
        <w:spacing w:before="40" w:after="40" w:line="288" w:lineRule="auto"/>
        <w:ind w:firstLine="340"/>
        <w:jc w:val="center"/>
        <w:rPr>
          <w:rFonts w:ascii="Amiri" w:hAnsi="Amiri" w:cs="Amiri"/>
          <w:sz w:val="34"/>
          <w:szCs w:val="34"/>
          <w:rtl/>
          <w:lang w:bidi="ar-IQ"/>
        </w:rPr>
      </w:pPr>
      <w:r w:rsidRPr="00570594">
        <w:rPr>
          <w:rFonts w:ascii="Amiri" w:hAnsi="Amiri" w:cs="Amiri"/>
          <w:sz w:val="34"/>
          <w:szCs w:val="34"/>
          <w:rtl/>
          <w:lang w:bidi="ar-IQ"/>
        </w:rPr>
        <w:t>15-</w:t>
      </w:r>
      <w:r w:rsidR="003A140C" w:rsidRPr="00570594">
        <w:rPr>
          <w:rFonts w:ascii="Amiri" w:hAnsi="Amiri" w:cs="Amiri"/>
          <w:sz w:val="34"/>
          <w:szCs w:val="34"/>
          <w:rtl/>
          <w:lang w:bidi="ar-IQ"/>
        </w:rPr>
        <w:t xml:space="preserve"> </w:t>
      </w:r>
      <w:r w:rsidR="00BB1288" w:rsidRPr="00570594">
        <w:rPr>
          <w:rFonts w:ascii="Amiri" w:hAnsi="Amiri" w:cs="Amiri"/>
          <w:sz w:val="34"/>
          <w:szCs w:val="34"/>
          <w:rtl/>
          <w:lang w:bidi="ar-IQ"/>
        </w:rPr>
        <w:t>وَمَا</w:t>
      </w:r>
      <w:r w:rsidR="00957EEA" w:rsidRPr="00570594">
        <w:rPr>
          <w:rFonts w:ascii="Amiri" w:hAnsi="Amiri" w:cs="Amiri"/>
          <w:sz w:val="34"/>
          <w:szCs w:val="34"/>
          <w:rtl/>
          <w:lang w:bidi="ar-IQ"/>
        </w:rPr>
        <w:t xml:space="preserve"> </w:t>
      </w:r>
      <w:r w:rsidR="00BB1288" w:rsidRPr="00570594">
        <w:rPr>
          <w:rFonts w:ascii="Amiri" w:hAnsi="Amiri" w:cs="Amiri"/>
          <w:sz w:val="34"/>
          <w:szCs w:val="34"/>
          <w:rtl/>
          <w:lang w:bidi="ar-IQ"/>
        </w:rPr>
        <w:t>أَضَفْتَهُ</w:t>
      </w:r>
      <w:r w:rsidR="00816F1E" w:rsidRPr="00570594">
        <w:rPr>
          <w:rFonts w:ascii="Amiri" w:hAnsi="Amiri" w:cs="Amiri"/>
          <w:sz w:val="34"/>
          <w:szCs w:val="34"/>
          <w:rtl/>
          <w:lang w:bidi="ar-IQ"/>
        </w:rPr>
        <w:t xml:space="preserve"> إلى </w:t>
      </w:r>
      <w:r w:rsidR="00BB1288" w:rsidRPr="00570594">
        <w:rPr>
          <w:rFonts w:ascii="Amiri" w:hAnsi="Amiri" w:cs="Amiri"/>
          <w:sz w:val="34"/>
          <w:szCs w:val="34"/>
          <w:rtl/>
          <w:lang w:bidi="ar-IQ"/>
        </w:rPr>
        <w:t>الأَصْحَابِ</w:t>
      </w:r>
      <w:r w:rsidR="00957EEA" w:rsidRPr="00570594">
        <w:rPr>
          <w:rFonts w:ascii="Amiri" w:hAnsi="Amiri" w:cs="Amiri"/>
          <w:sz w:val="34"/>
          <w:szCs w:val="34"/>
          <w:rtl/>
          <w:lang w:bidi="ar-IQ"/>
        </w:rPr>
        <w:t xml:space="preserve"> </w:t>
      </w:r>
      <w:r w:rsidR="00BB1288" w:rsidRPr="00570594">
        <w:rPr>
          <w:rFonts w:ascii="Amiri" w:hAnsi="Amiri" w:cs="Amiri"/>
          <w:sz w:val="34"/>
          <w:szCs w:val="34"/>
          <w:rtl/>
          <w:lang w:bidi="ar-IQ"/>
        </w:rPr>
        <w:t>مِنْ</w:t>
      </w:r>
      <w:r w:rsidR="003A140C" w:rsidRPr="00570594">
        <w:rPr>
          <w:rFonts w:ascii="Amiri" w:hAnsi="Amiri" w:cs="Amiri"/>
          <w:sz w:val="34"/>
          <w:szCs w:val="34"/>
          <w:rtl/>
          <w:lang w:bidi="ar-IQ"/>
        </w:rPr>
        <w:t xml:space="preserve"> =</w:t>
      </w:r>
      <w:r w:rsidR="00957EEA" w:rsidRPr="00570594">
        <w:rPr>
          <w:rFonts w:ascii="Amiri" w:hAnsi="Amiri" w:cs="Amiri"/>
          <w:sz w:val="34"/>
          <w:szCs w:val="34"/>
          <w:rtl/>
        </w:rPr>
        <w:t xml:space="preserve"> </w:t>
      </w:r>
      <w:r w:rsidR="00BB1288" w:rsidRPr="00570594">
        <w:rPr>
          <w:rFonts w:ascii="Amiri" w:hAnsi="Amiri" w:cs="Amiri"/>
          <w:sz w:val="34"/>
          <w:szCs w:val="34"/>
          <w:rtl/>
          <w:lang w:bidi="ar-IQ"/>
        </w:rPr>
        <w:t>قَوْلٍ</w:t>
      </w:r>
      <w:r w:rsidR="00957EEA" w:rsidRPr="00570594">
        <w:rPr>
          <w:rFonts w:ascii="Amiri" w:hAnsi="Amiri" w:cs="Amiri"/>
          <w:sz w:val="34"/>
          <w:szCs w:val="34"/>
          <w:rtl/>
          <w:lang w:bidi="ar-IQ"/>
        </w:rPr>
        <w:t xml:space="preserve"> </w:t>
      </w:r>
      <w:r w:rsidR="00BB1288" w:rsidRPr="00570594">
        <w:rPr>
          <w:rFonts w:ascii="Amiri" w:hAnsi="Amiri" w:cs="Amiri"/>
          <w:sz w:val="34"/>
          <w:szCs w:val="34"/>
          <w:rtl/>
          <w:lang w:bidi="ar-IQ"/>
        </w:rPr>
        <w:t>وَفِعْلٍ</w:t>
      </w:r>
      <w:r w:rsidR="00957EEA" w:rsidRPr="00570594">
        <w:rPr>
          <w:rFonts w:ascii="Amiri" w:hAnsi="Amiri" w:cs="Amiri"/>
          <w:sz w:val="34"/>
          <w:szCs w:val="34"/>
          <w:rtl/>
          <w:lang w:bidi="ar-IQ"/>
        </w:rPr>
        <w:t xml:space="preserve"> </w:t>
      </w:r>
      <w:r w:rsidR="00BB1288" w:rsidRPr="00570594">
        <w:rPr>
          <w:rFonts w:ascii="Amiri" w:hAnsi="Amiri" w:cs="Amiri"/>
          <w:sz w:val="34"/>
          <w:szCs w:val="34"/>
          <w:rtl/>
          <w:lang w:bidi="ar-IQ"/>
        </w:rPr>
        <w:t>فَهْوَ</w:t>
      </w:r>
      <w:r w:rsidR="00957EEA" w:rsidRPr="00570594">
        <w:rPr>
          <w:rFonts w:ascii="Amiri" w:hAnsi="Amiri" w:cs="Amiri"/>
          <w:sz w:val="34"/>
          <w:szCs w:val="34"/>
          <w:rtl/>
          <w:lang w:bidi="ar-IQ"/>
        </w:rPr>
        <w:t xml:space="preserve"> </w:t>
      </w:r>
      <w:r w:rsidR="00BB1288" w:rsidRPr="00570594">
        <w:rPr>
          <w:rFonts w:ascii="Amiri" w:hAnsi="Amiri" w:cs="Amiri"/>
          <w:sz w:val="34"/>
          <w:szCs w:val="34"/>
          <w:rtl/>
          <w:lang w:bidi="ar-IQ"/>
        </w:rPr>
        <w:t>مَوْقُوفٌ</w:t>
      </w:r>
      <w:r w:rsidR="00957EEA" w:rsidRPr="00570594">
        <w:rPr>
          <w:rFonts w:ascii="Amiri" w:hAnsi="Amiri" w:cs="Amiri"/>
          <w:sz w:val="34"/>
          <w:szCs w:val="34"/>
          <w:rtl/>
          <w:lang w:bidi="ar-IQ"/>
        </w:rPr>
        <w:t xml:space="preserve"> </w:t>
      </w:r>
      <w:r w:rsidR="00BB1288" w:rsidRPr="00570594">
        <w:rPr>
          <w:rFonts w:ascii="Amiri" w:hAnsi="Amiri" w:cs="Amiri"/>
          <w:sz w:val="34"/>
          <w:szCs w:val="34"/>
          <w:rtl/>
          <w:lang w:bidi="ar-IQ"/>
        </w:rPr>
        <w:t>زُكِنْ</w:t>
      </w:r>
    </w:p>
    <w:p w14:paraId="16F894EF" w14:textId="6A574A60" w:rsidR="002A0F91" w:rsidRPr="00570594" w:rsidRDefault="002A0F91"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تنبيه</w:t>
      </w:r>
      <w:r w:rsidR="00957EEA" w:rsidRPr="00570594">
        <w:rPr>
          <w:rFonts w:ascii="Amiri" w:hAnsi="Amiri" w:cs="Amiri"/>
          <w:sz w:val="34"/>
          <w:szCs w:val="34"/>
          <w:rtl/>
          <w:lang w:bidi="ar-IQ"/>
        </w:rPr>
        <w:t xml:space="preserve">: </w:t>
      </w:r>
    </w:p>
    <w:p w14:paraId="59765230" w14:textId="6BF6FC0B" w:rsidR="00BB1288" w:rsidRPr="00570594" w:rsidRDefault="00BB1288"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هنا</w:t>
      </w:r>
      <w:r w:rsidR="00957EEA" w:rsidRPr="00570594">
        <w:rPr>
          <w:rFonts w:ascii="Amiri" w:hAnsi="Amiri" w:cs="Amiri"/>
          <w:sz w:val="34"/>
          <w:szCs w:val="34"/>
          <w:rtl/>
          <w:lang w:bidi="ar-IQ"/>
        </w:rPr>
        <w:t xml:space="preserve"> </w:t>
      </w:r>
      <w:r w:rsidR="003A140C" w:rsidRPr="00570594">
        <w:rPr>
          <w:rFonts w:ascii="Amiri" w:hAnsi="Amiri" w:cs="Amiri"/>
          <w:sz w:val="34"/>
          <w:szCs w:val="34"/>
          <w:rtl/>
          <w:lang w:bidi="ar-IQ"/>
        </w:rPr>
        <w:t>إ</w:t>
      </w:r>
      <w:r w:rsidRPr="00570594">
        <w:rPr>
          <w:rFonts w:ascii="Amiri" w:hAnsi="Amiri" w:cs="Amiri"/>
          <w:sz w:val="34"/>
          <w:szCs w:val="34"/>
          <w:rtl/>
          <w:lang w:bidi="ar-IQ"/>
        </w:rPr>
        <w:t>شكال</w:t>
      </w:r>
      <w:r w:rsidR="003A140C"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حيث</w:t>
      </w:r>
      <w:r w:rsidR="00957EEA" w:rsidRPr="00570594">
        <w:rPr>
          <w:rFonts w:ascii="Amiri" w:hAnsi="Amiri" w:cs="Amiri"/>
          <w:sz w:val="34"/>
          <w:szCs w:val="34"/>
          <w:rtl/>
          <w:lang w:bidi="ar-IQ"/>
        </w:rPr>
        <w:t xml:space="preserve"> </w:t>
      </w:r>
      <w:r w:rsidR="003A140C" w:rsidRPr="00570594">
        <w:rPr>
          <w:rFonts w:ascii="Amiri" w:hAnsi="Amiri" w:cs="Amiri"/>
          <w:sz w:val="34"/>
          <w:szCs w:val="34"/>
          <w:rtl/>
          <w:lang w:bidi="ar-IQ"/>
        </w:rPr>
        <w:t>أ</w:t>
      </w:r>
      <w:r w:rsidRPr="00570594">
        <w:rPr>
          <w:rFonts w:ascii="Amiri" w:hAnsi="Amiri" w:cs="Amiri"/>
          <w:sz w:val="34"/>
          <w:szCs w:val="34"/>
          <w:rtl/>
          <w:lang w:bidi="ar-IQ"/>
        </w:rPr>
        <w:t>دخل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الناظم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حرف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الجر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الكاف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حرف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جر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مثله</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والحرف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يدخل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الحرف</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وجواب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ذلك</w:t>
      </w:r>
      <w:r w:rsidR="00957EEA" w:rsidRPr="00570594">
        <w:rPr>
          <w:rFonts w:ascii="Amiri" w:hAnsi="Amiri" w:cs="Amiri"/>
          <w:sz w:val="34"/>
          <w:szCs w:val="34"/>
          <w:rtl/>
          <w:lang w:bidi="ar-IQ"/>
        </w:rPr>
        <w:t xml:space="preserve"> </w:t>
      </w:r>
      <w:r w:rsidR="003A140C" w:rsidRPr="00570594">
        <w:rPr>
          <w:rFonts w:ascii="Amiri" w:hAnsi="Amiri" w:cs="Amiri"/>
          <w:sz w:val="34"/>
          <w:szCs w:val="34"/>
          <w:rtl/>
          <w:lang w:bidi="ar-IQ"/>
        </w:rPr>
        <w:t>أ</w:t>
      </w:r>
      <w:r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نجعل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الكاف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اسمية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بمعنى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مثل</w:t>
      </w:r>
      <w:r w:rsidR="00F20ACE" w:rsidRPr="00570594">
        <w:rPr>
          <w:rFonts w:ascii="Amiri" w:hAnsi="Amiri" w:cs="Amiri"/>
          <w:sz w:val="34"/>
          <w:szCs w:val="34"/>
          <w:rtl/>
          <w:lang w:bidi="ar-IQ"/>
        </w:rPr>
        <w:t xml:space="preserve">، </w:t>
      </w:r>
      <w:r w:rsidR="003A140C" w:rsidRPr="00570594">
        <w:rPr>
          <w:rFonts w:ascii="Amiri" w:hAnsi="Amiri" w:cs="Amiri"/>
          <w:sz w:val="34"/>
          <w:szCs w:val="34"/>
          <w:rtl/>
          <w:lang w:bidi="ar-IQ"/>
        </w:rPr>
        <w:t>أ</w:t>
      </w:r>
      <w:r w:rsidRPr="00570594">
        <w:rPr>
          <w:rFonts w:ascii="Amiri" w:hAnsi="Amiri" w:cs="Amiri"/>
          <w:sz w:val="34"/>
          <w:szCs w:val="34"/>
          <w:rtl/>
          <w:lang w:bidi="ar-IQ"/>
        </w:rPr>
        <w:t>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نجعل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الكاف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داخلة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قول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محذوف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تقديره</w:t>
      </w:r>
      <w:r w:rsidR="003A140C"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كقولك</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سعيد</w:t>
      </w:r>
      <w:r w:rsidR="003A140C" w:rsidRPr="00570594">
        <w:rPr>
          <w:rFonts w:ascii="Amiri" w:hAnsi="Amiri" w:cs="Amiri"/>
          <w:sz w:val="34"/>
          <w:szCs w:val="34"/>
          <w:rtl/>
          <w:lang w:bidi="ar-IQ"/>
        </w:rPr>
        <w:t xml:space="preserve">، </w:t>
      </w:r>
      <w:r w:rsidRPr="00570594">
        <w:rPr>
          <w:rFonts w:ascii="Amiri" w:hAnsi="Amiri" w:cs="Amiri"/>
          <w:sz w:val="34"/>
          <w:szCs w:val="34"/>
          <w:rtl/>
          <w:lang w:bidi="ar-IQ"/>
        </w:rPr>
        <w:t>ومعنى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زكن</w:t>
      </w:r>
      <w:r w:rsidR="003A140C"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w:t>
      </w:r>
      <w:r w:rsidR="003A140C" w:rsidRPr="00570594">
        <w:rPr>
          <w:rFonts w:ascii="Amiri" w:hAnsi="Amiri" w:cs="Amiri"/>
          <w:sz w:val="34"/>
          <w:szCs w:val="34"/>
          <w:rtl/>
          <w:lang w:bidi="ar-IQ"/>
        </w:rPr>
        <w:t>ُ</w:t>
      </w:r>
      <w:r w:rsidRPr="00570594">
        <w:rPr>
          <w:rFonts w:ascii="Amiri" w:hAnsi="Amiri" w:cs="Amiri"/>
          <w:sz w:val="34"/>
          <w:szCs w:val="34"/>
          <w:rtl/>
          <w:lang w:bidi="ar-IQ"/>
        </w:rPr>
        <w:t>ل</w:t>
      </w:r>
      <w:r w:rsidR="003A140C" w:rsidRPr="00570594">
        <w:rPr>
          <w:rFonts w:ascii="Amiri" w:hAnsi="Amiri" w:cs="Amiri"/>
          <w:sz w:val="34"/>
          <w:szCs w:val="34"/>
          <w:rtl/>
          <w:lang w:bidi="ar-IQ"/>
        </w:rPr>
        <w:t>ِ</w:t>
      </w:r>
      <w:r w:rsidRPr="00570594">
        <w:rPr>
          <w:rFonts w:ascii="Amiri" w:hAnsi="Amiri" w:cs="Amiri"/>
          <w:sz w:val="34"/>
          <w:szCs w:val="34"/>
          <w:rtl/>
          <w:lang w:bidi="ar-IQ"/>
        </w:rPr>
        <w:t>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وع</w:t>
      </w:r>
      <w:r w:rsidR="003A140C" w:rsidRPr="00570594">
        <w:rPr>
          <w:rFonts w:ascii="Amiri" w:hAnsi="Amiri" w:cs="Amiri"/>
          <w:sz w:val="34"/>
          <w:szCs w:val="34"/>
          <w:rtl/>
          <w:lang w:bidi="ar-IQ"/>
        </w:rPr>
        <w:t>ُ</w:t>
      </w:r>
      <w:r w:rsidRPr="00570594">
        <w:rPr>
          <w:rFonts w:ascii="Amiri" w:hAnsi="Amiri" w:cs="Amiri"/>
          <w:sz w:val="34"/>
          <w:szCs w:val="34"/>
          <w:rtl/>
          <w:lang w:bidi="ar-IQ"/>
        </w:rPr>
        <w:t>ر</w:t>
      </w:r>
      <w:r w:rsidR="003A140C" w:rsidRPr="00570594">
        <w:rPr>
          <w:rFonts w:ascii="Amiri" w:hAnsi="Amiri" w:cs="Amiri"/>
          <w:sz w:val="34"/>
          <w:szCs w:val="34"/>
          <w:rtl/>
          <w:lang w:bidi="ar-IQ"/>
        </w:rPr>
        <w:t>ِ</w:t>
      </w:r>
      <w:r w:rsidRPr="00570594">
        <w:rPr>
          <w:rFonts w:ascii="Amiri" w:hAnsi="Amiri" w:cs="Amiri"/>
          <w:sz w:val="34"/>
          <w:szCs w:val="34"/>
          <w:rtl/>
          <w:lang w:bidi="ar-IQ"/>
        </w:rPr>
        <w:t>ف</w:t>
      </w:r>
      <w:r w:rsidR="003A140C"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محل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رفع</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نعت</w:t>
      </w:r>
      <w:r w:rsidR="003A140C"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w:t>
      </w:r>
      <w:r w:rsidR="00D44C97" w:rsidRPr="00570594">
        <w:rPr>
          <w:rFonts w:ascii="Amiri" w:hAnsi="Amiri" w:cs="Amiri"/>
          <w:sz w:val="34"/>
          <w:szCs w:val="34"/>
          <w:rtl/>
          <w:lang w:bidi="ar-IQ"/>
        </w:rPr>
        <w:t>(</w:t>
      </w:r>
      <w:r w:rsidRPr="00570594">
        <w:rPr>
          <w:rFonts w:ascii="Amiri" w:hAnsi="Amiri" w:cs="Amiri"/>
          <w:sz w:val="34"/>
          <w:szCs w:val="34"/>
          <w:rtl/>
          <w:lang w:bidi="ar-IQ"/>
        </w:rPr>
        <w:t>ما</w:t>
      </w:r>
      <w:r w:rsidR="00D44C97"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لها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w:t>
      </w:r>
      <w:r w:rsidR="00D44C97" w:rsidRPr="00570594">
        <w:rPr>
          <w:rFonts w:ascii="Amiri" w:hAnsi="Amiri" w:cs="Amiri"/>
          <w:sz w:val="34"/>
          <w:szCs w:val="34"/>
          <w:rtl/>
          <w:lang w:bidi="ar-IQ"/>
        </w:rPr>
        <w:t>َ</w:t>
      </w:r>
      <w:r w:rsidRPr="00570594">
        <w:rPr>
          <w:rFonts w:ascii="Amiri" w:hAnsi="Amiri" w:cs="Amiri"/>
          <w:sz w:val="34"/>
          <w:szCs w:val="34"/>
          <w:rtl/>
          <w:lang w:bidi="ar-IQ"/>
        </w:rPr>
        <w:t>ش</w:t>
      </w:r>
      <w:r w:rsidR="00D44C97" w:rsidRPr="00570594">
        <w:rPr>
          <w:rFonts w:ascii="Amiri" w:hAnsi="Amiri" w:cs="Amiri"/>
          <w:sz w:val="34"/>
          <w:szCs w:val="34"/>
          <w:rtl/>
          <w:lang w:bidi="ar-IQ"/>
        </w:rPr>
        <w:t>َ</w:t>
      </w:r>
      <w:r w:rsidRPr="00570594">
        <w:rPr>
          <w:rFonts w:ascii="Amiri" w:hAnsi="Amiri" w:cs="Amiri"/>
          <w:sz w:val="34"/>
          <w:szCs w:val="34"/>
          <w:rtl/>
          <w:lang w:bidi="ar-IQ"/>
        </w:rPr>
        <w:t>ر</w:t>
      </w:r>
      <w:r w:rsidR="00D44C97" w:rsidRPr="00570594">
        <w:rPr>
          <w:rFonts w:ascii="Amiri" w:hAnsi="Amiri" w:cs="Amiri"/>
          <w:sz w:val="34"/>
          <w:szCs w:val="34"/>
          <w:rtl/>
          <w:lang w:bidi="ar-IQ"/>
        </w:rPr>
        <w:t>َ</w:t>
      </w:r>
      <w:r w:rsidRPr="00570594">
        <w:rPr>
          <w:rFonts w:ascii="Amiri" w:hAnsi="Amiri" w:cs="Amiri"/>
          <w:sz w:val="34"/>
          <w:szCs w:val="34"/>
          <w:rtl/>
          <w:lang w:bidi="ar-IQ"/>
        </w:rPr>
        <w:t>ة</w:t>
      </w:r>
      <w:r w:rsidR="00D44C97"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معاني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ج</w:t>
      </w:r>
      <w:r w:rsidR="00D44C97" w:rsidRPr="00570594">
        <w:rPr>
          <w:rFonts w:ascii="Amiri" w:hAnsi="Amiri" w:cs="Amiri"/>
          <w:sz w:val="34"/>
          <w:szCs w:val="34"/>
          <w:rtl/>
          <w:lang w:bidi="ar-IQ"/>
        </w:rPr>
        <w:t>ُ</w:t>
      </w:r>
      <w:r w:rsidRPr="00570594">
        <w:rPr>
          <w:rFonts w:ascii="Amiri" w:hAnsi="Amiri" w:cs="Amiri"/>
          <w:sz w:val="34"/>
          <w:szCs w:val="34"/>
          <w:rtl/>
          <w:lang w:bidi="ar-IQ"/>
        </w:rPr>
        <w:t>م</w:t>
      </w:r>
      <w:r w:rsidR="00D44C97" w:rsidRPr="00570594">
        <w:rPr>
          <w:rFonts w:ascii="Amiri" w:hAnsi="Amiri" w:cs="Amiri"/>
          <w:sz w:val="34"/>
          <w:szCs w:val="34"/>
          <w:rtl/>
          <w:lang w:bidi="ar-IQ"/>
        </w:rPr>
        <w:t>ِ</w:t>
      </w:r>
      <w:r w:rsidRPr="00570594">
        <w:rPr>
          <w:rFonts w:ascii="Amiri" w:hAnsi="Amiri" w:cs="Amiri"/>
          <w:sz w:val="34"/>
          <w:szCs w:val="34"/>
          <w:rtl/>
          <w:lang w:bidi="ar-IQ"/>
        </w:rPr>
        <w:t>عت</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هذا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البيت</w:t>
      </w:r>
      <w:r w:rsidR="00957EEA" w:rsidRPr="00570594">
        <w:rPr>
          <w:rFonts w:ascii="Amiri" w:hAnsi="Amiri" w:cs="Amiri"/>
          <w:sz w:val="34"/>
          <w:szCs w:val="34"/>
          <w:rtl/>
          <w:lang w:bidi="ar-IQ"/>
        </w:rPr>
        <w:t>:</w:t>
      </w:r>
    </w:p>
    <w:p w14:paraId="2B3BF293" w14:textId="712C87CF" w:rsidR="00BB1288" w:rsidRPr="00570594" w:rsidRDefault="00BB1288" w:rsidP="00570594">
      <w:pPr>
        <w:bidi/>
        <w:spacing w:before="40" w:after="40" w:line="288" w:lineRule="auto"/>
        <w:ind w:firstLine="340"/>
        <w:jc w:val="lowKashida"/>
        <w:rPr>
          <w:rFonts w:ascii="Amiri" w:hAnsi="Amiri" w:cs="Amiri"/>
          <w:sz w:val="34"/>
          <w:szCs w:val="34"/>
          <w:lang w:bidi="ar-IQ"/>
        </w:rPr>
      </w:pPr>
      <w:r w:rsidRPr="00570594">
        <w:rPr>
          <w:rFonts w:ascii="Amiri" w:hAnsi="Amiri" w:cs="Amiri"/>
          <w:sz w:val="34"/>
          <w:szCs w:val="34"/>
          <w:rtl/>
          <w:lang w:bidi="ar-IQ"/>
        </w:rPr>
        <w:t>ستفهم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شرط</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الوصل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فاعجب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لنكر</w:t>
      </w:r>
      <w:r w:rsidR="00C55D75" w:rsidRPr="00570594">
        <w:rPr>
          <w:rFonts w:ascii="Amiri" w:hAnsi="Amiri" w:cs="Amiri"/>
          <w:sz w:val="34"/>
          <w:szCs w:val="34"/>
          <w:rtl/>
          <w:lang w:bidi="ar-IQ"/>
        </w:rPr>
        <w:t>ها</w:t>
      </w:r>
      <w:r w:rsidR="00D44C97" w:rsidRPr="00570594">
        <w:rPr>
          <w:rFonts w:ascii="Amiri" w:hAnsi="Amiri" w:cs="Amiri"/>
          <w:sz w:val="34"/>
          <w:szCs w:val="34"/>
          <w:rtl/>
          <w:lang w:bidi="ar-IQ"/>
        </w:rPr>
        <w:t xml:space="preserve"> = </w:t>
      </w:r>
      <w:r w:rsidRPr="00570594">
        <w:rPr>
          <w:rFonts w:ascii="Amiri" w:hAnsi="Amiri" w:cs="Amiri"/>
          <w:sz w:val="34"/>
          <w:szCs w:val="34"/>
          <w:rtl/>
          <w:lang w:bidi="ar-IQ"/>
        </w:rPr>
        <w:t>بكف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w:t>
      </w:r>
      <w:r w:rsidR="002A0F91" w:rsidRPr="00570594">
        <w:rPr>
          <w:rFonts w:ascii="Amiri" w:hAnsi="Amiri" w:cs="Amiri"/>
          <w:sz w:val="34"/>
          <w:szCs w:val="34"/>
          <w:rtl/>
          <w:lang w:bidi="ar-IQ"/>
        </w:rPr>
        <w:t>نفي</w:t>
      </w:r>
      <w:r w:rsidR="00957EEA" w:rsidRPr="00570594">
        <w:rPr>
          <w:rFonts w:ascii="Amiri" w:hAnsi="Amiri" w:cs="Amiri"/>
          <w:sz w:val="34"/>
          <w:szCs w:val="34"/>
          <w:rtl/>
          <w:lang w:bidi="ar-IQ"/>
        </w:rPr>
        <w:t xml:space="preserve"> </w:t>
      </w:r>
      <w:r w:rsidR="00990AB6" w:rsidRPr="00570594">
        <w:rPr>
          <w:rFonts w:ascii="Amiri" w:hAnsi="Amiri" w:cs="Amiri"/>
          <w:sz w:val="34"/>
          <w:szCs w:val="34"/>
          <w:rtl/>
          <w:lang w:bidi="ar-IQ"/>
        </w:rPr>
        <w:t>زيد تعظيم</w:t>
      </w:r>
      <w:r w:rsidR="00957EEA" w:rsidRPr="00570594">
        <w:rPr>
          <w:rFonts w:ascii="Amiri" w:hAnsi="Amiri" w:cs="Amiri"/>
          <w:sz w:val="34"/>
          <w:szCs w:val="34"/>
          <w:rtl/>
          <w:lang w:bidi="ar-IQ"/>
        </w:rPr>
        <w:t xml:space="preserve"> </w:t>
      </w:r>
      <w:r w:rsidR="002A0F91" w:rsidRPr="00570594">
        <w:rPr>
          <w:rFonts w:ascii="Amiri" w:hAnsi="Amiri" w:cs="Amiri"/>
          <w:sz w:val="34"/>
          <w:szCs w:val="34"/>
          <w:rtl/>
          <w:lang w:bidi="ar-IQ"/>
        </w:rPr>
        <w:t>مصدر</w:t>
      </w:r>
      <w:r w:rsidR="00957EEA" w:rsidRPr="00570594">
        <w:rPr>
          <w:rFonts w:ascii="Amiri" w:hAnsi="Amiri" w:cs="Amiri"/>
          <w:sz w:val="34"/>
          <w:szCs w:val="34"/>
          <w:rtl/>
          <w:lang w:bidi="ar-IQ"/>
        </w:rPr>
        <w:t xml:space="preserve"> </w:t>
      </w:r>
    </w:p>
    <w:p w14:paraId="35D5C3E6" w14:textId="36922102" w:rsidR="00330C85" w:rsidRPr="00570594" w:rsidRDefault="0098284C"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والمعن</w:t>
      </w:r>
      <w:r w:rsidR="00CB028E" w:rsidRPr="00570594">
        <w:rPr>
          <w:rFonts w:ascii="Amiri" w:hAnsi="Amiri" w:cs="Amiri"/>
          <w:sz w:val="34"/>
          <w:szCs w:val="34"/>
          <w:rtl/>
          <w:lang w:bidi="ar-IQ"/>
        </w:rPr>
        <w:t>ع</w:t>
      </w:r>
      <w:r w:rsidRPr="00570594">
        <w:rPr>
          <w:rFonts w:ascii="Amiri" w:hAnsi="Amiri" w:cs="Amiri"/>
          <w:sz w:val="34"/>
          <w:szCs w:val="34"/>
          <w:rtl/>
          <w:lang w:bidi="ar-IQ"/>
        </w:rPr>
        <w:t>ن</w:t>
      </w:r>
      <w:r w:rsidR="00957EEA" w:rsidRPr="00570594">
        <w:rPr>
          <w:rFonts w:ascii="Amiri" w:hAnsi="Amiri" w:cs="Amiri"/>
          <w:sz w:val="34"/>
          <w:szCs w:val="34"/>
          <w:rtl/>
          <w:lang w:bidi="ar-IQ"/>
        </w:rPr>
        <w:t>:</w:t>
      </w:r>
      <w:r w:rsidR="00957EEA" w:rsidRPr="00570594">
        <w:rPr>
          <w:rFonts w:ascii="Amiri" w:hAnsi="Amiri" w:cs="Amiri"/>
          <w:sz w:val="34"/>
          <w:szCs w:val="34"/>
          <w:rtl/>
        </w:rPr>
        <w:t xml:space="preserve"> </w:t>
      </w:r>
      <w:r w:rsidRPr="00570594">
        <w:rPr>
          <w:rFonts w:ascii="Amiri" w:hAnsi="Amiri" w:cs="Amiri"/>
          <w:sz w:val="34"/>
          <w:szCs w:val="34"/>
          <w:rtl/>
          <w:lang w:bidi="ar-IQ"/>
        </w:rPr>
        <w:t>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w:t>
      </w:r>
      <w:r w:rsidR="00733D7C" w:rsidRPr="00570594">
        <w:rPr>
          <w:rFonts w:ascii="Amiri" w:hAnsi="Amiri" w:cs="Amiri"/>
          <w:sz w:val="34"/>
          <w:szCs w:val="34"/>
          <w:rtl/>
          <w:lang w:bidi="ar-IQ"/>
        </w:rPr>
        <w:t>ُ</w:t>
      </w:r>
      <w:r w:rsidRPr="00570594">
        <w:rPr>
          <w:rFonts w:ascii="Amiri" w:hAnsi="Amiri" w:cs="Amiri"/>
          <w:sz w:val="34"/>
          <w:szCs w:val="34"/>
          <w:rtl/>
          <w:lang w:bidi="ar-IQ"/>
        </w:rPr>
        <w:t>ت</w:t>
      </w:r>
      <w:r w:rsidR="00733D7C" w:rsidRPr="00570594">
        <w:rPr>
          <w:rFonts w:ascii="Amiri" w:hAnsi="Amiri" w:cs="Amiri"/>
          <w:sz w:val="34"/>
          <w:szCs w:val="34"/>
          <w:rtl/>
          <w:lang w:bidi="ar-IQ"/>
        </w:rPr>
        <w:t>ِ</w:t>
      </w:r>
      <w:r w:rsidRPr="00570594">
        <w:rPr>
          <w:rFonts w:ascii="Amiri" w:hAnsi="Amiri" w:cs="Amiri"/>
          <w:sz w:val="34"/>
          <w:szCs w:val="34"/>
          <w:rtl/>
          <w:lang w:bidi="ar-IQ"/>
        </w:rPr>
        <w:t>ي</w:t>
      </w:r>
      <w:r w:rsidR="00733D7C"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بلفظ</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كفلان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فلان</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متصل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إن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يكن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تدليس</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وأمكن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اللقاء</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وهناك</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خلاف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بين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المحد</w:t>
      </w:r>
      <w:r w:rsidR="00733D7C" w:rsidRPr="00570594">
        <w:rPr>
          <w:rFonts w:ascii="Amiri" w:hAnsi="Amiri" w:cs="Amiri"/>
          <w:sz w:val="34"/>
          <w:szCs w:val="34"/>
          <w:rtl/>
          <w:lang w:bidi="ar-IQ"/>
        </w:rPr>
        <w:t>ِّ</w:t>
      </w:r>
      <w:r w:rsidRPr="00570594">
        <w:rPr>
          <w:rFonts w:ascii="Amiri" w:hAnsi="Amiri" w:cs="Amiri"/>
          <w:sz w:val="34"/>
          <w:szCs w:val="34"/>
          <w:rtl/>
          <w:lang w:bidi="ar-IQ"/>
        </w:rPr>
        <w:t>ثين</w:t>
      </w:r>
      <w:r w:rsidR="00733D7C"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حيث</w:t>
      </w:r>
      <w:r w:rsidR="00957EEA" w:rsidRPr="00570594">
        <w:rPr>
          <w:rFonts w:ascii="Amiri" w:hAnsi="Amiri" w:cs="Amiri"/>
          <w:sz w:val="34"/>
          <w:szCs w:val="34"/>
          <w:rtl/>
          <w:lang w:bidi="ar-IQ"/>
        </w:rPr>
        <w:t xml:space="preserve"> </w:t>
      </w:r>
      <w:r w:rsidR="00733D7C" w:rsidRPr="00570594">
        <w:rPr>
          <w:rFonts w:ascii="Amiri" w:hAnsi="Amiri" w:cs="Amiri"/>
          <w:sz w:val="34"/>
          <w:szCs w:val="34"/>
          <w:rtl/>
          <w:lang w:bidi="ar-IQ"/>
        </w:rPr>
        <w:t>إ</w:t>
      </w:r>
      <w:r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البخاري</w:t>
      </w:r>
      <w:r w:rsidR="00733D7C"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يشترط</w:t>
      </w:r>
      <w:r w:rsidR="00725D45" w:rsidRPr="00570594">
        <w:rPr>
          <w:rFonts w:ascii="Amiri" w:hAnsi="Amiri" w:cs="Amiri"/>
          <w:sz w:val="34"/>
          <w:szCs w:val="34"/>
          <w:rtl/>
          <w:lang w:bidi="ar-IQ"/>
        </w:rPr>
        <w:t xml:space="preserve"> </w:t>
      </w:r>
      <w:r w:rsidRPr="00570594">
        <w:rPr>
          <w:rFonts w:ascii="Amiri" w:hAnsi="Amiri" w:cs="Amiri"/>
          <w:sz w:val="34"/>
          <w:szCs w:val="34"/>
          <w:rtl/>
          <w:lang w:bidi="ar-IQ"/>
        </w:rPr>
        <w:t>تحقق</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لقاء</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الراوي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رو</w:t>
      </w:r>
      <w:r w:rsidR="00733D7C" w:rsidRPr="00570594">
        <w:rPr>
          <w:rFonts w:ascii="Amiri" w:hAnsi="Amiri" w:cs="Amiri"/>
          <w:sz w:val="34"/>
          <w:szCs w:val="34"/>
          <w:rtl/>
          <w:lang w:bidi="ar-IQ"/>
        </w:rPr>
        <w:t>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وروايته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عنه</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ولا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يكتفي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بالمعاصرة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وإمكان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الأخذ</w:t>
      </w:r>
      <w:r w:rsidR="00733D7C"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وأما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مسلم</w:t>
      </w:r>
      <w:r w:rsidR="00733D7C"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فلا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يشترط</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تحقق</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اللقاء</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والرواية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إذا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تحققت</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العدالة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والضبط</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وإنما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يكتفي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بالمعاصرة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وإمكان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w:t>
      </w:r>
      <w:r w:rsidR="00733D7C" w:rsidRPr="00570594">
        <w:rPr>
          <w:rFonts w:ascii="Amiri" w:hAnsi="Amiri" w:cs="Amiri"/>
          <w:sz w:val="34"/>
          <w:szCs w:val="34"/>
          <w:rtl/>
          <w:lang w:bidi="ar-IQ"/>
        </w:rPr>
        <w:t>ُّ</w:t>
      </w:r>
      <w:r w:rsidRPr="00570594">
        <w:rPr>
          <w:rFonts w:ascii="Amiri" w:hAnsi="Amiri" w:cs="Amiri"/>
          <w:sz w:val="34"/>
          <w:szCs w:val="34"/>
          <w:rtl/>
          <w:lang w:bidi="ar-IQ"/>
        </w:rPr>
        <w:t>قي</w:t>
      </w:r>
      <w:r w:rsidR="00CB028E"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بين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الراوي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روى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عنه.</w:t>
      </w:r>
    </w:p>
    <w:p w14:paraId="64C927DE" w14:textId="06B47CBA" w:rsidR="0098284C" w:rsidRPr="00570594" w:rsidRDefault="00733D7C"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أ</w:t>
      </w:r>
      <w:r w:rsidR="0098284C"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0098284C" w:rsidRPr="00570594">
        <w:rPr>
          <w:rFonts w:ascii="Amiri" w:hAnsi="Amiri" w:cs="Amiri"/>
          <w:sz w:val="34"/>
          <w:szCs w:val="34"/>
          <w:rtl/>
          <w:lang w:bidi="ar-IQ"/>
        </w:rPr>
        <w:t>ال</w:t>
      </w:r>
      <w:r w:rsidRPr="00570594">
        <w:rPr>
          <w:rFonts w:ascii="Amiri" w:hAnsi="Amiri" w:cs="Amiri"/>
          <w:sz w:val="34"/>
          <w:szCs w:val="34"/>
          <w:rtl/>
          <w:lang w:bidi="ar-IQ"/>
        </w:rPr>
        <w:t>ْ</w:t>
      </w:r>
      <w:r w:rsidR="0098284C" w:rsidRPr="00570594">
        <w:rPr>
          <w:rFonts w:ascii="Amiri" w:hAnsi="Amiri" w:cs="Amiri"/>
          <w:sz w:val="34"/>
          <w:szCs w:val="34"/>
          <w:rtl/>
          <w:lang w:bidi="ar-IQ"/>
        </w:rPr>
        <w:t>م</w:t>
      </w:r>
      <w:r w:rsidRPr="00570594">
        <w:rPr>
          <w:rFonts w:ascii="Amiri" w:hAnsi="Amiri" w:cs="Amiri"/>
          <w:sz w:val="34"/>
          <w:szCs w:val="34"/>
          <w:rtl/>
          <w:lang w:bidi="ar-IQ"/>
        </w:rPr>
        <w:t>ُ</w:t>
      </w:r>
      <w:r w:rsidR="0098284C" w:rsidRPr="00570594">
        <w:rPr>
          <w:rFonts w:ascii="Amiri" w:hAnsi="Amiri" w:cs="Amiri"/>
          <w:sz w:val="34"/>
          <w:szCs w:val="34"/>
          <w:rtl/>
          <w:lang w:bidi="ar-IQ"/>
        </w:rPr>
        <w:t>ب</w:t>
      </w:r>
      <w:r w:rsidRPr="00570594">
        <w:rPr>
          <w:rFonts w:ascii="Amiri" w:hAnsi="Amiri" w:cs="Amiri"/>
          <w:sz w:val="34"/>
          <w:szCs w:val="34"/>
          <w:rtl/>
          <w:lang w:bidi="ar-IQ"/>
        </w:rPr>
        <w:t>ْ</w:t>
      </w:r>
      <w:r w:rsidR="0098284C" w:rsidRPr="00570594">
        <w:rPr>
          <w:rFonts w:ascii="Amiri" w:hAnsi="Amiri" w:cs="Amiri"/>
          <w:sz w:val="34"/>
          <w:szCs w:val="34"/>
          <w:rtl/>
          <w:lang w:bidi="ar-IQ"/>
        </w:rPr>
        <w:t>هم</w:t>
      </w:r>
      <w:r w:rsidRPr="00570594">
        <w:rPr>
          <w:rFonts w:ascii="Amiri" w:hAnsi="Amiri" w:cs="Amiri"/>
          <w:sz w:val="34"/>
          <w:szCs w:val="34"/>
          <w:rtl/>
          <w:lang w:bidi="ar-IQ"/>
        </w:rPr>
        <w:t xml:space="preserve"> ف</w:t>
      </w:r>
      <w:r w:rsidR="0098284C" w:rsidRPr="00570594">
        <w:rPr>
          <w:rFonts w:ascii="Amiri" w:hAnsi="Amiri" w:cs="Amiri"/>
          <w:sz w:val="34"/>
          <w:szCs w:val="34"/>
          <w:rtl/>
          <w:lang w:bidi="ar-IQ"/>
        </w:rPr>
        <w:t>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w:t>
      </w:r>
      <w:r w:rsidR="0098284C"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0098284C" w:rsidRPr="00570594">
        <w:rPr>
          <w:rFonts w:ascii="Amiri" w:hAnsi="Amiri" w:cs="Amiri"/>
          <w:sz w:val="34"/>
          <w:szCs w:val="34"/>
          <w:rtl/>
          <w:lang w:bidi="ar-IQ"/>
        </w:rPr>
        <w:t>يقول</w:t>
      </w:r>
      <w:r w:rsidR="00957EEA" w:rsidRPr="00570594">
        <w:rPr>
          <w:rFonts w:ascii="Amiri" w:hAnsi="Amiri" w:cs="Amiri"/>
          <w:sz w:val="34"/>
          <w:szCs w:val="34"/>
          <w:rtl/>
          <w:lang w:bidi="ar-IQ"/>
        </w:rPr>
        <w:t xml:space="preserve"> </w:t>
      </w:r>
      <w:r w:rsidR="0098284C" w:rsidRPr="00570594">
        <w:rPr>
          <w:rFonts w:ascii="Amiri" w:hAnsi="Amiri" w:cs="Amiri"/>
          <w:sz w:val="34"/>
          <w:szCs w:val="34"/>
          <w:rtl/>
          <w:lang w:bidi="ar-IQ"/>
        </w:rPr>
        <w:t>الراوي</w:t>
      </w:r>
      <w:r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98284C" w:rsidRPr="00570594">
        <w:rPr>
          <w:rFonts w:ascii="Amiri" w:hAnsi="Amiri" w:cs="Amiri"/>
          <w:sz w:val="34"/>
          <w:szCs w:val="34"/>
          <w:rtl/>
          <w:lang w:bidi="ar-IQ"/>
        </w:rPr>
        <w:t>حدثنا</w:t>
      </w:r>
      <w:r w:rsidR="00957EEA" w:rsidRPr="00570594">
        <w:rPr>
          <w:rFonts w:ascii="Amiri" w:hAnsi="Amiri" w:cs="Amiri"/>
          <w:sz w:val="34"/>
          <w:szCs w:val="34"/>
          <w:rtl/>
          <w:lang w:bidi="ar-IQ"/>
        </w:rPr>
        <w:t xml:space="preserve"> </w:t>
      </w:r>
      <w:r w:rsidR="0098284C" w:rsidRPr="00570594">
        <w:rPr>
          <w:rFonts w:ascii="Amiri" w:hAnsi="Amiri" w:cs="Amiri"/>
          <w:sz w:val="34"/>
          <w:szCs w:val="34"/>
          <w:rtl/>
          <w:lang w:bidi="ar-IQ"/>
        </w:rPr>
        <w:t>فلان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w:t>
      </w:r>
      <w:r w:rsidR="0098284C" w:rsidRPr="00570594">
        <w:rPr>
          <w:rFonts w:ascii="Amiri" w:hAnsi="Amiri" w:cs="Amiri"/>
          <w:sz w:val="34"/>
          <w:szCs w:val="34"/>
          <w:rtl/>
          <w:lang w:bidi="ar-IQ"/>
        </w:rPr>
        <w:t>و</w:t>
      </w:r>
      <w:r w:rsidR="00957EEA" w:rsidRPr="00570594">
        <w:rPr>
          <w:rFonts w:ascii="Amiri" w:hAnsi="Amiri" w:cs="Amiri"/>
          <w:sz w:val="34"/>
          <w:szCs w:val="34"/>
          <w:rtl/>
          <w:lang w:bidi="ar-IQ"/>
        </w:rPr>
        <w:t xml:space="preserve"> </w:t>
      </w:r>
      <w:r w:rsidR="0098284C" w:rsidRPr="00570594">
        <w:rPr>
          <w:rFonts w:ascii="Amiri" w:hAnsi="Amiri" w:cs="Amiri"/>
          <w:sz w:val="34"/>
          <w:szCs w:val="34"/>
          <w:rtl/>
          <w:lang w:bidi="ar-IQ"/>
        </w:rPr>
        <w:t>شيخ</w:t>
      </w:r>
      <w:r w:rsidR="00957EEA" w:rsidRPr="00570594">
        <w:rPr>
          <w:rFonts w:ascii="Amiri" w:hAnsi="Amiri" w:cs="Amiri"/>
          <w:sz w:val="34"/>
          <w:szCs w:val="34"/>
          <w:rtl/>
          <w:lang w:bidi="ar-IQ"/>
        </w:rPr>
        <w:t xml:space="preserve"> </w:t>
      </w:r>
      <w:r w:rsidR="0098284C" w:rsidRPr="00570594">
        <w:rPr>
          <w:rFonts w:ascii="Amiri" w:hAnsi="Amiri" w:cs="Amiri"/>
          <w:sz w:val="34"/>
          <w:szCs w:val="34"/>
          <w:rtl/>
          <w:lang w:bidi="ar-IQ"/>
        </w:rPr>
        <w:t>لنا</w:t>
      </w:r>
      <w:r w:rsidR="00F20ACE" w:rsidRPr="00570594">
        <w:rPr>
          <w:rFonts w:ascii="Amiri" w:hAnsi="Amiri" w:cs="Amiri"/>
          <w:sz w:val="34"/>
          <w:szCs w:val="34"/>
          <w:rtl/>
          <w:lang w:bidi="ar-IQ"/>
        </w:rPr>
        <w:t xml:space="preserve">، </w:t>
      </w:r>
      <w:r w:rsidR="008A5C7B" w:rsidRPr="00570594">
        <w:rPr>
          <w:rFonts w:ascii="Amiri" w:hAnsi="Amiri" w:cs="Amiri"/>
          <w:sz w:val="34"/>
          <w:szCs w:val="34"/>
          <w:rtl/>
          <w:lang w:bidi="ar-IQ"/>
        </w:rPr>
        <w:t>وحكمه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w:t>
      </w:r>
      <w:r w:rsidR="008A5C7B" w:rsidRPr="00570594">
        <w:rPr>
          <w:rFonts w:ascii="Amiri" w:hAnsi="Amiri" w:cs="Amiri"/>
          <w:sz w:val="34"/>
          <w:szCs w:val="34"/>
          <w:rtl/>
          <w:lang w:bidi="ar-IQ"/>
        </w:rPr>
        <w:t>نه</w:t>
      </w:r>
      <w:r w:rsidR="00957EEA" w:rsidRPr="00570594">
        <w:rPr>
          <w:rFonts w:ascii="Amiri" w:hAnsi="Amiri" w:cs="Amiri"/>
          <w:sz w:val="34"/>
          <w:szCs w:val="34"/>
          <w:rtl/>
          <w:lang w:bidi="ar-IQ"/>
        </w:rPr>
        <w:t xml:space="preserve"> </w:t>
      </w:r>
      <w:r w:rsidR="008A5C7B"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8A5C7B" w:rsidRPr="00570594">
        <w:rPr>
          <w:rFonts w:ascii="Amiri" w:hAnsi="Amiri" w:cs="Amiri"/>
          <w:sz w:val="34"/>
          <w:szCs w:val="34"/>
          <w:rtl/>
          <w:lang w:bidi="ar-IQ"/>
        </w:rPr>
        <w:t>قس</w:t>
      </w:r>
      <w:r w:rsidR="0098284C" w:rsidRPr="00570594">
        <w:rPr>
          <w:rFonts w:ascii="Amiri" w:hAnsi="Amiri" w:cs="Amiri"/>
          <w:sz w:val="34"/>
          <w:szCs w:val="34"/>
          <w:rtl/>
          <w:lang w:bidi="ar-IQ"/>
        </w:rPr>
        <w:t>م</w:t>
      </w:r>
      <w:r w:rsidR="00957EEA" w:rsidRPr="00570594">
        <w:rPr>
          <w:rFonts w:ascii="Amiri" w:hAnsi="Amiri" w:cs="Amiri"/>
          <w:sz w:val="34"/>
          <w:szCs w:val="34"/>
          <w:rtl/>
          <w:lang w:bidi="ar-IQ"/>
        </w:rPr>
        <w:t xml:space="preserve"> </w:t>
      </w:r>
      <w:r w:rsidR="0098284C" w:rsidRPr="00570594">
        <w:rPr>
          <w:rFonts w:ascii="Amiri" w:hAnsi="Amiri" w:cs="Amiri"/>
          <w:sz w:val="34"/>
          <w:szCs w:val="34"/>
          <w:rtl/>
          <w:lang w:bidi="ar-IQ"/>
        </w:rPr>
        <w:t>الضعيف</w:t>
      </w:r>
      <w:r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8A5C7B" w:rsidRPr="00570594">
        <w:rPr>
          <w:rFonts w:ascii="Amiri" w:hAnsi="Amiri" w:cs="Amiri"/>
          <w:sz w:val="34"/>
          <w:szCs w:val="34"/>
          <w:rtl/>
          <w:lang w:bidi="ar-IQ"/>
        </w:rPr>
        <w:t>لأنه</w:t>
      </w:r>
      <w:r w:rsidR="00957EEA" w:rsidRPr="00570594">
        <w:rPr>
          <w:rFonts w:ascii="Amiri" w:hAnsi="Amiri" w:cs="Amiri"/>
          <w:sz w:val="34"/>
          <w:szCs w:val="34"/>
          <w:rtl/>
          <w:lang w:bidi="ar-IQ"/>
        </w:rPr>
        <w:t xml:space="preserve"> </w:t>
      </w:r>
      <w:r w:rsidR="0098284C" w:rsidRPr="00570594">
        <w:rPr>
          <w:rFonts w:ascii="Amiri" w:hAnsi="Amiri" w:cs="Amiri"/>
          <w:sz w:val="34"/>
          <w:szCs w:val="34"/>
          <w:rtl/>
          <w:lang w:bidi="ar-IQ"/>
        </w:rPr>
        <w:t>مجهول</w:t>
      </w:r>
      <w:r w:rsidR="00957EEA" w:rsidRPr="00570594">
        <w:rPr>
          <w:rFonts w:ascii="Amiri" w:hAnsi="Amiri" w:cs="Amiri"/>
          <w:sz w:val="34"/>
          <w:szCs w:val="34"/>
          <w:rtl/>
          <w:lang w:bidi="ar-IQ"/>
        </w:rPr>
        <w:t xml:space="preserve"> </w:t>
      </w:r>
      <w:r w:rsidR="0098284C" w:rsidRPr="00570594">
        <w:rPr>
          <w:rFonts w:ascii="Amiri" w:hAnsi="Amiri" w:cs="Amiri"/>
          <w:sz w:val="34"/>
          <w:szCs w:val="34"/>
          <w:rtl/>
          <w:lang w:bidi="ar-IQ"/>
        </w:rPr>
        <w:t>الحال</w:t>
      </w:r>
      <w:r w:rsidR="00F20ACE" w:rsidRPr="00570594">
        <w:rPr>
          <w:rFonts w:ascii="Amiri" w:hAnsi="Amiri" w:cs="Amiri"/>
          <w:sz w:val="34"/>
          <w:szCs w:val="34"/>
          <w:rtl/>
          <w:lang w:bidi="ar-IQ"/>
        </w:rPr>
        <w:t xml:space="preserve">، </w:t>
      </w:r>
      <w:r w:rsidR="00CB028E" w:rsidRPr="00570594">
        <w:rPr>
          <w:rFonts w:ascii="Amiri" w:hAnsi="Amiri" w:cs="Amiri"/>
          <w:sz w:val="34"/>
          <w:szCs w:val="34"/>
          <w:rtl/>
          <w:lang w:bidi="ar-IQ"/>
        </w:rPr>
        <w:t>ولا</w:t>
      </w:r>
      <w:r w:rsidRPr="00570594">
        <w:rPr>
          <w:rFonts w:ascii="Amiri" w:hAnsi="Amiri" w:cs="Amiri"/>
          <w:sz w:val="34"/>
          <w:szCs w:val="34"/>
          <w:rtl/>
          <w:lang w:bidi="ar-IQ"/>
        </w:rPr>
        <w:t xml:space="preserve"> </w:t>
      </w:r>
      <w:r w:rsidR="00CB028E" w:rsidRPr="00570594">
        <w:rPr>
          <w:rFonts w:ascii="Amiri" w:hAnsi="Amiri" w:cs="Amiri"/>
          <w:sz w:val="34"/>
          <w:szCs w:val="34"/>
          <w:rtl/>
          <w:lang w:bidi="ar-IQ"/>
        </w:rPr>
        <w:t>بد</w:t>
      </w:r>
      <w:r w:rsidR="00957EEA" w:rsidRPr="00570594">
        <w:rPr>
          <w:rFonts w:ascii="Amiri" w:hAnsi="Amiri" w:cs="Amiri"/>
          <w:sz w:val="34"/>
          <w:szCs w:val="34"/>
          <w:rtl/>
          <w:lang w:bidi="ar-IQ"/>
        </w:rPr>
        <w:t xml:space="preserve"> </w:t>
      </w:r>
      <w:r w:rsidR="00CB028E"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CB028E" w:rsidRPr="00570594">
        <w:rPr>
          <w:rFonts w:ascii="Amiri" w:hAnsi="Amiri" w:cs="Amiri"/>
          <w:sz w:val="34"/>
          <w:szCs w:val="34"/>
          <w:rtl/>
          <w:lang w:bidi="ar-IQ"/>
        </w:rPr>
        <w:t>العدالة</w:t>
      </w:r>
      <w:r w:rsidR="00957EEA" w:rsidRPr="00570594">
        <w:rPr>
          <w:rFonts w:ascii="Amiri" w:hAnsi="Amiri" w:cs="Amiri"/>
          <w:sz w:val="34"/>
          <w:szCs w:val="34"/>
          <w:rtl/>
          <w:lang w:bidi="ar-IQ"/>
        </w:rPr>
        <w:t xml:space="preserve"> </w:t>
      </w:r>
      <w:r w:rsidR="0098284C" w:rsidRPr="00570594">
        <w:rPr>
          <w:rFonts w:ascii="Amiri" w:hAnsi="Amiri" w:cs="Amiri"/>
          <w:sz w:val="34"/>
          <w:szCs w:val="34"/>
          <w:rtl/>
          <w:lang w:bidi="ar-IQ"/>
        </w:rPr>
        <w:t>والضبط</w:t>
      </w:r>
      <w:r w:rsidR="00957EEA" w:rsidRPr="00570594">
        <w:rPr>
          <w:rFonts w:ascii="Amiri" w:hAnsi="Amiri" w:cs="Amiri"/>
          <w:sz w:val="34"/>
          <w:szCs w:val="34"/>
          <w:rtl/>
          <w:lang w:bidi="ar-IQ"/>
        </w:rPr>
        <w:t xml:space="preserve"> </w:t>
      </w:r>
      <w:r w:rsidR="0098284C" w:rsidRPr="00570594">
        <w:rPr>
          <w:rFonts w:ascii="Amiri" w:hAnsi="Amiri" w:cs="Amiri"/>
          <w:sz w:val="34"/>
          <w:szCs w:val="34"/>
          <w:rtl/>
          <w:lang w:bidi="ar-IQ"/>
        </w:rPr>
        <w:t>وتحققها</w:t>
      </w:r>
      <w:r w:rsidR="00957EEA" w:rsidRPr="00570594">
        <w:rPr>
          <w:rFonts w:ascii="Amiri" w:hAnsi="Amiri" w:cs="Amiri"/>
          <w:sz w:val="34"/>
          <w:szCs w:val="34"/>
          <w:rtl/>
          <w:lang w:bidi="ar-IQ"/>
        </w:rPr>
        <w:t xml:space="preserve"> </w:t>
      </w:r>
      <w:r w:rsidR="0098284C"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98284C" w:rsidRPr="00570594">
        <w:rPr>
          <w:rFonts w:ascii="Amiri" w:hAnsi="Amiri" w:cs="Amiri"/>
          <w:sz w:val="34"/>
          <w:szCs w:val="34"/>
          <w:rtl/>
          <w:lang w:bidi="ar-IQ"/>
        </w:rPr>
        <w:t>الراوي</w:t>
      </w:r>
      <w:r w:rsidR="00F20ACE" w:rsidRPr="00570594">
        <w:rPr>
          <w:rFonts w:ascii="Amiri" w:hAnsi="Amiri" w:cs="Amiri"/>
          <w:sz w:val="34"/>
          <w:szCs w:val="34"/>
          <w:rtl/>
          <w:lang w:bidi="ar-IQ"/>
        </w:rPr>
        <w:t xml:space="preserve">، </w:t>
      </w:r>
      <w:r w:rsidR="0098284C" w:rsidRPr="00570594">
        <w:rPr>
          <w:rFonts w:ascii="Amiri" w:hAnsi="Amiri" w:cs="Amiri"/>
          <w:sz w:val="34"/>
          <w:szCs w:val="34"/>
          <w:rtl/>
          <w:lang w:bidi="ar-IQ"/>
        </w:rPr>
        <w:t>وهذا</w:t>
      </w:r>
      <w:r w:rsidR="00957EEA" w:rsidRPr="00570594">
        <w:rPr>
          <w:rFonts w:ascii="Amiri" w:hAnsi="Amiri" w:cs="Amiri"/>
          <w:sz w:val="34"/>
          <w:szCs w:val="34"/>
          <w:rtl/>
          <w:lang w:bidi="ar-IQ"/>
        </w:rPr>
        <w:t xml:space="preserve"> </w:t>
      </w:r>
      <w:r w:rsidR="0098284C"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98284C" w:rsidRPr="00570594">
        <w:rPr>
          <w:rFonts w:ascii="Amiri" w:hAnsi="Amiri" w:cs="Amiri"/>
          <w:sz w:val="34"/>
          <w:szCs w:val="34"/>
          <w:rtl/>
          <w:lang w:bidi="ar-IQ"/>
        </w:rPr>
        <w:t>المجهول</w:t>
      </w:r>
      <w:r w:rsidR="00957EEA" w:rsidRPr="00570594">
        <w:rPr>
          <w:rFonts w:ascii="Amiri" w:hAnsi="Amiri" w:cs="Amiri"/>
          <w:sz w:val="34"/>
          <w:szCs w:val="34"/>
          <w:rtl/>
          <w:lang w:bidi="ar-IQ"/>
        </w:rPr>
        <w:t xml:space="preserve"> </w:t>
      </w:r>
      <w:r w:rsidR="0098284C" w:rsidRPr="00570594">
        <w:rPr>
          <w:rFonts w:ascii="Amiri" w:hAnsi="Amiri" w:cs="Amiri"/>
          <w:sz w:val="34"/>
          <w:szCs w:val="34"/>
          <w:rtl/>
          <w:lang w:bidi="ar-IQ"/>
        </w:rPr>
        <w:t>لا</w:t>
      </w:r>
      <w:r w:rsidR="00957EEA" w:rsidRPr="00570594">
        <w:rPr>
          <w:rFonts w:ascii="Amiri" w:hAnsi="Amiri" w:cs="Amiri"/>
          <w:sz w:val="34"/>
          <w:szCs w:val="34"/>
          <w:rtl/>
          <w:lang w:bidi="ar-IQ"/>
        </w:rPr>
        <w:t xml:space="preserve"> </w:t>
      </w:r>
      <w:r w:rsidR="0098284C" w:rsidRPr="00570594">
        <w:rPr>
          <w:rFonts w:ascii="Amiri" w:hAnsi="Amiri" w:cs="Amiri"/>
          <w:sz w:val="34"/>
          <w:szCs w:val="34"/>
          <w:rtl/>
          <w:lang w:bidi="ar-IQ"/>
        </w:rPr>
        <w:lastRenderedPageBreak/>
        <w:t>ي</w:t>
      </w:r>
      <w:r w:rsidR="00F65DA6" w:rsidRPr="00570594">
        <w:rPr>
          <w:rFonts w:ascii="Amiri" w:hAnsi="Amiri" w:cs="Amiri"/>
          <w:sz w:val="34"/>
          <w:szCs w:val="34"/>
          <w:rtl/>
          <w:lang w:bidi="ar-IQ"/>
        </w:rPr>
        <w:t>ُ</w:t>
      </w:r>
      <w:r w:rsidR="0098284C" w:rsidRPr="00570594">
        <w:rPr>
          <w:rFonts w:ascii="Amiri" w:hAnsi="Amiri" w:cs="Amiri"/>
          <w:sz w:val="34"/>
          <w:szCs w:val="34"/>
          <w:rtl/>
          <w:lang w:bidi="ar-IQ"/>
        </w:rPr>
        <w:t>عل</w:t>
      </w:r>
      <w:r w:rsidR="00F65DA6" w:rsidRPr="00570594">
        <w:rPr>
          <w:rFonts w:ascii="Amiri" w:hAnsi="Amiri" w:cs="Amiri"/>
          <w:sz w:val="34"/>
          <w:szCs w:val="34"/>
          <w:rtl/>
          <w:lang w:bidi="ar-IQ"/>
        </w:rPr>
        <w:t>َ</w:t>
      </w:r>
      <w:r w:rsidR="0098284C" w:rsidRPr="00570594">
        <w:rPr>
          <w:rFonts w:ascii="Amiri" w:hAnsi="Amiri" w:cs="Amiri"/>
          <w:sz w:val="34"/>
          <w:szCs w:val="34"/>
          <w:rtl/>
          <w:lang w:bidi="ar-IQ"/>
        </w:rPr>
        <w:t>م</w:t>
      </w:r>
      <w:r w:rsidR="00957EEA" w:rsidRPr="00570594">
        <w:rPr>
          <w:rFonts w:ascii="Amiri" w:hAnsi="Amiri" w:cs="Amiri"/>
          <w:sz w:val="34"/>
          <w:szCs w:val="34"/>
          <w:rtl/>
          <w:lang w:bidi="ar-IQ"/>
        </w:rPr>
        <w:t xml:space="preserve"> </w:t>
      </w:r>
      <w:r w:rsidR="0098284C" w:rsidRPr="00570594">
        <w:rPr>
          <w:rFonts w:ascii="Amiri" w:hAnsi="Amiri" w:cs="Amiri"/>
          <w:sz w:val="34"/>
          <w:szCs w:val="34"/>
          <w:rtl/>
          <w:lang w:bidi="ar-IQ"/>
        </w:rPr>
        <w:t>حاله</w:t>
      </w:r>
      <w:r w:rsidR="00F20ACE" w:rsidRPr="00570594">
        <w:rPr>
          <w:rFonts w:ascii="Amiri" w:hAnsi="Amiri" w:cs="Amiri"/>
          <w:sz w:val="34"/>
          <w:szCs w:val="34"/>
          <w:rtl/>
          <w:lang w:bidi="ar-IQ"/>
        </w:rPr>
        <w:t xml:space="preserve">، </w:t>
      </w:r>
      <w:r w:rsidR="0098284C" w:rsidRPr="00570594">
        <w:rPr>
          <w:rFonts w:ascii="Amiri" w:hAnsi="Amiri" w:cs="Amiri"/>
          <w:sz w:val="34"/>
          <w:szCs w:val="34"/>
          <w:rtl/>
          <w:lang w:bidi="ar-IQ"/>
        </w:rPr>
        <w:t>وال</w:t>
      </w:r>
      <w:r w:rsidR="00F65DA6" w:rsidRPr="00570594">
        <w:rPr>
          <w:rFonts w:ascii="Amiri" w:hAnsi="Amiri" w:cs="Amiri"/>
          <w:sz w:val="34"/>
          <w:szCs w:val="34"/>
          <w:rtl/>
          <w:lang w:bidi="ar-IQ"/>
        </w:rPr>
        <w:t>إ</w:t>
      </w:r>
      <w:r w:rsidR="0098284C" w:rsidRPr="00570594">
        <w:rPr>
          <w:rFonts w:ascii="Amiri" w:hAnsi="Amiri" w:cs="Amiri"/>
          <w:sz w:val="34"/>
          <w:szCs w:val="34"/>
          <w:rtl/>
          <w:lang w:bidi="ar-IQ"/>
        </w:rPr>
        <w:t>بهام</w:t>
      </w:r>
      <w:r w:rsidR="00957EEA" w:rsidRPr="00570594">
        <w:rPr>
          <w:rFonts w:ascii="Amiri" w:hAnsi="Amiri" w:cs="Amiri"/>
          <w:sz w:val="34"/>
          <w:szCs w:val="34"/>
          <w:rtl/>
          <w:lang w:bidi="ar-IQ"/>
        </w:rPr>
        <w:t xml:space="preserve"> </w:t>
      </w:r>
      <w:r w:rsidR="0098284C"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98284C" w:rsidRPr="00570594">
        <w:rPr>
          <w:rFonts w:ascii="Amiri" w:hAnsi="Amiri" w:cs="Amiri"/>
          <w:sz w:val="34"/>
          <w:szCs w:val="34"/>
          <w:rtl/>
          <w:lang w:bidi="ar-IQ"/>
        </w:rPr>
        <w:t>المتن</w:t>
      </w:r>
      <w:r w:rsidR="00F65DA6"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98284C" w:rsidRPr="00570594">
        <w:rPr>
          <w:rFonts w:ascii="Amiri" w:hAnsi="Amiri" w:cs="Amiri"/>
          <w:sz w:val="34"/>
          <w:szCs w:val="34"/>
          <w:rtl/>
          <w:lang w:bidi="ar-IQ"/>
        </w:rPr>
        <w:t>وهو</w:t>
      </w:r>
      <w:r w:rsidR="00957EEA" w:rsidRPr="00570594">
        <w:rPr>
          <w:rFonts w:ascii="Amiri" w:hAnsi="Amiri" w:cs="Amiri"/>
          <w:sz w:val="34"/>
          <w:szCs w:val="34"/>
          <w:rtl/>
          <w:lang w:bidi="ar-IQ"/>
        </w:rPr>
        <w:t xml:space="preserve"> </w:t>
      </w:r>
      <w:r w:rsidR="0098284C" w:rsidRPr="00570594">
        <w:rPr>
          <w:rFonts w:ascii="Amiri" w:hAnsi="Amiri" w:cs="Amiri"/>
          <w:sz w:val="34"/>
          <w:szCs w:val="34"/>
          <w:rtl/>
          <w:lang w:bidi="ar-IQ"/>
        </w:rPr>
        <w:t>لا</w:t>
      </w:r>
      <w:r w:rsidR="00957EEA" w:rsidRPr="00570594">
        <w:rPr>
          <w:rFonts w:ascii="Amiri" w:hAnsi="Amiri" w:cs="Amiri"/>
          <w:sz w:val="34"/>
          <w:szCs w:val="34"/>
          <w:rtl/>
          <w:lang w:bidi="ar-IQ"/>
        </w:rPr>
        <w:t xml:space="preserve"> </w:t>
      </w:r>
      <w:r w:rsidR="0098284C" w:rsidRPr="00570594">
        <w:rPr>
          <w:rFonts w:ascii="Amiri" w:hAnsi="Amiri" w:cs="Amiri"/>
          <w:sz w:val="34"/>
          <w:szCs w:val="34"/>
          <w:rtl/>
          <w:lang w:bidi="ar-IQ"/>
        </w:rPr>
        <w:t>يضر</w:t>
      </w:r>
      <w:r w:rsidR="00F65DA6"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98284C" w:rsidRPr="00570594">
        <w:rPr>
          <w:rFonts w:ascii="Amiri" w:hAnsi="Amiri" w:cs="Amiri"/>
          <w:sz w:val="34"/>
          <w:szCs w:val="34"/>
          <w:rtl/>
          <w:lang w:bidi="ar-IQ"/>
        </w:rPr>
        <w:t>كقوله</w:t>
      </w:r>
      <w:r w:rsidR="00957EEA" w:rsidRPr="00570594">
        <w:rPr>
          <w:rFonts w:ascii="Amiri" w:hAnsi="Amiri" w:cs="Amiri"/>
          <w:sz w:val="34"/>
          <w:szCs w:val="34"/>
          <w:rtl/>
          <w:lang w:bidi="ar-IQ"/>
        </w:rPr>
        <w:t xml:space="preserve"> </w:t>
      </w:r>
      <w:r w:rsidR="0098284C" w:rsidRPr="00570594">
        <w:rPr>
          <w:rFonts w:ascii="Amiri" w:hAnsi="Amiri" w:cs="Amiri"/>
          <w:sz w:val="34"/>
          <w:szCs w:val="34"/>
          <w:rtl/>
          <w:lang w:bidi="ar-IQ"/>
        </w:rPr>
        <w:t>صلى</w:t>
      </w:r>
      <w:r w:rsidR="00957EEA" w:rsidRPr="00570594">
        <w:rPr>
          <w:rFonts w:ascii="Amiri" w:hAnsi="Amiri" w:cs="Amiri"/>
          <w:sz w:val="34"/>
          <w:szCs w:val="34"/>
          <w:rtl/>
          <w:lang w:bidi="ar-IQ"/>
        </w:rPr>
        <w:t xml:space="preserve"> </w:t>
      </w:r>
      <w:r w:rsidR="0098284C"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0098284C" w:rsidRPr="00570594">
        <w:rPr>
          <w:rFonts w:ascii="Amiri" w:hAnsi="Amiri" w:cs="Amiri"/>
          <w:sz w:val="34"/>
          <w:szCs w:val="34"/>
          <w:rtl/>
          <w:lang w:bidi="ar-IQ"/>
        </w:rPr>
        <w:t>عليه</w:t>
      </w:r>
      <w:r w:rsidR="00957EEA" w:rsidRPr="00570594">
        <w:rPr>
          <w:rFonts w:ascii="Amiri" w:hAnsi="Amiri" w:cs="Amiri"/>
          <w:sz w:val="34"/>
          <w:szCs w:val="34"/>
          <w:rtl/>
          <w:lang w:bidi="ar-IQ"/>
        </w:rPr>
        <w:t xml:space="preserve"> </w:t>
      </w:r>
      <w:r w:rsidR="0098284C" w:rsidRPr="00570594">
        <w:rPr>
          <w:rFonts w:ascii="Amiri" w:hAnsi="Amiri" w:cs="Amiri"/>
          <w:sz w:val="34"/>
          <w:szCs w:val="34"/>
          <w:rtl/>
          <w:lang w:bidi="ar-IQ"/>
        </w:rPr>
        <w:t>وسلم</w:t>
      </w:r>
      <w:r w:rsidR="008A5C7B" w:rsidRPr="00570594">
        <w:rPr>
          <w:rFonts w:ascii="Amiri" w:hAnsi="Amiri" w:cs="Amiri"/>
          <w:sz w:val="34"/>
          <w:szCs w:val="34"/>
          <w:rtl/>
          <w:lang w:bidi="ar-IQ"/>
        </w:rPr>
        <w:t>:</w:t>
      </w:r>
      <w:r w:rsidR="00725D45" w:rsidRPr="00570594">
        <w:rPr>
          <w:rFonts w:ascii="Amiri" w:hAnsi="Amiri" w:cs="Amiri"/>
          <w:sz w:val="34"/>
          <w:szCs w:val="34"/>
          <w:rtl/>
          <w:lang w:bidi="ar-IQ"/>
        </w:rPr>
        <w:t xml:space="preserve"> </w:t>
      </w:r>
      <w:r w:rsidR="00F65DA6" w:rsidRPr="00570594">
        <w:rPr>
          <w:rFonts w:ascii="Amiri" w:hAnsi="Amiri" w:cs="Amiri"/>
          <w:sz w:val="34"/>
          <w:szCs w:val="34"/>
          <w:rtl/>
          <w:lang w:bidi="ar-IQ"/>
        </w:rPr>
        <w:t>(</w:t>
      </w:r>
      <w:r w:rsidR="00957EEA" w:rsidRPr="00570594">
        <w:rPr>
          <w:rFonts w:ascii="Amiri" w:hAnsi="Amiri" w:cs="Amiri"/>
          <w:sz w:val="34"/>
          <w:szCs w:val="34"/>
          <w:rtl/>
          <w:lang w:bidi="ar-IQ"/>
        </w:rPr>
        <w:t>(</w:t>
      </w:r>
      <w:r w:rsidR="0098284C" w:rsidRPr="00570594">
        <w:rPr>
          <w:rFonts w:ascii="Amiri" w:hAnsi="Amiri" w:cs="Amiri"/>
          <w:sz w:val="34"/>
          <w:szCs w:val="34"/>
          <w:rtl/>
          <w:lang w:bidi="ar-IQ"/>
        </w:rPr>
        <w:t>إنهما</w:t>
      </w:r>
      <w:r w:rsidR="00957EEA" w:rsidRPr="00570594">
        <w:rPr>
          <w:rFonts w:ascii="Amiri" w:hAnsi="Amiri" w:cs="Amiri"/>
          <w:sz w:val="34"/>
          <w:szCs w:val="34"/>
          <w:rtl/>
          <w:lang w:bidi="ar-IQ"/>
        </w:rPr>
        <w:t xml:space="preserve"> </w:t>
      </w:r>
      <w:r w:rsidR="0098284C" w:rsidRPr="00570594">
        <w:rPr>
          <w:rFonts w:ascii="Amiri" w:hAnsi="Amiri" w:cs="Amiri"/>
          <w:sz w:val="34"/>
          <w:szCs w:val="34"/>
          <w:rtl/>
          <w:lang w:bidi="ar-IQ"/>
        </w:rPr>
        <w:t>ل</w:t>
      </w:r>
      <w:r w:rsidR="00F65DA6" w:rsidRPr="00570594">
        <w:rPr>
          <w:rFonts w:ascii="Amiri" w:hAnsi="Amiri" w:cs="Amiri"/>
          <w:sz w:val="34"/>
          <w:szCs w:val="34"/>
          <w:rtl/>
          <w:lang w:bidi="ar-IQ"/>
        </w:rPr>
        <w:t>َ</w:t>
      </w:r>
      <w:r w:rsidR="0098284C" w:rsidRPr="00570594">
        <w:rPr>
          <w:rFonts w:ascii="Amiri" w:hAnsi="Amiri" w:cs="Amiri"/>
          <w:sz w:val="34"/>
          <w:szCs w:val="34"/>
          <w:rtl/>
          <w:lang w:bidi="ar-IQ"/>
        </w:rPr>
        <w:t>ي</w:t>
      </w:r>
      <w:r w:rsidR="00F65DA6" w:rsidRPr="00570594">
        <w:rPr>
          <w:rFonts w:ascii="Amiri" w:hAnsi="Amiri" w:cs="Amiri"/>
          <w:sz w:val="34"/>
          <w:szCs w:val="34"/>
          <w:rtl/>
          <w:lang w:bidi="ar-IQ"/>
        </w:rPr>
        <w:t>ُ</w:t>
      </w:r>
      <w:r w:rsidR="0098284C" w:rsidRPr="00570594">
        <w:rPr>
          <w:rFonts w:ascii="Amiri" w:hAnsi="Amiri" w:cs="Amiri"/>
          <w:sz w:val="34"/>
          <w:szCs w:val="34"/>
          <w:rtl/>
          <w:lang w:bidi="ar-IQ"/>
        </w:rPr>
        <w:t>عذ</w:t>
      </w:r>
      <w:r w:rsidR="00F65DA6" w:rsidRPr="00570594">
        <w:rPr>
          <w:rFonts w:ascii="Amiri" w:hAnsi="Amiri" w:cs="Amiri"/>
          <w:sz w:val="34"/>
          <w:szCs w:val="34"/>
          <w:rtl/>
          <w:lang w:bidi="ar-IQ"/>
        </w:rPr>
        <w:t>َّ</w:t>
      </w:r>
      <w:r w:rsidR="0098284C" w:rsidRPr="00570594">
        <w:rPr>
          <w:rFonts w:ascii="Amiri" w:hAnsi="Amiri" w:cs="Amiri"/>
          <w:sz w:val="34"/>
          <w:szCs w:val="34"/>
          <w:rtl/>
          <w:lang w:bidi="ar-IQ"/>
        </w:rPr>
        <w:t>بان</w:t>
      </w:r>
      <w:r w:rsidR="00F20ACE" w:rsidRPr="00570594">
        <w:rPr>
          <w:rFonts w:ascii="Amiri" w:hAnsi="Amiri" w:cs="Amiri"/>
          <w:sz w:val="34"/>
          <w:szCs w:val="34"/>
          <w:rtl/>
          <w:lang w:bidi="ar-IQ"/>
        </w:rPr>
        <w:t xml:space="preserve">، </w:t>
      </w:r>
      <w:r w:rsidR="0098284C" w:rsidRPr="00570594">
        <w:rPr>
          <w:rFonts w:ascii="Amiri" w:hAnsi="Amiri" w:cs="Amiri"/>
          <w:sz w:val="34"/>
          <w:szCs w:val="34"/>
          <w:rtl/>
          <w:lang w:bidi="ar-IQ"/>
        </w:rPr>
        <w:t>وما</w:t>
      </w:r>
      <w:r w:rsidR="00957EEA" w:rsidRPr="00570594">
        <w:rPr>
          <w:rFonts w:ascii="Amiri" w:hAnsi="Amiri" w:cs="Amiri"/>
          <w:sz w:val="34"/>
          <w:szCs w:val="34"/>
          <w:rtl/>
          <w:lang w:bidi="ar-IQ"/>
        </w:rPr>
        <w:t xml:space="preserve"> </w:t>
      </w:r>
      <w:r w:rsidR="0098284C" w:rsidRPr="00570594">
        <w:rPr>
          <w:rFonts w:ascii="Amiri" w:hAnsi="Amiri" w:cs="Amiri"/>
          <w:sz w:val="34"/>
          <w:szCs w:val="34"/>
          <w:rtl/>
          <w:lang w:bidi="ar-IQ"/>
        </w:rPr>
        <w:t>ي</w:t>
      </w:r>
      <w:r w:rsidR="00F65DA6" w:rsidRPr="00570594">
        <w:rPr>
          <w:rFonts w:ascii="Amiri" w:hAnsi="Amiri" w:cs="Amiri"/>
          <w:sz w:val="34"/>
          <w:szCs w:val="34"/>
          <w:rtl/>
          <w:lang w:bidi="ar-IQ"/>
        </w:rPr>
        <w:t>ُ</w:t>
      </w:r>
      <w:r w:rsidR="0098284C" w:rsidRPr="00570594">
        <w:rPr>
          <w:rFonts w:ascii="Amiri" w:hAnsi="Amiri" w:cs="Amiri"/>
          <w:sz w:val="34"/>
          <w:szCs w:val="34"/>
          <w:rtl/>
          <w:lang w:bidi="ar-IQ"/>
        </w:rPr>
        <w:t>عذ</w:t>
      </w:r>
      <w:r w:rsidR="00F65DA6" w:rsidRPr="00570594">
        <w:rPr>
          <w:rFonts w:ascii="Amiri" w:hAnsi="Amiri" w:cs="Amiri"/>
          <w:sz w:val="34"/>
          <w:szCs w:val="34"/>
          <w:rtl/>
          <w:lang w:bidi="ar-IQ"/>
        </w:rPr>
        <w:t>َّ</w:t>
      </w:r>
      <w:r w:rsidR="0098284C" w:rsidRPr="00570594">
        <w:rPr>
          <w:rFonts w:ascii="Amiri" w:hAnsi="Amiri" w:cs="Amiri"/>
          <w:sz w:val="34"/>
          <w:szCs w:val="34"/>
          <w:rtl/>
          <w:lang w:bidi="ar-IQ"/>
        </w:rPr>
        <w:t>بان</w:t>
      </w:r>
      <w:r w:rsidR="00957EEA" w:rsidRPr="00570594">
        <w:rPr>
          <w:rFonts w:ascii="Amiri" w:hAnsi="Amiri" w:cs="Amiri"/>
          <w:sz w:val="34"/>
          <w:szCs w:val="34"/>
          <w:rtl/>
          <w:lang w:bidi="ar-IQ"/>
        </w:rPr>
        <w:t xml:space="preserve"> </w:t>
      </w:r>
      <w:r w:rsidR="0098284C"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98284C" w:rsidRPr="00570594">
        <w:rPr>
          <w:rFonts w:ascii="Amiri" w:hAnsi="Amiri" w:cs="Amiri"/>
          <w:sz w:val="34"/>
          <w:szCs w:val="34"/>
          <w:rtl/>
          <w:lang w:bidi="ar-IQ"/>
        </w:rPr>
        <w:t>كبير</w:t>
      </w:r>
      <w:r w:rsidR="00570594">
        <w:rPr>
          <w:rFonts w:ascii="Amiri" w:hAnsi="Amiri" w:cs="Amiri"/>
          <w:sz w:val="34"/>
          <w:szCs w:val="34"/>
          <w:rtl/>
          <w:lang w:bidi="ar-IQ"/>
        </w:rPr>
        <w:t>.</w:t>
      </w:r>
      <w:r w:rsidR="0098284C" w:rsidRPr="00570594">
        <w:rPr>
          <w:rFonts w:ascii="Amiri" w:hAnsi="Amiri" w:cs="Amiri"/>
          <w:sz w:val="34"/>
          <w:szCs w:val="34"/>
          <w:rtl/>
          <w:lang w:bidi="ar-IQ"/>
        </w:rPr>
        <w:t>..)</w:t>
      </w:r>
      <w:r w:rsidR="00F65DA6"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0098284C" w:rsidRPr="00570594">
        <w:rPr>
          <w:rFonts w:ascii="Amiri" w:hAnsi="Amiri" w:cs="Amiri"/>
          <w:sz w:val="34"/>
          <w:szCs w:val="34"/>
          <w:rtl/>
          <w:lang w:bidi="ar-IQ"/>
        </w:rPr>
        <w:t>فلا</w:t>
      </w:r>
      <w:r w:rsidR="00957EEA" w:rsidRPr="00570594">
        <w:rPr>
          <w:rFonts w:ascii="Amiri" w:hAnsi="Amiri" w:cs="Amiri"/>
          <w:sz w:val="34"/>
          <w:szCs w:val="34"/>
          <w:rtl/>
          <w:lang w:bidi="ar-IQ"/>
        </w:rPr>
        <w:t xml:space="preserve"> </w:t>
      </w:r>
      <w:r w:rsidR="0098284C" w:rsidRPr="00570594">
        <w:rPr>
          <w:rFonts w:ascii="Amiri" w:hAnsi="Amiri" w:cs="Amiri"/>
          <w:sz w:val="34"/>
          <w:szCs w:val="34"/>
          <w:rtl/>
          <w:lang w:bidi="ar-IQ"/>
        </w:rPr>
        <w:t>يضر</w:t>
      </w:r>
      <w:r w:rsidR="00957EEA" w:rsidRPr="00570594">
        <w:rPr>
          <w:rFonts w:ascii="Amiri" w:hAnsi="Amiri" w:cs="Amiri"/>
          <w:sz w:val="34"/>
          <w:szCs w:val="34"/>
          <w:rtl/>
          <w:lang w:bidi="ar-IQ"/>
        </w:rPr>
        <w:t xml:space="preserve"> </w:t>
      </w:r>
      <w:r w:rsidR="0098284C" w:rsidRPr="00570594">
        <w:rPr>
          <w:rFonts w:ascii="Amiri" w:hAnsi="Amiri" w:cs="Amiri"/>
          <w:sz w:val="34"/>
          <w:szCs w:val="34"/>
          <w:rtl/>
          <w:lang w:bidi="ar-IQ"/>
        </w:rPr>
        <w:t>معرفة</w:t>
      </w:r>
      <w:r w:rsidR="00957EEA" w:rsidRPr="00570594">
        <w:rPr>
          <w:rFonts w:ascii="Amiri" w:hAnsi="Amiri" w:cs="Amiri"/>
          <w:sz w:val="34"/>
          <w:szCs w:val="34"/>
          <w:rtl/>
          <w:lang w:bidi="ar-IQ"/>
        </w:rPr>
        <w:t xml:space="preserve"> </w:t>
      </w:r>
      <w:r w:rsidR="0098284C" w:rsidRPr="00570594">
        <w:rPr>
          <w:rFonts w:ascii="Amiri" w:hAnsi="Amiri" w:cs="Amiri"/>
          <w:sz w:val="34"/>
          <w:szCs w:val="34"/>
          <w:rtl/>
          <w:lang w:bidi="ar-IQ"/>
        </w:rPr>
        <w:t>الرجلين</w:t>
      </w:r>
      <w:r w:rsidR="00957EEA" w:rsidRPr="00570594">
        <w:rPr>
          <w:rFonts w:ascii="Amiri" w:hAnsi="Amiri" w:cs="Amiri"/>
          <w:sz w:val="34"/>
          <w:szCs w:val="34"/>
          <w:rtl/>
          <w:lang w:bidi="ar-IQ"/>
        </w:rPr>
        <w:t xml:space="preserve"> </w:t>
      </w:r>
      <w:r w:rsidR="0098284C"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98284C" w:rsidRPr="00570594">
        <w:rPr>
          <w:rFonts w:ascii="Amiri" w:hAnsi="Amiri" w:cs="Amiri"/>
          <w:sz w:val="34"/>
          <w:szCs w:val="34"/>
          <w:rtl/>
          <w:lang w:bidi="ar-IQ"/>
        </w:rPr>
        <w:t>هما</w:t>
      </w:r>
      <w:r w:rsidR="00F65DA6"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98284C" w:rsidRPr="00570594">
        <w:rPr>
          <w:rFonts w:ascii="Amiri" w:hAnsi="Amiri" w:cs="Amiri"/>
          <w:sz w:val="34"/>
          <w:szCs w:val="34"/>
          <w:rtl/>
          <w:lang w:bidi="ar-IQ"/>
        </w:rPr>
        <w:t>وهل</w:t>
      </w:r>
      <w:r w:rsidR="00957EEA" w:rsidRPr="00570594">
        <w:rPr>
          <w:rFonts w:ascii="Amiri" w:hAnsi="Amiri" w:cs="Amiri"/>
          <w:sz w:val="34"/>
          <w:szCs w:val="34"/>
          <w:rtl/>
          <w:lang w:bidi="ar-IQ"/>
        </w:rPr>
        <w:t xml:space="preserve"> </w:t>
      </w:r>
      <w:r w:rsidR="0098284C" w:rsidRPr="00570594">
        <w:rPr>
          <w:rFonts w:ascii="Amiri" w:hAnsi="Amiri" w:cs="Amiri"/>
          <w:sz w:val="34"/>
          <w:szCs w:val="34"/>
          <w:rtl/>
          <w:lang w:bidi="ar-IQ"/>
        </w:rPr>
        <w:t>هما</w:t>
      </w:r>
      <w:r w:rsidR="00957EEA" w:rsidRPr="00570594">
        <w:rPr>
          <w:rFonts w:ascii="Amiri" w:hAnsi="Amiri" w:cs="Amiri"/>
          <w:sz w:val="34"/>
          <w:szCs w:val="34"/>
          <w:rtl/>
          <w:lang w:bidi="ar-IQ"/>
        </w:rPr>
        <w:t xml:space="preserve"> </w:t>
      </w:r>
      <w:r w:rsidR="0098284C" w:rsidRPr="00570594">
        <w:rPr>
          <w:rFonts w:ascii="Amiri" w:hAnsi="Amiri" w:cs="Amiri"/>
          <w:sz w:val="34"/>
          <w:szCs w:val="34"/>
          <w:rtl/>
          <w:lang w:bidi="ar-IQ"/>
        </w:rPr>
        <w:t>مسلم</w:t>
      </w:r>
      <w:r w:rsidR="00F65DA6" w:rsidRPr="00570594">
        <w:rPr>
          <w:rFonts w:ascii="Amiri" w:hAnsi="Amiri" w:cs="Amiri"/>
          <w:sz w:val="34"/>
          <w:szCs w:val="34"/>
          <w:rtl/>
          <w:lang w:bidi="ar-IQ"/>
        </w:rPr>
        <w:t>ان؟</w:t>
      </w:r>
    </w:p>
    <w:p w14:paraId="140B5D46" w14:textId="1F741EAC" w:rsidR="00493D34" w:rsidRPr="00570594" w:rsidRDefault="00F65DA6"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أ</w:t>
      </w:r>
      <w:r w:rsidR="00493D34"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00493D34" w:rsidRPr="00570594">
        <w:rPr>
          <w:rFonts w:ascii="Amiri" w:hAnsi="Amiri" w:cs="Amiri"/>
          <w:sz w:val="34"/>
          <w:szCs w:val="34"/>
          <w:rtl/>
          <w:lang w:bidi="ar-IQ"/>
        </w:rPr>
        <w:t>ال</w:t>
      </w:r>
      <w:r w:rsidRPr="00570594">
        <w:rPr>
          <w:rFonts w:ascii="Amiri" w:hAnsi="Amiri" w:cs="Amiri"/>
          <w:sz w:val="34"/>
          <w:szCs w:val="34"/>
          <w:rtl/>
          <w:lang w:bidi="ar-IQ"/>
        </w:rPr>
        <w:t>إ</w:t>
      </w:r>
      <w:r w:rsidR="00493D34" w:rsidRPr="00570594">
        <w:rPr>
          <w:rFonts w:ascii="Amiri" w:hAnsi="Amiri" w:cs="Amiri"/>
          <w:sz w:val="34"/>
          <w:szCs w:val="34"/>
          <w:rtl/>
          <w:lang w:bidi="ar-IQ"/>
        </w:rPr>
        <w:t>بهام</w:t>
      </w:r>
      <w:r w:rsidR="00957EEA" w:rsidRPr="00570594">
        <w:rPr>
          <w:rFonts w:ascii="Amiri" w:hAnsi="Amiri" w:cs="Amiri"/>
          <w:sz w:val="34"/>
          <w:szCs w:val="34"/>
          <w:rtl/>
          <w:lang w:bidi="ar-IQ"/>
        </w:rPr>
        <w:t xml:space="preserve"> </w:t>
      </w:r>
      <w:r w:rsidR="00493D34"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493D34" w:rsidRPr="00570594">
        <w:rPr>
          <w:rFonts w:ascii="Amiri" w:hAnsi="Amiri" w:cs="Amiri"/>
          <w:sz w:val="34"/>
          <w:szCs w:val="34"/>
          <w:rtl/>
          <w:lang w:bidi="ar-IQ"/>
        </w:rPr>
        <w:t>السند</w:t>
      </w:r>
      <w:r w:rsidR="00957EEA" w:rsidRPr="00570594">
        <w:rPr>
          <w:rFonts w:ascii="Amiri" w:hAnsi="Amiri" w:cs="Amiri"/>
          <w:sz w:val="34"/>
          <w:szCs w:val="34"/>
          <w:rtl/>
          <w:lang w:bidi="ar-IQ"/>
        </w:rPr>
        <w:t xml:space="preserve"> </w:t>
      </w:r>
      <w:r w:rsidR="00493D34" w:rsidRPr="00570594">
        <w:rPr>
          <w:rFonts w:ascii="Amiri" w:hAnsi="Amiri" w:cs="Amiri"/>
          <w:sz w:val="34"/>
          <w:szCs w:val="34"/>
          <w:rtl/>
          <w:lang w:bidi="ar-IQ"/>
        </w:rPr>
        <w:t>ف</w:t>
      </w:r>
      <w:r w:rsidRPr="00570594">
        <w:rPr>
          <w:rFonts w:ascii="Amiri" w:hAnsi="Amiri" w:cs="Amiri"/>
          <w:sz w:val="34"/>
          <w:szCs w:val="34"/>
          <w:rtl/>
          <w:lang w:bidi="ar-IQ"/>
        </w:rPr>
        <w:t>إ</w:t>
      </w:r>
      <w:r w:rsidR="00493D34" w:rsidRPr="00570594">
        <w:rPr>
          <w:rFonts w:ascii="Amiri" w:hAnsi="Amiri" w:cs="Amiri"/>
          <w:sz w:val="34"/>
          <w:szCs w:val="34"/>
          <w:rtl/>
          <w:lang w:bidi="ar-IQ"/>
        </w:rPr>
        <w:t>نه</w:t>
      </w:r>
      <w:r w:rsidR="00957EEA" w:rsidRPr="00570594">
        <w:rPr>
          <w:rFonts w:ascii="Amiri" w:hAnsi="Amiri" w:cs="Amiri"/>
          <w:sz w:val="34"/>
          <w:szCs w:val="34"/>
          <w:rtl/>
          <w:lang w:bidi="ar-IQ"/>
        </w:rPr>
        <w:t xml:space="preserve"> </w:t>
      </w:r>
      <w:r w:rsidR="00493D34" w:rsidRPr="00570594">
        <w:rPr>
          <w:rFonts w:ascii="Amiri" w:hAnsi="Amiri" w:cs="Amiri"/>
          <w:sz w:val="34"/>
          <w:szCs w:val="34"/>
          <w:rtl/>
          <w:lang w:bidi="ar-IQ"/>
        </w:rPr>
        <w:t>يضر</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إ</w:t>
      </w:r>
      <w:r w:rsidR="00493D34" w:rsidRPr="00570594">
        <w:rPr>
          <w:rFonts w:ascii="Amiri" w:hAnsi="Amiri" w:cs="Amiri"/>
          <w:sz w:val="34"/>
          <w:szCs w:val="34"/>
          <w:rtl/>
          <w:lang w:bidi="ar-IQ"/>
        </w:rPr>
        <w:t>لا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إ</w:t>
      </w:r>
      <w:r w:rsidR="00493D34" w:rsidRPr="00570594">
        <w:rPr>
          <w:rFonts w:ascii="Amiri" w:hAnsi="Amiri" w:cs="Amiri"/>
          <w:sz w:val="34"/>
          <w:szCs w:val="34"/>
          <w:rtl/>
          <w:lang w:bidi="ar-IQ"/>
        </w:rPr>
        <w:t>ذا</w:t>
      </w:r>
      <w:r w:rsidR="00957EEA" w:rsidRPr="00570594">
        <w:rPr>
          <w:rFonts w:ascii="Amiri" w:hAnsi="Amiri" w:cs="Amiri"/>
          <w:sz w:val="34"/>
          <w:szCs w:val="34"/>
          <w:rtl/>
          <w:lang w:bidi="ar-IQ"/>
        </w:rPr>
        <w:t xml:space="preserve"> </w:t>
      </w:r>
      <w:r w:rsidR="00493D34" w:rsidRPr="00570594">
        <w:rPr>
          <w:rFonts w:ascii="Amiri" w:hAnsi="Amiri" w:cs="Amiri"/>
          <w:sz w:val="34"/>
          <w:szCs w:val="34"/>
          <w:rtl/>
          <w:lang w:bidi="ar-IQ"/>
        </w:rPr>
        <w:t>كان</w:t>
      </w:r>
      <w:r w:rsidR="00957EEA" w:rsidRPr="00570594">
        <w:rPr>
          <w:rFonts w:ascii="Amiri" w:hAnsi="Amiri" w:cs="Amiri"/>
          <w:sz w:val="34"/>
          <w:szCs w:val="34"/>
          <w:rtl/>
          <w:lang w:bidi="ar-IQ"/>
        </w:rPr>
        <w:t xml:space="preserve"> </w:t>
      </w:r>
      <w:r w:rsidR="00493D34" w:rsidRPr="00570594">
        <w:rPr>
          <w:rFonts w:ascii="Amiri" w:hAnsi="Amiri" w:cs="Amiri"/>
          <w:sz w:val="34"/>
          <w:szCs w:val="34"/>
          <w:rtl/>
          <w:lang w:bidi="ar-IQ"/>
        </w:rPr>
        <w:t>صحابي</w:t>
      </w:r>
      <w:r w:rsidRPr="00570594">
        <w:rPr>
          <w:rFonts w:ascii="Amiri" w:hAnsi="Amiri" w:cs="Amiri"/>
          <w:sz w:val="34"/>
          <w:szCs w:val="34"/>
          <w:rtl/>
          <w:lang w:bidi="ar-IQ"/>
        </w:rPr>
        <w:t>ًّ</w:t>
      </w:r>
      <w:r w:rsidR="00493D34" w:rsidRPr="00570594">
        <w:rPr>
          <w:rFonts w:ascii="Amiri" w:hAnsi="Amiri" w:cs="Amiri"/>
          <w:sz w:val="34"/>
          <w:szCs w:val="34"/>
          <w:rtl/>
          <w:lang w:bidi="ar-IQ"/>
        </w:rPr>
        <w:t>ا</w:t>
      </w:r>
      <w:r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493D34" w:rsidRPr="00570594">
        <w:rPr>
          <w:rFonts w:ascii="Amiri" w:hAnsi="Amiri" w:cs="Amiri"/>
          <w:sz w:val="34"/>
          <w:szCs w:val="34"/>
          <w:rtl/>
          <w:lang w:bidi="ar-IQ"/>
        </w:rPr>
        <w:t>ف</w:t>
      </w:r>
      <w:r w:rsidRPr="00570594">
        <w:rPr>
          <w:rFonts w:ascii="Amiri" w:hAnsi="Amiri" w:cs="Amiri"/>
          <w:sz w:val="34"/>
          <w:szCs w:val="34"/>
          <w:rtl/>
          <w:lang w:bidi="ar-IQ"/>
        </w:rPr>
        <w:t>إ</w:t>
      </w:r>
      <w:r w:rsidR="00493D34"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00493D34" w:rsidRPr="00570594">
        <w:rPr>
          <w:rFonts w:ascii="Amiri" w:hAnsi="Amiri" w:cs="Amiri"/>
          <w:sz w:val="34"/>
          <w:szCs w:val="34"/>
          <w:rtl/>
          <w:lang w:bidi="ar-IQ"/>
        </w:rPr>
        <w:t>الصحابة</w:t>
      </w:r>
      <w:r w:rsidR="00957EEA" w:rsidRPr="00570594">
        <w:rPr>
          <w:rFonts w:ascii="Amiri" w:hAnsi="Amiri" w:cs="Amiri"/>
          <w:sz w:val="34"/>
          <w:szCs w:val="34"/>
          <w:rtl/>
          <w:lang w:bidi="ar-IQ"/>
        </w:rPr>
        <w:t xml:space="preserve"> </w:t>
      </w:r>
      <w:r w:rsidR="00493D34" w:rsidRPr="00570594">
        <w:rPr>
          <w:rFonts w:ascii="Amiri" w:hAnsi="Amiri" w:cs="Amiri"/>
          <w:sz w:val="34"/>
          <w:szCs w:val="34"/>
          <w:rtl/>
          <w:lang w:bidi="ar-IQ"/>
        </w:rPr>
        <w:t>رضي</w:t>
      </w:r>
      <w:r w:rsidR="00957EEA" w:rsidRPr="00570594">
        <w:rPr>
          <w:rFonts w:ascii="Amiri" w:hAnsi="Amiri" w:cs="Amiri"/>
          <w:sz w:val="34"/>
          <w:szCs w:val="34"/>
          <w:rtl/>
          <w:lang w:bidi="ar-IQ"/>
        </w:rPr>
        <w:t xml:space="preserve"> </w:t>
      </w:r>
      <w:r w:rsidR="00493D34"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00493D34" w:rsidRPr="00570594">
        <w:rPr>
          <w:rFonts w:ascii="Amiri" w:hAnsi="Amiri" w:cs="Amiri"/>
          <w:sz w:val="34"/>
          <w:szCs w:val="34"/>
          <w:rtl/>
          <w:lang w:bidi="ar-IQ"/>
        </w:rPr>
        <w:t>عنهم</w:t>
      </w:r>
      <w:r w:rsidR="00957EEA" w:rsidRPr="00570594">
        <w:rPr>
          <w:rFonts w:ascii="Amiri" w:hAnsi="Amiri" w:cs="Amiri"/>
          <w:sz w:val="34"/>
          <w:szCs w:val="34"/>
          <w:rtl/>
          <w:lang w:bidi="ar-IQ"/>
        </w:rPr>
        <w:t xml:space="preserve"> </w:t>
      </w:r>
      <w:r w:rsidR="00493D34" w:rsidRPr="00570594">
        <w:rPr>
          <w:rFonts w:ascii="Amiri" w:hAnsi="Amiri" w:cs="Amiri"/>
          <w:sz w:val="34"/>
          <w:szCs w:val="34"/>
          <w:rtl/>
          <w:lang w:bidi="ar-IQ"/>
        </w:rPr>
        <w:t>كلهم</w:t>
      </w:r>
      <w:r w:rsidR="00957EEA" w:rsidRPr="00570594">
        <w:rPr>
          <w:rFonts w:ascii="Amiri" w:hAnsi="Amiri" w:cs="Amiri"/>
          <w:sz w:val="34"/>
          <w:szCs w:val="34"/>
          <w:rtl/>
          <w:lang w:bidi="ar-IQ"/>
        </w:rPr>
        <w:t xml:space="preserve"> </w:t>
      </w:r>
      <w:r w:rsidR="00493D34" w:rsidRPr="00570594">
        <w:rPr>
          <w:rFonts w:ascii="Amiri" w:hAnsi="Amiri" w:cs="Amiri"/>
          <w:sz w:val="34"/>
          <w:szCs w:val="34"/>
          <w:rtl/>
          <w:lang w:bidi="ar-IQ"/>
        </w:rPr>
        <w:t>عدول</w:t>
      </w:r>
      <w:r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00493D34" w:rsidRPr="00570594">
        <w:rPr>
          <w:rFonts w:ascii="Amiri" w:hAnsi="Amiri" w:cs="Amiri"/>
          <w:sz w:val="34"/>
          <w:szCs w:val="34"/>
          <w:rtl/>
          <w:lang w:bidi="ar-IQ"/>
        </w:rPr>
        <w:t>مثال</w:t>
      </w:r>
      <w:r w:rsidR="00957EEA" w:rsidRPr="00570594">
        <w:rPr>
          <w:rFonts w:ascii="Amiri" w:hAnsi="Amiri" w:cs="Amiri"/>
          <w:sz w:val="34"/>
          <w:szCs w:val="34"/>
          <w:rtl/>
          <w:lang w:bidi="ar-IQ"/>
        </w:rPr>
        <w:t xml:space="preserve"> </w:t>
      </w:r>
      <w:r w:rsidR="00493D34" w:rsidRPr="00570594">
        <w:rPr>
          <w:rFonts w:ascii="Amiri" w:hAnsi="Amiri" w:cs="Amiri"/>
          <w:sz w:val="34"/>
          <w:szCs w:val="34"/>
          <w:rtl/>
          <w:lang w:bidi="ar-IQ"/>
        </w:rPr>
        <w:t>حديث</w:t>
      </w:r>
      <w:r w:rsidR="00957EEA" w:rsidRPr="00570594">
        <w:rPr>
          <w:rFonts w:ascii="Amiri" w:hAnsi="Amiri" w:cs="Amiri"/>
          <w:sz w:val="34"/>
          <w:szCs w:val="34"/>
          <w:rtl/>
          <w:lang w:bidi="ar-IQ"/>
        </w:rPr>
        <w:t xml:space="preserve"> </w:t>
      </w:r>
      <w:r w:rsidR="00493D34"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493D34" w:rsidRPr="00570594">
        <w:rPr>
          <w:rFonts w:ascii="Amiri" w:hAnsi="Amiri" w:cs="Amiri"/>
          <w:sz w:val="34"/>
          <w:szCs w:val="34"/>
          <w:rtl/>
          <w:lang w:bidi="ar-IQ"/>
        </w:rPr>
        <w:t>«سنن</w:t>
      </w:r>
      <w:r w:rsidR="00957EEA" w:rsidRPr="00570594">
        <w:rPr>
          <w:rFonts w:ascii="Amiri" w:hAnsi="Amiri" w:cs="Amiri"/>
          <w:sz w:val="34"/>
          <w:szCs w:val="34"/>
          <w:rtl/>
          <w:lang w:bidi="ar-IQ"/>
        </w:rPr>
        <w:t xml:space="preserve"> </w:t>
      </w:r>
      <w:r w:rsidR="00493D34" w:rsidRPr="00570594">
        <w:rPr>
          <w:rFonts w:ascii="Amiri" w:hAnsi="Amiri" w:cs="Amiri"/>
          <w:sz w:val="34"/>
          <w:szCs w:val="34"/>
          <w:rtl/>
          <w:lang w:bidi="ar-IQ"/>
        </w:rPr>
        <w:t>أبي</w:t>
      </w:r>
      <w:r w:rsidR="00957EEA" w:rsidRPr="00570594">
        <w:rPr>
          <w:rFonts w:ascii="Amiri" w:hAnsi="Amiri" w:cs="Amiri"/>
          <w:sz w:val="34"/>
          <w:szCs w:val="34"/>
          <w:rtl/>
          <w:lang w:bidi="ar-IQ"/>
        </w:rPr>
        <w:t xml:space="preserve"> </w:t>
      </w:r>
      <w:r w:rsidR="00493D34" w:rsidRPr="00570594">
        <w:rPr>
          <w:rFonts w:ascii="Amiri" w:hAnsi="Amiri" w:cs="Amiri"/>
          <w:sz w:val="34"/>
          <w:szCs w:val="34"/>
          <w:rtl/>
          <w:lang w:bidi="ar-IQ"/>
        </w:rPr>
        <w:t>داود»</w:t>
      </w:r>
      <w:r w:rsidR="00957EEA" w:rsidRPr="00570594">
        <w:rPr>
          <w:rFonts w:ascii="Amiri" w:hAnsi="Amiri" w:cs="Amiri"/>
          <w:sz w:val="34"/>
          <w:szCs w:val="34"/>
          <w:rtl/>
          <w:lang w:bidi="ar-IQ"/>
        </w:rPr>
        <w:t xml:space="preserve"> </w:t>
      </w:r>
      <w:r w:rsidR="00493D34" w:rsidRPr="00570594">
        <w:rPr>
          <w:rFonts w:ascii="Amiri" w:hAnsi="Amiri" w:cs="Amiri"/>
          <w:sz w:val="34"/>
          <w:szCs w:val="34"/>
          <w:rtl/>
          <w:lang w:bidi="ar-IQ"/>
        </w:rPr>
        <w:t>وغيره</w:t>
      </w:r>
      <w:r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493D34"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00493D34" w:rsidRPr="00570594">
        <w:rPr>
          <w:rFonts w:ascii="Amiri" w:hAnsi="Amiri" w:cs="Amiri"/>
          <w:sz w:val="34"/>
          <w:szCs w:val="34"/>
          <w:rtl/>
          <w:lang w:bidi="ar-IQ"/>
        </w:rPr>
        <w:t>بعض</w:t>
      </w:r>
      <w:r w:rsidR="00957EEA" w:rsidRPr="00570594">
        <w:rPr>
          <w:rFonts w:ascii="Amiri" w:hAnsi="Amiri" w:cs="Amiri"/>
          <w:sz w:val="34"/>
          <w:szCs w:val="34"/>
          <w:rtl/>
          <w:lang w:bidi="ar-IQ"/>
        </w:rPr>
        <w:t xml:space="preserve"> </w:t>
      </w:r>
      <w:r w:rsidR="00493D34" w:rsidRPr="00570594">
        <w:rPr>
          <w:rFonts w:ascii="Amiri" w:hAnsi="Amiri" w:cs="Amiri"/>
          <w:sz w:val="34"/>
          <w:szCs w:val="34"/>
          <w:rtl/>
          <w:lang w:bidi="ar-IQ"/>
        </w:rPr>
        <w:t>أزواج</w:t>
      </w:r>
      <w:r w:rsidR="00957EEA" w:rsidRPr="00570594">
        <w:rPr>
          <w:rFonts w:ascii="Amiri" w:hAnsi="Amiri" w:cs="Amiri"/>
          <w:sz w:val="34"/>
          <w:szCs w:val="34"/>
          <w:rtl/>
          <w:lang w:bidi="ar-IQ"/>
        </w:rPr>
        <w:t xml:space="preserve"> </w:t>
      </w:r>
      <w:r w:rsidR="00493D34" w:rsidRPr="00570594">
        <w:rPr>
          <w:rFonts w:ascii="Amiri" w:hAnsi="Amiri" w:cs="Amiri"/>
          <w:sz w:val="34"/>
          <w:szCs w:val="34"/>
          <w:rtl/>
          <w:lang w:bidi="ar-IQ"/>
        </w:rPr>
        <w:t>النبي</w:t>
      </w:r>
      <w:r w:rsidR="00957EEA" w:rsidRPr="00570594">
        <w:rPr>
          <w:rFonts w:ascii="Amiri" w:hAnsi="Amiri" w:cs="Amiri"/>
          <w:sz w:val="34"/>
          <w:szCs w:val="34"/>
          <w:rtl/>
          <w:lang w:bidi="ar-IQ"/>
        </w:rPr>
        <w:t xml:space="preserve"> </w:t>
      </w:r>
      <w:r w:rsidR="00493D34" w:rsidRPr="00570594">
        <w:rPr>
          <w:rFonts w:ascii="Amiri" w:hAnsi="Amiri" w:cs="Amiri"/>
          <w:sz w:val="34"/>
          <w:szCs w:val="34"/>
          <w:rtl/>
          <w:lang w:bidi="ar-IQ"/>
        </w:rPr>
        <w:t>صلى</w:t>
      </w:r>
      <w:r w:rsidR="00957EEA" w:rsidRPr="00570594">
        <w:rPr>
          <w:rFonts w:ascii="Amiri" w:hAnsi="Amiri" w:cs="Amiri"/>
          <w:sz w:val="34"/>
          <w:szCs w:val="34"/>
          <w:rtl/>
          <w:lang w:bidi="ar-IQ"/>
        </w:rPr>
        <w:t xml:space="preserve"> </w:t>
      </w:r>
      <w:r w:rsidR="00493D34"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00493D34" w:rsidRPr="00570594">
        <w:rPr>
          <w:rFonts w:ascii="Amiri" w:hAnsi="Amiri" w:cs="Amiri"/>
          <w:sz w:val="34"/>
          <w:szCs w:val="34"/>
          <w:rtl/>
          <w:lang w:bidi="ar-IQ"/>
        </w:rPr>
        <w:t>عليه</w:t>
      </w:r>
      <w:r w:rsidR="00957EEA" w:rsidRPr="00570594">
        <w:rPr>
          <w:rFonts w:ascii="Amiri" w:hAnsi="Amiri" w:cs="Amiri"/>
          <w:sz w:val="34"/>
          <w:szCs w:val="34"/>
          <w:rtl/>
          <w:lang w:bidi="ar-IQ"/>
        </w:rPr>
        <w:t xml:space="preserve"> </w:t>
      </w:r>
      <w:r w:rsidR="00493D34" w:rsidRPr="00570594">
        <w:rPr>
          <w:rFonts w:ascii="Amiri" w:hAnsi="Amiri" w:cs="Amiri"/>
          <w:sz w:val="34"/>
          <w:szCs w:val="34"/>
          <w:rtl/>
          <w:lang w:bidi="ar-IQ"/>
        </w:rPr>
        <w:t>وآله</w:t>
      </w:r>
      <w:r w:rsidR="00957EEA" w:rsidRPr="00570594">
        <w:rPr>
          <w:rFonts w:ascii="Amiri" w:hAnsi="Amiri" w:cs="Amiri"/>
          <w:sz w:val="34"/>
          <w:szCs w:val="34"/>
          <w:rtl/>
          <w:lang w:bidi="ar-IQ"/>
        </w:rPr>
        <w:t xml:space="preserve"> </w:t>
      </w:r>
      <w:r w:rsidR="00493D34" w:rsidRPr="00570594">
        <w:rPr>
          <w:rFonts w:ascii="Amiri" w:hAnsi="Amiri" w:cs="Amiri"/>
          <w:sz w:val="34"/>
          <w:szCs w:val="34"/>
          <w:rtl/>
          <w:lang w:bidi="ar-IQ"/>
        </w:rPr>
        <w:t>وسلم</w:t>
      </w:r>
      <w:r w:rsidR="00957EEA" w:rsidRPr="00570594">
        <w:rPr>
          <w:rFonts w:ascii="Amiri" w:hAnsi="Amiri" w:cs="Amiri"/>
          <w:sz w:val="34"/>
          <w:szCs w:val="34"/>
          <w:rtl/>
          <w:lang w:bidi="ar-IQ"/>
        </w:rPr>
        <w:t xml:space="preserve"> </w:t>
      </w:r>
      <w:r w:rsidR="00493D34" w:rsidRPr="00570594">
        <w:rPr>
          <w:rFonts w:ascii="Amiri" w:hAnsi="Amiri" w:cs="Amiri"/>
          <w:sz w:val="34"/>
          <w:szCs w:val="34"/>
          <w:rtl/>
          <w:lang w:bidi="ar-IQ"/>
        </w:rPr>
        <w:t>قالت:</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w:t>
      </w:r>
      <w:r w:rsidR="00493D34" w:rsidRPr="00570594">
        <w:rPr>
          <w:rFonts w:ascii="Amiri" w:hAnsi="Amiri" w:cs="Amiri"/>
          <w:sz w:val="34"/>
          <w:szCs w:val="34"/>
          <w:rtl/>
          <w:lang w:bidi="ar-IQ"/>
        </w:rPr>
        <w:t>كان</w:t>
      </w:r>
      <w:r w:rsidR="00957EEA" w:rsidRPr="00570594">
        <w:rPr>
          <w:rFonts w:ascii="Amiri" w:hAnsi="Amiri" w:cs="Amiri"/>
          <w:sz w:val="34"/>
          <w:szCs w:val="34"/>
          <w:rtl/>
          <w:lang w:bidi="ar-IQ"/>
        </w:rPr>
        <w:t xml:space="preserve"> </w:t>
      </w:r>
      <w:r w:rsidR="00CB028E" w:rsidRPr="00570594">
        <w:rPr>
          <w:rFonts w:ascii="Amiri" w:hAnsi="Amiri" w:cs="Amiri"/>
          <w:sz w:val="34"/>
          <w:szCs w:val="34"/>
          <w:rtl/>
          <w:lang w:bidi="ar-IQ"/>
        </w:rPr>
        <w:t>رسول</w:t>
      </w:r>
      <w:r w:rsidR="00957EEA" w:rsidRPr="00570594">
        <w:rPr>
          <w:rFonts w:ascii="Amiri" w:hAnsi="Amiri" w:cs="Amiri"/>
          <w:sz w:val="34"/>
          <w:szCs w:val="34"/>
          <w:rtl/>
          <w:lang w:bidi="ar-IQ"/>
        </w:rPr>
        <w:t xml:space="preserve"> </w:t>
      </w:r>
      <w:r w:rsidR="00CB028E"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00CB028E" w:rsidRPr="00570594">
        <w:rPr>
          <w:rFonts w:ascii="Amiri" w:hAnsi="Amiri" w:cs="Amiri"/>
          <w:sz w:val="34"/>
          <w:szCs w:val="34"/>
          <w:rtl/>
          <w:lang w:bidi="ar-IQ"/>
        </w:rPr>
        <w:t>صلى</w:t>
      </w:r>
      <w:r w:rsidR="00957EEA" w:rsidRPr="00570594">
        <w:rPr>
          <w:rFonts w:ascii="Amiri" w:hAnsi="Amiri" w:cs="Amiri"/>
          <w:sz w:val="34"/>
          <w:szCs w:val="34"/>
          <w:rtl/>
          <w:lang w:bidi="ar-IQ"/>
        </w:rPr>
        <w:t xml:space="preserve"> </w:t>
      </w:r>
      <w:r w:rsidR="00CB028E"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00CB028E" w:rsidRPr="00570594">
        <w:rPr>
          <w:rFonts w:ascii="Amiri" w:hAnsi="Amiri" w:cs="Amiri"/>
          <w:sz w:val="34"/>
          <w:szCs w:val="34"/>
          <w:rtl/>
          <w:lang w:bidi="ar-IQ"/>
        </w:rPr>
        <w:t>عليه</w:t>
      </w:r>
      <w:r w:rsidR="00957EEA" w:rsidRPr="00570594">
        <w:rPr>
          <w:rFonts w:ascii="Amiri" w:hAnsi="Amiri" w:cs="Amiri"/>
          <w:sz w:val="34"/>
          <w:szCs w:val="34"/>
          <w:rtl/>
          <w:lang w:bidi="ar-IQ"/>
        </w:rPr>
        <w:t xml:space="preserve"> </w:t>
      </w:r>
      <w:r w:rsidR="00493D34" w:rsidRPr="00570594">
        <w:rPr>
          <w:rFonts w:ascii="Amiri" w:hAnsi="Amiri" w:cs="Amiri"/>
          <w:sz w:val="34"/>
          <w:szCs w:val="34"/>
          <w:rtl/>
          <w:lang w:bidi="ar-IQ"/>
        </w:rPr>
        <w:t>وسلم</w:t>
      </w:r>
      <w:r w:rsidR="00957EEA" w:rsidRPr="00570594">
        <w:rPr>
          <w:rFonts w:ascii="Amiri" w:hAnsi="Amiri" w:cs="Amiri"/>
          <w:sz w:val="34"/>
          <w:szCs w:val="34"/>
          <w:rtl/>
          <w:lang w:bidi="ar-IQ"/>
        </w:rPr>
        <w:t xml:space="preserve"> </w:t>
      </w:r>
      <w:r w:rsidR="00493D34" w:rsidRPr="00570594">
        <w:rPr>
          <w:rFonts w:ascii="Amiri" w:hAnsi="Amiri" w:cs="Amiri"/>
          <w:sz w:val="34"/>
          <w:szCs w:val="34"/>
          <w:rtl/>
          <w:lang w:bidi="ar-IQ"/>
        </w:rPr>
        <w:t>يصوم</w:t>
      </w:r>
      <w:r w:rsidR="00957EEA" w:rsidRPr="00570594">
        <w:rPr>
          <w:rFonts w:ascii="Amiri" w:hAnsi="Amiri" w:cs="Amiri"/>
          <w:sz w:val="34"/>
          <w:szCs w:val="34"/>
          <w:rtl/>
          <w:lang w:bidi="ar-IQ"/>
        </w:rPr>
        <w:t xml:space="preserve"> </w:t>
      </w:r>
      <w:r w:rsidR="00493D34" w:rsidRPr="00570594">
        <w:rPr>
          <w:rFonts w:ascii="Amiri" w:hAnsi="Amiri" w:cs="Amiri"/>
          <w:sz w:val="34"/>
          <w:szCs w:val="34"/>
          <w:rtl/>
          <w:lang w:bidi="ar-IQ"/>
        </w:rPr>
        <w:t>تسع</w:t>
      </w:r>
      <w:r w:rsidR="00957EEA" w:rsidRPr="00570594">
        <w:rPr>
          <w:rFonts w:ascii="Amiri" w:hAnsi="Amiri" w:cs="Amiri"/>
          <w:sz w:val="34"/>
          <w:szCs w:val="34"/>
          <w:rtl/>
          <w:lang w:bidi="ar-IQ"/>
        </w:rPr>
        <w:t xml:space="preserve"> </w:t>
      </w:r>
      <w:r w:rsidR="00493D34" w:rsidRPr="00570594">
        <w:rPr>
          <w:rFonts w:ascii="Amiri" w:hAnsi="Amiri" w:cs="Amiri"/>
          <w:sz w:val="34"/>
          <w:szCs w:val="34"/>
          <w:rtl/>
          <w:lang w:bidi="ar-IQ"/>
        </w:rPr>
        <w:t>ذي</w:t>
      </w:r>
      <w:r w:rsidR="00957EEA" w:rsidRPr="00570594">
        <w:rPr>
          <w:rFonts w:ascii="Amiri" w:hAnsi="Amiri" w:cs="Amiri"/>
          <w:sz w:val="34"/>
          <w:szCs w:val="34"/>
          <w:rtl/>
          <w:lang w:bidi="ar-IQ"/>
        </w:rPr>
        <w:t xml:space="preserve"> </w:t>
      </w:r>
      <w:r w:rsidR="00493D34" w:rsidRPr="00570594">
        <w:rPr>
          <w:rFonts w:ascii="Amiri" w:hAnsi="Amiri" w:cs="Amiri"/>
          <w:sz w:val="34"/>
          <w:szCs w:val="34"/>
          <w:rtl/>
          <w:lang w:bidi="ar-IQ"/>
        </w:rPr>
        <w:t>الحجة</w:t>
      </w:r>
      <w:r w:rsidR="00F20ACE" w:rsidRPr="00570594">
        <w:rPr>
          <w:rFonts w:ascii="Amiri" w:hAnsi="Amiri" w:cs="Amiri"/>
          <w:sz w:val="34"/>
          <w:szCs w:val="34"/>
          <w:rtl/>
          <w:lang w:bidi="ar-IQ"/>
        </w:rPr>
        <w:t xml:space="preserve">، </w:t>
      </w:r>
      <w:r w:rsidR="00493D34" w:rsidRPr="00570594">
        <w:rPr>
          <w:rFonts w:ascii="Amiri" w:hAnsi="Amiri" w:cs="Amiri"/>
          <w:sz w:val="34"/>
          <w:szCs w:val="34"/>
          <w:rtl/>
          <w:lang w:bidi="ar-IQ"/>
        </w:rPr>
        <w:t>ويوم</w:t>
      </w:r>
      <w:r w:rsidR="00957EEA" w:rsidRPr="00570594">
        <w:rPr>
          <w:rFonts w:ascii="Amiri" w:hAnsi="Amiri" w:cs="Amiri"/>
          <w:sz w:val="34"/>
          <w:szCs w:val="34"/>
          <w:rtl/>
          <w:lang w:bidi="ar-IQ"/>
        </w:rPr>
        <w:t xml:space="preserve"> </w:t>
      </w:r>
      <w:r w:rsidR="00493D34" w:rsidRPr="00570594">
        <w:rPr>
          <w:rFonts w:ascii="Amiri" w:hAnsi="Amiri" w:cs="Amiri"/>
          <w:sz w:val="34"/>
          <w:szCs w:val="34"/>
          <w:rtl/>
          <w:lang w:bidi="ar-IQ"/>
        </w:rPr>
        <w:t>عاشوراء</w:t>
      </w:r>
      <w:r w:rsidR="00F20ACE" w:rsidRPr="00570594">
        <w:rPr>
          <w:rFonts w:ascii="Amiri" w:hAnsi="Amiri" w:cs="Amiri"/>
          <w:sz w:val="34"/>
          <w:szCs w:val="34"/>
          <w:rtl/>
          <w:lang w:bidi="ar-IQ"/>
        </w:rPr>
        <w:t xml:space="preserve">، </w:t>
      </w:r>
      <w:r w:rsidR="00493D34" w:rsidRPr="00570594">
        <w:rPr>
          <w:rFonts w:ascii="Amiri" w:hAnsi="Amiri" w:cs="Amiri"/>
          <w:sz w:val="34"/>
          <w:szCs w:val="34"/>
          <w:rtl/>
          <w:lang w:bidi="ar-IQ"/>
        </w:rPr>
        <w:t>وثلاثة</w:t>
      </w:r>
      <w:r w:rsidR="00957EEA" w:rsidRPr="00570594">
        <w:rPr>
          <w:rFonts w:ascii="Amiri" w:hAnsi="Amiri" w:cs="Amiri"/>
          <w:sz w:val="34"/>
          <w:szCs w:val="34"/>
          <w:rtl/>
          <w:lang w:bidi="ar-IQ"/>
        </w:rPr>
        <w:t xml:space="preserve"> </w:t>
      </w:r>
      <w:r w:rsidR="00493D34" w:rsidRPr="00570594">
        <w:rPr>
          <w:rFonts w:ascii="Amiri" w:hAnsi="Amiri" w:cs="Amiri"/>
          <w:sz w:val="34"/>
          <w:szCs w:val="34"/>
          <w:rtl/>
          <w:lang w:bidi="ar-IQ"/>
        </w:rPr>
        <w:t>أيام</w:t>
      </w:r>
      <w:r w:rsidR="00957EEA" w:rsidRPr="00570594">
        <w:rPr>
          <w:rFonts w:ascii="Amiri" w:hAnsi="Amiri" w:cs="Amiri"/>
          <w:sz w:val="34"/>
          <w:szCs w:val="34"/>
          <w:rtl/>
          <w:lang w:bidi="ar-IQ"/>
        </w:rPr>
        <w:t xml:space="preserve"> </w:t>
      </w:r>
      <w:r w:rsidR="00493D34"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493D34" w:rsidRPr="00570594">
        <w:rPr>
          <w:rFonts w:ascii="Amiri" w:hAnsi="Amiri" w:cs="Amiri"/>
          <w:sz w:val="34"/>
          <w:szCs w:val="34"/>
          <w:rtl/>
          <w:lang w:bidi="ar-IQ"/>
        </w:rPr>
        <w:t>كل</w:t>
      </w:r>
      <w:r w:rsidR="00957EEA" w:rsidRPr="00570594">
        <w:rPr>
          <w:rFonts w:ascii="Amiri" w:hAnsi="Amiri" w:cs="Amiri"/>
          <w:sz w:val="34"/>
          <w:szCs w:val="34"/>
          <w:rtl/>
          <w:lang w:bidi="ar-IQ"/>
        </w:rPr>
        <w:t xml:space="preserve"> </w:t>
      </w:r>
      <w:r w:rsidR="00493D34" w:rsidRPr="00570594">
        <w:rPr>
          <w:rFonts w:ascii="Amiri" w:hAnsi="Amiri" w:cs="Amiri"/>
          <w:sz w:val="34"/>
          <w:szCs w:val="34"/>
          <w:rtl/>
          <w:lang w:bidi="ar-IQ"/>
        </w:rPr>
        <w:t>شهر</w:t>
      </w:r>
      <w:r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BE0DAC" w:rsidRPr="00570594">
        <w:rPr>
          <w:rFonts w:ascii="Amiri" w:hAnsi="Amiri" w:cs="Amiri"/>
          <w:sz w:val="34"/>
          <w:szCs w:val="34"/>
          <w:rtl/>
          <w:lang w:bidi="ar-IQ"/>
        </w:rPr>
        <w:t xml:space="preserve">أول </w:t>
      </w:r>
      <w:r w:rsidRPr="00570594">
        <w:rPr>
          <w:rFonts w:ascii="Amiri" w:hAnsi="Amiri" w:cs="Amiri"/>
          <w:sz w:val="34"/>
          <w:szCs w:val="34"/>
          <w:rtl/>
          <w:lang w:bidi="ar-IQ"/>
        </w:rPr>
        <w:t>ا</w:t>
      </w:r>
      <w:r w:rsidR="00493D34" w:rsidRPr="00570594">
        <w:rPr>
          <w:rFonts w:ascii="Amiri" w:hAnsi="Amiri" w:cs="Amiri"/>
          <w:sz w:val="34"/>
          <w:szCs w:val="34"/>
          <w:rtl/>
          <w:lang w:bidi="ar-IQ"/>
        </w:rPr>
        <w:t>ثنين</w:t>
      </w:r>
      <w:r w:rsidR="00957EEA" w:rsidRPr="00570594">
        <w:rPr>
          <w:rFonts w:ascii="Amiri" w:hAnsi="Amiri" w:cs="Amiri"/>
          <w:sz w:val="34"/>
          <w:szCs w:val="34"/>
          <w:rtl/>
          <w:lang w:bidi="ar-IQ"/>
        </w:rPr>
        <w:t xml:space="preserve"> </w:t>
      </w:r>
      <w:r w:rsidR="00493D34"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493D34" w:rsidRPr="00570594">
        <w:rPr>
          <w:rFonts w:ascii="Amiri" w:hAnsi="Amiri" w:cs="Amiri"/>
          <w:sz w:val="34"/>
          <w:szCs w:val="34"/>
          <w:rtl/>
          <w:lang w:bidi="ar-IQ"/>
        </w:rPr>
        <w:t>الشهر</w:t>
      </w:r>
      <w:r w:rsidR="00957EEA" w:rsidRPr="00570594">
        <w:rPr>
          <w:rFonts w:ascii="Amiri" w:hAnsi="Amiri" w:cs="Amiri"/>
          <w:sz w:val="34"/>
          <w:szCs w:val="34"/>
          <w:rtl/>
          <w:lang w:bidi="ar-IQ"/>
        </w:rPr>
        <w:t xml:space="preserve"> </w:t>
      </w:r>
      <w:r w:rsidR="00493D34" w:rsidRPr="00570594">
        <w:rPr>
          <w:rFonts w:ascii="Amiri" w:hAnsi="Amiri" w:cs="Amiri"/>
          <w:sz w:val="34"/>
          <w:szCs w:val="34"/>
          <w:rtl/>
          <w:lang w:bidi="ar-IQ"/>
        </w:rPr>
        <w:t>والخميس)</w:t>
      </w:r>
      <w:r w:rsidRPr="00570594">
        <w:rPr>
          <w:rFonts w:ascii="Amiri" w:hAnsi="Amiri" w:cs="Amiri"/>
          <w:sz w:val="34"/>
          <w:szCs w:val="34"/>
          <w:rtl/>
          <w:lang w:bidi="ar-IQ"/>
        </w:rPr>
        <w:t>)</w:t>
      </w:r>
      <w:r w:rsidR="00DF2F75" w:rsidRPr="00570594">
        <w:rPr>
          <w:rFonts w:ascii="Amiri" w:hAnsi="Amiri" w:cs="Amiri"/>
          <w:sz w:val="34"/>
          <w:szCs w:val="34"/>
          <w:vertAlign w:val="superscript"/>
          <w:rtl/>
          <w:lang w:bidi="ar-IQ"/>
        </w:rPr>
        <w:t>(</w:t>
      </w:r>
      <w:r w:rsidR="00DF2F75" w:rsidRPr="00570594">
        <w:rPr>
          <w:rStyle w:val="a7"/>
          <w:rFonts w:ascii="Amiri" w:hAnsi="Amiri" w:cs="Amiri"/>
          <w:sz w:val="34"/>
          <w:szCs w:val="34"/>
          <w:rtl/>
          <w:lang w:bidi="ar-IQ"/>
        </w:rPr>
        <w:footnoteReference w:id="28"/>
      </w:r>
      <w:r w:rsidR="00DF2F75" w:rsidRPr="00570594">
        <w:rPr>
          <w:rFonts w:ascii="Amiri" w:hAnsi="Amiri" w:cs="Amiri"/>
          <w:sz w:val="34"/>
          <w:szCs w:val="34"/>
          <w:vertAlign w:val="superscript"/>
          <w:rtl/>
          <w:lang w:bidi="ar-IQ"/>
        </w:rPr>
        <w:t>)</w:t>
      </w:r>
      <w:r w:rsidRPr="00570594">
        <w:rPr>
          <w:rFonts w:ascii="Amiri" w:hAnsi="Amiri" w:cs="Amiri"/>
          <w:sz w:val="34"/>
          <w:szCs w:val="34"/>
          <w:rtl/>
          <w:lang w:bidi="ar-IQ"/>
        </w:rPr>
        <w:t>.</w:t>
      </w:r>
    </w:p>
    <w:p w14:paraId="1305EFF1" w14:textId="19E87F0B" w:rsidR="00493D34" w:rsidRPr="00570594" w:rsidRDefault="00493D34"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ومعنى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العالي</w:t>
      </w:r>
      <w:r w:rsidR="00957EEA" w:rsidRPr="00570594">
        <w:rPr>
          <w:rFonts w:ascii="Amiri" w:hAnsi="Amiri" w:cs="Amiri"/>
          <w:sz w:val="34"/>
          <w:szCs w:val="34"/>
          <w:rtl/>
          <w:lang w:bidi="ar-IQ"/>
        </w:rPr>
        <w:t>:</w:t>
      </w:r>
      <w:r w:rsidR="00F65DA6"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قل</w:t>
      </w:r>
      <w:r w:rsidR="00F65DA6" w:rsidRPr="00570594">
        <w:rPr>
          <w:rFonts w:ascii="Amiri" w:hAnsi="Amiri" w:cs="Amiri"/>
          <w:sz w:val="34"/>
          <w:szCs w:val="34"/>
          <w:rtl/>
          <w:lang w:bidi="ar-IQ"/>
        </w:rPr>
        <w:t>َّ</w:t>
      </w:r>
      <w:r w:rsidRPr="00570594">
        <w:rPr>
          <w:rFonts w:ascii="Amiri" w:hAnsi="Amiri" w:cs="Amiri"/>
          <w:sz w:val="34"/>
          <w:szCs w:val="34"/>
          <w:rtl/>
          <w:lang w:bidi="ar-IQ"/>
        </w:rPr>
        <w:t>ت</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الرجال</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والنازل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عكسه</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والحكم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ذلك</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نسبي</w:t>
      </w:r>
      <w:r w:rsidR="00F65DA6"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والعلماء</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يفض</w:t>
      </w:r>
      <w:r w:rsidR="00F65DA6" w:rsidRPr="00570594">
        <w:rPr>
          <w:rFonts w:ascii="Amiri" w:hAnsi="Amiri" w:cs="Amiri"/>
          <w:sz w:val="34"/>
          <w:szCs w:val="34"/>
          <w:rtl/>
          <w:lang w:bidi="ar-IQ"/>
        </w:rPr>
        <w:t>ِّ</w:t>
      </w:r>
      <w:r w:rsidRPr="00570594">
        <w:rPr>
          <w:rFonts w:ascii="Amiri" w:hAnsi="Amiri" w:cs="Amiri"/>
          <w:sz w:val="34"/>
          <w:szCs w:val="34"/>
          <w:rtl/>
          <w:lang w:bidi="ar-IQ"/>
        </w:rPr>
        <w:t>لون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العالي</w:t>
      </w:r>
      <w:r w:rsidR="00F65DA6"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w:t>
      </w:r>
      <w:r w:rsidR="00F65DA6" w:rsidRPr="00570594">
        <w:rPr>
          <w:rFonts w:ascii="Amiri" w:hAnsi="Amiri" w:cs="Amiri"/>
          <w:sz w:val="34"/>
          <w:szCs w:val="34"/>
          <w:rtl/>
          <w:lang w:bidi="ar-IQ"/>
        </w:rPr>
        <w:t>أ</w:t>
      </w:r>
      <w:r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احتمال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الخط</w:t>
      </w:r>
      <w:r w:rsidR="00F65DA6" w:rsidRPr="00570594">
        <w:rPr>
          <w:rFonts w:ascii="Amiri" w:hAnsi="Amiri" w:cs="Amiri"/>
          <w:sz w:val="34"/>
          <w:szCs w:val="34"/>
          <w:rtl/>
          <w:lang w:bidi="ar-IQ"/>
        </w:rPr>
        <w:t>أ</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قليل</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وكلما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قل</w:t>
      </w:r>
      <w:r w:rsidR="00F65DA6"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الرواة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قل</w:t>
      </w:r>
      <w:r w:rsidR="00F65DA6" w:rsidRPr="00570594">
        <w:rPr>
          <w:rFonts w:ascii="Amiri" w:hAnsi="Amiri" w:cs="Amiri"/>
          <w:sz w:val="34"/>
          <w:szCs w:val="34"/>
          <w:rtl/>
          <w:lang w:bidi="ar-IQ"/>
        </w:rPr>
        <w:t>َّ</w:t>
      </w:r>
      <w:r w:rsidRPr="00570594">
        <w:rPr>
          <w:rFonts w:ascii="Amiri" w:hAnsi="Amiri" w:cs="Amiri"/>
          <w:sz w:val="34"/>
          <w:szCs w:val="34"/>
          <w:rtl/>
          <w:lang w:bidi="ar-IQ"/>
        </w:rPr>
        <w:t>ت</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نسبة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الخطأ</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حتى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قيل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w:t>
      </w:r>
      <w:r w:rsidR="00F65DA6" w:rsidRPr="00570594">
        <w:rPr>
          <w:rFonts w:ascii="Amiri" w:hAnsi="Amiri" w:cs="Amiri"/>
          <w:sz w:val="34"/>
          <w:szCs w:val="34"/>
          <w:rtl/>
          <w:lang w:bidi="ar-IQ"/>
        </w:rPr>
        <w:t>أ</w:t>
      </w:r>
      <w:r w:rsidRPr="00570594">
        <w:rPr>
          <w:rFonts w:ascii="Amiri" w:hAnsi="Amiri" w:cs="Amiri"/>
          <w:sz w:val="34"/>
          <w:szCs w:val="34"/>
          <w:rtl/>
          <w:lang w:bidi="ar-IQ"/>
        </w:rPr>
        <w:t>حدهم</w:t>
      </w:r>
      <w:r w:rsidR="00F65DA6"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تشتهي</w:t>
      </w:r>
      <w:r w:rsidR="00F65DA6"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فقال</w:t>
      </w:r>
      <w:r w:rsidR="008A5C7B"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بيت</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خال</w:t>
      </w:r>
      <w:r w:rsidR="00F65DA6"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وسند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عال</w:t>
      </w:r>
      <w:r w:rsidR="00F65DA6" w:rsidRPr="00570594">
        <w:rPr>
          <w:rFonts w:ascii="Amiri" w:hAnsi="Amiri" w:cs="Amiri"/>
          <w:sz w:val="34"/>
          <w:szCs w:val="34"/>
          <w:rtl/>
          <w:lang w:bidi="ar-IQ"/>
        </w:rPr>
        <w:t>ٍ</w:t>
      </w:r>
      <w:r w:rsidR="008A5C7B" w:rsidRPr="00570594">
        <w:rPr>
          <w:rFonts w:ascii="Amiri" w:hAnsi="Amiri" w:cs="Amiri"/>
          <w:sz w:val="34"/>
          <w:szCs w:val="34"/>
          <w:rtl/>
          <w:lang w:bidi="ar-IQ"/>
        </w:rPr>
        <w:t>.</w:t>
      </w:r>
    </w:p>
    <w:p w14:paraId="26351B5C" w14:textId="13FA1D18" w:rsidR="00BE5D73" w:rsidRPr="00570594" w:rsidRDefault="00493D34"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ولذلك</w:t>
      </w:r>
      <w:r w:rsidR="00957EEA" w:rsidRPr="00570594">
        <w:rPr>
          <w:rFonts w:ascii="Amiri" w:hAnsi="Amiri" w:cs="Amiri"/>
          <w:sz w:val="34"/>
          <w:szCs w:val="34"/>
          <w:rtl/>
          <w:lang w:bidi="ar-IQ"/>
        </w:rPr>
        <w:t xml:space="preserve"> </w:t>
      </w:r>
      <w:r w:rsidR="00F65DA6" w:rsidRPr="00570594">
        <w:rPr>
          <w:rFonts w:ascii="Amiri" w:hAnsi="Amiri" w:cs="Amiri"/>
          <w:sz w:val="34"/>
          <w:szCs w:val="34"/>
          <w:rtl/>
          <w:lang w:bidi="ar-IQ"/>
        </w:rPr>
        <w:t>أ</w:t>
      </w:r>
      <w:r w:rsidRPr="00570594">
        <w:rPr>
          <w:rFonts w:ascii="Amiri" w:hAnsi="Amiri" w:cs="Amiri"/>
          <w:sz w:val="34"/>
          <w:szCs w:val="34"/>
          <w:rtl/>
          <w:lang w:bidi="ar-IQ"/>
        </w:rPr>
        <w:t>ل</w:t>
      </w:r>
      <w:r w:rsidR="00F65DA6" w:rsidRPr="00570594">
        <w:rPr>
          <w:rFonts w:ascii="Amiri" w:hAnsi="Amiri" w:cs="Amiri"/>
          <w:sz w:val="34"/>
          <w:szCs w:val="34"/>
          <w:rtl/>
          <w:lang w:bidi="ar-IQ"/>
        </w:rPr>
        <w:t>َّ</w:t>
      </w:r>
      <w:r w:rsidRPr="00570594">
        <w:rPr>
          <w:rFonts w:ascii="Amiri" w:hAnsi="Amiri" w:cs="Amiri"/>
          <w:sz w:val="34"/>
          <w:szCs w:val="34"/>
          <w:rtl/>
          <w:lang w:bidi="ar-IQ"/>
        </w:rPr>
        <w:t>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العلماء</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الثلاثيات</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لقلة</w:t>
      </w:r>
      <w:r w:rsidR="00957EEA" w:rsidRPr="00570594">
        <w:rPr>
          <w:rFonts w:ascii="Amiri" w:hAnsi="Amiri" w:cs="Amiri"/>
          <w:sz w:val="34"/>
          <w:szCs w:val="34"/>
          <w:rtl/>
          <w:lang w:bidi="ar-IQ"/>
        </w:rPr>
        <w:t xml:space="preserve"> </w:t>
      </w:r>
      <w:r w:rsidR="008A5C7B" w:rsidRPr="00570594">
        <w:rPr>
          <w:rFonts w:ascii="Amiri" w:hAnsi="Amiri" w:cs="Amiri"/>
          <w:sz w:val="34"/>
          <w:szCs w:val="34"/>
          <w:rtl/>
          <w:lang w:bidi="ar-IQ"/>
        </w:rPr>
        <w:t>الرواة</w:t>
      </w:r>
      <w:r w:rsidR="00F65DA6"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8A5C7B" w:rsidRPr="00570594">
        <w:rPr>
          <w:rFonts w:ascii="Amiri" w:hAnsi="Amiri" w:cs="Amiri"/>
          <w:sz w:val="34"/>
          <w:szCs w:val="34"/>
          <w:rtl/>
          <w:lang w:bidi="ar-IQ"/>
        </w:rPr>
        <w:t>حيث</w:t>
      </w:r>
      <w:r w:rsidR="00957EEA" w:rsidRPr="00570594">
        <w:rPr>
          <w:rFonts w:ascii="Amiri" w:hAnsi="Amiri" w:cs="Amiri"/>
          <w:sz w:val="34"/>
          <w:szCs w:val="34"/>
          <w:rtl/>
          <w:lang w:bidi="ar-IQ"/>
        </w:rPr>
        <w:t xml:space="preserve"> </w:t>
      </w:r>
      <w:r w:rsidR="008A5C7B" w:rsidRPr="00570594">
        <w:rPr>
          <w:rFonts w:ascii="Amiri" w:hAnsi="Amiri" w:cs="Amiri"/>
          <w:sz w:val="34"/>
          <w:szCs w:val="34"/>
          <w:rtl/>
          <w:lang w:bidi="ar-IQ"/>
        </w:rPr>
        <w:t>ج</w:t>
      </w:r>
      <w:r w:rsidR="00F65DA6" w:rsidRPr="00570594">
        <w:rPr>
          <w:rFonts w:ascii="Amiri" w:hAnsi="Amiri" w:cs="Amiri"/>
          <w:sz w:val="34"/>
          <w:szCs w:val="34"/>
          <w:rtl/>
          <w:lang w:bidi="ar-IQ"/>
        </w:rPr>
        <w:t>ُ</w:t>
      </w:r>
      <w:r w:rsidR="008A5C7B" w:rsidRPr="00570594">
        <w:rPr>
          <w:rFonts w:ascii="Amiri" w:hAnsi="Amiri" w:cs="Amiri"/>
          <w:sz w:val="34"/>
          <w:szCs w:val="34"/>
          <w:rtl/>
          <w:lang w:bidi="ar-IQ"/>
        </w:rPr>
        <w:t>معت</w:t>
      </w:r>
      <w:r w:rsidR="00957EEA" w:rsidRPr="00570594">
        <w:rPr>
          <w:rFonts w:ascii="Amiri" w:hAnsi="Amiri" w:cs="Amiri"/>
          <w:sz w:val="34"/>
          <w:szCs w:val="34"/>
          <w:rtl/>
          <w:lang w:bidi="ar-IQ"/>
        </w:rPr>
        <w:t xml:space="preserve"> </w:t>
      </w:r>
      <w:r w:rsidR="008A5C7B"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8A5C7B" w:rsidRPr="00570594">
        <w:rPr>
          <w:rFonts w:ascii="Amiri" w:hAnsi="Amiri" w:cs="Amiri"/>
          <w:sz w:val="34"/>
          <w:szCs w:val="34"/>
          <w:rtl/>
          <w:lang w:bidi="ar-IQ"/>
        </w:rPr>
        <w:t>رسائل</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مستقلة</w:t>
      </w:r>
      <w:r w:rsidR="00F20ACE" w:rsidRPr="00570594">
        <w:rPr>
          <w:rFonts w:ascii="Amiri" w:hAnsi="Amiri" w:cs="Amiri"/>
          <w:sz w:val="34"/>
          <w:szCs w:val="34"/>
          <w:rtl/>
          <w:lang w:bidi="ar-IQ"/>
        </w:rPr>
        <w:t xml:space="preserve">، </w:t>
      </w:r>
      <w:r w:rsidR="00E04E60" w:rsidRPr="00570594">
        <w:rPr>
          <w:rFonts w:ascii="Amiri" w:hAnsi="Amiri" w:cs="Amiri"/>
          <w:sz w:val="34"/>
          <w:szCs w:val="34"/>
          <w:rtl/>
          <w:lang w:bidi="ar-IQ"/>
        </w:rPr>
        <w:t>ومعنى</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الثلاثيات</w:t>
      </w:r>
      <w:r w:rsidR="00F65DA6"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F65DA6" w:rsidRPr="00570594">
        <w:rPr>
          <w:rFonts w:ascii="Amiri" w:hAnsi="Amiri" w:cs="Amiri"/>
          <w:sz w:val="34"/>
          <w:szCs w:val="34"/>
          <w:rtl/>
          <w:lang w:bidi="ar-IQ"/>
        </w:rPr>
        <w:t>أ</w:t>
      </w:r>
      <w:r w:rsidR="00E04E60"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يكون</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عد</w:t>
      </w:r>
      <w:r w:rsidR="007A50B8" w:rsidRPr="00570594">
        <w:rPr>
          <w:rFonts w:ascii="Amiri" w:hAnsi="Amiri" w:cs="Amiri"/>
          <w:sz w:val="34"/>
          <w:szCs w:val="34"/>
          <w:rtl/>
          <w:lang w:bidi="ar-IQ"/>
        </w:rPr>
        <w:t>د</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رجال</w:t>
      </w:r>
      <w:r w:rsidR="00957EEA" w:rsidRPr="00570594">
        <w:rPr>
          <w:rFonts w:ascii="Amiri" w:hAnsi="Amiri" w:cs="Amiri"/>
          <w:sz w:val="34"/>
          <w:szCs w:val="34"/>
          <w:rtl/>
          <w:lang w:bidi="ar-IQ"/>
        </w:rPr>
        <w:t xml:space="preserve"> </w:t>
      </w:r>
      <w:r w:rsidR="00BE0DAC" w:rsidRPr="00570594">
        <w:rPr>
          <w:rFonts w:ascii="Amiri" w:hAnsi="Amiri" w:cs="Amiri"/>
          <w:sz w:val="34"/>
          <w:szCs w:val="34"/>
          <w:rtl/>
          <w:lang w:bidi="ar-IQ"/>
        </w:rPr>
        <w:t>الإسناد</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المصنف</w:t>
      </w:r>
      <w:r w:rsidR="00816F1E" w:rsidRPr="00570594">
        <w:rPr>
          <w:rFonts w:ascii="Amiri" w:hAnsi="Amiri" w:cs="Amiri"/>
          <w:sz w:val="34"/>
          <w:szCs w:val="34"/>
          <w:rtl/>
          <w:lang w:bidi="ar-IQ"/>
        </w:rPr>
        <w:t xml:space="preserve"> إلى </w:t>
      </w:r>
      <w:r w:rsidR="00E04E60" w:rsidRPr="00570594">
        <w:rPr>
          <w:rFonts w:ascii="Amiri" w:hAnsi="Amiri" w:cs="Amiri"/>
          <w:sz w:val="34"/>
          <w:szCs w:val="34"/>
          <w:rtl/>
          <w:lang w:bidi="ar-IQ"/>
        </w:rPr>
        <w:t>منتهاه</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ثلاثة</w:t>
      </w:r>
      <w:r w:rsidR="007A50B8"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رجال</w:t>
      </w:r>
      <w:r w:rsidR="00F20ACE" w:rsidRPr="00570594">
        <w:rPr>
          <w:rFonts w:ascii="Amiri" w:hAnsi="Amiri" w:cs="Amiri"/>
          <w:sz w:val="34"/>
          <w:szCs w:val="34"/>
          <w:rtl/>
          <w:lang w:bidi="ar-IQ"/>
        </w:rPr>
        <w:t xml:space="preserve">، </w:t>
      </w:r>
      <w:r w:rsidR="00E04E60" w:rsidRPr="00570594">
        <w:rPr>
          <w:rFonts w:ascii="Amiri" w:hAnsi="Amiri" w:cs="Amiri"/>
          <w:sz w:val="34"/>
          <w:szCs w:val="34"/>
          <w:rtl/>
          <w:lang w:bidi="ar-IQ"/>
        </w:rPr>
        <w:t>وهذا</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7A50B8" w:rsidRPr="00570594">
        <w:rPr>
          <w:rFonts w:ascii="Amiri" w:hAnsi="Amiri" w:cs="Amiri"/>
          <w:sz w:val="34"/>
          <w:szCs w:val="34"/>
          <w:rtl/>
          <w:lang w:bidi="ar-IQ"/>
        </w:rPr>
        <w:t>أ</w:t>
      </w:r>
      <w:r w:rsidR="00E04E60" w:rsidRPr="00570594">
        <w:rPr>
          <w:rFonts w:ascii="Amiri" w:hAnsi="Amiri" w:cs="Amiri"/>
          <w:sz w:val="34"/>
          <w:szCs w:val="34"/>
          <w:rtl/>
          <w:lang w:bidi="ar-IQ"/>
        </w:rPr>
        <w:t>ج</w:t>
      </w:r>
      <w:r w:rsidR="007A50B8" w:rsidRPr="00570594">
        <w:rPr>
          <w:rFonts w:ascii="Amiri" w:hAnsi="Amiri" w:cs="Amiri"/>
          <w:sz w:val="34"/>
          <w:szCs w:val="34"/>
          <w:rtl/>
          <w:lang w:bidi="ar-IQ"/>
        </w:rPr>
        <w:t>َ</w:t>
      </w:r>
      <w:r w:rsidR="00E04E60" w:rsidRPr="00570594">
        <w:rPr>
          <w:rFonts w:ascii="Amiri" w:hAnsi="Amiri" w:cs="Amiri"/>
          <w:sz w:val="34"/>
          <w:szCs w:val="34"/>
          <w:rtl/>
          <w:lang w:bidi="ar-IQ"/>
        </w:rPr>
        <w:t>ل</w:t>
      </w:r>
      <w:r w:rsidR="007A50B8"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ال</w:t>
      </w:r>
      <w:r w:rsidR="007A50B8" w:rsidRPr="00570594">
        <w:rPr>
          <w:rFonts w:ascii="Amiri" w:hAnsi="Amiri" w:cs="Amiri"/>
          <w:sz w:val="34"/>
          <w:szCs w:val="34"/>
          <w:rtl/>
          <w:lang w:bidi="ar-IQ"/>
        </w:rPr>
        <w:t>أ</w:t>
      </w:r>
      <w:r w:rsidR="00E04E60" w:rsidRPr="00570594">
        <w:rPr>
          <w:rFonts w:ascii="Amiri" w:hAnsi="Amiri" w:cs="Amiri"/>
          <w:sz w:val="34"/>
          <w:szCs w:val="34"/>
          <w:rtl/>
          <w:lang w:bidi="ar-IQ"/>
        </w:rPr>
        <w:t>خبار</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و</w:t>
      </w:r>
      <w:r w:rsidR="007A50B8" w:rsidRPr="00570594">
        <w:rPr>
          <w:rFonts w:ascii="Amiri" w:hAnsi="Amiri" w:cs="Amiri"/>
          <w:sz w:val="34"/>
          <w:szCs w:val="34"/>
          <w:rtl/>
          <w:lang w:bidi="ar-IQ"/>
        </w:rPr>
        <w:t>أ</w:t>
      </w:r>
      <w:r w:rsidR="00E04E60" w:rsidRPr="00570594">
        <w:rPr>
          <w:rFonts w:ascii="Amiri" w:hAnsi="Amiri" w:cs="Amiri"/>
          <w:sz w:val="34"/>
          <w:szCs w:val="34"/>
          <w:rtl/>
          <w:lang w:bidi="ar-IQ"/>
        </w:rPr>
        <w:t>علاها</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سند</w:t>
      </w:r>
      <w:r w:rsidR="007A50B8" w:rsidRPr="00570594">
        <w:rPr>
          <w:rFonts w:ascii="Amiri" w:hAnsi="Amiri" w:cs="Amiri"/>
          <w:sz w:val="34"/>
          <w:szCs w:val="34"/>
          <w:rtl/>
          <w:lang w:bidi="ar-IQ"/>
        </w:rPr>
        <w:t>ً</w:t>
      </w:r>
      <w:r w:rsidR="00E04E60" w:rsidRPr="00570594">
        <w:rPr>
          <w:rFonts w:ascii="Amiri" w:hAnsi="Amiri" w:cs="Amiri"/>
          <w:sz w:val="34"/>
          <w:szCs w:val="34"/>
          <w:rtl/>
          <w:lang w:bidi="ar-IQ"/>
        </w:rPr>
        <w:t>ا</w:t>
      </w:r>
      <w:r w:rsidR="007A50B8"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وهي</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البخاري</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ثلاثة</w:t>
      </w:r>
      <w:r w:rsidR="00957EEA" w:rsidRPr="00570594">
        <w:rPr>
          <w:rFonts w:ascii="Amiri" w:hAnsi="Amiri" w:cs="Amiri"/>
          <w:sz w:val="34"/>
          <w:szCs w:val="34"/>
          <w:rtl/>
          <w:lang w:bidi="ar-IQ"/>
        </w:rPr>
        <w:t xml:space="preserve"> </w:t>
      </w:r>
      <w:r w:rsidR="007A50B8" w:rsidRPr="00570594">
        <w:rPr>
          <w:rFonts w:ascii="Amiri" w:hAnsi="Amiri" w:cs="Amiri"/>
          <w:sz w:val="34"/>
          <w:szCs w:val="34"/>
          <w:rtl/>
          <w:lang w:bidi="ar-IQ"/>
        </w:rPr>
        <w:t>أ</w:t>
      </w:r>
      <w:r w:rsidR="00E04E60" w:rsidRPr="00570594">
        <w:rPr>
          <w:rFonts w:ascii="Amiri" w:hAnsi="Amiri" w:cs="Amiri"/>
          <w:sz w:val="34"/>
          <w:szCs w:val="34"/>
          <w:rtl/>
          <w:lang w:bidi="ar-IQ"/>
        </w:rPr>
        <w:t>حاديث</w:t>
      </w:r>
      <w:r w:rsidR="00F20ACE" w:rsidRPr="00570594">
        <w:rPr>
          <w:rFonts w:ascii="Amiri" w:hAnsi="Amiri" w:cs="Amiri"/>
          <w:sz w:val="34"/>
          <w:szCs w:val="34"/>
          <w:rtl/>
          <w:lang w:bidi="ar-IQ"/>
        </w:rPr>
        <w:t xml:space="preserve">، </w:t>
      </w:r>
      <w:r w:rsidR="00E04E60" w:rsidRPr="00570594">
        <w:rPr>
          <w:rFonts w:ascii="Amiri" w:hAnsi="Amiri" w:cs="Amiri"/>
          <w:sz w:val="34"/>
          <w:szCs w:val="34"/>
          <w:rtl/>
          <w:lang w:bidi="ar-IQ"/>
        </w:rPr>
        <w:t>وفي</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سنن</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ابن</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ماج</w:t>
      </w:r>
      <w:r w:rsidR="007A50B8" w:rsidRPr="00570594">
        <w:rPr>
          <w:rFonts w:ascii="Amiri" w:hAnsi="Amiri" w:cs="Amiri"/>
          <w:sz w:val="34"/>
          <w:szCs w:val="34"/>
          <w:rtl/>
          <w:lang w:bidi="ar-IQ"/>
        </w:rPr>
        <w:t>ه</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خمسة</w:t>
      </w:r>
      <w:r w:rsidR="00F20ACE" w:rsidRPr="00570594">
        <w:rPr>
          <w:rFonts w:ascii="Amiri" w:hAnsi="Amiri" w:cs="Amiri"/>
          <w:sz w:val="34"/>
          <w:szCs w:val="34"/>
          <w:rtl/>
          <w:lang w:bidi="ar-IQ"/>
        </w:rPr>
        <w:t xml:space="preserve">، </w:t>
      </w:r>
      <w:r w:rsidR="00E04E60" w:rsidRPr="00570594">
        <w:rPr>
          <w:rFonts w:ascii="Amiri" w:hAnsi="Amiri" w:cs="Amiri"/>
          <w:sz w:val="34"/>
          <w:szCs w:val="34"/>
          <w:rtl/>
          <w:lang w:bidi="ar-IQ"/>
        </w:rPr>
        <w:t>وفي</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الترمذي</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ثلاثة</w:t>
      </w:r>
      <w:r w:rsidR="00F20ACE" w:rsidRPr="00570594">
        <w:rPr>
          <w:rFonts w:ascii="Amiri" w:hAnsi="Amiri" w:cs="Amiri"/>
          <w:sz w:val="34"/>
          <w:szCs w:val="34"/>
          <w:rtl/>
          <w:lang w:bidi="ar-IQ"/>
        </w:rPr>
        <w:t xml:space="preserve">، </w:t>
      </w:r>
      <w:r w:rsidR="00E04E60" w:rsidRPr="00570594">
        <w:rPr>
          <w:rFonts w:ascii="Amiri" w:hAnsi="Amiri" w:cs="Amiri"/>
          <w:sz w:val="34"/>
          <w:szCs w:val="34"/>
          <w:rtl/>
          <w:lang w:bidi="ar-IQ"/>
        </w:rPr>
        <w:t>وفي</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مسند</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ال</w:t>
      </w:r>
      <w:r w:rsidR="007A50B8" w:rsidRPr="00570594">
        <w:rPr>
          <w:rFonts w:ascii="Amiri" w:hAnsi="Amiri" w:cs="Amiri"/>
          <w:sz w:val="34"/>
          <w:szCs w:val="34"/>
          <w:rtl/>
          <w:lang w:bidi="ar-IQ"/>
        </w:rPr>
        <w:t>إ</w:t>
      </w:r>
      <w:r w:rsidR="00E04E60" w:rsidRPr="00570594">
        <w:rPr>
          <w:rFonts w:ascii="Amiri" w:hAnsi="Amiri" w:cs="Amiri"/>
          <w:sz w:val="34"/>
          <w:szCs w:val="34"/>
          <w:rtl/>
          <w:lang w:bidi="ar-IQ"/>
        </w:rPr>
        <w:t>مام</w:t>
      </w:r>
      <w:r w:rsidR="00957EEA" w:rsidRPr="00570594">
        <w:rPr>
          <w:rFonts w:ascii="Amiri" w:hAnsi="Amiri" w:cs="Amiri"/>
          <w:sz w:val="34"/>
          <w:szCs w:val="34"/>
          <w:rtl/>
          <w:lang w:bidi="ar-IQ"/>
        </w:rPr>
        <w:t xml:space="preserve"> </w:t>
      </w:r>
      <w:r w:rsidR="007A50B8" w:rsidRPr="00570594">
        <w:rPr>
          <w:rFonts w:ascii="Amiri" w:hAnsi="Amiri" w:cs="Amiri"/>
          <w:sz w:val="34"/>
          <w:szCs w:val="34"/>
          <w:rtl/>
          <w:lang w:bidi="ar-IQ"/>
        </w:rPr>
        <w:t>أ</w:t>
      </w:r>
      <w:r w:rsidR="00E04E60" w:rsidRPr="00570594">
        <w:rPr>
          <w:rFonts w:ascii="Amiri" w:hAnsi="Amiri" w:cs="Amiri"/>
          <w:sz w:val="34"/>
          <w:szCs w:val="34"/>
          <w:rtl/>
          <w:lang w:bidi="ar-IQ"/>
        </w:rPr>
        <w:t>حمد</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ثلاثمائة</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حديث</w:t>
      </w:r>
      <w:r w:rsidR="007A50B8"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لأنه</w:t>
      </w:r>
      <w:r w:rsidR="00957EEA" w:rsidRPr="00570594">
        <w:rPr>
          <w:rFonts w:ascii="Amiri" w:hAnsi="Amiri" w:cs="Amiri"/>
          <w:sz w:val="34"/>
          <w:szCs w:val="34"/>
          <w:rtl/>
          <w:lang w:bidi="ar-IQ"/>
        </w:rPr>
        <w:t xml:space="preserve"> </w:t>
      </w:r>
      <w:r w:rsidR="007A50B8" w:rsidRPr="00570594">
        <w:rPr>
          <w:rFonts w:ascii="Amiri" w:hAnsi="Amiri" w:cs="Amiri"/>
          <w:sz w:val="34"/>
          <w:szCs w:val="34"/>
          <w:rtl/>
          <w:lang w:bidi="ar-IQ"/>
        </w:rPr>
        <w:t>أ</w:t>
      </w:r>
      <w:r w:rsidR="00E04E60"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007A50B8" w:rsidRPr="00570594">
        <w:rPr>
          <w:rFonts w:ascii="Amiri" w:hAnsi="Amiri" w:cs="Amiri"/>
          <w:sz w:val="34"/>
          <w:szCs w:val="34"/>
          <w:rtl/>
          <w:lang w:bidi="ar-IQ"/>
        </w:rPr>
        <w:t>إ</w:t>
      </w:r>
      <w:r w:rsidR="00E04E60" w:rsidRPr="00570594">
        <w:rPr>
          <w:rFonts w:ascii="Amiri" w:hAnsi="Amiri" w:cs="Amiri"/>
          <w:sz w:val="34"/>
          <w:szCs w:val="34"/>
          <w:rtl/>
          <w:lang w:bidi="ar-IQ"/>
        </w:rPr>
        <w:t>سناد</w:t>
      </w:r>
      <w:r w:rsidR="007A50B8" w:rsidRPr="00570594">
        <w:rPr>
          <w:rFonts w:ascii="Amiri" w:hAnsi="Amiri" w:cs="Amiri"/>
          <w:sz w:val="34"/>
          <w:szCs w:val="34"/>
          <w:rtl/>
          <w:lang w:bidi="ar-IQ"/>
        </w:rPr>
        <w:t>ً</w:t>
      </w:r>
      <w:r w:rsidR="00E04E60" w:rsidRPr="00570594">
        <w:rPr>
          <w:rFonts w:ascii="Amiri" w:hAnsi="Amiri" w:cs="Amiri"/>
          <w:sz w:val="34"/>
          <w:szCs w:val="34"/>
          <w:rtl/>
          <w:lang w:bidi="ar-IQ"/>
        </w:rPr>
        <w:t>ا</w:t>
      </w:r>
      <w:r w:rsidR="00F20ACE" w:rsidRPr="00570594">
        <w:rPr>
          <w:rFonts w:ascii="Amiri" w:hAnsi="Amiri" w:cs="Amiri"/>
          <w:sz w:val="34"/>
          <w:szCs w:val="34"/>
          <w:rtl/>
          <w:lang w:bidi="ar-IQ"/>
        </w:rPr>
        <w:t xml:space="preserve">، </w:t>
      </w:r>
      <w:r w:rsidR="00E04E60" w:rsidRPr="00570594">
        <w:rPr>
          <w:rFonts w:ascii="Amiri" w:hAnsi="Amiri" w:cs="Amiri"/>
          <w:sz w:val="34"/>
          <w:szCs w:val="34"/>
          <w:rtl/>
          <w:lang w:bidi="ar-IQ"/>
        </w:rPr>
        <w:t>فقام</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lastRenderedPageBreak/>
        <w:t>الحافظ</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محب</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الدين</w:t>
      </w:r>
      <w:r w:rsidR="00957EEA" w:rsidRPr="00570594">
        <w:rPr>
          <w:rFonts w:ascii="Amiri" w:hAnsi="Amiri" w:cs="Amiri"/>
          <w:sz w:val="34"/>
          <w:szCs w:val="34"/>
          <w:rtl/>
          <w:lang w:bidi="ar-IQ"/>
        </w:rPr>
        <w:t xml:space="preserve"> </w:t>
      </w:r>
      <w:r w:rsidR="007A50B8" w:rsidRPr="00570594">
        <w:rPr>
          <w:rFonts w:ascii="Amiri" w:hAnsi="Amiri" w:cs="Amiri"/>
          <w:sz w:val="34"/>
          <w:szCs w:val="34"/>
          <w:rtl/>
          <w:lang w:bidi="ar-IQ"/>
        </w:rPr>
        <w:t>إ</w:t>
      </w:r>
      <w:r w:rsidR="00E04E60" w:rsidRPr="00570594">
        <w:rPr>
          <w:rFonts w:ascii="Amiri" w:hAnsi="Amiri" w:cs="Amiri"/>
          <w:sz w:val="34"/>
          <w:szCs w:val="34"/>
          <w:rtl/>
          <w:lang w:bidi="ar-IQ"/>
        </w:rPr>
        <w:t>سماعيل</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بن</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عمر</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المقدسي</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بجمعها</w:t>
      </w:r>
      <w:r w:rsidR="00F20ACE" w:rsidRPr="00570594">
        <w:rPr>
          <w:rFonts w:ascii="Amiri" w:hAnsi="Amiri" w:cs="Amiri"/>
          <w:sz w:val="34"/>
          <w:szCs w:val="34"/>
          <w:rtl/>
          <w:lang w:bidi="ar-IQ"/>
        </w:rPr>
        <w:t xml:space="preserve">، </w:t>
      </w:r>
      <w:r w:rsidR="00E04E60" w:rsidRPr="00570594">
        <w:rPr>
          <w:rFonts w:ascii="Amiri" w:hAnsi="Amiri" w:cs="Amiri"/>
          <w:sz w:val="34"/>
          <w:szCs w:val="34"/>
          <w:rtl/>
          <w:lang w:bidi="ar-IQ"/>
        </w:rPr>
        <w:t>وت</w:t>
      </w:r>
      <w:r w:rsidR="007A50B8" w:rsidRPr="00570594">
        <w:rPr>
          <w:rFonts w:ascii="Amiri" w:hAnsi="Amiri" w:cs="Amiri"/>
          <w:sz w:val="34"/>
          <w:szCs w:val="34"/>
          <w:rtl/>
          <w:lang w:bidi="ar-IQ"/>
        </w:rPr>
        <w:t>ُ</w:t>
      </w:r>
      <w:r w:rsidR="00E04E60" w:rsidRPr="00570594">
        <w:rPr>
          <w:rFonts w:ascii="Amiri" w:hAnsi="Amiri" w:cs="Amiri"/>
          <w:sz w:val="34"/>
          <w:szCs w:val="34"/>
          <w:rtl/>
          <w:lang w:bidi="ar-IQ"/>
        </w:rPr>
        <w:t>وف</w:t>
      </w:r>
      <w:r w:rsidR="007A50B8" w:rsidRPr="00570594">
        <w:rPr>
          <w:rFonts w:ascii="Amiri" w:hAnsi="Amiri" w:cs="Amiri"/>
          <w:sz w:val="34"/>
          <w:szCs w:val="34"/>
          <w:rtl/>
          <w:lang w:bidi="ar-IQ"/>
        </w:rPr>
        <w:t>ِّ</w:t>
      </w:r>
      <w:r w:rsidR="00E04E60" w:rsidRPr="00570594">
        <w:rPr>
          <w:rFonts w:ascii="Amiri" w:hAnsi="Amiri" w:cs="Amiri"/>
          <w:sz w:val="34"/>
          <w:szCs w:val="34"/>
          <w:rtl/>
          <w:lang w:bidi="ar-IQ"/>
        </w:rPr>
        <w:t>ي</w:t>
      </w:r>
      <w:r w:rsidR="007A50B8"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قبل</w:t>
      </w:r>
      <w:r w:rsidR="00957EEA" w:rsidRPr="00570594">
        <w:rPr>
          <w:rFonts w:ascii="Amiri" w:hAnsi="Amiri" w:cs="Amiri"/>
          <w:sz w:val="34"/>
          <w:szCs w:val="34"/>
          <w:rtl/>
          <w:lang w:bidi="ar-IQ"/>
        </w:rPr>
        <w:t xml:space="preserve"> </w:t>
      </w:r>
      <w:r w:rsidR="007A50B8" w:rsidRPr="00570594">
        <w:rPr>
          <w:rFonts w:ascii="Amiri" w:hAnsi="Amiri" w:cs="Amiri"/>
          <w:sz w:val="34"/>
          <w:szCs w:val="34"/>
          <w:rtl/>
          <w:lang w:bidi="ar-IQ"/>
        </w:rPr>
        <w:t>إ</w:t>
      </w:r>
      <w:r w:rsidR="00E04E60" w:rsidRPr="00570594">
        <w:rPr>
          <w:rFonts w:ascii="Amiri" w:hAnsi="Amiri" w:cs="Amiri"/>
          <w:sz w:val="34"/>
          <w:szCs w:val="34"/>
          <w:rtl/>
          <w:lang w:bidi="ar-IQ"/>
        </w:rPr>
        <w:t>كمالها</w:t>
      </w:r>
      <w:r w:rsidR="007A50B8"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ف</w:t>
      </w:r>
      <w:r w:rsidR="007A50B8" w:rsidRPr="00570594">
        <w:rPr>
          <w:rFonts w:ascii="Amiri" w:hAnsi="Amiri" w:cs="Amiri"/>
          <w:sz w:val="34"/>
          <w:szCs w:val="34"/>
          <w:rtl/>
          <w:lang w:bidi="ar-IQ"/>
        </w:rPr>
        <w:t>أ</w:t>
      </w:r>
      <w:r w:rsidR="00E04E60" w:rsidRPr="00570594">
        <w:rPr>
          <w:rFonts w:ascii="Amiri" w:hAnsi="Amiri" w:cs="Amiri"/>
          <w:sz w:val="34"/>
          <w:szCs w:val="34"/>
          <w:rtl/>
          <w:lang w:bidi="ar-IQ"/>
        </w:rPr>
        <w:t>كملها</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رفيقه</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ال</w:t>
      </w:r>
      <w:r w:rsidR="007A50B8" w:rsidRPr="00570594">
        <w:rPr>
          <w:rFonts w:ascii="Amiri" w:hAnsi="Amiri" w:cs="Amiri"/>
          <w:sz w:val="34"/>
          <w:szCs w:val="34"/>
          <w:rtl/>
          <w:lang w:bidi="ar-IQ"/>
        </w:rPr>
        <w:t>إ</w:t>
      </w:r>
      <w:r w:rsidR="00E04E60" w:rsidRPr="00570594">
        <w:rPr>
          <w:rFonts w:ascii="Amiri" w:hAnsi="Amiri" w:cs="Amiri"/>
          <w:sz w:val="34"/>
          <w:szCs w:val="34"/>
          <w:rtl/>
          <w:lang w:bidi="ar-IQ"/>
        </w:rPr>
        <w:t>مام</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الحافظ</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الع</w:t>
      </w:r>
      <w:r w:rsidR="00B3415C" w:rsidRPr="00570594">
        <w:rPr>
          <w:rFonts w:ascii="Amiri" w:hAnsi="Amiri" w:cs="Amiri"/>
          <w:sz w:val="34"/>
          <w:szCs w:val="34"/>
          <w:rtl/>
          <w:lang w:bidi="ar-IQ"/>
        </w:rPr>
        <w:t>َ</w:t>
      </w:r>
      <w:r w:rsidR="00E04E60" w:rsidRPr="00570594">
        <w:rPr>
          <w:rFonts w:ascii="Amiri" w:hAnsi="Amiri" w:cs="Amiri"/>
          <w:sz w:val="34"/>
          <w:szCs w:val="34"/>
          <w:rtl/>
          <w:lang w:bidi="ar-IQ"/>
        </w:rPr>
        <w:t>ل</w:t>
      </w:r>
      <w:r w:rsidR="00B3415C" w:rsidRPr="00570594">
        <w:rPr>
          <w:rFonts w:ascii="Amiri" w:hAnsi="Amiri" w:cs="Amiri"/>
          <w:sz w:val="34"/>
          <w:szCs w:val="34"/>
          <w:rtl/>
          <w:lang w:bidi="ar-IQ"/>
        </w:rPr>
        <w:t>َ</w:t>
      </w:r>
      <w:r w:rsidR="00E04E60" w:rsidRPr="00570594">
        <w:rPr>
          <w:rFonts w:ascii="Amiri" w:hAnsi="Amiri" w:cs="Amiri"/>
          <w:sz w:val="34"/>
          <w:szCs w:val="34"/>
          <w:rtl/>
          <w:lang w:bidi="ar-IQ"/>
        </w:rPr>
        <w:t>م</w:t>
      </w:r>
      <w:r w:rsidR="00B3415C"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ضياء</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ال</w:t>
      </w:r>
      <w:r w:rsidR="007A50B8" w:rsidRPr="00570594">
        <w:rPr>
          <w:rFonts w:ascii="Amiri" w:hAnsi="Amiri" w:cs="Amiri"/>
          <w:sz w:val="34"/>
          <w:szCs w:val="34"/>
          <w:rtl/>
          <w:lang w:bidi="ar-IQ"/>
        </w:rPr>
        <w:t>د</w:t>
      </w:r>
      <w:r w:rsidR="00E04E60" w:rsidRPr="00570594">
        <w:rPr>
          <w:rFonts w:ascii="Amiri" w:hAnsi="Amiri" w:cs="Amiri"/>
          <w:sz w:val="34"/>
          <w:szCs w:val="34"/>
          <w:rtl/>
          <w:lang w:bidi="ar-IQ"/>
        </w:rPr>
        <w:t>ين</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المقدسي</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رحمهما</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تعالى</w:t>
      </w:r>
      <w:r w:rsidR="00DF2F75" w:rsidRPr="00570594">
        <w:rPr>
          <w:rFonts w:ascii="Amiri" w:hAnsi="Amiri" w:cs="Amiri"/>
          <w:sz w:val="34"/>
          <w:szCs w:val="34"/>
          <w:vertAlign w:val="superscript"/>
          <w:rtl/>
          <w:lang w:bidi="ar-IQ"/>
        </w:rPr>
        <w:t>(</w:t>
      </w:r>
      <w:r w:rsidR="00DF2F75" w:rsidRPr="00570594">
        <w:rPr>
          <w:rStyle w:val="a7"/>
          <w:rFonts w:ascii="Amiri" w:hAnsi="Amiri" w:cs="Amiri"/>
          <w:sz w:val="34"/>
          <w:szCs w:val="34"/>
          <w:rtl/>
          <w:lang w:bidi="ar-IQ"/>
        </w:rPr>
        <w:footnoteReference w:id="29"/>
      </w:r>
      <w:r w:rsidR="00DF2F75" w:rsidRPr="00570594">
        <w:rPr>
          <w:rFonts w:ascii="Amiri" w:hAnsi="Amiri" w:cs="Amiri"/>
          <w:sz w:val="34"/>
          <w:szCs w:val="34"/>
          <w:vertAlign w:val="superscript"/>
          <w:rtl/>
          <w:lang w:bidi="ar-IQ"/>
        </w:rPr>
        <w:t>)</w:t>
      </w:r>
      <w:r w:rsidR="007A50B8" w:rsidRPr="00570594">
        <w:rPr>
          <w:rFonts w:ascii="Amiri" w:hAnsi="Amiri" w:cs="Amiri"/>
          <w:sz w:val="34"/>
          <w:szCs w:val="34"/>
          <w:rtl/>
          <w:lang w:bidi="ar-IQ"/>
        </w:rPr>
        <w:t>.</w:t>
      </w:r>
    </w:p>
    <w:p w14:paraId="5E676EAA" w14:textId="752038F4" w:rsidR="00E04E60" w:rsidRPr="00570594" w:rsidRDefault="00E04E60"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قال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الناظم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رحمه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w:t>
      </w:r>
    </w:p>
    <w:p w14:paraId="410D4C38" w14:textId="7823A20D" w:rsidR="00E04E60" w:rsidRPr="00570594" w:rsidRDefault="008A5C7B" w:rsidP="003573CF">
      <w:pPr>
        <w:bidi/>
        <w:spacing w:before="40" w:after="40" w:line="288" w:lineRule="auto"/>
        <w:ind w:firstLine="340"/>
        <w:jc w:val="center"/>
        <w:rPr>
          <w:rFonts w:ascii="Amiri" w:hAnsi="Amiri" w:cs="Amiri"/>
          <w:sz w:val="34"/>
          <w:szCs w:val="34"/>
          <w:lang w:bidi="ar-IQ"/>
        </w:rPr>
      </w:pPr>
      <w:r w:rsidRPr="00570594">
        <w:rPr>
          <w:rFonts w:ascii="Amiri" w:hAnsi="Amiri" w:cs="Amiri"/>
          <w:sz w:val="34"/>
          <w:szCs w:val="34"/>
          <w:rtl/>
          <w:lang w:bidi="ar-IQ"/>
        </w:rPr>
        <w:t>1</w:t>
      </w:r>
      <w:r w:rsidR="002E3A2C" w:rsidRPr="00570594">
        <w:rPr>
          <w:rFonts w:ascii="Amiri" w:hAnsi="Amiri" w:cs="Amiri"/>
          <w:sz w:val="34"/>
          <w:szCs w:val="34"/>
          <w:rtl/>
          <w:lang w:bidi="ar-IQ"/>
        </w:rPr>
        <w:t>6</w:t>
      </w:r>
      <w:r w:rsidRPr="00570594">
        <w:rPr>
          <w:rFonts w:ascii="Amiri" w:hAnsi="Amiri" w:cs="Amiri"/>
          <w:sz w:val="34"/>
          <w:szCs w:val="34"/>
          <w:rtl/>
          <w:lang w:bidi="ar-IQ"/>
        </w:rPr>
        <w:t>-</w:t>
      </w:r>
      <w:r w:rsidR="00BE0DAC" w:rsidRPr="00570594">
        <w:rPr>
          <w:rFonts w:ascii="Amiri" w:hAnsi="Amiri" w:cs="Amiri"/>
          <w:sz w:val="34"/>
          <w:szCs w:val="34"/>
          <w:rtl/>
          <w:lang w:bidi="ar-IQ"/>
        </w:rPr>
        <w:t xml:space="preserve"> </w:t>
      </w:r>
      <w:r w:rsidR="00E04E60" w:rsidRPr="00570594">
        <w:rPr>
          <w:rFonts w:ascii="Amiri" w:hAnsi="Amiri" w:cs="Amiri"/>
          <w:sz w:val="34"/>
          <w:szCs w:val="34"/>
          <w:rtl/>
          <w:lang w:bidi="ar-IQ"/>
        </w:rPr>
        <w:t>وَمُرْسَلٌ</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مِنْهُ</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الصَّحَابِيُّ</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سَقَطْ</w:t>
      </w:r>
      <w:r w:rsidR="00BE0DAC" w:rsidRPr="00570594">
        <w:rPr>
          <w:rFonts w:ascii="Amiri" w:hAnsi="Amiri" w:cs="Amiri"/>
          <w:sz w:val="34"/>
          <w:szCs w:val="34"/>
          <w:rtl/>
          <w:lang w:bidi="ar-IQ"/>
        </w:rPr>
        <w:t xml:space="preserve"> = </w:t>
      </w:r>
      <w:r w:rsidR="00E04E60" w:rsidRPr="00570594">
        <w:rPr>
          <w:rFonts w:ascii="Amiri" w:hAnsi="Amiri" w:cs="Amiri"/>
          <w:sz w:val="34"/>
          <w:szCs w:val="34"/>
          <w:rtl/>
          <w:lang w:bidi="ar-IQ"/>
        </w:rPr>
        <w:t>وَقُلْ</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غَرِيبٌ</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رَوَى</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رَاوٍ</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فَقَطْ</w:t>
      </w:r>
    </w:p>
    <w:p w14:paraId="3631DFBA" w14:textId="0ED93F92" w:rsidR="00E04E60" w:rsidRPr="00570594" w:rsidRDefault="008A5C7B" w:rsidP="003573CF">
      <w:pPr>
        <w:bidi/>
        <w:spacing w:before="40" w:after="40" w:line="288" w:lineRule="auto"/>
        <w:ind w:firstLine="340"/>
        <w:jc w:val="center"/>
        <w:rPr>
          <w:rFonts w:ascii="Amiri" w:hAnsi="Amiri" w:cs="Amiri"/>
          <w:sz w:val="34"/>
          <w:szCs w:val="34"/>
          <w:lang w:bidi="ar-IQ"/>
        </w:rPr>
      </w:pPr>
      <w:r w:rsidRPr="00570594">
        <w:rPr>
          <w:rFonts w:ascii="Amiri" w:hAnsi="Amiri" w:cs="Amiri"/>
          <w:sz w:val="34"/>
          <w:szCs w:val="34"/>
          <w:rtl/>
          <w:lang w:bidi="ar-IQ"/>
        </w:rPr>
        <w:t>1</w:t>
      </w:r>
      <w:r w:rsidR="002E3A2C" w:rsidRPr="00570594">
        <w:rPr>
          <w:rFonts w:ascii="Amiri" w:hAnsi="Amiri" w:cs="Amiri"/>
          <w:sz w:val="34"/>
          <w:szCs w:val="34"/>
          <w:rtl/>
          <w:lang w:bidi="ar-IQ"/>
        </w:rPr>
        <w:t>7</w:t>
      </w:r>
      <w:r w:rsidRPr="00570594">
        <w:rPr>
          <w:rFonts w:ascii="Amiri" w:hAnsi="Amiri" w:cs="Amiri"/>
          <w:sz w:val="34"/>
          <w:szCs w:val="34"/>
          <w:rtl/>
          <w:lang w:bidi="ar-IQ"/>
        </w:rPr>
        <w:t>-</w:t>
      </w:r>
      <w:r w:rsidR="00BE0DAC" w:rsidRPr="00570594">
        <w:rPr>
          <w:rFonts w:ascii="Amiri" w:hAnsi="Amiri" w:cs="Amiri"/>
          <w:sz w:val="34"/>
          <w:szCs w:val="34"/>
          <w:rtl/>
          <w:lang w:bidi="ar-IQ"/>
        </w:rPr>
        <w:t xml:space="preserve"> </w:t>
      </w:r>
      <w:r w:rsidR="00E04E60" w:rsidRPr="00570594">
        <w:rPr>
          <w:rFonts w:ascii="Amiri" w:hAnsi="Amiri" w:cs="Amiri"/>
          <w:sz w:val="34"/>
          <w:szCs w:val="34"/>
          <w:rtl/>
          <w:lang w:bidi="ar-IQ"/>
        </w:rPr>
        <w:t>وَكُلُّ</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لَمْ</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يَتَّصِلْ</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بِحَالِ</w:t>
      </w:r>
      <w:r w:rsidR="00BE0DAC" w:rsidRPr="00570594">
        <w:rPr>
          <w:rFonts w:ascii="Amiri" w:hAnsi="Amiri" w:cs="Amiri"/>
          <w:sz w:val="34"/>
          <w:szCs w:val="34"/>
          <w:rtl/>
          <w:lang w:bidi="ar-IQ"/>
        </w:rPr>
        <w:t xml:space="preserve"> = </w:t>
      </w:r>
      <w:r w:rsidR="00E04E60" w:rsidRPr="00570594">
        <w:rPr>
          <w:rFonts w:ascii="Amiri" w:hAnsi="Amiri" w:cs="Amiri"/>
          <w:sz w:val="34"/>
          <w:szCs w:val="34"/>
          <w:rtl/>
          <w:lang w:bidi="ar-IQ"/>
        </w:rPr>
        <w:t>إِسْنَادُهُ</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مُنْقَطِعُ</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الأوْصَالِ</w:t>
      </w:r>
    </w:p>
    <w:p w14:paraId="3260C52D" w14:textId="00E63850" w:rsidR="008F5067" w:rsidRPr="00570594" w:rsidRDefault="008A5C7B" w:rsidP="003573CF">
      <w:pPr>
        <w:bidi/>
        <w:spacing w:before="40" w:after="40" w:line="288" w:lineRule="auto"/>
        <w:ind w:firstLine="340"/>
        <w:jc w:val="center"/>
        <w:rPr>
          <w:rFonts w:ascii="Amiri" w:hAnsi="Amiri" w:cs="Amiri"/>
          <w:sz w:val="34"/>
          <w:szCs w:val="34"/>
          <w:rtl/>
          <w:lang w:bidi="ar-IQ"/>
        </w:rPr>
      </w:pPr>
      <w:r w:rsidRPr="00570594">
        <w:rPr>
          <w:rFonts w:ascii="Amiri" w:hAnsi="Amiri" w:cs="Amiri"/>
          <w:sz w:val="34"/>
          <w:szCs w:val="34"/>
          <w:rtl/>
          <w:lang w:bidi="ar-IQ"/>
        </w:rPr>
        <w:t>1</w:t>
      </w:r>
      <w:r w:rsidR="002E3A2C" w:rsidRPr="00570594">
        <w:rPr>
          <w:rFonts w:ascii="Amiri" w:hAnsi="Amiri" w:cs="Amiri"/>
          <w:sz w:val="34"/>
          <w:szCs w:val="34"/>
          <w:rtl/>
          <w:lang w:bidi="ar-IQ"/>
        </w:rPr>
        <w:t>8</w:t>
      </w:r>
      <w:r w:rsidRPr="00570594">
        <w:rPr>
          <w:rFonts w:ascii="Amiri" w:hAnsi="Amiri" w:cs="Amiri"/>
          <w:sz w:val="34"/>
          <w:szCs w:val="34"/>
          <w:rtl/>
          <w:lang w:bidi="ar-IQ"/>
        </w:rPr>
        <w:t>-</w:t>
      </w:r>
      <w:r w:rsidR="00BE0DAC" w:rsidRPr="00570594">
        <w:rPr>
          <w:rFonts w:ascii="Amiri" w:hAnsi="Amiri" w:cs="Amiri"/>
          <w:sz w:val="34"/>
          <w:szCs w:val="34"/>
          <w:rtl/>
          <w:lang w:bidi="ar-IQ"/>
        </w:rPr>
        <w:t xml:space="preserve"> </w:t>
      </w:r>
      <w:r w:rsidR="00E04E60" w:rsidRPr="00570594">
        <w:rPr>
          <w:rFonts w:ascii="Amiri" w:hAnsi="Amiri" w:cs="Amiri"/>
          <w:sz w:val="34"/>
          <w:szCs w:val="34"/>
          <w:rtl/>
          <w:lang w:bidi="ar-IQ"/>
        </w:rPr>
        <w:t>وَالمُعْضَلُ</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السَّاقِطُ</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مِنْهُ</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اثْنَانِ</w:t>
      </w:r>
      <w:r w:rsidR="00BE0DAC" w:rsidRPr="00570594">
        <w:rPr>
          <w:rFonts w:ascii="Amiri" w:hAnsi="Amiri" w:cs="Amiri"/>
          <w:sz w:val="34"/>
          <w:szCs w:val="34"/>
          <w:rtl/>
          <w:lang w:bidi="ar-IQ"/>
        </w:rPr>
        <w:t xml:space="preserve"> = </w:t>
      </w:r>
      <w:r w:rsidR="00E04E60" w:rsidRPr="00570594">
        <w:rPr>
          <w:rFonts w:ascii="Amiri" w:hAnsi="Amiri" w:cs="Amiri"/>
          <w:sz w:val="34"/>
          <w:szCs w:val="34"/>
          <w:rtl/>
          <w:lang w:bidi="ar-IQ"/>
        </w:rPr>
        <w:t>وَمَا</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أَتَى</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مُدَلَّسًا</w:t>
      </w:r>
      <w:r w:rsidR="00957EEA" w:rsidRPr="00570594">
        <w:rPr>
          <w:rFonts w:ascii="Amiri" w:hAnsi="Amiri" w:cs="Amiri"/>
          <w:sz w:val="34"/>
          <w:szCs w:val="34"/>
          <w:rtl/>
          <w:lang w:bidi="ar-IQ"/>
        </w:rPr>
        <w:t xml:space="preserve"> </w:t>
      </w:r>
      <w:r w:rsidR="00E04E60" w:rsidRPr="00570594">
        <w:rPr>
          <w:rFonts w:ascii="Amiri" w:hAnsi="Amiri" w:cs="Amiri"/>
          <w:sz w:val="34"/>
          <w:szCs w:val="34"/>
          <w:rtl/>
          <w:lang w:bidi="ar-IQ"/>
        </w:rPr>
        <w:t>نَوْعَانِ</w:t>
      </w:r>
    </w:p>
    <w:p w14:paraId="45792AAF" w14:textId="01865EF2" w:rsidR="002A0F91" w:rsidRPr="00570594" w:rsidRDefault="002A0F91"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تنبيه</w:t>
      </w:r>
      <w:r w:rsidR="00957EEA" w:rsidRPr="00570594">
        <w:rPr>
          <w:rFonts w:ascii="Amiri" w:hAnsi="Amiri" w:cs="Amiri"/>
          <w:sz w:val="34"/>
          <w:szCs w:val="34"/>
          <w:rtl/>
          <w:lang w:bidi="ar-IQ"/>
        </w:rPr>
        <w:t xml:space="preserve">: </w:t>
      </w:r>
      <w:r w:rsidR="00BE0DAC" w:rsidRPr="00570594">
        <w:rPr>
          <w:rFonts w:ascii="Amiri" w:hAnsi="Amiri" w:cs="Amiri"/>
          <w:sz w:val="34"/>
          <w:szCs w:val="34"/>
          <w:rtl/>
          <w:lang w:bidi="ar-IQ"/>
        </w:rPr>
        <w:t>(</w:t>
      </w:r>
      <w:r w:rsidRPr="00570594">
        <w:rPr>
          <w:rFonts w:ascii="Amiri" w:hAnsi="Amiri" w:cs="Amiri"/>
          <w:sz w:val="34"/>
          <w:szCs w:val="34"/>
          <w:rtl/>
          <w:lang w:bidi="ar-IQ"/>
        </w:rPr>
        <w:t>ومرسل</w:t>
      </w:r>
      <w:r w:rsidR="00BE0DAC"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مبتد</w:t>
      </w:r>
      <w:r w:rsidR="00BE0DAC" w:rsidRPr="00570594">
        <w:rPr>
          <w:rFonts w:ascii="Amiri" w:hAnsi="Amiri" w:cs="Amiri"/>
          <w:sz w:val="34"/>
          <w:szCs w:val="34"/>
          <w:rtl/>
          <w:lang w:bidi="ar-IQ"/>
        </w:rPr>
        <w:t>أ،</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w:t>
      </w:r>
      <w:r w:rsidR="00BE0DAC" w:rsidRPr="00570594">
        <w:rPr>
          <w:rFonts w:ascii="Amiri" w:hAnsi="Amiri" w:cs="Amiri"/>
          <w:sz w:val="34"/>
          <w:szCs w:val="34"/>
          <w:rtl/>
          <w:lang w:bidi="ar-IQ"/>
        </w:rPr>
        <w:t>إ</w:t>
      </w:r>
      <w:r w:rsidRPr="00570594">
        <w:rPr>
          <w:rFonts w:ascii="Amiri" w:hAnsi="Amiri" w:cs="Amiri"/>
          <w:sz w:val="34"/>
          <w:szCs w:val="34"/>
          <w:rtl/>
          <w:lang w:bidi="ar-IQ"/>
        </w:rPr>
        <w:t>نما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سو</w:t>
      </w:r>
      <w:r w:rsidR="00BE0DAC" w:rsidRPr="00570594">
        <w:rPr>
          <w:rFonts w:ascii="Amiri" w:hAnsi="Amiri" w:cs="Amiri"/>
          <w:sz w:val="34"/>
          <w:szCs w:val="34"/>
          <w:rtl/>
          <w:lang w:bidi="ar-IQ"/>
        </w:rPr>
        <w:t>َّ</w:t>
      </w:r>
      <w:r w:rsidRPr="00570594">
        <w:rPr>
          <w:rFonts w:ascii="Amiri" w:hAnsi="Amiri" w:cs="Amiri"/>
          <w:sz w:val="34"/>
          <w:szCs w:val="34"/>
          <w:rtl/>
          <w:lang w:bidi="ar-IQ"/>
        </w:rPr>
        <w:t>غ</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w:t>
      </w:r>
      <w:r w:rsidR="00BE0DAC" w:rsidRPr="00570594">
        <w:rPr>
          <w:rFonts w:ascii="Amiri" w:hAnsi="Amiri" w:cs="Amiri"/>
          <w:sz w:val="34"/>
          <w:szCs w:val="34"/>
          <w:rtl/>
          <w:lang w:bidi="ar-IQ"/>
        </w:rPr>
        <w:t>إ</w:t>
      </w:r>
      <w:r w:rsidRPr="00570594">
        <w:rPr>
          <w:rFonts w:ascii="Amiri" w:hAnsi="Amiri" w:cs="Amiri"/>
          <w:sz w:val="34"/>
          <w:szCs w:val="34"/>
          <w:rtl/>
          <w:lang w:bidi="ar-IQ"/>
        </w:rPr>
        <w:t>تيان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بالنكرة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لكونه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معر</w:t>
      </w:r>
      <w:r w:rsidR="00BE0DAC" w:rsidRPr="00570594">
        <w:rPr>
          <w:rFonts w:ascii="Amiri" w:hAnsi="Amiri" w:cs="Amiri"/>
          <w:sz w:val="34"/>
          <w:szCs w:val="34"/>
          <w:rtl/>
          <w:lang w:bidi="ar-IQ"/>
        </w:rPr>
        <w:t>ِ</w:t>
      </w:r>
      <w:r w:rsidRPr="00570594">
        <w:rPr>
          <w:rFonts w:ascii="Amiri" w:hAnsi="Amiri" w:cs="Amiri"/>
          <w:sz w:val="34"/>
          <w:szCs w:val="34"/>
          <w:rtl/>
          <w:lang w:bidi="ar-IQ"/>
        </w:rPr>
        <w:t>ض</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البيان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والتفصيل</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w:t>
      </w:r>
      <w:r w:rsidR="00BE0DAC" w:rsidRPr="00570594">
        <w:rPr>
          <w:rFonts w:ascii="Amiri" w:hAnsi="Amiri" w:cs="Amiri"/>
          <w:sz w:val="34"/>
          <w:szCs w:val="34"/>
          <w:rtl/>
          <w:lang w:bidi="ar-IQ"/>
        </w:rPr>
        <w:t>(</w:t>
      </w:r>
      <w:r w:rsidRPr="00570594">
        <w:rPr>
          <w:rFonts w:ascii="Amiri" w:hAnsi="Amiri" w:cs="Amiri"/>
          <w:sz w:val="34"/>
          <w:szCs w:val="34"/>
          <w:rtl/>
          <w:lang w:bidi="ar-IQ"/>
        </w:rPr>
        <w:t>الصحابي</w:t>
      </w:r>
      <w:r w:rsidR="00BE0DAC"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مبتدأ</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ثان</w:t>
      </w:r>
      <w:r w:rsidR="00BE0DAC"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w:t>
      </w:r>
      <w:r w:rsidR="00BE0DAC" w:rsidRPr="00570594">
        <w:rPr>
          <w:rFonts w:ascii="Amiri" w:hAnsi="Amiri" w:cs="Amiri"/>
          <w:sz w:val="34"/>
          <w:szCs w:val="34"/>
          <w:rtl/>
          <w:lang w:bidi="ar-IQ"/>
        </w:rPr>
        <w:t>(</w:t>
      </w:r>
      <w:r w:rsidRPr="00570594">
        <w:rPr>
          <w:rFonts w:ascii="Amiri" w:hAnsi="Amiri" w:cs="Amiri"/>
          <w:sz w:val="34"/>
          <w:szCs w:val="34"/>
          <w:rtl/>
          <w:lang w:bidi="ar-IQ"/>
        </w:rPr>
        <w:t>سقط</w:t>
      </w:r>
      <w:r w:rsidR="00BE0DAC"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فعل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وفاعله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ضمير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مستتر</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والجملة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الفعلية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محل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رفع</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خبر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للمبتدأ</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الثاني</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وخبر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المبتدأ</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الثاني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خبر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للمبتدأ</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w:t>
      </w:r>
      <w:r w:rsidR="00BE0DAC" w:rsidRPr="00570594">
        <w:rPr>
          <w:rFonts w:ascii="Amiri" w:hAnsi="Amiri" w:cs="Amiri"/>
          <w:sz w:val="34"/>
          <w:szCs w:val="34"/>
          <w:rtl/>
          <w:lang w:bidi="ar-IQ"/>
        </w:rPr>
        <w:t>أ</w:t>
      </w:r>
      <w:r w:rsidRPr="00570594">
        <w:rPr>
          <w:rFonts w:ascii="Amiri" w:hAnsi="Amiri" w:cs="Amiri"/>
          <w:sz w:val="34"/>
          <w:szCs w:val="34"/>
          <w:rtl/>
          <w:lang w:bidi="ar-IQ"/>
        </w:rPr>
        <w:t>ول.</w:t>
      </w:r>
    </w:p>
    <w:p w14:paraId="54676586" w14:textId="595B5087" w:rsidR="008F5067" w:rsidRPr="00570594" w:rsidRDefault="008F5067"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ذكر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الناظم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الانقطاع</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w:t>
      </w:r>
      <w:r w:rsidR="00BE0DAC" w:rsidRPr="00570594">
        <w:rPr>
          <w:rFonts w:ascii="Amiri" w:hAnsi="Amiri" w:cs="Amiri"/>
          <w:sz w:val="34"/>
          <w:szCs w:val="34"/>
          <w:rtl/>
          <w:lang w:bidi="ar-IQ"/>
        </w:rPr>
        <w:t>أ</w:t>
      </w:r>
      <w:r w:rsidRPr="00570594">
        <w:rPr>
          <w:rFonts w:ascii="Amiri" w:hAnsi="Amiri" w:cs="Amiri"/>
          <w:sz w:val="34"/>
          <w:szCs w:val="34"/>
          <w:rtl/>
          <w:lang w:bidi="ar-IQ"/>
        </w:rPr>
        <w:t>قسامه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السند</w:t>
      </w:r>
      <w:r w:rsidR="00F20ACE" w:rsidRPr="00570594">
        <w:rPr>
          <w:rFonts w:ascii="Amiri" w:hAnsi="Amiri" w:cs="Amiri"/>
          <w:sz w:val="34"/>
          <w:szCs w:val="34"/>
          <w:rtl/>
          <w:lang w:bidi="ar-IQ"/>
        </w:rPr>
        <w:t xml:space="preserve">، </w:t>
      </w:r>
      <w:r w:rsidR="00CB028E" w:rsidRPr="00570594">
        <w:rPr>
          <w:rFonts w:ascii="Amiri" w:hAnsi="Amiri" w:cs="Amiri"/>
          <w:sz w:val="34"/>
          <w:szCs w:val="34"/>
          <w:rtl/>
          <w:lang w:bidi="ar-IQ"/>
        </w:rPr>
        <w:t>وهو</w:t>
      </w:r>
      <w:r w:rsidR="00957EEA" w:rsidRPr="00570594">
        <w:rPr>
          <w:rFonts w:ascii="Amiri" w:hAnsi="Amiri" w:cs="Amiri"/>
          <w:sz w:val="34"/>
          <w:szCs w:val="34"/>
          <w:rtl/>
          <w:lang w:bidi="ar-IQ"/>
        </w:rPr>
        <w:t xml:space="preserve"> </w:t>
      </w:r>
      <w:r w:rsidR="00CB028E" w:rsidRPr="00570594">
        <w:rPr>
          <w:rFonts w:ascii="Amiri" w:hAnsi="Amiri" w:cs="Amiri"/>
          <w:sz w:val="34"/>
          <w:szCs w:val="34"/>
          <w:rtl/>
          <w:lang w:bidi="ar-IQ"/>
        </w:rPr>
        <w:t>ينقسم</w:t>
      </w:r>
      <w:r w:rsidR="00816F1E" w:rsidRPr="00570594">
        <w:rPr>
          <w:rFonts w:ascii="Amiri" w:hAnsi="Amiri" w:cs="Amiri"/>
          <w:sz w:val="34"/>
          <w:szCs w:val="34"/>
          <w:rtl/>
          <w:lang w:bidi="ar-IQ"/>
        </w:rPr>
        <w:t xml:space="preserve"> إلى </w:t>
      </w:r>
      <w:r w:rsidRPr="00570594">
        <w:rPr>
          <w:rFonts w:ascii="Amiri" w:hAnsi="Amiri" w:cs="Amiri"/>
          <w:sz w:val="34"/>
          <w:szCs w:val="34"/>
          <w:rtl/>
          <w:lang w:bidi="ar-IQ"/>
        </w:rPr>
        <w:t>الانقطاع</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BE0DAC" w:rsidRPr="00570594">
        <w:rPr>
          <w:rFonts w:ascii="Amiri" w:hAnsi="Amiri" w:cs="Amiri"/>
          <w:sz w:val="34"/>
          <w:szCs w:val="34"/>
          <w:rtl/>
          <w:lang w:bidi="ar-IQ"/>
        </w:rPr>
        <w:t>أول الإسناد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w:t>
      </w:r>
      <w:r w:rsidR="00BE0DAC" w:rsidRPr="00570594">
        <w:rPr>
          <w:rFonts w:ascii="Amiri" w:hAnsi="Amiri" w:cs="Amiri"/>
          <w:sz w:val="34"/>
          <w:szCs w:val="34"/>
          <w:rtl/>
          <w:lang w:bidi="ar-IQ"/>
        </w:rPr>
        <w:t>آ</w:t>
      </w:r>
      <w:r w:rsidRPr="00570594">
        <w:rPr>
          <w:rFonts w:ascii="Amiri" w:hAnsi="Amiri" w:cs="Amiri"/>
          <w:sz w:val="34"/>
          <w:szCs w:val="34"/>
          <w:rtl/>
          <w:lang w:bidi="ar-IQ"/>
        </w:rPr>
        <w:t>خره</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وفي</w:t>
      </w:r>
      <w:r w:rsidR="00957EEA" w:rsidRPr="00570594">
        <w:rPr>
          <w:rFonts w:ascii="Amiri" w:hAnsi="Amiri" w:cs="Amiri"/>
          <w:sz w:val="34"/>
          <w:szCs w:val="34"/>
          <w:rtl/>
          <w:lang w:bidi="ar-IQ"/>
        </w:rPr>
        <w:t xml:space="preserve"> </w:t>
      </w:r>
      <w:r w:rsidR="00BE0DAC" w:rsidRPr="00570594">
        <w:rPr>
          <w:rFonts w:ascii="Amiri" w:hAnsi="Amiri" w:cs="Amiri"/>
          <w:sz w:val="34"/>
          <w:szCs w:val="34"/>
          <w:rtl/>
          <w:lang w:bidi="ar-IQ"/>
        </w:rPr>
        <w:t>أ</w:t>
      </w:r>
      <w:r w:rsidRPr="00570594">
        <w:rPr>
          <w:rFonts w:ascii="Amiri" w:hAnsi="Amiri" w:cs="Amiri"/>
          <w:sz w:val="34"/>
          <w:szCs w:val="34"/>
          <w:rtl/>
          <w:lang w:bidi="ar-IQ"/>
        </w:rPr>
        <w:t>ثنائه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التفصيل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الموجود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كتب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المحدثين</w:t>
      </w:r>
      <w:r w:rsidR="00CB028E"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p>
    <w:p w14:paraId="1DAE9961" w14:textId="7888AAB1" w:rsidR="008F5067" w:rsidRPr="00570594" w:rsidRDefault="008F5067" w:rsidP="00570594">
      <w:pPr>
        <w:bidi/>
        <w:spacing w:before="40" w:after="40" w:line="288" w:lineRule="auto"/>
        <w:ind w:firstLine="340"/>
        <w:jc w:val="lowKashida"/>
        <w:rPr>
          <w:rFonts w:ascii="Amiri" w:hAnsi="Amiri" w:cs="Amiri"/>
          <w:sz w:val="34"/>
          <w:szCs w:val="34"/>
          <w:lang w:bidi="ar-IQ"/>
        </w:rPr>
      </w:pPr>
      <w:r w:rsidRPr="00570594">
        <w:rPr>
          <w:rFonts w:ascii="Amiri" w:hAnsi="Amiri" w:cs="Amiri"/>
          <w:sz w:val="34"/>
          <w:szCs w:val="34"/>
          <w:rtl/>
          <w:lang w:bidi="ar-IQ"/>
        </w:rPr>
        <w:t>ف</w:t>
      </w:r>
      <w:r w:rsidR="00BE0DAC" w:rsidRPr="00570594">
        <w:rPr>
          <w:rFonts w:ascii="Amiri" w:hAnsi="Amiri" w:cs="Amiri"/>
          <w:sz w:val="34"/>
          <w:szCs w:val="34"/>
          <w:rtl/>
          <w:lang w:bidi="ar-IQ"/>
        </w:rPr>
        <w:t>إ</w:t>
      </w:r>
      <w:r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كان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الانقطاع</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BE0DAC" w:rsidRPr="00570594">
        <w:rPr>
          <w:rFonts w:ascii="Amiri" w:hAnsi="Amiri" w:cs="Amiri"/>
          <w:sz w:val="34"/>
          <w:szCs w:val="34"/>
          <w:rtl/>
          <w:lang w:bidi="ar-IQ"/>
        </w:rPr>
        <w:t>أول الإسناد،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فهذا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يسمى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بالمعل</w:t>
      </w:r>
      <w:r w:rsidR="00BE0DAC" w:rsidRPr="00570594">
        <w:rPr>
          <w:rFonts w:ascii="Amiri" w:hAnsi="Amiri" w:cs="Amiri"/>
          <w:sz w:val="34"/>
          <w:szCs w:val="34"/>
          <w:rtl/>
          <w:lang w:bidi="ar-IQ"/>
        </w:rPr>
        <w:t>َّ</w:t>
      </w:r>
      <w:r w:rsidRPr="00570594">
        <w:rPr>
          <w:rFonts w:ascii="Amiri" w:hAnsi="Amiri" w:cs="Amiri"/>
          <w:sz w:val="34"/>
          <w:szCs w:val="34"/>
          <w:rtl/>
          <w:lang w:bidi="ar-IQ"/>
        </w:rPr>
        <w:t>ق</w:t>
      </w:r>
      <w:r w:rsidR="00F20ACE" w:rsidRPr="00570594">
        <w:rPr>
          <w:rFonts w:ascii="Amiri" w:hAnsi="Amiri" w:cs="Amiri"/>
          <w:sz w:val="34"/>
          <w:szCs w:val="34"/>
          <w:rtl/>
          <w:lang w:bidi="ar-IQ"/>
        </w:rPr>
        <w:t xml:space="preserve">، </w:t>
      </w:r>
      <w:r w:rsidR="00BE0DAC" w:rsidRPr="00570594">
        <w:rPr>
          <w:rFonts w:ascii="Amiri" w:hAnsi="Amiri" w:cs="Amiri"/>
          <w:sz w:val="34"/>
          <w:szCs w:val="34"/>
          <w:rtl/>
          <w:lang w:bidi="ar-IQ"/>
        </w:rPr>
        <w:t>ف</w:t>
      </w:r>
      <w:r w:rsidRPr="00570594">
        <w:rPr>
          <w:rFonts w:ascii="Amiri" w:hAnsi="Amiri" w:cs="Amiri"/>
          <w:sz w:val="34"/>
          <w:szCs w:val="34"/>
          <w:rtl/>
          <w:lang w:bidi="ar-IQ"/>
        </w:rPr>
        <w:t>المعلق:</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سقط</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راوٍ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أكثر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مبادئ</w:t>
      </w:r>
      <w:r w:rsidR="00957EEA" w:rsidRPr="00570594">
        <w:rPr>
          <w:rFonts w:ascii="Amiri" w:hAnsi="Amiri" w:cs="Amiri"/>
          <w:sz w:val="34"/>
          <w:szCs w:val="34"/>
          <w:rtl/>
          <w:lang w:bidi="ar-IQ"/>
        </w:rPr>
        <w:t xml:space="preserve"> </w:t>
      </w:r>
      <w:r w:rsidR="00BE0DAC" w:rsidRPr="00570594">
        <w:rPr>
          <w:rFonts w:ascii="Amiri" w:hAnsi="Amiri" w:cs="Amiri"/>
          <w:sz w:val="34"/>
          <w:szCs w:val="34"/>
          <w:rtl/>
          <w:lang w:bidi="ar-IQ"/>
        </w:rPr>
        <w:t>الإسناد</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ويكون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تصر</w:t>
      </w:r>
      <w:r w:rsidR="00BE0DAC" w:rsidRPr="00570594">
        <w:rPr>
          <w:rFonts w:ascii="Amiri" w:hAnsi="Amiri" w:cs="Amiri"/>
          <w:sz w:val="34"/>
          <w:szCs w:val="34"/>
          <w:rtl/>
          <w:lang w:bidi="ar-IQ"/>
        </w:rPr>
        <w:t>ُّ</w:t>
      </w:r>
      <w:r w:rsidRPr="00570594">
        <w:rPr>
          <w:rFonts w:ascii="Amiri" w:hAnsi="Amiri" w:cs="Amiri"/>
          <w:sz w:val="34"/>
          <w:szCs w:val="34"/>
          <w:rtl/>
          <w:lang w:bidi="ar-IQ"/>
        </w:rPr>
        <w:t>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w:t>
      </w:r>
      <w:r w:rsidR="00BE0DAC" w:rsidRPr="00570594">
        <w:rPr>
          <w:rFonts w:ascii="Amiri" w:hAnsi="Amiri" w:cs="Amiri"/>
          <w:sz w:val="34"/>
          <w:szCs w:val="34"/>
          <w:rtl/>
          <w:lang w:bidi="ar-IQ"/>
        </w:rPr>
        <w:t>ُ</w:t>
      </w:r>
      <w:r w:rsidRPr="00570594">
        <w:rPr>
          <w:rFonts w:ascii="Amiri" w:hAnsi="Amiri" w:cs="Amiri"/>
          <w:sz w:val="34"/>
          <w:szCs w:val="34"/>
          <w:rtl/>
          <w:lang w:bidi="ar-IQ"/>
        </w:rPr>
        <w:t>صن</w:t>
      </w:r>
      <w:r w:rsidR="00BE0DAC" w:rsidRPr="00570594">
        <w:rPr>
          <w:rFonts w:ascii="Amiri" w:hAnsi="Amiri" w:cs="Amiri"/>
          <w:sz w:val="34"/>
          <w:szCs w:val="34"/>
          <w:rtl/>
          <w:lang w:bidi="ar-IQ"/>
        </w:rPr>
        <w:t>ِّ</w:t>
      </w:r>
      <w:r w:rsidRPr="00570594">
        <w:rPr>
          <w:rFonts w:ascii="Amiri" w:hAnsi="Amiri" w:cs="Amiri"/>
          <w:sz w:val="34"/>
          <w:szCs w:val="34"/>
          <w:rtl/>
          <w:lang w:bidi="ar-IQ"/>
        </w:rPr>
        <w:t>ف</w:t>
      </w:r>
      <w:r w:rsidR="00CB028E" w:rsidRPr="00570594">
        <w:rPr>
          <w:rFonts w:ascii="Amiri" w:hAnsi="Amiri" w:cs="Amiri"/>
          <w:sz w:val="34"/>
          <w:szCs w:val="34"/>
          <w:rtl/>
          <w:lang w:bidi="ar-IQ"/>
        </w:rPr>
        <w:t>.</w:t>
      </w:r>
      <w:r w:rsidR="00957EEA" w:rsidRPr="00570594">
        <w:rPr>
          <w:rFonts w:ascii="Amiri" w:hAnsi="Amiri" w:cs="Amiri"/>
          <w:sz w:val="34"/>
          <w:szCs w:val="34"/>
          <w:rtl/>
        </w:rPr>
        <w:t xml:space="preserve"> </w:t>
      </w:r>
    </w:p>
    <w:p w14:paraId="4E3ECD98" w14:textId="1EBCA747" w:rsidR="008F5067" w:rsidRPr="00570594" w:rsidRDefault="00725D45"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lastRenderedPageBreak/>
        <w:t xml:space="preserve"> </w:t>
      </w:r>
      <w:r w:rsidR="008F5067" w:rsidRPr="00570594">
        <w:rPr>
          <w:rFonts w:ascii="Amiri" w:hAnsi="Amiri" w:cs="Amiri"/>
          <w:sz w:val="34"/>
          <w:szCs w:val="34"/>
          <w:rtl/>
          <w:lang w:bidi="ar-IQ"/>
        </w:rPr>
        <w:t>كأنْ</w:t>
      </w:r>
      <w:r w:rsidR="00957EEA" w:rsidRPr="00570594">
        <w:rPr>
          <w:rFonts w:ascii="Amiri" w:hAnsi="Amiri" w:cs="Amiri"/>
          <w:sz w:val="34"/>
          <w:szCs w:val="34"/>
          <w:rtl/>
          <w:lang w:bidi="ar-IQ"/>
        </w:rPr>
        <w:t xml:space="preserve"> </w:t>
      </w:r>
      <w:r w:rsidR="008F5067" w:rsidRPr="00570594">
        <w:rPr>
          <w:rFonts w:ascii="Amiri" w:hAnsi="Amiri" w:cs="Amiri"/>
          <w:sz w:val="34"/>
          <w:szCs w:val="34"/>
          <w:rtl/>
          <w:lang w:bidi="ar-IQ"/>
        </w:rPr>
        <w:t>يقول</w:t>
      </w:r>
      <w:r w:rsidR="00BE0DAC"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8F5067" w:rsidRPr="00570594">
        <w:rPr>
          <w:rFonts w:ascii="Amiri" w:hAnsi="Amiri" w:cs="Amiri"/>
          <w:sz w:val="34"/>
          <w:szCs w:val="34"/>
          <w:rtl/>
          <w:lang w:bidi="ar-IQ"/>
        </w:rPr>
        <w:t>البخاري</w:t>
      </w:r>
      <w:r w:rsidR="00957EEA" w:rsidRPr="00570594">
        <w:rPr>
          <w:rFonts w:ascii="Amiri" w:hAnsi="Amiri" w:cs="Amiri"/>
          <w:sz w:val="34"/>
          <w:szCs w:val="34"/>
          <w:rtl/>
          <w:lang w:bidi="ar-IQ"/>
        </w:rPr>
        <w:t xml:space="preserve"> </w:t>
      </w:r>
      <w:r w:rsidR="008F5067"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008F5067" w:rsidRPr="00570594">
        <w:rPr>
          <w:rFonts w:ascii="Amiri" w:hAnsi="Amiri" w:cs="Amiri"/>
          <w:sz w:val="34"/>
          <w:szCs w:val="34"/>
          <w:rtl/>
          <w:lang w:bidi="ar-IQ"/>
        </w:rPr>
        <w:t>أبي</w:t>
      </w:r>
      <w:r w:rsidR="00957EEA" w:rsidRPr="00570594">
        <w:rPr>
          <w:rFonts w:ascii="Amiri" w:hAnsi="Amiri" w:cs="Amiri"/>
          <w:sz w:val="34"/>
          <w:szCs w:val="34"/>
          <w:rtl/>
          <w:lang w:bidi="ar-IQ"/>
        </w:rPr>
        <w:t xml:space="preserve"> </w:t>
      </w:r>
      <w:r w:rsidR="008F5067" w:rsidRPr="00570594">
        <w:rPr>
          <w:rFonts w:ascii="Amiri" w:hAnsi="Amiri" w:cs="Amiri"/>
          <w:sz w:val="34"/>
          <w:szCs w:val="34"/>
          <w:rtl/>
          <w:lang w:bidi="ar-IQ"/>
        </w:rPr>
        <w:t>هريرة</w:t>
      </w:r>
      <w:r w:rsidR="00957EEA" w:rsidRPr="00570594">
        <w:rPr>
          <w:rFonts w:ascii="Amiri" w:hAnsi="Amiri" w:cs="Amiri"/>
          <w:sz w:val="34"/>
          <w:szCs w:val="34"/>
          <w:rtl/>
          <w:lang w:bidi="ar-IQ"/>
        </w:rPr>
        <w:t xml:space="preserve"> </w:t>
      </w:r>
      <w:r w:rsidR="008F5067"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008F5067" w:rsidRPr="00570594">
        <w:rPr>
          <w:rFonts w:ascii="Amiri" w:hAnsi="Amiri" w:cs="Amiri"/>
          <w:sz w:val="34"/>
          <w:szCs w:val="34"/>
          <w:rtl/>
          <w:lang w:bidi="ar-IQ"/>
        </w:rPr>
        <w:t>النبي</w:t>
      </w:r>
      <w:r w:rsidR="00957EEA" w:rsidRPr="00570594">
        <w:rPr>
          <w:rFonts w:ascii="Amiri" w:hAnsi="Amiri" w:cs="Amiri"/>
          <w:sz w:val="34"/>
          <w:szCs w:val="34"/>
          <w:rtl/>
          <w:lang w:bidi="ar-IQ"/>
        </w:rPr>
        <w:t xml:space="preserve"> </w:t>
      </w:r>
      <w:r w:rsidR="008F5067" w:rsidRPr="00570594">
        <w:rPr>
          <w:rFonts w:ascii="Amiri" w:hAnsi="Amiri" w:cs="Amiri"/>
          <w:sz w:val="34"/>
          <w:szCs w:val="34"/>
          <w:rtl/>
          <w:lang w:bidi="ar-IQ"/>
        </w:rPr>
        <w:t>صلى</w:t>
      </w:r>
      <w:r w:rsidR="00957EEA" w:rsidRPr="00570594">
        <w:rPr>
          <w:rFonts w:ascii="Amiri" w:hAnsi="Amiri" w:cs="Amiri"/>
          <w:sz w:val="34"/>
          <w:szCs w:val="34"/>
          <w:rtl/>
          <w:lang w:bidi="ar-IQ"/>
        </w:rPr>
        <w:t xml:space="preserve"> </w:t>
      </w:r>
      <w:r w:rsidR="008F5067"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008F5067" w:rsidRPr="00570594">
        <w:rPr>
          <w:rFonts w:ascii="Amiri" w:hAnsi="Amiri" w:cs="Amiri"/>
          <w:sz w:val="34"/>
          <w:szCs w:val="34"/>
          <w:rtl/>
          <w:lang w:bidi="ar-IQ"/>
        </w:rPr>
        <w:t>عليه</w:t>
      </w:r>
      <w:r w:rsidR="00957EEA" w:rsidRPr="00570594">
        <w:rPr>
          <w:rFonts w:ascii="Amiri" w:hAnsi="Amiri" w:cs="Amiri"/>
          <w:sz w:val="34"/>
          <w:szCs w:val="34"/>
          <w:rtl/>
          <w:lang w:bidi="ar-IQ"/>
        </w:rPr>
        <w:t xml:space="preserve"> </w:t>
      </w:r>
      <w:r w:rsidR="008F5067" w:rsidRPr="00570594">
        <w:rPr>
          <w:rFonts w:ascii="Amiri" w:hAnsi="Amiri" w:cs="Amiri"/>
          <w:sz w:val="34"/>
          <w:szCs w:val="34"/>
          <w:rtl/>
          <w:lang w:bidi="ar-IQ"/>
        </w:rPr>
        <w:t>وسلم</w:t>
      </w:r>
      <w:r w:rsidR="00F20ACE" w:rsidRPr="00570594">
        <w:rPr>
          <w:rFonts w:ascii="Amiri" w:hAnsi="Amiri" w:cs="Amiri"/>
          <w:sz w:val="34"/>
          <w:szCs w:val="34"/>
          <w:rtl/>
          <w:lang w:bidi="ar-IQ"/>
        </w:rPr>
        <w:t xml:space="preserve">، </w:t>
      </w:r>
      <w:r w:rsidR="008F5067" w:rsidRPr="00570594">
        <w:rPr>
          <w:rFonts w:ascii="Amiri" w:hAnsi="Amiri" w:cs="Amiri"/>
          <w:sz w:val="34"/>
          <w:szCs w:val="34"/>
          <w:rtl/>
          <w:lang w:bidi="ar-IQ"/>
        </w:rPr>
        <w:t>أو:</w:t>
      </w:r>
      <w:r w:rsidR="00BE0DAC" w:rsidRPr="00570594">
        <w:rPr>
          <w:rFonts w:ascii="Amiri" w:hAnsi="Amiri" w:cs="Amiri"/>
          <w:sz w:val="34"/>
          <w:szCs w:val="34"/>
          <w:rtl/>
          <w:lang w:bidi="ar-IQ"/>
        </w:rPr>
        <w:t xml:space="preserve"> </w:t>
      </w:r>
      <w:r w:rsidR="008F5067"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008F5067" w:rsidRPr="00570594">
        <w:rPr>
          <w:rFonts w:ascii="Amiri" w:hAnsi="Amiri" w:cs="Amiri"/>
          <w:sz w:val="34"/>
          <w:szCs w:val="34"/>
          <w:rtl/>
          <w:lang w:bidi="ar-IQ"/>
        </w:rPr>
        <w:t>الزهري</w:t>
      </w:r>
      <w:r w:rsidR="00F20ACE" w:rsidRPr="00570594">
        <w:rPr>
          <w:rFonts w:ascii="Amiri" w:hAnsi="Amiri" w:cs="Amiri"/>
          <w:sz w:val="34"/>
          <w:szCs w:val="34"/>
          <w:rtl/>
          <w:lang w:bidi="ar-IQ"/>
        </w:rPr>
        <w:t xml:space="preserve">، </w:t>
      </w:r>
      <w:r w:rsidR="008F5067"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008F5067" w:rsidRPr="00570594">
        <w:rPr>
          <w:rFonts w:ascii="Amiri" w:hAnsi="Amiri" w:cs="Amiri"/>
          <w:sz w:val="34"/>
          <w:szCs w:val="34"/>
          <w:rtl/>
          <w:lang w:bidi="ar-IQ"/>
        </w:rPr>
        <w:t>أنس</w:t>
      </w:r>
      <w:r w:rsidR="00957EEA" w:rsidRPr="00570594">
        <w:rPr>
          <w:rFonts w:ascii="Amiri" w:hAnsi="Amiri" w:cs="Amiri"/>
          <w:sz w:val="34"/>
          <w:szCs w:val="34"/>
          <w:rtl/>
          <w:lang w:bidi="ar-IQ"/>
        </w:rPr>
        <w:t xml:space="preserve"> </w:t>
      </w:r>
      <w:r w:rsidR="008F5067"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008F5067" w:rsidRPr="00570594">
        <w:rPr>
          <w:rFonts w:ascii="Amiri" w:hAnsi="Amiri" w:cs="Amiri"/>
          <w:sz w:val="34"/>
          <w:szCs w:val="34"/>
          <w:rtl/>
          <w:lang w:bidi="ar-IQ"/>
        </w:rPr>
        <w:t>النبي</w:t>
      </w:r>
      <w:r w:rsidR="00957EEA" w:rsidRPr="00570594">
        <w:rPr>
          <w:rFonts w:ascii="Amiri" w:hAnsi="Amiri" w:cs="Amiri"/>
          <w:sz w:val="34"/>
          <w:szCs w:val="34"/>
          <w:rtl/>
          <w:lang w:bidi="ar-IQ"/>
        </w:rPr>
        <w:t xml:space="preserve"> </w:t>
      </w:r>
      <w:r w:rsidR="008F5067" w:rsidRPr="00570594">
        <w:rPr>
          <w:rFonts w:ascii="Amiri" w:hAnsi="Amiri" w:cs="Amiri"/>
          <w:sz w:val="34"/>
          <w:szCs w:val="34"/>
          <w:rtl/>
          <w:lang w:bidi="ar-IQ"/>
        </w:rPr>
        <w:t>صلى</w:t>
      </w:r>
      <w:r w:rsidR="00957EEA" w:rsidRPr="00570594">
        <w:rPr>
          <w:rFonts w:ascii="Amiri" w:hAnsi="Amiri" w:cs="Amiri"/>
          <w:sz w:val="34"/>
          <w:szCs w:val="34"/>
          <w:rtl/>
          <w:lang w:bidi="ar-IQ"/>
        </w:rPr>
        <w:t xml:space="preserve"> </w:t>
      </w:r>
      <w:r w:rsidR="008F5067"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008F5067" w:rsidRPr="00570594">
        <w:rPr>
          <w:rFonts w:ascii="Amiri" w:hAnsi="Amiri" w:cs="Amiri"/>
          <w:sz w:val="34"/>
          <w:szCs w:val="34"/>
          <w:rtl/>
          <w:lang w:bidi="ar-IQ"/>
        </w:rPr>
        <w:t>عليه</w:t>
      </w:r>
      <w:r w:rsidR="00957EEA" w:rsidRPr="00570594">
        <w:rPr>
          <w:rFonts w:ascii="Amiri" w:hAnsi="Amiri" w:cs="Amiri"/>
          <w:sz w:val="34"/>
          <w:szCs w:val="34"/>
          <w:rtl/>
          <w:lang w:bidi="ar-IQ"/>
        </w:rPr>
        <w:t xml:space="preserve"> </w:t>
      </w:r>
      <w:r w:rsidR="008F5067" w:rsidRPr="00570594">
        <w:rPr>
          <w:rFonts w:ascii="Amiri" w:hAnsi="Amiri" w:cs="Amiri"/>
          <w:sz w:val="34"/>
          <w:szCs w:val="34"/>
          <w:rtl/>
          <w:lang w:bidi="ar-IQ"/>
        </w:rPr>
        <w:t>وسلم</w:t>
      </w:r>
      <w:r w:rsidR="00F20ACE" w:rsidRPr="00570594">
        <w:rPr>
          <w:rFonts w:ascii="Amiri" w:hAnsi="Amiri" w:cs="Amiri"/>
          <w:sz w:val="34"/>
          <w:szCs w:val="34"/>
          <w:rtl/>
          <w:lang w:bidi="ar-IQ"/>
        </w:rPr>
        <w:t xml:space="preserve">، </w:t>
      </w:r>
      <w:r w:rsidR="008F5067" w:rsidRPr="00570594">
        <w:rPr>
          <w:rFonts w:ascii="Amiri" w:hAnsi="Amiri" w:cs="Amiri"/>
          <w:sz w:val="34"/>
          <w:szCs w:val="34"/>
          <w:rtl/>
          <w:lang w:bidi="ar-IQ"/>
        </w:rPr>
        <w:t>فهذا</w:t>
      </w:r>
      <w:r w:rsidR="00957EEA" w:rsidRPr="00570594">
        <w:rPr>
          <w:rFonts w:ascii="Amiri" w:hAnsi="Amiri" w:cs="Amiri"/>
          <w:sz w:val="34"/>
          <w:szCs w:val="34"/>
          <w:rtl/>
          <w:lang w:bidi="ar-IQ"/>
        </w:rPr>
        <w:t xml:space="preserve"> </w:t>
      </w:r>
      <w:r w:rsidR="008F5067" w:rsidRPr="00570594">
        <w:rPr>
          <w:rFonts w:ascii="Amiri" w:hAnsi="Amiri" w:cs="Amiri"/>
          <w:sz w:val="34"/>
          <w:szCs w:val="34"/>
          <w:rtl/>
          <w:lang w:bidi="ar-IQ"/>
        </w:rPr>
        <w:t>هو</w:t>
      </w:r>
      <w:r w:rsidR="00957EEA" w:rsidRPr="00570594">
        <w:rPr>
          <w:rFonts w:ascii="Amiri" w:hAnsi="Amiri" w:cs="Amiri"/>
          <w:sz w:val="34"/>
          <w:szCs w:val="34"/>
          <w:rtl/>
          <w:lang w:bidi="ar-IQ"/>
        </w:rPr>
        <w:t xml:space="preserve"> </w:t>
      </w:r>
      <w:r w:rsidR="008F5067"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008F5067" w:rsidRPr="00570594">
        <w:rPr>
          <w:rFonts w:ascii="Amiri" w:hAnsi="Amiri" w:cs="Amiri"/>
          <w:sz w:val="34"/>
          <w:szCs w:val="34"/>
          <w:rtl/>
          <w:lang w:bidi="ar-IQ"/>
        </w:rPr>
        <w:t>المعلق</w:t>
      </w:r>
      <w:r w:rsidR="00BE0DAC"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8F5067" w:rsidRPr="00570594">
        <w:rPr>
          <w:rFonts w:ascii="Amiri" w:hAnsi="Amiri" w:cs="Amiri"/>
          <w:sz w:val="34"/>
          <w:szCs w:val="34"/>
          <w:rtl/>
          <w:lang w:bidi="ar-IQ"/>
        </w:rPr>
        <w:t>وهو</w:t>
      </w:r>
      <w:r w:rsidR="00957EEA" w:rsidRPr="00570594">
        <w:rPr>
          <w:rFonts w:ascii="Amiri" w:hAnsi="Amiri" w:cs="Amiri"/>
          <w:sz w:val="34"/>
          <w:szCs w:val="34"/>
          <w:rtl/>
          <w:lang w:bidi="ar-IQ"/>
        </w:rPr>
        <w:t xml:space="preserve"> </w:t>
      </w:r>
      <w:r w:rsidR="008F5067" w:rsidRPr="00570594">
        <w:rPr>
          <w:rFonts w:ascii="Amiri" w:hAnsi="Amiri" w:cs="Amiri"/>
          <w:sz w:val="34"/>
          <w:szCs w:val="34"/>
          <w:rtl/>
          <w:lang w:bidi="ar-IQ"/>
        </w:rPr>
        <w:t>مختص</w:t>
      </w:r>
      <w:r w:rsidR="00957EEA" w:rsidRPr="00570594">
        <w:rPr>
          <w:rFonts w:ascii="Amiri" w:hAnsi="Amiri" w:cs="Amiri"/>
          <w:sz w:val="34"/>
          <w:szCs w:val="34"/>
          <w:rtl/>
          <w:lang w:bidi="ar-IQ"/>
        </w:rPr>
        <w:t xml:space="preserve"> </w:t>
      </w:r>
      <w:r w:rsidR="008F5067" w:rsidRPr="00570594">
        <w:rPr>
          <w:rFonts w:ascii="Amiri" w:hAnsi="Amiri" w:cs="Amiri"/>
          <w:sz w:val="34"/>
          <w:szCs w:val="34"/>
          <w:rtl/>
          <w:lang w:bidi="ar-IQ"/>
        </w:rPr>
        <w:t>بالكتب</w:t>
      </w:r>
      <w:r w:rsidR="00BE0DAC" w:rsidRPr="00570594">
        <w:rPr>
          <w:rFonts w:ascii="Amiri" w:hAnsi="Amiri" w:cs="Amiri"/>
          <w:sz w:val="34"/>
          <w:szCs w:val="34"/>
          <w:rtl/>
          <w:lang w:bidi="ar-IQ"/>
        </w:rPr>
        <w:t>.</w:t>
      </w:r>
    </w:p>
    <w:p w14:paraId="6F301CD8" w14:textId="77777777" w:rsidR="00BE0DAC" w:rsidRPr="00570594" w:rsidRDefault="0083360E"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فائدة</w:t>
      </w:r>
      <w:r w:rsidR="00957EEA" w:rsidRPr="00570594">
        <w:rPr>
          <w:rFonts w:ascii="Amiri" w:hAnsi="Amiri" w:cs="Amiri"/>
          <w:sz w:val="34"/>
          <w:szCs w:val="34"/>
          <w:rtl/>
          <w:lang w:bidi="ar-IQ"/>
        </w:rPr>
        <w:t>:</w:t>
      </w:r>
    </w:p>
    <w:p w14:paraId="5A621244" w14:textId="685E58DB" w:rsidR="0083360E" w:rsidRPr="00570594" w:rsidRDefault="0083360E"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قام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w:t>
      </w:r>
      <w:r w:rsidR="00BE0DAC" w:rsidRPr="00570594">
        <w:rPr>
          <w:rFonts w:ascii="Amiri" w:hAnsi="Amiri" w:cs="Amiri"/>
          <w:sz w:val="34"/>
          <w:szCs w:val="34"/>
          <w:rtl/>
          <w:lang w:bidi="ar-IQ"/>
        </w:rPr>
        <w:t>إ</w:t>
      </w:r>
      <w:r w:rsidRPr="00570594">
        <w:rPr>
          <w:rFonts w:ascii="Amiri" w:hAnsi="Amiri" w:cs="Amiri"/>
          <w:sz w:val="34"/>
          <w:szCs w:val="34"/>
          <w:rtl/>
          <w:lang w:bidi="ar-IQ"/>
        </w:rPr>
        <w:t>مام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حجر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بتوصيل</w:t>
      </w:r>
      <w:r w:rsidR="00957EEA" w:rsidRPr="00570594">
        <w:rPr>
          <w:rFonts w:ascii="Amiri" w:hAnsi="Amiri" w:cs="Amiri"/>
          <w:sz w:val="34"/>
          <w:szCs w:val="34"/>
          <w:rtl/>
          <w:lang w:bidi="ar-IQ"/>
        </w:rPr>
        <w:t xml:space="preserve"> </w:t>
      </w:r>
      <w:r w:rsidR="00BE0DAC" w:rsidRPr="00570594">
        <w:rPr>
          <w:rFonts w:ascii="Amiri" w:hAnsi="Amiri" w:cs="Amiri"/>
          <w:sz w:val="34"/>
          <w:szCs w:val="34"/>
          <w:rtl/>
          <w:lang w:bidi="ar-IQ"/>
        </w:rPr>
        <w:t>أ</w:t>
      </w:r>
      <w:r w:rsidRPr="00570594">
        <w:rPr>
          <w:rFonts w:ascii="Amiri" w:hAnsi="Amiri" w:cs="Amiri"/>
          <w:sz w:val="34"/>
          <w:szCs w:val="34"/>
          <w:rtl/>
          <w:lang w:bidi="ar-IQ"/>
        </w:rPr>
        <w:t>سانيد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المعل</w:t>
      </w:r>
      <w:r w:rsidR="00BE0DAC" w:rsidRPr="00570594">
        <w:rPr>
          <w:rFonts w:ascii="Amiri" w:hAnsi="Amiri" w:cs="Amiri"/>
          <w:sz w:val="34"/>
          <w:szCs w:val="34"/>
          <w:rtl/>
          <w:lang w:bidi="ar-IQ"/>
        </w:rPr>
        <w:t>َّ</w:t>
      </w:r>
      <w:r w:rsidRPr="00570594">
        <w:rPr>
          <w:rFonts w:ascii="Amiri" w:hAnsi="Amiri" w:cs="Amiri"/>
          <w:sz w:val="34"/>
          <w:szCs w:val="34"/>
          <w:rtl/>
          <w:lang w:bidi="ar-IQ"/>
        </w:rPr>
        <w:t>قات</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البخاري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كتاب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عظيم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سماه</w:t>
      </w:r>
      <w:r w:rsidR="00957EEA" w:rsidRPr="00570594">
        <w:rPr>
          <w:rFonts w:ascii="Amiri" w:hAnsi="Amiri" w:cs="Amiri"/>
          <w:sz w:val="34"/>
          <w:szCs w:val="34"/>
          <w:rtl/>
          <w:lang w:bidi="ar-IQ"/>
        </w:rPr>
        <w:t xml:space="preserve"> </w:t>
      </w:r>
      <w:r w:rsidR="00CB028E" w:rsidRPr="00570594">
        <w:rPr>
          <w:rFonts w:ascii="Amiri" w:hAnsi="Amiri" w:cs="Amiri"/>
          <w:sz w:val="34"/>
          <w:szCs w:val="34"/>
          <w:rtl/>
          <w:lang w:bidi="ar-IQ"/>
        </w:rPr>
        <w:t>(</w:t>
      </w:r>
      <w:r w:rsidRPr="00570594">
        <w:rPr>
          <w:rFonts w:ascii="Amiri" w:hAnsi="Amiri" w:cs="Amiri"/>
          <w:sz w:val="34"/>
          <w:szCs w:val="34"/>
          <w:rtl/>
          <w:lang w:bidi="ar-IQ"/>
        </w:rPr>
        <w:t>تغليق</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التعليق</w:t>
      </w:r>
      <w:r w:rsidR="00CB028E" w:rsidRPr="00570594">
        <w:rPr>
          <w:rFonts w:ascii="Amiri" w:hAnsi="Amiri" w:cs="Amiri"/>
          <w:sz w:val="34"/>
          <w:szCs w:val="34"/>
          <w:rtl/>
          <w:lang w:bidi="ar-IQ"/>
        </w:rPr>
        <w:t>)</w:t>
      </w:r>
      <w:r w:rsidR="00BE0DAC"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00CB028E" w:rsidRPr="00570594">
        <w:rPr>
          <w:rFonts w:ascii="Amiri" w:hAnsi="Amiri" w:cs="Amiri"/>
          <w:sz w:val="34"/>
          <w:szCs w:val="34"/>
          <w:rtl/>
          <w:lang w:bidi="ar-IQ"/>
        </w:rPr>
        <w:t>وقال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حجر</w:t>
      </w:r>
      <w:r w:rsidR="00BE0DAC"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BE0DAC" w:rsidRPr="00570594">
        <w:rPr>
          <w:rFonts w:ascii="Amiri" w:hAnsi="Amiri" w:cs="Amiri"/>
          <w:sz w:val="34"/>
          <w:szCs w:val="34"/>
          <w:rtl/>
          <w:lang w:bidi="ar-IQ"/>
        </w:rPr>
        <w:t>"إ</w:t>
      </w:r>
      <w:r w:rsidRPr="00570594">
        <w:rPr>
          <w:rFonts w:ascii="Amiri" w:hAnsi="Amiri" w:cs="Amiri"/>
          <w:sz w:val="34"/>
          <w:szCs w:val="34"/>
          <w:rtl/>
          <w:lang w:bidi="ar-IQ"/>
        </w:rPr>
        <w:t>ذا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w:t>
      </w:r>
      <w:r w:rsidR="00BE0DAC" w:rsidRPr="00570594">
        <w:rPr>
          <w:rFonts w:ascii="Amiri" w:hAnsi="Amiri" w:cs="Amiri"/>
          <w:sz w:val="34"/>
          <w:szCs w:val="34"/>
          <w:rtl/>
          <w:lang w:bidi="ar-IQ"/>
        </w:rPr>
        <w:t>َّ</w:t>
      </w:r>
      <w:r w:rsidRPr="00570594">
        <w:rPr>
          <w:rFonts w:ascii="Amiri" w:hAnsi="Amiri" w:cs="Amiri"/>
          <w:sz w:val="34"/>
          <w:szCs w:val="34"/>
          <w:rtl/>
          <w:lang w:bidi="ar-IQ"/>
        </w:rPr>
        <w:t>ق</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البخاري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بصيغة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الجزم</w:t>
      </w:r>
      <w:r w:rsidR="00BE0DAC"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w:t>
      </w:r>
      <w:r w:rsidR="00BE0DAC" w:rsidRPr="00570594">
        <w:rPr>
          <w:rFonts w:ascii="Amiri" w:hAnsi="Amiri" w:cs="Amiri"/>
          <w:sz w:val="34"/>
          <w:szCs w:val="34"/>
          <w:rtl/>
          <w:lang w:bidi="ar-IQ"/>
        </w:rPr>
        <w:t>إ</w:t>
      </w:r>
      <w:r w:rsidRPr="00570594">
        <w:rPr>
          <w:rFonts w:ascii="Amiri" w:hAnsi="Amiri" w:cs="Amiri"/>
          <w:sz w:val="34"/>
          <w:szCs w:val="34"/>
          <w:rtl/>
          <w:lang w:bidi="ar-IQ"/>
        </w:rPr>
        <w:t>نه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صحيح</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عنده</w:t>
      </w:r>
      <w:r w:rsidR="00BE0DAC"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w:t>
      </w:r>
      <w:r w:rsidR="00BE0DAC" w:rsidRPr="00570594">
        <w:rPr>
          <w:rFonts w:ascii="Amiri" w:hAnsi="Amiri" w:cs="Amiri"/>
          <w:sz w:val="34"/>
          <w:szCs w:val="34"/>
          <w:rtl/>
          <w:lang w:bidi="ar-IQ"/>
        </w:rPr>
        <w:t>إ</w:t>
      </w:r>
      <w:r w:rsidRPr="00570594">
        <w:rPr>
          <w:rFonts w:ascii="Amiri" w:hAnsi="Amiri" w:cs="Amiri"/>
          <w:sz w:val="34"/>
          <w:szCs w:val="34"/>
          <w:rtl/>
          <w:lang w:bidi="ar-IQ"/>
        </w:rPr>
        <w:t>ذا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w:t>
      </w:r>
      <w:r w:rsidR="00BE0DAC" w:rsidRPr="00570594">
        <w:rPr>
          <w:rFonts w:ascii="Amiri" w:hAnsi="Amiri" w:cs="Amiri"/>
          <w:sz w:val="34"/>
          <w:szCs w:val="34"/>
          <w:rtl/>
          <w:lang w:bidi="ar-IQ"/>
        </w:rPr>
        <w:t>َّ</w:t>
      </w:r>
      <w:r w:rsidRPr="00570594">
        <w:rPr>
          <w:rFonts w:ascii="Amiri" w:hAnsi="Amiri" w:cs="Amiri"/>
          <w:sz w:val="34"/>
          <w:szCs w:val="34"/>
          <w:rtl/>
          <w:lang w:bidi="ar-IQ"/>
        </w:rPr>
        <w:t>ق</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بصيغة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التمريض</w:t>
      </w:r>
      <w:r w:rsidR="00957EEA" w:rsidRPr="00570594">
        <w:rPr>
          <w:rFonts w:ascii="Amiri" w:hAnsi="Amiri" w:cs="Amiri"/>
          <w:sz w:val="34"/>
          <w:szCs w:val="34"/>
          <w:rtl/>
          <w:lang w:bidi="ar-IQ"/>
        </w:rPr>
        <w:t xml:space="preserve"> </w:t>
      </w:r>
      <w:r w:rsidR="00BE0DAC" w:rsidRPr="00570594">
        <w:rPr>
          <w:rFonts w:ascii="Amiri" w:hAnsi="Amiri" w:cs="Amiri"/>
          <w:sz w:val="34"/>
          <w:szCs w:val="34"/>
          <w:rtl/>
          <w:lang w:bidi="ar-IQ"/>
        </w:rPr>
        <w:t xml:space="preserve">– </w:t>
      </w:r>
      <w:r w:rsidRPr="00570594">
        <w:rPr>
          <w:rFonts w:ascii="Amiri" w:hAnsi="Amiri" w:cs="Amiri"/>
          <w:sz w:val="34"/>
          <w:szCs w:val="34"/>
          <w:rtl/>
          <w:lang w:bidi="ar-IQ"/>
        </w:rPr>
        <w:t>يعني</w:t>
      </w:r>
      <w:r w:rsidR="00BE0DAC"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w:t>
      </w:r>
      <w:r w:rsidR="00BE0DAC" w:rsidRPr="00570594">
        <w:rPr>
          <w:rFonts w:ascii="Amiri" w:hAnsi="Amiri" w:cs="Amiri"/>
          <w:sz w:val="34"/>
          <w:szCs w:val="34"/>
          <w:rtl/>
          <w:lang w:bidi="ar-IQ"/>
        </w:rPr>
        <w:t>ُ</w:t>
      </w:r>
      <w:r w:rsidRPr="00570594">
        <w:rPr>
          <w:rFonts w:ascii="Amiri" w:hAnsi="Amiri" w:cs="Amiri"/>
          <w:sz w:val="34"/>
          <w:szCs w:val="34"/>
          <w:rtl/>
          <w:lang w:bidi="ar-IQ"/>
        </w:rPr>
        <w:t>و</w:t>
      </w:r>
      <w:r w:rsidR="00BE0DAC" w:rsidRPr="00570594">
        <w:rPr>
          <w:rFonts w:ascii="Amiri" w:hAnsi="Amiri" w:cs="Amiri"/>
          <w:sz w:val="34"/>
          <w:szCs w:val="34"/>
          <w:rtl/>
          <w:lang w:bidi="ar-IQ"/>
        </w:rPr>
        <w:t>ِ</w:t>
      </w:r>
      <w:r w:rsidRPr="00570594">
        <w:rPr>
          <w:rFonts w:ascii="Amiri" w:hAnsi="Amiri" w:cs="Amiri"/>
          <w:sz w:val="34"/>
          <w:szCs w:val="34"/>
          <w:rtl/>
          <w:lang w:bidi="ar-IQ"/>
        </w:rPr>
        <w:t>ي</w:t>
      </w:r>
      <w:r w:rsidR="00BE0DAC"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BE0DAC" w:rsidRPr="00570594">
        <w:rPr>
          <w:rFonts w:ascii="Amiri" w:hAnsi="Amiri" w:cs="Amiri"/>
          <w:sz w:val="34"/>
          <w:szCs w:val="34"/>
          <w:rtl/>
          <w:lang w:bidi="ar-IQ"/>
        </w:rPr>
        <w:t>أ</w:t>
      </w:r>
      <w:r w:rsidRPr="00570594">
        <w:rPr>
          <w:rFonts w:ascii="Amiri" w:hAnsi="Amiri" w:cs="Amiri"/>
          <w:sz w:val="34"/>
          <w:szCs w:val="34"/>
          <w:rtl/>
          <w:lang w:bidi="ar-IQ"/>
        </w:rPr>
        <w:t>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ذ</w:t>
      </w:r>
      <w:r w:rsidR="00BE0DAC" w:rsidRPr="00570594">
        <w:rPr>
          <w:rFonts w:ascii="Amiri" w:hAnsi="Amiri" w:cs="Amiri"/>
          <w:sz w:val="34"/>
          <w:szCs w:val="34"/>
          <w:rtl/>
          <w:lang w:bidi="ar-IQ"/>
        </w:rPr>
        <w:t>ُ</w:t>
      </w:r>
      <w:r w:rsidRPr="00570594">
        <w:rPr>
          <w:rFonts w:ascii="Amiri" w:hAnsi="Amiri" w:cs="Amiri"/>
          <w:sz w:val="34"/>
          <w:szCs w:val="34"/>
          <w:rtl/>
          <w:lang w:bidi="ar-IQ"/>
        </w:rPr>
        <w:t>ك</w:t>
      </w:r>
      <w:r w:rsidR="00BE0DAC" w:rsidRPr="00570594">
        <w:rPr>
          <w:rFonts w:ascii="Amiri" w:hAnsi="Amiri" w:cs="Amiri"/>
          <w:sz w:val="34"/>
          <w:szCs w:val="34"/>
          <w:rtl/>
          <w:lang w:bidi="ar-IQ"/>
        </w:rPr>
        <w:t>ِ</w:t>
      </w:r>
      <w:r w:rsidRPr="00570594">
        <w:rPr>
          <w:rFonts w:ascii="Amiri" w:hAnsi="Amiri" w:cs="Amiri"/>
          <w:sz w:val="34"/>
          <w:szCs w:val="34"/>
          <w:rtl/>
          <w:lang w:bidi="ar-IQ"/>
        </w:rPr>
        <w:t>ر</w:t>
      </w:r>
      <w:r w:rsidR="00BE0DAC"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BE0DAC" w:rsidRPr="00570594">
        <w:rPr>
          <w:rFonts w:ascii="Amiri" w:hAnsi="Amiri" w:cs="Amiri"/>
          <w:sz w:val="34"/>
          <w:szCs w:val="34"/>
          <w:rtl/>
          <w:lang w:bidi="ar-IQ"/>
        </w:rPr>
        <w:t xml:space="preserve">- </w:t>
      </w:r>
      <w:r w:rsidRPr="00570594">
        <w:rPr>
          <w:rFonts w:ascii="Amiri" w:hAnsi="Amiri" w:cs="Amiri"/>
          <w:sz w:val="34"/>
          <w:szCs w:val="34"/>
          <w:rtl/>
          <w:lang w:bidi="ar-IQ"/>
        </w:rPr>
        <w:t>ف</w:t>
      </w:r>
      <w:r w:rsidR="00BE0DAC" w:rsidRPr="00570594">
        <w:rPr>
          <w:rFonts w:ascii="Amiri" w:hAnsi="Amiri" w:cs="Amiri"/>
          <w:sz w:val="34"/>
          <w:szCs w:val="34"/>
          <w:rtl/>
          <w:lang w:bidi="ar-IQ"/>
        </w:rPr>
        <w:t>إ</w:t>
      </w:r>
      <w:r w:rsidRPr="00570594">
        <w:rPr>
          <w:rFonts w:ascii="Amiri" w:hAnsi="Amiri" w:cs="Amiri"/>
          <w:sz w:val="34"/>
          <w:szCs w:val="34"/>
          <w:rtl/>
          <w:lang w:bidi="ar-IQ"/>
        </w:rPr>
        <w:t>نه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ضعيف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عنده</w:t>
      </w:r>
      <w:r w:rsidR="00CB6B9A" w:rsidRPr="00570594">
        <w:rPr>
          <w:rFonts w:ascii="Amiri" w:hAnsi="Amiri" w:cs="Amiri"/>
          <w:sz w:val="34"/>
          <w:szCs w:val="34"/>
          <w:vertAlign w:val="superscript"/>
          <w:rtl/>
          <w:lang w:bidi="ar-IQ"/>
        </w:rPr>
        <w:t>(</w:t>
      </w:r>
      <w:r w:rsidR="00CB6B9A" w:rsidRPr="00570594">
        <w:rPr>
          <w:rStyle w:val="a7"/>
          <w:rFonts w:ascii="Amiri" w:hAnsi="Amiri" w:cs="Amiri"/>
          <w:sz w:val="34"/>
          <w:szCs w:val="34"/>
          <w:rtl/>
          <w:lang w:bidi="ar-IQ"/>
        </w:rPr>
        <w:footnoteReference w:id="30"/>
      </w:r>
      <w:r w:rsidR="00CB6B9A" w:rsidRPr="00570594">
        <w:rPr>
          <w:rFonts w:ascii="Amiri" w:hAnsi="Amiri" w:cs="Amiri"/>
          <w:sz w:val="34"/>
          <w:szCs w:val="34"/>
          <w:vertAlign w:val="superscript"/>
          <w:rtl/>
          <w:lang w:bidi="ar-IQ"/>
        </w:rPr>
        <w:t>)</w:t>
      </w:r>
      <w:r w:rsidR="00AA24D4" w:rsidRPr="00570594">
        <w:rPr>
          <w:rFonts w:ascii="Amiri" w:hAnsi="Amiri" w:cs="Amiri"/>
          <w:sz w:val="34"/>
          <w:szCs w:val="34"/>
          <w:rtl/>
          <w:lang w:bidi="ar-IQ"/>
        </w:rPr>
        <w:t>.</w:t>
      </w:r>
    </w:p>
    <w:p w14:paraId="7F639091" w14:textId="38CA858C" w:rsidR="00AF23D3" w:rsidRPr="00570594" w:rsidRDefault="00725D45" w:rsidP="00570594">
      <w:pPr>
        <w:bidi/>
        <w:spacing w:before="40" w:after="40" w:line="288" w:lineRule="auto"/>
        <w:ind w:firstLine="340"/>
        <w:jc w:val="lowKashida"/>
        <w:rPr>
          <w:rFonts w:ascii="Amiri" w:hAnsi="Amiri" w:cs="Amiri"/>
          <w:sz w:val="34"/>
          <w:szCs w:val="34"/>
          <w:lang w:bidi="ar-IQ"/>
        </w:rPr>
      </w:pPr>
      <w:r w:rsidRPr="00570594">
        <w:rPr>
          <w:rFonts w:ascii="Amiri" w:hAnsi="Amiri" w:cs="Amiri"/>
          <w:sz w:val="34"/>
          <w:szCs w:val="34"/>
          <w:rtl/>
          <w:lang w:bidi="ar-IQ"/>
        </w:rPr>
        <w:t xml:space="preserve"> </w:t>
      </w:r>
      <w:r w:rsidR="008F5067" w:rsidRPr="00570594">
        <w:rPr>
          <w:rFonts w:ascii="Amiri" w:hAnsi="Amiri" w:cs="Amiri"/>
          <w:sz w:val="34"/>
          <w:szCs w:val="34"/>
          <w:rtl/>
          <w:lang w:bidi="ar-IQ"/>
        </w:rPr>
        <w:t>و</w:t>
      </w:r>
      <w:r w:rsidR="00BE0DAC" w:rsidRPr="00570594">
        <w:rPr>
          <w:rFonts w:ascii="Amiri" w:hAnsi="Amiri" w:cs="Amiri"/>
          <w:sz w:val="34"/>
          <w:szCs w:val="34"/>
          <w:rtl/>
          <w:lang w:bidi="ar-IQ"/>
        </w:rPr>
        <w:t>إ</w:t>
      </w:r>
      <w:r w:rsidR="008F5067"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008F5067" w:rsidRPr="00570594">
        <w:rPr>
          <w:rFonts w:ascii="Amiri" w:hAnsi="Amiri" w:cs="Amiri"/>
          <w:sz w:val="34"/>
          <w:szCs w:val="34"/>
          <w:rtl/>
          <w:lang w:bidi="ar-IQ"/>
        </w:rPr>
        <w:t>كان</w:t>
      </w:r>
      <w:r w:rsidR="00957EEA" w:rsidRPr="00570594">
        <w:rPr>
          <w:rFonts w:ascii="Amiri" w:hAnsi="Amiri" w:cs="Amiri"/>
          <w:sz w:val="34"/>
          <w:szCs w:val="34"/>
          <w:rtl/>
          <w:lang w:bidi="ar-IQ"/>
        </w:rPr>
        <w:t xml:space="preserve"> </w:t>
      </w:r>
      <w:r w:rsidR="008F5067" w:rsidRPr="00570594">
        <w:rPr>
          <w:rFonts w:ascii="Amiri" w:hAnsi="Amiri" w:cs="Amiri"/>
          <w:sz w:val="34"/>
          <w:szCs w:val="34"/>
          <w:rtl/>
          <w:lang w:bidi="ar-IQ"/>
        </w:rPr>
        <w:t>الانقطا</w:t>
      </w:r>
      <w:r w:rsidR="00AF23D3" w:rsidRPr="00570594">
        <w:rPr>
          <w:rFonts w:ascii="Amiri" w:hAnsi="Amiri" w:cs="Amiri"/>
          <w:sz w:val="34"/>
          <w:szCs w:val="34"/>
          <w:rtl/>
          <w:lang w:bidi="ar-IQ"/>
        </w:rPr>
        <w:t>ع</w:t>
      </w:r>
      <w:r w:rsidR="00BE0DAC" w:rsidRPr="00570594">
        <w:rPr>
          <w:rFonts w:ascii="Amiri" w:hAnsi="Amiri" w:cs="Amiri"/>
          <w:sz w:val="34"/>
          <w:szCs w:val="34"/>
          <w:rtl/>
          <w:lang w:bidi="ar-IQ"/>
        </w:rPr>
        <w:t xml:space="preserve"> في</w:t>
      </w:r>
      <w:r w:rsidR="00957EEA" w:rsidRPr="00570594">
        <w:rPr>
          <w:rFonts w:ascii="Amiri" w:hAnsi="Amiri" w:cs="Amiri"/>
          <w:sz w:val="34"/>
          <w:szCs w:val="34"/>
          <w:rtl/>
          <w:lang w:bidi="ar-IQ"/>
        </w:rPr>
        <w:t xml:space="preserve"> </w:t>
      </w:r>
      <w:r w:rsidR="00BE0DAC" w:rsidRPr="00570594">
        <w:rPr>
          <w:rFonts w:ascii="Amiri" w:hAnsi="Amiri" w:cs="Amiri"/>
          <w:sz w:val="34"/>
          <w:szCs w:val="34"/>
          <w:rtl/>
          <w:lang w:bidi="ar-IQ"/>
        </w:rPr>
        <w:t>أ</w:t>
      </w:r>
      <w:r w:rsidR="00AF23D3" w:rsidRPr="00570594">
        <w:rPr>
          <w:rFonts w:ascii="Amiri" w:hAnsi="Amiri" w:cs="Amiri"/>
          <w:sz w:val="34"/>
          <w:szCs w:val="34"/>
          <w:rtl/>
          <w:lang w:bidi="ar-IQ"/>
        </w:rPr>
        <w:t>ثناء</w:t>
      </w:r>
      <w:r w:rsidR="00957EEA" w:rsidRPr="00570594">
        <w:rPr>
          <w:rFonts w:ascii="Amiri" w:hAnsi="Amiri" w:cs="Amiri"/>
          <w:sz w:val="34"/>
          <w:szCs w:val="34"/>
          <w:rtl/>
          <w:lang w:bidi="ar-IQ"/>
        </w:rPr>
        <w:t xml:space="preserve"> </w:t>
      </w:r>
      <w:r w:rsidR="00AF23D3" w:rsidRPr="00570594">
        <w:rPr>
          <w:rFonts w:ascii="Amiri" w:hAnsi="Amiri" w:cs="Amiri"/>
          <w:sz w:val="34"/>
          <w:szCs w:val="34"/>
          <w:rtl/>
          <w:lang w:bidi="ar-IQ"/>
        </w:rPr>
        <w:t>السند</w:t>
      </w:r>
      <w:r w:rsidR="00BE0DAC"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AF23D3" w:rsidRPr="00570594">
        <w:rPr>
          <w:rFonts w:ascii="Amiri" w:hAnsi="Amiri" w:cs="Amiri"/>
          <w:sz w:val="34"/>
          <w:szCs w:val="34"/>
          <w:rtl/>
          <w:lang w:bidi="ar-IQ"/>
        </w:rPr>
        <w:t>فهذا</w:t>
      </w:r>
      <w:r w:rsidR="00957EEA" w:rsidRPr="00570594">
        <w:rPr>
          <w:rFonts w:ascii="Amiri" w:hAnsi="Amiri" w:cs="Amiri"/>
          <w:sz w:val="34"/>
          <w:szCs w:val="34"/>
          <w:rtl/>
          <w:lang w:bidi="ar-IQ"/>
        </w:rPr>
        <w:t xml:space="preserve"> </w:t>
      </w:r>
      <w:r w:rsidR="00AF23D3" w:rsidRPr="00570594">
        <w:rPr>
          <w:rFonts w:ascii="Amiri" w:hAnsi="Amiri" w:cs="Amiri"/>
          <w:sz w:val="34"/>
          <w:szCs w:val="34"/>
          <w:rtl/>
          <w:lang w:bidi="ar-IQ"/>
        </w:rPr>
        <w:t>هو</w:t>
      </w:r>
      <w:r w:rsidR="00957EEA" w:rsidRPr="00570594">
        <w:rPr>
          <w:rFonts w:ascii="Amiri" w:hAnsi="Amiri" w:cs="Amiri"/>
          <w:sz w:val="34"/>
          <w:szCs w:val="34"/>
          <w:rtl/>
          <w:lang w:bidi="ar-IQ"/>
        </w:rPr>
        <w:t xml:space="preserve"> </w:t>
      </w:r>
      <w:r w:rsidR="00AF23D3" w:rsidRPr="00570594">
        <w:rPr>
          <w:rFonts w:ascii="Amiri" w:hAnsi="Amiri" w:cs="Amiri"/>
          <w:sz w:val="34"/>
          <w:szCs w:val="34"/>
          <w:rtl/>
          <w:lang w:bidi="ar-IQ"/>
        </w:rPr>
        <w:t>المنقطع</w:t>
      </w:r>
      <w:r w:rsidR="00BE0DAC"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BE0DAC" w:rsidRPr="00570594">
        <w:rPr>
          <w:rFonts w:ascii="Amiri" w:hAnsi="Amiri" w:cs="Amiri"/>
          <w:sz w:val="34"/>
          <w:szCs w:val="34"/>
          <w:rtl/>
          <w:lang w:bidi="ar-IQ"/>
        </w:rPr>
        <w:t>ف</w:t>
      </w:r>
      <w:r w:rsidR="00AF23D3" w:rsidRPr="00570594">
        <w:rPr>
          <w:rFonts w:ascii="Amiri" w:hAnsi="Amiri" w:cs="Amiri"/>
          <w:sz w:val="34"/>
          <w:szCs w:val="34"/>
          <w:rtl/>
          <w:lang w:bidi="ar-IQ"/>
        </w:rPr>
        <w:t>ا</w:t>
      </w:r>
      <w:r w:rsidR="008F5067" w:rsidRPr="00570594">
        <w:rPr>
          <w:rFonts w:ascii="Amiri" w:hAnsi="Amiri" w:cs="Amiri"/>
          <w:sz w:val="34"/>
          <w:szCs w:val="34"/>
          <w:rtl/>
          <w:lang w:bidi="ar-IQ"/>
        </w:rPr>
        <w:t>لمنقطع:</w:t>
      </w:r>
      <w:r w:rsidR="00957EEA" w:rsidRPr="00570594">
        <w:rPr>
          <w:rFonts w:ascii="Amiri" w:hAnsi="Amiri" w:cs="Amiri"/>
          <w:sz w:val="34"/>
          <w:szCs w:val="34"/>
          <w:rtl/>
          <w:lang w:bidi="ar-IQ"/>
        </w:rPr>
        <w:t xml:space="preserve"> </w:t>
      </w:r>
      <w:r w:rsidR="008F5067" w:rsidRPr="00570594">
        <w:rPr>
          <w:rFonts w:ascii="Amiri" w:hAnsi="Amiri" w:cs="Amiri"/>
          <w:sz w:val="34"/>
          <w:szCs w:val="34"/>
          <w:rtl/>
          <w:lang w:bidi="ar-IQ"/>
        </w:rPr>
        <w:t>هو</w:t>
      </w:r>
      <w:r w:rsidR="00957EEA" w:rsidRPr="00570594">
        <w:rPr>
          <w:rFonts w:ascii="Amiri" w:hAnsi="Amiri" w:cs="Amiri"/>
          <w:sz w:val="34"/>
          <w:szCs w:val="34"/>
          <w:rtl/>
          <w:lang w:bidi="ar-IQ"/>
        </w:rPr>
        <w:t xml:space="preserve"> </w:t>
      </w:r>
      <w:r w:rsidR="008F5067"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008F5067" w:rsidRPr="00570594">
        <w:rPr>
          <w:rFonts w:ascii="Amiri" w:hAnsi="Amiri" w:cs="Amiri"/>
          <w:sz w:val="34"/>
          <w:szCs w:val="34"/>
          <w:rtl/>
          <w:lang w:bidi="ar-IQ"/>
        </w:rPr>
        <w:t>كان</w:t>
      </w:r>
      <w:r w:rsidR="00957EEA" w:rsidRPr="00570594">
        <w:rPr>
          <w:rFonts w:ascii="Amiri" w:hAnsi="Amiri" w:cs="Amiri"/>
          <w:sz w:val="34"/>
          <w:szCs w:val="34"/>
          <w:rtl/>
          <w:lang w:bidi="ar-IQ"/>
        </w:rPr>
        <w:t xml:space="preserve"> </w:t>
      </w:r>
      <w:r w:rsidR="008F5067" w:rsidRPr="00570594">
        <w:rPr>
          <w:rFonts w:ascii="Amiri" w:hAnsi="Amiri" w:cs="Amiri"/>
          <w:sz w:val="34"/>
          <w:szCs w:val="34"/>
          <w:rtl/>
          <w:lang w:bidi="ar-IQ"/>
        </w:rPr>
        <w:t>السقط</w:t>
      </w:r>
      <w:r w:rsidR="00957EEA" w:rsidRPr="00570594">
        <w:rPr>
          <w:rFonts w:ascii="Amiri" w:hAnsi="Amiri" w:cs="Amiri"/>
          <w:sz w:val="34"/>
          <w:szCs w:val="34"/>
          <w:rtl/>
          <w:lang w:bidi="ar-IQ"/>
        </w:rPr>
        <w:t xml:space="preserve"> </w:t>
      </w:r>
      <w:r w:rsidR="008F5067" w:rsidRPr="00570594">
        <w:rPr>
          <w:rFonts w:ascii="Amiri" w:hAnsi="Amiri" w:cs="Amiri"/>
          <w:sz w:val="34"/>
          <w:szCs w:val="34"/>
          <w:rtl/>
          <w:lang w:bidi="ar-IQ"/>
        </w:rPr>
        <w:t>فيه</w:t>
      </w:r>
      <w:r w:rsidR="00957EEA" w:rsidRPr="00570594">
        <w:rPr>
          <w:rFonts w:ascii="Amiri" w:hAnsi="Amiri" w:cs="Amiri"/>
          <w:sz w:val="34"/>
          <w:szCs w:val="34"/>
          <w:rtl/>
          <w:lang w:bidi="ar-IQ"/>
        </w:rPr>
        <w:t xml:space="preserve"> </w:t>
      </w:r>
      <w:r w:rsidR="008F5067"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8F5067" w:rsidRPr="00570594">
        <w:rPr>
          <w:rFonts w:ascii="Amiri" w:hAnsi="Amiri" w:cs="Amiri"/>
          <w:sz w:val="34"/>
          <w:szCs w:val="34"/>
          <w:rtl/>
          <w:lang w:bidi="ar-IQ"/>
        </w:rPr>
        <w:t>أثناء</w:t>
      </w:r>
      <w:r w:rsidR="00957EEA" w:rsidRPr="00570594">
        <w:rPr>
          <w:rFonts w:ascii="Amiri" w:hAnsi="Amiri" w:cs="Amiri"/>
          <w:sz w:val="34"/>
          <w:szCs w:val="34"/>
          <w:rtl/>
          <w:lang w:bidi="ar-IQ"/>
        </w:rPr>
        <w:t xml:space="preserve"> </w:t>
      </w:r>
      <w:r w:rsidR="00BE0DAC" w:rsidRPr="00570594">
        <w:rPr>
          <w:rFonts w:ascii="Amiri" w:hAnsi="Amiri" w:cs="Amiri"/>
          <w:sz w:val="34"/>
          <w:szCs w:val="34"/>
          <w:rtl/>
          <w:lang w:bidi="ar-IQ"/>
        </w:rPr>
        <w:t>الإسناد،</w:t>
      </w:r>
      <w:r w:rsidR="00957EEA" w:rsidRPr="00570594">
        <w:rPr>
          <w:rFonts w:ascii="Amiri" w:hAnsi="Amiri" w:cs="Amiri"/>
          <w:sz w:val="34"/>
          <w:szCs w:val="34"/>
          <w:rtl/>
          <w:lang w:bidi="ar-IQ"/>
        </w:rPr>
        <w:t xml:space="preserve"> </w:t>
      </w:r>
      <w:r w:rsidR="008F5067" w:rsidRPr="00570594">
        <w:rPr>
          <w:rFonts w:ascii="Amiri" w:hAnsi="Amiri" w:cs="Amiri"/>
          <w:sz w:val="34"/>
          <w:szCs w:val="34"/>
          <w:rtl/>
          <w:lang w:bidi="ar-IQ"/>
        </w:rPr>
        <w:t>بشرط</w:t>
      </w:r>
      <w:r w:rsidR="00957EEA" w:rsidRPr="00570594">
        <w:rPr>
          <w:rFonts w:ascii="Amiri" w:hAnsi="Amiri" w:cs="Amiri"/>
          <w:sz w:val="34"/>
          <w:szCs w:val="34"/>
          <w:rtl/>
          <w:lang w:bidi="ar-IQ"/>
        </w:rPr>
        <w:t xml:space="preserve"> </w:t>
      </w:r>
      <w:r w:rsidR="008F5067" w:rsidRPr="00570594">
        <w:rPr>
          <w:rFonts w:ascii="Amiri" w:hAnsi="Amiri" w:cs="Amiri"/>
          <w:sz w:val="34"/>
          <w:szCs w:val="34"/>
          <w:rtl/>
          <w:lang w:bidi="ar-IQ"/>
        </w:rPr>
        <w:t>عدم</w:t>
      </w:r>
      <w:r w:rsidR="00957EEA" w:rsidRPr="00570594">
        <w:rPr>
          <w:rFonts w:ascii="Amiri" w:hAnsi="Amiri" w:cs="Amiri"/>
          <w:sz w:val="34"/>
          <w:szCs w:val="34"/>
          <w:rtl/>
          <w:lang w:bidi="ar-IQ"/>
        </w:rPr>
        <w:t xml:space="preserve"> </w:t>
      </w:r>
      <w:r w:rsidR="008F5067" w:rsidRPr="00570594">
        <w:rPr>
          <w:rFonts w:ascii="Amiri" w:hAnsi="Amiri" w:cs="Amiri"/>
          <w:sz w:val="34"/>
          <w:szCs w:val="34"/>
          <w:rtl/>
          <w:lang w:bidi="ar-IQ"/>
        </w:rPr>
        <w:t>التوالي؛</w:t>
      </w:r>
      <w:r w:rsidR="00957EEA" w:rsidRPr="00570594">
        <w:rPr>
          <w:rFonts w:ascii="Amiri" w:hAnsi="Amiri" w:cs="Amiri"/>
          <w:sz w:val="34"/>
          <w:szCs w:val="34"/>
          <w:rtl/>
          <w:lang w:bidi="ar-IQ"/>
        </w:rPr>
        <w:t xml:space="preserve"> </w:t>
      </w:r>
      <w:r w:rsidR="008F5067" w:rsidRPr="00570594">
        <w:rPr>
          <w:rFonts w:ascii="Amiri" w:hAnsi="Amiri" w:cs="Amiri"/>
          <w:sz w:val="34"/>
          <w:szCs w:val="34"/>
          <w:rtl/>
          <w:lang w:bidi="ar-IQ"/>
        </w:rPr>
        <w:t>فهذا</w:t>
      </w:r>
      <w:r w:rsidR="00957EEA" w:rsidRPr="00570594">
        <w:rPr>
          <w:rFonts w:ascii="Amiri" w:hAnsi="Amiri" w:cs="Amiri"/>
          <w:sz w:val="34"/>
          <w:szCs w:val="34"/>
          <w:rtl/>
          <w:lang w:bidi="ar-IQ"/>
        </w:rPr>
        <w:t xml:space="preserve"> </w:t>
      </w:r>
      <w:r w:rsidR="008F5067" w:rsidRPr="00570594">
        <w:rPr>
          <w:rFonts w:ascii="Amiri" w:hAnsi="Amiri" w:cs="Amiri"/>
          <w:sz w:val="34"/>
          <w:szCs w:val="34"/>
          <w:rtl/>
          <w:lang w:bidi="ar-IQ"/>
        </w:rPr>
        <w:t>يُسمى</w:t>
      </w:r>
      <w:r w:rsidR="00957EEA" w:rsidRPr="00570594">
        <w:rPr>
          <w:rFonts w:ascii="Amiri" w:hAnsi="Amiri" w:cs="Amiri"/>
          <w:sz w:val="34"/>
          <w:szCs w:val="34"/>
          <w:rtl/>
          <w:lang w:bidi="ar-IQ"/>
        </w:rPr>
        <w:t xml:space="preserve"> </w:t>
      </w:r>
      <w:r w:rsidR="008F5067" w:rsidRPr="00570594">
        <w:rPr>
          <w:rFonts w:ascii="Amiri" w:hAnsi="Amiri" w:cs="Amiri"/>
          <w:sz w:val="34"/>
          <w:szCs w:val="34"/>
          <w:rtl/>
          <w:lang w:bidi="ar-IQ"/>
        </w:rPr>
        <w:t>عند</w:t>
      </w:r>
      <w:r w:rsidR="00957EEA" w:rsidRPr="00570594">
        <w:rPr>
          <w:rFonts w:ascii="Amiri" w:hAnsi="Amiri" w:cs="Amiri"/>
          <w:sz w:val="34"/>
          <w:szCs w:val="34"/>
          <w:rtl/>
          <w:lang w:bidi="ar-IQ"/>
        </w:rPr>
        <w:t xml:space="preserve"> </w:t>
      </w:r>
      <w:r w:rsidR="008F5067" w:rsidRPr="00570594">
        <w:rPr>
          <w:rFonts w:ascii="Amiri" w:hAnsi="Amiri" w:cs="Amiri"/>
          <w:sz w:val="34"/>
          <w:szCs w:val="34"/>
          <w:rtl/>
          <w:lang w:bidi="ar-IQ"/>
        </w:rPr>
        <w:t>المحدِّثين</w:t>
      </w:r>
      <w:r w:rsidR="00957EEA" w:rsidRPr="00570594">
        <w:rPr>
          <w:rFonts w:ascii="Amiri" w:hAnsi="Amiri" w:cs="Amiri"/>
          <w:sz w:val="34"/>
          <w:szCs w:val="34"/>
          <w:rtl/>
          <w:lang w:bidi="ar-IQ"/>
        </w:rPr>
        <w:t xml:space="preserve"> </w:t>
      </w:r>
      <w:r w:rsidR="008F5067" w:rsidRPr="00570594">
        <w:rPr>
          <w:rFonts w:ascii="Amiri" w:hAnsi="Amiri" w:cs="Amiri"/>
          <w:sz w:val="34"/>
          <w:szCs w:val="34"/>
          <w:rtl/>
          <w:lang w:bidi="ar-IQ"/>
        </w:rPr>
        <w:t>منقطعًا</w:t>
      </w:r>
      <w:r w:rsidR="00BE0DAC" w:rsidRPr="00570594">
        <w:rPr>
          <w:rFonts w:ascii="Amiri" w:hAnsi="Amiri" w:cs="Amiri"/>
          <w:sz w:val="34"/>
          <w:szCs w:val="34"/>
          <w:rtl/>
          <w:lang w:bidi="ar-IQ"/>
        </w:rPr>
        <w:t>،</w:t>
      </w:r>
      <w:r w:rsidR="00957EEA" w:rsidRPr="00570594">
        <w:rPr>
          <w:rFonts w:ascii="Amiri" w:hAnsi="Amiri" w:cs="Amiri"/>
          <w:sz w:val="34"/>
          <w:szCs w:val="34"/>
          <w:rtl/>
        </w:rPr>
        <w:t xml:space="preserve"> </w:t>
      </w:r>
      <w:r w:rsidR="00AF23D3" w:rsidRPr="00570594">
        <w:rPr>
          <w:rFonts w:ascii="Amiri" w:hAnsi="Amiri" w:cs="Amiri"/>
          <w:sz w:val="34"/>
          <w:szCs w:val="34"/>
          <w:rtl/>
          <w:lang w:bidi="ar-IQ"/>
        </w:rPr>
        <w:t>وهو</w:t>
      </w:r>
      <w:r w:rsidR="00957EEA" w:rsidRPr="00570594">
        <w:rPr>
          <w:rFonts w:ascii="Amiri" w:hAnsi="Amiri" w:cs="Amiri"/>
          <w:sz w:val="34"/>
          <w:szCs w:val="34"/>
          <w:rtl/>
          <w:lang w:bidi="ar-IQ"/>
        </w:rPr>
        <w:t xml:space="preserve"> </w:t>
      </w:r>
      <w:r w:rsidR="00AF23D3"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00AF23D3" w:rsidRPr="00570594">
        <w:rPr>
          <w:rFonts w:ascii="Amiri" w:hAnsi="Amiri" w:cs="Amiri"/>
          <w:sz w:val="34"/>
          <w:szCs w:val="34"/>
          <w:rtl/>
          <w:lang w:bidi="ar-IQ"/>
        </w:rPr>
        <w:t>سقط</w:t>
      </w:r>
      <w:r w:rsidR="00957EEA" w:rsidRPr="00570594">
        <w:rPr>
          <w:rFonts w:ascii="Amiri" w:hAnsi="Amiri" w:cs="Amiri"/>
          <w:sz w:val="34"/>
          <w:szCs w:val="34"/>
          <w:rtl/>
          <w:lang w:bidi="ar-IQ"/>
        </w:rPr>
        <w:t xml:space="preserve"> </w:t>
      </w:r>
      <w:r w:rsidR="00AF23D3" w:rsidRPr="00570594">
        <w:rPr>
          <w:rFonts w:ascii="Amiri" w:hAnsi="Amiri" w:cs="Amiri"/>
          <w:sz w:val="34"/>
          <w:szCs w:val="34"/>
          <w:rtl/>
          <w:lang w:bidi="ar-IQ"/>
        </w:rPr>
        <w:t>منه</w:t>
      </w:r>
      <w:r w:rsidR="00957EEA" w:rsidRPr="00570594">
        <w:rPr>
          <w:rFonts w:ascii="Amiri" w:hAnsi="Amiri" w:cs="Amiri"/>
          <w:sz w:val="34"/>
          <w:szCs w:val="34"/>
          <w:rtl/>
          <w:lang w:bidi="ar-IQ"/>
        </w:rPr>
        <w:t xml:space="preserve"> </w:t>
      </w:r>
      <w:r w:rsidR="00AF23D3" w:rsidRPr="00570594">
        <w:rPr>
          <w:rFonts w:ascii="Amiri" w:hAnsi="Amiri" w:cs="Amiri"/>
          <w:sz w:val="34"/>
          <w:szCs w:val="34"/>
          <w:rtl/>
          <w:lang w:bidi="ar-IQ"/>
        </w:rPr>
        <w:t>اثنان</w:t>
      </w:r>
      <w:r w:rsidR="00957EEA" w:rsidRPr="00570594">
        <w:rPr>
          <w:rFonts w:ascii="Amiri" w:hAnsi="Amiri" w:cs="Amiri"/>
          <w:sz w:val="34"/>
          <w:szCs w:val="34"/>
          <w:rtl/>
          <w:lang w:bidi="ar-IQ"/>
        </w:rPr>
        <w:t xml:space="preserve"> </w:t>
      </w:r>
      <w:r w:rsidR="00AF23D3" w:rsidRPr="00570594">
        <w:rPr>
          <w:rFonts w:ascii="Amiri" w:hAnsi="Amiri" w:cs="Amiri"/>
          <w:sz w:val="34"/>
          <w:szCs w:val="34"/>
          <w:rtl/>
          <w:lang w:bidi="ar-IQ"/>
        </w:rPr>
        <w:t>أو</w:t>
      </w:r>
      <w:r w:rsidRPr="00570594">
        <w:rPr>
          <w:rFonts w:ascii="Amiri" w:hAnsi="Amiri" w:cs="Amiri"/>
          <w:sz w:val="34"/>
          <w:szCs w:val="34"/>
          <w:rtl/>
          <w:lang w:bidi="ar-IQ"/>
        </w:rPr>
        <w:t xml:space="preserve"> </w:t>
      </w:r>
      <w:r w:rsidR="00AF23D3" w:rsidRPr="00570594">
        <w:rPr>
          <w:rFonts w:ascii="Amiri" w:hAnsi="Amiri" w:cs="Amiri"/>
          <w:sz w:val="34"/>
          <w:szCs w:val="34"/>
          <w:rtl/>
          <w:lang w:bidi="ar-IQ"/>
        </w:rPr>
        <w:t>أكثر</w:t>
      </w:r>
      <w:r w:rsidR="00957EEA" w:rsidRPr="00570594">
        <w:rPr>
          <w:rFonts w:ascii="Amiri" w:hAnsi="Amiri" w:cs="Amiri"/>
          <w:sz w:val="34"/>
          <w:szCs w:val="34"/>
          <w:rtl/>
          <w:lang w:bidi="ar-IQ"/>
        </w:rPr>
        <w:t xml:space="preserve"> </w:t>
      </w:r>
      <w:r w:rsidR="00AF23D3" w:rsidRPr="00570594">
        <w:rPr>
          <w:rFonts w:ascii="Amiri" w:hAnsi="Amiri" w:cs="Amiri"/>
          <w:sz w:val="34"/>
          <w:szCs w:val="34"/>
          <w:rtl/>
          <w:lang w:bidi="ar-IQ"/>
        </w:rPr>
        <w:t>بشرط</w:t>
      </w:r>
      <w:r w:rsidR="00957EEA" w:rsidRPr="00570594">
        <w:rPr>
          <w:rFonts w:ascii="Amiri" w:hAnsi="Amiri" w:cs="Amiri"/>
          <w:sz w:val="34"/>
          <w:szCs w:val="34"/>
          <w:rtl/>
          <w:lang w:bidi="ar-IQ"/>
        </w:rPr>
        <w:t xml:space="preserve"> </w:t>
      </w:r>
      <w:r w:rsidR="00AF23D3" w:rsidRPr="00570594">
        <w:rPr>
          <w:rFonts w:ascii="Amiri" w:hAnsi="Amiri" w:cs="Amiri"/>
          <w:sz w:val="34"/>
          <w:szCs w:val="34"/>
          <w:rtl/>
          <w:lang w:bidi="ar-IQ"/>
        </w:rPr>
        <w:t>التوالي</w:t>
      </w:r>
      <w:r w:rsidR="00CB6B9A" w:rsidRPr="00570594">
        <w:rPr>
          <w:rFonts w:ascii="Amiri" w:hAnsi="Amiri" w:cs="Amiri"/>
          <w:sz w:val="34"/>
          <w:szCs w:val="34"/>
          <w:vertAlign w:val="superscript"/>
          <w:rtl/>
          <w:lang w:bidi="ar-IQ"/>
        </w:rPr>
        <w:t>(</w:t>
      </w:r>
      <w:r w:rsidR="00CB6B9A" w:rsidRPr="00570594">
        <w:rPr>
          <w:rStyle w:val="a7"/>
          <w:rFonts w:ascii="Amiri" w:hAnsi="Amiri" w:cs="Amiri"/>
          <w:sz w:val="34"/>
          <w:szCs w:val="34"/>
          <w:rtl/>
          <w:lang w:bidi="ar-IQ"/>
        </w:rPr>
        <w:footnoteReference w:id="31"/>
      </w:r>
      <w:r w:rsidR="00CB6B9A" w:rsidRPr="00570594">
        <w:rPr>
          <w:rFonts w:ascii="Amiri" w:hAnsi="Amiri" w:cs="Amiri"/>
          <w:sz w:val="34"/>
          <w:szCs w:val="34"/>
          <w:vertAlign w:val="superscript"/>
          <w:rtl/>
          <w:lang w:bidi="ar-IQ"/>
        </w:rPr>
        <w:t>)</w:t>
      </w:r>
      <w:r w:rsidR="00BE0DAC"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AF23D3" w:rsidRPr="00570594">
        <w:rPr>
          <w:rFonts w:ascii="Amiri" w:hAnsi="Amiri" w:cs="Amiri"/>
          <w:sz w:val="34"/>
          <w:szCs w:val="34"/>
          <w:rtl/>
          <w:lang w:bidi="ar-IQ"/>
        </w:rPr>
        <w:t>فهذا</w:t>
      </w:r>
      <w:r w:rsidR="00957EEA" w:rsidRPr="00570594">
        <w:rPr>
          <w:rFonts w:ascii="Amiri" w:hAnsi="Amiri" w:cs="Amiri"/>
          <w:sz w:val="34"/>
          <w:szCs w:val="34"/>
          <w:rtl/>
          <w:lang w:bidi="ar-IQ"/>
        </w:rPr>
        <w:t xml:space="preserve"> </w:t>
      </w:r>
      <w:r w:rsidR="00AF23D3" w:rsidRPr="00570594">
        <w:rPr>
          <w:rFonts w:ascii="Amiri" w:hAnsi="Amiri" w:cs="Amiri"/>
          <w:sz w:val="34"/>
          <w:szCs w:val="34"/>
          <w:rtl/>
          <w:lang w:bidi="ar-IQ"/>
        </w:rPr>
        <w:t>يُسمى</w:t>
      </w:r>
      <w:r w:rsidR="00957EEA" w:rsidRPr="00570594">
        <w:rPr>
          <w:rFonts w:ascii="Amiri" w:hAnsi="Amiri" w:cs="Amiri"/>
          <w:sz w:val="34"/>
          <w:szCs w:val="34"/>
          <w:rtl/>
          <w:lang w:bidi="ar-IQ"/>
        </w:rPr>
        <w:t xml:space="preserve"> </w:t>
      </w:r>
      <w:r w:rsidR="00AF23D3" w:rsidRPr="00570594">
        <w:rPr>
          <w:rFonts w:ascii="Amiri" w:hAnsi="Amiri" w:cs="Amiri"/>
          <w:sz w:val="34"/>
          <w:szCs w:val="34"/>
          <w:rtl/>
          <w:lang w:bidi="ar-IQ"/>
        </w:rPr>
        <w:t>عند</w:t>
      </w:r>
      <w:r w:rsidR="00957EEA" w:rsidRPr="00570594">
        <w:rPr>
          <w:rFonts w:ascii="Amiri" w:hAnsi="Amiri" w:cs="Amiri"/>
          <w:sz w:val="34"/>
          <w:szCs w:val="34"/>
          <w:rtl/>
          <w:lang w:bidi="ar-IQ"/>
        </w:rPr>
        <w:t xml:space="preserve"> </w:t>
      </w:r>
      <w:r w:rsidR="00AF23D3" w:rsidRPr="00570594">
        <w:rPr>
          <w:rFonts w:ascii="Amiri" w:hAnsi="Amiri" w:cs="Amiri"/>
          <w:sz w:val="34"/>
          <w:szCs w:val="34"/>
          <w:rtl/>
          <w:lang w:bidi="ar-IQ"/>
        </w:rPr>
        <w:t>المحدِّثين</w:t>
      </w:r>
      <w:r w:rsidR="00957EEA" w:rsidRPr="00570594">
        <w:rPr>
          <w:rFonts w:ascii="Amiri" w:hAnsi="Amiri" w:cs="Amiri"/>
          <w:sz w:val="34"/>
          <w:szCs w:val="34"/>
          <w:rtl/>
          <w:lang w:bidi="ar-IQ"/>
        </w:rPr>
        <w:t xml:space="preserve"> </w:t>
      </w:r>
      <w:r w:rsidR="00AF23D3" w:rsidRPr="00570594">
        <w:rPr>
          <w:rFonts w:ascii="Amiri" w:hAnsi="Amiri" w:cs="Amiri"/>
          <w:sz w:val="34"/>
          <w:szCs w:val="34"/>
          <w:rtl/>
          <w:lang w:bidi="ar-IQ"/>
        </w:rPr>
        <w:t>م</w:t>
      </w:r>
      <w:r w:rsidR="001333E4" w:rsidRPr="00570594">
        <w:rPr>
          <w:rFonts w:ascii="Amiri" w:hAnsi="Amiri" w:cs="Amiri"/>
          <w:sz w:val="34"/>
          <w:szCs w:val="34"/>
          <w:rtl/>
          <w:lang w:bidi="ar-IQ"/>
        </w:rPr>
        <w:t>ُ</w:t>
      </w:r>
      <w:r w:rsidR="00AF23D3" w:rsidRPr="00570594">
        <w:rPr>
          <w:rFonts w:ascii="Amiri" w:hAnsi="Amiri" w:cs="Amiri"/>
          <w:sz w:val="34"/>
          <w:szCs w:val="34"/>
          <w:rtl/>
          <w:lang w:bidi="ar-IQ"/>
        </w:rPr>
        <w:t>عض</w:t>
      </w:r>
      <w:r w:rsidR="00946E5D" w:rsidRPr="00570594">
        <w:rPr>
          <w:rFonts w:ascii="Amiri" w:hAnsi="Amiri" w:cs="Amiri"/>
          <w:sz w:val="34"/>
          <w:szCs w:val="34"/>
          <w:rtl/>
          <w:lang w:bidi="ar-IQ"/>
        </w:rPr>
        <w:t>َ</w:t>
      </w:r>
      <w:r w:rsidR="00AF23D3" w:rsidRPr="00570594">
        <w:rPr>
          <w:rFonts w:ascii="Amiri" w:hAnsi="Amiri" w:cs="Amiri"/>
          <w:sz w:val="34"/>
          <w:szCs w:val="34"/>
          <w:rtl/>
          <w:lang w:bidi="ar-IQ"/>
        </w:rPr>
        <w:t>لًا</w:t>
      </w:r>
      <w:r w:rsidR="001333E4" w:rsidRPr="00570594">
        <w:rPr>
          <w:rFonts w:ascii="Amiri" w:hAnsi="Amiri" w:cs="Amiri"/>
          <w:sz w:val="34"/>
          <w:szCs w:val="34"/>
          <w:rtl/>
          <w:lang w:bidi="ar-IQ"/>
        </w:rPr>
        <w:t>.</w:t>
      </w:r>
    </w:p>
    <w:p w14:paraId="29AE1106" w14:textId="6A900274" w:rsidR="00AF23D3" w:rsidRPr="00570594" w:rsidRDefault="00AF23D3"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وي</w:t>
      </w:r>
      <w:r w:rsidR="001333E4" w:rsidRPr="00570594">
        <w:rPr>
          <w:rFonts w:ascii="Amiri" w:hAnsi="Amiri" w:cs="Amiri"/>
          <w:sz w:val="34"/>
          <w:szCs w:val="34"/>
          <w:rtl/>
          <w:lang w:bidi="ar-IQ"/>
        </w:rPr>
        <w:t>ُ</w:t>
      </w:r>
      <w:r w:rsidRPr="00570594">
        <w:rPr>
          <w:rFonts w:ascii="Amiri" w:hAnsi="Amiri" w:cs="Amiri"/>
          <w:sz w:val="34"/>
          <w:szCs w:val="34"/>
          <w:rtl/>
          <w:lang w:bidi="ar-IQ"/>
        </w:rPr>
        <w:t>لاح</w:t>
      </w:r>
      <w:r w:rsidR="001333E4" w:rsidRPr="00570594">
        <w:rPr>
          <w:rFonts w:ascii="Amiri" w:hAnsi="Amiri" w:cs="Amiri"/>
          <w:sz w:val="34"/>
          <w:szCs w:val="34"/>
          <w:rtl/>
          <w:lang w:bidi="ar-IQ"/>
        </w:rPr>
        <w:t>َ</w:t>
      </w:r>
      <w:r w:rsidRPr="00570594">
        <w:rPr>
          <w:rFonts w:ascii="Amiri" w:hAnsi="Amiri" w:cs="Amiri"/>
          <w:sz w:val="34"/>
          <w:szCs w:val="34"/>
          <w:rtl/>
          <w:lang w:bidi="ar-IQ"/>
        </w:rPr>
        <w:t>ظ</w:t>
      </w:r>
      <w:r w:rsidR="00957EEA" w:rsidRPr="00570594">
        <w:rPr>
          <w:rFonts w:ascii="Amiri" w:hAnsi="Amiri" w:cs="Amiri"/>
          <w:sz w:val="34"/>
          <w:szCs w:val="34"/>
          <w:rtl/>
          <w:lang w:bidi="ar-IQ"/>
        </w:rPr>
        <w:t xml:space="preserve"> </w:t>
      </w:r>
      <w:r w:rsidR="001333E4" w:rsidRPr="00570594">
        <w:rPr>
          <w:rFonts w:ascii="Amiri" w:hAnsi="Amiri" w:cs="Amiri"/>
          <w:sz w:val="34"/>
          <w:szCs w:val="34"/>
          <w:rtl/>
          <w:lang w:bidi="ar-IQ"/>
        </w:rPr>
        <w:t>أ</w:t>
      </w:r>
      <w:r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الناظم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عر</w:t>
      </w:r>
      <w:r w:rsidR="001333E4" w:rsidRPr="00570594">
        <w:rPr>
          <w:rFonts w:ascii="Amiri" w:hAnsi="Amiri" w:cs="Amiri"/>
          <w:sz w:val="34"/>
          <w:szCs w:val="34"/>
          <w:rtl/>
          <w:lang w:bidi="ar-IQ"/>
        </w:rPr>
        <w:t>َّ</w:t>
      </w:r>
      <w:r w:rsidRPr="00570594">
        <w:rPr>
          <w:rFonts w:ascii="Amiri" w:hAnsi="Amiri" w:cs="Amiri"/>
          <w:sz w:val="34"/>
          <w:szCs w:val="34"/>
          <w:rtl/>
          <w:lang w:bidi="ar-IQ"/>
        </w:rPr>
        <w:t>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المنقطع</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ليس</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باصطلاح</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المحد</w:t>
      </w:r>
      <w:r w:rsidR="001333E4" w:rsidRPr="00570594">
        <w:rPr>
          <w:rFonts w:ascii="Amiri" w:hAnsi="Amiri" w:cs="Amiri"/>
          <w:sz w:val="34"/>
          <w:szCs w:val="34"/>
          <w:rtl/>
          <w:lang w:bidi="ar-IQ"/>
        </w:rPr>
        <w:t>ِّ</w:t>
      </w:r>
      <w:r w:rsidRPr="00570594">
        <w:rPr>
          <w:rFonts w:ascii="Amiri" w:hAnsi="Amiri" w:cs="Amiri"/>
          <w:sz w:val="34"/>
          <w:szCs w:val="34"/>
          <w:rtl/>
          <w:lang w:bidi="ar-IQ"/>
        </w:rPr>
        <w:t>ثين</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w:t>
      </w:r>
      <w:r w:rsidR="001333E4" w:rsidRPr="00570594">
        <w:rPr>
          <w:rFonts w:ascii="Amiri" w:hAnsi="Amiri" w:cs="Amiri"/>
          <w:sz w:val="34"/>
          <w:szCs w:val="34"/>
          <w:rtl/>
          <w:lang w:bidi="ar-IQ"/>
        </w:rPr>
        <w:t>إ</w:t>
      </w:r>
      <w:r w:rsidRPr="00570594">
        <w:rPr>
          <w:rFonts w:ascii="Amiri" w:hAnsi="Amiri" w:cs="Amiri"/>
          <w:sz w:val="34"/>
          <w:szCs w:val="34"/>
          <w:rtl/>
          <w:lang w:bidi="ar-IQ"/>
        </w:rPr>
        <w:t>نما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بشكل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عام</w:t>
      </w:r>
      <w:r w:rsidR="001333E4"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فكل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يتصل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منقطع</w:t>
      </w:r>
      <w:r w:rsidR="001333E4"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مشهور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علماء</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w:t>
      </w:r>
      <w:r w:rsidR="001333E4" w:rsidRPr="00570594">
        <w:rPr>
          <w:rFonts w:ascii="Amiri" w:hAnsi="Amiri" w:cs="Amiri"/>
          <w:sz w:val="34"/>
          <w:szCs w:val="34"/>
          <w:rtl/>
          <w:lang w:bidi="ar-IQ"/>
        </w:rPr>
        <w:t>أ</w:t>
      </w:r>
      <w:r w:rsidRPr="00570594">
        <w:rPr>
          <w:rFonts w:ascii="Amiri" w:hAnsi="Amiri" w:cs="Amiri"/>
          <w:sz w:val="34"/>
          <w:szCs w:val="34"/>
          <w:rtl/>
          <w:lang w:bidi="ar-IQ"/>
        </w:rPr>
        <w:t>صول</w:t>
      </w:r>
      <w:r w:rsidR="00CB028E" w:rsidRPr="00570594">
        <w:rPr>
          <w:rFonts w:ascii="Amiri" w:hAnsi="Amiri" w:cs="Amiri"/>
          <w:sz w:val="34"/>
          <w:szCs w:val="34"/>
          <w:rtl/>
          <w:lang w:bidi="ar-IQ"/>
        </w:rPr>
        <w:t>.</w:t>
      </w:r>
    </w:p>
    <w:p w14:paraId="15CFE0E2" w14:textId="5F3E15E5" w:rsidR="00AF23D3" w:rsidRPr="00570594" w:rsidRDefault="001333E4"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أ</w:t>
      </w:r>
      <w:r w:rsidR="00AF23D3"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0083360E" w:rsidRPr="00570594">
        <w:rPr>
          <w:rFonts w:ascii="Amiri" w:hAnsi="Amiri" w:cs="Amiri"/>
          <w:sz w:val="34"/>
          <w:szCs w:val="34"/>
          <w:rtl/>
          <w:lang w:bidi="ar-IQ"/>
        </w:rPr>
        <w:t>السق</w:t>
      </w:r>
      <w:r w:rsidR="00AF23D3" w:rsidRPr="00570594">
        <w:rPr>
          <w:rFonts w:ascii="Amiri" w:hAnsi="Amiri" w:cs="Amiri"/>
          <w:sz w:val="34"/>
          <w:szCs w:val="34"/>
          <w:rtl/>
          <w:lang w:bidi="ar-IQ"/>
        </w:rPr>
        <w:t>وط</w:t>
      </w:r>
      <w:r w:rsidR="00725D45" w:rsidRPr="00570594">
        <w:rPr>
          <w:rFonts w:ascii="Amiri" w:hAnsi="Amiri" w:cs="Amiri"/>
          <w:sz w:val="34"/>
          <w:szCs w:val="34"/>
          <w:rtl/>
          <w:lang w:bidi="ar-IQ"/>
        </w:rPr>
        <w:t xml:space="preserve"> </w:t>
      </w:r>
      <w:r w:rsidR="00AF23D3" w:rsidRPr="00570594">
        <w:rPr>
          <w:rFonts w:ascii="Amiri" w:hAnsi="Amiri" w:cs="Amiri"/>
          <w:sz w:val="34"/>
          <w:szCs w:val="34"/>
          <w:rtl/>
          <w:lang w:bidi="ar-IQ"/>
        </w:rPr>
        <w:t>والانقطاع</w:t>
      </w:r>
      <w:r w:rsidR="00957EEA" w:rsidRPr="00570594">
        <w:rPr>
          <w:rFonts w:ascii="Amiri" w:hAnsi="Amiri" w:cs="Amiri"/>
          <w:sz w:val="34"/>
          <w:szCs w:val="34"/>
          <w:rtl/>
          <w:lang w:bidi="ar-IQ"/>
        </w:rPr>
        <w:t xml:space="preserve"> </w:t>
      </w:r>
      <w:r w:rsidR="00AF23D3"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آ</w:t>
      </w:r>
      <w:r w:rsidR="00AF23D3" w:rsidRPr="00570594">
        <w:rPr>
          <w:rFonts w:ascii="Amiri" w:hAnsi="Amiri" w:cs="Amiri"/>
          <w:sz w:val="34"/>
          <w:szCs w:val="34"/>
          <w:rtl/>
          <w:lang w:bidi="ar-IQ"/>
        </w:rPr>
        <w:t>خره</w:t>
      </w:r>
      <w:r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AF23D3" w:rsidRPr="00570594">
        <w:rPr>
          <w:rFonts w:ascii="Amiri" w:hAnsi="Amiri" w:cs="Amiri"/>
          <w:sz w:val="34"/>
          <w:szCs w:val="34"/>
          <w:rtl/>
          <w:lang w:bidi="ar-IQ"/>
        </w:rPr>
        <w:t>فهو</w:t>
      </w:r>
      <w:r w:rsidR="00957EEA" w:rsidRPr="00570594">
        <w:rPr>
          <w:rFonts w:ascii="Amiri" w:hAnsi="Amiri" w:cs="Amiri"/>
          <w:sz w:val="34"/>
          <w:szCs w:val="34"/>
          <w:rtl/>
          <w:lang w:bidi="ar-IQ"/>
        </w:rPr>
        <w:t xml:space="preserve"> </w:t>
      </w:r>
      <w:r w:rsidR="00AF23D3" w:rsidRPr="00570594">
        <w:rPr>
          <w:rFonts w:ascii="Amiri" w:hAnsi="Amiri" w:cs="Amiri"/>
          <w:sz w:val="34"/>
          <w:szCs w:val="34"/>
          <w:rtl/>
          <w:lang w:bidi="ar-IQ"/>
        </w:rPr>
        <w:t>المرس</w:t>
      </w:r>
      <w:r w:rsidRPr="00570594">
        <w:rPr>
          <w:rFonts w:ascii="Amiri" w:hAnsi="Amiri" w:cs="Amiri"/>
          <w:sz w:val="34"/>
          <w:szCs w:val="34"/>
          <w:rtl/>
          <w:lang w:bidi="ar-IQ"/>
        </w:rPr>
        <w:t>َ</w:t>
      </w:r>
      <w:r w:rsidR="00AF23D3" w:rsidRPr="00570594">
        <w:rPr>
          <w:rFonts w:ascii="Amiri" w:hAnsi="Amiri" w:cs="Amiri"/>
          <w:sz w:val="34"/>
          <w:szCs w:val="34"/>
          <w:rtl/>
          <w:lang w:bidi="ar-IQ"/>
        </w:rPr>
        <w:t>ل</w:t>
      </w:r>
      <w:r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AF23D3" w:rsidRPr="00570594">
        <w:rPr>
          <w:rFonts w:ascii="Amiri" w:hAnsi="Amiri" w:cs="Amiri"/>
          <w:sz w:val="34"/>
          <w:szCs w:val="34"/>
          <w:rtl/>
          <w:lang w:bidi="ar-IQ"/>
        </w:rPr>
        <w:t>والمرسل:</w:t>
      </w:r>
      <w:r w:rsidR="00957EEA" w:rsidRPr="00570594">
        <w:rPr>
          <w:rFonts w:ascii="Amiri" w:hAnsi="Amiri" w:cs="Amiri"/>
          <w:sz w:val="34"/>
          <w:szCs w:val="34"/>
          <w:rtl/>
          <w:lang w:bidi="ar-IQ"/>
        </w:rPr>
        <w:t xml:space="preserve"> </w:t>
      </w:r>
      <w:r w:rsidR="00AF23D3" w:rsidRPr="00570594">
        <w:rPr>
          <w:rFonts w:ascii="Amiri" w:hAnsi="Amiri" w:cs="Amiri"/>
          <w:sz w:val="34"/>
          <w:szCs w:val="34"/>
          <w:rtl/>
          <w:lang w:bidi="ar-IQ"/>
        </w:rPr>
        <w:t>هو</w:t>
      </w:r>
      <w:r w:rsidR="00957EEA" w:rsidRPr="00570594">
        <w:rPr>
          <w:rFonts w:ascii="Amiri" w:hAnsi="Amiri" w:cs="Amiri"/>
          <w:sz w:val="34"/>
          <w:szCs w:val="34"/>
          <w:rtl/>
          <w:lang w:bidi="ar-IQ"/>
        </w:rPr>
        <w:t xml:space="preserve"> </w:t>
      </w:r>
      <w:r w:rsidR="00AF23D3"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00AF23D3" w:rsidRPr="00570594">
        <w:rPr>
          <w:rFonts w:ascii="Amiri" w:hAnsi="Amiri" w:cs="Amiri"/>
          <w:sz w:val="34"/>
          <w:szCs w:val="34"/>
          <w:rtl/>
          <w:lang w:bidi="ar-IQ"/>
        </w:rPr>
        <w:t>كان</w:t>
      </w:r>
      <w:r w:rsidR="00957EEA" w:rsidRPr="00570594">
        <w:rPr>
          <w:rFonts w:ascii="Amiri" w:hAnsi="Amiri" w:cs="Amiri"/>
          <w:sz w:val="34"/>
          <w:szCs w:val="34"/>
          <w:rtl/>
          <w:lang w:bidi="ar-IQ"/>
        </w:rPr>
        <w:t xml:space="preserve"> </w:t>
      </w:r>
      <w:r w:rsidR="00AF23D3" w:rsidRPr="00570594">
        <w:rPr>
          <w:rFonts w:ascii="Amiri" w:hAnsi="Amiri" w:cs="Amiri"/>
          <w:sz w:val="34"/>
          <w:szCs w:val="34"/>
          <w:rtl/>
          <w:lang w:bidi="ar-IQ"/>
        </w:rPr>
        <w:t>السقط</w:t>
      </w:r>
      <w:r w:rsidR="00957EEA" w:rsidRPr="00570594">
        <w:rPr>
          <w:rFonts w:ascii="Amiri" w:hAnsi="Amiri" w:cs="Amiri"/>
          <w:sz w:val="34"/>
          <w:szCs w:val="34"/>
          <w:rtl/>
          <w:lang w:bidi="ar-IQ"/>
        </w:rPr>
        <w:t xml:space="preserve"> </w:t>
      </w:r>
      <w:r w:rsidR="00AF23D3" w:rsidRPr="00570594">
        <w:rPr>
          <w:rFonts w:ascii="Amiri" w:hAnsi="Amiri" w:cs="Amiri"/>
          <w:sz w:val="34"/>
          <w:szCs w:val="34"/>
          <w:rtl/>
          <w:lang w:bidi="ar-IQ"/>
        </w:rPr>
        <w:t>فيه</w:t>
      </w:r>
      <w:r w:rsidR="00957EEA" w:rsidRPr="00570594">
        <w:rPr>
          <w:rFonts w:ascii="Amiri" w:hAnsi="Amiri" w:cs="Amiri"/>
          <w:sz w:val="34"/>
          <w:szCs w:val="34"/>
          <w:rtl/>
          <w:lang w:bidi="ar-IQ"/>
        </w:rPr>
        <w:t xml:space="preserve"> </w:t>
      </w:r>
      <w:r w:rsidR="00AF23D3"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AF23D3" w:rsidRPr="00570594">
        <w:rPr>
          <w:rFonts w:ascii="Amiri" w:hAnsi="Amiri" w:cs="Amiri"/>
          <w:sz w:val="34"/>
          <w:szCs w:val="34"/>
          <w:rtl/>
          <w:lang w:bidi="ar-IQ"/>
        </w:rPr>
        <w:t>آخر</w:t>
      </w:r>
      <w:r w:rsidR="00957EEA" w:rsidRPr="00570594">
        <w:rPr>
          <w:rFonts w:ascii="Amiri" w:hAnsi="Amiri" w:cs="Amiri"/>
          <w:sz w:val="34"/>
          <w:szCs w:val="34"/>
          <w:rtl/>
          <w:lang w:bidi="ar-IQ"/>
        </w:rPr>
        <w:t xml:space="preserve"> </w:t>
      </w:r>
      <w:r w:rsidR="00BE0DAC" w:rsidRPr="00570594">
        <w:rPr>
          <w:rFonts w:ascii="Amiri" w:hAnsi="Amiri" w:cs="Amiri"/>
          <w:sz w:val="34"/>
          <w:szCs w:val="34"/>
          <w:rtl/>
          <w:lang w:bidi="ar-IQ"/>
        </w:rPr>
        <w:t>الإسناد</w:t>
      </w:r>
      <w:r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AF23D3" w:rsidRPr="00570594">
        <w:rPr>
          <w:rFonts w:ascii="Amiri" w:hAnsi="Amiri" w:cs="Amiri"/>
          <w:sz w:val="34"/>
          <w:szCs w:val="34"/>
          <w:rtl/>
          <w:lang w:bidi="ar-IQ"/>
        </w:rPr>
        <w:t>وقد</w:t>
      </w:r>
      <w:r w:rsidR="00957EEA" w:rsidRPr="00570594">
        <w:rPr>
          <w:rFonts w:ascii="Amiri" w:hAnsi="Amiri" w:cs="Amiri"/>
          <w:sz w:val="34"/>
          <w:szCs w:val="34"/>
          <w:rtl/>
          <w:lang w:bidi="ar-IQ"/>
        </w:rPr>
        <w:t xml:space="preserve"> </w:t>
      </w:r>
      <w:r w:rsidR="00AF23D3" w:rsidRPr="00570594">
        <w:rPr>
          <w:rFonts w:ascii="Amiri" w:hAnsi="Amiri" w:cs="Amiri"/>
          <w:sz w:val="34"/>
          <w:szCs w:val="34"/>
          <w:rtl/>
          <w:lang w:bidi="ar-IQ"/>
        </w:rPr>
        <w:t>تقدم</w:t>
      </w:r>
      <w:r w:rsidR="00957EEA" w:rsidRPr="00570594">
        <w:rPr>
          <w:rFonts w:ascii="Amiri" w:hAnsi="Amiri" w:cs="Amiri"/>
          <w:sz w:val="34"/>
          <w:szCs w:val="34"/>
          <w:rtl/>
          <w:lang w:bidi="ar-IQ"/>
        </w:rPr>
        <w:t xml:space="preserve"> </w:t>
      </w:r>
      <w:r w:rsidR="00AF23D3" w:rsidRPr="00570594">
        <w:rPr>
          <w:rFonts w:ascii="Amiri" w:hAnsi="Amiri" w:cs="Amiri"/>
          <w:sz w:val="34"/>
          <w:szCs w:val="34"/>
          <w:rtl/>
          <w:lang w:bidi="ar-IQ"/>
        </w:rPr>
        <w:t>الكلام</w:t>
      </w:r>
      <w:r w:rsidR="00957EEA" w:rsidRPr="00570594">
        <w:rPr>
          <w:rFonts w:ascii="Amiri" w:hAnsi="Amiri" w:cs="Amiri"/>
          <w:sz w:val="34"/>
          <w:szCs w:val="34"/>
          <w:rtl/>
          <w:lang w:bidi="ar-IQ"/>
        </w:rPr>
        <w:t xml:space="preserve"> </w:t>
      </w:r>
      <w:r w:rsidR="00AF23D3" w:rsidRPr="00570594">
        <w:rPr>
          <w:rFonts w:ascii="Amiri" w:hAnsi="Amiri" w:cs="Amiri"/>
          <w:sz w:val="34"/>
          <w:szCs w:val="34"/>
          <w:rtl/>
          <w:lang w:bidi="ar-IQ"/>
        </w:rPr>
        <w:t>عنه</w:t>
      </w:r>
      <w:r w:rsidR="00CB028E" w:rsidRPr="00570594">
        <w:rPr>
          <w:rFonts w:ascii="Amiri" w:hAnsi="Amiri" w:cs="Amiri"/>
          <w:sz w:val="34"/>
          <w:szCs w:val="34"/>
          <w:rtl/>
          <w:lang w:bidi="ar-IQ"/>
        </w:rPr>
        <w:t>.</w:t>
      </w:r>
    </w:p>
    <w:p w14:paraId="32CE84C7" w14:textId="6A6D0586" w:rsidR="00C241C2" w:rsidRPr="00570594" w:rsidRDefault="00AF23D3"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وحكم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هذه</w:t>
      </w:r>
      <w:r w:rsidR="00957EEA" w:rsidRPr="00570594">
        <w:rPr>
          <w:rFonts w:ascii="Amiri" w:hAnsi="Amiri" w:cs="Amiri"/>
          <w:sz w:val="34"/>
          <w:szCs w:val="34"/>
          <w:rtl/>
          <w:lang w:bidi="ar-IQ"/>
        </w:rPr>
        <w:t xml:space="preserve"> </w:t>
      </w:r>
      <w:r w:rsidR="002B7780" w:rsidRPr="00570594">
        <w:rPr>
          <w:rFonts w:ascii="Amiri" w:hAnsi="Amiri" w:cs="Amiri"/>
          <w:sz w:val="34"/>
          <w:szCs w:val="34"/>
          <w:rtl/>
          <w:lang w:bidi="ar-IQ"/>
        </w:rPr>
        <w:t>الأحاديث</w:t>
      </w:r>
      <w:r w:rsidR="001333E4"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المعل</w:t>
      </w:r>
      <w:r w:rsidR="001333E4" w:rsidRPr="00570594">
        <w:rPr>
          <w:rFonts w:ascii="Amiri" w:hAnsi="Amiri" w:cs="Amiri"/>
          <w:sz w:val="34"/>
          <w:szCs w:val="34"/>
          <w:rtl/>
          <w:lang w:bidi="ar-IQ"/>
        </w:rPr>
        <w:t>َّ</w:t>
      </w:r>
      <w:r w:rsidRPr="00570594">
        <w:rPr>
          <w:rFonts w:ascii="Amiri" w:hAnsi="Amiri" w:cs="Amiri"/>
          <w:sz w:val="34"/>
          <w:szCs w:val="34"/>
          <w:rtl/>
          <w:lang w:bidi="ar-IQ"/>
        </w:rPr>
        <w:t>ق</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والمنقطع</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والمعضل</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والمرس</w:t>
      </w:r>
      <w:r w:rsidR="001333E4" w:rsidRPr="00570594">
        <w:rPr>
          <w:rFonts w:ascii="Amiri" w:hAnsi="Amiri" w:cs="Amiri"/>
          <w:sz w:val="34"/>
          <w:szCs w:val="34"/>
          <w:rtl/>
          <w:lang w:bidi="ar-IQ"/>
        </w:rPr>
        <w:t>َ</w:t>
      </w:r>
      <w:r w:rsidRPr="00570594">
        <w:rPr>
          <w:rFonts w:ascii="Amiri" w:hAnsi="Amiri" w:cs="Amiri"/>
          <w:sz w:val="34"/>
          <w:szCs w:val="34"/>
          <w:rtl/>
          <w:lang w:bidi="ar-IQ"/>
        </w:rPr>
        <w:t>ل</w:t>
      </w:r>
      <w:r w:rsidR="001333E4" w:rsidRPr="00570594">
        <w:rPr>
          <w:rFonts w:ascii="Amiri" w:hAnsi="Amiri" w:cs="Amiri"/>
          <w:sz w:val="34"/>
          <w:szCs w:val="34"/>
          <w:rtl/>
          <w:lang w:bidi="ar-IQ"/>
        </w:rPr>
        <w:t xml:space="preserve"> -</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عدم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الاحتجاج</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بها</w:t>
      </w:r>
      <w:r w:rsidR="001333E4"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لأنه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لا</w:t>
      </w:r>
      <w:r w:rsidR="001333E4" w:rsidRPr="00570594">
        <w:rPr>
          <w:rFonts w:ascii="Amiri" w:hAnsi="Amiri" w:cs="Amiri"/>
          <w:sz w:val="34"/>
          <w:szCs w:val="34"/>
          <w:rtl/>
          <w:lang w:bidi="ar-IQ"/>
        </w:rPr>
        <w:t xml:space="preserve"> </w:t>
      </w:r>
      <w:r w:rsidRPr="00570594">
        <w:rPr>
          <w:rFonts w:ascii="Amiri" w:hAnsi="Amiri" w:cs="Amiri"/>
          <w:sz w:val="34"/>
          <w:szCs w:val="34"/>
          <w:rtl/>
          <w:lang w:bidi="ar-IQ"/>
        </w:rPr>
        <w:t>بد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الاتصال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السند</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وهناك</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خلاف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بين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الجمهور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وال</w:t>
      </w:r>
      <w:r w:rsidR="001333E4" w:rsidRPr="00570594">
        <w:rPr>
          <w:rFonts w:ascii="Amiri" w:hAnsi="Amiri" w:cs="Amiri"/>
          <w:sz w:val="34"/>
          <w:szCs w:val="34"/>
          <w:rtl/>
          <w:lang w:bidi="ar-IQ"/>
        </w:rPr>
        <w:t>إ</w:t>
      </w:r>
      <w:r w:rsidRPr="00570594">
        <w:rPr>
          <w:rFonts w:ascii="Amiri" w:hAnsi="Amiri" w:cs="Amiri"/>
          <w:sz w:val="34"/>
          <w:szCs w:val="34"/>
          <w:rtl/>
          <w:lang w:bidi="ar-IQ"/>
        </w:rPr>
        <w:t>مام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الشافعي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lastRenderedPageBreak/>
        <w:t>الاحتجاج</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بالمرسل</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فالشافعي</w:t>
      </w:r>
      <w:r w:rsidR="00957EEA" w:rsidRPr="00570594">
        <w:rPr>
          <w:rFonts w:ascii="Amiri" w:hAnsi="Amiri" w:cs="Amiri"/>
          <w:sz w:val="34"/>
          <w:szCs w:val="34"/>
          <w:rtl/>
        </w:rPr>
        <w:t xml:space="preserve"> </w:t>
      </w:r>
      <w:r w:rsidR="001333E4" w:rsidRPr="00570594">
        <w:rPr>
          <w:rFonts w:ascii="Amiri" w:hAnsi="Amiri" w:cs="Amiri"/>
          <w:sz w:val="34"/>
          <w:szCs w:val="34"/>
          <w:rtl/>
          <w:lang w:bidi="ar-IQ"/>
        </w:rPr>
        <w:t>ا</w:t>
      </w:r>
      <w:r w:rsidRPr="00570594">
        <w:rPr>
          <w:rFonts w:ascii="Amiri" w:hAnsi="Amiri" w:cs="Amiri"/>
          <w:sz w:val="34"/>
          <w:szCs w:val="34"/>
          <w:rtl/>
          <w:lang w:bidi="ar-IQ"/>
        </w:rPr>
        <w:t>حتج</w:t>
      </w:r>
      <w:r w:rsidR="001333E4"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بمرسل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كبار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التابعين</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إذا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أُسند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جهة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أخرى</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أو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أرسله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w:t>
      </w:r>
      <w:r w:rsidR="001333E4" w:rsidRPr="00570594">
        <w:rPr>
          <w:rFonts w:ascii="Amiri" w:hAnsi="Amiri" w:cs="Amiri"/>
          <w:sz w:val="34"/>
          <w:szCs w:val="34"/>
          <w:rtl/>
          <w:lang w:bidi="ar-IQ"/>
        </w:rPr>
        <w:t>َ</w:t>
      </w:r>
      <w:r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أخذ</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غير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رجال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الأول</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أو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وافق</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قول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الصحابي</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أو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أفتى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أكثر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العلماء</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بمقتضاه</w:t>
      </w:r>
      <w:r w:rsidR="001333E4"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المس</w:t>
      </w:r>
      <w:r w:rsidR="001333E4" w:rsidRPr="00570594">
        <w:rPr>
          <w:rFonts w:ascii="Amiri" w:hAnsi="Amiri" w:cs="Amiri"/>
          <w:sz w:val="34"/>
          <w:szCs w:val="34"/>
          <w:rtl/>
          <w:lang w:bidi="ar-IQ"/>
        </w:rPr>
        <w:t>أ</w:t>
      </w:r>
      <w:r w:rsidRPr="00570594">
        <w:rPr>
          <w:rFonts w:ascii="Amiri" w:hAnsi="Amiri" w:cs="Amiri"/>
          <w:sz w:val="34"/>
          <w:szCs w:val="34"/>
          <w:rtl/>
          <w:lang w:bidi="ar-IQ"/>
        </w:rPr>
        <w:t>لة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تفصيل</w:t>
      </w:r>
      <w:r w:rsidR="00CB6B9A" w:rsidRPr="00570594">
        <w:rPr>
          <w:rFonts w:ascii="Amiri" w:hAnsi="Amiri" w:cs="Amiri"/>
          <w:sz w:val="34"/>
          <w:szCs w:val="34"/>
          <w:vertAlign w:val="superscript"/>
          <w:rtl/>
          <w:lang w:bidi="ar-IQ"/>
        </w:rPr>
        <w:t>(</w:t>
      </w:r>
      <w:r w:rsidR="00CB6B9A" w:rsidRPr="00570594">
        <w:rPr>
          <w:rStyle w:val="a7"/>
          <w:rFonts w:ascii="Amiri" w:hAnsi="Amiri" w:cs="Amiri"/>
          <w:sz w:val="34"/>
          <w:szCs w:val="34"/>
          <w:rtl/>
          <w:lang w:bidi="ar-IQ"/>
        </w:rPr>
        <w:footnoteReference w:id="32"/>
      </w:r>
      <w:r w:rsidR="00CB6B9A" w:rsidRPr="00570594">
        <w:rPr>
          <w:rFonts w:ascii="Amiri" w:hAnsi="Amiri" w:cs="Amiri"/>
          <w:sz w:val="34"/>
          <w:szCs w:val="34"/>
          <w:vertAlign w:val="superscript"/>
          <w:rtl/>
          <w:lang w:bidi="ar-IQ"/>
        </w:rPr>
        <w:t>)</w:t>
      </w:r>
      <w:r w:rsidR="00AA24D4" w:rsidRPr="00570594">
        <w:rPr>
          <w:rFonts w:ascii="Amiri" w:hAnsi="Amiri" w:cs="Amiri"/>
          <w:sz w:val="34"/>
          <w:szCs w:val="34"/>
          <w:rtl/>
          <w:lang w:bidi="ar-IQ"/>
        </w:rPr>
        <w:t>.</w:t>
      </w:r>
    </w:p>
    <w:p w14:paraId="1DB7C7BD" w14:textId="5850E783" w:rsidR="00CB028E" w:rsidRPr="00570594" w:rsidRDefault="00B563BE"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قال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الناظم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رحمه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w:t>
      </w:r>
      <w:r w:rsidR="00725D45" w:rsidRPr="00570594">
        <w:rPr>
          <w:rFonts w:ascii="Amiri" w:hAnsi="Amiri" w:cs="Amiri"/>
          <w:sz w:val="34"/>
          <w:szCs w:val="34"/>
          <w:rtl/>
          <w:lang w:bidi="ar-IQ"/>
        </w:rPr>
        <w:t xml:space="preserve"> </w:t>
      </w:r>
    </w:p>
    <w:p w14:paraId="2E766D9C" w14:textId="7379C7FC" w:rsidR="00D86866" w:rsidRPr="00570594" w:rsidRDefault="00D86866" w:rsidP="00570594">
      <w:pPr>
        <w:bidi/>
        <w:spacing w:before="40" w:after="40" w:line="288" w:lineRule="auto"/>
        <w:ind w:firstLine="340"/>
        <w:jc w:val="lowKashida"/>
        <w:rPr>
          <w:rFonts w:ascii="Amiri" w:hAnsi="Amiri" w:cs="Amiri"/>
          <w:sz w:val="34"/>
          <w:szCs w:val="34"/>
          <w:lang w:bidi="ar-IQ"/>
        </w:rPr>
      </w:pPr>
      <w:r w:rsidRPr="00570594">
        <w:rPr>
          <w:rFonts w:ascii="Amiri" w:hAnsi="Amiri" w:cs="Amiri"/>
          <w:sz w:val="34"/>
          <w:szCs w:val="34"/>
          <w:rtl/>
          <w:lang w:bidi="ar-IQ"/>
        </w:rPr>
        <w:t>وَمَا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أَتَى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مُدَلَّسًا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نَوْعَانِ</w:t>
      </w:r>
      <w:r w:rsidR="001333E4" w:rsidRPr="00570594">
        <w:rPr>
          <w:rFonts w:ascii="Amiri" w:hAnsi="Amiri" w:cs="Amiri"/>
          <w:sz w:val="34"/>
          <w:szCs w:val="34"/>
          <w:rtl/>
          <w:lang w:bidi="ar-IQ"/>
        </w:rPr>
        <w:t>:</w:t>
      </w:r>
      <w:r w:rsidR="00725D45" w:rsidRPr="00570594">
        <w:rPr>
          <w:rFonts w:ascii="Amiri" w:hAnsi="Amiri" w:cs="Amiri"/>
          <w:sz w:val="34"/>
          <w:szCs w:val="34"/>
          <w:rtl/>
          <w:lang w:bidi="ar-IQ"/>
        </w:rPr>
        <w:t xml:space="preserve"> </w:t>
      </w:r>
    </w:p>
    <w:p w14:paraId="1057CC3F" w14:textId="3D89D231" w:rsidR="00D86866" w:rsidRPr="00570594" w:rsidRDefault="00CB028E" w:rsidP="00B8299E">
      <w:pPr>
        <w:bidi/>
        <w:spacing w:before="40" w:after="40" w:line="288" w:lineRule="auto"/>
        <w:ind w:firstLine="340"/>
        <w:jc w:val="center"/>
        <w:rPr>
          <w:rFonts w:ascii="Amiri" w:hAnsi="Amiri" w:cs="Amiri"/>
          <w:sz w:val="34"/>
          <w:szCs w:val="34"/>
          <w:lang w:bidi="ar-IQ"/>
        </w:rPr>
      </w:pPr>
      <w:r w:rsidRPr="00570594">
        <w:rPr>
          <w:rFonts w:ascii="Amiri" w:hAnsi="Amiri" w:cs="Amiri"/>
          <w:sz w:val="34"/>
          <w:szCs w:val="34"/>
          <w:rtl/>
          <w:lang w:bidi="ar-IQ"/>
        </w:rPr>
        <w:t>1</w:t>
      </w:r>
      <w:r w:rsidR="002E3A2C" w:rsidRPr="00570594">
        <w:rPr>
          <w:rFonts w:ascii="Amiri" w:hAnsi="Amiri" w:cs="Amiri"/>
          <w:sz w:val="34"/>
          <w:szCs w:val="34"/>
          <w:rtl/>
          <w:lang w:bidi="ar-IQ"/>
        </w:rPr>
        <w:t>9</w:t>
      </w:r>
      <w:r w:rsidRPr="00570594">
        <w:rPr>
          <w:rFonts w:ascii="Amiri" w:hAnsi="Amiri" w:cs="Amiri"/>
          <w:sz w:val="34"/>
          <w:szCs w:val="34"/>
          <w:rtl/>
          <w:lang w:bidi="ar-IQ"/>
        </w:rPr>
        <w:t>-</w:t>
      </w:r>
      <w:r w:rsidR="00373E43" w:rsidRPr="00570594">
        <w:rPr>
          <w:rFonts w:ascii="Amiri" w:hAnsi="Amiri" w:cs="Amiri"/>
          <w:sz w:val="34"/>
          <w:szCs w:val="34"/>
          <w:rtl/>
          <w:lang w:bidi="ar-IQ"/>
        </w:rPr>
        <w:t xml:space="preserve"> </w:t>
      </w:r>
      <w:r w:rsidR="00B563BE" w:rsidRPr="00570594">
        <w:rPr>
          <w:rFonts w:ascii="Amiri" w:hAnsi="Amiri" w:cs="Amiri"/>
          <w:sz w:val="34"/>
          <w:szCs w:val="34"/>
          <w:rtl/>
          <w:lang w:bidi="ar-IQ"/>
        </w:rPr>
        <w:t>ال</w:t>
      </w:r>
      <w:r w:rsidR="00BE0DAC" w:rsidRPr="00570594">
        <w:rPr>
          <w:rFonts w:ascii="Amiri" w:hAnsi="Amiri" w:cs="Amiri"/>
          <w:sz w:val="34"/>
          <w:szCs w:val="34"/>
          <w:rtl/>
          <w:lang w:bidi="ar-IQ"/>
        </w:rPr>
        <w:t xml:space="preserve">أول </w:t>
      </w:r>
      <w:r w:rsidR="00B563BE" w:rsidRPr="00570594">
        <w:rPr>
          <w:rFonts w:ascii="Amiri" w:hAnsi="Amiri" w:cs="Amiri"/>
          <w:sz w:val="34"/>
          <w:szCs w:val="34"/>
          <w:rtl/>
          <w:lang w:bidi="ar-IQ"/>
        </w:rPr>
        <w:t>ال</w:t>
      </w:r>
      <w:r w:rsidR="00373E43" w:rsidRPr="00570594">
        <w:rPr>
          <w:rFonts w:ascii="Amiri" w:hAnsi="Amiri" w:cs="Amiri"/>
          <w:sz w:val="34"/>
          <w:szCs w:val="34"/>
          <w:rtl/>
          <w:lang w:bidi="ar-IQ"/>
        </w:rPr>
        <w:t>إ</w:t>
      </w:r>
      <w:r w:rsidR="00D86866" w:rsidRPr="00570594">
        <w:rPr>
          <w:rFonts w:ascii="Amiri" w:hAnsi="Amiri" w:cs="Amiri"/>
          <w:sz w:val="34"/>
          <w:szCs w:val="34"/>
          <w:rtl/>
          <w:lang w:bidi="ar-IQ"/>
        </w:rPr>
        <w:t>سْقَاطُ</w:t>
      </w:r>
      <w:r w:rsidR="00957EEA" w:rsidRPr="00570594">
        <w:rPr>
          <w:rFonts w:ascii="Amiri" w:hAnsi="Amiri" w:cs="Amiri"/>
          <w:sz w:val="34"/>
          <w:szCs w:val="34"/>
          <w:rtl/>
          <w:lang w:bidi="ar-IQ"/>
        </w:rPr>
        <w:t xml:space="preserve"> </w:t>
      </w:r>
      <w:r w:rsidR="00D86866" w:rsidRPr="00570594">
        <w:rPr>
          <w:rFonts w:ascii="Amiri" w:hAnsi="Amiri" w:cs="Amiri"/>
          <w:sz w:val="34"/>
          <w:szCs w:val="34"/>
          <w:rtl/>
          <w:lang w:bidi="ar-IQ"/>
        </w:rPr>
        <w:t>للشَّيْخِ</w:t>
      </w:r>
      <w:r w:rsidR="00957EEA" w:rsidRPr="00570594">
        <w:rPr>
          <w:rFonts w:ascii="Amiri" w:hAnsi="Amiri" w:cs="Amiri"/>
          <w:sz w:val="34"/>
          <w:szCs w:val="34"/>
          <w:rtl/>
          <w:lang w:bidi="ar-IQ"/>
        </w:rPr>
        <w:t xml:space="preserve"> </w:t>
      </w:r>
      <w:r w:rsidR="00D86866" w:rsidRPr="00570594">
        <w:rPr>
          <w:rFonts w:ascii="Amiri" w:hAnsi="Amiri" w:cs="Amiri"/>
          <w:sz w:val="34"/>
          <w:szCs w:val="34"/>
          <w:rtl/>
          <w:lang w:bidi="ar-IQ"/>
        </w:rPr>
        <w:t>وَأنْ</w:t>
      </w:r>
      <w:r w:rsidR="00373E43" w:rsidRPr="00570594">
        <w:rPr>
          <w:rFonts w:ascii="Amiri" w:hAnsi="Amiri" w:cs="Amiri"/>
          <w:sz w:val="34"/>
          <w:szCs w:val="34"/>
          <w:rtl/>
          <w:lang w:bidi="ar-IQ"/>
        </w:rPr>
        <w:t xml:space="preserve"> =</w:t>
      </w:r>
      <w:r w:rsidR="00957EEA" w:rsidRPr="00570594">
        <w:rPr>
          <w:rFonts w:ascii="Amiri" w:hAnsi="Amiri" w:cs="Amiri"/>
          <w:sz w:val="34"/>
          <w:szCs w:val="34"/>
          <w:rtl/>
        </w:rPr>
        <w:t xml:space="preserve"> </w:t>
      </w:r>
      <w:r w:rsidR="00D86866" w:rsidRPr="00570594">
        <w:rPr>
          <w:rFonts w:ascii="Amiri" w:hAnsi="Amiri" w:cs="Amiri"/>
          <w:sz w:val="34"/>
          <w:szCs w:val="34"/>
          <w:rtl/>
          <w:lang w:bidi="ar-IQ"/>
        </w:rPr>
        <w:t>يَنْقُلَ</w:t>
      </w:r>
      <w:r w:rsidR="00957EEA" w:rsidRPr="00570594">
        <w:rPr>
          <w:rFonts w:ascii="Amiri" w:hAnsi="Amiri" w:cs="Amiri"/>
          <w:sz w:val="34"/>
          <w:szCs w:val="34"/>
          <w:rtl/>
          <w:lang w:bidi="ar-IQ"/>
        </w:rPr>
        <w:t xml:space="preserve"> </w:t>
      </w:r>
      <w:r w:rsidR="00D86866" w:rsidRPr="00570594">
        <w:rPr>
          <w:rFonts w:ascii="Amiri" w:hAnsi="Amiri" w:cs="Amiri"/>
          <w:sz w:val="34"/>
          <w:szCs w:val="34"/>
          <w:rtl/>
          <w:lang w:bidi="ar-IQ"/>
        </w:rPr>
        <w:t>عَمَّنْ</w:t>
      </w:r>
      <w:r w:rsidR="00957EEA" w:rsidRPr="00570594">
        <w:rPr>
          <w:rFonts w:ascii="Amiri" w:hAnsi="Amiri" w:cs="Amiri"/>
          <w:sz w:val="34"/>
          <w:szCs w:val="34"/>
          <w:rtl/>
          <w:lang w:bidi="ar-IQ"/>
        </w:rPr>
        <w:t xml:space="preserve"> </w:t>
      </w:r>
      <w:r w:rsidR="00D86866" w:rsidRPr="00570594">
        <w:rPr>
          <w:rFonts w:ascii="Amiri" w:hAnsi="Amiri" w:cs="Amiri"/>
          <w:sz w:val="34"/>
          <w:szCs w:val="34"/>
          <w:rtl/>
          <w:lang w:bidi="ar-IQ"/>
        </w:rPr>
        <w:t>فَوْقَهُ</w:t>
      </w:r>
      <w:r w:rsidR="00957EEA" w:rsidRPr="00570594">
        <w:rPr>
          <w:rFonts w:ascii="Amiri" w:hAnsi="Amiri" w:cs="Amiri"/>
          <w:sz w:val="34"/>
          <w:szCs w:val="34"/>
          <w:rtl/>
          <w:lang w:bidi="ar-IQ"/>
        </w:rPr>
        <w:t xml:space="preserve"> </w:t>
      </w:r>
      <w:r w:rsidR="00D86866" w:rsidRPr="00570594">
        <w:rPr>
          <w:rFonts w:ascii="Amiri" w:hAnsi="Amiri" w:cs="Amiri"/>
          <w:sz w:val="34"/>
          <w:szCs w:val="34"/>
          <w:rtl/>
          <w:lang w:bidi="ar-IQ"/>
        </w:rPr>
        <w:t>بِعَنْ</w:t>
      </w:r>
      <w:r w:rsidR="00957EEA" w:rsidRPr="00570594">
        <w:rPr>
          <w:rFonts w:ascii="Amiri" w:hAnsi="Amiri" w:cs="Amiri"/>
          <w:sz w:val="34"/>
          <w:szCs w:val="34"/>
          <w:rtl/>
          <w:lang w:bidi="ar-IQ"/>
        </w:rPr>
        <w:t xml:space="preserve"> </w:t>
      </w:r>
      <w:r w:rsidR="00D86866" w:rsidRPr="00570594">
        <w:rPr>
          <w:rFonts w:ascii="Amiri" w:hAnsi="Amiri" w:cs="Amiri"/>
          <w:sz w:val="34"/>
          <w:szCs w:val="34"/>
          <w:rtl/>
          <w:lang w:bidi="ar-IQ"/>
        </w:rPr>
        <w:t>وَأَنْ</w:t>
      </w:r>
    </w:p>
    <w:p w14:paraId="134346CF" w14:textId="5D0AFA32" w:rsidR="00D86866" w:rsidRPr="00570594" w:rsidRDefault="002E3A2C" w:rsidP="00B8299E">
      <w:pPr>
        <w:bidi/>
        <w:spacing w:before="40" w:after="40" w:line="288" w:lineRule="auto"/>
        <w:ind w:firstLine="340"/>
        <w:jc w:val="center"/>
        <w:rPr>
          <w:rFonts w:ascii="Amiri" w:hAnsi="Amiri" w:cs="Amiri"/>
          <w:sz w:val="34"/>
          <w:szCs w:val="34"/>
          <w:lang w:bidi="ar-IQ"/>
        </w:rPr>
      </w:pPr>
      <w:r w:rsidRPr="00570594">
        <w:rPr>
          <w:rFonts w:ascii="Amiri" w:hAnsi="Amiri" w:cs="Amiri"/>
          <w:sz w:val="34"/>
          <w:szCs w:val="34"/>
          <w:rtl/>
          <w:lang w:bidi="ar-IQ"/>
        </w:rPr>
        <w:t>20</w:t>
      </w:r>
      <w:r w:rsidR="00CB028E" w:rsidRPr="00570594">
        <w:rPr>
          <w:rFonts w:ascii="Amiri" w:hAnsi="Amiri" w:cs="Amiri"/>
          <w:sz w:val="34"/>
          <w:szCs w:val="34"/>
          <w:rtl/>
          <w:lang w:bidi="ar-IQ"/>
        </w:rPr>
        <w:t>-</w:t>
      </w:r>
      <w:r w:rsidR="00373E43" w:rsidRPr="00570594">
        <w:rPr>
          <w:rFonts w:ascii="Amiri" w:hAnsi="Amiri" w:cs="Amiri"/>
          <w:sz w:val="34"/>
          <w:szCs w:val="34"/>
          <w:rtl/>
          <w:lang w:bidi="ar-IQ"/>
        </w:rPr>
        <w:t xml:space="preserve"> </w:t>
      </w:r>
      <w:r w:rsidR="00D86866" w:rsidRPr="00570594">
        <w:rPr>
          <w:rFonts w:ascii="Amiri" w:hAnsi="Amiri" w:cs="Amiri"/>
          <w:sz w:val="34"/>
          <w:szCs w:val="34"/>
          <w:rtl/>
          <w:lang w:bidi="ar-IQ"/>
        </w:rPr>
        <w:t>وَالثَّانِ</w:t>
      </w:r>
      <w:r w:rsidR="00373E43" w:rsidRPr="00570594">
        <w:rPr>
          <w:rFonts w:ascii="Amiri" w:hAnsi="Amiri" w:cs="Amiri"/>
          <w:sz w:val="34"/>
          <w:szCs w:val="34"/>
          <w:rtl/>
          <w:lang w:bidi="ar-IQ"/>
        </w:rPr>
        <w:t>ي</w:t>
      </w:r>
      <w:r w:rsidR="00957EEA" w:rsidRPr="00570594">
        <w:rPr>
          <w:rFonts w:ascii="Amiri" w:hAnsi="Amiri" w:cs="Amiri"/>
          <w:sz w:val="34"/>
          <w:szCs w:val="34"/>
          <w:rtl/>
          <w:lang w:bidi="ar-IQ"/>
        </w:rPr>
        <w:t xml:space="preserve"> </w:t>
      </w:r>
      <w:r w:rsidR="00D86866" w:rsidRPr="00570594">
        <w:rPr>
          <w:rFonts w:ascii="Amiri" w:hAnsi="Amiri" w:cs="Amiri"/>
          <w:sz w:val="34"/>
          <w:szCs w:val="34"/>
          <w:rtl/>
          <w:lang w:bidi="ar-IQ"/>
        </w:rPr>
        <w:t>لا</w:t>
      </w:r>
      <w:r w:rsidR="00957EEA" w:rsidRPr="00570594">
        <w:rPr>
          <w:rFonts w:ascii="Amiri" w:hAnsi="Amiri" w:cs="Amiri"/>
          <w:sz w:val="34"/>
          <w:szCs w:val="34"/>
          <w:rtl/>
          <w:lang w:bidi="ar-IQ"/>
        </w:rPr>
        <w:t xml:space="preserve"> </w:t>
      </w:r>
      <w:r w:rsidR="00D86866" w:rsidRPr="00570594">
        <w:rPr>
          <w:rFonts w:ascii="Amiri" w:hAnsi="Amiri" w:cs="Amiri"/>
          <w:sz w:val="34"/>
          <w:szCs w:val="34"/>
          <w:rtl/>
          <w:lang w:bidi="ar-IQ"/>
        </w:rPr>
        <w:t>يُسْقِطُهُ</w:t>
      </w:r>
      <w:r w:rsidR="00957EEA" w:rsidRPr="00570594">
        <w:rPr>
          <w:rFonts w:ascii="Amiri" w:hAnsi="Amiri" w:cs="Amiri"/>
          <w:sz w:val="34"/>
          <w:szCs w:val="34"/>
          <w:rtl/>
          <w:lang w:bidi="ar-IQ"/>
        </w:rPr>
        <w:t xml:space="preserve"> </w:t>
      </w:r>
      <w:r w:rsidR="00D86866" w:rsidRPr="00570594">
        <w:rPr>
          <w:rFonts w:ascii="Amiri" w:hAnsi="Amiri" w:cs="Amiri"/>
          <w:sz w:val="34"/>
          <w:szCs w:val="34"/>
          <w:rtl/>
          <w:lang w:bidi="ar-IQ"/>
        </w:rPr>
        <w:t>لَكِنْ</w:t>
      </w:r>
      <w:r w:rsidR="00957EEA" w:rsidRPr="00570594">
        <w:rPr>
          <w:rFonts w:ascii="Amiri" w:hAnsi="Amiri" w:cs="Amiri"/>
          <w:sz w:val="34"/>
          <w:szCs w:val="34"/>
          <w:rtl/>
          <w:lang w:bidi="ar-IQ"/>
        </w:rPr>
        <w:t xml:space="preserve"> </w:t>
      </w:r>
      <w:r w:rsidR="00D86866" w:rsidRPr="00570594">
        <w:rPr>
          <w:rFonts w:ascii="Amiri" w:hAnsi="Amiri" w:cs="Amiri"/>
          <w:sz w:val="34"/>
          <w:szCs w:val="34"/>
          <w:rtl/>
          <w:lang w:bidi="ar-IQ"/>
        </w:rPr>
        <w:t>يَصِفْ</w:t>
      </w:r>
      <w:r w:rsidR="00373E43" w:rsidRPr="00570594">
        <w:rPr>
          <w:rFonts w:ascii="Amiri" w:hAnsi="Amiri" w:cs="Amiri"/>
          <w:sz w:val="34"/>
          <w:szCs w:val="34"/>
          <w:rtl/>
          <w:lang w:bidi="ar-IQ"/>
        </w:rPr>
        <w:t xml:space="preserve"> =</w:t>
      </w:r>
      <w:r w:rsidR="00957EEA" w:rsidRPr="00570594">
        <w:rPr>
          <w:rFonts w:ascii="Amiri" w:hAnsi="Amiri" w:cs="Amiri"/>
          <w:sz w:val="34"/>
          <w:szCs w:val="34"/>
          <w:rtl/>
        </w:rPr>
        <w:t xml:space="preserve"> </w:t>
      </w:r>
      <w:r w:rsidR="00D86866" w:rsidRPr="00570594">
        <w:rPr>
          <w:rFonts w:ascii="Amiri" w:hAnsi="Amiri" w:cs="Amiri"/>
          <w:sz w:val="34"/>
          <w:szCs w:val="34"/>
          <w:rtl/>
          <w:lang w:bidi="ar-IQ"/>
        </w:rPr>
        <w:t>أَوْصَافَهُ</w:t>
      </w:r>
      <w:r w:rsidR="00957EEA" w:rsidRPr="00570594">
        <w:rPr>
          <w:rFonts w:ascii="Amiri" w:hAnsi="Amiri" w:cs="Amiri"/>
          <w:sz w:val="34"/>
          <w:szCs w:val="34"/>
          <w:rtl/>
          <w:lang w:bidi="ar-IQ"/>
        </w:rPr>
        <w:t xml:space="preserve"> </w:t>
      </w:r>
      <w:r w:rsidR="00D86866" w:rsidRPr="00570594">
        <w:rPr>
          <w:rFonts w:ascii="Amiri" w:hAnsi="Amiri" w:cs="Amiri"/>
          <w:sz w:val="34"/>
          <w:szCs w:val="34"/>
          <w:rtl/>
          <w:lang w:bidi="ar-IQ"/>
        </w:rPr>
        <w:t>بِمَا</w:t>
      </w:r>
      <w:r w:rsidR="00957EEA" w:rsidRPr="00570594">
        <w:rPr>
          <w:rFonts w:ascii="Amiri" w:hAnsi="Amiri" w:cs="Amiri"/>
          <w:sz w:val="34"/>
          <w:szCs w:val="34"/>
          <w:rtl/>
          <w:lang w:bidi="ar-IQ"/>
        </w:rPr>
        <w:t xml:space="preserve"> </w:t>
      </w:r>
      <w:r w:rsidR="00D86866" w:rsidRPr="00570594">
        <w:rPr>
          <w:rFonts w:ascii="Amiri" w:hAnsi="Amiri" w:cs="Amiri"/>
          <w:sz w:val="34"/>
          <w:szCs w:val="34"/>
          <w:rtl/>
          <w:lang w:bidi="ar-IQ"/>
        </w:rPr>
        <w:t>بِهِ</w:t>
      </w:r>
      <w:r w:rsidR="00957EEA" w:rsidRPr="00570594">
        <w:rPr>
          <w:rFonts w:ascii="Amiri" w:hAnsi="Amiri" w:cs="Amiri"/>
          <w:sz w:val="34"/>
          <w:szCs w:val="34"/>
          <w:rtl/>
          <w:lang w:bidi="ar-IQ"/>
        </w:rPr>
        <w:t xml:space="preserve"> </w:t>
      </w:r>
      <w:r w:rsidR="00D86866" w:rsidRPr="00570594">
        <w:rPr>
          <w:rFonts w:ascii="Amiri" w:hAnsi="Amiri" w:cs="Amiri"/>
          <w:sz w:val="34"/>
          <w:szCs w:val="34"/>
          <w:rtl/>
          <w:lang w:bidi="ar-IQ"/>
        </w:rPr>
        <w:t>لا</w:t>
      </w:r>
      <w:r w:rsidR="00957EEA" w:rsidRPr="00570594">
        <w:rPr>
          <w:rFonts w:ascii="Amiri" w:hAnsi="Amiri" w:cs="Amiri"/>
          <w:sz w:val="34"/>
          <w:szCs w:val="34"/>
          <w:rtl/>
          <w:lang w:bidi="ar-IQ"/>
        </w:rPr>
        <w:t xml:space="preserve"> </w:t>
      </w:r>
      <w:r w:rsidR="00D86866" w:rsidRPr="00570594">
        <w:rPr>
          <w:rFonts w:ascii="Amiri" w:hAnsi="Amiri" w:cs="Amiri"/>
          <w:sz w:val="34"/>
          <w:szCs w:val="34"/>
          <w:rtl/>
          <w:lang w:bidi="ar-IQ"/>
        </w:rPr>
        <w:t>يَنْعَرِفْ</w:t>
      </w:r>
    </w:p>
    <w:p w14:paraId="17003656" w14:textId="3C55E682" w:rsidR="00B563BE" w:rsidRPr="00570594" w:rsidRDefault="00CB028E" w:rsidP="00B8299E">
      <w:pPr>
        <w:bidi/>
        <w:spacing w:before="40" w:after="40" w:line="288" w:lineRule="auto"/>
        <w:ind w:firstLine="340"/>
        <w:jc w:val="center"/>
        <w:rPr>
          <w:rFonts w:ascii="Amiri" w:hAnsi="Amiri" w:cs="Amiri"/>
          <w:sz w:val="34"/>
          <w:szCs w:val="34"/>
          <w:lang w:bidi="ar-IQ"/>
        </w:rPr>
      </w:pPr>
      <w:r w:rsidRPr="00570594">
        <w:rPr>
          <w:rFonts w:ascii="Amiri" w:hAnsi="Amiri" w:cs="Amiri"/>
          <w:sz w:val="34"/>
          <w:szCs w:val="34"/>
          <w:rtl/>
          <w:lang w:bidi="ar-IQ"/>
        </w:rPr>
        <w:t>2</w:t>
      </w:r>
      <w:r w:rsidR="002E3A2C" w:rsidRPr="00570594">
        <w:rPr>
          <w:rFonts w:ascii="Amiri" w:hAnsi="Amiri" w:cs="Amiri"/>
          <w:sz w:val="34"/>
          <w:szCs w:val="34"/>
          <w:rtl/>
          <w:lang w:bidi="ar-IQ"/>
        </w:rPr>
        <w:t>1</w:t>
      </w:r>
      <w:r w:rsidRPr="00570594">
        <w:rPr>
          <w:rFonts w:ascii="Amiri" w:hAnsi="Amiri" w:cs="Amiri"/>
          <w:sz w:val="34"/>
          <w:szCs w:val="34"/>
          <w:rtl/>
          <w:lang w:bidi="ar-IQ"/>
        </w:rPr>
        <w:t>-</w:t>
      </w:r>
      <w:r w:rsidR="00373E43" w:rsidRPr="00570594">
        <w:rPr>
          <w:rFonts w:ascii="Amiri" w:hAnsi="Amiri" w:cs="Amiri"/>
          <w:sz w:val="34"/>
          <w:szCs w:val="34"/>
          <w:rtl/>
          <w:lang w:bidi="ar-IQ"/>
        </w:rPr>
        <w:t xml:space="preserve"> </w:t>
      </w:r>
      <w:r w:rsidR="00D86866" w:rsidRPr="00570594">
        <w:rPr>
          <w:rFonts w:ascii="Amiri" w:hAnsi="Amiri" w:cs="Amiri"/>
          <w:sz w:val="34"/>
          <w:szCs w:val="34"/>
          <w:rtl/>
          <w:lang w:bidi="ar-IQ"/>
        </w:rPr>
        <w:t>وَمَا</w:t>
      </w:r>
      <w:r w:rsidR="00957EEA" w:rsidRPr="00570594">
        <w:rPr>
          <w:rFonts w:ascii="Amiri" w:hAnsi="Amiri" w:cs="Amiri"/>
          <w:sz w:val="34"/>
          <w:szCs w:val="34"/>
          <w:rtl/>
          <w:lang w:bidi="ar-IQ"/>
        </w:rPr>
        <w:t xml:space="preserve"> </w:t>
      </w:r>
      <w:r w:rsidR="00B563BE" w:rsidRPr="00570594">
        <w:rPr>
          <w:rFonts w:ascii="Amiri" w:hAnsi="Amiri" w:cs="Amiri"/>
          <w:sz w:val="34"/>
          <w:szCs w:val="34"/>
          <w:rtl/>
          <w:lang w:bidi="ar-IQ"/>
        </w:rPr>
        <w:t>يُخَالِفْ</w:t>
      </w:r>
      <w:r w:rsidR="00957EEA" w:rsidRPr="00570594">
        <w:rPr>
          <w:rFonts w:ascii="Amiri" w:hAnsi="Amiri" w:cs="Amiri"/>
          <w:sz w:val="34"/>
          <w:szCs w:val="34"/>
          <w:rtl/>
          <w:lang w:bidi="ar-IQ"/>
        </w:rPr>
        <w:t xml:space="preserve"> </w:t>
      </w:r>
      <w:r w:rsidR="00B563BE" w:rsidRPr="00570594">
        <w:rPr>
          <w:rFonts w:ascii="Amiri" w:hAnsi="Amiri" w:cs="Amiri"/>
          <w:sz w:val="34"/>
          <w:szCs w:val="34"/>
          <w:rtl/>
          <w:lang w:bidi="ar-IQ"/>
        </w:rPr>
        <w:t>ثِقَةٌ</w:t>
      </w:r>
      <w:r w:rsidR="00957EEA" w:rsidRPr="00570594">
        <w:rPr>
          <w:rFonts w:ascii="Amiri" w:hAnsi="Amiri" w:cs="Amiri"/>
          <w:sz w:val="34"/>
          <w:szCs w:val="34"/>
          <w:rtl/>
          <w:lang w:bidi="ar-IQ"/>
        </w:rPr>
        <w:t xml:space="preserve"> </w:t>
      </w:r>
      <w:r w:rsidR="00B563BE" w:rsidRPr="00570594">
        <w:rPr>
          <w:rFonts w:ascii="Amiri" w:hAnsi="Amiri" w:cs="Amiri"/>
          <w:sz w:val="34"/>
          <w:szCs w:val="34"/>
          <w:rtl/>
          <w:lang w:bidi="ar-IQ"/>
        </w:rPr>
        <w:t>به</w:t>
      </w:r>
      <w:r w:rsidR="00957EEA" w:rsidRPr="00570594">
        <w:rPr>
          <w:rFonts w:ascii="Amiri" w:hAnsi="Amiri" w:cs="Amiri"/>
          <w:sz w:val="34"/>
          <w:szCs w:val="34"/>
          <w:rtl/>
          <w:lang w:bidi="ar-IQ"/>
        </w:rPr>
        <w:t xml:space="preserve"> </w:t>
      </w:r>
      <w:r w:rsidR="00B563BE" w:rsidRPr="00570594">
        <w:rPr>
          <w:rFonts w:ascii="Amiri" w:hAnsi="Amiri" w:cs="Amiri"/>
          <w:sz w:val="34"/>
          <w:szCs w:val="34"/>
          <w:rtl/>
          <w:lang w:bidi="ar-IQ"/>
        </w:rPr>
        <w:t>المَلا</w:t>
      </w:r>
      <w:r w:rsidR="00957EEA" w:rsidRPr="00570594">
        <w:rPr>
          <w:rFonts w:ascii="Amiri" w:hAnsi="Amiri" w:cs="Amiri"/>
          <w:sz w:val="34"/>
          <w:szCs w:val="34"/>
          <w:rtl/>
        </w:rPr>
        <w:t xml:space="preserve"> </w:t>
      </w:r>
      <w:r w:rsidR="00373E43" w:rsidRPr="00570594">
        <w:rPr>
          <w:rFonts w:ascii="Amiri" w:hAnsi="Amiri" w:cs="Amiri"/>
          <w:sz w:val="34"/>
          <w:szCs w:val="34"/>
          <w:rtl/>
        </w:rPr>
        <w:t xml:space="preserve">= </w:t>
      </w:r>
      <w:r w:rsidR="00B563BE" w:rsidRPr="00570594">
        <w:rPr>
          <w:rFonts w:ascii="Amiri" w:hAnsi="Amiri" w:cs="Amiri"/>
          <w:sz w:val="34"/>
          <w:szCs w:val="34"/>
          <w:rtl/>
          <w:lang w:bidi="ar-IQ"/>
        </w:rPr>
        <w:t>فَالشَّاذُّ</w:t>
      </w:r>
      <w:r w:rsidR="00957EEA" w:rsidRPr="00570594">
        <w:rPr>
          <w:rFonts w:ascii="Amiri" w:hAnsi="Amiri" w:cs="Amiri"/>
          <w:sz w:val="34"/>
          <w:szCs w:val="34"/>
          <w:rtl/>
          <w:lang w:bidi="ar-IQ"/>
        </w:rPr>
        <w:t xml:space="preserve"> </w:t>
      </w:r>
      <w:r w:rsidR="00B563BE" w:rsidRPr="00570594">
        <w:rPr>
          <w:rFonts w:ascii="Amiri" w:hAnsi="Amiri" w:cs="Amiri"/>
          <w:sz w:val="34"/>
          <w:szCs w:val="34"/>
          <w:rtl/>
          <w:lang w:bidi="ar-IQ"/>
        </w:rPr>
        <w:t>وَالمَقْلُوبُ</w:t>
      </w:r>
      <w:r w:rsidR="00957EEA" w:rsidRPr="00570594">
        <w:rPr>
          <w:rFonts w:ascii="Amiri" w:hAnsi="Amiri" w:cs="Amiri"/>
          <w:sz w:val="34"/>
          <w:szCs w:val="34"/>
          <w:rtl/>
          <w:lang w:bidi="ar-IQ"/>
        </w:rPr>
        <w:t xml:space="preserve"> </w:t>
      </w:r>
      <w:r w:rsidR="00B563BE" w:rsidRPr="00570594">
        <w:rPr>
          <w:rFonts w:ascii="Amiri" w:hAnsi="Amiri" w:cs="Amiri"/>
          <w:sz w:val="34"/>
          <w:szCs w:val="34"/>
          <w:rtl/>
          <w:lang w:bidi="ar-IQ"/>
        </w:rPr>
        <w:t>قِسْمَانِ</w:t>
      </w:r>
      <w:r w:rsidR="00957EEA" w:rsidRPr="00570594">
        <w:rPr>
          <w:rFonts w:ascii="Amiri" w:hAnsi="Amiri" w:cs="Amiri"/>
          <w:sz w:val="34"/>
          <w:szCs w:val="34"/>
          <w:rtl/>
          <w:lang w:bidi="ar-IQ"/>
        </w:rPr>
        <w:t xml:space="preserve"> </w:t>
      </w:r>
      <w:r w:rsidR="00B563BE" w:rsidRPr="00570594">
        <w:rPr>
          <w:rFonts w:ascii="Amiri" w:hAnsi="Amiri" w:cs="Amiri"/>
          <w:sz w:val="34"/>
          <w:szCs w:val="34"/>
          <w:rtl/>
          <w:lang w:bidi="ar-IQ"/>
        </w:rPr>
        <w:t>تَلا</w:t>
      </w:r>
    </w:p>
    <w:p w14:paraId="7E31517D" w14:textId="273F404E" w:rsidR="00D86866" w:rsidRPr="00570594" w:rsidRDefault="00CB028E" w:rsidP="00B8299E">
      <w:pPr>
        <w:bidi/>
        <w:spacing w:before="40" w:after="40" w:line="288" w:lineRule="auto"/>
        <w:ind w:firstLine="340"/>
        <w:jc w:val="center"/>
        <w:rPr>
          <w:rFonts w:ascii="Amiri" w:hAnsi="Amiri" w:cs="Amiri"/>
          <w:sz w:val="34"/>
          <w:szCs w:val="34"/>
          <w:lang w:bidi="ar-IQ"/>
        </w:rPr>
      </w:pPr>
      <w:r w:rsidRPr="00570594">
        <w:rPr>
          <w:rFonts w:ascii="Amiri" w:hAnsi="Amiri" w:cs="Amiri"/>
          <w:sz w:val="34"/>
          <w:szCs w:val="34"/>
          <w:rtl/>
          <w:lang w:bidi="ar-IQ"/>
        </w:rPr>
        <w:t>2</w:t>
      </w:r>
      <w:r w:rsidR="002E3A2C" w:rsidRPr="00570594">
        <w:rPr>
          <w:rFonts w:ascii="Amiri" w:hAnsi="Amiri" w:cs="Amiri"/>
          <w:sz w:val="34"/>
          <w:szCs w:val="34"/>
          <w:rtl/>
          <w:lang w:bidi="ar-IQ"/>
        </w:rPr>
        <w:t>2</w:t>
      </w:r>
      <w:r w:rsidRPr="00570594">
        <w:rPr>
          <w:rFonts w:ascii="Amiri" w:hAnsi="Amiri" w:cs="Amiri"/>
          <w:sz w:val="34"/>
          <w:szCs w:val="34"/>
          <w:rtl/>
          <w:lang w:bidi="ar-IQ"/>
        </w:rPr>
        <w:t>-</w:t>
      </w:r>
      <w:r w:rsidR="00373E43" w:rsidRPr="00570594">
        <w:rPr>
          <w:rFonts w:ascii="Amiri" w:hAnsi="Amiri" w:cs="Amiri"/>
          <w:sz w:val="34"/>
          <w:szCs w:val="34"/>
          <w:rtl/>
          <w:lang w:bidi="ar-IQ"/>
        </w:rPr>
        <w:t xml:space="preserve"> </w:t>
      </w:r>
      <w:r w:rsidR="00D86866" w:rsidRPr="00570594">
        <w:rPr>
          <w:rFonts w:ascii="Amiri" w:hAnsi="Amiri" w:cs="Amiri"/>
          <w:sz w:val="34"/>
          <w:szCs w:val="34"/>
          <w:rtl/>
          <w:lang w:bidi="ar-IQ"/>
        </w:rPr>
        <w:t>إِبْدَالُ</w:t>
      </w:r>
      <w:r w:rsidR="00957EEA" w:rsidRPr="00570594">
        <w:rPr>
          <w:rFonts w:ascii="Amiri" w:hAnsi="Amiri" w:cs="Amiri"/>
          <w:sz w:val="34"/>
          <w:szCs w:val="34"/>
          <w:rtl/>
          <w:lang w:bidi="ar-IQ"/>
        </w:rPr>
        <w:t xml:space="preserve"> </w:t>
      </w:r>
      <w:r w:rsidR="00D86866" w:rsidRPr="00570594">
        <w:rPr>
          <w:rFonts w:ascii="Amiri" w:hAnsi="Amiri" w:cs="Amiri"/>
          <w:sz w:val="34"/>
          <w:szCs w:val="34"/>
          <w:rtl/>
          <w:lang w:bidi="ar-IQ"/>
        </w:rPr>
        <w:t>رَاوٍ</w:t>
      </w:r>
      <w:r w:rsidR="00957EEA" w:rsidRPr="00570594">
        <w:rPr>
          <w:rFonts w:ascii="Amiri" w:hAnsi="Amiri" w:cs="Amiri"/>
          <w:sz w:val="34"/>
          <w:szCs w:val="34"/>
          <w:rtl/>
          <w:lang w:bidi="ar-IQ"/>
        </w:rPr>
        <w:t xml:space="preserve"> </w:t>
      </w:r>
      <w:r w:rsidR="00D86866"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00D86866" w:rsidRPr="00570594">
        <w:rPr>
          <w:rFonts w:ascii="Amiri" w:hAnsi="Amiri" w:cs="Amiri"/>
          <w:sz w:val="34"/>
          <w:szCs w:val="34"/>
          <w:rtl/>
          <w:lang w:bidi="ar-IQ"/>
        </w:rPr>
        <w:t>بِرَاوٍ</w:t>
      </w:r>
      <w:r w:rsidR="00957EEA" w:rsidRPr="00570594">
        <w:rPr>
          <w:rFonts w:ascii="Amiri" w:hAnsi="Amiri" w:cs="Amiri"/>
          <w:sz w:val="34"/>
          <w:szCs w:val="34"/>
          <w:rtl/>
          <w:lang w:bidi="ar-IQ"/>
        </w:rPr>
        <w:t xml:space="preserve"> </w:t>
      </w:r>
      <w:r w:rsidR="00D86866" w:rsidRPr="00570594">
        <w:rPr>
          <w:rFonts w:ascii="Amiri" w:hAnsi="Amiri" w:cs="Amiri"/>
          <w:sz w:val="34"/>
          <w:szCs w:val="34"/>
          <w:rtl/>
          <w:lang w:bidi="ar-IQ"/>
        </w:rPr>
        <w:t>قِسْمُ</w:t>
      </w:r>
      <w:r w:rsidR="00957EEA" w:rsidRPr="00570594">
        <w:rPr>
          <w:rFonts w:ascii="Amiri" w:hAnsi="Amiri" w:cs="Amiri"/>
          <w:sz w:val="34"/>
          <w:szCs w:val="34"/>
          <w:rtl/>
          <w:lang w:bidi="ar-IQ"/>
        </w:rPr>
        <w:t xml:space="preserve"> </w:t>
      </w:r>
      <w:r w:rsidR="00373E43" w:rsidRPr="00570594">
        <w:rPr>
          <w:rFonts w:ascii="Amiri" w:hAnsi="Amiri" w:cs="Amiri"/>
          <w:sz w:val="34"/>
          <w:szCs w:val="34"/>
          <w:rtl/>
          <w:lang w:bidi="ar-IQ"/>
        </w:rPr>
        <w:t>=</w:t>
      </w:r>
      <w:r w:rsidR="00957EEA" w:rsidRPr="00570594">
        <w:rPr>
          <w:rFonts w:ascii="Amiri" w:hAnsi="Amiri" w:cs="Amiri"/>
          <w:sz w:val="34"/>
          <w:szCs w:val="34"/>
          <w:rtl/>
        </w:rPr>
        <w:t xml:space="preserve"> </w:t>
      </w:r>
      <w:r w:rsidR="00B563BE" w:rsidRPr="00570594">
        <w:rPr>
          <w:rFonts w:ascii="Amiri" w:hAnsi="Amiri" w:cs="Amiri"/>
          <w:sz w:val="34"/>
          <w:szCs w:val="34"/>
          <w:rtl/>
          <w:lang w:bidi="ar-IQ"/>
        </w:rPr>
        <w:t>وَقَلْبُ</w:t>
      </w:r>
      <w:r w:rsidR="00957EEA" w:rsidRPr="00570594">
        <w:rPr>
          <w:rFonts w:ascii="Amiri" w:hAnsi="Amiri" w:cs="Amiri"/>
          <w:sz w:val="34"/>
          <w:szCs w:val="34"/>
          <w:rtl/>
          <w:lang w:bidi="ar-IQ"/>
        </w:rPr>
        <w:t xml:space="preserve"> </w:t>
      </w:r>
      <w:r w:rsidR="00B563BE" w:rsidRPr="00570594">
        <w:rPr>
          <w:rFonts w:ascii="Amiri" w:hAnsi="Amiri" w:cs="Amiri"/>
          <w:sz w:val="34"/>
          <w:szCs w:val="34"/>
          <w:rtl/>
          <w:lang w:bidi="ar-IQ"/>
        </w:rPr>
        <w:t>إِسْنَادٍ</w:t>
      </w:r>
      <w:r w:rsidR="00957EEA" w:rsidRPr="00570594">
        <w:rPr>
          <w:rFonts w:ascii="Amiri" w:hAnsi="Amiri" w:cs="Amiri"/>
          <w:sz w:val="34"/>
          <w:szCs w:val="34"/>
          <w:rtl/>
          <w:lang w:bidi="ar-IQ"/>
        </w:rPr>
        <w:t xml:space="preserve"> </w:t>
      </w:r>
      <w:r w:rsidR="00B563BE" w:rsidRPr="00570594">
        <w:rPr>
          <w:rFonts w:ascii="Amiri" w:hAnsi="Amiri" w:cs="Amiri"/>
          <w:sz w:val="34"/>
          <w:szCs w:val="34"/>
          <w:rtl/>
          <w:lang w:bidi="ar-IQ"/>
        </w:rPr>
        <w:t>لِمَتْنٍ</w:t>
      </w:r>
      <w:r w:rsidR="00957EEA" w:rsidRPr="00570594">
        <w:rPr>
          <w:rFonts w:ascii="Amiri" w:hAnsi="Amiri" w:cs="Amiri"/>
          <w:sz w:val="34"/>
          <w:szCs w:val="34"/>
          <w:rtl/>
          <w:lang w:bidi="ar-IQ"/>
        </w:rPr>
        <w:t xml:space="preserve"> </w:t>
      </w:r>
      <w:r w:rsidR="00B563BE" w:rsidRPr="00570594">
        <w:rPr>
          <w:rFonts w:ascii="Amiri" w:hAnsi="Amiri" w:cs="Amiri"/>
          <w:sz w:val="34"/>
          <w:szCs w:val="34"/>
          <w:rtl/>
          <w:lang w:bidi="ar-IQ"/>
        </w:rPr>
        <w:t>قِسْمُ</w:t>
      </w:r>
    </w:p>
    <w:p w14:paraId="451016DB" w14:textId="03D1F069" w:rsidR="002A0F91" w:rsidRPr="00570594" w:rsidRDefault="002A0F91"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تنبيه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قول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الناظم</w:t>
      </w:r>
      <w:r w:rsidR="00957EEA" w:rsidRPr="00570594">
        <w:rPr>
          <w:rFonts w:ascii="Amiri" w:hAnsi="Amiri" w:cs="Amiri"/>
          <w:sz w:val="34"/>
          <w:szCs w:val="34"/>
          <w:rtl/>
          <w:lang w:bidi="ar-IQ"/>
        </w:rPr>
        <w:t xml:space="preserve"> </w:t>
      </w:r>
      <w:r w:rsidR="00373E43" w:rsidRPr="00570594">
        <w:rPr>
          <w:rFonts w:ascii="Amiri" w:hAnsi="Amiri" w:cs="Amiri"/>
          <w:sz w:val="34"/>
          <w:szCs w:val="34"/>
          <w:rtl/>
          <w:lang w:bidi="ar-IQ"/>
        </w:rPr>
        <w:t>(</w:t>
      </w:r>
      <w:r w:rsidRPr="00570594">
        <w:rPr>
          <w:rFonts w:ascii="Amiri" w:hAnsi="Amiri" w:cs="Amiri"/>
          <w:sz w:val="34"/>
          <w:szCs w:val="34"/>
          <w:rtl/>
          <w:lang w:bidi="ar-IQ"/>
        </w:rPr>
        <w:t>يصف</w:t>
      </w:r>
      <w:r w:rsidR="00373E43"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373E43" w:rsidRPr="00570594">
        <w:rPr>
          <w:rFonts w:ascii="Amiri" w:hAnsi="Amiri" w:cs="Amiri"/>
          <w:sz w:val="34"/>
          <w:szCs w:val="34"/>
          <w:rtl/>
          <w:lang w:bidi="ar-IQ"/>
        </w:rPr>
        <w:t>أ</w:t>
      </w:r>
      <w:r w:rsidRPr="00570594">
        <w:rPr>
          <w:rFonts w:ascii="Amiri" w:hAnsi="Amiri" w:cs="Amiri"/>
          <w:sz w:val="34"/>
          <w:szCs w:val="34"/>
          <w:rtl/>
          <w:lang w:bidi="ar-IQ"/>
        </w:rPr>
        <w:t>صلها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يوصف</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وقعت</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الواو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بين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الياء</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والكسرة</w:t>
      </w:r>
      <w:r w:rsidR="00373E43"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فح</w:t>
      </w:r>
      <w:r w:rsidR="00373E43" w:rsidRPr="00570594">
        <w:rPr>
          <w:rFonts w:ascii="Amiri" w:hAnsi="Amiri" w:cs="Amiri"/>
          <w:sz w:val="34"/>
          <w:szCs w:val="34"/>
          <w:rtl/>
          <w:lang w:bidi="ar-IQ"/>
        </w:rPr>
        <w:t>ُ</w:t>
      </w:r>
      <w:r w:rsidRPr="00570594">
        <w:rPr>
          <w:rFonts w:ascii="Amiri" w:hAnsi="Amiri" w:cs="Amiri"/>
          <w:sz w:val="34"/>
          <w:szCs w:val="34"/>
          <w:rtl/>
          <w:lang w:bidi="ar-IQ"/>
        </w:rPr>
        <w:t>ذفت</w:t>
      </w:r>
      <w:r w:rsidR="00373E43"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فصارت</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يصف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وزن</w:t>
      </w:r>
      <w:r w:rsidR="00957EEA" w:rsidRPr="00570594">
        <w:rPr>
          <w:rFonts w:ascii="Amiri" w:hAnsi="Amiri" w:cs="Amiri"/>
          <w:sz w:val="34"/>
          <w:szCs w:val="34"/>
          <w:rtl/>
          <w:lang w:bidi="ar-IQ"/>
        </w:rPr>
        <w:t xml:space="preserve"> </w:t>
      </w:r>
      <w:r w:rsidR="00373E43" w:rsidRPr="00570594">
        <w:rPr>
          <w:rFonts w:ascii="Amiri" w:hAnsi="Amiri" w:cs="Amiri"/>
          <w:sz w:val="34"/>
          <w:szCs w:val="34"/>
          <w:rtl/>
          <w:lang w:bidi="ar-IQ"/>
        </w:rPr>
        <w:t>(</w:t>
      </w:r>
      <w:r w:rsidRPr="00570594">
        <w:rPr>
          <w:rFonts w:ascii="Amiri" w:hAnsi="Amiri" w:cs="Amiri"/>
          <w:sz w:val="34"/>
          <w:szCs w:val="34"/>
          <w:rtl/>
          <w:lang w:bidi="ar-IQ"/>
        </w:rPr>
        <w:t>ي</w:t>
      </w:r>
      <w:r w:rsidR="00373E43" w:rsidRPr="00570594">
        <w:rPr>
          <w:rFonts w:ascii="Amiri" w:hAnsi="Amiri" w:cs="Amiri"/>
          <w:sz w:val="34"/>
          <w:szCs w:val="34"/>
          <w:rtl/>
          <w:lang w:bidi="ar-IQ"/>
        </w:rPr>
        <w:t>َ</w:t>
      </w:r>
      <w:r w:rsidRPr="00570594">
        <w:rPr>
          <w:rFonts w:ascii="Amiri" w:hAnsi="Amiri" w:cs="Amiri"/>
          <w:sz w:val="34"/>
          <w:szCs w:val="34"/>
          <w:rtl/>
          <w:lang w:bidi="ar-IQ"/>
        </w:rPr>
        <w:t>ع</w:t>
      </w:r>
      <w:r w:rsidR="00373E43" w:rsidRPr="00570594">
        <w:rPr>
          <w:rFonts w:ascii="Amiri" w:hAnsi="Amiri" w:cs="Amiri"/>
          <w:sz w:val="34"/>
          <w:szCs w:val="34"/>
          <w:rtl/>
          <w:lang w:bidi="ar-IQ"/>
        </w:rPr>
        <w:t>ِ</w:t>
      </w:r>
      <w:r w:rsidRPr="00570594">
        <w:rPr>
          <w:rFonts w:ascii="Amiri" w:hAnsi="Amiri" w:cs="Amiri"/>
          <w:sz w:val="34"/>
          <w:szCs w:val="34"/>
          <w:rtl/>
          <w:lang w:bidi="ar-IQ"/>
        </w:rPr>
        <w:t>ل</w:t>
      </w:r>
      <w:r w:rsidR="00373E43"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w:t>
      </w:r>
      <w:r w:rsidR="002517FF" w:rsidRPr="00570594">
        <w:rPr>
          <w:rFonts w:ascii="Amiri" w:hAnsi="Amiri" w:cs="Amiri"/>
          <w:sz w:val="34"/>
          <w:szCs w:val="34"/>
          <w:rtl/>
          <w:lang w:bidi="ar-IQ"/>
        </w:rPr>
        <w:t>(</w:t>
      </w:r>
      <w:r w:rsidRPr="00570594">
        <w:rPr>
          <w:rFonts w:ascii="Amiri" w:hAnsi="Amiri" w:cs="Amiri"/>
          <w:sz w:val="34"/>
          <w:szCs w:val="34"/>
          <w:rtl/>
          <w:lang w:bidi="ar-IQ"/>
        </w:rPr>
        <w:t>ينعرف</w:t>
      </w:r>
      <w:r w:rsidR="002517FF"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2241CE" w:rsidRPr="00570594">
        <w:rPr>
          <w:rFonts w:ascii="Amiri" w:hAnsi="Amiri" w:cs="Amiri"/>
          <w:sz w:val="34"/>
          <w:szCs w:val="34"/>
          <w:rtl/>
          <w:lang w:bidi="ar-IQ"/>
        </w:rPr>
        <w:t>إ</w:t>
      </w:r>
      <w:r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قصد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بها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الذوات</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فلا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يصح</w:t>
      </w:r>
      <w:r w:rsidR="002241CE"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w:t>
      </w:r>
      <w:r w:rsidR="002241CE" w:rsidRPr="00570594">
        <w:rPr>
          <w:rFonts w:ascii="Amiri" w:hAnsi="Amiri" w:cs="Amiri"/>
          <w:sz w:val="34"/>
          <w:szCs w:val="34"/>
          <w:rtl/>
          <w:lang w:bidi="ar-IQ"/>
        </w:rPr>
        <w:t>أ</w:t>
      </w:r>
      <w:r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وزن</w:t>
      </w:r>
      <w:r w:rsidR="00957EEA" w:rsidRPr="00570594">
        <w:rPr>
          <w:rFonts w:ascii="Amiri" w:hAnsi="Amiri" w:cs="Amiri"/>
          <w:sz w:val="34"/>
          <w:szCs w:val="34"/>
          <w:rtl/>
          <w:lang w:bidi="ar-IQ"/>
        </w:rPr>
        <w:t xml:space="preserve"> </w:t>
      </w:r>
      <w:r w:rsidR="002241CE" w:rsidRPr="00570594">
        <w:rPr>
          <w:rFonts w:ascii="Amiri" w:hAnsi="Amiri" w:cs="Amiri"/>
          <w:sz w:val="34"/>
          <w:szCs w:val="34"/>
          <w:rtl/>
          <w:lang w:bidi="ar-IQ"/>
        </w:rPr>
        <w:t>(</w:t>
      </w:r>
      <w:r w:rsidRPr="00570594">
        <w:rPr>
          <w:rFonts w:ascii="Amiri" w:hAnsi="Amiri" w:cs="Amiri"/>
          <w:sz w:val="34"/>
          <w:szCs w:val="34"/>
          <w:rtl/>
          <w:lang w:bidi="ar-IQ"/>
        </w:rPr>
        <w:t>انفعل</w:t>
      </w:r>
      <w:r w:rsidR="002241CE"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فقط</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للمعاني</w:t>
      </w:r>
      <w:r w:rsidR="002241CE" w:rsidRPr="00570594">
        <w:rPr>
          <w:rFonts w:ascii="Amiri" w:hAnsi="Amiri" w:cs="Amiri"/>
          <w:sz w:val="34"/>
          <w:szCs w:val="34"/>
          <w:rtl/>
          <w:lang w:bidi="ar-IQ"/>
        </w:rPr>
        <w:t xml:space="preserve">، </w:t>
      </w:r>
      <w:r w:rsidR="00216296" w:rsidRPr="00570594">
        <w:rPr>
          <w:rFonts w:ascii="Amiri" w:hAnsi="Amiri" w:cs="Amiri"/>
          <w:sz w:val="34"/>
          <w:szCs w:val="34"/>
          <w:rtl/>
          <w:lang w:bidi="ar-IQ"/>
        </w:rPr>
        <w:t>و</w:t>
      </w:r>
      <w:r w:rsidR="002241CE" w:rsidRPr="00570594">
        <w:rPr>
          <w:rFonts w:ascii="Amiri" w:hAnsi="Amiri" w:cs="Amiri"/>
          <w:sz w:val="34"/>
          <w:szCs w:val="34"/>
          <w:rtl/>
          <w:lang w:bidi="ar-IQ"/>
        </w:rPr>
        <w:t>(</w:t>
      </w:r>
      <w:r w:rsidR="00216296" w:rsidRPr="00570594">
        <w:rPr>
          <w:rFonts w:ascii="Amiri" w:hAnsi="Amiri" w:cs="Amiri"/>
          <w:sz w:val="34"/>
          <w:szCs w:val="34"/>
          <w:rtl/>
          <w:lang w:bidi="ar-IQ"/>
        </w:rPr>
        <w:t>الملا</w:t>
      </w:r>
      <w:r w:rsidR="002241CE"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2241CE" w:rsidRPr="00570594">
        <w:rPr>
          <w:rFonts w:ascii="Amiri" w:hAnsi="Amiri" w:cs="Amiri"/>
          <w:sz w:val="34"/>
          <w:szCs w:val="34"/>
          <w:rtl/>
          <w:lang w:bidi="ar-IQ"/>
        </w:rPr>
        <w:t>أ</w:t>
      </w:r>
      <w:r w:rsidR="00216296" w:rsidRPr="00570594">
        <w:rPr>
          <w:rFonts w:ascii="Amiri" w:hAnsi="Amiri" w:cs="Amiri"/>
          <w:sz w:val="34"/>
          <w:szCs w:val="34"/>
          <w:rtl/>
          <w:lang w:bidi="ar-IQ"/>
        </w:rPr>
        <w:t>صله</w:t>
      </w:r>
      <w:r w:rsidR="002241CE"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216296" w:rsidRPr="00570594">
        <w:rPr>
          <w:rFonts w:ascii="Amiri" w:hAnsi="Amiri" w:cs="Amiri"/>
          <w:sz w:val="34"/>
          <w:szCs w:val="34"/>
          <w:rtl/>
          <w:lang w:bidi="ar-IQ"/>
        </w:rPr>
        <w:t>الملأ</w:t>
      </w:r>
      <w:r w:rsidR="002241CE"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216296" w:rsidRPr="00570594">
        <w:rPr>
          <w:rFonts w:ascii="Amiri" w:hAnsi="Amiri" w:cs="Amiri"/>
          <w:sz w:val="34"/>
          <w:szCs w:val="34"/>
          <w:rtl/>
          <w:lang w:bidi="ar-IQ"/>
        </w:rPr>
        <w:t>و</w:t>
      </w:r>
      <w:r w:rsidR="002241CE" w:rsidRPr="00570594">
        <w:rPr>
          <w:rFonts w:ascii="Amiri" w:hAnsi="Amiri" w:cs="Amiri"/>
          <w:sz w:val="34"/>
          <w:szCs w:val="34"/>
          <w:rtl/>
          <w:lang w:bidi="ar-IQ"/>
        </w:rPr>
        <w:t>إ</w:t>
      </w:r>
      <w:r w:rsidR="00216296" w:rsidRPr="00570594">
        <w:rPr>
          <w:rFonts w:ascii="Amiri" w:hAnsi="Amiri" w:cs="Amiri"/>
          <w:sz w:val="34"/>
          <w:szCs w:val="34"/>
          <w:rtl/>
          <w:lang w:bidi="ar-IQ"/>
        </w:rPr>
        <w:t>نما</w:t>
      </w:r>
      <w:r w:rsidR="00957EEA" w:rsidRPr="00570594">
        <w:rPr>
          <w:rFonts w:ascii="Amiri" w:hAnsi="Amiri" w:cs="Amiri"/>
          <w:sz w:val="34"/>
          <w:szCs w:val="34"/>
          <w:rtl/>
          <w:lang w:bidi="ar-IQ"/>
        </w:rPr>
        <w:t xml:space="preserve"> </w:t>
      </w:r>
      <w:r w:rsidR="00216296" w:rsidRPr="00570594">
        <w:rPr>
          <w:rFonts w:ascii="Amiri" w:hAnsi="Amiri" w:cs="Amiri"/>
          <w:sz w:val="34"/>
          <w:szCs w:val="34"/>
          <w:rtl/>
          <w:lang w:bidi="ar-IQ"/>
        </w:rPr>
        <w:t>سه</w:t>
      </w:r>
      <w:r w:rsidR="002241CE" w:rsidRPr="00570594">
        <w:rPr>
          <w:rFonts w:ascii="Amiri" w:hAnsi="Amiri" w:cs="Amiri"/>
          <w:sz w:val="34"/>
          <w:szCs w:val="34"/>
          <w:rtl/>
          <w:lang w:bidi="ar-IQ"/>
        </w:rPr>
        <w:t>َّ</w:t>
      </w:r>
      <w:r w:rsidR="00216296" w:rsidRPr="00570594">
        <w:rPr>
          <w:rFonts w:ascii="Amiri" w:hAnsi="Amiri" w:cs="Amiri"/>
          <w:sz w:val="34"/>
          <w:szCs w:val="34"/>
          <w:rtl/>
          <w:lang w:bidi="ar-IQ"/>
        </w:rPr>
        <w:t>له</w:t>
      </w:r>
      <w:r w:rsidR="00957EEA" w:rsidRPr="00570594">
        <w:rPr>
          <w:rFonts w:ascii="Amiri" w:hAnsi="Amiri" w:cs="Amiri"/>
          <w:sz w:val="34"/>
          <w:szCs w:val="34"/>
          <w:rtl/>
          <w:lang w:bidi="ar-IQ"/>
        </w:rPr>
        <w:t xml:space="preserve"> </w:t>
      </w:r>
      <w:r w:rsidR="00216296" w:rsidRPr="00570594">
        <w:rPr>
          <w:rFonts w:ascii="Amiri" w:hAnsi="Amiri" w:cs="Amiri"/>
          <w:sz w:val="34"/>
          <w:szCs w:val="34"/>
          <w:rtl/>
          <w:lang w:bidi="ar-IQ"/>
        </w:rPr>
        <w:t>للوزن</w:t>
      </w:r>
      <w:r w:rsidR="00F20ACE" w:rsidRPr="00570594">
        <w:rPr>
          <w:rFonts w:ascii="Amiri" w:hAnsi="Amiri" w:cs="Amiri"/>
          <w:sz w:val="34"/>
          <w:szCs w:val="34"/>
          <w:rtl/>
          <w:lang w:bidi="ar-IQ"/>
        </w:rPr>
        <w:t xml:space="preserve">، </w:t>
      </w:r>
      <w:r w:rsidR="002241CE" w:rsidRPr="00570594">
        <w:rPr>
          <w:rFonts w:ascii="Amiri" w:hAnsi="Amiri" w:cs="Amiri"/>
          <w:sz w:val="34"/>
          <w:szCs w:val="34"/>
          <w:rtl/>
          <w:lang w:bidi="ar-IQ"/>
        </w:rPr>
        <w:t>(</w:t>
      </w:r>
      <w:r w:rsidR="00216296" w:rsidRPr="00570594">
        <w:rPr>
          <w:rFonts w:ascii="Amiri" w:hAnsi="Amiri" w:cs="Amiri"/>
          <w:sz w:val="34"/>
          <w:szCs w:val="34"/>
          <w:rtl/>
          <w:lang w:bidi="ar-IQ"/>
        </w:rPr>
        <w:t>والمقلوب</w:t>
      </w:r>
      <w:r w:rsidR="00957EEA" w:rsidRPr="00570594">
        <w:rPr>
          <w:rFonts w:ascii="Amiri" w:hAnsi="Amiri" w:cs="Amiri"/>
          <w:sz w:val="34"/>
          <w:szCs w:val="34"/>
          <w:rtl/>
          <w:lang w:bidi="ar-IQ"/>
        </w:rPr>
        <w:t xml:space="preserve"> </w:t>
      </w:r>
      <w:r w:rsidR="00216296" w:rsidRPr="00570594">
        <w:rPr>
          <w:rFonts w:ascii="Amiri" w:hAnsi="Amiri" w:cs="Amiri"/>
          <w:sz w:val="34"/>
          <w:szCs w:val="34"/>
          <w:rtl/>
          <w:lang w:bidi="ar-IQ"/>
        </w:rPr>
        <w:t>قسمان</w:t>
      </w:r>
      <w:r w:rsidR="002241CE"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216296" w:rsidRPr="00570594">
        <w:rPr>
          <w:rFonts w:ascii="Amiri" w:hAnsi="Amiri" w:cs="Amiri"/>
          <w:sz w:val="34"/>
          <w:szCs w:val="34"/>
          <w:rtl/>
          <w:lang w:bidi="ar-IQ"/>
        </w:rPr>
        <w:t>يفترض</w:t>
      </w:r>
      <w:r w:rsidR="00957EEA" w:rsidRPr="00570594">
        <w:rPr>
          <w:rFonts w:ascii="Amiri" w:hAnsi="Amiri" w:cs="Amiri"/>
          <w:sz w:val="34"/>
          <w:szCs w:val="34"/>
          <w:rtl/>
          <w:lang w:bidi="ar-IQ"/>
        </w:rPr>
        <w:t xml:space="preserve"> </w:t>
      </w:r>
      <w:r w:rsidR="002241CE" w:rsidRPr="00570594">
        <w:rPr>
          <w:rFonts w:ascii="Amiri" w:hAnsi="Amiri" w:cs="Amiri"/>
          <w:sz w:val="34"/>
          <w:szCs w:val="34"/>
          <w:rtl/>
          <w:lang w:bidi="ar-IQ"/>
        </w:rPr>
        <w:t>أ</w:t>
      </w:r>
      <w:r w:rsidR="00216296"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00216296" w:rsidRPr="00570594">
        <w:rPr>
          <w:rFonts w:ascii="Amiri" w:hAnsi="Amiri" w:cs="Amiri"/>
          <w:sz w:val="34"/>
          <w:szCs w:val="34"/>
          <w:rtl/>
          <w:lang w:bidi="ar-IQ"/>
        </w:rPr>
        <w:t>يتطابق</w:t>
      </w:r>
      <w:r w:rsidR="00957EEA" w:rsidRPr="00570594">
        <w:rPr>
          <w:rFonts w:ascii="Amiri" w:hAnsi="Amiri" w:cs="Amiri"/>
          <w:sz w:val="34"/>
          <w:szCs w:val="34"/>
          <w:rtl/>
          <w:lang w:bidi="ar-IQ"/>
        </w:rPr>
        <w:t xml:space="preserve"> </w:t>
      </w:r>
      <w:r w:rsidR="00216296" w:rsidRPr="00570594">
        <w:rPr>
          <w:rFonts w:ascii="Amiri" w:hAnsi="Amiri" w:cs="Amiri"/>
          <w:sz w:val="34"/>
          <w:szCs w:val="34"/>
          <w:rtl/>
          <w:lang w:bidi="ar-IQ"/>
        </w:rPr>
        <w:t>المبتدأ</w:t>
      </w:r>
      <w:r w:rsidR="00957EEA" w:rsidRPr="00570594">
        <w:rPr>
          <w:rFonts w:ascii="Amiri" w:hAnsi="Amiri" w:cs="Amiri"/>
          <w:sz w:val="34"/>
          <w:szCs w:val="34"/>
          <w:rtl/>
          <w:lang w:bidi="ar-IQ"/>
        </w:rPr>
        <w:t xml:space="preserve"> </w:t>
      </w:r>
      <w:r w:rsidR="00216296" w:rsidRPr="00570594">
        <w:rPr>
          <w:rFonts w:ascii="Amiri" w:hAnsi="Amiri" w:cs="Amiri"/>
          <w:sz w:val="34"/>
          <w:szCs w:val="34"/>
          <w:rtl/>
          <w:lang w:bidi="ar-IQ"/>
        </w:rPr>
        <w:t>والخبر</w:t>
      </w:r>
      <w:r w:rsidR="00957EEA" w:rsidRPr="00570594">
        <w:rPr>
          <w:rFonts w:ascii="Amiri" w:hAnsi="Amiri" w:cs="Amiri"/>
          <w:sz w:val="34"/>
          <w:szCs w:val="34"/>
          <w:rtl/>
          <w:lang w:bidi="ar-IQ"/>
        </w:rPr>
        <w:t xml:space="preserve"> </w:t>
      </w:r>
      <w:r w:rsidR="00216296"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216296" w:rsidRPr="00570594">
        <w:rPr>
          <w:rFonts w:ascii="Amiri" w:hAnsi="Amiri" w:cs="Amiri"/>
          <w:sz w:val="34"/>
          <w:szCs w:val="34"/>
          <w:rtl/>
          <w:lang w:bidi="ar-IQ"/>
        </w:rPr>
        <w:t>التثنية</w:t>
      </w:r>
      <w:r w:rsidR="00F20ACE" w:rsidRPr="00570594">
        <w:rPr>
          <w:rFonts w:ascii="Amiri" w:hAnsi="Amiri" w:cs="Amiri"/>
          <w:sz w:val="34"/>
          <w:szCs w:val="34"/>
          <w:rtl/>
          <w:lang w:bidi="ar-IQ"/>
        </w:rPr>
        <w:t xml:space="preserve">، </w:t>
      </w:r>
      <w:r w:rsidR="00216296" w:rsidRPr="00570594">
        <w:rPr>
          <w:rFonts w:ascii="Amiri" w:hAnsi="Amiri" w:cs="Amiri"/>
          <w:sz w:val="34"/>
          <w:szCs w:val="34"/>
          <w:rtl/>
          <w:lang w:bidi="ar-IQ"/>
        </w:rPr>
        <w:t>والجواب</w:t>
      </w:r>
      <w:r w:rsidR="00957EEA" w:rsidRPr="00570594">
        <w:rPr>
          <w:rFonts w:ascii="Amiri" w:hAnsi="Amiri" w:cs="Amiri"/>
          <w:sz w:val="34"/>
          <w:szCs w:val="34"/>
          <w:rtl/>
          <w:lang w:bidi="ar-IQ"/>
        </w:rPr>
        <w:t xml:space="preserve"> </w:t>
      </w:r>
      <w:r w:rsidR="002241CE" w:rsidRPr="00570594">
        <w:rPr>
          <w:rFonts w:ascii="Amiri" w:hAnsi="Amiri" w:cs="Amiri"/>
          <w:sz w:val="34"/>
          <w:szCs w:val="34"/>
          <w:rtl/>
          <w:lang w:bidi="ar-IQ"/>
        </w:rPr>
        <w:t>أ</w:t>
      </w:r>
      <w:r w:rsidR="00216296" w:rsidRPr="00570594">
        <w:rPr>
          <w:rFonts w:ascii="Amiri" w:hAnsi="Amiri" w:cs="Amiri"/>
          <w:sz w:val="34"/>
          <w:szCs w:val="34"/>
          <w:rtl/>
          <w:lang w:bidi="ar-IQ"/>
        </w:rPr>
        <w:t>نه</w:t>
      </w:r>
      <w:r w:rsidR="00957EEA" w:rsidRPr="00570594">
        <w:rPr>
          <w:rFonts w:ascii="Amiri" w:hAnsi="Amiri" w:cs="Amiri"/>
          <w:sz w:val="34"/>
          <w:szCs w:val="34"/>
          <w:rtl/>
          <w:lang w:bidi="ar-IQ"/>
        </w:rPr>
        <w:t xml:space="preserve"> </w:t>
      </w:r>
      <w:r w:rsidR="00216296" w:rsidRPr="00570594">
        <w:rPr>
          <w:rFonts w:ascii="Amiri" w:hAnsi="Amiri" w:cs="Amiri"/>
          <w:sz w:val="34"/>
          <w:szCs w:val="34"/>
          <w:rtl/>
          <w:lang w:bidi="ar-IQ"/>
        </w:rPr>
        <w:t>قصد</w:t>
      </w:r>
      <w:r w:rsidR="00957EEA" w:rsidRPr="00570594">
        <w:rPr>
          <w:rFonts w:ascii="Amiri" w:hAnsi="Amiri" w:cs="Amiri"/>
          <w:sz w:val="34"/>
          <w:szCs w:val="34"/>
          <w:rtl/>
          <w:lang w:bidi="ar-IQ"/>
        </w:rPr>
        <w:t xml:space="preserve"> </w:t>
      </w:r>
      <w:r w:rsidR="00216296" w:rsidRPr="00570594">
        <w:rPr>
          <w:rFonts w:ascii="Amiri" w:hAnsi="Amiri" w:cs="Amiri"/>
          <w:sz w:val="34"/>
          <w:szCs w:val="34"/>
          <w:rtl/>
          <w:lang w:bidi="ar-IQ"/>
        </w:rPr>
        <w:t>الجنس</w:t>
      </w:r>
      <w:r w:rsidR="002241CE"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216296" w:rsidRPr="00570594">
        <w:rPr>
          <w:rFonts w:ascii="Amiri" w:hAnsi="Amiri" w:cs="Amiri"/>
          <w:sz w:val="34"/>
          <w:szCs w:val="34"/>
          <w:rtl/>
          <w:lang w:bidi="ar-IQ"/>
        </w:rPr>
        <w:t>ل</w:t>
      </w:r>
      <w:r w:rsidR="002241CE" w:rsidRPr="00570594">
        <w:rPr>
          <w:rFonts w:ascii="Amiri" w:hAnsi="Amiri" w:cs="Amiri"/>
          <w:sz w:val="34"/>
          <w:szCs w:val="34"/>
          <w:rtl/>
          <w:lang w:bidi="ar-IQ"/>
        </w:rPr>
        <w:t>أ</w:t>
      </w:r>
      <w:r w:rsidR="00216296"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002241CE" w:rsidRPr="00570594">
        <w:rPr>
          <w:rFonts w:ascii="Amiri" w:hAnsi="Amiri" w:cs="Amiri"/>
          <w:sz w:val="34"/>
          <w:szCs w:val="34"/>
          <w:rtl/>
          <w:lang w:bidi="ar-IQ"/>
        </w:rPr>
        <w:t>(أ</w:t>
      </w:r>
      <w:r w:rsidR="00216296" w:rsidRPr="00570594">
        <w:rPr>
          <w:rFonts w:ascii="Amiri" w:hAnsi="Amiri" w:cs="Amiri"/>
          <w:sz w:val="34"/>
          <w:szCs w:val="34"/>
          <w:rtl/>
          <w:lang w:bidi="ar-IQ"/>
        </w:rPr>
        <w:t>ل</w:t>
      </w:r>
      <w:r w:rsidR="002241CE"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216296" w:rsidRPr="00570594">
        <w:rPr>
          <w:rFonts w:ascii="Amiri" w:hAnsi="Amiri" w:cs="Amiri"/>
          <w:sz w:val="34"/>
          <w:szCs w:val="34"/>
          <w:rtl/>
          <w:lang w:bidi="ar-IQ"/>
        </w:rPr>
        <w:t>الجنس</w:t>
      </w:r>
      <w:r w:rsidR="00957EEA" w:rsidRPr="00570594">
        <w:rPr>
          <w:rFonts w:ascii="Amiri" w:hAnsi="Amiri" w:cs="Amiri"/>
          <w:sz w:val="34"/>
          <w:szCs w:val="34"/>
          <w:rtl/>
          <w:lang w:bidi="ar-IQ"/>
        </w:rPr>
        <w:t xml:space="preserve"> </w:t>
      </w:r>
      <w:r w:rsidR="00216296" w:rsidRPr="00570594">
        <w:rPr>
          <w:rFonts w:ascii="Amiri" w:hAnsi="Amiri" w:cs="Amiri"/>
          <w:sz w:val="34"/>
          <w:szCs w:val="34"/>
          <w:rtl/>
          <w:lang w:bidi="ar-IQ"/>
        </w:rPr>
        <w:t>تبطل</w:t>
      </w:r>
      <w:r w:rsidR="00957EEA" w:rsidRPr="00570594">
        <w:rPr>
          <w:rFonts w:ascii="Amiri" w:hAnsi="Amiri" w:cs="Amiri"/>
          <w:sz w:val="34"/>
          <w:szCs w:val="34"/>
          <w:rtl/>
          <w:lang w:bidi="ar-IQ"/>
        </w:rPr>
        <w:t xml:space="preserve"> </w:t>
      </w:r>
      <w:r w:rsidR="00216296" w:rsidRPr="00570594">
        <w:rPr>
          <w:rFonts w:ascii="Amiri" w:hAnsi="Amiri" w:cs="Amiri"/>
          <w:sz w:val="34"/>
          <w:szCs w:val="34"/>
          <w:rtl/>
          <w:lang w:bidi="ar-IQ"/>
        </w:rPr>
        <w:t>التطابق</w:t>
      </w:r>
      <w:r w:rsidR="00F20ACE" w:rsidRPr="00570594">
        <w:rPr>
          <w:rFonts w:ascii="Amiri" w:hAnsi="Amiri" w:cs="Amiri"/>
          <w:sz w:val="34"/>
          <w:szCs w:val="34"/>
          <w:rtl/>
          <w:lang w:bidi="ar-IQ"/>
        </w:rPr>
        <w:t xml:space="preserve">، </w:t>
      </w:r>
      <w:r w:rsidR="00216296" w:rsidRPr="00570594">
        <w:rPr>
          <w:rFonts w:ascii="Amiri" w:hAnsi="Amiri" w:cs="Amiri"/>
          <w:sz w:val="34"/>
          <w:szCs w:val="34"/>
          <w:rtl/>
          <w:lang w:bidi="ar-IQ"/>
        </w:rPr>
        <w:t>فيجوز</w:t>
      </w:r>
      <w:r w:rsidR="00957EEA" w:rsidRPr="00570594">
        <w:rPr>
          <w:rFonts w:ascii="Amiri" w:hAnsi="Amiri" w:cs="Amiri"/>
          <w:sz w:val="34"/>
          <w:szCs w:val="34"/>
          <w:rtl/>
          <w:lang w:bidi="ar-IQ"/>
        </w:rPr>
        <w:t xml:space="preserve"> </w:t>
      </w:r>
      <w:r w:rsidR="00216296" w:rsidRPr="00570594">
        <w:rPr>
          <w:rFonts w:ascii="Amiri" w:hAnsi="Amiri" w:cs="Amiri"/>
          <w:sz w:val="34"/>
          <w:szCs w:val="34"/>
          <w:rtl/>
          <w:lang w:bidi="ar-IQ"/>
        </w:rPr>
        <w:t>حينئذ</w:t>
      </w:r>
      <w:r w:rsidR="002241CE"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216296" w:rsidRPr="00570594">
        <w:rPr>
          <w:rFonts w:ascii="Amiri" w:hAnsi="Amiri" w:cs="Amiri"/>
          <w:sz w:val="34"/>
          <w:szCs w:val="34"/>
          <w:rtl/>
          <w:lang w:bidi="ar-IQ"/>
        </w:rPr>
        <w:t>ال</w:t>
      </w:r>
      <w:r w:rsidR="002241CE" w:rsidRPr="00570594">
        <w:rPr>
          <w:rFonts w:ascii="Amiri" w:hAnsi="Amiri" w:cs="Amiri"/>
          <w:sz w:val="34"/>
          <w:szCs w:val="34"/>
          <w:rtl/>
          <w:lang w:bidi="ar-IQ"/>
        </w:rPr>
        <w:t>إ</w:t>
      </w:r>
      <w:r w:rsidR="00216296" w:rsidRPr="00570594">
        <w:rPr>
          <w:rFonts w:ascii="Amiri" w:hAnsi="Amiri" w:cs="Amiri"/>
          <w:sz w:val="34"/>
          <w:szCs w:val="34"/>
          <w:rtl/>
          <w:lang w:bidi="ar-IQ"/>
        </w:rPr>
        <w:t>خبار</w:t>
      </w:r>
      <w:r w:rsidR="00957EEA" w:rsidRPr="00570594">
        <w:rPr>
          <w:rFonts w:ascii="Amiri" w:hAnsi="Amiri" w:cs="Amiri"/>
          <w:sz w:val="34"/>
          <w:szCs w:val="34"/>
          <w:rtl/>
          <w:lang w:bidi="ar-IQ"/>
        </w:rPr>
        <w:t xml:space="preserve"> </w:t>
      </w:r>
      <w:r w:rsidR="00216296" w:rsidRPr="00570594">
        <w:rPr>
          <w:rFonts w:ascii="Amiri" w:hAnsi="Amiri" w:cs="Amiri"/>
          <w:sz w:val="34"/>
          <w:szCs w:val="34"/>
          <w:rtl/>
          <w:lang w:bidi="ar-IQ"/>
        </w:rPr>
        <w:t>بالمثنى</w:t>
      </w:r>
      <w:r w:rsidR="00957EEA" w:rsidRPr="00570594">
        <w:rPr>
          <w:rFonts w:ascii="Amiri" w:hAnsi="Amiri" w:cs="Amiri"/>
          <w:sz w:val="34"/>
          <w:szCs w:val="34"/>
          <w:rtl/>
          <w:lang w:bidi="ar-IQ"/>
        </w:rPr>
        <w:t xml:space="preserve"> </w:t>
      </w:r>
      <w:r w:rsidR="00216296"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00216296" w:rsidRPr="00570594">
        <w:rPr>
          <w:rFonts w:ascii="Amiri" w:hAnsi="Amiri" w:cs="Amiri"/>
          <w:sz w:val="34"/>
          <w:szCs w:val="34"/>
          <w:rtl/>
          <w:lang w:bidi="ar-IQ"/>
        </w:rPr>
        <w:t>المفرد</w:t>
      </w:r>
      <w:r w:rsidR="002241CE" w:rsidRPr="00570594">
        <w:rPr>
          <w:rFonts w:ascii="Amiri" w:hAnsi="Amiri" w:cs="Amiri"/>
          <w:sz w:val="34"/>
          <w:szCs w:val="34"/>
          <w:rtl/>
          <w:lang w:bidi="ar-IQ"/>
        </w:rPr>
        <w:t xml:space="preserve">، </w:t>
      </w:r>
      <w:r w:rsidR="00216296" w:rsidRPr="00570594">
        <w:rPr>
          <w:rFonts w:ascii="Amiri" w:hAnsi="Amiri" w:cs="Amiri"/>
          <w:sz w:val="34"/>
          <w:szCs w:val="34"/>
          <w:rtl/>
          <w:lang w:bidi="ar-IQ"/>
        </w:rPr>
        <w:t>وقد</w:t>
      </w:r>
      <w:r w:rsidR="00957EEA" w:rsidRPr="00570594">
        <w:rPr>
          <w:rFonts w:ascii="Amiri" w:hAnsi="Amiri" w:cs="Amiri"/>
          <w:sz w:val="34"/>
          <w:szCs w:val="34"/>
          <w:rtl/>
          <w:lang w:bidi="ar-IQ"/>
        </w:rPr>
        <w:t xml:space="preserve"> </w:t>
      </w:r>
      <w:r w:rsidR="00216296" w:rsidRPr="00570594">
        <w:rPr>
          <w:rFonts w:ascii="Amiri" w:hAnsi="Amiri" w:cs="Amiri"/>
          <w:sz w:val="34"/>
          <w:szCs w:val="34"/>
          <w:rtl/>
          <w:lang w:bidi="ar-IQ"/>
        </w:rPr>
        <w:t>كرر</w:t>
      </w:r>
      <w:r w:rsidR="00957EEA" w:rsidRPr="00570594">
        <w:rPr>
          <w:rFonts w:ascii="Amiri" w:hAnsi="Amiri" w:cs="Amiri"/>
          <w:sz w:val="34"/>
          <w:szCs w:val="34"/>
          <w:rtl/>
          <w:lang w:bidi="ar-IQ"/>
        </w:rPr>
        <w:t xml:space="preserve"> </w:t>
      </w:r>
      <w:r w:rsidR="00216296" w:rsidRPr="00570594">
        <w:rPr>
          <w:rFonts w:ascii="Amiri" w:hAnsi="Amiri" w:cs="Amiri"/>
          <w:sz w:val="34"/>
          <w:szCs w:val="34"/>
          <w:rtl/>
          <w:lang w:bidi="ar-IQ"/>
        </w:rPr>
        <w:t>الناظم</w:t>
      </w:r>
      <w:r w:rsidR="00957EEA" w:rsidRPr="00570594">
        <w:rPr>
          <w:rFonts w:ascii="Amiri" w:hAnsi="Amiri" w:cs="Amiri"/>
          <w:sz w:val="34"/>
          <w:szCs w:val="34"/>
          <w:rtl/>
          <w:lang w:bidi="ar-IQ"/>
        </w:rPr>
        <w:t xml:space="preserve"> </w:t>
      </w:r>
      <w:r w:rsidR="00216296" w:rsidRPr="00570594">
        <w:rPr>
          <w:rFonts w:ascii="Amiri" w:hAnsi="Amiri" w:cs="Amiri"/>
          <w:sz w:val="34"/>
          <w:szCs w:val="34"/>
          <w:rtl/>
          <w:lang w:bidi="ar-IQ"/>
        </w:rPr>
        <w:t>كلمة</w:t>
      </w:r>
      <w:r w:rsidR="00957EEA" w:rsidRPr="00570594">
        <w:rPr>
          <w:rFonts w:ascii="Amiri" w:hAnsi="Amiri" w:cs="Amiri"/>
          <w:sz w:val="34"/>
          <w:szCs w:val="34"/>
          <w:rtl/>
          <w:lang w:bidi="ar-IQ"/>
        </w:rPr>
        <w:t xml:space="preserve"> </w:t>
      </w:r>
      <w:r w:rsidR="002241CE" w:rsidRPr="00570594">
        <w:rPr>
          <w:rFonts w:ascii="Amiri" w:hAnsi="Amiri" w:cs="Amiri"/>
          <w:sz w:val="34"/>
          <w:szCs w:val="34"/>
          <w:rtl/>
          <w:lang w:bidi="ar-IQ"/>
        </w:rPr>
        <w:t>(</w:t>
      </w:r>
      <w:r w:rsidR="00216296" w:rsidRPr="00570594">
        <w:rPr>
          <w:rFonts w:ascii="Amiri" w:hAnsi="Amiri" w:cs="Amiri"/>
          <w:sz w:val="34"/>
          <w:szCs w:val="34"/>
          <w:rtl/>
          <w:lang w:bidi="ar-IQ"/>
        </w:rPr>
        <w:t>قسم</w:t>
      </w:r>
      <w:r w:rsidR="002241CE"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216296" w:rsidRPr="00570594">
        <w:rPr>
          <w:rFonts w:ascii="Amiri" w:hAnsi="Amiri" w:cs="Amiri"/>
          <w:sz w:val="34"/>
          <w:szCs w:val="34"/>
          <w:rtl/>
          <w:lang w:bidi="ar-IQ"/>
        </w:rPr>
        <w:t>بنفس</w:t>
      </w:r>
      <w:r w:rsidR="00957EEA" w:rsidRPr="00570594">
        <w:rPr>
          <w:rFonts w:ascii="Amiri" w:hAnsi="Amiri" w:cs="Amiri"/>
          <w:sz w:val="34"/>
          <w:szCs w:val="34"/>
          <w:rtl/>
          <w:lang w:bidi="ar-IQ"/>
        </w:rPr>
        <w:t xml:space="preserve"> </w:t>
      </w:r>
      <w:r w:rsidR="00216296" w:rsidRPr="00570594">
        <w:rPr>
          <w:rFonts w:ascii="Amiri" w:hAnsi="Amiri" w:cs="Amiri"/>
          <w:sz w:val="34"/>
          <w:szCs w:val="34"/>
          <w:rtl/>
          <w:lang w:bidi="ar-IQ"/>
        </w:rPr>
        <w:t>المعنى</w:t>
      </w:r>
      <w:r w:rsidR="00957EEA" w:rsidRPr="00570594">
        <w:rPr>
          <w:rFonts w:ascii="Amiri" w:hAnsi="Amiri" w:cs="Amiri"/>
          <w:sz w:val="34"/>
          <w:szCs w:val="34"/>
          <w:rtl/>
          <w:lang w:bidi="ar-IQ"/>
        </w:rPr>
        <w:t xml:space="preserve"> </w:t>
      </w:r>
      <w:r w:rsidR="00216296"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216296" w:rsidRPr="00570594">
        <w:rPr>
          <w:rFonts w:ascii="Amiri" w:hAnsi="Amiri" w:cs="Amiri"/>
          <w:sz w:val="34"/>
          <w:szCs w:val="34"/>
          <w:rtl/>
          <w:lang w:bidi="ar-IQ"/>
        </w:rPr>
        <w:t>الصدر</w:t>
      </w:r>
      <w:r w:rsidR="00957EEA" w:rsidRPr="00570594">
        <w:rPr>
          <w:rFonts w:ascii="Amiri" w:hAnsi="Amiri" w:cs="Amiri"/>
          <w:sz w:val="34"/>
          <w:szCs w:val="34"/>
          <w:rtl/>
          <w:lang w:bidi="ar-IQ"/>
        </w:rPr>
        <w:t xml:space="preserve"> </w:t>
      </w:r>
      <w:r w:rsidR="00216296" w:rsidRPr="00570594">
        <w:rPr>
          <w:rFonts w:ascii="Amiri" w:hAnsi="Amiri" w:cs="Amiri"/>
          <w:sz w:val="34"/>
          <w:szCs w:val="34"/>
          <w:rtl/>
          <w:lang w:bidi="ar-IQ"/>
        </w:rPr>
        <w:t>والعجز</w:t>
      </w:r>
      <w:r w:rsidR="002241CE"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216296" w:rsidRPr="00570594">
        <w:rPr>
          <w:rFonts w:ascii="Amiri" w:hAnsi="Amiri" w:cs="Amiri"/>
          <w:sz w:val="34"/>
          <w:szCs w:val="34"/>
          <w:rtl/>
          <w:lang w:bidi="ar-IQ"/>
        </w:rPr>
        <w:t>وهذا</w:t>
      </w:r>
      <w:r w:rsidR="00957EEA" w:rsidRPr="00570594">
        <w:rPr>
          <w:rFonts w:ascii="Amiri" w:hAnsi="Amiri" w:cs="Amiri"/>
          <w:sz w:val="34"/>
          <w:szCs w:val="34"/>
          <w:rtl/>
          <w:lang w:bidi="ar-IQ"/>
        </w:rPr>
        <w:t xml:space="preserve"> </w:t>
      </w:r>
      <w:r w:rsidR="00216296" w:rsidRPr="00570594">
        <w:rPr>
          <w:rFonts w:ascii="Amiri" w:hAnsi="Amiri" w:cs="Amiri"/>
          <w:sz w:val="34"/>
          <w:szCs w:val="34"/>
          <w:rtl/>
          <w:lang w:bidi="ar-IQ"/>
        </w:rPr>
        <w:t>ي</w:t>
      </w:r>
      <w:r w:rsidR="002241CE" w:rsidRPr="00570594">
        <w:rPr>
          <w:rFonts w:ascii="Amiri" w:hAnsi="Amiri" w:cs="Amiri"/>
          <w:sz w:val="34"/>
          <w:szCs w:val="34"/>
          <w:rtl/>
          <w:lang w:bidi="ar-IQ"/>
        </w:rPr>
        <w:t>ُ</w:t>
      </w:r>
      <w:r w:rsidR="00216296" w:rsidRPr="00570594">
        <w:rPr>
          <w:rFonts w:ascii="Amiri" w:hAnsi="Amiri" w:cs="Amiri"/>
          <w:sz w:val="34"/>
          <w:szCs w:val="34"/>
          <w:rtl/>
          <w:lang w:bidi="ar-IQ"/>
        </w:rPr>
        <w:t>ع</w:t>
      </w:r>
      <w:r w:rsidR="002241CE" w:rsidRPr="00570594">
        <w:rPr>
          <w:rFonts w:ascii="Amiri" w:hAnsi="Amiri" w:cs="Amiri"/>
          <w:sz w:val="34"/>
          <w:szCs w:val="34"/>
          <w:rtl/>
          <w:lang w:bidi="ar-IQ"/>
        </w:rPr>
        <w:t>َ</w:t>
      </w:r>
      <w:r w:rsidR="00216296" w:rsidRPr="00570594">
        <w:rPr>
          <w:rFonts w:ascii="Amiri" w:hAnsi="Amiri" w:cs="Amiri"/>
          <w:sz w:val="34"/>
          <w:szCs w:val="34"/>
          <w:rtl/>
          <w:lang w:bidi="ar-IQ"/>
        </w:rPr>
        <w:t>د</w:t>
      </w:r>
      <w:r w:rsidR="002241CE"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216296" w:rsidRPr="00570594">
        <w:rPr>
          <w:rFonts w:ascii="Amiri" w:hAnsi="Amiri" w:cs="Amiri"/>
          <w:sz w:val="34"/>
          <w:szCs w:val="34"/>
          <w:rtl/>
          <w:lang w:bidi="ar-IQ"/>
        </w:rPr>
        <w:t>عيب</w:t>
      </w:r>
      <w:r w:rsidR="002241CE" w:rsidRPr="00570594">
        <w:rPr>
          <w:rFonts w:ascii="Amiri" w:hAnsi="Amiri" w:cs="Amiri"/>
          <w:sz w:val="34"/>
          <w:szCs w:val="34"/>
          <w:rtl/>
          <w:lang w:bidi="ar-IQ"/>
        </w:rPr>
        <w:t>ً</w:t>
      </w:r>
      <w:r w:rsidR="00216296"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00216296"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216296" w:rsidRPr="00570594">
        <w:rPr>
          <w:rFonts w:ascii="Amiri" w:hAnsi="Amiri" w:cs="Amiri"/>
          <w:sz w:val="34"/>
          <w:szCs w:val="34"/>
          <w:rtl/>
          <w:lang w:bidi="ar-IQ"/>
        </w:rPr>
        <w:t>عيوب</w:t>
      </w:r>
      <w:r w:rsidR="00957EEA" w:rsidRPr="00570594">
        <w:rPr>
          <w:rFonts w:ascii="Amiri" w:hAnsi="Amiri" w:cs="Amiri"/>
          <w:sz w:val="34"/>
          <w:szCs w:val="34"/>
          <w:rtl/>
          <w:lang w:bidi="ar-IQ"/>
        </w:rPr>
        <w:t xml:space="preserve"> </w:t>
      </w:r>
      <w:r w:rsidR="00216296" w:rsidRPr="00570594">
        <w:rPr>
          <w:rFonts w:ascii="Amiri" w:hAnsi="Amiri" w:cs="Amiri"/>
          <w:sz w:val="34"/>
          <w:szCs w:val="34"/>
          <w:rtl/>
          <w:lang w:bidi="ar-IQ"/>
        </w:rPr>
        <w:t>القافية</w:t>
      </w:r>
      <w:r w:rsidR="002241CE"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p>
    <w:p w14:paraId="15499F83" w14:textId="48E8AF4E" w:rsidR="00D86866" w:rsidRPr="00570594" w:rsidRDefault="00B563BE"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lastRenderedPageBreak/>
        <w:t>التدليس</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لغة: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مشتق</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الدّ</w:t>
      </w:r>
      <w:r w:rsidR="00C45446" w:rsidRPr="00570594">
        <w:rPr>
          <w:rFonts w:ascii="Amiri" w:hAnsi="Amiri" w:cs="Amiri"/>
          <w:sz w:val="34"/>
          <w:szCs w:val="34"/>
          <w:rtl/>
          <w:lang w:bidi="ar-IQ"/>
        </w:rPr>
        <w:t>َ</w:t>
      </w:r>
      <w:r w:rsidRPr="00570594">
        <w:rPr>
          <w:rFonts w:ascii="Amiri" w:hAnsi="Amiri" w:cs="Amiri"/>
          <w:sz w:val="34"/>
          <w:szCs w:val="34"/>
          <w:rtl/>
          <w:lang w:bidi="ar-IQ"/>
        </w:rPr>
        <w:t>لَس</w:t>
      </w:r>
      <w:r w:rsidR="00023C2B"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الظلمة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والستر</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فاختلاط</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الظلام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بالنور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دَلَس</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وكتمان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وستر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عيب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السلعة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البيع</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تدليس</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وي</w:t>
      </w:r>
      <w:r w:rsidR="00023C2B" w:rsidRPr="00570594">
        <w:rPr>
          <w:rFonts w:ascii="Amiri" w:hAnsi="Amiri" w:cs="Amiri"/>
          <w:sz w:val="34"/>
          <w:szCs w:val="34"/>
          <w:rtl/>
          <w:lang w:bidi="ar-IQ"/>
        </w:rPr>
        <w:t>ُ</w:t>
      </w:r>
      <w:r w:rsidRPr="00570594">
        <w:rPr>
          <w:rFonts w:ascii="Amiri" w:hAnsi="Amiri" w:cs="Amiri"/>
          <w:sz w:val="34"/>
          <w:szCs w:val="34"/>
          <w:rtl/>
          <w:lang w:bidi="ar-IQ"/>
        </w:rPr>
        <w:t>طلق</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اصطلاح</w:t>
      </w:r>
      <w:r w:rsidR="00023C2B" w:rsidRPr="00570594">
        <w:rPr>
          <w:rFonts w:ascii="Amiri" w:hAnsi="Amiri" w:cs="Amiri"/>
          <w:sz w:val="34"/>
          <w:szCs w:val="34"/>
          <w:rtl/>
          <w:lang w:bidi="ar-IQ"/>
        </w:rPr>
        <w:t>ً</w:t>
      </w:r>
      <w:r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w:t>
      </w:r>
      <w:r w:rsidR="00023C2B" w:rsidRPr="00570594">
        <w:rPr>
          <w:rFonts w:ascii="Amiri" w:hAnsi="Amiri" w:cs="Amiri"/>
          <w:sz w:val="34"/>
          <w:szCs w:val="34"/>
          <w:rtl/>
          <w:lang w:bidi="ar-IQ"/>
        </w:rPr>
        <w:t>ِ</w:t>
      </w:r>
      <w:r w:rsidRPr="00570594">
        <w:rPr>
          <w:rFonts w:ascii="Amiri" w:hAnsi="Amiri" w:cs="Amiri"/>
          <w:sz w:val="34"/>
          <w:szCs w:val="34"/>
          <w:rtl/>
          <w:lang w:bidi="ar-IQ"/>
        </w:rPr>
        <w:t>و</w:t>
      </w:r>
      <w:r w:rsidR="00023C2B" w:rsidRPr="00570594">
        <w:rPr>
          <w:rFonts w:ascii="Amiri" w:hAnsi="Amiri" w:cs="Amiri"/>
          <w:sz w:val="34"/>
          <w:szCs w:val="34"/>
          <w:rtl/>
          <w:lang w:bidi="ar-IQ"/>
        </w:rPr>
        <w:t>َا</w:t>
      </w:r>
      <w:r w:rsidRPr="00570594">
        <w:rPr>
          <w:rFonts w:ascii="Amiri" w:hAnsi="Amiri" w:cs="Amiri"/>
          <w:sz w:val="34"/>
          <w:szCs w:val="34"/>
          <w:rtl/>
          <w:lang w:bidi="ar-IQ"/>
        </w:rPr>
        <w:t>ية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الراوي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شيخه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الذي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سم</w:t>
      </w:r>
      <w:r w:rsidR="00023C2B" w:rsidRPr="00570594">
        <w:rPr>
          <w:rFonts w:ascii="Amiri" w:hAnsi="Amiri" w:cs="Amiri"/>
          <w:sz w:val="34"/>
          <w:szCs w:val="34"/>
          <w:rtl/>
          <w:lang w:bidi="ar-IQ"/>
        </w:rPr>
        <w:t>ِ</w:t>
      </w:r>
      <w:r w:rsidRPr="00570594">
        <w:rPr>
          <w:rFonts w:ascii="Amiri" w:hAnsi="Amiri" w:cs="Amiri"/>
          <w:sz w:val="34"/>
          <w:szCs w:val="34"/>
          <w:rtl/>
          <w:lang w:bidi="ar-IQ"/>
        </w:rPr>
        <w:t>ع</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يسمع</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منه</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أو: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يروي</w:t>
      </w:r>
      <w:r w:rsidR="00023C2B"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المحد</w:t>
      </w:r>
      <w:r w:rsidR="00023C2B" w:rsidRPr="00570594">
        <w:rPr>
          <w:rFonts w:ascii="Amiri" w:hAnsi="Amiri" w:cs="Amiri"/>
          <w:sz w:val="34"/>
          <w:szCs w:val="34"/>
          <w:rtl/>
          <w:lang w:bidi="ar-IQ"/>
        </w:rPr>
        <w:t>ِّ</w:t>
      </w:r>
      <w:r w:rsidRPr="00570594">
        <w:rPr>
          <w:rFonts w:ascii="Amiri" w:hAnsi="Amiri" w:cs="Amiri"/>
          <w:sz w:val="34"/>
          <w:szCs w:val="34"/>
          <w:rtl/>
          <w:lang w:bidi="ar-IQ"/>
        </w:rPr>
        <w:t>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شيخ</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سمع</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حديث</w:t>
      </w:r>
      <w:r w:rsidR="00643625" w:rsidRPr="00570594">
        <w:rPr>
          <w:rFonts w:ascii="Amiri" w:hAnsi="Amiri" w:cs="Amiri"/>
          <w:sz w:val="34"/>
          <w:szCs w:val="34"/>
          <w:rtl/>
          <w:lang w:bidi="ar-IQ"/>
        </w:rPr>
        <w:t>ًا</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في</w:t>
      </w:r>
      <w:r w:rsidR="00023C2B" w:rsidRPr="00570594">
        <w:rPr>
          <w:rFonts w:ascii="Amiri" w:hAnsi="Amiri" w:cs="Amiri"/>
          <w:sz w:val="34"/>
          <w:szCs w:val="34"/>
          <w:rtl/>
          <w:lang w:bidi="ar-IQ"/>
        </w:rPr>
        <w:t>ُ</w:t>
      </w:r>
      <w:r w:rsidRPr="00570594">
        <w:rPr>
          <w:rFonts w:ascii="Amiri" w:hAnsi="Amiri" w:cs="Amiri"/>
          <w:sz w:val="34"/>
          <w:szCs w:val="34"/>
          <w:rtl/>
          <w:lang w:bidi="ar-IQ"/>
        </w:rPr>
        <w:t>غي</w:t>
      </w:r>
      <w:r w:rsidR="00023C2B" w:rsidRPr="00570594">
        <w:rPr>
          <w:rFonts w:ascii="Amiri" w:hAnsi="Amiri" w:cs="Amiri"/>
          <w:sz w:val="34"/>
          <w:szCs w:val="34"/>
          <w:rtl/>
          <w:lang w:bidi="ar-IQ"/>
        </w:rPr>
        <w:t>ِّ</w:t>
      </w:r>
      <w:r w:rsidRPr="00570594">
        <w:rPr>
          <w:rFonts w:ascii="Amiri" w:hAnsi="Amiri" w:cs="Amiri"/>
          <w:sz w:val="34"/>
          <w:szCs w:val="34"/>
          <w:rtl/>
          <w:lang w:bidi="ar-IQ"/>
        </w:rPr>
        <w:t>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اسمه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كنيته</w:t>
      </w:r>
      <w:r w:rsidR="00023C2B"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نسبه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حاله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المشهور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أمره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لئلا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يُعرف</w:t>
      </w:r>
      <w:r w:rsidR="00A70B2B" w:rsidRPr="00570594">
        <w:rPr>
          <w:rFonts w:ascii="Amiri" w:hAnsi="Amiri" w:cs="Amiri"/>
          <w:sz w:val="34"/>
          <w:szCs w:val="34"/>
          <w:vertAlign w:val="superscript"/>
          <w:rtl/>
          <w:lang w:bidi="ar-IQ"/>
        </w:rPr>
        <w:t>(</w:t>
      </w:r>
      <w:r w:rsidR="00A70B2B" w:rsidRPr="00570594">
        <w:rPr>
          <w:rStyle w:val="a7"/>
          <w:rFonts w:ascii="Amiri" w:hAnsi="Amiri" w:cs="Amiri"/>
          <w:sz w:val="34"/>
          <w:szCs w:val="34"/>
          <w:rtl/>
          <w:lang w:bidi="ar-IQ"/>
        </w:rPr>
        <w:footnoteReference w:id="33"/>
      </w:r>
      <w:r w:rsidR="00A70B2B" w:rsidRPr="00570594">
        <w:rPr>
          <w:rFonts w:ascii="Amiri" w:hAnsi="Amiri" w:cs="Amiri"/>
          <w:sz w:val="34"/>
          <w:szCs w:val="34"/>
          <w:vertAlign w:val="superscript"/>
          <w:rtl/>
          <w:lang w:bidi="ar-IQ"/>
        </w:rPr>
        <w:t>)</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أنواع</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متعددة</w:t>
      </w:r>
      <w:r w:rsidR="00CB028E" w:rsidRPr="00570594">
        <w:rPr>
          <w:rFonts w:ascii="Amiri" w:hAnsi="Amiri" w:cs="Amiri"/>
          <w:sz w:val="34"/>
          <w:szCs w:val="34"/>
          <w:rtl/>
          <w:lang w:bidi="ar-IQ"/>
        </w:rPr>
        <w:t>.</w:t>
      </w:r>
    </w:p>
    <w:p w14:paraId="447910CC" w14:textId="094F31D0" w:rsidR="00B563BE" w:rsidRPr="00570594" w:rsidRDefault="00B563BE"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وقد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ذكرنا</w:t>
      </w:r>
      <w:r w:rsidR="00957EEA" w:rsidRPr="00570594">
        <w:rPr>
          <w:rFonts w:ascii="Amiri" w:hAnsi="Amiri" w:cs="Amiri"/>
          <w:sz w:val="34"/>
          <w:szCs w:val="34"/>
          <w:rtl/>
          <w:lang w:bidi="ar-IQ"/>
        </w:rPr>
        <w:t xml:space="preserve"> </w:t>
      </w:r>
      <w:r w:rsidR="00023C2B" w:rsidRPr="00570594">
        <w:rPr>
          <w:rFonts w:ascii="Amiri" w:hAnsi="Amiri" w:cs="Amiri"/>
          <w:sz w:val="34"/>
          <w:szCs w:val="34"/>
          <w:rtl/>
          <w:lang w:bidi="ar-IQ"/>
        </w:rPr>
        <w:t>أ</w:t>
      </w:r>
      <w:r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w:t>
      </w:r>
      <w:r w:rsidR="00023C2B" w:rsidRPr="00570594">
        <w:rPr>
          <w:rFonts w:ascii="Amiri" w:hAnsi="Amiri" w:cs="Amiri"/>
          <w:sz w:val="34"/>
          <w:szCs w:val="34"/>
          <w:rtl/>
          <w:lang w:bidi="ar-IQ"/>
        </w:rPr>
        <w:t>إ</w:t>
      </w:r>
      <w:r w:rsidRPr="00570594">
        <w:rPr>
          <w:rFonts w:ascii="Amiri" w:hAnsi="Amiri" w:cs="Amiri"/>
          <w:sz w:val="34"/>
          <w:szCs w:val="34"/>
          <w:rtl/>
          <w:lang w:bidi="ar-IQ"/>
        </w:rPr>
        <w:t>سقاط</w:t>
      </w:r>
      <w:r w:rsidR="00957EEA" w:rsidRPr="00570594">
        <w:rPr>
          <w:rFonts w:ascii="Amiri" w:hAnsi="Amiri" w:cs="Amiri"/>
          <w:sz w:val="34"/>
          <w:szCs w:val="34"/>
          <w:rtl/>
          <w:lang w:bidi="ar-IQ"/>
        </w:rPr>
        <w:t xml:space="preserve"> </w:t>
      </w:r>
      <w:r w:rsidR="00023C2B" w:rsidRPr="00570594">
        <w:rPr>
          <w:rFonts w:ascii="Amiri" w:hAnsi="Amiri" w:cs="Amiri"/>
          <w:sz w:val="34"/>
          <w:szCs w:val="34"/>
          <w:rtl/>
          <w:lang w:bidi="ar-IQ"/>
        </w:rPr>
        <w:t>إ</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00023C2B" w:rsidRPr="00570594">
        <w:rPr>
          <w:rFonts w:ascii="Amiri" w:hAnsi="Amiri" w:cs="Amiri"/>
          <w:sz w:val="34"/>
          <w:szCs w:val="34"/>
          <w:rtl/>
          <w:lang w:bidi="ar-IQ"/>
        </w:rPr>
        <w:t>أ</w:t>
      </w:r>
      <w:r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يكون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ظاهر</w:t>
      </w:r>
      <w:r w:rsidR="00023C2B" w:rsidRPr="00570594">
        <w:rPr>
          <w:rFonts w:ascii="Amiri" w:hAnsi="Amiri" w:cs="Amiri"/>
          <w:sz w:val="34"/>
          <w:szCs w:val="34"/>
          <w:rtl/>
          <w:lang w:bidi="ar-IQ"/>
        </w:rPr>
        <w:t>ً</w:t>
      </w:r>
      <w:r w:rsidRPr="00570594">
        <w:rPr>
          <w:rFonts w:ascii="Amiri" w:hAnsi="Amiri" w:cs="Amiri"/>
          <w:sz w:val="34"/>
          <w:szCs w:val="34"/>
          <w:rtl/>
          <w:lang w:bidi="ar-IQ"/>
        </w:rPr>
        <w:t>ا</w:t>
      </w:r>
      <w:r w:rsidR="00F20ACE" w:rsidRPr="00570594">
        <w:rPr>
          <w:rFonts w:ascii="Amiri" w:hAnsi="Amiri" w:cs="Amiri"/>
          <w:sz w:val="34"/>
          <w:szCs w:val="34"/>
          <w:rtl/>
          <w:lang w:bidi="ar-IQ"/>
        </w:rPr>
        <w:t xml:space="preserve">، </w:t>
      </w:r>
      <w:r w:rsidR="00023C2B" w:rsidRPr="00570594">
        <w:rPr>
          <w:rFonts w:ascii="Amiri" w:hAnsi="Amiri" w:cs="Amiri"/>
          <w:sz w:val="34"/>
          <w:szCs w:val="34"/>
          <w:rtl/>
          <w:lang w:bidi="ar-IQ"/>
        </w:rPr>
        <w:t>أ</w:t>
      </w:r>
      <w:r w:rsidRPr="00570594">
        <w:rPr>
          <w:rFonts w:ascii="Amiri" w:hAnsi="Amiri" w:cs="Amiri"/>
          <w:sz w:val="34"/>
          <w:szCs w:val="34"/>
          <w:rtl/>
          <w:lang w:bidi="ar-IQ"/>
        </w:rPr>
        <w:t>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خفي</w:t>
      </w:r>
      <w:r w:rsidR="00023C2B" w:rsidRPr="00570594">
        <w:rPr>
          <w:rFonts w:ascii="Amiri" w:hAnsi="Amiri" w:cs="Amiri"/>
          <w:sz w:val="34"/>
          <w:szCs w:val="34"/>
          <w:rtl/>
          <w:lang w:bidi="ar-IQ"/>
        </w:rPr>
        <w:t>ًّ</w:t>
      </w:r>
      <w:r w:rsidRPr="00570594">
        <w:rPr>
          <w:rFonts w:ascii="Amiri" w:hAnsi="Amiri" w:cs="Amiri"/>
          <w:sz w:val="34"/>
          <w:szCs w:val="34"/>
          <w:rtl/>
          <w:lang w:bidi="ar-IQ"/>
        </w:rPr>
        <w:t>ا</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والظاهر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مثل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المرسل</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والمنقطع</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والمعض</w:t>
      </w:r>
      <w:r w:rsidR="00023C2B" w:rsidRPr="00570594">
        <w:rPr>
          <w:rFonts w:ascii="Amiri" w:hAnsi="Amiri" w:cs="Amiri"/>
          <w:sz w:val="34"/>
          <w:szCs w:val="34"/>
          <w:rtl/>
          <w:lang w:bidi="ar-IQ"/>
        </w:rPr>
        <w:t>َ</w:t>
      </w:r>
      <w:r w:rsidRPr="00570594">
        <w:rPr>
          <w:rFonts w:ascii="Amiri" w:hAnsi="Amiri" w:cs="Amiri"/>
          <w:sz w:val="34"/>
          <w:szCs w:val="34"/>
          <w:rtl/>
          <w:lang w:bidi="ar-IQ"/>
        </w:rPr>
        <w:t>ل</w:t>
      </w:r>
      <w:r w:rsidR="00023C2B"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وقد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بين</w:t>
      </w:r>
      <w:r w:rsidR="00023C2B" w:rsidRPr="00570594">
        <w:rPr>
          <w:rFonts w:ascii="Amiri" w:hAnsi="Amiri" w:cs="Amiri"/>
          <w:sz w:val="34"/>
          <w:szCs w:val="34"/>
          <w:rtl/>
          <w:lang w:bidi="ar-IQ"/>
        </w:rPr>
        <w:t>َّ</w:t>
      </w:r>
      <w:r w:rsidRPr="00570594">
        <w:rPr>
          <w:rFonts w:ascii="Amiri" w:hAnsi="Amiri" w:cs="Amiri"/>
          <w:sz w:val="34"/>
          <w:szCs w:val="34"/>
          <w:rtl/>
          <w:lang w:bidi="ar-IQ"/>
        </w:rPr>
        <w:t>اه</w:t>
      </w:r>
      <w:r w:rsidR="00023C2B"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023C2B" w:rsidRPr="00570594">
        <w:rPr>
          <w:rFonts w:ascii="Amiri" w:hAnsi="Amiri" w:cs="Amiri"/>
          <w:sz w:val="34"/>
          <w:szCs w:val="34"/>
          <w:rtl/>
          <w:lang w:bidi="ar-IQ"/>
        </w:rPr>
        <w:t>أ</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الخفي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فينقسم</w:t>
      </w:r>
      <w:r w:rsidR="00957EEA" w:rsidRPr="00570594">
        <w:rPr>
          <w:rFonts w:ascii="Amiri" w:hAnsi="Amiri" w:cs="Amiri"/>
          <w:sz w:val="34"/>
          <w:szCs w:val="34"/>
          <w:rtl/>
          <w:lang w:bidi="ar-IQ"/>
        </w:rPr>
        <w:t xml:space="preserve"> </w:t>
      </w:r>
      <w:r w:rsidR="00023C2B" w:rsidRPr="00570594">
        <w:rPr>
          <w:rFonts w:ascii="Amiri" w:hAnsi="Amiri" w:cs="Amiri"/>
          <w:sz w:val="34"/>
          <w:szCs w:val="34"/>
          <w:rtl/>
          <w:lang w:bidi="ar-IQ"/>
        </w:rPr>
        <w:t>إ</w:t>
      </w:r>
      <w:r w:rsidRPr="00570594">
        <w:rPr>
          <w:rFonts w:ascii="Amiri" w:hAnsi="Amiri" w:cs="Amiri"/>
          <w:sz w:val="34"/>
          <w:szCs w:val="34"/>
          <w:rtl/>
          <w:lang w:bidi="ar-IQ"/>
        </w:rPr>
        <w:t>لى</w:t>
      </w:r>
      <w:r w:rsidR="00957EEA" w:rsidRPr="00570594">
        <w:rPr>
          <w:rFonts w:ascii="Amiri" w:hAnsi="Amiri" w:cs="Amiri"/>
          <w:sz w:val="34"/>
          <w:szCs w:val="34"/>
          <w:rtl/>
          <w:lang w:bidi="ar-IQ"/>
        </w:rPr>
        <w:t>:</w:t>
      </w:r>
    </w:p>
    <w:p w14:paraId="73864264" w14:textId="13EB5B07" w:rsidR="00B563BE" w:rsidRPr="00570594" w:rsidRDefault="00B563BE"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ال</w:t>
      </w:r>
      <w:r w:rsidR="00023C2B" w:rsidRPr="00570594">
        <w:rPr>
          <w:rFonts w:ascii="Amiri" w:hAnsi="Amiri" w:cs="Amiri"/>
          <w:sz w:val="34"/>
          <w:szCs w:val="34"/>
          <w:rtl/>
          <w:lang w:bidi="ar-IQ"/>
        </w:rPr>
        <w:t>أ</w:t>
      </w:r>
      <w:r w:rsidRPr="00570594">
        <w:rPr>
          <w:rFonts w:ascii="Amiri" w:hAnsi="Amiri" w:cs="Amiri"/>
          <w:sz w:val="34"/>
          <w:szCs w:val="34"/>
          <w:rtl/>
          <w:lang w:bidi="ar-IQ"/>
        </w:rPr>
        <w:t>ول</w:t>
      </w:r>
      <w:r w:rsidR="00957EEA" w:rsidRPr="00570594">
        <w:rPr>
          <w:rFonts w:ascii="Amiri" w:hAnsi="Amiri" w:cs="Amiri"/>
          <w:sz w:val="34"/>
          <w:szCs w:val="34"/>
          <w:rtl/>
          <w:lang w:bidi="ar-IQ"/>
        </w:rPr>
        <w:t>:</w:t>
      </w:r>
      <w:r w:rsidR="00023C2B" w:rsidRPr="00570594">
        <w:rPr>
          <w:rFonts w:ascii="Amiri" w:hAnsi="Amiri" w:cs="Amiri"/>
          <w:sz w:val="34"/>
          <w:szCs w:val="34"/>
          <w:rtl/>
          <w:lang w:bidi="ar-IQ"/>
        </w:rPr>
        <w:t xml:space="preserve"> </w:t>
      </w:r>
      <w:r w:rsidR="008C3986" w:rsidRPr="00570594">
        <w:rPr>
          <w:rFonts w:ascii="Amiri" w:hAnsi="Amiri" w:cs="Amiri"/>
          <w:sz w:val="34"/>
          <w:szCs w:val="34"/>
          <w:rtl/>
          <w:lang w:bidi="ar-IQ"/>
        </w:rPr>
        <w:t>تدليس</w:t>
      </w:r>
      <w:r w:rsidR="00957EEA" w:rsidRPr="00570594">
        <w:rPr>
          <w:rFonts w:ascii="Amiri" w:hAnsi="Amiri" w:cs="Amiri"/>
          <w:sz w:val="34"/>
          <w:szCs w:val="34"/>
          <w:rtl/>
          <w:lang w:bidi="ar-IQ"/>
        </w:rPr>
        <w:t xml:space="preserve"> </w:t>
      </w:r>
      <w:r w:rsidR="008C3986" w:rsidRPr="00570594">
        <w:rPr>
          <w:rFonts w:ascii="Amiri" w:hAnsi="Amiri" w:cs="Amiri"/>
          <w:sz w:val="34"/>
          <w:szCs w:val="34"/>
          <w:rtl/>
          <w:lang w:bidi="ar-IQ"/>
        </w:rPr>
        <w:t>التسوية</w:t>
      </w:r>
      <w:r w:rsidR="00023C2B"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8C3986" w:rsidRPr="00570594">
        <w:rPr>
          <w:rFonts w:ascii="Amiri" w:hAnsi="Amiri" w:cs="Amiri"/>
          <w:sz w:val="34"/>
          <w:szCs w:val="34"/>
          <w:rtl/>
          <w:lang w:bidi="ar-IQ"/>
        </w:rPr>
        <w:t>وهو</w:t>
      </w:r>
      <w:r w:rsidR="00023C2B" w:rsidRPr="00570594">
        <w:rPr>
          <w:rFonts w:ascii="Amiri" w:hAnsi="Amiri" w:cs="Amiri"/>
          <w:sz w:val="34"/>
          <w:szCs w:val="34"/>
          <w:rtl/>
          <w:lang w:bidi="ar-IQ"/>
        </w:rPr>
        <w:t xml:space="preserve"> </w:t>
      </w:r>
      <w:r w:rsidR="008C3986" w:rsidRPr="00570594">
        <w:rPr>
          <w:rFonts w:ascii="Amiri" w:hAnsi="Amiri" w:cs="Amiri"/>
          <w:sz w:val="34"/>
          <w:szCs w:val="34"/>
          <w:rtl/>
          <w:lang w:bidi="ar-IQ"/>
        </w:rPr>
        <w:t>أن</w:t>
      </w:r>
      <w:r w:rsidR="00957EEA" w:rsidRPr="00570594">
        <w:rPr>
          <w:rFonts w:ascii="Amiri" w:hAnsi="Amiri" w:cs="Amiri"/>
          <w:sz w:val="34"/>
          <w:szCs w:val="34"/>
          <w:rtl/>
          <w:lang w:bidi="ar-IQ"/>
        </w:rPr>
        <w:t xml:space="preserve"> </w:t>
      </w:r>
      <w:r w:rsidR="008C3986" w:rsidRPr="00570594">
        <w:rPr>
          <w:rFonts w:ascii="Amiri" w:hAnsi="Amiri" w:cs="Amiri"/>
          <w:sz w:val="34"/>
          <w:szCs w:val="34"/>
          <w:rtl/>
          <w:lang w:bidi="ar-IQ"/>
        </w:rPr>
        <w:t>يعم</w:t>
      </w:r>
      <w:r w:rsidR="00023C2B" w:rsidRPr="00570594">
        <w:rPr>
          <w:rFonts w:ascii="Amiri" w:hAnsi="Amiri" w:cs="Amiri"/>
          <w:sz w:val="34"/>
          <w:szCs w:val="34"/>
          <w:rtl/>
          <w:lang w:bidi="ar-IQ"/>
        </w:rPr>
        <w:t>َ</w:t>
      </w:r>
      <w:r w:rsidR="008C3986" w:rsidRPr="00570594">
        <w:rPr>
          <w:rFonts w:ascii="Amiri" w:hAnsi="Amiri" w:cs="Amiri"/>
          <w:sz w:val="34"/>
          <w:szCs w:val="34"/>
          <w:rtl/>
          <w:lang w:bidi="ar-IQ"/>
        </w:rPr>
        <w:t>د</w:t>
      </w:r>
      <w:r w:rsidR="00957EEA" w:rsidRPr="00570594">
        <w:rPr>
          <w:rFonts w:ascii="Amiri" w:hAnsi="Amiri" w:cs="Amiri"/>
          <w:sz w:val="34"/>
          <w:szCs w:val="34"/>
          <w:rtl/>
          <w:lang w:bidi="ar-IQ"/>
        </w:rPr>
        <w:t xml:space="preserve"> </w:t>
      </w:r>
      <w:r w:rsidR="008C3986" w:rsidRPr="00570594">
        <w:rPr>
          <w:rFonts w:ascii="Amiri" w:hAnsi="Amiri" w:cs="Amiri"/>
          <w:sz w:val="34"/>
          <w:szCs w:val="34"/>
          <w:rtl/>
          <w:lang w:bidi="ar-IQ"/>
        </w:rPr>
        <w:t>الراوي</w:t>
      </w:r>
      <w:r w:rsidR="00957EEA" w:rsidRPr="00570594">
        <w:rPr>
          <w:rFonts w:ascii="Amiri" w:hAnsi="Amiri" w:cs="Amiri"/>
          <w:sz w:val="34"/>
          <w:szCs w:val="34"/>
          <w:rtl/>
          <w:lang w:bidi="ar-IQ"/>
        </w:rPr>
        <w:t xml:space="preserve"> </w:t>
      </w:r>
      <w:r w:rsidR="008C3986" w:rsidRPr="00570594">
        <w:rPr>
          <w:rFonts w:ascii="Amiri" w:hAnsi="Amiri" w:cs="Amiri"/>
          <w:sz w:val="34"/>
          <w:szCs w:val="34"/>
          <w:rtl/>
          <w:lang w:bidi="ar-IQ"/>
        </w:rPr>
        <w:t>المدل</w:t>
      </w:r>
      <w:r w:rsidR="00023C2B" w:rsidRPr="00570594">
        <w:rPr>
          <w:rFonts w:ascii="Amiri" w:hAnsi="Amiri" w:cs="Amiri"/>
          <w:sz w:val="34"/>
          <w:szCs w:val="34"/>
          <w:rtl/>
          <w:lang w:bidi="ar-IQ"/>
        </w:rPr>
        <w:t>ِّ</w:t>
      </w:r>
      <w:r w:rsidR="008C3986" w:rsidRPr="00570594">
        <w:rPr>
          <w:rFonts w:ascii="Amiri" w:hAnsi="Amiri" w:cs="Amiri"/>
          <w:sz w:val="34"/>
          <w:szCs w:val="34"/>
          <w:rtl/>
          <w:lang w:bidi="ar-IQ"/>
        </w:rPr>
        <w:t>س</w:t>
      </w:r>
      <w:r w:rsidR="00816F1E" w:rsidRPr="00570594">
        <w:rPr>
          <w:rFonts w:ascii="Amiri" w:hAnsi="Amiri" w:cs="Amiri"/>
          <w:sz w:val="34"/>
          <w:szCs w:val="34"/>
          <w:rtl/>
          <w:lang w:bidi="ar-IQ"/>
        </w:rPr>
        <w:t xml:space="preserve"> إلى </w:t>
      </w:r>
      <w:r w:rsidR="008C3986" w:rsidRPr="00570594">
        <w:rPr>
          <w:rFonts w:ascii="Amiri" w:hAnsi="Amiri" w:cs="Amiri"/>
          <w:sz w:val="34"/>
          <w:szCs w:val="34"/>
          <w:rtl/>
          <w:lang w:bidi="ar-IQ"/>
        </w:rPr>
        <w:t>إسقاط</w:t>
      </w:r>
      <w:r w:rsidR="00957EEA" w:rsidRPr="00570594">
        <w:rPr>
          <w:rFonts w:ascii="Amiri" w:hAnsi="Amiri" w:cs="Amiri"/>
          <w:sz w:val="34"/>
          <w:szCs w:val="34"/>
          <w:rtl/>
          <w:lang w:bidi="ar-IQ"/>
        </w:rPr>
        <w:t xml:space="preserve"> </w:t>
      </w:r>
      <w:r w:rsidR="008C3986" w:rsidRPr="00570594">
        <w:rPr>
          <w:rFonts w:ascii="Amiri" w:hAnsi="Amiri" w:cs="Amiri"/>
          <w:sz w:val="34"/>
          <w:szCs w:val="34"/>
          <w:rtl/>
          <w:lang w:bidi="ar-IQ"/>
        </w:rPr>
        <w:t>شيخ</w:t>
      </w:r>
      <w:r w:rsidR="00957EEA" w:rsidRPr="00570594">
        <w:rPr>
          <w:rFonts w:ascii="Amiri" w:hAnsi="Amiri" w:cs="Amiri"/>
          <w:sz w:val="34"/>
          <w:szCs w:val="34"/>
          <w:rtl/>
          <w:lang w:bidi="ar-IQ"/>
        </w:rPr>
        <w:t xml:space="preserve"> </w:t>
      </w:r>
      <w:r w:rsidR="008C3986" w:rsidRPr="00570594">
        <w:rPr>
          <w:rFonts w:ascii="Amiri" w:hAnsi="Amiri" w:cs="Amiri"/>
          <w:sz w:val="34"/>
          <w:szCs w:val="34"/>
          <w:rtl/>
          <w:lang w:bidi="ar-IQ"/>
        </w:rPr>
        <w:t>شيخه</w:t>
      </w:r>
      <w:r w:rsidR="00F20ACE" w:rsidRPr="00570594">
        <w:rPr>
          <w:rFonts w:ascii="Amiri" w:hAnsi="Amiri" w:cs="Amiri"/>
          <w:sz w:val="34"/>
          <w:szCs w:val="34"/>
          <w:rtl/>
          <w:lang w:bidi="ar-IQ"/>
        </w:rPr>
        <w:t xml:space="preserve">، </w:t>
      </w:r>
      <w:r w:rsidR="008C3986" w:rsidRPr="00570594">
        <w:rPr>
          <w:rFonts w:ascii="Amiri" w:hAnsi="Amiri" w:cs="Amiri"/>
          <w:sz w:val="34"/>
          <w:szCs w:val="34"/>
          <w:rtl/>
          <w:lang w:bidi="ar-IQ"/>
        </w:rPr>
        <w:t>ومن</w:t>
      </w:r>
      <w:r w:rsidR="00957EEA" w:rsidRPr="00570594">
        <w:rPr>
          <w:rFonts w:ascii="Amiri" w:hAnsi="Amiri" w:cs="Amiri"/>
          <w:sz w:val="34"/>
          <w:szCs w:val="34"/>
          <w:rtl/>
          <w:lang w:bidi="ar-IQ"/>
        </w:rPr>
        <w:t xml:space="preserve"> </w:t>
      </w:r>
      <w:r w:rsidR="008C3986" w:rsidRPr="00570594">
        <w:rPr>
          <w:rFonts w:ascii="Amiri" w:hAnsi="Amiri" w:cs="Amiri"/>
          <w:sz w:val="34"/>
          <w:szCs w:val="34"/>
          <w:rtl/>
          <w:lang w:bidi="ar-IQ"/>
        </w:rPr>
        <w:t>علا</w:t>
      </w:r>
      <w:r w:rsidR="00957EEA" w:rsidRPr="00570594">
        <w:rPr>
          <w:rFonts w:ascii="Amiri" w:hAnsi="Amiri" w:cs="Amiri"/>
          <w:sz w:val="34"/>
          <w:szCs w:val="34"/>
          <w:rtl/>
          <w:lang w:bidi="ar-IQ"/>
        </w:rPr>
        <w:t xml:space="preserve"> </w:t>
      </w:r>
      <w:r w:rsidR="008C3986"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BE0DAC" w:rsidRPr="00570594">
        <w:rPr>
          <w:rFonts w:ascii="Amiri" w:hAnsi="Amiri" w:cs="Amiri"/>
          <w:sz w:val="34"/>
          <w:szCs w:val="34"/>
          <w:rtl/>
          <w:lang w:bidi="ar-IQ"/>
        </w:rPr>
        <w:t>الإسناد</w:t>
      </w:r>
      <w:r w:rsidR="00023C2B"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8C3986" w:rsidRPr="00570594">
        <w:rPr>
          <w:rFonts w:ascii="Amiri" w:hAnsi="Amiri" w:cs="Amiri"/>
          <w:sz w:val="34"/>
          <w:szCs w:val="34"/>
          <w:rtl/>
          <w:lang w:bidi="ar-IQ"/>
        </w:rPr>
        <w:t>حتى</w:t>
      </w:r>
      <w:r w:rsidR="00957EEA" w:rsidRPr="00570594">
        <w:rPr>
          <w:rFonts w:ascii="Amiri" w:hAnsi="Amiri" w:cs="Amiri"/>
          <w:sz w:val="34"/>
          <w:szCs w:val="34"/>
          <w:rtl/>
          <w:lang w:bidi="ar-IQ"/>
        </w:rPr>
        <w:t xml:space="preserve"> </w:t>
      </w:r>
      <w:r w:rsidR="008C3986" w:rsidRPr="00570594">
        <w:rPr>
          <w:rFonts w:ascii="Amiri" w:hAnsi="Amiri" w:cs="Amiri"/>
          <w:sz w:val="34"/>
          <w:szCs w:val="34"/>
          <w:rtl/>
          <w:lang w:bidi="ar-IQ"/>
        </w:rPr>
        <w:t>يسوي</w:t>
      </w:r>
      <w:r w:rsidR="00957EEA" w:rsidRPr="00570594">
        <w:rPr>
          <w:rFonts w:ascii="Amiri" w:hAnsi="Amiri" w:cs="Amiri"/>
          <w:sz w:val="34"/>
          <w:szCs w:val="34"/>
          <w:rtl/>
          <w:lang w:bidi="ar-IQ"/>
        </w:rPr>
        <w:t xml:space="preserve"> </w:t>
      </w:r>
      <w:r w:rsidR="00BE0DAC" w:rsidRPr="00570594">
        <w:rPr>
          <w:rFonts w:ascii="Amiri" w:hAnsi="Amiri" w:cs="Amiri"/>
          <w:sz w:val="34"/>
          <w:szCs w:val="34"/>
          <w:rtl/>
          <w:lang w:bidi="ar-IQ"/>
        </w:rPr>
        <w:t>الإسناد</w:t>
      </w:r>
      <w:r w:rsidR="00957EEA" w:rsidRPr="00570594">
        <w:rPr>
          <w:rFonts w:ascii="Amiri" w:hAnsi="Amiri" w:cs="Amiri"/>
          <w:sz w:val="34"/>
          <w:szCs w:val="34"/>
          <w:rtl/>
          <w:lang w:bidi="ar-IQ"/>
        </w:rPr>
        <w:t xml:space="preserve"> </w:t>
      </w:r>
      <w:r w:rsidR="008C3986" w:rsidRPr="00570594">
        <w:rPr>
          <w:rFonts w:ascii="Amiri" w:hAnsi="Amiri" w:cs="Amiri"/>
          <w:sz w:val="34"/>
          <w:szCs w:val="34"/>
          <w:rtl/>
          <w:lang w:bidi="ar-IQ"/>
        </w:rPr>
        <w:t>كله</w:t>
      </w:r>
      <w:r w:rsidR="00957EEA" w:rsidRPr="00570594">
        <w:rPr>
          <w:rFonts w:ascii="Amiri" w:hAnsi="Amiri" w:cs="Amiri"/>
          <w:sz w:val="34"/>
          <w:szCs w:val="34"/>
          <w:rtl/>
          <w:lang w:bidi="ar-IQ"/>
        </w:rPr>
        <w:t xml:space="preserve"> </w:t>
      </w:r>
      <w:r w:rsidR="008C3986" w:rsidRPr="00570594">
        <w:rPr>
          <w:rFonts w:ascii="Amiri" w:hAnsi="Amiri" w:cs="Amiri"/>
          <w:sz w:val="34"/>
          <w:szCs w:val="34"/>
          <w:rtl/>
          <w:lang w:bidi="ar-IQ"/>
        </w:rPr>
        <w:t>ثقات</w:t>
      </w:r>
      <w:r w:rsidR="00F20ACE" w:rsidRPr="00570594">
        <w:rPr>
          <w:rFonts w:ascii="Amiri" w:hAnsi="Amiri" w:cs="Amiri"/>
          <w:sz w:val="34"/>
          <w:szCs w:val="34"/>
          <w:rtl/>
          <w:lang w:bidi="ar-IQ"/>
        </w:rPr>
        <w:t xml:space="preserve">، </w:t>
      </w:r>
      <w:r w:rsidR="008C3986" w:rsidRPr="00570594">
        <w:rPr>
          <w:rFonts w:ascii="Amiri" w:hAnsi="Amiri" w:cs="Amiri"/>
          <w:sz w:val="34"/>
          <w:szCs w:val="34"/>
          <w:rtl/>
          <w:lang w:bidi="ar-IQ"/>
        </w:rPr>
        <w:t>وهو</w:t>
      </w:r>
      <w:r w:rsidR="00957EEA" w:rsidRPr="00570594">
        <w:rPr>
          <w:rFonts w:ascii="Amiri" w:hAnsi="Amiri" w:cs="Amiri"/>
          <w:sz w:val="34"/>
          <w:szCs w:val="34"/>
          <w:rtl/>
          <w:lang w:bidi="ar-IQ"/>
        </w:rPr>
        <w:t xml:space="preserve"> </w:t>
      </w:r>
      <w:r w:rsidR="008C3986" w:rsidRPr="00570594">
        <w:rPr>
          <w:rFonts w:ascii="Amiri" w:hAnsi="Amiri" w:cs="Amiri"/>
          <w:sz w:val="34"/>
          <w:szCs w:val="34"/>
          <w:rtl/>
          <w:lang w:bidi="ar-IQ"/>
        </w:rPr>
        <w:t>شر</w:t>
      </w:r>
      <w:r w:rsidR="00957EEA" w:rsidRPr="00570594">
        <w:rPr>
          <w:rFonts w:ascii="Amiri" w:hAnsi="Amiri" w:cs="Amiri"/>
          <w:sz w:val="34"/>
          <w:szCs w:val="34"/>
          <w:rtl/>
          <w:lang w:bidi="ar-IQ"/>
        </w:rPr>
        <w:t xml:space="preserve"> </w:t>
      </w:r>
      <w:r w:rsidR="00991CF4" w:rsidRPr="00570594">
        <w:rPr>
          <w:rFonts w:ascii="Amiri" w:hAnsi="Amiri" w:cs="Amiri"/>
          <w:sz w:val="34"/>
          <w:szCs w:val="34"/>
          <w:rtl/>
          <w:lang w:bidi="ar-IQ"/>
        </w:rPr>
        <w:t>أ</w:t>
      </w:r>
      <w:r w:rsidR="008C3986" w:rsidRPr="00570594">
        <w:rPr>
          <w:rFonts w:ascii="Amiri" w:hAnsi="Amiri" w:cs="Amiri"/>
          <w:sz w:val="34"/>
          <w:szCs w:val="34"/>
          <w:rtl/>
          <w:lang w:bidi="ar-IQ"/>
        </w:rPr>
        <w:t>نواع</w:t>
      </w:r>
      <w:r w:rsidR="00957EEA" w:rsidRPr="00570594">
        <w:rPr>
          <w:rFonts w:ascii="Amiri" w:hAnsi="Amiri" w:cs="Amiri"/>
          <w:sz w:val="34"/>
          <w:szCs w:val="34"/>
          <w:rtl/>
          <w:lang w:bidi="ar-IQ"/>
        </w:rPr>
        <w:t xml:space="preserve"> </w:t>
      </w:r>
      <w:r w:rsidR="008C3986" w:rsidRPr="00570594">
        <w:rPr>
          <w:rFonts w:ascii="Amiri" w:hAnsi="Amiri" w:cs="Amiri"/>
          <w:sz w:val="34"/>
          <w:szCs w:val="34"/>
          <w:rtl/>
          <w:lang w:bidi="ar-IQ"/>
        </w:rPr>
        <w:t>التدليس</w:t>
      </w:r>
      <w:r w:rsidR="009E334E" w:rsidRPr="00570594">
        <w:rPr>
          <w:rFonts w:ascii="Amiri" w:hAnsi="Amiri" w:cs="Amiri"/>
          <w:sz w:val="34"/>
          <w:szCs w:val="34"/>
          <w:rtl/>
          <w:lang w:bidi="ar-IQ"/>
        </w:rPr>
        <w:t>.</w:t>
      </w:r>
    </w:p>
    <w:p w14:paraId="29709844" w14:textId="44411B9C" w:rsidR="00CF6C04" w:rsidRPr="00570594" w:rsidRDefault="008C3986"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الثاني</w:t>
      </w:r>
      <w:r w:rsidR="00991CF4"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تدليس</w:t>
      </w:r>
      <w:r w:rsidR="00957EEA" w:rsidRPr="00570594">
        <w:rPr>
          <w:rFonts w:ascii="Amiri" w:hAnsi="Amiri" w:cs="Amiri"/>
          <w:sz w:val="34"/>
          <w:szCs w:val="34"/>
          <w:rtl/>
          <w:lang w:bidi="ar-IQ"/>
        </w:rPr>
        <w:t xml:space="preserve"> </w:t>
      </w:r>
      <w:r w:rsidR="00BE0DAC" w:rsidRPr="00570594">
        <w:rPr>
          <w:rFonts w:ascii="Amiri" w:hAnsi="Amiri" w:cs="Amiri"/>
          <w:sz w:val="34"/>
          <w:szCs w:val="34"/>
          <w:rtl/>
          <w:lang w:bidi="ar-IQ"/>
        </w:rPr>
        <w:t>الإسناد</w:t>
      </w:r>
      <w:r w:rsidR="00991CF4" w:rsidRPr="00570594">
        <w:rPr>
          <w:rFonts w:ascii="Amiri" w:hAnsi="Amiri" w:cs="Amiri"/>
          <w:sz w:val="34"/>
          <w:szCs w:val="34"/>
          <w:rtl/>
          <w:lang w:bidi="ar-IQ"/>
        </w:rPr>
        <w:t>؛ وهو</w:t>
      </w:r>
      <w:r w:rsidR="00957EEA" w:rsidRPr="00570594">
        <w:rPr>
          <w:rFonts w:ascii="Amiri" w:hAnsi="Amiri" w:cs="Amiri"/>
          <w:sz w:val="34"/>
          <w:szCs w:val="34"/>
          <w:rtl/>
        </w:rPr>
        <w:t xml:space="preserve"> </w:t>
      </w:r>
      <w:r w:rsidRPr="00570594">
        <w:rPr>
          <w:rFonts w:ascii="Amiri" w:hAnsi="Amiri" w:cs="Amiri"/>
          <w:sz w:val="34"/>
          <w:szCs w:val="34"/>
          <w:rtl/>
          <w:lang w:bidi="ar-IQ"/>
        </w:rPr>
        <w:t>أن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يروي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لق</w:t>
      </w:r>
      <w:r w:rsidR="00991CF4" w:rsidRPr="00570594">
        <w:rPr>
          <w:rFonts w:ascii="Amiri" w:hAnsi="Amiri" w:cs="Amiri"/>
          <w:sz w:val="34"/>
          <w:szCs w:val="34"/>
          <w:rtl/>
          <w:lang w:bidi="ar-IQ"/>
        </w:rPr>
        <w:t>ِ</w:t>
      </w:r>
      <w:r w:rsidRPr="00570594">
        <w:rPr>
          <w:rFonts w:ascii="Amiri" w:hAnsi="Amiri" w:cs="Amiri"/>
          <w:sz w:val="34"/>
          <w:szCs w:val="34"/>
          <w:rtl/>
          <w:lang w:bidi="ar-IQ"/>
        </w:rPr>
        <w:t>ي</w:t>
      </w:r>
      <w:r w:rsidR="00991CF4" w:rsidRPr="00570594">
        <w:rPr>
          <w:rFonts w:ascii="Amiri" w:hAnsi="Amiri" w:cs="Amiri"/>
          <w:sz w:val="34"/>
          <w:szCs w:val="34"/>
          <w:rtl/>
          <w:lang w:bidi="ar-IQ"/>
        </w:rPr>
        <w:t>َ</w:t>
      </w:r>
      <w:r w:rsidRPr="00570594">
        <w:rPr>
          <w:rFonts w:ascii="Amiri" w:hAnsi="Amiri" w:cs="Amiri"/>
          <w:sz w:val="34"/>
          <w:szCs w:val="34"/>
          <w:rtl/>
          <w:lang w:bidi="ar-IQ"/>
        </w:rPr>
        <w:t>ه</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أو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‏عاصره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يسمع</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منه</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موهم</w:t>
      </w:r>
      <w:r w:rsidR="00643625"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أنه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سمعه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منه</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ولا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يقول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ذلك:</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حدثنا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ولا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أخبرنا)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‏أشبهها</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بل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يقول: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فلان)</w:t>
      </w:r>
      <w:r w:rsidR="00991CF4"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فلان)</w:t>
      </w:r>
      <w:r w:rsidR="00991CF4"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ثم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يكون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بينهما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واحد</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وقد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يكون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‏أكثر</w:t>
      </w:r>
      <w:r w:rsidR="00991CF4" w:rsidRPr="00570594">
        <w:rPr>
          <w:rFonts w:ascii="Amiri" w:hAnsi="Amiri" w:cs="Amiri"/>
          <w:sz w:val="34"/>
          <w:szCs w:val="34"/>
          <w:rtl/>
          <w:lang w:bidi="ar-IQ"/>
        </w:rPr>
        <w:t>؛</w:t>
      </w:r>
      <w:r w:rsidR="00957EEA" w:rsidRPr="00570594">
        <w:rPr>
          <w:rFonts w:ascii="Amiri" w:hAnsi="Amiri" w:cs="Amiri"/>
          <w:sz w:val="34"/>
          <w:szCs w:val="34"/>
          <w:rtl/>
        </w:rPr>
        <w:t xml:space="preserve"> </w:t>
      </w:r>
      <w:r w:rsidR="007F5F0A" w:rsidRPr="00570594">
        <w:rPr>
          <w:rFonts w:ascii="Amiri" w:hAnsi="Amiri" w:cs="Amiri"/>
          <w:sz w:val="34"/>
          <w:szCs w:val="34"/>
          <w:rtl/>
          <w:lang w:bidi="ar-IQ"/>
        </w:rPr>
        <w:t>مثاله:</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الذي</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رواه</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أبو</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عوانة</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الوضاح</w:t>
      </w:r>
      <w:r w:rsidR="00991CF4"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الأعمش</w:t>
      </w:r>
      <w:r w:rsidR="00991CF4"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إبراهيم</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التيمي</w:t>
      </w:r>
      <w:r w:rsidR="00991CF4"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أبيه</w:t>
      </w:r>
      <w:r w:rsidR="00991CF4"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‏أبي</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ذر</w:t>
      </w:r>
      <w:r w:rsidR="00991CF4"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أن</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النبي</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صلى</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عليه</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وسلم</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قال:</w:t>
      </w:r>
      <w:r w:rsidR="00957EEA" w:rsidRPr="00570594">
        <w:rPr>
          <w:rFonts w:ascii="Amiri" w:hAnsi="Amiri" w:cs="Amiri"/>
          <w:sz w:val="34"/>
          <w:szCs w:val="34"/>
          <w:rtl/>
          <w:lang w:bidi="ar-IQ"/>
        </w:rPr>
        <w:t xml:space="preserve"> </w:t>
      </w:r>
      <w:r w:rsidR="00991CF4" w:rsidRPr="00570594">
        <w:rPr>
          <w:rFonts w:ascii="Amiri" w:hAnsi="Amiri" w:cs="Amiri"/>
          <w:sz w:val="34"/>
          <w:szCs w:val="34"/>
          <w:rtl/>
          <w:lang w:bidi="ar-IQ"/>
        </w:rPr>
        <w:t>((</w:t>
      </w:r>
      <w:r w:rsidR="007F5F0A" w:rsidRPr="00570594">
        <w:rPr>
          <w:rFonts w:ascii="Amiri" w:hAnsi="Amiri" w:cs="Amiri"/>
          <w:sz w:val="34"/>
          <w:szCs w:val="34"/>
          <w:rtl/>
          <w:lang w:bidi="ar-IQ"/>
        </w:rPr>
        <w:t>فلان</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النار</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ينادي:</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يا</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حن</w:t>
      </w:r>
      <w:r w:rsidR="00991CF4" w:rsidRPr="00570594">
        <w:rPr>
          <w:rFonts w:ascii="Amiri" w:hAnsi="Amiri" w:cs="Amiri"/>
          <w:sz w:val="34"/>
          <w:szCs w:val="34"/>
          <w:rtl/>
          <w:lang w:bidi="ar-IQ"/>
        </w:rPr>
        <w:t>َّ</w:t>
      </w:r>
      <w:r w:rsidR="007F5F0A" w:rsidRPr="00570594">
        <w:rPr>
          <w:rFonts w:ascii="Amiri" w:hAnsi="Amiri" w:cs="Amiri"/>
          <w:sz w:val="34"/>
          <w:szCs w:val="34"/>
          <w:rtl/>
          <w:lang w:bidi="ar-IQ"/>
        </w:rPr>
        <w:t>ان</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يا</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من</w:t>
      </w:r>
      <w:r w:rsidR="00991CF4" w:rsidRPr="00570594">
        <w:rPr>
          <w:rFonts w:ascii="Amiri" w:hAnsi="Amiri" w:cs="Amiri"/>
          <w:sz w:val="34"/>
          <w:szCs w:val="34"/>
          <w:rtl/>
          <w:lang w:bidi="ar-IQ"/>
        </w:rPr>
        <w:t>َّ</w:t>
      </w:r>
      <w:r w:rsidR="007F5F0A" w:rsidRPr="00570594">
        <w:rPr>
          <w:rFonts w:ascii="Amiri" w:hAnsi="Amiri" w:cs="Amiri"/>
          <w:sz w:val="34"/>
          <w:szCs w:val="34"/>
          <w:rtl/>
          <w:lang w:bidi="ar-IQ"/>
        </w:rPr>
        <w:t>ان</w:t>
      </w:r>
      <w:r w:rsidR="00991CF4"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‏فالأعمش</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مدلس</w:t>
      </w:r>
      <w:r w:rsidR="00991CF4"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وقد</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قال</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أبو</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عوانة:</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قلت</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للأعمش:</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سمعت</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هذا</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إبراهيم؟</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فقال:</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لا</w:t>
      </w:r>
      <w:r w:rsidR="00F20ACE" w:rsidRPr="00570594">
        <w:rPr>
          <w:rFonts w:ascii="Amiri" w:hAnsi="Amiri" w:cs="Amiri"/>
          <w:sz w:val="34"/>
          <w:szCs w:val="34"/>
          <w:rtl/>
          <w:lang w:bidi="ar-IQ"/>
        </w:rPr>
        <w:t xml:space="preserve">، </w:t>
      </w:r>
      <w:r w:rsidR="007F5F0A" w:rsidRPr="00570594">
        <w:rPr>
          <w:rFonts w:ascii="Amiri" w:hAnsi="Amiri" w:cs="Amiri"/>
          <w:sz w:val="34"/>
          <w:szCs w:val="34"/>
          <w:rtl/>
          <w:lang w:bidi="ar-IQ"/>
        </w:rPr>
        <w:t>‏حدثني</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به</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حكيم</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lastRenderedPageBreak/>
        <w:t>بن</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جبير</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عنه</w:t>
      </w:r>
      <w:r w:rsidR="00F20ACE" w:rsidRPr="00570594">
        <w:rPr>
          <w:rFonts w:ascii="Amiri" w:hAnsi="Amiri" w:cs="Amiri"/>
          <w:sz w:val="34"/>
          <w:szCs w:val="34"/>
          <w:rtl/>
          <w:lang w:bidi="ar-IQ"/>
        </w:rPr>
        <w:t xml:space="preserve">، </w:t>
      </w:r>
      <w:r w:rsidR="007F5F0A" w:rsidRPr="00570594">
        <w:rPr>
          <w:rFonts w:ascii="Amiri" w:hAnsi="Amiri" w:cs="Amiri"/>
          <w:sz w:val="34"/>
          <w:szCs w:val="34"/>
          <w:rtl/>
          <w:lang w:bidi="ar-IQ"/>
        </w:rPr>
        <w:t>فقد</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دلس</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الأعمش</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إبراهيم</w:t>
      </w:r>
      <w:r w:rsidR="00F20ACE" w:rsidRPr="00570594">
        <w:rPr>
          <w:rFonts w:ascii="Amiri" w:hAnsi="Amiri" w:cs="Amiri"/>
          <w:sz w:val="34"/>
          <w:szCs w:val="34"/>
          <w:rtl/>
          <w:lang w:bidi="ar-IQ"/>
        </w:rPr>
        <w:t xml:space="preserve">، </w:t>
      </w:r>
      <w:r w:rsidR="007F5F0A" w:rsidRPr="00570594">
        <w:rPr>
          <w:rFonts w:ascii="Amiri" w:hAnsi="Amiri" w:cs="Amiri"/>
          <w:sz w:val="34"/>
          <w:szCs w:val="34"/>
          <w:rtl/>
          <w:lang w:bidi="ar-IQ"/>
        </w:rPr>
        <w:t>فلما</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استفسر</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بي</w:t>
      </w:r>
      <w:r w:rsidR="00991CF4" w:rsidRPr="00570594">
        <w:rPr>
          <w:rFonts w:ascii="Amiri" w:hAnsi="Amiri" w:cs="Amiri"/>
          <w:sz w:val="34"/>
          <w:szCs w:val="34"/>
          <w:rtl/>
          <w:lang w:bidi="ar-IQ"/>
        </w:rPr>
        <w:t>َّ</w:t>
      </w:r>
      <w:r w:rsidR="007F5F0A"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‏الواسطة</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بينه</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وبينه</w:t>
      </w:r>
      <w:r w:rsidR="00A70B2B" w:rsidRPr="00570594">
        <w:rPr>
          <w:rFonts w:ascii="Amiri" w:hAnsi="Amiri" w:cs="Amiri"/>
          <w:sz w:val="34"/>
          <w:szCs w:val="34"/>
          <w:vertAlign w:val="superscript"/>
          <w:rtl/>
          <w:lang w:bidi="ar-IQ"/>
        </w:rPr>
        <w:t>(</w:t>
      </w:r>
      <w:r w:rsidR="00A70B2B" w:rsidRPr="00570594">
        <w:rPr>
          <w:rStyle w:val="a7"/>
          <w:rFonts w:ascii="Amiri" w:hAnsi="Amiri" w:cs="Amiri"/>
          <w:sz w:val="34"/>
          <w:szCs w:val="34"/>
          <w:rtl/>
          <w:lang w:bidi="ar-IQ"/>
        </w:rPr>
        <w:footnoteReference w:id="34"/>
      </w:r>
      <w:r w:rsidR="00A70B2B" w:rsidRPr="00570594">
        <w:rPr>
          <w:rFonts w:ascii="Amiri" w:hAnsi="Amiri" w:cs="Amiri"/>
          <w:sz w:val="34"/>
          <w:szCs w:val="34"/>
          <w:vertAlign w:val="superscript"/>
          <w:rtl/>
          <w:lang w:bidi="ar-IQ"/>
        </w:rPr>
        <w:t>)</w:t>
      </w:r>
      <w:r w:rsidR="00A70B2B" w:rsidRPr="00570594">
        <w:rPr>
          <w:rFonts w:ascii="Amiri" w:hAnsi="Amiri" w:cs="Amiri"/>
          <w:sz w:val="34"/>
          <w:szCs w:val="34"/>
          <w:rtl/>
          <w:lang w:bidi="ar-IQ"/>
        </w:rPr>
        <w:t>.</w:t>
      </w:r>
    </w:p>
    <w:p w14:paraId="4615CE69" w14:textId="0DABC1C6" w:rsidR="007F5F0A" w:rsidRPr="00570594" w:rsidRDefault="007F5F0A"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وحكم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التدليس</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يختلف</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ف</w:t>
      </w:r>
      <w:r w:rsidR="00991CF4" w:rsidRPr="00570594">
        <w:rPr>
          <w:rFonts w:ascii="Amiri" w:hAnsi="Amiri" w:cs="Amiri"/>
          <w:sz w:val="34"/>
          <w:szCs w:val="34"/>
          <w:rtl/>
          <w:lang w:bidi="ar-IQ"/>
        </w:rPr>
        <w:t>إ</w:t>
      </w:r>
      <w:r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كان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يريد</w:t>
      </w:r>
      <w:r w:rsidR="00957EEA" w:rsidRPr="00570594">
        <w:rPr>
          <w:rFonts w:ascii="Amiri" w:hAnsi="Amiri" w:cs="Amiri"/>
          <w:sz w:val="34"/>
          <w:szCs w:val="34"/>
          <w:rtl/>
          <w:lang w:bidi="ar-IQ"/>
        </w:rPr>
        <w:t xml:space="preserve"> </w:t>
      </w:r>
      <w:r w:rsidR="00991CF4" w:rsidRPr="00570594">
        <w:rPr>
          <w:rFonts w:ascii="Amiri" w:hAnsi="Amiri" w:cs="Amiri"/>
          <w:sz w:val="34"/>
          <w:szCs w:val="34"/>
          <w:rtl/>
          <w:lang w:bidi="ar-IQ"/>
        </w:rPr>
        <w:t>إ</w:t>
      </w:r>
      <w:r w:rsidRPr="00570594">
        <w:rPr>
          <w:rFonts w:ascii="Amiri" w:hAnsi="Amiri" w:cs="Amiri"/>
          <w:sz w:val="34"/>
          <w:szCs w:val="34"/>
          <w:rtl/>
          <w:lang w:bidi="ar-IQ"/>
        </w:rPr>
        <w:t>سقاط</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الضعيف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991CF4" w:rsidRPr="00570594">
        <w:rPr>
          <w:rFonts w:ascii="Amiri" w:hAnsi="Amiri" w:cs="Amiri"/>
          <w:sz w:val="34"/>
          <w:szCs w:val="34"/>
          <w:rtl/>
          <w:lang w:bidi="ar-IQ"/>
        </w:rPr>
        <w:t>أ</w:t>
      </w:r>
      <w:r w:rsidRPr="00570594">
        <w:rPr>
          <w:rFonts w:ascii="Amiri" w:hAnsi="Amiri" w:cs="Amiri"/>
          <w:sz w:val="34"/>
          <w:szCs w:val="34"/>
          <w:rtl/>
          <w:lang w:bidi="ar-IQ"/>
        </w:rPr>
        <w:t>جل</w:t>
      </w:r>
      <w:r w:rsidR="00957EEA" w:rsidRPr="00570594">
        <w:rPr>
          <w:rFonts w:ascii="Amiri" w:hAnsi="Amiri" w:cs="Amiri"/>
          <w:sz w:val="34"/>
          <w:szCs w:val="34"/>
          <w:rtl/>
          <w:lang w:bidi="ar-IQ"/>
        </w:rPr>
        <w:t xml:space="preserve"> </w:t>
      </w:r>
      <w:r w:rsidR="00991CF4" w:rsidRPr="00570594">
        <w:rPr>
          <w:rFonts w:ascii="Amiri" w:hAnsi="Amiri" w:cs="Amiri"/>
          <w:sz w:val="34"/>
          <w:szCs w:val="34"/>
          <w:rtl/>
          <w:lang w:bidi="ar-IQ"/>
        </w:rPr>
        <w:t>أ</w:t>
      </w:r>
      <w:r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يكون</w:t>
      </w:r>
      <w:r w:rsidR="00957EEA" w:rsidRPr="00570594">
        <w:rPr>
          <w:rFonts w:ascii="Amiri" w:hAnsi="Amiri" w:cs="Amiri"/>
          <w:sz w:val="34"/>
          <w:szCs w:val="34"/>
          <w:rtl/>
          <w:lang w:bidi="ar-IQ"/>
        </w:rPr>
        <w:t xml:space="preserve"> </w:t>
      </w:r>
      <w:r w:rsidR="00BE0DAC" w:rsidRPr="00570594">
        <w:rPr>
          <w:rFonts w:ascii="Amiri" w:hAnsi="Amiri" w:cs="Amiri"/>
          <w:sz w:val="34"/>
          <w:szCs w:val="34"/>
          <w:rtl/>
          <w:lang w:bidi="ar-IQ"/>
        </w:rPr>
        <w:t>الإسناد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صحيح</w:t>
      </w:r>
      <w:r w:rsidR="00991CF4" w:rsidRPr="00570594">
        <w:rPr>
          <w:rFonts w:ascii="Amiri" w:hAnsi="Amiri" w:cs="Amiri"/>
          <w:sz w:val="34"/>
          <w:szCs w:val="34"/>
          <w:rtl/>
          <w:lang w:bidi="ar-IQ"/>
        </w:rPr>
        <w:t>ً</w:t>
      </w:r>
      <w:r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ظاهره</w:t>
      </w:r>
      <w:r w:rsidR="00991CF4"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حرام</w:t>
      </w:r>
      <w:r w:rsidR="00F20ACE" w:rsidRPr="00570594">
        <w:rPr>
          <w:rFonts w:ascii="Amiri" w:hAnsi="Amiri" w:cs="Amiri"/>
          <w:sz w:val="34"/>
          <w:szCs w:val="34"/>
          <w:rtl/>
          <w:lang w:bidi="ar-IQ"/>
        </w:rPr>
        <w:t xml:space="preserve">، </w:t>
      </w:r>
      <w:r w:rsidR="00991CF4" w:rsidRPr="00570594">
        <w:rPr>
          <w:rFonts w:ascii="Amiri" w:hAnsi="Amiri" w:cs="Amiri"/>
          <w:sz w:val="34"/>
          <w:szCs w:val="34"/>
          <w:rtl/>
          <w:lang w:bidi="ar-IQ"/>
        </w:rPr>
        <w:t>أ</w:t>
      </w:r>
      <w:r w:rsidRPr="00570594">
        <w:rPr>
          <w:rFonts w:ascii="Amiri" w:hAnsi="Amiri" w:cs="Amiri"/>
          <w:sz w:val="34"/>
          <w:szCs w:val="34"/>
          <w:rtl/>
          <w:lang w:bidi="ar-IQ"/>
        </w:rPr>
        <w:t>و</w:t>
      </w:r>
      <w:r w:rsidR="00957EEA" w:rsidRPr="00570594">
        <w:rPr>
          <w:rFonts w:ascii="Amiri" w:hAnsi="Amiri" w:cs="Amiri"/>
          <w:sz w:val="34"/>
          <w:szCs w:val="34"/>
          <w:rtl/>
          <w:lang w:bidi="ar-IQ"/>
        </w:rPr>
        <w:t xml:space="preserve"> </w:t>
      </w:r>
      <w:r w:rsidR="00991CF4" w:rsidRPr="00570594">
        <w:rPr>
          <w:rFonts w:ascii="Amiri" w:hAnsi="Amiri" w:cs="Amiri"/>
          <w:sz w:val="34"/>
          <w:szCs w:val="34"/>
          <w:rtl/>
          <w:lang w:bidi="ar-IQ"/>
        </w:rPr>
        <w:t>أ</w:t>
      </w:r>
      <w:r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رواته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كلهم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ثقا</w:t>
      </w:r>
      <w:r w:rsidR="00991CF4" w:rsidRPr="00570594">
        <w:rPr>
          <w:rFonts w:ascii="Amiri" w:hAnsi="Amiri" w:cs="Amiri"/>
          <w:sz w:val="34"/>
          <w:szCs w:val="34"/>
          <w:rtl/>
          <w:lang w:bidi="ar-IQ"/>
        </w:rPr>
        <w:t>ت</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w:t>
      </w:r>
      <w:r w:rsidR="00991CF4" w:rsidRPr="00570594">
        <w:rPr>
          <w:rFonts w:ascii="Amiri" w:hAnsi="Amiri" w:cs="Amiri"/>
          <w:sz w:val="34"/>
          <w:szCs w:val="34"/>
          <w:rtl/>
          <w:lang w:bidi="ar-IQ"/>
        </w:rPr>
        <w:t>أ</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00991CF4" w:rsidRPr="00570594">
        <w:rPr>
          <w:rFonts w:ascii="Amiri" w:hAnsi="Amiri" w:cs="Amiri"/>
          <w:sz w:val="34"/>
          <w:szCs w:val="34"/>
          <w:rtl/>
          <w:lang w:bidi="ar-IQ"/>
        </w:rPr>
        <w:t>إ</w:t>
      </w:r>
      <w:r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00991CF4" w:rsidRPr="00570594">
        <w:rPr>
          <w:rFonts w:ascii="Amiri" w:hAnsi="Amiri" w:cs="Amiri"/>
          <w:sz w:val="34"/>
          <w:szCs w:val="34"/>
          <w:rtl/>
          <w:lang w:bidi="ar-IQ"/>
        </w:rPr>
        <w:t>أ</w:t>
      </w:r>
      <w:r w:rsidRPr="00570594">
        <w:rPr>
          <w:rFonts w:ascii="Amiri" w:hAnsi="Amiri" w:cs="Amiri"/>
          <w:sz w:val="34"/>
          <w:szCs w:val="34"/>
          <w:rtl/>
          <w:lang w:bidi="ar-IQ"/>
        </w:rPr>
        <w:t>راد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w:t>
      </w:r>
      <w:r w:rsidR="00991CF4" w:rsidRPr="00570594">
        <w:rPr>
          <w:rFonts w:ascii="Amiri" w:hAnsi="Amiri" w:cs="Amiri"/>
          <w:sz w:val="34"/>
          <w:szCs w:val="34"/>
          <w:rtl/>
          <w:lang w:bidi="ar-IQ"/>
        </w:rPr>
        <w:t>إ</w:t>
      </w:r>
      <w:r w:rsidRPr="00570594">
        <w:rPr>
          <w:rFonts w:ascii="Amiri" w:hAnsi="Amiri" w:cs="Amiri"/>
          <w:sz w:val="34"/>
          <w:szCs w:val="34"/>
          <w:rtl/>
          <w:lang w:bidi="ar-IQ"/>
        </w:rPr>
        <w:t>يهام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بكثرة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الشيوخ</w:t>
      </w:r>
      <w:r w:rsidR="00F20ACE" w:rsidRPr="00570594">
        <w:rPr>
          <w:rFonts w:ascii="Amiri" w:hAnsi="Amiri" w:cs="Amiri"/>
          <w:sz w:val="34"/>
          <w:szCs w:val="34"/>
          <w:rtl/>
          <w:lang w:bidi="ar-IQ"/>
        </w:rPr>
        <w:t xml:space="preserve">، </w:t>
      </w:r>
      <w:r w:rsidR="00991CF4" w:rsidRPr="00570594">
        <w:rPr>
          <w:rFonts w:ascii="Amiri" w:hAnsi="Amiri" w:cs="Amiri"/>
          <w:sz w:val="34"/>
          <w:szCs w:val="34"/>
          <w:rtl/>
          <w:lang w:bidi="ar-IQ"/>
        </w:rPr>
        <w:t>أ</w:t>
      </w:r>
      <w:r w:rsidRPr="00570594">
        <w:rPr>
          <w:rFonts w:ascii="Amiri" w:hAnsi="Amiri" w:cs="Amiri"/>
          <w:sz w:val="34"/>
          <w:szCs w:val="34"/>
          <w:rtl/>
          <w:lang w:bidi="ar-IQ"/>
        </w:rPr>
        <w:t>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يصفه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بصفات</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معينة</w:t>
      </w:r>
      <w:r w:rsidR="00991CF4"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مكروه</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فلا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w:t>
      </w:r>
      <w:r w:rsidR="00991CF4" w:rsidRPr="00570594">
        <w:rPr>
          <w:rFonts w:ascii="Amiri" w:hAnsi="Amiri" w:cs="Amiri"/>
          <w:sz w:val="34"/>
          <w:szCs w:val="34"/>
          <w:rtl/>
          <w:lang w:bidi="ar-IQ"/>
        </w:rPr>
        <w:t>ُ</w:t>
      </w:r>
      <w:r w:rsidRPr="00570594">
        <w:rPr>
          <w:rFonts w:ascii="Amiri" w:hAnsi="Amiri" w:cs="Amiri"/>
          <w:sz w:val="34"/>
          <w:szCs w:val="34"/>
          <w:rtl/>
          <w:lang w:bidi="ar-IQ"/>
        </w:rPr>
        <w:t>قب</w:t>
      </w:r>
      <w:r w:rsidR="00991CF4" w:rsidRPr="00570594">
        <w:rPr>
          <w:rFonts w:ascii="Amiri" w:hAnsi="Amiri" w:cs="Amiri"/>
          <w:sz w:val="34"/>
          <w:szCs w:val="34"/>
          <w:rtl/>
          <w:lang w:bidi="ar-IQ"/>
        </w:rPr>
        <w:t>َ</w:t>
      </w:r>
      <w:r w:rsidRPr="00570594">
        <w:rPr>
          <w:rFonts w:ascii="Amiri" w:hAnsi="Amiri" w:cs="Amiri"/>
          <w:sz w:val="34"/>
          <w:szCs w:val="34"/>
          <w:rtl/>
          <w:lang w:bidi="ar-IQ"/>
        </w:rPr>
        <w:t>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التدليس</w:t>
      </w:r>
      <w:r w:rsidR="00957EEA" w:rsidRPr="00570594">
        <w:rPr>
          <w:rFonts w:ascii="Amiri" w:hAnsi="Amiri" w:cs="Amiri"/>
          <w:sz w:val="34"/>
          <w:szCs w:val="34"/>
          <w:rtl/>
          <w:lang w:bidi="ar-IQ"/>
        </w:rPr>
        <w:t xml:space="preserve"> </w:t>
      </w:r>
      <w:r w:rsidR="00991CF4" w:rsidRPr="00570594">
        <w:rPr>
          <w:rFonts w:ascii="Amiri" w:hAnsi="Amiri" w:cs="Amiri"/>
          <w:sz w:val="34"/>
          <w:szCs w:val="34"/>
          <w:rtl/>
          <w:lang w:bidi="ar-IQ"/>
        </w:rPr>
        <w:t>إ</w:t>
      </w:r>
      <w:r w:rsidRPr="00570594">
        <w:rPr>
          <w:rFonts w:ascii="Amiri" w:hAnsi="Amiri" w:cs="Amiri"/>
          <w:sz w:val="34"/>
          <w:szCs w:val="34"/>
          <w:rtl/>
          <w:lang w:bidi="ar-IQ"/>
        </w:rPr>
        <w:t>لا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حالة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معرفة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الساقط</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وبيان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حاله</w:t>
      </w:r>
      <w:r w:rsidR="00991CF4"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مث</w:t>
      </w:r>
      <w:r w:rsidR="00991CF4" w:rsidRPr="00570594">
        <w:rPr>
          <w:rFonts w:ascii="Amiri" w:hAnsi="Amiri" w:cs="Amiri"/>
          <w:sz w:val="34"/>
          <w:szCs w:val="34"/>
          <w:rtl/>
          <w:lang w:bidi="ar-IQ"/>
        </w:rPr>
        <w:t>َّ</w:t>
      </w:r>
      <w:r w:rsidRPr="00570594">
        <w:rPr>
          <w:rFonts w:ascii="Amiri" w:hAnsi="Amiri" w:cs="Amiri"/>
          <w:sz w:val="34"/>
          <w:szCs w:val="34"/>
          <w:rtl/>
          <w:lang w:bidi="ar-IQ"/>
        </w:rPr>
        <w:t>لنا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المثال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السابق</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التدليس</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BE0DAC" w:rsidRPr="00570594">
        <w:rPr>
          <w:rFonts w:ascii="Amiri" w:hAnsi="Amiri" w:cs="Amiri"/>
          <w:sz w:val="34"/>
          <w:szCs w:val="34"/>
          <w:rtl/>
          <w:lang w:bidi="ar-IQ"/>
        </w:rPr>
        <w:t>الإسناد</w:t>
      </w:r>
      <w:r w:rsidRPr="00570594">
        <w:rPr>
          <w:rFonts w:ascii="Amiri" w:hAnsi="Amiri" w:cs="Amiri"/>
          <w:sz w:val="34"/>
          <w:szCs w:val="34"/>
          <w:rtl/>
          <w:lang w:bidi="ar-IQ"/>
        </w:rPr>
        <w:t>.</w:t>
      </w:r>
    </w:p>
    <w:p w14:paraId="4D9C78CC" w14:textId="11F89CA3" w:rsidR="008C3986" w:rsidRPr="00570594" w:rsidRDefault="00E858AB"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ومن</w:t>
      </w:r>
      <w:r w:rsidR="00957EEA" w:rsidRPr="00570594">
        <w:rPr>
          <w:rFonts w:ascii="Amiri" w:hAnsi="Amiri" w:cs="Amiri"/>
          <w:sz w:val="34"/>
          <w:szCs w:val="34"/>
          <w:rtl/>
          <w:lang w:bidi="ar-IQ"/>
        </w:rPr>
        <w:t xml:space="preserve"> </w:t>
      </w:r>
      <w:r w:rsidR="00833602" w:rsidRPr="00570594">
        <w:rPr>
          <w:rFonts w:ascii="Amiri" w:hAnsi="Amiri" w:cs="Amiri"/>
          <w:sz w:val="34"/>
          <w:szCs w:val="34"/>
          <w:rtl/>
          <w:lang w:bidi="ar-IQ"/>
        </w:rPr>
        <w:t>أ</w:t>
      </w:r>
      <w:r w:rsidRPr="00570594">
        <w:rPr>
          <w:rFonts w:ascii="Amiri" w:hAnsi="Amiri" w:cs="Amiri"/>
          <w:sz w:val="34"/>
          <w:szCs w:val="34"/>
          <w:rtl/>
          <w:lang w:bidi="ar-IQ"/>
        </w:rPr>
        <w:t>نواع</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التدل</w:t>
      </w:r>
      <w:r w:rsidR="008C3986" w:rsidRPr="00570594">
        <w:rPr>
          <w:rFonts w:ascii="Amiri" w:hAnsi="Amiri" w:cs="Amiri"/>
          <w:sz w:val="34"/>
          <w:szCs w:val="34"/>
          <w:rtl/>
          <w:lang w:bidi="ar-IQ"/>
        </w:rPr>
        <w:t>يس</w:t>
      </w:r>
      <w:r w:rsidR="00957EEA" w:rsidRPr="00570594">
        <w:rPr>
          <w:rFonts w:ascii="Amiri" w:hAnsi="Amiri" w:cs="Amiri"/>
          <w:sz w:val="34"/>
          <w:szCs w:val="34"/>
          <w:rtl/>
          <w:lang w:bidi="ar-IQ"/>
        </w:rPr>
        <w:t xml:space="preserve"> </w:t>
      </w:r>
      <w:r w:rsidR="00833602" w:rsidRPr="00570594">
        <w:rPr>
          <w:rFonts w:ascii="Amiri" w:hAnsi="Amiri" w:cs="Amiri"/>
          <w:sz w:val="34"/>
          <w:szCs w:val="34"/>
          <w:rtl/>
          <w:lang w:bidi="ar-IQ"/>
        </w:rPr>
        <w:t>أ</w:t>
      </w:r>
      <w:r w:rsidR="008C3986"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008C3986" w:rsidRPr="00570594">
        <w:rPr>
          <w:rFonts w:ascii="Amiri" w:hAnsi="Amiri" w:cs="Amiri"/>
          <w:sz w:val="34"/>
          <w:szCs w:val="34"/>
          <w:rtl/>
          <w:lang w:bidi="ar-IQ"/>
        </w:rPr>
        <w:t>يسقط</w:t>
      </w:r>
      <w:r w:rsidR="00957EEA" w:rsidRPr="00570594">
        <w:rPr>
          <w:rFonts w:ascii="Amiri" w:hAnsi="Amiri" w:cs="Amiri"/>
          <w:sz w:val="34"/>
          <w:szCs w:val="34"/>
          <w:rtl/>
          <w:lang w:bidi="ar-IQ"/>
        </w:rPr>
        <w:t xml:space="preserve"> </w:t>
      </w:r>
      <w:r w:rsidR="008C3986" w:rsidRPr="00570594">
        <w:rPr>
          <w:rFonts w:ascii="Amiri" w:hAnsi="Amiri" w:cs="Amiri"/>
          <w:sz w:val="34"/>
          <w:szCs w:val="34"/>
          <w:rtl/>
          <w:lang w:bidi="ar-IQ"/>
        </w:rPr>
        <w:t>شيخه</w:t>
      </w:r>
      <w:r w:rsidR="00957EEA" w:rsidRPr="00570594">
        <w:rPr>
          <w:rFonts w:ascii="Amiri" w:hAnsi="Amiri" w:cs="Amiri"/>
          <w:sz w:val="34"/>
          <w:szCs w:val="34"/>
          <w:rtl/>
          <w:lang w:bidi="ar-IQ"/>
        </w:rPr>
        <w:t xml:space="preserve"> </w:t>
      </w:r>
      <w:r w:rsidR="008C3986" w:rsidRPr="00570594">
        <w:rPr>
          <w:rFonts w:ascii="Amiri" w:hAnsi="Amiri" w:cs="Amiri"/>
          <w:sz w:val="34"/>
          <w:szCs w:val="34"/>
          <w:rtl/>
          <w:lang w:bidi="ar-IQ"/>
        </w:rPr>
        <w:t>لكون</w:t>
      </w:r>
      <w:r w:rsidR="00833602" w:rsidRPr="00570594">
        <w:rPr>
          <w:rFonts w:ascii="Amiri" w:hAnsi="Amiri" w:cs="Amiri"/>
          <w:sz w:val="34"/>
          <w:szCs w:val="34"/>
          <w:rtl/>
          <w:lang w:bidi="ar-IQ"/>
        </w:rPr>
        <w:t>ه</w:t>
      </w:r>
      <w:r w:rsidR="00957EEA" w:rsidRPr="00570594">
        <w:rPr>
          <w:rFonts w:ascii="Amiri" w:hAnsi="Amiri" w:cs="Amiri"/>
          <w:sz w:val="34"/>
          <w:szCs w:val="34"/>
          <w:rtl/>
          <w:lang w:bidi="ar-IQ"/>
        </w:rPr>
        <w:t xml:space="preserve"> </w:t>
      </w:r>
      <w:r w:rsidR="008C3986" w:rsidRPr="00570594">
        <w:rPr>
          <w:rFonts w:ascii="Amiri" w:hAnsi="Amiri" w:cs="Amiri"/>
          <w:sz w:val="34"/>
          <w:szCs w:val="34"/>
          <w:rtl/>
          <w:lang w:bidi="ar-IQ"/>
        </w:rPr>
        <w:t>صغير</w:t>
      </w:r>
      <w:r w:rsidR="00833602" w:rsidRPr="00570594">
        <w:rPr>
          <w:rFonts w:ascii="Amiri" w:hAnsi="Amiri" w:cs="Amiri"/>
          <w:sz w:val="34"/>
          <w:szCs w:val="34"/>
          <w:rtl/>
          <w:lang w:bidi="ar-IQ"/>
        </w:rPr>
        <w:t>ً</w:t>
      </w:r>
      <w:r w:rsidR="008C3986" w:rsidRPr="00570594">
        <w:rPr>
          <w:rFonts w:ascii="Amiri" w:hAnsi="Amiri" w:cs="Amiri"/>
          <w:sz w:val="34"/>
          <w:szCs w:val="34"/>
          <w:rtl/>
          <w:lang w:bidi="ar-IQ"/>
        </w:rPr>
        <w:t>ا</w:t>
      </w:r>
      <w:r w:rsidR="00F20ACE" w:rsidRPr="00570594">
        <w:rPr>
          <w:rFonts w:ascii="Amiri" w:hAnsi="Amiri" w:cs="Amiri"/>
          <w:sz w:val="34"/>
          <w:szCs w:val="34"/>
          <w:rtl/>
          <w:lang w:bidi="ar-IQ"/>
        </w:rPr>
        <w:t xml:space="preserve">، </w:t>
      </w:r>
      <w:r w:rsidR="00833602" w:rsidRPr="00570594">
        <w:rPr>
          <w:rFonts w:ascii="Amiri" w:hAnsi="Amiri" w:cs="Amiri"/>
          <w:sz w:val="34"/>
          <w:szCs w:val="34"/>
          <w:rtl/>
          <w:lang w:bidi="ar-IQ"/>
        </w:rPr>
        <w:t>أ</w:t>
      </w:r>
      <w:r w:rsidR="008C3986" w:rsidRPr="00570594">
        <w:rPr>
          <w:rFonts w:ascii="Amiri" w:hAnsi="Amiri" w:cs="Amiri"/>
          <w:sz w:val="34"/>
          <w:szCs w:val="34"/>
          <w:rtl/>
          <w:lang w:bidi="ar-IQ"/>
        </w:rPr>
        <w:t>و</w:t>
      </w:r>
      <w:r w:rsidR="00957EEA" w:rsidRPr="00570594">
        <w:rPr>
          <w:rFonts w:ascii="Amiri" w:hAnsi="Amiri" w:cs="Amiri"/>
          <w:sz w:val="34"/>
          <w:szCs w:val="34"/>
          <w:rtl/>
          <w:lang w:bidi="ar-IQ"/>
        </w:rPr>
        <w:t xml:space="preserve"> </w:t>
      </w:r>
      <w:r w:rsidR="008C3986" w:rsidRPr="00570594">
        <w:rPr>
          <w:rFonts w:ascii="Amiri" w:hAnsi="Amiri" w:cs="Amiri"/>
          <w:sz w:val="34"/>
          <w:szCs w:val="34"/>
          <w:rtl/>
          <w:lang w:bidi="ar-IQ"/>
        </w:rPr>
        <w:t>يصفه</w:t>
      </w:r>
      <w:r w:rsidR="00957EEA" w:rsidRPr="00570594">
        <w:rPr>
          <w:rFonts w:ascii="Amiri" w:hAnsi="Amiri" w:cs="Amiri"/>
          <w:sz w:val="34"/>
          <w:szCs w:val="34"/>
          <w:rtl/>
          <w:lang w:bidi="ar-IQ"/>
        </w:rPr>
        <w:t xml:space="preserve"> </w:t>
      </w:r>
      <w:r w:rsidR="008C3986" w:rsidRPr="00570594">
        <w:rPr>
          <w:rFonts w:ascii="Amiri" w:hAnsi="Amiri" w:cs="Amiri"/>
          <w:sz w:val="34"/>
          <w:szCs w:val="34"/>
          <w:rtl/>
          <w:lang w:bidi="ar-IQ"/>
        </w:rPr>
        <w:t>بصفات</w:t>
      </w:r>
      <w:r w:rsidR="00957EEA" w:rsidRPr="00570594">
        <w:rPr>
          <w:rFonts w:ascii="Amiri" w:hAnsi="Amiri" w:cs="Amiri"/>
          <w:sz w:val="34"/>
          <w:szCs w:val="34"/>
          <w:rtl/>
          <w:lang w:bidi="ar-IQ"/>
        </w:rPr>
        <w:t xml:space="preserve"> </w:t>
      </w:r>
      <w:r w:rsidR="008C3986" w:rsidRPr="00570594">
        <w:rPr>
          <w:rFonts w:ascii="Amiri" w:hAnsi="Amiri" w:cs="Amiri"/>
          <w:sz w:val="34"/>
          <w:szCs w:val="34"/>
          <w:rtl/>
          <w:lang w:bidi="ar-IQ"/>
        </w:rPr>
        <w:t>غير</w:t>
      </w:r>
      <w:r w:rsidR="00957EEA" w:rsidRPr="00570594">
        <w:rPr>
          <w:rFonts w:ascii="Amiri" w:hAnsi="Amiri" w:cs="Amiri"/>
          <w:sz w:val="34"/>
          <w:szCs w:val="34"/>
          <w:rtl/>
          <w:lang w:bidi="ar-IQ"/>
        </w:rPr>
        <w:t xml:space="preserve"> </w:t>
      </w:r>
      <w:r w:rsidR="008C3986" w:rsidRPr="00570594">
        <w:rPr>
          <w:rFonts w:ascii="Amiri" w:hAnsi="Amiri" w:cs="Amiri"/>
          <w:sz w:val="34"/>
          <w:szCs w:val="34"/>
          <w:rtl/>
          <w:lang w:bidi="ar-IQ"/>
        </w:rPr>
        <w:t>معروفة</w:t>
      </w:r>
      <w:r w:rsidR="00957EEA" w:rsidRPr="00570594">
        <w:rPr>
          <w:rFonts w:ascii="Amiri" w:hAnsi="Amiri" w:cs="Amiri"/>
          <w:sz w:val="34"/>
          <w:szCs w:val="34"/>
          <w:rtl/>
          <w:lang w:bidi="ar-IQ"/>
        </w:rPr>
        <w:t xml:space="preserve"> </w:t>
      </w:r>
      <w:r w:rsidR="008C3986" w:rsidRPr="00570594">
        <w:rPr>
          <w:rFonts w:ascii="Amiri" w:hAnsi="Amiri" w:cs="Amiri"/>
          <w:sz w:val="34"/>
          <w:szCs w:val="34"/>
          <w:rtl/>
          <w:lang w:bidi="ar-IQ"/>
        </w:rPr>
        <w:t>للناس</w:t>
      </w:r>
      <w:r w:rsidR="00F20ACE" w:rsidRPr="00570594">
        <w:rPr>
          <w:rFonts w:ascii="Amiri" w:hAnsi="Amiri" w:cs="Amiri"/>
          <w:sz w:val="34"/>
          <w:szCs w:val="34"/>
          <w:rtl/>
          <w:lang w:bidi="ar-IQ"/>
        </w:rPr>
        <w:t xml:space="preserve">، </w:t>
      </w:r>
      <w:r w:rsidR="007F5F0A" w:rsidRPr="00570594">
        <w:rPr>
          <w:rFonts w:ascii="Amiri" w:hAnsi="Amiri" w:cs="Amiri"/>
          <w:sz w:val="34"/>
          <w:szCs w:val="34"/>
          <w:rtl/>
          <w:lang w:bidi="ar-IQ"/>
        </w:rPr>
        <w:t>لكون</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بينه</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وبين</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يروي</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عنه</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خصومة</w:t>
      </w:r>
      <w:r w:rsidR="00F20ACE" w:rsidRPr="00570594">
        <w:rPr>
          <w:rFonts w:ascii="Amiri" w:hAnsi="Amiri" w:cs="Amiri"/>
          <w:sz w:val="34"/>
          <w:szCs w:val="34"/>
          <w:rtl/>
          <w:lang w:bidi="ar-IQ"/>
        </w:rPr>
        <w:t xml:space="preserve">، </w:t>
      </w:r>
      <w:r w:rsidR="007F5F0A" w:rsidRPr="00570594">
        <w:rPr>
          <w:rFonts w:ascii="Amiri" w:hAnsi="Amiri" w:cs="Amiri"/>
          <w:sz w:val="34"/>
          <w:szCs w:val="34"/>
          <w:rtl/>
          <w:lang w:bidi="ar-IQ"/>
        </w:rPr>
        <w:t>وهذا</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يسمى</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تدليس</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الشيوخ</w:t>
      </w:r>
      <w:r w:rsidR="00F20ACE" w:rsidRPr="00570594">
        <w:rPr>
          <w:rFonts w:ascii="Amiri" w:hAnsi="Amiri" w:cs="Amiri"/>
          <w:sz w:val="34"/>
          <w:szCs w:val="34"/>
          <w:rtl/>
          <w:lang w:bidi="ar-IQ"/>
        </w:rPr>
        <w:t xml:space="preserve">، </w:t>
      </w:r>
      <w:r w:rsidR="007F5F0A" w:rsidRPr="00570594">
        <w:rPr>
          <w:rFonts w:ascii="Amiri" w:hAnsi="Amiri" w:cs="Amiri"/>
          <w:sz w:val="34"/>
          <w:szCs w:val="34"/>
          <w:rtl/>
          <w:lang w:bidi="ar-IQ"/>
        </w:rPr>
        <w:t>وهذا</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هو</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الذي</w:t>
      </w:r>
      <w:r w:rsidR="00957EEA" w:rsidRPr="00570594">
        <w:rPr>
          <w:rFonts w:ascii="Amiri" w:hAnsi="Amiri" w:cs="Amiri"/>
          <w:sz w:val="34"/>
          <w:szCs w:val="34"/>
          <w:rtl/>
          <w:lang w:bidi="ar-IQ"/>
        </w:rPr>
        <w:t xml:space="preserve"> </w:t>
      </w:r>
      <w:r w:rsidR="00833602" w:rsidRPr="00570594">
        <w:rPr>
          <w:rFonts w:ascii="Amiri" w:hAnsi="Amiri" w:cs="Amiri"/>
          <w:sz w:val="34"/>
          <w:szCs w:val="34"/>
          <w:rtl/>
          <w:lang w:bidi="ar-IQ"/>
        </w:rPr>
        <w:t>أ</w:t>
      </w:r>
      <w:r w:rsidR="007F5F0A" w:rsidRPr="00570594">
        <w:rPr>
          <w:rFonts w:ascii="Amiri" w:hAnsi="Amiri" w:cs="Amiri"/>
          <w:sz w:val="34"/>
          <w:szCs w:val="34"/>
          <w:rtl/>
          <w:lang w:bidi="ar-IQ"/>
        </w:rPr>
        <w:t>شار</w:t>
      </w:r>
      <w:r w:rsidR="00957EEA" w:rsidRPr="00570594">
        <w:rPr>
          <w:rFonts w:ascii="Amiri" w:hAnsi="Amiri" w:cs="Amiri"/>
          <w:sz w:val="34"/>
          <w:szCs w:val="34"/>
          <w:rtl/>
          <w:lang w:bidi="ar-IQ"/>
        </w:rPr>
        <w:t xml:space="preserve"> </w:t>
      </w:r>
      <w:r w:rsidR="00833602" w:rsidRPr="00570594">
        <w:rPr>
          <w:rFonts w:ascii="Amiri" w:hAnsi="Amiri" w:cs="Amiri"/>
          <w:sz w:val="34"/>
          <w:szCs w:val="34"/>
          <w:rtl/>
          <w:lang w:bidi="ar-IQ"/>
        </w:rPr>
        <w:t>إ</w:t>
      </w:r>
      <w:r w:rsidR="007F5F0A" w:rsidRPr="00570594">
        <w:rPr>
          <w:rFonts w:ascii="Amiri" w:hAnsi="Amiri" w:cs="Amiri"/>
          <w:sz w:val="34"/>
          <w:szCs w:val="34"/>
          <w:rtl/>
          <w:lang w:bidi="ar-IQ"/>
        </w:rPr>
        <w:t>ليه</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الناظم</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7F5F0A" w:rsidRPr="00570594">
        <w:rPr>
          <w:rFonts w:ascii="Amiri" w:hAnsi="Amiri" w:cs="Amiri"/>
          <w:sz w:val="34"/>
          <w:szCs w:val="34"/>
          <w:rtl/>
          <w:lang w:bidi="ar-IQ"/>
        </w:rPr>
        <w:t>منظومته</w:t>
      </w:r>
      <w:r w:rsidR="00833602" w:rsidRPr="00570594">
        <w:rPr>
          <w:rFonts w:ascii="Amiri" w:hAnsi="Amiri" w:cs="Amiri"/>
          <w:sz w:val="34"/>
          <w:szCs w:val="34"/>
          <w:rtl/>
          <w:lang w:bidi="ar-IQ"/>
        </w:rPr>
        <w:t>.</w:t>
      </w:r>
    </w:p>
    <w:p w14:paraId="06D2FE1C" w14:textId="79C7AEB6" w:rsidR="00D86866" w:rsidRPr="00570594" w:rsidRDefault="00E858AB"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الشاذ:</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تكل</w:t>
      </w:r>
      <w:r w:rsidR="00DF7294" w:rsidRPr="00570594">
        <w:rPr>
          <w:rFonts w:ascii="Amiri" w:hAnsi="Amiri" w:cs="Amiri"/>
          <w:sz w:val="34"/>
          <w:szCs w:val="34"/>
          <w:rtl/>
          <w:lang w:bidi="ar-IQ"/>
        </w:rPr>
        <w:t>َّ</w:t>
      </w:r>
      <w:r w:rsidRPr="00570594">
        <w:rPr>
          <w:rFonts w:ascii="Amiri" w:hAnsi="Amiri" w:cs="Amiri"/>
          <w:sz w:val="34"/>
          <w:szCs w:val="34"/>
          <w:rtl/>
          <w:lang w:bidi="ar-IQ"/>
        </w:rPr>
        <w:t>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الناظم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الشاذ</w:t>
      </w:r>
      <w:r w:rsidR="00DF7294"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وذلك</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حينما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منظومته</w:t>
      </w:r>
      <w:r w:rsidR="00957EEA" w:rsidRPr="00570594">
        <w:rPr>
          <w:rFonts w:ascii="Amiri" w:hAnsi="Amiri" w:cs="Amiri"/>
          <w:sz w:val="34"/>
          <w:szCs w:val="34"/>
          <w:rtl/>
          <w:lang w:bidi="ar-IQ"/>
        </w:rPr>
        <w:t>:</w:t>
      </w:r>
    </w:p>
    <w:p w14:paraId="676B1D09" w14:textId="4F8197A3" w:rsidR="00E858AB" w:rsidRPr="00570594" w:rsidRDefault="00E858AB" w:rsidP="00B8299E">
      <w:pPr>
        <w:bidi/>
        <w:spacing w:before="40" w:after="40" w:line="288" w:lineRule="auto"/>
        <w:ind w:firstLine="340"/>
        <w:jc w:val="center"/>
        <w:rPr>
          <w:rFonts w:ascii="Amiri" w:hAnsi="Amiri" w:cs="Amiri"/>
          <w:sz w:val="34"/>
          <w:szCs w:val="34"/>
          <w:lang w:bidi="ar-IQ"/>
        </w:rPr>
      </w:pPr>
      <w:r w:rsidRPr="00570594">
        <w:rPr>
          <w:rFonts w:ascii="Amiri" w:hAnsi="Amiri" w:cs="Amiri"/>
          <w:sz w:val="34"/>
          <w:szCs w:val="34"/>
          <w:rtl/>
          <w:lang w:bidi="ar-IQ"/>
        </w:rPr>
        <w:t>وَمَا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يُخَالِفْ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ثِقَةٌ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المَلا</w:t>
      </w:r>
      <w:r w:rsidR="00DF7294" w:rsidRPr="00570594">
        <w:rPr>
          <w:rFonts w:ascii="Amiri" w:hAnsi="Amiri" w:cs="Amiri"/>
          <w:sz w:val="34"/>
          <w:szCs w:val="34"/>
          <w:rtl/>
          <w:lang w:bidi="ar-IQ"/>
        </w:rPr>
        <w:t xml:space="preserve"> =</w:t>
      </w:r>
      <w:r w:rsidR="00957EEA" w:rsidRPr="00570594">
        <w:rPr>
          <w:rFonts w:ascii="Amiri" w:hAnsi="Amiri" w:cs="Amiri"/>
          <w:sz w:val="34"/>
          <w:szCs w:val="34"/>
          <w:rtl/>
        </w:rPr>
        <w:t xml:space="preserve"> </w:t>
      </w:r>
      <w:r w:rsidRPr="00570594">
        <w:rPr>
          <w:rFonts w:ascii="Amiri" w:hAnsi="Amiri" w:cs="Amiri"/>
          <w:sz w:val="34"/>
          <w:szCs w:val="34"/>
          <w:rtl/>
          <w:lang w:bidi="ar-IQ"/>
        </w:rPr>
        <w:t>فَالشَّاذُّ</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وَالمَقْلُوبُ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قِسْمَانِ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تَلا</w:t>
      </w:r>
    </w:p>
    <w:p w14:paraId="1345CA33" w14:textId="4678E444" w:rsidR="00E858AB" w:rsidRPr="00570594" w:rsidRDefault="00E858AB" w:rsidP="00B8299E">
      <w:pPr>
        <w:bidi/>
        <w:spacing w:before="40" w:after="40" w:line="288" w:lineRule="auto"/>
        <w:ind w:firstLine="340"/>
        <w:jc w:val="center"/>
        <w:rPr>
          <w:rFonts w:ascii="Amiri" w:hAnsi="Amiri" w:cs="Amiri"/>
          <w:sz w:val="34"/>
          <w:szCs w:val="34"/>
          <w:lang w:bidi="ar-IQ"/>
        </w:rPr>
      </w:pPr>
      <w:r w:rsidRPr="00570594">
        <w:rPr>
          <w:rFonts w:ascii="Amiri" w:hAnsi="Amiri" w:cs="Amiri"/>
          <w:sz w:val="34"/>
          <w:szCs w:val="34"/>
          <w:rtl/>
          <w:lang w:bidi="ar-IQ"/>
        </w:rPr>
        <w:t>وَقَلْبُ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إِسْنَادٍ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لِمَتْنٍ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قِسْمُ</w:t>
      </w:r>
      <w:r w:rsidR="00DF7294" w:rsidRPr="00570594">
        <w:rPr>
          <w:rFonts w:ascii="Amiri" w:hAnsi="Amiri" w:cs="Amiri"/>
          <w:sz w:val="34"/>
          <w:szCs w:val="34"/>
          <w:rtl/>
          <w:lang w:bidi="ar-IQ"/>
        </w:rPr>
        <w:t xml:space="preserve"> =</w:t>
      </w:r>
      <w:r w:rsidR="00725D45" w:rsidRPr="00570594">
        <w:rPr>
          <w:rFonts w:ascii="Amiri" w:hAnsi="Amiri" w:cs="Amiri"/>
          <w:sz w:val="34"/>
          <w:szCs w:val="34"/>
          <w:rtl/>
          <w:lang w:bidi="ar-IQ"/>
        </w:rPr>
        <w:t xml:space="preserve"> </w:t>
      </w:r>
      <w:r w:rsidRPr="00570594">
        <w:rPr>
          <w:rFonts w:ascii="Amiri" w:hAnsi="Amiri" w:cs="Amiri"/>
          <w:sz w:val="34"/>
          <w:szCs w:val="34"/>
          <w:rtl/>
          <w:lang w:bidi="ar-IQ"/>
        </w:rPr>
        <w:t>إِبْدَالُ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رَاوٍ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بِرَاوٍ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قِسْمُ</w:t>
      </w:r>
    </w:p>
    <w:p w14:paraId="776AB787" w14:textId="6B527BD8" w:rsidR="00E858AB" w:rsidRPr="00570594" w:rsidRDefault="00957EEA"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lastRenderedPageBreak/>
        <w:t xml:space="preserve"> </w:t>
      </w:r>
      <w:r w:rsidR="009E334E" w:rsidRPr="00570594">
        <w:rPr>
          <w:rFonts w:ascii="Amiri" w:hAnsi="Amiri" w:cs="Amiri"/>
          <w:sz w:val="34"/>
          <w:szCs w:val="34"/>
          <w:rtl/>
          <w:lang w:bidi="ar-IQ"/>
        </w:rPr>
        <w:t>والشاذ</w:t>
      </w:r>
      <w:r w:rsidR="00725D45" w:rsidRPr="00570594">
        <w:rPr>
          <w:rFonts w:ascii="Amiri" w:hAnsi="Amiri" w:cs="Amiri"/>
          <w:sz w:val="34"/>
          <w:szCs w:val="34"/>
          <w:rtl/>
          <w:lang w:bidi="ar-IQ"/>
        </w:rPr>
        <w:t xml:space="preserve"> </w:t>
      </w:r>
      <w:r w:rsidR="00E858AB" w:rsidRPr="00570594">
        <w:rPr>
          <w:rFonts w:ascii="Amiri" w:hAnsi="Amiri" w:cs="Amiri"/>
          <w:sz w:val="34"/>
          <w:szCs w:val="34"/>
          <w:rtl/>
          <w:lang w:bidi="ar-IQ"/>
        </w:rPr>
        <w:t>هو</w:t>
      </w:r>
      <w:r w:rsidRPr="00570594">
        <w:rPr>
          <w:rFonts w:ascii="Amiri" w:hAnsi="Amiri" w:cs="Amiri"/>
          <w:sz w:val="34"/>
          <w:szCs w:val="34"/>
          <w:rtl/>
          <w:lang w:bidi="ar-IQ"/>
        </w:rPr>
        <w:t xml:space="preserve"> </w:t>
      </w:r>
      <w:r w:rsidR="00E858AB" w:rsidRPr="00570594">
        <w:rPr>
          <w:rFonts w:ascii="Amiri" w:hAnsi="Amiri" w:cs="Amiri"/>
          <w:sz w:val="34"/>
          <w:szCs w:val="34"/>
          <w:rtl/>
          <w:lang w:bidi="ar-IQ"/>
        </w:rPr>
        <w:t>الحديث</w:t>
      </w:r>
      <w:r w:rsidRPr="00570594">
        <w:rPr>
          <w:rFonts w:ascii="Amiri" w:hAnsi="Amiri" w:cs="Amiri"/>
          <w:sz w:val="34"/>
          <w:szCs w:val="34"/>
          <w:rtl/>
          <w:lang w:bidi="ar-IQ"/>
        </w:rPr>
        <w:t xml:space="preserve"> </w:t>
      </w:r>
      <w:r w:rsidR="00E858AB" w:rsidRPr="00570594">
        <w:rPr>
          <w:rFonts w:ascii="Amiri" w:hAnsi="Amiri" w:cs="Amiri"/>
          <w:sz w:val="34"/>
          <w:szCs w:val="34"/>
          <w:rtl/>
          <w:lang w:bidi="ar-IQ"/>
        </w:rPr>
        <w:t>الذي</w:t>
      </w:r>
      <w:r w:rsidRPr="00570594">
        <w:rPr>
          <w:rFonts w:ascii="Amiri" w:hAnsi="Amiri" w:cs="Amiri"/>
          <w:sz w:val="34"/>
          <w:szCs w:val="34"/>
          <w:rtl/>
          <w:lang w:bidi="ar-IQ"/>
        </w:rPr>
        <w:t xml:space="preserve"> </w:t>
      </w:r>
      <w:r w:rsidR="00E858AB" w:rsidRPr="00570594">
        <w:rPr>
          <w:rFonts w:ascii="Amiri" w:hAnsi="Amiri" w:cs="Amiri"/>
          <w:sz w:val="34"/>
          <w:szCs w:val="34"/>
          <w:rtl/>
          <w:lang w:bidi="ar-IQ"/>
        </w:rPr>
        <w:t>يرويه</w:t>
      </w:r>
      <w:r w:rsidRPr="00570594">
        <w:rPr>
          <w:rFonts w:ascii="Amiri" w:hAnsi="Amiri" w:cs="Amiri"/>
          <w:sz w:val="34"/>
          <w:szCs w:val="34"/>
          <w:rtl/>
          <w:lang w:bidi="ar-IQ"/>
        </w:rPr>
        <w:t xml:space="preserve"> </w:t>
      </w:r>
      <w:r w:rsidR="00E858AB" w:rsidRPr="00570594">
        <w:rPr>
          <w:rFonts w:ascii="Amiri" w:hAnsi="Amiri" w:cs="Amiri"/>
          <w:sz w:val="34"/>
          <w:szCs w:val="34"/>
          <w:rtl/>
          <w:lang w:bidi="ar-IQ"/>
        </w:rPr>
        <w:t>الثقة</w:t>
      </w:r>
      <w:r w:rsidR="00F20ACE" w:rsidRPr="00570594">
        <w:rPr>
          <w:rFonts w:ascii="Amiri" w:hAnsi="Amiri" w:cs="Amiri"/>
          <w:sz w:val="34"/>
          <w:szCs w:val="34"/>
          <w:rtl/>
          <w:lang w:bidi="ar-IQ"/>
        </w:rPr>
        <w:t xml:space="preserve">، </w:t>
      </w:r>
      <w:r w:rsidR="00E858AB" w:rsidRPr="00570594">
        <w:rPr>
          <w:rFonts w:ascii="Amiri" w:hAnsi="Amiri" w:cs="Amiri"/>
          <w:sz w:val="34"/>
          <w:szCs w:val="34"/>
          <w:rtl/>
          <w:lang w:bidi="ar-IQ"/>
        </w:rPr>
        <w:t>ويخالف</w:t>
      </w:r>
      <w:r w:rsidRPr="00570594">
        <w:rPr>
          <w:rFonts w:ascii="Amiri" w:hAnsi="Amiri" w:cs="Amiri"/>
          <w:sz w:val="34"/>
          <w:szCs w:val="34"/>
          <w:rtl/>
          <w:lang w:bidi="ar-IQ"/>
        </w:rPr>
        <w:t xml:space="preserve"> </w:t>
      </w:r>
      <w:r w:rsidR="00E858AB" w:rsidRPr="00570594">
        <w:rPr>
          <w:rFonts w:ascii="Amiri" w:hAnsi="Amiri" w:cs="Amiri"/>
          <w:sz w:val="34"/>
          <w:szCs w:val="34"/>
          <w:rtl/>
          <w:lang w:bidi="ar-IQ"/>
        </w:rPr>
        <w:t>فيه</w:t>
      </w:r>
      <w:r w:rsidRPr="00570594">
        <w:rPr>
          <w:rFonts w:ascii="Amiri" w:hAnsi="Amiri" w:cs="Amiri"/>
          <w:sz w:val="34"/>
          <w:szCs w:val="34"/>
          <w:rtl/>
          <w:lang w:bidi="ar-IQ"/>
        </w:rPr>
        <w:t xml:space="preserve"> </w:t>
      </w:r>
      <w:r w:rsidR="00E858AB" w:rsidRPr="00570594">
        <w:rPr>
          <w:rFonts w:ascii="Amiri" w:hAnsi="Amiri" w:cs="Amiri"/>
          <w:sz w:val="34"/>
          <w:szCs w:val="34"/>
          <w:rtl/>
          <w:lang w:bidi="ar-IQ"/>
        </w:rPr>
        <w:t>الرواة</w:t>
      </w:r>
      <w:r w:rsidRPr="00570594">
        <w:rPr>
          <w:rFonts w:ascii="Amiri" w:hAnsi="Amiri" w:cs="Amiri"/>
          <w:sz w:val="34"/>
          <w:szCs w:val="34"/>
          <w:rtl/>
          <w:lang w:bidi="ar-IQ"/>
        </w:rPr>
        <w:t xml:space="preserve"> </w:t>
      </w:r>
      <w:r w:rsidR="00E858AB" w:rsidRPr="00570594">
        <w:rPr>
          <w:rFonts w:ascii="Amiri" w:hAnsi="Amiri" w:cs="Amiri"/>
          <w:sz w:val="34"/>
          <w:szCs w:val="34"/>
          <w:rtl/>
          <w:lang w:bidi="ar-IQ"/>
        </w:rPr>
        <w:t>الثقات</w:t>
      </w:r>
      <w:r w:rsidR="00DF7294"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00E858AB" w:rsidRPr="00570594">
        <w:rPr>
          <w:rFonts w:ascii="Amiri" w:hAnsi="Amiri" w:cs="Amiri"/>
          <w:sz w:val="34"/>
          <w:szCs w:val="34"/>
          <w:rtl/>
          <w:lang w:bidi="ar-IQ"/>
        </w:rPr>
        <w:t>قال</w:t>
      </w:r>
      <w:r w:rsidRPr="00570594">
        <w:rPr>
          <w:rFonts w:ascii="Amiri" w:hAnsi="Amiri" w:cs="Amiri"/>
          <w:sz w:val="34"/>
          <w:szCs w:val="34"/>
          <w:rtl/>
          <w:lang w:bidi="ar-IQ"/>
        </w:rPr>
        <w:t xml:space="preserve"> </w:t>
      </w:r>
      <w:r w:rsidR="00E858AB" w:rsidRPr="00570594">
        <w:rPr>
          <w:rFonts w:ascii="Amiri" w:hAnsi="Amiri" w:cs="Amiri"/>
          <w:sz w:val="34"/>
          <w:szCs w:val="34"/>
          <w:rtl/>
          <w:lang w:bidi="ar-IQ"/>
        </w:rPr>
        <w:t>الشافعي:</w:t>
      </w:r>
      <w:r w:rsidRPr="00570594">
        <w:rPr>
          <w:rFonts w:ascii="Amiri" w:hAnsi="Amiri" w:cs="Amiri"/>
          <w:sz w:val="34"/>
          <w:szCs w:val="34"/>
          <w:rtl/>
          <w:lang w:bidi="ar-IQ"/>
        </w:rPr>
        <w:t xml:space="preserve"> </w:t>
      </w:r>
      <w:r w:rsidR="00E858AB" w:rsidRPr="00570594">
        <w:rPr>
          <w:rFonts w:ascii="Amiri" w:hAnsi="Amiri" w:cs="Amiri"/>
          <w:sz w:val="34"/>
          <w:szCs w:val="34"/>
          <w:rtl/>
          <w:lang w:bidi="ar-IQ"/>
        </w:rPr>
        <w:t>هو</w:t>
      </w:r>
      <w:r w:rsidRPr="00570594">
        <w:rPr>
          <w:rFonts w:ascii="Amiri" w:hAnsi="Amiri" w:cs="Amiri"/>
          <w:sz w:val="34"/>
          <w:szCs w:val="34"/>
          <w:rtl/>
          <w:lang w:bidi="ar-IQ"/>
        </w:rPr>
        <w:t xml:space="preserve"> </w:t>
      </w:r>
      <w:r w:rsidR="00E858AB" w:rsidRPr="00570594">
        <w:rPr>
          <w:rFonts w:ascii="Amiri" w:hAnsi="Amiri" w:cs="Amiri"/>
          <w:sz w:val="34"/>
          <w:szCs w:val="34"/>
          <w:rtl/>
          <w:lang w:bidi="ar-IQ"/>
        </w:rPr>
        <w:t>أن</w:t>
      </w:r>
      <w:r w:rsidRPr="00570594">
        <w:rPr>
          <w:rFonts w:ascii="Amiri" w:hAnsi="Amiri" w:cs="Amiri"/>
          <w:sz w:val="34"/>
          <w:szCs w:val="34"/>
          <w:rtl/>
          <w:lang w:bidi="ar-IQ"/>
        </w:rPr>
        <w:t xml:space="preserve"> </w:t>
      </w:r>
      <w:r w:rsidR="00E858AB" w:rsidRPr="00570594">
        <w:rPr>
          <w:rFonts w:ascii="Amiri" w:hAnsi="Amiri" w:cs="Amiri"/>
          <w:sz w:val="34"/>
          <w:szCs w:val="34"/>
          <w:rtl/>
          <w:lang w:bidi="ar-IQ"/>
        </w:rPr>
        <w:t>يروي</w:t>
      </w:r>
      <w:r w:rsidRPr="00570594">
        <w:rPr>
          <w:rFonts w:ascii="Amiri" w:hAnsi="Amiri" w:cs="Amiri"/>
          <w:sz w:val="34"/>
          <w:szCs w:val="34"/>
          <w:rtl/>
          <w:lang w:bidi="ar-IQ"/>
        </w:rPr>
        <w:t xml:space="preserve"> </w:t>
      </w:r>
      <w:r w:rsidR="00E858AB" w:rsidRPr="00570594">
        <w:rPr>
          <w:rFonts w:ascii="Amiri" w:hAnsi="Amiri" w:cs="Amiri"/>
          <w:sz w:val="34"/>
          <w:szCs w:val="34"/>
          <w:rtl/>
          <w:lang w:bidi="ar-IQ"/>
        </w:rPr>
        <w:t>الثقة</w:t>
      </w:r>
      <w:r w:rsidRPr="00570594">
        <w:rPr>
          <w:rFonts w:ascii="Amiri" w:hAnsi="Amiri" w:cs="Amiri"/>
          <w:sz w:val="34"/>
          <w:szCs w:val="34"/>
          <w:rtl/>
          <w:lang w:bidi="ar-IQ"/>
        </w:rPr>
        <w:t xml:space="preserve"> </w:t>
      </w:r>
      <w:r w:rsidR="00E858AB" w:rsidRPr="00570594">
        <w:rPr>
          <w:rFonts w:ascii="Amiri" w:hAnsi="Amiri" w:cs="Amiri"/>
          <w:sz w:val="34"/>
          <w:szCs w:val="34"/>
          <w:rtl/>
          <w:lang w:bidi="ar-IQ"/>
        </w:rPr>
        <w:t>حديث</w:t>
      </w:r>
      <w:r w:rsidR="00DF7294" w:rsidRPr="00570594">
        <w:rPr>
          <w:rFonts w:ascii="Amiri" w:hAnsi="Amiri" w:cs="Amiri"/>
          <w:sz w:val="34"/>
          <w:szCs w:val="34"/>
          <w:rtl/>
          <w:lang w:bidi="ar-IQ"/>
        </w:rPr>
        <w:t>ً</w:t>
      </w:r>
      <w:r w:rsidR="00E858AB" w:rsidRPr="00570594">
        <w:rPr>
          <w:rFonts w:ascii="Amiri" w:hAnsi="Amiri" w:cs="Amiri"/>
          <w:sz w:val="34"/>
          <w:szCs w:val="34"/>
          <w:rtl/>
          <w:lang w:bidi="ar-IQ"/>
        </w:rPr>
        <w:t>ا</w:t>
      </w:r>
      <w:r w:rsidRPr="00570594">
        <w:rPr>
          <w:rFonts w:ascii="Amiri" w:hAnsi="Amiri" w:cs="Amiri"/>
          <w:sz w:val="34"/>
          <w:szCs w:val="34"/>
          <w:rtl/>
          <w:lang w:bidi="ar-IQ"/>
        </w:rPr>
        <w:t xml:space="preserve"> </w:t>
      </w:r>
      <w:r w:rsidR="00E858AB" w:rsidRPr="00570594">
        <w:rPr>
          <w:rFonts w:ascii="Amiri" w:hAnsi="Amiri" w:cs="Amiri"/>
          <w:sz w:val="34"/>
          <w:szCs w:val="34"/>
          <w:rtl/>
          <w:lang w:bidi="ar-IQ"/>
        </w:rPr>
        <w:t>يخالف</w:t>
      </w:r>
      <w:r w:rsidRPr="00570594">
        <w:rPr>
          <w:rFonts w:ascii="Amiri" w:hAnsi="Amiri" w:cs="Amiri"/>
          <w:sz w:val="34"/>
          <w:szCs w:val="34"/>
          <w:rtl/>
          <w:lang w:bidi="ar-IQ"/>
        </w:rPr>
        <w:t xml:space="preserve"> </w:t>
      </w:r>
      <w:r w:rsidR="00E858AB" w:rsidRPr="00570594">
        <w:rPr>
          <w:rFonts w:ascii="Amiri" w:hAnsi="Amiri" w:cs="Amiri"/>
          <w:sz w:val="34"/>
          <w:szCs w:val="34"/>
          <w:rtl/>
          <w:lang w:bidi="ar-IQ"/>
        </w:rPr>
        <w:t>ما</w:t>
      </w:r>
      <w:r w:rsidRPr="00570594">
        <w:rPr>
          <w:rFonts w:ascii="Amiri" w:hAnsi="Amiri" w:cs="Amiri"/>
          <w:sz w:val="34"/>
          <w:szCs w:val="34"/>
          <w:rtl/>
          <w:lang w:bidi="ar-IQ"/>
        </w:rPr>
        <w:t xml:space="preserve"> </w:t>
      </w:r>
      <w:r w:rsidR="00E858AB" w:rsidRPr="00570594">
        <w:rPr>
          <w:rFonts w:ascii="Amiri" w:hAnsi="Amiri" w:cs="Amiri"/>
          <w:sz w:val="34"/>
          <w:szCs w:val="34"/>
          <w:rtl/>
          <w:lang w:bidi="ar-IQ"/>
        </w:rPr>
        <w:t>روى</w:t>
      </w:r>
      <w:r w:rsidRPr="00570594">
        <w:rPr>
          <w:rFonts w:ascii="Amiri" w:hAnsi="Amiri" w:cs="Amiri"/>
          <w:sz w:val="34"/>
          <w:szCs w:val="34"/>
          <w:rtl/>
          <w:lang w:bidi="ar-IQ"/>
        </w:rPr>
        <w:t xml:space="preserve"> </w:t>
      </w:r>
      <w:r w:rsidR="00E858AB" w:rsidRPr="00570594">
        <w:rPr>
          <w:rFonts w:ascii="Amiri" w:hAnsi="Amiri" w:cs="Amiri"/>
          <w:sz w:val="34"/>
          <w:szCs w:val="34"/>
          <w:rtl/>
          <w:lang w:bidi="ar-IQ"/>
        </w:rPr>
        <w:t>الناس</w:t>
      </w:r>
      <w:r w:rsidR="00F20ACE" w:rsidRPr="00570594">
        <w:rPr>
          <w:rFonts w:ascii="Amiri" w:hAnsi="Amiri" w:cs="Amiri"/>
          <w:sz w:val="34"/>
          <w:szCs w:val="34"/>
          <w:rtl/>
          <w:lang w:bidi="ar-IQ"/>
        </w:rPr>
        <w:t xml:space="preserve">، </w:t>
      </w:r>
      <w:r w:rsidR="00E858AB" w:rsidRPr="00570594">
        <w:rPr>
          <w:rFonts w:ascii="Amiri" w:hAnsi="Amiri" w:cs="Amiri"/>
          <w:sz w:val="34"/>
          <w:szCs w:val="34"/>
          <w:rtl/>
          <w:lang w:bidi="ar-IQ"/>
        </w:rPr>
        <w:t>وليس</w:t>
      </w:r>
      <w:r w:rsidRPr="00570594">
        <w:rPr>
          <w:rFonts w:ascii="Amiri" w:hAnsi="Amiri" w:cs="Amiri"/>
          <w:sz w:val="34"/>
          <w:szCs w:val="34"/>
          <w:rtl/>
          <w:lang w:bidi="ar-IQ"/>
        </w:rPr>
        <w:t xml:space="preserve"> </w:t>
      </w:r>
      <w:r w:rsidR="00E858AB" w:rsidRPr="00570594">
        <w:rPr>
          <w:rFonts w:ascii="Amiri" w:hAnsi="Amiri" w:cs="Amiri"/>
          <w:sz w:val="34"/>
          <w:szCs w:val="34"/>
          <w:rtl/>
          <w:lang w:bidi="ar-IQ"/>
        </w:rPr>
        <w:t>من</w:t>
      </w:r>
      <w:r w:rsidRPr="00570594">
        <w:rPr>
          <w:rFonts w:ascii="Amiri" w:hAnsi="Amiri" w:cs="Amiri"/>
          <w:sz w:val="34"/>
          <w:szCs w:val="34"/>
          <w:rtl/>
          <w:lang w:bidi="ar-IQ"/>
        </w:rPr>
        <w:t xml:space="preserve"> </w:t>
      </w:r>
      <w:r w:rsidR="00E858AB" w:rsidRPr="00570594">
        <w:rPr>
          <w:rFonts w:ascii="Amiri" w:hAnsi="Amiri" w:cs="Amiri"/>
          <w:sz w:val="34"/>
          <w:szCs w:val="34"/>
          <w:rtl/>
          <w:lang w:bidi="ar-IQ"/>
        </w:rPr>
        <w:t>ذلك</w:t>
      </w:r>
      <w:r w:rsidRPr="00570594">
        <w:rPr>
          <w:rFonts w:ascii="Amiri" w:hAnsi="Amiri" w:cs="Amiri"/>
          <w:sz w:val="34"/>
          <w:szCs w:val="34"/>
          <w:rtl/>
          <w:lang w:bidi="ar-IQ"/>
        </w:rPr>
        <w:t xml:space="preserve"> </w:t>
      </w:r>
      <w:r w:rsidR="00E858AB" w:rsidRPr="00570594">
        <w:rPr>
          <w:rFonts w:ascii="Amiri" w:hAnsi="Amiri" w:cs="Amiri"/>
          <w:sz w:val="34"/>
          <w:szCs w:val="34"/>
          <w:rtl/>
          <w:lang w:bidi="ar-IQ"/>
        </w:rPr>
        <w:t>أن</w:t>
      </w:r>
      <w:r w:rsidRPr="00570594">
        <w:rPr>
          <w:rFonts w:ascii="Amiri" w:hAnsi="Amiri" w:cs="Amiri"/>
          <w:sz w:val="34"/>
          <w:szCs w:val="34"/>
          <w:rtl/>
          <w:lang w:bidi="ar-IQ"/>
        </w:rPr>
        <w:t xml:space="preserve"> </w:t>
      </w:r>
      <w:r w:rsidR="00E858AB" w:rsidRPr="00570594">
        <w:rPr>
          <w:rFonts w:ascii="Amiri" w:hAnsi="Amiri" w:cs="Amiri"/>
          <w:sz w:val="34"/>
          <w:szCs w:val="34"/>
          <w:rtl/>
          <w:lang w:bidi="ar-IQ"/>
        </w:rPr>
        <w:t>يروي</w:t>
      </w:r>
      <w:r w:rsidRPr="00570594">
        <w:rPr>
          <w:rFonts w:ascii="Amiri" w:hAnsi="Amiri" w:cs="Amiri"/>
          <w:sz w:val="34"/>
          <w:szCs w:val="34"/>
          <w:rtl/>
          <w:lang w:bidi="ar-IQ"/>
        </w:rPr>
        <w:t xml:space="preserve"> </w:t>
      </w:r>
      <w:r w:rsidR="00E858AB" w:rsidRPr="00570594">
        <w:rPr>
          <w:rFonts w:ascii="Amiri" w:hAnsi="Amiri" w:cs="Amiri"/>
          <w:sz w:val="34"/>
          <w:szCs w:val="34"/>
          <w:rtl/>
          <w:lang w:bidi="ar-IQ"/>
        </w:rPr>
        <w:t>ما</w:t>
      </w:r>
      <w:r w:rsidRPr="00570594">
        <w:rPr>
          <w:rFonts w:ascii="Amiri" w:hAnsi="Amiri" w:cs="Amiri"/>
          <w:sz w:val="34"/>
          <w:szCs w:val="34"/>
          <w:rtl/>
          <w:lang w:bidi="ar-IQ"/>
        </w:rPr>
        <w:t xml:space="preserve"> </w:t>
      </w:r>
      <w:r w:rsidR="00E858AB" w:rsidRPr="00570594">
        <w:rPr>
          <w:rFonts w:ascii="Amiri" w:hAnsi="Amiri" w:cs="Amiri"/>
          <w:sz w:val="34"/>
          <w:szCs w:val="34"/>
          <w:rtl/>
          <w:lang w:bidi="ar-IQ"/>
        </w:rPr>
        <w:t>لم</w:t>
      </w:r>
      <w:r w:rsidRPr="00570594">
        <w:rPr>
          <w:rFonts w:ascii="Amiri" w:hAnsi="Amiri" w:cs="Amiri"/>
          <w:sz w:val="34"/>
          <w:szCs w:val="34"/>
          <w:rtl/>
          <w:lang w:bidi="ar-IQ"/>
        </w:rPr>
        <w:t xml:space="preserve"> </w:t>
      </w:r>
      <w:r w:rsidR="00E858AB" w:rsidRPr="00570594">
        <w:rPr>
          <w:rFonts w:ascii="Amiri" w:hAnsi="Amiri" w:cs="Amiri"/>
          <w:sz w:val="34"/>
          <w:szCs w:val="34"/>
          <w:rtl/>
          <w:lang w:bidi="ar-IQ"/>
        </w:rPr>
        <w:t>يرو</w:t>
      </w:r>
      <w:r w:rsidR="00DF7294" w:rsidRPr="00570594">
        <w:rPr>
          <w:rFonts w:ascii="Amiri" w:hAnsi="Amiri" w:cs="Amiri"/>
          <w:sz w:val="34"/>
          <w:szCs w:val="34"/>
          <w:rtl/>
          <w:lang w:bidi="ar-IQ"/>
        </w:rPr>
        <w:t>ِ</w:t>
      </w:r>
      <w:r w:rsidRPr="00570594">
        <w:rPr>
          <w:rFonts w:ascii="Amiri" w:hAnsi="Amiri" w:cs="Amiri"/>
          <w:sz w:val="34"/>
          <w:szCs w:val="34"/>
          <w:rtl/>
          <w:lang w:bidi="ar-IQ"/>
        </w:rPr>
        <w:t xml:space="preserve"> </w:t>
      </w:r>
      <w:r w:rsidR="00E858AB" w:rsidRPr="00570594">
        <w:rPr>
          <w:rFonts w:ascii="Amiri" w:hAnsi="Amiri" w:cs="Amiri"/>
          <w:sz w:val="34"/>
          <w:szCs w:val="34"/>
          <w:rtl/>
          <w:lang w:bidi="ar-IQ"/>
        </w:rPr>
        <w:t>غيره</w:t>
      </w:r>
      <w:r w:rsidR="00F20ACE" w:rsidRPr="00570594">
        <w:rPr>
          <w:rFonts w:ascii="Amiri" w:hAnsi="Amiri" w:cs="Amiri"/>
          <w:sz w:val="34"/>
          <w:szCs w:val="34"/>
          <w:rtl/>
          <w:lang w:bidi="ar-IQ"/>
        </w:rPr>
        <w:t xml:space="preserve">، </w:t>
      </w:r>
      <w:r w:rsidR="00E858AB" w:rsidRPr="00570594">
        <w:rPr>
          <w:rFonts w:ascii="Amiri" w:hAnsi="Amiri" w:cs="Amiri"/>
          <w:sz w:val="34"/>
          <w:szCs w:val="34"/>
          <w:rtl/>
          <w:lang w:bidi="ar-IQ"/>
        </w:rPr>
        <w:t>وهذا</w:t>
      </w:r>
      <w:r w:rsidRPr="00570594">
        <w:rPr>
          <w:rFonts w:ascii="Amiri" w:hAnsi="Amiri" w:cs="Amiri"/>
          <w:sz w:val="34"/>
          <w:szCs w:val="34"/>
          <w:rtl/>
          <w:lang w:bidi="ar-IQ"/>
        </w:rPr>
        <w:t xml:space="preserve"> </w:t>
      </w:r>
      <w:r w:rsidR="00E858AB" w:rsidRPr="00570594">
        <w:rPr>
          <w:rFonts w:ascii="Amiri" w:hAnsi="Amiri" w:cs="Amiri"/>
          <w:sz w:val="34"/>
          <w:szCs w:val="34"/>
          <w:rtl/>
          <w:lang w:bidi="ar-IQ"/>
        </w:rPr>
        <w:t>التعريف</w:t>
      </w:r>
      <w:r w:rsidRPr="00570594">
        <w:rPr>
          <w:rFonts w:ascii="Amiri" w:hAnsi="Amiri" w:cs="Amiri"/>
          <w:sz w:val="34"/>
          <w:szCs w:val="34"/>
          <w:rtl/>
          <w:lang w:bidi="ar-IQ"/>
        </w:rPr>
        <w:t xml:space="preserve"> </w:t>
      </w:r>
      <w:r w:rsidR="00E858AB" w:rsidRPr="00570594">
        <w:rPr>
          <w:rFonts w:ascii="Amiri" w:hAnsi="Amiri" w:cs="Amiri"/>
          <w:sz w:val="34"/>
          <w:szCs w:val="34"/>
          <w:rtl/>
          <w:lang w:bidi="ar-IQ"/>
        </w:rPr>
        <w:t>للشافعي</w:t>
      </w:r>
      <w:r w:rsidRPr="00570594">
        <w:rPr>
          <w:rFonts w:ascii="Amiri" w:hAnsi="Amiri" w:cs="Amiri"/>
          <w:sz w:val="34"/>
          <w:szCs w:val="34"/>
          <w:rtl/>
          <w:lang w:bidi="ar-IQ"/>
        </w:rPr>
        <w:t xml:space="preserve"> </w:t>
      </w:r>
      <w:r w:rsidR="00E858AB" w:rsidRPr="00570594">
        <w:rPr>
          <w:rFonts w:ascii="Amiri" w:hAnsi="Amiri" w:cs="Amiri"/>
          <w:sz w:val="34"/>
          <w:szCs w:val="34"/>
          <w:rtl/>
          <w:lang w:bidi="ar-IQ"/>
        </w:rPr>
        <w:t>هو</w:t>
      </w:r>
      <w:r w:rsidRPr="00570594">
        <w:rPr>
          <w:rFonts w:ascii="Amiri" w:hAnsi="Amiri" w:cs="Amiri"/>
          <w:sz w:val="34"/>
          <w:szCs w:val="34"/>
          <w:rtl/>
          <w:lang w:bidi="ar-IQ"/>
        </w:rPr>
        <w:t xml:space="preserve"> </w:t>
      </w:r>
      <w:r w:rsidR="00E858AB" w:rsidRPr="00570594">
        <w:rPr>
          <w:rFonts w:ascii="Amiri" w:hAnsi="Amiri" w:cs="Amiri"/>
          <w:sz w:val="34"/>
          <w:szCs w:val="34"/>
          <w:rtl/>
          <w:lang w:bidi="ar-IQ"/>
        </w:rPr>
        <w:t>الس</w:t>
      </w:r>
      <w:r w:rsidR="009E334E" w:rsidRPr="00570594">
        <w:rPr>
          <w:rFonts w:ascii="Amiri" w:hAnsi="Amiri" w:cs="Amiri"/>
          <w:sz w:val="34"/>
          <w:szCs w:val="34"/>
          <w:rtl/>
          <w:lang w:bidi="ar-IQ"/>
        </w:rPr>
        <w:t>ا</w:t>
      </w:r>
      <w:r w:rsidR="00E858AB" w:rsidRPr="00570594">
        <w:rPr>
          <w:rFonts w:ascii="Amiri" w:hAnsi="Amiri" w:cs="Amiri"/>
          <w:sz w:val="34"/>
          <w:szCs w:val="34"/>
          <w:rtl/>
          <w:lang w:bidi="ar-IQ"/>
        </w:rPr>
        <w:t>ئد</w:t>
      </w:r>
      <w:r w:rsidRPr="00570594">
        <w:rPr>
          <w:rFonts w:ascii="Amiri" w:hAnsi="Amiri" w:cs="Amiri"/>
          <w:sz w:val="34"/>
          <w:szCs w:val="34"/>
          <w:rtl/>
          <w:lang w:bidi="ar-IQ"/>
        </w:rPr>
        <w:t xml:space="preserve"> </w:t>
      </w:r>
      <w:r w:rsidR="00E858AB" w:rsidRPr="00570594">
        <w:rPr>
          <w:rFonts w:ascii="Amiri" w:hAnsi="Amiri" w:cs="Amiri"/>
          <w:sz w:val="34"/>
          <w:szCs w:val="34"/>
          <w:rtl/>
          <w:lang w:bidi="ar-IQ"/>
        </w:rPr>
        <w:t>في</w:t>
      </w:r>
      <w:r w:rsidRPr="00570594">
        <w:rPr>
          <w:rFonts w:ascii="Amiri" w:hAnsi="Amiri" w:cs="Amiri"/>
          <w:sz w:val="34"/>
          <w:szCs w:val="34"/>
          <w:rtl/>
          <w:lang w:bidi="ar-IQ"/>
        </w:rPr>
        <w:t xml:space="preserve"> </w:t>
      </w:r>
      <w:r w:rsidR="00E858AB" w:rsidRPr="00570594">
        <w:rPr>
          <w:rFonts w:ascii="Amiri" w:hAnsi="Amiri" w:cs="Amiri"/>
          <w:sz w:val="34"/>
          <w:szCs w:val="34"/>
          <w:rtl/>
          <w:lang w:bidi="ar-IQ"/>
        </w:rPr>
        <w:t>كتب</w:t>
      </w:r>
      <w:r w:rsidRPr="00570594">
        <w:rPr>
          <w:rFonts w:ascii="Amiri" w:hAnsi="Amiri" w:cs="Amiri"/>
          <w:sz w:val="34"/>
          <w:szCs w:val="34"/>
          <w:rtl/>
          <w:lang w:bidi="ar-IQ"/>
        </w:rPr>
        <w:t xml:space="preserve"> </w:t>
      </w:r>
      <w:r w:rsidR="00E858AB" w:rsidRPr="00570594">
        <w:rPr>
          <w:rFonts w:ascii="Amiri" w:hAnsi="Amiri" w:cs="Amiri"/>
          <w:sz w:val="34"/>
          <w:szCs w:val="34"/>
          <w:rtl/>
          <w:lang w:bidi="ar-IQ"/>
        </w:rPr>
        <w:t>الحديث</w:t>
      </w:r>
      <w:r w:rsidR="00543380" w:rsidRPr="00570594">
        <w:rPr>
          <w:rFonts w:ascii="Amiri" w:hAnsi="Amiri" w:cs="Amiri"/>
          <w:sz w:val="34"/>
          <w:szCs w:val="34"/>
          <w:vertAlign w:val="superscript"/>
          <w:rtl/>
          <w:lang w:bidi="ar-IQ"/>
        </w:rPr>
        <w:t>(</w:t>
      </w:r>
      <w:r w:rsidR="00543380" w:rsidRPr="00570594">
        <w:rPr>
          <w:rStyle w:val="a7"/>
          <w:rFonts w:ascii="Amiri" w:hAnsi="Amiri" w:cs="Amiri"/>
          <w:sz w:val="34"/>
          <w:szCs w:val="34"/>
          <w:rtl/>
          <w:lang w:bidi="ar-IQ"/>
        </w:rPr>
        <w:footnoteReference w:id="35"/>
      </w:r>
      <w:r w:rsidR="00543380" w:rsidRPr="00570594">
        <w:rPr>
          <w:rFonts w:ascii="Amiri" w:hAnsi="Amiri" w:cs="Amiri"/>
          <w:sz w:val="34"/>
          <w:szCs w:val="34"/>
          <w:vertAlign w:val="superscript"/>
          <w:rtl/>
          <w:lang w:bidi="ar-IQ"/>
        </w:rPr>
        <w:t>)</w:t>
      </w:r>
      <w:r w:rsidR="00543380" w:rsidRPr="00570594">
        <w:rPr>
          <w:rFonts w:ascii="Amiri" w:hAnsi="Amiri" w:cs="Amiri"/>
          <w:sz w:val="34"/>
          <w:szCs w:val="34"/>
          <w:rtl/>
          <w:lang w:bidi="ar-IQ"/>
        </w:rPr>
        <w:t>.</w:t>
      </w:r>
    </w:p>
    <w:p w14:paraId="7A932ECC" w14:textId="26D9D2C8" w:rsidR="00E858AB" w:rsidRPr="00570594" w:rsidRDefault="00543380" w:rsidP="00B8299E">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 xml:space="preserve"> </w:t>
      </w:r>
      <w:r w:rsidR="008969F2" w:rsidRPr="00570594">
        <w:rPr>
          <w:rFonts w:ascii="Amiri" w:hAnsi="Amiri" w:cs="Amiri"/>
          <w:sz w:val="34"/>
          <w:szCs w:val="34"/>
          <w:rtl/>
          <w:lang w:bidi="ar-IQ"/>
        </w:rPr>
        <w:t>والشاذ</w:t>
      </w:r>
      <w:r w:rsidR="00957EEA" w:rsidRPr="00570594">
        <w:rPr>
          <w:rFonts w:ascii="Amiri" w:hAnsi="Amiri" w:cs="Amiri"/>
          <w:sz w:val="34"/>
          <w:szCs w:val="34"/>
          <w:rtl/>
          <w:lang w:bidi="ar-IQ"/>
        </w:rPr>
        <w:t xml:space="preserve"> </w:t>
      </w:r>
      <w:r w:rsidR="00DF7294" w:rsidRPr="00570594">
        <w:rPr>
          <w:rFonts w:ascii="Amiri" w:hAnsi="Amiri" w:cs="Amiri"/>
          <w:sz w:val="34"/>
          <w:szCs w:val="34"/>
          <w:rtl/>
          <w:lang w:bidi="ar-IQ"/>
        </w:rPr>
        <w:t>إ</w:t>
      </w:r>
      <w:r w:rsidR="008969F2"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يكون</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السند</w:t>
      </w:r>
      <w:r w:rsidR="00DF7294" w:rsidRPr="00570594">
        <w:rPr>
          <w:rFonts w:ascii="Amiri" w:hAnsi="Amiri" w:cs="Amiri"/>
          <w:sz w:val="34"/>
          <w:szCs w:val="34"/>
          <w:rtl/>
          <w:lang w:bidi="ar-IQ"/>
        </w:rPr>
        <w:t xml:space="preserve"> وإما في</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المتن</w:t>
      </w:r>
      <w:r w:rsidR="00F20ACE" w:rsidRPr="00570594">
        <w:rPr>
          <w:rFonts w:ascii="Amiri" w:hAnsi="Amiri" w:cs="Amiri"/>
          <w:sz w:val="34"/>
          <w:szCs w:val="34"/>
          <w:rtl/>
          <w:lang w:bidi="ar-IQ"/>
        </w:rPr>
        <w:t xml:space="preserve">، </w:t>
      </w:r>
      <w:r w:rsidR="008969F2" w:rsidRPr="00570594">
        <w:rPr>
          <w:rFonts w:ascii="Amiri" w:hAnsi="Amiri" w:cs="Amiri"/>
          <w:sz w:val="34"/>
          <w:szCs w:val="34"/>
          <w:rtl/>
          <w:lang w:bidi="ar-IQ"/>
        </w:rPr>
        <w:t>ومثال</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اجتماعهما</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حديث</w:t>
      </w:r>
      <w:r w:rsidR="00DF7294"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جاء</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00DF7294" w:rsidRPr="00570594">
        <w:rPr>
          <w:rFonts w:ascii="Amiri" w:hAnsi="Amiri" w:cs="Amiri"/>
          <w:sz w:val="34"/>
          <w:szCs w:val="34"/>
          <w:rtl/>
          <w:lang w:bidi="ar-IQ"/>
        </w:rPr>
        <w:t>أ</w:t>
      </w:r>
      <w:r w:rsidR="008969F2" w:rsidRPr="00570594">
        <w:rPr>
          <w:rFonts w:ascii="Amiri" w:hAnsi="Amiri" w:cs="Amiri"/>
          <w:sz w:val="34"/>
          <w:szCs w:val="34"/>
          <w:rtl/>
          <w:lang w:bidi="ar-IQ"/>
        </w:rPr>
        <w:t>بي</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هريرة</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رضي</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عنه</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أن</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النبي</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صلى</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عليه</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وسلم</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قال:</w:t>
      </w:r>
      <w:r w:rsidR="00957EEA" w:rsidRPr="00570594">
        <w:rPr>
          <w:rFonts w:ascii="Amiri" w:hAnsi="Amiri" w:cs="Amiri"/>
          <w:sz w:val="34"/>
          <w:szCs w:val="34"/>
          <w:rtl/>
          <w:lang w:bidi="ar-IQ"/>
        </w:rPr>
        <w:t xml:space="preserve"> </w:t>
      </w:r>
      <w:r w:rsidR="00DF7294" w:rsidRPr="00570594">
        <w:rPr>
          <w:rFonts w:ascii="Amiri" w:hAnsi="Amiri" w:cs="Amiri"/>
          <w:sz w:val="34"/>
          <w:szCs w:val="34"/>
          <w:rtl/>
          <w:lang w:bidi="ar-IQ"/>
        </w:rPr>
        <w:t>((</w:t>
      </w:r>
      <w:r w:rsidR="008969F2" w:rsidRPr="00570594">
        <w:rPr>
          <w:rFonts w:ascii="Amiri" w:hAnsi="Amiri" w:cs="Amiri"/>
          <w:sz w:val="34"/>
          <w:szCs w:val="34"/>
          <w:rtl/>
          <w:lang w:bidi="ar-IQ"/>
        </w:rPr>
        <w:t>إذا</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وقعت</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الفأرة</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السمن</w:t>
      </w:r>
      <w:r w:rsidR="00F20ACE" w:rsidRPr="00570594">
        <w:rPr>
          <w:rFonts w:ascii="Amiri" w:hAnsi="Amiri" w:cs="Amiri"/>
          <w:sz w:val="34"/>
          <w:szCs w:val="34"/>
          <w:rtl/>
          <w:lang w:bidi="ar-IQ"/>
        </w:rPr>
        <w:t xml:space="preserve">، </w:t>
      </w:r>
      <w:r w:rsidR="008969F2" w:rsidRPr="00570594">
        <w:rPr>
          <w:rFonts w:ascii="Amiri" w:hAnsi="Amiri" w:cs="Amiri"/>
          <w:sz w:val="34"/>
          <w:szCs w:val="34"/>
          <w:rtl/>
          <w:lang w:bidi="ar-IQ"/>
        </w:rPr>
        <w:t>فإن</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كان</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جامد</w:t>
      </w:r>
      <w:r w:rsidR="00DF7294" w:rsidRPr="00570594">
        <w:rPr>
          <w:rFonts w:ascii="Amiri" w:hAnsi="Amiri" w:cs="Amiri"/>
          <w:sz w:val="34"/>
          <w:szCs w:val="34"/>
          <w:rtl/>
          <w:lang w:bidi="ar-IQ"/>
        </w:rPr>
        <w:t>ً</w:t>
      </w:r>
      <w:r w:rsidR="008969F2"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فألقوها</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وما</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حولها</w:t>
      </w:r>
      <w:r w:rsidR="00F20ACE" w:rsidRPr="00570594">
        <w:rPr>
          <w:rFonts w:ascii="Amiri" w:hAnsi="Amiri" w:cs="Amiri"/>
          <w:sz w:val="34"/>
          <w:szCs w:val="34"/>
          <w:rtl/>
          <w:lang w:bidi="ar-IQ"/>
        </w:rPr>
        <w:t xml:space="preserve">، </w:t>
      </w:r>
      <w:r w:rsidR="008969F2" w:rsidRPr="00570594">
        <w:rPr>
          <w:rFonts w:ascii="Amiri" w:hAnsi="Amiri" w:cs="Amiri"/>
          <w:sz w:val="34"/>
          <w:szCs w:val="34"/>
          <w:rtl/>
          <w:lang w:bidi="ar-IQ"/>
        </w:rPr>
        <w:t>وإن</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كان</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مائع</w:t>
      </w:r>
      <w:r w:rsidR="00643625"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فلا</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تقربوها)</w:t>
      </w:r>
      <w:r w:rsidR="00DF7294" w:rsidRPr="00570594">
        <w:rPr>
          <w:rFonts w:ascii="Amiri" w:hAnsi="Amiri" w:cs="Amiri"/>
          <w:sz w:val="34"/>
          <w:szCs w:val="34"/>
          <w:rtl/>
          <w:lang w:bidi="ar-IQ"/>
        </w:rPr>
        <w:t>)</w:t>
      </w:r>
      <w:r w:rsidR="00F20ACE" w:rsidRPr="00570594">
        <w:rPr>
          <w:rFonts w:ascii="Amiri" w:hAnsi="Amiri" w:cs="Amiri"/>
          <w:sz w:val="34"/>
          <w:szCs w:val="34"/>
          <w:rtl/>
        </w:rPr>
        <w:t xml:space="preserve">، </w:t>
      </w:r>
      <w:r w:rsidR="008969F2" w:rsidRPr="00570594">
        <w:rPr>
          <w:rFonts w:ascii="Amiri" w:hAnsi="Amiri" w:cs="Amiri"/>
          <w:sz w:val="34"/>
          <w:szCs w:val="34"/>
          <w:rtl/>
          <w:lang w:bidi="ar-IQ"/>
        </w:rPr>
        <w:t>فهذا</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شاذ</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سند</w:t>
      </w:r>
      <w:r w:rsidR="00DF7294" w:rsidRPr="00570594">
        <w:rPr>
          <w:rFonts w:ascii="Amiri" w:hAnsi="Amiri" w:cs="Amiri"/>
          <w:sz w:val="34"/>
          <w:szCs w:val="34"/>
          <w:rtl/>
          <w:lang w:bidi="ar-IQ"/>
        </w:rPr>
        <w:t>ً</w:t>
      </w:r>
      <w:r w:rsidR="008969F2"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ومتن</w:t>
      </w:r>
      <w:r w:rsidR="00DF7294" w:rsidRPr="00570594">
        <w:rPr>
          <w:rFonts w:ascii="Amiri" w:hAnsi="Amiri" w:cs="Amiri"/>
          <w:sz w:val="34"/>
          <w:szCs w:val="34"/>
          <w:rtl/>
          <w:lang w:bidi="ar-IQ"/>
        </w:rPr>
        <w:t>ً</w:t>
      </w:r>
      <w:r w:rsidR="008969F2" w:rsidRPr="00570594">
        <w:rPr>
          <w:rFonts w:ascii="Amiri" w:hAnsi="Amiri" w:cs="Amiri"/>
          <w:sz w:val="34"/>
          <w:szCs w:val="34"/>
          <w:rtl/>
          <w:lang w:bidi="ar-IQ"/>
        </w:rPr>
        <w:t>ا</w:t>
      </w:r>
      <w:r w:rsidR="00DF7294" w:rsidRPr="00570594">
        <w:rPr>
          <w:rFonts w:ascii="Amiri" w:hAnsi="Amiri" w:cs="Amiri"/>
          <w:sz w:val="34"/>
          <w:szCs w:val="34"/>
          <w:rtl/>
          <w:lang w:bidi="ar-IQ"/>
        </w:rPr>
        <w:t xml:space="preserve"> -</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أي</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لفظ</w:t>
      </w:r>
      <w:r w:rsidR="00DF7294" w:rsidRPr="00570594">
        <w:rPr>
          <w:rFonts w:ascii="Amiri" w:hAnsi="Amiri" w:cs="Amiri"/>
          <w:sz w:val="34"/>
          <w:szCs w:val="34"/>
          <w:rtl/>
          <w:lang w:bidi="ar-IQ"/>
        </w:rPr>
        <w:t>ً</w:t>
      </w:r>
      <w:r w:rsidR="008969F2" w:rsidRPr="00570594">
        <w:rPr>
          <w:rFonts w:ascii="Amiri" w:hAnsi="Amiri" w:cs="Amiri"/>
          <w:sz w:val="34"/>
          <w:szCs w:val="34"/>
          <w:rtl/>
          <w:lang w:bidi="ar-IQ"/>
        </w:rPr>
        <w:t>ا</w:t>
      </w:r>
      <w:r w:rsidR="00DF7294" w:rsidRPr="00570594">
        <w:rPr>
          <w:rFonts w:ascii="Amiri" w:hAnsi="Amiri" w:cs="Amiri"/>
          <w:sz w:val="34"/>
          <w:szCs w:val="34"/>
          <w:rtl/>
          <w:lang w:bidi="ar-IQ"/>
        </w:rPr>
        <w:t xml:space="preserve"> -</w:t>
      </w:r>
      <w:r w:rsidR="00F20ACE" w:rsidRPr="00570594">
        <w:rPr>
          <w:rFonts w:ascii="Amiri" w:hAnsi="Amiri" w:cs="Amiri"/>
          <w:sz w:val="34"/>
          <w:szCs w:val="34"/>
          <w:rtl/>
          <w:lang w:bidi="ar-IQ"/>
        </w:rPr>
        <w:t xml:space="preserve"> </w:t>
      </w:r>
      <w:r w:rsidR="008969F2" w:rsidRPr="00570594">
        <w:rPr>
          <w:rFonts w:ascii="Amiri" w:hAnsi="Amiri" w:cs="Amiri"/>
          <w:sz w:val="34"/>
          <w:szCs w:val="34"/>
          <w:rtl/>
          <w:lang w:bidi="ar-IQ"/>
        </w:rPr>
        <w:t>أما</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شذوذ</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سنده</w:t>
      </w:r>
      <w:r w:rsidR="00DF7294"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فلأن</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معمر</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بن</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راشد</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وإن</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كان</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ثقة</w:t>
      </w:r>
      <w:r w:rsidR="00DF7294"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لكنه</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خالفه</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غيره</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الرواة</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رواية</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هذا</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الزهري</w:t>
      </w:r>
      <w:r w:rsidR="00F20ACE" w:rsidRPr="00570594">
        <w:rPr>
          <w:rFonts w:ascii="Amiri" w:hAnsi="Amiri" w:cs="Amiri"/>
          <w:sz w:val="34"/>
          <w:szCs w:val="34"/>
          <w:rtl/>
          <w:lang w:bidi="ar-IQ"/>
        </w:rPr>
        <w:t xml:space="preserve">، </w:t>
      </w:r>
      <w:r w:rsidR="008969F2" w:rsidRPr="00570594">
        <w:rPr>
          <w:rFonts w:ascii="Amiri" w:hAnsi="Amiri" w:cs="Amiri"/>
          <w:sz w:val="34"/>
          <w:szCs w:val="34"/>
          <w:rtl/>
          <w:lang w:bidi="ar-IQ"/>
        </w:rPr>
        <w:t>فمعمر</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رواه</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الزهري</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سعيد</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أبي</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هريرة</w:t>
      </w:r>
      <w:r w:rsidR="00F20ACE" w:rsidRPr="00570594">
        <w:rPr>
          <w:rFonts w:ascii="Amiri" w:hAnsi="Amiri" w:cs="Amiri"/>
          <w:sz w:val="34"/>
          <w:szCs w:val="34"/>
          <w:rtl/>
          <w:lang w:bidi="ar-IQ"/>
        </w:rPr>
        <w:t xml:space="preserve">، </w:t>
      </w:r>
      <w:r w:rsidR="008969F2" w:rsidRPr="00570594">
        <w:rPr>
          <w:rFonts w:ascii="Amiri" w:hAnsi="Amiri" w:cs="Amiri"/>
          <w:sz w:val="34"/>
          <w:szCs w:val="34"/>
          <w:rtl/>
          <w:lang w:bidi="ar-IQ"/>
        </w:rPr>
        <w:t>بينما</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بقية</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الرواة</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ر</w:t>
      </w:r>
      <w:r w:rsidR="00DF7294" w:rsidRPr="00570594">
        <w:rPr>
          <w:rFonts w:ascii="Amiri" w:hAnsi="Amiri" w:cs="Amiri"/>
          <w:sz w:val="34"/>
          <w:szCs w:val="34"/>
          <w:rtl/>
          <w:lang w:bidi="ar-IQ"/>
        </w:rPr>
        <w:t>َ</w:t>
      </w:r>
      <w:r w:rsidR="008969F2" w:rsidRPr="00570594">
        <w:rPr>
          <w:rFonts w:ascii="Amiri" w:hAnsi="Amiri" w:cs="Amiri"/>
          <w:sz w:val="34"/>
          <w:szCs w:val="34"/>
          <w:rtl/>
          <w:lang w:bidi="ar-IQ"/>
        </w:rPr>
        <w:t>و</w:t>
      </w:r>
      <w:r w:rsidR="00DF7294" w:rsidRPr="00570594">
        <w:rPr>
          <w:rFonts w:ascii="Amiri" w:hAnsi="Amiri" w:cs="Amiri"/>
          <w:sz w:val="34"/>
          <w:szCs w:val="34"/>
          <w:rtl/>
          <w:lang w:bidi="ar-IQ"/>
        </w:rPr>
        <w:t>َ</w:t>
      </w:r>
      <w:r w:rsidR="008969F2" w:rsidRPr="00570594">
        <w:rPr>
          <w:rFonts w:ascii="Amiri" w:hAnsi="Amiri" w:cs="Amiri"/>
          <w:sz w:val="34"/>
          <w:szCs w:val="34"/>
          <w:rtl/>
          <w:lang w:bidi="ar-IQ"/>
        </w:rPr>
        <w:t>وه</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الزهري</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عبيدالله</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ابن</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عباس</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008969F2" w:rsidRPr="00570594">
        <w:rPr>
          <w:rFonts w:ascii="Amiri" w:hAnsi="Amiri" w:cs="Amiri"/>
          <w:sz w:val="34"/>
          <w:szCs w:val="34"/>
          <w:rtl/>
          <w:lang w:bidi="ar-IQ"/>
        </w:rPr>
        <w:t>ميمونة</w:t>
      </w:r>
      <w:r w:rsidR="009E334E"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p>
    <w:p w14:paraId="7B77373A" w14:textId="7317477A" w:rsidR="008969F2" w:rsidRPr="00570594" w:rsidRDefault="008969F2"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وأما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شذوذه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لفظ</w:t>
      </w:r>
      <w:r w:rsidR="00DF7294" w:rsidRPr="00570594">
        <w:rPr>
          <w:rFonts w:ascii="Amiri" w:hAnsi="Amiri" w:cs="Amiri"/>
          <w:sz w:val="34"/>
          <w:szCs w:val="34"/>
          <w:rtl/>
          <w:lang w:bidi="ar-IQ"/>
        </w:rPr>
        <w:t>ً</w:t>
      </w:r>
      <w:r w:rsidRPr="00570594">
        <w:rPr>
          <w:rFonts w:ascii="Amiri" w:hAnsi="Amiri" w:cs="Amiri"/>
          <w:sz w:val="34"/>
          <w:szCs w:val="34"/>
          <w:rtl/>
          <w:lang w:bidi="ar-IQ"/>
        </w:rPr>
        <w:t>ا</w:t>
      </w:r>
      <w:r w:rsidR="00DF7294"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فلأن</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معمر</w:t>
      </w:r>
      <w:r w:rsidR="00DF7294"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رواه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باللفظ</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الذي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ذكرناه</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وفيه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تفصيل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بين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السمن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الجامد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والمائع</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ولكن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غيره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الرواة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w:t>
      </w:r>
      <w:r w:rsidR="00DF7294" w:rsidRPr="00570594">
        <w:rPr>
          <w:rFonts w:ascii="Amiri" w:hAnsi="Amiri" w:cs="Amiri"/>
          <w:sz w:val="34"/>
          <w:szCs w:val="34"/>
          <w:rtl/>
          <w:lang w:bidi="ar-IQ"/>
        </w:rPr>
        <w:t>َ</w:t>
      </w:r>
      <w:r w:rsidRPr="00570594">
        <w:rPr>
          <w:rFonts w:ascii="Amiri" w:hAnsi="Amiri" w:cs="Amiri"/>
          <w:sz w:val="34"/>
          <w:szCs w:val="34"/>
          <w:rtl/>
          <w:lang w:bidi="ar-IQ"/>
        </w:rPr>
        <w:t>و</w:t>
      </w:r>
      <w:r w:rsidR="00DF7294" w:rsidRPr="00570594">
        <w:rPr>
          <w:rFonts w:ascii="Amiri" w:hAnsi="Amiri" w:cs="Amiri"/>
          <w:sz w:val="34"/>
          <w:szCs w:val="34"/>
          <w:rtl/>
          <w:lang w:bidi="ar-IQ"/>
        </w:rPr>
        <w:t>َ</w:t>
      </w:r>
      <w:r w:rsidRPr="00570594">
        <w:rPr>
          <w:rFonts w:ascii="Amiri" w:hAnsi="Amiri" w:cs="Amiri"/>
          <w:sz w:val="34"/>
          <w:szCs w:val="34"/>
          <w:rtl/>
          <w:lang w:bidi="ar-IQ"/>
        </w:rPr>
        <w:t>وه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بلفظ:</w:t>
      </w:r>
      <w:r w:rsidR="00957EEA" w:rsidRPr="00570594">
        <w:rPr>
          <w:rFonts w:ascii="Amiri" w:hAnsi="Amiri" w:cs="Amiri"/>
          <w:sz w:val="34"/>
          <w:szCs w:val="34"/>
          <w:rtl/>
          <w:lang w:bidi="ar-IQ"/>
        </w:rPr>
        <w:t xml:space="preserve"> </w:t>
      </w:r>
      <w:r w:rsidR="00DF7294" w:rsidRPr="00570594">
        <w:rPr>
          <w:rFonts w:ascii="Amiri" w:hAnsi="Amiri" w:cs="Amiri"/>
          <w:sz w:val="34"/>
          <w:szCs w:val="34"/>
          <w:rtl/>
          <w:lang w:bidi="ar-IQ"/>
        </w:rPr>
        <w:t>(</w:t>
      </w:r>
      <w:r w:rsidRPr="00570594">
        <w:rPr>
          <w:rFonts w:ascii="Amiri" w:hAnsi="Amiri" w:cs="Amiri"/>
          <w:sz w:val="34"/>
          <w:szCs w:val="34"/>
          <w:rtl/>
          <w:lang w:bidi="ar-IQ"/>
        </w:rPr>
        <w:t>انزعوه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حوله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فاطرحوه</w:t>
      </w:r>
      <w:r w:rsidR="00DF7294"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ليس</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التفصيل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الذي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رواية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معمر</w:t>
      </w:r>
      <w:r w:rsidR="00543380" w:rsidRPr="00570594">
        <w:rPr>
          <w:rFonts w:ascii="Amiri" w:hAnsi="Amiri" w:cs="Amiri"/>
          <w:sz w:val="34"/>
          <w:szCs w:val="34"/>
          <w:vertAlign w:val="superscript"/>
          <w:rtl/>
          <w:lang w:bidi="ar-IQ"/>
        </w:rPr>
        <w:t>(</w:t>
      </w:r>
      <w:r w:rsidR="00543380" w:rsidRPr="00570594">
        <w:rPr>
          <w:rStyle w:val="a7"/>
          <w:rFonts w:ascii="Amiri" w:hAnsi="Amiri" w:cs="Amiri"/>
          <w:sz w:val="34"/>
          <w:szCs w:val="34"/>
          <w:rtl/>
          <w:lang w:bidi="ar-IQ"/>
        </w:rPr>
        <w:footnoteReference w:id="36"/>
      </w:r>
      <w:r w:rsidR="00543380" w:rsidRPr="00570594">
        <w:rPr>
          <w:rFonts w:ascii="Amiri" w:hAnsi="Amiri" w:cs="Amiri"/>
          <w:sz w:val="34"/>
          <w:szCs w:val="34"/>
          <w:vertAlign w:val="superscript"/>
          <w:rtl/>
          <w:lang w:bidi="ar-IQ"/>
        </w:rPr>
        <w:t>)</w:t>
      </w:r>
      <w:r w:rsidR="00543380"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p>
    <w:p w14:paraId="278E944C" w14:textId="3E94994F" w:rsidR="009E334E" w:rsidRPr="00570594" w:rsidRDefault="00DF7294"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أ</w:t>
      </w:r>
      <w:r w:rsidR="00AF511C"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00AF511C" w:rsidRPr="00570594">
        <w:rPr>
          <w:rFonts w:ascii="Amiri" w:hAnsi="Amiri" w:cs="Amiri"/>
          <w:sz w:val="34"/>
          <w:szCs w:val="34"/>
          <w:rtl/>
          <w:lang w:bidi="ar-IQ"/>
        </w:rPr>
        <w:t>المقلوب</w:t>
      </w:r>
      <w:r w:rsidR="00957EEA" w:rsidRPr="00570594">
        <w:rPr>
          <w:rFonts w:ascii="Amiri" w:hAnsi="Amiri" w:cs="Amiri"/>
          <w:sz w:val="34"/>
          <w:szCs w:val="34"/>
          <w:rtl/>
          <w:lang w:bidi="ar-IQ"/>
        </w:rPr>
        <w:t>:</w:t>
      </w:r>
      <w:r w:rsidR="00957EEA" w:rsidRPr="00570594">
        <w:rPr>
          <w:rFonts w:ascii="Amiri" w:hAnsi="Amiri" w:cs="Amiri"/>
          <w:sz w:val="34"/>
          <w:szCs w:val="34"/>
          <w:rtl/>
        </w:rPr>
        <w:t xml:space="preserve"> </w:t>
      </w:r>
      <w:r w:rsidR="00AF511C" w:rsidRPr="00570594">
        <w:rPr>
          <w:rFonts w:ascii="Amiri" w:hAnsi="Amiri" w:cs="Amiri"/>
          <w:sz w:val="34"/>
          <w:szCs w:val="34"/>
          <w:rtl/>
          <w:lang w:bidi="ar-IQ"/>
        </w:rPr>
        <w:t>لغة:</w:t>
      </w:r>
      <w:r w:rsidR="00957EEA" w:rsidRPr="00570594">
        <w:rPr>
          <w:rFonts w:ascii="Amiri" w:hAnsi="Amiri" w:cs="Amiri"/>
          <w:sz w:val="34"/>
          <w:szCs w:val="34"/>
          <w:rtl/>
          <w:lang w:bidi="ar-IQ"/>
        </w:rPr>
        <w:t xml:space="preserve"> </w:t>
      </w:r>
      <w:r w:rsidR="00AF511C" w:rsidRPr="00570594">
        <w:rPr>
          <w:rFonts w:ascii="Amiri" w:hAnsi="Amiri" w:cs="Amiri"/>
          <w:sz w:val="34"/>
          <w:szCs w:val="34"/>
          <w:rtl/>
          <w:lang w:bidi="ar-IQ"/>
        </w:rPr>
        <w:t>مشتق</w:t>
      </w:r>
      <w:r w:rsidR="00957EEA" w:rsidRPr="00570594">
        <w:rPr>
          <w:rFonts w:ascii="Amiri" w:hAnsi="Amiri" w:cs="Amiri"/>
          <w:sz w:val="34"/>
          <w:szCs w:val="34"/>
          <w:rtl/>
          <w:lang w:bidi="ar-IQ"/>
        </w:rPr>
        <w:t xml:space="preserve"> </w:t>
      </w:r>
      <w:r w:rsidR="00AF511C"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AF511C" w:rsidRPr="00570594">
        <w:rPr>
          <w:rFonts w:ascii="Amiri" w:hAnsi="Amiri" w:cs="Amiri"/>
          <w:sz w:val="34"/>
          <w:szCs w:val="34"/>
          <w:rtl/>
          <w:lang w:bidi="ar-IQ"/>
        </w:rPr>
        <w:t>القلب</w:t>
      </w:r>
      <w:r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AF511C" w:rsidRPr="00570594">
        <w:rPr>
          <w:rFonts w:ascii="Amiri" w:hAnsi="Amiri" w:cs="Amiri"/>
          <w:sz w:val="34"/>
          <w:szCs w:val="34"/>
          <w:rtl/>
          <w:lang w:bidi="ar-IQ"/>
        </w:rPr>
        <w:t>وهو</w:t>
      </w:r>
      <w:r w:rsidR="00957EEA" w:rsidRPr="00570594">
        <w:rPr>
          <w:rFonts w:ascii="Amiri" w:hAnsi="Amiri" w:cs="Amiri"/>
          <w:sz w:val="34"/>
          <w:szCs w:val="34"/>
          <w:rtl/>
          <w:lang w:bidi="ar-IQ"/>
        </w:rPr>
        <w:t xml:space="preserve"> </w:t>
      </w:r>
      <w:r w:rsidR="00AF511C" w:rsidRPr="00570594">
        <w:rPr>
          <w:rFonts w:ascii="Amiri" w:hAnsi="Amiri" w:cs="Amiri"/>
          <w:sz w:val="34"/>
          <w:szCs w:val="34"/>
          <w:rtl/>
          <w:lang w:bidi="ar-IQ"/>
        </w:rPr>
        <w:t>تحويل</w:t>
      </w:r>
      <w:r w:rsidR="00957EEA" w:rsidRPr="00570594">
        <w:rPr>
          <w:rFonts w:ascii="Amiri" w:hAnsi="Amiri" w:cs="Amiri"/>
          <w:sz w:val="34"/>
          <w:szCs w:val="34"/>
          <w:rtl/>
          <w:lang w:bidi="ar-IQ"/>
        </w:rPr>
        <w:t xml:space="preserve"> </w:t>
      </w:r>
      <w:r w:rsidR="00AF511C" w:rsidRPr="00570594">
        <w:rPr>
          <w:rFonts w:ascii="Amiri" w:hAnsi="Amiri" w:cs="Amiri"/>
          <w:sz w:val="34"/>
          <w:szCs w:val="34"/>
          <w:rtl/>
          <w:lang w:bidi="ar-IQ"/>
        </w:rPr>
        <w:t>الشيء</w:t>
      </w:r>
      <w:r w:rsidR="00957EEA" w:rsidRPr="00570594">
        <w:rPr>
          <w:rFonts w:ascii="Amiri" w:hAnsi="Amiri" w:cs="Amiri"/>
          <w:sz w:val="34"/>
          <w:szCs w:val="34"/>
          <w:rtl/>
          <w:lang w:bidi="ar-IQ"/>
        </w:rPr>
        <w:t xml:space="preserve"> </w:t>
      </w:r>
      <w:r w:rsidR="00AF511C"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00AF511C" w:rsidRPr="00570594">
        <w:rPr>
          <w:rFonts w:ascii="Amiri" w:hAnsi="Amiri" w:cs="Amiri"/>
          <w:sz w:val="34"/>
          <w:szCs w:val="34"/>
          <w:rtl/>
          <w:lang w:bidi="ar-IQ"/>
        </w:rPr>
        <w:t>وجهه.</w:t>
      </w:r>
    </w:p>
    <w:p w14:paraId="23DBF490" w14:textId="5EE55BEF" w:rsidR="00AF511C" w:rsidRPr="00570594" w:rsidRDefault="00957EEA"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lastRenderedPageBreak/>
        <w:t xml:space="preserve"> </w:t>
      </w:r>
      <w:r w:rsidR="00AF511C" w:rsidRPr="00570594">
        <w:rPr>
          <w:rFonts w:ascii="Amiri" w:hAnsi="Amiri" w:cs="Amiri"/>
          <w:sz w:val="34"/>
          <w:szCs w:val="34"/>
          <w:rtl/>
          <w:lang w:bidi="ar-IQ"/>
        </w:rPr>
        <w:t>واصطلاح</w:t>
      </w:r>
      <w:r w:rsidR="00DD4BF7" w:rsidRPr="00570594">
        <w:rPr>
          <w:rFonts w:ascii="Amiri" w:hAnsi="Amiri" w:cs="Amiri"/>
          <w:sz w:val="34"/>
          <w:szCs w:val="34"/>
          <w:rtl/>
          <w:lang w:bidi="ar-IQ"/>
        </w:rPr>
        <w:t>ً</w:t>
      </w:r>
      <w:r w:rsidR="00AF511C" w:rsidRPr="00570594">
        <w:rPr>
          <w:rFonts w:ascii="Amiri" w:hAnsi="Amiri" w:cs="Amiri"/>
          <w:sz w:val="34"/>
          <w:szCs w:val="34"/>
          <w:rtl/>
          <w:lang w:bidi="ar-IQ"/>
        </w:rPr>
        <w:t>ا:</w:t>
      </w:r>
      <w:r w:rsidRPr="00570594">
        <w:rPr>
          <w:rFonts w:ascii="Amiri" w:hAnsi="Amiri" w:cs="Amiri"/>
          <w:sz w:val="34"/>
          <w:szCs w:val="34"/>
          <w:rtl/>
          <w:lang w:bidi="ar-IQ"/>
        </w:rPr>
        <w:t xml:space="preserve"> </w:t>
      </w:r>
      <w:r w:rsidR="00AF511C" w:rsidRPr="00570594">
        <w:rPr>
          <w:rFonts w:ascii="Amiri" w:hAnsi="Amiri" w:cs="Amiri"/>
          <w:sz w:val="34"/>
          <w:szCs w:val="34"/>
          <w:rtl/>
          <w:lang w:bidi="ar-IQ"/>
        </w:rPr>
        <w:t>هو</w:t>
      </w:r>
      <w:r w:rsidRPr="00570594">
        <w:rPr>
          <w:rFonts w:ascii="Amiri" w:hAnsi="Amiri" w:cs="Amiri"/>
          <w:sz w:val="34"/>
          <w:szCs w:val="34"/>
          <w:rtl/>
          <w:lang w:bidi="ar-IQ"/>
        </w:rPr>
        <w:t xml:space="preserve"> </w:t>
      </w:r>
      <w:r w:rsidR="00AF511C" w:rsidRPr="00570594">
        <w:rPr>
          <w:rFonts w:ascii="Amiri" w:hAnsi="Amiri" w:cs="Amiri"/>
          <w:sz w:val="34"/>
          <w:szCs w:val="34"/>
          <w:rtl/>
          <w:lang w:bidi="ar-IQ"/>
        </w:rPr>
        <w:t>الحديث</w:t>
      </w:r>
      <w:r w:rsidRPr="00570594">
        <w:rPr>
          <w:rFonts w:ascii="Amiri" w:hAnsi="Amiri" w:cs="Amiri"/>
          <w:sz w:val="34"/>
          <w:szCs w:val="34"/>
          <w:rtl/>
          <w:lang w:bidi="ar-IQ"/>
        </w:rPr>
        <w:t xml:space="preserve"> </w:t>
      </w:r>
      <w:r w:rsidR="00AF511C" w:rsidRPr="00570594">
        <w:rPr>
          <w:rFonts w:ascii="Amiri" w:hAnsi="Amiri" w:cs="Amiri"/>
          <w:sz w:val="34"/>
          <w:szCs w:val="34"/>
          <w:rtl/>
          <w:lang w:bidi="ar-IQ"/>
        </w:rPr>
        <w:t>الذي</w:t>
      </w:r>
      <w:r w:rsidRPr="00570594">
        <w:rPr>
          <w:rFonts w:ascii="Amiri" w:hAnsi="Amiri" w:cs="Amiri"/>
          <w:sz w:val="34"/>
          <w:szCs w:val="34"/>
          <w:rtl/>
          <w:lang w:bidi="ar-IQ"/>
        </w:rPr>
        <w:t xml:space="preserve"> </w:t>
      </w:r>
      <w:r w:rsidR="00AF511C" w:rsidRPr="00570594">
        <w:rPr>
          <w:rFonts w:ascii="Amiri" w:hAnsi="Amiri" w:cs="Amiri"/>
          <w:sz w:val="34"/>
          <w:szCs w:val="34"/>
          <w:rtl/>
          <w:lang w:bidi="ar-IQ"/>
        </w:rPr>
        <w:t>يدخل</w:t>
      </w:r>
      <w:r w:rsidRPr="00570594">
        <w:rPr>
          <w:rFonts w:ascii="Amiri" w:hAnsi="Amiri" w:cs="Amiri"/>
          <w:sz w:val="34"/>
          <w:szCs w:val="34"/>
          <w:rtl/>
          <w:lang w:bidi="ar-IQ"/>
        </w:rPr>
        <w:t xml:space="preserve"> </w:t>
      </w:r>
      <w:r w:rsidR="00AF511C" w:rsidRPr="00570594">
        <w:rPr>
          <w:rFonts w:ascii="Amiri" w:hAnsi="Amiri" w:cs="Amiri"/>
          <w:sz w:val="34"/>
          <w:szCs w:val="34"/>
          <w:rtl/>
          <w:lang w:bidi="ar-IQ"/>
        </w:rPr>
        <w:t>القلب</w:t>
      </w:r>
      <w:r w:rsidRPr="00570594">
        <w:rPr>
          <w:rFonts w:ascii="Amiri" w:hAnsi="Amiri" w:cs="Amiri"/>
          <w:sz w:val="34"/>
          <w:szCs w:val="34"/>
          <w:rtl/>
          <w:lang w:bidi="ar-IQ"/>
        </w:rPr>
        <w:t xml:space="preserve"> </w:t>
      </w:r>
      <w:r w:rsidR="00AF511C" w:rsidRPr="00570594">
        <w:rPr>
          <w:rFonts w:ascii="Amiri" w:hAnsi="Amiri" w:cs="Amiri"/>
          <w:sz w:val="34"/>
          <w:szCs w:val="34"/>
          <w:rtl/>
          <w:lang w:bidi="ar-IQ"/>
        </w:rPr>
        <w:t>في</w:t>
      </w:r>
      <w:r w:rsidRPr="00570594">
        <w:rPr>
          <w:rFonts w:ascii="Amiri" w:hAnsi="Amiri" w:cs="Amiri"/>
          <w:sz w:val="34"/>
          <w:szCs w:val="34"/>
          <w:rtl/>
          <w:lang w:bidi="ar-IQ"/>
        </w:rPr>
        <w:t xml:space="preserve"> </w:t>
      </w:r>
      <w:r w:rsidR="00AF511C" w:rsidRPr="00570594">
        <w:rPr>
          <w:rFonts w:ascii="Amiri" w:hAnsi="Amiri" w:cs="Amiri"/>
          <w:sz w:val="34"/>
          <w:szCs w:val="34"/>
          <w:rtl/>
          <w:lang w:bidi="ar-IQ"/>
        </w:rPr>
        <w:t>سنده</w:t>
      </w:r>
      <w:r w:rsidRPr="00570594">
        <w:rPr>
          <w:rFonts w:ascii="Amiri" w:hAnsi="Amiri" w:cs="Amiri"/>
          <w:sz w:val="34"/>
          <w:szCs w:val="34"/>
          <w:rtl/>
          <w:lang w:bidi="ar-IQ"/>
        </w:rPr>
        <w:t xml:space="preserve"> </w:t>
      </w:r>
      <w:r w:rsidR="00AF511C" w:rsidRPr="00570594">
        <w:rPr>
          <w:rFonts w:ascii="Amiri" w:hAnsi="Amiri" w:cs="Amiri"/>
          <w:sz w:val="34"/>
          <w:szCs w:val="34"/>
          <w:rtl/>
          <w:lang w:bidi="ar-IQ"/>
        </w:rPr>
        <w:t>أو</w:t>
      </w:r>
      <w:r w:rsidRPr="00570594">
        <w:rPr>
          <w:rFonts w:ascii="Amiri" w:hAnsi="Amiri" w:cs="Amiri"/>
          <w:sz w:val="34"/>
          <w:szCs w:val="34"/>
          <w:rtl/>
          <w:lang w:bidi="ar-IQ"/>
        </w:rPr>
        <w:t xml:space="preserve"> </w:t>
      </w:r>
      <w:r w:rsidR="00AF511C" w:rsidRPr="00570594">
        <w:rPr>
          <w:rFonts w:ascii="Amiri" w:hAnsi="Amiri" w:cs="Amiri"/>
          <w:sz w:val="34"/>
          <w:szCs w:val="34"/>
          <w:rtl/>
          <w:lang w:bidi="ar-IQ"/>
        </w:rPr>
        <w:t>متنه</w:t>
      </w:r>
      <w:r w:rsidR="00F20ACE" w:rsidRPr="00570594">
        <w:rPr>
          <w:rFonts w:ascii="Amiri" w:hAnsi="Amiri" w:cs="Amiri"/>
          <w:sz w:val="34"/>
          <w:szCs w:val="34"/>
          <w:rtl/>
          <w:lang w:bidi="ar-IQ"/>
        </w:rPr>
        <w:t xml:space="preserve">، </w:t>
      </w:r>
      <w:r w:rsidR="00AF511C" w:rsidRPr="00570594">
        <w:rPr>
          <w:rFonts w:ascii="Amiri" w:hAnsi="Amiri" w:cs="Amiri"/>
          <w:sz w:val="34"/>
          <w:szCs w:val="34"/>
          <w:rtl/>
          <w:lang w:bidi="ar-IQ"/>
        </w:rPr>
        <w:t>أو</w:t>
      </w:r>
      <w:r w:rsidRPr="00570594">
        <w:rPr>
          <w:rFonts w:ascii="Amiri" w:hAnsi="Amiri" w:cs="Amiri"/>
          <w:sz w:val="34"/>
          <w:szCs w:val="34"/>
          <w:rtl/>
          <w:lang w:bidi="ar-IQ"/>
        </w:rPr>
        <w:t xml:space="preserve"> </w:t>
      </w:r>
      <w:r w:rsidR="00AF511C" w:rsidRPr="00570594">
        <w:rPr>
          <w:rFonts w:ascii="Amiri" w:hAnsi="Amiri" w:cs="Amiri"/>
          <w:sz w:val="34"/>
          <w:szCs w:val="34"/>
          <w:rtl/>
          <w:lang w:bidi="ar-IQ"/>
        </w:rPr>
        <w:t>هو</w:t>
      </w:r>
      <w:r w:rsidRPr="00570594">
        <w:rPr>
          <w:rFonts w:ascii="Amiri" w:hAnsi="Amiri" w:cs="Amiri"/>
          <w:sz w:val="34"/>
          <w:szCs w:val="34"/>
          <w:rtl/>
          <w:lang w:bidi="ar-IQ"/>
        </w:rPr>
        <w:t xml:space="preserve"> </w:t>
      </w:r>
      <w:r w:rsidR="00AF511C" w:rsidRPr="00570594">
        <w:rPr>
          <w:rFonts w:ascii="Amiri" w:hAnsi="Amiri" w:cs="Amiri"/>
          <w:sz w:val="34"/>
          <w:szCs w:val="34"/>
          <w:rtl/>
          <w:lang w:bidi="ar-IQ"/>
        </w:rPr>
        <w:t>الحديث</w:t>
      </w:r>
      <w:r w:rsidRPr="00570594">
        <w:rPr>
          <w:rFonts w:ascii="Amiri" w:hAnsi="Amiri" w:cs="Amiri"/>
          <w:sz w:val="34"/>
          <w:szCs w:val="34"/>
          <w:rtl/>
          <w:lang w:bidi="ar-IQ"/>
        </w:rPr>
        <w:t xml:space="preserve"> </w:t>
      </w:r>
      <w:r w:rsidR="00AF511C" w:rsidRPr="00570594">
        <w:rPr>
          <w:rFonts w:ascii="Amiri" w:hAnsi="Amiri" w:cs="Amiri"/>
          <w:sz w:val="34"/>
          <w:szCs w:val="34"/>
          <w:rtl/>
          <w:lang w:bidi="ar-IQ"/>
        </w:rPr>
        <w:t>الذي</w:t>
      </w:r>
      <w:r w:rsidRPr="00570594">
        <w:rPr>
          <w:rFonts w:ascii="Amiri" w:hAnsi="Amiri" w:cs="Amiri"/>
          <w:sz w:val="34"/>
          <w:szCs w:val="34"/>
          <w:rtl/>
          <w:lang w:bidi="ar-IQ"/>
        </w:rPr>
        <w:t xml:space="preserve"> </w:t>
      </w:r>
      <w:r w:rsidR="00AF511C" w:rsidRPr="00570594">
        <w:rPr>
          <w:rFonts w:ascii="Amiri" w:hAnsi="Amiri" w:cs="Amiri"/>
          <w:sz w:val="34"/>
          <w:szCs w:val="34"/>
          <w:rtl/>
          <w:lang w:bidi="ar-IQ"/>
        </w:rPr>
        <w:t>وقع</w:t>
      </w:r>
      <w:r w:rsidRPr="00570594">
        <w:rPr>
          <w:rFonts w:ascii="Amiri" w:hAnsi="Amiri" w:cs="Amiri"/>
          <w:sz w:val="34"/>
          <w:szCs w:val="34"/>
          <w:rtl/>
          <w:lang w:bidi="ar-IQ"/>
        </w:rPr>
        <w:t xml:space="preserve"> </w:t>
      </w:r>
      <w:r w:rsidR="00AF511C" w:rsidRPr="00570594">
        <w:rPr>
          <w:rFonts w:ascii="Amiri" w:hAnsi="Amiri" w:cs="Amiri"/>
          <w:sz w:val="34"/>
          <w:szCs w:val="34"/>
          <w:rtl/>
          <w:lang w:bidi="ar-IQ"/>
        </w:rPr>
        <w:t>في</w:t>
      </w:r>
      <w:r w:rsidRPr="00570594">
        <w:rPr>
          <w:rFonts w:ascii="Amiri" w:hAnsi="Amiri" w:cs="Amiri"/>
          <w:sz w:val="34"/>
          <w:szCs w:val="34"/>
          <w:rtl/>
          <w:lang w:bidi="ar-IQ"/>
        </w:rPr>
        <w:t xml:space="preserve"> </w:t>
      </w:r>
      <w:r w:rsidR="00AF511C" w:rsidRPr="00570594">
        <w:rPr>
          <w:rFonts w:ascii="Amiri" w:hAnsi="Amiri" w:cs="Amiri"/>
          <w:sz w:val="34"/>
          <w:szCs w:val="34"/>
          <w:rtl/>
          <w:lang w:bidi="ar-IQ"/>
        </w:rPr>
        <w:t>متنه</w:t>
      </w:r>
      <w:r w:rsidRPr="00570594">
        <w:rPr>
          <w:rFonts w:ascii="Amiri" w:hAnsi="Amiri" w:cs="Amiri"/>
          <w:sz w:val="34"/>
          <w:szCs w:val="34"/>
          <w:rtl/>
          <w:lang w:bidi="ar-IQ"/>
        </w:rPr>
        <w:t xml:space="preserve"> </w:t>
      </w:r>
      <w:r w:rsidR="00AF511C" w:rsidRPr="00570594">
        <w:rPr>
          <w:rFonts w:ascii="Amiri" w:hAnsi="Amiri" w:cs="Amiri"/>
          <w:sz w:val="34"/>
          <w:szCs w:val="34"/>
          <w:rtl/>
          <w:lang w:bidi="ar-IQ"/>
        </w:rPr>
        <w:t>أو</w:t>
      </w:r>
      <w:r w:rsidRPr="00570594">
        <w:rPr>
          <w:rFonts w:ascii="Amiri" w:hAnsi="Amiri" w:cs="Amiri"/>
          <w:sz w:val="34"/>
          <w:szCs w:val="34"/>
          <w:rtl/>
          <w:lang w:bidi="ar-IQ"/>
        </w:rPr>
        <w:t xml:space="preserve"> </w:t>
      </w:r>
      <w:r w:rsidR="00AF511C" w:rsidRPr="00570594">
        <w:rPr>
          <w:rFonts w:ascii="Amiri" w:hAnsi="Amiri" w:cs="Amiri"/>
          <w:sz w:val="34"/>
          <w:szCs w:val="34"/>
          <w:rtl/>
          <w:lang w:bidi="ar-IQ"/>
        </w:rPr>
        <w:t>في</w:t>
      </w:r>
      <w:r w:rsidRPr="00570594">
        <w:rPr>
          <w:rFonts w:ascii="Amiri" w:hAnsi="Amiri" w:cs="Amiri"/>
          <w:sz w:val="34"/>
          <w:szCs w:val="34"/>
          <w:rtl/>
          <w:lang w:bidi="ar-IQ"/>
        </w:rPr>
        <w:t xml:space="preserve"> </w:t>
      </w:r>
      <w:r w:rsidR="00AF511C" w:rsidRPr="00570594">
        <w:rPr>
          <w:rFonts w:ascii="Amiri" w:hAnsi="Amiri" w:cs="Amiri"/>
          <w:sz w:val="34"/>
          <w:szCs w:val="34"/>
          <w:rtl/>
          <w:lang w:bidi="ar-IQ"/>
        </w:rPr>
        <w:t>سنده</w:t>
      </w:r>
      <w:r w:rsidRPr="00570594">
        <w:rPr>
          <w:rFonts w:ascii="Amiri" w:hAnsi="Amiri" w:cs="Amiri"/>
          <w:sz w:val="34"/>
          <w:szCs w:val="34"/>
          <w:rtl/>
          <w:lang w:bidi="ar-IQ"/>
        </w:rPr>
        <w:t xml:space="preserve"> </w:t>
      </w:r>
      <w:r w:rsidR="00AF511C" w:rsidRPr="00570594">
        <w:rPr>
          <w:rFonts w:ascii="Amiri" w:hAnsi="Amiri" w:cs="Amiri"/>
          <w:sz w:val="34"/>
          <w:szCs w:val="34"/>
          <w:rtl/>
          <w:lang w:bidi="ar-IQ"/>
        </w:rPr>
        <w:t>تغيير</w:t>
      </w:r>
      <w:r w:rsidR="00DD4BF7" w:rsidRPr="00570594">
        <w:rPr>
          <w:rFonts w:ascii="Amiri" w:hAnsi="Amiri" w:cs="Amiri"/>
          <w:sz w:val="34"/>
          <w:szCs w:val="34"/>
          <w:rtl/>
          <w:lang w:bidi="ar-IQ"/>
        </w:rPr>
        <w:t>ٌ،</w:t>
      </w:r>
      <w:r w:rsidRPr="00570594">
        <w:rPr>
          <w:rFonts w:ascii="Amiri" w:hAnsi="Amiri" w:cs="Amiri"/>
          <w:sz w:val="34"/>
          <w:szCs w:val="34"/>
          <w:rtl/>
          <w:lang w:bidi="ar-IQ"/>
        </w:rPr>
        <w:t xml:space="preserve"> </w:t>
      </w:r>
      <w:r w:rsidR="00AF511C" w:rsidRPr="00570594">
        <w:rPr>
          <w:rFonts w:ascii="Amiri" w:hAnsi="Amiri" w:cs="Amiri"/>
          <w:sz w:val="34"/>
          <w:szCs w:val="34"/>
          <w:rtl/>
          <w:lang w:bidi="ar-IQ"/>
        </w:rPr>
        <w:t>بإبدال</w:t>
      </w:r>
      <w:r w:rsidRPr="00570594">
        <w:rPr>
          <w:rFonts w:ascii="Amiri" w:hAnsi="Amiri" w:cs="Amiri"/>
          <w:sz w:val="34"/>
          <w:szCs w:val="34"/>
          <w:rtl/>
          <w:lang w:bidi="ar-IQ"/>
        </w:rPr>
        <w:t xml:space="preserve"> </w:t>
      </w:r>
      <w:r w:rsidR="00AF511C" w:rsidRPr="00570594">
        <w:rPr>
          <w:rFonts w:ascii="Amiri" w:hAnsi="Amiri" w:cs="Amiri"/>
          <w:sz w:val="34"/>
          <w:szCs w:val="34"/>
          <w:rtl/>
          <w:lang w:bidi="ar-IQ"/>
        </w:rPr>
        <w:t>لفظ</w:t>
      </w:r>
      <w:r w:rsidRPr="00570594">
        <w:rPr>
          <w:rFonts w:ascii="Amiri" w:hAnsi="Amiri" w:cs="Amiri"/>
          <w:sz w:val="34"/>
          <w:szCs w:val="34"/>
          <w:rtl/>
          <w:lang w:bidi="ar-IQ"/>
        </w:rPr>
        <w:t xml:space="preserve"> </w:t>
      </w:r>
      <w:r w:rsidR="00AF511C" w:rsidRPr="00570594">
        <w:rPr>
          <w:rFonts w:ascii="Amiri" w:hAnsi="Amiri" w:cs="Amiri"/>
          <w:sz w:val="34"/>
          <w:szCs w:val="34"/>
          <w:rtl/>
          <w:lang w:bidi="ar-IQ"/>
        </w:rPr>
        <w:t>بآخر</w:t>
      </w:r>
      <w:r w:rsidR="00F20ACE" w:rsidRPr="00570594">
        <w:rPr>
          <w:rFonts w:ascii="Amiri" w:hAnsi="Amiri" w:cs="Amiri"/>
          <w:sz w:val="34"/>
          <w:szCs w:val="34"/>
          <w:rtl/>
          <w:lang w:bidi="ar-IQ"/>
        </w:rPr>
        <w:t xml:space="preserve">، </w:t>
      </w:r>
      <w:r w:rsidR="00AF511C" w:rsidRPr="00570594">
        <w:rPr>
          <w:rFonts w:ascii="Amiri" w:hAnsi="Amiri" w:cs="Amiri"/>
          <w:sz w:val="34"/>
          <w:szCs w:val="34"/>
          <w:rtl/>
          <w:lang w:bidi="ar-IQ"/>
        </w:rPr>
        <w:t>أو</w:t>
      </w:r>
      <w:r w:rsidRPr="00570594">
        <w:rPr>
          <w:rFonts w:ascii="Amiri" w:hAnsi="Amiri" w:cs="Amiri"/>
          <w:sz w:val="34"/>
          <w:szCs w:val="34"/>
          <w:rtl/>
          <w:lang w:bidi="ar-IQ"/>
        </w:rPr>
        <w:t xml:space="preserve"> </w:t>
      </w:r>
      <w:r w:rsidR="00AF511C" w:rsidRPr="00570594">
        <w:rPr>
          <w:rFonts w:ascii="Amiri" w:hAnsi="Amiri" w:cs="Amiri"/>
          <w:sz w:val="34"/>
          <w:szCs w:val="34"/>
          <w:rtl/>
          <w:lang w:bidi="ar-IQ"/>
        </w:rPr>
        <w:t>بتقديم</w:t>
      </w:r>
      <w:r w:rsidRPr="00570594">
        <w:rPr>
          <w:rFonts w:ascii="Amiri" w:hAnsi="Amiri" w:cs="Amiri"/>
          <w:sz w:val="34"/>
          <w:szCs w:val="34"/>
          <w:rtl/>
          <w:lang w:bidi="ar-IQ"/>
        </w:rPr>
        <w:t xml:space="preserve"> </w:t>
      </w:r>
      <w:r w:rsidR="00AF511C" w:rsidRPr="00570594">
        <w:rPr>
          <w:rFonts w:ascii="Amiri" w:hAnsi="Amiri" w:cs="Amiri"/>
          <w:sz w:val="34"/>
          <w:szCs w:val="34"/>
          <w:rtl/>
          <w:lang w:bidi="ar-IQ"/>
        </w:rPr>
        <w:t>وتأخير</w:t>
      </w:r>
      <w:r w:rsidR="00DD4BF7" w:rsidRPr="00570594">
        <w:rPr>
          <w:rFonts w:ascii="Amiri" w:hAnsi="Amiri" w:cs="Amiri"/>
          <w:sz w:val="34"/>
          <w:szCs w:val="34"/>
          <w:rtl/>
          <w:lang w:bidi="ar-IQ"/>
        </w:rPr>
        <w:t>،</w:t>
      </w:r>
      <w:r w:rsidRPr="00570594">
        <w:rPr>
          <w:rFonts w:ascii="Amiri" w:hAnsi="Amiri" w:cs="Amiri"/>
          <w:sz w:val="34"/>
          <w:szCs w:val="34"/>
          <w:rtl/>
          <w:lang w:bidi="ar-IQ"/>
        </w:rPr>
        <w:t xml:space="preserve"> </w:t>
      </w:r>
      <w:r w:rsidR="00AF511C" w:rsidRPr="00570594">
        <w:rPr>
          <w:rFonts w:ascii="Amiri" w:hAnsi="Amiri" w:cs="Amiri"/>
          <w:sz w:val="34"/>
          <w:szCs w:val="34"/>
          <w:rtl/>
          <w:lang w:bidi="ar-IQ"/>
        </w:rPr>
        <w:t>ونحو</w:t>
      </w:r>
      <w:r w:rsidRPr="00570594">
        <w:rPr>
          <w:rFonts w:ascii="Amiri" w:hAnsi="Amiri" w:cs="Amiri"/>
          <w:sz w:val="34"/>
          <w:szCs w:val="34"/>
          <w:rtl/>
          <w:lang w:bidi="ar-IQ"/>
        </w:rPr>
        <w:t xml:space="preserve"> </w:t>
      </w:r>
      <w:r w:rsidR="00AF511C" w:rsidRPr="00570594">
        <w:rPr>
          <w:rFonts w:ascii="Amiri" w:hAnsi="Amiri" w:cs="Amiri"/>
          <w:sz w:val="34"/>
          <w:szCs w:val="34"/>
          <w:rtl/>
          <w:lang w:bidi="ar-IQ"/>
        </w:rPr>
        <w:t>ذلك.</w:t>
      </w:r>
    </w:p>
    <w:p w14:paraId="484200B1" w14:textId="2EABFE20" w:rsidR="00AF511C" w:rsidRPr="00570594" w:rsidRDefault="00AF511C"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ويقسم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المقلوب</w:t>
      </w:r>
      <w:r w:rsidR="00816F1E" w:rsidRPr="00570594">
        <w:rPr>
          <w:rFonts w:ascii="Amiri" w:hAnsi="Amiri" w:cs="Amiri"/>
          <w:sz w:val="34"/>
          <w:szCs w:val="34"/>
          <w:rtl/>
          <w:lang w:bidi="ar-IQ"/>
        </w:rPr>
        <w:t xml:space="preserve"> إلى </w:t>
      </w:r>
      <w:r w:rsidRPr="00570594">
        <w:rPr>
          <w:rFonts w:ascii="Amiri" w:hAnsi="Amiri" w:cs="Amiri"/>
          <w:sz w:val="34"/>
          <w:szCs w:val="34"/>
          <w:rtl/>
          <w:lang w:bidi="ar-IQ"/>
        </w:rPr>
        <w:t>القلب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BE0DAC" w:rsidRPr="00570594">
        <w:rPr>
          <w:rFonts w:ascii="Amiri" w:hAnsi="Amiri" w:cs="Amiri"/>
          <w:sz w:val="34"/>
          <w:szCs w:val="34"/>
          <w:rtl/>
          <w:lang w:bidi="ar-IQ"/>
        </w:rPr>
        <w:t>الإسناد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المتن</w:t>
      </w:r>
      <w:r w:rsidR="00AA24D4" w:rsidRPr="00570594">
        <w:rPr>
          <w:rFonts w:ascii="Amiri" w:hAnsi="Amiri" w:cs="Amiri"/>
          <w:sz w:val="34"/>
          <w:szCs w:val="34"/>
          <w:rtl/>
          <w:lang w:bidi="ar-IQ"/>
        </w:rPr>
        <w:t>.</w:t>
      </w:r>
    </w:p>
    <w:p w14:paraId="27560F1E" w14:textId="27258753" w:rsidR="00DA75F9" w:rsidRPr="00570594" w:rsidRDefault="00AF511C"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القسم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w:t>
      </w:r>
      <w:r w:rsidR="00DD4BF7" w:rsidRPr="00570594">
        <w:rPr>
          <w:rFonts w:ascii="Amiri" w:hAnsi="Amiri" w:cs="Amiri"/>
          <w:sz w:val="34"/>
          <w:szCs w:val="34"/>
          <w:rtl/>
          <w:lang w:bidi="ar-IQ"/>
        </w:rPr>
        <w:t>أ</w:t>
      </w:r>
      <w:r w:rsidRPr="00570594">
        <w:rPr>
          <w:rFonts w:ascii="Amiri" w:hAnsi="Amiri" w:cs="Amiri"/>
          <w:sz w:val="34"/>
          <w:szCs w:val="34"/>
          <w:rtl/>
          <w:lang w:bidi="ar-IQ"/>
        </w:rPr>
        <w:t>ول</w:t>
      </w:r>
      <w:r w:rsidR="00957EEA" w:rsidRPr="00570594">
        <w:rPr>
          <w:rFonts w:ascii="Amiri" w:hAnsi="Amiri" w:cs="Amiri"/>
          <w:sz w:val="34"/>
          <w:szCs w:val="34"/>
          <w:rtl/>
          <w:lang w:bidi="ar-IQ"/>
        </w:rPr>
        <w:t>:</w:t>
      </w:r>
      <w:r w:rsidR="00DD4BF7" w:rsidRPr="00570594">
        <w:rPr>
          <w:rFonts w:ascii="Amiri" w:hAnsi="Amiri" w:cs="Amiri"/>
          <w:sz w:val="34"/>
          <w:szCs w:val="34"/>
          <w:rtl/>
          <w:lang w:bidi="ar-IQ"/>
        </w:rPr>
        <w:t xml:space="preserve"> </w:t>
      </w:r>
      <w:r w:rsidRPr="00570594">
        <w:rPr>
          <w:rFonts w:ascii="Amiri" w:hAnsi="Amiri" w:cs="Amiri"/>
          <w:sz w:val="34"/>
          <w:szCs w:val="34"/>
          <w:rtl/>
          <w:lang w:bidi="ar-IQ"/>
        </w:rPr>
        <w:t>القلب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BE0DAC" w:rsidRPr="00570594">
        <w:rPr>
          <w:rFonts w:ascii="Amiri" w:hAnsi="Amiri" w:cs="Amiri"/>
          <w:sz w:val="34"/>
          <w:szCs w:val="34"/>
          <w:rtl/>
          <w:lang w:bidi="ar-IQ"/>
        </w:rPr>
        <w:t>الإسناد</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كأن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يكون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مشهور</w:t>
      </w:r>
      <w:r w:rsidR="00DD4BF7" w:rsidRPr="00570594">
        <w:rPr>
          <w:rFonts w:ascii="Amiri" w:hAnsi="Amiri" w:cs="Amiri"/>
          <w:sz w:val="34"/>
          <w:szCs w:val="34"/>
          <w:rtl/>
          <w:lang w:bidi="ar-IQ"/>
        </w:rPr>
        <w:t>ً</w:t>
      </w:r>
      <w:r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سالم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عبدالله</w:t>
      </w:r>
      <w:r w:rsidR="00DD4BF7"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DD4BF7" w:rsidRPr="00570594">
        <w:rPr>
          <w:rFonts w:ascii="Amiri" w:hAnsi="Amiri" w:cs="Amiri"/>
          <w:sz w:val="34"/>
          <w:szCs w:val="34"/>
          <w:rtl/>
          <w:lang w:bidi="ar-IQ"/>
        </w:rPr>
        <w:t>ُ</w:t>
      </w:r>
      <w:r w:rsidRPr="00570594">
        <w:rPr>
          <w:rFonts w:ascii="Amiri" w:hAnsi="Amiri" w:cs="Amiri"/>
          <w:sz w:val="34"/>
          <w:szCs w:val="34"/>
          <w:rtl/>
          <w:lang w:bidi="ar-IQ"/>
        </w:rPr>
        <w:t>جع</w:t>
      </w:r>
      <w:r w:rsidR="00DD4BF7" w:rsidRPr="00570594">
        <w:rPr>
          <w:rFonts w:ascii="Amiri" w:hAnsi="Amiri" w:cs="Amiri"/>
          <w:sz w:val="34"/>
          <w:szCs w:val="34"/>
          <w:rtl/>
          <w:lang w:bidi="ar-IQ"/>
        </w:rPr>
        <w:t>َ</w:t>
      </w:r>
      <w:r w:rsidRPr="00570594">
        <w:rPr>
          <w:rFonts w:ascii="Amiri" w:hAnsi="Amiri" w:cs="Amiri"/>
          <w:sz w:val="34"/>
          <w:szCs w:val="34"/>
          <w:rtl/>
          <w:lang w:bidi="ar-IQ"/>
        </w:rPr>
        <w:t>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نافع.</w:t>
      </w:r>
    </w:p>
    <w:p w14:paraId="2B8ECC90" w14:textId="77ECA6AA" w:rsidR="00AF511C" w:rsidRPr="00570594" w:rsidRDefault="00AF511C"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القسم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الثاني</w:t>
      </w:r>
      <w:r w:rsidR="00957EEA" w:rsidRPr="00570594">
        <w:rPr>
          <w:rFonts w:ascii="Amiri" w:hAnsi="Amiri" w:cs="Amiri"/>
          <w:sz w:val="34"/>
          <w:szCs w:val="34"/>
          <w:rtl/>
          <w:lang w:bidi="ar-IQ"/>
        </w:rPr>
        <w:t>:</w:t>
      </w:r>
      <w:r w:rsidR="000D5123" w:rsidRPr="00570594">
        <w:rPr>
          <w:rFonts w:ascii="Amiri" w:hAnsi="Amiri" w:cs="Amiri"/>
          <w:sz w:val="34"/>
          <w:szCs w:val="34"/>
          <w:rtl/>
          <w:lang w:bidi="ar-IQ"/>
        </w:rPr>
        <w:t xml:space="preserve"> </w:t>
      </w:r>
      <w:r w:rsidRPr="00570594">
        <w:rPr>
          <w:rFonts w:ascii="Amiri" w:hAnsi="Amiri" w:cs="Amiri"/>
          <w:sz w:val="34"/>
          <w:szCs w:val="34"/>
          <w:rtl/>
          <w:lang w:bidi="ar-IQ"/>
        </w:rPr>
        <w:t>القلب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المتن</w:t>
      </w:r>
      <w:r w:rsidR="000D5123"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ومثاله</w:t>
      </w:r>
      <w:r w:rsidR="000D5123"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9E334E" w:rsidRPr="00570594">
        <w:rPr>
          <w:rFonts w:ascii="Amiri" w:hAnsi="Amiri" w:cs="Amiri"/>
          <w:sz w:val="34"/>
          <w:szCs w:val="34"/>
          <w:rtl/>
          <w:lang w:bidi="ar-IQ"/>
        </w:rPr>
        <w:t>حديث</w:t>
      </w:r>
      <w:r w:rsidR="00957EEA" w:rsidRPr="00570594">
        <w:rPr>
          <w:rFonts w:ascii="Amiri" w:hAnsi="Amiri" w:cs="Amiri"/>
          <w:sz w:val="34"/>
          <w:szCs w:val="34"/>
          <w:rtl/>
          <w:lang w:bidi="ar-IQ"/>
        </w:rPr>
        <w:t xml:space="preserve"> </w:t>
      </w:r>
      <w:r w:rsidR="009E334E" w:rsidRPr="00570594">
        <w:rPr>
          <w:rFonts w:ascii="Amiri" w:hAnsi="Amiri" w:cs="Amiri"/>
          <w:sz w:val="34"/>
          <w:szCs w:val="34"/>
          <w:rtl/>
          <w:lang w:bidi="ar-IQ"/>
        </w:rPr>
        <w:t>أبي</w:t>
      </w:r>
      <w:r w:rsidR="00957EEA" w:rsidRPr="00570594">
        <w:rPr>
          <w:rFonts w:ascii="Amiri" w:hAnsi="Amiri" w:cs="Amiri"/>
          <w:sz w:val="34"/>
          <w:szCs w:val="34"/>
          <w:rtl/>
          <w:lang w:bidi="ar-IQ"/>
        </w:rPr>
        <w:t xml:space="preserve"> </w:t>
      </w:r>
      <w:r w:rsidR="009E334E" w:rsidRPr="00570594">
        <w:rPr>
          <w:rFonts w:ascii="Amiri" w:hAnsi="Amiri" w:cs="Amiri"/>
          <w:sz w:val="34"/>
          <w:szCs w:val="34"/>
          <w:rtl/>
          <w:lang w:bidi="ar-IQ"/>
        </w:rPr>
        <w:t>هريرة</w:t>
      </w:r>
      <w:r w:rsidR="000D5123"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0D5123" w:rsidRPr="00570594">
        <w:rPr>
          <w:rFonts w:ascii="Amiri" w:hAnsi="Amiri" w:cs="Amiri"/>
          <w:sz w:val="34"/>
          <w:szCs w:val="34"/>
          <w:rtl/>
          <w:lang w:bidi="ar-IQ"/>
        </w:rPr>
        <w:t>(</w:t>
      </w:r>
      <w:r w:rsidR="009E334E" w:rsidRPr="00570594">
        <w:rPr>
          <w:rFonts w:ascii="Amiri" w:hAnsi="Amiri" w:cs="Amiri"/>
          <w:sz w:val="34"/>
          <w:szCs w:val="34"/>
          <w:rtl/>
          <w:lang w:bidi="ar-IQ"/>
        </w:rPr>
        <w:t>(حتى</w:t>
      </w:r>
      <w:r w:rsidR="00957EEA" w:rsidRPr="00570594">
        <w:rPr>
          <w:rFonts w:ascii="Amiri" w:hAnsi="Amiri" w:cs="Amiri"/>
          <w:sz w:val="34"/>
          <w:szCs w:val="34"/>
          <w:rtl/>
          <w:lang w:bidi="ar-IQ"/>
        </w:rPr>
        <w:t xml:space="preserve"> </w:t>
      </w:r>
      <w:r w:rsidR="009E334E" w:rsidRPr="00570594">
        <w:rPr>
          <w:rFonts w:ascii="Amiri" w:hAnsi="Amiri" w:cs="Amiri"/>
          <w:sz w:val="34"/>
          <w:szCs w:val="34"/>
          <w:rtl/>
          <w:lang w:bidi="ar-IQ"/>
        </w:rPr>
        <w:t>لا</w:t>
      </w:r>
      <w:r w:rsidR="00957EEA" w:rsidRPr="00570594">
        <w:rPr>
          <w:rFonts w:ascii="Amiri" w:hAnsi="Amiri" w:cs="Amiri"/>
          <w:sz w:val="34"/>
          <w:szCs w:val="34"/>
          <w:rtl/>
          <w:lang w:bidi="ar-IQ"/>
        </w:rPr>
        <w:t xml:space="preserve"> </w:t>
      </w:r>
      <w:r w:rsidR="009E334E" w:rsidRPr="00570594">
        <w:rPr>
          <w:rFonts w:ascii="Amiri" w:hAnsi="Amiri" w:cs="Amiri"/>
          <w:sz w:val="34"/>
          <w:szCs w:val="34"/>
          <w:rtl/>
          <w:lang w:bidi="ar-IQ"/>
        </w:rPr>
        <w:t>تعلم</w:t>
      </w:r>
      <w:r w:rsidR="00957EEA" w:rsidRPr="00570594">
        <w:rPr>
          <w:rFonts w:ascii="Amiri" w:hAnsi="Amiri" w:cs="Amiri"/>
          <w:sz w:val="34"/>
          <w:szCs w:val="34"/>
          <w:rtl/>
          <w:lang w:bidi="ar-IQ"/>
        </w:rPr>
        <w:t xml:space="preserve"> </w:t>
      </w:r>
      <w:r w:rsidR="009E334E" w:rsidRPr="00570594">
        <w:rPr>
          <w:rFonts w:ascii="Amiri" w:hAnsi="Amiri" w:cs="Amiri"/>
          <w:sz w:val="34"/>
          <w:szCs w:val="34"/>
          <w:rtl/>
          <w:lang w:bidi="ar-IQ"/>
        </w:rPr>
        <w:t>شماله</w:t>
      </w:r>
      <w:r w:rsidR="00957EEA" w:rsidRPr="00570594">
        <w:rPr>
          <w:rFonts w:ascii="Amiri" w:hAnsi="Amiri" w:cs="Amiri"/>
          <w:sz w:val="34"/>
          <w:szCs w:val="34"/>
          <w:rtl/>
          <w:lang w:bidi="ar-IQ"/>
        </w:rPr>
        <w:t xml:space="preserve"> </w:t>
      </w:r>
      <w:r w:rsidR="009E334E"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009E334E" w:rsidRPr="00570594">
        <w:rPr>
          <w:rFonts w:ascii="Amiri" w:hAnsi="Amiri" w:cs="Amiri"/>
          <w:sz w:val="34"/>
          <w:szCs w:val="34"/>
          <w:rtl/>
          <w:lang w:bidi="ar-IQ"/>
        </w:rPr>
        <w:t>تنفق</w:t>
      </w:r>
      <w:r w:rsidR="00957EEA" w:rsidRPr="00570594">
        <w:rPr>
          <w:rFonts w:ascii="Amiri" w:hAnsi="Amiri" w:cs="Amiri"/>
          <w:sz w:val="34"/>
          <w:szCs w:val="34"/>
          <w:rtl/>
          <w:lang w:bidi="ar-IQ"/>
        </w:rPr>
        <w:t xml:space="preserve"> </w:t>
      </w:r>
      <w:r w:rsidR="009E334E" w:rsidRPr="00570594">
        <w:rPr>
          <w:rFonts w:ascii="Amiri" w:hAnsi="Amiri" w:cs="Amiri"/>
          <w:sz w:val="34"/>
          <w:szCs w:val="34"/>
          <w:rtl/>
          <w:lang w:bidi="ar-IQ"/>
        </w:rPr>
        <w:t>يمينه)</w:t>
      </w:r>
      <w:r w:rsidR="000D5123"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فقلبه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الراوي</w:t>
      </w:r>
      <w:r w:rsidR="00816F1E" w:rsidRPr="00570594">
        <w:rPr>
          <w:rFonts w:ascii="Amiri" w:hAnsi="Amiri" w:cs="Amiri"/>
          <w:sz w:val="34"/>
          <w:szCs w:val="34"/>
          <w:rtl/>
          <w:lang w:bidi="ar-IQ"/>
        </w:rPr>
        <w:t xml:space="preserve"> إلى </w:t>
      </w:r>
      <w:r w:rsidR="000D5123" w:rsidRPr="00570594">
        <w:rPr>
          <w:rFonts w:ascii="Amiri" w:hAnsi="Amiri" w:cs="Amiri"/>
          <w:sz w:val="34"/>
          <w:szCs w:val="34"/>
          <w:rtl/>
          <w:lang w:bidi="ar-IQ"/>
        </w:rPr>
        <w:t>((</w:t>
      </w:r>
      <w:r w:rsidRPr="00570594">
        <w:rPr>
          <w:rFonts w:ascii="Amiri" w:hAnsi="Amiri" w:cs="Amiri"/>
          <w:sz w:val="34"/>
          <w:szCs w:val="34"/>
          <w:rtl/>
          <w:lang w:bidi="ar-IQ"/>
        </w:rPr>
        <w:t>حتى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تعلم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يمينه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تنفق</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شماله</w:t>
      </w:r>
      <w:r w:rsidR="000D5123" w:rsidRPr="00570594">
        <w:rPr>
          <w:rFonts w:ascii="Amiri" w:hAnsi="Amiri" w:cs="Amiri"/>
          <w:sz w:val="34"/>
          <w:szCs w:val="34"/>
          <w:rtl/>
          <w:lang w:bidi="ar-IQ"/>
        </w:rPr>
        <w:t>))</w:t>
      </w:r>
      <w:r w:rsidR="003F5A4C" w:rsidRPr="00570594">
        <w:rPr>
          <w:rFonts w:ascii="Amiri" w:hAnsi="Amiri" w:cs="Amiri"/>
          <w:sz w:val="34"/>
          <w:szCs w:val="34"/>
          <w:vertAlign w:val="superscript"/>
          <w:rtl/>
          <w:lang w:bidi="ar-IQ"/>
        </w:rPr>
        <w:t>(</w:t>
      </w:r>
      <w:r w:rsidR="003F5A4C" w:rsidRPr="00570594">
        <w:rPr>
          <w:rStyle w:val="a7"/>
          <w:rFonts w:ascii="Amiri" w:hAnsi="Amiri" w:cs="Amiri"/>
          <w:sz w:val="34"/>
          <w:szCs w:val="34"/>
          <w:rtl/>
          <w:lang w:bidi="ar-IQ"/>
        </w:rPr>
        <w:footnoteReference w:id="37"/>
      </w:r>
      <w:r w:rsidR="003F5A4C" w:rsidRPr="00570594">
        <w:rPr>
          <w:rFonts w:ascii="Amiri" w:hAnsi="Amiri" w:cs="Amiri"/>
          <w:sz w:val="34"/>
          <w:szCs w:val="34"/>
          <w:vertAlign w:val="superscript"/>
          <w:rtl/>
          <w:lang w:bidi="ar-IQ"/>
        </w:rPr>
        <w:t>)</w:t>
      </w:r>
      <w:r w:rsidR="003F5A4C" w:rsidRPr="00570594">
        <w:rPr>
          <w:rFonts w:ascii="Amiri" w:hAnsi="Amiri" w:cs="Amiri"/>
          <w:sz w:val="34"/>
          <w:szCs w:val="34"/>
          <w:rtl/>
          <w:lang w:bidi="ar-IQ"/>
        </w:rPr>
        <w:t>.</w:t>
      </w:r>
    </w:p>
    <w:p w14:paraId="204A81E9" w14:textId="67333D79" w:rsidR="008A2C0D" w:rsidRPr="00570594" w:rsidRDefault="000D5123"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أ</w:t>
      </w:r>
      <w:r w:rsidR="00AF511C" w:rsidRPr="00570594">
        <w:rPr>
          <w:rFonts w:ascii="Amiri" w:hAnsi="Amiri" w:cs="Amiri"/>
          <w:sz w:val="34"/>
          <w:szCs w:val="34"/>
          <w:rtl/>
          <w:lang w:bidi="ar-IQ"/>
        </w:rPr>
        <w:t>سباب</w:t>
      </w:r>
      <w:r w:rsidR="00957EEA" w:rsidRPr="00570594">
        <w:rPr>
          <w:rFonts w:ascii="Amiri" w:hAnsi="Amiri" w:cs="Amiri"/>
          <w:sz w:val="34"/>
          <w:szCs w:val="34"/>
          <w:rtl/>
          <w:lang w:bidi="ar-IQ"/>
        </w:rPr>
        <w:t xml:space="preserve"> </w:t>
      </w:r>
      <w:r w:rsidR="00AF511C" w:rsidRPr="00570594">
        <w:rPr>
          <w:rFonts w:ascii="Amiri" w:hAnsi="Amiri" w:cs="Amiri"/>
          <w:sz w:val="34"/>
          <w:szCs w:val="34"/>
          <w:rtl/>
          <w:lang w:bidi="ar-IQ"/>
        </w:rPr>
        <w:t>القلب</w:t>
      </w:r>
      <w:r w:rsidR="00957EEA" w:rsidRPr="00570594">
        <w:rPr>
          <w:rFonts w:ascii="Amiri" w:hAnsi="Amiri" w:cs="Amiri"/>
          <w:sz w:val="34"/>
          <w:szCs w:val="34"/>
          <w:rtl/>
          <w:lang w:bidi="ar-IQ"/>
        </w:rPr>
        <w:t>:</w:t>
      </w:r>
    </w:p>
    <w:p w14:paraId="65669A10" w14:textId="445B4DD0" w:rsidR="008A2C0D" w:rsidRPr="00570594" w:rsidRDefault="008A2C0D" w:rsidP="00570594">
      <w:pPr>
        <w:bidi/>
        <w:spacing w:before="40" w:after="40" w:line="288" w:lineRule="auto"/>
        <w:ind w:firstLine="340"/>
        <w:jc w:val="lowKashida"/>
        <w:rPr>
          <w:rFonts w:ascii="Amiri" w:hAnsi="Amiri" w:cs="Amiri"/>
          <w:sz w:val="34"/>
          <w:szCs w:val="34"/>
          <w:lang w:bidi="ar-IQ"/>
        </w:rPr>
      </w:pPr>
      <w:r w:rsidRPr="00570594">
        <w:rPr>
          <w:rFonts w:ascii="Amiri" w:hAnsi="Amiri" w:cs="Amiri"/>
          <w:sz w:val="34"/>
          <w:szCs w:val="34"/>
          <w:rtl/>
          <w:lang w:bidi="ar-IQ"/>
        </w:rPr>
        <w:t>1-</w:t>
      </w:r>
      <w:r w:rsidR="00201C82" w:rsidRPr="00570594">
        <w:rPr>
          <w:rFonts w:ascii="Amiri" w:hAnsi="Amiri" w:cs="Amiri"/>
          <w:sz w:val="34"/>
          <w:szCs w:val="34"/>
          <w:rtl/>
          <w:lang w:bidi="ar-IQ"/>
        </w:rPr>
        <w:t xml:space="preserve"> </w:t>
      </w:r>
      <w:r w:rsidRPr="00570594">
        <w:rPr>
          <w:rFonts w:ascii="Amiri" w:hAnsi="Amiri" w:cs="Amiri"/>
          <w:sz w:val="34"/>
          <w:szCs w:val="34"/>
          <w:rtl/>
          <w:lang w:bidi="ar-IQ"/>
        </w:rPr>
        <w:t>رغبة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الراوي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إيقاع</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الغرابة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الناس</w:t>
      </w:r>
      <w:r w:rsidR="00201C82"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حتى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يظنوا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أنه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يروي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ليس</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غيره</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في</w:t>
      </w:r>
      <w:r w:rsidR="00201C82" w:rsidRPr="00570594">
        <w:rPr>
          <w:rFonts w:ascii="Amiri" w:hAnsi="Amiri" w:cs="Amiri"/>
          <w:sz w:val="34"/>
          <w:szCs w:val="34"/>
          <w:rtl/>
          <w:lang w:bidi="ar-IQ"/>
        </w:rPr>
        <w:t>ُ</w:t>
      </w:r>
      <w:r w:rsidRPr="00570594">
        <w:rPr>
          <w:rFonts w:ascii="Amiri" w:hAnsi="Amiri" w:cs="Amiri"/>
          <w:sz w:val="34"/>
          <w:szCs w:val="34"/>
          <w:rtl/>
          <w:lang w:bidi="ar-IQ"/>
        </w:rPr>
        <w:t>قبلوا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التحم</w:t>
      </w:r>
      <w:r w:rsidR="00201C82" w:rsidRPr="00570594">
        <w:rPr>
          <w:rFonts w:ascii="Amiri" w:hAnsi="Amiri" w:cs="Amiri"/>
          <w:sz w:val="34"/>
          <w:szCs w:val="34"/>
          <w:rtl/>
          <w:lang w:bidi="ar-IQ"/>
        </w:rPr>
        <w:t>ُّ</w:t>
      </w:r>
      <w:r w:rsidRPr="00570594">
        <w:rPr>
          <w:rFonts w:ascii="Amiri" w:hAnsi="Amiri" w:cs="Amiri"/>
          <w:sz w:val="34"/>
          <w:szCs w:val="34"/>
          <w:rtl/>
          <w:lang w:bidi="ar-IQ"/>
        </w:rPr>
        <w:t>ل</w:t>
      </w:r>
      <w:r w:rsidR="00957EEA" w:rsidRPr="00570594">
        <w:rPr>
          <w:rFonts w:ascii="Amiri" w:hAnsi="Amiri" w:cs="Amiri"/>
          <w:sz w:val="34"/>
          <w:szCs w:val="34"/>
          <w:rtl/>
          <w:lang w:bidi="ar-IQ"/>
        </w:rPr>
        <w:t xml:space="preserve"> </w:t>
      </w:r>
      <w:r w:rsidR="00201C82" w:rsidRPr="00570594">
        <w:rPr>
          <w:rFonts w:ascii="Amiri" w:hAnsi="Amiri" w:cs="Amiri"/>
          <w:sz w:val="34"/>
          <w:szCs w:val="34"/>
          <w:rtl/>
          <w:lang w:bidi="ar-IQ"/>
        </w:rPr>
        <w:t>م</w:t>
      </w:r>
      <w:r w:rsidRPr="00570594">
        <w:rPr>
          <w:rFonts w:ascii="Amiri" w:hAnsi="Amiri" w:cs="Amiri"/>
          <w:sz w:val="34"/>
          <w:szCs w:val="34"/>
          <w:rtl/>
          <w:lang w:bidi="ar-IQ"/>
        </w:rPr>
        <w:t>نه</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والمحد</w:t>
      </w:r>
      <w:r w:rsidR="00201C82" w:rsidRPr="00570594">
        <w:rPr>
          <w:rFonts w:ascii="Amiri" w:hAnsi="Amiri" w:cs="Amiri"/>
          <w:sz w:val="34"/>
          <w:szCs w:val="34"/>
          <w:rtl/>
          <w:lang w:bidi="ar-IQ"/>
        </w:rPr>
        <w:t>ِّ</w:t>
      </w:r>
      <w:r w:rsidRPr="00570594">
        <w:rPr>
          <w:rFonts w:ascii="Amiri" w:hAnsi="Amiri" w:cs="Amiri"/>
          <w:sz w:val="34"/>
          <w:szCs w:val="34"/>
          <w:rtl/>
          <w:lang w:bidi="ar-IQ"/>
        </w:rPr>
        <w:t>ثون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يسم</w:t>
      </w:r>
      <w:r w:rsidR="00201C82" w:rsidRPr="00570594">
        <w:rPr>
          <w:rFonts w:ascii="Amiri" w:hAnsi="Amiri" w:cs="Amiri"/>
          <w:sz w:val="34"/>
          <w:szCs w:val="34"/>
          <w:rtl/>
          <w:lang w:bidi="ar-IQ"/>
        </w:rPr>
        <w:t>ُّ</w:t>
      </w:r>
      <w:r w:rsidRPr="00570594">
        <w:rPr>
          <w:rFonts w:ascii="Amiri" w:hAnsi="Amiri" w:cs="Amiri"/>
          <w:sz w:val="34"/>
          <w:szCs w:val="34"/>
          <w:rtl/>
          <w:lang w:bidi="ar-IQ"/>
        </w:rPr>
        <w:t>ون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يضع</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القلب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لهذا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السبب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سارق</w:t>
      </w:r>
      <w:r w:rsidR="00201C82" w:rsidRPr="00570594">
        <w:rPr>
          <w:rFonts w:ascii="Amiri" w:hAnsi="Amiri" w:cs="Amiri"/>
          <w:sz w:val="34"/>
          <w:szCs w:val="34"/>
          <w:rtl/>
          <w:lang w:bidi="ar-IQ"/>
        </w:rPr>
        <w:t>ً</w:t>
      </w:r>
      <w:r w:rsidRPr="00570594">
        <w:rPr>
          <w:rFonts w:ascii="Amiri" w:hAnsi="Amiri" w:cs="Amiri"/>
          <w:sz w:val="34"/>
          <w:szCs w:val="34"/>
          <w:rtl/>
          <w:lang w:bidi="ar-IQ"/>
        </w:rPr>
        <w:t>ا</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ويسمون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فعله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سر</w:t>
      </w:r>
      <w:r w:rsidR="00201C82" w:rsidRPr="00570594">
        <w:rPr>
          <w:rFonts w:ascii="Amiri" w:hAnsi="Amiri" w:cs="Amiri"/>
          <w:sz w:val="34"/>
          <w:szCs w:val="34"/>
          <w:rtl/>
          <w:lang w:bidi="ar-IQ"/>
        </w:rPr>
        <w:t>ِ</w:t>
      </w:r>
      <w:r w:rsidRPr="00570594">
        <w:rPr>
          <w:rFonts w:ascii="Amiri" w:hAnsi="Amiri" w:cs="Amiri"/>
          <w:sz w:val="34"/>
          <w:szCs w:val="34"/>
          <w:rtl/>
          <w:lang w:bidi="ar-IQ"/>
        </w:rPr>
        <w:t>قة</w:t>
      </w:r>
      <w:r w:rsidR="00201C82" w:rsidRPr="00570594">
        <w:rPr>
          <w:rFonts w:ascii="Amiri" w:hAnsi="Amiri" w:cs="Amiri"/>
          <w:sz w:val="34"/>
          <w:szCs w:val="34"/>
          <w:rtl/>
          <w:lang w:bidi="ar-IQ"/>
        </w:rPr>
        <w:t>ً</w:t>
      </w:r>
      <w:r w:rsidR="009E334E" w:rsidRPr="00570594">
        <w:rPr>
          <w:rFonts w:ascii="Amiri" w:hAnsi="Amiri" w:cs="Amiri"/>
          <w:sz w:val="34"/>
          <w:szCs w:val="34"/>
          <w:rtl/>
          <w:lang w:bidi="ar-IQ"/>
        </w:rPr>
        <w:t>.</w:t>
      </w:r>
    </w:p>
    <w:p w14:paraId="2C315086" w14:textId="0AE1B5C4" w:rsidR="008A2C0D" w:rsidRPr="00570594" w:rsidRDefault="008A2C0D" w:rsidP="00570594">
      <w:pPr>
        <w:bidi/>
        <w:spacing w:before="40" w:after="40" w:line="288" w:lineRule="auto"/>
        <w:ind w:firstLine="340"/>
        <w:jc w:val="lowKashida"/>
        <w:rPr>
          <w:rFonts w:ascii="Amiri" w:hAnsi="Amiri" w:cs="Amiri"/>
          <w:sz w:val="34"/>
          <w:szCs w:val="34"/>
          <w:lang w:bidi="ar-IQ"/>
        </w:rPr>
      </w:pPr>
      <w:r w:rsidRPr="00570594">
        <w:rPr>
          <w:rFonts w:ascii="Amiri" w:hAnsi="Amiri" w:cs="Amiri"/>
          <w:sz w:val="34"/>
          <w:szCs w:val="34"/>
          <w:rtl/>
          <w:lang w:bidi="ar-IQ"/>
        </w:rPr>
        <w:t>2-</w:t>
      </w:r>
      <w:r w:rsidR="00201C82" w:rsidRPr="00570594">
        <w:rPr>
          <w:rFonts w:ascii="Amiri" w:hAnsi="Amiri" w:cs="Amiri"/>
          <w:sz w:val="34"/>
          <w:szCs w:val="34"/>
          <w:rtl/>
          <w:lang w:bidi="ar-IQ"/>
        </w:rPr>
        <w:t xml:space="preserve"> </w:t>
      </w:r>
      <w:r w:rsidRPr="00570594">
        <w:rPr>
          <w:rFonts w:ascii="Amiri" w:hAnsi="Amiri" w:cs="Amiri"/>
          <w:sz w:val="34"/>
          <w:szCs w:val="34"/>
          <w:rtl/>
          <w:lang w:bidi="ar-IQ"/>
        </w:rPr>
        <w:t>خطأ</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الراوي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وغلطه</w:t>
      </w:r>
      <w:r w:rsidR="009E334E" w:rsidRPr="00570594">
        <w:rPr>
          <w:rFonts w:ascii="Amiri" w:hAnsi="Amiri" w:cs="Amiri"/>
          <w:sz w:val="34"/>
          <w:szCs w:val="34"/>
          <w:rtl/>
          <w:lang w:bidi="ar-IQ"/>
        </w:rPr>
        <w:t>.</w:t>
      </w:r>
    </w:p>
    <w:p w14:paraId="2B42FFCA" w14:textId="5FBAF647" w:rsidR="003F5A4C" w:rsidRPr="00570594" w:rsidRDefault="008A2C0D"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lastRenderedPageBreak/>
        <w:t>3-</w:t>
      </w:r>
      <w:r w:rsidR="00201C82" w:rsidRPr="00570594">
        <w:rPr>
          <w:rFonts w:ascii="Amiri" w:hAnsi="Amiri" w:cs="Amiri"/>
          <w:sz w:val="34"/>
          <w:szCs w:val="34"/>
          <w:rtl/>
          <w:lang w:bidi="ar-IQ"/>
        </w:rPr>
        <w:t xml:space="preserve"> </w:t>
      </w:r>
      <w:r w:rsidRPr="00570594">
        <w:rPr>
          <w:rFonts w:ascii="Amiri" w:hAnsi="Amiri" w:cs="Amiri"/>
          <w:sz w:val="34"/>
          <w:szCs w:val="34"/>
          <w:rtl/>
          <w:lang w:bidi="ar-IQ"/>
        </w:rPr>
        <w:t>الرغبة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اختبار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وامتحان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المحد</w:t>
      </w:r>
      <w:r w:rsidR="00201C82" w:rsidRPr="00570594">
        <w:rPr>
          <w:rFonts w:ascii="Amiri" w:hAnsi="Amiri" w:cs="Amiri"/>
          <w:sz w:val="34"/>
          <w:szCs w:val="34"/>
          <w:rtl/>
          <w:lang w:bidi="ar-IQ"/>
        </w:rPr>
        <w:t>ِّ</w:t>
      </w:r>
      <w:r w:rsidRPr="00570594">
        <w:rPr>
          <w:rFonts w:ascii="Amiri" w:hAnsi="Amiri" w:cs="Amiri"/>
          <w:sz w:val="34"/>
          <w:szCs w:val="34"/>
          <w:rtl/>
          <w:lang w:bidi="ar-IQ"/>
        </w:rPr>
        <w:t>ث</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إن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كان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حافظ</w:t>
      </w:r>
      <w:r w:rsidR="00201C82" w:rsidRPr="00570594">
        <w:rPr>
          <w:rFonts w:ascii="Amiri" w:hAnsi="Amiri" w:cs="Amiri"/>
          <w:sz w:val="34"/>
          <w:szCs w:val="34"/>
          <w:rtl/>
          <w:lang w:bidi="ar-IQ"/>
        </w:rPr>
        <w:t>ً</w:t>
      </w:r>
      <w:r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w:t>
      </w:r>
      <w:r w:rsidR="00201C82" w:rsidRPr="00570594">
        <w:rPr>
          <w:rFonts w:ascii="Amiri" w:hAnsi="Amiri" w:cs="Amiri"/>
          <w:sz w:val="34"/>
          <w:szCs w:val="34"/>
          <w:rtl/>
          <w:lang w:bidi="ar-IQ"/>
        </w:rPr>
        <w:t>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لا</w:t>
      </w:r>
      <w:r w:rsidR="00201C82" w:rsidRPr="00570594">
        <w:rPr>
          <w:rFonts w:ascii="Amiri" w:hAnsi="Amiri" w:cs="Amiri"/>
          <w:sz w:val="34"/>
          <w:szCs w:val="34"/>
          <w:rtl/>
          <w:lang w:bidi="ar-IQ"/>
        </w:rPr>
        <w:t>،</w:t>
      </w:r>
      <w:r w:rsidR="00816F1E" w:rsidRPr="00570594">
        <w:rPr>
          <w:rFonts w:ascii="Amiri" w:hAnsi="Amiri" w:cs="Amiri"/>
          <w:sz w:val="34"/>
          <w:szCs w:val="34"/>
          <w:rtl/>
          <w:lang w:bidi="ar-IQ"/>
        </w:rPr>
        <w:t xml:space="preserve"> إلى </w:t>
      </w:r>
      <w:r w:rsidRPr="00570594">
        <w:rPr>
          <w:rFonts w:ascii="Amiri" w:hAnsi="Amiri" w:cs="Amiri"/>
          <w:sz w:val="34"/>
          <w:szCs w:val="34"/>
          <w:rtl/>
          <w:lang w:bidi="ar-IQ"/>
        </w:rPr>
        <w:t>غير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ذلك</w:t>
      </w:r>
      <w:r w:rsidR="00201C82"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مثاله: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فعله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أهل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بغداد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مع</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الإمام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البخاري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رحمه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إذ</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قلبوا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مائة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حديث</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وسألوه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عنها</w:t>
      </w:r>
      <w:r w:rsidR="00201C82"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امتحان</w:t>
      </w:r>
      <w:r w:rsidR="00643625"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لحفظه</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فرد</w:t>
      </w:r>
      <w:r w:rsidR="00201C82" w:rsidRPr="00570594">
        <w:rPr>
          <w:rFonts w:ascii="Amiri" w:hAnsi="Amiri" w:cs="Amiri"/>
          <w:sz w:val="34"/>
          <w:szCs w:val="34"/>
          <w:rtl/>
          <w:lang w:bidi="ar-IQ"/>
        </w:rPr>
        <w:t>َّ</w:t>
      </w:r>
      <w:r w:rsidRPr="00570594">
        <w:rPr>
          <w:rFonts w:ascii="Amiri" w:hAnsi="Amiri" w:cs="Amiri"/>
          <w:sz w:val="34"/>
          <w:szCs w:val="34"/>
          <w:rtl/>
          <w:lang w:bidi="ar-IQ"/>
        </w:rPr>
        <w:t>ها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كانت</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عليه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قبل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القلب</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ولم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يخطئ</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واحدة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منها</w:t>
      </w:r>
      <w:r w:rsidR="00201C82" w:rsidRPr="00570594">
        <w:rPr>
          <w:rFonts w:ascii="Amiri" w:hAnsi="Amiri" w:cs="Amiri"/>
          <w:sz w:val="34"/>
          <w:szCs w:val="34"/>
          <w:rtl/>
          <w:lang w:bidi="ar-IQ"/>
        </w:rPr>
        <w:t>.</w:t>
      </w:r>
    </w:p>
    <w:p w14:paraId="5AB584EF" w14:textId="0CF31D43" w:rsidR="008A2C0D" w:rsidRPr="00570594" w:rsidRDefault="008A2C0D"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قال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حجر</w:t>
      </w:r>
      <w:r w:rsidR="000830FA" w:rsidRPr="00570594">
        <w:rPr>
          <w:rFonts w:ascii="Amiri" w:hAnsi="Amiri" w:cs="Amiri"/>
          <w:sz w:val="34"/>
          <w:szCs w:val="34"/>
          <w:vertAlign w:val="superscript"/>
          <w:rtl/>
          <w:lang w:bidi="ar-IQ"/>
        </w:rPr>
        <w:t>(</w:t>
      </w:r>
      <w:r w:rsidR="000830FA" w:rsidRPr="00570594">
        <w:rPr>
          <w:rStyle w:val="a7"/>
          <w:rFonts w:ascii="Amiri" w:hAnsi="Amiri" w:cs="Amiri"/>
          <w:sz w:val="34"/>
          <w:szCs w:val="34"/>
          <w:rtl/>
          <w:lang w:bidi="ar-IQ"/>
        </w:rPr>
        <w:footnoteReference w:id="38"/>
      </w:r>
      <w:r w:rsidR="000830FA" w:rsidRPr="00570594">
        <w:rPr>
          <w:rFonts w:ascii="Amiri" w:hAnsi="Amiri" w:cs="Amiri"/>
          <w:sz w:val="34"/>
          <w:szCs w:val="34"/>
          <w:vertAlign w:val="superscript"/>
          <w:rtl/>
          <w:lang w:bidi="ar-IQ"/>
        </w:rPr>
        <w:t>)</w:t>
      </w:r>
      <w:r w:rsidR="000830FA"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201C82" w:rsidRPr="00570594">
        <w:rPr>
          <w:rFonts w:ascii="Amiri" w:hAnsi="Amiri" w:cs="Amiri"/>
          <w:sz w:val="34"/>
          <w:szCs w:val="34"/>
          <w:rtl/>
          <w:lang w:bidi="ar-IQ"/>
        </w:rPr>
        <w:t>"</w:t>
      </w:r>
      <w:r w:rsidRPr="00570594">
        <w:rPr>
          <w:rFonts w:ascii="Amiri" w:hAnsi="Amiri" w:cs="Amiri"/>
          <w:sz w:val="34"/>
          <w:szCs w:val="34"/>
          <w:rtl/>
          <w:lang w:bidi="ar-IQ"/>
        </w:rPr>
        <w:t>فما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العجب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رد</w:t>
      </w:r>
      <w:r w:rsidR="00201C82" w:rsidRPr="00570594">
        <w:rPr>
          <w:rFonts w:ascii="Amiri" w:hAnsi="Amiri" w:cs="Amiri"/>
          <w:sz w:val="34"/>
          <w:szCs w:val="34"/>
          <w:rtl/>
          <w:lang w:bidi="ar-IQ"/>
        </w:rPr>
        <w:t>ِّ</w:t>
      </w:r>
      <w:r w:rsidRPr="00570594">
        <w:rPr>
          <w:rFonts w:ascii="Amiri" w:hAnsi="Amiri" w:cs="Amiri"/>
          <w:sz w:val="34"/>
          <w:szCs w:val="34"/>
          <w:rtl/>
          <w:lang w:bidi="ar-IQ"/>
        </w:rPr>
        <w:t>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الخطأ</w:t>
      </w:r>
      <w:r w:rsidR="00816F1E" w:rsidRPr="00570594">
        <w:rPr>
          <w:rFonts w:ascii="Amiri" w:hAnsi="Amiri" w:cs="Amiri"/>
          <w:sz w:val="34"/>
          <w:szCs w:val="34"/>
          <w:rtl/>
          <w:lang w:bidi="ar-IQ"/>
        </w:rPr>
        <w:t xml:space="preserve"> إلى </w:t>
      </w:r>
      <w:r w:rsidRPr="00570594">
        <w:rPr>
          <w:rFonts w:ascii="Amiri" w:hAnsi="Amiri" w:cs="Amiri"/>
          <w:sz w:val="34"/>
          <w:szCs w:val="34"/>
          <w:rtl/>
          <w:lang w:bidi="ar-IQ"/>
        </w:rPr>
        <w:t>الصواب</w:t>
      </w:r>
      <w:r w:rsidR="00201C82"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فإنه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كان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حافظ</w:t>
      </w:r>
      <w:r w:rsidR="00201C82" w:rsidRPr="00570594">
        <w:rPr>
          <w:rFonts w:ascii="Amiri" w:hAnsi="Amiri" w:cs="Amiri"/>
          <w:sz w:val="34"/>
          <w:szCs w:val="34"/>
          <w:rtl/>
          <w:lang w:bidi="ar-IQ"/>
        </w:rPr>
        <w:t>ً</w:t>
      </w:r>
      <w:r w:rsidRPr="00570594">
        <w:rPr>
          <w:rFonts w:ascii="Amiri" w:hAnsi="Amiri" w:cs="Amiri"/>
          <w:sz w:val="34"/>
          <w:szCs w:val="34"/>
          <w:rtl/>
          <w:lang w:bidi="ar-IQ"/>
        </w:rPr>
        <w:t>ا</w:t>
      </w:r>
      <w:r w:rsidR="00201C82"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العجب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حفظه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للخطأ</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ترتيب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ألق</w:t>
      </w:r>
      <w:r w:rsidR="00201C82" w:rsidRPr="00570594">
        <w:rPr>
          <w:rFonts w:ascii="Amiri" w:hAnsi="Amiri" w:cs="Amiri"/>
          <w:sz w:val="34"/>
          <w:szCs w:val="34"/>
          <w:rtl/>
          <w:lang w:bidi="ar-IQ"/>
        </w:rPr>
        <w:t>َ</w:t>
      </w:r>
      <w:r w:rsidRPr="00570594">
        <w:rPr>
          <w:rFonts w:ascii="Amiri" w:hAnsi="Amiri" w:cs="Amiri"/>
          <w:sz w:val="34"/>
          <w:szCs w:val="34"/>
          <w:rtl/>
          <w:lang w:bidi="ar-IQ"/>
        </w:rPr>
        <w:t>وه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عليه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مرة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واحدة</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ور</w:t>
      </w:r>
      <w:r w:rsidR="00201C82" w:rsidRPr="00570594">
        <w:rPr>
          <w:rFonts w:ascii="Amiri" w:hAnsi="Amiri" w:cs="Amiri"/>
          <w:sz w:val="34"/>
          <w:szCs w:val="34"/>
          <w:rtl/>
          <w:lang w:bidi="ar-IQ"/>
        </w:rPr>
        <w:t>ُ</w:t>
      </w:r>
      <w:r w:rsidRPr="00570594">
        <w:rPr>
          <w:rFonts w:ascii="Amiri" w:hAnsi="Amiri" w:cs="Amiri"/>
          <w:sz w:val="34"/>
          <w:szCs w:val="34"/>
          <w:rtl/>
          <w:lang w:bidi="ar-IQ"/>
        </w:rPr>
        <w:t>وينا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أبي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بكر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الكلوذاني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قال</w:t>
      </w:r>
      <w:r w:rsidR="00201C82"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رأيت</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مثل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محمد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إسماعيل</w:t>
      </w:r>
      <w:r w:rsidR="00201C82"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كان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يأخذ</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الكتا</w:t>
      </w:r>
      <w:r w:rsidR="009E334E" w:rsidRPr="00570594">
        <w:rPr>
          <w:rFonts w:ascii="Amiri" w:hAnsi="Amiri" w:cs="Amiri"/>
          <w:sz w:val="34"/>
          <w:szCs w:val="34"/>
          <w:rtl/>
          <w:lang w:bidi="ar-IQ"/>
        </w:rPr>
        <w:t>ب</w:t>
      </w:r>
      <w:r w:rsidR="00957EEA" w:rsidRPr="00570594">
        <w:rPr>
          <w:rFonts w:ascii="Amiri" w:hAnsi="Amiri" w:cs="Amiri"/>
          <w:sz w:val="34"/>
          <w:szCs w:val="34"/>
          <w:rtl/>
          <w:lang w:bidi="ar-IQ"/>
        </w:rPr>
        <w:t xml:space="preserve"> </w:t>
      </w:r>
      <w:r w:rsidR="009E334E"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9E334E" w:rsidRPr="00570594">
        <w:rPr>
          <w:rFonts w:ascii="Amiri" w:hAnsi="Amiri" w:cs="Amiri"/>
          <w:sz w:val="34"/>
          <w:szCs w:val="34"/>
          <w:rtl/>
          <w:lang w:bidi="ar-IQ"/>
        </w:rPr>
        <w:t>العلم</w:t>
      </w:r>
      <w:r w:rsidR="00201C82"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9E334E" w:rsidRPr="00570594">
        <w:rPr>
          <w:rFonts w:ascii="Amiri" w:hAnsi="Amiri" w:cs="Amiri"/>
          <w:sz w:val="34"/>
          <w:szCs w:val="34"/>
          <w:rtl/>
          <w:lang w:bidi="ar-IQ"/>
        </w:rPr>
        <w:t>فيطلع</w:t>
      </w:r>
      <w:r w:rsidR="00957EEA" w:rsidRPr="00570594">
        <w:rPr>
          <w:rFonts w:ascii="Amiri" w:hAnsi="Amiri" w:cs="Amiri"/>
          <w:sz w:val="34"/>
          <w:szCs w:val="34"/>
          <w:rtl/>
          <w:lang w:bidi="ar-IQ"/>
        </w:rPr>
        <w:t xml:space="preserve"> </w:t>
      </w:r>
      <w:r w:rsidR="009E334E" w:rsidRPr="00570594">
        <w:rPr>
          <w:rFonts w:ascii="Amiri" w:hAnsi="Amiri" w:cs="Amiri"/>
          <w:sz w:val="34"/>
          <w:szCs w:val="34"/>
          <w:rtl/>
          <w:lang w:bidi="ar-IQ"/>
        </w:rPr>
        <w:t>عليه</w:t>
      </w:r>
      <w:r w:rsidR="00957EEA" w:rsidRPr="00570594">
        <w:rPr>
          <w:rFonts w:ascii="Amiri" w:hAnsi="Amiri" w:cs="Amiri"/>
          <w:sz w:val="34"/>
          <w:szCs w:val="34"/>
          <w:rtl/>
          <w:lang w:bidi="ar-IQ"/>
        </w:rPr>
        <w:t xml:space="preserve"> </w:t>
      </w:r>
      <w:r w:rsidR="00201C82" w:rsidRPr="00570594">
        <w:rPr>
          <w:rFonts w:ascii="Amiri" w:hAnsi="Amiri" w:cs="Amiri"/>
          <w:sz w:val="34"/>
          <w:szCs w:val="34"/>
          <w:rtl/>
          <w:lang w:bidi="ar-IQ"/>
        </w:rPr>
        <w:t>ا</w:t>
      </w:r>
      <w:r w:rsidRPr="00570594">
        <w:rPr>
          <w:rFonts w:ascii="Amiri" w:hAnsi="Amiri" w:cs="Amiri"/>
          <w:sz w:val="34"/>
          <w:szCs w:val="34"/>
          <w:rtl/>
          <w:lang w:bidi="ar-IQ"/>
        </w:rPr>
        <w:t>طلاعة</w:t>
      </w:r>
      <w:r w:rsidR="00201C82"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فيحفظ</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عامة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أطراف</w:t>
      </w:r>
      <w:r w:rsidR="00957EEA" w:rsidRPr="00570594">
        <w:rPr>
          <w:rFonts w:ascii="Amiri" w:hAnsi="Amiri" w:cs="Amiri"/>
          <w:sz w:val="34"/>
          <w:szCs w:val="34"/>
          <w:rtl/>
          <w:lang w:bidi="ar-IQ"/>
        </w:rPr>
        <w:t xml:space="preserve"> </w:t>
      </w:r>
      <w:r w:rsidR="002B7780" w:rsidRPr="00570594">
        <w:rPr>
          <w:rFonts w:ascii="Amiri" w:hAnsi="Amiri" w:cs="Amiri"/>
          <w:sz w:val="34"/>
          <w:szCs w:val="34"/>
          <w:rtl/>
          <w:lang w:bidi="ar-IQ"/>
        </w:rPr>
        <w:t>الأحاديث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مرة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واحدة</w:t>
      </w:r>
      <w:r w:rsidR="00201C82" w:rsidRPr="00570594">
        <w:rPr>
          <w:rFonts w:ascii="Amiri" w:hAnsi="Amiri" w:cs="Amiri"/>
          <w:sz w:val="34"/>
          <w:szCs w:val="34"/>
          <w:rtl/>
          <w:lang w:bidi="ar-IQ"/>
        </w:rPr>
        <w:t>"</w:t>
      </w:r>
      <w:r w:rsidRPr="00570594">
        <w:rPr>
          <w:rFonts w:ascii="Amiri" w:hAnsi="Amiri" w:cs="Amiri"/>
          <w:sz w:val="34"/>
          <w:szCs w:val="34"/>
          <w:rtl/>
          <w:lang w:bidi="ar-IQ"/>
        </w:rPr>
        <w:t>.</w:t>
      </w:r>
    </w:p>
    <w:p w14:paraId="00B9A7F5" w14:textId="1F907187" w:rsidR="009E334E" w:rsidRPr="00570594" w:rsidRDefault="0054440E"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المعل</w:t>
      </w:r>
      <w:r w:rsidR="00201C82" w:rsidRPr="00570594">
        <w:rPr>
          <w:rFonts w:ascii="Amiri" w:hAnsi="Amiri" w:cs="Amiri"/>
          <w:sz w:val="34"/>
          <w:szCs w:val="34"/>
          <w:rtl/>
          <w:lang w:bidi="ar-IQ"/>
        </w:rPr>
        <w:t>َّ</w:t>
      </w:r>
      <w:r w:rsidRPr="00570594">
        <w:rPr>
          <w:rFonts w:ascii="Amiri" w:hAnsi="Amiri" w:cs="Amiri"/>
          <w:sz w:val="34"/>
          <w:szCs w:val="34"/>
          <w:rtl/>
          <w:lang w:bidi="ar-IQ"/>
        </w:rPr>
        <w:t>ل</w:t>
      </w:r>
      <w:r w:rsidR="00957EEA" w:rsidRPr="00570594">
        <w:rPr>
          <w:rFonts w:ascii="Amiri" w:hAnsi="Amiri" w:cs="Amiri"/>
          <w:sz w:val="34"/>
          <w:szCs w:val="34"/>
          <w:rtl/>
          <w:lang w:bidi="ar-IQ"/>
        </w:rPr>
        <w:t>:</w:t>
      </w:r>
    </w:p>
    <w:p w14:paraId="6D6D2164" w14:textId="7D800662" w:rsidR="0054440E" w:rsidRPr="00570594" w:rsidRDefault="0054440E"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قال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الناظم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منظومته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المعلل</w:t>
      </w:r>
      <w:r w:rsidR="00957EEA" w:rsidRPr="00570594">
        <w:rPr>
          <w:rFonts w:ascii="Amiri" w:hAnsi="Amiri" w:cs="Amiri"/>
          <w:sz w:val="34"/>
          <w:szCs w:val="34"/>
          <w:rtl/>
          <w:lang w:bidi="ar-IQ"/>
        </w:rPr>
        <w:t>:</w:t>
      </w:r>
    </w:p>
    <w:p w14:paraId="0EA6ECCC" w14:textId="066F765B" w:rsidR="008A2C0D" w:rsidRPr="00570594" w:rsidRDefault="00201C82" w:rsidP="00B8299E">
      <w:pPr>
        <w:bidi/>
        <w:spacing w:before="40" w:after="40" w:line="288" w:lineRule="auto"/>
        <w:ind w:firstLine="340"/>
        <w:jc w:val="center"/>
        <w:rPr>
          <w:rFonts w:ascii="Amiri" w:hAnsi="Amiri" w:cs="Amiri"/>
          <w:sz w:val="34"/>
          <w:szCs w:val="34"/>
        </w:rPr>
      </w:pPr>
      <w:r w:rsidRPr="00570594">
        <w:rPr>
          <w:rFonts w:ascii="Amiri" w:hAnsi="Amiri" w:cs="Amiri"/>
          <w:sz w:val="34"/>
          <w:szCs w:val="34"/>
          <w:rtl/>
          <w:lang w:bidi="ar-IQ"/>
        </w:rPr>
        <w:t>23-</w:t>
      </w:r>
      <w:r w:rsidR="00957EEA" w:rsidRPr="00570594">
        <w:rPr>
          <w:rFonts w:ascii="Amiri" w:hAnsi="Amiri" w:cs="Amiri"/>
          <w:sz w:val="34"/>
          <w:szCs w:val="34"/>
          <w:rtl/>
        </w:rPr>
        <w:t xml:space="preserve"> </w:t>
      </w:r>
      <w:r w:rsidR="0054440E" w:rsidRPr="00570594">
        <w:rPr>
          <w:rFonts w:ascii="Amiri" w:hAnsi="Amiri" w:cs="Amiri"/>
          <w:sz w:val="34"/>
          <w:szCs w:val="34"/>
          <w:rtl/>
          <w:lang w:bidi="ar-IQ"/>
        </w:rPr>
        <w:t>مُعَلَّلٌ</w:t>
      </w:r>
      <w:r w:rsidR="00957EEA" w:rsidRPr="00570594">
        <w:rPr>
          <w:rFonts w:ascii="Amiri" w:hAnsi="Amiri" w:cs="Amiri"/>
          <w:sz w:val="34"/>
          <w:szCs w:val="34"/>
          <w:rtl/>
          <w:lang w:bidi="ar-IQ"/>
        </w:rPr>
        <w:t xml:space="preserve"> </w:t>
      </w:r>
      <w:r w:rsidR="0054440E" w:rsidRPr="00570594">
        <w:rPr>
          <w:rFonts w:ascii="Amiri" w:hAnsi="Amiri" w:cs="Amiri"/>
          <w:sz w:val="34"/>
          <w:szCs w:val="34"/>
          <w:rtl/>
          <w:lang w:bidi="ar-IQ"/>
        </w:rPr>
        <w:t>عِنْدَهُمُ</w:t>
      </w:r>
      <w:r w:rsidR="00957EEA" w:rsidRPr="00570594">
        <w:rPr>
          <w:rFonts w:ascii="Amiri" w:hAnsi="Amiri" w:cs="Amiri"/>
          <w:sz w:val="34"/>
          <w:szCs w:val="34"/>
          <w:rtl/>
          <w:lang w:bidi="ar-IQ"/>
        </w:rPr>
        <w:t xml:space="preserve"> </w:t>
      </w:r>
      <w:r w:rsidR="0054440E" w:rsidRPr="00570594">
        <w:rPr>
          <w:rFonts w:ascii="Amiri" w:hAnsi="Amiri" w:cs="Amiri"/>
          <w:sz w:val="34"/>
          <w:szCs w:val="34"/>
          <w:rtl/>
          <w:lang w:bidi="ar-IQ"/>
        </w:rPr>
        <w:t>قَدْ</w:t>
      </w:r>
      <w:r w:rsidR="00957EEA" w:rsidRPr="00570594">
        <w:rPr>
          <w:rFonts w:ascii="Amiri" w:hAnsi="Amiri" w:cs="Amiri"/>
          <w:sz w:val="34"/>
          <w:szCs w:val="34"/>
          <w:rtl/>
          <w:lang w:bidi="ar-IQ"/>
        </w:rPr>
        <w:t xml:space="preserve"> </w:t>
      </w:r>
      <w:r w:rsidR="0054440E" w:rsidRPr="00570594">
        <w:rPr>
          <w:rFonts w:ascii="Amiri" w:hAnsi="Amiri" w:cs="Amiri"/>
          <w:sz w:val="34"/>
          <w:szCs w:val="34"/>
          <w:rtl/>
          <w:lang w:bidi="ar-IQ"/>
        </w:rPr>
        <w:t>عُرِفَا</w:t>
      </w:r>
      <w:r w:rsidR="00725D45" w:rsidRPr="00570594">
        <w:rPr>
          <w:rFonts w:ascii="Amiri" w:hAnsi="Amiri" w:cs="Amiri"/>
          <w:sz w:val="34"/>
          <w:szCs w:val="34"/>
          <w:rtl/>
        </w:rPr>
        <w:t xml:space="preserve"> </w:t>
      </w:r>
      <w:r w:rsidRPr="00570594">
        <w:rPr>
          <w:rFonts w:ascii="Amiri" w:hAnsi="Amiri" w:cs="Amiri"/>
          <w:sz w:val="34"/>
          <w:szCs w:val="34"/>
          <w:rtl/>
        </w:rPr>
        <w:t xml:space="preserve">= </w:t>
      </w:r>
      <w:r w:rsidR="008A2C0D" w:rsidRPr="00570594">
        <w:rPr>
          <w:rFonts w:ascii="Amiri" w:hAnsi="Amiri" w:cs="Amiri"/>
          <w:sz w:val="34"/>
          <w:szCs w:val="34"/>
          <w:rtl/>
          <w:lang w:bidi="ar-IQ"/>
        </w:rPr>
        <w:t>وَمَا</w:t>
      </w:r>
      <w:r w:rsidR="00957EEA" w:rsidRPr="00570594">
        <w:rPr>
          <w:rFonts w:ascii="Amiri" w:hAnsi="Amiri" w:cs="Amiri"/>
          <w:sz w:val="34"/>
          <w:szCs w:val="34"/>
          <w:rtl/>
          <w:lang w:bidi="ar-IQ"/>
        </w:rPr>
        <w:t xml:space="preserve"> </w:t>
      </w:r>
      <w:r w:rsidR="008A2C0D" w:rsidRPr="00570594">
        <w:rPr>
          <w:rFonts w:ascii="Amiri" w:hAnsi="Amiri" w:cs="Amiri"/>
          <w:sz w:val="34"/>
          <w:szCs w:val="34"/>
          <w:rtl/>
          <w:lang w:bidi="ar-IQ"/>
        </w:rPr>
        <w:t>بِعِلَّةٍ</w:t>
      </w:r>
      <w:r w:rsidR="00957EEA" w:rsidRPr="00570594">
        <w:rPr>
          <w:rFonts w:ascii="Amiri" w:hAnsi="Amiri" w:cs="Amiri"/>
          <w:sz w:val="34"/>
          <w:szCs w:val="34"/>
          <w:rtl/>
          <w:lang w:bidi="ar-IQ"/>
        </w:rPr>
        <w:t xml:space="preserve"> </w:t>
      </w:r>
      <w:r w:rsidR="008A2C0D" w:rsidRPr="00570594">
        <w:rPr>
          <w:rFonts w:ascii="Amiri" w:hAnsi="Amiri" w:cs="Amiri"/>
          <w:sz w:val="34"/>
          <w:szCs w:val="34"/>
          <w:rtl/>
          <w:lang w:bidi="ar-IQ"/>
        </w:rPr>
        <w:t>غُمُوضٍ</w:t>
      </w:r>
      <w:r w:rsidR="00957EEA" w:rsidRPr="00570594">
        <w:rPr>
          <w:rFonts w:ascii="Amiri" w:hAnsi="Amiri" w:cs="Amiri"/>
          <w:sz w:val="34"/>
          <w:szCs w:val="34"/>
          <w:rtl/>
          <w:lang w:bidi="ar-IQ"/>
        </w:rPr>
        <w:t xml:space="preserve"> </w:t>
      </w:r>
      <w:r w:rsidR="008A2C0D" w:rsidRPr="00570594">
        <w:rPr>
          <w:rFonts w:ascii="Amiri" w:hAnsi="Amiri" w:cs="Amiri"/>
          <w:sz w:val="34"/>
          <w:szCs w:val="34"/>
          <w:rtl/>
          <w:lang w:bidi="ar-IQ"/>
        </w:rPr>
        <w:t>أَوْ</w:t>
      </w:r>
      <w:r w:rsidR="00957EEA" w:rsidRPr="00570594">
        <w:rPr>
          <w:rFonts w:ascii="Amiri" w:hAnsi="Amiri" w:cs="Amiri"/>
          <w:sz w:val="34"/>
          <w:szCs w:val="34"/>
          <w:rtl/>
          <w:lang w:bidi="ar-IQ"/>
        </w:rPr>
        <w:t xml:space="preserve"> </w:t>
      </w:r>
      <w:r w:rsidR="008A2C0D" w:rsidRPr="00570594">
        <w:rPr>
          <w:rFonts w:ascii="Amiri" w:hAnsi="Amiri" w:cs="Amiri"/>
          <w:sz w:val="34"/>
          <w:szCs w:val="34"/>
          <w:rtl/>
          <w:lang w:bidi="ar-IQ"/>
        </w:rPr>
        <w:t>خَفا</w:t>
      </w:r>
    </w:p>
    <w:p w14:paraId="34D709AE" w14:textId="11422E1E" w:rsidR="004C622D" w:rsidRPr="00570594" w:rsidRDefault="0054440E"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وتعريفه</w:t>
      </w:r>
      <w:r w:rsidR="00957EEA" w:rsidRPr="00570594">
        <w:rPr>
          <w:rFonts w:ascii="Amiri" w:hAnsi="Amiri" w:cs="Amiri"/>
          <w:sz w:val="34"/>
          <w:szCs w:val="34"/>
          <w:rtl/>
          <w:lang w:bidi="ar-IQ"/>
        </w:rPr>
        <w:t>:</w:t>
      </w:r>
      <w:r w:rsidR="00201C82" w:rsidRPr="00570594">
        <w:rPr>
          <w:rFonts w:ascii="Amiri" w:hAnsi="Amiri" w:cs="Amiri"/>
          <w:sz w:val="34"/>
          <w:szCs w:val="34"/>
          <w:rtl/>
          <w:lang w:bidi="ar-IQ"/>
        </w:rPr>
        <w:t xml:space="preserve"> </w:t>
      </w:r>
      <w:r w:rsidRPr="00570594">
        <w:rPr>
          <w:rFonts w:ascii="Amiri" w:hAnsi="Amiri" w:cs="Amiri"/>
          <w:sz w:val="34"/>
          <w:szCs w:val="34"/>
          <w:rtl/>
          <w:lang w:bidi="ar-IQ"/>
        </w:rPr>
        <w:t>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كانت</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خفية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تقدح</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صحته</w:t>
      </w:r>
      <w:r w:rsidR="00201C82"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مع</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ظاهره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السلامة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منها</w:t>
      </w:r>
      <w:r w:rsidR="00201C82"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كأن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يكون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السند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انقطاع</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أو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إبدال</w:t>
      </w:r>
      <w:r w:rsidR="00201C82"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راو</w:t>
      </w:r>
      <w:r w:rsidR="00201C82"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ضعيف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بثقة</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أو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تدليس</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خفي</w:t>
      </w:r>
      <w:r w:rsidR="00201C82"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أو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يكون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متن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إدراج</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زيادة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شاذ</w:t>
      </w:r>
      <w:r w:rsidR="00201C82" w:rsidRPr="00570594">
        <w:rPr>
          <w:rFonts w:ascii="Amiri" w:hAnsi="Amiri" w:cs="Amiri"/>
          <w:sz w:val="34"/>
          <w:szCs w:val="34"/>
          <w:rtl/>
          <w:lang w:bidi="ar-IQ"/>
        </w:rPr>
        <w:t>ة</w:t>
      </w:r>
      <w:r w:rsidR="004C622D" w:rsidRPr="00570594">
        <w:rPr>
          <w:rFonts w:ascii="Amiri" w:hAnsi="Amiri" w:cs="Amiri"/>
          <w:sz w:val="34"/>
          <w:szCs w:val="34"/>
          <w:rtl/>
          <w:lang w:bidi="ar-IQ"/>
        </w:rPr>
        <w:t>.</w:t>
      </w:r>
    </w:p>
    <w:p w14:paraId="62AACEC4" w14:textId="28739019" w:rsidR="006C0FB2" w:rsidRPr="00570594" w:rsidRDefault="00725D45"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 xml:space="preserve"> </w:t>
      </w:r>
      <w:r w:rsidR="0054440E" w:rsidRPr="00570594">
        <w:rPr>
          <w:rFonts w:ascii="Amiri" w:hAnsi="Amiri" w:cs="Amiri"/>
          <w:sz w:val="34"/>
          <w:szCs w:val="34"/>
          <w:rtl/>
          <w:lang w:bidi="ar-IQ"/>
        </w:rPr>
        <w:t>وت</w:t>
      </w:r>
      <w:r w:rsidR="00201C82" w:rsidRPr="00570594">
        <w:rPr>
          <w:rFonts w:ascii="Amiri" w:hAnsi="Amiri" w:cs="Amiri"/>
          <w:sz w:val="34"/>
          <w:szCs w:val="34"/>
          <w:rtl/>
          <w:lang w:bidi="ar-IQ"/>
        </w:rPr>
        <w:t>ُ</w:t>
      </w:r>
      <w:r w:rsidR="0054440E" w:rsidRPr="00570594">
        <w:rPr>
          <w:rFonts w:ascii="Amiri" w:hAnsi="Amiri" w:cs="Amiri"/>
          <w:sz w:val="34"/>
          <w:szCs w:val="34"/>
          <w:rtl/>
          <w:lang w:bidi="ar-IQ"/>
        </w:rPr>
        <w:t>عرف</w:t>
      </w:r>
      <w:r w:rsidR="00957EEA" w:rsidRPr="00570594">
        <w:rPr>
          <w:rFonts w:ascii="Amiri" w:hAnsi="Amiri" w:cs="Amiri"/>
          <w:sz w:val="34"/>
          <w:szCs w:val="34"/>
          <w:rtl/>
          <w:lang w:bidi="ar-IQ"/>
        </w:rPr>
        <w:t xml:space="preserve"> </w:t>
      </w:r>
      <w:r w:rsidR="0054440E" w:rsidRPr="00570594">
        <w:rPr>
          <w:rFonts w:ascii="Amiri" w:hAnsi="Amiri" w:cs="Amiri"/>
          <w:sz w:val="34"/>
          <w:szCs w:val="34"/>
          <w:rtl/>
          <w:lang w:bidi="ar-IQ"/>
        </w:rPr>
        <w:t>العلة</w:t>
      </w:r>
      <w:r w:rsidR="00957EEA" w:rsidRPr="00570594">
        <w:rPr>
          <w:rFonts w:ascii="Amiri" w:hAnsi="Amiri" w:cs="Amiri"/>
          <w:sz w:val="34"/>
          <w:szCs w:val="34"/>
          <w:rtl/>
          <w:lang w:bidi="ar-IQ"/>
        </w:rPr>
        <w:t xml:space="preserve"> </w:t>
      </w:r>
      <w:r w:rsidR="0054440E" w:rsidRPr="00570594">
        <w:rPr>
          <w:rFonts w:ascii="Amiri" w:hAnsi="Amiri" w:cs="Amiri"/>
          <w:sz w:val="34"/>
          <w:szCs w:val="34"/>
          <w:rtl/>
          <w:lang w:bidi="ar-IQ"/>
        </w:rPr>
        <w:t>بجمع</w:t>
      </w:r>
      <w:r w:rsidR="00957EEA" w:rsidRPr="00570594">
        <w:rPr>
          <w:rFonts w:ascii="Amiri" w:hAnsi="Amiri" w:cs="Amiri"/>
          <w:sz w:val="34"/>
          <w:szCs w:val="34"/>
          <w:rtl/>
          <w:lang w:bidi="ar-IQ"/>
        </w:rPr>
        <w:t xml:space="preserve"> </w:t>
      </w:r>
      <w:r w:rsidR="0054440E" w:rsidRPr="00570594">
        <w:rPr>
          <w:rFonts w:ascii="Amiri" w:hAnsi="Amiri" w:cs="Amiri"/>
          <w:sz w:val="34"/>
          <w:szCs w:val="34"/>
          <w:rtl/>
          <w:lang w:bidi="ar-IQ"/>
        </w:rPr>
        <w:t>طرق</w:t>
      </w:r>
      <w:r w:rsidR="00957EEA" w:rsidRPr="00570594">
        <w:rPr>
          <w:rFonts w:ascii="Amiri" w:hAnsi="Amiri" w:cs="Amiri"/>
          <w:sz w:val="34"/>
          <w:szCs w:val="34"/>
          <w:rtl/>
          <w:lang w:bidi="ar-IQ"/>
        </w:rPr>
        <w:t xml:space="preserve"> </w:t>
      </w:r>
      <w:r w:rsidR="0054440E" w:rsidRPr="00570594">
        <w:rPr>
          <w:rFonts w:ascii="Amiri" w:hAnsi="Amiri" w:cs="Amiri"/>
          <w:sz w:val="34"/>
          <w:szCs w:val="34"/>
          <w:rtl/>
          <w:lang w:bidi="ar-IQ"/>
        </w:rPr>
        <w:t>الحديث</w:t>
      </w:r>
      <w:r w:rsidR="00201C82"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0054440E" w:rsidRPr="00570594">
        <w:rPr>
          <w:rFonts w:ascii="Amiri" w:hAnsi="Amiri" w:cs="Amiri"/>
          <w:sz w:val="34"/>
          <w:szCs w:val="34"/>
          <w:rtl/>
          <w:lang w:bidi="ar-IQ"/>
        </w:rPr>
        <w:t>قال</w:t>
      </w:r>
      <w:r w:rsidR="00957EEA" w:rsidRPr="00570594">
        <w:rPr>
          <w:rFonts w:ascii="Amiri" w:hAnsi="Amiri" w:cs="Amiri"/>
          <w:sz w:val="34"/>
          <w:szCs w:val="34"/>
          <w:rtl/>
          <w:lang w:bidi="ar-IQ"/>
        </w:rPr>
        <w:t xml:space="preserve"> </w:t>
      </w:r>
      <w:r w:rsidR="0054440E" w:rsidRPr="00570594">
        <w:rPr>
          <w:rFonts w:ascii="Amiri" w:hAnsi="Amiri" w:cs="Amiri"/>
          <w:sz w:val="34"/>
          <w:szCs w:val="34"/>
          <w:rtl/>
          <w:lang w:bidi="ar-IQ"/>
        </w:rPr>
        <w:t>ابن</w:t>
      </w:r>
      <w:r w:rsidR="00957EEA" w:rsidRPr="00570594">
        <w:rPr>
          <w:rFonts w:ascii="Amiri" w:hAnsi="Amiri" w:cs="Amiri"/>
          <w:sz w:val="34"/>
          <w:szCs w:val="34"/>
          <w:rtl/>
          <w:lang w:bidi="ar-IQ"/>
        </w:rPr>
        <w:t xml:space="preserve"> </w:t>
      </w:r>
      <w:r w:rsidR="0054440E" w:rsidRPr="00570594">
        <w:rPr>
          <w:rFonts w:ascii="Amiri" w:hAnsi="Amiri" w:cs="Amiri"/>
          <w:sz w:val="34"/>
          <w:szCs w:val="34"/>
          <w:rtl/>
          <w:lang w:bidi="ar-IQ"/>
        </w:rPr>
        <w:t>المديني</w:t>
      </w:r>
      <w:r w:rsidR="00957EEA" w:rsidRPr="00570594">
        <w:rPr>
          <w:rFonts w:ascii="Amiri" w:hAnsi="Amiri" w:cs="Amiri"/>
          <w:sz w:val="34"/>
          <w:szCs w:val="34"/>
          <w:rtl/>
          <w:lang w:bidi="ar-IQ"/>
        </w:rPr>
        <w:t xml:space="preserve"> </w:t>
      </w:r>
      <w:r w:rsidR="0054440E" w:rsidRPr="00570594">
        <w:rPr>
          <w:rFonts w:ascii="Amiri" w:hAnsi="Amiri" w:cs="Amiri"/>
          <w:sz w:val="34"/>
          <w:szCs w:val="34"/>
          <w:rtl/>
          <w:lang w:bidi="ar-IQ"/>
        </w:rPr>
        <w:t>شيخ</w:t>
      </w:r>
      <w:r w:rsidR="00957EEA" w:rsidRPr="00570594">
        <w:rPr>
          <w:rFonts w:ascii="Amiri" w:hAnsi="Amiri" w:cs="Amiri"/>
          <w:sz w:val="34"/>
          <w:szCs w:val="34"/>
          <w:rtl/>
          <w:lang w:bidi="ar-IQ"/>
        </w:rPr>
        <w:t xml:space="preserve"> </w:t>
      </w:r>
      <w:r w:rsidR="0054440E" w:rsidRPr="00570594">
        <w:rPr>
          <w:rFonts w:ascii="Amiri" w:hAnsi="Amiri" w:cs="Amiri"/>
          <w:sz w:val="34"/>
          <w:szCs w:val="34"/>
          <w:rtl/>
          <w:lang w:bidi="ar-IQ"/>
        </w:rPr>
        <w:t>البخاري</w:t>
      </w:r>
      <w:r w:rsidR="004C622D" w:rsidRPr="00570594">
        <w:rPr>
          <w:rFonts w:ascii="Amiri" w:hAnsi="Amiri" w:cs="Amiri"/>
          <w:sz w:val="34"/>
          <w:szCs w:val="34"/>
          <w:rtl/>
          <w:lang w:bidi="ar-IQ"/>
        </w:rPr>
        <w:t>:</w:t>
      </w:r>
      <w:r w:rsidRPr="00570594">
        <w:rPr>
          <w:rFonts w:ascii="Amiri" w:hAnsi="Amiri" w:cs="Amiri"/>
          <w:sz w:val="34"/>
          <w:szCs w:val="34"/>
          <w:rtl/>
          <w:lang w:bidi="ar-IQ"/>
        </w:rPr>
        <w:t xml:space="preserve"> </w:t>
      </w:r>
      <w:r w:rsidR="0054440E"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00201C82" w:rsidRPr="00570594">
        <w:rPr>
          <w:rFonts w:ascii="Amiri" w:hAnsi="Amiri" w:cs="Amiri"/>
          <w:sz w:val="34"/>
          <w:szCs w:val="34"/>
          <w:rtl/>
          <w:lang w:bidi="ar-IQ"/>
        </w:rPr>
        <w:t>إ</w:t>
      </w:r>
      <w:r w:rsidR="0054440E" w:rsidRPr="00570594">
        <w:rPr>
          <w:rFonts w:ascii="Amiri" w:hAnsi="Amiri" w:cs="Amiri"/>
          <w:sz w:val="34"/>
          <w:szCs w:val="34"/>
          <w:rtl/>
          <w:lang w:bidi="ar-IQ"/>
        </w:rPr>
        <w:t>ذا</w:t>
      </w:r>
      <w:r w:rsidR="00957EEA" w:rsidRPr="00570594">
        <w:rPr>
          <w:rFonts w:ascii="Amiri" w:hAnsi="Amiri" w:cs="Amiri"/>
          <w:sz w:val="34"/>
          <w:szCs w:val="34"/>
          <w:rtl/>
          <w:lang w:bidi="ar-IQ"/>
        </w:rPr>
        <w:t xml:space="preserve"> </w:t>
      </w:r>
      <w:r w:rsidR="0054440E" w:rsidRPr="00570594">
        <w:rPr>
          <w:rFonts w:ascii="Amiri" w:hAnsi="Amiri" w:cs="Amiri"/>
          <w:sz w:val="34"/>
          <w:szCs w:val="34"/>
          <w:rtl/>
          <w:lang w:bidi="ar-IQ"/>
        </w:rPr>
        <w:t>لم</w:t>
      </w:r>
      <w:r w:rsidR="00957EEA" w:rsidRPr="00570594">
        <w:rPr>
          <w:rFonts w:ascii="Amiri" w:hAnsi="Amiri" w:cs="Amiri"/>
          <w:sz w:val="34"/>
          <w:szCs w:val="34"/>
          <w:rtl/>
          <w:lang w:bidi="ar-IQ"/>
        </w:rPr>
        <w:t xml:space="preserve"> </w:t>
      </w:r>
      <w:r w:rsidR="0054440E" w:rsidRPr="00570594">
        <w:rPr>
          <w:rFonts w:ascii="Amiri" w:hAnsi="Amiri" w:cs="Amiri"/>
          <w:sz w:val="34"/>
          <w:szCs w:val="34"/>
          <w:rtl/>
          <w:lang w:bidi="ar-IQ"/>
        </w:rPr>
        <w:t>ت</w:t>
      </w:r>
      <w:r w:rsidR="00201C82" w:rsidRPr="00570594">
        <w:rPr>
          <w:rFonts w:ascii="Amiri" w:hAnsi="Amiri" w:cs="Amiri"/>
          <w:sz w:val="34"/>
          <w:szCs w:val="34"/>
          <w:rtl/>
          <w:lang w:bidi="ar-IQ"/>
        </w:rPr>
        <w:t>ُ</w:t>
      </w:r>
      <w:r w:rsidR="0054440E" w:rsidRPr="00570594">
        <w:rPr>
          <w:rFonts w:ascii="Amiri" w:hAnsi="Amiri" w:cs="Amiri"/>
          <w:sz w:val="34"/>
          <w:szCs w:val="34"/>
          <w:rtl/>
          <w:lang w:bidi="ar-IQ"/>
        </w:rPr>
        <w:t>جمع</w:t>
      </w:r>
      <w:r w:rsidR="00957EEA" w:rsidRPr="00570594">
        <w:rPr>
          <w:rFonts w:ascii="Amiri" w:hAnsi="Amiri" w:cs="Amiri"/>
          <w:sz w:val="34"/>
          <w:szCs w:val="34"/>
          <w:rtl/>
          <w:lang w:bidi="ar-IQ"/>
        </w:rPr>
        <w:t xml:space="preserve"> </w:t>
      </w:r>
      <w:r w:rsidR="0054440E" w:rsidRPr="00570594">
        <w:rPr>
          <w:rFonts w:ascii="Amiri" w:hAnsi="Amiri" w:cs="Amiri"/>
          <w:sz w:val="34"/>
          <w:szCs w:val="34"/>
          <w:rtl/>
          <w:lang w:bidi="ar-IQ"/>
        </w:rPr>
        <w:t>طرقه</w:t>
      </w:r>
      <w:r w:rsidR="00957EEA" w:rsidRPr="00570594">
        <w:rPr>
          <w:rFonts w:ascii="Amiri" w:hAnsi="Amiri" w:cs="Amiri"/>
          <w:sz w:val="34"/>
          <w:szCs w:val="34"/>
          <w:rtl/>
          <w:lang w:bidi="ar-IQ"/>
        </w:rPr>
        <w:t xml:space="preserve"> </w:t>
      </w:r>
      <w:r w:rsidR="0054440E" w:rsidRPr="00570594">
        <w:rPr>
          <w:rFonts w:ascii="Amiri" w:hAnsi="Amiri" w:cs="Amiri"/>
          <w:sz w:val="34"/>
          <w:szCs w:val="34"/>
          <w:rtl/>
          <w:lang w:bidi="ar-IQ"/>
        </w:rPr>
        <w:t>لم</w:t>
      </w:r>
      <w:r w:rsidR="00957EEA" w:rsidRPr="00570594">
        <w:rPr>
          <w:rFonts w:ascii="Amiri" w:hAnsi="Amiri" w:cs="Amiri"/>
          <w:sz w:val="34"/>
          <w:szCs w:val="34"/>
          <w:rtl/>
          <w:lang w:bidi="ar-IQ"/>
        </w:rPr>
        <w:t xml:space="preserve"> </w:t>
      </w:r>
      <w:r w:rsidR="0054440E" w:rsidRPr="00570594">
        <w:rPr>
          <w:rFonts w:ascii="Amiri" w:hAnsi="Amiri" w:cs="Amiri"/>
          <w:sz w:val="34"/>
          <w:szCs w:val="34"/>
          <w:rtl/>
          <w:lang w:bidi="ar-IQ"/>
        </w:rPr>
        <w:t>ت</w:t>
      </w:r>
      <w:r w:rsidR="00201C82" w:rsidRPr="00570594">
        <w:rPr>
          <w:rFonts w:ascii="Amiri" w:hAnsi="Amiri" w:cs="Amiri"/>
          <w:sz w:val="34"/>
          <w:szCs w:val="34"/>
          <w:rtl/>
          <w:lang w:bidi="ar-IQ"/>
        </w:rPr>
        <w:t>ُ</w:t>
      </w:r>
      <w:r w:rsidR="0054440E" w:rsidRPr="00570594">
        <w:rPr>
          <w:rFonts w:ascii="Amiri" w:hAnsi="Amiri" w:cs="Amiri"/>
          <w:sz w:val="34"/>
          <w:szCs w:val="34"/>
          <w:rtl/>
          <w:lang w:bidi="ar-IQ"/>
        </w:rPr>
        <w:t>عر</w:t>
      </w:r>
      <w:r w:rsidR="00201C82" w:rsidRPr="00570594">
        <w:rPr>
          <w:rFonts w:ascii="Amiri" w:hAnsi="Amiri" w:cs="Amiri"/>
          <w:sz w:val="34"/>
          <w:szCs w:val="34"/>
          <w:rtl/>
          <w:lang w:bidi="ar-IQ"/>
        </w:rPr>
        <w:t>َ</w:t>
      </w:r>
      <w:r w:rsidR="0054440E" w:rsidRPr="00570594">
        <w:rPr>
          <w:rFonts w:ascii="Amiri" w:hAnsi="Amiri" w:cs="Amiri"/>
          <w:sz w:val="34"/>
          <w:szCs w:val="34"/>
          <w:rtl/>
          <w:lang w:bidi="ar-IQ"/>
        </w:rPr>
        <w:t>ف</w:t>
      </w:r>
      <w:r w:rsidR="00957EEA" w:rsidRPr="00570594">
        <w:rPr>
          <w:rFonts w:ascii="Amiri" w:hAnsi="Amiri" w:cs="Amiri"/>
          <w:sz w:val="34"/>
          <w:szCs w:val="34"/>
          <w:rtl/>
          <w:lang w:bidi="ar-IQ"/>
        </w:rPr>
        <w:t xml:space="preserve"> </w:t>
      </w:r>
      <w:r w:rsidR="0054440E" w:rsidRPr="00570594">
        <w:rPr>
          <w:rFonts w:ascii="Amiri" w:hAnsi="Amiri" w:cs="Amiri"/>
          <w:sz w:val="34"/>
          <w:szCs w:val="34"/>
          <w:rtl/>
          <w:lang w:bidi="ar-IQ"/>
        </w:rPr>
        <w:t>علته</w:t>
      </w:r>
      <w:r w:rsidR="00201C82" w:rsidRPr="00570594">
        <w:rPr>
          <w:rFonts w:ascii="Amiri" w:hAnsi="Amiri" w:cs="Amiri"/>
          <w:sz w:val="34"/>
          <w:szCs w:val="34"/>
          <w:rtl/>
          <w:lang w:bidi="ar-IQ"/>
        </w:rPr>
        <w:t xml:space="preserve">، </w:t>
      </w:r>
      <w:r w:rsidR="00A70A38" w:rsidRPr="00570594">
        <w:rPr>
          <w:rFonts w:ascii="Amiri" w:hAnsi="Amiri" w:cs="Amiri"/>
          <w:sz w:val="34"/>
          <w:szCs w:val="34"/>
          <w:rtl/>
          <w:lang w:bidi="ar-IQ"/>
        </w:rPr>
        <w:t>وقال</w:t>
      </w:r>
      <w:r w:rsidR="00957EEA" w:rsidRPr="00570594">
        <w:rPr>
          <w:rFonts w:ascii="Amiri" w:hAnsi="Amiri" w:cs="Amiri"/>
          <w:sz w:val="34"/>
          <w:szCs w:val="34"/>
          <w:rtl/>
          <w:lang w:bidi="ar-IQ"/>
        </w:rPr>
        <w:t xml:space="preserve"> </w:t>
      </w:r>
      <w:r w:rsidR="00A70A38" w:rsidRPr="00570594">
        <w:rPr>
          <w:rFonts w:ascii="Amiri" w:hAnsi="Amiri" w:cs="Amiri"/>
          <w:sz w:val="34"/>
          <w:szCs w:val="34"/>
          <w:rtl/>
          <w:lang w:bidi="ar-IQ"/>
        </w:rPr>
        <w:t>السيوطي</w:t>
      </w:r>
      <w:r w:rsidR="004C622D" w:rsidRPr="00570594">
        <w:rPr>
          <w:rFonts w:ascii="Amiri" w:hAnsi="Amiri" w:cs="Amiri"/>
          <w:sz w:val="34"/>
          <w:szCs w:val="34"/>
          <w:rtl/>
          <w:lang w:bidi="ar-IQ"/>
        </w:rPr>
        <w:t>:</w:t>
      </w:r>
      <w:r w:rsidRPr="00570594">
        <w:rPr>
          <w:rFonts w:ascii="Amiri" w:hAnsi="Amiri" w:cs="Amiri"/>
          <w:sz w:val="34"/>
          <w:szCs w:val="34"/>
          <w:rtl/>
          <w:lang w:bidi="ar-IQ"/>
        </w:rPr>
        <w:t xml:space="preserve"> </w:t>
      </w:r>
      <w:r w:rsidR="00A70A38" w:rsidRPr="00570594">
        <w:rPr>
          <w:rFonts w:ascii="Amiri" w:hAnsi="Amiri" w:cs="Amiri"/>
          <w:sz w:val="34"/>
          <w:szCs w:val="34"/>
          <w:rtl/>
          <w:lang w:bidi="ar-IQ"/>
        </w:rPr>
        <w:t>لا</w:t>
      </w:r>
      <w:r w:rsidR="00957EEA" w:rsidRPr="00570594">
        <w:rPr>
          <w:rFonts w:ascii="Amiri" w:hAnsi="Amiri" w:cs="Amiri"/>
          <w:sz w:val="34"/>
          <w:szCs w:val="34"/>
          <w:rtl/>
          <w:lang w:bidi="ar-IQ"/>
        </w:rPr>
        <w:t xml:space="preserve"> </w:t>
      </w:r>
      <w:r w:rsidR="00A70A38" w:rsidRPr="00570594">
        <w:rPr>
          <w:rFonts w:ascii="Amiri" w:hAnsi="Amiri" w:cs="Amiri"/>
          <w:sz w:val="34"/>
          <w:szCs w:val="34"/>
          <w:rtl/>
          <w:lang w:bidi="ar-IQ"/>
        </w:rPr>
        <w:t>تق</w:t>
      </w:r>
      <w:r w:rsidR="00201C82" w:rsidRPr="00570594">
        <w:rPr>
          <w:rFonts w:ascii="Amiri" w:hAnsi="Amiri" w:cs="Amiri"/>
          <w:sz w:val="34"/>
          <w:szCs w:val="34"/>
          <w:rtl/>
          <w:lang w:bidi="ar-IQ"/>
        </w:rPr>
        <w:t>ُ</w:t>
      </w:r>
      <w:r w:rsidR="00A70A38" w:rsidRPr="00570594">
        <w:rPr>
          <w:rFonts w:ascii="Amiri" w:hAnsi="Amiri" w:cs="Amiri"/>
          <w:sz w:val="34"/>
          <w:szCs w:val="34"/>
          <w:rtl/>
          <w:lang w:bidi="ar-IQ"/>
        </w:rPr>
        <w:t>ل</w:t>
      </w:r>
      <w:r w:rsidR="00201C82"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A70A38"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00A70A38" w:rsidRPr="00570594">
        <w:rPr>
          <w:rFonts w:ascii="Amiri" w:hAnsi="Amiri" w:cs="Amiri"/>
          <w:sz w:val="34"/>
          <w:szCs w:val="34"/>
          <w:rtl/>
          <w:lang w:bidi="ar-IQ"/>
        </w:rPr>
        <w:t>ضعيف</w:t>
      </w:r>
      <w:r w:rsidR="00201C82"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A70A38" w:rsidRPr="00570594">
        <w:rPr>
          <w:rFonts w:ascii="Amiri" w:hAnsi="Amiri" w:cs="Amiri"/>
          <w:sz w:val="34"/>
          <w:szCs w:val="34"/>
          <w:rtl/>
          <w:lang w:bidi="ar-IQ"/>
        </w:rPr>
        <w:t>بل</w:t>
      </w:r>
      <w:r w:rsidR="00957EEA" w:rsidRPr="00570594">
        <w:rPr>
          <w:rFonts w:ascii="Amiri" w:hAnsi="Amiri" w:cs="Amiri"/>
          <w:sz w:val="34"/>
          <w:szCs w:val="34"/>
          <w:rtl/>
          <w:lang w:bidi="ar-IQ"/>
        </w:rPr>
        <w:t xml:space="preserve"> </w:t>
      </w:r>
      <w:r w:rsidR="00A70A38" w:rsidRPr="00570594">
        <w:rPr>
          <w:rFonts w:ascii="Amiri" w:hAnsi="Amiri" w:cs="Amiri"/>
          <w:sz w:val="34"/>
          <w:szCs w:val="34"/>
          <w:rtl/>
          <w:lang w:bidi="ar-IQ"/>
        </w:rPr>
        <w:t>قل</w:t>
      </w:r>
      <w:r w:rsidR="00201C82"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201C82" w:rsidRPr="00570594">
        <w:rPr>
          <w:rFonts w:ascii="Amiri" w:hAnsi="Amiri" w:cs="Amiri"/>
          <w:sz w:val="34"/>
          <w:szCs w:val="34"/>
          <w:rtl/>
          <w:lang w:bidi="ar-IQ"/>
        </w:rPr>
        <w:t>إ</w:t>
      </w:r>
      <w:r w:rsidR="00A70A38" w:rsidRPr="00570594">
        <w:rPr>
          <w:rFonts w:ascii="Amiri" w:hAnsi="Amiri" w:cs="Amiri"/>
          <w:sz w:val="34"/>
          <w:szCs w:val="34"/>
          <w:rtl/>
          <w:lang w:bidi="ar-IQ"/>
        </w:rPr>
        <w:t>سناده</w:t>
      </w:r>
      <w:r w:rsidR="00957EEA" w:rsidRPr="00570594">
        <w:rPr>
          <w:rFonts w:ascii="Amiri" w:hAnsi="Amiri" w:cs="Amiri"/>
          <w:sz w:val="34"/>
          <w:szCs w:val="34"/>
          <w:rtl/>
          <w:lang w:bidi="ar-IQ"/>
        </w:rPr>
        <w:t xml:space="preserve"> </w:t>
      </w:r>
      <w:r w:rsidR="00A70A38" w:rsidRPr="00570594">
        <w:rPr>
          <w:rFonts w:ascii="Amiri" w:hAnsi="Amiri" w:cs="Amiri"/>
          <w:sz w:val="34"/>
          <w:szCs w:val="34"/>
          <w:rtl/>
          <w:lang w:bidi="ar-IQ"/>
        </w:rPr>
        <w:t>ضعيف</w:t>
      </w:r>
      <w:r w:rsidR="00201C82"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004C622D" w:rsidRPr="00570594">
        <w:rPr>
          <w:rFonts w:ascii="Amiri" w:hAnsi="Amiri" w:cs="Amiri"/>
          <w:sz w:val="34"/>
          <w:szCs w:val="34"/>
          <w:rtl/>
          <w:lang w:bidi="ar-IQ"/>
        </w:rPr>
        <w:t>لأنك</w:t>
      </w:r>
      <w:r w:rsidR="00957EEA" w:rsidRPr="00570594">
        <w:rPr>
          <w:rFonts w:ascii="Amiri" w:hAnsi="Amiri" w:cs="Amiri"/>
          <w:sz w:val="34"/>
          <w:szCs w:val="34"/>
          <w:rtl/>
          <w:lang w:bidi="ar-IQ"/>
        </w:rPr>
        <w:t xml:space="preserve"> </w:t>
      </w:r>
      <w:r w:rsidR="00A70A38" w:rsidRPr="00570594">
        <w:rPr>
          <w:rFonts w:ascii="Amiri" w:hAnsi="Amiri" w:cs="Amiri"/>
          <w:sz w:val="34"/>
          <w:szCs w:val="34"/>
          <w:rtl/>
          <w:lang w:bidi="ar-IQ"/>
        </w:rPr>
        <w:t>لم</w:t>
      </w:r>
      <w:r w:rsidR="00957EEA" w:rsidRPr="00570594">
        <w:rPr>
          <w:rFonts w:ascii="Amiri" w:hAnsi="Amiri" w:cs="Amiri"/>
          <w:sz w:val="34"/>
          <w:szCs w:val="34"/>
          <w:rtl/>
          <w:lang w:bidi="ar-IQ"/>
        </w:rPr>
        <w:t xml:space="preserve"> </w:t>
      </w:r>
      <w:r w:rsidR="00A70A38" w:rsidRPr="00570594">
        <w:rPr>
          <w:rFonts w:ascii="Amiri" w:hAnsi="Amiri" w:cs="Amiri"/>
          <w:sz w:val="34"/>
          <w:szCs w:val="34"/>
          <w:rtl/>
          <w:lang w:bidi="ar-IQ"/>
        </w:rPr>
        <w:t>تطلع</w:t>
      </w:r>
      <w:r w:rsidR="00957EEA" w:rsidRPr="00570594">
        <w:rPr>
          <w:rFonts w:ascii="Amiri" w:hAnsi="Amiri" w:cs="Amiri"/>
          <w:sz w:val="34"/>
          <w:szCs w:val="34"/>
          <w:rtl/>
          <w:lang w:bidi="ar-IQ"/>
        </w:rPr>
        <w:t xml:space="preserve"> </w:t>
      </w:r>
      <w:r w:rsidR="00A70A38"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00A70A38" w:rsidRPr="00570594">
        <w:rPr>
          <w:rFonts w:ascii="Amiri" w:hAnsi="Amiri" w:cs="Amiri"/>
          <w:sz w:val="34"/>
          <w:szCs w:val="34"/>
          <w:rtl/>
          <w:lang w:bidi="ar-IQ"/>
        </w:rPr>
        <w:t>جميع</w:t>
      </w:r>
      <w:r w:rsidR="00957EEA" w:rsidRPr="00570594">
        <w:rPr>
          <w:rFonts w:ascii="Amiri" w:hAnsi="Amiri" w:cs="Amiri"/>
          <w:sz w:val="34"/>
          <w:szCs w:val="34"/>
          <w:rtl/>
          <w:lang w:bidi="ar-IQ"/>
        </w:rPr>
        <w:t xml:space="preserve"> </w:t>
      </w:r>
      <w:r w:rsidR="00A70A38" w:rsidRPr="00570594">
        <w:rPr>
          <w:rFonts w:ascii="Amiri" w:hAnsi="Amiri" w:cs="Amiri"/>
          <w:sz w:val="34"/>
          <w:szCs w:val="34"/>
          <w:rtl/>
          <w:lang w:bidi="ar-IQ"/>
        </w:rPr>
        <w:t>طرقه</w:t>
      </w:r>
      <w:r w:rsidR="00F20ACE" w:rsidRPr="00570594">
        <w:rPr>
          <w:rFonts w:ascii="Amiri" w:hAnsi="Amiri" w:cs="Amiri"/>
          <w:sz w:val="34"/>
          <w:szCs w:val="34"/>
          <w:rtl/>
          <w:lang w:bidi="ar-IQ"/>
        </w:rPr>
        <w:t xml:space="preserve">، </w:t>
      </w:r>
      <w:r w:rsidR="00A70A38" w:rsidRPr="00570594">
        <w:rPr>
          <w:rFonts w:ascii="Amiri" w:hAnsi="Amiri" w:cs="Amiri"/>
          <w:sz w:val="34"/>
          <w:szCs w:val="34"/>
          <w:rtl/>
          <w:lang w:bidi="ar-IQ"/>
        </w:rPr>
        <w:t>وهناك</w:t>
      </w:r>
      <w:r w:rsidR="00957EEA" w:rsidRPr="00570594">
        <w:rPr>
          <w:rFonts w:ascii="Amiri" w:hAnsi="Amiri" w:cs="Amiri"/>
          <w:sz w:val="34"/>
          <w:szCs w:val="34"/>
          <w:rtl/>
          <w:lang w:bidi="ar-IQ"/>
        </w:rPr>
        <w:t xml:space="preserve"> </w:t>
      </w:r>
      <w:r w:rsidR="00A70A38" w:rsidRPr="00570594">
        <w:rPr>
          <w:rFonts w:ascii="Amiri" w:hAnsi="Amiri" w:cs="Amiri"/>
          <w:sz w:val="34"/>
          <w:szCs w:val="34"/>
          <w:rtl/>
          <w:lang w:bidi="ar-IQ"/>
        </w:rPr>
        <w:t>فرق</w:t>
      </w:r>
      <w:r w:rsidR="00957EEA" w:rsidRPr="00570594">
        <w:rPr>
          <w:rFonts w:ascii="Amiri" w:hAnsi="Amiri" w:cs="Amiri"/>
          <w:sz w:val="34"/>
          <w:szCs w:val="34"/>
          <w:rtl/>
          <w:lang w:bidi="ar-IQ"/>
        </w:rPr>
        <w:t xml:space="preserve"> </w:t>
      </w:r>
      <w:r w:rsidR="00A70A38" w:rsidRPr="00570594">
        <w:rPr>
          <w:rFonts w:ascii="Amiri" w:hAnsi="Amiri" w:cs="Amiri"/>
          <w:sz w:val="34"/>
          <w:szCs w:val="34"/>
          <w:rtl/>
          <w:lang w:bidi="ar-IQ"/>
        </w:rPr>
        <w:t>بين</w:t>
      </w:r>
      <w:r w:rsidR="00957EEA" w:rsidRPr="00570594">
        <w:rPr>
          <w:rFonts w:ascii="Amiri" w:hAnsi="Amiri" w:cs="Amiri"/>
          <w:sz w:val="34"/>
          <w:szCs w:val="34"/>
          <w:rtl/>
          <w:lang w:bidi="ar-IQ"/>
        </w:rPr>
        <w:t xml:space="preserve"> </w:t>
      </w:r>
      <w:r w:rsidR="00A70A38" w:rsidRPr="00570594">
        <w:rPr>
          <w:rFonts w:ascii="Amiri" w:hAnsi="Amiri" w:cs="Amiri"/>
          <w:sz w:val="34"/>
          <w:szCs w:val="34"/>
          <w:rtl/>
          <w:lang w:bidi="ar-IQ"/>
        </w:rPr>
        <w:t>قولك</w:t>
      </w:r>
      <w:r w:rsidR="00201C82"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A70A38" w:rsidRPr="00570594">
        <w:rPr>
          <w:rFonts w:ascii="Amiri" w:hAnsi="Amiri" w:cs="Amiri"/>
          <w:sz w:val="34"/>
          <w:szCs w:val="34"/>
          <w:rtl/>
          <w:lang w:bidi="ar-IQ"/>
        </w:rPr>
        <w:t>حديث</w:t>
      </w:r>
      <w:r w:rsidR="00957EEA" w:rsidRPr="00570594">
        <w:rPr>
          <w:rFonts w:ascii="Amiri" w:hAnsi="Amiri" w:cs="Amiri"/>
          <w:sz w:val="34"/>
          <w:szCs w:val="34"/>
          <w:rtl/>
          <w:lang w:bidi="ar-IQ"/>
        </w:rPr>
        <w:t xml:space="preserve"> </w:t>
      </w:r>
      <w:r w:rsidR="00A70A38" w:rsidRPr="00570594">
        <w:rPr>
          <w:rFonts w:ascii="Amiri" w:hAnsi="Amiri" w:cs="Amiri"/>
          <w:sz w:val="34"/>
          <w:szCs w:val="34"/>
          <w:rtl/>
          <w:lang w:bidi="ar-IQ"/>
        </w:rPr>
        <w:t>صحيح</w:t>
      </w:r>
      <w:r w:rsidR="00F20ACE" w:rsidRPr="00570594">
        <w:rPr>
          <w:rFonts w:ascii="Amiri" w:hAnsi="Amiri" w:cs="Amiri"/>
          <w:sz w:val="34"/>
          <w:szCs w:val="34"/>
          <w:rtl/>
          <w:lang w:bidi="ar-IQ"/>
        </w:rPr>
        <w:t xml:space="preserve">، </w:t>
      </w:r>
      <w:r w:rsidR="00A70A38" w:rsidRPr="00570594">
        <w:rPr>
          <w:rFonts w:ascii="Amiri" w:hAnsi="Amiri" w:cs="Amiri"/>
          <w:sz w:val="34"/>
          <w:szCs w:val="34"/>
          <w:rtl/>
          <w:lang w:bidi="ar-IQ"/>
        </w:rPr>
        <w:t>و</w:t>
      </w:r>
      <w:r w:rsidR="00201C82" w:rsidRPr="00570594">
        <w:rPr>
          <w:rFonts w:ascii="Amiri" w:hAnsi="Amiri" w:cs="Amiri"/>
          <w:sz w:val="34"/>
          <w:szCs w:val="34"/>
          <w:rtl/>
          <w:lang w:bidi="ar-IQ"/>
        </w:rPr>
        <w:t>إ</w:t>
      </w:r>
      <w:r w:rsidR="00A70A38" w:rsidRPr="00570594">
        <w:rPr>
          <w:rFonts w:ascii="Amiri" w:hAnsi="Amiri" w:cs="Amiri"/>
          <w:sz w:val="34"/>
          <w:szCs w:val="34"/>
          <w:rtl/>
          <w:lang w:bidi="ar-IQ"/>
        </w:rPr>
        <w:t>سناد</w:t>
      </w:r>
      <w:r w:rsidR="00957EEA" w:rsidRPr="00570594">
        <w:rPr>
          <w:rFonts w:ascii="Amiri" w:hAnsi="Amiri" w:cs="Amiri"/>
          <w:sz w:val="34"/>
          <w:szCs w:val="34"/>
          <w:rtl/>
          <w:lang w:bidi="ar-IQ"/>
        </w:rPr>
        <w:t xml:space="preserve"> </w:t>
      </w:r>
      <w:r w:rsidR="00A70A38" w:rsidRPr="00570594">
        <w:rPr>
          <w:rFonts w:ascii="Amiri" w:hAnsi="Amiri" w:cs="Amiri"/>
          <w:sz w:val="34"/>
          <w:szCs w:val="34"/>
          <w:rtl/>
          <w:lang w:bidi="ar-IQ"/>
        </w:rPr>
        <w:t>صحيح</w:t>
      </w:r>
      <w:r w:rsidR="00201C82"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A70A38" w:rsidRPr="00570594">
        <w:rPr>
          <w:rFonts w:ascii="Amiri" w:hAnsi="Amiri" w:cs="Amiri"/>
          <w:sz w:val="34"/>
          <w:szCs w:val="34"/>
          <w:rtl/>
          <w:lang w:bidi="ar-IQ"/>
        </w:rPr>
        <w:t>كما</w:t>
      </w:r>
      <w:r w:rsidR="00957EEA" w:rsidRPr="00570594">
        <w:rPr>
          <w:rFonts w:ascii="Amiri" w:hAnsi="Amiri" w:cs="Amiri"/>
          <w:sz w:val="34"/>
          <w:szCs w:val="34"/>
          <w:rtl/>
          <w:lang w:bidi="ar-IQ"/>
        </w:rPr>
        <w:t xml:space="preserve"> </w:t>
      </w:r>
      <w:r w:rsidR="00A70A38" w:rsidRPr="00570594">
        <w:rPr>
          <w:rFonts w:ascii="Amiri" w:hAnsi="Amiri" w:cs="Amiri"/>
          <w:sz w:val="34"/>
          <w:szCs w:val="34"/>
          <w:rtl/>
          <w:lang w:bidi="ar-IQ"/>
        </w:rPr>
        <w:lastRenderedPageBreak/>
        <w:t>قال</w:t>
      </w:r>
      <w:r w:rsidR="00957EEA" w:rsidRPr="00570594">
        <w:rPr>
          <w:rFonts w:ascii="Amiri" w:hAnsi="Amiri" w:cs="Amiri"/>
          <w:sz w:val="34"/>
          <w:szCs w:val="34"/>
          <w:rtl/>
          <w:lang w:bidi="ar-IQ"/>
        </w:rPr>
        <w:t xml:space="preserve"> </w:t>
      </w:r>
      <w:r w:rsidR="00A70A38" w:rsidRPr="00570594">
        <w:rPr>
          <w:rFonts w:ascii="Amiri" w:hAnsi="Amiri" w:cs="Amiri"/>
          <w:sz w:val="34"/>
          <w:szCs w:val="34"/>
          <w:rtl/>
          <w:lang w:bidi="ar-IQ"/>
        </w:rPr>
        <w:t>الحافظ</w:t>
      </w:r>
      <w:r w:rsidR="00957EEA" w:rsidRPr="00570594">
        <w:rPr>
          <w:rFonts w:ascii="Amiri" w:hAnsi="Amiri" w:cs="Amiri"/>
          <w:sz w:val="34"/>
          <w:szCs w:val="34"/>
          <w:rtl/>
          <w:lang w:bidi="ar-IQ"/>
        </w:rPr>
        <w:t xml:space="preserve"> </w:t>
      </w:r>
      <w:r w:rsidR="00A70A38" w:rsidRPr="00570594">
        <w:rPr>
          <w:rFonts w:ascii="Amiri" w:hAnsi="Amiri" w:cs="Amiri"/>
          <w:sz w:val="34"/>
          <w:szCs w:val="34"/>
          <w:rtl/>
          <w:lang w:bidi="ar-IQ"/>
        </w:rPr>
        <w:t>ابن</w:t>
      </w:r>
      <w:r w:rsidR="00957EEA" w:rsidRPr="00570594">
        <w:rPr>
          <w:rFonts w:ascii="Amiri" w:hAnsi="Amiri" w:cs="Amiri"/>
          <w:sz w:val="34"/>
          <w:szCs w:val="34"/>
          <w:rtl/>
          <w:lang w:bidi="ar-IQ"/>
        </w:rPr>
        <w:t xml:space="preserve"> </w:t>
      </w:r>
      <w:r w:rsidR="00A70A38" w:rsidRPr="00570594">
        <w:rPr>
          <w:rFonts w:ascii="Amiri" w:hAnsi="Amiri" w:cs="Amiri"/>
          <w:sz w:val="34"/>
          <w:szCs w:val="34"/>
          <w:rtl/>
          <w:lang w:bidi="ar-IQ"/>
        </w:rPr>
        <w:t>كثير</w:t>
      </w:r>
      <w:r w:rsidR="00201C82"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A70A38" w:rsidRPr="00570594">
        <w:rPr>
          <w:rFonts w:ascii="Amiri" w:hAnsi="Amiri" w:cs="Amiri"/>
          <w:sz w:val="34"/>
          <w:szCs w:val="34"/>
          <w:rtl/>
          <w:lang w:bidi="ar-IQ"/>
        </w:rPr>
        <w:t>الحكم</w:t>
      </w:r>
      <w:r w:rsidR="00957EEA" w:rsidRPr="00570594">
        <w:rPr>
          <w:rFonts w:ascii="Amiri" w:hAnsi="Amiri" w:cs="Amiri"/>
          <w:sz w:val="34"/>
          <w:szCs w:val="34"/>
          <w:rtl/>
          <w:lang w:bidi="ar-IQ"/>
        </w:rPr>
        <w:t xml:space="preserve"> </w:t>
      </w:r>
      <w:r w:rsidR="00A70A38" w:rsidRPr="00570594">
        <w:rPr>
          <w:rFonts w:ascii="Amiri" w:hAnsi="Amiri" w:cs="Amiri"/>
          <w:sz w:val="34"/>
          <w:szCs w:val="34"/>
          <w:rtl/>
          <w:lang w:bidi="ar-IQ"/>
        </w:rPr>
        <w:t>بالصحة</w:t>
      </w:r>
      <w:r w:rsidR="00957EEA" w:rsidRPr="00570594">
        <w:rPr>
          <w:rFonts w:ascii="Amiri" w:hAnsi="Amiri" w:cs="Amiri"/>
          <w:sz w:val="34"/>
          <w:szCs w:val="34"/>
          <w:rtl/>
          <w:lang w:bidi="ar-IQ"/>
        </w:rPr>
        <w:t xml:space="preserve"> </w:t>
      </w:r>
      <w:r w:rsidR="00A70A38" w:rsidRPr="00570594">
        <w:rPr>
          <w:rFonts w:ascii="Amiri" w:hAnsi="Amiri" w:cs="Amiri"/>
          <w:sz w:val="34"/>
          <w:szCs w:val="34"/>
          <w:rtl/>
          <w:lang w:bidi="ar-IQ"/>
        </w:rPr>
        <w:t>أو</w:t>
      </w:r>
      <w:r w:rsidR="00957EEA" w:rsidRPr="00570594">
        <w:rPr>
          <w:rFonts w:ascii="Amiri" w:hAnsi="Amiri" w:cs="Amiri"/>
          <w:sz w:val="34"/>
          <w:szCs w:val="34"/>
          <w:rtl/>
          <w:lang w:bidi="ar-IQ"/>
        </w:rPr>
        <w:t xml:space="preserve"> </w:t>
      </w:r>
      <w:r w:rsidR="00A70A38" w:rsidRPr="00570594">
        <w:rPr>
          <w:rFonts w:ascii="Amiri" w:hAnsi="Amiri" w:cs="Amiri"/>
          <w:sz w:val="34"/>
          <w:szCs w:val="34"/>
          <w:rtl/>
          <w:lang w:bidi="ar-IQ"/>
        </w:rPr>
        <w:t>الحسن</w:t>
      </w:r>
      <w:r w:rsidR="00957EEA" w:rsidRPr="00570594">
        <w:rPr>
          <w:rFonts w:ascii="Amiri" w:hAnsi="Amiri" w:cs="Amiri"/>
          <w:sz w:val="34"/>
          <w:szCs w:val="34"/>
          <w:rtl/>
          <w:lang w:bidi="ar-IQ"/>
        </w:rPr>
        <w:t xml:space="preserve"> </w:t>
      </w:r>
      <w:r w:rsidR="00A70A38"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00BE0DAC" w:rsidRPr="00570594">
        <w:rPr>
          <w:rFonts w:ascii="Amiri" w:hAnsi="Amiri" w:cs="Amiri"/>
          <w:sz w:val="34"/>
          <w:szCs w:val="34"/>
          <w:rtl/>
          <w:lang w:bidi="ar-IQ"/>
        </w:rPr>
        <w:t>الإسناد</w:t>
      </w:r>
      <w:r w:rsidR="00201C82"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A70A38" w:rsidRPr="00570594">
        <w:rPr>
          <w:rFonts w:ascii="Amiri" w:hAnsi="Amiri" w:cs="Amiri"/>
          <w:sz w:val="34"/>
          <w:szCs w:val="34"/>
          <w:rtl/>
          <w:lang w:bidi="ar-IQ"/>
        </w:rPr>
        <w:t>لا</w:t>
      </w:r>
      <w:r w:rsidR="00957EEA" w:rsidRPr="00570594">
        <w:rPr>
          <w:rFonts w:ascii="Amiri" w:hAnsi="Amiri" w:cs="Amiri"/>
          <w:sz w:val="34"/>
          <w:szCs w:val="34"/>
          <w:rtl/>
          <w:lang w:bidi="ar-IQ"/>
        </w:rPr>
        <w:t xml:space="preserve"> </w:t>
      </w:r>
      <w:r w:rsidR="00A70A38" w:rsidRPr="00570594">
        <w:rPr>
          <w:rFonts w:ascii="Amiri" w:hAnsi="Amiri" w:cs="Amiri"/>
          <w:sz w:val="34"/>
          <w:szCs w:val="34"/>
          <w:rtl/>
          <w:lang w:bidi="ar-IQ"/>
        </w:rPr>
        <w:t>يلزم</w:t>
      </w:r>
      <w:r w:rsidR="00957EEA" w:rsidRPr="00570594">
        <w:rPr>
          <w:rFonts w:ascii="Amiri" w:hAnsi="Amiri" w:cs="Amiri"/>
          <w:sz w:val="34"/>
          <w:szCs w:val="34"/>
          <w:rtl/>
          <w:lang w:bidi="ar-IQ"/>
        </w:rPr>
        <w:t xml:space="preserve"> </w:t>
      </w:r>
      <w:r w:rsidR="00A70A38" w:rsidRPr="00570594">
        <w:rPr>
          <w:rFonts w:ascii="Amiri" w:hAnsi="Amiri" w:cs="Amiri"/>
          <w:sz w:val="34"/>
          <w:szCs w:val="34"/>
          <w:rtl/>
          <w:lang w:bidi="ar-IQ"/>
        </w:rPr>
        <w:t>منه</w:t>
      </w:r>
      <w:r w:rsidR="00957EEA" w:rsidRPr="00570594">
        <w:rPr>
          <w:rFonts w:ascii="Amiri" w:hAnsi="Amiri" w:cs="Amiri"/>
          <w:sz w:val="34"/>
          <w:szCs w:val="34"/>
          <w:rtl/>
          <w:lang w:bidi="ar-IQ"/>
        </w:rPr>
        <w:t xml:space="preserve"> </w:t>
      </w:r>
      <w:r w:rsidR="00A70A38" w:rsidRPr="00570594">
        <w:rPr>
          <w:rFonts w:ascii="Amiri" w:hAnsi="Amiri" w:cs="Amiri"/>
          <w:sz w:val="34"/>
          <w:szCs w:val="34"/>
          <w:rtl/>
          <w:lang w:bidi="ar-IQ"/>
        </w:rPr>
        <w:t>الحكم</w:t>
      </w:r>
      <w:r w:rsidR="00957EEA" w:rsidRPr="00570594">
        <w:rPr>
          <w:rFonts w:ascii="Amiri" w:hAnsi="Amiri" w:cs="Amiri"/>
          <w:sz w:val="34"/>
          <w:szCs w:val="34"/>
          <w:rtl/>
          <w:lang w:bidi="ar-IQ"/>
        </w:rPr>
        <w:t xml:space="preserve"> </w:t>
      </w:r>
      <w:r w:rsidR="00A70A38" w:rsidRPr="00570594">
        <w:rPr>
          <w:rFonts w:ascii="Amiri" w:hAnsi="Amiri" w:cs="Amiri"/>
          <w:sz w:val="34"/>
          <w:szCs w:val="34"/>
          <w:rtl/>
          <w:lang w:bidi="ar-IQ"/>
        </w:rPr>
        <w:t>بذلك</w:t>
      </w:r>
      <w:r w:rsidR="00957EEA" w:rsidRPr="00570594">
        <w:rPr>
          <w:rFonts w:ascii="Amiri" w:hAnsi="Amiri" w:cs="Amiri"/>
          <w:sz w:val="34"/>
          <w:szCs w:val="34"/>
          <w:rtl/>
          <w:lang w:bidi="ar-IQ"/>
        </w:rPr>
        <w:t xml:space="preserve"> </w:t>
      </w:r>
      <w:r w:rsidR="00A70A38"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00A70A38" w:rsidRPr="00570594">
        <w:rPr>
          <w:rFonts w:ascii="Amiri" w:hAnsi="Amiri" w:cs="Amiri"/>
          <w:sz w:val="34"/>
          <w:szCs w:val="34"/>
          <w:rtl/>
          <w:lang w:bidi="ar-IQ"/>
        </w:rPr>
        <w:t>المتن</w:t>
      </w:r>
      <w:r w:rsidR="00F20ACE" w:rsidRPr="00570594">
        <w:rPr>
          <w:rFonts w:ascii="Amiri" w:hAnsi="Amiri" w:cs="Amiri"/>
          <w:sz w:val="34"/>
          <w:szCs w:val="34"/>
          <w:rtl/>
          <w:lang w:bidi="ar-IQ"/>
        </w:rPr>
        <w:t xml:space="preserve">، </w:t>
      </w:r>
      <w:r w:rsidR="00A70A38" w:rsidRPr="00570594">
        <w:rPr>
          <w:rFonts w:ascii="Amiri" w:hAnsi="Amiri" w:cs="Amiri"/>
          <w:sz w:val="34"/>
          <w:szCs w:val="34"/>
          <w:rtl/>
          <w:lang w:bidi="ar-IQ"/>
        </w:rPr>
        <w:t>إذ</w:t>
      </w:r>
      <w:r w:rsidR="00957EEA" w:rsidRPr="00570594">
        <w:rPr>
          <w:rFonts w:ascii="Amiri" w:hAnsi="Amiri" w:cs="Amiri"/>
          <w:sz w:val="34"/>
          <w:szCs w:val="34"/>
          <w:rtl/>
          <w:lang w:bidi="ar-IQ"/>
        </w:rPr>
        <w:t xml:space="preserve"> </w:t>
      </w:r>
      <w:r w:rsidR="00A70A38" w:rsidRPr="00570594">
        <w:rPr>
          <w:rFonts w:ascii="Amiri" w:hAnsi="Amiri" w:cs="Amiri"/>
          <w:sz w:val="34"/>
          <w:szCs w:val="34"/>
          <w:rtl/>
          <w:lang w:bidi="ar-IQ"/>
        </w:rPr>
        <w:t>قد</w:t>
      </w:r>
      <w:r w:rsidR="00957EEA" w:rsidRPr="00570594">
        <w:rPr>
          <w:rFonts w:ascii="Amiri" w:hAnsi="Amiri" w:cs="Amiri"/>
          <w:sz w:val="34"/>
          <w:szCs w:val="34"/>
          <w:rtl/>
          <w:lang w:bidi="ar-IQ"/>
        </w:rPr>
        <w:t xml:space="preserve"> </w:t>
      </w:r>
      <w:r w:rsidR="00A70A38" w:rsidRPr="00570594">
        <w:rPr>
          <w:rFonts w:ascii="Amiri" w:hAnsi="Amiri" w:cs="Amiri"/>
          <w:sz w:val="34"/>
          <w:szCs w:val="34"/>
          <w:rtl/>
          <w:lang w:bidi="ar-IQ"/>
        </w:rPr>
        <w:t>يكون</w:t>
      </w:r>
      <w:r w:rsidR="00957EEA" w:rsidRPr="00570594">
        <w:rPr>
          <w:rFonts w:ascii="Amiri" w:hAnsi="Amiri" w:cs="Amiri"/>
          <w:sz w:val="34"/>
          <w:szCs w:val="34"/>
          <w:rtl/>
          <w:lang w:bidi="ar-IQ"/>
        </w:rPr>
        <w:t xml:space="preserve"> </w:t>
      </w:r>
      <w:r w:rsidR="00A70A38" w:rsidRPr="00570594">
        <w:rPr>
          <w:rFonts w:ascii="Amiri" w:hAnsi="Amiri" w:cs="Amiri"/>
          <w:sz w:val="34"/>
          <w:szCs w:val="34"/>
          <w:rtl/>
          <w:lang w:bidi="ar-IQ"/>
        </w:rPr>
        <w:t>شاذ</w:t>
      </w:r>
      <w:r w:rsidR="00201C82" w:rsidRPr="00570594">
        <w:rPr>
          <w:rFonts w:ascii="Amiri" w:hAnsi="Amiri" w:cs="Amiri"/>
          <w:sz w:val="34"/>
          <w:szCs w:val="34"/>
          <w:rtl/>
          <w:lang w:bidi="ar-IQ"/>
        </w:rPr>
        <w:t>ًّ</w:t>
      </w:r>
      <w:r w:rsidR="00643625"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00A70A38" w:rsidRPr="00570594">
        <w:rPr>
          <w:rFonts w:ascii="Amiri" w:hAnsi="Amiri" w:cs="Amiri"/>
          <w:sz w:val="34"/>
          <w:szCs w:val="34"/>
          <w:rtl/>
          <w:lang w:bidi="ar-IQ"/>
        </w:rPr>
        <w:t>أو</w:t>
      </w:r>
      <w:r w:rsidR="00957EEA" w:rsidRPr="00570594">
        <w:rPr>
          <w:rFonts w:ascii="Amiri" w:hAnsi="Amiri" w:cs="Amiri"/>
          <w:sz w:val="34"/>
          <w:szCs w:val="34"/>
          <w:rtl/>
          <w:lang w:bidi="ar-IQ"/>
        </w:rPr>
        <w:t xml:space="preserve"> </w:t>
      </w:r>
      <w:r w:rsidR="00A70A38" w:rsidRPr="00570594">
        <w:rPr>
          <w:rFonts w:ascii="Amiri" w:hAnsi="Amiri" w:cs="Amiri"/>
          <w:sz w:val="34"/>
          <w:szCs w:val="34"/>
          <w:rtl/>
          <w:lang w:bidi="ar-IQ"/>
        </w:rPr>
        <w:t>معل</w:t>
      </w:r>
      <w:r w:rsidR="00201C82" w:rsidRPr="00570594">
        <w:rPr>
          <w:rFonts w:ascii="Amiri" w:hAnsi="Amiri" w:cs="Amiri"/>
          <w:sz w:val="34"/>
          <w:szCs w:val="34"/>
          <w:rtl/>
          <w:lang w:bidi="ar-IQ"/>
        </w:rPr>
        <w:t>َّ</w:t>
      </w:r>
      <w:r w:rsidR="00A70A38" w:rsidRPr="00570594">
        <w:rPr>
          <w:rFonts w:ascii="Amiri" w:hAnsi="Amiri" w:cs="Amiri"/>
          <w:sz w:val="34"/>
          <w:szCs w:val="34"/>
          <w:rtl/>
          <w:lang w:bidi="ar-IQ"/>
        </w:rPr>
        <w:t>ل</w:t>
      </w:r>
      <w:r w:rsidR="00643625" w:rsidRPr="00570594">
        <w:rPr>
          <w:rFonts w:ascii="Amiri" w:hAnsi="Amiri" w:cs="Amiri"/>
          <w:sz w:val="34"/>
          <w:szCs w:val="34"/>
          <w:rtl/>
          <w:lang w:bidi="ar-IQ"/>
        </w:rPr>
        <w:t>ًا</w:t>
      </w:r>
      <w:r w:rsidR="000830FA" w:rsidRPr="00570594">
        <w:rPr>
          <w:rFonts w:ascii="Amiri" w:hAnsi="Amiri" w:cs="Amiri"/>
          <w:sz w:val="34"/>
          <w:szCs w:val="34"/>
          <w:vertAlign w:val="superscript"/>
          <w:rtl/>
          <w:lang w:bidi="ar-IQ"/>
        </w:rPr>
        <w:t>(</w:t>
      </w:r>
      <w:r w:rsidR="000830FA" w:rsidRPr="00570594">
        <w:rPr>
          <w:rStyle w:val="a7"/>
          <w:rFonts w:ascii="Amiri" w:hAnsi="Amiri" w:cs="Amiri"/>
          <w:sz w:val="34"/>
          <w:szCs w:val="34"/>
          <w:rtl/>
          <w:lang w:bidi="ar-IQ"/>
        </w:rPr>
        <w:footnoteReference w:id="39"/>
      </w:r>
      <w:r w:rsidR="000830FA" w:rsidRPr="00570594">
        <w:rPr>
          <w:rFonts w:ascii="Amiri" w:hAnsi="Amiri" w:cs="Amiri"/>
          <w:sz w:val="34"/>
          <w:szCs w:val="34"/>
          <w:vertAlign w:val="superscript"/>
          <w:rtl/>
          <w:lang w:bidi="ar-IQ"/>
        </w:rPr>
        <w:t>)</w:t>
      </w:r>
      <w:r w:rsidR="000830FA" w:rsidRPr="00570594">
        <w:rPr>
          <w:rFonts w:ascii="Amiri" w:hAnsi="Amiri" w:cs="Amiri"/>
          <w:sz w:val="34"/>
          <w:szCs w:val="34"/>
          <w:rtl/>
          <w:lang w:bidi="ar-IQ"/>
        </w:rPr>
        <w:t>.</w:t>
      </w:r>
    </w:p>
    <w:p w14:paraId="4DCB2093" w14:textId="7B5DE14D" w:rsidR="00A70A38" w:rsidRPr="00570594" w:rsidRDefault="00A70A38"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والمختصون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بالعلل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201C82" w:rsidRPr="00570594">
        <w:rPr>
          <w:rFonts w:ascii="Amiri" w:hAnsi="Amiri" w:cs="Amiri"/>
          <w:sz w:val="34"/>
          <w:szCs w:val="34"/>
          <w:rtl/>
          <w:lang w:bidi="ar-IQ"/>
        </w:rPr>
        <w:t>أ</w:t>
      </w:r>
      <w:r w:rsidRPr="00570594">
        <w:rPr>
          <w:rFonts w:ascii="Amiri" w:hAnsi="Amiri" w:cs="Amiri"/>
          <w:sz w:val="34"/>
          <w:szCs w:val="34"/>
          <w:rtl/>
          <w:lang w:bidi="ar-IQ"/>
        </w:rPr>
        <w:t>علم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w:t>
      </w:r>
      <w:r w:rsidR="00201C82" w:rsidRPr="00570594">
        <w:rPr>
          <w:rFonts w:ascii="Amiri" w:hAnsi="Amiri" w:cs="Amiri"/>
          <w:sz w:val="34"/>
          <w:szCs w:val="34"/>
          <w:rtl/>
          <w:lang w:bidi="ar-IQ"/>
        </w:rPr>
        <w:t>أ</w:t>
      </w:r>
      <w:r w:rsidRPr="00570594">
        <w:rPr>
          <w:rFonts w:ascii="Amiri" w:hAnsi="Amiri" w:cs="Amiri"/>
          <w:sz w:val="34"/>
          <w:szCs w:val="34"/>
          <w:rtl/>
          <w:lang w:bidi="ar-IQ"/>
        </w:rPr>
        <w:t>مة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بالحديث</w:t>
      </w:r>
      <w:r w:rsidR="00201C82"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مثل</w:t>
      </w:r>
      <w:r w:rsidR="00201C82"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الخل</w:t>
      </w:r>
      <w:r w:rsidR="00201C82" w:rsidRPr="00570594">
        <w:rPr>
          <w:rFonts w:ascii="Amiri" w:hAnsi="Amiri" w:cs="Amiri"/>
          <w:sz w:val="34"/>
          <w:szCs w:val="34"/>
          <w:rtl/>
          <w:lang w:bidi="ar-IQ"/>
        </w:rPr>
        <w:t>َّ</w:t>
      </w:r>
      <w:r w:rsidRPr="00570594">
        <w:rPr>
          <w:rFonts w:ascii="Amiri" w:hAnsi="Amiri" w:cs="Amiri"/>
          <w:sz w:val="34"/>
          <w:szCs w:val="34"/>
          <w:rtl/>
          <w:lang w:bidi="ar-IQ"/>
        </w:rPr>
        <w:t>ال</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وعلي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المديني</w:t>
      </w:r>
      <w:r w:rsidR="00201C82"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والبخاري</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w:t>
      </w:r>
      <w:r w:rsidR="00201C82" w:rsidRPr="00570594">
        <w:rPr>
          <w:rFonts w:ascii="Amiri" w:hAnsi="Amiri" w:cs="Amiri"/>
          <w:sz w:val="34"/>
          <w:szCs w:val="34"/>
          <w:rtl/>
          <w:lang w:bidi="ar-IQ"/>
        </w:rPr>
        <w:t>أ</w:t>
      </w:r>
      <w:r w:rsidRPr="00570594">
        <w:rPr>
          <w:rFonts w:ascii="Amiri" w:hAnsi="Amiri" w:cs="Amiri"/>
          <w:sz w:val="34"/>
          <w:szCs w:val="34"/>
          <w:rtl/>
          <w:lang w:bidi="ar-IQ"/>
        </w:rPr>
        <w:t>حمد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حنبل</w:t>
      </w:r>
      <w:r w:rsidR="00201C82"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w:t>
      </w:r>
      <w:r w:rsidR="00201C82" w:rsidRPr="00570594">
        <w:rPr>
          <w:rFonts w:ascii="Amiri" w:hAnsi="Amiri" w:cs="Amiri"/>
          <w:sz w:val="34"/>
          <w:szCs w:val="34"/>
          <w:rtl/>
          <w:lang w:bidi="ar-IQ"/>
        </w:rPr>
        <w:t>أ</w:t>
      </w:r>
      <w:r w:rsidRPr="00570594">
        <w:rPr>
          <w:rFonts w:ascii="Amiri" w:hAnsi="Amiri" w:cs="Amiri"/>
          <w:sz w:val="34"/>
          <w:szCs w:val="34"/>
          <w:rtl/>
          <w:lang w:bidi="ar-IQ"/>
        </w:rPr>
        <w:t>بي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زرعة</w:t>
      </w:r>
      <w:r w:rsidR="00201C82"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وغيرهم</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والدارقطني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كتاب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مطبوع</w:t>
      </w:r>
      <w:r w:rsidR="00F20ACE" w:rsidRPr="00570594">
        <w:rPr>
          <w:rFonts w:ascii="Amiri" w:hAnsi="Amiri" w:cs="Amiri"/>
          <w:sz w:val="34"/>
          <w:szCs w:val="34"/>
          <w:rtl/>
          <w:lang w:bidi="ar-IQ"/>
        </w:rPr>
        <w:t xml:space="preserve">، </w:t>
      </w:r>
      <w:r w:rsidR="004C622D" w:rsidRPr="00570594">
        <w:rPr>
          <w:rFonts w:ascii="Amiri" w:hAnsi="Amiri" w:cs="Amiri"/>
          <w:sz w:val="34"/>
          <w:szCs w:val="34"/>
          <w:rtl/>
          <w:lang w:bidi="ar-IQ"/>
        </w:rPr>
        <w:t>وقد</w:t>
      </w:r>
      <w:r w:rsidR="00957EEA" w:rsidRPr="00570594">
        <w:rPr>
          <w:rFonts w:ascii="Amiri" w:hAnsi="Amiri" w:cs="Amiri"/>
          <w:sz w:val="34"/>
          <w:szCs w:val="34"/>
          <w:rtl/>
          <w:lang w:bidi="ar-IQ"/>
        </w:rPr>
        <w:t xml:space="preserve"> </w:t>
      </w:r>
      <w:r w:rsidR="004C622D" w:rsidRPr="00570594">
        <w:rPr>
          <w:rFonts w:ascii="Amiri" w:hAnsi="Amiri" w:cs="Amiri"/>
          <w:sz w:val="34"/>
          <w:szCs w:val="34"/>
          <w:rtl/>
          <w:lang w:bidi="ar-IQ"/>
        </w:rPr>
        <w:t>قيل</w:t>
      </w:r>
      <w:r w:rsidR="00D654B8"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4C622D"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4C622D" w:rsidRPr="00570594">
        <w:rPr>
          <w:rFonts w:ascii="Amiri" w:hAnsi="Amiri" w:cs="Amiri"/>
          <w:sz w:val="34"/>
          <w:szCs w:val="34"/>
          <w:rtl/>
          <w:lang w:bidi="ar-IQ"/>
        </w:rPr>
        <w:t>معرفة</w:t>
      </w:r>
      <w:r w:rsidR="00957EEA" w:rsidRPr="00570594">
        <w:rPr>
          <w:rFonts w:ascii="Amiri" w:hAnsi="Amiri" w:cs="Amiri"/>
          <w:sz w:val="34"/>
          <w:szCs w:val="34"/>
          <w:rtl/>
          <w:lang w:bidi="ar-IQ"/>
        </w:rPr>
        <w:t xml:space="preserve"> </w:t>
      </w:r>
      <w:r w:rsidR="004C622D" w:rsidRPr="00570594">
        <w:rPr>
          <w:rFonts w:ascii="Amiri" w:hAnsi="Amiri" w:cs="Amiri"/>
          <w:sz w:val="34"/>
          <w:szCs w:val="34"/>
          <w:rtl/>
          <w:lang w:bidi="ar-IQ"/>
        </w:rPr>
        <w:t>العلة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w:t>
      </w:r>
      <w:r w:rsidR="00D654B8" w:rsidRPr="00570594">
        <w:rPr>
          <w:rFonts w:ascii="Amiri" w:hAnsi="Amiri" w:cs="Amiri"/>
          <w:sz w:val="34"/>
          <w:szCs w:val="34"/>
          <w:rtl/>
          <w:lang w:bidi="ar-IQ"/>
        </w:rPr>
        <w:t>ِ</w:t>
      </w:r>
      <w:r w:rsidRPr="00570594">
        <w:rPr>
          <w:rFonts w:ascii="Amiri" w:hAnsi="Amiri" w:cs="Amiri"/>
          <w:sz w:val="34"/>
          <w:szCs w:val="34"/>
          <w:rtl/>
          <w:lang w:bidi="ar-IQ"/>
        </w:rPr>
        <w:t>هانة</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فهم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يعب</w:t>
      </w:r>
      <w:r w:rsidR="004764E1" w:rsidRPr="00570594">
        <w:rPr>
          <w:rFonts w:ascii="Amiri" w:hAnsi="Amiri" w:cs="Amiri"/>
          <w:sz w:val="34"/>
          <w:szCs w:val="34"/>
          <w:rtl/>
          <w:lang w:bidi="ar-IQ"/>
        </w:rPr>
        <w:t>ِّ</w:t>
      </w:r>
      <w:r w:rsidRPr="00570594">
        <w:rPr>
          <w:rFonts w:ascii="Amiri" w:hAnsi="Amiri" w:cs="Amiri"/>
          <w:sz w:val="34"/>
          <w:szCs w:val="34"/>
          <w:rtl/>
          <w:lang w:bidi="ar-IQ"/>
        </w:rPr>
        <w:t>رون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غموض</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العلة</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وعدم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القدرة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التعبير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عنها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بالكهانة</w:t>
      </w:r>
      <w:r w:rsidR="004764E1"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فلا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يفصح</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استقر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نفسه</w:t>
      </w:r>
      <w:r w:rsidR="004764E1"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أي:</w:t>
      </w:r>
      <w:r w:rsidR="00957EEA" w:rsidRPr="00570594">
        <w:rPr>
          <w:rFonts w:ascii="Amiri" w:hAnsi="Amiri" w:cs="Amiri"/>
          <w:sz w:val="34"/>
          <w:szCs w:val="34"/>
          <w:rtl/>
          <w:lang w:bidi="ar-IQ"/>
        </w:rPr>
        <w:t xml:space="preserve"> </w:t>
      </w:r>
      <w:r w:rsidR="004764E1" w:rsidRPr="00570594">
        <w:rPr>
          <w:rFonts w:ascii="Amiri" w:hAnsi="Amiri" w:cs="Amiri"/>
          <w:sz w:val="34"/>
          <w:szCs w:val="34"/>
          <w:rtl/>
          <w:lang w:bidi="ar-IQ"/>
        </w:rPr>
        <w:t>إ</w:t>
      </w:r>
      <w:r w:rsidRPr="00570594">
        <w:rPr>
          <w:rFonts w:ascii="Amiri" w:hAnsi="Amiri" w:cs="Amiri"/>
          <w:sz w:val="34"/>
          <w:szCs w:val="34"/>
          <w:rtl/>
          <w:lang w:bidi="ar-IQ"/>
        </w:rPr>
        <w:t>نه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يشك</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معلول</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فإذا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سألته: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هي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علته؟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نفسي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شيء</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أستطيع</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التعبير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عنه</w:t>
      </w:r>
      <w:r w:rsidR="00B01DEC" w:rsidRPr="00570594">
        <w:rPr>
          <w:rFonts w:ascii="Amiri" w:hAnsi="Amiri" w:cs="Amiri"/>
          <w:sz w:val="34"/>
          <w:szCs w:val="34"/>
          <w:vertAlign w:val="superscript"/>
          <w:rtl/>
          <w:lang w:bidi="ar-IQ"/>
        </w:rPr>
        <w:t>(</w:t>
      </w:r>
      <w:r w:rsidR="00B01DEC" w:rsidRPr="00570594">
        <w:rPr>
          <w:rStyle w:val="a7"/>
          <w:rFonts w:ascii="Amiri" w:hAnsi="Amiri" w:cs="Amiri"/>
          <w:sz w:val="34"/>
          <w:szCs w:val="34"/>
          <w:rtl/>
          <w:lang w:bidi="ar-IQ"/>
        </w:rPr>
        <w:footnoteReference w:id="40"/>
      </w:r>
      <w:r w:rsidR="00B01DEC" w:rsidRPr="00570594">
        <w:rPr>
          <w:rFonts w:ascii="Amiri" w:hAnsi="Amiri" w:cs="Amiri"/>
          <w:sz w:val="34"/>
          <w:szCs w:val="34"/>
          <w:vertAlign w:val="superscript"/>
          <w:rtl/>
          <w:lang w:bidi="ar-IQ"/>
        </w:rPr>
        <w:t>)</w:t>
      </w:r>
      <w:r w:rsidR="004C622D" w:rsidRPr="00570594">
        <w:rPr>
          <w:rFonts w:ascii="Amiri" w:hAnsi="Amiri" w:cs="Amiri"/>
          <w:sz w:val="34"/>
          <w:szCs w:val="34"/>
          <w:rtl/>
          <w:lang w:bidi="ar-IQ"/>
        </w:rPr>
        <w:t>.</w:t>
      </w:r>
    </w:p>
    <w:p w14:paraId="04AD8C69" w14:textId="02A0247B" w:rsidR="005C1588" w:rsidRPr="00570594" w:rsidRDefault="005C1588"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والعلة</w:t>
      </w:r>
      <w:r w:rsidR="004764E1" w:rsidRPr="00570594">
        <w:rPr>
          <w:rFonts w:ascii="Amiri" w:hAnsi="Amiri" w:cs="Amiri"/>
          <w:sz w:val="34"/>
          <w:szCs w:val="34"/>
          <w:rtl/>
          <w:lang w:bidi="ar-IQ"/>
        </w:rPr>
        <w:t xml:space="preserve"> إما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BE0DAC" w:rsidRPr="00570594">
        <w:rPr>
          <w:rFonts w:ascii="Amiri" w:hAnsi="Amiri" w:cs="Amiri"/>
          <w:sz w:val="34"/>
          <w:szCs w:val="34"/>
          <w:rtl/>
          <w:lang w:bidi="ar-IQ"/>
        </w:rPr>
        <w:t>الإسناد</w:t>
      </w:r>
      <w:r w:rsidR="00957EEA" w:rsidRPr="00570594">
        <w:rPr>
          <w:rFonts w:ascii="Amiri" w:hAnsi="Amiri" w:cs="Amiri"/>
          <w:sz w:val="34"/>
          <w:szCs w:val="34"/>
          <w:rtl/>
          <w:lang w:bidi="ar-IQ"/>
        </w:rPr>
        <w:t xml:space="preserve"> </w:t>
      </w:r>
      <w:r w:rsidR="004764E1" w:rsidRPr="00570594">
        <w:rPr>
          <w:rFonts w:ascii="Amiri" w:hAnsi="Amiri" w:cs="Amiri"/>
          <w:sz w:val="34"/>
          <w:szCs w:val="34"/>
          <w:rtl/>
          <w:lang w:bidi="ar-IQ"/>
        </w:rPr>
        <w:t>وإما 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المتن</w:t>
      </w:r>
      <w:r w:rsidR="004764E1"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p>
    <w:p w14:paraId="10F045EE" w14:textId="7F61CB69" w:rsidR="005C1588" w:rsidRPr="00570594" w:rsidRDefault="005C1588"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ومثال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العلة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القادحة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BE0DAC" w:rsidRPr="00570594">
        <w:rPr>
          <w:rFonts w:ascii="Amiri" w:hAnsi="Amiri" w:cs="Amiri"/>
          <w:sz w:val="34"/>
          <w:szCs w:val="34"/>
          <w:rtl/>
          <w:lang w:bidi="ar-IQ"/>
        </w:rPr>
        <w:t>الإسناد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دون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المتن</w:t>
      </w:r>
      <w:r w:rsidR="004764E1"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حديث:</w:t>
      </w:r>
      <w:r w:rsidR="00957EEA" w:rsidRPr="00570594">
        <w:rPr>
          <w:rFonts w:ascii="Amiri" w:hAnsi="Amiri" w:cs="Amiri"/>
          <w:sz w:val="34"/>
          <w:szCs w:val="34"/>
          <w:rtl/>
          <w:lang w:bidi="ar-IQ"/>
        </w:rPr>
        <w:t xml:space="preserve"> </w:t>
      </w:r>
      <w:r w:rsidR="004764E1" w:rsidRPr="00570594">
        <w:rPr>
          <w:rFonts w:ascii="Amiri" w:hAnsi="Amiri" w:cs="Amiri"/>
          <w:sz w:val="34"/>
          <w:szCs w:val="34"/>
          <w:rtl/>
          <w:lang w:bidi="ar-IQ"/>
        </w:rPr>
        <w:t>(</w:t>
      </w:r>
      <w:r w:rsidRPr="00570594">
        <w:rPr>
          <w:rFonts w:ascii="Amiri" w:hAnsi="Amiri" w:cs="Amiri"/>
          <w:sz w:val="34"/>
          <w:szCs w:val="34"/>
          <w:rtl/>
          <w:lang w:bidi="ar-IQ"/>
        </w:rPr>
        <w:t>(الب</w:t>
      </w:r>
      <w:r w:rsidR="00A81453" w:rsidRPr="00570594">
        <w:rPr>
          <w:rFonts w:ascii="Amiri" w:hAnsi="Amiri" w:cs="Amiri"/>
          <w:sz w:val="34"/>
          <w:szCs w:val="34"/>
          <w:rtl/>
          <w:lang w:bidi="ar-IQ"/>
        </w:rPr>
        <w:t>َ</w:t>
      </w:r>
      <w:r w:rsidRPr="00570594">
        <w:rPr>
          <w:rFonts w:ascii="Amiri" w:hAnsi="Amiri" w:cs="Amiri"/>
          <w:sz w:val="34"/>
          <w:szCs w:val="34"/>
          <w:rtl/>
          <w:lang w:bidi="ar-IQ"/>
        </w:rPr>
        <w:t>يّ</w:t>
      </w:r>
      <w:r w:rsidR="00A81453" w:rsidRPr="00570594">
        <w:rPr>
          <w:rFonts w:ascii="Amiri" w:hAnsi="Amiri" w:cs="Amiri"/>
          <w:sz w:val="34"/>
          <w:szCs w:val="34"/>
          <w:rtl/>
          <w:lang w:bidi="ar-IQ"/>
        </w:rPr>
        <w:t>ِ</w:t>
      </w:r>
      <w:r w:rsidRPr="00570594">
        <w:rPr>
          <w:rFonts w:ascii="Amiri" w:hAnsi="Amiri" w:cs="Amiri"/>
          <w:sz w:val="34"/>
          <w:szCs w:val="34"/>
          <w:rtl/>
          <w:lang w:bidi="ar-IQ"/>
        </w:rPr>
        <w:t>عان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بالخ</w:t>
      </w:r>
      <w:r w:rsidR="00A81453" w:rsidRPr="00570594">
        <w:rPr>
          <w:rFonts w:ascii="Amiri" w:hAnsi="Amiri" w:cs="Amiri"/>
          <w:sz w:val="34"/>
          <w:szCs w:val="34"/>
          <w:rtl/>
          <w:lang w:bidi="ar-IQ"/>
        </w:rPr>
        <w:t>ِ</w:t>
      </w:r>
      <w:r w:rsidRPr="00570594">
        <w:rPr>
          <w:rFonts w:ascii="Amiri" w:hAnsi="Amiri" w:cs="Amiri"/>
          <w:sz w:val="34"/>
          <w:szCs w:val="34"/>
          <w:rtl/>
          <w:lang w:bidi="ar-IQ"/>
        </w:rPr>
        <w:t>يار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يتفرقا</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فإذا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تفرقا</w:t>
      </w:r>
      <w:r w:rsidR="00A81453"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فقد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وجب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البيع)</w:t>
      </w:r>
      <w:r w:rsidR="00A81453"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وهذا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رواه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يعلى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عبيد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الطنافسي</w:t>
      </w:r>
      <w:r w:rsidR="00A81453"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الثوري</w:t>
      </w:r>
      <w:r w:rsidR="00A81453" w:rsidRPr="00570594">
        <w:rPr>
          <w:rFonts w:ascii="Amiri" w:hAnsi="Amiri" w:cs="Amiri"/>
          <w:sz w:val="34"/>
          <w:szCs w:val="34"/>
          <w:rtl/>
          <w:lang w:bidi="ar-IQ"/>
        </w:rPr>
        <w:t xml:space="preserve">، </w:t>
      </w:r>
      <w:r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عمرو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دينار</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ويعلى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عبيد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الوحيد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الذي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يرويه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الثوري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عمرو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دينار</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وأصحاب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الثوري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يروونه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الثوري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عبدالله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دينار</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وليس</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عمرو</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ففي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هذه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الحالة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نقول: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إن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يعلى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عبيد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أخطأ</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هذا</w:t>
      </w:r>
      <w:r w:rsidR="00957EEA" w:rsidRPr="00570594">
        <w:rPr>
          <w:rFonts w:ascii="Amiri" w:hAnsi="Amiri" w:cs="Amiri"/>
          <w:sz w:val="34"/>
          <w:szCs w:val="34"/>
          <w:rtl/>
          <w:lang w:bidi="ar-IQ"/>
        </w:rPr>
        <w:t xml:space="preserve"> </w:t>
      </w:r>
      <w:r w:rsidR="00BE0DAC" w:rsidRPr="00570594">
        <w:rPr>
          <w:rFonts w:ascii="Amiri" w:hAnsi="Amiri" w:cs="Amiri"/>
          <w:sz w:val="34"/>
          <w:szCs w:val="34"/>
          <w:rtl/>
          <w:lang w:bidi="ar-IQ"/>
        </w:rPr>
        <w:t>الإسناد</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فقال: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إن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شيخ</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الثوري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عمرو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lastRenderedPageBreak/>
        <w:t>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دينار</w:t>
      </w:r>
      <w:r w:rsidR="00A81453"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الحقيقة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عبدالله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دينار</w:t>
      </w:r>
      <w:r w:rsidR="00A81453"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وهذه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العلة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تؤثر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المتن؛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لأنه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أتى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وجوه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w:t>
      </w:r>
      <w:r w:rsidR="00A81453" w:rsidRPr="00570594">
        <w:rPr>
          <w:rFonts w:ascii="Amiri" w:hAnsi="Amiri" w:cs="Amiri"/>
          <w:sz w:val="34"/>
          <w:szCs w:val="34"/>
          <w:rtl/>
          <w:lang w:bidi="ar-IQ"/>
        </w:rPr>
        <w:t>ُ</w:t>
      </w:r>
      <w:r w:rsidRPr="00570594">
        <w:rPr>
          <w:rFonts w:ascii="Amiri" w:hAnsi="Amiri" w:cs="Amiri"/>
          <w:sz w:val="34"/>
          <w:szCs w:val="34"/>
          <w:rtl/>
          <w:lang w:bidi="ar-IQ"/>
        </w:rPr>
        <w:t>خ</w:t>
      </w:r>
      <w:r w:rsidR="00A81453" w:rsidRPr="00570594">
        <w:rPr>
          <w:rFonts w:ascii="Amiri" w:hAnsi="Amiri" w:cs="Amiri"/>
          <w:sz w:val="34"/>
          <w:szCs w:val="34"/>
          <w:rtl/>
          <w:lang w:bidi="ar-IQ"/>
        </w:rPr>
        <w:t>َ</w:t>
      </w:r>
      <w:r w:rsidRPr="00570594">
        <w:rPr>
          <w:rFonts w:ascii="Amiri" w:hAnsi="Amiri" w:cs="Amiri"/>
          <w:sz w:val="34"/>
          <w:szCs w:val="34"/>
          <w:rtl/>
          <w:lang w:bidi="ar-IQ"/>
        </w:rPr>
        <w:t>ر</w:t>
      </w:r>
      <w:r w:rsidR="00A81453"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صحيحة</w:t>
      </w:r>
      <w:r w:rsidR="00A81453" w:rsidRPr="00570594">
        <w:rPr>
          <w:rFonts w:ascii="Amiri" w:hAnsi="Amiri" w:cs="Amiri"/>
          <w:sz w:val="34"/>
          <w:szCs w:val="34"/>
          <w:rtl/>
          <w:lang w:bidi="ar-IQ"/>
        </w:rPr>
        <w:t>ٍ</w:t>
      </w:r>
      <w:r w:rsidR="002A1F5E" w:rsidRPr="00570594">
        <w:rPr>
          <w:rFonts w:ascii="Amiri" w:hAnsi="Amiri" w:cs="Amiri"/>
          <w:sz w:val="34"/>
          <w:szCs w:val="34"/>
          <w:vertAlign w:val="superscript"/>
          <w:rtl/>
          <w:lang w:bidi="ar-IQ"/>
        </w:rPr>
        <w:t>(</w:t>
      </w:r>
      <w:r w:rsidR="002A1F5E" w:rsidRPr="00570594">
        <w:rPr>
          <w:rStyle w:val="a7"/>
          <w:rFonts w:ascii="Amiri" w:hAnsi="Amiri" w:cs="Amiri"/>
          <w:sz w:val="34"/>
          <w:szCs w:val="34"/>
          <w:rtl/>
          <w:lang w:bidi="ar-IQ"/>
        </w:rPr>
        <w:footnoteReference w:id="41"/>
      </w:r>
      <w:r w:rsidR="002A1F5E" w:rsidRPr="00570594">
        <w:rPr>
          <w:rFonts w:ascii="Amiri" w:hAnsi="Amiri" w:cs="Amiri"/>
          <w:sz w:val="34"/>
          <w:szCs w:val="34"/>
          <w:vertAlign w:val="superscript"/>
          <w:rtl/>
          <w:lang w:bidi="ar-IQ"/>
        </w:rPr>
        <w:t>)</w:t>
      </w:r>
      <w:r w:rsidR="002A1F5E" w:rsidRPr="00570594">
        <w:rPr>
          <w:rFonts w:ascii="Amiri" w:hAnsi="Amiri" w:cs="Amiri"/>
          <w:sz w:val="34"/>
          <w:szCs w:val="34"/>
          <w:rtl/>
          <w:lang w:bidi="ar-IQ"/>
        </w:rPr>
        <w:t>.</w:t>
      </w:r>
    </w:p>
    <w:p w14:paraId="6CB76E43" w14:textId="4D4A7A1A" w:rsidR="005436F5" w:rsidRPr="00570594" w:rsidRDefault="005C1588"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العلة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المتن</w:t>
      </w:r>
      <w:r w:rsidR="00957EEA" w:rsidRPr="00570594">
        <w:rPr>
          <w:rFonts w:ascii="Amiri" w:hAnsi="Amiri" w:cs="Amiri"/>
          <w:sz w:val="34"/>
          <w:szCs w:val="34"/>
          <w:rtl/>
          <w:lang w:bidi="ar-IQ"/>
        </w:rPr>
        <w:t>:</w:t>
      </w:r>
      <w:r w:rsidR="00957EEA" w:rsidRPr="00570594">
        <w:rPr>
          <w:rFonts w:ascii="Amiri" w:hAnsi="Amiri" w:cs="Amiri"/>
          <w:sz w:val="34"/>
          <w:szCs w:val="34"/>
          <w:rtl/>
        </w:rPr>
        <w:t xml:space="preserve"> </w:t>
      </w:r>
      <w:r w:rsidRPr="00570594">
        <w:rPr>
          <w:rFonts w:ascii="Amiri" w:hAnsi="Amiri" w:cs="Amiri"/>
          <w:sz w:val="34"/>
          <w:szCs w:val="34"/>
          <w:rtl/>
          <w:lang w:bidi="ar-IQ"/>
        </w:rPr>
        <w:t>أن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تقع</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العلة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المتن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دون</w:t>
      </w:r>
      <w:r w:rsidR="00957EEA" w:rsidRPr="00570594">
        <w:rPr>
          <w:rFonts w:ascii="Amiri" w:hAnsi="Amiri" w:cs="Amiri"/>
          <w:sz w:val="34"/>
          <w:szCs w:val="34"/>
          <w:rtl/>
          <w:lang w:bidi="ar-IQ"/>
        </w:rPr>
        <w:t xml:space="preserve"> </w:t>
      </w:r>
      <w:r w:rsidR="00BE0DAC" w:rsidRPr="00570594">
        <w:rPr>
          <w:rFonts w:ascii="Amiri" w:hAnsi="Amiri" w:cs="Amiri"/>
          <w:sz w:val="34"/>
          <w:szCs w:val="34"/>
          <w:rtl/>
          <w:lang w:bidi="ar-IQ"/>
        </w:rPr>
        <w:t>الإسناد</w:t>
      </w:r>
      <w:r w:rsidR="00A81453"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وذلك</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مثل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أنس</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رضي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عنه:</w:t>
      </w:r>
      <w:r w:rsidR="00957EEA" w:rsidRPr="00570594">
        <w:rPr>
          <w:rFonts w:ascii="Amiri" w:hAnsi="Amiri" w:cs="Amiri"/>
          <w:sz w:val="34"/>
          <w:szCs w:val="34"/>
          <w:rtl/>
          <w:lang w:bidi="ar-IQ"/>
        </w:rPr>
        <w:t xml:space="preserve"> </w:t>
      </w:r>
      <w:r w:rsidR="00A81453" w:rsidRPr="00570594">
        <w:rPr>
          <w:rFonts w:ascii="Amiri" w:hAnsi="Amiri" w:cs="Amiri"/>
          <w:sz w:val="34"/>
          <w:szCs w:val="34"/>
          <w:rtl/>
          <w:lang w:bidi="ar-IQ"/>
        </w:rPr>
        <w:t>(</w:t>
      </w:r>
      <w:r w:rsidRPr="00570594">
        <w:rPr>
          <w:rFonts w:ascii="Amiri" w:hAnsi="Amiri" w:cs="Amiri"/>
          <w:sz w:val="34"/>
          <w:szCs w:val="34"/>
          <w:rtl/>
          <w:lang w:bidi="ar-IQ"/>
        </w:rPr>
        <w:t>أنهم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كانوا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يقر</w:t>
      </w:r>
      <w:r w:rsidR="00A81453" w:rsidRPr="00570594">
        <w:rPr>
          <w:rFonts w:ascii="Amiri" w:hAnsi="Amiri" w:cs="Amiri"/>
          <w:sz w:val="34"/>
          <w:szCs w:val="34"/>
          <w:rtl/>
          <w:lang w:bidi="ar-IQ"/>
        </w:rPr>
        <w:t>ؤ</w:t>
      </w:r>
      <w:r w:rsidRPr="00570594">
        <w:rPr>
          <w:rFonts w:ascii="Amiri" w:hAnsi="Amiri" w:cs="Amiri"/>
          <w:sz w:val="34"/>
          <w:szCs w:val="34"/>
          <w:rtl/>
          <w:lang w:bidi="ar-IQ"/>
        </w:rPr>
        <w:t>ون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ببسم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الرحمن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الرحيم</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وكانوا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يفتتحون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بالحمد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العالمين)</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فأنس</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فه</w:t>
      </w:r>
      <w:r w:rsidR="00A81453" w:rsidRPr="00570594">
        <w:rPr>
          <w:rFonts w:ascii="Amiri" w:hAnsi="Amiri" w:cs="Amiri"/>
          <w:sz w:val="34"/>
          <w:szCs w:val="34"/>
          <w:rtl/>
          <w:lang w:bidi="ar-IQ"/>
        </w:rPr>
        <w:t>ِ</w:t>
      </w:r>
      <w:r w:rsidRPr="00570594">
        <w:rPr>
          <w:rFonts w:ascii="Amiri" w:hAnsi="Amiri" w:cs="Amiri"/>
          <w:sz w:val="34"/>
          <w:szCs w:val="34"/>
          <w:rtl/>
          <w:lang w:bidi="ar-IQ"/>
        </w:rPr>
        <w:t>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أنهم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كانوا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يذكرون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بسم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الرحمن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الرحيم</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والراجح</w:t>
      </w:r>
      <w:r w:rsidR="00957EEA" w:rsidRPr="00570594">
        <w:rPr>
          <w:rFonts w:ascii="Amiri" w:hAnsi="Amiri" w:cs="Amiri"/>
          <w:sz w:val="34"/>
          <w:szCs w:val="34"/>
          <w:rtl/>
          <w:lang w:bidi="ar-IQ"/>
        </w:rPr>
        <w:t xml:space="preserve"> </w:t>
      </w:r>
      <w:r w:rsidR="00A81453" w:rsidRPr="00570594">
        <w:rPr>
          <w:rFonts w:ascii="Amiri" w:hAnsi="Amiri" w:cs="Amiri"/>
          <w:sz w:val="34"/>
          <w:szCs w:val="34"/>
          <w:rtl/>
          <w:lang w:bidi="ar-IQ"/>
        </w:rPr>
        <w:t>أ</w:t>
      </w:r>
      <w:r w:rsidRPr="00570594">
        <w:rPr>
          <w:rFonts w:ascii="Amiri" w:hAnsi="Amiri" w:cs="Amiri"/>
          <w:sz w:val="34"/>
          <w:szCs w:val="34"/>
          <w:rtl/>
          <w:lang w:bidi="ar-IQ"/>
        </w:rPr>
        <w:t>نهم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كانوا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يذكرونها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سر</w:t>
      </w:r>
      <w:r w:rsidR="00A81453" w:rsidRPr="00570594">
        <w:rPr>
          <w:rFonts w:ascii="Amiri" w:hAnsi="Amiri" w:cs="Amiri"/>
          <w:sz w:val="34"/>
          <w:szCs w:val="34"/>
          <w:rtl/>
          <w:lang w:bidi="ar-IQ"/>
        </w:rPr>
        <w:t>ًّ</w:t>
      </w:r>
      <w:r w:rsidRPr="00570594">
        <w:rPr>
          <w:rFonts w:ascii="Amiri" w:hAnsi="Amiri" w:cs="Amiri"/>
          <w:sz w:val="34"/>
          <w:szCs w:val="34"/>
          <w:rtl/>
          <w:lang w:bidi="ar-IQ"/>
        </w:rPr>
        <w:t>ا.</w:t>
      </w:r>
    </w:p>
    <w:p w14:paraId="38574835" w14:textId="087A6101" w:rsidR="00D86866" w:rsidRPr="00570594" w:rsidRDefault="00D86866"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الغريب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والفرد</w:t>
      </w:r>
      <w:r w:rsidR="00957EEA" w:rsidRPr="00570594">
        <w:rPr>
          <w:rFonts w:ascii="Amiri" w:hAnsi="Amiri" w:cs="Amiri"/>
          <w:sz w:val="34"/>
          <w:szCs w:val="34"/>
          <w:rtl/>
          <w:lang w:bidi="ar-IQ"/>
        </w:rPr>
        <w:t>:</w:t>
      </w:r>
    </w:p>
    <w:p w14:paraId="0779DF3E" w14:textId="258511EC" w:rsidR="004C2BD5" w:rsidRPr="00570594" w:rsidRDefault="00957EEA" w:rsidP="00570594">
      <w:pPr>
        <w:bidi/>
        <w:spacing w:before="40" w:after="40" w:line="288" w:lineRule="auto"/>
        <w:ind w:firstLine="340"/>
        <w:jc w:val="lowKashida"/>
        <w:rPr>
          <w:rFonts w:ascii="Amiri" w:hAnsi="Amiri" w:cs="Amiri"/>
          <w:sz w:val="34"/>
          <w:szCs w:val="34"/>
          <w:lang w:bidi="ar-IQ"/>
        </w:rPr>
      </w:pPr>
      <w:r w:rsidRPr="00570594">
        <w:rPr>
          <w:rFonts w:ascii="Amiri" w:hAnsi="Amiri" w:cs="Amiri"/>
          <w:sz w:val="34"/>
          <w:szCs w:val="34"/>
          <w:rtl/>
          <w:lang w:bidi="ar-IQ"/>
        </w:rPr>
        <w:t xml:space="preserve"> </w:t>
      </w:r>
      <w:r w:rsidR="004C2BD5" w:rsidRPr="00570594">
        <w:rPr>
          <w:rFonts w:ascii="Amiri" w:hAnsi="Amiri" w:cs="Amiri"/>
          <w:sz w:val="34"/>
          <w:szCs w:val="34"/>
          <w:rtl/>
          <w:lang w:bidi="ar-IQ"/>
        </w:rPr>
        <w:t>قال</w:t>
      </w:r>
      <w:r w:rsidRPr="00570594">
        <w:rPr>
          <w:rFonts w:ascii="Amiri" w:hAnsi="Amiri" w:cs="Amiri"/>
          <w:sz w:val="34"/>
          <w:szCs w:val="34"/>
          <w:rtl/>
          <w:lang w:bidi="ar-IQ"/>
        </w:rPr>
        <w:t xml:space="preserve"> </w:t>
      </w:r>
      <w:r w:rsidR="004C2BD5" w:rsidRPr="00570594">
        <w:rPr>
          <w:rFonts w:ascii="Amiri" w:hAnsi="Amiri" w:cs="Amiri"/>
          <w:sz w:val="34"/>
          <w:szCs w:val="34"/>
          <w:rtl/>
          <w:lang w:bidi="ar-IQ"/>
        </w:rPr>
        <w:t>الناظم</w:t>
      </w:r>
      <w:r w:rsidRPr="00570594">
        <w:rPr>
          <w:rFonts w:ascii="Amiri" w:hAnsi="Amiri" w:cs="Amiri"/>
          <w:sz w:val="34"/>
          <w:szCs w:val="34"/>
          <w:rtl/>
          <w:lang w:bidi="ar-IQ"/>
        </w:rPr>
        <w:t xml:space="preserve"> </w:t>
      </w:r>
      <w:r w:rsidR="004C2BD5" w:rsidRPr="00570594">
        <w:rPr>
          <w:rFonts w:ascii="Amiri" w:hAnsi="Amiri" w:cs="Amiri"/>
          <w:sz w:val="34"/>
          <w:szCs w:val="34"/>
          <w:rtl/>
          <w:lang w:bidi="ar-IQ"/>
        </w:rPr>
        <w:t>رحمه</w:t>
      </w:r>
      <w:r w:rsidRPr="00570594">
        <w:rPr>
          <w:rFonts w:ascii="Amiri" w:hAnsi="Amiri" w:cs="Amiri"/>
          <w:sz w:val="34"/>
          <w:szCs w:val="34"/>
          <w:rtl/>
          <w:lang w:bidi="ar-IQ"/>
        </w:rPr>
        <w:t xml:space="preserve"> </w:t>
      </w:r>
      <w:r w:rsidR="004C2BD5" w:rsidRPr="00570594">
        <w:rPr>
          <w:rFonts w:ascii="Amiri" w:hAnsi="Amiri" w:cs="Amiri"/>
          <w:sz w:val="34"/>
          <w:szCs w:val="34"/>
          <w:rtl/>
          <w:lang w:bidi="ar-IQ"/>
        </w:rPr>
        <w:t>الله</w:t>
      </w:r>
      <w:r w:rsidRPr="00570594">
        <w:rPr>
          <w:rFonts w:ascii="Amiri" w:hAnsi="Amiri" w:cs="Amiri"/>
          <w:sz w:val="34"/>
          <w:szCs w:val="34"/>
          <w:rtl/>
          <w:lang w:bidi="ar-IQ"/>
        </w:rPr>
        <w:t>:</w:t>
      </w:r>
      <w:r w:rsidR="00725D45" w:rsidRPr="00570594">
        <w:rPr>
          <w:rFonts w:ascii="Amiri" w:hAnsi="Amiri" w:cs="Amiri"/>
          <w:sz w:val="34"/>
          <w:szCs w:val="34"/>
          <w:rtl/>
        </w:rPr>
        <w:t xml:space="preserve"> </w:t>
      </w:r>
    </w:p>
    <w:p w14:paraId="6975F3A9" w14:textId="64C96446" w:rsidR="004C2BD5" w:rsidRPr="00570594" w:rsidRDefault="00A81453" w:rsidP="00B8299E">
      <w:pPr>
        <w:bidi/>
        <w:spacing w:before="40" w:after="40" w:line="288" w:lineRule="auto"/>
        <w:ind w:firstLine="340"/>
        <w:jc w:val="center"/>
        <w:rPr>
          <w:rFonts w:ascii="Amiri" w:hAnsi="Amiri" w:cs="Amiri"/>
          <w:sz w:val="34"/>
          <w:szCs w:val="34"/>
          <w:rtl/>
          <w:lang w:bidi="ar-IQ"/>
        </w:rPr>
      </w:pPr>
      <w:r w:rsidRPr="00570594">
        <w:rPr>
          <w:rFonts w:ascii="Amiri" w:hAnsi="Amiri" w:cs="Amiri"/>
          <w:sz w:val="34"/>
          <w:szCs w:val="34"/>
          <w:rtl/>
          <w:lang w:bidi="ar-IQ"/>
        </w:rPr>
        <w:t xml:space="preserve">24- </w:t>
      </w:r>
      <w:r w:rsidR="004C2BD5" w:rsidRPr="00570594">
        <w:rPr>
          <w:rFonts w:ascii="Amiri" w:hAnsi="Amiri" w:cs="Amiri"/>
          <w:sz w:val="34"/>
          <w:szCs w:val="34"/>
          <w:rtl/>
          <w:lang w:bidi="ar-IQ"/>
        </w:rPr>
        <w:t>أَوْ</w:t>
      </w:r>
      <w:r w:rsidR="00957EEA" w:rsidRPr="00570594">
        <w:rPr>
          <w:rFonts w:ascii="Amiri" w:hAnsi="Amiri" w:cs="Amiri"/>
          <w:sz w:val="34"/>
          <w:szCs w:val="34"/>
          <w:rtl/>
          <w:lang w:bidi="ar-IQ"/>
        </w:rPr>
        <w:t xml:space="preserve"> </w:t>
      </w:r>
      <w:r w:rsidR="004C2BD5" w:rsidRPr="00570594">
        <w:rPr>
          <w:rFonts w:ascii="Amiri" w:hAnsi="Amiri" w:cs="Amiri"/>
          <w:sz w:val="34"/>
          <w:szCs w:val="34"/>
          <w:rtl/>
          <w:lang w:bidi="ar-IQ"/>
        </w:rPr>
        <w:t>جَمْعٍ</w:t>
      </w:r>
      <w:r w:rsidR="00957EEA" w:rsidRPr="00570594">
        <w:rPr>
          <w:rFonts w:ascii="Amiri" w:hAnsi="Amiri" w:cs="Amiri"/>
          <w:sz w:val="34"/>
          <w:szCs w:val="34"/>
          <w:rtl/>
          <w:lang w:bidi="ar-IQ"/>
        </w:rPr>
        <w:t xml:space="preserve"> </w:t>
      </w:r>
      <w:r w:rsidR="004C2BD5" w:rsidRPr="00570594">
        <w:rPr>
          <w:rFonts w:ascii="Amiri" w:hAnsi="Amiri" w:cs="Amiri"/>
          <w:sz w:val="34"/>
          <w:szCs w:val="34"/>
          <w:rtl/>
          <w:lang w:bidi="ar-IQ"/>
        </w:rPr>
        <w:t>أَوْ</w:t>
      </w:r>
      <w:r w:rsidR="00957EEA" w:rsidRPr="00570594">
        <w:rPr>
          <w:rFonts w:ascii="Amiri" w:hAnsi="Amiri" w:cs="Amiri"/>
          <w:sz w:val="34"/>
          <w:szCs w:val="34"/>
          <w:rtl/>
          <w:lang w:bidi="ar-IQ"/>
        </w:rPr>
        <w:t xml:space="preserve"> </w:t>
      </w:r>
      <w:r w:rsidR="004C2BD5" w:rsidRPr="00570594">
        <w:rPr>
          <w:rFonts w:ascii="Amiri" w:hAnsi="Amiri" w:cs="Amiri"/>
          <w:sz w:val="34"/>
          <w:szCs w:val="34"/>
          <w:rtl/>
          <w:lang w:bidi="ar-IQ"/>
        </w:rPr>
        <w:t>قَصْرٍ</w:t>
      </w:r>
      <w:r w:rsidR="00957EEA" w:rsidRPr="00570594">
        <w:rPr>
          <w:rFonts w:ascii="Amiri" w:hAnsi="Amiri" w:cs="Amiri"/>
          <w:sz w:val="34"/>
          <w:szCs w:val="34"/>
          <w:rtl/>
          <w:lang w:bidi="ar-IQ"/>
        </w:rPr>
        <w:t xml:space="preserve"> </w:t>
      </w:r>
      <w:r w:rsidR="004C2BD5"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004C2BD5" w:rsidRPr="00570594">
        <w:rPr>
          <w:rFonts w:ascii="Amiri" w:hAnsi="Amiri" w:cs="Amiri"/>
          <w:sz w:val="34"/>
          <w:szCs w:val="34"/>
          <w:rtl/>
          <w:lang w:bidi="ar-IQ"/>
        </w:rPr>
        <w:t>رِوَايَةِ</w:t>
      </w:r>
      <w:r w:rsidRPr="00570594">
        <w:rPr>
          <w:rFonts w:ascii="Amiri" w:hAnsi="Amiri" w:cs="Amiri"/>
          <w:sz w:val="34"/>
          <w:szCs w:val="34"/>
          <w:rtl/>
          <w:lang w:bidi="ar-EG"/>
        </w:rPr>
        <w:t xml:space="preserve"> = </w:t>
      </w:r>
      <w:r w:rsidR="004C2BD5" w:rsidRPr="00570594">
        <w:rPr>
          <w:rFonts w:ascii="Amiri" w:hAnsi="Amiri" w:cs="Amiri"/>
          <w:sz w:val="34"/>
          <w:szCs w:val="34"/>
          <w:rtl/>
          <w:lang w:bidi="ar-IQ"/>
        </w:rPr>
        <w:t>والْفَرْدُ</w:t>
      </w:r>
      <w:r w:rsidR="00957EEA" w:rsidRPr="00570594">
        <w:rPr>
          <w:rFonts w:ascii="Amiri" w:hAnsi="Amiri" w:cs="Amiri"/>
          <w:sz w:val="34"/>
          <w:szCs w:val="34"/>
          <w:rtl/>
          <w:lang w:bidi="ar-IQ"/>
        </w:rPr>
        <w:t xml:space="preserve"> </w:t>
      </w:r>
      <w:r w:rsidR="004C2BD5"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004C2BD5" w:rsidRPr="00570594">
        <w:rPr>
          <w:rFonts w:ascii="Amiri" w:hAnsi="Amiri" w:cs="Amiri"/>
          <w:sz w:val="34"/>
          <w:szCs w:val="34"/>
          <w:rtl/>
          <w:lang w:bidi="ar-IQ"/>
        </w:rPr>
        <w:t>قَيَّدْتَهُ</w:t>
      </w:r>
      <w:r w:rsidR="00957EEA" w:rsidRPr="00570594">
        <w:rPr>
          <w:rFonts w:ascii="Amiri" w:hAnsi="Amiri" w:cs="Amiri"/>
          <w:sz w:val="34"/>
          <w:szCs w:val="34"/>
          <w:rtl/>
          <w:lang w:bidi="ar-IQ"/>
        </w:rPr>
        <w:t xml:space="preserve"> </w:t>
      </w:r>
      <w:r w:rsidR="004C2BD5" w:rsidRPr="00570594">
        <w:rPr>
          <w:rFonts w:ascii="Amiri" w:hAnsi="Amiri" w:cs="Amiri"/>
          <w:sz w:val="34"/>
          <w:szCs w:val="34"/>
          <w:rtl/>
          <w:lang w:bidi="ar-IQ"/>
        </w:rPr>
        <w:t>بِثِقَةِ</w:t>
      </w:r>
    </w:p>
    <w:p w14:paraId="6D1185B0" w14:textId="6A2765B6" w:rsidR="004C2BD5" w:rsidRPr="00570594" w:rsidRDefault="00D86866" w:rsidP="00570594">
      <w:pPr>
        <w:bidi/>
        <w:spacing w:before="40" w:after="40" w:line="288" w:lineRule="auto"/>
        <w:ind w:firstLine="340"/>
        <w:jc w:val="lowKashida"/>
        <w:rPr>
          <w:rFonts w:ascii="Amiri" w:hAnsi="Amiri" w:cs="Amiri"/>
          <w:sz w:val="34"/>
          <w:szCs w:val="34"/>
          <w:rtl/>
        </w:rPr>
      </w:pPr>
      <w:r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باعتبار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وصوله</w:t>
      </w:r>
      <w:r w:rsidR="00957EEA" w:rsidRPr="00570594">
        <w:rPr>
          <w:rFonts w:ascii="Amiri" w:hAnsi="Amiri" w:cs="Amiri"/>
          <w:sz w:val="34"/>
          <w:szCs w:val="34"/>
          <w:rtl/>
          <w:lang w:bidi="ar-IQ"/>
        </w:rPr>
        <w:t xml:space="preserve"> </w:t>
      </w:r>
      <w:r w:rsidR="00A81453" w:rsidRPr="00570594">
        <w:rPr>
          <w:rFonts w:ascii="Amiri" w:hAnsi="Amiri" w:cs="Amiri"/>
          <w:sz w:val="34"/>
          <w:szCs w:val="34"/>
          <w:rtl/>
          <w:lang w:bidi="ar-IQ"/>
        </w:rPr>
        <w:t>إ</w:t>
      </w:r>
      <w:r w:rsidRPr="00570594">
        <w:rPr>
          <w:rFonts w:ascii="Amiri" w:hAnsi="Amiri" w:cs="Amiri"/>
          <w:sz w:val="34"/>
          <w:szCs w:val="34"/>
          <w:rtl/>
          <w:lang w:bidi="ar-IQ"/>
        </w:rPr>
        <w:t>لينا</w:t>
      </w:r>
      <w:r w:rsidR="00957EEA" w:rsidRPr="00570594">
        <w:rPr>
          <w:rFonts w:ascii="Amiri" w:hAnsi="Amiri" w:cs="Amiri"/>
          <w:sz w:val="34"/>
          <w:szCs w:val="34"/>
          <w:rtl/>
          <w:lang w:bidi="ar-IQ"/>
        </w:rPr>
        <w:t xml:space="preserve"> </w:t>
      </w:r>
      <w:r w:rsidR="00A81453" w:rsidRPr="00570594">
        <w:rPr>
          <w:rFonts w:ascii="Amiri" w:hAnsi="Amiri" w:cs="Amiri"/>
          <w:sz w:val="34"/>
          <w:szCs w:val="34"/>
          <w:rtl/>
          <w:lang w:bidi="ar-IQ"/>
        </w:rPr>
        <w:t>إ</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متواتر</w:t>
      </w:r>
      <w:r w:rsidR="00957EEA" w:rsidRPr="00570594">
        <w:rPr>
          <w:rFonts w:ascii="Amiri" w:hAnsi="Amiri" w:cs="Amiri"/>
          <w:sz w:val="34"/>
          <w:szCs w:val="34"/>
          <w:rtl/>
          <w:lang w:bidi="ar-IQ"/>
        </w:rPr>
        <w:t xml:space="preserve"> </w:t>
      </w:r>
      <w:r w:rsidR="00A81453" w:rsidRPr="00570594">
        <w:rPr>
          <w:rFonts w:ascii="Amiri" w:hAnsi="Amiri" w:cs="Amiri"/>
          <w:sz w:val="34"/>
          <w:szCs w:val="34"/>
          <w:rtl/>
          <w:lang w:bidi="ar-IQ"/>
        </w:rPr>
        <w:t>وإما</w:t>
      </w:r>
      <w:r w:rsidR="00957EEA" w:rsidRPr="00570594">
        <w:rPr>
          <w:rFonts w:ascii="Amiri" w:hAnsi="Amiri" w:cs="Amiri"/>
          <w:sz w:val="34"/>
          <w:szCs w:val="34"/>
          <w:rtl/>
          <w:lang w:bidi="ar-IQ"/>
        </w:rPr>
        <w:t xml:space="preserve"> </w:t>
      </w:r>
      <w:r w:rsidR="00A81453" w:rsidRPr="00570594">
        <w:rPr>
          <w:rFonts w:ascii="Amiri" w:hAnsi="Amiri" w:cs="Amiri"/>
          <w:sz w:val="34"/>
          <w:szCs w:val="34"/>
          <w:rtl/>
          <w:lang w:bidi="ar-IQ"/>
        </w:rPr>
        <w:t>آ</w:t>
      </w:r>
      <w:r w:rsidRPr="00570594">
        <w:rPr>
          <w:rFonts w:ascii="Amiri" w:hAnsi="Amiri" w:cs="Amiri"/>
          <w:sz w:val="34"/>
          <w:szCs w:val="34"/>
          <w:rtl/>
          <w:lang w:bidi="ar-IQ"/>
        </w:rPr>
        <w:t>حاد</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وال</w:t>
      </w:r>
      <w:r w:rsidR="00A81453" w:rsidRPr="00570594">
        <w:rPr>
          <w:rFonts w:ascii="Amiri" w:hAnsi="Amiri" w:cs="Amiri"/>
          <w:sz w:val="34"/>
          <w:szCs w:val="34"/>
          <w:rtl/>
          <w:lang w:bidi="ar-IQ"/>
        </w:rPr>
        <w:t>آ</w:t>
      </w:r>
      <w:r w:rsidRPr="00570594">
        <w:rPr>
          <w:rFonts w:ascii="Amiri" w:hAnsi="Amiri" w:cs="Amiri"/>
          <w:sz w:val="34"/>
          <w:szCs w:val="34"/>
          <w:rtl/>
          <w:lang w:bidi="ar-IQ"/>
        </w:rPr>
        <w:t>حاد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ينقسم</w:t>
      </w:r>
      <w:r w:rsidR="00816F1E" w:rsidRPr="00570594">
        <w:rPr>
          <w:rFonts w:ascii="Amiri" w:hAnsi="Amiri" w:cs="Amiri"/>
          <w:sz w:val="34"/>
          <w:szCs w:val="34"/>
          <w:rtl/>
          <w:lang w:bidi="ar-IQ"/>
        </w:rPr>
        <w:t xml:space="preserve"> إلى </w:t>
      </w:r>
      <w:r w:rsidRPr="00570594">
        <w:rPr>
          <w:rFonts w:ascii="Amiri" w:hAnsi="Amiri" w:cs="Amiri"/>
          <w:sz w:val="34"/>
          <w:szCs w:val="34"/>
          <w:rtl/>
          <w:lang w:bidi="ar-IQ"/>
        </w:rPr>
        <w:t>مشهور</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وغريب</w:t>
      </w:r>
      <w:r w:rsidR="00A81453"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وعزيز</w:t>
      </w:r>
      <w:r w:rsidR="00AB3F59" w:rsidRPr="00570594">
        <w:rPr>
          <w:rFonts w:ascii="Amiri" w:hAnsi="Amiri" w:cs="Amiri"/>
          <w:sz w:val="34"/>
          <w:szCs w:val="34"/>
          <w:rtl/>
          <w:lang w:bidi="ar-IQ"/>
        </w:rPr>
        <w:t>.</w:t>
      </w:r>
      <w:r w:rsidR="00F20ACE" w:rsidRPr="00570594">
        <w:rPr>
          <w:rFonts w:ascii="Amiri" w:hAnsi="Amiri" w:cs="Amiri"/>
          <w:sz w:val="34"/>
          <w:szCs w:val="34"/>
          <w:rtl/>
        </w:rPr>
        <w:t xml:space="preserve"> </w:t>
      </w:r>
    </w:p>
    <w:p w14:paraId="5442B556" w14:textId="2E18DD7C" w:rsidR="004C2BD5" w:rsidRPr="00570594" w:rsidRDefault="004C2BD5" w:rsidP="00570594">
      <w:pPr>
        <w:bidi/>
        <w:spacing w:before="40" w:after="40" w:line="288" w:lineRule="auto"/>
        <w:ind w:firstLine="340"/>
        <w:jc w:val="lowKashida"/>
        <w:rPr>
          <w:rFonts w:ascii="Amiri" w:hAnsi="Amiri" w:cs="Amiri"/>
          <w:sz w:val="34"/>
          <w:szCs w:val="34"/>
          <w:lang w:bidi="ar-IQ"/>
        </w:rPr>
      </w:pPr>
      <w:r w:rsidRPr="00570594">
        <w:rPr>
          <w:rFonts w:ascii="Amiri" w:hAnsi="Amiri" w:cs="Amiri"/>
          <w:sz w:val="34"/>
          <w:szCs w:val="34"/>
          <w:rtl/>
        </w:rPr>
        <w:t>وهذا</w:t>
      </w:r>
      <w:r w:rsidR="00957EEA" w:rsidRPr="00570594">
        <w:rPr>
          <w:rFonts w:ascii="Amiri" w:hAnsi="Amiri" w:cs="Amiri"/>
          <w:sz w:val="34"/>
          <w:szCs w:val="34"/>
          <w:rtl/>
        </w:rPr>
        <w:t xml:space="preserve"> </w:t>
      </w:r>
      <w:r w:rsidRPr="00570594">
        <w:rPr>
          <w:rFonts w:ascii="Amiri" w:hAnsi="Amiri" w:cs="Amiri"/>
          <w:sz w:val="34"/>
          <w:szCs w:val="34"/>
          <w:rtl/>
        </w:rPr>
        <w:t>النوع</w:t>
      </w:r>
      <w:r w:rsidR="00957EEA" w:rsidRPr="00570594">
        <w:rPr>
          <w:rFonts w:ascii="Amiri" w:hAnsi="Amiri" w:cs="Amiri"/>
          <w:sz w:val="34"/>
          <w:szCs w:val="34"/>
          <w:rtl/>
        </w:rPr>
        <w:t xml:space="preserve"> </w:t>
      </w:r>
      <w:r w:rsidRPr="00570594">
        <w:rPr>
          <w:rFonts w:ascii="Amiri" w:hAnsi="Amiri" w:cs="Amiri"/>
          <w:sz w:val="34"/>
          <w:szCs w:val="34"/>
          <w:rtl/>
        </w:rPr>
        <w:t>هو</w:t>
      </w:r>
      <w:r w:rsidR="00725D45" w:rsidRPr="00570594">
        <w:rPr>
          <w:rFonts w:ascii="Amiri" w:hAnsi="Amiri" w:cs="Amiri"/>
          <w:sz w:val="34"/>
          <w:szCs w:val="34"/>
          <w:rtl/>
        </w:rPr>
        <w:t xml:space="preserve"> </w:t>
      </w:r>
      <w:r w:rsidRPr="00570594">
        <w:rPr>
          <w:rFonts w:ascii="Amiri" w:hAnsi="Amiri" w:cs="Amiri"/>
          <w:sz w:val="34"/>
          <w:szCs w:val="34"/>
          <w:rtl/>
          <w:lang w:bidi="ar-IQ"/>
        </w:rPr>
        <w:t>الثالث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والعشرون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أقسام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المذكورة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هذه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المنظومة</w:t>
      </w:r>
      <w:r w:rsidR="00A81453"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الفرد</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وذكر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الناظم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ثلاثة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أنواع</w:t>
      </w:r>
      <w:r w:rsidR="00A81453"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w:t>
      </w:r>
      <w:r w:rsidR="00A81453" w:rsidRPr="00570594">
        <w:rPr>
          <w:rFonts w:ascii="Amiri" w:hAnsi="Amiri" w:cs="Amiri"/>
          <w:sz w:val="34"/>
          <w:szCs w:val="34"/>
          <w:rtl/>
          <w:lang w:bidi="ar-IQ"/>
        </w:rPr>
        <w:t>ُ</w:t>
      </w:r>
      <w:r w:rsidRPr="00570594">
        <w:rPr>
          <w:rFonts w:ascii="Amiri" w:hAnsi="Amiri" w:cs="Amiri"/>
          <w:sz w:val="34"/>
          <w:szCs w:val="34"/>
          <w:rtl/>
          <w:lang w:bidi="ar-IQ"/>
        </w:rPr>
        <w:t>ي</w:t>
      </w:r>
      <w:r w:rsidR="00A81453" w:rsidRPr="00570594">
        <w:rPr>
          <w:rFonts w:ascii="Amiri" w:hAnsi="Amiri" w:cs="Amiri"/>
          <w:sz w:val="34"/>
          <w:szCs w:val="34"/>
          <w:rtl/>
          <w:lang w:bidi="ar-IQ"/>
        </w:rPr>
        <w:t>ِّ</w:t>
      </w:r>
      <w:r w:rsidRPr="00570594">
        <w:rPr>
          <w:rFonts w:ascii="Amiri" w:hAnsi="Amiri" w:cs="Amiri"/>
          <w:sz w:val="34"/>
          <w:szCs w:val="34"/>
          <w:rtl/>
          <w:lang w:bidi="ar-IQ"/>
        </w:rPr>
        <w:t>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بثقة</w:t>
      </w:r>
      <w:r w:rsidR="00F20ACE" w:rsidRPr="00570594">
        <w:rPr>
          <w:rFonts w:ascii="Amiri" w:hAnsi="Amiri" w:cs="Amiri"/>
          <w:sz w:val="34"/>
          <w:szCs w:val="34"/>
          <w:rtl/>
          <w:lang w:bidi="ar-IQ"/>
        </w:rPr>
        <w:t xml:space="preserve">، </w:t>
      </w:r>
      <w:r w:rsidR="00A81453" w:rsidRPr="00570594">
        <w:rPr>
          <w:rFonts w:ascii="Amiri" w:hAnsi="Amiri" w:cs="Amiri"/>
          <w:sz w:val="34"/>
          <w:szCs w:val="34"/>
          <w:rtl/>
          <w:lang w:bidi="ar-IQ"/>
        </w:rPr>
        <w:t>أ</w:t>
      </w:r>
      <w:r w:rsidRPr="00570594">
        <w:rPr>
          <w:rFonts w:ascii="Amiri" w:hAnsi="Amiri" w:cs="Amiri"/>
          <w:sz w:val="34"/>
          <w:szCs w:val="34"/>
          <w:rtl/>
          <w:lang w:bidi="ar-IQ"/>
        </w:rPr>
        <w:t>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جمع</w:t>
      </w:r>
      <w:r w:rsidR="00F20ACE" w:rsidRPr="00570594">
        <w:rPr>
          <w:rFonts w:ascii="Amiri" w:hAnsi="Amiri" w:cs="Amiri"/>
          <w:sz w:val="34"/>
          <w:szCs w:val="34"/>
          <w:rtl/>
          <w:lang w:bidi="ar-IQ"/>
        </w:rPr>
        <w:t xml:space="preserve">، </w:t>
      </w:r>
      <w:r w:rsidR="00A81453" w:rsidRPr="00570594">
        <w:rPr>
          <w:rFonts w:ascii="Amiri" w:hAnsi="Amiri" w:cs="Amiri"/>
          <w:sz w:val="34"/>
          <w:szCs w:val="34"/>
          <w:rtl/>
          <w:lang w:bidi="ar-IQ"/>
        </w:rPr>
        <w:t>أ</w:t>
      </w:r>
      <w:r w:rsidRPr="00570594">
        <w:rPr>
          <w:rFonts w:ascii="Amiri" w:hAnsi="Amiri" w:cs="Amiri"/>
          <w:sz w:val="34"/>
          <w:szCs w:val="34"/>
          <w:rtl/>
          <w:lang w:bidi="ar-IQ"/>
        </w:rPr>
        <w:t>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رواية</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وينقسم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الفرد</w:t>
      </w:r>
      <w:r w:rsidR="00816F1E" w:rsidRPr="00570594">
        <w:rPr>
          <w:rFonts w:ascii="Amiri" w:hAnsi="Amiri" w:cs="Amiri"/>
          <w:sz w:val="34"/>
          <w:szCs w:val="34"/>
          <w:rtl/>
          <w:lang w:bidi="ar-IQ"/>
        </w:rPr>
        <w:t xml:space="preserve"> إلى</w:t>
      </w:r>
      <w:r w:rsidR="00A81453" w:rsidRPr="00570594">
        <w:rPr>
          <w:rFonts w:ascii="Amiri" w:hAnsi="Amiri" w:cs="Amiri"/>
          <w:sz w:val="34"/>
          <w:szCs w:val="34"/>
          <w:rtl/>
          <w:lang w:bidi="ar-IQ"/>
        </w:rPr>
        <w:t>:</w:t>
      </w:r>
      <w:r w:rsidR="00816F1E" w:rsidRPr="00570594">
        <w:rPr>
          <w:rFonts w:ascii="Amiri" w:hAnsi="Amiri" w:cs="Amiri"/>
          <w:sz w:val="34"/>
          <w:szCs w:val="34"/>
          <w:rtl/>
          <w:lang w:bidi="ar-IQ"/>
        </w:rPr>
        <w:t xml:space="preserve"> </w:t>
      </w:r>
      <w:r w:rsidRPr="00570594">
        <w:rPr>
          <w:rFonts w:ascii="Amiri" w:hAnsi="Amiri" w:cs="Amiri"/>
          <w:sz w:val="34"/>
          <w:szCs w:val="34"/>
          <w:rtl/>
          <w:lang w:bidi="ar-IQ"/>
        </w:rPr>
        <w:t>مطلق</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ونسبي</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ف</w:t>
      </w:r>
      <w:r w:rsidR="00A81453" w:rsidRPr="00570594">
        <w:rPr>
          <w:rFonts w:ascii="Amiri" w:hAnsi="Amiri" w:cs="Amiri"/>
          <w:sz w:val="34"/>
          <w:szCs w:val="34"/>
          <w:rtl/>
          <w:lang w:bidi="ar-IQ"/>
        </w:rPr>
        <w:t>إ</w:t>
      </w:r>
      <w:r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كان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غريب</w:t>
      </w:r>
      <w:r w:rsidR="00A81453" w:rsidRPr="00570594">
        <w:rPr>
          <w:rFonts w:ascii="Amiri" w:hAnsi="Amiri" w:cs="Amiri"/>
          <w:sz w:val="34"/>
          <w:szCs w:val="34"/>
          <w:rtl/>
          <w:lang w:bidi="ar-IQ"/>
        </w:rPr>
        <w:t>ً</w:t>
      </w:r>
      <w:r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A81453" w:rsidRPr="00570594">
        <w:rPr>
          <w:rFonts w:ascii="Amiri" w:hAnsi="Amiri" w:cs="Amiri"/>
          <w:sz w:val="34"/>
          <w:szCs w:val="34"/>
          <w:rtl/>
          <w:lang w:bidi="ar-IQ"/>
        </w:rPr>
        <w:t>أ</w:t>
      </w:r>
      <w:r w:rsidRPr="00570594">
        <w:rPr>
          <w:rFonts w:ascii="Amiri" w:hAnsi="Amiri" w:cs="Amiri"/>
          <w:sz w:val="34"/>
          <w:szCs w:val="34"/>
          <w:rtl/>
          <w:lang w:bidi="ar-IQ"/>
        </w:rPr>
        <w:t>صل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السند</w:t>
      </w:r>
      <w:r w:rsidR="00A81453"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فهو</w:t>
      </w:r>
      <w:r w:rsidR="00957EEA" w:rsidRPr="00570594">
        <w:rPr>
          <w:rFonts w:ascii="Amiri" w:hAnsi="Amiri" w:cs="Amiri"/>
          <w:sz w:val="34"/>
          <w:szCs w:val="34"/>
          <w:rtl/>
          <w:lang w:bidi="ar-IQ"/>
        </w:rPr>
        <w:t xml:space="preserve"> </w:t>
      </w:r>
      <w:r w:rsidR="00992D77" w:rsidRPr="00570594">
        <w:rPr>
          <w:rFonts w:ascii="Amiri" w:hAnsi="Amiri" w:cs="Amiri"/>
          <w:sz w:val="34"/>
          <w:szCs w:val="34"/>
          <w:rtl/>
          <w:lang w:bidi="ar-IQ"/>
        </w:rPr>
        <w:t>المطلق</w:t>
      </w:r>
      <w:r w:rsidR="00A81453" w:rsidRPr="00570594">
        <w:rPr>
          <w:rFonts w:ascii="Amiri" w:hAnsi="Amiri" w:cs="Amiri"/>
          <w:sz w:val="34"/>
          <w:szCs w:val="34"/>
          <w:rtl/>
          <w:lang w:bidi="ar-IQ"/>
        </w:rPr>
        <w:t>؛ أ</w:t>
      </w:r>
      <w:r w:rsidR="00992D77" w:rsidRPr="00570594">
        <w:rPr>
          <w:rFonts w:ascii="Amiri" w:hAnsi="Amiri" w:cs="Amiri"/>
          <w:sz w:val="34"/>
          <w:szCs w:val="34"/>
          <w:rtl/>
          <w:lang w:bidi="ar-IQ"/>
        </w:rPr>
        <w:t>ي</w:t>
      </w:r>
      <w:r w:rsidR="00A81453"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992D77"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00992D77" w:rsidRPr="00570594">
        <w:rPr>
          <w:rFonts w:ascii="Amiri" w:hAnsi="Amiri" w:cs="Amiri"/>
          <w:sz w:val="34"/>
          <w:szCs w:val="34"/>
          <w:rtl/>
          <w:lang w:bidi="ar-IQ"/>
        </w:rPr>
        <w:t>ينفرد</w:t>
      </w:r>
      <w:r w:rsidR="00957EEA" w:rsidRPr="00570594">
        <w:rPr>
          <w:rFonts w:ascii="Amiri" w:hAnsi="Amiri" w:cs="Amiri"/>
          <w:sz w:val="34"/>
          <w:szCs w:val="34"/>
          <w:rtl/>
          <w:lang w:bidi="ar-IQ"/>
        </w:rPr>
        <w:t xml:space="preserve"> </w:t>
      </w:r>
      <w:r w:rsidR="00992D77" w:rsidRPr="00570594">
        <w:rPr>
          <w:rFonts w:ascii="Amiri" w:hAnsi="Amiri" w:cs="Amiri"/>
          <w:sz w:val="34"/>
          <w:szCs w:val="34"/>
          <w:rtl/>
          <w:lang w:bidi="ar-IQ"/>
        </w:rPr>
        <w:t>بروايته</w:t>
      </w:r>
      <w:r w:rsidR="00957EEA" w:rsidRPr="00570594">
        <w:rPr>
          <w:rFonts w:ascii="Amiri" w:hAnsi="Amiri" w:cs="Amiri"/>
          <w:sz w:val="34"/>
          <w:szCs w:val="34"/>
          <w:rtl/>
          <w:lang w:bidi="ar-IQ"/>
        </w:rPr>
        <w:t xml:space="preserve"> </w:t>
      </w:r>
      <w:r w:rsidR="00992D77" w:rsidRPr="00570594">
        <w:rPr>
          <w:rFonts w:ascii="Amiri" w:hAnsi="Amiri" w:cs="Amiri"/>
          <w:sz w:val="34"/>
          <w:szCs w:val="34"/>
          <w:rtl/>
          <w:lang w:bidi="ar-IQ"/>
        </w:rPr>
        <w:t>شخص</w:t>
      </w:r>
      <w:r w:rsidR="00957EEA" w:rsidRPr="00570594">
        <w:rPr>
          <w:rFonts w:ascii="Amiri" w:hAnsi="Amiri" w:cs="Amiri"/>
          <w:sz w:val="34"/>
          <w:szCs w:val="34"/>
          <w:rtl/>
          <w:lang w:bidi="ar-IQ"/>
        </w:rPr>
        <w:t xml:space="preserve"> </w:t>
      </w:r>
      <w:r w:rsidR="00992D77" w:rsidRPr="00570594">
        <w:rPr>
          <w:rFonts w:ascii="Amiri" w:hAnsi="Amiri" w:cs="Amiri"/>
          <w:sz w:val="34"/>
          <w:szCs w:val="34"/>
          <w:rtl/>
          <w:lang w:bidi="ar-IQ"/>
        </w:rPr>
        <w:t>واحد</w:t>
      </w:r>
      <w:r w:rsidR="00957EEA" w:rsidRPr="00570594">
        <w:rPr>
          <w:rFonts w:ascii="Amiri" w:hAnsi="Amiri" w:cs="Amiri"/>
          <w:sz w:val="34"/>
          <w:szCs w:val="34"/>
          <w:rtl/>
          <w:lang w:bidi="ar-IQ"/>
        </w:rPr>
        <w:t xml:space="preserve"> </w:t>
      </w:r>
      <w:r w:rsidR="00992D77"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A81453" w:rsidRPr="00570594">
        <w:rPr>
          <w:rFonts w:ascii="Amiri" w:hAnsi="Amiri" w:cs="Amiri"/>
          <w:sz w:val="34"/>
          <w:szCs w:val="34"/>
          <w:rtl/>
          <w:lang w:bidi="ar-IQ"/>
        </w:rPr>
        <w:t>أ</w:t>
      </w:r>
      <w:r w:rsidR="00992D77" w:rsidRPr="00570594">
        <w:rPr>
          <w:rFonts w:ascii="Amiri" w:hAnsi="Amiri" w:cs="Amiri"/>
          <w:sz w:val="34"/>
          <w:szCs w:val="34"/>
          <w:rtl/>
          <w:lang w:bidi="ar-IQ"/>
        </w:rPr>
        <w:t>صل</w:t>
      </w:r>
      <w:r w:rsidR="00957EEA" w:rsidRPr="00570594">
        <w:rPr>
          <w:rFonts w:ascii="Amiri" w:hAnsi="Amiri" w:cs="Amiri"/>
          <w:sz w:val="34"/>
          <w:szCs w:val="34"/>
          <w:rtl/>
          <w:lang w:bidi="ar-IQ"/>
        </w:rPr>
        <w:t xml:space="preserve"> </w:t>
      </w:r>
      <w:r w:rsidR="00992D77" w:rsidRPr="00570594">
        <w:rPr>
          <w:rFonts w:ascii="Amiri" w:hAnsi="Amiri" w:cs="Amiri"/>
          <w:sz w:val="34"/>
          <w:szCs w:val="34"/>
          <w:rtl/>
          <w:lang w:bidi="ar-IQ"/>
        </w:rPr>
        <w:t>السند</w:t>
      </w:r>
      <w:r w:rsidR="00A81453"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00992D77" w:rsidRPr="00570594">
        <w:rPr>
          <w:rFonts w:ascii="Amiri" w:hAnsi="Amiri" w:cs="Amiri"/>
          <w:sz w:val="34"/>
          <w:szCs w:val="34"/>
          <w:rtl/>
          <w:lang w:bidi="ar-IQ"/>
        </w:rPr>
        <w:t>و</w:t>
      </w:r>
      <w:r w:rsidR="00A81453" w:rsidRPr="00570594">
        <w:rPr>
          <w:rFonts w:ascii="Amiri" w:hAnsi="Amiri" w:cs="Amiri"/>
          <w:sz w:val="34"/>
          <w:szCs w:val="34"/>
          <w:rtl/>
          <w:lang w:bidi="ar-IQ"/>
        </w:rPr>
        <w:t>إ</w:t>
      </w:r>
      <w:r w:rsidR="00992D77"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00992D77" w:rsidRPr="00570594">
        <w:rPr>
          <w:rFonts w:ascii="Amiri" w:hAnsi="Amiri" w:cs="Amiri"/>
          <w:sz w:val="34"/>
          <w:szCs w:val="34"/>
          <w:rtl/>
          <w:lang w:bidi="ar-IQ"/>
        </w:rPr>
        <w:t>كان</w:t>
      </w:r>
      <w:r w:rsidR="00957EEA" w:rsidRPr="00570594">
        <w:rPr>
          <w:rFonts w:ascii="Amiri" w:hAnsi="Amiri" w:cs="Amiri"/>
          <w:sz w:val="34"/>
          <w:szCs w:val="34"/>
          <w:rtl/>
          <w:lang w:bidi="ar-IQ"/>
        </w:rPr>
        <w:t xml:space="preserve"> </w:t>
      </w:r>
      <w:r w:rsidR="00992D77" w:rsidRPr="00570594">
        <w:rPr>
          <w:rFonts w:ascii="Amiri" w:hAnsi="Amiri" w:cs="Amiri"/>
          <w:sz w:val="34"/>
          <w:szCs w:val="34"/>
          <w:rtl/>
          <w:lang w:bidi="ar-IQ"/>
        </w:rPr>
        <w:t>التفرد</w:t>
      </w:r>
      <w:r w:rsidR="00957EEA" w:rsidRPr="00570594">
        <w:rPr>
          <w:rFonts w:ascii="Amiri" w:hAnsi="Amiri" w:cs="Amiri"/>
          <w:sz w:val="34"/>
          <w:szCs w:val="34"/>
          <w:rtl/>
          <w:lang w:bidi="ar-IQ"/>
        </w:rPr>
        <w:t xml:space="preserve"> </w:t>
      </w:r>
      <w:r w:rsidR="00992D77"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A81453" w:rsidRPr="00570594">
        <w:rPr>
          <w:rFonts w:ascii="Amiri" w:hAnsi="Amiri" w:cs="Amiri"/>
          <w:sz w:val="34"/>
          <w:szCs w:val="34"/>
          <w:rtl/>
          <w:lang w:bidi="ar-IQ"/>
        </w:rPr>
        <w:t>أ</w:t>
      </w:r>
      <w:r w:rsidR="00992D77" w:rsidRPr="00570594">
        <w:rPr>
          <w:rFonts w:ascii="Amiri" w:hAnsi="Amiri" w:cs="Amiri"/>
          <w:sz w:val="34"/>
          <w:szCs w:val="34"/>
          <w:rtl/>
          <w:lang w:bidi="ar-IQ"/>
        </w:rPr>
        <w:t>ثناء</w:t>
      </w:r>
      <w:r w:rsidR="00957EEA" w:rsidRPr="00570594">
        <w:rPr>
          <w:rFonts w:ascii="Amiri" w:hAnsi="Amiri" w:cs="Amiri"/>
          <w:sz w:val="34"/>
          <w:szCs w:val="34"/>
          <w:rtl/>
          <w:lang w:bidi="ar-IQ"/>
        </w:rPr>
        <w:t xml:space="preserve"> </w:t>
      </w:r>
      <w:r w:rsidR="00992D77" w:rsidRPr="00570594">
        <w:rPr>
          <w:rFonts w:ascii="Amiri" w:hAnsi="Amiri" w:cs="Amiri"/>
          <w:sz w:val="34"/>
          <w:szCs w:val="34"/>
          <w:rtl/>
          <w:lang w:bidi="ar-IQ"/>
        </w:rPr>
        <w:t>السند</w:t>
      </w:r>
      <w:r w:rsidR="00957EEA" w:rsidRPr="00570594">
        <w:rPr>
          <w:rFonts w:ascii="Amiri" w:hAnsi="Amiri" w:cs="Amiri"/>
          <w:sz w:val="34"/>
          <w:szCs w:val="34"/>
          <w:rtl/>
          <w:lang w:bidi="ar-IQ"/>
        </w:rPr>
        <w:t xml:space="preserve"> </w:t>
      </w:r>
      <w:r w:rsidR="00992D77" w:rsidRPr="00570594">
        <w:rPr>
          <w:rFonts w:ascii="Amiri" w:hAnsi="Amiri" w:cs="Amiri"/>
          <w:sz w:val="34"/>
          <w:szCs w:val="34"/>
          <w:rtl/>
          <w:lang w:bidi="ar-IQ"/>
        </w:rPr>
        <w:t>ف</w:t>
      </w:r>
      <w:r w:rsidR="00A81453" w:rsidRPr="00570594">
        <w:rPr>
          <w:rFonts w:ascii="Amiri" w:hAnsi="Amiri" w:cs="Amiri"/>
          <w:sz w:val="34"/>
          <w:szCs w:val="34"/>
          <w:rtl/>
          <w:lang w:bidi="ar-IQ"/>
        </w:rPr>
        <w:t>إ</w:t>
      </w:r>
      <w:r w:rsidR="00992D77" w:rsidRPr="00570594">
        <w:rPr>
          <w:rFonts w:ascii="Amiri" w:hAnsi="Amiri" w:cs="Amiri"/>
          <w:sz w:val="34"/>
          <w:szCs w:val="34"/>
          <w:rtl/>
          <w:lang w:bidi="ar-IQ"/>
        </w:rPr>
        <w:t>نه</w:t>
      </w:r>
      <w:r w:rsidR="00957EEA" w:rsidRPr="00570594">
        <w:rPr>
          <w:rFonts w:ascii="Amiri" w:hAnsi="Amiri" w:cs="Amiri"/>
          <w:sz w:val="34"/>
          <w:szCs w:val="34"/>
          <w:rtl/>
          <w:lang w:bidi="ar-IQ"/>
        </w:rPr>
        <w:t xml:space="preserve"> </w:t>
      </w:r>
      <w:r w:rsidR="00992D77" w:rsidRPr="00570594">
        <w:rPr>
          <w:rFonts w:ascii="Amiri" w:hAnsi="Amiri" w:cs="Amiri"/>
          <w:sz w:val="34"/>
          <w:szCs w:val="34"/>
          <w:rtl/>
          <w:lang w:bidi="ar-IQ"/>
        </w:rPr>
        <w:t>النسبي</w:t>
      </w:r>
      <w:r w:rsidR="00A81453"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992D77" w:rsidRPr="00570594">
        <w:rPr>
          <w:rFonts w:ascii="Amiri" w:hAnsi="Amiri" w:cs="Amiri"/>
          <w:sz w:val="34"/>
          <w:szCs w:val="34"/>
          <w:rtl/>
          <w:lang w:bidi="ar-IQ"/>
        </w:rPr>
        <w:t>وهو</w:t>
      </w:r>
      <w:r w:rsidR="00957EEA" w:rsidRPr="00570594">
        <w:rPr>
          <w:rFonts w:ascii="Amiri" w:hAnsi="Amiri" w:cs="Amiri"/>
          <w:sz w:val="34"/>
          <w:szCs w:val="34"/>
          <w:rtl/>
          <w:lang w:bidi="ar-IQ"/>
        </w:rPr>
        <w:t xml:space="preserve"> </w:t>
      </w:r>
      <w:r w:rsidR="00A81453" w:rsidRPr="00570594">
        <w:rPr>
          <w:rFonts w:ascii="Amiri" w:hAnsi="Amiri" w:cs="Amiri"/>
          <w:sz w:val="34"/>
          <w:szCs w:val="34"/>
          <w:rtl/>
          <w:lang w:bidi="ar-IQ"/>
        </w:rPr>
        <w:t>أ</w:t>
      </w:r>
      <w:r w:rsidR="00992D77"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00992D77" w:rsidRPr="00570594">
        <w:rPr>
          <w:rFonts w:ascii="Amiri" w:hAnsi="Amiri" w:cs="Amiri"/>
          <w:sz w:val="34"/>
          <w:szCs w:val="34"/>
          <w:rtl/>
          <w:lang w:bidi="ar-IQ"/>
        </w:rPr>
        <w:t>يرويه</w:t>
      </w:r>
      <w:r w:rsidR="00957EEA" w:rsidRPr="00570594">
        <w:rPr>
          <w:rFonts w:ascii="Amiri" w:hAnsi="Amiri" w:cs="Amiri"/>
          <w:sz w:val="34"/>
          <w:szCs w:val="34"/>
          <w:rtl/>
          <w:lang w:bidi="ar-IQ"/>
        </w:rPr>
        <w:t xml:space="preserve"> </w:t>
      </w:r>
      <w:r w:rsidR="00A81453" w:rsidRPr="00570594">
        <w:rPr>
          <w:rFonts w:ascii="Amiri" w:hAnsi="Amiri" w:cs="Amiri"/>
          <w:sz w:val="34"/>
          <w:szCs w:val="34"/>
          <w:rtl/>
          <w:lang w:bidi="ar-IQ"/>
        </w:rPr>
        <w:t>أ</w:t>
      </w:r>
      <w:r w:rsidR="00992D77" w:rsidRPr="00570594">
        <w:rPr>
          <w:rFonts w:ascii="Amiri" w:hAnsi="Amiri" w:cs="Amiri"/>
          <w:sz w:val="34"/>
          <w:szCs w:val="34"/>
          <w:rtl/>
          <w:lang w:bidi="ar-IQ"/>
        </w:rPr>
        <w:t>كثر</w:t>
      </w:r>
      <w:r w:rsidR="00957EEA" w:rsidRPr="00570594">
        <w:rPr>
          <w:rFonts w:ascii="Amiri" w:hAnsi="Amiri" w:cs="Amiri"/>
          <w:sz w:val="34"/>
          <w:szCs w:val="34"/>
          <w:rtl/>
          <w:lang w:bidi="ar-IQ"/>
        </w:rPr>
        <w:t xml:space="preserve"> </w:t>
      </w:r>
      <w:r w:rsidR="00992D77"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992D77" w:rsidRPr="00570594">
        <w:rPr>
          <w:rFonts w:ascii="Amiri" w:hAnsi="Amiri" w:cs="Amiri"/>
          <w:sz w:val="34"/>
          <w:szCs w:val="34"/>
          <w:rtl/>
          <w:lang w:bidi="ar-IQ"/>
        </w:rPr>
        <w:t>راو</w:t>
      </w:r>
      <w:r w:rsidR="00A81453"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992D77"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A81453" w:rsidRPr="00570594">
        <w:rPr>
          <w:rFonts w:ascii="Amiri" w:hAnsi="Amiri" w:cs="Amiri"/>
          <w:sz w:val="34"/>
          <w:szCs w:val="34"/>
          <w:rtl/>
          <w:lang w:bidi="ar-IQ"/>
        </w:rPr>
        <w:t>أ</w:t>
      </w:r>
      <w:r w:rsidR="00992D77" w:rsidRPr="00570594">
        <w:rPr>
          <w:rFonts w:ascii="Amiri" w:hAnsi="Amiri" w:cs="Amiri"/>
          <w:sz w:val="34"/>
          <w:szCs w:val="34"/>
          <w:rtl/>
          <w:lang w:bidi="ar-IQ"/>
        </w:rPr>
        <w:t>صل</w:t>
      </w:r>
      <w:r w:rsidR="00957EEA" w:rsidRPr="00570594">
        <w:rPr>
          <w:rFonts w:ascii="Amiri" w:hAnsi="Amiri" w:cs="Amiri"/>
          <w:sz w:val="34"/>
          <w:szCs w:val="34"/>
          <w:rtl/>
          <w:lang w:bidi="ar-IQ"/>
        </w:rPr>
        <w:t xml:space="preserve"> </w:t>
      </w:r>
      <w:r w:rsidR="00992D77" w:rsidRPr="00570594">
        <w:rPr>
          <w:rFonts w:ascii="Amiri" w:hAnsi="Amiri" w:cs="Amiri"/>
          <w:sz w:val="34"/>
          <w:szCs w:val="34"/>
          <w:rtl/>
          <w:lang w:bidi="ar-IQ"/>
        </w:rPr>
        <w:t>السند</w:t>
      </w:r>
      <w:r w:rsidR="00A81453"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992D77" w:rsidRPr="00570594">
        <w:rPr>
          <w:rFonts w:ascii="Amiri" w:hAnsi="Amiri" w:cs="Amiri"/>
          <w:sz w:val="34"/>
          <w:szCs w:val="34"/>
          <w:rtl/>
          <w:lang w:bidi="ar-IQ"/>
        </w:rPr>
        <w:t>ثم</w:t>
      </w:r>
      <w:r w:rsidR="00957EEA" w:rsidRPr="00570594">
        <w:rPr>
          <w:rFonts w:ascii="Amiri" w:hAnsi="Amiri" w:cs="Amiri"/>
          <w:sz w:val="34"/>
          <w:szCs w:val="34"/>
          <w:rtl/>
          <w:lang w:bidi="ar-IQ"/>
        </w:rPr>
        <w:t xml:space="preserve"> </w:t>
      </w:r>
      <w:r w:rsidR="00992D77" w:rsidRPr="00570594">
        <w:rPr>
          <w:rFonts w:ascii="Amiri" w:hAnsi="Amiri" w:cs="Amiri"/>
          <w:sz w:val="34"/>
          <w:szCs w:val="34"/>
          <w:rtl/>
          <w:lang w:bidi="ar-IQ"/>
        </w:rPr>
        <w:t>ينفرد</w:t>
      </w:r>
      <w:r w:rsidR="00957EEA" w:rsidRPr="00570594">
        <w:rPr>
          <w:rFonts w:ascii="Amiri" w:hAnsi="Amiri" w:cs="Amiri"/>
          <w:sz w:val="34"/>
          <w:szCs w:val="34"/>
          <w:rtl/>
          <w:lang w:bidi="ar-IQ"/>
        </w:rPr>
        <w:t xml:space="preserve"> </w:t>
      </w:r>
      <w:r w:rsidR="00992D77" w:rsidRPr="00570594">
        <w:rPr>
          <w:rFonts w:ascii="Amiri" w:hAnsi="Amiri" w:cs="Amiri"/>
          <w:sz w:val="34"/>
          <w:szCs w:val="34"/>
          <w:rtl/>
          <w:lang w:bidi="ar-IQ"/>
        </w:rPr>
        <w:t>بروايته</w:t>
      </w:r>
      <w:r w:rsidR="00957EEA" w:rsidRPr="00570594">
        <w:rPr>
          <w:rFonts w:ascii="Amiri" w:hAnsi="Amiri" w:cs="Amiri"/>
          <w:sz w:val="34"/>
          <w:szCs w:val="34"/>
          <w:rtl/>
          <w:lang w:bidi="ar-IQ"/>
        </w:rPr>
        <w:t xml:space="preserve"> </w:t>
      </w:r>
      <w:r w:rsidR="00992D77" w:rsidRPr="00570594">
        <w:rPr>
          <w:rFonts w:ascii="Amiri" w:hAnsi="Amiri" w:cs="Amiri"/>
          <w:sz w:val="34"/>
          <w:szCs w:val="34"/>
          <w:rtl/>
          <w:lang w:bidi="ar-IQ"/>
        </w:rPr>
        <w:t>واحد</w:t>
      </w:r>
      <w:r w:rsidR="00957EEA" w:rsidRPr="00570594">
        <w:rPr>
          <w:rFonts w:ascii="Amiri" w:hAnsi="Amiri" w:cs="Amiri"/>
          <w:sz w:val="34"/>
          <w:szCs w:val="34"/>
          <w:rtl/>
          <w:lang w:bidi="ar-IQ"/>
        </w:rPr>
        <w:t xml:space="preserve"> </w:t>
      </w:r>
      <w:r w:rsidR="00992D77"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00A81453" w:rsidRPr="00570594">
        <w:rPr>
          <w:rFonts w:ascii="Amiri" w:hAnsi="Amiri" w:cs="Amiri"/>
          <w:sz w:val="34"/>
          <w:szCs w:val="34"/>
          <w:rtl/>
          <w:lang w:bidi="ar-IQ"/>
        </w:rPr>
        <w:t>أ</w:t>
      </w:r>
      <w:r w:rsidR="00992D77" w:rsidRPr="00570594">
        <w:rPr>
          <w:rFonts w:ascii="Amiri" w:hAnsi="Amiri" w:cs="Amiri"/>
          <w:sz w:val="34"/>
          <w:szCs w:val="34"/>
          <w:rtl/>
          <w:lang w:bidi="ar-IQ"/>
        </w:rPr>
        <w:t>ولئك</w:t>
      </w:r>
      <w:r w:rsidR="00957EEA" w:rsidRPr="00570594">
        <w:rPr>
          <w:rFonts w:ascii="Amiri" w:hAnsi="Amiri" w:cs="Amiri"/>
          <w:sz w:val="34"/>
          <w:szCs w:val="34"/>
          <w:rtl/>
          <w:lang w:bidi="ar-IQ"/>
        </w:rPr>
        <w:t xml:space="preserve"> </w:t>
      </w:r>
      <w:r w:rsidR="00992D77" w:rsidRPr="00570594">
        <w:rPr>
          <w:rFonts w:ascii="Amiri" w:hAnsi="Amiri" w:cs="Amiri"/>
          <w:sz w:val="34"/>
          <w:szCs w:val="34"/>
          <w:rtl/>
          <w:lang w:bidi="ar-IQ"/>
        </w:rPr>
        <w:t>الرواة</w:t>
      </w:r>
      <w:r w:rsidR="00AB3F59"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p>
    <w:p w14:paraId="1E337C96" w14:textId="06273DCD" w:rsidR="005C7D77" w:rsidRPr="00570594" w:rsidRDefault="00992D77" w:rsidP="00570594">
      <w:pPr>
        <w:tabs>
          <w:tab w:val="left" w:pos="8460"/>
        </w:tabs>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lastRenderedPageBreak/>
        <w:t>مثال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المطلق</w:t>
      </w:r>
      <w:r w:rsidR="00957EEA" w:rsidRPr="00570594">
        <w:rPr>
          <w:rFonts w:ascii="Amiri" w:hAnsi="Amiri" w:cs="Amiri"/>
          <w:sz w:val="34"/>
          <w:szCs w:val="34"/>
          <w:rtl/>
          <w:lang w:bidi="ar-IQ"/>
        </w:rPr>
        <w:t>:</w:t>
      </w:r>
      <w:r w:rsidR="0050517A" w:rsidRPr="00570594">
        <w:rPr>
          <w:rFonts w:ascii="Amiri" w:hAnsi="Amiri" w:cs="Amiri"/>
          <w:sz w:val="34"/>
          <w:szCs w:val="34"/>
          <w:rtl/>
          <w:lang w:bidi="ar-IQ"/>
        </w:rPr>
        <w:t xml:space="preserve"> </w:t>
      </w:r>
      <w:r w:rsidRPr="00570594">
        <w:rPr>
          <w:rFonts w:ascii="Amiri" w:hAnsi="Amiri" w:cs="Amiri"/>
          <w:sz w:val="34"/>
          <w:szCs w:val="34"/>
          <w:rtl/>
          <w:lang w:bidi="ar-IQ"/>
        </w:rPr>
        <w:t>حديث</w:t>
      </w:r>
      <w:r w:rsidR="0050517A" w:rsidRPr="00570594">
        <w:rPr>
          <w:rFonts w:ascii="Amiri" w:hAnsi="Amiri" w:cs="Amiri"/>
          <w:sz w:val="34"/>
          <w:szCs w:val="34"/>
          <w:rtl/>
          <w:lang w:bidi="ar-IQ"/>
        </w:rPr>
        <w:t xml:space="preserve">: </w:t>
      </w:r>
      <w:r w:rsidR="00957EEA" w:rsidRPr="00570594">
        <w:rPr>
          <w:rFonts w:ascii="Amiri" w:hAnsi="Amiri" w:cs="Amiri"/>
          <w:sz w:val="34"/>
          <w:szCs w:val="34"/>
          <w:rtl/>
          <w:lang w:bidi="ar-IQ"/>
        </w:rPr>
        <w:t>(</w:t>
      </w:r>
      <w:r w:rsidR="0050517A" w:rsidRPr="00570594">
        <w:rPr>
          <w:rFonts w:ascii="Amiri" w:hAnsi="Amiri" w:cs="Amiri"/>
          <w:sz w:val="34"/>
          <w:szCs w:val="34"/>
          <w:rtl/>
          <w:lang w:bidi="ar-IQ"/>
        </w:rPr>
        <w:t>(إ</w:t>
      </w:r>
      <w:r w:rsidRPr="00570594">
        <w:rPr>
          <w:rFonts w:ascii="Amiri" w:hAnsi="Amiri" w:cs="Amiri"/>
          <w:sz w:val="34"/>
          <w:szCs w:val="34"/>
          <w:rtl/>
          <w:lang w:bidi="ar-IQ"/>
        </w:rPr>
        <w:t>نما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w:t>
      </w:r>
      <w:r w:rsidR="0050517A" w:rsidRPr="00570594">
        <w:rPr>
          <w:rFonts w:ascii="Amiri" w:hAnsi="Amiri" w:cs="Amiri"/>
          <w:sz w:val="34"/>
          <w:szCs w:val="34"/>
          <w:rtl/>
          <w:lang w:bidi="ar-IQ"/>
        </w:rPr>
        <w:t>أ</w:t>
      </w:r>
      <w:r w:rsidRPr="00570594">
        <w:rPr>
          <w:rFonts w:ascii="Amiri" w:hAnsi="Amiri" w:cs="Amiri"/>
          <w:sz w:val="34"/>
          <w:szCs w:val="34"/>
          <w:rtl/>
          <w:lang w:bidi="ar-IQ"/>
        </w:rPr>
        <w:t>عمال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بالنيات</w:t>
      </w:r>
      <w:r w:rsidR="00570594">
        <w:rPr>
          <w:rFonts w:ascii="Amiri" w:hAnsi="Amiri" w:cs="Amiri"/>
          <w:sz w:val="34"/>
          <w:szCs w:val="34"/>
          <w:rtl/>
          <w:lang w:bidi="ar-IQ"/>
        </w:rPr>
        <w:t>.</w:t>
      </w:r>
      <w:r w:rsidR="00AB3F59" w:rsidRPr="00570594">
        <w:rPr>
          <w:rFonts w:ascii="Amiri" w:hAnsi="Amiri" w:cs="Amiri"/>
          <w:sz w:val="34"/>
          <w:szCs w:val="34"/>
          <w:rtl/>
          <w:lang w:bidi="ar-IQ"/>
        </w:rPr>
        <w:t>.</w:t>
      </w:r>
      <w:r w:rsidR="0050517A" w:rsidRPr="00570594">
        <w:rPr>
          <w:rFonts w:ascii="Amiri" w:hAnsi="Amiri" w:cs="Amiri"/>
          <w:sz w:val="34"/>
          <w:szCs w:val="34"/>
          <w:rtl/>
          <w:lang w:bidi="ar-IQ"/>
        </w:rPr>
        <w:t>.</w:t>
      </w:r>
      <w:r w:rsidR="00AB3F59" w:rsidRPr="00570594">
        <w:rPr>
          <w:rFonts w:ascii="Amiri" w:hAnsi="Amiri" w:cs="Amiri"/>
          <w:sz w:val="34"/>
          <w:szCs w:val="34"/>
          <w:rtl/>
          <w:lang w:bidi="ar-IQ"/>
        </w:rPr>
        <w:t>)</w:t>
      </w:r>
      <w:r w:rsidR="0050517A" w:rsidRPr="00570594">
        <w:rPr>
          <w:rFonts w:ascii="Amiri" w:hAnsi="Amiri" w:cs="Amiri"/>
          <w:sz w:val="34"/>
          <w:szCs w:val="34"/>
          <w:rtl/>
          <w:lang w:bidi="ar-IQ"/>
        </w:rPr>
        <w:t xml:space="preserve">)؛ </w:t>
      </w:r>
      <w:r w:rsidRPr="00570594">
        <w:rPr>
          <w:rFonts w:ascii="Amiri" w:hAnsi="Amiri" w:cs="Amiri"/>
          <w:sz w:val="34"/>
          <w:szCs w:val="34"/>
          <w:rtl/>
          <w:lang w:bidi="ar-IQ"/>
        </w:rPr>
        <w:t>حيث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تفرد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علقمة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عمر</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وانفرد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محمد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إبراهيم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التيمي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علقمة</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وتفرد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يحيى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سعيد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محمد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إبراهيم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التيمي</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ورواه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يحيى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سعيد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عدد</w:t>
      </w:r>
      <w:r w:rsidR="0050517A"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كثير</w:t>
      </w:r>
      <w:r w:rsidR="00AB3F59" w:rsidRPr="00570594">
        <w:rPr>
          <w:rFonts w:ascii="Amiri" w:hAnsi="Amiri" w:cs="Amiri"/>
          <w:sz w:val="34"/>
          <w:szCs w:val="34"/>
          <w:rtl/>
          <w:lang w:bidi="ar-IQ"/>
        </w:rPr>
        <w:t>.</w:t>
      </w:r>
    </w:p>
    <w:p w14:paraId="383F3FE3" w14:textId="3EF43980" w:rsidR="00AB3F59" w:rsidRPr="00570594" w:rsidRDefault="00992D77" w:rsidP="00570594">
      <w:pPr>
        <w:tabs>
          <w:tab w:val="left" w:pos="8460"/>
        </w:tabs>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ومثال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التفرد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النسبي</w:t>
      </w:r>
      <w:r w:rsidR="00AB3F59" w:rsidRPr="00570594">
        <w:rPr>
          <w:rFonts w:ascii="Amiri" w:hAnsi="Amiri" w:cs="Amiri"/>
          <w:sz w:val="34"/>
          <w:szCs w:val="34"/>
          <w:rtl/>
          <w:lang w:bidi="ar-IQ"/>
        </w:rPr>
        <w:t>:</w:t>
      </w:r>
    </w:p>
    <w:p w14:paraId="6D82C68C" w14:textId="1D903909" w:rsidR="00992D77" w:rsidRPr="00570594" w:rsidRDefault="00957EEA" w:rsidP="00570594">
      <w:pPr>
        <w:tabs>
          <w:tab w:val="left" w:pos="8460"/>
        </w:tabs>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rPr>
        <w:t xml:space="preserve"> </w:t>
      </w:r>
      <w:r w:rsidR="00992D77" w:rsidRPr="00570594">
        <w:rPr>
          <w:rFonts w:ascii="Amiri" w:hAnsi="Amiri" w:cs="Amiri"/>
          <w:sz w:val="34"/>
          <w:szCs w:val="34"/>
          <w:rtl/>
          <w:lang w:bidi="ar-IQ"/>
        </w:rPr>
        <w:t>أن</w:t>
      </w:r>
      <w:r w:rsidRPr="00570594">
        <w:rPr>
          <w:rFonts w:ascii="Amiri" w:hAnsi="Amiri" w:cs="Amiri"/>
          <w:sz w:val="34"/>
          <w:szCs w:val="34"/>
          <w:rtl/>
          <w:lang w:bidi="ar-IQ"/>
        </w:rPr>
        <w:t xml:space="preserve"> </w:t>
      </w:r>
      <w:r w:rsidR="00992D77" w:rsidRPr="00570594">
        <w:rPr>
          <w:rFonts w:ascii="Amiri" w:hAnsi="Amiri" w:cs="Amiri"/>
          <w:sz w:val="34"/>
          <w:szCs w:val="34"/>
          <w:rtl/>
          <w:lang w:bidi="ar-IQ"/>
        </w:rPr>
        <w:t>يرويه</w:t>
      </w:r>
      <w:r w:rsidR="0050517A" w:rsidRPr="00570594">
        <w:rPr>
          <w:rFonts w:ascii="Amiri" w:hAnsi="Amiri" w:cs="Amiri"/>
          <w:sz w:val="34"/>
          <w:szCs w:val="34"/>
          <w:rtl/>
          <w:lang w:bidi="ar-IQ"/>
        </w:rPr>
        <w:t xml:space="preserve"> –</w:t>
      </w:r>
      <w:r w:rsidRPr="00570594">
        <w:rPr>
          <w:rFonts w:ascii="Amiri" w:hAnsi="Amiri" w:cs="Amiri"/>
          <w:sz w:val="34"/>
          <w:szCs w:val="34"/>
          <w:rtl/>
          <w:lang w:bidi="ar-IQ"/>
        </w:rPr>
        <w:t xml:space="preserve"> </w:t>
      </w:r>
      <w:r w:rsidR="00992D77" w:rsidRPr="00570594">
        <w:rPr>
          <w:rFonts w:ascii="Amiri" w:hAnsi="Amiri" w:cs="Amiri"/>
          <w:sz w:val="34"/>
          <w:szCs w:val="34"/>
          <w:rtl/>
          <w:lang w:bidi="ar-IQ"/>
        </w:rPr>
        <w:t>مثلًا</w:t>
      </w:r>
      <w:r w:rsidR="0050517A" w:rsidRPr="00570594">
        <w:rPr>
          <w:rFonts w:ascii="Amiri" w:hAnsi="Amiri" w:cs="Amiri"/>
          <w:sz w:val="34"/>
          <w:szCs w:val="34"/>
          <w:rtl/>
          <w:lang w:bidi="ar-IQ"/>
        </w:rPr>
        <w:t xml:space="preserve"> -</w:t>
      </w:r>
      <w:r w:rsidRPr="00570594">
        <w:rPr>
          <w:rFonts w:ascii="Amiri" w:hAnsi="Amiri" w:cs="Amiri"/>
          <w:sz w:val="34"/>
          <w:szCs w:val="34"/>
          <w:rtl/>
          <w:lang w:bidi="ar-IQ"/>
        </w:rPr>
        <w:t xml:space="preserve"> </w:t>
      </w:r>
      <w:r w:rsidR="00992D77" w:rsidRPr="00570594">
        <w:rPr>
          <w:rFonts w:ascii="Amiri" w:hAnsi="Amiri" w:cs="Amiri"/>
          <w:sz w:val="34"/>
          <w:szCs w:val="34"/>
          <w:rtl/>
          <w:lang w:bidi="ar-IQ"/>
        </w:rPr>
        <w:t>عن</w:t>
      </w:r>
      <w:r w:rsidRPr="00570594">
        <w:rPr>
          <w:rFonts w:ascii="Amiri" w:hAnsi="Amiri" w:cs="Amiri"/>
          <w:sz w:val="34"/>
          <w:szCs w:val="34"/>
          <w:rtl/>
          <w:lang w:bidi="ar-IQ"/>
        </w:rPr>
        <w:t xml:space="preserve"> </w:t>
      </w:r>
      <w:r w:rsidR="00992D77" w:rsidRPr="00570594">
        <w:rPr>
          <w:rFonts w:ascii="Amiri" w:hAnsi="Amiri" w:cs="Amiri"/>
          <w:sz w:val="34"/>
          <w:szCs w:val="34"/>
          <w:rtl/>
          <w:lang w:bidi="ar-IQ"/>
        </w:rPr>
        <w:t>الزهري</w:t>
      </w:r>
      <w:r w:rsidRPr="00570594">
        <w:rPr>
          <w:rFonts w:ascii="Amiri" w:hAnsi="Amiri" w:cs="Amiri"/>
          <w:sz w:val="34"/>
          <w:szCs w:val="34"/>
          <w:rtl/>
          <w:lang w:bidi="ar-IQ"/>
        </w:rPr>
        <w:t xml:space="preserve"> </w:t>
      </w:r>
      <w:r w:rsidR="00992D77" w:rsidRPr="00570594">
        <w:rPr>
          <w:rFonts w:ascii="Amiri" w:hAnsi="Amiri" w:cs="Amiri"/>
          <w:sz w:val="34"/>
          <w:szCs w:val="34"/>
          <w:rtl/>
          <w:lang w:bidi="ar-IQ"/>
        </w:rPr>
        <w:t>جماعة</w:t>
      </w:r>
      <w:r w:rsidR="0050517A"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00992D77" w:rsidRPr="00570594">
        <w:rPr>
          <w:rFonts w:ascii="Amiri" w:hAnsi="Amiri" w:cs="Amiri"/>
          <w:sz w:val="34"/>
          <w:szCs w:val="34"/>
          <w:rtl/>
          <w:lang w:bidi="ar-IQ"/>
        </w:rPr>
        <w:t>ثم</w:t>
      </w:r>
      <w:r w:rsidRPr="00570594">
        <w:rPr>
          <w:rFonts w:ascii="Amiri" w:hAnsi="Amiri" w:cs="Amiri"/>
          <w:sz w:val="34"/>
          <w:szCs w:val="34"/>
          <w:rtl/>
          <w:lang w:bidi="ar-IQ"/>
        </w:rPr>
        <w:t xml:space="preserve"> </w:t>
      </w:r>
      <w:r w:rsidR="00992D77" w:rsidRPr="00570594">
        <w:rPr>
          <w:rFonts w:ascii="Amiri" w:hAnsi="Amiri" w:cs="Amiri"/>
          <w:sz w:val="34"/>
          <w:szCs w:val="34"/>
          <w:rtl/>
          <w:lang w:bidi="ar-IQ"/>
        </w:rPr>
        <w:t>يتفرد</w:t>
      </w:r>
      <w:r w:rsidRPr="00570594">
        <w:rPr>
          <w:rFonts w:ascii="Amiri" w:hAnsi="Amiri" w:cs="Amiri"/>
          <w:sz w:val="34"/>
          <w:szCs w:val="34"/>
          <w:rtl/>
          <w:lang w:bidi="ar-IQ"/>
        </w:rPr>
        <w:t xml:space="preserve"> </w:t>
      </w:r>
      <w:r w:rsidR="00992D77" w:rsidRPr="00570594">
        <w:rPr>
          <w:rFonts w:ascii="Amiri" w:hAnsi="Amiri" w:cs="Amiri"/>
          <w:sz w:val="34"/>
          <w:szCs w:val="34"/>
          <w:rtl/>
          <w:lang w:bidi="ar-IQ"/>
        </w:rPr>
        <w:t>به</w:t>
      </w:r>
      <w:r w:rsidRPr="00570594">
        <w:rPr>
          <w:rFonts w:ascii="Amiri" w:hAnsi="Amiri" w:cs="Amiri"/>
          <w:sz w:val="34"/>
          <w:szCs w:val="34"/>
          <w:rtl/>
          <w:lang w:bidi="ar-IQ"/>
        </w:rPr>
        <w:t xml:space="preserve"> </w:t>
      </w:r>
      <w:r w:rsidR="00992D77" w:rsidRPr="00570594">
        <w:rPr>
          <w:rFonts w:ascii="Amiri" w:hAnsi="Amiri" w:cs="Amiri"/>
          <w:sz w:val="34"/>
          <w:szCs w:val="34"/>
          <w:rtl/>
          <w:lang w:bidi="ar-IQ"/>
        </w:rPr>
        <w:t>عن</w:t>
      </w:r>
      <w:r w:rsidRPr="00570594">
        <w:rPr>
          <w:rFonts w:ascii="Amiri" w:hAnsi="Amiri" w:cs="Amiri"/>
          <w:sz w:val="34"/>
          <w:szCs w:val="34"/>
          <w:rtl/>
          <w:lang w:bidi="ar-IQ"/>
        </w:rPr>
        <w:t xml:space="preserve"> </w:t>
      </w:r>
      <w:r w:rsidR="00992D77" w:rsidRPr="00570594">
        <w:rPr>
          <w:rFonts w:ascii="Amiri" w:hAnsi="Amiri" w:cs="Amiri"/>
          <w:sz w:val="34"/>
          <w:szCs w:val="34"/>
          <w:rtl/>
          <w:lang w:bidi="ar-IQ"/>
        </w:rPr>
        <w:t>الزهري</w:t>
      </w:r>
      <w:r w:rsidRPr="00570594">
        <w:rPr>
          <w:rFonts w:ascii="Amiri" w:hAnsi="Amiri" w:cs="Amiri"/>
          <w:sz w:val="34"/>
          <w:szCs w:val="34"/>
          <w:rtl/>
          <w:lang w:bidi="ar-IQ"/>
        </w:rPr>
        <w:t xml:space="preserve"> </w:t>
      </w:r>
      <w:r w:rsidR="00992D77" w:rsidRPr="00570594">
        <w:rPr>
          <w:rFonts w:ascii="Amiri" w:hAnsi="Amiri" w:cs="Amiri"/>
          <w:sz w:val="34"/>
          <w:szCs w:val="34"/>
          <w:rtl/>
          <w:lang w:bidi="ar-IQ"/>
        </w:rPr>
        <w:t>ابن</w:t>
      </w:r>
      <w:r w:rsidR="0050517A" w:rsidRPr="00570594">
        <w:rPr>
          <w:rFonts w:ascii="Amiri" w:hAnsi="Amiri" w:cs="Amiri"/>
          <w:sz w:val="34"/>
          <w:szCs w:val="34"/>
          <w:rtl/>
          <w:lang w:bidi="ar-IQ"/>
        </w:rPr>
        <w:t>ُ</w:t>
      </w:r>
      <w:r w:rsidRPr="00570594">
        <w:rPr>
          <w:rFonts w:ascii="Amiri" w:hAnsi="Amiri" w:cs="Amiri"/>
          <w:sz w:val="34"/>
          <w:szCs w:val="34"/>
          <w:rtl/>
          <w:lang w:bidi="ar-IQ"/>
        </w:rPr>
        <w:t xml:space="preserve"> </w:t>
      </w:r>
      <w:r w:rsidR="00992D77" w:rsidRPr="00570594">
        <w:rPr>
          <w:rFonts w:ascii="Amiri" w:hAnsi="Amiri" w:cs="Amiri"/>
          <w:sz w:val="34"/>
          <w:szCs w:val="34"/>
          <w:rtl/>
          <w:lang w:bidi="ar-IQ"/>
        </w:rPr>
        <w:t>أخيه</w:t>
      </w:r>
      <w:r w:rsidRPr="00570594">
        <w:rPr>
          <w:rFonts w:ascii="Amiri" w:hAnsi="Amiri" w:cs="Amiri"/>
          <w:sz w:val="34"/>
          <w:szCs w:val="34"/>
          <w:rtl/>
          <w:lang w:bidi="ar-IQ"/>
        </w:rPr>
        <w:t xml:space="preserve"> </w:t>
      </w:r>
      <w:r w:rsidR="00992D77" w:rsidRPr="00570594">
        <w:rPr>
          <w:rFonts w:ascii="Amiri" w:hAnsi="Amiri" w:cs="Amiri"/>
          <w:sz w:val="34"/>
          <w:szCs w:val="34"/>
          <w:rtl/>
          <w:lang w:bidi="ar-IQ"/>
        </w:rPr>
        <w:t>محمد</w:t>
      </w:r>
      <w:r w:rsidRPr="00570594">
        <w:rPr>
          <w:rFonts w:ascii="Amiri" w:hAnsi="Amiri" w:cs="Amiri"/>
          <w:sz w:val="34"/>
          <w:szCs w:val="34"/>
          <w:rtl/>
          <w:lang w:bidi="ar-IQ"/>
        </w:rPr>
        <w:t xml:space="preserve"> </w:t>
      </w:r>
      <w:r w:rsidR="00992D77" w:rsidRPr="00570594">
        <w:rPr>
          <w:rFonts w:ascii="Amiri" w:hAnsi="Amiri" w:cs="Amiri"/>
          <w:sz w:val="34"/>
          <w:szCs w:val="34"/>
          <w:rtl/>
          <w:lang w:bidi="ar-IQ"/>
        </w:rPr>
        <w:t>بن</w:t>
      </w:r>
      <w:r w:rsidRPr="00570594">
        <w:rPr>
          <w:rFonts w:ascii="Amiri" w:hAnsi="Amiri" w:cs="Amiri"/>
          <w:sz w:val="34"/>
          <w:szCs w:val="34"/>
          <w:rtl/>
          <w:lang w:bidi="ar-IQ"/>
        </w:rPr>
        <w:t xml:space="preserve"> </w:t>
      </w:r>
      <w:r w:rsidR="00992D77" w:rsidRPr="00570594">
        <w:rPr>
          <w:rFonts w:ascii="Amiri" w:hAnsi="Amiri" w:cs="Amiri"/>
          <w:sz w:val="34"/>
          <w:szCs w:val="34"/>
          <w:rtl/>
          <w:lang w:bidi="ar-IQ"/>
        </w:rPr>
        <w:t>عبدالله</w:t>
      </w:r>
      <w:r w:rsidR="00F20ACE" w:rsidRPr="00570594">
        <w:rPr>
          <w:rFonts w:ascii="Amiri" w:hAnsi="Amiri" w:cs="Amiri"/>
          <w:sz w:val="34"/>
          <w:szCs w:val="34"/>
          <w:rtl/>
          <w:lang w:bidi="ar-IQ"/>
        </w:rPr>
        <w:t xml:space="preserve">، </w:t>
      </w:r>
      <w:r w:rsidR="00992D77" w:rsidRPr="00570594">
        <w:rPr>
          <w:rFonts w:ascii="Amiri" w:hAnsi="Amiri" w:cs="Amiri"/>
          <w:sz w:val="34"/>
          <w:szCs w:val="34"/>
          <w:rtl/>
          <w:lang w:bidi="ar-IQ"/>
        </w:rPr>
        <w:t>وعقيل</w:t>
      </w:r>
      <w:r w:rsidR="00F20ACE" w:rsidRPr="00570594">
        <w:rPr>
          <w:rFonts w:ascii="Amiri" w:hAnsi="Amiri" w:cs="Amiri"/>
          <w:sz w:val="34"/>
          <w:szCs w:val="34"/>
          <w:rtl/>
          <w:lang w:bidi="ar-IQ"/>
        </w:rPr>
        <w:t xml:space="preserve">، </w:t>
      </w:r>
      <w:r w:rsidR="00992D77" w:rsidRPr="00570594">
        <w:rPr>
          <w:rFonts w:ascii="Amiri" w:hAnsi="Amiri" w:cs="Amiri"/>
          <w:sz w:val="34"/>
          <w:szCs w:val="34"/>
          <w:rtl/>
          <w:lang w:bidi="ar-IQ"/>
        </w:rPr>
        <w:t>ومعمر</w:t>
      </w:r>
      <w:r w:rsidRPr="00570594">
        <w:rPr>
          <w:rFonts w:ascii="Amiri" w:hAnsi="Amiri" w:cs="Amiri"/>
          <w:sz w:val="34"/>
          <w:szCs w:val="34"/>
          <w:rtl/>
          <w:lang w:bidi="ar-IQ"/>
        </w:rPr>
        <w:t xml:space="preserve"> </w:t>
      </w:r>
      <w:r w:rsidR="00992D77" w:rsidRPr="00570594">
        <w:rPr>
          <w:rFonts w:ascii="Amiri" w:hAnsi="Amiri" w:cs="Amiri"/>
          <w:sz w:val="34"/>
          <w:szCs w:val="34"/>
          <w:rtl/>
          <w:lang w:bidi="ar-IQ"/>
        </w:rPr>
        <w:t>ويونس</w:t>
      </w:r>
      <w:r w:rsidR="00F20ACE" w:rsidRPr="00570594">
        <w:rPr>
          <w:rFonts w:ascii="Amiri" w:hAnsi="Amiri" w:cs="Amiri"/>
          <w:sz w:val="34"/>
          <w:szCs w:val="34"/>
          <w:rtl/>
          <w:lang w:bidi="ar-IQ"/>
        </w:rPr>
        <w:t xml:space="preserve">، </w:t>
      </w:r>
      <w:r w:rsidR="00992D77" w:rsidRPr="00570594">
        <w:rPr>
          <w:rFonts w:ascii="Amiri" w:hAnsi="Amiri" w:cs="Amiri"/>
          <w:sz w:val="34"/>
          <w:szCs w:val="34"/>
          <w:rtl/>
          <w:lang w:bidi="ar-IQ"/>
        </w:rPr>
        <w:t>وسفيان</w:t>
      </w:r>
      <w:r w:rsidR="0050517A" w:rsidRPr="00570594">
        <w:rPr>
          <w:rFonts w:ascii="Amiri" w:hAnsi="Amiri" w:cs="Amiri"/>
          <w:sz w:val="34"/>
          <w:szCs w:val="34"/>
          <w:rtl/>
          <w:lang w:bidi="ar-IQ"/>
        </w:rPr>
        <w:t>،</w:t>
      </w:r>
      <w:r w:rsidRPr="00570594">
        <w:rPr>
          <w:rFonts w:ascii="Amiri" w:hAnsi="Amiri" w:cs="Amiri"/>
          <w:sz w:val="34"/>
          <w:szCs w:val="34"/>
          <w:rtl/>
          <w:lang w:bidi="ar-IQ"/>
        </w:rPr>
        <w:t xml:space="preserve"> </w:t>
      </w:r>
      <w:r w:rsidR="00992D77" w:rsidRPr="00570594">
        <w:rPr>
          <w:rFonts w:ascii="Amiri" w:hAnsi="Amiri" w:cs="Amiri"/>
          <w:sz w:val="34"/>
          <w:szCs w:val="34"/>
          <w:rtl/>
          <w:lang w:bidi="ar-IQ"/>
        </w:rPr>
        <w:t>ونحوهم</w:t>
      </w:r>
      <w:r w:rsidR="00F20ACE" w:rsidRPr="00570594">
        <w:rPr>
          <w:rFonts w:ascii="Amiri" w:hAnsi="Amiri" w:cs="Amiri"/>
          <w:sz w:val="34"/>
          <w:szCs w:val="34"/>
          <w:rtl/>
          <w:lang w:bidi="ar-IQ"/>
        </w:rPr>
        <w:t xml:space="preserve">، </w:t>
      </w:r>
      <w:r w:rsidR="00992D77" w:rsidRPr="00570594">
        <w:rPr>
          <w:rFonts w:ascii="Amiri" w:hAnsi="Amiri" w:cs="Amiri"/>
          <w:sz w:val="34"/>
          <w:szCs w:val="34"/>
          <w:rtl/>
          <w:lang w:bidi="ar-IQ"/>
        </w:rPr>
        <w:t>وتفرد</w:t>
      </w:r>
      <w:r w:rsidRPr="00570594">
        <w:rPr>
          <w:rFonts w:ascii="Amiri" w:hAnsi="Amiri" w:cs="Amiri"/>
          <w:sz w:val="34"/>
          <w:szCs w:val="34"/>
          <w:rtl/>
          <w:lang w:bidi="ar-IQ"/>
        </w:rPr>
        <w:t xml:space="preserve"> </w:t>
      </w:r>
      <w:r w:rsidR="00992D77" w:rsidRPr="00570594">
        <w:rPr>
          <w:rFonts w:ascii="Amiri" w:hAnsi="Amiri" w:cs="Amiri"/>
          <w:sz w:val="34"/>
          <w:szCs w:val="34"/>
          <w:rtl/>
          <w:lang w:bidi="ar-IQ"/>
        </w:rPr>
        <w:t>به</w:t>
      </w:r>
      <w:r w:rsidRPr="00570594">
        <w:rPr>
          <w:rFonts w:ascii="Amiri" w:hAnsi="Amiri" w:cs="Amiri"/>
          <w:sz w:val="34"/>
          <w:szCs w:val="34"/>
          <w:rtl/>
          <w:lang w:bidi="ar-IQ"/>
        </w:rPr>
        <w:t xml:space="preserve"> </w:t>
      </w:r>
      <w:r w:rsidR="00992D77" w:rsidRPr="00570594">
        <w:rPr>
          <w:rFonts w:ascii="Amiri" w:hAnsi="Amiri" w:cs="Amiri"/>
          <w:sz w:val="34"/>
          <w:szCs w:val="34"/>
          <w:rtl/>
          <w:lang w:bidi="ar-IQ"/>
        </w:rPr>
        <w:t>عن</w:t>
      </w:r>
      <w:r w:rsidRPr="00570594">
        <w:rPr>
          <w:rFonts w:ascii="Amiri" w:hAnsi="Amiri" w:cs="Amiri"/>
          <w:sz w:val="34"/>
          <w:szCs w:val="34"/>
          <w:rtl/>
          <w:lang w:bidi="ar-IQ"/>
        </w:rPr>
        <w:t xml:space="preserve"> </w:t>
      </w:r>
      <w:r w:rsidR="00992D77" w:rsidRPr="00570594">
        <w:rPr>
          <w:rFonts w:ascii="Amiri" w:hAnsi="Amiri" w:cs="Amiri"/>
          <w:sz w:val="34"/>
          <w:szCs w:val="34"/>
          <w:rtl/>
          <w:lang w:bidi="ar-IQ"/>
        </w:rPr>
        <w:t>عقيل</w:t>
      </w:r>
      <w:r w:rsidRPr="00570594">
        <w:rPr>
          <w:rFonts w:ascii="Amiri" w:hAnsi="Amiri" w:cs="Amiri"/>
          <w:sz w:val="34"/>
          <w:szCs w:val="34"/>
          <w:rtl/>
          <w:lang w:bidi="ar-IQ"/>
        </w:rPr>
        <w:t xml:space="preserve"> </w:t>
      </w:r>
      <w:r w:rsidR="00992D77" w:rsidRPr="00570594">
        <w:rPr>
          <w:rFonts w:ascii="Amiri" w:hAnsi="Amiri" w:cs="Amiri"/>
          <w:sz w:val="34"/>
          <w:szCs w:val="34"/>
          <w:rtl/>
          <w:lang w:bidi="ar-IQ"/>
        </w:rPr>
        <w:t>شخص</w:t>
      </w:r>
      <w:r w:rsidRPr="00570594">
        <w:rPr>
          <w:rFonts w:ascii="Amiri" w:hAnsi="Amiri" w:cs="Amiri"/>
          <w:sz w:val="34"/>
          <w:szCs w:val="34"/>
          <w:rtl/>
          <w:lang w:bidi="ar-IQ"/>
        </w:rPr>
        <w:t xml:space="preserve"> </w:t>
      </w:r>
      <w:r w:rsidR="00992D77" w:rsidRPr="00570594">
        <w:rPr>
          <w:rFonts w:ascii="Amiri" w:hAnsi="Amiri" w:cs="Amiri"/>
          <w:sz w:val="34"/>
          <w:szCs w:val="34"/>
          <w:rtl/>
          <w:lang w:bidi="ar-IQ"/>
        </w:rPr>
        <w:t>واحد</w:t>
      </w:r>
      <w:r w:rsidR="00F20ACE" w:rsidRPr="00570594">
        <w:rPr>
          <w:rFonts w:ascii="Amiri" w:hAnsi="Amiri" w:cs="Amiri"/>
          <w:sz w:val="34"/>
          <w:szCs w:val="34"/>
          <w:rtl/>
          <w:lang w:bidi="ar-IQ"/>
        </w:rPr>
        <w:t xml:space="preserve">، </w:t>
      </w:r>
      <w:r w:rsidR="00992D77" w:rsidRPr="00570594">
        <w:rPr>
          <w:rFonts w:ascii="Amiri" w:hAnsi="Amiri" w:cs="Amiri"/>
          <w:sz w:val="34"/>
          <w:szCs w:val="34"/>
          <w:rtl/>
          <w:lang w:bidi="ar-IQ"/>
        </w:rPr>
        <w:t>فإنه</w:t>
      </w:r>
      <w:r w:rsidRPr="00570594">
        <w:rPr>
          <w:rFonts w:ascii="Amiri" w:hAnsi="Amiri" w:cs="Amiri"/>
          <w:sz w:val="34"/>
          <w:szCs w:val="34"/>
          <w:rtl/>
          <w:lang w:bidi="ar-IQ"/>
        </w:rPr>
        <w:t xml:space="preserve"> </w:t>
      </w:r>
      <w:r w:rsidR="00992D77" w:rsidRPr="00570594">
        <w:rPr>
          <w:rFonts w:ascii="Amiri" w:hAnsi="Amiri" w:cs="Amiri"/>
          <w:sz w:val="34"/>
          <w:szCs w:val="34"/>
          <w:rtl/>
          <w:lang w:bidi="ar-IQ"/>
        </w:rPr>
        <w:t>فرد</w:t>
      </w:r>
      <w:r w:rsidRPr="00570594">
        <w:rPr>
          <w:rFonts w:ascii="Amiri" w:hAnsi="Amiri" w:cs="Amiri"/>
          <w:sz w:val="34"/>
          <w:szCs w:val="34"/>
          <w:rtl/>
          <w:lang w:bidi="ar-IQ"/>
        </w:rPr>
        <w:t xml:space="preserve"> </w:t>
      </w:r>
      <w:r w:rsidR="00992D77" w:rsidRPr="00570594">
        <w:rPr>
          <w:rFonts w:ascii="Amiri" w:hAnsi="Amiri" w:cs="Amiri"/>
          <w:sz w:val="34"/>
          <w:szCs w:val="34"/>
          <w:rtl/>
          <w:lang w:bidi="ar-IQ"/>
        </w:rPr>
        <w:t>نسبي</w:t>
      </w:r>
      <w:r w:rsidR="0050517A" w:rsidRPr="00570594">
        <w:rPr>
          <w:rFonts w:ascii="Amiri" w:hAnsi="Amiri" w:cs="Amiri"/>
          <w:sz w:val="34"/>
          <w:szCs w:val="34"/>
          <w:rtl/>
          <w:lang w:bidi="ar-IQ"/>
        </w:rPr>
        <w:t>.</w:t>
      </w:r>
    </w:p>
    <w:p w14:paraId="4D07D5F4" w14:textId="3C4445CC" w:rsidR="00992D77" w:rsidRPr="00570594" w:rsidRDefault="00992D77" w:rsidP="00570594">
      <w:pPr>
        <w:tabs>
          <w:tab w:val="left" w:pos="8460"/>
        </w:tabs>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والفرد</w:t>
      </w:r>
      <w:r w:rsidR="00957EEA" w:rsidRPr="00570594">
        <w:rPr>
          <w:rFonts w:ascii="Amiri" w:hAnsi="Amiri" w:cs="Amiri"/>
          <w:sz w:val="34"/>
          <w:szCs w:val="34"/>
          <w:rtl/>
          <w:lang w:bidi="ar-IQ"/>
        </w:rPr>
        <w:t xml:space="preserve"> </w:t>
      </w:r>
      <w:r w:rsidR="00D65F76" w:rsidRPr="00570594">
        <w:rPr>
          <w:rFonts w:ascii="Amiri" w:hAnsi="Amiri" w:cs="Amiri"/>
          <w:sz w:val="34"/>
          <w:szCs w:val="34"/>
          <w:rtl/>
          <w:lang w:bidi="ar-IQ"/>
        </w:rPr>
        <w:t>إ</w:t>
      </w:r>
      <w:r w:rsidRPr="00570594">
        <w:rPr>
          <w:rFonts w:ascii="Amiri" w:hAnsi="Amiri" w:cs="Amiri"/>
          <w:sz w:val="34"/>
          <w:szCs w:val="34"/>
          <w:rtl/>
          <w:lang w:bidi="ar-IQ"/>
        </w:rPr>
        <w:t>ما</w:t>
      </w:r>
      <w:r w:rsidR="00D65F76" w:rsidRPr="00570594">
        <w:rPr>
          <w:rFonts w:ascii="Amiri" w:hAnsi="Amiri" w:cs="Amiri"/>
          <w:sz w:val="34"/>
          <w:szCs w:val="34"/>
          <w:rtl/>
          <w:lang w:bidi="ar-IQ"/>
        </w:rPr>
        <w:t xml:space="preserve"> أن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يكون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لشخص</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وقد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مر</w:t>
      </w:r>
      <w:r w:rsidR="00D65F76"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D65F76" w:rsidRPr="00570594">
        <w:rPr>
          <w:rFonts w:ascii="Amiri" w:hAnsi="Amiri" w:cs="Amiri"/>
          <w:sz w:val="34"/>
          <w:szCs w:val="34"/>
          <w:rtl/>
          <w:lang w:bidi="ar-IQ"/>
        </w:rPr>
        <w:t>أ</w:t>
      </w:r>
      <w:r w:rsidRPr="00570594">
        <w:rPr>
          <w:rFonts w:ascii="Amiri" w:hAnsi="Amiri" w:cs="Amiri"/>
          <w:sz w:val="34"/>
          <w:szCs w:val="34"/>
          <w:rtl/>
          <w:lang w:bidi="ar-IQ"/>
        </w:rPr>
        <w:t>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تفر</w:t>
      </w:r>
      <w:r w:rsidR="00D65F76" w:rsidRPr="00570594">
        <w:rPr>
          <w:rFonts w:ascii="Amiri" w:hAnsi="Amiri" w:cs="Amiri"/>
          <w:sz w:val="34"/>
          <w:szCs w:val="34"/>
          <w:rtl/>
          <w:lang w:bidi="ar-IQ"/>
        </w:rPr>
        <w:t>ُّ</w:t>
      </w:r>
      <w:r w:rsidRPr="00570594">
        <w:rPr>
          <w:rFonts w:ascii="Amiri" w:hAnsi="Amiri" w:cs="Amiri"/>
          <w:sz w:val="34"/>
          <w:szCs w:val="34"/>
          <w:rtl/>
          <w:lang w:bidi="ar-IQ"/>
        </w:rPr>
        <w:t>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بالنسبة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لبلد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F20ACE" w:rsidRPr="00570594">
        <w:rPr>
          <w:rFonts w:ascii="Amiri" w:hAnsi="Amiri" w:cs="Amiri"/>
          <w:sz w:val="34"/>
          <w:szCs w:val="34"/>
          <w:rtl/>
          <w:lang w:bidi="ar-IQ"/>
        </w:rPr>
        <w:t xml:space="preserve">، </w:t>
      </w:r>
      <w:r w:rsidR="00CD270A" w:rsidRPr="00570594">
        <w:rPr>
          <w:rFonts w:ascii="Amiri" w:hAnsi="Amiri" w:cs="Amiri"/>
          <w:sz w:val="34"/>
          <w:szCs w:val="34"/>
          <w:rtl/>
          <w:lang w:bidi="ar-IQ"/>
        </w:rPr>
        <w:t>ومثاله</w:t>
      </w:r>
      <w:r w:rsidR="00957EEA" w:rsidRPr="00570594">
        <w:rPr>
          <w:rFonts w:ascii="Amiri" w:hAnsi="Amiri" w:cs="Amiri"/>
          <w:sz w:val="34"/>
          <w:szCs w:val="34"/>
          <w:rtl/>
          <w:lang w:bidi="ar-IQ"/>
        </w:rPr>
        <w:t xml:space="preserve"> </w:t>
      </w:r>
      <w:r w:rsidR="00CD270A" w:rsidRPr="00570594">
        <w:rPr>
          <w:rFonts w:ascii="Amiri" w:hAnsi="Amiri" w:cs="Amiri"/>
          <w:sz w:val="34"/>
          <w:szCs w:val="34"/>
          <w:rtl/>
          <w:lang w:bidi="ar-IQ"/>
        </w:rPr>
        <w:t>حديث</w:t>
      </w:r>
      <w:r w:rsidR="00957EEA" w:rsidRPr="00570594">
        <w:rPr>
          <w:rFonts w:ascii="Amiri" w:hAnsi="Amiri" w:cs="Amiri"/>
          <w:sz w:val="34"/>
          <w:szCs w:val="34"/>
          <w:rtl/>
          <w:lang w:bidi="ar-IQ"/>
        </w:rPr>
        <w:t xml:space="preserve"> </w:t>
      </w:r>
      <w:r w:rsidR="00CD270A" w:rsidRPr="00570594">
        <w:rPr>
          <w:rFonts w:ascii="Amiri" w:hAnsi="Amiri" w:cs="Amiri"/>
          <w:sz w:val="34"/>
          <w:szCs w:val="34"/>
          <w:rtl/>
          <w:lang w:bidi="ar-IQ"/>
        </w:rPr>
        <w:t>أبي</w:t>
      </w:r>
      <w:r w:rsidR="00957EEA" w:rsidRPr="00570594">
        <w:rPr>
          <w:rFonts w:ascii="Amiri" w:hAnsi="Amiri" w:cs="Amiri"/>
          <w:sz w:val="34"/>
          <w:szCs w:val="34"/>
          <w:rtl/>
          <w:lang w:bidi="ar-IQ"/>
        </w:rPr>
        <w:t xml:space="preserve"> </w:t>
      </w:r>
      <w:r w:rsidR="00CD270A" w:rsidRPr="00570594">
        <w:rPr>
          <w:rFonts w:ascii="Amiri" w:hAnsi="Amiri" w:cs="Amiri"/>
          <w:sz w:val="34"/>
          <w:szCs w:val="34"/>
          <w:rtl/>
          <w:lang w:bidi="ar-IQ"/>
        </w:rPr>
        <w:t>سعيد</w:t>
      </w:r>
      <w:r w:rsidR="00957EEA" w:rsidRPr="00570594">
        <w:rPr>
          <w:rFonts w:ascii="Amiri" w:hAnsi="Amiri" w:cs="Amiri"/>
          <w:sz w:val="34"/>
          <w:szCs w:val="34"/>
          <w:rtl/>
          <w:lang w:bidi="ar-IQ"/>
        </w:rPr>
        <w:t xml:space="preserve"> </w:t>
      </w:r>
      <w:r w:rsidR="00CD270A" w:rsidRPr="00570594">
        <w:rPr>
          <w:rFonts w:ascii="Amiri" w:hAnsi="Amiri" w:cs="Amiri"/>
          <w:sz w:val="34"/>
          <w:szCs w:val="34"/>
          <w:rtl/>
          <w:lang w:bidi="ar-IQ"/>
        </w:rPr>
        <w:t>قال:</w:t>
      </w:r>
      <w:r w:rsidR="00957EEA" w:rsidRPr="00570594">
        <w:rPr>
          <w:rFonts w:ascii="Amiri" w:hAnsi="Amiri" w:cs="Amiri"/>
          <w:sz w:val="34"/>
          <w:szCs w:val="34"/>
          <w:rtl/>
          <w:lang w:bidi="ar-IQ"/>
        </w:rPr>
        <w:t xml:space="preserve"> </w:t>
      </w:r>
      <w:r w:rsidR="00D65F76" w:rsidRPr="00570594">
        <w:rPr>
          <w:rFonts w:ascii="Amiri" w:hAnsi="Amiri" w:cs="Amiri"/>
          <w:sz w:val="34"/>
          <w:szCs w:val="34"/>
          <w:rtl/>
          <w:lang w:bidi="ar-IQ"/>
        </w:rPr>
        <w:t>(</w:t>
      </w:r>
      <w:r w:rsidR="00CD270A" w:rsidRPr="00570594">
        <w:rPr>
          <w:rFonts w:ascii="Amiri" w:hAnsi="Amiri" w:cs="Amiri"/>
          <w:sz w:val="34"/>
          <w:szCs w:val="34"/>
          <w:rtl/>
          <w:lang w:bidi="ar-IQ"/>
        </w:rPr>
        <w:t>أمرنا</w:t>
      </w:r>
      <w:r w:rsidR="00957EEA" w:rsidRPr="00570594">
        <w:rPr>
          <w:rFonts w:ascii="Amiri" w:hAnsi="Amiri" w:cs="Amiri"/>
          <w:sz w:val="34"/>
          <w:szCs w:val="34"/>
          <w:rtl/>
          <w:lang w:bidi="ar-IQ"/>
        </w:rPr>
        <w:t xml:space="preserve"> </w:t>
      </w:r>
      <w:r w:rsidR="00CD270A" w:rsidRPr="00570594">
        <w:rPr>
          <w:rFonts w:ascii="Amiri" w:hAnsi="Amiri" w:cs="Amiri"/>
          <w:sz w:val="34"/>
          <w:szCs w:val="34"/>
          <w:rtl/>
          <w:lang w:bidi="ar-IQ"/>
        </w:rPr>
        <w:t>رسول</w:t>
      </w:r>
      <w:r w:rsidR="00957EEA" w:rsidRPr="00570594">
        <w:rPr>
          <w:rFonts w:ascii="Amiri" w:hAnsi="Amiri" w:cs="Amiri"/>
          <w:sz w:val="34"/>
          <w:szCs w:val="34"/>
          <w:rtl/>
          <w:lang w:bidi="ar-IQ"/>
        </w:rPr>
        <w:t xml:space="preserve"> </w:t>
      </w:r>
      <w:r w:rsidR="00CD270A"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00CD270A" w:rsidRPr="00570594">
        <w:rPr>
          <w:rFonts w:ascii="Amiri" w:hAnsi="Amiri" w:cs="Amiri"/>
          <w:sz w:val="34"/>
          <w:szCs w:val="34"/>
          <w:rtl/>
          <w:lang w:bidi="ar-IQ"/>
        </w:rPr>
        <w:t>صلى</w:t>
      </w:r>
      <w:r w:rsidR="00957EEA" w:rsidRPr="00570594">
        <w:rPr>
          <w:rFonts w:ascii="Amiri" w:hAnsi="Amiri" w:cs="Amiri"/>
          <w:sz w:val="34"/>
          <w:szCs w:val="34"/>
          <w:rtl/>
          <w:lang w:bidi="ar-IQ"/>
        </w:rPr>
        <w:t xml:space="preserve"> </w:t>
      </w:r>
      <w:r w:rsidR="00CD270A"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00CD270A" w:rsidRPr="00570594">
        <w:rPr>
          <w:rFonts w:ascii="Amiri" w:hAnsi="Amiri" w:cs="Amiri"/>
          <w:sz w:val="34"/>
          <w:szCs w:val="34"/>
          <w:rtl/>
          <w:lang w:bidi="ar-IQ"/>
        </w:rPr>
        <w:t>عليه</w:t>
      </w:r>
      <w:r w:rsidR="00957EEA" w:rsidRPr="00570594">
        <w:rPr>
          <w:rFonts w:ascii="Amiri" w:hAnsi="Amiri" w:cs="Amiri"/>
          <w:sz w:val="34"/>
          <w:szCs w:val="34"/>
          <w:rtl/>
          <w:lang w:bidi="ar-IQ"/>
        </w:rPr>
        <w:t xml:space="preserve"> </w:t>
      </w:r>
      <w:r w:rsidR="00CD270A" w:rsidRPr="00570594">
        <w:rPr>
          <w:rFonts w:ascii="Amiri" w:hAnsi="Amiri" w:cs="Amiri"/>
          <w:sz w:val="34"/>
          <w:szCs w:val="34"/>
          <w:rtl/>
          <w:lang w:bidi="ar-IQ"/>
        </w:rPr>
        <w:t>وسلم</w:t>
      </w:r>
      <w:r w:rsidR="00957EEA" w:rsidRPr="00570594">
        <w:rPr>
          <w:rFonts w:ascii="Amiri" w:hAnsi="Amiri" w:cs="Amiri"/>
          <w:sz w:val="34"/>
          <w:szCs w:val="34"/>
          <w:rtl/>
          <w:lang w:bidi="ar-IQ"/>
        </w:rPr>
        <w:t xml:space="preserve"> </w:t>
      </w:r>
      <w:r w:rsidR="00CD270A" w:rsidRPr="00570594">
        <w:rPr>
          <w:rFonts w:ascii="Amiri" w:hAnsi="Amiri" w:cs="Amiri"/>
          <w:sz w:val="34"/>
          <w:szCs w:val="34"/>
          <w:rtl/>
          <w:lang w:bidi="ar-IQ"/>
        </w:rPr>
        <w:t>بقراءة</w:t>
      </w:r>
      <w:r w:rsidR="00957EEA" w:rsidRPr="00570594">
        <w:rPr>
          <w:rFonts w:ascii="Amiri" w:hAnsi="Amiri" w:cs="Amiri"/>
          <w:sz w:val="34"/>
          <w:szCs w:val="34"/>
          <w:rtl/>
          <w:lang w:bidi="ar-IQ"/>
        </w:rPr>
        <w:t xml:space="preserve"> </w:t>
      </w:r>
      <w:r w:rsidR="00CD270A" w:rsidRPr="00570594">
        <w:rPr>
          <w:rFonts w:ascii="Amiri" w:hAnsi="Amiri" w:cs="Amiri"/>
          <w:sz w:val="34"/>
          <w:szCs w:val="34"/>
          <w:rtl/>
          <w:lang w:bidi="ar-IQ"/>
        </w:rPr>
        <w:t>الفاتحة</w:t>
      </w:r>
      <w:r w:rsidR="00D65F76"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00CD270A" w:rsidRPr="00570594">
        <w:rPr>
          <w:rFonts w:ascii="Amiri" w:hAnsi="Amiri" w:cs="Amiri"/>
          <w:sz w:val="34"/>
          <w:szCs w:val="34"/>
          <w:rtl/>
          <w:lang w:bidi="ar-IQ"/>
        </w:rPr>
        <w:t>فاتحة</w:t>
      </w:r>
      <w:r w:rsidR="00D65F76"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CD270A" w:rsidRPr="00570594">
        <w:rPr>
          <w:rFonts w:ascii="Amiri" w:hAnsi="Amiri" w:cs="Amiri"/>
          <w:sz w:val="34"/>
          <w:szCs w:val="34"/>
          <w:rtl/>
          <w:lang w:bidi="ar-IQ"/>
        </w:rPr>
        <w:t>الكتاب</w:t>
      </w:r>
      <w:r w:rsidR="00F20ACE" w:rsidRPr="00570594">
        <w:rPr>
          <w:rFonts w:ascii="Amiri" w:hAnsi="Amiri" w:cs="Amiri"/>
          <w:sz w:val="34"/>
          <w:szCs w:val="34"/>
          <w:rtl/>
          <w:lang w:bidi="ar-IQ"/>
        </w:rPr>
        <w:t xml:space="preserve">، </w:t>
      </w:r>
      <w:r w:rsidR="00CD270A" w:rsidRPr="00570594">
        <w:rPr>
          <w:rFonts w:ascii="Amiri" w:hAnsi="Amiri" w:cs="Amiri"/>
          <w:sz w:val="34"/>
          <w:szCs w:val="34"/>
          <w:rtl/>
          <w:lang w:bidi="ar-IQ"/>
        </w:rPr>
        <w:t>وما</w:t>
      </w:r>
      <w:r w:rsidR="00957EEA" w:rsidRPr="00570594">
        <w:rPr>
          <w:rFonts w:ascii="Amiri" w:hAnsi="Amiri" w:cs="Amiri"/>
          <w:sz w:val="34"/>
          <w:szCs w:val="34"/>
          <w:rtl/>
          <w:lang w:bidi="ar-IQ"/>
        </w:rPr>
        <w:t xml:space="preserve"> </w:t>
      </w:r>
      <w:r w:rsidR="00CD270A" w:rsidRPr="00570594">
        <w:rPr>
          <w:rFonts w:ascii="Amiri" w:hAnsi="Amiri" w:cs="Amiri"/>
          <w:sz w:val="34"/>
          <w:szCs w:val="34"/>
          <w:rtl/>
          <w:lang w:bidi="ar-IQ"/>
        </w:rPr>
        <w:t>تيس</w:t>
      </w:r>
      <w:r w:rsidR="00D65F76" w:rsidRPr="00570594">
        <w:rPr>
          <w:rFonts w:ascii="Amiri" w:hAnsi="Amiri" w:cs="Amiri"/>
          <w:sz w:val="34"/>
          <w:szCs w:val="34"/>
          <w:rtl/>
          <w:lang w:bidi="ar-IQ"/>
        </w:rPr>
        <w:t>َّ</w:t>
      </w:r>
      <w:r w:rsidR="00CD270A" w:rsidRPr="00570594">
        <w:rPr>
          <w:rFonts w:ascii="Amiri" w:hAnsi="Amiri" w:cs="Amiri"/>
          <w:sz w:val="34"/>
          <w:szCs w:val="34"/>
          <w:rtl/>
          <w:lang w:bidi="ar-IQ"/>
        </w:rPr>
        <w:t>ر</w:t>
      </w:r>
      <w:r w:rsidR="00D65F76"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00CD270A" w:rsidRPr="00570594">
        <w:rPr>
          <w:rFonts w:ascii="Amiri" w:hAnsi="Amiri" w:cs="Amiri"/>
          <w:sz w:val="34"/>
          <w:szCs w:val="34"/>
          <w:rtl/>
          <w:lang w:bidi="ar-IQ"/>
        </w:rPr>
        <w:t>قال</w:t>
      </w:r>
      <w:r w:rsidR="00957EEA" w:rsidRPr="00570594">
        <w:rPr>
          <w:rFonts w:ascii="Amiri" w:hAnsi="Amiri" w:cs="Amiri"/>
          <w:sz w:val="34"/>
          <w:szCs w:val="34"/>
          <w:rtl/>
          <w:lang w:bidi="ar-IQ"/>
        </w:rPr>
        <w:t xml:space="preserve"> </w:t>
      </w:r>
      <w:r w:rsidR="00CD270A" w:rsidRPr="00570594">
        <w:rPr>
          <w:rFonts w:ascii="Amiri" w:hAnsi="Amiri" w:cs="Amiri"/>
          <w:sz w:val="34"/>
          <w:szCs w:val="34"/>
          <w:rtl/>
          <w:lang w:bidi="ar-IQ"/>
        </w:rPr>
        <w:t>الحاكم:</w:t>
      </w:r>
      <w:r w:rsidR="00957EEA" w:rsidRPr="00570594">
        <w:rPr>
          <w:rFonts w:ascii="Amiri" w:hAnsi="Amiri" w:cs="Amiri"/>
          <w:sz w:val="34"/>
          <w:szCs w:val="34"/>
          <w:rtl/>
          <w:lang w:bidi="ar-IQ"/>
        </w:rPr>
        <w:t xml:space="preserve"> </w:t>
      </w:r>
      <w:r w:rsidR="00CD270A" w:rsidRPr="00570594">
        <w:rPr>
          <w:rFonts w:ascii="Amiri" w:hAnsi="Amiri" w:cs="Amiri"/>
          <w:sz w:val="34"/>
          <w:szCs w:val="34"/>
          <w:rtl/>
          <w:lang w:bidi="ar-IQ"/>
        </w:rPr>
        <w:t>هذه</w:t>
      </w:r>
      <w:r w:rsidR="00957EEA" w:rsidRPr="00570594">
        <w:rPr>
          <w:rFonts w:ascii="Amiri" w:hAnsi="Amiri" w:cs="Amiri"/>
          <w:sz w:val="34"/>
          <w:szCs w:val="34"/>
          <w:rtl/>
          <w:lang w:bidi="ar-IQ"/>
        </w:rPr>
        <w:t xml:space="preserve"> </w:t>
      </w:r>
      <w:r w:rsidR="00CD270A" w:rsidRPr="00570594">
        <w:rPr>
          <w:rFonts w:ascii="Amiri" w:hAnsi="Amiri" w:cs="Amiri"/>
          <w:sz w:val="34"/>
          <w:szCs w:val="34"/>
          <w:rtl/>
          <w:lang w:bidi="ar-IQ"/>
        </w:rPr>
        <w:t>س</w:t>
      </w:r>
      <w:r w:rsidR="00D65F76" w:rsidRPr="00570594">
        <w:rPr>
          <w:rFonts w:ascii="Amiri" w:hAnsi="Amiri" w:cs="Amiri"/>
          <w:sz w:val="34"/>
          <w:szCs w:val="34"/>
          <w:rtl/>
          <w:lang w:bidi="ar-IQ"/>
        </w:rPr>
        <w:t>ُ</w:t>
      </w:r>
      <w:r w:rsidR="00CD270A" w:rsidRPr="00570594">
        <w:rPr>
          <w:rFonts w:ascii="Amiri" w:hAnsi="Amiri" w:cs="Amiri"/>
          <w:sz w:val="34"/>
          <w:szCs w:val="34"/>
          <w:rtl/>
          <w:lang w:bidi="ar-IQ"/>
        </w:rPr>
        <w:t>ن</w:t>
      </w:r>
      <w:r w:rsidR="00D65F76" w:rsidRPr="00570594">
        <w:rPr>
          <w:rFonts w:ascii="Amiri" w:hAnsi="Amiri" w:cs="Amiri"/>
          <w:sz w:val="34"/>
          <w:szCs w:val="34"/>
          <w:rtl/>
          <w:lang w:bidi="ar-IQ"/>
        </w:rPr>
        <w:t>َّ</w:t>
      </w:r>
      <w:r w:rsidR="00CD270A" w:rsidRPr="00570594">
        <w:rPr>
          <w:rFonts w:ascii="Amiri" w:hAnsi="Amiri" w:cs="Amiri"/>
          <w:sz w:val="34"/>
          <w:szCs w:val="34"/>
          <w:rtl/>
          <w:lang w:bidi="ar-IQ"/>
        </w:rPr>
        <w:t>ة</w:t>
      </w:r>
      <w:r w:rsidR="00957EEA" w:rsidRPr="00570594">
        <w:rPr>
          <w:rFonts w:ascii="Amiri" w:hAnsi="Amiri" w:cs="Amiri"/>
          <w:sz w:val="34"/>
          <w:szCs w:val="34"/>
          <w:rtl/>
          <w:lang w:bidi="ar-IQ"/>
        </w:rPr>
        <w:t xml:space="preserve"> </w:t>
      </w:r>
      <w:r w:rsidR="00CD270A" w:rsidRPr="00570594">
        <w:rPr>
          <w:rFonts w:ascii="Amiri" w:hAnsi="Amiri" w:cs="Amiri"/>
          <w:sz w:val="34"/>
          <w:szCs w:val="34"/>
          <w:rtl/>
          <w:lang w:bidi="ar-IQ"/>
        </w:rPr>
        <w:t>غريبة</w:t>
      </w:r>
      <w:r w:rsidR="00D65F76"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CD270A" w:rsidRPr="00570594">
        <w:rPr>
          <w:rFonts w:ascii="Amiri" w:hAnsi="Amiri" w:cs="Amiri"/>
          <w:sz w:val="34"/>
          <w:szCs w:val="34"/>
          <w:rtl/>
          <w:lang w:bidi="ar-IQ"/>
        </w:rPr>
        <w:t>تفرد</w:t>
      </w:r>
      <w:r w:rsidR="00957EEA" w:rsidRPr="00570594">
        <w:rPr>
          <w:rFonts w:ascii="Amiri" w:hAnsi="Amiri" w:cs="Amiri"/>
          <w:sz w:val="34"/>
          <w:szCs w:val="34"/>
          <w:rtl/>
          <w:lang w:bidi="ar-IQ"/>
        </w:rPr>
        <w:t xml:space="preserve"> </w:t>
      </w:r>
      <w:r w:rsidR="00CD270A" w:rsidRPr="00570594">
        <w:rPr>
          <w:rFonts w:ascii="Amiri" w:hAnsi="Amiri" w:cs="Amiri"/>
          <w:sz w:val="34"/>
          <w:szCs w:val="34"/>
          <w:rtl/>
          <w:lang w:bidi="ar-IQ"/>
        </w:rPr>
        <w:t>بها</w:t>
      </w:r>
      <w:r w:rsidR="00957EEA" w:rsidRPr="00570594">
        <w:rPr>
          <w:rFonts w:ascii="Amiri" w:hAnsi="Amiri" w:cs="Amiri"/>
          <w:sz w:val="34"/>
          <w:szCs w:val="34"/>
          <w:rtl/>
          <w:lang w:bidi="ar-IQ"/>
        </w:rPr>
        <w:t xml:space="preserve"> </w:t>
      </w:r>
      <w:r w:rsidR="00CD270A" w:rsidRPr="00570594">
        <w:rPr>
          <w:rFonts w:ascii="Amiri" w:hAnsi="Amiri" w:cs="Amiri"/>
          <w:sz w:val="34"/>
          <w:szCs w:val="34"/>
          <w:rtl/>
          <w:lang w:bidi="ar-IQ"/>
        </w:rPr>
        <w:t>أهل</w:t>
      </w:r>
      <w:r w:rsidR="00957EEA" w:rsidRPr="00570594">
        <w:rPr>
          <w:rFonts w:ascii="Amiri" w:hAnsi="Amiri" w:cs="Amiri"/>
          <w:sz w:val="34"/>
          <w:szCs w:val="34"/>
          <w:rtl/>
          <w:lang w:bidi="ar-IQ"/>
        </w:rPr>
        <w:t xml:space="preserve"> </w:t>
      </w:r>
      <w:r w:rsidR="00CD270A" w:rsidRPr="00570594">
        <w:rPr>
          <w:rFonts w:ascii="Amiri" w:hAnsi="Amiri" w:cs="Amiri"/>
          <w:sz w:val="34"/>
          <w:szCs w:val="34"/>
          <w:rtl/>
          <w:lang w:bidi="ar-IQ"/>
        </w:rPr>
        <w:t>البصرة</w:t>
      </w:r>
      <w:r w:rsidR="00D65F76"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00CD270A" w:rsidRPr="00570594">
        <w:rPr>
          <w:rFonts w:ascii="Amiri" w:hAnsi="Amiri" w:cs="Amiri"/>
          <w:sz w:val="34"/>
          <w:szCs w:val="34"/>
          <w:rtl/>
          <w:lang w:bidi="ar-IQ"/>
        </w:rPr>
        <w:t>هذا</w:t>
      </w:r>
      <w:r w:rsidR="00957EEA" w:rsidRPr="00570594">
        <w:rPr>
          <w:rFonts w:ascii="Amiri" w:hAnsi="Amiri" w:cs="Amiri"/>
          <w:sz w:val="34"/>
          <w:szCs w:val="34"/>
          <w:rtl/>
          <w:lang w:bidi="ar-IQ"/>
        </w:rPr>
        <w:t xml:space="preserve"> </w:t>
      </w:r>
      <w:r w:rsidR="00CD270A" w:rsidRPr="00570594">
        <w:rPr>
          <w:rFonts w:ascii="Amiri" w:hAnsi="Amiri" w:cs="Amiri"/>
          <w:sz w:val="34"/>
          <w:szCs w:val="34"/>
          <w:rtl/>
          <w:lang w:bidi="ar-IQ"/>
        </w:rPr>
        <w:t>هو</w:t>
      </w:r>
      <w:r w:rsidR="00957EEA" w:rsidRPr="00570594">
        <w:rPr>
          <w:rFonts w:ascii="Amiri" w:hAnsi="Amiri" w:cs="Amiri"/>
          <w:sz w:val="34"/>
          <w:szCs w:val="34"/>
          <w:rtl/>
          <w:lang w:bidi="ar-IQ"/>
        </w:rPr>
        <w:t xml:space="preserve"> </w:t>
      </w:r>
      <w:r w:rsidR="00CD270A" w:rsidRPr="00570594">
        <w:rPr>
          <w:rFonts w:ascii="Amiri" w:hAnsi="Amiri" w:cs="Amiri"/>
          <w:sz w:val="34"/>
          <w:szCs w:val="34"/>
          <w:rtl/>
          <w:lang w:bidi="ar-IQ"/>
        </w:rPr>
        <w:t>التفرد</w:t>
      </w:r>
      <w:r w:rsidR="00957EEA" w:rsidRPr="00570594">
        <w:rPr>
          <w:rFonts w:ascii="Amiri" w:hAnsi="Amiri" w:cs="Amiri"/>
          <w:sz w:val="34"/>
          <w:szCs w:val="34"/>
          <w:rtl/>
          <w:lang w:bidi="ar-IQ"/>
        </w:rPr>
        <w:t xml:space="preserve"> </w:t>
      </w:r>
      <w:r w:rsidR="00CD270A" w:rsidRPr="00570594">
        <w:rPr>
          <w:rFonts w:ascii="Amiri" w:hAnsi="Amiri" w:cs="Amiri"/>
          <w:sz w:val="34"/>
          <w:szCs w:val="34"/>
          <w:rtl/>
          <w:lang w:bidi="ar-IQ"/>
        </w:rPr>
        <w:t>النسبي</w:t>
      </w:r>
      <w:r w:rsidR="008B2AEA" w:rsidRPr="00570594">
        <w:rPr>
          <w:rFonts w:ascii="Amiri" w:hAnsi="Amiri" w:cs="Amiri"/>
          <w:sz w:val="34"/>
          <w:szCs w:val="34"/>
          <w:vertAlign w:val="superscript"/>
          <w:rtl/>
          <w:lang w:bidi="ar-IQ"/>
        </w:rPr>
        <w:t>(</w:t>
      </w:r>
      <w:r w:rsidR="008B2AEA" w:rsidRPr="00570594">
        <w:rPr>
          <w:rStyle w:val="a7"/>
          <w:rFonts w:ascii="Amiri" w:hAnsi="Amiri" w:cs="Amiri"/>
          <w:sz w:val="34"/>
          <w:szCs w:val="34"/>
          <w:rtl/>
          <w:lang w:bidi="ar-IQ"/>
        </w:rPr>
        <w:footnoteReference w:id="42"/>
      </w:r>
      <w:r w:rsidR="008B2AEA" w:rsidRPr="00570594">
        <w:rPr>
          <w:rFonts w:ascii="Amiri" w:hAnsi="Amiri" w:cs="Amiri"/>
          <w:sz w:val="34"/>
          <w:szCs w:val="34"/>
          <w:vertAlign w:val="superscript"/>
          <w:rtl/>
          <w:lang w:bidi="ar-IQ"/>
        </w:rPr>
        <w:t>)</w:t>
      </w:r>
      <w:r w:rsidR="00D65F76" w:rsidRPr="00570594">
        <w:rPr>
          <w:rFonts w:ascii="Amiri" w:hAnsi="Amiri" w:cs="Amiri"/>
          <w:sz w:val="34"/>
          <w:szCs w:val="34"/>
          <w:rtl/>
          <w:lang w:bidi="ar-IQ"/>
        </w:rPr>
        <w:t>.</w:t>
      </w:r>
    </w:p>
    <w:p w14:paraId="40A7DD76" w14:textId="390EFC7B" w:rsidR="00B8299E" w:rsidRDefault="00CD270A" w:rsidP="00570594">
      <w:pPr>
        <w:tabs>
          <w:tab w:val="left" w:pos="8460"/>
        </w:tabs>
        <w:bidi/>
        <w:spacing w:before="40" w:after="40" w:line="288" w:lineRule="auto"/>
        <w:ind w:firstLine="340"/>
        <w:jc w:val="lowKashida"/>
        <w:rPr>
          <w:rFonts w:ascii="Amiri" w:hAnsi="Amiri" w:cs="Amiri"/>
          <w:sz w:val="34"/>
          <w:szCs w:val="34"/>
          <w:lang w:bidi="ar-IQ"/>
        </w:rPr>
      </w:pPr>
      <w:r w:rsidRPr="00570594">
        <w:rPr>
          <w:rFonts w:ascii="Amiri" w:hAnsi="Amiri" w:cs="Amiri"/>
          <w:sz w:val="34"/>
          <w:szCs w:val="34"/>
          <w:rtl/>
          <w:lang w:bidi="ar-IQ"/>
        </w:rPr>
        <w:t>والفرق</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بين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الغريب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والفرد</w:t>
      </w:r>
      <w:r w:rsidR="00D65F76"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الحافظ</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حجر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النزهة</w:t>
      </w:r>
      <w:r w:rsidR="008B2AEA" w:rsidRPr="00570594">
        <w:rPr>
          <w:rFonts w:ascii="Amiri" w:hAnsi="Amiri" w:cs="Amiri"/>
          <w:sz w:val="34"/>
          <w:szCs w:val="34"/>
          <w:vertAlign w:val="superscript"/>
          <w:rtl/>
          <w:lang w:bidi="ar-IQ"/>
        </w:rPr>
        <w:t>(</w:t>
      </w:r>
      <w:r w:rsidR="008B2AEA" w:rsidRPr="00570594">
        <w:rPr>
          <w:rStyle w:val="a7"/>
          <w:rFonts w:ascii="Amiri" w:hAnsi="Amiri" w:cs="Amiri"/>
          <w:sz w:val="34"/>
          <w:szCs w:val="34"/>
          <w:rtl/>
          <w:lang w:bidi="ar-IQ"/>
        </w:rPr>
        <w:footnoteReference w:id="43"/>
      </w:r>
      <w:r w:rsidR="008B2AEA" w:rsidRPr="00570594">
        <w:rPr>
          <w:rFonts w:ascii="Amiri" w:hAnsi="Amiri" w:cs="Amiri"/>
          <w:sz w:val="34"/>
          <w:szCs w:val="34"/>
          <w:vertAlign w:val="superscript"/>
          <w:rtl/>
          <w:lang w:bidi="ar-IQ"/>
        </w:rPr>
        <w:t>)</w:t>
      </w:r>
      <w:r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D65F76" w:rsidRPr="00570594">
        <w:rPr>
          <w:rFonts w:ascii="Amiri" w:hAnsi="Amiri" w:cs="Amiri"/>
          <w:sz w:val="34"/>
          <w:szCs w:val="34"/>
          <w:rtl/>
          <w:lang w:bidi="ar-IQ"/>
        </w:rPr>
        <w:t>"</w:t>
      </w:r>
      <w:r w:rsidRPr="00570594">
        <w:rPr>
          <w:rFonts w:ascii="Amiri" w:hAnsi="Amiri" w:cs="Amiri"/>
          <w:sz w:val="34"/>
          <w:szCs w:val="34"/>
          <w:rtl/>
          <w:lang w:bidi="ar-IQ"/>
        </w:rPr>
        <w:t>الغريب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والفرد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مترادفان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لغةً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واصطلاحًا</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إلا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أهل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الاصطلاح</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غايروا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بينهما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كثرة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الاستعمال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وقلته؛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فالفرد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أكثر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يُطلقونه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الفرد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المطلق</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والغريب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أكثر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يُطلقونه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الفرد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النسبي</w:t>
      </w:r>
      <w:r w:rsidR="007B1741" w:rsidRPr="00570594">
        <w:rPr>
          <w:rFonts w:ascii="Amiri" w:hAnsi="Amiri" w:cs="Amiri"/>
          <w:sz w:val="34"/>
          <w:szCs w:val="34"/>
          <w:rtl/>
          <w:lang w:bidi="ar-IQ"/>
        </w:rPr>
        <w:t>"</w:t>
      </w:r>
      <w:r w:rsidRPr="00570594">
        <w:rPr>
          <w:rFonts w:ascii="Amiri" w:hAnsi="Amiri" w:cs="Amiri"/>
          <w:sz w:val="34"/>
          <w:szCs w:val="34"/>
          <w:rtl/>
          <w:lang w:bidi="ar-IQ"/>
        </w:rPr>
        <w:t>.</w:t>
      </w:r>
    </w:p>
    <w:p w14:paraId="0EF8D640" w14:textId="77777777" w:rsidR="00B8299E" w:rsidRDefault="00B8299E">
      <w:pPr>
        <w:rPr>
          <w:rFonts w:ascii="Amiri" w:hAnsi="Amiri" w:cs="Amiri"/>
          <w:sz w:val="34"/>
          <w:szCs w:val="34"/>
          <w:lang w:bidi="ar-IQ"/>
        </w:rPr>
      </w:pPr>
      <w:r>
        <w:rPr>
          <w:rFonts w:ascii="Amiri" w:hAnsi="Amiri" w:cs="Amiri"/>
          <w:sz w:val="34"/>
          <w:szCs w:val="34"/>
          <w:lang w:bidi="ar-IQ"/>
        </w:rPr>
        <w:br w:type="page"/>
      </w:r>
    </w:p>
    <w:p w14:paraId="02E7E052" w14:textId="50A3878F" w:rsidR="003B2A41" w:rsidRPr="00570594" w:rsidRDefault="003B2A41" w:rsidP="00570594">
      <w:pPr>
        <w:tabs>
          <w:tab w:val="left" w:pos="8460"/>
        </w:tabs>
        <w:bidi/>
        <w:spacing w:before="40" w:after="40" w:line="288" w:lineRule="auto"/>
        <w:ind w:firstLine="340"/>
        <w:jc w:val="lowKashida"/>
        <w:rPr>
          <w:rFonts w:ascii="Amiri" w:hAnsi="Amiri" w:cs="Amiri"/>
          <w:sz w:val="34"/>
          <w:szCs w:val="34"/>
          <w:lang w:bidi="ar-IQ"/>
        </w:rPr>
      </w:pPr>
      <w:r w:rsidRPr="00570594">
        <w:rPr>
          <w:rFonts w:ascii="Amiri" w:hAnsi="Amiri" w:cs="Amiri"/>
          <w:sz w:val="34"/>
          <w:szCs w:val="34"/>
          <w:rtl/>
          <w:lang w:bidi="ar-IQ"/>
        </w:rPr>
        <w:lastRenderedPageBreak/>
        <w:t>قال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الناظم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منظومته</w:t>
      </w:r>
      <w:r w:rsidR="007B1741"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p>
    <w:p w14:paraId="14956536" w14:textId="712F0F90" w:rsidR="003B2A41" w:rsidRPr="00570594" w:rsidRDefault="00AB3F59" w:rsidP="00B8299E">
      <w:pPr>
        <w:tabs>
          <w:tab w:val="left" w:pos="8460"/>
        </w:tabs>
        <w:bidi/>
        <w:spacing w:before="40" w:after="40" w:line="288" w:lineRule="auto"/>
        <w:ind w:firstLine="340"/>
        <w:jc w:val="center"/>
        <w:rPr>
          <w:rFonts w:ascii="Amiri" w:hAnsi="Amiri" w:cs="Amiri"/>
          <w:sz w:val="34"/>
          <w:szCs w:val="34"/>
          <w:lang w:bidi="ar-IQ"/>
        </w:rPr>
      </w:pPr>
      <w:r w:rsidRPr="00570594">
        <w:rPr>
          <w:rFonts w:ascii="Amiri" w:hAnsi="Amiri" w:cs="Amiri"/>
          <w:sz w:val="34"/>
          <w:szCs w:val="34"/>
          <w:rtl/>
          <w:lang w:bidi="ar-IQ"/>
        </w:rPr>
        <w:t>2</w:t>
      </w:r>
      <w:r w:rsidR="002E3A2C" w:rsidRPr="00570594">
        <w:rPr>
          <w:rFonts w:ascii="Amiri" w:hAnsi="Amiri" w:cs="Amiri"/>
          <w:sz w:val="34"/>
          <w:szCs w:val="34"/>
          <w:rtl/>
          <w:lang w:bidi="ar-IQ"/>
        </w:rPr>
        <w:t>5</w:t>
      </w:r>
      <w:r w:rsidRPr="00570594">
        <w:rPr>
          <w:rFonts w:ascii="Amiri" w:hAnsi="Amiri" w:cs="Amiri"/>
          <w:sz w:val="34"/>
          <w:szCs w:val="34"/>
          <w:rtl/>
          <w:lang w:bidi="ar-IQ"/>
        </w:rPr>
        <w:t>-</w:t>
      </w:r>
      <w:r w:rsidR="00D2438E" w:rsidRPr="00570594">
        <w:rPr>
          <w:rFonts w:ascii="Amiri" w:hAnsi="Amiri" w:cs="Amiri"/>
          <w:sz w:val="34"/>
          <w:szCs w:val="34"/>
          <w:rtl/>
          <w:lang w:bidi="ar-IQ"/>
        </w:rPr>
        <w:t xml:space="preserve"> </w:t>
      </w:r>
      <w:r w:rsidR="003B2A41" w:rsidRPr="00570594">
        <w:rPr>
          <w:rFonts w:ascii="Amiri" w:hAnsi="Amiri" w:cs="Amiri"/>
          <w:sz w:val="34"/>
          <w:szCs w:val="34"/>
          <w:rtl/>
          <w:lang w:bidi="ar-IQ"/>
        </w:rPr>
        <w:t>وَذو</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اخْتِلافِ</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سَنَدٍ</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أَوْ</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مَتْنِ</w:t>
      </w:r>
      <w:r w:rsidR="00D2438E" w:rsidRPr="00570594">
        <w:rPr>
          <w:rFonts w:ascii="Amiri" w:hAnsi="Amiri" w:cs="Amiri"/>
          <w:sz w:val="34"/>
          <w:szCs w:val="34"/>
          <w:rtl/>
          <w:lang w:bidi="ar-IQ"/>
        </w:rPr>
        <w:t xml:space="preserve"> =</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مُضْطَرِبٌ</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عِنْدَ</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أُهَيْلِ</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الْفَنِّ</w:t>
      </w:r>
    </w:p>
    <w:p w14:paraId="42587DAB" w14:textId="6A895FF6" w:rsidR="003B2A41" w:rsidRPr="00570594" w:rsidRDefault="00AB3F59" w:rsidP="00B8299E">
      <w:pPr>
        <w:tabs>
          <w:tab w:val="left" w:pos="8460"/>
        </w:tabs>
        <w:bidi/>
        <w:spacing w:before="40" w:after="40" w:line="288" w:lineRule="auto"/>
        <w:ind w:firstLine="340"/>
        <w:jc w:val="center"/>
        <w:rPr>
          <w:rFonts w:ascii="Amiri" w:hAnsi="Amiri" w:cs="Amiri"/>
          <w:sz w:val="34"/>
          <w:szCs w:val="34"/>
          <w:lang w:bidi="ar-IQ"/>
        </w:rPr>
      </w:pPr>
      <w:r w:rsidRPr="00570594">
        <w:rPr>
          <w:rFonts w:ascii="Amiri" w:hAnsi="Amiri" w:cs="Amiri"/>
          <w:sz w:val="34"/>
          <w:szCs w:val="34"/>
          <w:rtl/>
          <w:lang w:bidi="ar-IQ"/>
        </w:rPr>
        <w:t>2</w:t>
      </w:r>
      <w:r w:rsidR="002E3A2C" w:rsidRPr="00570594">
        <w:rPr>
          <w:rFonts w:ascii="Amiri" w:hAnsi="Amiri" w:cs="Amiri"/>
          <w:sz w:val="34"/>
          <w:szCs w:val="34"/>
          <w:rtl/>
          <w:lang w:bidi="ar-IQ"/>
        </w:rPr>
        <w:t>6</w:t>
      </w:r>
      <w:r w:rsidRPr="00570594">
        <w:rPr>
          <w:rFonts w:ascii="Amiri" w:hAnsi="Amiri" w:cs="Amiri"/>
          <w:sz w:val="34"/>
          <w:szCs w:val="34"/>
          <w:rtl/>
          <w:lang w:bidi="ar-IQ"/>
        </w:rPr>
        <w:t>-</w:t>
      </w:r>
      <w:r w:rsidR="00D2438E" w:rsidRPr="00570594">
        <w:rPr>
          <w:rFonts w:ascii="Amiri" w:hAnsi="Amiri" w:cs="Amiri"/>
          <w:sz w:val="34"/>
          <w:szCs w:val="34"/>
          <w:rtl/>
          <w:lang w:bidi="ar-IQ"/>
        </w:rPr>
        <w:t xml:space="preserve"> </w:t>
      </w:r>
      <w:r w:rsidR="003B2A41" w:rsidRPr="00570594">
        <w:rPr>
          <w:rFonts w:ascii="Amiri" w:hAnsi="Amiri" w:cs="Amiri"/>
          <w:sz w:val="34"/>
          <w:szCs w:val="34"/>
          <w:rtl/>
          <w:lang w:bidi="ar-IQ"/>
        </w:rPr>
        <w:t>وَالمُدْرَجَاتُ</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أَتَتْ</w:t>
      </w:r>
      <w:r w:rsidR="00D2438E" w:rsidRPr="00570594">
        <w:rPr>
          <w:rFonts w:ascii="Amiri" w:hAnsi="Amiri" w:cs="Amiri"/>
          <w:sz w:val="34"/>
          <w:szCs w:val="34"/>
          <w:rtl/>
          <w:lang w:bidi="ar-IQ"/>
        </w:rPr>
        <w:t xml:space="preserve"> =</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بَعْضِ</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أَلْفَاظِ</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الرُّواةِ</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اتَّصَلَتْ</w:t>
      </w:r>
    </w:p>
    <w:p w14:paraId="57D9EAAD" w14:textId="53C824E1" w:rsidR="003B2A41" w:rsidRPr="00570594" w:rsidRDefault="00D2438E" w:rsidP="00B8299E">
      <w:pPr>
        <w:tabs>
          <w:tab w:val="left" w:pos="8460"/>
        </w:tabs>
        <w:bidi/>
        <w:spacing w:before="40" w:after="40" w:line="288" w:lineRule="auto"/>
        <w:ind w:firstLine="340"/>
        <w:jc w:val="center"/>
        <w:rPr>
          <w:rFonts w:ascii="Amiri" w:hAnsi="Amiri" w:cs="Amiri"/>
          <w:sz w:val="34"/>
          <w:szCs w:val="34"/>
          <w:lang w:bidi="ar-IQ"/>
        </w:rPr>
      </w:pPr>
      <w:r w:rsidRPr="00570594">
        <w:rPr>
          <w:rFonts w:ascii="Amiri" w:hAnsi="Amiri" w:cs="Amiri"/>
          <w:sz w:val="34"/>
          <w:szCs w:val="34"/>
          <w:rtl/>
          <w:lang w:bidi="ar-IQ"/>
        </w:rPr>
        <w:t>27-</w:t>
      </w:r>
      <w:r w:rsidR="00671050" w:rsidRPr="00570594">
        <w:rPr>
          <w:rFonts w:ascii="Amiri" w:hAnsi="Amiri" w:cs="Amiri"/>
          <w:sz w:val="34"/>
          <w:szCs w:val="34"/>
          <w:rtl/>
          <w:lang w:bidi="ar-IQ"/>
        </w:rPr>
        <w:t xml:space="preserve"> </w:t>
      </w:r>
      <w:r w:rsidR="003B2A41" w:rsidRPr="00570594">
        <w:rPr>
          <w:rFonts w:ascii="Amiri" w:hAnsi="Amiri" w:cs="Amiri"/>
          <w:sz w:val="34"/>
          <w:szCs w:val="34"/>
          <w:rtl/>
          <w:lang w:bidi="ar-IQ"/>
        </w:rPr>
        <w:t>وَمَا</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رَوَى</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كُلُّ</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قَرِينٍ</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أَخِهْ</w:t>
      </w:r>
      <w:r w:rsidR="006C7B96" w:rsidRPr="00570594">
        <w:rPr>
          <w:rFonts w:ascii="Amiri" w:hAnsi="Amiri" w:cs="Amiri"/>
          <w:sz w:val="34"/>
          <w:szCs w:val="34"/>
          <w:rtl/>
          <w:lang w:bidi="ar-IQ"/>
        </w:rPr>
        <w:t xml:space="preserve"> = مُدَبَّجٌ فَاعْرِفْهُ حَقًّا وَانْتَخِهْ</w:t>
      </w:r>
    </w:p>
    <w:p w14:paraId="5E0CDBB8" w14:textId="1B2F1F16" w:rsidR="00216296" w:rsidRPr="00570594" w:rsidRDefault="00216296" w:rsidP="00570594">
      <w:pPr>
        <w:tabs>
          <w:tab w:val="left" w:pos="8460"/>
        </w:tabs>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تنبيه</w:t>
      </w:r>
      <w:r w:rsidR="00957EEA" w:rsidRPr="00570594">
        <w:rPr>
          <w:rFonts w:ascii="Amiri" w:hAnsi="Amiri" w:cs="Amiri"/>
          <w:sz w:val="34"/>
          <w:szCs w:val="34"/>
          <w:rtl/>
          <w:lang w:bidi="ar-IQ"/>
        </w:rPr>
        <w:t>:</w:t>
      </w:r>
      <w:r w:rsidR="00671050" w:rsidRPr="00570594">
        <w:rPr>
          <w:rFonts w:ascii="Amiri" w:hAnsi="Amiri" w:cs="Amiri"/>
          <w:sz w:val="34"/>
          <w:szCs w:val="34"/>
          <w:rtl/>
          <w:lang w:bidi="ar-IQ"/>
        </w:rPr>
        <w:t xml:space="preserve"> </w:t>
      </w:r>
      <w:r w:rsidRPr="00570594">
        <w:rPr>
          <w:rFonts w:ascii="Amiri" w:hAnsi="Amiri" w:cs="Amiri"/>
          <w:sz w:val="34"/>
          <w:szCs w:val="34"/>
          <w:rtl/>
          <w:lang w:bidi="ar-IQ"/>
        </w:rPr>
        <w:t>قول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الناظم</w:t>
      </w:r>
      <w:r w:rsidR="00725D45" w:rsidRPr="00570594">
        <w:rPr>
          <w:rFonts w:ascii="Amiri" w:hAnsi="Amiri" w:cs="Amiri"/>
          <w:sz w:val="34"/>
          <w:szCs w:val="34"/>
          <w:rtl/>
          <w:lang w:bidi="ar-IQ"/>
        </w:rPr>
        <w:t xml:space="preserve"> </w:t>
      </w:r>
      <w:r w:rsidRPr="00570594">
        <w:rPr>
          <w:rFonts w:ascii="Amiri" w:hAnsi="Amiri" w:cs="Amiri"/>
          <w:sz w:val="34"/>
          <w:szCs w:val="34"/>
          <w:rtl/>
          <w:lang w:bidi="ar-IQ"/>
        </w:rPr>
        <w:t>(</w:t>
      </w:r>
      <w:r w:rsidR="00671050" w:rsidRPr="00570594">
        <w:rPr>
          <w:rFonts w:ascii="Amiri" w:hAnsi="Amiri" w:cs="Amiri"/>
          <w:sz w:val="34"/>
          <w:szCs w:val="34"/>
          <w:rtl/>
          <w:lang w:bidi="ar-IQ"/>
        </w:rPr>
        <w:t>أُ</w:t>
      </w:r>
      <w:r w:rsidRPr="00570594">
        <w:rPr>
          <w:rFonts w:ascii="Amiri" w:hAnsi="Amiri" w:cs="Amiri"/>
          <w:sz w:val="34"/>
          <w:szCs w:val="34"/>
          <w:rtl/>
          <w:lang w:bidi="ar-IQ"/>
        </w:rPr>
        <w:t>ه</w:t>
      </w:r>
      <w:r w:rsidR="00671050" w:rsidRPr="00570594">
        <w:rPr>
          <w:rFonts w:ascii="Amiri" w:hAnsi="Amiri" w:cs="Amiri"/>
          <w:sz w:val="34"/>
          <w:szCs w:val="34"/>
          <w:rtl/>
          <w:lang w:bidi="ar-IQ"/>
        </w:rPr>
        <w:t>َ</w:t>
      </w:r>
      <w:r w:rsidRPr="00570594">
        <w:rPr>
          <w:rFonts w:ascii="Amiri" w:hAnsi="Amiri" w:cs="Amiri"/>
          <w:sz w:val="34"/>
          <w:szCs w:val="34"/>
          <w:rtl/>
          <w:lang w:bidi="ar-IQ"/>
        </w:rPr>
        <w:t>يل</w:t>
      </w:r>
      <w:r w:rsidR="00957EEA" w:rsidRPr="00570594">
        <w:rPr>
          <w:rFonts w:ascii="Amiri" w:hAnsi="Amiri" w:cs="Amiri"/>
          <w:sz w:val="34"/>
          <w:szCs w:val="34"/>
          <w:rtl/>
          <w:lang w:bidi="ar-IQ"/>
        </w:rPr>
        <w:t>)</w:t>
      </w:r>
      <w:r w:rsidR="00671050"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671050" w:rsidRPr="00570594">
        <w:rPr>
          <w:rFonts w:ascii="Amiri" w:hAnsi="Amiri" w:cs="Amiri"/>
          <w:sz w:val="34"/>
          <w:szCs w:val="34"/>
          <w:rtl/>
          <w:lang w:bidi="ar-IQ"/>
        </w:rPr>
        <w:t>أ</w:t>
      </w:r>
      <w:r w:rsidRPr="00570594">
        <w:rPr>
          <w:rFonts w:ascii="Amiri" w:hAnsi="Amiri" w:cs="Amiri"/>
          <w:sz w:val="34"/>
          <w:szCs w:val="34"/>
          <w:rtl/>
          <w:lang w:bidi="ar-IQ"/>
        </w:rPr>
        <w:t>صله</w:t>
      </w:r>
      <w:r w:rsidR="00671050"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671050" w:rsidRPr="00570594">
        <w:rPr>
          <w:rFonts w:ascii="Amiri" w:hAnsi="Amiri" w:cs="Amiri"/>
          <w:sz w:val="34"/>
          <w:szCs w:val="34"/>
          <w:rtl/>
          <w:lang w:bidi="ar-IQ"/>
        </w:rPr>
        <w:t>أ</w:t>
      </w:r>
      <w:r w:rsidRPr="00570594">
        <w:rPr>
          <w:rFonts w:ascii="Amiri" w:hAnsi="Amiri" w:cs="Amiri"/>
          <w:sz w:val="34"/>
          <w:szCs w:val="34"/>
          <w:rtl/>
          <w:lang w:bidi="ar-IQ"/>
        </w:rPr>
        <w:t>هل</w:t>
      </w:r>
      <w:r w:rsidR="00671050"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صغ</w:t>
      </w:r>
      <w:r w:rsidR="00671050" w:rsidRPr="00570594">
        <w:rPr>
          <w:rFonts w:ascii="Amiri" w:hAnsi="Amiri" w:cs="Amiri"/>
          <w:sz w:val="34"/>
          <w:szCs w:val="34"/>
          <w:rtl/>
          <w:lang w:bidi="ar-IQ"/>
        </w:rPr>
        <w:t>َّ</w:t>
      </w:r>
      <w:r w:rsidRPr="00570594">
        <w:rPr>
          <w:rFonts w:ascii="Amiri" w:hAnsi="Amiri" w:cs="Amiri"/>
          <w:sz w:val="34"/>
          <w:szCs w:val="34"/>
          <w:rtl/>
          <w:lang w:bidi="ar-IQ"/>
        </w:rPr>
        <w:t>ره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الناظم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671050" w:rsidRPr="00570594">
        <w:rPr>
          <w:rFonts w:ascii="Amiri" w:hAnsi="Amiri" w:cs="Amiri"/>
          <w:sz w:val="34"/>
          <w:szCs w:val="34"/>
          <w:rtl/>
          <w:lang w:bidi="ar-IQ"/>
        </w:rPr>
        <w:t>أ</w:t>
      </w:r>
      <w:r w:rsidRPr="00570594">
        <w:rPr>
          <w:rFonts w:ascii="Amiri" w:hAnsi="Amiri" w:cs="Amiri"/>
          <w:sz w:val="34"/>
          <w:szCs w:val="34"/>
          <w:rtl/>
          <w:lang w:bidi="ar-IQ"/>
        </w:rPr>
        <w:t>جل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الحفاظ</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الوزن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للتفعيلة</w:t>
      </w:r>
      <w:r w:rsidR="00671050" w:rsidRPr="00570594">
        <w:rPr>
          <w:rFonts w:ascii="Amiri" w:hAnsi="Amiri" w:cs="Amiri"/>
          <w:sz w:val="34"/>
          <w:szCs w:val="34"/>
          <w:rtl/>
          <w:lang w:bidi="ar-IQ"/>
        </w:rPr>
        <w:t>.</w:t>
      </w:r>
    </w:p>
    <w:p w14:paraId="0F18A61D" w14:textId="40C74A7E" w:rsidR="00E560ED" w:rsidRPr="00570594" w:rsidRDefault="003B2A41" w:rsidP="00570594">
      <w:pPr>
        <w:tabs>
          <w:tab w:val="left" w:pos="8460"/>
        </w:tabs>
        <w:bidi/>
        <w:spacing w:before="40" w:after="40" w:line="288" w:lineRule="auto"/>
        <w:ind w:firstLine="340"/>
        <w:jc w:val="lowKashida"/>
        <w:rPr>
          <w:rFonts w:ascii="Amiri" w:hAnsi="Amiri" w:cs="Amiri"/>
          <w:sz w:val="34"/>
          <w:szCs w:val="34"/>
          <w:lang w:bidi="ar-IQ"/>
        </w:rPr>
      </w:pPr>
      <w:r w:rsidRPr="00570594">
        <w:rPr>
          <w:rFonts w:ascii="Amiri" w:hAnsi="Amiri" w:cs="Amiri"/>
          <w:sz w:val="34"/>
          <w:szCs w:val="34"/>
          <w:rtl/>
          <w:lang w:bidi="ar-IQ"/>
        </w:rPr>
        <w:t>تكلم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الناظم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المضطرب</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وبي</w:t>
      </w:r>
      <w:r w:rsidR="00671050" w:rsidRPr="00570594">
        <w:rPr>
          <w:rFonts w:ascii="Amiri" w:hAnsi="Amiri" w:cs="Amiri"/>
          <w:sz w:val="34"/>
          <w:szCs w:val="34"/>
          <w:rtl/>
          <w:lang w:bidi="ar-IQ"/>
        </w:rPr>
        <w:t>َّ</w:t>
      </w:r>
      <w:r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00671050" w:rsidRPr="00570594">
        <w:rPr>
          <w:rFonts w:ascii="Amiri" w:hAnsi="Amiri" w:cs="Amiri"/>
          <w:sz w:val="34"/>
          <w:szCs w:val="34"/>
          <w:rtl/>
          <w:lang w:bidi="ar-IQ"/>
        </w:rPr>
        <w:t>أ</w:t>
      </w:r>
      <w:r w:rsidRPr="00570594">
        <w:rPr>
          <w:rFonts w:ascii="Amiri" w:hAnsi="Amiri" w:cs="Amiri"/>
          <w:sz w:val="34"/>
          <w:szCs w:val="34"/>
          <w:rtl/>
          <w:lang w:bidi="ar-IQ"/>
        </w:rPr>
        <w:t>قسامه</w:t>
      </w:r>
      <w:r w:rsidR="00671050"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المضطرب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الذي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تختلف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الرواية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فيه</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فيرويه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بعضهم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وجه</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وبعضهم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وجه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آخر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مخالف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له</w:t>
      </w:r>
      <w:r w:rsidR="00AB3F59" w:rsidRPr="00570594">
        <w:rPr>
          <w:rFonts w:ascii="Amiri" w:hAnsi="Amiri" w:cs="Amiri"/>
          <w:sz w:val="34"/>
          <w:szCs w:val="34"/>
          <w:rtl/>
          <w:lang w:bidi="ar-IQ"/>
        </w:rPr>
        <w:t>.</w:t>
      </w:r>
    </w:p>
    <w:p w14:paraId="3FA9622E" w14:textId="6B227E5A" w:rsidR="003B2A41" w:rsidRPr="00570594" w:rsidRDefault="003B2A41" w:rsidP="00570594">
      <w:pPr>
        <w:tabs>
          <w:tab w:val="left" w:pos="8460"/>
        </w:tabs>
        <w:bidi/>
        <w:spacing w:before="40" w:after="40" w:line="288" w:lineRule="auto"/>
        <w:ind w:firstLine="340"/>
        <w:jc w:val="lowKashida"/>
        <w:rPr>
          <w:rFonts w:ascii="Amiri" w:hAnsi="Amiri" w:cs="Amiri"/>
          <w:sz w:val="34"/>
          <w:szCs w:val="34"/>
          <w:lang w:bidi="ar-IQ"/>
        </w:rPr>
      </w:pPr>
      <w:r w:rsidRPr="00570594">
        <w:rPr>
          <w:rFonts w:ascii="Amiri" w:hAnsi="Amiri" w:cs="Amiri"/>
          <w:sz w:val="34"/>
          <w:szCs w:val="34"/>
          <w:rtl/>
          <w:lang w:bidi="ar-IQ"/>
        </w:rPr>
        <w:t>ولا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يسمى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مضطرب</w:t>
      </w:r>
      <w:r w:rsidR="00671050" w:rsidRPr="00570594">
        <w:rPr>
          <w:rFonts w:ascii="Amiri" w:hAnsi="Amiri" w:cs="Amiri"/>
          <w:sz w:val="34"/>
          <w:szCs w:val="34"/>
          <w:rtl/>
          <w:lang w:bidi="ar-IQ"/>
        </w:rPr>
        <w:t>ً</w:t>
      </w:r>
      <w:r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00671050" w:rsidRPr="00570594">
        <w:rPr>
          <w:rFonts w:ascii="Amiri" w:hAnsi="Amiri" w:cs="Amiri"/>
          <w:sz w:val="34"/>
          <w:szCs w:val="34"/>
          <w:rtl/>
          <w:lang w:bidi="ar-IQ"/>
        </w:rPr>
        <w:t>إ</w:t>
      </w:r>
      <w:r w:rsidRPr="00570594">
        <w:rPr>
          <w:rFonts w:ascii="Amiri" w:hAnsi="Amiri" w:cs="Amiri"/>
          <w:sz w:val="34"/>
          <w:szCs w:val="34"/>
          <w:rtl/>
          <w:lang w:bidi="ar-IQ"/>
        </w:rPr>
        <w:t>لا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بشرطين</w:t>
      </w:r>
      <w:r w:rsidR="008F3481"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p>
    <w:p w14:paraId="602848AA" w14:textId="128DC4E0" w:rsidR="003B2A41" w:rsidRPr="00570594" w:rsidRDefault="008F3481" w:rsidP="00570594">
      <w:pPr>
        <w:tabs>
          <w:tab w:val="left" w:pos="8460"/>
        </w:tabs>
        <w:bidi/>
        <w:spacing w:before="40" w:after="40" w:line="288" w:lineRule="auto"/>
        <w:ind w:firstLine="340"/>
        <w:jc w:val="lowKashida"/>
        <w:rPr>
          <w:rFonts w:ascii="Amiri" w:hAnsi="Amiri" w:cs="Amiri"/>
          <w:sz w:val="34"/>
          <w:szCs w:val="34"/>
          <w:lang w:bidi="ar-IQ"/>
        </w:rPr>
      </w:pPr>
      <w:r w:rsidRPr="00570594">
        <w:rPr>
          <w:rFonts w:ascii="Amiri" w:hAnsi="Amiri" w:cs="Amiri"/>
          <w:sz w:val="34"/>
          <w:szCs w:val="34"/>
          <w:rtl/>
          <w:lang w:bidi="ar-IQ"/>
        </w:rPr>
        <w:t>1-</w:t>
      </w:r>
      <w:r w:rsidR="00671050" w:rsidRPr="00570594">
        <w:rPr>
          <w:rFonts w:ascii="Amiri" w:hAnsi="Amiri" w:cs="Amiri"/>
          <w:sz w:val="34"/>
          <w:szCs w:val="34"/>
          <w:rtl/>
          <w:lang w:bidi="ar-IQ"/>
        </w:rPr>
        <w:t xml:space="preserve"> </w:t>
      </w:r>
      <w:r w:rsidR="003B2A41" w:rsidRPr="00570594">
        <w:rPr>
          <w:rFonts w:ascii="Amiri" w:hAnsi="Amiri" w:cs="Amiri"/>
          <w:sz w:val="34"/>
          <w:szCs w:val="34"/>
          <w:rtl/>
          <w:lang w:bidi="ar-IQ"/>
        </w:rPr>
        <w:t>اختلاف</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روايات</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الحديث</w:t>
      </w:r>
      <w:r w:rsidR="00F20ACE" w:rsidRPr="00570594">
        <w:rPr>
          <w:rFonts w:ascii="Amiri" w:hAnsi="Amiri" w:cs="Amiri"/>
          <w:sz w:val="34"/>
          <w:szCs w:val="34"/>
          <w:rtl/>
          <w:lang w:bidi="ar-IQ"/>
        </w:rPr>
        <w:t xml:space="preserve">، </w:t>
      </w:r>
      <w:r w:rsidR="003B2A41" w:rsidRPr="00570594">
        <w:rPr>
          <w:rFonts w:ascii="Amiri" w:hAnsi="Amiri" w:cs="Amiri"/>
          <w:sz w:val="34"/>
          <w:szCs w:val="34"/>
          <w:rtl/>
          <w:lang w:bidi="ar-IQ"/>
        </w:rPr>
        <w:t>بحيث</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لا</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يمكن</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الجمع</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بينها</w:t>
      </w:r>
      <w:r w:rsidR="00671050" w:rsidRPr="00570594">
        <w:rPr>
          <w:rFonts w:ascii="Amiri" w:hAnsi="Amiri" w:cs="Amiri"/>
          <w:sz w:val="34"/>
          <w:szCs w:val="34"/>
          <w:rtl/>
          <w:lang w:bidi="ar-IQ"/>
        </w:rPr>
        <w:t>.</w:t>
      </w:r>
    </w:p>
    <w:p w14:paraId="04788651" w14:textId="63C68FED" w:rsidR="003B2A41" w:rsidRPr="00570594" w:rsidRDefault="008F3481" w:rsidP="00570594">
      <w:pPr>
        <w:tabs>
          <w:tab w:val="left" w:pos="8460"/>
        </w:tabs>
        <w:bidi/>
        <w:spacing w:before="40" w:after="40" w:line="288" w:lineRule="auto"/>
        <w:ind w:firstLine="340"/>
        <w:jc w:val="lowKashida"/>
        <w:rPr>
          <w:rFonts w:ascii="Amiri" w:hAnsi="Amiri" w:cs="Amiri"/>
          <w:sz w:val="34"/>
          <w:szCs w:val="34"/>
          <w:lang w:bidi="ar-IQ"/>
        </w:rPr>
      </w:pPr>
      <w:r w:rsidRPr="00570594">
        <w:rPr>
          <w:rFonts w:ascii="Amiri" w:hAnsi="Amiri" w:cs="Amiri"/>
          <w:sz w:val="34"/>
          <w:szCs w:val="34"/>
          <w:rtl/>
          <w:lang w:bidi="ar-IQ"/>
        </w:rPr>
        <w:t>2-</w:t>
      </w:r>
      <w:r w:rsidR="00671050" w:rsidRPr="00570594">
        <w:rPr>
          <w:rFonts w:ascii="Amiri" w:hAnsi="Amiri" w:cs="Amiri"/>
          <w:sz w:val="34"/>
          <w:szCs w:val="34"/>
          <w:rtl/>
          <w:lang w:bidi="ar-IQ"/>
        </w:rPr>
        <w:t xml:space="preserve"> </w:t>
      </w:r>
      <w:r w:rsidR="003B2A41" w:rsidRPr="00570594">
        <w:rPr>
          <w:rFonts w:ascii="Amiri" w:hAnsi="Amiri" w:cs="Amiri"/>
          <w:sz w:val="34"/>
          <w:szCs w:val="34"/>
          <w:rtl/>
          <w:lang w:bidi="ar-IQ"/>
        </w:rPr>
        <w:t>تساوي</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الروايات</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القوة</w:t>
      </w:r>
      <w:r w:rsidR="00F20ACE" w:rsidRPr="00570594">
        <w:rPr>
          <w:rFonts w:ascii="Amiri" w:hAnsi="Amiri" w:cs="Amiri"/>
          <w:sz w:val="34"/>
          <w:szCs w:val="34"/>
          <w:rtl/>
          <w:lang w:bidi="ar-IQ"/>
        </w:rPr>
        <w:t xml:space="preserve">، </w:t>
      </w:r>
      <w:r w:rsidR="003B2A41" w:rsidRPr="00570594">
        <w:rPr>
          <w:rFonts w:ascii="Amiri" w:hAnsi="Amiri" w:cs="Amiri"/>
          <w:sz w:val="34"/>
          <w:szCs w:val="34"/>
          <w:rtl/>
          <w:lang w:bidi="ar-IQ"/>
        </w:rPr>
        <w:t>بحيث</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لا</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يمكن</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ترجيح</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رواية</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أخرى</w:t>
      </w:r>
      <w:r w:rsidR="00AB3F59" w:rsidRPr="00570594">
        <w:rPr>
          <w:rFonts w:ascii="Amiri" w:hAnsi="Amiri" w:cs="Amiri"/>
          <w:sz w:val="34"/>
          <w:szCs w:val="34"/>
          <w:rtl/>
          <w:lang w:bidi="ar-IQ"/>
        </w:rPr>
        <w:t>.</w:t>
      </w:r>
    </w:p>
    <w:p w14:paraId="1EC57BC3" w14:textId="24D0E259" w:rsidR="003B2A41" w:rsidRPr="00570594" w:rsidRDefault="00725D45" w:rsidP="00570594">
      <w:pPr>
        <w:tabs>
          <w:tab w:val="left" w:pos="8460"/>
        </w:tabs>
        <w:bidi/>
        <w:spacing w:before="40" w:after="40" w:line="288" w:lineRule="auto"/>
        <w:ind w:firstLine="340"/>
        <w:jc w:val="lowKashida"/>
        <w:rPr>
          <w:rFonts w:ascii="Amiri" w:hAnsi="Amiri" w:cs="Amiri"/>
          <w:sz w:val="34"/>
          <w:szCs w:val="34"/>
          <w:lang w:bidi="ar-IQ"/>
        </w:rPr>
      </w:pPr>
      <w:r w:rsidRPr="00570594">
        <w:rPr>
          <w:rFonts w:ascii="Amiri" w:hAnsi="Amiri" w:cs="Amiri"/>
          <w:sz w:val="34"/>
          <w:szCs w:val="34"/>
          <w:rtl/>
          <w:lang w:bidi="ar-IQ"/>
        </w:rPr>
        <w:t xml:space="preserve"> </w:t>
      </w:r>
      <w:r w:rsidR="003B2A41" w:rsidRPr="00570594">
        <w:rPr>
          <w:rFonts w:ascii="Amiri" w:hAnsi="Amiri" w:cs="Amiri"/>
          <w:sz w:val="34"/>
          <w:szCs w:val="34"/>
          <w:rtl/>
          <w:lang w:bidi="ar-IQ"/>
        </w:rPr>
        <w:t>فلا</w:t>
      </w:r>
      <w:r w:rsidR="00671050" w:rsidRPr="00570594">
        <w:rPr>
          <w:rFonts w:ascii="Amiri" w:hAnsi="Amiri" w:cs="Amiri"/>
          <w:sz w:val="34"/>
          <w:szCs w:val="34"/>
          <w:rtl/>
          <w:lang w:bidi="ar-IQ"/>
        </w:rPr>
        <w:t xml:space="preserve"> </w:t>
      </w:r>
      <w:r w:rsidR="003B2A41" w:rsidRPr="00570594">
        <w:rPr>
          <w:rFonts w:ascii="Amiri" w:hAnsi="Amiri" w:cs="Amiri"/>
          <w:sz w:val="34"/>
          <w:szCs w:val="34"/>
          <w:rtl/>
          <w:lang w:bidi="ar-IQ"/>
        </w:rPr>
        <w:t>بد</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أن</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تتساوى</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الرو</w:t>
      </w:r>
      <w:r w:rsidR="00671050" w:rsidRPr="00570594">
        <w:rPr>
          <w:rFonts w:ascii="Amiri" w:hAnsi="Amiri" w:cs="Amiri"/>
          <w:sz w:val="34"/>
          <w:szCs w:val="34"/>
          <w:rtl/>
          <w:lang w:bidi="ar-IQ"/>
        </w:rPr>
        <w:t>ا</w:t>
      </w:r>
      <w:r w:rsidR="003B2A41" w:rsidRPr="00570594">
        <w:rPr>
          <w:rFonts w:ascii="Amiri" w:hAnsi="Amiri" w:cs="Amiri"/>
          <w:sz w:val="34"/>
          <w:szCs w:val="34"/>
          <w:rtl/>
          <w:lang w:bidi="ar-IQ"/>
        </w:rPr>
        <w:t>يتان</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المرتبة</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حتى</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نسم</w:t>
      </w:r>
      <w:r w:rsidR="00671050" w:rsidRPr="00570594">
        <w:rPr>
          <w:rFonts w:ascii="Amiri" w:hAnsi="Amiri" w:cs="Amiri"/>
          <w:sz w:val="34"/>
          <w:szCs w:val="34"/>
          <w:rtl/>
          <w:lang w:bidi="ar-IQ"/>
        </w:rPr>
        <w:t>ِّ</w:t>
      </w:r>
      <w:r w:rsidR="003B2A41" w:rsidRPr="00570594">
        <w:rPr>
          <w:rFonts w:ascii="Amiri" w:hAnsi="Amiri" w:cs="Amiri"/>
          <w:sz w:val="34"/>
          <w:szCs w:val="34"/>
          <w:rtl/>
          <w:lang w:bidi="ar-IQ"/>
        </w:rPr>
        <w:t>يه</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مضطرب</w:t>
      </w:r>
      <w:r w:rsidR="00671050" w:rsidRPr="00570594">
        <w:rPr>
          <w:rFonts w:ascii="Amiri" w:hAnsi="Amiri" w:cs="Amiri"/>
          <w:sz w:val="34"/>
          <w:szCs w:val="34"/>
          <w:rtl/>
          <w:lang w:bidi="ar-IQ"/>
        </w:rPr>
        <w:t>ً</w:t>
      </w:r>
      <w:r w:rsidR="003B2A41" w:rsidRPr="00570594">
        <w:rPr>
          <w:rFonts w:ascii="Amiri" w:hAnsi="Amiri" w:cs="Amiri"/>
          <w:sz w:val="34"/>
          <w:szCs w:val="34"/>
          <w:rtl/>
          <w:lang w:bidi="ar-IQ"/>
        </w:rPr>
        <w:t>ا</w:t>
      </w:r>
      <w:r w:rsidR="00F20ACE" w:rsidRPr="00570594">
        <w:rPr>
          <w:rFonts w:ascii="Amiri" w:hAnsi="Amiri" w:cs="Amiri"/>
          <w:sz w:val="34"/>
          <w:szCs w:val="34"/>
          <w:rtl/>
          <w:lang w:bidi="ar-IQ"/>
        </w:rPr>
        <w:t xml:space="preserve">، </w:t>
      </w:r>
      <w:r w:rsidR="003B2A41" w:rsidRPr="00570594">
        <w:rPr>
          <w:rFonts w:ascii="Amiri" w:hAnsi="Amiri" w:cs="Amiri"/>
          <w:sz w:val="34"/>
          <w:szCs w:val="34"/>
          <w:rtl/>
          <w:lang w:bidi="ar-IQ"/>
        </w:rPr>
        <w:t>أما</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إذا</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ترج</w:t>
      </w:r>
      <w:r w:rsidR="00671050" w:rsidRPr="00570594">
        <w:rPr>
          <w:rFonts w:ascii="Amiri" w:hAnsi="Amiri" w:cs="Amiri"/>
          <w:sz w:val="34"/>
          <w:szCs w:val="34"/>
          <w:rtl/>
          <w:lang w:bidi="ar-IQ"/>
        </w:rPr>
        <w:t>َّ</w:t>
      </w:r>
      <w:r w:rsidR="003B2A41" w:rsidRPr="00570594">
        <w:rPr>
          <w:rFonts w:ascii="Amiri" w:hAnsi="Amiri" w:cs="Amiri"/>
          <w:sz w:val="34"/>
          <w:szCs w:val="34"/>
          <w:rtl/>
          <w:lang w:bidi="ar-IQ"/>
        </w:rPr>
        <w:t>حت</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إحداهما</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بحيث</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لا</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تقاومها</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الأخرى:</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بأن</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يكون</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راويها</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أحفظ</w:t>
      </w:r>
      <w:r w:rsidR="002253DA"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003B2A41" w:rsidRPr="00570594">
        <w:rPr>
          <w:rFonts w:ascii="Amiri" w:hAnsi="Amiri" w:cs="Amiri"/>
          <w:sz w:val="34"/>
          <w:szCs w:val="34"/>
          <w:rtl/>
          <w:lang w:bidi="ar-IQ"/>
        </w:rPr>
        <w:t>أو</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أكثر</w:t>
      </w:r>
      <w:r w:rsidR="002253DA"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صحبة</w:t>
      </w:r>
      <w:r w:rsidR="002253DA"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للمروي</w:t>
      </w:r>
      <w:r w:rsidR="002253DA"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عنه</w:t>
      </w:r>
      <w:r w:rsidR="00F20ACE" w:rsidRPr="00570594">
        <w:rPr>
          <w:rFonts w:ascii="Amiri" w:hAnsi="Amiri" w:cs="Amiri"/>
          <w:sz w:val="34"/>
          <w:szCs w:val="34"/>
          <w:rtl/>
          <w:lang w:bidi="ar-IQ"/>
        </w:rPr>
        <w:t xml:space="preserve">، </w:t>
      </w:r>
      <w:r w:rsidR="003B2A41" w:rsidRPr="00570594">
        <w:rPr>
          <w:rFonts w:ascii="Amiri" w:hAnsi="Amiri" w:cs="Amiri"/>
          <w:sz w:val="34"/>
          <w:szCs w:val="34"/>
          <w:rtl/>
          <w:lang w:bidi="ar-IQ"/>
        </w:rPr>
        <w:t>أو</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غير</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ذلك</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وجوه</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الترجيحات</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المعتمدة</w:t>
      </w:r>
      <w:r w:rsidR="00F20ACE" w:rsidRPr="00570594">
        <w:rPr>
          <w:rFonts w:ascii="Amiri" w:hAnsi="Amiri" w:cs="Amiri"/>
          <w:sz w:val="34"/>
          <w:szCs w:val="34"/>
          <w:rtl/>
          <w:lang w:bidi="ar-IQ"/>
        </w:rPr>
        <w:t xml:space="preserve">، </w:t>
      </w:r>
      <w:r w:rsidR="003B2A41" w:rsidRPr="00570594">
        <w:rPr>
          <w:rFonts w:ascii="Amiri" w:hAnsi="Amiri" w:cs="Amiri"/>
          <w:sz w:val="34"/>
          <w:szCs w:val="34"/>
          <w:rtl/>
          <w:lang w:bidi="ar-IQ"/>
        </w:rPr>
        <w:t>فالحكم</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للر</w:t>
      </w:r>
      <w:r w:rsidR="002253DA" w:rsidRPr="00570594">
        <w:rPr>
          <w:rFonts w:ascii="Amiri" w:hAnsi="Amiri" w:cs="Amiri"/>
          <w:sz w:val="34"/>
          <w:szCs w:val="34"/>
          <w:rtl/>
          <w:lang w:bidi="ar-IQ"/>
        </w:rPr>
        <w:t>ا</w:t>
      </w:r>
      <w:r w:rsidR="003B2A41" w:rsidRPr="00570594">
        <w:rPr>
          <w:rFonts w:ascii="Amiri" w:hAnsi="Amiri" w:cs="Amiri"/>
          <w:sz w:val="34"/>
          <w:szCs w:val="34"/>
          <w:rtl/>
          <w:lang w:bidi="ar-IQ"/>
        </w:rPr>
        <w:t>جحة</w:t>
      </w:r>
      <w:r w:rsidR="00F20ACE" w:rsidRPr="00570594">
        <w:rPr>
          <w:rFonts w:ascii="Amiri" w:hAnsi="Amiri" w:cs="Amiri"/>
          <w:sz w:val="34"/>
          <w:szCs w:val="34"/>
          <w:rtl/>
          <w:lang w:bidi="ar-IQ"/>
        </w:rPr>
        <w:t xml:space="preserve">، </w:t>
      </w:r>
      <w:r w:rsidR="003B2A41" w:rsidRPr="00570594">
        <w:rPr>
          <w:rFonts w:ascii="Amiri" w:hAnsi="Amiri" w:cs="Amiri"/>
          <w:sz w:val="34"/>
          <w:szCs w:val="34"/>
          <w:rtl/>
          <w:lang w:bidi="ar-IQ"/>
        </w:rPr>
        <w:t>ولا</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ي</w:t>
      </w:r>
      <w:r w:rsidR="002253DA" w:rsidRPr="00570594">
        <w:rPr>
          <w:rFonts w:ascii="Amiri" w:hAnsi="Amiri" w:cs="Amiri"/>
          <w:sz w:val="34"/>
          <w:szCs w:val="34"/>
          <w:rtl/>
          <w:lang w:bidi="ar-IQ"/>
        </w:rPr>
        <w:t>ُ</w:t>
      </w:r>
      <w:r w:rsidR="003B2A41" w:rsidRPr="00570594">
        <w:rPr>
          <w:rFonts w:ascii="Amiri" w:hAnsi="Amiri" w:cs="Amiri"/>
          <w:sz w:val="34"/>
          <w:szCs w:val="34"/>
          <w:rtl/>
          <w:lang w:bidi="ar-IQ"/>
        </w:rPr>
        <w:t>طلق</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عليه</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حينئذ</w:t>
      </w:r>
      <w:r w:rsidR="002253DA"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وصف</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المضطرب</w:t>
      </w:r>
      <w:r w:rsidR="00B52042" w:rsidRPr="00570594">
        <w:rPr>
          <w:rFonts w:ascii="Amiri" w:hAnsi="Amiri" w:cs="Amiri"/>
          <w:sz w:val="34"/>
          <w:szCs w:val="34"/>
          <w:vertAlign w:val="superscript"/>
          <w:rtl/>
          <w:lang w:bidi="ar-IQ"/>
        </w:rPr>
        <w:t>(</w:t>
      </w:r>
      <w:r w:rsidR="00B52042" w:rsidRPr="00570594">
        <w:rPr>
          <w:rStyle w:val="a7"/>
          <w:rFonts w:ascii="Amiri" w:hAnsi="Amiri" w:cs="Amiri"/>
          <w:sz w:val="34"/>
          <w:szCs w:val="34"/>
          <w:rtl/>
          <w:lang w:bidi="ar-IQ"/>
        </w:rPr>
        <w:footnoteReference w:id="44"/>
      </w:r>
      <w:r w:rsidR="00B52042" w:rsidRPr="00570594">
        <w:rPr>
          <w:rFonts w:ascii="Amiri" w:hAnsi="Amiri" w:cs="Amiri"/>
          <w:sz w:val="34"/>
          <w:szCs w:val="34"/>
          <w:vertAlign w:val="superscript"/>
          <w:rtl/>
          <w:lang w:bidi="ar-IQ"/>
        </w:rPr>
        <w:t>)</w:t>
      </w:r>
      <w:r w:rsidR="00B52042" w:rsidRPr="00570594">
        <w:rPr>
          <w:rFonts w:ascii="Amiri" w:hAnsi="Amiri" w:cs="Amiri"/>
          <w:sz w:val="34"/>
          <w:szCs w:val="34"/>
          <w:rtl/>
          <w:lang w:bidi="ar-IQ"/>
        </w:rPr>
        <w:t>.</w:t>
      </w:r>
    </w:p>
    <w:p w14:paraId="1929B35F" w14:textId="1A36B864" w:rsidR="003B2A41" w:rsidRPr="00570594" w:rsidRDefault="003B2A41" w:rsidP="00570594">
      <w:pPr>
        <w:tabs>
          <w:tab w:val="left" w:pos="8460"/>
        </w:tabs>
        <w:bidi/>
        <w:spacing w:before="40" w:after="40" w:line="288" w:lineRule="auto"/>
        <w:ind w:firstLine="340"/>
        <w:jc w:val="lowKashida"/>
        <w:rPr>
          <w:rFonts w:ascii="Amiri" w:hAnsi="Amiri" w:cs="Amiri"/>
          <w:sz w:val="34"/>
          <w:szCs w:val="34"/>
          <w:lang w:bidi="ar-IQ"/>
        </w:rPr>
      </w:pPr>
      <w:r w:rsidRPr="00570594">
        <w:rPr>
          <w:rFonts w:ascii="Amiri" w:hAnsi="Amiri" w:cs="Amiri"/>
          <w:sz w:val="34"/>
          <w:szCs w:val="34"/>
          <w:rtl/>
          <w:lang w:bidi="ar-IQ"/>
        </w:rPr>
        <w:t>والاضطراب</w:t>
      </w:r>
      <w:r w:rsidR="00957EEA" w:rsidRPr="00570594">
        <w:rPr>
          <w:rFonts w:ascii="Amiri" w:hAnsi="Amiri" w:cs="Amiri"/>
          <w:sz w:val="34"/>
          <w:szCs w:val="34"/>
          <w:rtl/>
          <w:lang w:bidi="ar-IQ"/>
        </w:rPr>
        <w:t xml:space="preserve"> </w:t>
      </w:r>
      <w:r w:rsidR="00C05DFB" w:rsidRPr="00570594">
        <w:rPr>
          <w:rFonts w:ascii="Amiri" w:hAnsi="Amiri" w:cs="Amiri"/>
          <w:sz w:val="34"/>
          <w:szCs w:val="34"/>
          <w:rtl/>
          <w:lang w:bidi="ar-IQ"/>
        </w:rPr>
        <w:t>إ</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00C05DFB" w:rsidRPr="00570594">
        <w:rPr>
          <w:rFonts w:ascii="Amiri" w:hAnsi="Amiri" w:cs="Amiri"/>
          <w:sz w:val="34"/>
          <w:szCs w:val="34"/>
          <w:rtl/>
          <w:lang w:bidi="ar-IQ"/>
        </w:rPr>
        <w:t>أ</w:t>
      </w:r>
      <w:r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يكون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السند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w:t>
      </w:r>
      <w:r w:rsidR="00C05DFB" w:rsidRPr="00570594">
        <w:rPr>
          <w:rFonts w:ascii="Amiri" w:hAnsi="Amiri" w:cs="Amiri"/>
          <w:sz w:val="34"/>
          <w:szCs w:val="34"/>
          <w:rtl/>
          <w:lang w:bidi="ar-IQ"/>
        </w:rPr>
        <w:t>أ</w:t>
      </w:r>
      <w:r w:rsidRPr="00570594">
        <w:rPr>
          <w:rFonts w:ascii="Amiri" w:hAnsi="Amiri" w:cs="Amiri"/>
          <w:sz w:val="34"/>
          <w:szCs w:val="34"/>
          <w:rtl/>
          <w:lang w:bidi="ar-IQ"/>
        </w:rPr>
        <w:t>كثر</w:t>
      </w:r>
      <w:r w:rsidR="00F20ACE" w:rsidRPr="00570594">
        <w:rPr>
          <w:rFonts w:ascii="Amiri" w:hAnsi="Amiri" w:cs="Amiri"/>
          <w:sz w:val="34"/>
          <w:szCs w:val="34"/>
          <w:rtl/>
          <w:lang w:bidi="ar-IQ"/>
        </w:rPr>
        <w:t xml:space="preserve">، </w:t>
      </w:r>
      <w:r w:rsidR="00C05DFB" w:rsidRPr="00570594">
        <w:rPr>
          <w:rFonts w:ascii="Amiri" w:hAnsi="Amiri" w:cs="Amiri"/>
          <w:sz w:val="34"/>
          <w:szCs w:val="34"/>
          <w:rtl/>
          <w:lang w:bidi="ar-IQ"/>
        </w:rPr>
        <w:t>أو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المتن</w:t>
      </w:r>
      <w:r w:rsidR="00AB3F59"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p>
    <w:p w14:paraId="6FD2FA95" w14:textId="6AACBB9E" w:rsidR="003B2A41" w:rsidRPr="00570594" w:rsidRDefault="00C05DFB" w:rsidP="00570594">
      <w:pPr>
        <w:tabs>
          <w:tab w:val="left" w:pos="8460"/>
        </w:tabs>
        <w:bidi/>
        <w:spacing w:before="40" w:after="40" w:line="288" w:lineRule="auto"/>
        <w:ind w:firstLine="340"/>
        <w:jc w:val="lowKashida"/>
        <w:rPr>
          <w:rFonts w:ascii="Amiri" w:hAnsi="Amiri" w:cs="Amiri"/>
          <w:sz w:val="34"/>
          <w:szCs w:val="34"/>
          <w:lang w:bidi="ar-IQ"/>
        </w:rPr>
      </w:pPr>
      <w:r w:rsidRPr="00570594">
        <w:rPr>
          <w:rFonts w:ascii="Amiri" w:hAnsi="Amiri" w:cs="Amiri"/>
          <w:sz w:val="34"/>
          <w:szCs w:val="34"/>
          <w:rtl/>
          <w:lang w:bidi="ar-IQ"/>
        </w:rPr>
        <w:lastRenderedPageBreak/>
        <w:t>أ</w:t>
      </w:r>
      <w:r w:rsidR="003B2A41" w:rsidRPr="00570594">
        <w:rPr>
          <w:rFonts w:ascii="Amiri" w:hAnsi="Amiri" w:cs="Amiri"/>
          <w:sz w:val="34"/>
          <w:szCs w:val="34"/>
          <w:rtl/>
          <w:lang w:bidi="ar-IQ"/>
        </w:rPr>
        <w:t>ول</w:t>
      </w:r>
      <w:r w:rsidRPr="00570594">
        <w:rPr>
          <w:rFonts w:ascii="Amiri" w:hAnsi="Amiri" w:cs="Amiri"/>
          <w:sz w:val="34"/>
          <w:szCs w:val="34"/>
          <w:rtl/>
          <w:lang w:bidi="ar-IQ"/>
        </w:rPr>
        <w:t>ً</w:t>
      </w:r>
      <w:r w:rsidR="003B2A41"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مثال</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الاضطراب</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السند</w:t>
      </w:r>
      <w:r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رواه</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الترمذي</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ز</w:t>
      </w:r>
      <w:r w:rsidR="00AB3F59" w:rsidRPr="00570594">
        <w:rPr>
          <w:rFonts w:ascii="Amiri" w:hAnsi="Amiri" w:cs="Amiri"/>
          <w:sz w:val="34"/>
          <w:szCs w:val="34"/>
          <w:rtl/>
          <w:lang w:bidi="ar-IQ"/>
        </w:rPr>
        <w:t>يد</w:t>
      </w:r>
      <w:r w:rsidR="00957EEA" w:rsidRPr="00570594">
        <w:rPr>
          <w:rFonts w:ascii="Amiri" w:hAnsi="Amiri" w:cs="Amiri"/>
          <w:sz w:val="34"/>
          <w:szCs w:val="34"/>
          <w:rtl/>
          <w:lang w:bidi="ar-IQ"/>
        </w:rPr>
        <w:t xml:space="preserve"> </w:t>
      </w:r>
      <w:r w:rsidR="00AB3F59" w:rsidRPr="00570594">
        <w:rPr>
          <w:rFonts w:ascii="Amiri" w:hAnsi="Amiri" w:cs="Amiri"/>
          <w:sz w:val="34"/>
          <w:szCs w:val="34"/>
          <w:rtl/>
          <w:lang w:bidi="ar-IQ"/>
        </w:rPr>
        <w:t>بن</w:t>
      </w:r>
      <w:r w:rsidR="00957EEA" w:rsidRPr="00570594">
        <w:rPr>
          <w:rFonts w:ascii="Amiri" w:hAnsi="Amiri" w:cs="Amiri"/>
          <w:sz w:val="34"/>
          <w:szCs w:val="34"/>
          <w:rtl/>
          <w:lang w:bidi="ar-IQ"/>
        </w:rPr>
        <w:t xml:space="preserve"> </w:t>
      </w:r>
      <w:r w:rsidR="00AB3F59" w:rsidRPr="00570594">
        <w:rPr>
          <w:rFonts w:ascii="Amiri" w:hAnsi="Amiri" w:cs="Amiri"/>
          <w:sz w:val="34"/>
          <w:szCs w:val="34"/>
          <w:rtl/>
          <w:lang w:bidi="ar-IQ"/>
        </w:rPr>
        <w:t>أرقم</w:t>
      </w:r>
      <w:r w:rsidR="00957EEA" w:rsidRPr="00570594">
        <w:rPr>
          <w:rFonts w:ascii="Amiri" w:hAnsi="Amiri" w:cs="Amiri"/>
          <w:sz w:val="34"/>
          <w:szCs w:val="34"/>
          <w:rtl/>
          <w:lang w:bidi="ar-IQ"/>
        </w:rPr>
        <w:t xml:space="preserve"> </w:t>
      </w:r>
      <w:r w:rsidR="00AB3F59" w:rsidRPr="00570594">
        <w:rPr>
          <w:rFonts w:ascii="Amiri" w:hAnsi="Amiri" w:cs="Amiri"/>
          <w:sz w:val="34"/>
          <w:szCs w:val="34"/>
          <w:rtl/>
          <w:lang w:bidi="ar-IQ"/>
        </w:rPr>
        <w:t>قال:</w:t>
      </w:r>
      <w:r w:rsidR="00957EEA" w:rsidRPr="00570594">
        <w:rPr>
          <w:rFonts w:ascii="Amiri" w:hAnsi="Amiri" w:cs="Amiri"/>
          <w:sz w:val="34"/>
          <w:szCs w:val="34"/>
          <w:rtl/>
          <w:lang w:bidi="ar-IQ"/>
        </w:rPr>
        <w:t xml:space="preserve"> </w:t>
      </w:r>
      <w:r w:rsidR="00AB3F59" w:rsidRPr="00570594">
        <w:rPr>
          <w:rFonts w:ascii="Amiri" w:hAnsi="Amiri" w:cs="Amiri"/>
          <w:sz w:val="34"/>
          <w:szCs w:val="34"/>
          <w:rtl/>
          <w:lang w:bidi="ar-IQ"/>
        </w:rPr>
        <w:t>قال</w:t>
      </w:r>
      <w:r w:rsidR="00957EEA" w:rsidRPr="00570594">
        <w:rPr>
          <w:rFonts w:ascii="Amiri" w:hAnsi="Amiri" w:cs="Amiri"/>
          <w:sz w:val="34"/>
          <w:szCs w:val="34"/>
          <w:rtl/>
          <w:lang w:bidi="ar-IQ"/>
        </w:rPr>
        <w:t xml:space="preserve"> </w:t>
      </w:r>
      <w:r w:rsidR="00AB3F59" w:rsidRPr="00570594">
        <w:rPr>
          <w:rFonts w:ascii="Amiri" w:hAnsi="Amiri" w:cs="Amiri"/>
          <w:sz w:val="34"/>
          <w:szCs w:val="34"/>
          <w:rtl/>
          <w:lang w:bidi="ar-IQ"/>
        </w:rPr>
        <w:t>رسول</w:t>
      </w:r>
      <w:r w:rsidR="00957EEA" w:rsidRPr="00570594">
        <w:rPr>
          <w:rFonts w:ascii="Amiri" w:hAnsi="Amiri" w:cs="Amiri"/>
          <w:sz w:val="34"/>
          <w:szCs w:val="34"/>
          <w:rtl/>
          <w:lang w:bidi="ar-IQ"/>
        </w:rPr>
        <w:t xml:space="preserve"> </w:t>
      </w:r>
      <w:r w:rsidR="00AB3F59"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w:t>
      </w:r>
      <w:r w:rsidR="00957EEA" w:rsidRPr="00570594">
        <w:rPr>
          <w:rFonts w:ascii="Amiri" w:hAnsi="Amiri" w:cs="Amiri"/>
          <w:sz w:val="34"/>
          <w:szCs w:val="34"/>
          <w:rtl/>
          <w:lang w:bidi="ar-IQ"/>
        </w:rPr>
        <w:t>(</w:t>
      </w:r>
      <w:r w:rsidR="003B2A41" w:rsidRPr="00570594">
        <w:rPr>
          <w:rFonts w:ascii="Amiri" w:hAnsi="Amiri" w:cs="Amiri"/>
          <w:sz w:val="34"/>
          <w:szCs w:val="34"/>
          <w:rtl/>
          <w:lang w:bidi="ar-IQ"/>
        </w:rPr>
        <w:t>إن</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هذه</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الحشوش</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محتض</w:t>
      </w:r>
      <w:r w:rsidRPr="00570594">
        <w:rPr>
          <w:rFonts w:ascii="Amiri" w:hAnsi="Amiri" w:cs="Amiri"/>
          <w:sz w:val="34"/>
          <w:szCs w:val="34"/>
          <w:rtl/>
          <w:lang w:bidi="ar-IQ"/>
        </w:rPr>
        <w:t>َ</w:t>
      </w:r>
      <w:r w:rsidR="003B2A41" w:rsidRPr="00570594">
        <w:rPr>
          <w:rFonts w:ascii="Amiri" w:hAnsi="Amiri" w:cs="Amiri"/>
          <w:sz w:val="34"/>
          <w:szCs w:val="34"/>
          <w:rtl/>
          <w:lang w:bidi="ar-IQ"/>
        </w:rPr>
        <w:t>رة</w:t>
      </w:r>
      <w:r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فإذا</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أتى</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أحدكم</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الخلاء</w:t>
      </w:r>
      <w:r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فل</w:t>
      </w:r>
      <w:r w:rsidRPr="00570594">
        <w:rPr>
          <w:rFonts w:ascii="Amiri" w:hAnsi="Amiri" w:cs="Amiri"/>
          <w:sz w:val="34"/>
          <w:szCs w:val="34"/>
          <w:rtl/>
          <w:lang w:bidi="ar-IQ"/>
        </w:rPr>
        <w:t>ْ</w:t>
      </w:r>
      <w:r w:rsidR="003B2A41" w:rsidRPr="00570594">
        <w:rPr>
          <w:rFonts w:ascii="Amiri" w:hAnsi="Amiri" w:cs="Amiri"/>
          <w:sz w:val="34"/>
          <w:szCs w:val="34"/>
          <w:rtl/>
          <w:lang w:bidi="ar-IQ"/>
        </w:rPr>
        <w:t>ي</w:t>
      </w:r>
      <w:r w:rsidRPr="00570594">
        <w:rPr>
          <w:rFonts w:ascii="Amiri" w:hAnsi="Amiri" w:cs="Amiri"/>
          <w:sz w:val="34"/>
          <w:szCs w:val="34"/>
          <w:rtl/>
          <w:lang w:bidi="ar-IQ"/>
        </w:rPr>
        <w:t>َ</w:t>
      </w:r>
      <w:r w:rsidR="003B2A41" w:rsidRPr="00570594">
        <w:rPr>
          <w:rFonts w:ascii="Amiri" w:hAnsi="Amiri" w:cs="Amiri"/>
          <w:sz w:val="34"/>
          <w:szCs w:val="34"/>
          <w:rtl/>
          <w:lang w:bidi="ar-IQ"/>
        </w:rPr>
        <w:t>ق</w:t>
      </w:r>
      <w:r w:rsidRPr="00570594">
        <w:rPr>
          <w:rFonts w:ascii="Amiri" w:hAnsi="Amiri" w:cs="Amiri"/>
          <w:sz w:val="34"/>
          <w:szCs w:val="34"/>
          <w:rtl/>
          <w:lang w:bidi="ar-IQ"/>
        </w:rPr>
        <w:t>ُ</w:t>
      </w:r>
      <w:r w:rsidR="003B2A41" w:rsidRPr="00570594">
        <w:rPr>
          <w:rFonts w:ascii="Amiri" w:hAnsi="Amiri" w:cs="Amiri"/>
          <w:sz w:val="34"/>
          <w:szCs w:val="34"/>
          <w:rtl/>
          <w:lang w:bidi="ar-IQ"/>
        </w:rPr>
        <w:t>ل</w:t>
      </w:r>
      <w:r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أعوذ</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بالله</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الخُبُث</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والخَبَائث)</w:t>
      </w:r>
      <w:r w:rsidRPr="00570594">
        <w:rPr>
          <w:rFonts w:ascii="Amiri" w:hAnsi="Amiri" w:cs="Amiri"/>
          <w:sz w:val="34"/>
          <w:szCs w:val="34"/>
          <w:rtl/>
          <w:lang w:bidi="ar-IQ"/>
        </w:rPr>
        <w:t xml:space="preserve">)، </w:t>
      </w:r>
      <w:r w:rsidR="003B2A41" w:rsidRPr="00570594">
        <w:rPr>
          <w:rFonts w:ascii="Amiri" w:hAnsi="Amiri" w:cs="Amiri"/>
          <w:sz w:val="34"/>
          <w:szCs w:val="34"/>
          <w:rtl/>
          <w:lang w:bidi="ar-IQ"/>
        </w:rPr>
        <w:t>وسبب</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الاضطراب</w:t>
      </w:r>
      <w:r w:rsidR="00957EEA" w:rsidRPr="00570594">
        <w:rPr>
          <w:rFonts w:ascii="Amiri" w:hAnsi="Amiri" w:cs="Amiri"/>
          <w:sz w:val="34"/>
          <w:szCs w:val="34"/>
          <w:rtl/>
          <w:lang w:bidi="ar-IQ"/>
        </w:rPr>
        <w:t xml:space="preserve"> </w:t>
      </w:r>
      <w:r w:rsidR="00C866A1" w:rsidRPr="00570594">
        <w:rPr>
          <w:rFonts w:ascii="Amiri" w:hAnsi="Amiri" w:cs="Amiri"/>
          <w:sz w:val="34"/>
          <w:szCs w:val="34"/>
          <w:rtl/>
          <w:lang w:bidi="ar-IQ"/>
        </w:rPr>
        <w:t>أ</w:t>
      </w:r>
      <w:r w:rsidR="003B2A41" w:rsidRPr="00570594">
        <w:rPr>
          <w:rFonts w:ascii="Amiri" w:hAnsi="Amiri" w:cs="Amiri"/>
          <w:sz w:val="34"/>
          <w:szCs w:val="34"/>
          <w:rtl/>
          <w:lang w:bidi="ar-IQ"/>
        </w:rPr>
        <w:t>نه</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اخت</w:t>
      </w:r>
      <w:r w:rsidR="00C866A1" w:rsidRPr="00570594">
        <w:rPr>
          <w:rFonts w:ascii="Amiri" w:hAnsi="Amiri" w:cs="Amiri"/>
          <w:sz w:val="34"/>
          <w:szCs w:val="34"/>
          <w:rtl/>
          <w:lang w:bidi="ar-IQ"/>
        </w:rPr>
        <w:t>ُ</w:t>
      </w:r>
      <w:r w:rsidR="003B2A41" w:rsidRPr="00570594">
        <w:rPr>
          <w:rFonts w:ascii="Amiri" w:hAnsi="Amiri" w:cs="Amiri"/>
          <w:sz w:val="34"/>
          <w:szCs w:val="34"/>
          <w:rtl/>
          <w:lang w:bidi="ar-IQ"/>
        </w:rPr>
        <w:t>لف</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فيه</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قتادة</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اختلاف</w:t>
      </w:r>
      <w:r w:rsidR="00C866A1" w:rsidRPr="00570594">
        <w:rPr>
          <w:rFonts w:ascii="Amiri" w:hAnsi="Amiri" w:cs="Amiri"/>
          <w:sz w:val="34"/>
          <w:szCs w:val="34"/>
          <w:rtl/>
          <w:lang w:bidi="ar-IQ"/>
        </w:rPr>
        <w:t>ً</w:t>
      </w:r>
      <w:r w:rsidR="003B2A41"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003B2A41" w:rsidRPr="00570594">
        <w:rPr>
          <w:rFonts w:ascii="Amiri" w:hAnsi="Amiri" w:cs="Amiri"/>
          <w:sz w:val="34"/>
          <w:szCs w:val="34"/>
          <w:rtl/>
          <w:lang w:bidi="ar-IQ"/>
        </w:rPr>
        <w:t>كثير</w:t>
      </w:r>
      <w:r w:rsidR="00C866A1" w:rsidRPr="00570594">
        <w:rPr>
          <w:rFonts w:ascii="Amiri" w:hAnsi="Amiri" w:cs="Amiri"/>
          <w:sz w:val="34"/>
          <w:szCs w:val="34"/>
          <w:rtl/>
          <w:lang w:bidi="ar-IQ"/>
        </w:rPr>
        <w:t>ً</w:t>
      </w:r>
      <w:r w:rsidR="003B2A41" w:rsidRPr="00570594">
        <w:rPr>
          <w:rFonts w:ascii="Amiri" w:hAnsi="Amiri" w:cs="Amiri"/>
          <w:sz w:val="34"/>
          <w:szCs w:val="34"/>
          <w:rtl/>
          <w:lang w:bidi="ar-IQ"/>
        </w:rPr>
        <w:t>ا</w:t>
      </w:r>
      <w:r w:rsidR="00C866A1" w:rsidRPr="00570594">
        <w:rPr>
          <w:rFonts w:ascii="Amiri" w:hAnsi="Amiri" w:cs="Amiri"/>
          <w:sz w:val="34"/>
          <w:szCs w:val="34"/>
          <w:rtl/>
          <w:lang w:bidi="ar-IQ"/>
        </w:rPr>
        <w:t>.</w:t>
      </w:r>
    </w:p>
    <w:p w14:paraId="0BE41361" w14:textId="5EC2CCC7" w:rsidR="00E560ED" w:rsidRPr="00570594" w:rsidRDefault="003B2A41" w:rsidP="00570594">
      <w:pPr>
        <w:tabs>
          <w:tab w:val="left" w:pos="8460"/>
        </w:tabs>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ثاني</w:t>
      </w:r>
      <w:r w:rsidR="00C866A1" w:rsidRPr="00570594">
        <w:rPr>
          <w:rFonts w:ascii="Amiri" w:hAnsi="Amiri" w:cs="Amiri"/>
          <w:sz w:val="34"/>
          <w:szCs w:val="34"/>
          <w:rtl/>
          <w:lang w:bidi="ar-IQ"/>
        </w:rPr>
        <w:t>ً</w:t>
      </w:r>
      <w:r w:rsidRPr="00570594">
        <w:rPr>
          <w:rFonts w:ascii="Amiri" w:hAnsi="Amiri" w:cs="Amiri"/>
          <w:sz w:val="34"/>
          <w:szCs w:val="34"/>
          <w:rtl/>
          <w:lang w:bidi="ar-IQ"/>
        </w:rPr>
        <w:t>ا</w:t>
      </w:r>
      <w:r w:rsidR="00957EEA" w:rsidRPr="00570594">
        <w:rPr>
          <w:rFonts w:ascii="Amiri" w:hAnsi="Amiri" w:cs="Amiri"/>
          <w:sz w:val="34"/>
          <w:szCs w:val="34"/>
          <w:rtl/>
          <w:lang w:bidi="ar-IQ"/>
        </w:rPr>
        <w:t>:</w:t>
      </w:r>
      <w:r w:rsidR="00C866A1" w:rsidRPr="00570594">
        <w:rPr>
          <w:rFonts w:ascii="Amiri" w:hAnsi="Amiri" w:cs="Amiri"/>
          <w:sz w:val="34"/>
          <w:szCs w:val="34"/>
          <w:rtl/>
          <w:lang w:bidi="ar-IQ"/>
        </w:rPr>
        <w:t xml:space="preserve"> </w:t>
      </w:r>
      <w:r w:rsidRPr="00570594">
        <w:rPr>
          <w:rFonts w:ascii="Amiri" w:hAnsi="Amiri" w:cs="Amiri"/>
          <w:sz w:val="34"/>
          <w:szCs w:val="34"/>
          <w:rtl/>
          <w:lang w:bidi="ar-IQ"/>
        </w:rPr>
        <w:t>الاضطراب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المتن</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رواه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الترمذي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فاطمة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بنت</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قيس</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قالت:</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س</w:t>
      </w:r>
      <w:r w:rsidR="001F4F21" w:rsidRPr="00570594">
        <w:rPr>
          <w:rFonts w:ascii="Amiri" w:hAnsi="Amiri" w:cs="Amiri"/>
          <w:sz w:val="34"/>
          <w:szCs w:val="34"/>
          <w:rtl/>
          <w:lang w:bidi="ar-IQ"/>
        </w:rPr>
        <w:t>ُ</w:t>
      </w:r>
      <w:r w:rsidRPr="00570594">
        <w:rPr>
          <w:rFonts w:ascii="Amiri" w:hAnsi="Amiri" w:cs="Amiri"/>
          <w:sz w:val="34"/>
          <w:szCs w:val="34"/>
          <w:rtl/>
          <w:lang w:bidi="ar-IQ"/>
        </w:rPr>
        <w:t>ئ</w:t>
      </w:r>
      <w:r w:rsidR="001F4F21" w:rsidRPr="00570594">
        <w:rPr>
          <w:rFonts w:ascii="Amiri" w:hAnsi="Amiri" w:cs="Amiri"/>
          <w:sz w:val="34"/>
          <w:szCs w:val="34"/>
          <w:rtl/>
          <w:lang w:bidi="ar-IQ"/>
        </w:rPr>
        <w:t>ِ</w:t>
      </w:r>
      <w:r w:rsidRPr="00570594">
        <w:rPr>
          <w:rFonts w:ascii="Amiri" w:hAnsi="Amiri" w:cs="Amiri"/>
          <w:sz w:val="34"/>
          <w:szCs w:val="34"/>
          <w:rtl/>
          <w:lang w:bidi="ar-IQ"/>
        </w:rPr>
        <w:t>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رسول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الزكاة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فقال:</w:t>
      </w:r>
      <w:r w:rsidR="00957EEA" w:rsidRPr="00570594">
        <w:rPr>
          <w:rFonts w:ascii="Amiri" w:hAnsi="Amiri" w:cs="Amiri"/>
          <w:sz w:val="34"/>
          <w:szCs w:val="34"/>
          <w:rtl/>
          <w:lang w:bidi="ar-IQ"/>
        </w:rPr>
        <w:t xml:space="preserve"> </w:t>
      </w:r>
      <w:r w:rsidR="001F4F21" w:rsidRPr="00570594">
        <w:rPr>
          <w:rFonts w:ascii="Amiri" w:hAnsi="Amiri" w:cs="Amiri"/>
          <w:sz w:val="34"/>
          <w:szCs w:val="34"/>
          <w:rtl/>
          <w:lang w:bidi="ar-IQ"/>
        </w:rPr>
        <w:t>((</w:t>
      </w:r>
      <w:r w:rsidRPr="00570594">
        <w:rPr>
          <w:rFonts w:ascii="Amiri" w:hAnsi="Amiri" w:cs="Amiri"/>
          <w:sz w:val="34"/>
          <w:szCs w:val="34"/>
          <w:rtl/>
          <w:lang w:bidi="ar-IQ"/>
        </w:rPr>
        <w:t>إن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لَحَقًّا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سوى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الزكاة</w:t>
      </w:r>
      <w:r w:rsidR="001F4F21"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ورواه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ماجه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هذا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الوجه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بلفظ:</w:t>
      </w:r>
      <w:r w:rsidR="00957EEA" w:rsidRPr="00570594">
        <w:rPr>
          <w:rFonts w:ascii="Amiri" w:hAnsi="Amiri" w:cs="Amiri"/>
          <w:sz w:val="34"/>
          <w:szCs w:val="34"/>
          <w:rtl/>
          <w:lang w:bidi="ar-IQ"/>
        </w:rPr>
        <w:t xml:space="preserve"> </w:t>
      </w:r>
      <w:r w:rsidR="001F4F21" w:rsidRPr="00570594">
        <w:rPr>
          <w:rFonts w:ascii="Amiri" w:hAnsi="Amiri" w:cs="Amiri"/>
          <w:sz w:val="34"/>
          <w:szCs w:val="34"/>
          <w:rtl/>
          <w:lang w:bidi="ar-IQ"/>
        </w:rPr>
        <w:t>((</w:t>
      </w:r>
      <w:r w:rsidRPr="00570594">
        <w:rPr>
          <w:rFonts w:ascii="Amiri" w:hAnsi="Amiri" w:cs="Amiri"/>
          <w:sz w:val="34"/>
          <w:szCs w:val="34"/>
          <w:rtl/>
          <w:lang w:bidi="ar-IQ"/>
        </w:rPr>
        <w:t>ليس</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حق</w:t>
      </w:r>
      <w:r w:rsidR="001F4F21"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سوى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الزكاة</w:t>
      </w:r>
      <w:r w:rsidR="001F4F21"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العراقي: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فهذا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اضطراب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يحتمل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التأويل</w:t>
      </w:r>
      <w:r w:rsidR="00B52042" w:rsidRPr="00570594">
        <w:rPr>
          <w:rFonts w:ascii="Amiri" w:hAnsi="Amiri" w:cs="Amiri"/>
          <w:sz w:val="34"/>
          <w:szCs w:val="34"/>
          <w:vertAlign w:val="superscript"/>
          <w:rtl/>
          <w:lang w:bidi="ar-IQ"/>
        </w:rPr>
        <w:t>(</w:t>
      </w:r>
      <w:r w:rsidR="00B52042" w:rsidRPr="00570594">
        <w:rPr>
          <w:rStyle w:val="a7"/>
          <w:rFonts w:ascii="Amiri" w:hAnsi="Amiri" w:cs="Amiri"/>
          <w:sz w:val="34"/>
          <w:szCs w:val="34"/>
          <w:rtl/>
          <w:lang w:bidi="ar-IQ"/>
        </w:rPr>
        <w:footnoteReference w:id="45"/>
      </w:r>
      <w:r w:rsidR="00B52042" w:rsidRPr="00570594">
        <w:rPr>
          <w:rFonts w:ascii="Amiri" w:hAnsi="Amiri" w:cs="Amiri"/>
          <w:sz w:val="34"/>
          <w:szCs w:val="34"/>
          <w:vertAlign w:val="superscript"/>
          <w:rtl/>
          <w:lang w:bidi="ar-IQ"/>
        </w:rPr>
        <w:t>)</w:t>
      </w:r>
      <w:r w:rsidR="00AB3F59" w:rsidRPr="00570594">
        <w:rPr>
          <w:rFonts w:ascii="Amiri" w:hAnsi="Amiri" w:cs="Amiri"/>
          <w:sz w:val="34"/>
          <w:szCs w:val="34"/>
          <w:rtl/>
          <w:lang w:bidi="ar-IQ"/>
        </w:rPr>
        <w:t>.</w:t>
      </w:r>
    </w:p>
    <w:p w14:paraId="07C79525" w14:textId="572691A4" w:rsidR="003B2A41" w:rsidRPr="00570594" w:rsidRDefault="003B2A41" w:rsidP="00570594">
      <w:pPr>
        <w:tabs>
          <w:tab w:val="left" w:pos="8460"/>
        </w:tabs>
        <w:bidi/>
        <w:spacing w:before="40" w:after="40" w:line="288" w:lineRule="auto"/>
        <w:ind w:firstLine="340"/>
        <w:jc w:val="lowKashida"/>
        <w:rPr>
          <w:rFonts w:ascii="Amiri" w:hAnsi="Amiri" w:cs="Amiri"/>
          <w:sz w:val="34"/>
          <w:szCs w:val="34"/>
          <w:lang w:bidi="ar-IQ"/>
        </w:rPr>
      </w:pPr>
      <w:r w:rsidRPr="00570594">
        <w:rPr>
          <w:rFonts w:ascii="Amiri" w:hAnsi="Amiri" w:cs="Amiri"/>
          <w:sz w:val="34"/>
          <w:szCs w:val="34"/>
          <w:rtl/>
          <w:lang w:bidi="ar-IQ"/>
        </w:rPr>
        <w:t>وحكم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الاضطراب: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أنه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w:t>
      </w:r>
      <w:r w:rsidR="008A2941" w:rsidRPr="00570594">
        <w:rPr>
          <w:rFonts w:ascii="Amiri" w:hAnsi="Amiri" w:cs="Amiri"/>
          <w:sz w:val="34"/>
          <w:szCs w:val="34"/>
          <w:rtl/>
          <w:lang w:bidi="ar-IQ"/>
        </w:rPr>
        <w:t>ُ</w:t>
      </w:r>
      <w:r w:rsidRPr="00570594">
        <w:rPr>
          <w:rFonts w:ascii="Amiri" w:hAnsi="Amiri" w:cs="Amiri"/>
          <w:sz w:val="34"/>
          <w:szCs w:val="34"/>
          <w:rtl/>
          <w:lang w:bidi="ar-IQ"/>
        </w:rPr>
        <w:t>وج</w:t>
      </w:r>
      <w:r w:rsidR="008A2941" w:rsidRPr="00570594">
        <w:rPr>
          <w:rFonts w:ascii="Amiri" w:hAnsi="Amiri" w:cs="Amiri"/>
          <w:sz w:val="34"/>
          <w:szCs w:val="34"/>
          <w:rtl/>
          <w:lang w:bidi="ar-IQ"/>
        </w:rPr>
        <w:t>ِ</w:t>
      </w:r>
      <w:r w:rsidRPr="00570594">
        <w:rPr>
          <w:rFonts w:ascii="Amiri" w:hAnsi="Amiri" w:cs="Amiri"/>
          <w:sz w:val="34"/>
          <w:szCs w:val="34"/>
          <w:rtl/>
          <w:lang w:bidi="ar-IQ"/>
        </w:rPr>
        <w:t>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ضعف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الحديث</w:t>
      </w:r>
      <w:r w:rsidR="008A2941"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لأنه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يُشع</w:t>
      </w:r>
      <w:r w:rsidR="008A2941" w:rsidRPr="00570594">
        <w:rPr>
          <w:rFonts w:ascii="Amiri" w:hAnsi="Amiri" w:cs="Amiri"/>
          <w:sz w:val="34"/>
          <w:szCs w:val="34"/>
          <w:rtl/>
          <w:lang w:bidi="ar-IQ"/>
        </w:rPr>
        <w:t>ِ</w:t>
      </w:r>
      <w:r w:rsidRPr="00570594">
        <w:rPr>
          <w:rFonts w:ascii="Amiri" w:hAnsi="Amiri" w:cs="Amiri"/>
          <w:sz w:val="34"/>
          <w:szCs w:val="34"/>
          <w:rtl/>
          <w:lang w:bidi="ar-IQ"/>
        </w:rPr>
        <w:t>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بعدم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ضبط</w:t>
      </w:r>
      <w:r w:rsidR="00957EEA" w:rsidRPr="00570594">
        <w:rPr>
          <w:rFonts w:ascii="Amiri" w:hAnsi="Amiri" w:cs="Amiri"/>
          <w:sz w:val="34"/>
          <w:szCs w:val="34"/>
          <w:rtl/>
          <w:lang w:bidi="ar-IQ"/>
        </w:rPr>
        <w:t xml:space="preserve"> </w:t>
      </w:r>
      <w:r w:rsidR="00AB3F59" w:rsidRPr="00570594">
        <w:rPr>
          <w:rFonts w:ascii="Amiri" w:hAnsi="Amiri" w:cs="Amiri"/>
          <w:sz w:val="34"/>
          <w:szCs w:val="34"/>
          <w:rtl/>
          <w:lang w:bidi="ar-IQ"/>
        </w:rPr>
        <w:t>الراوي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للحديث</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وللحافظ</w:t>
      </w:r>
      <w:r w:rsidR="00957EEA" w:rsidRPr="00570594">
        <w:rPr>
          <w:rFonts w:ascii="Amiri" w:hAnsi="Amiri" w:cs="Amiri"/>
          <w:sz w:val="34"/>
          <w:szCs w:val="34"/>
          <w:rtl/>
          <w:lang w:bidi="ar-IQ"/>
        </w:rPr>
        <w:t xml:space="preserve"> </w:t>
      </w:r>
      <w:r w:rsidR="008A2941" w:rsidRPr="00570594">
        <w:rPr>
          <w:rFonts w:ascii="Amiri" w:hAnsi="Amiri" w:cs="Amiri"/>
          <w:sz w:val="34"/>
          <w:szCs w:val="34"/>
          <w:rtl/>
          <w:lang w:bidi="ar-IQ"/>
        </w:rPr>
        <w:t>ا</w:t>
      </w:r>
      <w:r w:rsidRPr="00570594">
        <w:rPr>
          <w:rFonts w:ascii="Amiri" w:hAnsi="Amiri" w:cs="Amiri"/>
          <w:sz w:val="34"/>
          <w:szCs w:val="34"/>
          <w:rtl/>
          <w:lang w:bidi="ar-IQ"/>
        </w:rPr>
        <w:t>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حجر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كتاب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قَيِّم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هذا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الفن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سماه</w:t>
      </w:r>
      <w:r w:rsidR="008A2941" w:rsidRPr="00570594">
        <w:rPr>
          <w:rFonts w:ascii="Amiri" w:hAnsi="Amiri" w:cs="Amiri"/>
          <w:sz w:val="34"/>
          <w:szCs w:val="34"/>
          <w:rtl/>
          <w:lang w:bidi="ar-IQ"/>
        </w:rPr>
        <w:t xml:space="preserve"> </w:t>
      </w:r>
      <w:r w:rsidR="00957EEA" w:rsidRPr="00570594">
        <w:rPr>
          <w:rFonts w:ascii="Amiri" w:hAnsi="Amiri" w:cs="Amiri"/>
          <w:sz w:val="34"/>
          <w:szCs w:val="34"/>
          <w:rtl/>
          <w:lang w:bidi="ar-IQ"/>
        </w:rPr>
        <w:t>(</w:t>
      </w:r>
      <w:r w:rsidRPr="00570594">
        <w:rPr>
          <w:rFonts w:ascii="Amiri" w:hAnsi="Amiri" w:cs="Amiri"/>
          <w:sz w:val="34"/>
          <w:szCs w:val="34"/>
          <w:rtl/>
          <w:lang w:bidi="ar-IQ"/>
        </w:rPr>
        <w:t>المُقْتَرب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بيان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المُضْطَرب</w:t>
      </w:r>
      <w:r w:rsidR="00AB3F59" w:rsidRPr="00570594">
        <w:rPr>
          <w:rFonts w:ascii="Amiri" w:hAnsi="Amiri" w:cs="Amiri"/>
          <w:sz w:val="34"/>
          <w:szCs w:val="34"/>
          <w:rtl/>
          <w:lang w:bidi="ar-IQ"/>
        </w:rPr>
        <w:t>).</w:t>
      </w:r>
    </w:p>
    <w:p w14:paraId="0EB16D1C" w14:textId="712C6F3A" w:rsidR="00992D77" w:rsidRPr="00570594" w:rsidRDefault="003B2A41" w:rsidP="00570594">
      <w:pPr>
        <w:tabs>
          <w:tab w:val="left" w:pos="8460"/>
        </w:tabs>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ال</w:t>
      </w:r>
      <w:r w:rsidR="008A2941" w:rsidRPr="00570594">
        <w:rPr>
          <w:rFonts w:ascii="Amiri" w:hAnsi="Amiri" w:cs="Amiri"/>
          <w:sz w:val="34"/>
          <w:szCs w:val="34"/>
          <w:rtl/>
          <w:lang w:bidi="ar-IQ"/>
        </w:rPr>
        <w:t>ْ</w:t>
      </w:r>
      <w:r w:rsidRPr="00570594">
        <w:rPr>
          <w:rFonts w:ascii="Amiri" w:hAnsi="Amiri" w:cs="Amiri"/>
          <w:sz w:val="34"/>
          <w:szCs w:val="34"/>
          <w:rtl/>
          <w:lang w:bidi="ar-IQ"/>
        </w:rPr>
        <w:t>م</w:t>
      </w:r>
      <w:r w:rsidR="008A2941" w:rsidRPr="00570594">
        <w:rPr>
          <w:rFonts w:ascii="Amiri" w:hAnsi="Amiri" w:cs="Amiri"/>
          <w:sz w:val="34"/>
          <w:szCs w:val="34"/>
          <w:rtl/>
          <w:lang w:bidi="ar-IQ"/>
        </w:rPr>
        <w:t>ُ</w:t>
      </w:r>
      <w:r w:rsidRPr="00570594">
        <w:rPr>
          <w:rFonts w:ascii="Amiri" w:hAnsi="Amiri" w:cs="Amiri"/>
          <w:sz w:val="34"/>
          <w:szCs w:val="34"/>
          <w:rtl/>
          <w:lang w:bidi="ar-IQ"/>
        </w:rPr>
        <w:t>در</w:t>
      </w:r>
      <w:r w:rsidR="008A2941" w:rsidRPr="00570594">
        <w:rPr>
          <w:rFonts w:ascii="Amiri" w:hAnsi="Amiri" w:cs="Amiri"/>
          <w:sz w:val="34"/>
          <w:szCs w:val="34"/>
          <w:rtl/>
          <w:lang w:bidi="ar-IQ"/>
        </w:rPr>
        <w:t>َ</w:t>
      </w:r>
      <w:r w:rsidRPr="00570594">
        <w:rPr>
          <w:rFonts w:ascii="Amiri" w:hAnsi="Amiri" w:cs="Amiri"/>
          <w:sz w:val="34"/>
          <w:szCs w:val="34"/>
          <w:rtl/>
          <w:lang w:bidi="ar-IQ"/>
        </w:rPr>
        <w:t>ج</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الحديث</w:t>
      </w:r>
      <w:r w:rsidR="008F3481" w:rsidRPr="00570594">
        <w:rPr>
          <w:rFonts w:ascii="Amiri" w:hAnsi="Amiri" w:cs="Amiri"/>
          <w:sz w:val="34"/>
          <w:szCs w:val="34"/>
          <w:rtl/>
          <w:lang w:bidi="ar-IQ"/>
        </w:rPr>
        <w:t>:</w:t>
      </w:r>
    </w:p>
    <w:p w14:paraId="47B37548" w14:textId="7E3866FF" w:rsidR="00CF702A" w:rsidRPr="00570594" w:rsidRDefault="00F01326" w:rsidP="00570594">
      <w:pPr>
        <w:tabs>
          <w:tab w:val="left" w:pos="8460"/>
        </w:tabs>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قال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الناظم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رحمه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w:t>
      </w:r>
    </w:p>
    <w:p w14:paraId="4AA72824" w14:textId="19A21734" w:rsidR="00F01326" w:rsidRPr="00570594" w:rsidRDefault="00AB3F59" w:rsidP="007D7309">
      <w:pPr>
        <w:tabs>
          <w:tab w:val="left" w:pos="8460"/>
        </w:tabs>
        <w:bidi/>
        <w:spacing w:before="40" w:after="40" w:line="288" w:lineRule="auto"/>
        <w:ind w:firstLine="340"/>
        <w:jc w:val="center"/>
        <w:rPr>
          <w:rFonts w:ascii="Amiri" w:hAnsi="Amiri" w:cs="Amiri"/>
          <w:sz w:val="34"/>
          <w:szCs w:val="34"/>
          <w:lang w:bidi="ar-IQ"/>
        </w:rPr>
      </w:pPr>
      <w:r w:rsidRPr="00570594">
        <w:rPr>
          <w:rFonts w:ascii="Amiri" w:hAnsi="Amiri" w:cs="Amiri"/>
          <w:sz w:val="34"/>
          <w:szCs w:val="34"/>
          <w:rtl/>
        </w:rPr>
        <w:t>2</w:t>
      </w:r>
      <w:r w:rsidR="002E3A2C" w:rsidRPr="00570594">
        <w:rPr>
          <w:rFonts w:ascii="Amiri" w:hAnsi="Amiri" w:cs="Amiri"/>
          <w:sz w:val="34"/>
          <w:szCs w:val="34"/>
          <w:rtl/>
        </w:rPr>
        <w:t>6</w:t>
      </w:r>
      <w:r w:rsidRPr="00570594">
        <w:rPr>
          <w:rFonts w:ascii="Amiri" w:hAnsi="Amiri" w:cs="Amiri"/>
          <w:sz w:val="34"/>
          <w:szCs w:val="34"/>
          <w:rtl/>
        </w:rPr>
        <w:t>-</w:t>
      </w:r>
      <w:r w:rsidR="00ED622F" w:rsidRPr="00570594">
        <w:rPr>
          <w:rFonts w:ascii="Amiri" w:hAnsi="Amiri" w:cs="Amiri"/>
          <w:sz w:val="34"/>
          <w:szCs w:val="34"/>
          <w:rtl/>
        </w:rPr>
        <w:t xml:space="preserve"> </w:t>
      </w:r>
      <w:r w:rsidRPr="00570594">
        <w:rPr>
          <w:rFonts w:ascii="Amiri" w:hAnsi="Amiri" w:cs="Amiri"/>
          <w:sz w:val="34"/>
          <w:szCs w:val="34"/>
          <w:rtl/>
        </w:rPr>
        <w:t>و</w:t>
      </w:r>
      <w:r w:rsidR="00F01326" w:rsidRPr="00570594">
        <w:rPr>
          <w:rFonts w:ascii="Amiri" w:hAnsi="Amiri" w:cs="Amiri"/>
          <w:sz w:val="34"/>
          <w:szCs w:val="34"/>
          <w:rtl/>
          <w:lang w:bidi="ar-IQ"/>
        </w:rPr>
        <w:t>المُدْرَجَاتُ</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أَتَتْ</w:t>
      </w:r>
      <w:r w:rsidR="00ED622F" w:rsidRPr="00570594">
        <w:rPr>
          <w:rFonts w:ascii="Amiri" w:hAnsi="Amiri" w:cs="Amiri"/>
          <w:sz w:val="34"/>
          <w:szCs w:val="34"/>
          <w:rtl/>
          <w:lang w:bidi="ar-IQ"/>
        </w:rPr>
        <w:t xml:space="preserve"> =</w:t>
      </w:r>
      <w:r w:rsidR="00957EEA" w:rsidRPr="00570594">
        <w:rPr>
          <w:rFonts w:ascii="Amiri" w:hAnsi="Amiri" w:cs="Amiri"/>
          <w:sz w:val="34"/>
          <w:szCs w:val="34"/>
          <w:rtl/>
        </w:rPr>
        <w:t xml:space="preserve"> </w:t>
      </w:r>
      <w:r w:rsidR="00F01326"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بَعْضِ</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أَلْفَاظِ</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الرُّواةِ</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اتَّصَلَتْ</w:t>
      </w:r>
    </w:p>
    <w:p w14:paraId="09BBD6E1" w14:textId="7BCA1D85" w:rsidR="00F01326" w:rsidRPr="00570594" w:rsidRDefault="00AB3F59" w:rsidP="00570594">
      <w:pPr>
        <w:tabs>
          <w:tab w:val="left" w:pos="8460"/>
        </w:tabs>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والمدرج</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00ED622F" w:rsidRPr="00570594">
        <w:rPr>
          <w:rFonts w:ascii="Amiri" w:hAnsi="Amiri" w:cs="Amiri"/>
          <w:sz w:val="34"/>
          <w:szCs w:val="34"/>
          <w:rtl/>
          <w:lang w:bidi="ar-IQ"/>
        </w:rPr>
        <w:t>أ</w:t>
      </w:r>
      <w:r w:rsidR="00F01326"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يدخل</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حديث</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رسول</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00A76456" w:rsidRPr="00570594">
        <w:rPr>
          <w:rFonts w:ascii="Amiri" w:hAnsi="Amiri" w:cs="Amiri"/>
          <w:sz w:val="34"/>
          <w:szCs w:val="34"/>
          <w:rtl/>
          <w:lang w:bidi="ar-IQ"/>
        </w:rPr>
        <w:t>صلى الله عليه وسلم</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شيء</w:t>
      </w:r>
      <w:r w:rsidR="009D6A18"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كلام</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بعض</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الرواة</w:t>
      </w:r>
      <w:r w:rsidR="00F20ACE" w:rsidRPr="00570594">
        <w:rPr>
          <w:rFonts w:ascii="Amiri" w:hAnsi="Amiri" w:cs="Amiri"/>
          <w:sz w:val="34"/>
          <w:szCs w:val="34"/>
          <w:rtl/>
          <w:lang w:bidi="ar-IQ"/>
        </w:rPr>
        <w:t xml:space="preserve">، </w:t>
      </w:r>
      <w:r w:rsidR="00F01326" w:rsidRPr="00570594">
        <w:rPr>
          <w:rFonts w:ascii="Amiri" w:hAnsi="Amiri" w:cs="Amiri"/>
          <w:sz w:val="34"/>
          <w:szCs w:val="34"/>
          <w:rtl/>
          <w:lang w:bidi="ar-IQ"/>
        </w:rPr>
        <w:t>فيتوهم</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سم</w:t>
      </w:r>
      <w:r w:rsidR="009D6A18" w:rsidRPr="00570594">
        <w:rPr>
          <w:rFonts w:ascii="Amiri" w:hAnsi="Amiri" w:cs="Amiri"/>
          <w:sz w:val="34"/>
          <w:szCs w:val="34"/>
          <w:rtl/>
          <w:lang w:bidi="ar-IQ"/>
        </w:rPr>
        <w:t>ِ</w:t>
      </w:r>
      <w:r w:rsidR="00F01326" w:rsidRPr="00570594">
        <w:rPr>
          <w:rFonts w:ascii="Amiri" w:hAnsi="Amiri" w:cs="Amiri"/>
          <w:sz w:val="34"/>
          <w:szCs w:val="34"/>
          <w:rtl/>
          <w:lang w:bidi="ar-IQ"/>
        </w:rPr>
        <w:t>ع</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أن</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هذا</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كلام</w:t>
      </w:r>
      <w:r w:rsidR="009D6A18"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رسول</w:t>
      </w:r>
      <w:r w:rsidR="009D6A18"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00A76456" w:rsidRPr="00570594">
        <w:rPr>
          <w:rFonts w:ascii="Amiri" w:hAnsi="Amiri" w:cs="Amiri"/>
          <w:sz w:val="34"/>
          <w:szCs w:val="34"/>
          <w:rtl/>
          <w:lang w:bidi="ar-IQ"/>
        </w:rPr>
        <w:t>صلى الله عليه وسلم</w:t>
      </w:r>
      <w:r w:rsidR="00F20ACE" w:rsidRPr="00570594">
        <w:rPr>
          <w:rFonts w:ascii="Amiri" w:hAnsi="Amiri" w:cs="Amiri"/>
          <w:sz w:val="34"/>
          <w:szCs w:val="34"/>
          <w:rtl/>
          <w:lang w:bidi="ar-IQ"/>
        </w:rPr>
        <w:t xml:space="preserve">، </w:t>
      </w:r>
      <w:r w:rsidR="00CF702A" w:rsidRPr="00570594">
        <w:rPr>
          <w:rFonts w:ascii="Amiri" w:hAnsi="Amiri" w:cs="Amiri"/>
          <w:sz w:val="34"/>
          <w:szCs w:val="34"/>
          <w:rtl/>
          <w:lang w:bidi="ar-IQ"/>
        </w:rPr>
        <w:t>والمدر</w:t>
      </w:r>
      <w:r w:rsidR="009D6A18" w:rsidRPr="00570594">
        <w:rPr>
          <w:rFonts w:ascii="Amiri" w:hAnsi="Amiri" w:cs="Amiri"/>
          <w:sz w:val="34"/>
          <w:szCs w:val="34"/>
          <w:rtl/>
          <w:lang w:bidi="ar-IQ"/>
        </w:rPr>
        <w:t>َ</w:t>
      </w:r>
      <w:r w:rsidR="00CF702A" w:rsidRPr="00570594">
        <w:rPr>
          <w:rFonts w:ascii="Amiri" w:hAnsi="Amiri" w:cs="Amiri"/>
          <w:sz w:val="34"/>
          <w:szCs w:val="34"/>
          <w:rtl/>
          <w:lang w:bidi="ar-IQ"/>
        </w:rPr>
        <w:t>ج</w:t>
      </w:r>
      <w:r w:rsidR="00957EEA" w:rsidRPr="00570594">
        <w:rPr>
          <w:rFonts w:ascii="Amiri" w:hAnsi="Amiri" w:cs="Amiri"/>
          <w:sz w:val="34"/>
          <w:szCs w:val="34"/>
          <w:rtl/>
          <w:lang w:bidi="ar-IQ"/>
        </w:rPr>
        <w:t xml:space="preserve"> </w:t>
      </w:r>
      <w:r w:rsidR="00CF702A" w:rsidRPr="00570594">
        <w:rPr>
          <w:rFonts w:ascii="Amiri" w:hAnsi="Amiri" w:cs="Amiri"/>
          <w:sz w:val="34"/>
          <w:szCs w:val="34"/>
          <w:rtl/>
          <w:lang w:bidi="ar-IQ"/>
        </w:rPr>
        <w:t>يكون</w:t>
      </w:r>
      <w:r w:rsidR="00957EEA" w:rsidRPr="00570594">
        <w:rPr>
          <w:rFonts w:ascii="Amiri" w:hAnsi="Amiri" w:cs="Amiri"/>
          <w:sz w:val="34"/>
          <w:szCs w:val="34"/>
          <w:rtl/>
          <w:lang w:bidi="ar-IQ"/>
        </w:rPr>
        <w:t xml:space="preserve"> </w:t>
      </w:r>
      <w:r w:rsidR="00CF702A"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BE0DAC" w:rsidRPr="00570594">
        <w:rPr>
          <w:rFonts w:ascii="Amiri" w:hAnsi="Amiri" w:cs="Amiri"/>
          <w:sz w:val="34"/>
          <w:szCs w:val="34"/>
          <w:rtl/>
          <w:lang w:bidi="ar-IQ"/>
        </w:rPr>
        <w:t>الإسناد</w:t>
      </w:r>
      <w:r w:rsidR="009D6A18"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CF702A" w:rsidRPr="00570594">
        <w:rPr>
          <w:rFonts w:ascii="Amiri" w:hAnsi="Amiri" w:cs="Amiri"/>
          <w:sz w:val="34"/>
          <w:szCs w:val="34"/>
          <w:rtl/>
          <w:lang w:bidi="ar-IQ"/>
        </w:rPr>
        <w:t>وفي</w:t>
      </w:r>
      <w:r w:rsidR="00957EEA" w:rsidRPr="00570594">
        <w:rPr>
          <w:rFonts w:ascii="Amiri" w:hAnsi="Amiri" w:cs="Amiri"/>
          <w:sz w:val="34"/>
          <w:szCs w:val="34"/>
          <w:rtl/>
          <w:lang w:bidi="ar-IQ"/>
        </w:rPr>
        <w:t xml:space="preserve"> </w:t>
      </w:r>
      <w:r w:rsidR="00CF702A" w:rsidRPr="00570594">
        <w:rPr>
          <w:rFonts w:ascii="Amiri" w:hAnsi="Amiri" w:cs="Amiri"/>
          <w:sz w:val="34"/>
          <w:szCs w:val="34"/>
          <w:rtl/>
          <w:lang w:bidi="ar-IQ"/>
        </w:rPr>
        <w:t>المتن</w:t>
      </w:r>
      <w:r w:rsidR="00AA24D4" w:rsidRPr="00570594">
        <w:rPr>
          <w:rFonts w:ascii="Amiri" w:hAnsi="Amiri" w:cs="Amiri"/>
          <w:sz w:val="34"/>
          <w:szCs w:val="34"/>
          <w:rtl/>
          <w:lang w:bidi="ar-IQ"/>
        </w:rPr>
        <w:t>.</w:t>
      </w:r>
    </w:p>
    <w:p w14:paraId="7E5D7325" w14:textId="2603773B" w:rsidR="00CA7147" w:rsidRPr="00570594" w:rsidRDefault="009D6A18" w:rsidP="00570594">
      <w:pPr>
        <w:tabs>
          <w:tab w:val="left" w:pos="8460"/>
        </w:tabs>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lastRenderedPageBreak/>
        <w:t>أ</w:t>
      </w:r>
      <w:r w:rsidR="00A92F47"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ال</w:t>
      </w:r>
      <w:r w:rsidRPr="00570594">
        <w:rPr>
          <w:rFonts w:ascii="Amiri" w:hAnsi="Amiri" w:cs="Amiri"/>
          <w:sz w:val="34"/>
          <w:szCs w:val="34"/>
          <w:rtl/>
          <w:lang w:bidi="ar-IQ"/>
        </w:rPr>
        <w:t>إ</w:t>
      </w:r>
      <w:r w:rsidR="00A92F47" w:rsidRPr="00570594">
        <w:rPr>
          <w:rFonts w:ascii="Amiri" w:hAnsi="Amiri" w:cs="Amiri"/>
          <w:sz w:val="34"/>
          <w:szCs w:val="34"/>
          <w:rtl/>
          <w:lang w:bidi="ar-IQ"/>
        </w:rPr>
        <w:t>دراج</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السند</w:t>
      </w:r>
      <w:r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فمن</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صوره</w:t>
      </w:r>
      <w:r w:rsidR="00957EEA" w:rsidRPr="00570594">
        <w:rPr>
          <w:rFonts w:ascii="Amiri" w:hAnsi="Amiri" w:cs="Amiri"/>
          <w:sz w:val="34"/>
          <w:szCs w:val="34"/>
          <w:rtl/>
          <w:lang w:bidi="ar-IQ"/>
        </w:rPr>
        <w:t>:</w:t>
      </w:r>
      <w:r w:rsidRPr="00570594">
        <w:rPr>
          <w:rFonts w:ascii="Amiri" w:hAnsi="Amiri" w:cs="Amiri"/>
          <w:sz w:val="34"/>
          <w:szCs w:val="34"/>
          <w:rtl/>
          <w:lang w:bidi="ar-IQ"/>
        </w:rPr>
        <w:t xml:space="preserve"> </w:t>
      </w:r>
      <w:r w:rsidR="00A92F47" w:rsidRPr="00570594">
        <w:rPr>
          <w:rFonts w:ascii="Amiri" w:hAnsi="Amiri" w:cs="Amiri"/>
          <w:sz w:val="34"/>
          <w:szCs w:val="34"/>
          <w:rtl/>
          <w:lang w:bidi="ar-IQ"/>
        </w:rPr>
        <w:t>أن</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يسوق</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الراوي</w:t>
      </w:r>
      <w:r w:rsidR="00957EEA" w:rsidRPr="00570594">
        <w:rPr>
          <w:rFonts w:ascii="Amiri" w:hAnsi="Amiri" w:cs="Amiri"/>
          <w:sz w:val="34"/>
          <w:szCs w:val="34"/>
          <w:rtl/>
          <w:lang w:bidi="ar-IQ"/>
        </w:rPr>
        <w:t xml:space="preserve"> </w:t>
      </w:r>
      <w:r w:rsidR="00BE0DAC" w:rsidRPr="00570594">
        <w:rPr>
          <w:rFonts w:ascii="Amiri" w:hAnsi="Amiri" w:cs="Amiri"/>
          <w:sz w:val="34"/>
          <w:szCs w:val="34"/>
          <w:rtl/>
          <w:lang w:bidi="ar-IQ"/>
        </w:rPr>
        <w:t>الإسناد</w:t>
      </w:r>
      <w:r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00A92F47" w:rsidRPr="00570594">
        <w:rPr>
          <w:rFonts w:ascii="Amiri" w:hAnsi="Amiri" w:cs="Amiri"/>
          <w:sz w:val="34"/>
          <w:szCs w:val="34"/>
          <w:rtl/>
          <w:lang w:bidi="ar-IQ"/>
        </w:rPr>
        <w:t>فيعر</w:t>
      </w:r>
      <w:r w:rsidRPr="00570594">
        <w:rPr>
          <w:rFonts w:ascii="Amiri" w:hAnsi="Amiri" w:cs="Amiri"/>
          <w:sz w:val="34"/>
          <w:szCs w:val="34"/>
          <w:rtl/>
          <w:lang w:bidi="ar-IQ"/>
        </w:rPr>
        <w:t>ِ</w:t>
      </w:r>
      <w:r w:rsidR="00A92F47" w:rsidRPr="00570594">
        <w:rPr>
          <w:rFonts w:ascii="Amiri" w:hAnsi="Amiri" w:cs="Amiri"/>
          <w:sz w:val="34"/>
          <w:szCs w:val="34"/>
          <w:rtl/>
          <w:lang w:bidi="ar-IQ"/>
        </w:rPr>
        <w:t>ض</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له</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عارض</w:t>
      </w:r>
      <w:r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00A92F47" w:rsidRPr="00570594">
        <w:rPr>
          <w:rFonts w:ascii="Amiri" w:hAnsi="Amiri" w:cs="Amiri"/>
          <w:sz w:val="34"/>
          <w:szCs w:val="34"/>
          <w:rtl/>
          <w:lang w:bidi="ar-IQ"/>
        </w:rPr>
        <w:t>فيقول</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كلام</w:t>
      </w:r>
      <w:r w:rsidR="00643625"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ق</w:t>
      </w:r>
      <w:r w:rsidRPr="00570594">
        <w:rPr>
          <w:rFonts w:ascii="Amiri" w:hAnsi="Amiri" w:cs="Amiri"/>
          <w:sz w:val="34"/>
          <w:szCs w:val="34"/>
          <w:rtl/>
          <w:lang w:bidi="ar-IQ"/>
        </w:rPr>
        <w:t>ِ</w:t>
      </w:r>
      <w:r w:rsidR="00A92F47" w:rsidRPr="00570594">
        <w:rPr>
          <w:rFonts w:ascii="Amiri" w:hAnsi="Amiri" w:cs="Amiri"/>
          <w:sz w:val="34"/>
          <w:szCs w:val="34"/>
          <w:rtl/>
          <w:lang w:bidi="ar-IQ"/>
        </w:rPr>
        <w:t>ب</w:t>
      </w:r>
      <w:r w:rsidRPr="00570594">
        <w:rPr>
          <w:rFonts w:ascii="Amiri" w:hAnsi="Amiri" w:cs="Amiri"/>
          <w:sz w:val="34"/>
          <w:szCs w:val="34"/>
          <w:rtl/>
          <w:lang w:bidi="ar-IQ"/>
        </w:rPr>
        <w:t>َ</w:t>
      </w:r>
      <w:r w:rsidR="00A92F47" w:rsidRPr="00570594">
        <w:rPr>
          <w:rFonts w:ascii="Amiri" w:hAnsi="Amiri" w:cs="Amiri"/>
          <w:sz w:val="34"/>
          <w:szCs w:val="34"/>
          <w:rtl/>
          <w:lang w:bidi="ar-IQ"/>
        </w:rPr>
        <w:t>ل</w:t>
      </w:r>
      <w:r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نفسه</w:t>
      </w:r>
      <w:r w:rsidR="00F20ACE" w:rsidRPr="00570594">
        <w:rPr>
          <w:rFonts w:ascii="Amiri" w:hAnsi="Amiri" w:cs="Amiri"/>
          <w:sz w:val="34"/>
          <w:szCs w:val="34"/>
          <w:rtl/>
          <w:lang w:bidi="ar-IQ"/>
        </w:rPr>
        <w:t xml:space="preserve">، </w:t>
      </w:r>
      <w:r w:rsidR="00A92F47" w:rsidRPr="00570594">
        <w:rPr>
          <w:rFonts w:ascii="Amiri" w:hAnsi="Amiri" w:cs="Amiri"/>
          <w:sz w:val="34"/>
          <w:szCs w:val="34"/>
          <w:rtl/>
          <w:lang w:bidi="ar-IQ"/>
        </w:rPr>
        <w:t>فيظن</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بعض</w:t>
      </w:r>
      <w:r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م</w:t>
      </w:r>
      <w:r w:rsidRPr="00570594">
        <w:rPr>
          <w:rFonts w:ascii="Amiri" w:hAnsi="Amiri" w:cs="Amiri"/>
          <w:sz w:val="34"/>
          <w:szCs w:val="34"/>
          <w:rtl/>
          <w:lang w:bidi="ar-IQ"/>
        </w:rPr>
        <w:t>َ</w:t>
      </w:r>
      <w:r w:rsidR="00A92F47"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سم</w:t>
      </w:r>
      <w:r w:rsidRPr="00570594">
        <w:rPr>
          <w:rFonts w:ascii="Amiri" w:hAnsi="Amiri" w:cs="Amiri"/>
          <w:sz w:val="34"/>
          <w:szCs w:val="34"/>
          <w:rtl/>
          <w:lang w:bidi="ar-IQ"/>
        </w:rPr>
        <w:t>ِ</w:t>
      </w:r>
      <w:r w:rsidR="00A92F47" w:rsidRPr="00570594">
        <w:rPr>
          <w:rFonts w:ascii="Amiri" w:hAnsi="Amiri" w:cs="Amiri"/>
          <w:sz w:val="34"/>
          <w:szCs w:val="34"/>
          <w:rtl/>
          <w:lang w:bidi="ar-IQ"/>
        </w:rPr>
        <w:t>عه</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أن</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ذلك</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الكلام</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هو</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متن</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ذلك</w:t>
      </w:r>
      <w:r w:rsidR="00957EEA" w:rsidRPr="00570594">
        <w:rPr>
          <w:rFonts w:ascii="Amiri" w:hAnsi="Amiri" w:cs="Amiri"/>
          <w:sz w:val="34"/>
          <w:szCs w:val="34"/>
          <w:rtl/>
          <w:lang w:bidi="ar-IQ"/>
        </w:rPr>
        <w:t xml:space="preserve"> </w:t>
      </w:r>
      <w:r w:rsidR="00BE0DAC" w:rsidRPr="00570594">
        <w:rPr>
          <w:rFonts w:ascii="Amiri" w:hAnsi="Amiri" w:cs="Amiri"/>
          <w:sz w:val="34"/>
          <w:szCs w:val="34"/>
          <w:rtl/>
          <w:lang w:bidi="ar-IQ"/>
        </w:rPr>
        <w:t>الإسناد</w:t>
      </w:r>
      <w:r w:rsidR="00F20ACE" w:rsidRPr="00570594">
        <w:rPr>
          <w:rFonts w:ascii="Amiri" w:hAnsi="Amiri" w:cs="Amiri"/>
          <w:sz w:val="34"/>
          <w:szCs w:val="34"/>
          <w:rtl/>
          <w:lang w:bidi="ar-IQ"/>
        </w:rPr>
        <w:t xml:space="preserve">، </w:t>
      </w:r>
      <w:r w:rsidR="00A92F47" w:rsidRPr="00570594">
        <w:rPr>
          <w:rFonts w:ascii="Amiri" w:hAnsi="Amiri" w:cs="Amiri"/>
          <w:sz w:val="34"/>
          <w:szCs w:val="34"/>
          <w:rtl/>
          <w:lang w:bidi="ar-IQ"/>
        </w:rPr>
        <w:t>فيرويه</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عنه</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كذلك</w:t>
      </w:r>
      <w:r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دخل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 xml:space="preserve">ثابت بن موسى </w:t>
      </w:r>
      <w:r w:rsidR="00A92F47"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شريك</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بن</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عبدالله</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القاضي</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وهو</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يُمْلِي</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ويقول:</w:t>
      </w:r>
      <w:r w:rsidRPr="00570594">
        <w:rPr>
          <w:rFonts w:ascii="Amiri" w:hAnsi="Amiri" w:cs="Amiri"/>
          <w:sz w:val="34"/>
          <w:szCs w:val="34"/>
          <w:rtl/>
          <w:lang w:bidi="ar-IQ"/>
        </w:rPr>
        <w:t xml:space="preserve"> </w:t>
      </w:r>
      <w:r w:rsidR="00A92F47" w:rsidRPr="00570594">
        <w:rPr>
          <w:rFonts w:ascii="Amiri" w:hAnsi="Amiri" w:cs="Amiri"/>
          <w:sz w:val="34"/>
          <w:szCs w:val="34"/>
          <w:rtl/>
          <w:lang w:bidi="ar-IQ"/>
        </w:rPr>
        <w:t>حدثنا</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الأعمش</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أبي</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سفيان</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جابر</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قال:</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قال</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رسول</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صلى</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عليه</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وسلم</w:t>
      </w:r>
      <w:r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 xml:space="preserve">ثم </w:t>
      </w:r>
      <w:r w:rsidR="00A92F47" w:rsidRPr="00570594">
        <w:rPr>
          <w:rFonts w:ascii="Amiri" w:hAnsi="Amiri" w:cs="Amiri"/>
          <w:sz w:val="34"/>
          <w:szCs w:val="34"/>
          <w:rtl/>
          <w:lang w:bidi="ar-IQ"/>
        </w:rPr>
        <w:t>سكت</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ليكتب</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المُسْتَمْلِي</w:t>
      </w:r>
      <w:r w:rsidR="00F20ACE" w:rsidRPr="00570594">
        <w:rPr>
          <w:rFonts w:ascii="Amiri" w:hAnsi="Amiri" w:cs="Amiri"/>
          <w:sz w:val="34"/>
          <w:szCs w:val="34"/>
          <w:rtl/>
          <w:lang w:bidi="ar-IQ"/>
        </w:rPr>
        <w:t xml:space="preserve">، </w:t>
      </w:r>
      <w:r w:rsidR="00A92F47" w:rsidRPr="00570594">
        <w:rPr>
          <w:rFonts w:ascii="Amiri" w:hAnsi="Amiri" w:cs="Amiri"/>
          <w:sz w:val="34"/>
          <w:szCs w:val="34"/>
          <w:rtl/>
          <w:lang w:bidi="ar-IQ"/>
        </w:rPr>
        <w:t>فلما</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نظر</w:t>
      </w:r>
      <w:r w:rsidR="00816F1E" w:rsidRPr="00570594">
        <w:rPr>
          <w:rFonts w:ascii="Amiri" w:hAnsi="Amiri" w:cs="Amiri"/>
          <w:sz w:val="34"/>
          <w:szCs w:val="34"/>
          <w:rtl/>
          <w:lang w:bidi="ar-IQ"/>
        </w:rPr>
        <w:t xml:space="preserve"> إلى </w:t>
      </w:r>
      <w:r w:rsidR="00A92F47" w:rsidRPr="00570594">
        <w:rPr>
          <w:rFonts w:ascii="Amiri" w:hAnsi="Amiri" w:cs="Amiri"/>
          <w:sz w:val="34"/>
          <w:szCs w:val="34"/>
          <w:rtl/>
          <w:lang w:bidi="ar-IQ"/>
        </w:rPr>
        <w:t>ثابت</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قال: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w:t>
      </w:r>
      <w:r w:rsidR="00A92F47"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كثرت</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صلاته</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بالليل</w:t>
      </w:r>
      <w:r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حس</w:t>
      </w:r>
      <w:r w:rsidRPr="00570594">
        <w:rPr>
          <w:rFonts w:ascii="Amiri" w:hAnsi="Amiri" w:cs="Amiri"/>
          <w:sz w:val="34"/>
          <w:szCs w:val="34"/>
          <w:rtl/>
          <w:lang w:bidi="ar-IQ"/>
        </w:rPr>
        <w:t>ُ</w:t>
      </w:r>
      <w:r w:rsidR="00A92F47"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وجهه</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بالنهار</w:t>
      </w:r>
      <w:r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وقصد</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بذلك</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ثابت</w:t>
      </w:r>
      <w:r w:rsidR="00643625"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لزهده</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وو</w:t>
      </w:r>
      <w:r w:rsidRPr="00570594">
        <w:rPr>
          <w:rFonts w:ascii="Amiri" w:hAnsi="Amiri" w:cs="Amiri"/>
          <w:sz w:val="34"/>
          <w:szCs w:val="34"/>
          <w:rtl/>
          <w:lang w:bidi="ar-IQ"/>
        </w:rPr>
        <w:t>َ</w:t>
      </w:r>
      <w:r w:rsidR="00A92F47" w:rsidRPr="00570594">
        <w:rPr>
          <w:rFonts w:ascii="Amiri" w:hAnsi="Amiri" w:cs="Amiri"/>
          <w:sz w:val="34"/>
          <w:szCs w:val="34"/>
          <w:rtl/>
          <w:lang w:bidi="ar-IQ"/>
        </w:rPr>
        <w:t>ر</w:t>
      </w:r>
      <w:r w:rsidRPr="00570594">
        <w:rPr>
          <w:rFonts w:ascii="Amiri" w:hAnsi="Amiri" w:cs="Amiri"/>
          <w:sz w:val="34"/>
          <w:szCs w:val="34"/>
          <w:rtl/>
          <w:lang w:bidi="ar-IQ"/>
        </w:rPr>
        <w:t>َ</w:t>
      </w:r>
      <w:r w:rsidR="00A92F47" w:rsidRPr="00570594">
        <w:rPr>
          <w:rFonts w:ascii="Amiri" w:hAnsi="Amiri" w:cs="Amiri"/>
          <w:sz w:val="34"/>
          <w:szCs w:val="34"/>
          <w:rtl/>
          <w:lang w:bidi="ar-IQ"/>
        </w:rPr>
        <w:t>ع</w:t>
      </w:r>
      <w:r w:rsidRPr="00570594">
        <w:rPr>
          <w:rFonts w:ascii="Amiri" w:hAnsi="Amiri" w:cs="Amiri"/>
          <w:sz w:val="34"/>
          <w:szCs w:val="34"/>
          <w:rtl/>
          <w:lang w:bidi="ar-IQ"/>
        </w:rPr>
        <w:t>ِ</w:t>
      </w:r>
      <w:r w:rsidR="00A92F47" w:rsidRPr="00570594">
        <w:rPr>
          <w:rFonts w:ascii="Amiri" w:hAnsi="Amiri" w:cs="Amiri"/>
          <w:sz w:val="34"/>
          <w:szCs w:val="34"/>
          <w:rtl/>
          <w:lang w:bidi="ar-IQ"/>
        </w:rPr>
        <w:t>ه</w:t>
      </w:r>
      <w:r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00A92F47" w:rsidRPr="00570594">
        <w:rPr>
          <w:rFonts w:ascii="Amiri" w:hAnsi="Amiri" w:cs="Amiri"/>
          <w:sz w:val="34"/>
          <w:szCs w:val="34"/>
          <w:rtl/>
          <w:lang w:bidi="ar-IQ"/>
        </w:rPr>
        <w:t>فظن</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ثابت</w:t>
      </w:r>
      <w:r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أنه</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متن</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ذلك</w:t>
      </w:r>
      <w:r w:rsidR="00957EEA" w:rsidRPr="00570594">
        <w:rPr>
          <w:rFonts w:ascii="Amiri" w:hAnsi="Amiri" w:cs="Amiri"/>
          <w:sz w:val="34"/>
          <w:szCs w:val="34"/>
          <w:rtl/>
          <w:lang w:bidi="ar-IQ"/>
        </w:rPr>
        <w:t xml:space="preserve"> </w:t>
      </w:r>
      <w:r w:rsidR="00BE0DAC" w:rsidRPr="00570594">
        <w:rPr>
          <w:rFonts w:ascii="Amiri" w:hAnsi="Amiri" w:cs="Amiri"/>
          <w:sz w:val="34"/>
          <w:szCs w:val="34"/>
          <w:rtl/>
          <w:lang w:bidi="ar-IQ"/>
        </w:rPr>
        <w:t>الإسناد</w:t>
      </w:r>
      <w:r w:rsidR="00F20ACE" w:rsidRPr="00570594">
        <w:rPr>
          <w:rFonts w:ascii="Amiri" w:hAnsi="Amiri" w:cs="Amiri"/>
          <w:sz w:val="34"/>
          <w:szCs w:val="34"/>
          <w:rtl/>
          <w:lang w:bidi="ar-IQ"/>
        </w:rPr>
        <w:t xml:space="preserve">، </w:t>
      </w:r>
      <w:r w:rsidR="00A92F47" w:rsidRPr="00570594">
        <w:rPr>
          <w:rFonts w:ascii="Amiri" w:hAnsi="Amiri" w:cs="Amiri"/>
          <w:sz w:val="34"/>
          <w:szCs w:val="34"/>
          <w:rtl/>
          <w:lang w:bidi="ar-IQ"/>
        </w:rPr>
        <w:t>فكان</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يحد</w:t>
      </w:r>
      <w:r w:rsidRPr="00570594">
        <w:rPr>
          <w:rFonts w:ascii="Amiri" w:hAnsi="Amiri" w:cs="Amiri"/>
          <w:sz w:val="34"/>
          <w:szCs w:val="34"/>
          <w:rtl/>
          <w:lang w:bidi="ar-IQ"/>
        </w:rPr>
        <w:t>ِّ</w:t>
      </w:r>
      <w:r w:rsidR="00A92F47" w:rsidRPr="00570594">
        <w:rPr>
          <w:rFonts w:ascii="Amiri" w:hAnsi="Amiri" w:cs="Amiri"/>
          <w:sz w:val="34"/>
          <w:szCs w:val="34"/>
          <w:rtl/>
          <w:lang w:bidi="ar-IQ"/>
        </w:rPr>
        <w:t>ث</w:t>
      </w:r>
      <w:r w:rsidR="00957EEA" w:rsidRPr="00570594">
        <w:rPr>
          <w:rFonts w:ascii="Amiri" w:hAnsi="Amiri" w:cs="Amiri"/>
          <w:sz w:val="34"/>
          <w:szCs w:val="34"/>
          <w:rtl/>
          <w:lang w:bidi="ar-IQ"/>
        </w:rPr>
        <w:t xml:space="preserve"> </w:t>
      </w:r>
      <w:r w:rsidR="00A92F47" w:rsidRPr="00570594">
        <w:rPr>
          <w:rFonts w:ascii="Amiri" w:hAnsi="Amiri" w:cs="Amiri"/>
          <w:sz w:val="34"/>
          <w:szCs w:val="34"/>
          <w:rtl/>
          <w:lang w:bidi="ar-IQ"/>
        </w:rPr>
        <w:t>به</w:t>
      </w:r>
      <w:r w:rsidR="00486930" w:rsidRPr="00570594">
        <w:rPr>
          <w:rFonts w:ascii="Amiri" w:hAnsi="Amiri" w:cs="Amiri"/>
          <w:sz w:val="34"/>
          <w:szCs w:val="34"/>
          <w:vertAlign w:val="superscript"/>
          <w:rtl/>
          <w:lang w:bidi="ar-IQ"/>
        </w:rPr>
        <w:t>(</w:t>
      </w:r>
      <w:r w:rsidR="00486930" w:rsidRPr="00570594">
        <w:rPr>
          <w:rStyle w:val="a7"/>
          <w:rFonts w:ascii="Amiri" w:hAnsi="Amiri" w:cs="Amiri"/>
          <w:sz w:val="34"/>
          <w:szCs w:val="34"/>
          <w:rtl/>
          <w:lang w:bidi="ar-IQ"/>
        </w:rPr>
        <w:footnoteReference w:id="46"/>
      </w:r>
      <w:r w:rsidR="00486930" w:rsidRPr="00570594">
        <w:rPr>
          <w:rFonts w:ascii="Amiri" w:hAnsi="Amiri" w:cs="Amiri"/>
          <w:sz w:val="34"/>
          <w:szCs w:val="34"/>
          <w:vertAlign w:val="superscript"/>
          <w:rtl/>
          <w:lang w:bidi="ar-IQ"/>
        </w:rPr>
        <w:t>)</w:t>
      </w:r>
      <w:r w:rsidR="00486930" w:rsidRPr="00570594">
        <w:rPr>
          <w:rFonts w:ascii="Amiri" w:hAnsi="Amiri" w:cs="Amiri"/>
          <w:sz w:val="34"/>
          <w:szCs w:val="34"/>
          <w:rtl/>
          <w:lang w:bidi="ar-IQ"/>
        </w:rPr>
        <w:t>.</w:t>
      </w:r>
    </w:p>
    <w:p w14:paraId="62175BA2" w14:textId="2FB198CB" w:rsidR="00CF702A" w:rsidRPr="00570594" w:rsidRDefault="00CF702A"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المدرج</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المتن</w:t>
      </w:r>
      <w:r w:rsidR="009D6A18"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وينقسم</w:t>
      </w:r>
      <w:r w:rsidR="00816F1E" w:rsidRPr="00570594">
        <w:rPr>
          <w:rFonts w:ascii="Amiri" w:hAnsi="Amiri" w:cs="Amiri"/>
          <w:sz w:val="34"/>
          <w:szCs w:val="34"/>
          <w:rtl/>
          <w:lang w:bidi="ar-IQ"/>
        </w:rPr>
        <w:t xml:space="preserve"> إلى </w:t>
      </w:r>
      <w:r w:rsidR="009D6A18" w:rsidRPr="00570594">
        <w:rPr>
          <w:rFonts w:ascii="Amiri" w:hAnsi="Amiri" w:cs="Amiri"/>
          <w:sz w:val="34"/>
          <w:szCs w:val="34"/>
          <w:rtl/>
          <w:lang w:bidi="ar-IQ"/>
        </w:rPr>
        <w:t>أ</w:t>
      </w:r>
      <w:r w:rsidRPr="00570594">
        <w:rPr>
          <w:rFonts w:ascii="Amiri" w:hAnsi="Amiri" w:cs="Amiri"/>
          <w:sz w:val="34"/>
          <w:szCs w:val="34"/>
          <w:rtl/>
          <w:lang w:bidi="ar-IQ"/>
        </w:rPr>
        <w:t>نواع</w:t>
      </w:r>
      <w:r w:rsidR="00957EEA" w:rsidRPr="00570594">
        <w:rPr>
          <w:rFonts w:ascii="Amiri" w:hAnsi="Amiri" w:cs="Amiri"/>
          <w:sz w:val="34"/>
          <w:szCs w:val="34"/>
          <w:rtl/>
          <w:lang w:bidi="ar-IQ"/>
        </w:rPr>
        <w:t>:</w:t>
      </w:r>
    </w:p>
    <w:p w14:paraId="3523462C" w14:textId="4A51D5CC" w:rsidR="00F01326" w:rsidRPr="00570594" w:rsidRDefault="00725D45" w:rsidP="00570594">
      <w:pPr>
        <w:bidi/>
        <w:spacing w:before="40" w:after="40" w:line="288" w:lineRule="auto"/>
        <w:ind w:firstLine="340"/>
        <w:jc w:val="lowKashida"/>
        <w:rPr>
          <w:rFonts w:ascii="Amiri" w:hAnsi="Amiri" w:cs="Amiri"/>
          <w:sz w:val="34"/>
          <w:szCs w:val="34"/>
          <w:lang w:bidi="ar-IQ"/>
        </w:rPr>
      </w:pPr>
      <w:r w:rsidRPr="00570594">
        <w:rPr>
          <w:rFonts w:ascii="Amiri" w:hAnsi="Amiri" w:cs="Amiri"/>
          <w:sz w:val="34"/>
          <w:szCs w:val="34"/>
          <w:rtl/>
          <w:lang w:bidi="ar-IQ"/>
        </w:rPr>
        <w:t xml:space="preserve"> </w:t>
      </w:r>
      <w:r w:rsidR="00F01326" w:rsidRPr="00570594">
        <w:rPr>
          <w:rFonts w:ascii="Amiri" w:hAnsi="Amiri" w:cs="Amiri"/>
          <w:sz w:val="34"/>
          <w:szCs w:val="34"/>
          <w:rtl/>
          <w:lang w:bidi="ar-IQ"/>
        </w:rPr>
        <w:t>مثاله</w:t>
      </w:r>
      <w:r w:rsidR="00957EEA" w:rsidRPr="00570594">
        <w:rPr>
          <w:rFonts w:ascii="Amiri" w:hAnsi="Amiri" w:cs="Amiri"/>
          <w:sz w:val="34"/>
          <w:szCs w:val="34"/>
          <w:rtl/>
          <w:lang w:bidi="ar-IQ"/>
        </w:rPr>
        <w:t xml:space="preserve"> </w:t>
      </w:r>
      <w:r w:rsidR="00CF702A" w:rsidRPr="00570594">
        <w:rPr>
          <w:rFonts w:ascii="Amiri" w:hAnsi="Amiri" w:cs="Amiri"/>
          <w:sz w:val="34"/>
          <w:szCs w:val="34"/>
          <w:rtl/>
          <w:lang w:bidi="ar-IQ"/>
        </w:rPr>
        <w:t>المدرج</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BE0DAC" w:rsidRPr="00570594">
        <w:rPr>
          <w:rFonts w:ascii="Amiri" w:hAnsi="Amiri" w:cs="Amiri"/>
          <w:sz w:val="34"/>
          <w:szCs w:val="34"/>
          <w:rtl/>
          <w:lang w:bidi="ar-IQ"/>
        </w:rPr>
        <w:t xml:space="preserve">أول </w:t>
      </w:r>
      <w:r w:rsidR="00F01326"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حديث</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أبي</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هريرة</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رضي</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عنه</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قال:</w:t>
      </w:r>
      <w:r w:rsidR="00957EEA" w:rsidRPr="00570594">
        <w:rPr>
          <w:rFonts w:ascii="Amiri" w:hAnsi="Amiri" w:cs="Amiri"/>
          <w:sz w:val="34"/>
          <w:szCs w:val="34"/>
          <w:rtl/>
          <w:lang w:bidi="ar-IQ"/>
        </w:rPr>
        <w:t xml:space="preserve"> </w:t>
      </w:r>
      <w:r w:rsidR="00CC64FB" w:rsidRPr="00570594">
        <w:rPr>
          <w:rFonts w:ascii="Amiri" w:hAnsi="Amiri" w:cs="Amiri"/>
          <w:sz w:val="34"/>
          <w:szCs w:val="34"/>
          <w:rtl/>
          <w:lang w:bidi="ar-IQ"/>
        </w:rPr>
        <w:t>(</w:t>
      </w:r>
      <w:r w:rsidR="00F01326" w:rsidRPr="00570594">
        <w:rPr>
          <w:rFonts w:ascii="Amiri" w:hAnsi="Amiri" w:cs="Amiri"/>
          <w:sz w:val="34"/>
          <w:szCs w:val="34"/>
          <w:rtl/>
          <w:lang w:bidi="ar-IQ"/>
        </w:rPr>
        <w:t>أسبغوا</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الوضوء</w:t>
      </w:r>
      <w:r w:rsidR="00F20ACE" w:rsidRPr="00570594">
        <w:rPr>
          <w:rFonts w:ascii="Amiri" w:hAnsi="Amiri" w:cs="Amiri"/>
          <w:sz w:val="34"/>
          <w:szCs w:val="34"/>
          <w:rtl/>
          <w:lang w:bidi="ar-IQ"/>
        </w:rPr>
        <w:t xml:space="preserve">، </w:t>
      </w:r>
      <w:r w:rsidR="00F01326" w:rsidRPr="00570594">
        <w:rPr>
          <w:rFonts w:ascii="Amiri" w:hAnsi="Amiri" w:cs="Amiri"/>
          <w:sz w:val="34"/>
          <w:szCs w:val="34"/>
          <w:rtl/>
          <w:lang w:bidi="ar-IQ"/>
        </w:rPr>
        <w:t>ويلٌ</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للأعقاب</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النار</w:t>
      </w:r>
      <w:r w:rsidR="00CC64FB"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فالمرفوع</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هو</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قوله:</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"ويل</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للأعقاب</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النار"</w:t>
      </w:r>
      <w:r w:rsidR="00CC64FB" w:rsidRPr="00570594">
        <w:rPr>
          <w:rFonts w:ascii="Amiri" w:hAnsi="Amiri" w:cs="Amiri"/>
          <w:sz w:val="34"/>
          <w:szCs w:val="34"/>
          <w:rtl/>
          <w:lang w:bidi="ar-IQ"/>
        </w:rPr>
        <w:t>،</w:t>
      </w:r>
      <w:r w:rsidRPr="00570594">
        <w:rPr>
          <w:rFonts w:ascii="Amiri" w:hAnsi="Amiri" w:cs="Amiri"/>
          <w:sz w:val="34"/>
          <w:szCs w:val="34"/>
          <w:rtl/>
          <w:lang w:bidi="ar-IQ"/>
        </w:rPr>
        <w:t xml:space="preserve"> </w:t>
      </w:r>
      <w:r w:rsidR="00F01326" w:rsidRPr="00570594">
        <w:rPr>
          <w:rFonts w:ascii="Amiri" w:hAnsi="Amiri" w:cs="Amiri"/>
          <w:sz w:val="34"/>
          <w:szCs w:val="34"/>
          <w:rtl/>
          <w:lang w:bidi="ar-IQ"/>
        </w:rPr>
        <w:t>وأما</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قوله</w:t>
      </w:r>
      <w:r w:rsidR="00CC64FB"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"أسبغوا</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الوضوء"</w:t>
      </w:r>
      <w:r w:rsidR="00CC64FB"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فهو</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كلام</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أبي</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هريرة</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رضي</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عنه</w:t>
      </w:r>
      <w:r w:rsidR="00CC64FB"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والذي</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يقرأ</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يظن</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أن</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الكل</w:t>
      </w:r>
      <w:r w:rsidR="00F20ACE" w:rsidRPr="00570594">
        <w:rPr>
          <w:rFonts w:ascii="Amiri" w:hAnsi="Amiri" w:cs="Amiri"/>
          <w:sz w:val="34"/>
          <w:szCs w:val="34"/>
          <w:rtl/>
          <w:lang w:bidi="ar-IQ"/>
        </w:rPr>
        <w:t xml:space="preserve"> </w:t>
      </w:r>
      <w:r w:rsidR="00F01326" w:rsidRPr="00570594">
        <w:rPr>
          <w:rFonts w:ascii="Amiri" w:hAnsi="Amiri" w:cs="Amiri"/>
          <w:sz w:val="34"/>
          <w:szCs w:val="34"/>
          <w:rtl/>
          <w:lang w:bidi="ar-IQ"/>
        </w:rPr>
        <w:t>هو</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كلام</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النبي</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صلى</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عليه</w:t>
      </w:r>
      <w:r w:rsidR="00957EEA" w:rsidRPr="00570594">
        <w:rPr>
          <w:rFonts w:ascii="Amiri" w:hAnsi="Amiri" w:cs="Amiri"/>
          <w:sz w:val="34"/>
          <w:szCs w:val="34"/>
          <w:rtl/>
          <w:lang w:bidi="ar-IQ"/>
        </w:rPr>
        <w:t xml:space="preserve"> </w:t>
      </w:r>
      <w:r w:rsidR="00F6400B" w:rsidRPr="00570594">
        <w:rPr>
          <w:rFonts w:ascii="Amiri" w:hAnsi="Amiri" w:cs="Amiri"/>
          <w:sz w:val="34"/>
          <w:szCs w:val="34"/>
          <w:rtl/>
          <w:lang w:bidi="ar-IQ"/>
        </w:rPr>
        <w:t>وسلم</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لأنه</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لم</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يُبين</w:t>
      </w:r>
      <w:r w:rsidR="00957EEA" w:rsidRPr="00570594">
        <w:rPr>
          <w:rFonts w:ascii="Amiri" w:hAnsi="Amiri" w:cs="Amiri"/>
          <w:sz w:val="34"/>
          <w:szCs w:val="34"/>
          <w:rtl/>
          <w:lang w:bidi="ar-IQ"/>
        </w:rPr>
        <w:t xml:space="preserve"> </w:t>
      </w:r>
      <w:r w:rsidR="00F01326" w:rsidRPr="00570594">
        <w:rPr>
          <w:rFonts w:ascii="Amiri" w:hAnsi="Amiri" w:cs="Amiri"/>
          <w:sz w:val="34"/>
          <w:szCs w:val="34"/>
          <w:rtl/>
          <w:lang w:bidi="ar-IQ"/>
        </w:rPr>
        <w:t>ذلك</w:t>
      </w:r>
      <w:r w:rsidR="00F10F30" w:rsidRPr="00570594">
        <w:rPr>
          <w:rFonts w:ascii="Amiri" w:hAnsi="Amiri" w:cs="Amiri"/>
          <w:sz w:val="34"/>
          <w:szCs w:val="34"/>
          <w:rtl/>
          <w:lang w:bidi="ar-IQ"/>
        </w:rPr>
        <w:t>.</w:t>
      </w:r>
    </w:p>
    <w:p w14:paraId="2547C42D" w14:textId="2CC4C96D" w:rsidR="00F01326" w:rsidRPr="00570594" w:rsidRDefault="00F01326"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ومثال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الإدراج</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وسط</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الزهري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عائشة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رضي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عنها</w:t>
      </w:r>
      <w:r w:rsidR="00CC64FB"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كيفية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نزول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الوحي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يعني</w:t>
      </w:r>
      <w:r w:rsidR="00957EEA" w:rsidRPr="00570594">
        <w:rPr>
          <w:rFonts w:ascii="Amiri" w:hAnsi="Amiri" w:cs="Amiri"/>
          <w:sz w:val="34"/>
          <w:szCs w:val="34"/>
          <w:rtl/>
          <w:lang w:bidi="ar-IQ"/>
        </w:rPr>
        <w:t xml:space="preserve"> </w:t>
      </w:r>
      <w:r w:rsidR="00BE0DAC" w:rsidRPr="00570594">
        <w:rPr>
          <w:rFonts w:ascii="Amiri" w:hAnsi="Amiri" w:cs="Amiri"/>
          <w:sz w:val="34"/>
          <w:szCs w:val="34"/>
          <w:rtl/>
          <w:lang w:bidi="ar-IQ"/>
        </w:rPr>
        <w:t xml:space="preserve">أول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أُوحي</w:t>
      </w:r>
      <w:r w:rsidR="00816F1E" w:rsidRPr="00570594">
        <w:rPr>
          <w:rFonts w:ascii="Amiri" w:hAnsi="Amiri" w:cs="Amiri"/>
          <w:sz w:val="34"/>
          <w:szCs w:val="34"/>
          <w:rtl/>
          <w:lang w:bidi="ar-IQ"/>
        </w:rPr>
        <w:t xml:space="preserve"> إلى </w:t>
      </w:r>
      <w:r w:rsidRPr="00570594">
        <w:rPr>
          <w:rFonts w:ascii="Amiri" w:hAnsi="Amiri" w:cs="Amiri"/>
          <w:sz w:val="34"/>
          <w:szCs w:val="34"/>
          <w:rtl/>
          <w:lang w:bidi="ar-IQ"/>
        </w:rPr>
        <w:t>النبي</w:t>
      </w:r>
      <w:r w:rsidR="00957EEA" w:rsidRPr="00570594">
        <w:rPr>
          <w:rFonts w:ascii="Amiri" w:hAnsi="Amiri" w:cs="Amiri"/>
          <w:sz w:val="34"/>
          <w:szCs w:val="34"/>
          <w:rtl/>
        </w:rPr>
        <w:t xml:space="preserve"> </w:t>
      </w:r>
      <w:r w:rsidRPr="00570594">
        <w:rPr>
          <w:rFonts w:ascii="Amiri" w:hAnsi="Amiri" w:cs="Amiri"/>
          <w:sz w:val="34"/>
          <w:szCs w:val="34"/>
          <w:rtl/>
          <w:lang w:bidi="ar-IQ"/>
        </w:rPr>
        <w:t>صلى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عليه</w:t>
      </w:r>
      <w:r w:rsidR="00957EEA" w:rsidRPr="00570594">
        <w:rPr>
          <w:rFonts w:ascii="Amiri" w:hAnsi="Amiri" w:cs="Amiri"/>
          <w:sz w:val="34"/>
          <w:szCs w:val="34"/>
          <w:rtl/>
          <w:lang w:bidi="ar-IQ"/>
        </w:rPr>
        <w:t xml:space="preserve"> </w:t>
      </w:r>
      <w:r w:rsidR="00F6400B" w:rsidRPr="00570594">
        <w:rPr>
          <w:rFonts w:ascii="Amiri" w:hAnsi="Amiri" w:cs="Amiri"/>
          <w:sz w:val="34"/>
          <w:szCs w:val="34"/>
          <w:rtl/>
          <w:lang w:bidi="ar-IQ"/>
        </w:rPr>
        <w:t>وسلم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فقالت:</w:t>
      </w:r>
      <w:r w:rsidR="00957EEA" w:rsidRPr="00570594">
        <w:rPr>
          <w:rFonts w:ascii="Amiri" w:hAnsi="Amiri" w:cs="Amiri"/>
          <w:sz w:val="34"/>
          <w:szCs w:val="34"/>
          <w:rtl/>
          <w:lang w:bidi="ar-IQ"/>
        </w:rPr>
        <w:t xml:space="preserve"> </w:t>
      </w:r>
      <w:r w:rsidR="00CC64FB" w:rsidRPr="00570594">
        <w:rPr>
          <w:rFonts w:ascii="Amiri" w:hAnsi="Amiri" w:cs="Amiri"/>
          <w:sz w:val="34"/>
          <w:szCs w:val="34"/>
          <w:rtl/>
          <w:lang w:bidi="ar-IQ"/>
        </w:rPr>
        <w:t>(</w:t>
      </w:r>
      <w:r w:rsidRPr="00570594">
        <w:rPr>
          <w:rFonts w:ascii="Amiri" w:hAnsi="Amiri" w:cs="Amiri"/>
          <w:sz w:val="34"/>
          <w:szCs w:val="34"/>
          <w:rtl/>
          <w:lang w:bidi="ar-IQ"/>
        </w:rPr>
        <w:t>كان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lastRenderedPageBreak/>
        <w:t>النبي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عليه</w:t>
      </w:r>
      <w:r w:rsidR="00957EEA" w:rsidRPr="00570594">
        <w:rPr>
          <w:rFonts w:ascii="Amiri" w:hAnsi="Amiri" w:cs="Amiri"/>
          <w:sz w:val="34"/>
          <w:szCs w:val="34"/>
          <w:rtl/>
          <w:lang w:bidi="ar-IQ"/>
        </w:rPr>
        <w:t xml:space="preserve"> </w:t>
      </w:r>
      <w:r w:rsidR="00F6400B" w:rsidRPr="00570594">
        <w:rPr>
          <w:rFonts w:ascii="Amiri" w:hAnsi="Amiri" w:cs="Amiri"/>
          <w:sz w:val="34"/>
          <w:szCs w:val="34"/>
          <w:rtl/>
          <w:lang w:bidi="ar-IQ"/>
        </w:rPr>
        <w:t>وسلم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يتحنَّثُ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غار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حراء</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الليالي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ذوات</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العدد</w:t>
      </w:r>
      <w:r w:rsidR="00CC64FB" w:rsidRPr="00570594">
        <w:rPr>
          <w:rFonts w:ascii="Amiri" w:hAnsi="Amiri" w:cs="Amiri"/>
          <w:sz w:val="34"/>
          <w:szCs w:val="34"/>
          <w:rtl/>
          <w:lang w:bidi="ar-IQ"/>
        </w:rPr>
        <w:t xml:space="preserve"> -</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والتحنُّث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التعب</w:t>
      </w:r>
      <w:r w:rsidR="00CC64FB" w:rsidRPr="00570594">
        <w:rPr>
          <w:rFonts w:ascii="Amiri" w:hAnsi="Amiri" w:cs="Amiri"/>
          <w:sz w:val="34"/>
          <w:szCs w:val="34"/>
          <w:rtl/>
          <w:lang w:bidi="ar-IQ"/>
        </w:rPr>
        <w:t>ُّ</w:t>
      </w:r>
      <w:r w:rsidRPr="00570594">
        <w:rPr>
          <w:rFonts w:ascii="Amiri" w:hAnsi="Amiri" w:cs="Amiri"/>
          <w:sz w:val="34"/>
          <w:szCs w:val="34"/>
          <w:rtl/>
          <w:lang w:bidi="ar-IQ"/>
        </w:rPr>
        <w:t>د</w:t>
      </w:r>
      <w:r w:rsidR="00CC64FB" w:rsidRPr="00570594">
        <w:rPr>
          <w:rFonts w:ascii="Amiri" w:hAnsi="Amiri" w:cs="Amiri"/>
          <w:sz w:val="34"/>
          <w:szCs w:val="34"/>
          <w:rtl/>
          <w:lang w:bidi="ar-IQ"/>
        </w:rPr>
        <w:t>)،</w:t>
      </w:r>
      <w:r w:rsidR="00957EEA" w:rsidRPr="00570594">
        <w:rPr>
          <w:rFonts w:ascii="Amiri" w:hAnsi="Amiri" w:cs="Amiri"/>
          <w:sz w:val="34"/>
          <w:szCs w:val="34"/>
          <w:rtl/>
        </w:rPr>
        <w:t xml:space="preserve"> </w:t>
      </w:r>
      <w:r w:rsidRPr="00570594">
        <w:rPr>
          <w:rFonts w:ascii="Amiri" w:hAnsi="Amiri" w:cs="Amiri"/>
          <w:sz w:val="34"/>
          <w:szCs w:val="34"/>
          <w:rtl/>
          <w:lang w:bidi="ar-IQ"/>
        </w:rPr>
        <w:t>والذي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يسمع</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هذا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يظن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التفسير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عائشة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رضي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عنها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قولها</w:t>
      </w:r>
      <w:r w:rsidR="00CC64FB"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"والتحنث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التعبد"</w:t>
      </w:r>
      <w:r w:rsidR="00CC64FB"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والواقع</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التفسير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الزهري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رحمه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CC64FB"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الآن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مدرج</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بدون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بيان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أنه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مدرج</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وهذا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الإدراج</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يُراد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التفسير</w:t>
      </w:r>
      <w:r w:rsidR="00CC64FB" w:rsidRPr="00570594">
        <w:rPr>
          <w:rFonts w:ascii="Amiri" w:hAnsi="Amiri" w:cs="Amiri"/>
          <w:sz w:val="34"/>
          <w:szCs w:val="34"/>
          <w:rtl/>
          <w:lang w:bidi="ar-IQ"/>
        </w:rPr>
        <w:t>.</w:t>
      </w:r>
    </w:p>
    <w:p w14:paraId="4D3DC30C" w14:textId="67A7DAB0" w:rsidR="00CF702A" w:rsidRPr="00570594" w:rsidRDefault="00F01326"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مثال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الإدراج</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آخر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أبي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هريرة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رضي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النبي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عليه</w:t>
      </w:r>
      <w:r w:rsidR="00957EEA" w:rsidRPr="00570594">
        <w:rPr>
          <w:rFonts w:ascii="Amiri" w:hAnsi="Amiri" w:cs="Amiri"/>
          <w:sz w:val="34"/>
          <w:szCs w:val="34"/>
          <w:rtl/>
          <w:lang w:bidi="ar-IQ"/>
        </w:rPr>
        <w:t xml:space="preserve"> </w:t>
      </w:r>
      <w:r w:rsidR="00F6400B" w:rsidRPr="00570594">
        <w:rPr>
          <w:rFonts w:ascii="Amiri" w:hAnsi="Amiri" w:cs="Amiri"/>
          <w:sz w:val="34"/>
          <w:szCs w:val="34"/>
          <w:rtl/>
          <w:lang w:bidi="ar-IQ"/>
        </w:rPr>
        <w:t>وسلم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قال:</w:t>
      </w:r>
      <w:r w:rsidR="00957EEA" w:rsidRPr="00570594">
        <w:rPr>
          <w:rFonts w:ascii="Amiri" w:hAnsi="Amiri" w:cs="Amiri"/>
          <w:sz w:val="34"/>
          <w:szCs w:val="34"/>
          <w:rtl/>
          <w:lang w:bidi="ar-IQ"/>
        </w:rPr>
        <w:t xml:space="preserve"> </w:t>
      </w:r>
      <w:r w:rsidR="003F3034" w:rsidRPr="00570594">
        <w:rPr>
          <w:rFonts w:ascii="Amiri" w:hAnsi="Amiri" w:cs="Amiri"/>
          <w:sz w:val="34"/>
          <w:szCs w:val="34"/>
          <w:rtl/>
          <w:lang w:bidi="ar-IQ"/>
        </w:rPr>
        <w:t>((</w:t>
      </w:r>
      <w:r w:rsidRPr="00570594">
        <w:rPr>
          <w:rFonts w:ascii="Amiri" w:hAnsi="Amiri" w:cs="Amiri"/>
          <w:sz w:val="34"/>
          <w:szCs w:val="34"/>
          <w:rtl/>
          <w:lang w:bidi="ar-IQ"/>
        </w:rPr>
        <w:t>إن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أمتي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يُدعون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يوم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القيامة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غُرًّا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w:t>
      </w:r>
      <w:r w:rsidR="003F3034" w:rsidRPr="00570594">
        <w:rPr>
          <w:rFonts w:ascii="Amiri" w:hAnsi="Amiri" w:cs="Amiri"/>
          <w:sz w:val="34"/>
          <w:szCs w:val="34"/>
          <w:rtl/>
          <w:lang w:bidi="ar-IQ"/>
        </w:rPr>
        <w:t>ُ</w:t>
      </w:r>
      <w:r w:rsidRPr="00570594">
        <w:rPr>
          <w:rFonts w:ascii="Amiri" w:hAnsi="Amiri" w:cs="Amiri"/>
          <w:sz w:val="34"/>
          <w:szCs w:val="34"/>
          <w:rtl/>
          <w:lang w:bidi="ar-IQ"/>
        </w:rPr>
        <w:t>حج</w:t>
      </w:r>
      <w:r w:rsidR="003F3034" w:rsidRPr="00570594">
        <w:rPr>
          <w:rFonts w:ascii="Amiri" w:hAnsi="Amiri" w:cs="Amiri"/>
          <w:sz w:val="34"/>
          <w:szCs w:val="34"/>
          <w:rtl/>
          <w:lang w:bidi="ar-IQ"/>
        </w:rPr>
        <w:t>َّ</w:t>
      </w:r>
      <w:r w:rsidRPr="00570594">
        <w:rPr>
          <w:rFonts w:ascii="Amiri" w:hAnsi="Amiri" w:cs="Amiri"/>
          <w:sz w:val="34"/>
          <w:szCs w:val="34"/>
          <w:rtl/>
          <w:lang w:bidi="ar-IQ"/>
        </w:rPr>
        <w:t>لين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أثر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الوضوء</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فمن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استطاع</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منكم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يُطيل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غرته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وتحجيله</w:t>
      </w:r>
      <w:r w:rsidR="003F3034"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فليفعل</w:t>
      </w:r>
      <w:r w:rsidR="003F3034" w:rsidRPr="00570594">
        <w:rPr>
          <w:rFonts w:ascii="Amiri" w:hAnsi="Amiri" w:cs="Amiri"/>
          <w:sz w:val="34"/>
          <w:szCs w:val="34"/>
          <w:rtl/>
          <w:lang w:bidi="ar-IQ"/>
        </w:rPr>
        <w:t>))،</w:t>
      </w:r>
      <w:r w:rsidR="00957EEA" w:rsidRPr="00570594">
        <w:rPr>
          <w:rFonts w:ascii="Amiri" w:hAnsi="Amiri" w:cs="Amiri"/>
          <w:sz w:val="34"/>
          <w:szCs w:val="34"/>
          <w:rtl/>
        </w:rPr>
        <w:t xml:space="preserve"> </w:t>
      </w:r>
      <w:r w:rsidRPr="00570594">
        <w:rPr>
          <w:rFonts w:ascii="Amiri" w:hAnsi="Amiri" w:cs="Amiri"/>
          <w:sz w:val="34"/>
          <w:szCs w:val="34"/>
          <w:rtl/>
          <w:lang w:bidi="ar-IQ"/>
        </w:rPr>
        <w:t>الجملة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الأخير</w:t>
      </w:r>
      <w:r w:rsidR="003F3034" w:rsidRPr="00570594">
        <w:rPr>
          <w:rFonts w:ascii="Amiri" w:hAnsi="Amiri" w:cs="Amiri"/>
          <w:sz w:val="34"/>
          <w:szCs w:val="34"/>
          <w:rtl/>
          <w:lang w:bidi="ar-IQ"/>
        </w:rPr>
        <w:t>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ليست</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كلام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النبي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عليه</w:t>
      </w:r>
      <w:r w:rsidR="00957EEA" w:rsidRPr="00570594">
        <w:rPr>
          <w:rFonts w:ascii="Amiri" w:hAnsi="Amiri" w:cs="Amiri"/>
          <w:sz w:val="34"/>
          <w:szCs w:val="34"/>
          <w:rtl/>
          <w:lang w:bidi="ar-IQ"/>
        </w:rPr>
        <w:t xml:space="preserve"> </w:t>
      </w:r>
      <w:r w:rsidR="00F6400B" w:rsidRPr="00570594">
        <w:rPr>
          <w:rFonts w:ascii="Amiri" w:hAnsi="Amiri" w:cs="Amiri"/>
          <w:sz w:val="34"/>
          <w:szCs w:val="34"/>
          <w:rtl/>
          <w:lang w:bidi="ar-IQ"/>
        </w:rPr>
        <w:t>وسلم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قوله: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استطاع</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منكم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يطيل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غرته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وتحجيله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فليفعل"</w:t>
      </w:r>
      <w:r w:rsidR="003F3034"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هي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مدرجة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كلام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أبي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هريرة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رضي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عنه</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ولشيخنا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حارث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الضاري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رحمه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رسالة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المدرج</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نافعة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مفيدة</w:t>
      </w:r>
      <w:r w:rsidR="003F3034"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CF702A" w:rsidRPr="00570594">
        <w:rPr>
          <w:rFonts w:ascii="Amiri" w:hAnsi="Amiri" w:cs="Amiri"/>
          <w:sz w:val="34"/>
          <w:szCs w:val="34"/>
          <w:rtl/>
          <w:lang w:bidi="ar-IQ"/>
        </w:rPr>
        <w:t>والغالب</w:t>
      </w:r>
      <w:r w:rsidR="00957EEA" w:rsidRPr="00570594">
        <w:rPr>
          <w:rFonts w:ascii="Amiri" w:hAnsi="Amiri" w:cs="Amiri"/>
          <w:sz w:val="34"/>
          <w:szCs w:val="34"/>
          <w:rtl/>
          <w:lang w:bidi="ar-IQ"/>
        </w:rPr>
        <w:t xml:space="preserve"> </w:t>
      </w:r>
      <w:r w:rsidR="003F3034" w:rsidRPr="00570594">
        <w:rPr>
          <w:rFonts w:ascii="Amiri" w:hAnsi="Amiri" w:cs="Amiri"/>
          <w:sz w:val="34"/>
          <w:szCs w:val="34"/>
          <w:rtl/>
          <w:lang w:bidi="ar-IQ"/>
        </w:rPr>
        <w:t>أ</w:t>
      </w:r>
      <w:r w:rsidR="00CF702A"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00CF702A" w:rsidRPr="00570594">
        <w:rPr>
          <w:rFonts w:ascii="Amiri" w:hAnsi="Amiri" w:cs="Amiri"/>
          <w:sz w:val="34"/>
          <w:szCs w:val="34"/>
          <w:rtl/>
          <w:lang w:bidi="ar-IQ"/>
        </w:rPr>
        <w:t>ال</w:t>
      </w:r>
      <w:r w:rsidR="003F3034" w:rsidRPr="00570594">
        <w:rPr>
          <w:rFonts w:ascii="Amiri" w:hAnsi="Amiri" w:cs="Amiri"/>
          <w:sz w:val="34"/>
          <w:szCs w:val="34"/>
          <w:rtl/>
          <w:lang w:bidi="ar-IQ"/>
        </w:rPr>
        <w:t>إ</w:t>
      </w:r>
      <w:r w:rsidR="00CF702A" w:rsidRPr="00570594">
        <w:rPr>
          <w:rFonts w:ascii="Amiri" w:hAnsi="Amiri" w:cs="Amiri"/>
          <w:sz w:val="34"/>
          <w:szCs w:val="34"/>
          <w:rtl/>
          <w:lang w:bidi="ar-IQ"/>
        </w:rPr>
        <w:t>دراج</w:t>
      </w:r>
      <w:r w:rsidR="00957EEA" w:rsidRPr="00570594">
        <w:rPr>
          <w:rFonts w:ascii="Amiri" w:hAnsi="Amiri" w:cs="Amiri"/>
          <w:sz w:val="34"/>
          <w:szCs w:val="34"/>
          <w:rtl/>
          <w:lang w:bidi="ar-IQ"/>
        </w:rPr>
        <w:t xml:space="preserve"> </w:t>
      </w:r>
      <w:r w:rsidR="00CF702A" w:rsidRPr="00570594">
        <w:rPr>
          <w:rFonts w:ascii="Amiri" w:hAnsi="Amiri" w:cs="Amiri"/>
          <w:sz w:val="34"/>
          <w:szCs w:val="34"/>
          <w:rtl/>
          <w:lang w:bidi="ar-IQ"/>
        </w:rPr>
        <w:t>يكون</w:t>
      </w:r>
      <w:r w:rsidR="00957EEA" w:rsidRPr="00570594">
        <w:rPr>
          <w:rFonts w:ascii="Amiri" w:hAnsi="Amiri" w:cs="Amiri"/>
          <w:sz w:val="34"/>
          <w:szCs w:val="34"/>
          <w:rtl/>
          <w:lang w:bidi="ar-IQ"/>
        </w:rPr>
        <w:t xml:space="preserve"> </w:t>
      </w:r>
      <w:r w:rsidR="00CF702A"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3F3034" w:rsidRPr="00570594">
        <w:rPr>
          <w:rFonts w:ascii="Amiri" w:hAnsi="Amiri" w:cs="Amiri"/>
          <w:sz w:val="34"/>
          <w:szCs w:val="34"/>
          <w:rtl/>
          <w:lang w:bidi="ar-IQ"/>
        </w:rPr>
        <w:t>آخ</w:t>
      </w:r>
      <w:r w:rsidR="00CF702A" w:rsidRPr="00570594">
        <w:rPr>
          <w:rFonts w:ascii="Amiri" w:hAnsi="Amiri" w:cs="Amiri"/>
          <w:sz w:val="34"/>
          <w:szCs w:val="34"/>
          <w:rtl/>
          <w:lang w:bidi="ar-IQ"/>
        </w:rPr>
        <w:t>ر</w:t>
      </w:r>
      <w:r w:rsidR="00957EEA" w:rsidRPr="00570594">
        <w:rPr>
          <w:rFonts w:ascii="Amiri" w:hAnsi="Amiri" w:cs="Amiri"/>
          <w:sz w:val="34"/>
          <w:szCs w:val="34"/>
          <w:rtl/>
          <w:lang w:bidi="ar-IQ"/>
        </w:rPr>
        <w:t xml:space="preserve"> </w:t>
      </w:r>
      <w:r w:rsidR="00CF702A" w:rsidRPr="00570594">
        <w:rPr>
          <w:rFonts w:ascii="Amiri" w:hAnsi="Amiri" w:cs="Amiri"/>
          <w:sz w:val="34"/>
          <w:szCs w:val="34"/>
          <w:rtl/>
          <w:lang w:bidi="ar-IQ"/>
        </w:rPr>
        <w:t>الحديث</w:t>
      </w:r>
      <w:r w:rsidR="003F3034"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CF702A" w:rsidRPr="00570594">
        <w:rPr>
          <w:rFonts w:ascii="Amiri" w:hAnsi="Amiri" w:cs="Amiri"/>
          <w:sz w:val="34"/>
          <w:szCs w:val="34"/>
          <w:rtl/>
          <w:lang w:bidi="ar-IQ"/>
        </w:rPr>
        <w:t>ثم</w:t>
      </w:r>
      <w:r w:rsidR="00957EEA" w:rsidRPr="00570594">
        <w:rPr>
          <w:rFonts w:ascii="Amiri" w:hAnsi="Amiri" w:cs="Amiri"/>
          <w:sz w:val="34"/>
          <w:szCs w:val="34"/>
          <w:rtl/>
          <w:lang w:bidi="ar-IQ"/>
        </w:rPr>
        <w:t xml:space="preserve"> </w:t>
      </w:r>
      <w:r w:rsidR="00CF702A"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3F3034" w:rsidRPr="00570594">
        <w:rPr>
          <w:rFonts w:ascii="Amiri" w:hAnsi="Amiri" w:cs="Amiri"/>
          <w:sz w:val="34"/>
          <w:szCs w:val="34"/>
          <w:rtl/>
          <w:lang w:bidi="ar-IQ"/>
        </w:rPr>
        <w:t>أ</w:t>
      </w:r>
      <w:r w:rsidR="00CF702A" w:rsidRPr="00570594">
        <w:rPr>
          <w:rFonts w:ascii="Amiri" w:hAnsi="Amiri" w:cs="Amiri"/>
          <w:sz w:val="34"/>
          <w:szCs w:val="34"/>
          <w:rtl/>
          <w:lang w:bidi="ar-IQ"/>
        </w:rPr>
        <w:t>وله</w:t>
      </w:r>
      <w:r w:rsidR="003F3034" w:rsidRPr="00570594">
        <w:rPr>
          <w:rFonts w:ascii="Amiri" w:hAnsi="Amiri" w:cs="Amiri"/>
          <w:sz w:val="34"/>
          <w:szCs w:val="34"/>
          <w:rtl/>
          <w:lang w:bidi="ar-IQ"/>
        </w:rPr>
        <w:t>،</w:t>
      </w:r>
      <w:r w:rsidR="00725D45" w:rsidRPr="00570594">
        <w:rPr>
          <w:rFonts w:ascii="Amiri" w:hAnsi="Amiri" w:cs="Amiri"/>
          <w:sz w:val="34"/>
          <w:szCs w:val="34"/>
          <w:rtl/>
          <w:lang w:bidi="ar-IQ"/>
        </w:rPr>
        <w:t xml:space="preserve"> </w:t>
      </w:r>
      <w:r w:rsidR="00CF702A" w:rsidRPr="00570594">
        <w:rPr>
          <w:rFonts w:ascii="Amiri" w:hAnsi="Amiri" w:cs="Amiri"/>
          <w:sz w:val="34"/>
          <w:szCs w:val="34"/>
          <w:rtl/>
          <w:lang w:bidi="ar-IQ"/>
        </w:rPr>
        <w:t>ثم</w:t>
      </w:r>
      <w:r w:rsidR="00957EEA" w:rsidRPr="00570594">
        <w:rPr>
          <w:rFonts w:ascii="Amiri" w:hAnsi="Amiri" w:cs="Amiri"/>
          <w:sz w:val="34"/>
          <w:szCs w:val="34"/>
          <w:rtl/>
          <w:lang w:bidi="ar-IQ"/>
        </w:rPr>
        <w:t xml:space="preserve"> </w:t>
      </w:r>
      <w:r w:rsidR="003F3034" w:rsidRPr="00570594">
        <w:rPr>
          <w:rFonts w:ascii="Amiri" w:hAnsi="Amiri" w:cs="Amiri"/>
          <w:sz w:val="34"/>
          <w:szCs w:val="34"/>
          <w:rtl/>
          <w:lang w:bidi="ar-IQ"/>
        </w:rPr>
        <w:t>أ</w:t>
      </w:r>
      <w:r w:rsidR="00CF702A" w:rsidRPr="00570594">
        <w:rPr>
          <w:rFonts w:ascii="Amiri" w:hAnsi="Amiri" w:cs="Amiri"/>
          <w:sz w:val="34"/>
          <w:szCs w:val="34"/>
          <w:rtl/>
          <w:lang w:bidi="ar-IQ"/>
        </w:rPr>
        <w:t>وسطه</w:t>
      </w:r>
      <w:r w:rsidR="00590F74" w:rsidRPr="00570594">
        <w:rPr>
          <w:rFonts w:ascii="Amiri" w:hAnsi="Amiri" w:cs="Amiri"/>
          <w:sz w:val="34"/>
          <w:szCs w:val="34"/>
          <w:vertAlign w:val="superscript"/>
          <w:rtl/>
          <w:lang w:bidi="ar-IQ"/>
        </w:rPr>
        <w:t>(</w:t>
      </w:r>
      <w:r w:rsidR="00590F74" w:rsidRPr="00570594">
        <w:rPr>
          <w:rStyle w:val="a7"/>
          <w:rFonts w:ascii="Amiri" w:hAnsi="Amiri" w:cs="Amiri"/>
          <w:sz w:val="34"/>
          <w:szCs w:val="34"/>
          <w:rtl/>
          <w:lang w:bidi="ar-IQ"/>
        </w:rPr>
        <w:footnoteReference w:id="47"/>
      </w:r>
      <w:r w:rsidR="00590F74" w:rsidRPr="00570594">
        <w:rPr>
          <w:rFonts w:ascii="Amiri" w:hAnsi="Amiri" w:cs="Amiri"/>
          <w:sz w:val="34"/>
          <w:szCs w:val="34"/>
          <w:vertAlign w:val="superscript"/>
          <w:rtl/>
          <w:lang w:bidi="ar-IQ"/>
        </w:rPr>
        <w:t>)</w:t>
      </w:r>
      <w:r w:rsidR="00590F74" w:rsidRPr="00570594">
        <w:rPr>
          <w:rFonts w:ascii="Amiri" w:hAnsi="Amiri" w:cs="Amiri"/>
          <w:sz w:val="34"/>
          <w:szCs w:val="34"/>
          <w:rtl/>
          <w:lang w:bidi="ar-IQ"/>
        </w:rPr>
        <w:t>.</w:t>
      </w:r>
    </w:p>
    <w:p w14:paraId="55706EE3" w14:textId="656EA11D" w:rsidR="00CF702A" w:rsidRPr="00570594" w:rsidRDefault="00CF702A"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ومعرفة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المدرج</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يكون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بجمع</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طرق</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الحديث</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وبمعرفة</w:t>
      </w:r>
      <w:r w:rsidR="00957EEA" w:rsidRPr="00570594">
        <w:rPr>
          <w:rFonts w:ascii="Amiri" w:hAnsi="Amiri" w:cs="Amiri"/>
          <w:sz w:val="34"/>
          <w:szCs w:val="34"/>
          <w:rtl/>
          <w:lang w:bidi="ar-IQ"/>
        </w:rPr>
        <w:t xml:space="preserve"> </w:t>
      </w:r>
      <w:r w:rsidR="003F3034" w:rsidRPr="00570594">
        <w:rPr>
          <w:rFonts w:ascii="Amiri" w:hAnsi="Amiri" w:cs="Amiri"/>
          <w:sz w:val="34"/>
          <w:szCs w:val="34"/>
          <w:rtl/>
          <w:lang w:bidi="ar-IQ"/>
        </w:rPr>
        <w:t>أ</w:t>
      </w:r>
      <w:r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الغالب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الظن</w:t>
      </w:r>
      <w:r w:rsidR="00957EEA" w:rsidRPr="00570594">
        <w:rPr>
          <w:rFonts w:ascii="Amiri" w:hAnsi="Amiri" w:cs="Amiri"/>
          <w:sz w:val="34"/>
          <w:szCs w:val="34"/>
          <w:rtl/>
          <w:lang w:bidi="ar-IQ"/>
        </w:rPr>
        <w:t xml:space="preserve"> </w:t>
      </w:r>
      <w:r w:rsidR="003F3034" w:rsidRPr="00570594">
        <w:rPr>
          <w:rFonts w:ascii="Amiri" w:hAnsi="Amiri" w:cs="Amiri"/>
          <w:sz w:val="34"/>
          <w:szCs w:val="34"/>
          <w:rtl/>
          <w:lang w:bidi="ar-IQ"/>
        </w:rPr>
        <w:t>أ</w:t>
      </w:r>
      <w:r w:rsidRPr="00570594">
        <w:rPr>
          <w:rFonts w:ascii="Amiri" w:hAnsi="Amiri" w:cs="Amiri"/>
          <w:sz w:val="34"/>
          <w:szCs w:val="34"/>
          <w:rtl/>
          <w:lang w:bidi="ar-IQ"/>
        </w:rPr>
        <w:t>نه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ليس</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كلام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النبي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عليه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وسلم</w:t>
      </w:r>
      <w:r w:rsidR="003F3034"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كما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أَبِي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هُرَيْرَةَ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رضي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رَسُولُ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عليه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وسلم:</w:t>
      </w:r>
      <w:r w:rsidR="00957EEA" w:rsidRPr="00570594">
        <w:rPr>
          <w:rFonts w:ascii="Amiri" w:hAnsi="Amiri" w:cs="Amiri"/>
          <w:sz w:val="34"/>
          <w:szCs w:val="34"/>
          <w:rtl/>
          <w:lang w:bidi="ar-IQ"/>
        </w:rPr>
        <w:t xml:space="preserve"> </w:t>
      </w:r>
      <w:r w:rsidR="003F3034" w:rsidRPr="00570594">
        <w:rPr>
          <w:rFonts w:ascii="Amiri" w:hAnsi="Amiri" w:cs="Amiri"/>
          <w:sz w:val="34"/>
          <w:szCs w:val="34"/>
          <w:rtl/>
          <w:lang w:bidi="ar-IQ"/>
        </w:rPr>
        <w:t>((</w:t>
      </w:r>
      <w:r w:rsidRPr="00570594">
        <w:rPr>
          <w:rFonts w:ascii="Amiri" w:hAnsi="Amiri" w:cs="Amiri"/>
          <w:sz w:val="34"/>
          <w:szCs w:val="34"/>
          <w:rtl/>
          <w:lang w:bidi="ar-IQ"/>
        </w:rPr>
        <w:t>لِلْعَبْدِ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المَمْلُوكِ</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الصَّالِحِ</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أَجْرَانِ</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وَالَّذِي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نَفْسِي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بِيَدِهِ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لَوْلَا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الجِهَادُ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سَبِيلِ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وَالحَجُّ</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وَبِرُّ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أُمِّي</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لَأَحْبَبْتُ</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أَمُوتَ</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وَأَنَا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مَمْلُوكٌ)</w:t>
      </w:r>
      <w:r w:rsidR="00391A15" w:rsidRPr="00570594">
        <w:rPr>
          <w:rFonts w:ascii="Amiri" w:hAnsi="Amiri" w:cs="Amiri"/>
          <w:sz w:val="34"/>
          <w:szCs w:val="34"/>
          <w:rtl/>
          <w:lang w:bidi="ar-IQ"/>
        </w:rPr>
        <w:t>)</w:t>
      </w:r>
      <w:r w:rsidRPr="00570594">
        <w:rPr>
          <w:rFonts w:ascii="Amiri" w:hAnsi="Amiri" w:cs="Amiri"/>
          <w:sz w:val="34"/>
          <w:szCs w:val="34"/>
          <w:rtl/>
          <w:lang w:bidi="ar-IQ"/>
        </w:rPr>
        <w:t>.</w:t>
      </w:r>
    </w:p>
    <w:p w14:paraId="555AD7E6" w14:textId="658C4FA7" w:rsidR="00474206" w:rsidRPr="00570594" w:rsidRDefault="00474206" w:rsidP="00570594">
      <w:pPr>
        <w:bidi/>
        <w:spacing w:before="40" w:after="40" w:line="288" w:lineRule="auto"/>
        <w:ind w:firstLine="340"/>
        <w:jc w:val="lowKashida"/>
        <w:rPr>
          <w:rFonts w:ascii="Amiri" w:hAnsi="Amiri" w:cs="Amiri"/>
          <w:sz w:val="34"/>
          <w:szCs w:val="34"/>
          <w:lang w:bidi="ar-IQ"/>
        </w:rPr>
      </w:pPr>
      <w:r w:rsidRPr="00570594">
        <w:rPr>
          <w:rFonts w:ascii="Amiri" w:hAnsi="Amiri" w:cs="Amiri"/>
          <w:sz w:val="34"/>
          <w:szCs w:val="34"/>
          <w:rtl/>
          <w:lang w:bidi="ar-IQ"/>
        </w:rPr>
        <w:t>والتفصيل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أنواع</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الْمُدْرَج</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كِتاب</w:t>
      </w:r>
      <w:r w:rsidR="00957EEA" w:rsidRPr="00570594">
        <w:rPr>
          <w:rFonts w:ascii="Amiri" w:hAnsi="Amiri" w:cs="Amiri"/>
          <w:sz w:val="34"/>
          <w:szCs w:val="34"/>
          <w:rtl/>
          <w:lang w:bidi="ar-IQ"/>
        </w:rPr>
        <w:t xml:space="preserve"> </w:t>
      </w:r>
      <w:r w:rsidR="00391A15" w:rsidRPr="00570594">
        <w:rPr>
          <w:rFonts w:ascii="Amiri" w:hAnsi="Amiri" w:cs="Amiri"/>
          <w:sz w:val="34"/>
          <w:szCs w:val="34"/>
          <w:rtl/>
          <w:lang w:bidi="ar-IQ"/>
        </w:rPr>
        <w:t>(</w:t>
      </w:r>
      <w:r w:rsidRPr="00570594">
        <w:rPr>
          <w:rFonts w:ascii="Amiri" w:hAnsi="Amiri" w:cs="Amiri"/>
          <w:sz w:val="34"/>
          <w:szCs w:val="34"/>
          <w:rtl/>
          <w:lang w:bidi="ar-IQ"/>
        </w:rPr>
        <w:t>النكت</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كتاب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الصلاح</w:t>
      </w:r>
      <w:r w:rsidR="00391A15"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للحافظ</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حجر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رحمه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391A15" w:rsidRPr="00570594">
        <w:rPr>
          <w:rFonts w:ascii="Amiri" w:hAnsi="Amiri" w:cs="Amiri"/>
          <w:sz w:val="34"/>
          <w:szCs w:val="34"/>
          <w:rtl/>
          <w:lang w:bidi="ar-IQ"/>
        </w:rPr>
        <w:t>،</w:t>
      </w:r>
      <w:r w:rsidR="00957EEA" w:rsidRPr="00570594">
        <w:rPr>
          <w:rFonts w:ascii="Amiri" w:hAnsi="Amiri" w:cs="Amiri"/>
          <w:sz w:val="34"/>
          <w:szCs w:val="34"/>
          <w:rtl/>
        </w:rPr>
        <w:t xml:space="preserve"> </w:t>
      </w:r>
      <w:r w:rsidRPr="00570594">
        <w:rPr>
          <w:rFonts w:ascii="Amiri" w:hAnsi="Amiri" w:cs="Amiri"/>
          <w:sz w:val="34"/>
          <w:szCs w:val="34"/>
          <w:rtl/>
          <w:lang w:bidi="ar-IQ"/>
        </w:rPr>
        <w:t>وذَكَر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مُدْرَج</w:t>
      </w:r>
      <w:r w:rsidR="00957EEA" w:rsidRPr="00570594">
        <w:rPr>
          <w:rFonts w:ascii="Amiri" w:hAnsi="Amiri" w:cs="Amiri"/>
          <w:sz w:val="34"/>
          <w:szCs w:val="34"/>
          <w:rtl/>
          <w:lang w:bidi="ar-IQ"/>
        </w:rPr>
        <w:t xml:space="preserve"> </w:t>
      </w:r>
      <w:r w:rsidR="00BE0DAC" w:rsidRPr="00570594">
        <w:rPr>
          <w:rFonts w:ascii="Amiri" w:hAnsi="Amiri" w:cs="Amiri"/>
          <w:sz w:val="34"/>
          <w:szCs w:val="34"/>
          <w:rtl/>
          <w:lang w:bidi="ar-IQ"/>
        </w:rPr>
        <w:t>الإسناد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خمسة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أقسام</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وكل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قسم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حُكمه</w:t>
      </w:r>
      <w:r w:rsidR="00391A15" w:rsidRPr="00570594">
        <w:rPr>
          <w:rFonts w:ascii="Amiri" w:hAnsi="Amiri" w:cs="Amiri"/>
          <w:sz w:val="34"/>
          <w:szCs w:val="34"/>
          <w:rtl/>
          <w:lang w:bidi="ar-IQ"/>
        </w:rPr>
        <w:t>.</w:t>
      </w:r>
    </w:p>
    <w:p w14:paraId="19197FCE" w14:textId="6D92FED6" w:rsidR="00CF702A" w:rsidRPr="00570594" w:rsidRDefault="00CF702A"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lastRenderedPageBreak/>
        <w:t>وحكم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الادراج</w:t>
      </w:r>
      <w:r w:rsidR="00957EEA" w:rsidRPr="00570594">
        <w:rPr>
          <w:rFonts w:ascii="Amiri" w:hAnsi="Amiri" w:cs="Amiri"/>
          <w:sz w:val="34"/>
          <w:szCs w:val="34"/>
          <w:rtl/>
          <w:lang w:bidi="ar-IQ"/>
        </w:rPr>
        <w:t>:</w:t>
      </w:r>
      <w:r w:rsidR="00957EEA" w:rsidRPr="00570594">
        <w:rPr>
          <w:rFonts w:ascii="Amiri" w:hAnsi="Amiri" w:cs="Amiri"/>
          <w:sz w:val="34"/>
          <w:szCs w:val="34"/>
          <w:rtl/>
        </w:rPr>
        <w:t xml:space="preserve"> </w:t>
      </w:r>
      <w:r w:rsidR="00F13E9F" w:rsidRPr="00570594">
        <w:rPr>
          <w:rFonts w:ascii="Amiri" w:hAnsi="Amiri" w:cs="Amiri"/>
          <w:sz w:val="34"/>
          <w:szCs w:val="34"/>
          <w:rtl/>
          <w:lang w:bidi="ar-IQ"/>
        </w:rPr>
        <w:t>ا</w:t>
      </w:r>
      <w:r w:rsidR="00474206" w:rsidRPr="00570594">
        <w:rPr>
          <w:rFonts w:ascii="Amiri" w:hAnsi="Amiri" w:cs="Amiri"/>
          <w:sz w:val="34"/>
          <w:szCs w:val="34"/>
          <w:rtl/>
          <w:lang w:bidi="ar-IQ"/>
        </w:rPr>
        <w:t>لإدراج</w:t>
      </w:r>
      <w:r w:rsidR="00957EEA" w:rsidRPr="00570594">
        <w:rPr>
          <w:rFonts w:ascii="Amiri" w:hAnsi="Amiri" w:cs="Amiri"/>
          <w:sz w:val="34"/>
          <w:szCs w:val="34"/>
          <w:rtl/>
          <w:lang w:bidi="ar-IQ"/>
        </w:rPr>
        <w:t xml:space="preserve"> </w:t>
      </w:r>
      <w:r w:rsidR="00474206" w:rsidRPr="00570594">
        <w:rPr>
          <w:rFonts w:ascii="Amiri" w:hAnsi="Amiri" w:cs="Amiri"/>
          <w:sz w:val="34"/>
          <w:szCs w:val="34"/>
          <w:rtl/>
          <w:lang w:bidi="ar-IQ"/>
        </w:rPr>
        <w:t>حرام</w:t>
      </w:r>
      <w:r w:rsidR="00957EEA" w:rsidRPr="00570594">
        <w:rPr>
          <w:rFonts w:ascii="Amiri" w:hAnsi="Amiri" w:cs="Amiri"/>
          <w:sz w:val="34"/>
          <w:szCs w:val="34"/>
          <w:rtl/>
          <w:lang w:bidi="ar-IQ"/>
        </w:rPr>
        <w:t xml:space="preserve"> </w:t>
      </w:r>
      <w:r w:rsidR="00474206" w:rsidRPr="00570594">
        <w:rPr>
          <w:rFonts w:ascii="Amiri" w:hAnsi="Amiri" w:cs="Amiri"/>
          <w:sz w:val="34"/>
          <w:szCs w:val="34"/>
          <w:rtl/>
          <w:lang w:bidi="ar-IQ"/>
        </w:rPr>
        <w:t>بإجماع</w:t>
      </w:r>
      <w:r w:rsidR="00957EEA" w:rsidRPr="00570594">
        <w:rPr>
          <w:rFonts w:ascii="Amiri" w:hAnsi="Amiri" w:cs="Amiri"/>
          <w:sz w:val="34"/>
          <w:szCs w:val="34"/>
          <w:rtl/>
          <w:lang w:bidi="ar-IQ"/>
        </w:rPr>
        <w:t xml:space="preserve"> </w:t>
      </w:r>
      <w:r w:rsidR="00474206" w:rsidRPr="00570594">
        <w:rPr>
          <w:rFonts w:ascii="Amiri" w:hAnsi="Amiri" w:cs="Amiri"/>
          <w:sz w:val="34"/>
          <w:szCs w:val="34"/>
          <w:rtl/>
          <w:lang w:bidi="ar-IQ"/>
        </w:rPr>
        <w:t>العلماء</w:t>
      </w:r>
      <w:r w:rsidR="00957EEA" w:rsidRPr="00570594">
        <w:rPr>
          <w:rFonts w:ascii="Amiri" w:hAnsi="Amiri" w:cs="Amiri"/>
          <w:sz w:val="34"/>
          <w:szCs w:val="34"/>
          <w:rtl/>
          <w:lang w:bidi="ar-IQ"/>
        </w:rPr>
        <w:t xml:space="preserve"> </w:t>
      </w:r>
      <w:r w:rsidR="00474206"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474206" w:rsidRPr="00570594">
        <w:rPr>
          <w:rFonts w:ascii="Amiri" w:hAnsi="Amiri" w:cs="Amiri"/>
          <w:sz w:val="34"/>
          <w:szCs w:val="34"/>
          <w:rtl/>
          <w:lang w:bidi="ar-IQ"/>
        </w:rPr>
        <w:t>المحدثين</w:t>
      </w:r>
      <w:r w:rsidR="00957EEA" w:rsidRPr="00570594">
        <w:rPr>
          <w:rFonts w:ascii="Amiri" w:hAnsi="Amiri" w:cs="Amiri"/>
          <w:sz w:val="34"/>
          <w:szCs w:val="34"/>
          <w:rtl/>
          <w:lang w:bidi="ar-IQ"/>
        </w:rPr>
        <w:t xml:space="preserve"> </w:t>
      </w:r>
      <w:r w:rsidR="00474206" w:rsidRPr="00570594">
        <w:rPr>
          <w:rFonts w:ascii="Amiri" w:hAnsi="Amiri" w:cs="Amiri"/>
          <w:sz w:val="34"/>
          <w:szCs w:val="34"/>
          <w:rtl/>
          <w:lang w:bidi="ar-IQ"/>
        </w:rPr>
        <w:t>والفقهاء</w:t>
      </w:r>
      <w:r w:rsidR="00957EEA" w:rsidRPr="00570594">
        <w:rPr>
          <w:rFonts w:ascii="Amiri" w:hAnsi="Amiri" w:cs="Amiri"/>
          <w:sz w:val="34"/>
          <w:szCs w:val="34"/>
          <w:rtl/>
          <w:lang w:bidi="ar-IQ"/>
        </w:rPr>
        <w:t xml:space="preserve"> </w:t>
      </w:r>
      <w:r w:rsidR="00474206" w:rsidRPr="00570594">
        <w:rPr>
          <w:rFonts w:ascii="Amiri" w:hAnsi="Amiri" w:cs="Amiri"/>
          <w:sz w:val="34"/>
          <w:szCs w:val="34"/>
          <w:rtl/>
          <w:lang w:bidi="ar-IQ"/>
        </w:rPr>
        <w:t>وغيرهم</w:t>
      </w:r>
      <w:r w:rsidR="00F20ACE" w:rsidRPr="00570594">
        <w:rPr>
          <w:rFonts w:ascii="Amiri" w:hAnsi="Amiri" w:cs="Amiri"/>
          <w:sz w:val="34"/>
          <w:szCs w:val="34"/>
          <w:rtl/>
          <w:lang w:bidi="ar-IQ"/>
        </w:rPr>
        <w:t xml:space="preserve">، </w:t>
      </w:r>
      <w:r w:rsidR="00474206" w:rsidRPr="00570594">
        <w:rPr>
          <w:rFonts w:ascii="Amiri" w:hAnsi="Amiri" w:cs="Amiri"/>
          <w:sz w:val="34"/>
          <w:szCs w:val="34"/>
          <w:rtl/>
          <w:lang w:bidi="ar-IQ"/>
        </w:rPr>
        <w:t>وي</w:t>
      </w:r>
      <w:r w:rsidR="00F13E9F" w:rsidRPr="00570594">
        <w:rPr>
          <w:rFonts w:ascii="Amiri" w:hAnsi="Amiri" w:cs="Amiri"/>
          <w:sz w:val="34"/>
          <w:szCs w:val="34"/>
          <w:rtl/>
          <w:lang w:bidi="ar-IQ"/>
        </w:rPr>
        <w:t>ُ</w:t>
      </w:r>
      <w:r w:rsidR="00474206" w:rsidRPr="00570594">
        <w:rPr>
          <w:rFonts w:ascii="Amiri" w:hAnsi="Amiri" w:cs="Amiri"/>
          <w:sz w:val="34"/>
          <w:szCs w:val="34"/>
          <w:rtl/>
          <w:lang w:bidi="ar-IQ"/>
        </w:rPr>
        <w:t>ستثن</w:t>
      </w:r>
      <w:r w:rsidR="00F13E9F" w:rsidRPr="00570594">
        <w:rPr>
          <w:rFonts w:ascii="Amiri" w:hAnsi="Amiri" w:cs="Amiri"/>
          <w:sz w:val="34"/>
          <w:szCs w:val="34"/>
          <w:rtl/>
          <w:lang w:bidi="ar-IQ"/>
        </w:rPr>
        <w:t>ى</w:t>
      </w:r>
      <w:r w:rsidR="00957EEA" w:rsidRPr="00570594">
        <w:rPr>
          <w:rFonts w:ascii="Amiri" w:hAnsi="Amiri" w:cs="Amiri"/>
          <w:sz w:val="34"/>
          <w:szCs w:val="34"/>
          <w:rtl/>
          <w:lang w:bidi="ar-IQ"/>
        </w:rPr>
        <w:t xml:space="preserve"> </w:t>
      </w:r>
      <w:r w:rsidR="00474206"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474206" w:rsidRPr="00570594">
        <w:rPr>
          <w:rFonts w:ascii="Amiri" w:hAnsi="Amiri" w:cs="Amiri"/>
          <w:sz w:val="34"/>
          <w:szCs w:val="34"/>
          <w:rtl/>
          <w:lang w:bidi="ar-IQ"/>
        </w:rPr>
        <w:t>ذلك</w:t>
      </w:r>
      <w:r w:rsidR="00957EEA" w:rsidRPr="00570594">
        <w:rPr>
          <w:rFonts w:ascii="Amiri" w:hAnsi="Amiri" w:cs="Amiri"/>
          <w:sz w:val="34"/>
          <w:szCs w:val="34"/>
          <w:rtl/>
          <w:lang w:bidi="ar-IQ"/>
        </w:rPr>
        <w:t xml:space="preserve"> </w:t>
      </w:r>
      <w:r w:rsidR="00474206"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00474206" w:rsidRPr="00570594">
        <w:rPr>
          <w:rFonts w:ascii="Amiri" w:hAnsi="Amiri" w:cs="Amiri"/>
          <w:sz w:val="34"/>
          <w:szCs w:val="34"/>
          <w:rtl/>
          <w:lang w:bidi="ar-IQ"/>
        </w:rPr>
        <w:t>كان</w:t>
      </w:r>
      <w:r w:rsidR="00957EEA" w:rsidRPr="00570594">
        <w:rPr>
          <w:rFonts w:ascii="Amiri" w:hAnsi="Amiri" w:cs="Amiri"/>
          <w:sz w:val="34"/>
          <w:szCs w:val="34"/>
          <w:rtl/>
          <w:lang w:bidi="ar-IQ"/>
        </w:rPr>
        <w:t xml:space="preserve"> </w:t>
      </w:r>
      <w:r w:rsidR="00474206" w:rsidRPr="00570594">
        <w:rPr>
          <w:rFonts w:ascii="Amiri" w:hAnsi="Amiri" w:cs="Amiri"/>
          <w:sz w:val="34"/>
          <w:szCs w:val="34"/>
          <w:rtl/>
          <w:lang w:bidi="ar-IQ"/>
        </w:rPr>
        <w:t>لتفسير</w:t>
      </w:r>
      <w:r w:rsidR="00957EEA" w:rsidRPr="00570594">
        <w:rPr>
          <w:rFonts w:ascii="Amiri" w:hAnsi="Amiri" w:cs="Amiri"/>
          <w:sz w:val="34"/>
          <w:szCs w:val="34"/>
          <w:rtl/>
          <w:lang w:bidi="ar-IQ"/>
        </w:rPr>
        <w:t xml:space="preserve"> </w:t>
      </w:r>
      <w:r w:rsidR="00474206" w:rsidRPr="00570594">
        <w:rPr>
          <w:rFonts w:ascii="Amiri" w:hAnsi="Amiri" w:cs="Amiri"/>
          <w:sz w:val="34"/>
          <w:szCs w:val="34"/>
          <w:rtl/>
          <w:lang w:bidi="ar-IQ"/>
        </w:rPr>
        <w:t>غريب</w:t>
      </w:r>
      <w:r w:rsidR="00F20ACE" w:rsidRPr="00570594">
        <w:rPr>
          <w:rFonts w:ascii="Amiri" w:hAnsi="Amiri" w:cs="Amiri"/>
          <w:sz w:val="34"/>
          <w:szCs w:val="34"/>
          <w:rtl/>
          <w:lang w:bidi="ar-IQ"/>
        </w:rPr>
        <w:t xml:space="preserve">، </w:t>
      </w:r>
      <w:r w:rsidR="00474206" w:rsidRPr="00570594">
        <w:rPr>
          <w:rFonts w:ascii="Amiri" w:hAnsi="Amiri" w:cs="Amiri"/>
          <w:sz w:val="34"/>
          <w:szCs w:val="34"/>
          <w:rtl/>
          <w:lang w:bidi="ar-IQ"/>
        </w:rPr>
        <w:t>ف</w:t>
      </w:r>
      <w:r w:rsidR="00F13E9F" w:rsidRPr="00570594">
        <w:rPr>
          <w:rFonts w:ascii="Amiri" w:hAnsi="Amiri" w:cs="Amiri"/>
          <w:sz w:val="34"/>
          <w:szCs w:val="34"/>
          <w:rtl/>
          <w:lang w:bidi="ar-IQ"/>
        </w:rPr>
        <w:t>إ</w:t>
      </w:r>
      <w:r w:rsidR="00474206" w:rsidRPr="00570594">
        <w:rPr>
          <w:rFonts w:ascii="Amiri" w:hAnsi="Amiri" w:cs="Amiri"/>
          <w:sz w:val="34"/>
          <w:szCs w:val="34"/>
          <w:rtl/>
          <w:lang w:bidi="ar-IQ"/>
        </w:rPr>
        <w:t>نه</w:t>
      </w:r>
      <w:r w:rsidR="00957EEA" w:rsidRPr="00570594">
        <w:rPr>
          <w:rFonts w:ascii="Amiri" w:hAnsi="Amiri" w:cs="Amiri"/>
          <w:sz w:val="34"/>
          <w:szCs w:val="34"/>
          <w:rtl/>
          <w:lang w:bidi="ar-IQ"/>
        </w:rPr>
        <w:t xml:space="preserve"> </w:t>
      </w:r>
      <w:r w:rsidR="00474206" w:rsidRPr="00570594">
        <w:rPr>
          <w:rFonts w:ascii="Amiri" w:hAnsi="Amiri" w:cs="Amiri"/>
          <w:sz w:val="34"/>
          <w:szCs w:val="34"/>
          <w:rtl/>
          <w:lang w:bidi="ar-IQ"/>
        </w:rPr>
        <w:t>غير</w:t>
      </w:r>
      <w:r w:rsidR="00957EEA" w:rsidRPr="00570594">
        <w:rPr>
          <w:rFonts w:ascii="Amiri" w:hAnsi="Amiri" w:cs="Amiri"/>
          <w:sz w:val="34"/>
          <w:szCs w:val="34"/>
          <w:rtl/>
          <w:lang w:bidi="ar-IQ"/>
        </w:rPr>
        <w:t xml:space="preserve"> </w:t>
      </w:r>
      <w:r w:rsidR="00474206" w:rsidRPr="00570594">
        <w:rPr>
          <w:rFonts w:ascii="Amiri" w:hAnsi="Amiri" w:cs="Amiri"/>
          <w:sz w:val="34"/>
          <w:szCs w:val="34"/>
          <w:rtl/>
          <w:lang w:bidi="ar-IQ"/>
        </w:rPr>
        <w:t>ممنوع</w:t>
      </w:r>
      <w:r w:rsidR="00F20ACE" w:rsidRPr="00570594">
        <w:rPr>
          <w:rFonts w:ascii="Amiri" w:hAnsi="Amiri" w:cs="Amiri"/>
          <w:sz w:val="34"/>
          <w:szCs w:val="34"/>
          <w:rtl/>
          <w:lang w:bidi="ar-IQ"/>
        </w:rPr>
        <w:t xml:space="preserve">، </w:t>
      </w:r>
      <w:r w:rsidR="00474206" w:rsidRPr="00570594">
        <w:rPr>
          <w:rFonts w:ascii="Amiri" w:hAnsi="Amiri" w:cs="Amiri"/>
          <w:sz w:val="34"/>
          <w:szCs w:val="34"/>
          <w:rtl/>
          <w:lang w:bidi="ar-IQ"/>
        </w:rPr>
        <w:t>ولذلك</w:t>
      </w:r>
      <w:r w:rsidR="00957EEA" w:rsidRPr="00570594">
        <w:rPr>
          <w:rFonts w:ascii="Amiri" w:hAnsi="Amiri" w:cs="Amiri"/>
          <w:sz w:val="34"/>
          <w:szCs w:val="34"/>
          <w:rtl/>
          <w:lang w:bidi="ar-IQ"/>
        </w:rPr>
        <w:t xml:space="preserve"> </w:t>
      </w:r>
      <w:r w:rsidR="00474206" w:rsidRPr="00570594">
        <w:rPr>
          <w:rFonts w:ascii="Amiri" w:hAnsi="Amiri" w:cs="Amiri"/>
          <w:sz w:val="34"/>
          <w:szCs w:val="34"/>
          <w:rtl/>
          <w:lang w:bidi="ar-IQ"/>
        </w:rPr>
        <w:t>فعله</w:t>
      </w:r>
      <w:r w:rsidR="00957EEA" w:rsidRPr="00570594">
        <w:rPr>
          <w:rFonts w:ascii="Amiri" w:hAnsi="Amiri" w:cs="Amiri"/>
          <w:sz w:val="34"/>
          <w:szCs w:val="34"/>
          <w:rtl/>
          <w:lang w:bidi="ar-IQ"/>
        </w:rPr>
        <w:t xml:space="preserve"> </w:t>
      </w:r>
      <w:r w:rsidR="00474206" w:rsidRPr="00570594">
        <w:rPr>
          <w:rFonts w:ascii="Amiri" w:hAnsi="Amiri" w:cs="Amiri"/>
          <w:sz w:val="34"/>
          <w:szCs w:val="34"/>
          <w:rtl/>
          <w:lang w:bidi="ar-IQ"/>
        </w:rPr>
        <w:t>الزهري</w:t>
      </w:r>
      <w:r w:rsidR="00957EEA" w:rsidRPr="00570594">
        <w:rPr>
          <w:rFonts w:ascii="Amiri" w:hAnsi="Amiri" w:cs="Amiri"/>
          <w:sz w:val="34"/>
          <w:szCs w:val="34"/>
          <w:rtl/>
          <w:lang w:bidi="ar-IQ"/>
        </w:rPr>
        <w:t xml:space="preserve"> </w:t>
      </w:r>
      <w:r w:rsidR="00474206" w:rsidRPr="00570594">
        <w:rPr>
          <w:rFonts w:ascii="Amiri" w:hAnsi="Amiri" w:cs="Amiri"/>
          <w:sz w:val="34"/>
          <w:szCs w:val="34"/>
          <w:rtl/>
          <w:lang w:bidi="ar-IQ"/>
        </w:rPr>
        <w:t>وغيره</w:t>
      </w:r>
      <w:r w:rsidR="00957EEA" w:rsidRPr="00570594">
        <w:rPr>
          <w:rFonts w:ascii="Amiri" w:hAnsi="Amiri" w:cs="Amiri"/>
          <w:sz w:val="34"/>
          <w:szCs w:val="34"/>
          <w:rtl/>
          <w:lang w:bidi="ar-IQ"/>
        </w:rPr>
        <w:t xml:space="preserve"> </w:t>
      </w:r>
      <w:r w:rsidR="00474206"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474206" w:rsidRPr="00570594">
        <w:rPr>
          <w:rFonts w:ascii="Amiri" w:hAnsi="Amiri" w:cs="Amiri"/>
          <w:sz w:val="34"/>
          <w:szCs w:val="34"/>
          <w:rtl/>
          <w:lang w:bidi="ar-IQ"/>
        </w:rPr>
        <w:t>الأئمة.</w:t>
      </w:r>
    </w:p>
    <w:p w14:paraId="0248AEDF" w14:textId="10B81749" w:rsidR="00660654" w:rsidRPr="00570594" w:rsidRDefault="00660654"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w:t>
      </w:r>
      <w:r w:rsidR="00F13E9F" w:rsidRPr="00570594">
        <w:rPr>
          <w:rFonts w:ascii="Amiri" w:hAnsi="Amiri" w:cs="Amiri"/>
          <w:sz w:val="34"/>
          <w:szCs w:val="34"/>
          <w:rtl/>
          <w:lang w:bidi="ar-IQ"/>
        </w:rPr>
        <w:t>ْ</w:t>
      </w:r>
      <w:r w:rsidRPr="00570594">
        <w:rPr>
          <w:rFonts w:ascii="Amiri" w:hAnsi="Amiri" w:cs="Amiri"/>
          <w:sz w:val="34"/>
          <w:szCs w:val="34"/>
          <w:rtl/>
          <w:lang w:bidi="ar-IQ"/>
        </w:rPr>
        <w:t>م</w:t>
      </w:r>
      <w:r w:rsidR="00F13E9F" w:rsidRPr="00570594">
        <w:rPr>
          <w:rFonts w:ascii="Amiri" w:hAnsi="Amiri" w:cs="Amiri"/>
          <w:sz w:val="34"/>
          <w:szCs w:val="34"/>
          <w:rtl/>
          <w:lang w:bidi="ar-IQ"/>
        </w:rPr>
        <w:t>ُ</w:t>
      </w:r>
      <w:r w:rsidRPr="00570594">
        <w:rPr>
          <w:rFonts w:ascii="Amiri" w:hAnsi="Amiri" w:cs="Amiri"/>
          <w:sz w:val="34"/>
          <w:szCs w:val="34"/>
          <w:rtl/>
          <w:lang w:bidi="ar-IQ"/>
        </w:rPr>
        <w:t>دب</w:t>
      </w:r>
      <w:r w:rsidR="00F13E9F" w:rsidRPr="00570594">
        <w:rPr>
          <w:rFonts w:ascii="Amiri" w:hAnsi="Amiri" w:cs="Amiri"/>
          <w:sz w:val="34"/>
          <w:szCs w:val="34"/>
          <w:rtl/>
          <w:lang w:bidi="ar-IQ"/>
        </w:rPr>
        <w:t>َّ</w:t>
      </w:r>
      <w:r w:rsidRPr="00570594">
        <w:rPr>
          <w:rFonts w:ascii="Amiri" w:hAnsi="Amiri" w:cs="Amiri"/>
          <w:sz w:val="34"/>
          <w:szCs w:val="34"/>
          <w:rtl/>
          <w:lang w:bidi="ar-IQ"/>
        </w:rPr>
        <w:t>ج:</w:t>
      </w:r>
    </w:p>
    <w:p w14:paraId="39695ADB" w14:textId="6011E86B" w:rsidR="00F10F30" w:rsidRPr="00570594" w:rsidRDefault="00660654" w:rsidP="00570594">
      <w:pPr>
        <w:bidi/>
        <w:spacing w:before="40" w:after="40" w:line="288" w:lineRule="auto"/>
        <w:ind w:firstLine="340"/>
        <w:jc w:val="lowKashida"/>
        <w:rPr>
          <w:rFonts w:ascii="Amiri" w:hAnsi="Amiri" w:cs="Amiri"/>
          <w:sz w:val="34"/>
          <w:szCs w:val="34"/>
          <w:rtl/>
        </w:rPr>
      </w:pPr>
      <w:r w:rsidRPr="00570594">
        <w:rPr>
          <w:rFonts w:ascii="Amiri" w:hAnsi="Amiri" w:cs="Amiri"/>
          <w:sz w:val="34"/>
          <w:szCs w:val="34"/>
          <w:rtl/>
          <w:lang w:bidi="ar-IQ"/>
        </w:rPr>
        <w:t>قال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الناظم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رحمه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w:t>
      </w:r>
      <w:r w:rsidR="00957EEA" w:rsidRPr="00570594">
        <w:rPr>
          <w:rFonts w:ascii="Amiri" w:hAnsi="Amiri" w:cs="Amiri"/>
          <w:sz w:val="34"/>
          <w:szCs w:val="34"/>
          <w:rtl/>
        </w:rPr>
        <w:t xml:space="preserve"> </w:t>
      </w:r>
    </w:p>
    <w:p w14:paraId="19CF6618" w14:textId="1046537C" w:rsidR="00660654" w:rsidRPr="00570594" w:rsidRDefault="00F10F30" w:rsidP="007D7309">
      <w:pPr>
        <w:bidi/>
        <w:spacing w:before="40" w:after="40" w:line="288" w:lineRule="auto"/>
        <w:ind w:firstLine="340"/>
        <w:jc w:val="center"/>
        <w:rPr>
          <w:rFonts w:ascii="Amiri" w:hAnsi="Amiri" w:cs="Amiri"/>
          <w:sz w:val="34"/>
          <w:szCs w:val="34"/>
          <w:rtl/>
          <w:lang w:bidi="ar-IQ"/>
        </w:rPr>
      </w:pPr>
      <w:r w:rsidRPr="00570594">
        <w:rPr>
          <w:rFonts w:ascii="Amiri" w:hAnsi="Amiri" w:cs="Amiri"/>
          <w:sz w:val="34"/>
          <w:szCs w:val="34"/>
          <w:rtl/>
        </w:rPr>
        <w:t>2</w:t>
      </w:r>
      <w:r w:rsidR="002E3A2C" w:rsidRPr="00570594">
        <w:rPr>
          <w:rFonts w:ascii="Amiri" w:hAnsi="Amiri" w:cs="Amiri"/>
          <w:sz w:val="34"/>
          <w:szCs w:val="34"/>
          <w:rtl/>
        </w:rPr>
        <w:t>7</w:t>
      </w:r>
      <w:r w:rsidRPr="00570594">
        <w:rPr>
          <w:rFonts w:ascii="Amiri" w:hAnsi="Amiri" w:cs="Amiri"/>
          <w:sz w:val="34"/>
          <w:szCs w:val="34"/>
          <w:rtl/>
        </w:rPr>
        <w:t>-</w:t>
      </w:r>
      <w:r w:rsidR="00F13E9F" w:rsidRPr="00570594">
        <w:rPr>
          <w:rFonts w:ascii="Amiri" w:hAnsi="Amiri" w:cs="Amiri"/>
          <w:sz w:val="34"/>
          <w:szCs w:val="34"/>
          <w:rtl/>
        </w:rPr>
        <w:t xml:space="preserve"> </w:t>
      </w:r>
      <w:r w:rsidRPr="00570594">
        <w:rPr>
          <w:rFonts w:ascii="Amiri" w:hAnsi="Amiri" w:cs="Amiri"/>
          <w:sz w:val="34"/>
          <w:szCs w:val="34"/>
          <w:rtl/>
        </w:rPr>
        <w:t>و</w:t>
      </w:r>
      <w:r w:rsidR="00660654"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00660654" w:rsidRPr="00570594">
        <w:rPr>
          <w:rFonts w:ascii="Amiri" w:hAnsi="Amiri" w:cs="Amiri"/>
          <w:sz w:val="34"/>
          <w:szCs w:val="34"/>
          <w:rtl/>
          <w:lang w:bidi="ar-IQ"/>
        </w:rPr>
        <w:t>رَوَى</w:t>
      </w:r>
      <w:r w:rsidR="00957EEA" w:rsidRPr="00570594">
        <w:rPr>
          <w:rFonts w:ascii="Amiri" w:hAnsi="Amiri" w:cs="Amiri"/>
          <w:sz w:val="34"/>
          <w:szCs w:val="34"/>
          <w:rtl/>
          <w:lang w:bidi="ar-IQ"/>
        </w:rPr>
        <w:t xml:space="preserve"> </w:t>
      </w:r>
      <w:r w:rsidR="00660654" w:rsidRPr="00570594">
        <w:rPr>
          <w:rFonts w:ascii="Amiri" w:hAnsi="Amiri" w:cs="Amiri"/>
          <w:sz w:val="34"/>
          <w:szCs w:val="34"/>
          <w:rtl/>
          <w:lang w:bidi="ar-IQ"/>
        </w:rPr>
        <w:t>كُلُّ</w:t>
      </w:r>
      <w:r w:rsidR="00957EEA" w:rsidRPr="00570594">
        <w:rPr>
          <w:rFonts w:ascii="Amiri" w:hAnsi="Amiri" w:cs="Amiri"/>
          <w:sz w:val="34"/>
          <w:szCs w:val="34"/>
          <w:rtl/>
          <w:lang w:bidi="ar-IQ"/>
        </w:rPr>
        <w:t xml:space="preserve"> </w:t>
      </w:r>
      <w:r w:rsidR="00660654" w:rsidRPr="00570594">
        <w:rPr>
          <w:rFonts w:ascii="Amiri" w:hAnsi="Amiri" w:cs="Amiri"/>
          <w:sz w:val="34"/>
          <w:szCs w:val="34"/>
          <w:rtl/>
          <w:lang w:bidi="ar-IQ"/>
        </w:rPr>
        <w:t>قَرِينٍ</w:t>
      </w:r>
      <w:r w:rsidR="00957EEA" w:rsidRPr="00570594">
        <w:rPr>
          <w:rFonts w:ascii="Amiri" w:hAnsi="Amiri" w:cs="Amiri"/>
          <w:sz w:val="34"/>
          <w:szCs w:val="34"/>
          <w:rtl/>
          <w:lang w:bidi="ar-IQ"/>
        </w:rPr>
        <w:t xml:space="preserve"> </w:t>
      </w:r>
      <w:r w:rsidR="00660654"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00660654" w:rsidRPr="00570594">
        <w:rPr>
          <w:rFonts w:ascii="Amiri" w:hAnsi="Amiri" w:cs="Amiri"/>
          <w:sz w:val="34"/>
          <w:szCs w:val="34"/>
          <w:rtl/>
          <w:lang w:bidi="ar-IQ"/>
        </w:rPr>
        <w:t>أَخِهْ</w:t>
      </w:r>
      <w:r w:rsidR="00F13E9F" w:rsidRPr="00570594">
        <w:rPr>
          <w:rFonts w:ascii="Amiri" w:hAnsi="Amiri" w:cs="Amiri"/>
          <w:sz w:val="34"/>
          <w:szCs w:val="34"/>
          <w:rtl/>
          <w:lang w:bidi="ar-IQ"/>
        </w:rPr>
        <w:t xml:space="preserve"> =</w:t>
      </w:r>
      <w:r w:rsidR="00957EEA" w:rsidRPr="00570594">
        <w:rPr>
          <w:rFonts w:ascii="Amiri" w:hAnsi="Amiri" w:cs="Amiri"/>
          <w:sz w:val="34"/>
          <w:szCs w:val="34"/>
          <w:rtl/>
        </w:rPr>
        <w:t xml:space="preserve"> </w:t>
      </w:r>
      <w:r w:rsidR="00660654" w:rsidRPr="00570594">
        <w:rPr>
          <w:rFonts w:ascii="Amiri" w:hAnsi="Amiri" w:cs="Amiri"/>
          <w:sz w:val="34"/>
          <w:szCs w:val="34"/>
          <w:rtl/>
          <w:lang w:bidi="ar-IQ"/>
        </w:rPr>
        <w:t>مُدَبَّجٌ</w:t>
      </w:r>
      <w:r w:rsidR="00957EEA" w:rsidRPr="00570594">
        <w:rPr>
          <w:rFonts w:ascii="Amiri" w:hAnsi="Amiri" w:cs="Amiri"/>
          <w:sz w:val="34"/>
          <w:szCs w:val="34"/>
          <w:rtl/>
          <w:lang w:bidi="ar-IQ"/>
        </w:rPr>
        <w:t xml:space="preserve"> </w:t>
      </w:r>
      <w:r w:rsidR="00660654" w:rsidRPr="00570594">
        <w:rPr>
          <w:rFonts w:ascii="Amiri" w:hAnsi="Amiri" w:cs="Amiri"/>
          <w:sz w:val="34"/>
          <w:szCs w:val="34"/>
          <w:rtl/>
          <w:lang w:bidi="ar-IQ"/>
        </w:rPr>
        <w:t>فَاعْرِفْهُ</w:t>
      </w:r>
      <w:r w:rsidR="00957EEA" w:rsidRPr="00570594">
        <w:rPr>
          <w:rFonts w:ascii="Amiri" w:hAnsi="Amiri" w:cs="Amiri"/>
          <w:sz w:val="34"/>
          <w:szCs w:val="34"/>
          <w:rtl/>
          <w:lang w:bidi="ar-IQ"/>
        </w:rPr>
        <w:t xml:space="preserve"> </w:t>
      </w:r>
      <w:r w:rsidR="00660654" w:rsidRPr="00570594">
        <w:rPr>
          <w:rFonts w:ascii="Amiri" w:hAnsi="Amiri" w:cs="Amiri"/>
          <w:sz w:val="34"/>
          <w:szCs w:val="34"/>
          <w:rtl/>
          <w:lang w:bidi="ar-IQ"/>
        </w:rPr>
        <w:t>حَقًّا</w:t>
      </w:r>
      <w:r w:rsidR="00957EEA" w:rsidRPr="00570594">
        <w:rPr>
          <w:rFonts w:ascii="Amiri" w:hAnsi="Amiri" w:cs="Amiri"/>
          <w:sz w:val="34"/>
          <w:szCs w:val="34"/>
          <w:rtl/>
          <w:lang w:bidi="ar-IQ"/>
        </w:rPr>
        <w:t xml:space="preserve"> </w:t>
      </w:r>
      <w:r w:rsidR="00660654" w:rsidRPr="00570594">
        <w:rPr>
          <w:rFonts w:ascii="Amiri" w:hAnsi="Amiri" w:cs="Amiri"/>
          <w:sz w:val="34"/>
          <w:szCs w:val="34"/>
          <w:rtl/>
          <w:lang w:bidi="ar-IQ"/>
        </w:rPr>
        <w:t>وَانْتَخِهْ</w:t>
      </w:r>
    </w:p>
    <w:p w14:paraId="5849128C" w14:textId="10D1DDA8" w:rsidR="00CA7147" w:rsidRPr="00570594" w:rsidRDefault="00725D45" w:rsidP="00570594">
      <w:pPr>
        <w:bidi/>
        <w:spacing w:before="40" w:after="40" w:line="288" w:lineRule="auto"/>
        <w:ind w:firstLine="340"/>
        <w:jc w:val="lowKashida"/>
        <w:rPr>
          <w:rFonts w:ascii="Amiri" w:hAnsi="Amiri" w:cs="Amiri"/>
          <w:sz w:val="34"/>
          <w:szCs w:val="34"/>
          <w:rtl/>
        </w:rPr>
      </w:pPr>
      <w:r w:rsidRPr="00570594">
        <w:rPr>
          <w:rFonts w:ascii="Amiri" w:hAnsi="Amiri" w:cs="Amiri"/>
          <w:sz w:val="34"/>
          <w:szCs w:val="34"/>
          <w:rtl/>
        </w:rPr>
        <w:t xml:space="preserve"> </w:t>
      </w:r>
      <w:r w:rsidR="000E279C" w:rsidRPr="00570594">
        <w:rPr>
          <w:rFonts w:ascii="Amiri" w:hAnsi="Amiri" w:cs="Amiri"/>
          <w:sz w:val="34"/>
          <w:szCs w:val="34"/>
          <w:rtl/>
        </w:rPr>
        <w:t>هو</w:t>
      </w:r>
      <w:r w:rsidR="00957EEA" w:rsidRPr="00570594">
        <w:rPr>
          <w:rFonts w:ascii="Amiri" w:hAnsi="Amiri" w:cs="Amiri"/>
          <w:sz w:val="34"/>
          <w:szCs w:val="34"/>
          <w:rtl/>
        </w:rPr>
        <w:t xml:space="preserve"> </w:t>
      </w:r>
      <w:r w:rsidR="000E279C" w:rsidRPr="00570594">
        <w:rPr>
          <w:rFonts w:ascii="Amiri" w:hAnsi="Amiri" w:cs="Amiri"/>
          <w:sz w:val="34"/>
          <w:szCs w:val="34"/>
          <w:rtl/>
        </w:rPr>
        <w:t>ما</w:t>
      </w:r>
      <w:r w:rsidR="00957EEA" w:rsidRPr="00570594">
        <w:rPr>
          <w:rFonts w:ascii="Amiri" w:hAnsi="Amiri" w:cs="Amiri"/>
          <w:sz w:val="34"/>
          <w:szCs w:val="34"/>
          <w:rtl/>
        </w:rPr>
        <w:t xml:space="preserve"> </w:t>
      </w:r>
      <w:r w:rsidR="000E279C" w:rsidRPr="00570594">
        <w:rPr>
          <w:rFonts w:ascii="Amiri" w:hAnsi="Amiri" w:cs="Amiri"/>
          <w:sz w:val="34"/>
          <w:szCs w:val="34"/>
          <w:rtl/>
        </w:rPr>
        <w:t>رواه</w:t>
      </w:r>
      <w:r w:rsidR="00957EEA" w:rsidRPr="00570594">
        <w:rPr>
          <w:rFonts w:ascii="Amiri" w:hAnsi="Amiri" w:cs="Amiri"/>
          <w:sz w:val="34"/>
          <w:szCs w:val="34"/>
          <w:rtl/>
        </w:rPr>
        <w:t xml:space="preserve"> </w:t>
      </w:r>
      <w:r w:rsidR="000E279C" w:rsidRPr="00570594">
        <w:rPr>
          <w:rFonts w:ascii="Amiri" w:hAnsi="Amiri" w:cs="Amiri"/>
          <w:sz w:val="34"/>
          <w:szCs w:val="34"/>
          <w:rtl/>
        </w:rPr>
        <w:t>كل</w:t>
      </w:r>
      <w:r w:rsidR="00957EEA" w:rsidRPr="00570594">
        <w:rPr>
          <w:rFonts w:ascii="Amiri" w:hAnsi="Amiri" w:cs="Amiri"/>
          <w:sz w:val="34"/>
          <w:szCs w:val="34"/>
          <w:rtl/>
        </w:rPr>
        <w:t xml:space="preserve"> </w:t>
      </w:r>
      <w:r w:rsidR="000E279C" w:rsidRPr="00570594">
        <w:rPr>
          <w:rFonts w:ascii="Amiri" w:hAnsi="Amiri" w:cs="Amiri"/>
          <w:sz w:val="34"/>
          <w:szCs w:val="34"/>
          <w:rtl/>
        </w:rPr>
        <w:t>قرين</w:t>
      </w:r>
      <w:r w:rsidR="00957EEA" w:rsidRPr="00570594">
        <w:rPr>
          <w:rFonts w:ascii="Amiri" w:hAnsi="Amiri" w:cs="Amiri"/>
          <w:sz w:val="34"/>
          <w:szCs w:val="34"/>
          <w:rtl/>
        </w:rPr>
        <w:t xml:space="preserve"> </w:t>
      </w:r>
      <w:r w:rsidR="000E279C" w:rsidRPr="00570594">
        <w:rPr>
          <w:rFonts w:ascii="Amiri" w:hAnsi="Amiri" w:cs="Amiri"/>
          <w:sz w:val="34"/>
          <w:szCs w:val="34"/>
          <w:rtl/>
        </w:rPr>
        <w:t>عن</w:t>
      </w:r>
      <w:r w:rsidR="00957EEA" w:rsidRPr="00570594">
        <w:rPr>
          <w:rFonts w:ascii="Amiri" w:hAnsi="Amiri" w:cs="Amiri"/>
          <w:sz w:val="34"/>
          <w:szCs w:val="34"/>
          <w:rtl/>
        </w:rPr>
        <w:t xml:space="preserve"> </w:t>
      </w:r>
      <w:r w:rsidR="000E279C" w:rsidRPr="00570594">
        <w:rPr>
          <w:rFonts w:ascii="Amiri" w:hAnsi="Amiri" w:cs="Amiri"/>
          <w:sz w:val="34"/>
          <w:szCs w:val="34"/>
          <w:rtl/>
        </w:rPr>
        <w:t>أخ</w:t>
      </w:r>
      <w:r w:rsidR="003E41BA" w:rsidRPr="00570594">
        <w:rPr>
          <w:rFonts w:ascii="Amiri" w:hAnsi="Amiri" w:cs="Amiri"/>
          <w:sz w:val="34"/>
          <w:szCs w:val="34"/>
          <w:rtl/>
        </w:rPr>
        <w:t>ِ</w:t>
      </w:r>
      <w:r w:rsidR="000E279C" w:rsidRPr="00570594">
        <w:rPr>
          <w:rFonts w:ascii="Amiri" w:hAnsi="Amiri" w:cs="Amiri"/>
          <w:sz w:val="34"/>
          <w:szCs w:val="34"/>
          <w:rtl/>
        </w:rPr>
        <w:t>ه</w:t>
      </w:r>
      <w:r w:rsidR="003E41BA" w:rsidRPr="00570594">
        <w:rPr>
          <w:rFonts w:ascii="Amiri" w:hAnsi="Amiri" w:cs="Amiri"/>
          <w:sz w:val="34"/>
          <w:szCs w:val="34"/>
          <w:rtl/>
        </w:rPr>
        <w:t>؛</w:t>
      </w:r>
      <w:r w:rsidR="00F20ACE" w:rsidRPr="00570594">
        <w:rPr>
          <w:rFonts w:ascii="Amiri" w:hAnsi="Amiri" w:cs="Amiri"/>
          <w:sz w:val="34"/>
          <w:szCs w:val="34"/>
          <w:rtl/>
        </w:rPr>
        <w:t xml:space="preserve"> </w:t>
      </w:r>
      <w:r w:rsidR="000E279C" w:rsidRPr="00570594">
        <w:rPr>
          <w:rFonts w:ascii="Amiri" w:hAnsi="Amiri" w:cs="Amiri"/>
          <w:sz w:val="34"/>
          <w:szCs w:val="34"/>
          <w:rtl/>
        </w:rPr>
        <w:t>بمعنى:</w:t>
      </w:r>
      <w:r w:rsidR="00957EEA" w:rsidRPr="00570594">
        <w:rPr>
          <w:rFonts w:ascii="Amiri" w:hAnsi="Amiri" w:cs="Amiri"/>
          <w:sz w:val="34"/>
          <w:szCs w:val="34"/>
          <w:rtl/>
        </w:rPr>
        <w:t xml:space="preserve"> </w:t>
      </w:r>
      <w:r w:rsidR="000E279C" w:rsidRPr="00570594">
        <w:rPr>
          <w:rFonts w:ascii="Amiri" w:hAnsi="Amiri" w:cs="Amiri"/>
          <w:sz w:val="34"/>
          <w:szCs w:val="34"/>
          <w:rtl/>
        </w:rPr>
        <w:t>أن</w:t>
      </w:r>
      <w:r w:rsidR="00957EEA" w:rsidRPr="00570594">
        <w:rPr>
          <w:rFonts w:ascii="Amiri" w:hAnsi="Amiri" w:cs="Amiri"/>
          <w:sz w:val="34"/>
          <w:szCs w:val="34"/>
          <w:rtl/>
        </w:rPr>
        <w:t xml:space="preserve"> </w:t>
      </w:r>
      <w:r w:rsidR="000E279C" w:rsidRPr="00570594">
        <w:rPr>
          <w:rFonts w:ascii="Amiri" w:hAnsi="Amiri" w:cs="Amiri"/>
          <w:sz w:val="34"/>
          <w:szCs w:val="34"/>
          <w:rtl/>
        </w:rPr>
        <w:t>كل</w:t>
      </w:r>
      <w:r w:rsidR="003E41BA" w:rsidRPr="00570594">
        <w:rPr>
          <w:rFonts w:ascii="Amiri" w:hAnsi="Amiri" w:cs="Amiri"/>
          <w:sz w:val="34"/>
          <w:szCs w:val="34"/>
          <w:rtl/>
        </w:rPr>
        <w:t>ي</w:t>
      </w:r>
      <w:r w:rsidR="000E279C" w:rsidRPr="00570594">
        <w:rPr>
          <w:rFonts w:ascii="Amiri" w:hAnsi="Amiri" w:cs="Amiri"/>
          <w:sz w:val="34"/>
          <w:szCs w:val="34"/>
          <w:rtl/>
        </w:rPr>
        <w:t>هما</w:t>
      </w:r>
      <w:r w:rsidR="00957EEA" w:rsidRPr="00570594">
        <w:rPr>
          <w:rFonts w:ascii="Amiri" w:hAnsi="Amiri" w:cs="Amiri"/>
          <w:sz w:val="34"/>
          <w:szCs w:val="34"/>
          <w:rtl/>
        </w:rPr>
        <w:t xml:space="preserve"> </w:t>
      </w:r>
      <w:r w:rsidR="000E279C" w:rsidRPr="00570594">
        <w:rPr>
          <w:rFonts w:ascii="Amiri" w:hAnsi="Amiri" w:cs="Amiri"/>
          <w:sz w:val="34"/>
          <w:szCs w:val="34"/>
          <w:rtl/>
        </w:rPr>
        <w:t>يروي</w:t>
      </w:r>
      <w:r w:rsidR="00957EEA" w:rsidRPr="00570594">
        <w:rPr>
          <w:rFonts w:ascii="Amiri" w:hAnsi="Amiri" w:cs="Amiri"/>
          <w:sz w:val="34"/>
          <w:szCs w:val="34"/>
          <w:rtl/>
        </w:rPr>
        <w:t xml:space="preserve"> </w:t>
      </w:r>
      <w:r w:rsidR="000E279C" w:rsidRPr="00570594">
        <w:rPr>
          <w:rFonts w:ascii="Amiri" w:hAnsi="Amiri" w:cs="Amiri"/>
          <w:sz w:val="34"/>
          <w:szCs w:val="34"/>
          <w:rtl/>
        </w:rPr>
        <w:t>عن</w:t>
      </w:r>
      <w:r w:rsidR="00957EEA" w:rsidRPr="00570594">
        <w:rPr>
          <w:rFonts w:ascii="Amiri" w:hAnsi="Amiri" w:cs="Amiri"/>
          <w:sz w:val="34"/>
          <w:szCs w:val="34"/>
          <w:rtl/>
        </w:rPr>
        <w:t xml:space="preserve"> </w:t>
      </w:r>
      <w:r w:rsidR="000E279C" w:rsidRPr="00570594">
        <w:rPr>
          <w:rFonts w:ascii="Amiri" w:hAnsi="Amiri" w:cs="Amiri"/>
          <w:sz w:val="34"/>
          <w:szCs w:val="34"/>
          <w:rtl/>
        </w:rPr>
        <w:t>الآخر</w:t>
      </w:r>
      <w:r w:rsidR="00F20ACE" w:rsidRPr="00570594">
        <w:rPr>
          <w:rFonts w:ascii="Amiri" w:hAnsi="Amiri" w:cs="Amiri"/>
          <w:sz w:val="34"/>
          <w:szCs w:val="34"/>
          <w:rtl/>
        </w:rPr>
        <w:t xml:space="preserve">، </w:t>
      </w:r>
      <w:r w:rsidR="000E279C" w:rsidRPr="00570594">
        <w:rPr>
          <w:rFonts w:ascii="Amiri" w:hAnsi="Amiri" w:cs="Amiri"/>
          <w:sz w:val="34"/>
          <w:szCs w:val="34"/>
          <w:rtl/>
        </w:rPr>
        <w:t>صحابي</w:t>
      </w:r>
      <w:r w:rsidR="00957EEA" w:rsidRPr="00570594">
        <w:rPr>
          <w:rFonts w:ascii="Amiri" w:hAnsi="Amiri" w:cs="Amiri"/>
          <w:sz w:val="34"/>
          <w:szCs w:val="34"/>
          <w:rtl/>
        </w:rPr>
        <w:t xml:space="preserve"> </w:t>
      </w:r>
      <w:r w:rsidR="000E279C" w:rsidRPr="00570594">
        <w:rPr>
          <w:rFonts w:ascii="Amiri" w:hAnsi="Amiri" w:cs="Amiri"/>
          <w:sz w:val="34"/>
          <w:szCs w:val="34"/>
          <w:rtl/>
        </w:rPr>
        <w:t>يروي</w:t>
      </w:r>
      <w:r w:rsidR="00957EEA" w:rsidRPr="00570594">
        <w:rPr>
          <w:rFonts w:ascii="Amiri" w:hAnsi="Amiri" w:cs="Amiri"/>
          <w:sz w:val="34"/>
          <w:szCs w:val="34"/>
          <w:rtl/>
        </w:rPr>
        <w:t xml:space="preserve"> </w:t>
      </w:r>
      <w:r w:rsidR="000E279C" w:rsidRPr="00570594">
        <w:rPr>
          <w:rFonts w:ascii="Amiri" w:hAnsi="Amiri" w:cs="Amiri"/>
          <w:sz w:val="34"/>
          <w:szCs w:val="34"/>
          <w:rtl/>
        </w:rPr>
        <w:t>عن</w:t>
      </w:r>
      <w:r w:rsidR="00957EEA" w:rsidRPr="00570594">
        <w:rPr>
          <w:rFonts w:ascii="Amiri" w:hAnsi="Amiri" w:cs="Amiri"/>
          <w:sz w:val="34"/>
          <w:szCs w:val="34"/>
          <w:rtl/>
        </w:rPr>
        <w:t xml:space="preserve"> </w:t>
      </w:r>
      <w:r w:rsidR="000E279C" w:rsidRPr="00570594">
        <w:rPr>
          <w:rFonts w:ascii="Amiri" w:hAnsi="Amiri" w:cs="Amiri"/>
          <w:sz w:val="34"/>
          <w:szCs w:val="34"/>
          <w:rtl/>
        </w:rPr>
        <w:t>صحابي</w:t>
      </w:r>
      <w:r w:rsidR="00F20ACE" w:rsidRPr="00570594">
        <w:rPr>
          <w:rFonts w:ascii="Amiri" w:hAnsi="Amiri" w:cs="Amiri"/>
          <w:sz w:val="34"/>
          <w:szCs w:val="34"/>
          <w:rtl/>
        </w:rPr>
        <w:t xml:space="preserve">، </w:t>
      </w:r>
      <w:r w:rsidR="000E279C" w:rsidRPr="00570594">
        <w:rPr>
          <w:rFonts w:ascii="Amiri" w:hAnsi="Amiri" w:cs="Amiri"/>
          <w:sz w:val="34"/>
          <w:szCs w:val="34"/>
          <w:rtl/>
        </w:rPr>
        <w:t>عائشة</w:t>
      </w:r>
      <w:r w:rsidR="00957EEA" w:rsidRPr="00570594">
        <w:rPr>
          <w:rFonts w:ascii="Amiri" w:hAnsi="Amiri" w:cs="Amiri"/>
          <w:sz w:val="34"/>
          <w:szCs w:val="34"/>
          <w:rtl/>
        </w:rPr>
        <w:t xml:space="preserve"> </w:t>
      </w:r>
      <w:r w:rsidR="000E279C" w:rsidRPr="00570594">
        <w:rPr>
          <w:rFonts w:ascii="Amiri" w:hAnsi="Amiri" w:cs="Amiri"/>
          <w:sz w:val="34"/>
          <w:szCs w:val="34"/>
          <w:rtl/>
        </w:rPr>
        <w:t>تروي</w:t>
      </w:r>
      <w:r w:rsidR="00957EEA" w:rsidRPr="00570594">
        <w:rPr>
          <w:rFonts w:ascii="Amiri" w:hAnsi="Amiri" w:cs="Amiri"/>
          <w:sz w:val="34"/>
          <w:szCs w:val="34"/>
          <w:rtl/>
        </w:rPr>
        <w:t xml:space="preserve"> </w:t>
      </w:r>
      <w:r w:rsidR="000E279C" w:rsidRPr="00570594">
        <w:rPr>
          <w:rFonts w:ascii="Amiri" w:hAnsi="Amiri" w:cs="Amiri"/>
          <w:sz w:val="34"/>
          <w:szCs w:val="34"/>
          <w:rtl/>
        </w:rPr>
        <w:t>عن</w:t>
      </w:r>
      <w:r w:rsidR="00957EEA" w:rsidRPr="00570594">
        <w:rPr>
          <w:rFonts w:ascii="Amiri" w:hAnsi="Amiri" w:cs="Amiri"/>
          <w:sz w:val="34"/>
          <w:szCs w:val="34"/>
          <w:rtl/>
        </w:rPr>
        <w:t xml:space="preserve"> </w:t>
      </w:r>
      <w:r w:rsidR="000E279C" w:rsidRPr="00570594">
        <w:rPr>
          <w:rFonts w:ascii="Amiri" w:hAnsi="Amiri" w:cs="Amiri"/>
          <w:sz w:val="34"/>
          <w:szCs w:val="34"/>
          <w:rtl/>
        </w:rPr>
        <w:t>أبي</w:t>
      </w:r>
      <w:r w:rsidR="00957EEA" w:rsidRPr="00570594">
        <w:rPr>
          <w:rFonts w:ascii="Amiri" w:hAnsi="Amiri" w:cs="Amiri"/>
          <w:sz w:val="34"/>
          <w:szCs w:val="34"/>
          <w:rtl/>
        </w:rPr>
        <w:t xml:space="preserve"> </w:t>
      </w:r>
      <w:r w:rsidR="000E279C" w:rsidRPr="00570594">
        <w:rPr>
          <w:rFonts w:ascii="Amiri" w:hAnsi="Amiri" w:cs="Amiri"/>
          <w:sz w:val="34"/>
          <w:szCs w:val="34"/>
          <w:rtl/>
        </w:rPr>
        <w:t>هريرة</w:t>
      </w:r>
      <w:r w:rsidR="00F20ACE" w:rsidRPr="00570594">
        <w:rPr>
          <w:rFonts w:ascii="Amiri" w:hAnsi="Amiri" w:cs="Amiri"/>
          <w:sz w:val="34"/>
          <w:szCs w:val="34"/>
          <w:rtl/>
        </w:rPr>
        <w:t xml:space="preserve">، </w:t>
      </w:r>
      <w:r w:rsidR="000E279C" w:rsidRPr="00570594">
        <w:rPr>
          <w:rFonts w:ascii="Amiri" w:hAnsi="Amiri" w:cs="Amiri"/>
          <w:sz w:val="34"/>
          <w:szCs w:val="34"/>
          <w:rtl/>
        </w:rPr>
        <w:t>وأبو</w:t>
      </w:r>
      <w:r w:rsidR="00957EEA" w:rsidRPr="00570594">
        <w:rPr>
          <w:rFonts w:ascii="Amiri" w:hAnsi="Amiri" w:cs="Amiri"/>
          <w:sz w:val="34"/>
          <w:szCs w:val="34"/>
          <w:rtl/>
        </w:rPr>
        <w:t xml:space="preserve"> </w:t>
      </w:r>
      <w:r w:rsidR="000E279C" w:rsidRPr="00570594">
        <w:rPr>
          <w:rFonts w:ascii="Amiri" w:hAnsi="Amiri" w:cs="Amiri"/>
          <w:sz w:val="34"/>
          <w:szCs w:val="34"/>
          <w:rtl/>
        </w:rPr>
        <w:t>هريرة</w:t>
      </w:r>
      <w:r w:rsidR="00957EEA" w:rsidRPr="00570594">
        <w:rPr>
          <w:rFonts w:ascii="Amiri" w:hAnsi="Amiri" w:cs="Amiri"/>
          <w:sz w:val="34"/>
          <w:szCs w:val="34"/>
          <w:rtl/>
        </w:rPr>
        <w:t xml:space="preserve"> </w:t>
      </w:r>
      <w:r w:rsidR="000E279C" w:rsidRPr="00570594">
        <w:rPr>
          <w:rFonts w:ascii="Amiri" w:hAnsi="Amiri" w:cs="Amiri"/>
          <w:sz w:val="34"/>
          <w:szCs w:val="34"/>
          <w:rtl/>
        </w:rPr>
        <w:t>يروي</w:t>
      </w:r>
      <w:r w:rsidR="00957EEA" w:rsidRPr="00570594">
        <w:rPr>
          <w:rFonts w:ascii="Amiri" w:hAnsi="Amiri" w:cs="Amiri"/>
          <w:sz w:val="34"/>
          <w:szCs w:val="34"/>
          <w:rtl/>
        </w:rPr>
        <w:t xml:space="preserve"> </w:t>
      </w:r>
      <w:r w:rsidR="000E279C" w:rsidRPr="00570594">
        <w:rPr>
          <w:rFonts w:ascii="Amiri" w:hAnsi="Amiri" w:cs="Amiri"/>
          <w:sz w:val="34"/>
          <w:szCs w:val="34"/>
          <w:rtl/>
        </w:rPr>
        <w:t>عن</w:t>
      </w:r>
      <w:r w:rsidR="00957EEA" w:rsidRPr="00570594">
        <w:rPr>
          <w:rFonts w:ascii="Amiri" w:hAnsi="Amiri" w:cs="Amiri"/>
          <w:sz w:val="34"/>
          <w:szCs w:val="34"/>
          <w:rtl/>
        </w:rPr>
        <w:t xml:space="preserve"> </w:t>
      </w:r>
      <w:r w:rsidR="000E279C" w:rsidRPr="00570594">
        <w:rPr>
          <w:rFonts w:ascii="Amiri" w:hAnsi="Amiri" w:cs="Amiri"/>
          <w:sz w:val="34"/>
          <w:szCs w:val="34"/>
          <w:rtl/>
        </w:rPr>
        <w:t>عائشة</w:t>
      </w:r>
      <w:r w:rsidR="003E41BA" w:rsidRPr="00570594">
        <w:rPr>
          <w:rFonts w:ascii="Amiri" w:hAnsi="Amiri" w:cs="Amiri"/>
          <w:sz w:val="34"/>
          <w:szCs w:val="34"/>
          <w:rtl/>
        </w:rPr>
        <w:t>.</w:t>
      </w:r>
    </w:p>
    <w:p w14:paraId="06595E07" w14:textId="3FE6CA9E" w:rsidR="000E279C" w:rsidRPr="00570594" w:rsidRDefault="000E279C" w:rsidP="00570594">
      <w:pPr>
        <w:bidi/>
        <w:spacing w:before="40" w:after="40" w:line="288" w:lineRule="auto"/>
        <w:ind w:firstLine="340"/>
        <w:jc w:val="lowKashida"/>
        <w:rPr>
          <w:rFonts w:ascii="Amiri" w:hAnsi="Amiri" w:cs="Amiri"/>
          <w:sz w:val="34"/>
          <w:szCs w:val="34"/>
          <w:rtl/>
        </w:rPr>
      </w:pPr>
      <w:r w:rsidRPr="00570594">
        <w:rPr>
          <w:rFonts w:ascii="Amiri" w:hAnsi="Amiri" w:cs="Amiri"/>
          <w:sz w:val="34"/>
          <w:szCs w:val="34"/>
          <w:rtl/>
        </w:rPr>
        <w:t>ولغة</w:t>
      </w:r>
      <w:r w:rsidR="00957EEA" w:rsidRPr="00570594">
        <w:rPr>
          <w:rFonts w:ascii="Amiri" w:hAnsi="Amiri" w:cs="Amiri"/>
          <w:sz w:val="34"/>
          <w:szCs w:val="34"/>
          <w:rtl/>
        </w:rPr>
        <w:t xml:space="preserve"> </w:t>
      </w:r>
      <w:r w:rsidR="003E41BA" w:rsidRPr="00570594">
        <w:rPr>
          <w:rFonts w:ascii="Amiri" w:hAnsi="Amiri" w:cs="Amiri"/>
          <w:sz w:val="34"/>
          <w:szCs w:val="34"/>
          <w:rtl/>
        </w:rPr>
        <w:t>(أ</w:t>
      </w:r>
      <w:r w:rsidRPr="00570594">
        <w:rPr>
          <w:rFonts w:ascii="Amiri" w:hAnsi="Amiri" w:cs="Amiri"/>
          <w:sz w:val="34"/>
          <w:szCs w:val="34"/>
          <w:rtl/>
        </w:rPr>
        <w:t>خه</w:t>
      </w:r>
      <w:r w:rsidR="003E41BA" w:rsidRPr="00570594">
        <w:rPr>
          <w:rFonts w:ascii="Amiri" w:hAnsi="Amiri" w:cs="Amiri"/>
          <w:sz w:val="34"/>
          <w:szCs w:val="34"/>
          <w:rtl/>
        </w:rPr>
        <w:t>)</w:t>
      </w:r>
      <w:r w:rsidR="00957EEA" w:rsidRPr="00570594">
        <w:rPr>
          <w:rFonts w:ascii="Amiri" w:hAnsi="Amiri" w:cs="Amiri"/>
          <w:sz w:val="34"/>
          <w:szCs w:val="34"/>
          <w:rtl/>
        </w:rPr>
        <w:t xml:space="preserve"> </w:t>
      </w:r>
      <w:r w:rsidRPr="00570594">
        <w:rPr>
          <w:rFonts w:ascii="Amiri" w:hAnsi="Amiri" w:cs="Amiri"/>
          <w:sz w:val="34"/>
          <w:szCs w:val="34"/>
          <w:rtl/>
        </w:rPr>
        <w:t>بالقصر</w:t>
      </w:r>
      <w:r w:rsidR="00957EEA" w:rsidRPr="00570594">
        <w:rPr>
          <w:rFonts w:ascii="Amiri" w:hAnsi="Amiri" w:cs="Amiri"/>
          <w:sz w:val="34"/>
          <w:szCs w:val="34"/>
          <w:rtl/>
        </w:rPr>
        <w:t xml:space="preserve"> </w:t>
      </w:r>
      <w:r w:rsidRPr="00570594">
        <w:rPr>
          <w:rFonts w:ascii="Amiri" w:hAnsi="Amiri" w:cs="Amiri"/>
          <w:sz w:val="34"/>
          <w:szCs w:val="34"/>
          <w:rtl/>
        </w:rPr>
        <w:t>لغة</w:t>
      </w:r>
      <w:r w:rsidR="00957EEA" w:rsidRPr="00570594">
        <w:rPr>
          <w:rFonts w:ascii="Amiri" w:hAnsi="Amiri" w:cs="Amiri"/>
          <w:sz w:val="34"/>
          <w:szCs w:val="34"/>
          <w:rtl/>
        </w:rPr>
        <w:t xml:space="preserve"> </w:t>
      </w:r>
      <w:r w:rsidRPr="00570594">
        <w:rPr>
          <w:rFonts w:ascii="Amiri" w:hAnsi="Amiri" w:cs="Amiri"/>
          <w:sz w:val="34"/>
          <w:szCs w:val="34"/>
          <w:rtl/>
        </w:rPr>
        <w:t>معروفة</w:t>
      </w:r>
      <w:r w:rsidR="00F20ACE" w:rsidRPr="00570594">
        <w:rPr>
          <w:rFonts w:ascii="Amiri" w:hAnsi="Amiri" w:cs="Amiri"/>
          <w:sz w:val="34"/>
          <w:szCs w:val="34"/>
          <w:rtl/>
        </w:rPr>
        <w:t xml:space="preserve">، </w:t>
      </w:r>
      <w:r w:rsidRPr="00570594">
        <w:rPr>
          <w:rFonts w:ascii="Amiri" w:hAnsi="Amiri" w:cs="Amiri"/>
          <w:sz w:val="34"/>
          <w:szCs w:val="34"/>
          <w:rtl/>
        </w:rPr>
        <w:t>وال</w:t>
      </w:r>
      <w:r w:rsidR="003E41BA" w:rsidRPr="00570594">
        <w:rPr>
          <w:rFonts w:ascii="Amiri" w:hAnsi="Amiri" w:cs="Amiri"/>
          <w:sz w:val="34"/>
          <w:szCs w:val="34"/>
          <w:rtl/>
        </w:rPr>
        <w:t>أ</w:t>
      </w:r>
      <w:r w:rsidRPr="00570594">
        <w:rPr>
          <w:rFonts w:ascii="Amiri" w:hAnsi="Amiri" w:cs="Amiri"/>
          <w:sz w:val="34"/>
          <w:szCs w:val="34"/>
          <w:rtl/>
        </w:rPr>
        <w:t>سماء</w:t>
      </w:r>
      <w:r w:rsidR="00957EEA" w:rsidRPr="00570594">
        <w:rPr>
          <w:rFonts w:ascii="Amiri" w:hAnsi="Amiri" w:cs="Amiri"/>
          <w:sz w:val="34"/>
          <w:szCs w:val="34"/>
          <w:rtl/>
        </w:rPr>
        <w:t xml:space="preserve"> </w:t>
      </w:r>
      <w:r w:rsidRPr="00570594">
        <w:rPr>
          <w:rFonts w:ascii="Amiri" w:hAnsi="Amiri" w:cs="Amiri"/>
          <w:sz w:val="34"/>
          <w:szCs w:val="34"/>
          <w:rtl/>
        </w:rPr>
        <w:t>الخمسة</w:t>
      </w:r>
      <w:r w:rsidR="00957EEA" w:rsidRPr="00570594">
        <w:rPr>
          <w:rFonts w:ascii="Amiri" w:hAnsi="Amiri" w:cs="Amiri"/>
          <w:sz w:val="34"/>
          <w:szCs w:val="34"/>
          <w:rtl/>
        </w:rPr>
        <w:t xml:space="preserve"> </w:t>
      </w:r>
      <w:r w:rsidRPr="00570594">
        <w:rPr>
          <w:rFonts w:ascii="Amiri" w:hAnsi="Amiri" w:cs="Amiri"/>
          <w:sz w:val="34"/>
          <w:szCs w:val="34"/>
          <w:rtl/>
        </w:rPr>
        <w:t>ت</w:t>
      </w:r>
      <w:r w:rsidR="003E41BA" w:rsidRPr="00570594">
        <w:rPr>
          <w:rFonts w:ascii="Amiri" w:hAnsi="Amiri" w:cs="Amiri"/>
          <w:sz w:val="34"/>
          <w:szCs w:val="34"/>
          <w:rtl/>
        </w:rPr>
        <w:t>ُ</w:t>
      </w:r>
      <w:r w:rsidRPr="00570594">
        <w:rPr>
          <w:rFonts w:ascii="Amiri" w:hAnsi="Amiri" w:cs="Amiri"/>
          <w:sz w:val="34"/>
          <w:szCs w:val="34"/>
          <w:rtl/>
        </w:rPr>
        <w:t>ج</w:t>
      </w:r>
      <w:r w:rsidR="003E41BA" w:rsidRPr="00570594">
        <w:rPr>
          <w:rFonts w:ascii="Amiri" w:hAnsi="Amiri" w:cs="Amiri"/>
          <w:sz w:val="34"/>
          <w:szCs w:val="34"/>
          <w:rtl/>
        </w:rPr>
        <w:t>َ</w:t>
      </w:r>
      <w:r w:rsidRPr="00570594">
        <w:rPr>
          <w:rFonts w:ascii="Amiri" w:hAnsi="Amiri" w:cs="Amiri"/>
          <w:sz w:val="34"/>
          <w:szCs w:val="34"/>
          <w:rtl/>
        </w:rPr>
        <w:t>ر</w:t>
      </w:r>
      <w:r w:rsidR="003E41BA" w:rsidRPr="00570594">
        <w:rPr>
          <w:rFonts w:ascii="Amiri" w:hAnsi="Amiri" w:cs="Amiri"/>
          <w:sz w:val="34"/>
          <w:szCs w:val="34"/>
          <w:rtl/>
        </w:rPr>
        <w:t>ُّ</w:t>
      </w:r>
      <w:r w:rsidR="00957EEA" w:rsidRPr="00570594">
        <w:rPr>
          <w:rFonts w:ascii="Amiri" w:hAnsi="Amiri" w:cs="Amiri"/>
          <w:sz w:val="34"/>
          <w:szCs w:val="34"/>
          <w:rtl/>
        </w:rPr>
        <w:t xml:space="preserve"> </w:t>
      </w:r>
      <w:r w:rsidRPr="00570594">
        <w:rPr>
          <w:rFonts w:ascii="Amiri" w:hAnsi="Amiri" w:cs="Amiri"/>
          <w:sz w:val="34"/>
          <w:szCs w:val="34"/>
          <w:rtl/>
        </w:rPr>
        <w:t>بالياء</w:t>
      </w:r>
      <w:r w:rsidR="00957EEA" w:rsidRPr="00570594">
        <w:rPr>
          <w:rFonts w:ascii="Amiri" w:hAnsi="Amiri" w:cs="Amiri"/>
          <w:sz w:val="34"/>
          <w:szCs w:val="34"/>
          <w:rtl/>
        </w:rPr>
        <w:t xml:space="preserve"> </w:t>
      </w:r>
      <w:r w:rsidRPr="00570594">
        <w:rPr>
          <w:rFonts w:ascii="Amiri" w:hAnsi="Amiri" w:cs="Amiri"/>
          <w:sz w:val="34"/>
          <w:szCs w:val="34"/>
          <w:rtl/>
        </w:rPr>
        <w:t>وت</w:t>
      </w:r>
      <w:r w:rsidR="003E41BA" w:rsidRPr="00570594">
        <w:rPr>
          <w:rFonts w:ascii="Amiri" w:hAnsi="Amiri" w:cs="Amiri"/>
          <w:sz w:val="34"/>
          <w:szCs w:val="34"/>
          <w:rtl/>
        </w:rPr>
        <w:t>ُ</w:t>
      </w:r>
      <w:r w:rsidRPr="00570594">
        <w:rPr>
          <w:rFonts w:ascii="Amiri" w:hAnsi="Amiri" w:cs="Amiri"/>
          <w:sz w:val="34"/>
          <w:szCs w:val="34"/>
          <w:rtl/>
        </w:rPr>
        <w:t>نص</w:t>
      </w:r>
      <w:r w:rsidR="003E41BA" w:rsidRPr="00570594">
        <w:rPr>
          <w:rFonts w:ascii="Amiri" w:hAnsi="Amiri" w:cs="Amiri"/>
          <w:sz w:val="34"/>
          <w:szCs w:val="34"/>
          <w:rtl/>
        </w:rPr>
        <w:t>َ</w:t>
      </w:r>
      <w:r w:rsidRPr="00570594">
        <w:rPr>
          <w:rFonts w:ascii="Amiri" w:hAnsi="Amiri" w:cs="Amiri"/>
          <w:sz w:val="34"/>
          <w:szCs w:val="34"/>
          <w:rtl/>
        </w:rPr>
        <w:t>ب</w:t>
      </w:r>
      <w:r w:rsidR="00957EEA" w:rsidRPr="00570594">
        <w:rPr>
          <w:rFonts w:ascii="Amiri" w:hAnsi="Amiri" w:cs="Amiri"/>
          <w:sz w:val="34"/>
          <w:szCs w:val="34"/>
          <w:rtl/>
        </w:rPr>
        <w:t xml:space="preserve"> </w:t>
      </w:r>
      <w:r w:rsidRPr="00570594">
        <w:rPr>
          <w:rFonts w:ascii="Amiri" w:hAnsi="Amiri" w:cs="Amiri"/>
          <w:sz w:val="34"/>
          <w:szCs w:val="34"/>
          <w:rtl/>
        </w:rPr>
        <w:t>بالألف</w:t>
      </w:r>
      <w:r w:rsidR="00F20ACE" w:rsidRPr="00570594">
        <w:rPr>
          <w:rFonts w:ascii="Amiri" w:hAnsi="Amiri" w:cs="Amiri"/>
          <w:sz w:val="34"/>
          <w:szCs w:val="34"/>
          <w:rtl/>
        </w:rPr>
        <w:t xml:space="preserve">، </w:t>
      </w:r>
      <w:r w:rsidRPr="00570594">
        <w:rPr>
          <w:rFonts w:ascii="Amiri" w:hAnsi="Amiri" w:cs="Amiri"/>
          <w:sz w:val="34"/>
          <w:szCs w:val="34"/>
          <w:rtl/>
        </w:rPr>
        <w:t>تقول</w:t>
      </w:r>
      <w:r w:rsidR="003E41BA" w:rsidRPr="00570594">
        <w:rPr>
          <w:rFonts w:ascii="Amiri" w:hAnsi="Amiri" w:cs="Amiri"/>
          <w:sz w:val="34"/>
          <w:szCs w:val="34"/>
          <w:rtl/>
        </w:rPr>
        <w:t>:</w:t>
      </w:r>
      <w:r w:rsidR="00957EEA" w:rsidRPr="00570594">
        <w:rPr>
          <w:rFonts w:ascii="Amiri" w:hAnsi="Amiri" w:cs="Amiri"/>
          <w:sz w:val="34"/>
          <w:szCs w:val="34"/>
          <w:rtl/>
        </w:rPr>
        <w:t xml:space="preserve"> </w:t>
      </w:r>
      <w:r w:rsidRPr="00570594">
        <w:rPr>
          <w:rFonts w:ascii="Amiri" w:hAnsi="Amiri" w:cs="Amiri"/>
          <w:sz w:val="34"/>
          <w:szCs w:val="34"/>
          <w:rtl/>
        </w:rPr>
        <w:t>هذا</w:t>
      </w:r>
      <w:r w:rsidR="00957EEA" w:rsidRPr="00570594">
        <w:rPr>
          <w:rFonts w:ascii="Amiri" w:hAnsi="Amiri" w:cs="Amiri"/>
          <w:sz w:val="34"/>
          <w:szCs w:val="34"/>
          <w:rtl/>
        </w:rPr>
        <w:t xml:space="preserve"> </w:t>
      </w:r>
      <w:r w:rsidR="003E41BA" w:rsidRPr="00570594">
        <w:rPr>
          <w:rFonts w:ascii="Amiri" w:hAnsi="Amiri" w:cs="Amiri"/>
          <w:sz w:val="34"/>
          <w:szCs w:val="34"/>
          <w:rtl/>
        </w:rPr>
        <w:t>أ</w:t>
      </w:r>
      <w:r w:rsidRPr="00570594">
        <w:rPr>
          <w:rFonts w:ascii="Amiri" w:hAnsi="Amiri" w:cs="Amiri"/>
          <w:sz w:val="34"/>
          <w:szCs w:val="34"/>
          <w:rtl/>
        </w:rPr>
        <w:t>ب</w:t>
      </w:r>
      <w:r w:rsidR="003E41BA" w:rsidRPr="00570594">
        <w:rPr>
          <w:rFonts w:ascii="Amiri" w:hAnsi="Amiri" w:cs="Amiri"/>
          <w:sz w:val="34"/>
          <w:szCs w:val="34"/>
          <w:rtl/>
        </w:rPr>
        <w:t>ُ</w:t>
      </w:r>
      <w:r w:rsidRPr="00570594">
        <w:rPr>
          <w:rFonts w:ascii="Amiri" w:hAnsi="Amiri" w:cs="Amiri"/>
          <w:sz w:val="34"/>
          <w:szCs w:val="34"/>
          <w:rtl/>
        </w:rPr>
        <w:t>ه</w:t>
      </w:r>
      <w:r w:rsidR="003E41BA" w:rsidRPr="00570594">
        <w:rPr>
          <w:rFonts w:ascii="Amiri" w:hAnsi="Amiri" w:cs="Amiri"/>
          <w:sz w:val="34"/>
          <w:szCs w:val="34"/>
          <w:rtl/>
        </w:rPr>
        <w:t>ْ،</w:t>
      </w:r>
      <w:r w:rsidR="00957EEA" w:rsidRPr="00570594">
        <w:rPr>
          <w:rFonts w:ascii="Amiri" w:hAnsi="Amiri" w:cs="Amiri"/>
          <w:sz w:val="34"/>
          <w:szCs w:val="34"/>
          <w:rtl/>
        </w:rPr>
        <w:t xml:space="preserve"> </w:t>
      </w:r>
      <w:r w:rsidRPr="00570594">
        <w:rPr>
          <w:rFonts w:ascii="Amiri" w:hAnsi="Amiri" w:cs="Amiri"/>
          <w:sz w:val="34"/>
          <w:szCs w:val="34"/>
          <w:rtl/>
        </w:rPr>
        <w:t>ومررت</w:t>
      </w:r>
      <w:r w:rsidR="00957EEA" w:rsidRPr="00570594">
        <w:rPr>
          <w:rFonts w:ascii="Amiri" w:hAnsi="Amiri" w:cs="Amiri"/>
          <w:sz w:val="34"/>
          <w:szCs w:val="34"/>
          <w:rtl/>
        </w:rPr>
        <w:t xml:space="preserve"> </w:t>
      </w:r>
      <w:r w:rsidRPr="00570594">
        <w:rPr>
          <w:rFonts w:ascii="Amiri" w:hAnsi="Amiri" w:cs="Amiri"/>
          <w:sz w:val="34"/>
          <w:szCs w:val="34"/>
          <w:rtl/>
        </w:rPr>
        <w:t>ب</w:t>
      </w:r>
      <w:r w:rsidR="003E41BA" w:rsidRPr="00570594">
        <w:rPr>
          <w:rFonts w:ascii="Amiri" w:hAnsi="Amiri" w:cs="Amiri"/>
          <w:sz w:val="34"/>
          <w:szCs w:val="34"/>
          <w:rtl/>
        </w:rPr>
        <w:t>أ</w:t>
      </w:r>
      <w:r w:rsidRPr="00570594">
        <w:rPr>
          <w:rFonts w:ascii="Amiri" w:hAnsi="Amiri" w:cs="Amiri"/>
          <w:sz w:val="34"/>
          <w:szCs w:val="34"/>
          <w:rtl/>
        </w:rPr>
        <w:t>ب</w:t>
      </w:r>
      <w:r w:rsidR="003E41BA" w:rsidRPr="00570594">
        <w:rPr>
          <w:rFonts w:ascii="Amiri" w:hAnsi="Amiri" w:cs="Amiri"/>
          <w:sz w:val="34"/>
          <w:szCs w:val="34"/>
          <w:rtl/>
        </w:rPr>
        <w:t>ِ</w:t>
      </w:r>
      <w:r w:rsidRPr="00570594">
        <w:rPr>
          <w:rFonts w:ascii="Amiri" w:hAnsi="Amiri" w:cs="Amiri"/>
          <w:sz w:val="34"/>
          <w:szCs w:val="34"/>
          <w:rtl/>
        </w:rPr>
        <w:t>ه</w:t>
      </w:r>
      <w:r w:rsidR="003E41BA" w:rsidRPr="00570594">
        <w:rPr>
          <w:rFonts w:ascii="Amiri" w:hAnsi="Amiri" w:cs="Amiri"/>
          <w:sz w:val="34"/>
          <w:szCs w:val="34"/>
          <w:rtl/>
        </w:rPr>
        <w:t>،</w:t>
      </w:r>
      <w:r w:rsidR="00957EEA" w:rsidRPr="00570594">
        <w:rPr>
          <w:rFonts w:ascii="Amiri" w:hAnsi="Amiri" w:cs="Amiri"/>
          <w:sz w:val="34"/>
          <w:szCs w:val="34"/>
          <w:rtl/>
        </w:rPr>
        <w:t xml:space="preserve"> </w:t>
      </w:r>
      <w:r w:rsidRPr="00570594">
        <w:rPr>
          <w:rFonts w:ascii="Amiri" w:hAnsi="Amiri" w:cs="Amiri"/>
          <w:sz w:val="34"/>
          <w:szCs w:val="34"/>
          <w:rtl/>
        </w:rPr>
        <w:t>قال</w:t>
      </w:r>
      <w:r w:rsidR="00957EEA" w:rsidRPr="00570594">
        <w:rPr>
          <w:rFonts w:ascii="Amiri" w:hAnsi="Amiri" w:cs="Amiri"/>
          <w:sz w:val="34"/>
          <w:szCs w:val="34"/>
          <w:rtl/>
        </w:rPr>
        <w:t xml:space="preserve"> </w:t>
      </w:r>
      <w:r w:rsidRPr="00570594">
        <w:rPr>
          <w:rFonts w:ascii="Amiri" w:hAnsi="Amiri" w:cs="Amiri"/>
          <w:sz w:val="34"/>
          <w:szCs w:val="34"/>
          <w:rtl/>
        </w:rPr>
        <w:t>ابن</w:t>
      </w:r>
      <w:r w:rsidR="00957EEA" w:rsidRPr="00570594">
        <w:rPr>
          <w:rFonts w:ascii="Amiri" w:hAnsi="Amiri" w:cs="Amiri"/>
          <w:sz w:val="34"/>
          <w:szCs w:val="34"/>
          <w:rtl/>
        </w:rPr>
        <w:t xml:space="preserve"> </w:t>
      </w:r>
      <w:r w:rsidRPr="00570594">
        <w:rPr>
          <w:rFonts w:ascii="Amiri" w:hAnsi="Amiri" w:cs="Amiri"/>
          <w:sz w:val="34"/>
          <w:szCs w:val="34"/>
          <w:rtl/>
        </w:rPr>
        <w:t>مالك</w:t>
      </w:r>
      <w:r w:rsidR="00957EEA" w:rsidRPr="00570594">
        <w:rPr>
          <w:rFonts w:ascii="Amiri" w:hAnsi="Amiri" w:cs="Amiri"/>
          <w:sz w:val="34"/>
          <w:szCs w:val="34"/>
          <w:rtl/>
        </w:rPr>
        <w:t xml:space="preserve"> </w:t>
      </w:r>
      <w:r w:rsidRPr="00570594">
        <w:rPr>
          <w:rFonts w:ascii="Amiri" w:hAnsi="Amiri" w:cs="Amiri"/>
          <w:sz w:val="34"/>
          <w:szCs w:val="34"/>
          <w:rtl/>
        </w:rPr>
        <w:t>في</w:t>
      </w:r>
      <w:r w:rsidR="00957EEA" w:rsidRPr="00570594">
        <w:rPr>
          <w:rFonts w:ascii="Amiri" w:hAnsi="Amiri" w:cs="Amiri"/>
          <w:sz w:val="34"/>
          <w:szCs w:val="34"/>
          <w:rtl/>
        </w:rPr>
        <w:t xml:space="preserve"> </w:t>
      </w:r>
      <w:r w:rsidR="003E41BA" w:rsidRPr="00570594">
        <w:rPr>
          <w:rFonts w:ascii="Amiri" w:hAnsi="Amiri" w:cs="Amiri"/>
          <w:sz w:val="34"/>
          <w:szCs w:val="34"/>
          <w:rtl/>
        </w:rPr>
        <w:t>أ</w:t>
      </w:r>
      <w:r w:rsidRPr="00570594">
        <w:rPr>
          <w:rFonts w:ascii="Amiri" w:hAnsi="Amiri" w:cs="Amiri"/>
          <w:sz w:val="34"/>
          <w:szCs w:val="34"/>
          <w:rtl/>
        </w:rPr>
        <w:t>لفيته</w:t>
      </w:r>
      <w:r w:rsidR="00957EEA" w:rsidRPr="00570594">
        <w:rPr>
          <w:rFonts w:ascii="Amiri" w:hAnsi="Amiri" w:cs="Amiri"/>
          <w:sz w:val="34"/>
          <w:szCs w:val="34"/>
          <w:rtl/>
        </w:rPr>
        <w:t xml:space="preserve">: </w:t>
      </w:r>
    </w:p>
    <w:p w14:paraId="2D78EBDD" w14:textId="694F133E" w:rsidR="000E279C" w:rsidRPr="00570594" w:rsidRDefault="000E279C" w:rsidP="007D7309">
      <w:pPr>
        <w:bidi/>
        <w:spacing w:before="40" w:after="40" w:line="288" w:lineRule="auto"/>
        <w:ind w:firstLine="340"/>
        <w:jc w:val="center"/>
        <w:rPr>
          <w:rFonts w:ascii="Amiri" w:hAnsi="Amiri" w:cs="Amiri"/>
          <w:sz w:val="34"/>
          <w:szCs w:val="34"/>
        </w:rPr>
      </w:pPr>
      <w:r w:rsidRPr="00570594">
        <w:rPr>
          <w:rFonts w:ascii="Amiri" w:hAnsi="Amiri" w:cs="Amiri"/>
          <w:sz w:val="34"/>
          <w:szCs w:val="34"/>
          <w:rtl/>
        </w:rPr>
        <w:t>أب</w:t>
      </w:r>
      <w:r w:rsidR="00957EEA" w:rsidRPr="00570594">
        <w:rPr>
          <w:rFonts w:ascii="Amiri" w:hAnsi="Amiri" w:cs="Amiri"/>
          <w:sz w:val="34"/>
          <w:szCs w:val="34"/>
          <w:rtl/>
        </w:rPr>
        <w:t xml:space="preserve"> </w:t>
      </w:r>
      <w:r w:rsidRPr="00570594">
        <w:rPr>
          <w:rFonts w:ascii="Amiri" w:hAnsi="Amiri" w:cs="Amiri"/>
          <w:sz w:val="34"/>
          <w:szCs w:val="34"/>
          <w:rtl/>
        </w:rPr>
        <w:t>أخ</w:t>
      </w:r>
      <w:r w:rsidR="00957EEA" w:rsidRPr="00570594">
        <w:rPr>
          <w:rFonts w:ascii="Amiri" w:hAnsi="Amiri" w:cs="Amiri"/>
          <w:sz w:val="34"/>
          <w:szCs w:val="34"/>
          <w:rtl/>
        </w:rPr>
        <w:t xml:space="preserve"> </w:t>
      </w:r>
      <w:r w:rsidRPr="00570594">
        <w:rPr>
          <w:rFonts w:ascii="Amiri" w:hAnsi="Amiri" w:cs="Amiri"/>
          <w:sz w:val="34"/>
          <w:szCs w:val="34"/>
          <w:rtl/>
        </w:rPr>
        <w:t>حم</w:t>
      </w:r>
      <w:r w:rsidR="00957EEA" w:rsidRPr="00570594">
        <w:rPr>
          <w:rFonts w:ascii="Amiri" w:hAnsi="Amiri" w:cs="Amiri"/>
          <w:sz w:val="34"/>
          <w:szCs w:val="34"/>
          <w:rtl/>
        </w:rPr>
        <w:t xml:space="preserve"> </w:t>
      </w:r>
      <w:r w:rsidRPr="00570594">
        <w:rPr>
          <w:rFonts w:ascii="Amiri" w:hAnsi="Amiri" w:cs="Amiri"/>
          <w:sz w:val="34"/>
          <w:szCs w:val="34"/>
          <w:rtl/>
        </w:rPr>
        <w:t>كـــــذاك</w:t>
      </w:r>
      <w:r w:rsidR="00957EEA" w:rsidRPr="00570594">
        <w:rPr>
          <w:rFonts w:ascii="Amiri" w:hAnsi="Amiri" w:cs="Amiri"/>
          <w:sz w:val="34"/>
          <w:szCs w:val="34"/>
          <w:rtl/>
        </w:rPr>
        <w:t xml:space="preserve"> </w:t>
      </w:r>
      <w:r w:rsidRPr="00570594">
        <w:rPr>
          <w:rFonts w:ascii="Amiri" w:hAnsi="Amiri" w:cs="Amiri"/>
          <w:sz w:val="34"/>
          <w:szCs w:val="34"/>
          <w:rtl/>
        </w:rPr>
        <w:t>وهن</w:t>
      </w:r>
      <w:r w:rsidR="00957EEA" w:rsidRPr="00570594">
        <w:rPr>
          <w:rFonts w:ascii="Amiri" w:hAnsi="Amiri" w:cs="Amiri"/>
          <w:sz w:val="34"/>
          <w:szCs w:val="34"/>
          <w:rtl/>
        </w:rPr>
        <w:t xml:space="preserve"> </w:t>
      </w:r>
      <w:r w:rsidR="003E41BA" w:rsidRPr="00570594">
        <w:rPr>
          <w:rFonts w:ascii="Amiri" w:hAnsi="Amiri" w:cs="Amiri"/>
          <w:sz w:val="34"/>
          <w:szCs w:val="34"/>
          <w:rtl/>
        </w:rPr>
        <w:t>=</w:t>
      </w:r>
      <w:r w:rsidR="00957EEA" w:rsidRPr="00570594">
        <w:rPr>
          <w:rFonts w:ascii="Amiri" w:hAnsi="Amiri" w:cs="Amiri"/>
          <w:sz w:val="34"/>
          <w:szCs w:val="34"/>
          <w:rtl/>
        </w:rPr>
        <w:t xml:space="preserve"> </w:t>
      </w:r>
      <w:r w:rsidRPr="00570594">
        <w:rPr>
          <w:rFonts w:ascii="Amiri" w:hAnsi="Amiri" w:cs="Amiri"/>
          <w:sz w:val="34"/>
          <w:szCs w:val="34"/>
          <w:rtl/>
        </w:rPr>
        <w:t>والنقص</w:t>
      </w:r>
      <w:r w:rsidR="00957EEA" w:rsidRPr="00570594">
        <w:rPr>
          <w:rFonts w:ascii="Amiri" w:hAnsi="Amiri" w:cs="Amiri"/>
          <w:sz w:val="34"/>
          <w:szCs w:val="34"/>
          <w:rtl/>
        </w:rPr>
        <w:t xml:space="preserve"> </w:t>
      </w:r>
      <w:r w:rsidRPr="00570594">
        <w:rPr>
          <w:rFonts w:ascii="Amiri" w:hAnsi="Amiri" w:cs="Amiri"/>
          <w:sz w:val="34"/>
          <w:szCs w:val="34"/>
          <w:rtl/>
        </w:rPr>
        <w:t>في</w:t>
      </w:r>
      <w:r w:rsidR="00957EEA" w:rsidRPr="00570594">
        <w:rPr>
          <w:rFonts w:ascii="Amiri" w:hAnsi="Amiri" w:cs="Amiri"/>
          <w:sz w:val="34"/>
          <w:szCs w:val="34"/>
          <w:rtl/>
        </w:rPr>
        <w:t xml:space="preserve"> </w:t>
      </w:r>
      <w:r w:rsidRPr="00570594">
        <w:rPr>
          <w:rFonts w:ascii="Amiri" w:hAnsi="Amiri" w:cs="Amiri"/>
          <w:sz w:val="34"/>
          <w:szCs w:val="34"/>
          <w:rtl/>
        </w:rPr>
        <w:t>هذا</w:t>
      </w:r>
      <w:r w:rsidR="00957EEA" w:rsidRPr="00570594">
        <w:rPr>
          <w:rFonts w:ascii="Amiri" w:hAnsi="Amiri" w:cs="Amiri"/>
          <w:sz w:val="34"/>
          <w:szCs w:val="34"/>
          <w:rtl/>
        </w:rPr>
        <w:t xml:space="preserve"> </w:t>
      </w:r>
      <w:r w:rsidRPr="00570594">
        <w:rPr>
          <w:rFonts w:ascii="Amiri" w:hAnsi="Amiri" w:cs="Amiri"/>
          <w:sz w:val="34"/>
          <w:szCs w:val="34"/>
          <w:rtl/>
        </w:rPr>
        <w:t>الأخيـــــــــر</w:t>
      </w:r>
      <w:r w:rsidR="00957EEA" w:rsidRPr="00570594">
        <w:rPr>
          <w:rFonts w:ascii="Amiri" w:hAnsi="Amiri" w:cs="Amiri"/>
          <w:sz w:val="34"/>
          <w:szCs w:val="34"/>
          <w:rtl/>
        </w:rPr>
        <w:t xml:space="preserve"> </w:t>
      </w:r>
      <w:r w:rsidRPr="00570594">
        <w:rPr>
          <w:rFonts w:ascii="Amiri" w:hAnsi="Amiri" w:cs="Amiri"/>
          <w:sz w:val="34"/>
          <w:szCs w:val="34"/>
          <w:rtl/>
        </w:rPr>
        <w:t>أحسن</w:t>
      </w:r>
    </w:p>
    <w:p w14:paraId="12FD5567" w14:textId="6709DF94" w:rsidR="000E279C" w:rsidRPr="00570594" w:rsidRDefault="000E279C" w:rsidP="007D7309">
      <w:pPr>
        <w:bidi/>
        <w:spacing w:before="40" w:after="40" w:line="288" w:lineRule="auto"/>
        <w:ind w:firstLine="340"/>
        <w:jc w:val="center"/>
        <w:rPr>
          <w:rFonts w:ascii="Amiri" w:hAnsi="Amiri" w:cs="Amiri"/>
          <w:sz w:val="34"/>
          <w:szCs w:val="34"/>
          <w:lang w:bidi="ar-IQ"/>
        </w:rPr>
      </w:pPr>
      <w:r w:rsidRPr="00570594">
        <w:rPr>
          <w:rFonts w:ascii="Amiri" w:hAnsi="Amiri" w:cs="Amiri"/>
          <w:sz w:val="34"/>
          <w:szCs w:val="34"/>
          <w:rtl/>
        </w:rPr>
        <w:t>وفي</w:t>
      </w:r>
      <w:r w:rsidR="00957EEA" w:rsidRPr="00570594">
        <w:rPr>
          <w:rFonts w:ascii="Amiri" w:hAnsi="Amiri" w:cs="Amiri"/>
          <w:sz w:val="34"/>
          <w:szCs w:val="34"/>
          <w:rtl/>
        </w:rPr>
        <w:t xml:space="preserve"> </w:t>
      </w:r>
      <w:r w:rsidRPr="00570594">
        <w:rPr>
          <w:rFonts w:ascii="Amiri" w:hAnsi="Amiri" w:cs="Amiri"/>
          <w:sz w:val="34"/>
          <w:szCs w:val="34"/>
          <w:rtl/>
        </w:rPr>
        <w:t>أب</w:t>
      </w:r>
      <w:r w:rsidR="00957EEA" w:rsidRPr="00570594">
        <w:rPr>
          <w:rFonts w:ascii="Amiri" w:hAnsi="Amiri" w:cs="Amiri"/>
          <w:sz w:val="34"/>
          <w:szCs w:val="34"/>
          <w:rtl/>
        </w:rPr>
        <w:t xml:space="preserve"> </w:t>
      </w:r>
      <w:r w:rsidRPr="00570594">
        <w:rPr>
          <w:rFonts w:ascii="Amiri" w:hAnsi="Amiri" w:cs="Amiri"/>
          <w:sz w:val="34"/>
          <w:szCs w:val="34"/>
          <w:rtl/>
        </w:rPr>
        <w:t>وتالييــــه</w:t>
      </w:r>
      <w:r w:rsidR="00957EEA" w:rsidRPr="00570594">
        <w:rPr>
          <w:rFonts w:ascii="Amiri" w:hAnsi="Amiri" w:cs="Amiri"/>
          <w:sz w:val="34"/>
          <w:szCs w:val="34"/>
          <w:rtl/>
        </w:rPr>
        <w:t xml:space="preserve"> </w:t>
      </w:r>
      <w:r w:rsidRPr="00570594">
        <w:rPr>
          <w:rFonts w:ascii="Amiri" w:hAnsi="Amiri" w:cs="Amiri"/>
          <w:sz w:val="34"/>
          <w:szCs w:val="34"/>
          <w:rtl/>
        </w:rPr>
        <w:t>ينــــدر</w:t>
      </w:r>
      <w:r w:rsidR="00957EEA" w:rsidRPr="00570594">
        <w:rPr>
          <w:rFonts w:ascii="Amiri" w:hAnsi="Amiri" w:cs="Amiri"/>
          <w:sz w:val="34"/>
          <w:szCs w:val="34"/>
          <w:rtl/>
        </w:rPr>
        <w:t xml:space="preserve"> </w:t>
      </w:r>
      <w:r w:rsidR="003E41BA" w:rsidRPr="00570594">
        <w:rPr>
          <w:rFonts w:ascii="Amiri" w:hAnsi="Amiri" w:cs="Amiri"/>
          <w:sz w:val="34"/>
          <w:szCs w:val="34"/>
          <w:rtl/>
        </w:rPr>
        <w:t>=</w:t>
      </w:r>
      <w:r w:rsidR="00957EEA" w:rsidRPr="00570594">
        <w:rPr>
          <w:rFonts w:ascii="Amiri" w:hAnsi="Amiri" w:cs="Amiri"/>
          <w:sz w:val="34"/>
          <w:szCs w:val="34"/>
          <w:rtl/>
        </w:rPr>
        <w:t xml:space="preserve"> </w:t>
      </w:r>
      <w:r w:rsidRPr="00570594">
        <w:rPr>
          <w:rFonts w:ascii="Amiri" w:hAnsi="Amiri" w:cs="Amiri"/>
          <w:sz w:val="34"/>
          <w:szCs w:val="34"/>
          <w:rtl/>
        </w:rPr>
        <w:t>وقصـــــــــرها</w:t>
      </w:r>
      <w:r w:rsidR="00957EEA" w:rsidRPr="00570594">
        <w:rPr>
          <w:rFonts w:ascii="Amiri" w:hAnsi="Amiri" w:cs="Amiri"/>
          <w:sz w:val="34"/>
          <w:szCs w:val="34"/>
          <w:rtl/>
        </w:rPr>
        <w:t xml:space="preserve"> </w:t>
      </w:r>
      <w:r w:rsidRPr="00570594">
        <w:rPr>
          <w:rFonts w:ascii="Amiri" w:hAnsi="Amiri" w:cs="Amiri"/>
          <w:sz w:val="34"/>
          <w:szCs w:val="34"/>
          <w:rtl/>
        </w:rPr>
        <w:t>من</w:t>
      </w:r>
      <w:r w:rsidR="00957EEA" w:rsidRPr="00570594">
        <w:rPr>
          <w:rFonts w:ascii="Amiri" w:hAnsi="Amiri" w:cs="Amiri"/>
          <w:sz w:val="34"/>
          <w:szCs w:val="34"/>
          <w:rtl/>
        </w:rPr>
        <w:t xml:space="preserve"> </w:t>
      </w:r>
      <w:r w:rsidRPr="00570594">
        <w:rPr>
          <w:rFonts w:ascii="Amiri" w:hAnsi="Amiri" w:cs="Amiri"/>
          <w:sz w:val="34"/>
          <w:szCs w:val="34"/>
          <w:rtl/>
        </w:rPr>
        <w:t>نقصـــــــــهن</w:t>
      </w:r>
      <w:r w:rsidR="00957EEA" w:rsidRPr="00570594">
        <w:rPr>
          <w:rFonts w:ascii="Amiri" w:hAnsi="Amiri" w:cs="Amiri"/>
          <w:sz w:val="34"/>
          <w:szCs w:val="34"/>
          <w:rtl/>
        </w:rPr>
        <w:t xml:space="preserve"> </w:t>
      </w:r>
      <w:r w:rsidRPr="00570594">
        <w:rPr>
          <w:rFonts w:ascii="Amiri" w:hAnsi="Amiri" w:cs="Amiri"/>
          <w:sz w:val="34"/>
          <w:szCs w:val="34"/>
          <w:rtl/>
        </w:rPr>
        <w:t>أشهر</w:t>
      </w:r>
    </w:p>
    <w:p w14:paraId="1BC21B46" w14:textId="03DE14BA" w:rsidR="00CF702A" w:rsidRPr="00570594" w:rsidRDefault="00F30454"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و</w:t>
      </w:r>
      <w:r w:rsidR="00125967" w:rsidRPr="00570594">
        <w:rPr>
          <w:rFonts w:ascii="Amiri" w:hAnsi="Amiri" w:cs="Amiri"/>
          <w:sz w:val="34"/>
          <w:szCs w:val="34"/>
          <w:rtl/>
          <w:lang w:bidi="ar-IQ"/>
        </w:rPr>
        <w:t>رواية</w:t>
      </w:r>
      <w:r w:rsidR="00957EEA" w:rsidRPr="00570594">
        <w:rPr>
          <w:rFonts w:ascii="Amiri" w:hAnsi="Amiri" w:cs="Amiri"/>
          <w:sz w:val="34"/>
          <w:szCs w:val="34"/>
          <w:rtl/>
          <w:lang w:bidi="ar-IQ"/>
        </w:rPr>
        <w:t xml:space="preserve"> </w:t>
      </w:r>
      <w:r w:rsidR="00125967" w:rsidRPr="00570594">
        <w:rPr>
          <w:rFonts w:ascii="Amiri" w:hAnsi="Amiri" w:cs="Amiri"/>
          <w:sz w:val="34"/>
          <w:szCs w:val="34"/>
          <w:rtl/>
          <w:lang w:bidi="ar-IQ"/>
        </w:rPr>
        <w:t>الراوي</w:t>
      </w:r>
      <w:r w:rsidR="00957EEA" w:rsidRPr="00570594">
        <w:rPr>
          <w:rFonts w:ascii="Amiri" w:hAnsi="Amiri" w:cs="Amiri"/>
          <w:sz w:val="34"/>
          <w:szCs w:val="34"/>
          <w:rtl/>
          <w:lang w:bidi="ar-IQ"/>
        </w:rPr>
        <w:t xml:space="preserve"> </w:t>
      </w:r>
      <w:r w:rsidR="00125967" w:rsidRPr="00570594">
        <w:rPr>
          <w:rFonts w:ascii="Amiri" w:hAnsi="Amiri" w:cs="Amiri"/>
          <w:sz w:val="34"/>
          <w:szCs w:val="34"/>
          <w:rtl/>
          <w:lang w:bidi="ar-IQ"/>
        </w:rPr>
        <w:t>تنقسم</w:t>
      </w:r>
      <w:r w:rsidR="00816F1E" w:rsidRPr="00570594">
        <w:rPr>
          <w:rFonts w:ascii="Amiri" w:hAnsi="Amiri" w:cs="Amiri"/>
          <w:sz w:val="34"/>
          <w:szCs w:val="34"/>
          <w:rtl/>
          <w:lang w:bidi="ar-IQ"/>
        </w:rPr>
        <w:t xml:space="preserve"> إلى </w:t>
      </w:r>
      <w:r w:rsidR="00125967" w:rsidRPr="00570594">
        <w:rPr>
          <w:rFonts w:ascii="Amiri" w:hAnsi="Amiri" w:cs="Amiri"/>
          <w:sz w:val="34"/>
          <w:szCs w:val="34"/>
          <w:rtl/>
          <w:lang w:bidi="ar-IQ"/>
        </w:rPr>
        <w:t>ثلاثة</w:t>
      </w:r>
      <w:r w:rsidR="00957EEA" w:rsidRPr="00570594">
        <w:rPr>
          <w:rFonts w:ascii="Amiri" w:hAnsi="Amiri" w:cs="Amiri"/>
          <w:sz w:val="34"/>
          <w:szCs w:val="34"/>
          <w:rtl/>
          <w:lang w:bidi="ar-IQ"/>
        </w:rPr>
        <w:t xml:space="preserve"> </w:t>
      </w:r>
      <w:r w:rsidR="005F4501" w:rsidRPr="00570594">
        <w:rPr>
          <w:rFonts w:ascii="Amiri" w:hAnsi="Amiri" w:cs="Amiri"/>
          <w:sz w:val="34"/>
          <w:szCs w:val="34"/>
          <w:rtl/>
          <w:lang w:bidi="ar-IQ"/>
        </w:rPr>
        <w:t>أ</w:t>
      </w:r>
      <w:r w:rsidR="00125967" w:rsidRPr="00570594">
        <w:rPr>
          <w:rFonts w:ascii="Amiri" w:hAnsi="Amiri" w:cs="Amiri"/>
          <w:sz w:val="34"/>
          <w:szCs w:val="34"/>
          <w:rtl/>
          <w:lang w:bidi="ar-IQ"/>
        </w:rPr>
        <w:t>نواع</w:t>
      </w:r>
      <w:r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فإما</w:t>
      </w:r>
      <w:r w:rsidR="00957EEA" w:rsidRPr="00570594">
        <w:rPr>
          <w:rFonts w:ascii="Amiri" w:hAnsi="Amiri" w:cs="Amiri"/>
          <w:sz w:val="34"/>
          <w:szCs w:val="34"/>
          <w:rtl/>
          <w:lang w:bidi="ar-IQ"/>
        </w:rPr>
        <w:t xml:space="preserve"> </w:t>
      </w:r>
      <w:r w:rsidR="005F4501" w:rsidRPr="00570594">
        <w:rPr>
          <w:rFonts w:ascii="Amiri" w:hAnsi="Amiri" w:cs="Amiri"/>
          <w:sz w:val="34"/>
          <w:szCs w:val="34"/>
          <w:rtl/>
          <w:lang w:bidi="ar-IQ"/>
        </w:rPr>
        <w:t>أ</w:t>
      </w:r>
      <w:r w:rsidR="00125967"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00125967" w:rsidRPr="00570594">
        <w:rPr>
          <w:rFonts w:ascii="Amiri" w:hAnsi="Amiri" w:cs="Amiri"/>
          <w:sz w:val="34"/>
          <w:szCs w:val="34"/>
          <w:rtl/>
          <w:lang w:bidi="ar-IQ"/>
        </w:rPr>
        <w:t>يروي</w:t>
      </w:r>
      <w:r w:rsidR="005F4501"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125967" w:rsidRPr="00570594">
        <w:rPr>
          <w:rFonts w:ascii="Amiri" w:hAnsi="Amiri" w:cs="Amiri"/>
          <w:sz w:val="34"/>
          <w:szCs w:val="34"/>
          <w:rtl/>
          <w:lang w:bidi="ar-IQ"/>
        </w:rPr>
        <w:t>ع</w:t>
      </w:r>
      <w:r w:rsidR="005F4501" w:rsidRPr="00570594">
        <w:rPr>
          <w:rFonts w:ascii="Amiri" w:hAnsi="Amiri" w:cs="Amiri"/>
          <w:sz w:val="34"/>
          <w:szCs w:val="34"/>
          <w:rtl/>
          <w:lang w:bidi="ar-IQ"/>
        </w:rPr>
        <w:t>م</w:t>
      </w:r>
      <w:r w:rsidR="00125967"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00125967" w:rsidRPr="00570594">
        <w:rPr>
          <w:rFonts w:ascii="Amiri" w:hAnsi="Amiri" w:cs="Amiri"/>
          <w:sz w:val="34"/>
          <w:szCs w:val="34"/>
          <w:rtl/>
          <w:lang w:bidi="ar-IQ"/>
        </w:rPr>
        <w:t>يفوقه</w:t>
      </w:r>
      <w:r w:rsidR="00957EEA" w:rsidRPr="00570594">
        <w:rPr>
          <w:rFonts w:ascii="Amiri" w:hAnsi="Amiri" w:cs="Amiri"/>
          <w:sz w:val="34"/>
          <w:szCs w:val="34"/>
          <w:rtl/>
          <w:lang w:bidi="ar-IQ"/>
        </w:rPr>
        <w:t xml:space="preserve"> </w:t>
      </w:r>
      <w:r w:rsidR="00125967" w:rsidRPr="00570594">
        <w:rPr>
          <w:rFonts w:ascii="Amiri" w:hAnsi="Amiri" w:cs="Amiri"/>
          <w:sz w:val="34"/>
          <w:szCs w:val="34"/>
          <w:rtl/>
          <w:lang w:bidi="ar-IQ"/>
        </w:rPr>
        <w:t>سن</w:t>
      </w:r>
      <w:r w:rsidR="005F4501" w:rsidRPr="00570594">
        <w:rPr>
          <w:rFonts w:ascii="Amiri" w:hAnsi="Amiri" w:cs="Amiri"/>
          <w:sz w:val="34"/>
          <w:szCs w:val="34"/>
          <w:rtl/>
          <w:lang w:bidi="ar-IQ"/>
        </w:rPr>
        <w:t>ًّ</w:t>
      </w:r>
      <w:r w:rsidR="00125967"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00125967" w:rsidRPr="00570594">
        <w:rPr>
          <w:rFonts w:ascii="Amiri" w:hAnsi="Amiri" w:cs="Amiri"/>
          <w:sz w:val="34"/>
          <w:szCs w:val="34"/>
          <w:rtl/>
          <w:lang w:bidi="ar-IQ"/>
        </w:rPr>
        <w:t>ورتبة</w:t>
      </w:r>
      <w:r w:rsidR="00F20ACE" w:rsidRPr="00570594">
        <w:rPr>
          <w:rFonts w:ascii="Amiri" w:hAnsi="Amiri" w:cs="Amiri"/>
          <w:sz w:val="34"/>
          <w:szCs w:val="34"/>
          <w:rtl/>
          <w:lang w:bidi="ar-IQ"/>
        </w:rPr>
        <w:t xml:space="preserve">، </w:t>
      </w:r>
      <w:r w:rsidR="005F4501" w:rsidRPr="00570594">
        <w:rPr>
          <w:rFonts w:ascii="Amiri" w:hAnsi="Amiri" w:cs="Amiri"/>
          <w:sz w:val="34"/>
          <w:szCs w:val="34"/>
          <w:rtl/>
          <w:lang w:bidi="ar-IQ"/>
        </w:rPr>
        <w:t>أ</w:t>
      </w:r>
      <w:r w:rsidR="00125967" w:rsidRPr="00570594">
        <w:rPr>
          <w:rFonts w:ascii="Amiri" w:hAnsi="Amiri" w:cs="Amiri"/>
          <w:sz w:val="34"/>
          <w:szCs w:val="34"/>
          <w:rtl/>
          <w:lang w:bidi="ar-IQ"/>
        </w:rPr>
        <w:t>و</w:t>
      </w:r>
      <w:r w:rsidR="00957EEA" w:rsidRPr="00570594">
        <w:rPr>
          <w:rFonts w:ascii="Amiri" w:hAnsi="Amiri" w:cs="Amiri"/>
          <w:sz w:val="34"/>
          <w:szCs w:val="34"/>
          <w:rtl/>
          <w:lang w:bidi="ar-IQ"/>
        </w:rPr>
        <w:t xml:space="preserve"> </w:t>
      </w:r>
      <w:r w:rsidR="00125967" w:rsidRPr="00570594">
        <w:rPr>
          <w:rFonts w:ascii="Amiri" w:hAnsi="Amiri" w:cs="Amiri"/>
          <w:sz w:val="34"/>
          <w:szCs w:val="34"/>
          <w:rtl/>
          <w:lang w:bidi="ar-IQ"/>
        </w:rPr>
        <w:t>يروي</w:t>
      </w:r>
      <w:r w:rsidR="00957EEA" w:rsidRPr="00570594">
        <w:rPr>
          <w:rFonts w:ascii="Amiri" w:hAnsi="Amiri" w:cs="Amiri"/>
          <w:sz w:val="34"/>
          <w:szCs w:val="34"/>
          <w:rtl/>
          <w:lang w:bidi="ar-IQ"/>
        </w:rPr>
        <w:t xml:space="preserve"> </w:t>
      </w:r>
      <w:r w:rsidR="00125967" w:rsidRPr="00570594">
        <w:rPr>
          <w:rFonts w:ascii="Amiri" w:hAnsi="Amiri" w:cs="Amiri"/>
          <w:sz w:val="34"/>
          <w:szCs w:val="34"/>
          <w:rtl/>
          <w:lang w:bidi="ar-IQ"/>
        </w:rPr>
        <w:t>عمن</w:t>
      </w:r>
      <w:r w:rsidR="00957EEA" w:rsidRPr="00570594">
        <w:rPr>
          <w:rFonts w:ascii="Amiri" w:hAnsi="Amiri" w:cs="Amiri"/>
          <w:sz w:val="34"/>
          <w:szCs w:val="34"/>
          <w:rtl/>
          <w:lang w:bidi="ar-IQ"/>
        </w:rPr>
        <w:t xml:space="preserve"> </w:t>
      </w:r>
      <w:r w:rsidR="00125967" w:rsidRPr="00570594">
        <w:rPr>
          <w:rFonts w:ascii="Amiri" w:hAnsi="Amiri" w:cs="Amiri"/>
          <w:sz w:val="34"/>
          <w:szCs w:val="34"/>
          <w:rtl/>
          <w:lang w:bidi="ar-IQ"/>
        </w:rPr>
        <w:t>هو</w:t>
      </w:r>
      <w:r w:rsidR="00957EEA" w:rsidRPr="00570594">
        <w:rPr>
          <w:rFonts w:ascii="Amiri" w:hAnsi="Amiri" w:cs="Amiri"/>
          <w:sz w:val="34"/>
          <w:szCs w:val="34"/>
          <w:rtl/>
          <w:lang w:bidi="ar-IQ"/>
        </w:rPr>
        <w:t xml:space="preserve"> </w:t>
      </w:r>
      <w:r w:rsidR="00125967" w:rsidRPr="00570594">
        <w:rPr>
          <w:rFonts w:ascii="Amiri" w:hAnsi="Amiri" w:cs="Amiri"/>
          <w:sz w:val="34"/>
          <w:szCs w:val="34"/>
          <w:rtl/>
          <w:lang w:bidi="ar-IQ"/>
        </w:rPr>
        <w:t>دونه</w:t>
      </w:r>
      <w:r w:rsidR="00F20ACE" w:rsidRPr="00570594">
        <w:rPr>
          <w:rFonts w:ascii="Amiri" w:hAnsi="Amiri" w:cs="Amiri"/>
          <w:sz w:val="34"/>
          <w:szCs w:val="34"/>
          <w:rtl/>
          <w:lang w:bidi="ar-IQ"/>
        </w:rPr>
        <w:t xml:space="preserve">، </w:t>
      </w:r>
      <w:r w:rsidR="005F4501" w:rsidRPr="00570594">
        <w:rPr>
          <w:rFonts w:ascii="Amiri" w:hAnsi="Amiri" w:cs="Amiri"/>
          <w:sz w:val="34"/>
          <w:szCs w:val="34"/>
          <w:rtl/>
          <w:lang w:bidi="ar-IQ"/>
        </w:rPr>
        <w:t>أ</w:t>
      </w:r>
      <w:r w:rsidR="00125967" w:rsidRPr="00570594">
        <w:rPr>
          <w:rFonts w:ascii="Amiri" w:hAnsi="Amiri" w:cs="Amiri"/>
          <w:sz w:val="34"/>
          <w:szCs w:val="34"/>
          <w:rtl/>
          <w:lang w:bidi="ar-IQ"/>
        </w:rPr>
        <w:t>و</w:t>
      </w:r>
      <w:r w:rsidR="00957EEA" w:rsidRPr="00570594">
        <w:rPr>
          <w:rFonts w:ascii="Amiri" w:hAnsi="Amiri" w:cs="Amiri"/>
          <w:sz w:val="34"/>
          <w:szCs w:val="34"/>
          <w:rtl/>
          <w:lang w:bidi="ar-IQ"/>
        </w:rPr>
        <w:t xml:space="preserve"> </w:t>
      </w:r>
      <w:r w:rsidR="00125967" w:rsidRPr="00570594">
        <w:rPr>
          <w:rFonts w:ascii="Amiri" w:hAnsi="Amiri" w:cs="Amiri"/>
          <w:sz w:val="34"/>
          <w:szCs w:val="34"/>
          <w:rtl/>
          <w:lang w:bidi="ar-IQ"/>
        </w:rPr>
        <w:t>يروي</w:t>
      </w:r>
      <w:r w:rsidR="00957EEA" w:rsidRPr="00570594">
        <w:rPr>
          <w:rFonts w:ascii="Amiri" w:hAnsi="Amiri" w:cs="Amiri"/>
          <w:sz w:val="34"/>
          <w:szCs w:val="34"/>
          <w:rtl/>
          <w:lang w:bidi="ar-IQ"/>
        </w:rPr>
        <w:t xml:space="preserve"> </w:t>
      </w:r>
      <w:r w:rsidR="00125967"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00125967" w:rsidRPr="00570594">
        <w:rPr>
          <w:rFonts w:ascii="Amiri" w:hAnsi="Amiri" w:cs="Amiri"/>
          <w:sz w:val="34"/>
          <w:szCs w:val="34"/>
          <w:rtl/>
          <w:lang w:bidi="ar-IQ"/>
        </w:rPr>
        <w:t>مثله</w:t>
      </w:r>
      <w:r w:rsidRPr="00570594">
        <w:rPr>
          <w:rFonts w:ascii="Amiri" w:hAnsi="Amiri" w:cs="Amiri"/>
          <w:sz w:val="34"/>
          <w:szCs w:val="34"/>
          <w:rtl/>
          <w:lang w:bidi="ar-IQ"/>
        </w:rPr>
        <w:t>.</w:t>
      </w:r>
    </w:p>
    <w:p w14:paraId="009D1185" w14:textId="7BC31DBF" w:rsidR="00125967" w:rsidRPr="00570594" w:rsidRDefault="005F4501"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أ</w:t>
      </w:r>
      <w:r w:rsidR="00125967"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00125967" w:rsidRPr="00570594">
        <w:rPr>
          <w:rFonts w:ascii="Amiri" w:hAnsi="Amiri" w:cs="Amiri"/>
          <w:sz w:val="34"/>
          <w:szCs w:val="34"/>
          <w:rtl/>
          <w:lang w:bidi="ar-IQ"/>
        </w:rPr>
        <w:t>ال</w:t>
      </w:r>
      <w:r w:rsidR="003F5BDE" w:rsidRPr="00570594">
        <w:rPr>
          <w:rFonts w:ascii="Amiri" w:hAnsi="Amiri" w:cs="Amiri"/>
          <w:sz w:val="34"/>
          <w:szCs w:val="34"/>
          <w:rtl/>
          <w:lang w:bidi="ar-IQ"/>
        </w:rPr>
        <w:t>أ</w:t>
      </w:r>
      <w:r w:rsidR="00125967" w:rsidRPr="00570594">
        <w:rPr>
          <w:rFonts w:ascii="Amiri" w:hAnsi="Amiri" w:cs="Amiri"/>
          <w:sz w:val="34"/>
          <w:szCs w:val="34"/>
          <w:rtl/>
          <w:lang w:bidi="ar-IQ"/>
        </w:rPr>
        <w:t>ول</w:t>
      </w:r>
      <w:r w:rsidR="00957EEA" w:rsidRPr="00570594">
        <w:rPr>
          <w:rFonts w:ascii="Amiri" w:hAnsi="Amiri" w:cs="Amiri"/>
          <w:sz w:val="34"/>
          <w:szCs w:val="34"/>
          <w:rtl/>
          <w:lang w:bidi="ar-IQ"/>
        </w:rPr>
        <w:t>:</w:t>
      </w:r>
      <w:r w:rsidR="003F5BDE" w:rsidRPr="00570594">
        <w:rPr>
          <w:rFonts w:ascii="Amiri" w:hAnsi="Amiri" w:cs="Amiri"/>
          <w:sz w:val="34"/>
          <w:szCs w:val="34"/>
          <w:rtl/>
          <w:lang w:bidi="ar-IQ"/>
        </w:rPr>
        <w:t xml:space="preserve"> </w:t>
      </w:r>
      <w:r w:rsidR="00125967" w:rsidRPr="00570594">
        <w:rPr>
          <w:rFonts w:ascii="Amiri" w:hAnsi="Amiri" w:cs="Amiri"/>
          <w:sz w:val="34"/>
          <w:szCs w:val="34"/>
          <w:rtl/>
          <w:lang w:bidi="ar-IQ"/>
        </w:rPr>
        <w:t>ف</w:t>
      </w:r>
      <w:r w:rsidR="003F5BDE" w:rsidRPr="00570594">
        <w:rPr>
          <w:rFonts w:ascii="Amiri" w:hAnsi="Amiri" w:cs="Amiri"/>
          <w:sz w:val="34"/>
          <w:szCs w:val="34"/>
          <w:rtl/>
          <w:lang w:bidi="ar-IQ"/>
        </w:rPr>
        <w:t>أ</w:t>
      </w:r>
      <w:r w:rsidR="00125967"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00125967" w:rsidRPr="00570594">
        <w:rPr>
          <w:rFonts w:ascii="Amiri" w:hAnsi="Amiri" w:cs="Amiri"/>
          <w:sz w:val="34"/>
          <w:szCs w:val="34"/>
          <w:rtl/>
          <w:lang w:bidi="ar-IQ"/>
        </w:rPr>
        <w:t>يروي</w:t>
      </w:r>
      <w:r w:rsidR="003F5BDE"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125967" w:rsidRPr="00570594">
        <w:rPr>
          <w:rFonts w:ascii="Amiri" w:hAnsi="Amiri" w:cs="Amiri"/>
          <w:sz w:val="34"/>
          <w:szCs w:val="34"/>
          <w:rtl/>
          <w:lang w:bidi="ar-IQ"/>
        </w:rPr>
        <w:t>عمن</w:t>
      </w:r>
      <w:r w:rsidR="00957EEA" w:rsidRPr="00570594">
        <w:rPr>
          <w:rFonts w:ascii="Amiri" w:hAnsi="Amiri" w:cs="Amiri"/>
          <w:sz w:val="34"/>
          <w:szCs w:val="34"/>
          <w:rtl/>
          <w:lang w:bidi="ar-IQ"/>
        </w:rPr>
        <w:t xml:space="preserve"> </w:t>
      </w:r>
      <w:r w:rsidR="00125967" w:rsidRPr="00570594">
        <w:rPr>
          <w:rFonts w:ascii="Amiri" w:hAnsi="Amiri" w:cs="Amiri"/>
          <w:sz w:val="34"/>
          <w:szCs w:val="34"/>
          <w:rtl/>
          <w:lang w:bidi="ar-IQ"/>
        </w:rPr>
        <w:t>هو</w:t>
      </w:r>
      <w:r w:rsidR="00957EEA" w:rsidRPr="00570594">
        <w:rPr>
          <w:rFonts w:ascii="Amiri" w:hAnsi="Amiri" w:cs="Amiri"/>
          <w:sz w:val="34"/>
          <w:szCs w:val="34"/>
          <w:rtl/>
          <w:lang w:bidi="ar-IQ"/>
        </w:rPr>
        <w:t xml:space="preserve"> </w:t>
      </w:r>
      <w:r w:rsidR="00125967" w:rsidRPr="00570594">
        <w:rPr>
          <w:rFonts w:ascii="Amiri" w:hAnsi="Amiri" w:cs="Amiri"/>
          <w:sz w:val="34"/>
          <w:szCs w:val="34"/>
          <w:rtl/>
          <w:lang w:bidi="ar-IQ"/>
        </w:rPr>
        <w:t>فوقه</w:t>
      </w:r>
      <w:r w:rsidR="00957EEA" w:rsidRPr="00570594">
        <w:rPr>
          <w:rFonts w:ascii="Amiri" w:hAnsi="Amiri" w:cs="Amiri"/>
          <w:sz w:val="34"/>
          <w:szCs w:val="34"/>
          <w:rtl/>
          <w:lang w:bidi="ar-IQ"/>
        </w:rPr>
        <w:t xml:space="preserve"> </w:t>
      </w:r>
      <w:r w:rsidR="00125967" w:rsidRPr="00570594">
        <w:rPr>
          <w:rFonts w:ascii="Amiri" w:hAnsi="Amiri" w:cs="Amiri"/>
          <w:sz w:val="34"/>
          <w:szCs w:val="34"/>
          <w:rtl/>
          <w:lang w:bidi="ar-IQ"/>
        </w:rPr>
        <w:t>رتب</w:t>
      </w:r>
      <w:r w:rsidR="003F5BDE" w:rsidRPr="00570594">
        <w:rPr>
          <w:rFonts w:ascii="Amiri" w:hAnsi="Amiri" w:cs="Amiri"/>
          <w:sz w:val="34"/>
          <w:szCs w:val="34"/>
          <w:rtl/>
          <w:lang w:bidi="ar-IQ"/>
        </w:rPr>
        <w:t>ة</w:t>
      </w:r>
      <w:r w:rsidR="00957EEA" w:rsidRPr="00570594">
        <w:rPr>
          <w:rFonts w:ascii="Amiri" w:hAnsi="Amiri" w:cs="Amiri"/>
          <w:sz w:val="34"/>
          <w:szCs w:val="34"/>
          <w:rtl/>
          <w:lang w:bidi="ar-IQ"/>
        </w:rPr>
        <w:t xml:space="preserve"> </w:t>
      </w:r>
      <w:r w:rsidR="00125967" w:rsidRPr="00570594">
        <w:rPr>
          <w:rFonts w:ascii="Amiri" w:hAnsi="Amiri" w:cs="Amiri"/>
          <w:sz w:val="34"/>
          <w:szCs w:val="34"/>
          <w:rtl/>
          <w:lang w:bidi="ar-IQ"/>
        </w:rPr>
        <w:t>وسن</w:t>
      </w:r>
      <w:r w:rsidR="003F5BDE" w:rsidRPr="00570594">
        <w:rPr>
          <w:rFonts w:ascii="Amiri" w:hAnsi="Amiri" w:cs="Amiri"/>
          <w:sz w:val="34"/>
          <w:szCs w:val="34"/>
          <w:rtl/>
          <w:lang w:bidi="ar-IQ"/>
        </w:rPr>
        <w:t>ًّ</w:t>
      </w:r>
      <w:r w:rsidR="00125967" w:rsidRPr="00570594">
        <w:rPr>
          <w:rFonts w:ascii="Amiri" w:hAnsi="Amiri" w:cs="Amiri"/>
          <w:sz w:val="34"/>
          <w:szCs w:val="34"/>
          <w:rtl/>
          <w:lang w:bidi="ar-IQ"/>
        </w:rPr>
        <w:t>ا</w:t>
      </w:r>
      <w:r w:rsidR="00F20ACE" w:rsidRPr="00570594">
        <w:rPr>
          <w:rFonts w:ascii="Amiri" w:hAnsi="Amiri" w:cs="Amiri"/>
          <w:sz w:val="34"/>
          <w:szCs w:val="34"/>
          <w:rtl/>
          <w:lang w:bidi="ar-IQ"/>
        </w:rPr>
        <w:t xml:space="preserve">، </w:t>
      </w:r>
      <w:r w:rsidR="00125967" w:rsidRPr="00570594">
        <w:rPr>
          <w:rFonts w:ascii="Amiri" w:hAnsi="Amiri" w:cs="Amiri"/>
          <w:sz w:val="34"/>
          <w:szCs w:val="34"/>
          <w:rtl/>
          <w:lang w:bidi="ar-IQ"/>
        </w:rPr>
        <w:t>فهذا</w:t>
      </w:r>
      <w:r w:rsidR="00957EEA" w:rsidRPr="00570594">
        <w:rPr>
          <w:rFonts w:ascii="Amiri" w:hAnsi="Amiri" w:cs="Amiri"/>
          <w:sz w:val="34"/>
          <w:szCs w:val="34"/>
          <w:rtl/>
          <w:lang w:bidi="ar-IQ"/>
        </w:rPr>
        <w:t xml:space="preserve"> </w:t>
      </w:r>
      <w:r w:rsidR="00125967" w:rsidRPr="00570594">
        <w:rPr>
          <w:rFonts w:ascii="Amiri" w:hAnsi="Amiri" w:cs="Amiri"/>
          <w:sz w:val="34"/>
          <w:szCs w:val="34"/>
          <w:rtl/>
          <w:lang w:bidi="ar-IQ"/>
        </w:rPr>
        <w:t>هو</w:t>
      </w:r>
      <w:r w:rsidR="00957EEA" w:rsidRPr="00570594">
        <w:rPr>
          <w:rFonts w:ascii="Amiri" w:hAnsi="Amiri" w:cs="Amiri"/>
          <w:sz w:val="34"/>
          <w:szCs w:val="34"/>
          <w:rtl/>
          <w:lang w:bidi="ar-IQ"/>
        </w:rPr>
        <w:t xml:space="preserve"> </w:t>
      </w:r>
      <w:r w:rsidR="00125967" w:rsidRPr="00570594">
        <w:rPr>
          <w:rFonts w:ascii="Amiri" w:hAnsi="Amiri" w:cs="Amiri"/>
          <w:sz w:val="34"/>
          <w:szCs w:val="34"/>
          <w:rtl/>
          <w:lang w:bidi="ar-IQ"/>
        </w:rPr>
        <w:t>الغالب</w:t>
      </w:r>
      <w:r w:rsidR="00957EEA" w:rsidRPr="00570594">
        <w:rPr>
          <w:rFonts w:ascii="Amiri" w:hAnsi="Amiri" w:cs="Amiri"/>
          <w:sz w:val="34"/>
          <w:szCs w:val="34"/>
          <w:rtl/>
          <w:lang w:bidi="ar-IQ"/>
        </w:rPr>
        <w:t xml:space="preserve"> </w:t>
      </w:r>
      <w:r w:rsidR="00125967"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125967" w:rsidRPr="00570594">
        <w:rPr>
          <w:rFonts w:ascii="Amiri" w:hAnsi="Amiri" w:cs="Amiri"/>
          <w:sz w:val="34"/>
          <w:szCs w:val="34"/>
          <w:rtl/>
          <w:lang w:bidi="ar-IQ"/>
        </w:rPr>
        <w:t>رواية</w:t>
      </w:r>
      <w:r w:rsidR="00957EEA" w:rsidRPr="00570594">
        <w:rPr>
          <w:rFonts w:ascii="Amiri" w:hAnsi="Amiri" w:cs="Amiri"/>
          <w:sz w:val="34"/>
          <w:szCs w:val="34"/>
          <w:rtl/>
          <w:lang w:bidi="ar-IQ"/>
        </w:rPr>
        <w:t xml:space="preserve"> </w:t>
      </w:r>
      <w:r w:rsidR="002B7780" w:rsidRPr="00570594">
        <w:rPr>
          <w:rFonts w:ascii="Amiri" w:hAnsi="Amiri" w:cs="Amiri"/>
          <w:sz w:val="34"/>
          <w:szCs w:val="34"/>
          <w:rtl/>
          <w:lang w:bidi="ar-IQ"/>
        </w:rPr>
        <w:t>الأحاديث</w:t>
      </w:r>
      <w:r w:rsidR="00F10F30"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p>
    <w:p w14:paraId="24B5BA90" w14:textId="0CA3ECB9" w:rsidR="00125967" w:rsidRPr="00570594" w:rsidRDefault="00125967"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lastRenderedPageBreak/>
        <w:t>و</w:t>
      </w:r>
      <w:r w:rsidR="003F5BDE" w:rsidRPr="00570594">
        <w:rPr>
          <w:rFonts w:ascii="Amiri" w:hAnsi="Amiri" w:cs="Amiri"/>
          <w:sz w:val="34"/>
          <w:szCs w:val="34"/>
          <w:rtl/>
          <w:lang w:bidi="ar-IQ"/>
        </w:rPr>
        <w:t>أ</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الثاني</w:t>
      </w:r>
      <w:r w:rsidR="00F10F30"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3F5BDE" w:rsidRPr="00570594">
        <w:rPr>
          <w:rFonts w:ascii="Amiri" w:hAnsi="Amiri" w:cs="Amiri"/>
          <w:sz w:val="34"/>
          <w:szCs w:val="34"/>
          <w:rtl/>
          <w:lang w:bidi="ar-IQ"/>
        </w:rPr>
        <w:t>فأ</w:t>
      </w:r>
      <w:r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يروي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دونه</w:t>
      </w:r>
      <w:r w:rsidR="003F5BDE"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مثل</w:t>
      </w:r>
      <w:r w:rsidR="003F5BDE"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رواية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w:t>
      </w:r>
      <w:r w:rsidR="003F5BDE" w:rsidRPr="00570594">
        <w:rPr>
          <w:rFonts w:ascii="Amiri" w:hAnsi="Amiri" w:cs="Amiri"/>
          <w:sz w:val="34"/>
          <w:szCs w:val="34"/>
          <w:rtl/>
          <w:lang w:bidi="ar-IQ"/>
        </w:rPr>
        <w:t>أ</w:t>
      </w:r>
      <w:r w:rsidRPr="00570594">
        <w:rPr>
          <w:rFonts w:ascii="Amiri" w:hAnsi="Amiri" w:cs="Amiri"/>
          <w:sz w:val="34"/>
          <w:szCs w:val="34"/>
          <w:rtl/>
          <w:lang w:bidi="ar-IQ"/>
        </w:rPr>
        <w:t>كابر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w:t>
      </w:r>
      <w:r w:rsidR="003F5BDE" w:rsidRPr="00570594">
        <w:rPr>
          <w:rFonts w:ascii="Amiri" w:hAnsi="Amiri" w:cs="Amiri"/>
          <w:sz w:val="34"/>
          <w:szCs w:val="34"/>
          <w:rtl/>
          <w:lang w:bidi="ar-IQ"/>
        </w:rPr>
        <w:t>أ</w:t>
      </w:r>
      <w:r w:rsidRPr="00570594">
        <w:rPr>
          <w:rFonts w:ascii="Amiri" w:hAnsi="Amiri" w:cs="Amiri"/>
          <w:sz w:val="34"/>
          <w:szCs w:val="34"/>
          <w:rtl/>
          <w:lang w:bidi="ar-IQ"/>
        </w:rPr>
        <w:t>صاغر</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وال</w:t>
      </w:r>
      <w:r w:rsidR="003F5BDE" w:rsidRPr="00570594">
        <w:rPr>
          <w:rFonts w:ascii="Amiri" w:hAnsi="Amiri" w:cs="Amiri"/>
          <w:sz w:val="34"/>
          <w:szCs w:val="34"/>
          <w:rtl/>
          <w:lang w:bidi="ar-IQ"/>
        </w:rPr>
        <w:t>آ</w:t>
      </w:r>
      <w:r w:rsidRPr="00570594">
        <w:rPr>
          <w:rFonts w:ascii="Amiri" w:hAnsi="Amiri" w:cs="Amiri"/>
          <w:sz w:val="34"/>
          <w:szCs w:val="34"/>
          <w:rtl/>
          <w:lang w:bidi="ar-IQ"/>
        </w:rPr>
        <w:t>باء</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w:t>
      </w:r>
      <w:r w:rsidR="003F5BDE" w:rsidRPr="00570594">
        <w:rPr>
          <w:rFonts w:ascii="Amiri" w:hAnsi="Amiri" w:cs="Amiri"/>
          <w:sz w:val="34"/>
          <w:szCs w:val="34"/>
          <w:rtl/>
          <w:lang w:bidi="ar-IQ"/>
        </w:rPr>
        <w:t>أ</w:t>
      </w:r>
      <w:r w:rsidRPr="00570594">
        <w:rPr>
          <w:rFonts w:ascii="Amiri" w:hAnsi="Amiri" w:cs="Amiri"/>
          <w:sz w:val="34"/>
          <w:szCs w:val="34"/>
          <w:rtl/>
          <w:lang w:bidi="ar-IQ"/>
        </w:rPr>
        <w:t>بناء</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ومن</w:t>
      </w:r>
      <w:r w:rsidR="00957EEA" w:rsidRPr="00570594">
        <w:rPr>
          <w:rFonts w:ascii="Amiri" w:hAnsi="Amiri" w:cs="Amiri"/>
          <w:sz w:val="34"/>
          <w:szCs w:val="34"/>
          <w:rtl/>
          <w:lang w:bidi="ar-IQ"/>
        </w:rPr>
        <w:t xml:space="preserve"> </w:t>
      </w:r>
      <w:r w:rsidR="003F5BDE" w:rsidRPr="00570594">
        <w:rPr>
          <w:rFonts w:ascii="Amiri" w:hAnsi="Amiri" w:cs="Amiri"/>
          <w:sz w:val="34"/>
          <w:szCs w:val="34"/>
          <w:rtl/>
          <w:lang w:bidi="ar-IQ"/>
        </w:rPr>
        <w:t>أ</w:t>
      </w:r>
      <w:r w:rsidRPr="00570594">
        <w:rPr>
          <w:rFonts w:ascii="Amiri" w:hAnsi="Amiri" w:cs="Amiri"/>
          <w:sz w:val="34"/>
          <w:szCs w:val="34"/>
          <w:rtl/>
          <w:lang w:bidi="ar-IQ"/>
        </w:rPr>
        <w:t>مثلة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ذلك</w:t>
      </w:r>
      <w:r w:rsidR="003F5BDE"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رواية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النبي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عليه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وسلم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الجس</w:t>
      </w:r>
      <w:r w:rsidR="003F5BDE" w:rsidRPr="00570594">
        <w:rPr>
          <w:rFonts w:ascii="Amiri" w:hAnsi="Amiri" w:cs="Amiri"/>
          <w:sz w:val="34"/>
          <w:szCs w:val="34"/>
          <w:rtl/>
          <w:lang w:bidi="ar-IQ"/>
        </w:rPr>
        <w:t>َّ</w:t>
      </w:r>
      <w:r w:rsidRPr="00570594">
        <w:rPr>
          <w:rFonts w:ascii="Amiri" w:hAnsi="Amiri" w:cs="Amiri"/>
          <w:sz w:val="34"/>
          <w:szCs w:val="34"/>
          <w:rtl/>
          <w:lang w:bidi="ar-IQ"/>
        </w:rPr>
        <w:t>اسة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تميم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الدار</w:t>
      </w:r>
      <w:r w:rsidR="00DF6E98" w:rsidRPr="00570594">
        <w:rPr>
          <w:rFonts w:ascii="Amiri" w:hAnsi="Amiri" w:cs="Amiri"/>
          <w:sz w:val="34"/>
          <w:szCs w:val="34"/>
          <w:rtl/>
          <w:lang w:bidi="ar-IQ"/>
        </w:rPr>
        <w:t>ي</w:t>
      </w:r>
      <w:r w:rsidR="00DF6E98" w:rsidRPr="00570594">
        <w:rPr>
          <w:rFonts w:ascii="Amiri" w:hAnsi="Amiri" w:cs="Amiri"/>
          <w:sz w:val="34"/>
          <w:szCs w:val="34"/>
          <w:vertAlign w:val="superscript"/>
          <w:rtl/>
          <w:lang w:bidi="ar-IQ"/>
        </w:rPr>
        <w:t>(</w:t>
      </w:r>
      <w:r w:rsidR="00DF6E98" w:rsidRPr="00570594">
        <w:rPr>
          <w:rStyle w:val="a7"/>
          <w:rFonts w:ascii="Amiri" w:hAnsi="Amiri" w:cs="Amiri"/>
          <w:sz w:val="34"/>
          <w:szCs w:val="34"/>
          <w:rtl/>
          <w:lang w:bidi="ar-IQ"/>
        </w:rPr>
        <w:footnoteReference w:id="48"/>
      </w:r>
      <w:r w:rsidR="00DF6E98" w:rsidRPr="00570594">
        <w:rPr>
          <w:rFonts w:ascii="Amiri" w:hAnsi="Amiri" w:cs="Amiri"/>
          <w:sz w:val="34"/>
          <w:szCs w:val="34"/>
          <w:vertAlign w:val="superscript"/>
          <w:rtl/>
          <w:lang w:bidi="ar-IQ"/>
        </w:rPr>
        <w:t>)</w:t>
      </w:r>
      <w:r w:rsidR="00DF6E98" w:rsidRPr="00570594">
        <w:rPr>
          <w:rFonts w:ascii="Amiri" w:hAnsi="Amiri" w:cs="Amiri"/>
          <w:sz w:val="34"/>
          <w:szCs w:val="34"/>
          <w:rtl/>
          <w:lang w:bidi="ar-IQ"/>
        </w:rPr>
        <w:t>.</w:t>
      </w:r>
    </w:p>
    <w:p w14:paraId="6AC2F656" w14:textId="723B2F0B" w:rsidR="004709CC" w:rsidRPr="00570594" w:rsidRDefault="00125967" w:rsidP="00570594">
      <w:pPr>
        <w:bidi/>
        <w:spacing w:before="40" w:after="40" w:line="288" w:lineRule="auto"/>
        <w:ind w:firstLine="340"/>
        <w:jc w:val="lowKashida"/>
        <w:rPr>
          <w:rFonts w:ascii="Amiri" w:hAnsi="Amiri" w:cs="Amiri"/>
          <w:sz w:val="34"/>
          <w:szCs w:val="34"/>
          <w:lang w:bidi="ar-IQ"/>
        </w:rPr>
      </w:pPr>
      <w:r w:rsidRPr="00570594">
        <w:rPr>
          <w:rFonts w:ascii="Amiri" w:hAnsi="Amiri" w:cs="Amiri"/>
          <w:sz w:val="34"/>
          <w:szCs w:val="34"/>
          <w:rtl/>
          <w:lang w:bidi="ar-IQ"/>
        </w:rPr>
        <w:t>و</w:t>
      </w:r>
      <w:r w:rsidR="003F5BDE" w:rsidRPr="00570594">
        <w:rPr>
          <w:rFonts w:ascii="Amiri" w:hAnsi="Amiri" w:cs="Amiri"/>
          <w:sz w:val="34"/>
          <w:szCs w:val="34"/>
          <w:rtl/>
          <w:lang w:bidi="ar-IQ"/>
        </w:rPr>
        <w:t>أ</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الثالث</w:t>
      </w:r>
      <w:r w:rsidR="00957EEA" w:rsidRPr="00570594">
        <w:rPr>
          <w:rFonts w:ascii="Amiri" w:hAnsi="Amiri" w:cs="Amiri"/>
          <w:sz w:val="34"/>
          <w:szCs w:val="34"/>
          <w:rtl/>
          <w:lang w:bidi="ar-IQ"/>
        </w:rPr>
        <w:t>:</w:t>
      </w:r>
      <w:r w:rsidR="003F5BDE" w:rsidRPr="00570594">
        <w:rPr>
          <w:rFonts w:ascii="Amiri" w:hAnsi="Amiri" w:cs="Amiri"/>
          <w:sz w:val="34"/>
          <w:szCs w:val="34"/>
          <w:rtl/>
          <w:lang w:bidi="ar-IQ"/>
        </w:rPr>
        <w:t xml:space="preserve"> </w:t>
      </w:r>
      <w:r w:rsidR="004709CC" w:rsidRPr="00570594">
        <w:rPr>
          <w:rFonts w:ascii="Amiri" w:hAnsi="Amiri" w:cs="Amiri"/>
          <w:sz w:val="34"/>
          <w:szCs w:val="34"/>
          <w:rtl/>
          <w:lang w:bidi="ar-IQ"/>
        </w:rPr>
        <w:t>وهو</w:t>
      </w:r>
      <w:r w:rsidR="00957EEA" w:rsidRPr="00570594">
        <w:rPr>
          <w:rFonts w:ascii="Amiri" w:hAnsi="Amiri" w:cs="Amiri"/>
          <w:sz w:val="34"/>
          <w:szCs w:val="34"/>
          <w:rtl/>
          <w:lang w:bidi="ar-IQ"/>
        </w:rPr>
        <w:t xml:space="preserve"> </w:t>
      </w:r>
      <w:r w:rsidR="004709CC" w:rsidRPr="00570594">
        <w:rPr>
          <w:rFonts w:ascii="Amiri" w:hAnsi="Amiri" w:cs="Amiri"/>
          <w:sz w:val="34"/>
          <w:szCs w:val="34"/>
          <w:rtl/>
          <w:lang w:bidi="ar-IQ"/>
        </w:rPr>
        <w:t>نوعان</w:t>
      </w:r>
      <w:r w:rsidR="00957EEA" w:rsidRPr="00570594">
        <w:rPr>
          <w:rFonts w:ascii="Amiri" w:hAnsi="Amiri" w:cs="Amiri"/>
          <w:sz w:val="34"/>
          <w:szCs w:val="34"/>
          <w:rtl/>
          <w:lang w:bidi="ar-IQ"/>
        </w:rPr>
        <w:t>:</w:t>
      </w:r>
      <w:r w:rsidR="003F5BDE" w:rsidRPr="00570594">
        <w:rPr>
          <w:rFonts w:ascii="Amiri" w:hAnsi="Amiri" w:cs="Amiri"/>
          <w:sz w:val="34"/>
          <w:szCs w:val="34"/>
          <w:rtl/>
          <w:lang w:bidi="ar-IQ"/>
        </w:rPr>
        <w:t xml:space="preserve"> إ</w:t>
      </w:r>
      <w:r w:rsidR="004709CC"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004709CC" w:rsidRPr="00570594">
        <w:rPr>
          <w:rFonts w:ascii="Amiri" w:hAnsi="Amiri" w:cs="Amiri"/>
          <w:sz w:val="34"/>
          <w:szCs w:val="34"/>
          <w:rtl/>
          <w:lang w:bidi="ar-IQ"/>
        </w:rPr>
        <w:t>أن</w:t>
      </w:r>
      <w:r w:rsidR="00957EEA" w:rsidRPr="00570594">
        <w:rPr>
          <w:rFonts w:ascii="Amiri" w:hAnsi="Amiri" w:cs="Amiri"/>
          <w:sz w:val="34"/>
          <w:szCs w:val="34"/>
          <w:rtl/>
          <w:lang w:bidi="ar-IQ"/>
        </w:rPr>
        <w:t xml:space="preserve"> </w:t>
      </w:r>
      <w:r w:rsidR="004709CC" w:rsidRPr="00570594">
        <w:rPr>
          <w:rFonts w:ascii="Amiri" w:hAnsi="Amiri" w:cs="Amiri"/>
          <w:sz w:val="34"/>
          <w:szCs w:val="34"/>
          <w:rtl/>
          <w:lang w:bidi="ar-IQ"/>
        </w:rPr>
        <w:t>يروي</w:t>
      </w:r>
      <w:r w:rsidR="00957EEA" w:rsidRPr="00570594">
        <w:rPr>
          <w:rFonts w:ascii="Amiri" w:hAnsi="Amiri" w:cs="Amiri"/>
          <w:sz w:val="34"/>
          <w:szCs w:val="34"/>
          <w:rtl/>
          <w:lang w:bidi="ar-IQ"/>
        </w:rPr>
        <w:t xml:space="preserve"> </w:t>
      </w:r>
      <w:r w:rsidR="004709CC" w:rsidRPr="00570594">
        <w:rPr>
          <w:rFonts w:ascii="Amiri" w:hAnsi="Amiri" w:cs="Amiri"/>
          <w:sz w:val="34"/>
          <w:szCs w:val="34"/>
          <w:rtl/>
          <w:lang w:bidi="ar-IQ"/>
        </w:rPr>
        <w:t>قرين</w:t>
      </w:r>
      <w:r w:rsidR="003F5BDE"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4709CC"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004709CC" w:rsidRPr="00570594">
        <w:rPr>
          <w:rFonts w:ascii="Amiri" w:hAnsi="Amiri" w:cs="Amiri"/>
          <w:sz w:val="34"/>
          <w:szCs w:val="34"/>
          <w:rtl/>
          <w:lang w:bidi="ar-IQ"/>
        </w:rPr>
        <w:t>قرينه</w:t>
      </w:r>
      <w:r w:rsidR="00F20ACE" w:rsidRPr="00570594">
        <w:rPr>
          <w:rFonts w:ascii="Amiri" w:hAnsi="Amiri" w:cs="Amiri"/>
          <w:sz w:val="34"/>
          <w:szCs w:val="34"/>
          <w:rtl/>
          <w:lang w:bidi="ar-IQ"/>
        </w:rPr>
        <w:t xml:space="preserve">، </w:t>
      </w:r>
      <w:r w:rsidR="004709CC" w:rsidRPr="00570594">
        <w:rPr>
          <w:rFonts w:ascii="Amiri" w:hAnsi="Amiri" w:cs="Amiri"/>
          <w:sz w:val="34"/>
          <w:szCs w:val="34"/>
          <w:rtl/>
          <w:lang w:bidi="ar-IQ"/>
        </w:rPr>
        <w:t>ثم</w:t>
      </w:r>
      <w:r w:rsidR="00957EEA" w:rsidRPr="00570594">
        <w:rPr>
          <w:rFonts w:ascii="Amiri" w:hAnsi="Amiri" w:cs="Amiri"/>
          <w:sz w:val="34"/>
          <w:szCs w:val="34"/>
          <w:rtl/>
          <w:lang w:bidi="ar-IQ"/>
        </w:rPr>
        <w:t xml:space="preserve"> </w:t>
      </w:r>
      <w:r w:rsidR="004709CC" w:rsidRPr="00570594">
        <w:rPr>
          <w:rFonts w:ascii="Amiri" w:hAnsi="Amiri" w:cs="Amiri"/>
          <w:sz w:val="34"/>
          <w:szCs w:val="34"/>
          <w:rtl/>
          <w:lang w:bidi="ar-IQ"/>
        </w:rPr>
        <w:t>يروي</w:t>
      </w:r>
      <w:r w:rsidR="00957EEA" w:rsidRPr="00570594">
        <w:rPr>
          <w:rFonts w:ascii="Amiri" w:hAnsi="Amiri" w:cs="Amiri"/>
          <w:sz w:val="34"/>
          <w:szCs w:val="34"/>
          <w:rtl/>
          <w:lang w:bidi="ar-IQ"/>
        </w:rPr>
        <w:t xml:space="preserve"> </w:t>
      </w:r>
      <w:r w:rsidR="004709CC" w:rsidRPr="00570594">
        <w:rPr>
          <w:rFonts w:ascii="Amiri" w:hAnsi="Amiri" w:cs="Amiri"/>
          <w:sz w:val="34"/>
          <w:szCs w:val="34"/>
          <w:rtl/>
          <w:lang w:bidi="ar-IQ"/>
        </w:rPr>
        <w:t>ذلك</w:t>
      </w:r>
      <w:r w:rsidR="00957EEA" w:rsidRPr="00570594">
        <w:rPr>
          <w:rFonts w:ascii="Amiri" w:hAnsi="Amiri" w:cs="Amiri"/>
          <w:sz w:val="34"/>
          <w:szCs w:val="34"/>
          <w:rtl/>
          <w:lang w:bidi="ar-IQ"/>
        </w:rPr>
        <w:t xml:space="preserve"> </w:t>
      </w:r>
      <w:r w:rsidR="004709CC" w:rsidRPr="00570594">
        <w:rPr>
          <w:rFonts w:ascii="Amiri" w:hAnsi="Amiri" w:cs="Amiri"/>
          <w:sz w:val="34"/>
          <w:szCs w:val="34"/>
          <w:rtl/>
          <w:lang w:bidi="ar-IQ"/>
        </w:rPr>
        <w:t>القرين</w:t>
      </w:r>
      <w:r w:rsidR="00957EEA" w:rsidRPr="00570594">
        <w:rPr>
          <w:rFonts w:ascii="Amiri" w:hAnsi="Amiri" w:cs="Amiri"/>
          <w:sz w:val="34"/>
          <w:szCs w:val="34"/>
          <w:rtl/>
          <w:lang w:bidi="ar-IQ"/>
        </w:rPr>
        <w:t xml:space="preserve"> </w:t>
      </w:r>
      <w:r w:rsidR="004709CC" w:rsidRPr="00570594">
        <w:rPr>
          <w:rFonts w:ascii="Amiri" w:hAnsi="Amiri" w:cs="Amiri"/>
          <w:sz w:val="34"/>
          <w:szCs w:val="34"/>
          <w:rtl/>
          <w:lang w:bidi="ar-IQ"/>
        </w:rPr>
        <w:t>عنه</w:t>
      </w:r>
      <w:r w:rsidR="003F5BDE"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4709CC" w:rsidRPr="00570594">
        <w:rPr>
          <w:rFonts w:ascii="Amiri" w:hAnsi="Amiri" w:cs="Amiri"/>
          <w:sz w:val="34"/>
          <w:szCs w:val="34"/>
          <w:rtl/>
          <w:lang w:bidi="ar-IQ"/>
        </w:rPr>
        <w:t>مثال</w:t>
      </w:r>
      <w:r w:rsidR="003F5BDE"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4709CC" w:rsidRPr="00570594">
        <w:rPr>
          <w:rFonts w:ascii="Amiri" w:hAnsi="Amiri" w:cs="Amiri"/>
          <w:sz w:val="34"/>
          <w:szCs w:val="34"/>
          <w:rtl/>
          <w:lang w:bidi="ar-IQ"/>
        </w:rPr>
        <w:t>رواية</w:t>
      </w:r>
      <w:r w:rsidR="00957EEA" w:rsidRPr="00570594">
        <w:rPr>
          <w:rFonts w:ascii="Amiri" w:hAnsi="Amiri" w:cs="Amiri"/>
          <w:sz w:val="34"/>
          <w:szCs w:val="34"/>
          <w:rtl/>
          <w:lang w:bidi="ar-IQ"/>
        </w:rPr>
        <w:t xml:space="preserve"> </w:t>
      </w:r>
      <w:r w:rsidR="004709CC" w:rsidRPr="00570594">
        <w:rPr>
          <w:rFonts w:ascii="Amiri" w:hAnsi="Amiri" w:cs="Amiri"/>
          <w:sz w:val="34"/>
          <w:szCs w:val="34"/>
          <w:rtl/>
          <w:lang w:bidi="ar-IQ"/>
        </w:rPr>
        <w:t>عَائِشَة</w:t>
      </w:r>
      <w:r w:rsidR="003F5BDE"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4709CC" w:rsidRPr="00570594">
        <w:rPr>
          <w:rFonts w:ascii="Amiri" w:hAnsi="Amiri" w:cs="Amiri"/>
          <w:sz w:val="34"/>
          <w:szCs w:val="34"/>
          <w:rtl/>
          <w:lang w:bidi="ar-IQ"/>
        </w:rPr>
        <w:t>وَأَبُ</w:t>
      </w:r>
      <w:r w:rsidR="003F5BDE" w:rsidRPr="00570594">
        <w:rPr>
          <w:rFonts w:ascii="Amiri" w:hAnsi="Amiri" w:cs="Amiri"/>
          <w:sz w:val="34"/>
          <w:szCs w:val="34"/>
          <w:rtl/>
          <w:lang w:bidi="ar-IQ"/>
        </w:rPr>
        <w:t>ي</w:t>
      </w:r>
      <w:r w:rsidR="00957EEA" w:rsidRPr="00570594">
        <w:rPr>
          <w:rFonts w:ascii="Amiri" w:hAnsi="Amiri" w:cs="Amiri"/>
          <w:sz w:val="34"/>
          <w:szCs w:val="34"/>
          <w:rtl/>
          <w:lang w:bidi="ar-IQ"/>
        </w:rPr>
        <w:t xml:space="preserve"> </w:t>
      </w:r>
      <w:r w:rsidR="004709CC" w:rsidRPr="00570594">
        <w:rPr>
          <w:rFonts w:ascii="Amiri" w:hAnsi="Amiri" w:cs="Amiri"/>
          <w:sz w:val="34"/>
          <w:szCs w:val="34"/>
          <w:rtl/>
          <w:lang w:bidi="ar-IQ"/>
        </w:rPr>
        <w:t>هُرَيْرَةَ</w:t>
      </w:r>
      <w:r w:rsidR="00F20ACE" w:rsidRPr="00570594">
        <w:rPr>
          <w:rFonts w:ascii="Amiri" w:hAnsi="Amiri" w:cs="Amiri"/>
          <w:sz w:val="34"/>
          <w:szCs w:val="34"/>
          <w:rtl/>
          <w:lang w:bidi="ar-IQ"/>
        </w:rPr>
        <w:t xml:space="preserve">، </w:t>
      </w:r>
      <w:r w:rsidR="004709CC" w:rsidRPr="00570594">
        <w:rPr>
          <w:rFonts w:ascii="Amiri" w:hAnsi="Amiri" w:cs="Amiri"/>
          <w:sz w:val="34"/>
          <w:szCs w:val="34"/>
          <w:rtl/>
          <w:lang w:bidi="ar-IQ"/>
        </w:rPr>
        <w:t>رَوَى</w:t>
      </w:r>
      <w:r w:rsidR="00957EEA" w:rsidRPr="00570594">
        <w:rPr>
          <w:rFonts w:ascii="Amiri" w:hAnsi="Amiri" w:cs="Amiri"/>
          <w:sz w:val="34"/>
          <w:szCs w:val="34"/>
          <w:rtl/>
          <w:lang w:bidi="ar-IQ"/>
        </w:rPr>
        <w:t xml:space="preserve"> </w:t>
      </w:r>
      <w:r w:rsidR="004709CC" w:rsidRPr="00570594">
        <w:rPr>
          <w:rFonts w:ascii="Amiri" w:hAnsi="Amiri" w:cs="Amiri"/>
          <w:sz w:val="34"/>
          <w:szCs w:val="34"/>
          <w:rtl/>
          <w:lang w:bidi="ar-IQ"/>
        </w:rPr>
        <w:t>كُلُّ</w:t>
      </w:r>
      <w:r w:rsidR="00957EEA" w:rsidRPr="00570594">
        <w:rPr>
          <w:rFonts w:ascii="Amiri" w:hAnsi="Amiri" w:cs="Amiri"/>
          <w:sz w:val="34"/>
          <w:szCs w:val="34"/>
          <w:rtl/>
          <w:lang w:bidi="ar-IQ"/>
        </w:rPr>
        <w:t xml:space="preserve"> </w:t>
      </w:r>
      <w:r w:rsidR="004709CC" w:rsidRPr="00570594">
        <w:rPr>
          <w:rFonts w:ascii="Amiri" w:hAnsi="Amiri" w:cs="Amiri"/>
          <w:sz w:val="34"/>
          <w:szCs w:val="34"/>
          <w:rtl/>
          <w:lang w:bidi="ar-IQ"/>
        </w:rPr>
        <w:t>وَاحِدٍ</w:t>
      </w:r>
      <w:r w:rsidR="00957EEA" w:rsidRPr="00570594">
        <w:rPr>
          <w:rFonts w:ascii="Amiri" w:hAnsi="Amiri" w:cs="Amiri"/>
          <w:sz w:val="34"/>
          <w:szCs w:val="34"/>
          <w:rtl/>
          <w:lang w:bidi="ar-IQ"/>
        </w:rPr>
        <w:t xml:space="preserve"> </w:t>
      </w:r>
      <w:r w:rsidR="004709CC" w:rsidRPr="00570594">
        <w:rPr>
          <w:rFonts w:ascii="Amiri" w:hAnsi="Amiri" w:cs="Amiri"/>
          <w:sz w:val="34"/>
          <w:szCs w:val="34"/>
          <w:rtl/>
          <w:lang w:bidi="ar-IQ"/>
        </w:rPr>
        <w:t>مِنْهُمَا</w:t>
      </w:r>
      <w:r w:rsidR="00957EEA" w:rsidRPr="00570594">
        <w:rPr>
          <w:rFonts w:ascii="Amiri" w:hAnsi="Amiri" w:cs="Amiri"/>
          <w:sz w:val="34"/>
          <w:szCs w:val="34"/>
          <w:rtl/>
          <w:lang w:bidi="ar-IQ"/>
        </w:rPr>
        <w:t xml:space="preserve"> </w:t>
      </w:r>
      <w:r w:rsidR="004709CC"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004709CC" w:rsidRPr="00570594">
        <w:rPr>
          <w:rFonts w:ascii="Amiri" w:hAnsi="Amiri" w:cs="Amiri"/>
          <w:sz w:val="34"/>
          <w:szCs w:val="34"/>
          <w:rtl/>
          <w:lang w:bidi="ar-IQ"/>
        </w:rPr>
        <w:t>الْآخَرِ</w:t>
      </w:r>
      <w:r w:rsidR="003F5BDE" w:rsidRPr="00570594">
        <w:rPr>
          <w:rFonts w:ascii="Amiri" w:hAnsi="Amiri" w:cs="Amiri"/>
          <w:sz w:val="34"/>
          <w:szCs w:val="34"/>
          <w:rtl/>
          <w:lang w:bidi="ar-IQ"/>
        </w:rPr>
        <w:t>.</w:t>
      </w:r>
    </w:p>
    <w:p w14:paraId="54712648" w14:textId="328C3D54" w:rsidR="004709CC" w:rsidRPr="00570594" w:rsidRDefault="004709CC" w:rsidP="00570594">
      <w:pPr>
        <w:bidi/>
        <w:spacing w:before="40" w:after="40" w:line="288" w:lineRule="auto"/>
        <w:ind w:firstLine="340"/>
        <w:jc w:val="lowKashida"/>
        <w:rPr>
          <w:rFonts w:ascii="Amiri" w:hAnsi="Amiri" w:cs="Amiri"/>
          <w:sz w:val="34"/>
          <w:szCs w:val="34"/>
          <w:lang w:bidi="ar-IQ"/>
        </w:rPr>
      </w:pPr>
      <w:r w:rsidRPr="00570594">
        <w:rPr>
          <w:rFonts w:ascii="Amiri" w:hAnsi="Amiri" w:cs="Amiri"/>
          <w:sz w:val="34"/>
          <w:szCs w:val="34"/>
          <w:rtl/>
          <w:lang w:bidi="ar-IQ"/>
        </w:rPr>
        <w:t>والثاني</w:t>
      </w:r>
      <w:r w:rsidR="00957EEA" w:rsidRPr="00570594">
        <w:rPr>
          <w:rFonts w:ascii="Amiri" w:hAnsi="Amiri" w:cs="Amiri"/>
          <w:sz w:val="34"/>
          <w:szCs w:val="34"/>
          <w:rtl/>
          <w:lang w:bidi="ar-IQ"/>
        </w:rPr>
        <w:t>:</w:t>
      </w:r>
      <w:r w:rsidR="00124112" w:rsidRPr="00570594">
        <w:rPr>
          <w:rFonts w:ascii="Amiri" w:hAnsi="Amiri" w:cs="Amiri"/>
          <w:sz w:val="34"/>
          <w:szCs w:val="34"/>
          <w:rtl/>
          <w:lang w:bidi="ar-IQ"/>
        </w:rPr>
        <w:t xml:space="preserve"> </w:t>
      </w:r>
      <w:r w:rsidRPr="00570594">
        <w:rPr>
          <w:rFonts w:ascii="Amiri" w:hAnsi="Amiri" w:cs="Amiri"/>
          <w:sz w:val="34"/>
          <w:szCs w:val="34"/>
          <w:rtl/>
          <w:lang w:bidi="ar-IQ"/>
        </w:rPr>
        <w:t>وَهُوَ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يَرْوِيَ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أَحَدُ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الْقَرِينَيْنِ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الْآخَرِ</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وَلَا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يَرْوِيَ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الْآخَرُ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عَنْهُ</w:t>
      </w:r>
      <w:r w:rsidR="00124112"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نَعْلَمُ</w:t>
      </w:r>
      <w:r w:rsidR="00124112" w:rsidRPr="00570594">
        <w:rPr>
          <w:rFonts w:ascii="Amiri" w:hAnsi="Amiri" w:cs="Amiri"/>
          <w:sz w:val="34"/>
          <w:szCs w:val="34"/>
          <w:rtl/>
          <w:lang w:bidi="ar-IQ"/>
        </w:rPr>
        <w:t>.</w:t>
      </w:r>
    </w:p>
    <w:p w14:paraId="13D68302" w14:textId="5754F616" w:rsidR="004709CC" w:rsidRPr="00570594" w:rsidRDefault="004709CC"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فكل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w:t>
      </w:r>
      <w:r w:rsidR="00124112" w:rsidRPr="00570594">
        <w:rPr>
          <w:rFonts w:ascii="Amiri" w:hAnsi="Amiri" w:cs="Amiri"/>
          <w:sz w:val="34"/>
          <w:szCs w:val="34"/>
          <w:rtl/>
          <w:lang w:bidi="ar-IQ"/>
        </w:rPr>
        <w:t>ُ</w:t>
      </w:r>
      <w:r w:rsidRPr="00570594">
        <w:rPr>
          <w:rFonts w:ascii="Amiri" w:hAnsi="Amiri" w:cs="Amiri"/>
          <w:sz w:val="34"/>
          <w:szCs w:val="34"/>
          <w:rtl/>
          <w:lang w:bidi="ar-IQ"/>
        </w:rPr>
        <w:t>دب</w:t>
      </w:r>
      <w:r w:rsidR="00124112" w:rsidRPr="00570594">
        <w:rPr>
          <w:rFonts w:ascii="Amiri" w:hAnsi="Amiri" w:cs="Amiri"/>
          <w:sz w:val="34"/>
          <w:szCs w:val="34"/>
          <w:rtl/>
          <w:lang w:bidi="ar-IQ"/>
        </w:rPr>
        <w:t>َّ</w:t>
      </w:r>
      <w:r w:rsidRPr="00570594">
        <w:rPr>
          <w:rFonts w:ascii="Amiri" w:hAnsi="Amiri" w:cs="Amiri"/>
          <w:sz w:val="34"/>
          <w:szCs w:val="34"/>
          <w:rtl/>
          <w:lang w:bidi="ar-IQ"/>
        </w:rPr>
        <w:t>ج</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w:t>
      </w:r>
      <w:r w:rsidR="00124112" w:rsidRPr="00570594">
        <w:rPr>
          <w:rFonts w:ascii="Amiri" w:hAnsi="Amiri" w:cs="Amiri"/>
          <w:sz w:val="34"/>
          <w:szCs w:val="34"/>
          <w:rtl/>
          <w:lang w:bidi="ar-IQ"/>
        </w:rPr>
        <w:t>أ</w:t>
      </w:r>
      <w:r w:rsidRPr="00570594">
        <w:rPr>
          <w:rFonts w:ascii="Amiri" w:hAnsi="Amiri" w:cs="Amiri"/>
          <w:sz w:val="34"/>
          <w:szCs w:val="34"/>
          <w:rtl/>
          <w:lang w:bidi="ar-IQ"/>
        </w:rPr>
        <w:t>قران</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وليس</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كان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w:t>
      </w:r>
      <w:r w:rsidR="00124112" w:rsidRPr="00570594">
        <w:rPr>
          <w:rFonts w:ascii="Amiri" w:hAnsi="Amiri" w:cs="Amiri"/>
          <w:sz w:val="34"/>
          <w:szCs w:val="34"/>
          <w:rtl/>
          <w:lang w:bidi="ar-IQ"/>
        </w:rPr>
        <w:t>أ</w:t>
      </w:r>
      <w:r w:rsidRPr="00570594">
        <w:rPr>
          <w:rFonts w:ascii="Amiri" w:hAnsi="Amiri" w:cs="Amiri"/>
          <w:sz w:val="34"/>
          <w:szCs w:val="34"/>
          <w:rtl/>
          <w:lang w:bidi="ar-IQ"/>
        </w:rPr>
        <w:t>قران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مدب</w:t>
      </w:r>
      <w:r w:rsidR="00124112" w:rsidRPr="00570594">
        <w:rPr>
          <w:rFonts w:ascii="Amiri" w:hAnsi="Amiri" w:cs="Amiri"/>
          <w:sz w:val="34"/>
          <w:szCs w:val="34"/>
          <w:rtl/>
          <w:lang w:bidi="ar-IQ"/>
        </w:rPr>
        <w:t>َّ</w:t>
      </w:r>
      <w:r w:rsidRPr="00570594">
        <w:rPr>
          <w:rFonts w:ascii="Amiri" w:hAnsi="Amiri" w:cs="Amiri"/>
          <w:sz w:val="34"/>
          <w:szCs w:val="34"/>
          <w:rtl/>
          <w:lang w:bidi="ar-IQ"/>
        </w:rPr>
        <w:t>ج</w:t>
      </w:r>
      <w:r w:rsidR="00124112" w:rsidRPr="00570594">
        <w:rPr>
          <w:rFonts w:ascii="Amiri" w:hAnsi="Amiri" w:cs="Amiri"/>
          <w:sz w:val="34"/>
          <w:szCs w:val="34"/>
          <w:rtl/>
          <w:lang w:bidi="ar-IQ"/>
        </w:rPr>
        <w:t>ًا</w:t>
      </w:r>
      <w:r w:rsidR="00F10F30" w:rsidRPr="00570594">
        <w:rPr>
          <w:rFonts w:ascii="Amiri" w:hAnsi="Amiri" w:cs="Amiri"/>
          <w:sz w:val="34"/>
          <w:szCs w:val="34"/>
          <w:rtl/>
          <w:lang w:bidi="ar-IQ"/>
        </w:rPr>
        <w:t>.</w:t>
      </w:r>
    </w:p>
    <w:p w14:paraId="1844CB9D" w14:textId="419406D3" w:rsidR="007D7309" w:rsidRDefault="00593F11"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وحديث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الجس</w:t>
      </w:r>
      <w:r w:rsidR="00DA29E0" w:rsidRPr="00570594">
        <w:rPr>
          <w:rFonts w:ascii="Amiri" w:hAnsi="Amiri" w:cs="Amiri"/>
          <w:sz w:val="34"/>
          <w:szCs w:val="34"/>
          <w:rtl/>
          <w:lang w:bidi="ar-IQ"/>
        </w:rPr>
        <w:t>َّ</w:t>
      </w:r>
      <w:r w:rsidRPr="00570594">
        <w:rPr>
          <w:rFonts w:ascii="Amiri" w:hAnsi="Amiri" w:cs="Amiri"/>
          <w:sz w:val="34"/>
          <w:szCs w:val="34"/>
          <w:rtl/>
          <w:lang w:bidi="ar-IQ"/>
        </w:rPr>
        <w:t>اسة</w:t>
      </w:r>
      <w:r w:rsidR="00957EEA" w:rsidRPr="00570594">
        <w:rPr>
          <w:rFonts w:ascii="Amiri" w:hAnsi="Amiri" w:cs="Amiri"/>
          <w:sz w:val="34"/>
          <w:szCs w:val="34"/>
          <w:rtl/>
          <w:lang w:bidi="ar-IQ"/>
        </w:rPr>
        <w:t xml:space="preserve"> </w:t>
      </w:r>
      <w:r w:rsidR="00124112" w:rsidRPr="00570594">
        <w:rPr>
          <w:rFonts w:ascii="Amiri" w:hAnsi="Amiri" w:cs="Amiri"/>
          <w:sz w:val="34"/>
          <w:szCs w:val="34"/>
          <w:rtl/>
          <w:lang w:bidi="ar-IQ"/>
        </w:rPr>
        <w:t>أ</w:t>
      </w:r>
      <w:r w:rsidRPr="00570594">
        <w:rPr>
          <w:rFonts w:ascii="Amiri" w:hAnsi="Amiri" w:cs="Amiri"/>
          <w:sz w:val="34"/>
          <w:szCs w:val="34"/>
          <w:rtl/>
          <w:lang w:bidi="ar-IQ"/>
        </w:rPr>
        <w:t>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تميم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الداري</w:t>
      </w:r>
      <w:r w:rsidR="00DA29E0"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رواه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مسلم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صحيحه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برقم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(2942)</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فهو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صحيح</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رواه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أهل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العلم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كتبهم</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طريقين</w:t>
      </w:r>
      <w:r w:rsidR="00DA29E0"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فاطمة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بنت</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قيس</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رضي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عنها</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وقال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الترمذي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رحمه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00DA29E0" w:rsidRPr="00570594">
        <w:rPr>
          <w:rFonts w:ascii="Amiri" w:hAnsi="Amiri" w:cs="Amiri"/>
          <w:sz w:val="34"/>
          <w:szCs w:val="34"/>
          <w:rtl/>
          <w:lang w:bidi="ar-IQ"/>
        </w:rPr>
        <w:t>(</w:t>
      </w:r>
      <w:r w:rsidRPr="00570594">
        <w:rPr>
          <w:rFonts w:ascii="Amiri" w:hAnsi="Amiri" w:cs="Amiri"/>
          <w:sz w:val="34"/>
          <w:szCs w:val="34"/>
          <w:rtl/>
          <w:lang w:bidi="ar-IQ"/>
        </w:rPr>
        <w:t>الجامع</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الصحيح</w:t>
      </w:r>
      <w:r w:rsidR="00DA29E0"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2253)</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"هذا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صحيح</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غريب"</w:t>
      </w:r>
      <w:r w:rsidR="00DA29E0"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DA29E0" w:rsidRPr="00570594">
        <w:rPr>
          <w:rFonts w:ascii="Amiri" w:hAnsi="Amiri" w:cs="Amiri"/>
          <w:sz w:val="34"/>
          <w:szCs w:val="34"/>
          <w:rtl/>
          <w:lang w:bidi="ar-IQ"/>
        </w:rPr>
        <w:t>[</w:t>
      </w:r>
      <w:r w:rsidRPr="00570594">
        <w:rPr>
          <w:rFonts w:ascii="Amiri" w:hAnsi="Amiri" w:cs="Amiri"/>
          <w:sz w:val="34"/>
          <w:szCs w:val="34"/>
          <w:rtl/>
          <w:lang w:bidi="ar-IQ"/>
        </w:rPr>
        <w:t>انتهى</w:t>
      </w:r>
      <w:r w:rsidR="00DA29E0"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وقال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عبدالبر</w:t>
      </w:r>
      <w:r w:rsidR="00957EEA" w:rsidRPr="00570594">
        <w:rPr>
          <w:rFonts w:ascii="Amiri" w:hAnsi="Amiri" w:cs="Amiri"/>
          <w:sz w:val="34"/>
          <w:szCs w:val="34"/>
          <w:rtl/>
          <w:lang w:bidi="ar-IQ"/>
        </w:rPr>
        <w:t xml:space="preserve"> </w:t>
      </w:r>
      <w:r w:rsidR="00DA29E0" w:rsidRPr="00570594">
        <w:rPr>
          <w:rFonts w:ascii="Amiri" w:hAnsi="Amiri" w:cs="Amiri"/>
          <w:sz w:val="34"/>
          <w:szCs w:val="34"/>
          <w:rtl/>
          <w:lang w:bidi="ar-IQ"/>
        </w:rPr>
        <w:t>(</w:t>
      </w:r>
      <w:r w:rsidRPr="00570594">
        <w:rPr>
          <w:rFonts w:ascii="Amiri" w:hAnsi="Amiri" w:cs="Amiri"/>
          <w:sz w:val="34"/>
          <w:szCs w:val="34"/>
          <w:rtl/>
          <w:lang w:bidi="ar-IQ"/>
        </w:rPr>
        <w:t>الاستذكار</w:t>
      </w:r>
      <w:r w:rsidR="00DA29E0"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7/338)</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"ثابت</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صحيح</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جهة</w:t>
      </w:r>
      <w:r w:rsidR="00957EEA" w:rsidRPr="00570594">
        <w:rPr>
          <w:rFonts w:ascii="Amiri" w:hAnsi="Amiri" w:cs="Amiri"/>
          <w:sz w:val="34"/>
          <w:szCs w:val="34"/>
          <w:rtl/>
          <w:lang w:bidi="ar-IQ"/>
        </w:rPr>
        <w:t xml:space="preserve"> </w:t>
      </w:r>
      <w:r w:rsidR="00BE0DAC" w:rsidRPr="00570594">
        <w:rPr>
          <w:rFonts w:ascii="Amiri" w:hAnsi="Amiri" w:cs="Amiri"/>
          <w:sz w:val="34"/>
          <w:szCs w:val="34"/>
          <w:rtl/>
          <w:lang w:bidi="ar-IQ"/>
        </w:rPr>
        <w:t>الإسناد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والنقل"</w:t>
      </w:r>
      <w:r w:rsidR="00DA29E0"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DA29E0" w:rsidRPr="00570594">
        <w:rPr>
          <w:rFonts w:ascii="Amiri" w:hAnsi="Amiri" w:cs="Amiri"/>
          <w:sz w:val="34"/>
          <w:szCs w:val="34"/>
          <w:rtl/>
          <w:lang w:bidi="ar-IQ"/>
        </w:rPr>
        <w:t>[</w:t>
      </w:r>
      <w:r w:rsidRPr="00570594">
        <w:rPr>
          <w:rFonts w:ascii="Amiri" w:hAnsi="Amiri" w:cs="Amiri"/>
          <w:sz w:val="34"/>
          <w:szCs w:val="34"/>
          <w:rtl/>
          <w:lang w:bidi="ar-IQ"/>
        </w:rPr>
        <w:t>انتهى</w:t>
      </w:r>
      <w:r w:rsidR="00DA29E0"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p>
    <w:p w14:paraId="66D6B074" w14:textId="77777777" w:rsidR="007D7309" w:rsidRDefault="007D7309">
      <w:pPr>
        <w:rPr>
          <w:rFonts w:ascii="Amiri" w:hAnsi="Amiri" w:cs="Amiri"/>
          <w:sz w:val="34"/>
          <w:szCs w:val="34"/>
          <w:rtl/>
          <w:lang w:bidi="ar-IQ"/>
        </w:rPr>
      </w:pPr>
      <w:r>
        <w:rPr>
          <w:rFonts w:ascii="Amiri" w:hAnsi="Amiri" w:cs="Amiri"/>
          <w:sz w:val="34"/>
          <w:szCs w:val="34"/>
          <w:rtl/>
          <w:lang w:bidi="ar-IQ"/>
        </w:rPr>
        <w:br w:type="page"/>
      </w:r>
    </w:p>
    <w:p w14:paraId="2243F1A5" w14:textId="49A58CEE" w:rsidR="004709CC" w:rsidRPr="00570594" w:rsidRDefault="004709CC" w:rsidP="00570594">
      <w:pPr>
        <w:bidi/>
        <w:spacing w:before="40" w:after="40" w:line="288" w:lineRule="auto"/>
        <w:ind w:firstLine="340"/>
        <w:jc w:val="lowKashida"/>
        <w:rPr>
          <w:rFonts w:ascii="Amiri" w:hAnsi="Amiri" w:cs="Amiri"/>
          <w:sz w:val="34"/>
          <w:szCs w:val="34"/>
          <w:lang w:bidi="ar-IQ"/>
        </w:rPr>
      </w:pPr>
      <w:r w:rsidRPr="00570594">
        <w:rPr>
          <w:rFonts w:ascii="Amiri" w:hAnsi="Amiri" w:cs="Amiri"/>
          <w:sz w:val="34"/>
          <w:szCs w:val="34"/>
          <w:rtl/>
          <w:lang w:bidi="ar-IQ"/>
        </w:rPr>
        <w:lastRenderedPageBreak/>
        <w:t>فوائد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معرفة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المدب</w:t>
      </w:r>
      <w:r w:rsidR="00DD0AFA" w:rsidRPr="00570594">
        <w:rPr>
          <w:rFonts w:ascii="Amiri" w:hAnsi="Amiri" w:cs="Amiri"/>
          <w:sz w:val="34"/>
          <w:szCs w:val="34"/>
          <w:rtl/>
          <w:lang w:bidi="ar-IQ"/>
        </w:rPr>
        <w:t>َّ</w:t>
      </w:r>
      <w:r w:rsidRPr="00570594">
        <w:rPr>
          <w:rFonts w:ascii="Amiri" w:hAnsi="Amiri" w:cs="Amiri"/>
          <w:sz w:val="34"/>
          <w:szCs w:val="34"/>
          <w:rtl/>
          <w:lang w:bidi="ar-IQ"/>
        </w:rPr>
        <w:t>ج</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الحديث</w:t>
      </w:r>
      <w:r w:rsidR="00A0132F" w:rsidRPr="00570594">
        <w:rPr>
          <w:rFonts w:ascii="Amiri" w:hAnsi="Amiri" w:cs="Amiri"/>
          <w:sz w:val="34"/>
          <w:szCs w:val="34"/>
          <w:vertAlign w:val="superscript"/>
          <w:rtl/>
          <w:lang w:bidi="ar-IQ"/>
        </w:rPr>
        <w:t>(</w:t>
      </w:r>
      <w:r w:rsidR="00A0132F" w:rsidRPr="00570594">
        <w:rPr>
          <w:rStyle w:val="a7"/>
          <w:rFonts w:ascii="Amiri" w:hAnsi="Amiri" w:cs="Amiri"/>
          <w:sz w:val="34"/>
          <w:szCs w:val="34"/>
          <w:rtl/>
          <w:lang w:bidi="ar-IQ"/>
        </w:rPr>
        <w:footnoteReference w:id="49"/>
      </w:r>
      <w:r w:rsidR="00A0132F" w:rsidRPr="00570594">
        <w:rPr>
          <w:rFonts w:ascii="Amiri" w:hAnsi="Amiri" w:cs="Amiri"/>
          <w:sz w:val="34"/>
          <w:szCs w:val="34"/>
          <w:vertAlign w:val="superscript"/>
          <w:rtl/>
          <w:lang w:bidi="ar-IQ"/>
        </w:rPr>
        <w:t>)</w:t>
      </w:r>
      <w:r w:rsidR="00A0132F" w:rsidRPr="00570594">
        <w:rPr>
          <w:rFonts w:ascii="Amiri" w:hAnsi="Amiri" w:cs="Amiri"/>
          <w:sz w:val="34"/>
          <w:szCs w:val="34"/>
          <w:rtl/>
          <w:lang w:bidi="ar-IQ"/>
        </w:rPr>
        <w:t>:</w:t>
      </w:r>
    </w:p>
    <w:p w14:paraId="239A15D8" w14:textId="3DEB5F22" w:rsidR="004709CC" w:rsidRPr="00570594" w:rsidRDefault="004709CC" w:rsidP="00570594">
      <w:pPr>
        <w:bidi/>
        <w:spacing w:before="40" w:after="40" w:line="288" w:lineRule="auto"/>
        <w:ind w:firstLine="340"/>
        <w:jc w:val="lowKashida"/>
        <w:rPr>
          <w:rFonts w:ascii="Amiri" w:hAnsi="Amiri" w:cs="Amiri"/>
          <w:sz w:val="34"/>
          <w:szCs w:val="34"/>
          <w:lang w:bidi="ar-IQ"/>
        </w:rPr>
      </w:pPr>
      <w:r w:rsidRPr="00570594">
        <w:rPr>
          <w:rFonts w:ascii="Amiri" w:hAnsi="Amiri" w:cs="Amiri"/>
          <w:sz w:val="34"/>
          <w:szCs w:val="34"/>
          <w:rtl/>
          <w:lang w:bidi="ar-IQ"/>
        </w:rPr>
        <w:t>1-</w:t>
      </w:r>
      <w:r w:rsidR="00DD0AFA" w:rsidRPr="00570594">
        <w:rPr>
          <w:rFonts w:ascii="Amiri" w:hAnsi="Amiri" w:cs="Amiri"/>
          <w:sz w:val="34"/>
          <w:szCs w:val="34"/>
          <w:rtl/>
          <w:lang w:bidi="ar-IQ"/>
        </w:rPr>
        <w:t xml:space="preserve"> أ</w:t>
      </w:r>
      <w:r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معرفة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المُدَبَّج</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ورواية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الأقران</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ت</w:t>
      </w:r>
      <w:r w:rsidR="00DD0AFA" w:rsidRPr="00570594">
        <w:rPr>
          <w:rFonts w:ascii="Amiri" w:hAnsi="Amiri" w:cs="Amiri"/>
          <w:sz w:val="34"/>
          <w:szCs w:val="34"/>
          <w:rtl/>
          <w:lang w:bidi="ar-IQ"/>
        </w:rPr>
        <w:t>ُ</w:t>
      </w:r>
      <w:r w:rsidRPr="00570594">
        <w:rPr>
          <w:rFonts w:ascii="Amiri" w:hAnsi="Amiri" w:cs="Amiri"/>
          <w:sz w:val="34"/>
          <w:szCs w:val="34"/>
          <w:rtl/>
          <w:lang w:bidi="ar-IQ"/>
        </w:rPr>
        <w:t>رشدنا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لمعرفة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الأشكال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المختلفة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للأسانيد</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والأنماط</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المتنوعة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رواية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النَّبويِّ</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وتفرعها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وانتشارها</w:t>
      </w:r>
      <w:r w:rsidR="00980C0F" w:rsidRPr="00570594">
        <w:rPr>
          <w:rFonts w:ascii="Amiri" w:hAnsi="Amiri" w:cs="Amiri"/>
          <w:sz w:val="34"/>
          <w:szCs w:val="34"/>
          <w:rtl/>
          <w:lang w:bidi="ar-IQ"/>
        </w:rPr>
        <w:t>.</w:t>
      </w:r>
      <w:r w:rsidR="00725D45" w:rsidRPr="00570594">
        <w:rPr>
          <w:rFonts w:ascii="Amiri" w:hAnsi="Amiri" w:cs="Amiri"/>
          <w:sz w:val="34"/>
          <w:szCs w:val="34"/>
          <w:rtl/>
          <w:lang w:bidi="ar-IQ"/>
        </w:rPr>
        <w:t xml:space="preserve"> </w:t>
      </w:r>
    </w:p>
    <w:p w14:paraId="6944BD35" w14:textId="39408C53" w:rsidR="004709CC" w:rsidRPr="00570594" w:rsidRDefault="004709CC" w:rsidP="00570594">
      <w:pPr>
        <w:bidi/>
        <w:spacing w:before="40" w:after="40" w:line="288" w:lineRule="auto"/>
        <w:ind w:firstLine="340"/>
        <w:jc w:val="lowKashida"/>
        <w:rPr>
          <w:rFonts w:ascii="Amiri" w:hAnsi="Amiri" w:cs="Amiri"/>
          <w:sz w:val="34"/>
          <w:szCs w:val="34"/>
          <w:lang w:bidi="ar-IQ"/>
        </w:rPr>
      </w:pPr>
      <w:r w:rsidRPr="00570594">
        <w:rPr>
          <w:rFonts w:ascii="Amiri" w:hAnsi="Amiri" w:cs="Amiri"/>
          <w:sz w:val="34"/>
          <w:szCs w:val="34"/>
          <w:rtl/>
          <w:lang w:bidi="ar-IQ"/>
        </w:rPr>
        <w:t>2-</w:t>
      </w:r>
      <w:r w:rsidR="00591C0C" w:rsidRPr="00570594">
        <w:rPr>
          <w:rFonts w:ascii="Amiri" w:hAnsi="Amiri" w:cs="Amiri"/>
          <w:sz w:val="34"/>
          <w:szCs w:val="34"/>
          <w:rtl/>
          <w:lang w:bidi="ar-IQ"/>
        </w:rPr>
        <w:t xml:space="preserve"> </w:t>
      </w:r>
      <w:r w:rsidRPr="00570594">
        <w:rPr>
          <w:rFonts w:ascii="Amiri" w:hAnsi="Amiri" w:cs="Amiri"/>
          <w:sz w:val="34"/>
          <w:szCs w:val="34"/>
          <w:rtl/>
          <w:lang w:bidi="ar-IQ"/>
        </w:rPr>
        <w:t>رواية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الأقران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تزيل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النِّقاب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الخَطأ</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والوهم</w:t>
      </w:r>
      <w:r w:rsidR="00591C0C"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الذي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يتطرَّق</w:t>
      </w:r>
      <w:r w:rsidR="00816F1E" w:rsidRPr="00570594">
        <w:rPr>
          <w:rFonts w:ascii="Amiri" w:hAnsi="Amiri" w:cs="Amiri"/>
          <w:sz w:val="34"/>
          <w:szCs w:val="34"/>
          <w:rtl/>
          <w:lang w:bidi="ar-IQ"/>
        </w:rPr>
        <w:t xml:space="preserve"> إلى </w:t>
      </w:r>
      <w:r w:rsidRPr="00570594">
        <w:rPr>
          <w:rFonts w:ascii="Amiri" w:hAnsi="Amiri" w:cs="Amiri"/>
          <w:sz w:val="34"/>
          <w:szCs w:val="34"/>
          <w:rtl/>
          <w:lang w:bidi="ar-IQ"/>
        </w:rPr>
        <w:t>بعضِ</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الرُّواة.</w:t>
      </w:r>
    </w:p>
    <w:p w14:paraId="0D1B8DDF" w14:textId="00DFC019" w:rsidR="00441278" w:rsidRPr="00570594" w:rsidRDefault="004709CC"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3-</w:t>
      </w:r>
      <w:r w:rsidR="00591C0C" w:rsidRPr="00570594">
        <w:rPr>
          <w:rFonts w:ascii="Amiri" w:hAnsi="Amiri" w:cs="Amiri"/>
          <w:sz w:val="34"/>
          <w:szCs w:val="34"/>
          <w:rtl/>
          <w:lang w:bidi="ar-IQ"/>
        </w:rPr>
        <w:t xml:space="preserve"> </w:t>
      </w:r>
      <w:r w:rsidRPr="00570594">
        <w:rPr>
          <w:rFonts w:ascii="Amiri" w:hAnsi="Amiri" w:cs="Amiri"/>
          <w:sz w:val="34"/>
          <w:szCs w:val="34"/>
          <w:rtl/>
          <w:lang w:bidi="ar-IQ"/>
        </w:rPr>
        <w:t>إنَّ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رواية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الأقران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بعضهم</w:t>
      </w:r>
      <w:r w:rsidR="00957EEA" w:rsidRPr="00570594">
        <w:rPr>
          <w:rFonts w:ascii="Amiri" w:hAnsi="Amiri" w:cs="Amiri"/>
          <w:sz w:val="34"/>
          <w:szCs w:val="34"/>
          <w:rtl/>
          <w:lang w:bidi="ar-IQ"/>
        </w:rPr>
        <w:t xml:space="preserve"> </w:t>
      </w:r>
      <w:r w:rsidR="00591C0C" w:rsidRPr="00570594">
        <w:rPr>
          <w:rFonts w:ascii="Amiri" w:hAnsi="Amiri" w:cs="Amiri"/>
          <w:sz w:val="34"/>
          <w:szCs w:val="34"/>
          <w:rtl/>
          <w:lang w:bidi="ar-IQ"/>
        </w:rPr>
        <w:t>ع</w:t>
      </w:r>
      <w:r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بعضٍ</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تدلُّ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روح</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الأ</w:t>
      </w:r>
      <w:r w:rsidR="00591C0C" w:rsidRPr="00570594">
        <w:rPr>
          <w:rFonts w:ascii="Amiri" w:hAnsi="Amiri" w:cs="Amiri"/>
          <w:sz w:val="34"/>
          <w:szCs w:val="34"/>
          <w:rtl/>
          <w:lang w:bidi="ar-IQ"/>
        </w:rPr>
        <w:t>ُ</w:t>
      </w:r>
      <w:r w:rsidRPr="00570594">
        <w:rPr>
          <w:rFonts w:ascii="Amiri" w:hAnsi="Amiri" w:cs="Amiri"/>
          <w:sz w:val="34"/>
          <w:szCs w:val="34"/>
          <w:rtl/>
          <w:lang w:bidi="ar-IQ"/>
        </w:rPr>
        <w:t>خ</w:t>
      </w:r>
      <w:r w:rsidR="00591C0C" w:rsidRPr="00570594">
        <w:rPr>
          <w:rFonts w:ascii="Amiri" w:hAnsi="Amiri" w:cs="Amiri"/>
          <w:sz w:val="34"/>
          <w:szCs w:val="34"/>
          <w:rtl/>
          <w:lang w:bidi="ar-IQ"/>
        </w:rPr>
        <w:t>ُ</w:t>
      </w:r>
      <w:r w:rsidRPr="00570594">
        <w:rPr>
          <w:rFonts w:ascii="Amiri" w:hAnsi="Amiri" w:cs="Amiri"/>
          <w:sz w:val="34"/>
          <w:szCs w:val="34"/>
          <w:rtl/>
          <w:lang w:bidi="ar-IQ"/>
        </w:rPr>
        <w:t>و</w:t>
      </w:r>
      <w:r w:rsidR="00591C0C" w:rsidRPr="00570594">
        <w:rPr>
          <w:rFonts w:ascii="Amiri" w:hAnsi="Amiri" w:cs="Amiri"/>
          <w:sz w:val="34"/>
          <w:szCs w:val="34"/>
          <w:rtl/>
          <w:lang w:bidi="ar-IQ"/>
        </w:rPr>
        <w:t>َّ</w:t>
      </w:r>
      <w:r w:rsidRPr="00570594">
        <w:rPr>
          <w:rFonts w:ascii="Amiri" w:hAnsi="Amiri" w:cs="Amiri"/>
          <w:sz w:val="34"/>
          <w:szCs w:val="34"/>
          <w:rtl/>
          <w:lang w:bidi="ar-IQ"/>
        </w:rPr>
        <w:t>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والمحبَّة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التي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كانت</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تسود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بين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طبقات</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المُحَدِّثينَ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مختل</w:t>
      </w:r>
      <w:r w:rsidR="00591C0C" w:rsidRPr="00570594">
        <w:rPr>
          <w:rFonts w:ascii="Amiri" w:hAnsi="Amiri" w:cs="Amiri"/>
          <w:sz w:val="34"/>
          <w:szCs w:val="34"/>
          <w:rtl/>
          <w:lang w:bidi="ar-IQ"/>
        </w:rPr>
        <w:t>ِ</w:t>
      </w:r>
      <w:r w:rsidRPr="00570594">
        <w:rPr>
          <w:rFonts w:ascii="Amiri" w:hAnsi="Amiri" w:cs="Amiri"/>
          <w:sz w:val="34"/>
          <w:szCs w:val="34"/>
          <w:rtl/>
          <w:lang w:bidi="ar-IQ"/>
        </w:rPr>
        <w:t>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العصور.</w:t>
      </w:r>
    </w:p>
    <w:p w14:paraId="751E61E6" w14:textId="63604D42" w:rsidR="00441278" w:rsidRPr="00570594" w:rsidRDefault="00F10F30" w:rsidP="00570594">
      <w:pPr>
        <w:bidi/>
        <w:spacing w:before="40" w:after="40" w:line="288" w:lineRule="auto"/>
        <w:ind w:firstLine="340"/>
        <w:jc w:val="lowKashida"/>
        <w:rPr>
          <w:rFonts w:ascii="Amiri" w:hAnsi="Amiri" w:cs="Amiri"/>
          <w:sz w:val="34"/>
          <w:szCs w:val="34"/>
          <w:lang w:bidi="ar-IQ"/>
        </w:rPr>
      </w:pPr>
      <w:r w:rsidRPr="00570594">
        <w:rPr>
          <w:rFonts w:ascii="Amiri" w:hAnsi="Amiri" w:cs="Amiri"/>
          <w:sz w:val="34"/>
          <w:szCs w:val="34"/>
          <w:rtl/>
          <w:lang w:bidi="ar-IQ"/>
        </w:rPr>
        <w:t>2</w:t>
      </w:r>
      <w:r w:rsidR="002E3A2C" w:rsidRPr="00570594">
        <w:rPr>
          <w:rFonts w:ascii="Amiri" w:hAnsi="Amiri" w:cs="Amiri"/>
          <w:sz w:val="34"/>
          <w:szCs w:val="34"/>
          <w:rtl/>
          <w:lang w:bidi="ar-IQ"/>
        </w:rPr>
        <w:t>8</w:t>
      </w:r>
      <w:r w:rsidRPr="00570594">
        <w:rPr>
          <w:rFonts w:ascii="Amiri" w:hAnsi="Amiri" w:cs="Amiri"/>
          <w:sz w:val="34"/>
          <w:szCs w:val="34"/>
          <w:rtl/>
          <w:lang w:bidi="ar-IQ"/>
        </w:rPr>
        <w:t>-</w:t>
      </w:r>
      <w:r w:rsidR="000F5E50" w:rsidRPr="00570594">
        <w:rPr>
          <w:rFonts w:ascii="Amiri" w:hAnsi="Amiri" w:cs="Amiri"/>
          <w:sz w:val="34"/>
          <w:szCs w:val="34"/>
          <w:rtl/>
          <w:lang w:bidi="ar-IQ"/>
        </w:rPr>
        <w:t xml:space="preserve"> </w:t>
      </w:r>
      <w:r w:rsidR="00441278" w:rsidRPr="00570594">
        <w:rPr>
          <w:rFonts w:ascii="Amiri" w:hAnsi="Amiri" w:cs="Amiri"/>
          <w:sz w:val="34"/>
          <w:szCs w:val="34"/>
          <w:rtl/>
          <w:lang w:bidi="ar-IQ"/>
        </w:rPr>
        <w:t>مُتَّفِقٌ</w:t>
      </w:r>
      <w:r w:rsidR="00957EEA" w:rsidRPr="00570594">
        <w:rPr>
          <w:rFonts w:ascii="Amiri" w:hAnsi="Amiri" w:cs="Amiri"/>
          <w:sz w:val="34"/>
          <w:szCs w:val="34"/>
          <w:rtl/>
          <w:lang w:bidi="ar-IQ"/>
        </w:rPr>
        <w:t xml:space="preserve"> </w:t>
      </w:r>
      <w:r w:rsidR="00441278" w:rsidRPr="00570594">
        <w:rPr>
          <w:rFonts w:ascii="Amiri" w:hAnsi="Amiri" w:cs="Amiri"/>
          <w:sz w:val="34"/>
          <w:szCs w:val="34"/>
          <w:rtl/>
          <w:lang w:bidi="ar-IQ"/>
        </w:rPr>
        <w:t>لَفْظًا</w:t>
      </w:r>
      <w:r w:rsidR="00957EEA" w:rsidRPr="00570594">
        <w:rPr>
          <w:rFonts w:ascii="Amiri" w:hAnsi="Amiri" w:cs="Amiri"/>
          <w:sz w:val="34"/>
          <w:szCs w:val="34"/>
          <w:rtl/>
          <w:lang w:bidi="ar-IQ"/>
        </w:rPr>
        <w:t xml:space="preserve"> </w:t>
      </w:r>
      <w:r w:rsidR="00441278" w:rsidRPr="00570594">
        <w:rPr>
          <w:rFonts w:ascii="Amiri" w:hAnsi="Amiri" w:cs="Amiri"/>
          <w:sz w:val="34"/>
          <w:szCs w:val="34"/>
          <w:rtl/>
          <w:lang w:bidi="ar-IQ"/>
        </w:rPr>
        <w:t>وَخَطًّا</w:t>
      </w:r>
      <w:r w:rsidR="00957EEA" w:rsidRPr="00570594">
        <w:rPr>
          <w:rFonts w:ascii="Amiri" w:hAnsi="Amiri" w:cs="Amiri"/>
          <w:sz w:val="34"/>
          <w:szCs w:val="34"/>
          <w:rtl/>
          <w:lang w:bidi="ar-IQ"/>
        </w:rPr>
        <w:t xml:space="preserve"> </w:t>
      </w:r>
      <w:r w:rsidR="00441278" w:rsidRPr="00570594">
        <w:rPr>
          <w:rFonts w:ascii="Amiri" w:hAnsi="Amiri" w:cs="Amiri"/>
          <w:sz w:val="34"/>
          <w:szCs w:val="34"/>
          <w:rtl/>
          <w:lang w:bidi="ar-IQ"/>
        </w:rPr>
        <w:t>مُتَّفِقُ</w:t>
      </w:r>
      <w:r w:rsidR="000F5E50" w:rsidRPr="00570594">
        <w:rPr>
          <w:rFonts w:ascii="Amiri" w:hAnsi="Amiri" w:cs="Amiri"/>
          <w:sz w:val="34"/>
          <w:szCs w:val="34"/>
          <w:rtl/>
          <w:lang w:bidi="ar-IQ"/>
        </w:rPr>
        <w:t xml:space="preserve"> =</w:t>
      </w:r>
      <w:r w:rsidR="00957EEA" w:rsidRPr="00570594">
        <w:rPr>
          <w:rFonts w:ascii="Amiri" w:hAnsi="Amiri" w:cs="Amiri"/>
          <w:sz w:val="34"/>
          <w:szCs w:val="34"/>
          <w:rtl/>
        </w:rPr>
        <w:t xml:space="preserve"> </w:t>
      </w:r>
      <w:r w:rsidR="00441278" w:rsidRPr="00570594">
        <w:rPr>
          <w:rFonts w:ascii="Amiri" w:hAnsi="Amiri" w:cs="Amiri"/>
          <w:sz w:val="34"/>
          <w:szCs w:val="34"/>
          <w:rtl/>
          <w:lang w:bidi="ar-IQ"/>
        </w:rPr>
        <w:t>وَضِدُّهُ</w:t>
      </w:r>
      <w:r w:rsidR="00957EEA" w:rsidRPr="00570594">
        <w:rPr>
          <w:rFonts w:ascii="Amiri" w:hAnsi="Amiri" w:cs="Amiri"/>
          <w:sz w:val="34"/>
          <w:szCs w:val="34"/>
          <w:rtl/>
          <w:lang w:bidi="ar-IQ"/>
        </w:rPr>
        <w:t xml:space="preserve"> </w:t>
      </w:r>
      <w:r w:rsidR="00441278" w:rsidRPr="00570594">
        <w:rPr>
          <w:rFonts w:ascii="Amiri" w:hAnsi="Amiri" w:cs="Amiri"/>
          <w:sz w:val="34"/>
          <w:szCs w:val="34"/>
          <w:rtl/>
          <w:lang w:bidi="ar-IQ"/>
        </w:rPr>
        <w:t>فِيمَا</w:t>
      </w:r>
      <w:r w:rsidR="00957EEA" w:rsidRPr="00570594">
        <w:rPr>
          <w:rFonts w:ascii="Amiri" w:hAnsi="Amiri" w:cs="Amiri"/>
          <w:sz w:val="34"/>
          <w:szCs w:val="34"/>
          <w:rtl/>
          <w:lang w:bidi="ar-IQ"/>
        </w:rPr>
        <w:t xml:space="preserve"> </w:t>
      </w:r>
      <w:r w:rsidR="00441278" w:rsidRPr="00570594">
        <w:rPr>
          <w:rFonts w:ascii="Amiri" w:hAnsi="Amiri" w:cs="Amiri"/>
          <w:sz w:val="34"/>
          <w:szCs w:val="34"/>
          <w:rtl/>
          <w:lang w:bidi="ar-IQ"/>
        </w:rPr>
        <w:t>ذَكَرْنَا</w:t>
      </w:r>
      <w:r w:rsidR="00957EEA" w:rsidRPr="00570594">
        <w:rPr>
          <w:rFonts w:ascii="Amiri" w:hAnsi="Amiri" w:cs="Amiri"/>
          <w:sz w:val="34"/>
          <w:szCs w:val="34"/>
          <w:rtl/>
          <w:lang w:bidi="ar-IQ"/>
        </w:rPr>
        <w:t xml:space="preserve"> </w:t>
      </w:r>
      <w:r w:rsidR="00441278" w:rsidRPr="00570594">
        <w:rPr>
          <w:rFonts w:ascii="Amiri" w:hAnsi="Amiri" w:cs="Amiri"/>
          <w:sz w:val="34"/>
          <w:szCs w:val="34"/>
          <w:rtl/>
          <w:lang w:bidi="ar-IQ"/>
        </w:rPr>
        <w:t>المُفْتَرِقْ</w:t>
      </w:r>
    </w:p>
    <w:p w14:paraId="299EB61B" w14:textId="6FD8A524" w:rsidR="00441278" w:rsidRPr="00570594" w:rsidRDefault="00441278" w:rsidP="00570594">
      <w:pPr>
        <w:tabs>
          <w:tab w:val="left" w:pos="1590"/>
          <w:tab w:val="right" w:pos="9360"/>
        </w:tabs>
        <w:bidi/>
        <w:spacing w:before="40" w:after="40" w:line="288" w:lineRule="auto"/>
        <w:ind w:firstLine="340"/>
        <w:jc w:val="lowKashida"/>
        <w:rPr>
          <w:rFonts w:ascii="Amiri" w:hAnsi="Amiri" w:cs="Amiri"/>
          <w:sz w:val="34"/>
          <w:szCs w:val="34"/>
          <w:lang w:bidi="ar-IQ"/>
        </w:rPr>
      </w:pPr>
      <w:r w:rsidRPr="00570594">
        <w:rPr>
          <w:rFonts w:ascii="Amiri" w:hAnsi="Amiri" w:cs="Amiri"/>
          <w:sz w:val="34"/>
          <w:szCs w:val="34"/>
          <w:rtl/>
          <w:lang w:bidi="ar-IQ"/>
        </w:rPr>
        <w:tab/>
      </w:r>
      <w:r w:rsidR="002E3A2C" w:rsidRPr="00570594">
        <w:rPr>
          <w:rFonts w:ascii="Amiri" w:hAnsi="Amiri" w:cs="Amiri"/>
          <w:sz w:val="34"/>
          <w:szCs w:val="34"/>
          <w:rtl/>
          <w:lang w:bidi="ar-IQ"/>
        </w:rPr>
        <w:t>29</w:t>
      </w:r>
      <w:r w:rsidR="00F10F30" w:rsidRPr="00570594">
        <w:rPr>
          <w:rFonts w:ascii="Amiri" w:hAnsi="Amiri" w:cs="Amiri"/>
          <w:sz w:val="34"/>
          <w:szCs w:val="34"/>
          <w:rtl/>
          <w:lang w:bidi="ar-IQ"/>
        </w:rPr>
        <w:t>-</w:t>
      </w:r>
      <w:r w:rsidR="000F5E50" w:rsidRPr="00570594">
        <w:rPr>
          <w:rFonts w:ascii="Amiri" w:hAnsi="Amiri" w:cs="Amiri"/>
          <w:sz w:val="34"/>
          <w:szCs w:val="34"/>
          <w:rtl/>
          <w:lang w:bidi="ar-IQ"/>
        </w:rPr>
        <w:t xml:space="preserve"> </w:t>
      </w:r>
      <w:r w:rsidRPr="00570594">
        <w:rPr>
          <w:rFonts w:ascii="Amiri" w:hAnsi="Amiri" w:cs="Amiri"/>
          <w:sz w:val="34"/>
          <w:szCs w:val="34"/>
          <w:rtl/>
          <w:lang w:bidi="ar-IQ"/>
        </w:rPr>
        <w:t>وَضِدُّهُ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مُخْتَلِفٌ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فَاخْشَ</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الغَلَطْ</w:t>
      </w:r>
      <w:r w:rsidR="000F5E50" w:rsidRPr="00570594">
        <w:rPr>
          <w:rFonts w:ascii="Amiri" w:hAnsi="Amiri" w:cs="Amiri"/>
          <w:sz w:val="34"/>
          <w:szCs w:val="34"/>
          <w:rtl/>
          <w:lang w:bidi="ar-IQ"/>
        </w:rPr>
        <w:t xml:space="preserve"> =</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مُؤتَلِفٌ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مُتَّفِقُ</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الخَطِّ</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فَقَطْ</w:t>
      </w:r>
    </w:p>
    <w:p w14:paraId="48BD05E5" w14:textId="66632DD0" w:rsidR="00E04E60" w:rsidRPr="00570594" w:rsidRDefault="0026698F"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والحديث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المت</w:t>
      </w:r>
      <w:r w:rsidR="00D751F7" w:rsidRPr="00570594">
        <w:rPr>
          <w:rFonts w:ascii="Amiri" w:hAnsi="Amiri" w:cs="Amiri"/>
          <w:sz w:val="34"/>
          <w:szCs w:val="34"/>
          <w:rtl/>
          <w:lang w:bidi="ar-IQ"/>
        </w:rPr>
        <w:t>َّ</w:t>
      </w:r>
      <w:r w:rsidRPr="00570594">
        <w:rPr>
          <w:rFonts w:ascii="Amiri" w:hAnsi="Amiri" w:cs="Amiri"/>
          <w:sz w:val="34"/>
          <w:szCs w:val="34"/>
          <w:rtl/>
          <w:lang w:bidi="ar-IQ"/>
        </w:rPr>
        <w:t>ف</w:t>
      </w:r>
      <w:r w:rsidR="00D751F7" w:rsidRPr="00570594">
        <w:rPr>
          <w:rFonts w:ascii="Amiri" w:hAnsi="Amiri" w:cs="Amiri"/>
          <w:sz w:val="34"/>
          <w:szCs w:val="34"/>
          <w:rtl/>
          <w:lang w:bidi="ar-IQ"/>
        </w:rPr>
        <w:t>ِ</w:t>
      </w:r>
      <w:r w:rsidRPr="00570594">
        <w:rPr>
          <w:rFonts w:ascii="Amiri" w:hAnsi="Amiri" w:cs="Amiri"/>
          <w:sz w:val="34"/>
          <w:szCs w:val="34"/>
          <w:rtl/>
          <w:lang w:bidi="ar-IQ"/>
        </w:rPr>
        <w:t>ق</w:t>
      </w:r>
      <w:r w:rsidR="00D751F7"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والم</w:t>
      </w:r>
      <w:r w:rsidR="00D751F7" w:rsidRPr="00570594">
        <w:rPr>
          <w:rFonts w:ascii="Amiri" w:hAnsi="Amiri" w:cs="Amiri"/>
          <w:sz w:val="34"/>
          <w:szCs w:val="34"/>
          <w:rtl/>
          <w:lang w:bidi="ar-IQ"/>
        </w:rPr>
        <w:t>ُ</w:t>
      </w:r>
      <w:r w:rsidRPr="00570594">
        <w:rPr>
          <w:rFonts w:ascii="Amiri" w:hAnsi="Amiri" w:cs="Amiri"/>
          <w:sz w:val="34"/>
          <w:szCs w:val="34"/>
          <w:rtl/>
          <w:lang w:bidi="ar-IQ"/>
        </w:rPr>
        <w:t>ف</w:t>
      </w:r>
      <w:r w:rsidR="00D751F7" w:rsidRPr="00570594">
        <w:rPr>
          <w:rFonts w:ascii="Amiri" w:hAnsi="Amiri" w:cs="Amiri"/>
          <w:sz w:val="34"/>
          <w:szCs w:val="34"/>
          <w:rtl/>
          <w:lang w:bidi="ar-IQ"/>
        </w:rPr>
        <w:t>ْ</w:t>
      </w:r>
      <w:r w:rsidRPr="00570594">
        <w:rPr>
          <w:rFonts w:ascii="Amiri" w:hAnsi="Amiri" w:cs="Amiri"/>
          <w:sz w:val="34"/>
          <w:szCs w:val="34"/>
          <w:rtl/>
          <w:lang w:bidi="ar-IQ"/>
        </w:rPr>
        <w:t>ت</w:t>
      </w:r>
      <w:r w:rsidR="00D751F7" w:rsidRPr="00570594">
        <w:rPr>
          <w:rFonts w:ascii="Amiri" w:hAnsi="Amiri" w:cs="Amiri"/>
          <w:sz w:val="34"/>
          <w:szCs w:val="34"/>
          <w:rtl/>
          <w:lang w:bidi="ar-IQ"/>
        </w:rPr>
        <w:t>َ</w:t>
      </w:r>
      <w:r w:rsidRPr="00570594">
        <w:rPr>
          <w:rFonts w:ascii="Amiri" w:hAnsi="Amiri" w:cs="Amiri"/>
          <w:sz w:val="34"/>
          <w:szCs w:val="34"/>
          <w:rtl/>
          <w:lang w:bidi="ar-IQ"/>
        </w:rPr>
        <w:t>ر</w:t>
      </w:r>
      <w:r w:rsidR="00D751F7" w:rsidRPr="00570594">
        <w:rPr>
          <w:rFonts w:ascii="Amiri" w:hAnsi="Amiri" w:cs="Amiri"/>
          <w:sz w:val="34"/>
          <w:szCs w:val="34"/>
          <w:rtl/>
          <w:lang w:bidi="ar-IQ"/>
        </w:rPr>
        <w:t>ِ</w:t>
      </w:r>
      <w:r w:rsidRPr="00570594">
        <w:rPr>
          <w:rFonts w:ascii="Amiri" w:hAnsi="Amiri" w:cs="Amiri"/>
          <w:sz w:val="34"/>
          <w:szCs w:val="34"/>
          <w:rtl/>
          <w:lang w:bidi="ar-IQ"/>
        </w:rPr>
        <w:t>ق</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يتفقان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اللفظ</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والخط</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الراوي</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لكنهما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يختلفان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المعنى</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w:t>
      </w:r>
      <w:r w:rsidR="00D751F7" w:rsidRPr="00570594">
        <w:rPr>
          <w:rFonts w:ascii="Amiri" w:hAnsi="Amiri" w:cs="Amiri"/>
          <w:sz w:val="34"/>
          <w:szCs w:val="34"/>
          <w:rtl/>
          <w:lang w:bidi="ar-IQ"/>
        </w:rPr>
        <w:t>أ</w:t>
      </w:r>
      <w:r w:rsidRPr="00570594">
        <w:rPr>
          <w:rFonts w:ascii="Amiri" w:hAnsi="Amiri" w:cs="Amiri"/>
          <w:sz w:val="34"/>
          <w:szCs w:val="34"/>
          <w:rtl/>
          <w:lang w:bidi="ar-IQ"/>
        </w:rPr>
        <w:t>مثلة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ذلك</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عبدالله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زيد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عاصم</w:t>
      </w:r>
      <w:r w:rsidR="00D751F7"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الذي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يروي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صفة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الوضوء</w:t>
      </w:r>
      <w:r w:rsidR="00D751F7"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يختلف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عبدالله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زيد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عبد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رب</w:t>
      </w:r>
      <w:r w:rsidR="00D751F7" w:rsidRPr="00570594">
        <w:rPr>
          <w:rFonts w:ascii="Amiri" w:hAnsi="Amiri" w:cs="Amiri"/>
          <w:sz w:val="34"/>
          <w:szCs w:val="34"/>
          <w:rtl/>
          <w:lang w:bidi="ar-IQ"/>
        </w:rPr>
        <w:t>ِّ</w:t>
      </w:r>
      <w:r w:rsidRPr="00570594">
        <w:rPr>
          <w:rFonts w:ascii="Amiri" w:hAnsi="Amiri" w:cs="Amiri"/>
          <w:sz w:val="34"/>
          <w:szCs w:val="34"/>
          <w:rtl/>
          <w:lang w:bidi="ar-IQ"/>
        </w:rPr>
        <w:t>ه</w:t>
      </w:r>
      <w:r w:rsidR="00D751F7"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الذي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روى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صفة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w:t>
      </w:r>
      <w:r w:rsidR="00D751F7" w:rsidRPr="00570594">
        <w:rPr>
          <w:rFonts w:ascii="Amiri" w:hAnsi="Amiri" w:cs="Amiri"/>
          <w:sz w:val="34"/>
          <w:szCs w:val="34"/>
          <w:rtl/>
          <w:lang w:bidi="ar-IQ"/>
        </w:rPr>
        <w:t>أ</w:t>
      </w:r>
      <w:r w:rsidRPr="00570594">
        <w:rPr>
          <w:rFonts w:ascii="Amiri" w:hAnsi="Amiri" w:cs="Amiri"/>
          <w:sz w:val="34"/>
          <w:szCs w:val="34"/>
          <w:rtl/>
          <w:lang w:bidi="ar-IQ"/>
        </w:rPr>
        <w:t>ذان.</w:t>
      </w:r>
    </w:p>
    <w:p w14:paraId="2DB5504B" w14:textId="62BE9120" w:rsidR="0026698F" w:rsidRPr="00570594" w:rsidRDefault="0026698F"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وعلماء</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يهتمون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بهذا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النوع</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العلوم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حتى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نمي</w:t>
      </w:r>
      <w:r w:rsidR="00D751F7" w:rsidRPr="00570594">
        <w:rPr>
          <w:rFonts w:ascii="Amiri" w:hAnsi="Amiri" w:cs="Amiri"/>
          <w:sz w:val="34"/>
          <w:szCs w:val="34"/>
          <w:rtl/>
          <w:lang w:bidi="ar-IQ"/>
        </w:rPr>
        <w:t>ِّ</w:t>
      </w:r>
      <w:r w:rsidRPr="00570594">
        <w:rPr>
          <w:rFonts w:ascii="Amiri" w:hAnsi="Amiri" w:cs="Amiri"/>
          <w:sz w:val="34"/>
          <w:szCs w:val="34"/>
          <w:rtl/>
          <w:lang w:bidi="ar-IQ"/>
        </w:rPr>
        <w:t>ز</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بين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الرواة</w:t>
      </w:r>
      <w:r w:rsidR="00D751F7"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ولذلك</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يوجد</w:t>
      </w:r>
      <w:r w:rsidR="00957EEA" w:rsidRPr="00570594">
        <w:rPr>
          <w:rFonts w:ascii="Amiri" w:hAnsi="Amiri" w:cs="Amiri"/>
          <w:sz w:val="34"/>
          <w:szCs w:val="34"/>
          <w:rtl/>
          <w:lang w:bidi="ar-IQ"/>
        </w:rPr>
        <w:t xml:space="preserve"> </w:t>
      </w:r>
      <w:r w:rsidR="00D751F7" w:rsidRPr="00570594">
        <w:rPr>
          <w:rFonts w:ascii="Amiri" w:hAnsi="Amiri" w:cs="Amiri"/>
          <w:sz w:val="34"/>
          <w:szCs w:val="34"/>
          <w:rtl/>
          <w:lang w:bidi="ar-IQ"/>
        </w:rPr>
        <w:t>أ</w:t>
      </w:r>
      <w:r w:rsidRPr="00570594">
        <w:rPr>
          <w:rFonts w:ascii="Amiri" w:hAnsi="Amiri" w:cs="Amiri"/>
          <w:sz w:val="34"/>
          <w:szCs w:val="34"/>
          <w:rtl/>
          <w:lang w:bidi="ar-IQ"/>
        </w:rPr>
        <w:t>ربعة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شيوخ</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البخاري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كلهم</w:t>
      </w:r>
      <w:r w:rsidR="00957EEA" w:rsidRPr="00570594">
        <w:rPr>
          <w:rFonts w:ascii="Amiri" w:hAnsi="Amiri" w:cs="Amiri"/>
          <w:sz w:val="34"/>
          <w:szCs w:val="34"/>
          <w:rtl/>
          <w:lang w:bidi="ar-IQ"/>
        </w:rPr>
        <w:t xml:space="preserve"> </w:t>
      </w:r>
      <w:r w:rsidR="00D751F7" w:rsidRPr="00570594">
        <w:rPr>
          <w:rFonts w:ascii="Amiri" w:hAnsi="Amiri" w:cs="Amiri"/>
          <w:sz w:val="34"/>
          <w:szCs w:val="34"/>
          <w:rtl/>
          <w:lang w:bidi="ar-IQ"/>
        </w:rPr>
        <w:t>أ</w:t>
      </w:r>
      <w:r w:rsidRPr="00570594">
        <w:rPr>
          <w:rFonts w:ascii="Amiri" w:hAnsi="Amiri" w:cs="Amiri"/>
          <w:sz w:val="34"/>
          <w:szCs w:val="34"/>
          <w:rtl/>
          <w:lang w:bidi="ar-IQ"/>
        </w:rPr>
        <w:t>سما</w:t>
      </w:r>
      <w:r w:rsidR="00D751F7" w:rsidRPr="00570594">
        <w:rPr>
          <w:rFonts w:ascii="Amiri" w:hAnsi="Amiri" w:cs="Amiri"/>
          <w:sz w:val="34"/>
          <w:szCs w:val="34"/>
          <w:rtl/>
          <w:lang w:bidi="ar-IQ"/>
        </w:rPr>
        <w:t>ؤ</w:t>
      </w:r>
      <w:r w:rsidRPr="00570594">
        <w:rPr>
          <w:rFonts w:ascii="Amiri" w:hAnsi="Amiri" w:cs="Amiri"/>
          <w:sz w:val="34"/>
          <w:szCs w:val="34"/>
          <w:rtl/>
          <w:lang w:bidi="ar-IQ"/>
        </w:rPr>
        <w:t>هم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عبدالله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محمد</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ولذلك</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w:t>
      </w:r>
      <w:r w:rsidR="00D751F7" w:rsidRPr="00570594">
        <w:rPr>
          <w:rFonts w:ascii="Amiri" w:hAnsi="Amiri" w:cs="Amiri"/>
          <w:sz w:val="34"/>
          <w:szCs w:val="34"/>
          <w:rtl/>
          <w:lang w:bidi="ar-IQ"/>
        </w:rPr>
        <w:t>إ</w:t>
      </w:r>
      <w:r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العلامة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الجوزي</w:t>
      </w:r>
      <w:r w:rsidR="00957EEA" w:rsidRPr="00570594">
        <w:rPr>
          <w:rFonts w:ascii="Amiri" w:hAnsi="Amiri" w:cs="Amiri"/>
          <w:sz w:val="34"/>
          <w:szCs w:val="34"/>
          <w:rtl/>
          <w:lang w:bidi="ar-IQ"/>
        </w:rPr>
        <w:t xml:space="preserve"> </w:t>
      </w:r>
      <w:r w:rsidR="00D751F7" w:rsidRPr="00570594">
        <w:rPr>
          <w:rFonts w:ascii="Amiri" w:hAnsi="Amiri" w:cs="Amiri"/>
          <w:sz w:val="34"/>
          <w:szCs w:val="34"/>
          <w:rtl/>
          <w:lang w:bidi="ar-IQ"/>
        </w:rPr>
        <w:t>أ</w:t>
      </w:r>
      <w:r w:rsidRPr="00570594">
        <w:rPr>
          <w:rFonts w:ascii="Amiri" w:hAnsi="Amiri" w:cs="Amiri"/>
          <w:sz w:val="34"/>
          <w:szCs w:val="34"/>
          <w:rtl/>
          <w:lang w:bidi="ar-IQ"/>
        </w:rPr>
        <w:t>درج</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عبدالكريم</w:t>
      </w:r>
      <w:r w:rsidR="00D751F7"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سعيد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جبير</w:t>
      </w:r>
      <w:r w:rsidR="00D751F7"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عباس</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رضي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عنهما</w:t>
      </w:r>
      <w:r w:rsidR="00D751F7"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كتابه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الموضوعات</w:t>
      </w:r>
      <w:r w:rsidR="00D751F7"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فتعق</w:t>
      </w:r>
      <w:r w:rsidR="00D751F7" w:rsidRPr="00570594">
        <w:rPr>
          <w:rFonts w:ascii="Amiri" w:hAnsi="Amiri" w:cs="Amiri"/>
          <w:sz w:val="34"/>
          <w:szCs w:val="34"/>
          <w:rtl/>
          <w:lang w:bidi="ar-IQ"/>
        </w:rPr>
        <w:t>َّب</w:t>
      </w:r>
      <w:r w:rsidRPr="00570594">
        <w:rPr>
          <w:rFonts w:ascii="Amiri" w:hAnsi="Amiri" w:cs="Amiri"/>
          <w:sz w:val="34"/>
          <w:szCs w:val="34"/>
          <w:rtl/>
          <w:lang w:bidi="ar-IQ"/>
        </w:rPr>
        <w:t>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الحافظ</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حجر</w:t>
      </w:r>
      <w:r w:rsidR="00D751F7"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وليس</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الأمر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ظن</w:t>
      </w:r>
      <w:r w:rsidR="00D751F7"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هذا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عبدالكريم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مالك</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lastRenderedPageBreak/>
        <w:t>الجزري</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صرح</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بنس</w:t>
      </w:r>
      <w:r w:rsidR="00D751F7" w:rsidRPr="00570594">
        <w:rPr>
          <w:rFonts w:ascii="Amiri" w:hAnsi="Amiri" w:cs="Amiri"/>
          <w:sz w:val="34"/>
          <w:szCs w:val="34"/>
          <w:rtl/>
          <w:lang w:bidi="ar-IQ"/>
        </w:rPr>
        <w:t>َ</w:t>
      </w:r>
      <w:r w:rsidRPr="00570594">
        <w:rPr>
          <w:rFonts w:ascii="Amiri" w:hAnsi="Amiri" w:cs="Amiri"/>
          <w:sz w:val="34"/>
          <w:szCs w:val="34"/>
          <w:rtl/>
          <w:lang w:bidi="ar-IQ"/>
        </w:rPr>
        <w:t>ب</w:t>
      </w:r>
      <w:r w:rsidR="00D751F7" w:rsidRPr="00570594">
        <w:rPr>
          <w:rFonts w:ascii="Amiri" w:hAnsi="Amiri" w:cs="Amiri"/>
          <w:sz w:val="34"/>
          <w:szCs w:val="34"/>
          <w:rtl/>
          <w:lang w:bidi="ar-IQ"/>
        </w:rPr>
        <w:t>ِ</w:t>
      </w:r>
      <w:r w:rsidRPr="00570594">
        <w:rPr>
          <w:rFonts w:ascii="Amiri" w:hAnsi="Amiri" w:cs="Amiri"/>
          <w:sz w:val="34"/>
          <w:szCs w:val="34"/>
          <w:rtl/>
          <w:lang w:bidi="ar-IQ"/>
        </w:rPr>
        <w:t>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البيهقي</w:t>
      </w:r>
      <w:r w:rsidR="00D751F7"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هذا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بعينه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كتاب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(الآداب)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له</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وعبدالكريم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الجزري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ثقة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متفق</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عليه</w:t>
      </w:r>
      <w:r w:rsidR="005B4E2F" w:rsidRPr="00570594">
        <w:rPr>
          <w:rFonts w:ascii="Amiri" w:hAnsi="Amiri" w:cs="Amiri"/>
          <w:sz w:val="34"/>
          <w:szCs w:val="34"/>
          <w:vertAlign w:val="superscript"/>
          <w:rtl/>
          <w:lang w:bidi="ar-IQ"/>
        </w:rPr>
        <w:t>(</w:t>
      </w:r>
      <w:r w:rsidR="005B4E2F" w:rsidRPr="00570594">
        <w:rPr>
          <w:rStyle w:val="a7"/>
          <w:rFonts w:ascii="Amiri" w:hAnsi="Amiri" w:cs="Amiri"/>
          <w:sz w:val="34"/>
          <w:szCs w:val="34"/>
          <w:rtl/>
          <w:lang w:bidi="ar-IQ"/>
        </w:rPr>
        <w:footnoteReference w:id="50"/>
      </w:r>
      <w:r w:rsidR="005B4E2F" w:rsidRPr="00570594">
        <w:rPr>
          <w:rFonts w:ascii="Amiri" w:hAnsi="Amiri" w:cs="Amiri"/>
          <w:sz w:val="34"/>
          <w:szCs w:val="34"/>
          <w:vertAlign w:val="superscript"/>
          <w:rtl/>
          <w:lang w:bidi="ar-IQ"/>
        </w:rPr>
        <w:t>)</w:t>
      </w:r>
      <w:r w:rsidR="0069261B" w:rsidRPr="00570594">
        <w:rPr>
          <w:rFonts w:ascii="Amiri" w:hAnsi="Amiri" w:cs="Amiri"/>
          <w:sz w:val="34"/>
          <w:szCs w:val="34"/>
          <w:rtl/>
          <w:lang w:bidi="ar-IQ"/>
        </w:rPr>
        <w:t>.</w:t>
      </w:r>
    </w:p>
    <w:p w14:paraId="1FD614E1" w14:textId="5453D4AF" w:rsidR="00DD719B" w:rsidRPr="00570594" w:rsidRDefault="0026698F" w:rsidP="00570594">
      <w:pPr>
        <w:bidi/>
        <w:spacing w:before="40" w:after="40" w:line="288" w:lineRule="auto"/>
        <w:ind w:firstLine="340"/>
        <w:jc w:val="lowKashida"/>
        <w:rPr>
          <w:rFonts w:ascii="Amiri" w:hAnsi="Amiri" w:cs="Amiri"/>
          <w:sz w:val="34"/>
          <w:szCs w:val="34"/>
          <w:lang w:bidi="ar-IQ"/>
        </w:rPr>
      </w:pPr>
      <w:r w:rsidRPr="00570594">
        <w:rPr>
          <w:rFonts w:ascii="Amiri" w:hAnsi="Amiri" w:cs="Amiri"/>
          <w:sz w:val="34"/>
          <w:szCs w:val="34"/>
          <w:rtl/>
          <w:lang w:bidi="ar-IQ"/>
        </w:rPr>
        <w:t>المؤتل</w:t>
      </w:r>
      <w:r w:rsidR="00A265F1" w:rsidRPr="00570594">
        <w:rPr>
          <w:rFonts w:ascii="Amiri" w:hAnsi="Amiri" w:cs="Amiri"/>
          <w:sz w:val="34"/>
          <w:szCs w:val="34"/>
          <w:rtl/>
          <w:lang w:bidi="ar-IQ"/>
        </w:rPr>
        <w:t>ِ</w:t>
      </w:r>
      <w:r w:rsidRPr="00570594">
        <w:rPr>
          <w:rFonts w:ascii="Amiri" w:hAnsi="Amiri" w:cs="Amiri"/>
          <w:sz w:val="34"/>
          <w:szCs w:val="34"/>
          <w:rtl/>
          <w:lang w:bidi="ar-IQ"/>
        </w:rPr>
        <w:t>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والمختل</w:t>
      </w:r>
      <w:r w:rsidR="00A265F1" w:rsidRPr="00570594">
        <w:rPr>
          <w:rFonts w:ascii="Amiri" w:hAnsi="Amiri" w:cs="Amiri"/>
          <w:sz w:val="34"/>
          <w:szCs w:val="34"/>
          <w:rtl/>
          <w:lang w:bidi="ar-IQ"/>
        </w:rPr>
        <w:t>ِ</w:t>
      </w:r>
      <w:r w:rsidRPr="00570594">
        <w:rPr>
          <w:rFonts w:ascii="Amiri" w:hAnsi="Amiri" w:cs="Amiri"/>
          <w:sz w:val="34"/>
          <w:szCs w:val="34"/>
          <w:rtl/>
          <w:lang w:bidi="ar-IQ"/>
        </w:rPr>
        <w:t>ف:</w:t>
      </w:r>
      <w:r w:rsidR="00957EEA" w:rsidRPr="00570594">
        <w:rPr>
          <w:rFonts w:ascii="Amiri" w:hAnsi="Amiri" w:cs="Amiri"/>
          <w:sz w:val="34"/>
          <w:szCs w:val="34"/>
          <w:rtl/>
        </w:rPr>
        <w:t xml:space="preserve"> </w:t>
      </w:r>
      <w:r w:rsidR="00DD719B" w:rsidRPr="00570594">
        <w:rPr>
          <w:rFonts w:ascii="Amiri" w:hAnsi="Amiri" w:cs="Amiri"/>
          <w:sz w:val="34"/>
          <w:szCs w:val="34"/>
          <w:rtl/>
          <w:lang w:bidi="ar-IQ"/>
        </w:rPr>
        <w:t>الذي</w:t>
      </w:r>
      <w:r w:rsidR="00957EEA" w:rsidRPr="00570594">
        <w:rPr>
          <w:rFonts w:ascii="Amiri" w:hAnsi="Amiri" w:cs="Amiri"/>
          <w:sz w:val="34"/>
          <w:szCs w:val="34"/>
          <w:rtl/>
          <w:lang w:bidi="ar-IQ"/>
        </w:rPr>
        <w:t xml:space="preserve"> </w:t>
      </w:r>
      <w:r w:rsidR="00DD719B" w:rsidRPr="00570594">
        <w:rPr>
          <w:rFonts w:ascii="Amiri" w:hAnsi="Amiri" w:cs="Amiri"/>
          <w:sz w:val="34"/>
          <w:szCs w:val="34"/>
          <w:rtl/>
          <w:lang w:bidi="ar-IQ"/>
        </w:rPr>
        <w:t>اتفق</w:t>
      </w:r>
      <w:r w:rsidR="00957EEA" w:rsidRPr="00570594">
        <w:rPr>
          <w:rFonts w:ascii="Amiri" w:hAnsi="Amiri" w:cs="Amiri"/>
          <w:sz w:val="34"/>
          <w:szCs w:val="34"/>
          <w:rtl/>
          <w:lang w:bidi="ar-IQ"/>
        </w:rPr>
        <w:t xml:space="preserve"> </w:t>
      </w:r>
      <w:r w:rsidR="00DD719B" w:rsidRPr="00570594">
        <w:rPr>
          <w:rFonts w:ascii="Amiri" w:hAnsi="Amiri" w:cs="Amiri"/>
          <w:sz w:val="34"/>
          <w:szCs w:val="34"/>
          <w:rtl/>
          <w:lang w:bidi="ar-IQ"/>
        </w:rPr>
        <w:t>خطًّا</w:t>
      </w:r>
      <w:r w:rsidR="00A265F1"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DD719B" w:rsidRPr="00570594">
        <w:rPr>
          <w:rFonts w:ascii="Amiri" w:hAnsi="Amiri" w:cs="Amiri"/>
          <w:sz w:val="34"/>
          <w:szCs w:val="34"/>
          <w:rtl/>
          <w:lang w:bidi="ar-IQ"/>
        </w:rPr>
        <w:t>ولكنه</w:t>
      </w:r>
      <w:r w:rsidR="00957EEA" w:rsidRPr="00570594">
        <w:rPr>
          <w:rFonts w:ascii="Amiri" w:hAnsi="Amiri" w:cs="Amiri"/>
          <w:sz w:val="34"/>
          <w:szCs w:val="34"/>
          <w:rtl/>
          <w:lang w:bidi="ar-IQ"/>
        </w:rPr>
        <w:t xml:space="preserve"> </w:t>
      </w:r>
      <w:r w:rsidR="00DD719B" w:rsidRPr="00570594">
        <w:rPr>
          <w:rFonts w:ascii="Amiri" w:hAnsi="Amiri" w:cs="Amiri"/>
          <w:sz w:val="34"/>
          <w:szCs w:val="34"/>
          <w:rtl/>
          <w:lang w:bidi="ar-IQ"/>
        </w:rPr>
        <w:t>اختلف</w:t>
      </w:r>
      <w:r w:rsidR="00957EEA" w:rsidRPr="00570594">
        <w:rPr>
          <w:rFonts w:ascii="Amiri" w:hAnsi="Amiri" w:cs="Amiri"/>
          <w:sz w:val="34"/>
          <w:szCs w:val="34"/>
          <w:rtl/>
          <w:lang w:bidi="ar-IQ"/>
        </w:rPr>
        <w:t xml:space="preserve"> </w:t>
      </w:r>
      <w:r w:rsidR="00DD719B" w:rsidRPr="00570594">
        <w:rPr>
          <w:rFonts w:ascii="Amiri" w:hAnsi="Amiri" w:cs="Amiri"/>
          <w:sz w:val="34"/>
          <w:szCs w:val="34"/>
          <w:rtl/>
          <w:lang w:bidi="ar-IQ"/>
        </w:rPr>
        <w:t>لفظ</w:t>
      </w:r>
      <w:r w:rsidR="00643625" w:rsidRPr="00570594">
        <w:rPr>
          <w:rFonts w:ascii="Amiri" w:hAnsi="Amiri" w:cs="Amiri"/>
          <w:sz w:val="34"/>
          <w:szCs w:val="34"/>
          <w:rtl/>
          <w:lang w:bidi="ar-IQ"/>
        </w:rPr>
        <w:t>ًا</w:t>
      </w:r>
      <w:r w:rsidR="00A265F1"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00DD719B" w:rsidRPr="00570594">
        <w:rPr>
          <w:rFonts w:ascii="Amiri" w:hAnsi="Amiri" w:cs="Amiri"/>
          <w:sz w:val="34"/>
          <w:szCs w:val="34"/>
          <w:rtl/>
          <w:lang w:bidi="ar-IQ"/>
        </w:rPr>
        <w:t>مثل:</w:t>
      </w:r>
      <w:r w:rsidR="00957EEA" w:rsidRPr="00570594">
        <w:rPr>
          <w:rFonts w:ascii="Amiri" w:hAnsi="Amiri" w:cs="Amiri"/>
          <w:sz w:val="34"/>
          <w:szCs w:val="34"/>
          <w:rtl/>
          <w:lang w:bidi="ar-IQ"/>
        </w:rPr>
        <w:t xml:space="preserve"> </w:t>
      </w:r>
      <w:r w:rsidR="00DD719B" w:rsidRPr="00570594">
        <w:rPr>
          <w:rFonts w:ascii="Amiri" w:hAnsi="Amiri" w:cs="Amiri"/>
          <w:sz w:val="34"/>
          <w:szCs w:val="34"/>
          <w:rtl/>
          <w:lang w:bidi="ar-IQ"/>
        </w:rPr>
        <w:t>عباس</w:t>
      </w:r>
      <w:r w:rsidR="00957EEA" w:rsidRPr="00570594">
        <w:rPr>
          <w:rFonts w:ascii="Amiri" w:hAnsi="Amiri" w:cs="Amiri"/>
          <w:sz w:val="34"/>
          <w:szCs w:val="34"/>
          <w:rtl/>
          <w:lang w:bidi="ar-IQ"/>
        </w:rPr>
        <w:t xml:space="preserve"> </w:t>
      </w:r>
      <w:r w:rsidR="00DD719B" w:rsidRPr="00570594">
        <w:rPr>
          <w:rFonts w:ascii="Amiri" w:hAnsi="Amiri" w:cs="Amiri"/>
          <w:sz w:val="34"/>
          <w:szCs w:val="34"/>
          <w:rtl/>
          <w:lang w:bidi="ar-IQ"/>
        </w:rPr>
        <w:t>وعياش</w:t>
      </w:r>
      <w:r w:rsidR="00F20ACE" w:rsidRPr="00570594">
        <w:rPr>
          <w:rFonts w:ascii="Amiri" w:hAnsi="Amiri" w:cs="Amiri"/>
          <w:sz w:val="34"/>
          <w:szCs w:val="34"/>
          <w:rtl/>
          <w:lang w:bidi="ar-IQ"/>
        </w:rPr>
        <w:t xml:space="preserve">، </w:t>
      </w:r>
      <w:r w:rsidR="00DD719B" w:rsidRPr="00570594">
        <w:rPr>
          <w:rFonts w:ascii="Amiri" w:hAnsi="Amiri" w:cs="Amiri"/>
          <w:sz w:val="34"/>
          <w:szCs w:val="34"/>
          <w:rtl/>
          <w:lang w:bidi="ar-IQ"/>
        </w:rPr>
        <w:t>وخياط</w:t>
      </w:r>
      <w:r w:rsidR="00957EEA" w:rsidRPr="00570594">
        <w:rPr>
          <w:rFonts w:ascii="Amiri" w:hAnsi="Amiri" w:cs="Amiri"/>
          <w:sz w:val="34"/>
          <w:szCs w:val="34"/>
          <w:rtl/>
          <w:lang w:bidi="ar-IQ"/>
        </w:rPr>
        <w:t xml:space="preserve"> </w:t>
      </w:r>
      <w:r w:rsidR="00DD719B" w:rsidRPr="00570594">
        <w:rPr>
          <w:rFonts w:ascii="Amiri" w:hAnsi="Amiri" w:cs="Amiri"/>
          <w:sz w:val="34"/>
          <w:szCs w:val="34"/>
          <w:rtl/>
          <w:lang w:bidi="ar-IQ"/>
        </w:rPr>
        <w:t>وحباط</w:t>
      </w:r>
      <w:r w:rsidR="00F20ACE" w:rsidRPr="00570594">
        <w:rPr>
          <w:rFonts w:ascii="Amiri" w:hAnsi="Amiri" w:cs="Amiri"/>
          <w:sz w:val="34"/>
          <w:szCs w:val="34"/>
          <w:rtl/>
          <w:lang w:bidi="ar-IQ"/>
        </w:rPr>
        <w:t xml:space="preserve">، </w:t>
      </w:r>
      <w:r w:rsidR="00DD719B" w:rsidRPr="00570594">
        <w:rPr>
          <w:rFonts w:ascii="Amiri" w:hAnsi="Amiri" w:cs="Amiri"/>
          <w:sz w:val="34"/>
          <w:szCs w:val="34"/>
          <w:rtl/>
          <w:lang w:bidi="ar-IQ"/>
        </w:rPr>
        <w:t>وما</w:t>
      </w:r>
      <w:r w:rsidR="00957EEA" w:rsidRPr="00570594">
        <w:rPr>
          <w:rFonts w:ascii="Amiri" w:hAnsi="Amiri" w:cs="Amiri"/>
          <w:sz w:val="34"/>
          <w:szCs w:val="34"/>
          <w:rtl/>
          <w:lang w:bidi="ar-IQ"/>
        </w:rPr>
        <w:t xml:space="preserve"> </w:t>
      </w:r>
      <w:r w:rsidR="00DD719B" w:rsidRPr="00570594">
        <w:rPr>
          <w:rFonts w:ascii="Amiri" w:hAnsi="Amiri" w:cs="Amiri"/>
          <w:sz w:val="34"/>
          <w:szCs w:val="34"/>
          <w:rtl/>
          <w:lang w:bidi="ar-IQ"/>
        </w:rPr>
        <w:t>أشبه</w:t>
      </w:r>
      <w:r w:rsidR="00957EEA" w:rsidRPr="00570594">
        <w:rPr>
          <w:rFonts w:ascii="Amiri" w:hAnsi="Amiri" w:cs="Amiri"/>
          <w:sz w:val="34"/>
          <w:szCs w:val="34"/>
          <w:rtl/>
          <w:lang w:bidi="ar-IQ"/>
        </w:rPr>
        <w:t xml:space="preserve"> </w:t>
      </w:r>
      <w:r w:rsidR="00DD719B" w:rsidRPr="00570594">
        <w:rPr>
          <w:rFonts w:ascii="Amiri" w:hAnsi="Amiri" w:cs="Amiri"/>
          <w:sz w:val="34"/>
          <w:szCs w:val="34"/>
          <w:rtl/>
          <w:lang w:bidi="ar-IQ"/>
        </w:rPr>
        <w:t>ذلك</w:t>
      </w:r>
      <w:r w:rsidR="00A265F1" w:rsidRPr="00570594">
        <w:rPr>
          <w:rFonts w:ascii="Amiri" w:hAnsi="Amiri" w:cs="Amiri"/>
          <w:sz w:val="34"/>
          <w:szCs w:val="34"/>
          <w:rtl/>
        </w:rPr>
        <w:t>؛</w:t>
      </w:r>
      <w:r w:rsidR="00957EEA" w:rsidRPr="00570594">
        <w:rPr>
          <w:rFonts w:ascii="Amiri" w:hAnsi="Amiri" w:cs="Amiri"/>
          <w:sz w:val="34"/>
          <w:szCs w:val="34"/>
          <w:rtl/>
        </w:rPr>
        <w:t xml:space="preserve"> </w:t>
      </w:r>
      <w:r w:rsidR="00DD719B" w:rsidRPr="00570594">
        <w:rPr>
          <w:rFonts w:ascii="Amiri" w:hAnsi="Amiri" w:cs="Amiri"/>
          <w:sz w:val="34"/>
          <w:szCs w:val="34"/>
          <w:rtl/>
          <w:lang w:bidi="ar-IQ"/>
        </w:rPr>
        <w:t>يعني</w:t>
      </w:r>
      <w:r w:rsidR="00957EEA" w:rsidRPr="00570594">
        <w:rPr>
          <w:rFonts w:ascii="Amiri" w:hAnsi="Amiri" w:cs="Amiri"/>
          <w:sz w:val="34"/>
          <w:szCs w:val="34"/>
          <w:rtl/>
          <w:lang w:bidi="ar-IQ"/>
        </w:rPr>
        <w:t xml:space="preserve"> </w:t>
      </w:r>
      <w:r w:rsidR="00A265F1" w:rsidRPr="00570594">
        <w:rPr>
          <w:rFonts w:ascii="Amiri" w:hAnsi="Amiri" w:cs="Amiri"/>
          <w:sz w:val="34"/>
          <w:szCs w:val="34"/>
          <w:rtl/>
          <w:lang w:bidi="ar-IQ"/>
        </w:rPr>
        <w:t xml:space="preserve">يكون </w:t>
      </w:r>
      <w:r w:rsidR="00DD719B" w:rsidRPr="00570594">
        <w:rPr>
          <w:rFonts w:ascii="Amiri" w:hAnsi="Amiri" w:cs="Amiri"/>
          <w:sz w:val="34"/>
          <w:szCs w:val="34"/>
          <w:rtl/>
          <w:lang w:bidi="ar-IQ"/>
        </w:rPr>
        <w:t>اللفظ</w:t>
      </w:r>
      <w:r w:rsidR="00957EEA" w:rsidRPr="00570594">
        <w:rPr>
          <w:rFonts w:ascii="Amiri" w:hAnsi="Amiri" w:cs="Amiri"/>
          <w:sz w:val="34"/>
          <w:szCs w:val="34"/>
          <w:rtl/>
          <w:lang w:bidi="ar-IQ"/>
        </w:rPr>
        <w:t xml:space="preserve"> </w:t>
      </w:r>
      <w:r w:rsidR="00DD719B"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DD719B" w:rsidRPr="00570594">
        <w:rPr>
          <w:rFonts w:ascii="Amiri" w:hAnsi="Amiri" w:cs="Amiri"/>
          <w:sz w:val="34"/>
          <w:szCs w:val="34"/>
          <w:rtl/>
          <w:lang w:bidi="ar-IQ"/>
        </w:rPr>
        <w:t>تركيب</w:t>
      </w:r>
      <w:r w:rsidR="00957EEA" w:rsidRPr="00570594">
        <w:rPr>
          <w:rFonts w:ascii="Amiri" w:hAnsi="Amiri" w:cs="Amiri"/>
          <w:sz w:val="34"/>
          <w:szCs w:val="34"/>
          <w:rtl/>
          <w:lang w:bidi="ar-IQ"/>
        </w:rPr>
        <w:t xml:space="preserve"> </w:t>
      </w:r>
      <w:r w:rsidR="00DD719B" w:rsidRPr="00570594">
        <w:rPr>
          <w:rFonts w:ascii="Amiri" w:hAnsi="Amiri" w:cs="Amiri"/>
          <w:sz w:val="34"/>
          <w:szCs w:val="34"/>
          <w:rtl/>
          <w:lang w:bidi="ar-IQ"/>
        </w:rPr>
        <w:t>الكلمة</w:t>
      </w:r>
      <w:r w:rsidR="00957EEA" w:rsidRPr="00570594">
        <w:rPr>
          <w:rFonts w:ascii="Amiri" w:hAnsi="Amiri" w:cs="Amiri"/>
          <w:sz w:val="34"/>
          <w:szCs w:val="34"/>
          <w:rtl/>
          <w:lang w:bidi="ar-IQ"/>
        </w:rPr>
        <w:t xml:space="preserve"> </w:t>
      </w:r>
      <w:r w:rsidR="00DD719B" w:rsidRPr="00570594">
        <w:rPr>
          <w:rFonts w:ascii="Amiri" w:hAnsi="Amiri" w:cs="Amiri"/>
          <w:sz w:val="34"/>
          <w:szCs w:val="34"/>
          <w:rtl/>
          <w:lang w:bidi="ar-IQ"/>
        </w:rPr>
        <w:t>واحد</w:t>
      </w:r>
      <w:r w:rsidR="00A265F1" w:rsidRPr="00570594">
        <w:rPr>
          <w:rFonts w:ascii="Amiri" w:hAnsi="Amiri" w:cs="Amiri"/>
          <w:sz w:val="34"/>
          <w:szCs w:val="34"/>
          <w:rtl/>
          <w:lang w:bidi="ar-IQ"/>
        </w:rPr>
        <w:t>ًا</w:t>
      </w:r>
      <w:r w:rsidR="00F20ACE" w:rsidRPr="00570594">
        <w:rPr>
          <w:rFonts w:ascii="Amiri" w:hAnsi="Amiri" w:cs="Amiri"/>
          <w:sz w:val="34"/>
          <w:szCs w:val="34"/>
          <w:rtl/>
          <w:lang w:bidi="ar-IQ"/>
        </w:rPr>
        <w:t xml:space="preserve">، </w:t>
      </w:r>
      <w:r w:rsidR="00DD719B" w:rsidRPr="00570594">
        <w:rPr>
          <w:rFonts w:ascii="Amiri" w:hAnsi="Amiri" w:cs="Amiri"/>
          <w:sz w:val="34"/>
          <w:szCs w:val="34"/>
          <w:rtl/>
          <w:lang w:bidi="ar-IQ"/>
        </w:rPr>
        <w:t>لكن</w:t>
      </w:r>
      <w:r w:rsidR="00957EEA" w:rsidRPr="00570594">
        <w:rPr>
          <w:rFonts w:ascii="Amiri" w:hAnsi="Amiri" w:cs="Amiri"/>
          <w:sz w:val="34"/>
          <w:szCs w:val="34"/>
          <w:rtl/>
          <w:lang w:bidi="ar-IQ"/>
        </w:rPr>
        <w:t xml:space="preserve"> </w:t>
      </w:r>
      <w:r w:rsidR="00DD719B" w:rsidRPr="00570594">
        <w:rPr>
          <w:rFonts w:ascii="Amiri" w:hAnsi="Amiri" w:cs="Amiri"/>
          <w:sz w:val="34"/>
          <w:szCs w:val="34"/>
          <w:rtl/>
          <w:lang w:bidi="ar-IQ"/>
        </w:rPr>
        <w:t>تختلف</w:t>
      </w:r>
      <w:r w:rsidR="00957EEA" w:rsidRPr="00570594">
        <w:rPr>
          <w:rFonts w:ascii="Amiri" w:hAnsi="Amiri" w:cs="Amiri"/>
          <w:sz w:val="34"/>
          <w:szCs w:val="34"/>
          <w:rtl/>
          <w:lang w:bidi="ar-IQ"/>
        </w:rPr>
        <w:t xml:space="preserve"> </w:t>
      </w:r>
      <w:r w:rsidR="00DD719B"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DD719B" w:rsidRPr="00570594">
        <w:rPr>
          <w:rFonts w:ascii="Amiri" w:hAnsi="Amiri" w:cs="Amiri"/>
          <w:sz w:val="34"/>
          <w:szCs w:val="34"/>
          <w:rtl/>
          <w:lang w:bidi="ar-IQ"/>
        </w:rPr>
        <w:t>النطق</w:t>
      </w:r>
      <w:r w:rsidR="00F20ACE" w:rsidRPr="00570594">
        <w:rPr>
          <w:rFonts w:ascii="Amiri" w:hAnsi="Amiri" w:cs="Amiri"/>
          <w:sz w:val="34"/>
          <w:szCs w:val="34"/>
          <w:rtl/>
          <w:lang w:bidi="ar-IQ"/>
        </w:rPr>
        <w:t xml:space="preserve">، </w:t>
      </w:r>
      <w:r w:rsidR="00DD719B" w:rsidRPr="00570594">
        <w:rPr>
          <w:rFonts w:ascii="Amiri" w:hAnsi="Amiri" w:cs="Amiri"/>
          <w:sz w:val="34"/>
          <w:szCs w:val="34"/>
          <w:rtl/>
          <w:lang w:bidi="ar-IQ"/>
        </w:rPr>
        <w:t>فهذا</w:t>
      </w:r>
      <w:r w:rsidR="00957EEA" w:rsidRPr="00570594">
        <w:rPr>
          <w:rFonts w:ascii="Amiri" w:hAnsi="Amiri" w:cs="Amiri"/>
          <w:sz w:val="34"/>
          <w:szCs w:val="34"/>
          <w:rtl/>
          <w:lang w:bidi="ar-IQ"/>
        </w:rPr>
        <w:t xml:space="preserve"> </w:t>
      </w:r>
      <w:r w:rsidR="00DD719B" w:rsidRPr="00570594">
        <w:rPr>
          <w:rFonts w:ascii="Amiri" w:hAnsi="Amiri" w:cs="Amiri"/>
          <w:sz w:val="34"/>
          <w:szCs w:val="34"/>
          <w:rtl/>
          <w:lang w:bidi="ar-IQ"/>
        </w:rPr>
        <w:t>يسمى</w:t>
      </w:r>
      <w:r w:rsidR="00957EEA" w:rsidRPr="00570594">
        <w:rPr>
          <w:rFonts w:ascii="Amiri" w:hAnsi="Amiri" w:cs="Amiri"/>
          <w:sz w:val="34"/>
          <w:szCs w:val="34"/>
          <w:rtl/>
          <w:lang w:bidi="ar-IQ"/>
        </w:rPr>
        <w:t xml:space="preserve"> </w:t>
      </w:r>
      <w:r w:rsidR="00DD719B" w:rsidRPr="00570594">
        <w:rPr>
          <w:rFonts w:ascii="Amiri" w:hAnsi="Amiri" w:cs="Amiri"/>
          <w:sz w:val="34"/>
          <w:szCs w:val="34"/>
          <w:rtl/>
          <w:lang w:bidi="ar-IQ"/>
        </w:rPr>
        <w:t>مؤتلف</w:t>
      </w:r>
      <w:r w:rsidR="00643625"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00DD719B" w:rsidRPr="00570594">
        <w:rPr>
          <w:rFonts w:ascii="Amiri" w:hAnsi="Amiri" w:cs="Amiri"/>
          <w:sz w:val="34"/>
          <w:szCs w:val="34"/>
          <w:rtl/>
          <w:lang w:bidi="ar-IQ"/>
        </w:rPr>
        <w:t>مختلف</w:t>
      </w:r>
      <w:r w:rsidR="00643625" w:rsidRPr="00570594">
        <w:rPr>
          <w:rFonts w:ascii="Amiri" w:hAnsi="Amiri" w:cs="Amiri"/>
          <w:sz w:val="34"/>
          <w:szCs w:val="34"/>
          <w:rtl/>
          <w:lang w:bidi="ar-IQ"/>
        </w:rPr>
        <w:t>ًا</w:t>
      </w:r>
      <w:r w:rsidR="00A265F1" w:rsidRPr="00570594">
        <w:rPr>
          <w:rFonts w:ascii="Amiri" w:hAnsi="Amiri" w:cs="Amiri"/>
          <w:sz w:val="34"/>
          <w:szCs w:val="34"/>
          <w:rtl/>
          <w:lang w:bidi="ar-IQ"/>
        </w:rPr>
        <w:t>.</w:t>
      </w:r>
    </w:p>
    <w:p w14:paraId="72EBC816" w14:textId="4FA07B50" w:rsidR="0026698F" w:rsidRPr="00570594" w:rsidRDefault="00DD719B" w:rsidP="00570594">
      <w:pPr>
        <w:bidi/>
        <w:spacing w:before="40" w:after="40" w:line="288" w:lineRule="auto"/>
        <w:ind w:firstLine="340"/>
        <w:jc w:val="lowKashida"/>
        <w:rPr>
          <w:rFonts w:ascii="Amiri" w:hAnsi="Amiri" w:cs="Amiri"/>
          <w:sz w:val="34"/>
          <w:szCs w:val="34"/>
          <w:lang w:bidi="ar-IQ"/>
        </w:rPr>
      </w:pPr>
      <w:r w:rsidRPr="00570594">
        <w:rPr>
          <w:rFonts w:ascii="Amiri" w:hAnsi="Amiri" w:cs="Amiri"/>
          <w:sz w:val="34"/>
          <w:szCs w:val="34"/>
          <w:rtl/>
          <w:lang w:bidi="ar-IQ"/>
        </w:rPr>
        <w:t>وسُم</w:t>
      </w:r>
      <w:r w:rsidR="001E6C1D" w:rsidRPr="00570594">
        <w:rPr>
          <w:rFonts w:ascii="Amiri" w:hAnsi="Amiri" w:cs="Amiri"/>
          <w:sz w:val="34"/>
          <w:szCs w:val="34"/>
          <w:rtl/>
          <w:lang w:bidi="ar-IQ"/>
        </w:rPr>
        <w:t>ِّ</w:t>
      </w:r>
      <w:r w:rsidRPr="00570594">
        <w:rPr>
          <w:rFonts w:ascii="Amiri" w:hAnsi="Amiri" w:cs="Amiri"/>
          <w:sz w:val="34"/>
          <w:szCs w:val="34"/>
          <w:rtl/>
          <w:lang w:bidi="ar-IQ"/>
        </w:rPr>
        <w:t>ي</w:t>
      </w:r>
      <w:r w:rsidR="001E6C1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مؤتلف</w:t>
      </w:r>
      <w:r w:rsidR="00643625"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لإتلافه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خطًّا</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وسُمي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مختلف</w:t>
      </w:r>
      <w:r w:rsidR="00643625"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لاختلافه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نطق</w:t>
      </w:r>
      <w:r w:rsidR="001E6C1D" w:rsidRPr="00570594">
        <w:rPr>
          <w:rFonts w:ascii="Amiri" w:hAnsi="Amiri" w:cs="Amiri"/>
          <w:sz w:val="34"/>
          <w:szCs w:val="34"/>
          <w:rtl/>
          <w:lang w:bidi="ar-IQ"/>
        </w:rPr>
        <w:t>ً</w:t>
      </w:r>
      <w:r w:rsidRPr="00570594">
        <w:rPr>
          <w:rFonts w:ascii="Amiri" w:hAnsi="Amiri" w:cs="Amiri"/>
          <w:sz w:val="34"/>
          <w:szCs w:val="34"/>
          <w:rtl/>
          <w:lang w:bidi="ar-IQ"/>
        </w:rPr>
        <w:t>ا</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وقديم</w:t>
      </w:r>
      <w:r w:rsidR="001E6C1D" w:rsidRPr="00570594">
        <w:rPr>
          <w:rFonts w:ascii="Amiri" w:hAnsi="Amiri" w:cs="Amiri"/>
          <w:sz w:val="34"/>
          <w:szCs w:val="34"/>
          <w:rtl/>
          <w:lang w:bidi="ar-IQ"/>
        </w:rPr>
        <w:t>ً</w:t>
      </w:r>
      <w:r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يوجد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النقط</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ولا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التشكيل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w:t>
      </w:r>
      <w:r w:rsidR="001E6C1D" w:rsidRPr="00570594">
        <w:rPr>
          <w:rFonts w:ascii="Amiri" w:hAnsi="Amiri" w:cs="Amiri"/>
          <w:sz w:val="34"/>
          <w:szCs w:val="34"/>
          <w:rtl/>
          <w:lang w:bidi="ar-IQ"/>
        </w:rPr>
        <w:t>أ</w:t>
      </w:r>
      <w:r w:rsidRPr="00570594">
        <w:rPr>
          <w:rFonts w:ascii="Amiri" w:hAnsi="Amiri" w:cs="Amiri"/>
          <w:sz w:val="34"/>
          <w:szCs w:val="34"/>
          <w:rtl/>
          <w:lang w:bidi="ar-IQ"/>
        </w:rPr>
        <w:t>سماء</w:t>
      </w:r>
      <w:r w:rsidR="001E6C1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مثل</w:t>
      </w:r>
      <w:r w:rsidR="001E6C1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عَبيدة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وعُبيدة</w:t>
      </w:r>
      <w:r w:rsidR="001E6C1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ولذلك</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وضعوا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الضوابط</w:t>
      </w:r>
      <w:r w:rsidR="001E6C1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مثل</w:t>
      </w:r>
      <w:r w:rsidR="00957EEA" w:rsidRPr="00570594">
        <w:rPr>
          <w:rFonts w:ascii="Amiri" w:hAnsi="Amiri" w:cs="Amiri"/>
          <w:sz w:val="34"/>
          <w:szCs w:val="34"/>
          <w:rtl/>
          <w:lang w:bidi="ar-IQ"/>
        </w:rPr>
        <w:t>:</w:t>
      </w:r>
    </w:p>
    <w:p w14:paraId="5A67F7B7" w14:textId="36384E74" w:rsidR="00DD719B" w:rsidRPr="00570594" w:rsidRDefault="00DD719B"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w:t>
      </w:r>
      <w:r w:rsidR="00355725" w:rsidRPr="00570594">
        <w:rPr>
          <w:rFonts w:ascii="Amiri" w:hAnsi="Amiri" w:cs="Amiri"/>
          <w:sz w:val="34"/>
          <w:szCs w:val="34"/>
          <w:rtl/>
          <w:lang w:bidi="ar-IQ"/>
        </w:rPr>
        <w:t xml:space="preserve"> </w:t>
      </w:r>
      <w:r w:rsidRPr="00570594">
        <w:rPr>
          <w:rFonts w:ascii="Amiri" w:hAnsi="Amiri" w:cs="Amiri"/>
          <w:sz w:val="34"/>
          <w:szCs w:val="34"/>
          <w:rtl/>
          <w:lang w:bidi="ar-IQ"/>
        </w:rPr>
        <w:t>كل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w:t>
      </w:r>
      <w:r w:rsidR="00355725" w:rsidRPr="00570594">
        <w:rPr>
          <w:rFonts w:ascii="Amiri" w:hAnsi="Amiri" w:cs="Amiri"/>
          <w:sz w:val="34"/>
          <w:szCs w:val="34"/>
          <w:rtl/>
          <w:lang w:bidi="ar-IQ"/>
        </w:rPr>
        <w:t>ُ</w:t>
      </w:r>
      <w:r w:rsidRPr="00570594">
        <w:rPr>
          <w:rFonts w:ascii="Amiri" w:hAnsi="Amiri" w:cs="Amiri"/>
          <w:sz w:val="34"/>
          <w:szCs w:val="34"/>
          <w:rtl/>
          <w:lang w:bidi="ar-IQ"/>
        </w:rPr>
        <w:t>بيدة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بضم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العين</w:t>
      </w:r>
      <w:r w:rsidR="00957EEA" w:rsidRPr="00570594">
        <w:rPr>
          <w:rFonts w:ascii="Amiri" w:hAnsi="Amiri" w:cs="Amiri"/>
          <w:sz w:val="34"/>
          <w:szCs w:val="34"/>
          <w:rtl/>
          <w:lang w:bidi="ar-IQ"/>
        </w:rPr>
        <w:t xml:space="preserve"> </w:t>
      </w:r>
      <w:r w:rsidR="00355725" w:rsidRPr="00570594">
        <w:rPr>
          <w:rFonts w:ascii="Amiri" w:hAnsi="Amiri" w:cs="Amiri"/>
          <w:sz w:val="34"/>
          <w:szCs w:val="34"/>
          <w:rtl/>
          <w:lang w:bidi="ar-IQ"/>
        </w:rPr>
        <w:t>إ</w:t>
      </w:r>
      <w:r w:rsidRPr="00570594">
        <w:rPr>
          <w:rFonts w:ascii="Amiri" w:hAnsi="Amiri" w:cs="Amiri"/>
          <w:sz w:val="34"/>
          <w:szCs w:val="34"/>
          <w:rtl/>
          <w:lang w:bidi="ar-IQ"/>
        </w:rPr>
        <w:t>لا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w:t>
      </w:r>
      <w:r w:rsidR="00355725" w:rsidRPr="00570594">
        <w:rPr>
          <w:rFonts w:ascii="Amiri" w:hAnsi="Amiri" w:cs="Amiri"/>
          <w:sz w:val="34"/>
          <w:szCs w:val="34"/>
          <w:rtl/>
          <w:lang w:bidi="ar-IQ"/>
        </w:rPr>
        <w:t>َ</w:t>
      </w:r>
      <w:r w:rsidRPr="00570594">
        <w:rPr>
          <w:rFonts w:ascii="Amiri" w:hAnsi="Amiri" w:cs="Amiri"/>
          <w:sz w:val="34"/>
          <w:szCs w:val="34"/>
          <w:rtl/>
          <w:lang w:bidi="ar-IQ"/>
        </w:rPr>
        <w:t>بيدة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الطائي</w:t>
      </w:r>
      <w:r w:rsidR="00355725" w:rsidRPr="00570594">
        <w:rPr>
          <w:rFonts w:ascii="Amiri" w:hAnsi="Amiri" w:cs="Amiri"/>
          <w:sz w:val="34"/>
          <w:szCs w:val="34"/>
          <w:rtl/>
          <w:lang w:bidi="ar-IQ"/>
        </w:rPr>
        <w:t>.</w:t>
      </w:r>
    </w:p>
    <w:p w14:paraId="61970DE8" w14:textId="5688656C" w:rsidR="00DD719B" w:rsidRPr="00570594" w:rsidRDefault="00F30454"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w:t>
      </w:r>
      <w:r w:rsidR="00355725" w:rsidRPr="00570594">
        <w:rPr>
          <w:rFonts w:ascii="Amiri" w:hAnsi="Amiri" w:cs="Amiri"/>
          <w:sz w:val="34"/>
          <w:szCs w:val="34"/>
          <w:rtl/>
          <w:lang w:bidi="ar-IQ"/>
        </w:rPr>
        <w:t xml:space="preserve"> </w:t>
      </w:r>
      <w:r w:rsidR="00DD719B" w:rsidRPr="00570594">
        <w:rPr>
          <w:rFonts w:ascii="Amiri" w:hAnsi="Amiri" w:cs="Amiri"/>
          <w:sz w:val="34"/>
          <w:szCs w:val="34"/>
          <w:rtl/>
          <w:lang w:bidi="ar-IQ"/>
        </w:rPr>
        <w:t>كل</w:t>
      </w:r>
      <w:r w:rsidR="00957EEA" w:rsidRPr="00570594">
        <w:rPr>
          <w:rFonts w:ascii="Amiri" w:hAnsi="Amiri" w:cs="Amiri"/>
          <w:sz w:val="34"/>
          <w:szCs w:val="34"/>
          <w:rtl/>
          <w:lang w:bidi="ar-IQ"/>
        </w:rPr>
        <w:t xml:space="preserve"> </w:t>
      </w:r>
      <w:r w:rsidR="00DD719B"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DD719B" w:rsidRPr="00570594">
        <w:rPr>
          <w:rFonts w:ascii="Amiri" w:hAnsi="Amiri" w:cs="Amiri"/>
          <w:sz w:val="34"/>
          <w:szCs w:val="34"/>
          <w:rtl/>
          <w:lang w:bidi="ar-IQ"/>
        </w:rPr>
        <w:t>كان</w:t>
      </w:r>
      <w:r w:rsidR="00957EEA" w:rsidRPr="00570594">
        <w:rPr>
          <w:rFonts w:ascii="Amiri" w:hAnsi="Amiri" w:cs="Amiri"/>
          <w:sz w:val="34"/>
          <w:szCs w:val="34"/>
          <w:rtl/>
          <w:lang w:bidi="ar-IQ"/>
        </w:rPr>
        <w:t xml:space="preserve"> </w:t>
      </w:r>
      <w:r w:rsidR="00DD719B"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DD719B" w:rsidRPr="00570594">
        <w:rPr>
          <w:rFonts w:ascii="Amiri" w:hAnsi="Amiri" w:cs="Amiri"/>
          <w:sz w:val="34"/>
          <w:szCs w:val="34"/>
          <w:rtl/>
          <w:lang w:bidi="ar-IQ"/>
        </w:rPr>
        <w:t>المهاجرين</w:t>
      </w:r>
      <w:r w:rsidR="00957EEA" w:rsidRPr="00570594">
        <w:rPr>
          <w:rFonts w:ascii="Amiri" w:hAnsi="Amiri" w:cs="Amiri"/>
          <w:sz w:val="34"/>
          <w:szCs w:val="34"/>
          <w:rtl/>
          <w:lang w:bidi="ar-IQ"/>
        </w:rPr>
        <w:t xml:space="preserve"> </w:t>
      </w:r>
      <w:r w:rsidR="00DD719B"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DD719B" w:rsidRPr="00570594">
        <w:rPr>
          <w:rFonts w:ascii="Amiri" w:hAnsi="Amiri" w:cs="Amiri"/>
          <w:sz w:val="34"/>
          <w:szCs w:val="34"/>
          <w:rtl/>
          <w:lang w:bidi="ar-IQ"/>
        </w:rPr>
        <w:t>قريش</w:t>
      </w:r>
      <w:r w:rsidR="00957EEA" w:rsidRPr="00570594">
        <w:rPr>
          <w:rFonts w:ascii="Amiri" w:hAnsi="Amiri" w:cs="Amiri"/>
          <w:sz w:val="34"/>
          <w:szCs w:val="34"/>
          <w:rtl/>
          <w:lang w:bidi="ar-IQ"/>
        </w:rPr>
        <w:t xml:space="preserve"> </w:t>
      </w:r>
      <w:r w:rsidR="00DD719B" w:rsidRPr="00570594">
        <w:rPr>
          <w:rFonts w:ascii="Amiri" w:hAnsi="Amiri" w:cs="Amiri"/>
          <w:sz w:val="34"/>
          <w:szCs w:val="34"/>
          <w:rtl/>
          <w:lang w:bidi="ar-IQ"/>
        </w:rPr>
        <w:t>فهو</w:t>
      </w:r>
      <w:r w:rsidR="00957EEA" w:rsidRPr="00570594">
        <w:rPr>
          <w:rFonts w:ascii="Amiri" w:hAnsi="Amiri" w:cs="Amiri"/>
          <w:sz w:val="34"/>
          <w:szCs w:val="34"/>
          <w:rtl/>
          <w:lang w:bidi="ar-IQ"/>
        </w:rPr>
        <w:t xml:space="preserve"> </w:t>
      </w:r>
      <w:r w:rsidR="00DD719B" w:rsidRPr="00570594">
        <w:rPr>
          <w:rFonts w:ascii="Amiri" w:hAnsi="Amiri" w:cs="Amiri"/>
          <w:sz w:val="34"/>
          <w:szCs w:val="34"/>
          <w:rtl/>
          <w:lang w:bidi="ar-IQ"/>
        </w:rPr>
        <w:t>حِزام</w:t>
      </w:r>
      <w:r w:rsidR="00355725"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DD719B" w:rsidRPr="00570594">
        <w:rPr>
          <w:rFonts w:ascii="Amiri" w:hAnsi="Amiri" w:cs="Amiri"/>
          <w:sz w:val="34"/>
          <w:szCs w:val="34"/>
          <w:rtl/>
          <w:lang w:bidi="ar-IQ"/>
        </w:rPr>
        <w:t>ومن</w:t>
      </w:r>
      <w:r w:rsidR="00957EEA" w:rsidRPr="00570594">
        <w:rPr>
          <w:rFonts w:ascii="Amiri" w:hAnsi="Amiri" w:cs="Amiri"/>
          <w:sz w:val="34"/>
          <w:szCs w:val="34"/>
          <w:rtl/>
          <w:lang w:bidi="ar-IQ"/>
        </w:rPr>
        <w:t xml:space="preserve"> </w:t>
      </w:r>
      <w:r w:rsidR="00DD719B" w:rsidRPr="00570594">
        <w:rPr>
          <w:rFonts w:ascii="Amiri" w:hAnsi="Amiri" w:cs="Amiri"/>
          <w:sz w:val="34"/>
          <w:szCs w:val="34"/>
          <w:rtl/>
          <w:lang w:bidi="ar-IQ"/>
        </w:rPr>
        <w:t>كان</w:t>
      </w:r>
      <w:r w:rsidR="00957EEA" w:rsidRPr="00570594">
        <w:rPr>
          <w:rFonts w:ascii="Amiri" w:hAnsi="Amiri" w:cs="Amiri"/>
          <w:sz w:val="34"/>
          <w:szCs w:val="34"/>
          <w:rtl/>
          <w:lang w:bidi="ar-IQ"/>
        </w:rPr>
        <w:t xml:space="preserve"> </w:t>
      </w:r>
      <w:r w:rsidR="00DD719B"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DD719B" w:rsidRPr="00570594">
        <w:rPr>
          <w:rFonts w:ascii="Amiri" w:hAnsi="Amiri" w:cs="Amiri"/>
          <w:sz w:val="34"/>
          <w:szCs w:val="34"/>
          <w:rtl/>
          <w:lang w:bidi="ar-IQ"/>
        </w:rPr>
        <w:t>ال</w:t>
      </w:r>
      <w:r w:rsidR="00355725" w:rsidRPr="00570594">
        <w:rPr>
          <w:rFonts w:ascii="Amiri" w:hAnsi="Amiri" w:cs="Amiri"/>
          <w:sz w:val="34"/>
          <w:szCs w:val="34"/>
          <w:rtl/>
          <w:lang w:bidi="ar-IQ"/>
        </w:rPr>
        <w:t>أ</w:t>
      </w:r>
      <w:r w:rsidR="00DD719B" w:rsidRPr="00570594">
        <w:rPr>
          <w:rFonts w:ascii="Amiri" w:hAnsi="Amiri" w:cs="Amiri"/>
          <w:sz w:val="34"/>
          <w:szCs w:val="34"/>
          <w:rtl/>
          <w:lang w:bidi="ar-IQ"/>
        </w:rPr>
        <w:t>نصار</w:t>
      </w:r>
      <w:r w:rsidR="00957EEA" w:rsidRPr="00570594">
        <w:rPr>
          <w:rFonts w:ascii="Amiri" w:hAnsi="Amiri" w:cs="Amiri"/>
          <w:sz w:val="34"/>
          <w:szCs w:val="34"/>
          <w:rtl/>
          <w:lang w:bidi="ar-IQ"/>
        </w:rPr>
        <w:t xml:space="preserve"> </w:t>
      </w:r>
      <w:r w:rsidR="00DD719B" w:rsidRPr="00570594">
        <w:rPr>
          <w:rFonts w:ascii="Amiri" w:hAnsi="Amiri" w:cs="Amiri"/>
          <w:sz w:val="34"/>
          <w:szCs w:val="34"/>
          <w:rtl/>
          <w:lang w:bidi="ar-IQ"/>
        </w:rPr>
        <w:t>فهو</w:t>
      </w:r>
      <w:r w:rsidR="00957EEA" w:rsidRPr="00570594">
        <w:rPr>
          <w:rFonts w:ascii="Amiri" w:hAnsi="Amiri" w:cs="Amiri"/>
          <w:sz w:val="34"/>
          <w:szCs w:val="34"/>
          <w:rtl/>
          <w:lang w:bidi="ar-IQ"/>
        </w:rPr>
        <w:t xml:space="preserve"> </w:t>
      </w:r>
      <w:r w:rsidR="00DD719B" w:rsidRPr="00570594">
        <w:rPr>
          <w:rFonts w:ascii="Amiri" w:hAnsi="Amiri" w:cs="Amiri"/>
          <w:sz w:val="34"/>
          <w:szCs w:val="34"/>
          <w:rtl/>
          <w:lang w:bidi="ar-IQ"/>
        </w:rPr>
        <w:t>حرام</w:t>
      </w:r>
      <w:r w:rsidR="00957EEA" w:rsidRPr="00570594">
        <w:rPr>
          <w:rFonts w:ascii="Amiri" w:hAnsi="Amiri" w:cs="Amiri"/>
          <w:sz w:val="34"/>
          <w:szCs w:val="34"/>
          <w:rtl/>
          <w:lang w:bidi="ar-IQ"/>
        </w:rPr>
        <w:t xml:space="preserve"> </w:t>
      </w:r>
      <w:r w:rsidR="00DD719B" w:rsidRPr="00570594">
        <w:rPr>
          <w:rFonts w:ascii="Amiri" w:hAnsi="Amiri" w:cs="Amiri"/>
          <w:sz w:val="34"/>
          <w:szCs w:val="34"/>
          <w:rtl/>
          <w:lang w:bidi="ar-IQ"/>
        </w:rPr>
        <w:t>ال</w:t>
      </w:r>
      <w:r w:rsidR="00355725" w:rsidRPr="00570594">
        <w:rPr>
          <w:rFonts w:ascii="Amiri" w:hAnsi="Amiri" w:cs="Amiri"/>
          <w:sz w:val="34"/>
          <w:szCs w:val="34"/>
          <w:rtl/>
          <w:lang w:bidi="ar-IQ"/>
        </w:rPr>
        <w:t>أ</w:t>
      </w:r>
      <w:r w:rsidR="00DD719B" w:rsidRPr="00570594">
        <w:rPr>
          <w:rFonts w:ascii="Amiri" w:hAnsi="Amiri" w:cs="Amiri"/>
          <w:sz w:val="34"/>
          <w:szCs w:val="34"/>
          <w:rtl/>
          <w:lang w:bidi="ar-IQ"/>
        </w:rPr>
        <w:t>نصاري</w:t>
      </w:r>
      <w:r w:rsidR="00AA24D4" w:rsidRPr="00570594">
        <w:rPr>
          <w:rFonts w:ascii="Amiri" w:hAnsi="Amiri" w:cs="Amiri"/>
          <w:sz w:val="34"/>
          <w:szCs w:val="34"/>
          <w:rtl/>
          <w:lang w:bidi="ar-IQ"/>
        </w:rPr>
        <w:t>.</w:t>
      </w:r>
    </w:p>
    <w:p w14:paraId="7AFD62BB" w14:textId="4E12F129" w:rsidR="00DD719B" w:rsidRPr="00570594" w:rsidRDefault="00F30454"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w:t>
      </w:r>
      <w:r w:rsidR="00355725" w:rsidRPr="00570594">
        <w:rPr>
          <w:rFonts w:ascii="Amiri" w:hAnsi="Amiri" w:cs="Amiri"/>
          <w:sz w:val="34"/>
          <w:szCs w:val="34"/>
          <w:rtl/>
          <w:lang w:bidi="ar-IQ"/>
        </w:rPr>
        <w:t xml:space="preserve"> </w:t>
      </w:r>
      <w:r w:rsidR="00DD719B" w:rsidRPr="00570594">
        <w:rPr>
          <w:rFonts w:ascii="Amiri" w:hAnsi="Amiri" w:cs="Amiri"/>
          <w:sz w:val="34"/>
          <w:szCs w:val="34"/>
          <w:rtl/>
          <w:lang w:bidi="ar-IQ"/>
        </w:rPr>
        <w:t>ال</w:t>
      </w:r>
      <w:r w:rsidR="00355725" w:rsidRPr="00570594">
        <w:rPr>
          <w:rFonts w:ascii="Amiri" w:hAnsi="Amiri" w:cs="Amiri"/>
          <w:sz w:val="34"/>
          <w:szCs w:val="34"/>
          <w:rtl/>
          <w:lang w:bidi="ar-IQ"/>
        </w:rPr>
        <w:t>أ</w:t>
      </w:r>
      <w:r w:rsidR="00DD719B" w:rsidRPr="00570594">
        <w:rPr>
          <w:rFonts w:ascii="Amiri" w:hAnsi="Amiri" w:cs="Amiri"/>
          <w:sz w:val="34"/>
          <w:szCs w:val="34"/>
          <w:rtl/>
          <w:lang w:bidi="ar-IQ"/>
        </w:rPr>
        <w:t>صل</w:t>
      </w:r>
      <w:r w:rsidR="00957EEA" w:rsidRPr="00570594">
        <w:rPr>
          <w:rFonts w:ascii="Amiri" w:hAnsi="Amiri" w:cs="Amiri"/>
          <w:sz w:val="34"/>
          <w:szCs w:val="34"/>
          <w:rtl/>
          <w:lang w:bidi="ar-IQ"/>
        </w:rPr>
        <w:t xml:space="preserve"> </w:t>
      </w:r>
      <w:r w:rsidR="00DD719B"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DD719B" w:rsidRPr="00570594">
        <w:rPr>
          <w:rFonts w:ascii="Amiri" w:hAnsi="Amiri" w:cs="Amiri"/>
          <w:sz w:val="34"/>
          <w:szCs w:val="34"/>
          <w:rtl/>
          <w:lang w:bidi="ar-IQ"/>
        </w:rPr>
        <w:t>س</w:t>
      </w:r>
      <w:r w:rsidR="00355725" w:rsidRPr="00570594">
        <w:rPr>
          <w:rFonts w:ascii="Amiri" w:hAnsi="Amiri" w:cs="Amiri"/>
          <w:sz w:val="34"/>
          <w:szCs w:val="34"/>
          <w:rtl/>
          <w:lang w:bidi="ar-IQ"/>
        </w:rPr>
        <w:t>َ</w:t>
      </w:r>
      <w:r w:rsidR="00DD719B" w:rsidRPr="00570594">
        <w:rPr>
          <w:rFonts w:ascii="Amiri" w:hAnsi="Amiri" w:cs="Amiri"/>
          <w:sz w:val="34"/>
          <w:szCs w:val="34"/>
          <w:rtl/>
          <w:lang w:bidi="ar-IQ"/>
        </w:rPr>
        <w:t>ل</w:t>
      </w:r>
      <w:r w:rsidR="00355725" w:rsidRPr="00570594">
        <w:rPr>
          <w:rFonts w:ascii="Amiri" w:hAnsi="Amiri" w:cs="Amiri"/>
          <w:sz w:val="34"/>
          <w:szCs w:val="34"/>
          <w:rtl/>
          <w:lang w:bidi="ar-IQ"/>
        </w:rPr>
        <w:t>َّ</w:t>
      </w:r>
      <w:r w:rsidR="00DD719B" w:rsidRPr="00570594">
        <w:rPr>
          <w:rFonts w:ascii="Amiri" w:hAnsi="Amiri" w:cs="Amiri"/>
          <w:sz w:val="34"/>
          <w:szCs w:val="34"/>
          <w:rtl/>
          <w:lang w:bidi="ar-IQ"/>
        </w:rPr>
        <w:t>ام</w:t>
      </w:r>
      <w:r w:rsidR="00957EEA" w:rsidRPr="00570594">
        <w:rPr>
          <w:rFonts w:ascii="Amiri" w:hAnsi="Amiri" w:cs="Amiri"/>
          <w:sz w:val="34"/>
          <w:szCs w:val="34"/>
          <w:rtl/>
          <w:lang w:bidi="ar-IQ"/>
        </w:rPr>
        <w:t xml:space="preserve"> </w:t>
      </w:r>
      <w:r w:rsidR="00DD719B" w:rsidRPr="00570594">
        <w:rPr>
          <w:rFonts w:ascii="Amiri" w:hAnsi="Amiri" w:cs="Amiri"/>
          <w:sz w:val="34"/>
          <w:szCs w:val="34"/>
          <w:rtl/>
          <w:lang w:bidi="ar-IQ"/>
        </w:rPr>
        <w:t>فهو</w:t>
      </w:r>
      <w:r w:rsidR="00957EEA" w:rsidRPr="00570594">
        <w:rPr>
          <w:rFonts w:ascii="Amiri" w:hAnsi="Amiri" w:cs="Amiri"/>
          <w:sz w:val="34"/>
          <w:szCs w:val="34"/>
          <w:rtl/>
          <w:lang w:bidi="ar-IQ"/>
        </w:rPr>
        <w:t xml:space="preserve"> </w:t>
      </w:r>
      <w:r w:rsidR="00DD719B" w:rsidRPr="00570594">
        <w:rPr>
          <w:rFonts w:ascii="Amiri" w:hAnsi="Amiri" w:cs="Amiri"/>
          <w:sz w:val="34"/>
          <w:szCs w:val="34"/>
          <w:rtl/>
          <w:lang w:bidi="ar-IQ"/>
        </w:rPr>
        <w:t>مشد</w:t>
      </w:r>
      <w:r w:rsidR="00355725" w:rsidRPr="00570594">
        <w:rPr>
          <w:rFonts w:ascii="Amiri" w:hAnsi="Amiri" w:cs="Amiri"/>
          <w:sz w:val="34"/>
          <w:szCs w:val="34"/>
          <w:rtl/>
          <w:lang w:bidi="ar-IQ"/>
        </w:rPr>
        <w:t>َّ</w:t>
      </w:r>
      <w:r w:rsidR="00DD719B" w:rsidRPr="00570594">
        <w:rPr>
          <w:rFonts w:ascii="Amiri" w:hAnsi="Amiri" w:cs="Amiri"/>
          <w:sz w:val="34"/>
          <w:szCs w:val="34"/>
          <w:rtl/>
          <w:lang w:bidi="ar-IQ"/>
        </w:rPr>
        <w:t>د</w:t>
      </w:r>
      <w:r w:rsidR="00355725"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355725" w:rsidRPr="00570594">
        <w:rPr>
          <w:rFonts w:ascii="Amiri" w:hAnsi="Amiri" w:cs="Amiri"/>
          <w:sz w:val="34"/>
          <w:szCs w:val="34"/>
          <w:rtl/>
          <w:lang w:bidi="ar-IQ"/>
        </w:rPr>
        <w:t>إ</w:t>
      </w:r>
      <w:r w:rsidR="00DD719B" w:rsidRPr="00570594">
        <w:rPr>
          <w:rFonts w:ascii="Amiri" w:hAnsi="Amiri" w:cs="Amiri"/>
          <w:sz w:val="34"/>
          <w:szCs w:val="34"/>
          <w:rtl/>
          <w:lang w:bidi="ar-IQ"/>
        </w:rPr>
        <w:t>لا</w:t>
      </w:r>
      <w:r w:rsidR="00957EEA" w:rsidRPr="00570594">
        <w:rPr>
          <w:rFonts w:ascii="Amiri" w:hAnsi="Amiri" w:cs="Amiri"/>
          <w:sz w:val="34"/>
          <w:szCs w:val="34"/>
          <w:rtl/>
          <w:lang w:bidi="ar-IQ"/>
        </w:rPr>
        <w:t xml:space="preserve"> </w:t>
      </w:r>
      <w:r w:rsidR="00DD719B" w:rsidRPr="00570594">
        <w:rPr>
          <w:rFonts w:ascii="Amiri" w:hAnsi="Amiri" w:cs="Amiri"/>
          <w:sz w:val="34"/>
          <w:szCs w:val="34"/>
          <w:rtl/>
          <w:lang w:bidi="ar-IQ"/>
        </w:rPr>
        <w:t>خمسة</w:t>
      </w:r>
      <w:r w:rsidR="00355725"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DD719B" w:rsidRPr="00570594">
        <w:rPr>
          <w:rFonts w:ascii="Amiri" w:hAnsi="Amiri" w:cs="Amiri"/>
          <w:sz w:val="34"/>
          <w:szCs w:val="34"/>
          <w:rtl/>
          <w:lang w:bidi="ar-IQ"/>
        </w:rPr>
        <w:t>عبدالله</w:t>
      </w:r>
      <w:r w:rsidR="00957EEA" w:rsidRPr="00570594">
        <w:rPr>
          <w:rFonts w:ascii="Amiri" w:hAnsi="Amiri" w:cs="Amiri"/>
          <w:sz w:val="34"/>
          <w:szCs w:val="34"/>
          <w:rtl/>
          <w:lang w:bidi="ar-IQ"/>
        </w:rPr>
        <w:t xml:space="preserve"> </w:t>
      </w:r>
      <w:r w:rsidR="00DD719B" w:rsidRPr="00570594">
        <w:rPr>
          <w:rFonts w:ascii="Amiri" w:hAnsi="Amiri" w:cs="Amiri"/>
          <w:sz w:val="34"/>
          <w:szCs w:val="34"/>
          <w:rtl/>
          <w:lang w:bidi="ar-IQ"/>
        </w:rPr>
        <w:t>بن</w:t>
      </w:r>
      <w:r w:rsidR="00957EEA" w:rsidRPr="00570594">
        <w:rPr>
          <w:rFonts w:ascii="Amiri" w:hAnsi="Amiri" w:cs="Amiri"/>
          <w:sz w:val="34"/>
          <w:szCs w:val="34"/>
          <w:rtl/>
          <w:lang w:bidi="ar-IQ"/>
        </w:rPr>
        <w:t xml:space="preserve"> </w:t>
      </w:r>
      <w:r w:rsidR="00DD719B" w:rsidRPr="00570594">
        <w:rPr>
          <w:rFonts w:ascii="Amiri" w:hAnsi="Amiri" w:cs="Amiri"/>
          <w:sz w:val="34"/>
          <w:szCs w:val="34"/>
          <w:rtl/>
          <w:lang w:bidi="ar-IQ"/>
        </w:rPr>
        <w:t>س</w:t>
      </w:r>
      <w:r w:rsidR="00355725" w:rsidRPr="00570594">
        <w:rPr>
          <w:rFonts w:ascii="Amiri" w:hAnsi="Amiri" w:cs="Amiri"/>
          <w:sz w:val="34"/>
          <w:szCs w:val="34"/>
          <w:rtl/>
          <w:lang w:bidi="ar-IQ"/>
        </w:rPr>
        <w:t>َ</w:t>
      </w:r>
      <w:r w:rsidR="00DD719B" w:rsidRPr="00570594">
        <w:rPr>
          <w:rFonts w:ascii="Amiri" w:hAnsi="Amiri" w:cs="Amiri"/>
          <w:sz w:val="34"/>
          <w:szCs w:val="34"/>
          <w:rtl/>
          <w:lang w:bidi="ar-IQ"/>
        </w:rPr>
        <w:t>ل</w:t>
      </w:r>
      <w:r w:rsidR="00355725" w:rsidRPr="00570594">
        <w:rPr>
          <w:rFonts w:ascii="Amiri" w:hAnsi="Amiri" w:cs="Amiri"/>
          <w:sz w:val="34"/>
          <w:szCs w:val="34"/>
          <w:rtl/>
          <w:lang w:bidi="ar-IQ"/>
        </w:rPr>
        <w:t>َ</w:t>
      </w:r>
      <w:r w:rsidR="00DD719B" w:rsidRPr="00570594">
        <w:rPr>
          <w:rFonts w:ascii="Amiri" w:hAnsi="Amiri" w:cs="Amiri"/>
          <w:sz w:val="34"/>
          <w:szCs w:val="34"/>
          <w:rtl/>
          <w:lang w:bidi="ar-IQ"/>
        </w:rPr>
        <w:t>ام</w:t>
      </w:r>
      <w:r w:rsidR="00355725"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DD719B" w:rsidRPr="00570594">
        <w:rPr>
          <w:rFonts w:ascii="Amiri" w:hAnsi="Amiri" w:cs="Amiri"/>
          <w:sz w:val="34"/>
          <w:szCs w:val="34"/>
          <w:rtl/>
          <w:lang w:bidi="ar-IQ"/>
        </w:rPr>
        <w:t>ومحمد</w:t>
      </w:r>
      <w:r w:rsidR="00957EEA" w:rsidRPr="00570594">
        <w:rPr>
          <w:rFonts w:ascii="Amiri" w:hAnsi="Amiri" w:cs="Amiri"/>
          <w:sz w:val="34"/>
          <w:szCs w:val="34"/>
          <w:rtl/>
          <w:lang w:bidi="ar-IQ"/>
        </w:rPr>
        <w:t xml:space="preserve"> </w:t>
      </w:r>
      <w:r w:rsidR="00DD719B" w:rsidRPr="00570594">
        <w:rPr>
          <w:rFonts w:ascii="Amiri" w:hAnsi="Amiri" w:cs="Amiri"/>
          <w:sz w:val="34"/>
          <w:szCs w:val="34"/>
          <w:rtl/>
          <w:lang w:bidi="ar-IQ"/>
        </w:rPr>
        <w:t>بن</w:t>
      </w:r>
      <w:r w:rsidR="00957EEA" w:rsidRPr="00570594">
        <w:rPr>
          <w:rFonts w:ascii="Amiri" w:hAnsi="Amiri" w:cs="Amiri"/>
          <w:sz w:val="34"/>
          <w:szCs w:val="34"/>
          <w:rtl/>
          <w:lang w:bidi="ar-IQ"/>
        </w:rPr>
        <w:t xml:space="preserve"> </w:t>
      </w:r>
      <w:r w:rsidR="00DD719B" w:rsidRPr="00570594">
        <w:rPr>
          <w:rFonts w:ascii="Amiri" w:hAnsi="Amiri" w:cs="Amiri"/>
          <w:sz w:val="34"/>
          <w:szCs w:val="34"/>
          <w:rtl/>
          <w:lang w:bidi="ar-IQ"/>
        </w:rPr>
        <w:t>س</w:t>
      </w:r>
      <w:r w:rsidR="00355725" w:rsidRPr="00570594">
        <w:rPr>
          <w:rFonts w:ascii="Amiri" w:hAnsi="Amiri" w:cs="Amiri"/>
          <w:sz w:val="34"/>
          <w:szCs w:val="34"/>
          <w:rtl/>
          <w:lang w:bidi="ar-IQ"/>
        </w:rPr>
        <w:t>َ</w:t>
      </w:r>
      <w:r w:rsidR="00DD719B" w:rsidRPr="00570594">
        <w:rPr>
          <w:rFonts w:ascii="Amiri" w:hAnsi="Amiri" w:cs="Amiri"/>
          <w:sz w:val="34"/>
          <w:szCs w:val="34"/>
          <w:rtl/>
          <w:lang w:bidi="ar-IQ"/>
        </w:rPr>
        <w:t>ل</w:t>
      </w:r>
      <w:r w:rsidR="00355725" w:rsidRPr="00570594">
        <w:rPr>
          <w:rFonts w:ascii="Amiri" w:hAnsi="Amiri" w:cs="Amiri"/>
          <w:sz w:val="34"/>
          <w:szCs w:val="34"/>
          <w:rtl/>
          <w:lang w:bidi="ar-IQ"/>
        </w:rPr>
        <w:t>َ</w:t>
      </w:r>
      <w:r w:rsidR="00DD719B" w:rsidRPr="00570594">
        <w:rPr>
          <w:rFonts w:ascii="Amiri" w:hAnsi="Amiri" w:cs="Amiri"/>
          <w:sz w:val="34"/>
          <w:szCs w:val="34"/>
          <w:rtl/>
          <w:lang w:bidi="ar-IQ"/>
        </w:rPr>
        <w:t>ام</w:t>
      </w:r>
      <w:r w:rsidR="00957EEA" w:rsidRPr="00570594">
        <w:rPr>
          <w:rFonts w:ascii="Amiri" w:hAnsi="Amiri" w:cs="Amiri"/>
          <w:sz w:val="34"/>
          <w:szCs w:val="34"/>
          <w:rtl/>
          <w:lang w:bidi="ar-IQ"/>
        </w:rPr>
        <w:t xml:space="preserve"> </w:t>
      </w:r>
      <w:r w:rsidR="00DD719B" w:rsidRPr="00570594">
        <w:rPr>
          <w:rFonts w:ascii="Amiri" w:hAnsi="Amiri" w:cs="Amiri"/>
          <w:sz w:val="34"/>
          <w:szCs w:val="34"/>
          <w:rtl/>
          <w:lang w:bidi="ar-IQ"/>
        </w:rPr>
        <w:t>شيخ</w:t>
      </w:r>
      <w:r w:rsidR="00957EEA" w:rsidRPr="00570594">
        <w:rPr>
          <w:rFonts w:ascii="Amiri" w:hAnsi="Amiri" w:cs="Amiri"/>
          <w:sz w:val="34"/>
          <w:szCs w:val="34"/>
          <w:rtl/>
          <w:lang w:bidi="ar-IQ"/>
        </w:rPr>
        <w:t xml:space="preserve"> </w:t>
      </w:r>
      <w:r w:rsidR="00DD719B" w:rsidRPr="00570594">
        <w:rPr>
          <w:rFonts w:ascii="Amiri" w:hAnsi="Amiri" w:cs="Amiri"/>
          <w:sz w:val="34"/>
          <w:szCs w:val="34"/>
          <w:rtl/>
          <w:lang w:bidi="ar-IQ"/>
        </w:rPr>
        <w:t>البخاري</w:t>
      </w:r>
      <w:r w:rsidR="00355725"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DD719B" w:rsidRPr="00570594">
        <w:rPr>
          <w:rFonts w:ascii="Amiri" w:hAnsi="Amiri" w:cs="Amiri"/>
          <w:sz w:val="34"/>
          <w:szCs w:val="34"/>
          <w:rtl/>
          <w:lang w:bidi="ar-IQ"/>
        </w:rPr>
        <w:t>وهكذا</w:t>
      </w:r>
      <w:r w:rsidR="00AA24D4" w:rsidRPr="00570594">
        <w:rPr>
          <w:rFonts w:ascii="Amiri" w:hAnsi="Amiri" w:cs="Amiri"/>
          <w:sz w:val="34"/>
          <w:szCs w:val="34"/>
          <w:rtl/>
          <w:lang w:bidi="ar-IQ"/>
        </w:rPr>
        <w:t>.</w:t>
      </w:r>
    </w:p>
    <w:p w14:paraId="6AF49681" w14:textId="00EA441A" w:rsidR="00343CCA" w:rsidRPr="00570594" w:rsidRDefault="00DD719B"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وهذا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الباب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يكث</w:t>
      </w:r>
      <w:r w:rsidR="00355725" w:rsidRPr="00570594">
        <w:rPr>
          <w:rFonts w:ascii="Amiri" w:hAnsi="Amiri" w:cs="Amiri"/>
          <w:sz w:val="34"/>
          <w:szCs w:val="34"/>
          <w:rtl/>
          <w:lang w:bidi="ar-IQ"/>
        </w:rPr>
        <w:t>ُ</w:t>
      </w:r>
      <w:r w:rsidRPr="00570594">
        <w:rPr>
          <w:rFonts w:ascii="Amiri" w:hAnsi="Amiri" w:cs="Amiri"/>
          <w:sz w:val="34"/>
          <w:szCs w:val="34"/>
          <w:rtl/>
          <w:lang w:bidi="ar-IQ"/>
        </w:rPr>
        <w:t>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الغلط</w:t>
      </w:r>
      <w:r w:rsidR="00355725"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ولذلك</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الناظم</w:t>
      </w:r>
      <w:r w:rsidR="00355725"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355725" w:rsidRPr="00570594">
        <w:rPr>
          <w:rFonts w:ascii="Amiri" w:hAnsi="Amiri" w:cs="Amiri"/>
          <w:sz w:val="34"/>
          <w:szCs w:val="34"/>
          <w:rtl/>
          <w:lang w:bidi="ar-IQ"/>
        </w:rPr>
        <w:t>(</w:t>
      </w:r>
      <w:r w:rsidRPr="00570594">
        <w:rPr>
          <w:rFonts w:ascii="Amiri" w:hAnsi="Amiri" w:cs="Amiri"/>
          <w:sz w:val="34"/>
          <w:szCs w:val="34"/>
          <w:rtl/>
          <w:lang w:bidi="ar-IQ"/>
        </w:rPr>
        <w:t>ف</w:t>
      </w:r>
      <w:r w:rsidR="00355725" w:rsidRPr="00570594">
        <w:rPr>
          <w:rFonts w:ascii="Amiri" w:hAnsi="Amiri" w:cs="Amiri"/>
          <w:sz w:val="34"/>
          <w:szCs w:val="34"/>
          <w:rtl/>
          <w:lang w:bidi="ar-IQ"/>
        </w:rPr>
        <w:t>َ</w:t>
      </w:r>
      <w:r w:rsidRPr="00570594">
        <w:rPr>
          <w:rFonts w:ascii="Amiri" w:hAnsi="Amiri" w:cs="Amiri"/>
          <w:sz w:val="34"/>
          <w:szCs w:val="34"/>
          <w:rtl/>
          <w:lang w:bidi="ar-IQ"/>
        </w:rPr>
        <w:t>اخ</w:t>
      </w:r>
      <w:r w:rsidR="00355725" w:rsidRPr="00570594">
        <w:rPr>
          <w:rFonts w:ascii="Amiri" w:hAnsi="Amiri" w:cs="Amiri"/>
          <w:sz w:val="34"/>
          <w:szCs w:val="34"/>
          <w:rtl/>
          <w:lang w:bidi="ar-IQ"/>
        </w:rPr>
        <w:t>ْ</w:t>
      </w:r>
      <w:r w:rsidRPr="00570594">
        <w:rPr>
          <w:rFonts w:ascii="Amiri" w:hAnsi="Amiri" w:cs="Amiri"/>
          <w:sz w:val="34"/>
          <w:szCs w:val="34"/>
          <w:rtl/>
          <w:lang w:bidi="ar-IQ"/>
        </w:rPr>
        <w:t>ش</w:t>
      </w:r>
      <w:r w:rsidR="00355725"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الغلط</w:t>
      </w:r>
      <w:r w:rsidR="00355725"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وهذا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الباب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w:t>
      </w:r>
      <w:r w:rsidR="00355725" w:rsidRPr="00570594">
        <w:rPr>
          <w:rFonts w:ascii="Amiri" w:hAnsi="Amiri" w:cs="Amiri"/>
          <w:sz w:val="34"/>
          <w:szCs w:val="34"/>
          <w:rtl/>
          <w:lang w:bidi="ar-IQ"/>
        </w:rPr>
        <w:t>ُ</w:t>
      </w:r>
      <w:r w:rsidRPr="00570594">
        <w:rPr>
          <w:rFonts w:ascii="Amiri" w:hAnsi="Amiri" w:cs="Amiri"/>
          <w:sz w:val="34"/>
          <w:szCs w:val="34"/>
          <w:rtl/>
          <w:lang w:bidi="ar-IQ"/>
        </w:rPr>
        <w:t>قاس</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فيه</w:t>
      </w:r>
      <w:r w:rsidR="00355725"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يعتم</w:t>
      </w:r>
      <w:r w:rsidR="00355725" w:rsidRPr="00570594">
        <w:rPr>
          <w:rFonts w:ascii="Amiri" w:hAnsi="Amiri" w:cs="Amiri"/>
          <w:sz w:val="34"/>
          <w:szCs w:val="34"/>
          <w:rtl/>
          <w:lang w:bidi="ar-IQ"/>
        </w:rPr>
        <w:t>ِ</w:t>
      </w:r>
      <w:r w:rsidRPr="00570594">
        <w:rPr>
          <w:rFonts w:ascii="Amiri" w:hAnsi="Amiri" w:cs="Amiri"/>
          <w:sz w:val="34"/>
          <w:szCs w:val="34"/>
          <w:rtl/>
          <w:lang w:bidi="ar-IQ"/>
        </w:rPr>
        <w:t>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الرواية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والحفظ</w:t>
      </w:r>
      <w:r w:rsidR="00F30454" w:rsidRPr="00570594">
        <w:rPr>
          <w:rFonts w:ascii="Amiri" w:hAnsi="Amiri" w:cs="Amiri"/>
          <w:sz w:val="34"/>
          <w:szCs w:val="34"/>
          <w:rtl/>
          <w:lang w:bidi="ar-IQ"/>
        </w:rPr>
        <w:t>.</w:t>
      </w:r>
    </w:p>
    <w:p w14:paraId="443EB817" w14:textId="36434DE5" w:rsidR="00DD719B" w:rsidRPr="00570594" w:rsidRDefault="00A013F0"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المنكر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نتكلم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المنكر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والمتروك</w:t>
      </w:r>
      <w:r w:rsidR="00355725" w:rsidRPr="00570594">
        <w:rPr>
          <w:rFonts w:ascii="Amiri" w:hAnsi="Amiri" w:cs="Amiri"/>
          <w:sz w:val="34"/>
          <w:szCs w:val="34"/>
          <w:rtl/>
          <w:lang w:bidi="ar-IQ"/>
        </w:rPr>
        <w:t>:</w:t>
      </w:r>
    </w:p>
    <w:p w14:paraId="3529337B" w14:textId="4245070E" w:rsidR="00F10F30" w:rsidRPr="00570594" w:rsidRDefault="00A013F0"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lastRenderedPageBreak/>
        <w:t>قال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الناظم</w:t>
      </w:r>
      <w:r w:rsidR="00957EEA" w:rsidRPr="00570594">
        <w:rPr>
          <w:rFonts w:ascii="Amiri" w:hAnsi="Amiri" w:cs="Amiri"/>
          <w:sz w:val="34"/>
          <w:szCs w:val="34"/>
          <w:rtl/>
          <w:lang w:bidi="ar-IQ"/>
        </w:rPr>
        <w:t>:</w:t>
      </w:r>
    </w:p>
    <w:p w14:paraId="08A8C975" w14:textId="6D82B7C7" w:rsidR="00A013F0" w:rsidRPr="00570594" w:rsidRDefault="00630A40" w:rsidP="007D7309">
      <w:pPr>
        <w:bidi/>
        <w:spacing w:before="40" w:after="40" w:line="288" w:lineRule="auto"/>
        <w:ind w:firstLine="340"/>
        <w:jc w:val="center"/>
        <w:rPr>
          <w:rFonts w:ascii="Amiri" w:hAnsi="Amiri" w:cs="Amiri"/>
          <w:sz w:val="34"/>
          <w:szCs w:val="34"/>
          <w:lang w:bidi="ar-IQ"/>
        </w:rPr>
      </w:pPr>
      <w:r w:rsidRPr="00570594">
        <w:rPr>
          <w:rFonts w:ascii="Amiri" w:hAnsi="Amiri" w:cs="Amiri"/>
          <w:sz w:val="34"/>
          <w:szCs w:val="34"/>
          <w:rtl/>
        </w:rPr>
        <w:t>30-</w:t>
      </w:r>
      <w:r w:rsidR="00355725" w:rsidRPr="00570594">
        <w:rPr>
          <w:rFonts w:ascii="Amiri" w:hAnsi="Amiri" w:cs="Amiri"/>
          <w:sz w:val="34"/>
          <w:szCs w:val="34"/>
          <w:rtl/>
        </w:rPr>
        <w:t xml:space="preserve"> </w:t>
      </w:r>
      <w:r w:rsidR="00A013F0" w:rsidRPr="00570594">
        <w:rPr>
          <w:rFonts w:ascii="Amiri" w:hAnsi="Amiri" w:cs="Amiri"/>
          <w:sz w:val="34"/>
          <w:szCs w:val="34"/>
          <w:rtl/>
          <w:lang w:bidi="ar-IQ"/>
        </w:rPr>
        <w:t>وَالمُنْكَرُ</w:t>
      </w:r>
      <w:r w:rsidR="00957EEA" w:rsidRPr="00570594">
        <w:rPr>
          <w:rFonts w:ascii="Amiri" w:hAnsi="Amiri" w:cs="Amiri"/>
          <w:sz w:val="34"/>
          <w:szCs w:val="34"/>
          <w:rtl/>
          <w:lang w:bidi="ar-IQ"/>
        </w:rPr>
        <w:t xml:space="preserve"> </w:t>
      </w:r>
      <w:r w:rsidR="00A013F0" w:rsidRPr="00570594">
        <w:rPr>
          <w:rFonts w:ascii="Amiri" w:hAnsi="Amiri" w:cs="Amiri"/>
          <w:sz w:val="34"/>
          <w:szCs w:val="34"/>
          <w:rtl/>
          <w:lang w:bidi="ar-IQ"/>
        </w:rPr>
        <w:t>الْفَرْدُ</w:t>
      </w:r>
      <w:r w:rsidR="00957EEA" w:rsidRPr="00570594">
        <w:rPr>
          <w:rFonts w:ascii="Amiri" w:hAnsi="Amiri" w:cs="Amiri"/>
          <w:sz w:val="34"/>
          <w:szCs w:val="34"/>
          <w:rtl/>
          <w:lang w:bidi="ar-IQ"/>
        </w:rPr>
        <w:t xml:space="preserve"> </w:t>
      </w:r>
      <w:r w:rsidR="00A013F0" w:rsidRPr="00570594">
        <w:rPr>
          <w:rFonts w:ascii="Amiri" w:hAnsi="Amiri" w:cs="Amiri"/>
          <w:sz w:val="34"/>
          <w:szCs w:val="34"/>
          <w:rtl/>
          <w:lang w:bidi="ar-IQ"/>
        </w:rPr>
        <w:t>بِهِ</w:t>
      </w:r>
      <w:r w:rsidR="00957EEA" w:rsidRPr="00570594">
        <w:rPr>
          <w:rFonts w:ascii="Amiri" w:hAnsi="Amiri" w:cs="Amiri"/>
          <w:sz w:val="34"/>
          <w:szCs w:val="34"/>
          <w:rtl/>
          <w:lang w:bidi="ar-IQ"/>
        </w:rPr>
        <w:t xml:space="preserve"> </w:t>
      </w:r>
      <w:r w:rsidR="00A013F0" w:rsidRPr="00570594">
        <w:rPr>
          <w:rFonts w:ascii="Amiri" w:hAnsi="Amiri" w:cs="Amiri"/>
          <w:sz w:val="34"/>
          <w:szCs w:val="34"/>
          <w:rtl/>
          <w:lang w:bidi="ar-IQ"/>
        </w:rPr>
        <w:t>رَاو</w:t>
      </w:r>
      <w:r w:rsidR="00355725"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A013F0" w:rsidRPr="00570594">
        <w:rPr>
          <w:rFonts w:ascii="Amiri" w:hAnsi="Amiri" w:cs="Amiri"/>
          <w:sz w:val="34"/>
          <w:szCs w:val="34"/>
          <w:rtl/>
          <w:lang w:bidi="ar-IQ"/>
        </w:rPr>
        <w:t>غَدَ</w:t>
      </w:r>
      <w:r w:rsidR="00355725" w:rsidRPr="00570594">
        <w:rPr>
          <w:rFonts w:ascii="Amiri" w:hAnsi="Amiri" w:cs="Amiri"/>
          <w:sz w:val="34"/>
          <w:szCs w:val="34"/>
          <w:rtl/>
          <w:lang w:bidi="ar-IQ"/>
        </w:rPr>
        <w:t xml:space="preserve">ا = </w:t>
      </w:r>
      <w:r w:rsidRPr="00570594">
        <w:rPr>
          <w:rFonts w:ascii="Amiri" w:hAnsi="Amiri" w:cs="Amiri"/>
          <w:sz w:val="34"/>
          <w:szCs w:val="34"/>
          <w:rtl/>
          <w:lang w:bidi="ar-IQ"/>
        </w:rPr>
        <w:t>تَعْدِيلُهُ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يَحْمِلُ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التَّفَرُّدَا</w:t>
      </w:r>
    </w:p>
    <w:p w14:paraId="4E4543D4" w14:textId="553C503E" w:rsidR="00E43D34" w:rsidRPr="00570594" w:rsidRDefault="00630A40" w:rsidP="007D7309">
      <w:pPr>
        <w:tabs>
          <w:tab w:val="left" w:pos="5490"/>
          <w:tab w:val="right" w:pos="9360"/>
        </w:tabs>
        <w:bidi/>
        <w:spacing w:before="40" w:after="40" w:line="288" w:lineRule="auto"/>
        <w:ind w:firstLine="340"/>
        <w:jc w:val="center"/>
        <w:rPr>
          <w:rFonts w:ascii="Amiri" w:hAnsi="Amiri" w:cs="Amiri"/>
          <w:sz w:val="34"/>
          <w:szCs w:val="34"/>
          <w:rtl/>
          <w:lang w:bidi="ar-IQ"/>
        </w:rPr>
      </w:pPr>
      <w:r w:rsidRPr="00570594">
        <w:rPr>
          <w:rFonts w:ascii="Amiri" w:hAnsi="Amiri" w:cs="Amiri"/>
          <w:sz w:val="34"/>
          <w:szCs w:val="34"/>
          <w:rtl/>
          <w:lang w:bidi="ar-IQ"/>
        </w:rPr>
        <w:t>31</w:t>
      </w:r>
      <w:r w:rsidR="00F30454"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A013F0" w:rsidRPr="00570594">
        <w:rPr>
          <w:rFonts w:ascii="Amiri" w:hAnsi="Amiri" w:cs="Amiri"/>
          <w:sz w:val="34"/>
          <w:szCs w:val="34"/>
          <w:rtl/>
          <w:lang w:bidi="ar-IQ"/>
        </w:rPr>
        <w:t>مَتْرُوكُهُ</w:t>
      </w:r>
      <w:r w:rsidR="00957EEA" w:rsidRPr="00570594">
        <w:rPr>
          <w:rFonts w:ascii="Amiri" w:hAnsi="Amiri" w:cs="Amiri"/>
          <w:sz w:val="34"/>
          <w:szCs w:val="34"/>
          <w:rtl/>
          <w:lang w:bidi="ar-IQ"/>
        </w:rPr>
        <w:t xml:space="preserve"> </w:t>
      </w:r>
      <w:r w:rsidR="00A013F0"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00A013F0" w:rsidRPr="00570594">
        <w:rPr>
          <w:rFonts w:ascii="Amiri" w:hAnsi="Amiri" w:cs="Amiri"/>
          <w:sz w:val="34"/>
          <w:szCs w:val="34"/>
          <w:rtl/>
          <w:lang w:bidi="ar-IQ"/>
        </w:rPr>
        <w:t>وَاحِدٌ</w:t>
      </w:r>
      <w:r w:rsidR="00957EEA" w:rsidRPr="00570594">
        <w:rPr>
          <w:rFonts w:ascii="Amiri" w:hAnsi="Amiri" w:cs="Amiri"/>
          <w:sz w:val="34"/>
          <w:szCs w:val="34"/>
          <w:rtl/>
          <w:lang w:bidi="ar-IQ"/>
        </w:rPr>
        <w:t xml:space="preserve"> </w:t>
      </w:r>
      <w:r w:rsidR="00A013F0" w:rsidRPr="00570594">
        <w:rPr>
          <w:rFonts w:ascii="Amiri" w:hAnsi="Amiri" w:cs="Amiri"/>
          <w:sz w:val="34"/>
          <w:szCs w:val="34"/>
          <w:rtl/>
          <w:lang w:bidi="ar-IQ"/>
        </w:rPr>
        <w:t>بِهِ</w:t>
      </w:r>
      <w:r w:rsidR="00957EEA" w:rsidRPr="00570594">
        <w:rPr>
          <w:rFonts w:ascii="Amiri" w:hAnsi="Amiri" w:cs="Amiri"/>
          <w:sz w:val="34"/>
          <w:szCs w:val="34"/>
          <w:rtl/>
          <w:lang w:bidi="ar-IQ"/>
        </w:rPr>
        <w:t xml:space="preserve"> </w:t>
      </w:r>
      <w:r w:rsidR="00A013F0" w:rsidRPr="00570594">
        <w:rPr>
          <w:rFonts w:ascii="Amiri" w:hAnsi="Amiri" w:cs="Amiri"/>
          <w:sz w:val="34"/>
          <w:szCs w:val="34"/>
          <w:rtl/>
          <w:lang w:bidi="ar-IQ"/>
        </w:rPr>
        <w:t>انْفَرَد</w:t>
      </w:r>
      <w:r w:rsidR="00355725" w:rsidRPr="00570594">
        <w:rPr>
          <w:rFonts w:ascii="Amiri" w:hAnsi="Amiri" w:cs="Amiri"/>
          <w:sz w:val="34"/>
          <w:szCs w:val="34"/>
          <w:rtl/>
          <w:lang w:bidi="ar-IQ"/>
        </w:rPr>
        <w:t xml:space="preserve"> =</w:t>
      </w:r>
      <w:r w:rsidR="00957EEA" w:rsidRPr="00570594">
        <w:rPr>
          <w:rFonts w:ascii="Amiri" w:hAnsi="Amiri" w:cs="Amiri"/>
          <w:sz w:val="34"/>
          <w:szCs w:val="34"/>
          <w:rtl/>
        </w:rPr>
        <w:t xml:space="preserve"> </w:t>
      </w:r>
      <w:r w:rsidRPr="00570594">
        <w:rPr>
          <w:rFonts w:ascii="Amiri" w:hAnsi="Amiri" w:cs="Amiri"/>
          <w:sz w:val="34"/>
          <w:szCs w:val="34"/>
          <w:rtl/>
          <w:lang w:bidi="ar-IQ"/>
        </w:rPr>
        <w:t>وَأَجْمَعُوا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لِضَعْفِهِ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كَرَدّ</w:t>
      </w:r>
    </w:p>
    <w:p w14:paraId="5247E9F1" w14:textId="65C61C39" w:rsidR="00A013F0" w:rsidRPr="00570594" w:rsidRDefault="00725D45"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 xml:space="preserve"> </w:t>
      </w:r>
      <w:r w:rsidR="00E43D34" w:rsidRPr="00570594">
        <w:rPr>
          <w:rFonts w:ascii="Amiri" w:hAnsi="Amiri" w:cs="Amiri"/>
          <w:sz w:val="34"/>
          <w:szCs w:val="34"/>
          <w:rtl/>
          <w:lang w:bidi="ar-IQ"/>
        </w:rPr>
        <w:t>ذكرنا</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سابق</w:t>
      </w:r>
      <w:r w:rsidR="00355725" w:rsidRPr="00570594">
        <w:rPr>
          <w:rFonts w:ascii="Amiri" w:hAnsi="Amiri" w:cs="Amiri"/>
          <w:sz w:val="34"/>
          <w:szCs w:val="34"/>
          <w:rtl/>
          <w:lang w:bidi="ar-IQ"/>
        </w:rPr>
        <w:t>ً</w:t>
      </w:r>
      <w:r w:rsidR="00E43D34"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00355725" w:rsidRPr="00570594">
        <w:rPr>
          <w:rFonts w:ascii="Amiri" w:hAnsi="Amiri" w:cs="Amiri"/>
          <w:sz w:val="34"/>
          <w:szCs w:val="34"/>
          <w:rtl/>
          <w:lang w:bidi="ar-IQ"/>
        </w:rPr>
        <w:t>أ</w:t>
      </w:r>
      <w:r w:rsidR="00E43D34"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المخالفة</w:t>
      </w:r>
      <w:r w:rsidR="00957EEA" w:rsidRPr="00570594">
        <w:rPr>
          <w:rFonts w:ascii="Amiri" w:hAnsi="Amiri" w:cs="Amiri"/>
          <w:sz w:val="34"/>
          <w:szCs w:val="34"/>
          <w:rtl/>
          <w:lang w:bidi="ar-IQ"/>
        </w:rPr>
        <w:t xml:space="preserve"> </w:t>
      </w:r>
      <w:r w:rsidR="00280758" w:rsidRPr="00570594">
        <w:rPr>
          <w:rFonts w:ascii="Amiri" w:hAnsi="Amiri" w:cs="Amiri"/>
          <w:sz w:val="34"/>
          <w:szCs w:val="34"/>
          <w:rtl/>
          <w:lang w:bidi="ar-IQ"/>
        </w:rPr>
        <w:t>إ</w:t>
      </w:r>
      <w:r w:rsidR="00E43D34" w:rsidRPr="00570594">
        <w:rPr>
          <w:rFonts w:ascii="Amiri" w:hAnsi="Amiri" w:cs="Amiri"/>
          <w:sz w:val="34"/>
          <w:szCs w:val="34"/>
          <w:rtl/>
          <w:lang w:bidi="ar-IQ"/>
        </w:rPr>
        <w:t>ن</w:t>
      </w:r>
      <w:r w:rsidR="00280758"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ح</w:t>
      </w:r>
      <w:r w:rsidR="00280758" w:rsidRPr="00570594">
        <w:rPr>
          <w:rFonts w:ascii="Amiri" w:hAnsi="Amiri" w:cs="Amiri"/>
          <w:sz w:val="34"/>
          <w:szCs w:val="34"/>
          <w:rtl/>
          <w:lang w:bidi="ar-IQ"/>
        </w:rPr>
        <w:t>َ</w:t>
      </w:r>
      <w:r w:rsidR="00E43D34" w:rsidRPr="00570594">
        <w:rPr>
          <w:rFonts w:ascii="Amiri" w:hAnsi="Amiri" w:cs="Amiri"/>
          <w:sz w:val="34"/>
          <w:szCs w:val="34"/>
          <w:rtl/>
          <w:lang w:bidi="ar-IQ"/>
        </w:rPr>
        <w:t>ص</w:t>
      </w:r>
      <w:r w:rsidR="00280758" w:rsidRPr="00570594">
        <w:rPr>
          <w:rFonts w:ascii="Amiri" w:hAnsi="Amiri" w:cs="Amiri"/>
          <w:sz w:val="34"/>
          <w:szCs w:val="34"/>
          <w:rtl/>
          <w:lang w:bidi="ar-IQ"/>
        </w:rPr>
        <w:t>َ</w:t>
      </w:r>
      <w:r w:rsidR="00E43D34" w:rsidRPr="00570594">
        <w:rPr>
          <w:rFonts w:ascii="Amiri" w:hAnsi="Amiri" w:cs="Amiri"/>
          <w:sz w:val="34"/>
          <w:szCs w:val="34"/>
          <w:rtl/>
          <w:lang w:bidi="ar-IQ"/>
        </w:rPr>
        <w:t>لت</w:t>
      </w:r>
      <w:r w:rsidR="00F20ACE" w:rsidRPr="00570594">
        <w:rPr>
          <w:rFonts w:ascii="Amiri" w:hAnsi="Amiri" w:cs="Amiri"/>
          <w:sz w:val="34"/>
          <w:szCs w:val="34"/>
          <w:rtl/>
          <w:lang w:bidi="ar-IQ"/>
        </w:rPr>
        <w:t xml:space="preserve">، </w:t>
      </w:r>
      <w:r w:rsidR="00E43D34" w:rsidRPr="00570594">
        <w:rPr>
          <w:rFonts w:ascii="Amiri" w:hAnsi="Amiri" w:cs="Amiri"/>
          <w:sz w:val="34"/>
          <w:szCs w:val="34"/>
          <w:rtl/>
          <w:lang w:bidi="ar-IQ"/>
        </w:rPr>
        <w:t>ف</w:t>
      </w:r>
      <w:r w:rsidR="00280758" w:rsidRPr="00570594">
        <w:rPr>
          <w:rFonts w:ascii="Amiri" w:hAnsi="Amiri" w:cs="Amiri"/>
          <w:sz w:val="34"/>
          <w:szCs w:val="34"/>
          <w:rtl/>
          <w:lang w:bidi="ar-IQ"/>
        </w:rPr>
        <w:t>إ</w:t>
      </w:r>
      <w:r w:rsidR="00E43D34" w:rsidRPr="00570594">
        <w:rPr>
          <w:rFonts w:ascii="Amiri" w:hAnsi="Amiri" w:cs="Amiri"/>
          <w:sz w:val="34"/>
          <w:szCs w:val="34"/>
          <w:rtl/>
          <w:lang w:bidi="ar-IQ"/>
        </w:rPr>
        <w:t>ن</w:t>
      </w:r>
      <w:r w:rsidR="00280758"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كان</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مع</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التكاف</w:t>
      </w:r>
      <w:r w:rsidR="00280758" w:rsidRPr="00570594">
        <w:rPr>
          <w:rFonts w:ascii="Amiri" w:hAnsi="Amiri" w:cs="Amiri"/>
          <w:sz w:val="34"/>
          <w:szCs w:val="34"/>
          <w:rtl/>
          <w:lang w:bidi="ar-IQ"/>
        </w:rPr>
        <w:t>ؤ</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وتعذ</w:t>
      </w:r>
      <w:r w:rsidR="00280758" w:rsidRPr="00570594">
        <w:rPr>
          <w:rFonts w:ascii="Amiri" w:hAnsi="Amiri" w:cs="Amiri"/>
          <w:sz w:val="34"/>
          <w:szCs w:val="34"/>
          <w:rtl/>
          <w:lang w:bidi="ar-IQ"/>
        </w:rPr>
        <w:t>ُّ</w:t>
      </w:r>
      <w:r w:rsidR="00E43D34" w:rsidRPr="00570594">
        <w:rPr>
          <w:rFonts w:ascii="Amiri" w:hAnsi="Amiri" w:cs="Amiri"/>
          <w:sz w:val="34"/>
          <w:szCs w:val="34"/>
          <w:rtl/>
          <w:lang w:bidi="ar-IQ"/>
        </w:rPr>
        <w:t>ر</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الجمع</w:t>
      </w:r>
      <w:r w:rsidR="00280758"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فهو</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المضطرب</w:t>
      </w:r>
      <w:r w:rsidR="00F20ACE" w:rsidRPr="00570594">
        <w:rPr>
          <w:rFonts w:ascii="Amiri" w:hAnsi="Amiri" w:cs="Amiri"/>
          <w:sz w:val="34"/>
          <w:szCs w:val="34"/>
          <w:rtl/>
          <w:lang w:bidi="ar-IQ"/>
        </w:rPr>
        <w:t xml:space="preserve">، </w:t>
      </w:r>
      <w:r w:rsidR="00E43D34" w:rsidRPr="00570594">
        <w:rPr>
          <w:rFonts w:ascii="Amiri" w:hAnsi="Amiri" w:cs="Amiri"/>
          <w:sz w:val="34"/>
          <w:szCs w:val="34"/>
          <w:rtl/>
          <w:lang w:bidi="ar-IQ"/>
        </w:rPr>
        <w:t>و</w:t>
      </w:r>
      <w:r w:rsidR="00280758" w:rsidRPr="00570594">
        <w:rPr>
          <w:rFonts w:ascii="Amiri" w:hAnsi="Amiri" w:cs="Amiri"/>
          <w:sz w:val="34"/>
          <w:szCs w:val="34"/>
          <w:rtl/>
          <w:lang w:bidi="ar-IQ"/>
        </w:rPr>
        <w:t>إ</w:t>
      </w:r>
      <w:r w:rsidR="00E43D34"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كان</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الثقة</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خالف</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هو</w:t>
      </w:r>
      <w:r w:rsidR="00957EEA" w:rsidRPr="00570594">
        <w:rPr>
          <w:rFonts w:ascii="Amiri" w:hAnsi="Amiri" w:cs="Amiri"/>
          <w:sz w:val="34"/>
          <w:szCs w:val="34"/>
          <w:rtl/>
          <w:lang w:bidi="ar-IQ"/>
        </w:rPr>
        <w:t xml:space="preserve"> </w:t>
      </w:r>
      <w:r w:rsidR="00280758" w:rsidRPr="00570594">
        <w:rPr>
          <w:rFonts w:ascii="Amiri" w:hAnsi="Amiri" w:cs="Amiri"/>
          <w:sz w:val="34"/>
          <w:szCs w:val="34"/>
          <w:rtl/>
          <w:lang w:bidi="ar-IQ"/>
        </w:rPr>
        <w:t>أ</w:t>
      </w:r>
      <w:r w:rsidR="00E43D34" w:rsidRPr="00570594">
        <w:rPr>
          <w:rFonts w:ascii="Amiri" w:hAnsi="Amiri" w:cs="Amiri"/>
          <w:sz w:val="34"/>
          <w:szCs w:val="34"/>
          <w:rtl/>
          <w:lang w:bidi="ar-IQ"/>
        </w:rPr>
        <w:t>ولى</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منه</w:t>
      </w:r>
      <w:r w:rsidR="00280758"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فهو</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الشاذ</w:t>
      </w:r>
      <w:r w:rsidR="00F20ACE" w:rsidRPr="00570594">
        <w:rPr>
          <w:rFonts w:ascii="Amiri" w:hAnsi="Amiri" w:cs="Amiri"/>
          <w:sz w:val="34"/>
          <w:szCs w:val="34"/>
          <w:rtl/>
          <w:lang w:bidi="ar-IQ"/>
        </w:rPr>
        <w:t xml:space="preserve">، </w:t>
      </w:r>
      <w:r w:rsidR="00E43D34" w:rsidRPr="00570594">
        <w:rPr>
          <w:rFonts w:ascii="Amiri" w:hAnsi="Amiri" w:cs="Amiri"/>
          <w:sz w:val="34"/>
          <w:szCs w:val="34"/>
          <w:rtl/>
          <w:lang w:bidi="ar-IQ"/>
        </w:rPr>
        <w:t>و</w:t>
      </w:r>
      <w:r w:rsidR="00280758" w:rsidRPr="00570594">
        <w:rPr>
          <w:rFonts w:ascii="Amiri" w:hAnsi="Amiri" w:cs="Amiri"/>
          <w:sz w:val="34"/>
          <w:szCs w:val="34"/>
          <w:rtl/>
          <w:lang w:bidi="ar-IQ"/>
        </w:rPr>
        <w:t>إ</w:t>
      </w:r>
      <w:r w:rsidR="00E43D34"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كان</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الضعيف</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خالف</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هو</w:t>
      </w:r>
      <w:r w:rsidR="00957EEA" w:rsidRPr="00570594">
        <w:rPr>
          <w:rFonts w:ascii="Amiri" w:hAnsi="Amiri" w:cs="Amiri"/>
          <w:sz w:val="34"/>
          <w:szCs w:val="34"/>
          <w:rtl/>
          <w:lang w:bidi="ar-IQ"/>
        </w:rPr>
        <w:t xml:space="preserve"> </w:t>
      </w:r>
      <w:r w:rsidR="00280758" w:rsidRPr="00570594">
        <w:rPr>
          <w:rFonts w:ascii="Amiri" w:hAnsi="Amiri" w:cs="Amiri"/>
          <w:sz w:val="34"/>
          <w:szCs w:val="34"/>
          <w:rtl/>
          <w:lang w:bidi="ar-IQ"/>
        </w:rPr>
        <w:t>أ</w:t>
      </w:r>
      <w:r w:rsidR="00E43D34" w:rsidRPr="00570594">
        <w:rPr>
          <w:rFonts w:ascii="Amiri" w:hAnsi="Amiri" w:cs="Amiri"/>
          <w:sz w:val="34"/>
          <w:szCs w:val="34"/>
          <w:rtl/>
          <w:lang w:bidi="ar-IQ"/>
        </w:rPr>
        <w:t>وثق</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منه</w:t>
      </w:r>
      <w:r w:rsidR="00280758"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فهو</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المنكر</w:t>
      </w:r>
      <w:r w:rsidR="00F30454" w:rsidRPr="00570594">
        <w:rPr>
          <w:rFonts w:ascii="Amiri" w:hAnsi="Amiri" w:cs="Amiri"/>
          <w:sz w:val="34"/>
          <w:szCs w:val="34"/>
          <w:rtl/>
          <w:lang w:bidi="ar-IQ"/>
        </w:rPr>
        <w:t>.</w:t>
      </w:r>
    </w:p>
    <w:p w14:paraId="2BE698CB" w14:textId="3C8A38FF" w:rsidR="009857CD" w:rsidRPr="00570594" w:rsidRDefault="00F30454"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و</w:t>
      </w:r>
      <w:r w:rsidR="00E43D34"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المنكر</w:t>
      </w:r>
      <w:r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280758" w:rsidRPr="00570594">
        <w:rPr>
          <w:rFonts w:ascii="Amiri" w:hAnsi="Amiri" w:cs="Amiri"/>
          <w:sz w:val="34"/>
          <w:szCs w:val="34"/>
          <w:rtl/>
          <w:lang w:bidi="ar-IQ"/>
        </w:rPr>
        <w:t>أ</w:t>
      </w:r>
      <w:r w:rsidR="00E43D34"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يرو</w:t>
      </w:r>
      <w:r w:rsidR="00280758" w:rsidRPr="00570594">
        <w:rPr>
          <w:rFonts w:ascii="Amiri" w:hAnsi="Amiri" w:cs="Amiri"/>
          <w:sz w:val="34"/>
          <w:szCs w:val="34"/>
          <w:rtl/>
          <w:lang w:bidi="ar-IQ"/>
        </w:rPr>
        <w:t>ِ</w:t>
      </w:r>
      <w:r w:rsidR="00E43D34" w:rsidRPr="00570594">
        <w:rPr>
          <w:rFonts w:ascii="Amiri" w:hAnsi="Amiri" w:cs="Amiri"/>
          <w:sz w:val="34"/>
          <w:szCs w:val="34"/>
          <w:rtl/>
          <w:lang w:bidi="ar-IQ"/>
        </w:rPr>
        <w:t>ي</w:t>
      </w:r>
      <w:r w:rsidR="00280758"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الفرد</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الذي</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ليس</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راوي</w:t>
      </w:r>
      <w:r w:rsidR="00DA7B52" w:rsidRPr="00570594">
        <w:rPr>
          <w:rFonts w:ascii="Amiri" w:hAnsi="Amiri" w:cs="Amiri"/>
          <w:sz w:val="34"/>
          <w:szCs w:val="34"/>
          <w:rtl/>
          <w:lang w:bidi="ar-IQ"/>
        </w:rPr>
        <w:t>ت</w:t>
      </w:r>
      <w:r w:rsidR="00E43D34" w:rsidRPr="00570594">
        <w:rPr>
          <w:rFonts w:ascii="Amiri" w:hAnsi="Amiri" w:cs="Amiri"/>
          <w:sz w:val="34"/>
          <w:szCs w:val="34"/>
          <w:rtl/>
          <w:lang w:bidi="ar-IQ"/>
        </w:rPr>
        <w:t>ه</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الثقة</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والإتقان</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يحتمل</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معه</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تفرده</w:t>
      </w:r>
      <w:r w:rsidR="00141E52"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00E43D34" w:rsidRPr="00570594">
        <w:rPr>
          <w:rFonts w:ascii="Amiri" w:hAnsi="Amiri" w:cs="Amiri"/>
          <w:sz w:val="34"/>
          <w:szCs w:val="34"/>
          <w:rtl/>
          <w:lang w:bidi="ar-IQ"/>
        </w:rPr>
        <w:t>مثل</w:t>
      </w:r>
      <w:r w:rsidR="00141E52"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حديث</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النبي</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صلى</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عليه</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وسلم</w:t>
      </w:r>
      <w:r w:rsidR="00957EEA" w:rsidRPr="00570594">
        <w:rPr>
          <w:rFonts w:ascii="Amiri" w:hAnsi="Amiri" w:cs="Amiri"/>
          <w:sz w:val="34"/>
          <w:szCs w:val="34"/>
          <w:rtl/>
          <w:lang w:bidi="ar-IQ"/>
        </w:rPr>
        <w:t>:</w:t>
      </w:r>
      <w:r w:rsidR="00725D45" w:rsidRPr="00570594">
        <w:rPr>
          <w:rFonts w:ascii="Amiri" w:hAnsi="Amiri" w:cs="Amiri"/>
          <w:sz w:val="34"/>
          <w:szCs w:val="34"/>
          <w:rtl/>
          <w:lang w:bidi="ar-IQ"/>
        </w:rPr>
        <w:t xml:space="preserve"> </w:t>
      </w:r>
      <w:r w:rsidR="00141E52" w:rsidRPr="00570594">
        <w:rPr>
          <w:rFonts w:ascii="Amiri" w:hAnsi="Amiri" w:cs="Amiri"/>
          <w:sz w:val="34"/>
          <w:szCs w:val="34"/>
          <w:rtl/>
          <w:lang w:bidi="ar-IQ"/>
        </w:rPr>
        <w:t>(</w:t>
      </w:r>
      <w:r w:rsidR="00E43D34" w:rsidRPr="00570594">
        <w:rPr>
          <w:rFonts w:ascii="Amiri" w:hAnsi="Amiri" w:cs="Amiri"/>
          <w:sz w:val="34"/>
          <w:szCs w:val="34"/>
          <w:rtl/>
          <w:lang w:bidi="ar-IQ"/>
        </w:rPr>
        <w:t>(كلوا</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البلح</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بالتمر</w:t>
      </w:r>
      <w:r w:rsidR="00141E52"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00E43D34" w:rsidRPr="00570594">
        <w:rPr>
          <w:rFonts w:ascii="Amiri" w:hAnsi="Amiri" w:cs="Amiri"/>
          <w:sz w:val="34"/>
          <w:szCs w:val="34"/>
          <w:rtl/>
          <w:lang w:bidi="ar-IQ"/>
        </w:rPr>
        <w:t>فإن</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الشيطان</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إذا</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رأى</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ذلك</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غا</w:t>
      </w:r>
      <w:r w:rsidR="00141E52" w:rsidRPr="00570594">
        <w:rPr>
          <w:rFonts w:ascii="Amiri" w:hAnsi="Amiri" w:cs="Amiri"/>
          <w:sz w:val="34"/>
          <w:szCs w:val="34"/>
          <w:rtl/>
          <w:lang w:bidi="ar-IQ"/>
        </w:rPr>
        <w:t>ظ</w:t>
      </w:r>
      <w:r w:rsidR="00E43D34" w:rsidRPr="00570594">
        <w:rPr>
          <w:rFonts w:ascii="Amiri" w:hAnsi="Amiri" w:cs="Amiri"/>
          <w:sz w:val="34"/>
          <w:szCs w:val="34"/>
          <w:rtl/>
          <w:lang w:bidi="ar-IQ"/>
        </w:rPr>
        <w:t>ه</w:t>
      </w:r>
      <w:r w:rsidR="00F20ACE" w:rsidRPr="00570594">
        <w:rPr>
          <w:rFonts w:ascii="Amiri" w:hAnsi="Amiri" w:cs="Amiri"/>
          <w:sz w:val="34"/>
          <w:szCs w:val="34"/>
          <w:rtl/>
          <w:lang w:bidi="ar-IQ"/>
        </w:rPr>
        <w:t xml:space="preserve">، </w:t>
      </w:r>
      <w:r w:rsidR="00E43D34" w:rsidRPr="00570594">
        <w:rPr>
          <w:rFonts w:ascii="Amiri" w:hAnsi="Amiri" w:cs="Amiri"/>
          <w:sz w:val="34"/>
          <w:szCs w:val="34"/>
          <w:rtl/>
          <w:lang w:bidi="ar-IQ"/>
        </w:rPr>
        <w:t>ويقول:</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عاش</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ابن</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آدم</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حتى</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أكل</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الجديد</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بالخ</w:t>
      </w:r>
      <w:r w:rsidR="00141E52" w:rsidRPr="00570594">
        <w:rPr>
          <w:rFonts w:ascii="Amiri" w:hAnsi="Amiri" w:cs="Amiri"/>
          <w:sz w:val="34"/>
          <w:szCs w:val="34"/>
          <w:rtl/>
          <w:lang w:bidi="ar-IQ"/>
        </w:rPr>
        <w:t>َ</w:t>
      </w:r>
      <w:r w:rsidR="00E43D34" w:rsidRPr="00570594">
        <w:rPr>
          <w:rFonts w:ascii="Amiri" w:hAnsi="Amiri" w:cs="Amiri"/>
          <w:sz w:val="34"/>
          <w:szCs w:val="34"/>
          <w:rtl/>
          <w:lang w:bidi="ar-IQ"/>
        </w:rPr>
        <w:t>ل</w:t>
      </w:r>
      <w:r w:rsidR="00141E52" w:rsidRPr="00570594">
        <w:rPr>
          <w:rFonts w:ascii="Amiri" w:hAnsi="Amiri" w:cs="Amiri"/>
          <w:sz w:val="34"/>
          <w:szCs w:val="34"/>
          <w:rtl/>
          <w:lang w:bidi="ar-IQ"/>
        </w:rPr>
        <w:t>َ</w:t>
      </w:r>
      <w:r w:rsidR="00E43D34" w:rsidRPr="00570594">
        <w:rPr>
          <w:rFonts w:ascii="Amiri" w:hAnsi="Amiri" w:cs="Amiri"/>
          <w:sz w:val="34"/>
          <w:szCs w:val="34"/>
          <w:rtl/>
          <w:lang w:bidi="ar-IQ"/>
        </w:rPr>
        <w:t>ق</w:t>
      </w:r>
      <w:r w:rsidR="00141E52" w:rsidRPr="00570594">
        <w:rPr>
          <w:rFonts w:ascii="Amiri" w:hAnsi="Amiri" w:cs="Amiri"/>
          <w:sz w:val="34"/>
          <w:szCs w:val="34"/>
          <w:rtl/>
          <w:lang w:bidi="ar-IQ"/>
        </w:rPr>
        <w:t>ِ</w:t>
      </w:r>
      <w:r w:rsidR="00E43D34" w:rsidRPr="00570594">
        <w:rPr>
          <w:rFonts w:ascii="Amiri" w:hAnsi="Amiri" w:cs="Amiri"/>
          <w:sz w:val="34"/>
          <w:szCs w:val="34"/>
          <w:rtl/>
          <w:lang w:bidi="ar-IQ"/>
        </w:rPr>
        <w:t>)</w:t>
      </w:r>
      <w:r w:rsidR="00141E52"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تفر</w:t>
      </w:r>
      <w:r w:rsidR="00141E52" w:rsidRPr="00570594">
        <w:rPr>
          <w:rFonts w:ascii="Amiri" w:hAnsi="Amiri" w:cs="Amiri"/>
          <w:sz w:val="34"/>
          <w:szCs w:val="34"/>
          <w:rtl/>
          <w:lang w:bidi="ar-IQ"/>
        </w:rPr>
        <w:t>َّ</w:t>
      </w:r>
      <w:r w:rsidR="00E43D34" w:rsidRPr="00570594">
        <w:rPr>
          <w:rFonts w:ascii="Amiri" w:hAnsi="Amiri" w:cs="Amiri"/>
          <w:sz w:val="34"/>
          <w:szCs w:val="34"/>
          <w:rtl/>
          <w:lang w:bidi="ar-IQ"/>
        </w:rPr>
        <w:t>د</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به</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أبو</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زكير</w:t>
      </w:r>
      <w:r w:rsidR="00F20ACE" w:rsidRPr="00570594">
        <w:rPr>
          <w:rFonts w:ascii="Amiri" w:hAnsi="Amiri" w:cs="Amiri"/>
          <w:sz w:val="34"/>
          <w:szCs w:val="34"/>
          <w:rtl/>
          <w:lang w:bidi="ar-IQ"/>
        </w:rPr>
        <w:t xml:space="preserve">، </w:t>
      </w:r>
      <w:r w:rsidR="00E43D34" w:rsidRPr="00570594">
        <w:rPr>
          <w:rFonts w:ascii="Amiri" w:hAnsi="Amiri" w:cs="Amiri"/>
          <w:sz w:val="34"/>
          <w:szCs w:val="34"/>
          <w:rtl/>
          <w:lang w:bidi="ar-IQ"/>
        </w:rPr>
        <w:t>وهو</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شيخ</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صالح</w:t>
      </w:r>
      <w:r w:rsidR="00F20ACE" w:rsidRPr="00570594">
        <w:rPr>
          <w:rFonts w:ascii="Amiri" w:hAnsi="Amiri" w:cs="Amiri"/>
          <w:sz w:val="34"/>
          <w:szCs w:val="34"/>
          <w:rtl/>
          <w:lang w:bidi="ar-IQ"/>
        </w:rPr>
        <w:t xml:space="preserve">، </w:t>
      </w:r>
      <w:r w:rsidR="00E43D34" w:rsidRPr="00570594">
        <w:rPr>
          <w:rFonts w:ascii="Amiri" w:hAnsi="Amiri" w:cs="Amiri"/>
          <w:sz w:val="34"/>
          <w:szCs w:val="34"/>
          <w:rtl/>
          <w:lang w:bidi="ar-IQ"/>
        </w:rPr>
        <w:t>أخرج</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عنه</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مسلم</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كتابه</w:t>
      </w:r>
      <w:r w:rsidR="00F20ACE" w:rsidRPr="00570594">
        <w:rPr>
          <w:rFonts w:ascii="Amiri" w:hAnsi="Amiri" w:cs="Amiri"/>
          <w:sz w:val="34"/>
          <w:szCs w:val="34"/>
          <w:rtl/>
          <w:lang w:bidi="ar-IQ"/>
        </w:rPr>
        <w:t xml:space="preserve">، </w:t>
      </w:r>
      <w:r w:rsidR="00E43D34" w:rsidRPr="00570594">
        <w:rPr>
          <w:rFonts w:ascii="Amiri" w:hAnsi="Amiri" w:cs="Amiri"/>
          <w:sz w:val="34"/>
          <w:szCs w:val="34"/>
          <w:rtl/>
          <w:lang w:bidi="ar-IQ"/>
        </w:rPr>
        <w:t>غير</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أنه</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لم</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يبلغ</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مبلغ</w:t>
      </w:r>
      <w:r w:rsidR="00141E52"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م</w:t>
      </w:r>
      <w:r w:rsidR="00141E52" w:rsidRPr="00570594">
        <w:rPr>
          <w:rFonts w:ascii="Amiri" w:hAnsi="Amiri" w:cs="Amiri"/>
          <w:sz w:val="34"/>
          <w:szCs w:val="34"/>
          <w:rtl/>
          <w:lang w:bidi="ar-IQ"/>
        </w:rPr>
        <w:t>َ</w:t>
      </w:r>
      <w:r w:rsidR="00E43D34"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يحتمل</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تفر</w:t>
      </w:r>
      <w:r w:rsidR="00141E52" w:rsidRPr="00570594">
        <w:rPr>
          <w:rFonts w:ascii="Amiri" w:hAnsi="Amiri" w:cs="Amiri"/>
          <w:sz w:val="34"/>
          <w:szCs w:val="34"/>
          <w:rtl/>
          <w:lang w:bidi="ar-IQ"/>
        </w:rPr>
        <w:t>ُّ</w:t>
      </w:r>
      <w:r w:rsidR="00E43D34" w:rsidRPr="00570594">
        <w:rPr>
          <w:rFonts w:ascii="Amiri" w:hAnsi="Amiri" w:cs="Amiri"/>
          <w:sz w:val="34"/>
          <w:szCs w:val="34"/>
          <w:rtl/>
          <w:lang w:bidi="ar-IQ"/>
        </w:rPr>
        <w:t>ده</w:t>
      </w:r>
      <w:r w:rsidR="00473A78" w:rsidRPr="00570594">
        <w:rPr>
          <w:rFonts w:ascii="Amiri" w:hAnsi="Amiri" w:cs="Amiri"/>
          <w:sz w:val="34"/>
          <w:szCs w:val="34"/>
          <w:vertAlign w:val="superscript"/>
          <w:rtl/>
          <w:lang w:bidi="ar-IQ"/>
        </w:rPr>
        <w:t>(</w:t>
      </w:r>
      <w:r w:rsidR="00473A78" w:rsidRPr="00570594">
        <w:rPr>
          <w:rStyle w:val="a7"/>
          <w:rFonts w:ascii="Amiri" w:hAnsi="Amiri" w:cs="Amiri"/>
          <w:sz w:val="34"/>
          <w:szCs w:val="34"/>
          <w:rtl/>
          <w:lang w:bidi="ar-IQ"/>
        </w:rPr>
        <w:footnoteReference w:id="51"/>
      </w:r>
      <w:r w:rsidR="00473A78" w:rsidRPr="00570594">
        <w:rPr>
          <w:rFonts w:ascii="Amiri" w:hAnsi="Amiri" w:cs="Amiri"/>
          <w:sz w:val="34"/>
          <w:szCs w:val="34"/>
          <w:vertAlign w:val="superscript"/>
          <w:rtl/>
          <w:lang w:bidi="ar-IQ"/>
        </w:rPr>
        <w:t>)</w:t>
      </w:r>
      <w:r w:rsidR="00141E52" w:rsidRPr="00570594">
        <w:rPr>
          <w:rFonts w:ascii="Amiri" w:hAnsi="Amiri" w:cs="Amiri"/>
          <w:sz w:val="34"/>
          <w:szCs w:val="34"/>
          <w:rtl/>
          <w:lang w:bidi="ar-IQ"/>
        </w:rPr>
        <w:t>؛</w:t>
      </w:r>
      <w:r w:rsidR="00473A78" w:rsidRPr="00570594">
        <w:rPr>
          <w:rFonts w:ascii="Amiri" w:hAnsi="Amiri" w:cs="Amiri"/>
          <w:sz w:val="34"/>
          <w:szCs w:val="34"/>
          <w:rtl/>
          <w:lang w:bidi="ar-IQ"/>
        </w:rPr>
        <w:t xml:space="preserve"> </w:t>
      </w:r>
      <w:r w:rsidR="00E43D34" w:rsidRPr="00570594">
        <w:rPr>
          <w:rFonts w:ascii="Amiri" w:hAnsi="Amiri" w:cs="Amiri"/>
          <w:sz w:val="34"/>
          <w:szCs w:val="34"/>
          <w:rtl/>
          <w:lang w:bidi="ar-IQ"/>
        </w:rPr>
        <w:t>كما</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قال</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الناظم</w:t>
      </w:r>
      <w:r w:rsidR="009857CD" w:rsidRPr="00570594">
        <w:rPr>
          <w:rFonts w:ascii="Amiri" w:hAnsi="Amiri" w:cs="Amiri"/>
          <w:sz w:val="34"/>
          <w:szCs w:val="34"/>
          <w:rtl/>
          <w:lang w:bidi="ar-IQ"/>
        </w:rPr>
        <w:t>:</w:t>
      </w:r>
    </w:p>
    <w:p w14:paraId="48808035" w14:textId="05DF4F44" w:rsidR="00E43D34" w:rsidRPr="00570594" w:rsidRDefault="009857CD" w:rsidP="007D7309">
      <w:pPr>
        <w:bidi/>
        <w:spacing w:before="40" w:after="40" w:line="288" w:lineRule="auto"/>
        <w:ind w:firstLine="340"/>
        <w:jc w:val="center"/>
        <w:rPr>
          <w:rFonts w:ascii="Amiri" w:hAnsi="Amiri" w:cs="Amiri"/>
          <w:sz w:val="34"/>
          <w:szCs w:val="34"/>
          <w:rtl/>
          <w:lang w:bidi="ar-IQ"/>
        </w:rPr>
      </w:pPr>
      <w:r w:rsidRPr="00570594">
        <w:rPr>
          <w:rFonts w:ascii="Amiri" w:hAnsi="Amiri" w:cs="Amiri"/>
          <w:sz w:val="34"/>
          <w:szCs w:val="34"/>
          <w:rtl/>
          <w:lang w:bidi="ar-IQ"/>
        </w:rPr>
        <w:t>3</w:t>
      </w:r>
      <w:r w:rsidR="00630A40" w:rsidRPr="00570594">
        <w:rPr>
          <w:rFonts w:ascii="Amiri" w:hAnsi="Amiri" w:cs="Amiri"/>
          <w:sz w:val="34"/>
          <w:szCs w:val="34"/>
          <w:rtl/>
          <w:lang w:bidi="ar-IQ"/>
        </w:rPr>
        <w:t>0</w:t>
      </w:r>
      <w:r w:rsidRPr="00570594">
        <w:rPr>
          <w:rFonts w:ascii="Amiri" w:hAnsi="Amiri" w:cs="Amiri"/>
          <w:sz w:val="34"/>
          <w:szCs w:val="34"/>
          <w:rtl/>
          <w:lang w:bidi="ar-IQ"/>
        </w:rPr>
        <w:t>-</w:t>
      </w:r>
      <w:r w:rsidR="00EA0181" w:rsidRPr="00570594">
        <w:rPr>
          <w:rFonts w:ascii="Amiri" w:hAnsi="Amiri" w:cs="Amiri"/>
          <w:sz w:val="34"/>
          <w:szCs w:val="34"/>
          <w:rtl/>
          <w:lang w:bidi="ar-IQ"/>
        </w:rPr>
        <w:t xml:space="preserve"> </w:t>
      </w:r>
      <w:r w:rsidR="00E43D34" w:rsidRPr="00570594">
        <w:rPr>
          <w:rFonts w:ascii="Amiri" w:hAnsi="Amiri" w:cs="Amiri"/>
          <w:sz w:val="34"/>
          <w:szCs w:val="34"/>
          <w:rtl/>
          <w:lang w:bidi="ar-IQ"/>
        </w:rPr>
        <w:t>والمنكر</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الفرد</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راويه</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غد</w:t>
      </w:r>
      <w:r w:rsidR="00EA0181" w:rsidRPr="00570594">
        <w:rPr>
          <w:rFonts w:ascii="Amiri" w:hAnsi="Amiri" w:cs="Amiri"/>
          <w:sz w:val="34"/>
          <w:szCs w:val="34"/>
          <w:rtl/>
          <w:lang w:bidi="ar-IQ"/>
        </w:rPr>
        <w:t>َ</w:t>
      </w:r>
      <w:r w:rsidR="00E43D34"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00EA0181" w:rsidRPr="00570594">
        <w:rPr>
          <w:rFonts w:ascii="Amiri" w:hAnsi="Amiri" w:cs="Amiri"/>
          <w:sz w:val="34"/>
          <w:szCs w:val="34"/>
          <w:rtl/>
          <w:lang w:bidi="ar-IQ"/>
        </w:rPr>
        <w:t xml:space="preserve">= </w:t>
      </w:r>
      <w:r w:rsidR="00E43D34" w:rsidRPr="00570594">
        <w:rPr>
          <w:rFonts w:ascii="Amiri" w:hAnsi="Amiri" w:cs="Amiri"/>
          <w:sz w:val="34"/>
          <w:szCs w:val="34"/>
          <w:rtl/>
          <w:lang w:bidi="ar-IQ"/>
        </w:rPr>
        <w:t>تعديله</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لا</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يحمل</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التفر</w:t>
      </w:r>
      <w:r w:rsidR="00EA0181" w:rsidRPr="00570594">
        <w:rPr>
          <w:rFonts w:ascii="Amiri" w:hAnsi="Amiri" w:cs="Amiri"/>
          <w:sz w:val="34"/>
          <w:szCs w:val="34"/>
          <w:rtl/>
          <w:lang w:bidi="ar-IQ"/>
        </w:rPr>
        <w:t>ُّ</w:t>
      </w:r>
      <w:r w:rsidR="00E43D34" w:rsidRPr="00570594">
        <w:rPr>
          <w:rFonts w:ascii="Amiri" w:hAnsi="Amiri" w:cs="Amiri"/>
          <w:sz w:val="34"/>
          <w:szCs w:val="34"/>
          <w:rtl/>
          <w:lang w:bidi="ar-IQ"/>
        </w:rPr>
        <w:t>دا</w:t>
      </w:r>
    </w:p>
    <w:p w14:paraId="04C350A4" w14:textId="5CE8A352" w:rsidR="00E43D34" w:rsidRPr="00570594" w:rsidRDefault="00E43D34"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ومعنى</w:t>
      </w:r>
      <w:r w:rsidR="00957EEA" w:rsidRPr="00570594">
        <w:rPr>
          <w:rFonts w:ascii="Amiri" w:hAnsi="Amiri" w:cs="Amiri"/>
          <w:sz w:val="34"/>
          <w:szCs w:val="34"/>
          <w:rtl/>
          <w:lang w:bidi="ar-IQ"/>
        </w:rPr>
        <w:t xml:space="preserve"> </w:t>
      </w:r>
      <w:r w:rsidR="00EA0181" w:rsidRPr="00570594">
        <w:rPr>
          <w:rFonts w:ascii="Amiri" w:hAnsi="Amiri" w:cs="Amiri"/>
          <w:sz w:val="34"/>
          <w:szCs w:val="34"/>
          <w:rtl/>
          <w:lang w:bidi="ar-IQ"/>
        </w:rPr>
        <w:t>(</w:t>
      </w:r>
      <w:r w:rsidRPr="00570594">
        <w:rPr>
          <w:rFonts w:ascii="Amiri" w:hAnsi="Amiri" w:cs="Amiri"/>
          <w:sz w:val="34"/>
          <w:szCs w:val="34"/>
          <w:rtl/>
          <w:lang w:bidi="ar-IQ"/>
        </w:rPr>
        <w:t>غدا</w:t>
      </w:r>
      <w:r w:rsidR="00EA0181"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EA0181" w:rsidRPr="00570594">
        <w:rPr>
          <w:rFonts w:ascii="Amiri" w:hAnsi="Amiri" w:cs="Amiri"/>
          <w:sz w:val="34"/>
          <w:szCs w:val="34"/>
          <w:rtl/>
          <w:lang w:bidi="ar-IQ"/>
        </w:rPr>
        <w:t>أ</w:t>
      </w:r>
      <w:r w:rsidRPr="00570594">
        <w:rPr>
          <w:rFonts w:ascii="Amiri" w:hAnsi="Amiri" w:cs="Amiri"/>
          <w:sz w:val="34"/>
          <w:szCs w:val="34"/>
          <w:rtl/>
          <w:lang w:bidi="ar-IQ"/>
        </w:rPr>
        <w:t>ي</w:t>
      </w:r>
      <w:r w:rsidR="00EA0181"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صار</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w:t>
      </w:r>
      <w:r w:rsidR="00EA0181" w:rsidRPr="00570594">
        <w:rPr>
          <w:rFonts w:ascii="Amiri" w:hAnsi="Amiri" w:cs="Amiri"/>
          <w:sz w:val="34"/>
          <w:szCs w:val="34"/>
          <w:rtl/>
          <w:lang w:bidi="ar-IQ"/>
        </w:rPr>
        <w:t>(</w:t>
      </w:r>
      <w:r w:rsidRPr="00570594">
        <w:rPr>
          <w:rFonts w:ascii="Amiri" w:hAnsi="Amiri" w:cs="Amiri"/>
          <w:sz w:val="34"/>
          <w:szCs w:val="34"/>
          <w:rtl/>
          <w:lang w:bidi="ar-IQ"/>
        </w:rPr>
        <w:t>تعديله</w:t>
      </w:r>
      <w:r w:rsidR="00EA0181"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اسمها</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w:t>
      </w:r>
      <w:r w:rsidR="00EA0181" w:rsidRPr="00570594">
        <w:rPr>
          <w:rFonts w:ascii="Amiri" w:hAnsi="Amiri" w:cs="Amiri"/>
          <w:sz w:val="34"/>
          <w:szCs w:val="34"/>
          <w:rtl/>
          <w:lang w:bidi="ar-IQ"/>
        </w:rPr>
        <w:t>(</w:t>
      </w:r>
      <w:r w:rsidRPr="00570594">
        <w:rPr>
          <w:rFonts w:ascii="Amiri" w:hAnsi="Amiri" w:cs="Amiri"/>
          <w:sz w:val="34"/>
          <w:szCs w:val="34"/>
          <w:rtl/>
          <w:lang w:bidi="ar-IQ"/>
        </w:rPr>
        <w:t>التفردا</w:t>
      </w:r>
      <w:r w:rsidR="00EA0181"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خبر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لغدا</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وجملة</w:t>
      </w:r>
      <w:r w:rsidR="00957EEA" w:rsidRPr="00570594">
        <w:rPr>
          <w:rFonts w:ascii="Amiri" w:hAnsi="Amiri" w:cs="Amiri"/>
          <w:sz w:val="34"/>
          <w:szCs w:val="34"/>
          <w:rtl/>
          <w:lang w:bidi="ar-IQ"/>
        </w:rPr>
        <w:t xml:space="preserve"> </w:t>
      </w:r>
      <w:r w:rsidR="00EA0181" w:rsidRPr="00570594">
        <w:rPr>
          <w:rFonts w:ascii="Amiri" w:hAnsi="Amiri" w:cs="Amiri"/>
          <w:sz w:val="34"/>
          <w:szCs w:val="34"/>
          <w:rtl/>
          <w:lang w:bidi="ar-IQ"/>
        </w:rPr>
        <w:t>(</w:t>
      </w:r>
      <w:r w:rsidRPr="00570594">
        <w:rPr>
          <w:rFonts w:ascii="Amiri" w:hAnsi="Amiri" w:cs="Amiri"/>
          <w:sz w:val="34"/>
          <w:szCs w:val="34"/>
          <w:rtl/>
          <w:lang w:bidi="ar-IQ"/>
        </w:rPr>
        <w:t>تعديله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يحمل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التفردا</w:t>
      </w:r>
      <w:r w:rsidR="00EA0181"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محل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رفع</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صفة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لراو</w:t>
      </w:r>
      <w:r w:rsidR="00EA0181" w:rsidRPr="00570594">
        <w:rPr>
          <w:rFonts w:ascii="Amiri" w:hAnsi="Amiri" w:cs="Amiri"/>
          <w:sz w:val="34"/>
          <w:szCs w:val="34"/>
          <w:rtl/>
          <w:lang w:bidi="ar-IQ"/>
        </w:rPr>
        <w:t>ٍ.</w:t>
      </w:r>
    </w:p>
    <w:p w14:paraId="30798699" w14:textId="4F03298F" w:rsidR="00C23F99" w:rsidRPr="00570594" w:rsidRDefault="00616B26"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lastRenderedPageBreak/>
        <w:t xml:space="preserve"> </w:t>
      </w:r>
      <w:r w:rsidR="00F30454" w:rsidRPr="00570594">
        <w:rPr>
          <w:rFonts w:ascii="Amiri" w:hAnsi="Amiri" w:cs="Amiri"/>
          <w:sz w:val="34"/>
          <w:szCs w:val="34"/>
          <w:rtl/>
          <w:lang w:bidi="ar-IQ"/>
        </w:rPr>
        <w:t>و</w:t>
      </w:r>
      <w:r w:rsidR="00E43D34"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00E43D34" w:rsidRPr="00570594">
        <w:rPr>
          <w:rFonts w:ascii="Amiri" w:hAnsi="Amiri" w:cs="Amiri"/>
          <w:sz w:val="34"/>
          <w:szCs w:val="34"/>
          <w:rtl/>
          <w:lang w:bidi="ar-IQ"/>
        </w:rPr>
        <w:t>المتروك:</w:t>
      </w:r>
      <w:r w:rsidR="00957EEA" w:rsidRPr="00570594">
        <w:rPr>
          <w:rFonts w:ascii="Amiri" w:hAnsi="Amiri" w:cs="Amiri"/>
          <w:sz w:val="34"/>
          <w:szCs w:val="34"/>
          <w:rtl/>
        </w:rPr>
        <w:t xml:space="preserve"> </w:t>
      </w:r>
      <w:r w:rsidR="00C23F99" w:rsidRPr="00570594">
        <w:rPr>
          <w:rFonts w:ascii="Amiri" w:hAnsi="Amiri" w:cs="Amiri"/>
          <w:sz w:val="34"/>
          <w:szCs w:val="34"/>
          <w:rtl/>
          <w:lang w:bidi="ar-IQ"/>
        </w:rPr>
        <w:t>هو</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الذي</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إسناده</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راوٍ</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متهم</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بالكذب</w:t>
      </w:r>
      <w:r w:rsidR="002E32C8" w:rsidRPr="00570594">
        <w:rPr>
          <w:rFonts w:ascii="Amiri" w:hAnsi="Amiri" w:cs="Amiri"/>
          <w:sz w:val="34"/>
          <w:szCs w:val="34"/>
          <w:vertAlign w:val="superscript"/>
          <w:rtl/>
          <w:lang w:bidi="ar-IQ"/>
        </w:rPr>
        <w:t>(</w:t>
      </w:r>
      <w:r w:rsidR="002E32C8" w:rsidRPr="00570594">
        <w:rPr>
          <w:rStyle w:val="a7"/>
          <w:rFonts w:ascii="Amiri" w:hAnsi="Amiri" w:cs="Amiri"/>
          <w:sz w:val="34"/>
          <w:szCs w:val="34"/>
          <w:rtl/>
          <w:lang w:bidi="ar-IQ"/>
        </w:rPr>
        <w:footnoteReference w:id="52"/>
      </w:r>
      <w:r w:rsidR="002E32C8" w:rsidRPr="00570594">
        <w:rPr>
          <w:rFonts w:ascii="Amiri" w:hAnsi="Amiri" w:cs="Amiri"/>
          <w:sz w:val="34"/>
          <w:szCs w:val="34"/>
          <w:vertAlign w:val="superscript"/>
          <w:rtl/>
          <w:lang w:bidi="ar-IQ"/>
        </w:rPr>
        <w:t>)</w:t>
      </w:r>
      <w:r w:rsidR="00F20ACE" w:rsidRPr="00570594">
        <w:rPr>
          <w:rFonts w:ascii="Amiri" w:hAnsi="Amiri" w:cs="Amiri"/>
          <w:sz w:val="34"/>
          <w:szCs w:val="34"/>
          <w:rtl/>
          <w:lang w:bidi="ar-IQ"/>
        </w:rPr>
        <w:t xml:space="preserve">، </w:t>
      </w:r>
      <w:r w:rsidR="00C23F99" w:rsidRPr="00570594">
        <w:rPr>
          <w:rFonts w:ascii="Amiri" w:hAnsi="Amiri" w:cs="Amiri"/>
          <w:sz w:val="34"/>
          <w:szCs w:val="34"/>
          <w:rtl/>
          <w:lang w:bidi="ar-IQ"/>
        </w:rPr>
        <w:t>وذلك</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بأحد</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أمرين</w:t>
      </w:r>
      <w:r w:rsidR="00F20ACE" w:rsidRPr="00570594">
        <w:rPr>
          <w:rFonts w:ascii="Amiri" w:hAnsi="Amiri" w:cs="Amiri"/>
          <w:sz w:val="34"/>
          <w:szCs w:val="34"/>
          <w:rtl/>
          <w:lang w:bidi="ar-IQ"/>
        </w:rPr>
        <w:t xml:space="preserve">، </w:t>
      </w:r>
      <w:r w:rsidR="00C23F99" w:rsidRPr="00570594">
        <w:rPr>
          <w:rFonts w:ascii="Amiri" w:hAnsi="Amiri" w:cs="Amiri"/>
          <w:sz w:val="34"/>
          <w:szCs w:val="34"/>
          <w:rtl/>
          <w:lang w:bidi="ar-IQ"/>
        </w:rPr>
        <w:t>والفرق</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بين</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الكذ</w:t>
      </w:r>
      <w:r w:rsidR="00AD0AC3" w:rsidRPr="00570594">
        <w:rPr>
          <w:rFonts w:ascii="Amiri" w:hAnsi="Amiri" w:cs="Amiri"/>
          <w:sz w:val="34"/>
          <w:szCs w:val="34"/>
          <w:rtl/>
          <w:lang w:bidi="ar-IQ"/>
        </w:rPr>
        <w:t>َّ</w:t>
      </w:r>
      <w:r w:rsidR="00C23F99" w:rsidRPr="00570594">
        <w:rPr>
          <w:rFonts w:ascii="Amiri" w:hAnsi="Amiri" w:cs="Amiri"/>
          <w:sz w:val="34"/>
          <w:szCs w:val="34"/>
          <w:rtl/>
          <w:lang w:bidi="ar-IQ"/>
        </w:rPr>
        <w:t>اب</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والمتهم</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بالكذب</w:t>
      </w:r>
      <w:r w:rsidR="00AD0AC3" w:rsidRPr="00570594">
        <w:rPr>
          <w:rFonts w:ascii="Amiri" w:hAnsi="Amiri" w:cs="Amiri"/>
          <w:sz w:val="34"/>
          <w:szCs w:val="34"/>
          <w:rtl/>
          <w:lang w:bidi="ar-IQ"/>
        </w:rPr>
        <w:t xml:space="preserve"> أن</w:t>
      </w:r>
      <w:r w:rsidR="00F20ACE" w:rsidRPr="00570594">
        <w:rPr>
          <w:rFonts w:ascii="Amiri" w:hAnsi="Amiri" w:cs="Amiri"/>
          <w:sz w:val="34"/>
          <w:szCs w:val="34"/>
          <w:rtl/>
          <w:lang w:bidi="ar-IQ"/>
        </w:rPr>
        <w:t xml:space="preserve"> </w:t>
      </w:r>
      <w:r w:rsidR="00C23F99" w:rsidRPr="00570594">
        <w:rPr>
          <w:rFonts w:ascii="Amiri" w:hAnsi="Amiri" w:cs="Amiri"/>
          <w:sz w:val="34"/>
          <w:szCs w:val="34"/>
          <w:rtl/>
          <w:lang w:bidi="ar-IQ"/>
        </w:rPr>
        <w:t>المتهم</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بالكذب</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الذي</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يكذب</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حديث</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الناس</w:t>
      </w:r>
      <w:r w:rsidR="00AD0AC3"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فهو</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لم</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يكذب</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النبوي</w:t>
      </w:r>
      <w:r w:rsidR="00AD0AC3"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لكنه</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قد</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لا</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يتورع</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يكذب</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الناس</w:t>
      </w:r>
      <w:r w:rsidR="00957EEA" w:rsidRPr="00570594">
        <w:rPr>
          <w:rFonts w:ascii="Amiri" w:hAnsi="Amiri" w:cs="Amiri"/>
          <w:sz w:val="34"/>
          <w:szCs w:val="34"/>
          <w:rtl/>
          <w:lang w:bidi="ar-IQ"/>
        </w:rPr>
        <w:t xml:space="preserve"> </w:t>
      </w:r>
      <w:r w:rsidR="00AD0AC3" w:rsidRPr="00570594">
        <w:rPr>
          <w:rFonts w:ascii="Amiri" w:hAnsi="Amiri" w:cs="Amiri"/>
          <w:sz w:val="34"/>
          <w:szCs w:val="34"/>
          <w:rtl/>
          <w:lang w:bidi="ar-IQ"/>
        </w:rPr>
        <w:t>أ</w:t>
      </w:r>
      <w:r w:rsidR="00C23F99"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يكذب</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النبي</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صلى</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عليه</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وسلم</w:t>
      </w:r>
      <w:r w:rsidR="00F20ACE" w:rsidRPr="00570594">
        <w:rPr>
          <w:rFonts w:ascii="Amiri" w:hAnsi="Amiri" w:cs="Amiri"/>
          <w:sz w:val="34"/>
          <w:szCs w:val="34"/>
          <w:rtl/>
          <w:lang w:bidi="ar-IQ"/>
        </w:rPr>
        <w:t xml:space="preserve">، </w:t>
      </w:r>
      <w:r w:rsidR="00C23F99" w:rsidRPr="00570594">
        <w:rPr>
          <w:rFonts w:ascii="Amiri" w:hAnsi="Amiri" w:cs="Amiri"/>
          <w:sz w:val="34"/>
          <w:szCs w:val="34"/>
          <w:rtl/>
          <w:lang w:bidi="ar-IQ"/>
        </w:rPr>
        <w:t>فهذا</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هو</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المتروك</w:t>
      </w:r>
      <w:r w:rsidR="00F20ACE" w:rsidRPr="00570594">
        <w:rPr>
          <w:rFonts w:ascii="Amiri" w:hAnsi="Amiri" w:cs="Amiri"/>
          <w:sz w:val="34"/>
          <w:szCs w:val="34"/>
          <w:rtl/>
          <w:lang w:bidi="ar-IQ"/>
        </w:rPr>
        <w:t xml:space="preserve">، </w:t>
      </w:r>
      <w:r w:rsidR="00AD0AC3" w:rsidRPr="00570594">
        <w:rPr>
          <w:rFonts w:ascii="Amiri" w:hAnsi="Amiri" w:cs="Amiri"/>
          <w:sz w:val="34"/>
          <w:szCs w:val="34"/>
          <w:rtl/>
          <w:lang w:bidi="ar-IQ"/>
        </w:rPr>
        <w:t>أ</w:t>
      </w:r>
      <w:r w:rsidR="00C23F99" w:rsidRPr="00570594">
        <w:rPr>
          <w:rFonts w:ascii="Amiri" w:hAnsi="Amiri" w:cs="Amiri"/>
          <w:sz w:val="34"/>
          <w:szCs w:val="34"/>
          <w:rtl/>
        </w:rPr>
        <w:t>ما</w:t>
      </w:r>
      <w:r w:rsidR="00957EEA" w:rsidRPr="00570594">
        <w:rPr>
          <w:rFonts w:ascii="Amiri" w:hAnsi="Amiri" w:cs="Amiri"/>
          <w:sz w:val="34"/>
          <w:szCs w:val="34"/>
          <w:rtl/>
        </w:rPr>
        <w:t xml:space="preserve"> </w:t>
      </w:r>
      <w:r w:rsidR="00C23F99" w:rsidRPr="00570594">
        <w:rPr>
          <w:rFonts w:ascii="Amiri" w:hAnsi="Amiri" w:cs="Amiri"/>
          <w:sz w:val="34"/>
          <w:szCs w:val="34"/>
          <w:rtl/>
          <w:lang w:bidi="ar-IQ"/>
        </w:rPr>
        <w:t>الموضوع</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فهو</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أشد</w:t>
      </w:r>
      <w:r w:rsidR="00AD0AC3"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لأن</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راويه</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يكذب</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النبي</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محمد</w:t>
      </w:r>
      <w:r w:rsidR="00957EEA" w:rsidRPr="00570594">
        <w:rPr>
          <w:rFonts w:ascii="Amiri" w:hAnsi="Amiri" w:cs="Amiri"/>
          <w:sz w:val="34"/>
          <w:szCs w:val="34"/>
          <w:rtl/>
          <w:lang w:bidi="ar-IQ"/>
        </w:rPr>
        <w:t xml:space="preserve"> </w:t>
      </w:r>
      <w:r w:rsidR="00F30454" w:rsidRPr="00570594">
        <w:rPr>
          <w:rFonts w:ascii="Amiri" w:hAnsi="Amiri" w:cs="Amiri"/>
          <w:sz w:val="34"/>
          <w:szCs w:val="34"/>
          <w:rtl/>
          <w:lang w:bidi="ar-IQ"/>
        </w:rPr>
        <w:t>صلى</w:t>
      </w:r>
      <w:r w:rsidR="00957EEA" w:rsidRPr="00570594">
        <w:rPr>
          <w:rFonts w:ascii="Amiri" w:hAnsi="Amiri" w:cs="Amiri"/>
          <w:sz w:val="34"/>
          <w:szCs w:val="34"/>
          <w:rtl/>
          <w:lang w:bidi="ar-IQ"/>
        </w:rPr>
        <w:t xml:space="preserve"> </w:t>
      </w:r>
      <w:r w:rsidR="00F30454"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00F30454" w:rsidRPr="00570594">
        <w:rPr>
          <w:rFonts w:ascii="Amiri" w:hAnsi="Amiri" w:cs="Amiri"/>
          <w:sz w:val="34"/>
          <w:szCs w:val="34"/>
          <w:rtl/>
          <w:lang w:bidi="ar-IQ"/>
        </w:rPr>
        <w:t>عليه</w:t>
      </w:r>
      <w:r w:rsidR="00957EEA" w:rsidRPr="00570594">
        <w:rPr>
          <w:rFonts w:ascii="Amiri" w:hAnsi="Amiri" w:cs="Amiri"/>
          <w:sz w:val="34"/>
          <w:szCs w:val="34"/>
          <w:rtl/>
          <w:lang w:bidi="ar-IQ"/>
        </w:rPr>
        <w:t xml:space="preserve"> </w:t>
      </w:r>
      <w:r w:rsidR="00F30454" w:rsidRPr="00570594">
        <w:rPr>
          <w:rFonts w:ascii="Amiri" w:hAnsi="Amiri" w:cs="Amiri"/>
          <w:sz w:val="34"/>
          <w:szCs w:val="34"/>
          <w:rtl/>
          <w:lang w:bidi="ar-IQ"/>
        </w:rPr>
        <w:t>وسلم</w:t>
      </w:r>
      <w:r w:rsidR="00F20ACE" w:rsidRPr="00570594">
        <w:rPr>
          <w:rFonts w:ascii="Amiri" w:hAnsi="Amiri" w:cs="Amiri"/>
          <w:sz w:val="34"/>
          <w:szCs w:val="34"/>
          <w:rtl/>
          <w:lang w:bidi="ar-IQ"/>
        </w:rPr>
        <w:t xml:space="preserve">، </w:t>
      </w:r>
      <w:r w:rsidR="00C23F99" w:rsidRPr="00570594">
        <w:rPr>
          <w:rFonts w:ascii="Amiri" w:hAnsi="Amiri" w:cs="Amiri"/>
          <w:sz w:val="34"/>
          <w:szCs w:val="34"/>
          <w:rtl/>
          <w:lang w:bidi="ar-IQ"/>
        </w:rPr>
        <w:t>وأما</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المتروك</w:t>
      </w:r>
      <w:r w:rsidR="00AD0AC3"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فراويه</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يكذب</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حديثه</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للناس</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فقط</w:t>
      </w:r>
      <w:r w:rsidR="00F30454" w:rsidRPr="00570594">
        <w:rPr>
          <w:rFonts w:ascii="Amiri" w:hAnsi="Amiri" w:cs="Amiri"/>
          <w:sz w:val="34"/>
          <w:szCs w:val="34"/>
          <w:rtl/>
          <w:lang w:bidi="ar-IQ"/>
        </w:rPr>
        <w:t>.</w:t>
      </w:r>
    </w:p>
    <w:p w14:paraId="412D7160" w14:textId="12475182" w:rsidR="00E43D34" w:rsidRPr="00570594" w:rsidRDefault="00C23F99"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الموضوع</w:t>
      </w:r>
      <w:r w:rsidR="00957EEA" w:rsidRPr="00570594">
        <w:rPr>
          <w:rFonts w:ascii="Amiri" w:hAnsi="Amiri" w:cs="Amiri"/>
          <w:sz w:val="34"/>
          <w:szCs w:val="34"/>
          <w:rtl/>
          <w:lang w:bidi="ar-IQ"/>
        </w:rPr>
        <w:t>:</w:t>
      </w:r>
      <w:r w:rsidR="00AD0AC3" w:rsidRPr="00570594">
        <w:rPr>
          <w:rFonts w:ascii="Amiri" w:hAnsi="Amiri" w:cs="Amiri"/>
          <w:sz w:val="34"/>
          <w:szCs w:val="34"/>
          <w:rtl/>
          <w:lang w:bidi="ar-IQ"/>
        </w:rPr>
        <w:t xml:space="preserve"> </w:t>
      </w:r>
      <w:r w:rsidRPr="00570594">
        <w:rPr>
          <w:rFonts w:ascii="Amiri" w:hAnsi="Amiri" w:cs="Amiri"/>
          <w:sz w:val="34"/>
          <w:szCs w:val="34"/>
          <w:rtl/>
          <w:lang w:bidi="ar-IQ"/>
        </w:rPr>
        <w:t>وهذا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هو</w:t>
      </w:r>
      <w:r w:rsidR="00957EEA" w:rsidRPr="00570594">
        <w:rPr>
          <w:rFonts w:ascii="Amiri" w:hAnsi="Amiri" w:cs="Amiri"/>
          <w:sz w:val="34"/>
          <w:szCs w:val="34"/>
          <w:rtl/>
          <w:lang w:bidi="ar-IQ"/>
        </w:rPr>
        <w:t xml:space="preserve"> </w:t>
      </w:r>
      <w:r w:rsidR="00AD0AC3" w:rsidRPr="00570594">
        <w:rPr>
          <w:rFonts w:ascii="Amiri" w:hAnsi="Amiri" w:cs="Amiri"/>
          <w:sz w:val="34"/>
          <w:szCs w:val="34"/>
          <w:rtl/>
          <w:lang w:bidi="ar-IQ"/>
        </w:rPr>
        <w:t>آ</w:t>
      </w:r>
      <w:r w:rsidRPr="00570594">
        <w:rPr>
          <w:rFonts w:ascii="Amiri" w:hAnsi="Amiri" w:cs="Amiri"/>
          <w:sz w:val="34"/>
          <w:szCs w:val="34"/>
          <w:rtl/>
          <w:lang w:bidi="ar-IQ"/>
        </w:rPr>
        <w:t>خر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نوع</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AD0AC3" w:rsidRPr="00570594">
        <w:rPr>
          <w:rFonts w:ascii="Amiri" w:hAnsi="Amiri" w:cs="Amiri"/>
          <w:sz w:val="34"/>
          <w:szCs w:val="34"/>
          <w:rtl/>
          <w:lang w:bidi="ar-IQ"/>
        </w:rPr>
        <w:t>أ</w:t>
      </w:r>
      <w:r w:rsidRPr="00570594">
        <w:rPr>
          <w:rFonts w:ascii="Amiri" w:hAnsi="Amiri" w:cs="Amiri"/>
          <w:sz w:val="34"/>
          <w:szCs w:val="34"/>
          <w:rtl/>
          <w:lang w:bidi="ar-IQ"/>
        </w:rPr>
        <w:t>نواع</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التي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ذكرها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الناظم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منظومته</w:t>
      </w:r>
      <w:r w:rsidR="00AA24D4" w:rsidRPr="00570594">
        <w:rPr>
          <w:rFonts w:ascii="Amiri" w:hAnsi="Amiri" w:cs="Amiri"/>
          <w:sz w:val="34"/>
          <w:szCs w:val="34"/>
          <w:rtl/>
          <w:lang w:bidi="ar-IQ"/>
        </w:rPr>
        <w:t>.</w:t>
      </w:r>
    </w:p>
    <w:p w14:paraId="06F02494" w14:textId="790042DC" w:rsidR="00C23F99" w:rsidRPr="00570594" w:rsidRDefault="00C23F99" w:rsidP="00570594">
      <w:pPr>
        <w:bidi/>
        <w:spacing w:before="40" w:after="40" w:line="288" w:lineRule="auto"/>
        <w:ind w:firstLine="340"/>
        <w:jc w:val="lowKashida"/>
        <w:rPr>
          <w:rFonts w:ascii="Amiri" w:hAnsi="Amiri" w:cs="Amiri"/>
          <w:sz w:val="34"/>
          <w:szCs w:val="34"/>
          <w:lang w:bidi="ar-IQ"/>
        </w:rPr>
      </w:pPr>
      <w:r w:rsidRPr="00570594">
        <w:rPr>
          <w:rFonts w:ascii="Amiri" w:hAnsi="Amiri" w:cs="Amiri"/>
          <w:sz w:val="34"/>
          <w:szCs w:val="34"/>
          <w:rtl/>
          <w:lang w:bidi="ar-IQ"/>
        </w:rPr>
        <w:t>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الكلام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الذي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اختلقه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بعض</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الناس</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ونسبوه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للرسول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عليه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وسلم</w:t>
      </w:r>
      <w:r w:rsidR="00AD0AC3"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الب</w:t>
      </w:r>
      <w:r w:rsidR="00AD0AC3" w:rsidRPr="00570594">
        <w:rPr>
          <w:rFonts w:ascii="Amiri" w:hAnsi="Amiri" w:cs="Amiri"/>
          <w:sz w:val="34"/>
          <w:szCs w:val="34"/>
          <w:rtl/>
          <w:lang w:bidi="ar-IQ"/>
        </w:rPr>
        <w:t>َ</w:t>
      </w:r>
      <w:r w:rsidRPr="00570594">
        <w:rPr>
          <w:rFonts w:ascii="Amiri" w:hAnsi="Amiri" w:cs="Amiri"/>
          <w:sz w:val="34"/>
          <w:szCs w:val="34"/>
          <w:rtl/>
          <w:lang w:bidi="ar-IQ"/>
        </w:rPr>
        <w:t>ي</w:t>
      </w:r>
      <w:r w:rsidR="00AD0AC3" w:rsidRPr="00570594">
        <w:rPr>
          <w:rFonts w:ascii="Amiri" w:hAnsi="Amiri" w:cs="Amiri"/>
          <w:sz w:val="34"/>
          <w:szCs w:val="34"/>
          <w:rtl/>
          <w:lang w:bidi="ar-IQ"/>
        </w:rPr>
        <w:t>ْ</w:t>
      </w:r>
      <w:r w:rsidRPr="00570594">
        <w:rPr>
          <w:rFonts w:ascii="Amiri" w:hAnsi="Amiri" w:cs="Amiri"/>
          <w:sz w:val="34"/>
          <w:szCs w:val="34"/>
          <w:rtl/>
          <w:lang w:bidi="ar-IQ"/>
        </w:rPr>
        <w:t>ق</w:t>
      </w:r>
      <w:r w:rsidR="00AD0AC3" w:rsidRPr="00570594">
        <w:rPr>
          <w:rFonts w:ascii="Amiri" w:hAnsi="Amiri" w:cs="Amiri"/>
          <w:sz w:val="34"/>
          <w:szCs w:val="34"/>
          <w:rtl/>
          <w:lang w:bidi="ar-IQ"/>
        </w:rPr>
        <w:t>ُ</w:t>
      </w:r>
      <w:r w:rsidRPr="00570594">
        <w:rPr>
          <w:rFonts w:ascii="Amiri" w:hAnsi="Amiri" w:cs="Amiri"/>
          <w:sz w:val="34"/>
          <w:szCs w:val="34"/>
          <w:rtl/>
          <w:lang w:bidi="ar-IQ"/>
        </w:rPr>
        <w:t>ون</w:t>
      </w:r>
      <w:r w:rsidR="00AD0AC3" w:rsidRPr="00570594">
        <w:rPr>
          <w:rFonts w:ascii="Amiri" w:hAnsi="Amiri" w:cs="Amiri"/>
          <w:sz w:val="34"/>
          <w:szCs w:val="34"/>
          <w:rtl/>
          <w:lang w:bidi="ar-IQ"/>
        </w:rPr>
        <w:t>ِ</w:t>
      </w:r>
      <w:r w:rsidRPr="00570594">
        <w:rPr>
          <w:rFonts w:ascii="Amiri" w:hAnsi="Amiri" w:cs="Amiri"/>
          <w:sz w:val="34"/>
          <w:szCs w:val="34"/>
          <w:rtl/>
          <w:lang w:bidi="ar-IQ"/>
        </w:rPr>
        <w:t>ي</w:t>
      </w:r>
      <w:r w:rsidR="00AD0AC3"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منظومته:</w:t>
      </w:r>
    </w:p>
    <w:p w14:paraId="45B7FBC3" w14:textId="657E3D69" w:rsidR="00C23F99" w:rsidRPr="00570594" w:rsidRDefault="00F30454" w:rsidP="007D7309">
      <w:pPr>
        <w:bidi/>
        <w:spacing w:before="40" w:after="40" w:line="288" w:lineRule="auto"/>
        <w:ind w:firstLine="340"/>
        <w:jc w:val="center"/>
        <w:rPr>
          <w:rFonts w:ascii="Amiri" w:hAnsi="Amiri" w:cs="Amiri"/>
          <w:sz w:val="34"/>
          <w:szCs w:val="34"/>
          <w:rtl/>
          <w:lang w:bidi="ar-IQ"/>
        </w:rPr>
      </w:pPr>
      <w:r w:rsidRPr="00570594">
        <w:rPr>
          <w:rFonts w:ascii="Amiri" w:hAnsi="Amiri" w:cs="Amiri"/>
          <w:sz w:val="34"/>
          <w:szCs w:val="34"/>
          <w:rtl/>
          <w:lang w:bidi="ar-IQ"/>
        </w:rPr>
        <w:t>3</w:t>
      </w:r>
      <w:r w:rsidR="009857CD" w:rsidRPr="00570594">
        <w:rPr>
          <w:rFonts w:ascii="Amiri" w:hAnsi="Amiri" w:cs="Amiri"/>
          <w:sz w:val="34"/>
          <w:szCs w:val="34"/>
          <w:rtl/>
          <w:lang w:bidi="ar-IQ"/>
        </w:rPr>
        <w:t>2</w:t>
      </w:r>
      <w:r w:rsidRPr="00570594">
        <w:rPr>
          <w:rFonts w:ascii="Amiri" w:hAnsi="Amiri" w:cs="Amiri"/>
          <w:sz w:val="34"/>
          <w:szCs w:val="34"/>
          <w:rtl/>
          <w:lang w:bidi="ar-IQ"/>
        </w:rPr>
        <w:t>-</w:t>
      </w:r>
      <w:r w:rsidR="00AD0AC3" w:rsidRPr="00570594">
        <w:rPr>
          <w:rFonts w:ascii="Amiri" w:hAnsi="Amiri" w:cs="Amiri"/>
          <w:sz w:val="34"/>
          <w:szCs w:val="34"/>
          <w:rtl/>
          <w:lang w:bidi="ar-IQ"/>
        </w:rPr>
        <w:t xml:space="preserve"> </w:t>
      </w:r>
      <w:r w:rsidR="00C23F99" w:rsidRPr="00570594">
        <w:rPr>
          <w:rFonts w:ascii="Amiri" w:hAnsi="Amiri" w:cs="Amiri"/>
          <w:sz w:val="34"/>
          <w:szCs w:val="34"/>
          <w:rtl/>
          <w:lang w:bidi="ar-IQ"/>
        </w:rPr>
        <w:t>والكذب</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المختلق</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المصنوع</w:t>
      </w:r>
      <w:r w:rsidR="00AD0AC3" w:rsidRPr="00570594">
        <w:rPr>
          <w:rFonts w:ascii="Amiri" w:hAnsi="Amiri" w:cs="Amiri"/>
          <w:sz w:val="34"/>
          <w:szCs w:val="34"/>
          <w:rtl/>
          <w:lang w:bidi="ar-IQ"/>
        </w:rPr>
        <w:t>ُ =</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النبي</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فذلك</w:t>
      </w:r>
      <w:r w:rsidR="00957EEA" w:rsidRPr="00570594">
        <w:rPr>
          <w:rFonts w:ascii="Amiri" w:hAnsi="Amiri" w:cs="Amiri"/>
          <w:sz w:val="34"/>
          <w:szCs w:val="34"/>
          <w:rtl/>
          <w:lang w:bidi="ar-IQ"/>
        </w:rPr>
        <w:t xml:space="preserve"> </w:t>
      </w:r>
      <w:r w:rsidR="00C23F99" w:rsidRPr="00570594">
        <w:rPr>
          <w:rFonts w:ascii="Amiri" w:hAnsi="Amiri" w:cs="Amiri"/>
          <w:sz w:val="34"/>
          <w:szCs w:val="34"/>
          <w:rtl/>
          <w:lang w:bidi="ar-IQ"/>
        </w:rPr>
        <w:t>الموضوع</w:t>
      </w:r>
      <w:r w:rsidR="00AD0AC3" w:rsidRPr="00570594">
        <w:rPr>
          <w:rFonts w:ascii="Amiri" w:hAnsi="Amiri" w:cs="Amiri"/>
          <w:sz w:val="34"/>
          <w:szCs w:val="34"/>
          <w:rtl/>
          <w:lang w:bidi="ar-IQ"/>
        </w:rPr>
        <w:t>ُ</w:t>
      </w:r>
    </w:p>
    <w:p w14:paraId="3E4231F2" w14:textId="45A835CE" w:rsidR="006A29B4" w:rsidRPr="00570594" w:rsidRDefault="005C37C2"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والموضوع</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ليس</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كلام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النبي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عليه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وسلم</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w:t>
      </w:r>
      <w:r w:rsidR="00AD0AC3" w:rsidRPr="00570594">
        <w:rPr>
          <w:rFonts w:ascii="Amiri" w:hAnsi="Amiri" w:cs="Amiri"/>
          <w:sz w:val="34"/>
          <w:szCs w:val="34"/>
          <w:rtl/>
          <w:lang w:bidi="ar-IQ"/>
        </w:rPr>
        <w:t>إ</w:t>
      </w:r>
      <w:r w:rsidRPr="00570594">
        <w:rPr>
          <w:rFonts w:ascii="Amiri" w:hAnsi="Amiri" w:cs="Amiri"/>
          <w:sz w:val="34"/>
          <w:szCs w:val="34"/>
          <w:rtl/>
          <w:lang w:bidi="ar-IQ"/>
        </w:rPr>
        <w:t>نما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ذ</w:t>
      </w:r>
      <w:r w:rsidR="00AD0AC3" w:rsidRPr="00570594">
        <w:rPr>
          <w:rFonts w:ascii="Amiri" w:hAnsi="Amiri" w:cs="Amiri"/>
          <w:sz w:val="34"/>
          <w:szCs w:val="34"/>
          <w:rtl/>
          <w:lang w:bidi="ar-IQ"/>
        </w:rPr>
        <w:t>ُ</w:t>
      </w:r>
      <w:r w:rsidRPr="00570594">
        <w:rPr>
          <w:rFonts w:ascii="Amiri" w:hAnsi="Amiri" w:cs="Amiri"/>
          <w:sz w:val="34"/>
          <w:szCs w:val="34"/>
          <w:rtl/>
          <w:lang w:bidi="ar-IQ"/>
        </w:rPr>
        <w:t>ك</w:t>
      </w:r>
      <w:r w:rsidR="00AD0AC3" w:rsidRPr="00570594">
        <w:rPr>
          <w:rFonts w:ascii="Amiri" w:hAnsi="Amiri" w:cs="Amiri"/>
          <w:sz w:val="34"/>
          <w:szCs w:val="34"/>
          <w:rtl/>
          <w:lang w:bidi="ar-IQ"/>
        </w:rPr>
        <w:t>ِ</w:t>
      </w:r>
      <w:r w:rsidRPr="00570594">
        <w:rPr>
          <w:rFonts w:ascii="Amiri" w:hAnsi="Amiri" w:cs="Amiri"/>
          <w:sz w:val="34"/>
          <w:szCs w:val="34"/>
          <w:rtl/>
          <w:lang w:bidi="ar-IQ"/>
        </w:rPr>
        <w:t>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AD0AC3" w:rsidRPr="00570594">
        <w:rPr>
          <w:rFonts w:ascii="Amiri" w:hAnsi="Amiri" w:cs="Amiri"/>
          <w:sz w:val="34"/>
          <w:szCs w:val="34"/>
          <w:rtl/>
          <w:lang w:bidi="ar-IQ"/>
        </w:rPr>
        <w:t>أ</w:t>
      </w:r>
      <w:r w:rsidRPr="00570594">
        <w:rPr>
          <w:rFonts w:ascii="Amiri" w:hAnsi="Amiri" w:cs="Amiri"/>
          <w:sz w:val="34"/>
          <w:szCs w:val="34"/>
          <w:rtl/>
          <w:lang w:bidi="ar-IQ"/>
        </w:rPr>
        <w:t>قسام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بالنظر</w:t>
      </w:r>
      <w:r w:rsidR="00816F1E" w:rsidRPr="00570594">
        <w:rPr>
          <w:rFonts w:ascii="Amiri" w:hAnsi="Amiri" w:cs="Amiri"/>
          <w:sz w:val="34"/>
          <w:szCs w:val="34"/>
          <w:rtl/>
          <w:lang w:bidi="ar-IQ"/>
        </w:rPr>
        <w:t xml:space="preserve"> إلى </w:t>
      </w:r>
      <w:r w:rsidRPr="00570594">
        <w:rPr>
          <w:rFonts w:ascii="Amiri" w:hAnsi="Amiri" w:cs="Amiri"/>
          <w:sz w:val="34"/>
          <w:szCs w:val="34"/>
          <w:rtl/>
          <w:lang w:bidi="ar-IQ"/>
        </w:rPr>
        <w:t>زعم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قائله</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وحكمه</w:t>
      </w:r>
      <w:r w:rsidR="00957EEA" w:rsidRPr="00570594">
        <w:rPr>
          <w:rFonts w:ascii="Amiri" w:hAnsi="Amiri" w:cs="Amiri"/>
          <w:sz w:val="34"/>
          <w:szCs w:val="34"/>
          <w:rtl/>
          <w:lang w:bidi="ar-IQ"/>
        </w:rPr>
        <w:t xml:space="preserve"> </w:t>
      </w:r>
      <w:r w:rsidR="00AD0AC3" w:rsidRPr="00570594">
        <w:rPr>
          <w:rFonts w:ascii="Amiri" w:hAnsi="Amiri" w:cs="Amiri"/>
          <w:sz w:val="34"/>
          <w:szCs w:val="34"/>
          <w:rtl/>
          <w:lang w:bidi="ar-IQ"/>
        </w:rPr>
        <w:t>أ</w:t>
      </w:r>
      <w:r w:rsidRPr="00570594">
        <w:rPr>
          <w:rFonts w:ascii="Amiri" w:hAnsi="Amiri" w:cs="Amiri"/>
          <w:sz w:val="34"/>
          <w:szCs w:val="34"/>
          <w:rtl/>
          <w:lang w:bidi="ar-IQ"/>
        </w:rPr>
        <w:t>نه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يجوز</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روايته</w:t>
      </w:r>
      <w:r w:rsidR="00957EEA" w:rsidRPr="00570594">
        <w:rPr>
          <w:rFonts w:ascii="Amiri" w:hAnsi="Amiri" w:cs="Amiri"/>
          <w:sz w:val="34"/>
          <w:szCs w:val="34"/>
          <w:rtl/>
          <w:lang w:bidi="ar-IQ"/>
        </w:rPr>
        <w:t xml:space="preserve"> </w:t>
      </w:r>
      <w:r w:rsidR="00AD0AC3" w:rsidRPr="00570594">
        <w:rPr>
          <w:rFonts w:ascii="Amiri" w:hAnsi="Amiri" w:cs="Amiri"/>
          <w:sz w:val="34"/>
          <w:szCs w:val="34"/>
          <w:rtl/>
          <w:lang w:bidi="ar-IQ"/>
        </w:rPr>
        <w:t>إ</w:t>
      </w:r>
      <w:r w:rsidRPr="00570594">
        <w:rPr>
          <w:rFonts w:ascii="Amiri" w:hAnsi="Amiri" w:cs="Amiri"/>
          <w:sz w:val="34"/>
          <w:szCs w:val="34"/>
          <w:rtl/>
          <w:lang w:bidi="ar-IQ"/>
        </w:rPr>
        <w:t>لا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مع</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بيان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كذبه</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ولا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يجوز</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العمل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مطلق</w:t>
      </w:r>
      <w:r w:rsidR="00AD0AC3" w:rsidRPr="00570594">
        <w:rPr>
          <w:rFonts w:ascii="Amiri" w:hAnsi="Amiri" w:cs="Amiri"/>
          <w:sz w:val="34"/>
          <w:szCs w:val="34"/>
          <w:rtl/>
          <w:lang w:bidi="ar-IQ"/>
        </w:rPr>
        <w:t>ً</w:t>
      </w:r>
      <w:r w:rsidRPr="00570594">
        <w:rPr>
          <w:rFonts w:ascii="Amiri" w:hAnsi="Amiri" w:cs="Amiri"/>
          <w:sz w:val="34"/>
          <w:szCs w:val="34"/>
          <w:rtl/>
          <w:lang w:bidi="ar-IQ"/>
        </w:rPr>
        <w:t>ا</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بخلاف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الضعيف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بشروطه</w:t>
      </w:r>
      <w:r w:rsidR="00AD0AC3"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بي</w:t>
      </w:r>
      <w:r w:rsidR="00AD0AC3" w:rsidRPr="00570594">
        <w:rPr>
          <w:rFonts w:ascii="Amiri" w:hAnsi="Amiri" w:cs="Amiri"/>
          <w:sz w:val="34"/>
          <w:szCs w:val="34"/>
          <w:rtl/>
          <w:lang w:bidi="ar-IQ"/>
        </w:rPr>
        <w:t>َّ</w:t>
      </w:r>
      <w:r w:rsidRPr="00570594">
        <w:rPr>
          <w:rFonts w:ascii="Amiri" w:hAnsi="Amiri" w:cs="Amiri"/>
          <w:sz w:val="34"/>
          <w:szCs w:val="34"/>
          <w:rtl/>
          <w:lang w:bidi="ar-IQ"/>
        </w:rPr>
        <w:t>ن</w:t>
      </w:r>
      <w:r w:rsidR="00AD0AC3" w:rsidRPr="00570594">
        <w:rPr>
          <w:rFonts w:ascii="Amiri" w:hAnsi="Amiri" w:cs="Amiri"/>
          <w:sz w:val="34"/>
          <w:szCs w:val="34"/>
          <w:rtl/>
          <w:lang w:bidi="ar-IQ"/>
        </w:rPr>
        <w:t>َّ</w:t>
      </w:r>
      <w:r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سابق</w:t>
      </w:r>
      <w:r w:rsidR="00AD0AC3" w:rsidRPr="00570594">
        <w:rPr>
          <w:rFonts w:ascii="Amiri" w:hAnsi="Amiri" w:cs="Amiri"/>
          <w:sz w:val="34"/>
          <w:szCs w:val="34"/>
          <w:rtl/>
          <w:lang w:bidi="ar-IQ"/>
        </w:rPr>
        <w:t>ً</w:t>
      </w:r>
      <w:r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الضعيف</w:t>
      </w:r>
      <w:r w:rsidR="009857CD" w:rsidRPr="00570594">
        <w:rPr>
          <w:rFonts w:ascii="Amiri" w:hAnsi="Amiri" w:cs="Amiri"/>
          <w:sz w:val="34"/>
          <w:szCs w:val="34"/>
          <w:rtl/>
          <w:lang w:bidi="ar-IQ"/>
        </w:rPr>
        <w:t>.</w:t>
      </w:r>
    </w:p>
    <w:p w14:paraId="1366B774" w14:textId="7500401E" w:rsidR="006A29B4" w:rsidRPr="00570594" w:rsidRDefault="006A29B4" w:rsidP="00570594">
      <w:pPr>
        <w:bidi/>
        <w:spacing w:before="40" w:after="40" w:line="288" w:lineRule="auto"/>
        <w:ind w:firstLine="340"/>
        <w:jc w:val="lowKashida"/>
        <w:rPr>
          <w:rFonts w:ascii="Amiri" w:hAnsi="Amiri" w:cs="Amiri"/>
          <w:sz w:val="34"/>
          <w:szCs w:val="34"/>
          <w:rtl/>
          <w:lang w:bidi="ar-IQ"/>
        </w:rPr>
      </w:pPr>
    </w:p>
    <w:p w14:paraId="660931CD" w14:textId="1134D070" w:rsidR="005C37C2" w:rsidRPr="00570594" w:rsidRDefault="00AD0AC3"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lastRenderedPageBreak/>
        <w:t>أ</w:t>
      </w:r>
      <w:r w:rsidR="005C37C2" w:rsidRPr="00570594">
        <w:rPr>
          <w:rFonts w:ascii="Amiri" w:hAnsi="Amiri" w:cs="Amiri"/>
          <w:sz w:val="34"/>
          <w:szCs w:val="34"/>
          <w:rtl/>
          <w:lang w:bidi="ar-IQ"/>
        </w:rPr>
        <w:t>سباب</w:t>
      </w:r>
      <w:r w:rsidR="00957EEA" w:rsidRPr="00570594">
        <w:rPr>
          <w:rFonts w:ascii="Amiri" w:hAnsi="Amiri" w:cs="Amiri"/>
          <w:sz w:val="34"/>
          <w:szCs w:val="34"/>
          <w:rtl/>
          <w:lang w:bidi="ar-IQ"/>
        </w:rPr>
        <w:t xml:space="preserve"> </w:t>
      </w:r>
      <w:r w:rsidR="005C37C2" w:rsidRPr="00570594">
        <w:rPr>
          <w:rFonts w:ascii="Amiri" w:hAnsi="Amiri" w:cs="Amiri"/>
          <w:sz w:val="34"/>
          <w:szCs w:val="34"/>
          <w:rtl/>
          <w:lang w:bidi="ar-IQ"/>
        </w:rPr>
        <w:t>الوضع</w:t>
      </w:r>
      <w:r w:rsidR="00957EEA" w:rsidRPr="00570594">
        <w:rPr>
          <w:rFonts w:ascii="Amiri" w:hAnsi="Amiri" w:cs="Amiri"/>
          <w:sz w:val="34"/>
          <w:szCs w:val="34"/>
          <w:rtl/>
          <w:lang w:bidi="ar-IQ"/>
        </w:rPr>
        <w:t xml:space="preserve"> </w:t>
      </w:r>
      <w:r w:rsidR="005C37C2"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5C37C2" w:rsidRPr="00570594">
        <w:rPr>
          <w:rFonts w:ascii="Amiri" w:hAnsi="Amiri" w:cs="Amiri"/>
          <w:sz w:val="34"/>
          <w:szCs w:val="34"/>
          <w:rtl/>
          <w:lang w:bidi="ar-IQ"/>
        </w:rPr>
        <w:t>الحديث</w:t>
      </w:r>
      <w:r w:rsidR="00957EEA" w:rsidRPr="00570594">
        <w:rPr>
          <w:rFonts w:ascii="Amiri" w:hAnsi="Amiri" w:cs="Amiri"/>
          <w:sz w:val="34"/>
          <w:szCs w:val="34"/>
          <w:rtl/>
          <w:lang w:bidi="ar-IQ"/>
        </w:rPr>
        <w:t xml:space="preserve"> </w:t>
      </w:r>
      <w:r w:rsidR="005C37C2" w:rsidRPr="00570594">
        <w:rPr>
          <w:rFonts w:ascii="Amiri" w:hAnsi="Amiri" w:cs="Amiri"/>
          <w:sz w:val="34"/>
          <w:szCs w:val="34"/>
          <w:rtl/>
          <w:lang w:bidi="ar-IQ"/>
        </w:rPr>
        <w:t>النبوي</w:t>
      </w:r>
      <w:r w:rsidR="00AB282C" w:rsidRPr="00570594">
        <w:rPr>
          <w:rFonts w:ascii="Amiri" w:hAnsi="Amiri" w:cs="Amiri"/>
          <w:sz w:val="34"/>
          <w:szCs w:val="34"/>
          <w:vertAlign w:val="superscript"/>
          <w:rtl/>
          <w:lang w:bidi="ar-IQ"/>
        </w:rPr>
        <w:t>(</w:t>
      </w:r>
      <w:r w:rsidR="00AB282C" w:rsidRPr="00570594">
        <w:rPr>
          <w:rStyle w:val="a7"/>
          <w:rFonts w:ascii="Amiri" w:hAnsi="Amiri" w:cs="Amiri"/>
          <w:sz w:val="34"/>
          <w:szCs w:val="34"/>
          <w:rtl/>
          <w:lang w:bidi="ar-IQ"/>
        </w:rPr>
        <w:footnoteReference w:id="53"/>
      </w:r>
      <w:r w:rsidR="00AB282C" w:rsidRPr="00570594">
        <w:rPr>
          <w:rFonts w:ascii="Amiri" w:hAnsi="Amiri" w:cs="Amiri"/>
          <w:sz w:val="34"/>
          <w:szCs w:val="34"/>
          <w:vertAlign w:val="superscript"/>
          <w:rtl/>
          <w:lang w:bidi="ar-IQ"/>
        </w:rPr>
        <w:t>)</w:t>
      </w:r>
      <w:r w:rsidR="00F20ACE" w:rsidRPr="00570594">
        <w:rPr>
          <w:rFonts w:ascii="Amiri" w:hAnsi="Amiri" w:cs="Amiri"/>
          <w:sz w:val="34"/>
          <w:szCs w:val="34"/>
          <w:rtl/>
          <w:lang w:bidi="ar-IQ"/>
        </w:rPr>
        <w:t xml:space="preserve">، </w:t>
      </w:r>
      <w:r w:rsidR="005C37C2" w:rsidRPr="00570594">
        <w:rPr>
          <w:rFonts w:ascii="Amiri" w:hAnsi="Amiri" w:cs="Amiri"/>
          <w:sz w:val="34"/>
          <w:szCs w:val="34"/>
          <w:rtl/>
          <w:lang w:bidi="ar-IQ"/>
        </w:rPr>
        <w:t>ويرجع</w:t>
      </w:r>
      <w:r w:rsidR="00816F1E" w:rsidRPr="00570594">
        <w:rPr>
          <w:rFonts w:ascii="Amiri" w:hAnsi="Amiri" w:cs="Amiri"/>
          <w:sz w:val="34"/>
          <w:szCs w:val="34"/>
          <w:rtl/>
          <w:lang w:bidi="ar-IQ"/>
        </w:rPr>
        <w:t xml:space="preserve"> إلى </w:t>
      </w:r>
      <w:r w:rsidR="005C37C2" w:rsidRPr="00570594">
        <w:rPr>
          <w:rFonts w:ascii="Amiri" w:hAnsi="Amiri" w:cs="Amiri"/>
          <w:sz w:val="34"/>
          <w:szCs w:val="34"/>
          <w:rtl/>
          <w:lang w:bidi="ar-IQ"/>
        </w:rPr>
        <w:t>ذلك</w:t>
      </w:r>
      <w:r w:rsidR="00957EEA" w:rsidRPr="00570594">
        <w:rPr>
          <w:rFonts w:ascii="Amiri" w:hAnsi="Amiri" w:cs="Amiri"/>
          <w:sz w:val="34"/>
          <w:szCs w:val="34"/>
          <w:rtl/>
          <w:lang w:bidi="ar-IQ"/>
        </w:rPr>
        <w:t xml:space="preserve"> </w:t>
      </w:r>
      <w:r w:rsidR="005C37C2" w:rsidRPr="00570594">
        <w:rPr>
          <w:rFonts w:ascii="Amiri" w:hAnsi="Amiri" w:cs="Amiri"/>
          <w:sz w:val="34"/>
          <w:szCs w:val="34"/>
          <w:rtl/>
          <w:lang w:bidi="ar-IQ"/>
        </w:rPr>
        <w:t>جملة</w:t>
      </w:r>
      <w:r w:rsidR="00957EEA" w:rsidRPr="00570594">
        <w:rPr>
          <w:rFonts w:ascii="Amiri" w:hAnsi="Amiri" w:cs="Amiri"/>
          <w:sz w:val="34"/>
          <w:szCs w:val="34"/>
          <w:rtl/>
          <w:lang w:bidi="ar-IQ"/>
        </w:rPr>
        <w:t xml:space="preserve"> </w:t>
      </w:r>
      <w:r w:rsidR="005C37C2" w:rsidRPr="00570594">
        <w:rPr>
          <w:rFonts w:ascii="Amiri" w:hAnsi="Amiri" w:cs="Amiri"/>
          <w:sz w:val="34"/>
          <w:szCs w:val="34"/>
          <w:rtl/>
          <w:lang w:bidi="ar-IQ"/>
        </w:rPr>
        <w:t>من</w:t>
      </w:r>
      <w:r w:rsidRPr="00570594">
        <w:rPr>
          <w:rFonts w:ascii="Amiri" w:hAnsi="Amiri" w:cs="Amiri"/>
          <w:sz w:val="34"/>
          <w:szCs w:val="34"/>
          <w:rtl/>
          <w:lang w:bidi="ar-IQ"/>
        </w:rPr>
        <w:t xml:space="preserve"> الأمور</w:t>
      </w:r>
      <w:r w:rsidR="00957EEA" w:rsidRPr="00570594">
        <w:rPr>
          <w:rFonts w:ascii="Amiri" w:hAnsi="Amiri" w:cs="Amiri"/>
          <w:sz w:val="34"/>
          <w:szCs w:val="34"/>
          <w:rtl/>
          <w:lang w:bidi="ar-IQ"/>
        </w:rPr>
        <w:t xml:space="preserve"> </w:t>
      </w:r>
      <w:r w:rsidR="005C37C2" w:rsidRPr="00570594">
        <w:rPr>
          <w:rFonts w:ascii="Amiri" w:hAnsi="Amiri" w:cs="Amiri"/>
          <w:sz w:val="34"/>
          <w:szCs w:val="34"/>
          <w:rtl/>
          <w:lang w:bidi="ar-IQ"/>
        </w:rPr>
        <w:t>نجملها</w:t>
      </w:r>
      <w:r w:rsidR="00957EEA" w:rsidRPr="00570594">
        <w:rPr>
          <w:rFonts w:ascii="Amiri" w:hAnsi="Amiri" w:cs="Amiri"/>
          <w:sz w:val="34"/>
          <w:szCs w:val="34"/>
          <w:rtl/>
          <w:lang w:bidi="ar-IQ"/>
        </w:rPr>
        <w:t xml:space="preserve"> </w:t>
      </w:r>
      <w:r w:rsidR="005C37C2" w:rsidRPr="00570594">
        <w:rPr>
          <w:rFonts w:ascii="Amiri" w:hAnsi="Amiri" w:cs="Amiri"/>
          <w:sz w:val="34"/>
          <w:szCs w:val="34"/>
          <w:rtl/>
          <w:lang w:bidi="ar-IQ"/>
        </w:rPr>
        <w:t>فيما</w:t>
      </w:r>
      <w:r w:rsidR="00957EEA" w:rsidRPr="00570594">
        <w:rPr>
          <w:rFonts w:ascii="Amiri" w:hAnsi="Amiri" w:cs="Amiri"/>
          <w:sz w:val="34"/>
          <w:szCs w:val="34"/>
          <w:rtl/>
          <w:lang w:bidi="ar-IQ"/>
        </w:rPr>
        <w:t xml:space="preserve"> </w:t>
      </w:r>
      <w:r w:rsidR="005C37C2" w:rsidRPr="00570594">
        <w:rPr>
          <w:rFonts w:ascii="Amiri" w:hAnsi="Amiri" w:cs="Amiri"/>
          <w:sz w:val="34"/>
          <w:szCs w:val="34"/>
          <w:rtl/>
          <w:lang w:bidi="ar-IQ"/>
        </w:rPr>
        <w:t>يلي</w:t>
      </w:r>
      <w:r w:rsidR="00957EEA" w:rsidRPr="00570594">
        <w:rPr>
          <w:rFonts w:ascii="Amiri" w:hAnsi="Amiri" w:cs="Amiri"/>
          <w:sz w:val="34"/>
          <w:szCs w:val="34"/>
          <w:rtl/>
          <w:lang w:bidi="ar-IQ"/>
        </w:rPr>
        <w:t>:</w:t>
      </w:r>
    </w:p>
    <w:p w14:paraId="09C868D5" w14:textId="11049CA6" w:rsidR="005C37C2" w:rsidRPr="00570594" w:rsidRDefault="005C37C2"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1-</w:t>
      </w:r>
      <w:r w:rsidR="00957EEA" w:rsidRPr="00570594">
        <w:rPr>
          <w:rFonts w:ascii="Amiri" w:hAnsi="Amiri" w:cs="Amiri"/>
          <w:sz w:val="34"/>
          <w:szCs w:val="34"/>
          <w:rtl/>
        </w:rPr>
        <w:t xml:space="preserve"> </w:t>
      </w:r>
      <w:r w:rsidRPr="00570594">
        <w:rPr>
          <w:rFonts w:ascii="Amiri" w:hAnsi="Amiri" w:cs="Amiri"/>
          <w:sz w:val="34"/>
          <w:szCs w:val="34"/>
          <w:rtl/>
          <w:lang w:bidi="ar-IQ"/>
        </w:rPr>
        <w:t>إفساد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دين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الإسلام</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ورأس</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هذا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النوع</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هم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الزنادقة</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والملحدون؛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لي</w:t>
      </w:r>
      <w:r w:rsidR="00711027" w:rsidRPr="00570594">
        <w:rPr>
          <w:rFonts w:ascii="Amiri" w:hAnsi="Amiri" w:cs="Amiri"/>
          <w:sz w:val="34"/>
          <w:szCs w:val="34"/>
          <w:rtl/>
          <w:lang w:bidi="ar-IQ"/>
        </w:rPr>
        <w:t>ُ</w:t>
      </w:r>
      <w:r w:rsidRPr="00570594">
        <w:rPr>
          <w:rFonts w:ascii="Amiri" w:hAnsi="Amiri" w:cs="Amiri"/>
          <w:sz w:val="34"/>
          <w:szCs w:val="34"/>
          <w:rtl/>
          <w:lang w:bidi="ar-IQ"/>
        </w:rPr>
        <w:t>لب</w:t>
      </w:r>
      <w:r w:rsidR="00711027" w:rsidRPr="00570594">
        <w:rPr>
          <w:rFonts w:ascii="Amiri" w:hAnsi="Amiri" w:cs="Amiri"/>
          <w:sz w:val="34"/>
          <w:szCs w:val="34"/>
          <w:rtl/>
          <w:lang w:bidi="ar-IQ"/>
        </w:rPr>
        <w:t>ِ</w:t>
      </w:r>
      <w:r w:rsidRPr="00570594">
        <w:rPr>
          <w:rFonts w:ascii="Amiri" w:hAnsi="Amiri" w:cs="Amiri"/>
          <w:sz w:val="34"/>
          <w:szCs w:val="34"/>
          <w:rtl/>
          <w:lang w:bidi="ar-IQ"/>
        </w:rPr>
        <w:t>سوا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المسلمين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دين</w:t>
      </w:r>
      <w:r w:rsidR="00711027" w:rsidRPr="00570594">
        <w:rPr>
          <w:rFonts w:ascii="Amiri" w:hAnsi="Amiri" w:cs="Amiri"/>
          <w:sz w:val="34"/>
          <w:szCs w:val="34"/>
          <w:rtl/>
          <w:lang w:bidi="ar-IQ"/>
        </w:rPr>
        <w:t>َ</w:t>
      </w:r>
      <w:r w:rsidRPr="00570594">
        <w:rPr>
          <w:rFonts w:ascii="Amiri" w:hAnsi="Amiri" w:cs="Amiri"/>
          <w:sz w:val="34"/>
          <w:szCs w:val="34"/>
          <w:rtl/>
          <w:lang w:bidi="ar-IQ"/>
        </w:rPr>
        <w:t>هم.</w:t>
      </w:r>
    </w:p>
    <w:p w14:paraId="686A614F" w14:textId="4D9D29F2" w:rsidR="005C37C2" w:rsidRPr="00570594" w:rsidRDefault="005C37C2"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2-</w:t>
      </w:r>
      <w:r w:rsidR="00957EEA" w:rsidRPr="00570594">
        <w:rPr>
          <w:rFonts w:ascii="Amiri" w:hAnsi="Amiri" w:cs="Amiri"/>
          <w:sz w:val="34"/>
          <w:szCs w:val="34"/>
          <w:rtl/>
        </w:rPr>
        <w:t xml:space="preserve"> </w:t>
      </w:r>
      <w:r w:rsidRPr="00570594">
        <w:rPr>
          <w:rFonts w:ascii="Amiri" w:hAnsi="Amiri" w:cs="Amiri"/>
          <w:sz w:val="34"/>
          <w:szCs w:val="34"/>
          <w:rtl/>
          <w:lang w:bidi="ar-IQ"/>
        </w:rPr>
        <w:t>التكس</w:t>
      </w:r>
      <w:r w:rsidR="00711027" w:rsidRPr="00570594">
        <w:rPr>
          <w:rFonts w:ascii="Amiri" w:hAnsi="Amiri" w:cs="Amiri"/>
          <w:sz w:val="34"/>
          <w:szCs w:val="34"/>
          <w:rtl/>
          <w:lang w:bidi="ar-IQ"/>
        </w:rPr>
        <w:t>ُّ</w:t>
      </w:r>
      <w:r w:rsidRPr="00570594">
        <w:rPr>
          <w:rFonts w:ascii="Amiri" w:hAnsi="Amiri" w:cs="Amiri"/>
          <w:sz w:val="34"/>
          <w:szCs w:val="34"/>
          <w:rtl/>
          <w:lang w:bidi="ar-IQ"/>
        </w:rPr>
        <w:t>ب</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والاق</w:t>
      </w:r>
      <w:r w:rsidR="00711027" w:rsidRPr="00570594">
        <w:rPr>
          <w:rFonts w:ascii="Amiri" w:hAnsi="Amiri" w:cs="Amiri"/>
          <w:sz w:val="34"/>
          <w:szCs w:val="34"/>
          <w:rtl/>
          <w:lang w:bidi="ar-IQ"/>
        </w:rPr>
        <w:t>ْ</w:t>
      </w:r>
      <w:r w:rsidRPr="00570594">
        <w:rPr>
          <w:rFonts w:ascii="Amiri" w:hAnsi="Amiri" w:cs="Amiri"/>
          <w:sz w:val="34"/>
          <w:szCs w:val="34"/>
          <w:rtl/>
          <w:lang w:bidi="ar-IQ"/>
        </w:rPr>
        <w:t>ت</w:t>
      </w:r>
      <w:r w:rsidR="00711027" w:rsidRPr="00570594">
        <w:rPr>
          <w:rFonts w:ascii="Amiri" w:hAnsi="Amiri" w:cs="Amiri"/>
          <w:sz w:val="34"/>
          <w:szCs w:val="34"/>
          <w:rtl/>
          <w:lang w:bidi="ar-IQ"/>
        </w:rPr>
        <w:t>ِ</w:t>
      </w:r>
      <w:r w:rsidRPr="00570594">
        <w:rPr>
          <w:rFonts w:ascii="Amiri" w:hAnsi="Amiri" w:cs="Amiri"/>
          <w:sz w:val="34"/>
          <w:szCs w:val="34"/>
          <w:rtl/>
          <w:lang w:bidi="ar-IQ"/>
        </w:rPr>
        <w:t>يات</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برواية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الموضوعات</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وهذا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منتشر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القص</w:t>
      </w:r>
      <w:r w:rsidR="00711027" w:rsidRPr="00570594">
        <w:rPr>
          <w:rFonts w:ascii="Amiri" w:hAnsi="Amiri" w:cs="Amiri"/>
          <w:sz w:val="34"/>
          <w:szCs w:val="34"/>
          <w:rtl/>
          <w:lang w:bidi="ar-IQ"/>
        </w:rPr>
        <w:t>َّ</w:t>
      </w:r>
      <w:r w:rsidRPr="00570594">
        <w:rPr>
          <w:rFonts w:ascii="Amiri" w:hAnsi="Amiri" w:cs="Amiri"/>
          <w:sz w:val="34"/>
          <w:szCs w:val="34"/>
          <w:rtl/>
          <w:lang w:bidi="ar-IQ"/>
        </w:rPr>
        <w:t>اص</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والمد</w:t>
      </w:r>
      <w:r w:rsidR="00711027" w:rsidRPr="00570594">
        <w:rPr>
          <w:rFonts w:ascii="Amiri" w:hAnsi="Amiri" w:cs="Amiri"/>
          <w:sz w:val="34"/>
          <w:szCs w:val="34"/>
          <w:rtl/>
          <w:lang w:bidi="ar-IQ"/>
        </w:rPr>
        <w:t>َّ</w:t>
      </w:r>
      <w:r w:rsidRPr="00570594">
        <w:rPr>
          <w:rFonts w:ascii="Amiri" w:hAnsi="Amiri" w:cs="Amiri"/>
          <w:sz w:val="34"/>
          <w:szCs w:val="34"/>
          <w:rtl/>
          <w:lang w:bidi="ar-IQ"/>
        </w:rPr>
        <w:t>احين؛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w:t>
      </w:r>
      <w:r w:rsidR="00711027" w:rsidRPr="00570594">
        <w:rPr>
          <w:rFonts w:ascii="Amiri" w:hAnsi="Amiri" w:cs="Amiri"/>
          <w:sz w:val="34"/>
          <w:szCs w:val="34"/>
          <w:rtl/>
          <w:lang w:bidi="ar-IQ"/>
        </w:rPr>
        <w:t>َ</w:t>
      </w:r>
      <w:r w:rsidRPr="00570594">
        <w:rPr>
          <w:rFonts w:ascii="Amiri" w:hAnsi="Amiri" w:cs="Amiri"/>
          <w:sz w:val="34"/>
          <w:szCs w:val="34"/>
          <w:rtl/>
          <w:lang w:bidi="ar-IQ"/>
        </w:rPr>
        <w:t>ر</w:t>
      </w:r>
      <w:r w:rsidR="00711027" w:rsidRPr="00570594">
        <w:rPr>
          <w:rFonts w:ascii="Amiri" w:hAnsi="Amiri" w:cs="Amiri"/>
          <w:sz w:val="34"/>
          <w:szCs w:val="34"/>
          <w:rtl/>
          <w:lang w:bidi="ar-IQ"/>
        </w:rPr>
        <w:t>ْ</w:t>
      </w:r>
      <w:r w:rsidRPr="00570594">
        <w:rPr>
          <w:rFonts w:ascii="Amiri" w:hAnsi="Amiri" w:cs="Amiri"/>
          <w:sz w:val="34"/>
          <w:szCs w:val="34"/>
          <w:rtl/>
          <w:lang w:bidi="ar-IQ"/>
        </w:rPr>
        <w:t>و</w:t>
      </w:r>
      <w:r w:rsidR="00711027" w:rsidRPr="00570594">
        <w:rPr>
          <w:rFonts w:ascii="Amiri" w:hAnsi="Amiri" w:cs="Amiri"/>
          <w:sz w:val="34"/>
          <w:szCs w:val="34"/>
          <w:rtl/>
          <w:lang w:bidi="ar-IQ"/>
        </w:rPr>
        <w:t>ُ</w:t>
      </w:r>
      <w:r w:rsidRPr="00570594">
        <w:rPr>
          <w:rFonts w:ascii="Amiri" w:hAnsi="Amiri" w:cs="Amiri"/>
          <w:sz w:val="34"/>
          <w:szCs w:val="34"/>
          <w:rtl/>
          <w:lang w:bidi="ar-IQ"/>
        </w:rPr>
        <w:t>ون</w:t>
      </w:r>
      <w:r w:rsidR="00957EEA" w:rsidRPr="00570594">
        <w:rPr>
          <w:rFonts w:ascii="Amiri" w:hAnsi="Amiri" w:cs="Amiri"/>
          <w:sz w:val="34"/>
          <w:szCs w:val="34"/>
          <w:rtl/>
          <w:lang w:bidi="ar-IQ"/>
        </w:rPr>
        <w:t xml:space="preserve"> </w:t>
      </w:r>
      <w:r w:rsidR="002B7780" w:rsidRPr="00570594">
        <w:rPr>
          <w:rFonts w:ascii="Amiri" w:hAnsi="Amiri" w:cs="Amiri"/>
          <w:sz w:val="34"/>
          <w:szCs w:val="34"/>
          <w:rtl/>
          <w:lang w:bidi="ar-IQ"/>
        </w:rPr>
        <w:t>الأحاديث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الكاذبة؛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لنيل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المال</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والح</w:t>
      </w:r>
      <w:r w:rsidR="00711027" w:rsidRPr="00570594">
        <w:rPr>
          <w:rFonts w:ascii="Amiri" w:hAnsi="Amiri" w:cs="Amiri"/>
          <w:sz w:val="34"/>
          <w:szCs w:val="34"/>
          <w:rtl/>
          <w:lang w:bidi="ar-IQ"/>
        </w:rPr>
        <w:t>ُ</w:t>
      </w:r>
      <w:r w:rsidRPr="00570594">
        <w:rPr>
          <w:rFonts w:ascii="Amiri" w:hAnsi="Amiri" w:cs="Amiri"/>
          <w:sz w:val="34"/>
          <w:szCs w:val="34"/>
          <w:rtl/>
          <w:lang w:bidi="ar-IQ"/>
        </w:rPr>
        <w:t>طام</w:t>
      </w:r>
      <w:r w:rsidR="00711027" w:rsidRPr="00570594">
        <w:rPr>
          <w:rFonts w:ascii="Amiri" w:hAnsi="Amiri" w:cs="Amiri"/>
          <w:sz w:val="34"/>
          <w:szCs w:val="34"/>
          <w:rtl/>
          <w:lang w:bidi="ar-IQ"/>
        </w:rPr>
        <w:t>.</w:t>
      </w:r>
    </w:p>
    <w:p w14:paraId="5423FACD" w14:textId="0C8897B8" w:rsidR="005C37C2" w:rsidRPr="00570594" w:rsidRDefault="005C37C2"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3-</w:t>
      </w:r>
      <w:r w:rsidR="00957EEA" w:rsidRPr="00570594">
        <w:rPr>
          <w:rFonts w:ascii="Amiri" w:hAnsi="Amiri" w:cs="Amiri"/>
          <w:sz w:val="34"/>
          <w:szCs w:val="34"/>
          <w:rtl/>
        </w:rPr>
        <w:t xml:space="preserve"> </w:t>
      </w:r>
      <w:r w:rsidRPr="00570594">
        <w:rPr>
          <w:rFonts w:ascii="Amiri" w:hAnsi="Amiri" w:cs="Amiri"/>
          <w:sz w:val="34"/>
          <w:szCs w:val="34"/>
          <w:rtl/>
          <w:lang w:bidi="ar-IQ"/>
        </w:rPr>
        <w:t>التقرب</w:t>
      </w:r>
      <w:r w:rsidR="00816F1E" w:rsidRPr="00570594">
        <w:rPr>
          <w:rFonts w:ascii="Amiri" w:hAnsi="Amiri" w:cs="Amiri"/>
          <w:sz w:val="34"/>
          <w:szCs w:val="34"/>
          <w:rtl/>
          <w:lang w:bidi="ar-IQ"/>
        </w:rPr>
        <w:t xml:space="preserve"> إلى </w:t>
      </w:r>
      <w:r w:rsidRPr="00570594">
        <w:rPr>
          <w:rFonts w:ascii="Amiri" w:hAnsi="Amiri" w:cs="Amiri"/>
          <w:sz w:val="34"/>
          <w:szCs w:val="34"/>
          <w:rtl/>
          <w:lang w:bidi="ar-IQ"/>
        </w:rPr>
        <w:t>الملوك</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والسلاطين</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وذلك</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بأن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w:t>
      </w:r>
      <w:r w:rsidR="00711027" w:rsidRPr="00570594">
        <w:rPr>
          <w:rFonts w:ascii="Amiri" w:hAnsi="Amiri" w:cs="Amiri"/>
          <w:sz w:val="34"/>
          <w:szCs w:val="34"/>
          <w:rtl/>
          <w:lang w:bidi="ar-IQ"/>
        </w:rPr>
        <w:t>َ</w:t>
      </w:r>
      <w:r w:rsidRPr="00570594">
        <w:rPr>
          <w:rFonts w:ascii="Amiri" w:hAnsi="Amiri" w:cs="Amiri"/>
          <w:sz w:val="34"/>
          <w:szCs w:val="34"/>
          <w:rtl/>
          <w:lang w:bidi="ar-IQ"/>
        </w:rPr>
        <w:t>ر</w:t>
      </w:r>
      <w:r w:rsidR="00711027" w:rsidRPr="00570594">
        <w:rPr>
          <w:rFonts w:ascii="Amiri" w:hAnsi="Amiri" w:cs="Amiri"/>
          <w:sz w:val="34"/>
          <w:szCs w:val="34"/>
          <w:rtl/>
          <w:lang w:bidi="ar-IQ"/>
        </w:rPr>
        <w:t>ْ</w:t>
      </w:r>
      <w:r w:rsidRPr="00570594">
        <w:rPr>
          <w:rFonts w:ascii="Amiri" w:hAnsi="Amiri" w:cs="Amiri"/>
          <w:sz w:val="34"/>
          <w:szCs w:val="34"/>
          <w:rtl/>
          <w:lang w:bidi="ar-IQ"/>
        </w:rPr>
        <w:t>و</w:t>
      </w:r>
      <w:r w:rsidR="00711027" w:rsidRPr="00570594">
        <w:rPr>
          <w:rFonts w:ascii="Amiri" w:hAnsi="Amiri" w:cs="Amiri"/>
          <w:sz w:val="34"/>
          <w:szCs w:val="34"/>
          <w:rtl/>
          <w:lang w:bidi="ar-IQ"/>
        </w:rPr>
        <w:t>ُ</w:t>
      </w:r>
      <w:r w:rsidRPr="00570594">
        <w:rPr>
          <w:rFonts w:ascii="Amiri" w:hAnsi="Amiri" w:cs="Amiri"/>
          <w:sz w:val="34"/>
          <w:szCs w:val="34"/>
          <w:rtl/>
          <w:lang w:bidi="ar-IQ"/>
        </w:rPr>
        <w:t>وا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لهم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المعاني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يحبون؛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تسويغًا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لأفعالهم</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وتأييدًا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لطريقهم</w:t>
      </w:r>
      <w:r w:rsidR="00711027" w:rsidRPr="00570594">
        <w:rPr>
          <w:rFonts w:ascii="Amiri" w:hAnsi="Amiri" w:cs="Amiri"/>
          <w:sz w:val="34"/>
          <w:szCs w:val="34"/>
          <w:rtl/>
          <w:lang w:bidi="ar-IQ"/>
        </w:rPr>
        <w:t>.</w:t>
      </w:r>
    </w:p>
    <w:p w14:paraId="035961EB" w14:textId="1A39655F" w:rsidR="00E23D6C" w:rsidRPr="00570594" w:rsidRDefault="00E23D6C" w:rsidP="00570594">
      <w:pPr>
        <w:bidi/>
        <w:spacing w:before="40" w:after="40" w:line="288" w:lineRule="auto"/>
        <w:ind w:firstLine="340"/>
        <w:jc w:val="lowKashida"/>
        <w:rPr>
          <w:rFonts w:ascii="Amiri" w:hAnsi="Amiri" w:cs="Amiri"/>
          <w:sz w:val="34"/>
          <w:szCs w:val="34"/>
          <w:lang w:bidi="ar-IQ"/>
        </w:rPr>
      </w:pPr>
      <w:r w:rsidRPr="00570594">
        <w:rPr>
          <w:rFonts w:ascii="Amiri" w:hAnsi="Amiri" w:cs="Amiri"/>
          <w:sz w:val="34"/>
          <w:szCs w:val="34"/>
          <w:rtl/>
          <w:lang w:bidi="ar-IQ"/>
        </w:rPr>
        <w:t>وقد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لخ</w:t>
      </w:r>
      <w:r w:rsidR="00711027" w:rsidRPr="00570594">
        <w:rPr>
          <w:rFonts w:ascii="Amiri" w:hAnsi="Amiri" w:cs="Amiri"/>
          <w:sz w:val="34"/>
          <w:szCs w:val="34"/>
          <w:rtl/>
          <w:lang w:bidi="ar-IQ"/>
        </w:rPr>
        <w:t>َّ</w:t>
      </w:r>
      <w:r w:rsidRPr="00570594">
        <w:rPr>
          <w:rFonts w:ascii="Amiri" w:hAnsi="Amiri" w:cs="Amiri"/>
          <w:sz w:val="34"/>
          <w:szCs w:val="34"/>
          <w:rtl/>
          <w:lang w:bidi="ar-IQ"/>
        </w:rPr>
        <w:t>ص</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الحافظ</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السيوطي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رحمه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ذلك</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ألفيته</w:t>
      </w:r>
      <w:r w:rsidR="002E514D" w:rsidRPr="00570594">
        <w:rPr>
          <w:rFonts w:ascii="Amiri" w:hAnsi="Amiri" w:cs="Amiri"/>
          <w:sz w:val="34"/>
          <w:szCs w:val="34"/>
          <w:vertAlign w:val="superscript"/>
          <w:rtl/>
          <w:lang w:bidi="ar-IQ"/>
        </w:rPr>
        <w:t>(</w:t>
      </w:r>
      <w:r w:rsidR="002E514D" w:rsidRPr="00570594">
        <w:rPr>
          <w:rStyle w:val="a7"/>
          <w:rFonts w:ascii="Amiri" w:hAnsi="Amiri" w:cs="Amiri"/>
          <w:sz w:val="34"/>
          <w:szCs w:val="34"/>
          <w:rtl/>
          <w:lang w:bidi="ar-IQ"/>
        </w:rPr>
        <w:footnoteReference w:id="54"/>
      </w:r>
      <w:r w:rsidR="002E514D" w:rsidRPr="00570594">
        <w:rPr>
          <w:rFonts w:ascii="Amiri" w:hAnsi="Amiri" w:cs="Amiri"/>
          <w:sz w:val="34"/>
          <w:szCs w:val="34"/>
          <w:vertAlign w:val="superscript"/>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فقال</w:t>
      </w:r>
      <w:r w:rsidR="00711027" w:rsidRPr="00570594">
        <w:rPr>
          <w:rFonts w:ascii="Amiri" w:hAnsi="Amiri" w:cs="Amiri"/>
          <w:sz w:val="34"/>
          <w:szCs w:val="34"/>
          <w:rtl/>
          <w:lang w:bidi="ar-IQ"/>
        </w:rPr>
        <w:t>:</w:t>
      </w:r>
    </w:p>
    <w:p w14:paraId="170E26E0" w14:textId="171CDB26" w:rsidR="00E23D6C" w:rsidRPr="00570594" w:rsidRDefault="00E23D6C" w:rsidP="007D7309">
      <w:pPr>
        <w:bidi/>
        <w:spacing w:before="40" w:after="40" w:line="288" w:lineRule="auto"/>
        <w:ind w:firstLine="340"/>
        <w:jc w:val="center"/>
        <w:rPr>
          <w:rFonts w:ascii="Amiri" w:hAnsi="Amiri" w:cs="Amiri"/>
          <w:sz w:val="34"/>
          <w:szCs w:val="34"/>
          <w:lang w:bidi="ar-IQ"/>
        </w:rPr>
      </w:pPr>
      <w:r w:rsidRPr="00570594">
        <w:rPr>
          <w:rFonts w:ascii="Amiri" w:hAnsi="Amiri" w:cs="Amiri"/>
          <w:sz w:val="34"/>
          <w:szCs w:val="34"/>
          <w:rtl/>
          <w:lang w:bidi="ar-IQ"/>
        </w:rPr>
        <w:t>والواضعون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بعضهم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لي</w:t>
      </w:r>
      <w:r w:rsidR="00711027" w:rsidRPr="00570594">
        <w:rPr>
          <w:rFonts w:ascii="Amiri" w:hAnsi="Amiri" w:cs="Amiri"/>
          <w:sz w:val="34"/>
          <w:szCs w:val="34"/>
          <w:rtl/>
          <w:lang w:bidi="ar-IQ"/>
        </w:rPr>
        <w:t>ُ</w:t>
      </w:r>
      <w:r w:rsidRPr="00570594">
        <w:rPr>
          <w:rFonts w:ascii="Amiri" w:hAnsi="Amiri" w:cs="Amiri"/>
          <w:sz w:val="34"/>
          <w:szCs w:val="34"/>
          <w:rtl/>
          <w:lang w:bidi="ar-IQ"/>
        </w:rPr>
        <w:t>فسدا</w:t>
      </w:r>
      <w:r w:rsidR="00711027" w:rsidRPr="00570594">
        <w:rPr>
          <w:rFonts w:ascii="Amiri" w:hAnsi="Amiri" w:cs="Amiri"/>
          <w:sz w:val="34"/>
          <w:szCs w:val="34"/>
          <w:rtl/>
          <w:lang w:bidi="ar-IQ"/>
        </w:rPr>
        <w:t xml:space="preserve"> =</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دينًا</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وبعض</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نصر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رأي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قصدا</w:t>
      </w:r>
    </w:p>
    <w:p w14:paraId="14F62330" w14:textId="71EF9060" w:rsidR="00E23D6C" w:rsidRPr="00570594" w:rsidRDefault="00E23D6C" w:rsidP="007D7309">
      <w:pPr>
        <w:bidi/>
        <w:spacing w:before="40" w:after="40" w:line="288" w:lineRule="auto"/>
        <w:ind w:firstLine="340"/>
        <w:jc w:val="center"/>
        <w:rPr>
          <w:rFonts w:ascii="Amiri" w:hAnsi="Amiri" w:cs="Amiri"/>
          <w:sz w:val="34"/>
          <w:szCs w:val="34"/>
          <w:lang w:bidi="ar-IQ"/>
        </w:rPr>
      </w:pPr>
      <w:r w:rsidRPr="00570594">
        <w:rPr>
          <w:rFonts w:ascii="Amiri" w:hAnsi="Amiri" w:cs="Amiri"/>
          <w:sz w:val="34"/>
          <w:szCs w:val="34"/>
          <w:rtl/>
          <w:lang w:bidi="ar-IQ"/>
        </w:rPr>
        <w:t>كذا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تكسبًا</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وبعض</w:t>
      </w:r>
      <w:r w:rsidR="00711027"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روى</w:t>
      </w:r>
      <w:r w:rsidR="00711027" w:rsidRPr="00570594">
        <w:rPr>
          <w:rFonts w:ascii="Amiri" w:hAnsi="Amiri" w:cs="Amiri"/>
          <w:sz w:val="34"/>
          <w:szCs w:val="34"/>
          <w:rtl/>
          <w:lang w:bidi="ar-IQ"/>
        </w:rPr>
        <w:t xml:space="preserve"> =</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للأمراء</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يوافق</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الهوى</w:t>
      </w:r>
    </w:p>
    <w:p w14:paraId="41B0AAAD" w14:textId="4B2349A2" w:rsidR="00E23D6C" w:rsidRPr="00570594" w:rsidRDefault="00E23D6C" w:rsidP="007D7309">
      <w:pPr>
        <w:bidi/>
        <w:spacing w:before="40" w:after="40" w:line="288" w:lineRule="auto"/>
        <w:ind w:firstLine="340"/>
        <w:jc w:val="center"/>
        <w:rPr>
          <w:rFonts w:ascii="Amiri" w:hAnsi="Amiri" w:cs="Amiri"/>
          <w:sz w:val="34"/>
          <w:szCs w:val="34"/>
          <w:lang w:bidi="ar-IQ"/>
        </w:rPr>
      </w:pPr>
      <w:r w:rsidRPr="00570594">
        <w:rPr>
          <w:rFonts w:ascii="Amiri" w:hAnsi="Amiri" w:cs="Amiri"/>
          <w:sz w:val="34"/>
          <w:szCs w:val="34"/>
          <w:rtl/>
          <w:lang w:bidi="ar-IQ"/>
        </w:rPr>
        <w:t>وشرهم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صوفية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وضعوا</w:t>
      </w:r>
      <w:r w:rsidR="00711027" w:rsidRPr="00570594">
        <w:rPr>
          <w:rFonts w:ascii="Amiri" w:hAnsi="Amiri" w:cs="Amiri"/>
          <w:sz w:val="34"/>
          <w:szCs w:val="34"/>
          <w:rtl/>
          <w:lang w:bidi="ar-IQ"/>
        </w:rPr>
        <w:t xml:space="preserve"> =</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محتسبين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الأجر</w:t>
      </w:r>
      <w:r w:rsidR="00711027"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يد</w:t>
      </w:r>
      <w:r w:rsidR="00711027" w:rsidRPr="00570594">
        <w:rPr>
          <w:rFonts w:ascii="Amiri" w:hAnsi="Amiri" w:cs="Amiri"/>
          <w:sz w:val="34"/>
          <w:szCs w:val="34"/>
          <w:rtl/>
          <w:lang w:bidi="ar-IQ"/>
        </w:rPr>
        <w:t>َّ</w:t>
      </w:r>
      <w:r w:rsidRPr="00570594">
        <w:rPr>
          <w:rFonts w:ascii="Amiri" w:hAnsi="Amiri" w:cs="Amiri"/>
          <w:sz w:val="34"/>
          <w:szCs w:val="34"/>
          <w:rtl/>
          <w:lang w:bidi="ar-IQ"/>
        </w:rPr>
        <w:t>عوا</w:t>
      </w:r>
    </w:p>
    <w:p w14:paraId="31907834" w14:textId="5AF31C3F" w:rsidR="00E23D6C" w:rsidRPr="00570594" w:rsidRDefault="00E23D6C" w:rsidP="007D7309">
      <w:pPr>
        <w:bidi/>
        <w:spacing w:before="40" w:after="40" w:line="288" w:lineRule="auto"/>
        <w:ind w:firstLine="340"/>
        <w:jc w:val="center"/>
        <w:rPr>
          <w:rFonts w:ascii="Amiri" w:hAnsi="Amiri" w:cs="Amiri"/>
          <w:sz w:val="34"/>
          <w:szCs w:val="34"/>
          <w:lang w:bidi="ar-IQ"/>
        </w:rPr>
      </w:pPr>
      <w:r w:rsidRPr="00570594">
        <w:rPr>
          <w:rFonts w:ascii="Amiri" w:hAnsi="Amiri" w:cs="Amiri"/>
          <w:sz w:val="34"/>
          <w:szCs w:val="34"/>
          <w:rtl/>
          <w:lang w:bidi="ar-IQ"/>
        </w:rPr>
        <w:t>فقبلت</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منهم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ركونًا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لهم</w:t>
      </w:r>
      <w:r w:rsidR="00711027" w:rsidRPr="00570594">
        <w:rPr>
          <w:rFonts w:ascii="Amiri" w:hAnsi="Amiri" w:cs="Amiri"/>
          <w:sz w:val="34"/>
          <w:szCs w:val="34"/>
          <w:rtl/>
          <w:lang w:bidi="ar-IQ"/>
        </w:rPr>
        <w:t xml:space="preserve"> =</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حتى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أبانها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الأولى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همُ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همُ</w:t>
      </w:r>
    </w:p>
    <w:p w14:paraId="0E603610" w14:textId="327068F4" w:rsidR="00E23D6C" w:rsidRPr="00570594" w:rsidRDefault="00E23D6C" w:rsidP="007D7309">
      <w:pPr>
        <w:bidi/>
        <w:spacing w:before="40" w:after="40" w:line="288" w:lineRule="auto"/>
        <w:ind w:firstLine="340"/>
        <w:jc w:val="center"/>
        <w:rPr>
          <w:rFonts w:ascii="Amiri" w:hAnsi="Amiri" w:cs="Amiri"/>
          <w:sz w:val="34"/>
          <w:szCs w:val="34"/>
          <w:rtl/>
          <w:lang w:bidi="ar-IQ"/>
        </w:rPr>
      </w:pPr>
      <w:r w:rsidRPr="00570594">
        <w:rPr>
          <w:rFonts w:ascii="Amiri" w:hAnsi="Amiri" w:cs="Amiri"/>
          <w:sz w:val="34"/>
          <w:szCs w:val="34"/>
          <w:rtl/>
          <w:lang w:bidi="ar-IQ"/>
        </w:rPr>
        <w:t>كالواضعين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فضائل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السور</w:t>
      </w:r>
      <w:r w:rsidR="00711027" w:rsidRPr="00570594">
        <w:rPr>
          <w:rFonts w:ascii="Amiri" w:hAnsi="Amiri" w:cs="Amiri"/>
          <w:sz w:val="34"/>
          <w:szCs w:val="34"/>
          <w:rtl/>
          <w:lang w:bidi="ar-IQ"/>
        </w:rPr>
        <w:t>ِ =</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رواها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كتابه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w:t>
      </w:r>
      <w:r w:rsidR="00711027" w:rsidRPr="00570594">
        <w:rPr>
          <w:rFonts w:ascii="Amiri" w:hAnsi="Amiri" w:cs="Amiri"/>
          <w:sz w:val="34"/>
          <w:szCs w:val="34"/>
          <w:rtl/>
          <w:lang w:bidi="ar-IQ"/>
        </w:rPr>
        <w:t>َ</w:t>
      </w:r>
      <w:r w:rsidRPr="00570594">
        <w:rPr>
          <w:rFonts w:ascii="Amiri" w:hAnsi="Amiri" w:cs="Amiri"/>
          <w:sz w:val="34"/>
          <w:szCs w:val="34"/>
          <w:rtl/>
          <w:lang w:bidi="ar-IQ"/>
        </w:rPr>
        <w:t>ذ</w:t>
      </w:r>
      <w:r w:rsidR="00711027" w:rsidRPr="00570594">
        <w:rPr>
          <w:rFonts w:ascii="Amiri" w:hAnsi="Amiri" w:cs="Amiri"/>
          <w:sz w:val="34"/>
          <w:szCs w:val="34"/>
          <w:rtl/>
          <w:lang w:bidi="ar-IQ"/>
        </w:rPr>
        <w:t>َ</w:t>
      </w:r>
      <w:r w:rsidRPr="00570594">
        <w:rPr>
          <w:rFonts w:ascii="Amiri" w:hAnsi="Amiri" w:cs="Amiri"/>
          <w:sz w:val="34"/>
          <w:szCs w:val="34"/>
          <w:rtl/>
          <w:lang w:bidi="ar-IQ"/>
        </w:rPr>
        <w:t>ر</w:t>
      </w:r>
      <w:r w:rsidR="00711027" w:rsidRPr="00570594">
        <w:rPr>
          <w:rFonts w:ascii="Amiri" w:hAnsi="Amiri" w:cs="Amiri"/>
          <w:sz w:val="34"/>
          <w:szCs w:val="34"/>
          <w:rtl/>
          <w:lang w:bidi="ar-IQ"/>
        </w:rPr>
        <w:t>ِ</w:t>
      </w:r>
    </w:p>
    <w:p w14:paraId="0D1A6FE0" w14:textId="0DA86C38" w:rsidR="00143C3B" w:rsidRPr="00570594" w:rsidRDefault="005C37C2"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lastRenderedPageBreak/>
        <w:t>وقد</w:t>
      </w:r>
      <w:r w:rsidR="00957EEA" w:rsidRPr="00570594">
        <w:rPr>
          <w:rFonts w:ascii="Amiri" w:hAnsi="Amiri" w:cs="Amiri"/>
          <w:sz w:val="34"/>
          <w:szCs w:val="34"/>
          <w:rtl/>
          <w:lang w:bidi="ar-IQ"/>
        </w:rPr>
        <w:t xml:space="preserve"> </w:t>
      </w:r>
      <w:r w:rsidR="00711027" w:rsidRPr="00570594">
        <w:rPr>
          <w:rFonts w:ascii="Amiri" w:hAnsi="Amiri" w:cs="Amiri"/>
          <w:sz w:val="34"/>
          <w:szCs w:val="34"/>
          <w:rtl/>
          <w:lang w:bidi="ar-IQ"/>
        </w:rPr>
        <w:t>أُ</w:t>
      </w:r>
      <w:r w:rsidRPr="00570594">
        <w:rPr>
          <w:rFonts w:ascii="Amiri" w:hAnsi="Amiri" w:cs="Amiri"/>
          <w:sz w:val="34"/>
          <w:szCs w:val="34"/>
          <w:rtl/>
          <w:lang w:bidi="ar-IQ"/>
        </w:rPr>
        <w:t>ل</w:t>
      </w:r>
      <w:r w:rsidR="00711027" w:rsidRPr="00570594">
        <w:rPr>
          <w:rFonts w:ascii="Amiri" w:hAnsi="Amiri" w:cs="Amiri"/>
          <w:sz w:val="34"/>
          <w:szCs w:val="34"/>
          <w:rtl/>
          <w:lang w:bidi="ar-IQ"/>
        </w:rPr>
        <w:t>ِّ</w:t>
      </w:r>
      <w:r w:rsidRPr="00570594">
        <w:rPr>
          <w:rFonts w:ascii="Amiri" w:hAnsi="Amiri" w:cs="Amiri"/>
          <w:sz w:val="34"/>
          <w:szCs w:val="34"/>
          <w:rtl/>
          <w:lang w:bidi="ar-IQ"/>
        </w:rPr>
        <w:t>فت</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الموضوعات</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مؤلفات</w:t>
      </w:r>
      <w:r w:rsidR="00FA001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عدة</w:t>
      </w:r>
      <w:r w:rsidR="00FA001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منها</w:t>
      </w:r>
      <w:r w:rsidR="00957EEA" w:rsidRPr="00570594">
        <w:rPr>
          <w:rFonts w:ascii="Amiri" w:hAnsi="Amiri" w:cs="Amiri"/>
          <w:sz w:val="34"/>
          <w:szCs w:val="34"/>
          <w:rtl/>
          <w:lang w:bidi="ar-IQ"/>
        </w:rPr>
        <w:t>:</w:t>
      </w:r>
      <w:r w:rsidR="00725D45" w:rsidRPr="00570594">
        <w:rPr>
          <w:rFonts w:ascii="Amiri" w:hAnsi="Amiri" w:cs="Amiri"/>
          <w:sz w:val="34"/>
          <w:szCs w:val="34"/>
          <w:rtl/>
          <w:lang w:bidi="ar-IQ"/>
        </w:rPr>
        <w:t xml:space="preserve"> </w:t>
      </w:r>
      <w:r w:rsidRPr="00570594">
        <w:rPr>
          <w:rFonts w:ascii="Amiri" w:hAnsi="Amiri" w:cs="Amiri"/>
          <w:sz w:val="34"/>
          <w:szCs w:val="34"/>
          <w:rtl/>
          <w:lang w:bidi="ar-IQ"/>
        </w:rPr>
        <w:t>كتاب</w:t>
      </w:r>
      <w:r w:rsidR="00957EEA" w:rsidRPr="00570594">
        <w:rPr>
          <w:rFonts w:ascii="Amiri" w:hAnsi="Amiri" w:cs="Amiri"/>
          <w:sz w:val="34"/>
          <w:szCs w:val="34"/>
          <w:rtl/>
          <w:lang w:bidi="ar-IQ"/>
        </w:rPr>
        <w:t xml:space="preserve"> </w:t>
      </w:r>
      <w:r w:rsidR="00E1544F" w:rsidRPr="00570594">
        <w:rPr>
          <w:rFonts w:ascii="Amiri" w:hAnsi="Amiri" w:cs="Amiri"/>
          <w:sz w:val="34"/>
          <w:szCs w:val="34"/>
          <w:rtl/>
          <w:lang w:bidi="ar-IQ"/>
        </w:rPr>
        <w:t>(</w:t>
      </w:r>
      <w:r w:rsidRPr="00570594">
        <w:rPr>
          <w:rFonts w:ascii="Amiri" w:hAnsi="Amiri" w:cs="Amiri"/>
          <w:sz w:val="34"/>
          <w:szCs w:val="34"/>
          <w:rtl/>
          <w:lang w:bidi="ar-IQ"/>
        </w:rPr>
        <w:t>الموضوعات</w:t>
      </w:r>
      <w:r w:rsidR="00E1544F"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لابن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الجوزي</w:t>
      </w:r>
      <w:r w:rsidR="00FA001D"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ولكنه</w:t>
      </w:r>
      <w:r w:rsidR="00957EEA" w:rsidRPr="00570594">
        <w:rPr>
          <w:rFonts w:ascii="Amiri" w:hAnsi="Amiri" w:cs="Amiri"/>
          <w:sz w:val="34"/>
          <w:szCs w:val="34"/>
          <w:rtl/>
          <w:lang w:bidi="ar-IQ"/>
        </w:rPr>
        <w:t xml:space="preserve"> </w:t>
      </w:r>
      <w:r w:rsidR="00FA001D" w:rsidRPr="00570594">
        <w:rPr>
          <w:rFonts w:ascii="Amiri" w:hAnsi="Amiri" w:cs="Amiri"/>
          <w:sz w:val="34"/>
          <w:szCs w:val="34"/>
          <w:rtl/>
          <w:lang w:bidi="ar-IQ"/>
        </w:rPr>
        <w:t>أ</w:t>
      </w:r>
      <w:r w:rsidRPr="00570594">
        <w:rPr>
          <w:rFonts w:ascii="Amiri" w:hAnsi="Amiri" w:cs="Amiri"/>
          <w:sz w:val="34"/>
          <w:szCs w:val="34"/>
          <w:rtl/>
          <w:lang w:bidi="ar-IQ"/>
        </w:rPr>
        <w:t>دخل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ليس</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منه</w:t>
      </w:r>
      <w:r w:rsidR="00F20ACE" w:rsidRPr="00570594">
        <w:rPr>
          <w:rFonts w:ascii="Amiri" w:hAnsi="Amiri" w:cs="Amiri"/>
          <w:sz w:val="34"/>
          <w:szCs w:val="34"/>
          <w:rtl/>
          <w:lang w:bidi="ar-IQ"/>
        </w:rPr>
        <w:t xml:space="preserve">، </w:t>
      </w:r>
      <w:r w:rsidR="00E23D6C" w:rsidRPr="00570594">
        <w:rPr>
          <w:rFonts w:ascii="Amiri" w:hAnsi="Amiri" w:cs="Amiri"/>
          <w:sz w:val="34"/>
          <w:szCs w:val="34"/>
          <w:rtl/>
          <w:lang w:bidi="ar-IQ"/>
        </w:rPr>
        <w:t>وكتاب</w:t>
      </w:r>
      <w:r w:rsidR="00957EEA" w:rsidRPr="00570594">
        <w:rPr>
          <w:rFonts w:ascii="Amiri" w:hAnsi="Amiri" w:cs="Amiri"/>
          <w:sz w:val="34"/>
          <w:szCs w:val="34"/>
          <w:rtl/>
          <w:lang w:bidi="ar-IQ"/>
        </w:rPr>
        <w:t xml:space="preserve"> </w:t>
      </w:r>
      <w:r w:rsidR="00E1544F" w:rsidRPr="00570594">
        <w:rPr>
          <w:rFonts w:ascii="Amiri" w:hAnsi="Amiri" w:cs="Amiri"/>
          <w:sz w:val="34"/>
          <w:szCs w:val="34"/>
          <w:rtl/>
          <w:lang w:bidi="ar-IQ"/>
        </w:rPr>
        <w:t>(</w:t>
      </w:r>
      <w:r w:rsidR="00E23D6C" w:rsidRPr="00570594">
        <w:rPr>
          <w:rFonts w:ascii="Amiri" w:hAnsi="Amiri" w:cs="Amiri"/>
          <w:sz w:val="34"/>
          <w:szCs w:val="34"/>
          <w:rtl/>
          <w:lang w:bidi="ar-IQ"/>
        </w:rPr>
        <w:t>المنار</w:t>
      </w:r>
      <w:r w:rsidR="00957EEA" w:rsidRPr="00570594">
        <w:rPr>
          <w:rFonts w:ascii="Amiri" w:hAnsi="Amiri" w:cs="Amiri"/>
          <w:sz w:val="34"/>
          <w:szCs w:val="34"/>
          <w:rtl/>
          <w:lang w:bidi="ar-IQ"/>
        </w:rPr>
        <w:t xml:space="preserve"> </w:t>
      </w:r>
      <w:r w:rsidR="00E23D6C" w:rsidRPr="00570594">
        <w:rPr>
          <w:rFonts w:ascii="Amiri" w:hAnsi="Amiri" w:cs="Amiri"/>
          <w:sz w:val="34"/>
          <w:szCs w:val="34"/>
          <w:rtl/>
          <w:lang w:bidi="ar-IQ"/>
        </w:rPr>
        <w:t>المنيف</w:t>
      </w:r>
      <w:r w:rsidR="00957EEA" w:rsidRPr="00570594">
        <w:rPr>
          <w:rFonts w:ascii="Amiri" w:hAnsi="Amiri" w:cs="Amiri"/>
          <w:sz w:val="34"/>
          <w:szCs w:val="34"/>
          <w:rtl/>
          <w:lang w:bidi="ar-IQ"/>
        </w:rPr>
        <w:t xml:space="preserve"> </w:t>
      </w:r>
      <w:r w:rsidR="00E23D6C"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E23D6C" w:rsidRPr="00570594">
        <w:rPr>
          <w:rFonts w:ascii="Amiri" w:hAnsi="Amiri" w:cs="Amiri"/>
          <w:sz w:val="34"/>
          <w:szCs w:val="34"/>
          <w:rtl/>
          <w:lang w:bidi="ar-IQ"/>
        </w:rPr>
        <w:t>الصحيح</w:t>
      </w:r>
      <w:r w:rsidR="00957EEA" w:rsidRPr="00570594">
        <w:rPr>
          <w:rFonts w:ascii="Amiri" w:hAnsi="Amiri" w:cs="Amiri"/>
          <w:sz w:val="34"/>
          <w:szCs w:val="34"/>
          <w:rtl/>
          <w:lang w:bidi="ar-IQ"/>
        </w:rPr>
        <w:t xml:space="preserve"> </w:t>
      </w:r>
      <w:r w:rsidR="00E23D6C" w:rsidRPr="00570594">
        <w:rPr>
          <w:rFonts w:ascii="Amiri" w:hAnsi="Amiri" w:cs="Amiri"/>
          <w:sz w:val="34"/>
          <w:szCs w:val="34"/>
          <w:rtl/>
          <w:lang w:bidi="ar-IQ"/>
        </w:rPr>
        <w:t>والضعيف</w:t>
      </w:r>
      <w:r w:rsidR="00E1544F"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E23D6C" w:rsidRPr="00570594">
        <w:rPr>
          <w:rFonts w:ascii="Amiri" w:hAnsi="Amiri" w:cs="Amiri"/>
          <w:sz w:val="34"/>
          <w:szCs w:val="34"/>
          <w:rtl/>
          <w:lang w:bidi="ar-IQ"/>
        </w:rPr>
        <w:t>لابن</w:t>
      </w:r>
      <w:r w:rsidR="00957EEA" w:rsidRPr="00570594">
        <w:rPr>
          <w:rFonts w:ascii="Amiri" w:hAnsi="Amiri" w:cs="Amiri"/>
          <w:sz w:val="34"/>
          <w:szCs w:val="34"/>
          <w:rtl/>
          <w:lang w:bidi="ar-IQ"/>
        </w:rPr>
        <w:t xml:space="preserve"> </w:t>
      </w:r>
      <w:r w:rsidR="00E23D6C" w:rsidRPr="00570594">
        <w:rPr>
          <w:rFonts w:ascii="Amiri" w:hAnsi="Amiri" w:cs="Amiri"/>
          <w:sz w:val="34"/>
          <w:szCs w:val="34"/>
          <w:rtl/>
          <w:lang w:bidi="ar-IQ"/>
        </w:rPr>
        <w:t>القيم</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ومنها</w:t>
      </w:r>
      <w:r w:rsidR="00957EEA" w:rsidRPr="00570594">
        <w:rPr>
          <w:rFonts w:ascii="Amiri" w:hAnsi="Amiri" w:cs="Amiri"/>
          <w:sz w:val="34"/>
          <w:szCs w:val="34"/>
          <w:rtl/>
          <w:lang w:bidi="ar-IQ"/>
        </w:rPr>
        <w:t xml:space="preserve"> </w:t>
      </w:r>
      <w:r w:rsidR="00E1544F" w:rsidRPr="00570594">
        <w:rPr>
          <w:rFonts w:ascii="Amiri" w:hAnsi="Amiri" w:cs="Amiri"/>
          <w:sz w:val="34"/>
          <w:szCs w:val="34"/>
          <w:rtl/>
          <w:lang w:bidi="ar-IQ"/>
        </w:rPr>
        <w:t>(</w:t>
      </w:r>
      <w:r w:rsidRPr="00570594">
        <w:rPr>
          <w:rFonts w:ascii="Amiri" w:hAnsi="Amiri" w:cs="Amiri"/>
          <w:sz w:val="34"/>
          <w:szCs w:val="34"/>
          <w:rtl/>
          <w:lang w:bidi="ar-IQ"/>
        </w:rPr>
        <w:t>اللآلئ</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المصنوعة</w:t>
      </w:r>
      <w:r w:rsidR="00E1544F"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للعلامة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للسيوطي</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w:t>
      </w:r>
      <w:r w:rsidR="00166865" w:rsidRPr="00570594">
        <w:rPr>
          <w:rFonts w:ascii="Amiri" w:hAnsi="Amiri" w:cs="Amiri"/>
          <w:sz w:val="34"/>
          <w:szCs w:val="34"/>
          <w:rtl/>
          <w:lang w:bidi="ar-IQ"/>
        </w:rPr>
        <w:t>(</w:t>
      </w:r>
      <w:r w:rsidRPr="00570594">
        <w:rPr>
          <w:rFonts w:ascii="Amiri" w:hAnsi="Amiri" w:cs="Amiri"/>
          <w:sz w:val="34"/>
          <w:szCs w:val="34"/>
          <w:rtl/>
          <w:lang w:bidi="ar-IQ"/>
        </w:rPr>
        <w:t>الفوائد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المجموعة</w:t>
      </w:r>
      <w:r w:rsidR="00166865"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للشوكاني</w:t>
      </w:r>
      <w:r w:rsidR="00166865"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وغيرها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كثير</w:t>
      </w:r>
      <w:r w:rsidR="00166865" w:rsidRPr="00570594">
        <w:rPr>
          <w:rFonts w:ascii="Amiri" w:hAnsi="Amiri" w:cs="Amiri"/>
          <w:sz w:val="34"/>
          <w:szCs w:val="34"/>
          <w:rtl/>
          <w:lang w:bidi="ar-IQ"/>
        </w:rPr>
        <w:t>.</w:t>
      </w:r>
    </w:p>
    <w:p w14:paraId="6F9A3F9A" w14:textId="2D32BE06" w:rsidR="005C37C2" w:rsidRPr="00570594" w:rsidRDefault="005C37C2" w:rsidP="00570594">
      <w:pPr>
        <w:bidi/>
        <w:spacing w:before="40" w:after="40" w:line="288" w:lineRule="auto"/>
        <w:ind w:firstLine="340"/>
        <w:jc w:val="lowKashida"/>
        <w:rPr>
          <w:rFonts w:ascii="Amiri" w:hAnsi="Amiri" w:cs="Amiri"/>
          <w:sz w:val="34"/>
          <w:szCs w:val="34"/>
          <w:lang w:bidi="ar-IQ"/>
        </w:rPr>
      </w:pPr>
      <w:r w:rsidRPr="00570594">
        <w:rPr>
          <w:rFonts w:ascii="Amiri" w:hAnsi="Amiri" w:cs="Amiri"/>
          <w:sz w:val="34"/>
          <w:szCs w:val="34"/>
          <w:rtl/>
          <w:lang w:bidi="ar-IQ"/>
        </w:rPr>
        <w:t>قال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الناظم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166865" w:rsidRPr="00570594">
        <w:rPr>
          <w:rFonts w:ascii="Amiri" w:hAnsi="Amiri" w:cs="Amiri"/>
          <w:sz w:val="34"/>
          <w:szCs w:val="34"/>
          <w:rtl/>
          <w:lang w:bidi="ar-IQ"/>
        </w:rPr>
        <w:t>آ</w:t>
      </w:r>
      <w:r w:rsidRPr="00570594">
        <w:rPr>
          <w:rFonts w:ascii="Amiri" w:hAnsi="Amiri" w:cs="Amiri"/>
          <w:sz w:val="34"/>
          <w:szCs w:val="34"/>
          <w:rtl/>
          <w:lang w:bidi="ar-IQ"/>
        </w:rPr>
        <w:t>خر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بيتين</w:t>
      </w:r>
      <w:r w:rsidR="00957EEA" w:rsidRPr="00570594">
        <w:rPr>
          <w:rFonts w:ascii="Amiri" w:hAnsi="Amiri" w:cs="Amiri"/>
          <w:sz w:val="34"/>
          <w:szCs w:val="34"/>
          <w:rtl/>
          <w:lang w:bidi="ar-IQ"/>
        </w:rPr>
        <w:t xml:space="preserve"> </w:t>
      </w:r>
      <w:r w:rsidR="009857CD"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9857CD" w:rsidRPr="00570594">
        <w:rPr>
          <w:rFonts w:ascii="Amiri" w:hAnsi="Amiri" w:cs="Amiri"/>
          <w:sz w:val="34"/>
          <w:szCs w:val="34"/>
          <w:rtl/>
          <w:lang w:bidi="ar-IQ"/>
        </w:rPr>
        <w:t>المنظومة</w:t>
      </w:r>
      <w:r w:rsidR="00957EEA" w:rsidRPr="00570594">
        <w:rPr>
          <w:rFonts w:ascii="Amiri" w:hAnsi="Amiri" w:cs="Amiri"/>
          <w:sz w:val="34"/>
          <w:szCs w:val="34"/>
          <w:rtl/>
          <w:lang w:bidi="ar-IQ"/>
        </w:rPr>
        <w:t xml:space="preserve"> </w:t>
      </w:r>
      <w:r w:rsidR="009857CD" w:rsidRPr="00570594">
        <w:rPr>
          <w:rFonts w:ascii="Amiri" w:hAnsi="Amiri" w:cs="Amiri"/>
          <w:sz w:val="34"/>
          <w:szCs w:val="34"/>
          <w:rtl/>
          <w:lang w:bidi="ar-IQ"/>
        </w:rPr>
        <w:t>وبه</w:t>
      </w:r>
      <w:r w:rsidR="00166865" w:rsidRPr="00570594">
        <w:rPr>
          <w:rFonts w:ascii="Amiri" w:hAnsi="Amiri" w:cs="Amiri"/>
          <w:sz w:val="34"/>
          <w:szCs w:val="34"/>
          <w:rtl/>
          <w:lang w:bidi="ar-IQ"/>
        </w:rPr>
        <w:t>م</w:t>
      </w:r>
      <w:r w:rsidR="009857CD"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009857CD" w:rsidRPr="00570594">
        <w:rPr>
          <w:rFonts w:ascii="Amiri" w:hAnsi="Amiri" w:cs="Amiri"/>
          <w:sz w:val="34"/>
          <w:szCs w:val="34"/>
          <w:rtl/>
          <w:lang w:bidi="ar-IQ"/>
        </w:rPr>
        <w:t>ختم</w:t>
      </w:r>
      <w:r w:rsidR="00957EEA" w:rsidRPr="00570594">
        <w:rPr>
          <w:rFonts w:ascii="Amiri" w:hAnsi="Amiri" w:cs="Amiri"/>
          <w:sz w:val="34"/>
          <w:szCs w:val="34"/>
          <w:rtl/>
          <w:lang w:bidi="ar-IQ"/>
        </w:rPr>
        <w:t xml:space="preserve"> </w:t>
      </w:r>
      <w:r w:rsidR="009857CD" w:rsidRPr="00570594">
        <w:rPr>
          <w:rFonts w:ascii="Amiri" w:hAnsi="Amiri" w:cs="Amiri"/>
          <w:sz w:val="34"/>
          <w:szCs w:val="34"/>
          <w:rtl/>
          <w:lang w:bidi="ar-IQ"/>
        </w:rPr>
        <w:t>منظومته</w:t>
      </w:r>
      <w:r w:rsidR="00957EEA" w:rsidRPr="00570594">
        <w:rPr>
          <w:rFonts w:ascii="Amiri" w:hAnsi="Amiri" w:cs="Amiri"/>
          <w:sz w:val="34"/>
          <w:szCs w:val="34"/>
          <w:rtl/>
          <w:lang w:bidi="ar-IQ"/>
        </w:rPr>
        <w:t>:</w:t>
      </w:r>
    </w:p>
    <w:p w14:paraId="0B86D881" w14:textId="1B1475B0" w:rsidR="005C37C2" w:rsidRPr="00570594" w:rsidRDefault="009857CD" w:rsidP="007D7309">
      <w:pPr>
        <w:bidi/>
        <w:spacing w:before="40" w:after="40" w:line="288" w:lineRule="auto"/>
        <w:ind w:firstLine="340"/>
        <w:jc w:val="center"/>
        <w:rPr>
          <w:rFonts w:ascii="Amiri" w:hAnsi="Amiri" w:cs="Amiri"/>
          <w:sz w:val="34"/>
          <w:szCs w:val="34"/>
          <w:lang w:bidi="ar-IQ"/>
        </w:rPr>
      </w:pPr>
      <w:r w:rsidRPr="00570594">
        <w:rPr>
          <w:rFonts w:ascii="Amiri" w:hAnsi="Amiri" w:cs="Amiri"/>
          <w:sz w:val="34"/>
          <w:szCs w:val="34"/>
          <w:rtl/>
          <w:lang w:bidi="ar-IQ"/>
        </w:rPr>
        <w:t>33-</w:t>
      </w:r>
      <w:r w:rsidR="00ED64FF" w:rsidRPr="00570594">
        <w:rPr>
          <w:rFonts w:ascii="Amiri" w:hAnsi="Amiri" w:cs="Amiri"/>
          <w:sz w:val="34"/>
          <w:szCs w:val="34"/>
          <w:rtl/>
          <w:lang w:bidi="ar-IQ"/>
        </w:rPr>
        <w:t xml:space="preserve"> </w:t>
      </w:r>
      <w:r w:rsidR="005C37C2" w:rsidRPr="00570594">
        <w:rPr>
          <w:rFonts w:ascii="Amiri" w:hAnsi="Amiri" w:cs="Amiri"/>
          <w:sz w:val="34"/>
          <w:szCs w:val="34"/>
          <w:rtl/>
          <w:lang w:bidi="ar-IQ"/>
        </w:rPr>
        <w:t>وَقَدْ</w:t>
      </w:r>
      <w:r w:rsidR="00957EEA" w:rsidRPr="00570594">
        <w:rPr>
          <w:rFonts w:ascii="Amiri" w:hAnsi="Amiri" w:cs="Amiri"/>
          <w:sz w:val="34"/>
          <w:szCs w:val="34"/>
          <w:rtl/>
          <w:lang w:bidi="ar-IQ"/>
        </w:rPr>
        <w:t xml:space="preserve"> </w:t>
      </w:r>
      <w:r w:rsidR="005C37C2" w:rsidRPr="00570594">
        <w:rPr>
          <w:rFonts w:ascii="Amiri" w:hAnsi="Amiri" w:cs="Amiri"/>
          <w:sz w:val="34"/>
          <w:szCs w:val="34"/>
          <w:rtl/>
          <w:lang w:bidi="ar-IQ"/>
        </w:rPr>
        <w:t>أَتَتْ</w:t>
      </w:r>
      <w:r w:rsidR="00957EEA" w:rsidRPr="00570594">
        <w:rPr>
          <w:rFonts w:ascii="Amiri" w:hAnsi="Amiri" w:cs="Amiri"/>
          <w:sz w:val="34"/>
          <w:szCs w:val="34"/>
          <w:rtl/>
          <w:lang w:bidi="ar-IQ"/>
        </w:rPr>
        <w:t xml:space="preserve"> </w:t>
      </w:r>
      <w:r w:rsidR="005C37C2" w:rsidRPr="00570594">
        <w:rPr>
          <w:rFonts w:ascii="Amiri" w:hAnsi="Amiri" w:cs="Amiri"/>
          <w:sz w:val="34"/>
          <w:szCs w:val="34"/>
          <w:rtl/>
          <w:lang w:bidi="ar-IQ"/>
        </w:rPr>
        <w:t>كَالجَوْهَرِ</w:t>
      </w:r>
      <w:r w:rsidR="00957EEA" w:rsidRPr="00570594">
        <w:rPr>
          <w:rFonts w:ascii="Amiri" w:hAnsi="Amiri" w:cs="Amiri"/>
          <w:sz w:val="34"/>
          <w:szCs w:val="34"/>
          <w:rtl/>
          <w:lang w:bidi="ar-IQ"/>
        </w:rPr>
        <w:t xml:space="preserve"> </w:t>
      </w:r>
      <w:r w:rsidR="005C37C2" w:rsidRPr="00570594">
        <w:rPr>
          <w:rFonts w:ascii="Amiri" w:hAnsi="Amiri" w:cs="Amiri"/>
          <w:sz w:val="34"/>
          <w:szCs w:val="34"/>
          <w:rtl/>
          <w:lang w:bidi="ar-IQ"/>
        </w:rPr>
        <w:t>المَكْنُونِ</w:t>
      </w:r>
      <w:r w:rsidR="00ED64FF" w:rsidRPr="00570594">
        <w:rPr>
          <w:rFonts w:ascii="Amiri" w:hAnsi="Amiri" w:cs="Amiri"/>
          <w:sz w:val="34"/>
          <w:szCs w:val="34"/>
          <w:rtl/>
          <w:lang w:bidi="ar-IQ"/>
        </w:rPr>
        <w:t xml:space="preserve"> =</w:t>
      </w:r>
      <w:r w:rsidR="00957EEA" w:rsidRPr="00570594">
        <w:rPr>
          <w:rFonts w:ascii="Amiri" w:hAnsi="Amiri" w:cs="Amiri"/>
          <w:sz w:val="34"/>
          <w:szCs w:val="34"/>
          <w:rtl/>
          <w:lang w:bidi="ar-IQ"/>
        </w:rPr>
        <w:t xml:space="preserve"> </w:t>
      </w:r>
      <w:r w:rsidR="005C37C2" w:rsidRPr="00570594">
        <w:rPr>
          <w:rFonts w:ascii="Amiri" w:hAnsi="Amiri" w:cs="Amiri"/>
          <w:sz w:val="34"/>
          <w:szCs w:val="34"/>
          <w:rtl/>
          <w:lang w:bidi="ar-IQ"/>
        </w:rPr>
        <w:t>سَمَّيْتُهَا</w:t>
      </w:r>
      <w:r w:rsidR="00957EEA" w:rsidRPr="00570594">
        <w:rPr>
          <w:rFonts w:ascii="Amiri" w:hAnsi="Amiri" w:cs="Amiri"/>
          <w:sz w:val="34"/>
          <w:szCs w:val="34"/>
          <w:rtl/>
          <w:lang w:bidi="ar-IQ"/>
        </w:rPr>
        <w:t xml:space="preserve"> </w:t>
      </w:r>
      <w:r w:rsidR="005C37C2" w:rsidRPr="00570594">
        <w:rPr>
          <w:rFonts w:ascii="Amiri" w:hAnsi="Amiri" w:cs="Amiri"/>
          <w:sz w:val="34"/>
          <w:szCs w:val="34"/>
          <w:rtl/>
          <w:lang w:bidi="ar-IQ"/>
        </w:rPr>
        <w:t>مَنْظُومَةَ</w:t>
      </w:r>
      <w:r w:rsidR="00957EEA" w:rsidRPr="00570594">
        <w:rPr>
          <w:rFonts w:ascii="Amiri" w:hAnsi="Amiri" w:cs="Amiri"/>
          <w:sz w:val="34"/>
          <w:szCs w:val="34"/>
          <w:rtl/>
          <w:lang w:bidi="ar-IQ"/>
        </w:rPr>
        <w:t xml:space="preserve"> </w:t>
      </w:r>
      <w:r w:rsidR="005C37C2" w:rsidRPr="00570594">
        <w:rPr>
          <w:rFonts w:ascii="Amiri" w:hAnsi="Amiri" w:cs="Amiri"/>
          <w:sz w:val="34"/>
          <w:szCs w:val="34"/>
          <w:rtl/>
          <w:lang w:bidi="ar-IQ"/>
        </w:rPr>
        <w:t>البَيْقُونِي</w:t>
      </w:r>
    </w:p>
    <w:p w14:paraId="4F2C9385" w14:textId="3617D0FF" w:rsidR="005C37C2" w:rsidRPr="00570594" w:rsidRDefault="009857CD" w:rsidP="007D7309">
      <w:pPr>
        <w:bidi/>
        <w:spacing w:before="40" w:after="40" w:line="288" w:lineRule="auto"/>
        <w:ind w:firstLine="340"/>
        <w:jc w:val="center"/>
        <w:rPr>
          <w:rFonts w:ascii="Amiri" w:hAnsi="Amiri" w:cs="Amiri"/>
          <w:sz w:val="34"/>
          <w:szCs w:val="34"/>
          <w:rtl/>
          <w:lang w:bidi="ar-IQ"/>
        </w:rPr>
      </w:pPr>
      <w:r w:rsidRPr="00570594">
        <w:rPr>
          <w:rFonts w:ascii="Amiri" w:hAnsi="Amiri" w:cs="Amiri"/>
          <w:sz w:val="34"/>
          <w:szCs w:val="34"/>
          <w:rtl/>
          <w:lang w:bidi="ar-IQ"/>
        </w:rPr>
        <w:t>34-</w:t>
      </w:r>
      <w:r w:rsidR="00ED64FF" w:rsidRPr="00570594">
        <w:rPr>
          <w:rFonts w:ascii="Amiri" w:hAnsi="Amiri" w:cs="Amiri"/>
          <w:sz w:val="34"/>
          <w:szCs w:val="34"/>
          <w:rtl/>
          <w:lang w:bidi="ar-IQ"/>
        </w:rPr>
        <w:t xml:space="preserve"> </w:t>
      </w:r>
      <w:r w:rsidR="005C37C2" w:rsidRPr="00570594">
        <w:rPr>
          <w:rFonts w:ascii="Amiri" w:hAnsi="Amiri" w:cs="Amiri"/>
          <w:sz w:val="34"/>
          <w:szCs w:val="34"/>
          <w:rtl/>
          <w:lang w:bidi="ar-IQ"/>
        </w:rPr>
        <w:t>فَوْقَ</w:t>
      </w:r>
      <w:r w:rsidR="00957EEA" w:rsidRPr="00570594">
        <w:rPr>
          <w:rFonts w:ascii="Amiri" w:hAnsi="Amiri" w:cs="Amiri"/>
          <w:sz w:val="34"/>
          <w:szCs w:val="34"/>
          <w:rtl/>
          <w:lang w:bidi="ar-IQ"/>
        </w:rPr>
        <w:t xml:space="preserve"> </w:t>
      </w:r>
      <w:r w:rsidR="005C37C2" w:rsidRPr="00570594">
        <w:rPr>
          <w:rFonts w:ascii="Amiri" w:hAnsi="Amiri" w:cs="Amiri"/>
          <w:sz w:val="34"/>
          <w:szCs w:val="34"/>
          <w:rtl/>
          <w:lang w:bidi="ar-IQ"/>
        </w:rPr>
        <w:t>الثَّلاثِينَ</w:t>
      </w:r>
      <w:r w:rsidR="00957EEA" w:rsidRPr="00570594">
        <w:rPr>
          <w:rFonts w:ascii="Amiri" w:hAnsi="Amiri" w:cs="Amiri"/>
          <w:sz w:val="34"/>
          <w:szCs w:val="34"/>
          <w:rtl/>
          <w:lang w:bidi="ar-IQ"/>
        </w:rPr>
        <w:t xml:space="preserve"> </w:t>
      </w:r>
      <w:r w:rsidR="005C37C2" w:rsidRPr="00570594">
        <w:rPr>
          <w:rFonts w:ascii="Amiri" w:hAnsi="Amiri" w:cs="Amiri"/>
          <w:sz w:val="34"/>
          <w:szCs w:val="34"/>
          <w:rtl/>
          <w:lang w:bidi="ar-IQ"/>
        </w:rPr>
        <w:t>بِأَرْبَعٍ</w:t>
      </w:r>
      <w:r w:rsidR="00957EEA" w:rsidRPr="00570594">
        <w:rPr>
          <w:rFonts w:ascii="Amiri" w:hAnsi="Amiri" w:cs="Amiri"/>
          <w:sz w:val="34"/>
          <w:szCs w:val="34"/>
          <w:rtl/>
          <w:lang w:bidi="ar-IQ"/>
        </w:rPr>
        <w:t xml:space="preserve"> </w:t>
      </w:r>
      <w:r w:rsidR="005C37C2" w:rsidRPr="00570594">
        <w:rPr>
          <w:rFonts w:ascii="Amiri" w:hAnsi="Amiri" w:cs="Amiri"/>
          <w:sz w:val="34"/>
          <w:szCs w:val="34"/>
          <w:rtl/>
          <w:lang w:bidi="ar-IQ"/>
        </w:rPr>
        <w:t>أَتَتْ</w:t>
      </w:r>
      <w:r w:rsidR="00ED64FF" w:rsidRPr="00570594">
        <w:rPr>
          <w:rFonts w:ascii="Amiri" w:hAnsi="Amiri" w:cs="Amiri"/>
          <w:sz w:val="34"/>
          <w:szCs w:val="34"/>
          <w:rtl/>
          <w:lang w:bidi="ar-IQ"/>
        </w:rPr>
        <w:t xml:space="preserve"> =</w:t>
      </w:r>
      <w:r w:rsidR="00957EEA" w:rsidRPr="00570594">
        <w:rPr>
          <w:rFonts w:ascii="Amiri" w:hAnsi="Amiri" w:cs="Amiri"/>
          <w:sz w:val="34"/>
          <w:szCs w:val="34"/>
          <w:rtl/>
          <w:lang w:bidi="ar-IQ"/>
        </w:rPr>
        <w:t xml:space="preserve"> </w:t>
      </w:r>
      <w:r w:rsidR="005C37C2" w:rsidRPr="00570594">
        <w:rPr>
          <w:rFonts w:ascii="Amiri" w:hAnsi="Amiri" w:cs="Amiri"/>
          <w:sz w:val="34"/>
          <w:szCs w:val="34"/>
          <w:rtl/>
          <w:lang w:bidi="ar-IQ"/>
        </w:rPr>
        <w:t>أَبْيَاتُهَا</w:t>
      </w:r>
      <w:r w:rsidR="00957EEA" w:rsidRPr="00570594">
        <w:rPr>
          <w:rFonts w:ascii="Amiri" w:hAnsi="Amiri" w:cs="Amiri"/>
          <w:sz w:val="34"/>
          <w:szCs w:val="34"/>
          <w:rtl/>
          <w:lang w:bidi="ar-IQ"/>
        </w:rPr>
        <w:t xml:space="preserve"> </w:t>
      </w:r>
      <w:r w:rsidR="005C37C2" w:rsidRPr="00570594">
        <w:rPr>
          <w:rFonts w:ascii="Amiri" w:hAnsi="Amiri" w:cs="Amiri"/>
          <w:sz w:val="34"/>
          <w:szCs w:val="34"/>
          <w:rtl/>
          <w:lang w:bidi="ar-IQ"/>
        </w:rPr>
        <w:t>تمَّتْ</w:t>
      </w:r>
      <w:r w:rsidR="00957EEA" w:rsidRPr="00570594">
        <w:rPr>
          <w:rFonts w:ascii="Amiri" w:hAnsi="Amiri" w:cs="Amiri"/>
          <w:sz w:val="34"/>
          <w:szCs w:val="34"/>
          <w:rtl/>
          <w:lang w:bidi="ar-IQ"/>
        </w:rPr>
        <w:t xml:space="preserve"> </w:t>
      </w:r>
      <w:r w:rsidR="005C37C2" w:rsidRPr="00570594">
        <w:rPr>
          <w:rFonts w:ascii="Amiri" w:hAnsi="Amiri" w:cs="Amiri"/>
          <w:sz w:val="34"/>
          <w:szCs w:val="34"/>
          <w:rtl/>
          <w:lang w:bidi="ar-IQ"/>
        </w:rPr>
        <w:t>بِخَيرٍ</w:t>
      </w:r>
      <w:r w:rsidR="00957EEA" w:rsidRPr="00570594">
        <w:rPr>
          <w:rFonts w:ascii="Amiri" w:hAnsi="Amiri" w:cs="Amiri"/>
          <w:sz w:val="34"/>
          <w:szCs w:val="34"/>
          <w:rtl/>
          <w:lang w:bidi="ar-IQ"/>
        </w:rPr>
        <w:t xml:space="preserve"> </w:t>
      </w:r>
      <w:r w:rsidR="005C37C2" w:rsidRPr="00570594">
        <w:rPr>
          <w:rFonts w:ascii="Amiri" w:hAnsi="Amiri" w:cs="Amiri"/>
          <w:sz w:val="34"/>
          <w:szCs w:val="34"/>
          <w:rtl/>
          <w:lang w:bidi="ar-IQ"/>
        </w:rPr>
        <w:t>خُتِمَتْ</w:t>
      </w:r>
    </w:p>
    <w:p w14:paraId="7C243A2B" w14:textId="6B237295" w:rsidR="00E23D6C" w:rsidRPr="00570594" w:rsidRDefault="000D685B"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تنبيه</w:t>
      </w:r>
      <w:r w:rsidR="00957EEA" w:rsidRPr="00570594">
        <w:rPr>
          <w:rFonts w:ascii="Amiri" w:hAnsi="Amiri" w:cs="Amiri"/>
          <w:sz w:val="34"/>
          <w:szCs w:val="34"/>
          <w:rtl/>
          <w:lang w:bidi="ar-IQ"/>
        </w:rPr>
        <w:t>:</w:t>
      </w:r>
      <w:r w:rsidR="00ED64FF"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نسخة</w:t>
      </w:r>
      <w:r w:rsidR="00957EEA" w:rsidRPr="00570594">
        <w:rPr>
          <w:rFonts w:ascii="Amiri" w:hAnsi="Amiri" w:cs="Amiri"/>
          <w:sz w:val="34"/>
          <w:szCs w:val="34"/>
          <w:rtl/>
          <w:lang w:bidi="ar-IQ"/>
        </w:rPr>
        <w:t xml:space="preserve"> </w:t>
      </w:r>
      <w:r w:rsidR="00ED64FF" w:rsidRPr="00570594">
        <w:rPr>
          <w:rFonts w:ascii="Amiri" w:hAnsi="Amiri" w:cs="Amiri"/>
          <w:sz w:val="34"/>
          <w:szCs w:val="34"/>
          <w:rtl/>
          <w:lang w:bidi="ar-IQ"/>
        </w:rPr>
        <w:t>(</w:t>
      </w:r>
      <w:r w:rsidRPr="00570594">
        <w:rPr>
          <w:rFonts w:ascii="Amiri" w:hAnsi="Amiri" w:cs="Amiri"/>
          <w:sz w:val="34"/>
          <w:szCs w:val="34"/>
          <w:rtl/>
          <w:lang w:bidi="ar-IQ"/>
        </w:rPr>
        <w:t>ث</w:t>
      </w:r>
      <w:r w:rsidR="00ED64FF" w:rsidRPr="00570594">
        <w:rPr>
          <w:rFonts w:ascii="Amiri" w:hAnsi="Amiri" w:cs="Amiri"/>
          <w:sz w:val="34"/>
          <w:szCs w:val="34"/>
          <w:rtl/>
          <w:lang w:bidi="ar-IQ"/>
        </w:rPr>
        <w:t>ُ</w:t>
      </w:r>
      <w:r w:rsidRPr="00570594">
        <w:rPr>
          <w:rFonts w:ascii="Amiri" w:hAnsi="Amiri" w:cs="Amiri"/>
          <w:sz w:val="34"/>
          <w:szCs w:val="34"/>
          <w:rtl/>
          <w:lang w:bidi="ar-IQ"/>
        </w:rPr>
        <w:t>م</w:t>
      </w:r>
      <w:r w:rsidR="00ED64FF"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بخير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خ</w:t>
      </w:r>
      <w:r w:rsidR="00ED64FF" w:rsidRPr="00570594">
        <w:rPr>
          <w:rFonts w:ascii="Amiri" w:hAnsi="Amiri" w:cs="Amiri"/>
          <w:sz w:val="34"/>
          <w:szCs w:val="34"/>
          <w:rtl/>
          <w:lang w:bidi="ar-IQ"/>
        </w:rPr>
        <w:t>ُ</w:t>
      </w:r>
      <w:r w:rsidRPr="00570594">
        <w:rPr>
          <w:rFonts w:ascii="Amiri" w:hAnsi="Amiri" w:cs="Amiri"/>
          <w:sz w:val="34"/>
          <w:szCs w:val="34"/>
          <w:rtl/>
          <w:lang w:bidi="ar-IQ"/>
        </w:rPr>
        <w:t>تمت</w:t>
      </w:r>
      <w:r w:rsidR="00ED64FF"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00ED64FF" w:rsidRPr="00570594">
        <w:rPr>
          <w:rFonts w:ascii="Amiri" w:hAnsi="Amiri" w:cs="Amiri"/>
          <w:sz w:val="34"/>
          <w:szCs w:val="34"/>
          <w:rtl/>
          <w:lang w:bidi="ar-IQ"/>
        </w:rPr>
        <w:t>و</w:t>
      </w:r>
      <w:r w:rsidRPr="00570594">
        <w:rPr>
          <w:rFonts w:ascii="Amiri" w:hAnsi="Amiri" w:cs="Amiri"/>
          <w:sz w:val="34"/>
          <w:szCs w:val="34"/>
          <w:rtl/>
          <w:lang w:bidi="ar-IQ"/>
        </w:rPr>
        <w:t>الصواب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بفتح</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الثاء</w:t>
      </w:r>
      <w:r w:rsidR="00ED64FF"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w:t>
      </w:r>
      <w:r w:rsidR="00ED64FF" w:rsidRPr="00570594">
        <w:rPr>
          <w:rFonts w:ascii="Amiri" w:hAnsi="Amiri" w:cs="Amiri"/>
          <w:sz w:val="34"/>
          <w:szCs w:val="34"/>
          <w:rtl/>
          <w:lang w:bidi="ar-IQ"/>
        </w:rPr>
        <w:t>أ</w:t>
      </w:r>
      <w:r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الحرف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يجر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الحرف</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w:t>
      </w:r>
      <w:r w:rsidR="00ED64FF" w:rsidRPr="00570594">
        <w:rPr>
          <w:rFonts w:ascii="Amiri" w:hAnsi="Amiri" w:cs="Amiri"/>
          <w:sz w:val="34"/>
          <w:szCs w:val="34"/>
          <w:rtl/>
          <w:lang w:bidi="ar-IQ"/>
        </w:rPr>
        <w:t>إ</w:t>
      </w:r>
      <w:r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كان</w:t>
      </w:r>
      <w:r w:rsidR="00957EEA" w:rsidRPr="00570594">
        <w:rPr>
          <w:rFonts w:ascii="Amiri" w:hAnsi="Amiri" w:cs="Amiri"/>
          <w:sz w:val="34"/>
          <w:szCs w:val="34"/>
          <w:rtl/>
          <w:lang w:bidi="ar-IQ"/>
        </w:rPr>
        <w:t xml:space="preserve"> </w:t>
      </w:r>
      <w:r w:rsidR="00ED64FF" w:rsidRPr="00570594">
        <w:rPr>
          <w:rFonts w:ascii="Amiri" w:hAnsi="Amiri" w:cs="Amiri"/>
          <w:sz w:val="34"/>
          <w:szCs w:val="34"/>
          <w:rtl/>
          <w:lang w:bidi="ar-IQ"/>
        </w:rPr>
        <w:t>(</w:t>
      </w:r>
      <w:r w:rsidRPr="00570594">
        <w:rPr>
          <w:rFonts w:ascii="Amiri" w:hAnsi="Amiri" w:cs="Amiri"/>
          <w:sz w:val="34"/>
          <w:szCs w:val="34"/>
          <w:rtl/>
          <w:lang w:bidi="ar-IQ"/>
        </w:rPr>
        <w:t>تم</w:t>
      </w:r>
      <w:r w:rsidR="00ED64FF" w:rsidRPr="00570594">
        <w:rPr>
          <w:rFonts w:ascii="Amiri" w:hAnsi="Amiri" w:cs="Amiri"/>
          <w:sz w:val="34"/>
          <w:szCs w:val="34"/>
          <w:rtl/>
          <w:lang w:bidi="ar-IQ"/>
        </w:rPr>
        <w:t>َّ</w:t>
      </w:r>
      <w:r w:rsidRPr="00570594">
        <w:rPr>
          <w:rFonts w:ascii="Amiri" w:hAnsi="Amiri" w:cs="Amiri"/>
          <w:sz w:val="34"/>
          <w:szCs w:val="34"/>
          <w:rtl/>
          <w:lang w:bidi="ar-IQ"/>
        </w:rPr>
        <w:t>ت</w:t>
      </w:r>
      <w:r w:rsidR="00ED64FF"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فلا</w:t>
      </w:r>
      <w:r w:rsidR="00957EEA" w:rsidRPr="00570594">
        <w:rPr>
          <w:rFonts w:ascii="Amiri" w:hAnsi="Amiri" w:cs="Amiri"/>
          <w:sz w:val="34"/>
          <w:szCs w:val="34"/>
          <w:rtl/>
          <w:lang w:bidi="ar-IQ"/>
        </w:rPr>
        <w:t xml:space="preserve"> </w:t>
      </w:r>
      <w:r w:rsidR="00ED64FF" w:rsidRPr="00570594">
        <w:rPr>
          <w:rFonts w:ascii="Amiri" w:hAnsi="Amiri" w:cs="Amiri"/>
          <w:sz w:val="34"/>
          <w:szCs w:val="34"/>
          <w:rtl/>
          <w:lang w:bidi="ar-IQ"/>
        </w:rPr>
        <w:t>إ</w:t>
      </w:r>
      <w:r w:rsidRPr="00570594">
        <w:rPr>
          <w:rFonts w:ascii="Amiri" w:hAnsi="Amiri" w:cs="Amiri"/>
          <w:sz w:val="34"/>
          <w:szCs w:val="34"/>
          <w:rtl/>
          <w:lang w:bidi="ar-IQ"/>
        </w:rPr>
        <w:t>شكال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لأن</w:t>
      </w:r>
      <w:r w:rsidR="00957EEA" w:rsidRPr="00570594">
        <w:rPr>
          <w:rFonts w:ascii="Amiri" w:hAnsi="Amiri" w:cs="Amiri"/>
          <w:sz w:val="34"/>
          <w:szCs w:val="34"/>
          <w:rtl/>
          <w:lang w:bidi="ar-IQ"/>
        </w:rPr>
        <w:t xml:space="preserve"> </w:t>
      </w:r>
      <w:r w:rsidR="00ED64FF" w:rsidRPr="00570594">
        <w:rPr>
          <w:rFonts w:ascii="Amiri" w:hAnsi="Amiri" w:cs="Amiri"/>
          <w:sz w:val="34"/>
          <w:szCs w:val="34"/>
          <w:rtl/>
          <w:lang w:bidi="ar-IQ"/>
        </w:rPr>
        <w:t>(</w:t>
      </w:r>
      <w:r w:rsidRPr="00570594">
        <w:rPr>
          <w:rFonts w:ascii="Amiri" w:hAnsi="Amiri" w:cs="Amiri"/>
          <w:sz w:val="34"/>
          <w:szCs w:val="34"/>
          <w:rtl/>
          <w:lang w:bidi="ar-IQ"/>
        </w:rPr>
        <w:t>تمت</w:t>
      </w:r>
      <w:r w:rsidR="00ED64FF"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فعل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ماض</w:t>
      </w:r>
      <w:r w:rsidR="00ED64FF" w:rsidRPr="00570594">
        <w:rPr>
          <w:rFonts w:ascii="Amiri" w:hAnsi="Amiri" w:cs="Amiri"/>
          <w:sz w:val="34"/>
          <w:szCs w:val="34"/>
          <w:rtl/>
          <w:lang w:bidi="ar-IQ"/>
        </w:rPr>
        <w:t>ٍ</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والتاء</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تأنيث</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الساكنة.</w:t>
      </w:r>
    </w:p>
    <w:p w14:paraId="14D87032" w14:textId="36CC470F" w:rsidR="005C37C2" w:rsidRPr="00570594" w:rsidRDefault="005C37C2"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ختم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المنظومة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المسماة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بالبيقونية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بأربع</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مسائل</w:t>
      </w:r>
      <w:r w:rsidR="00957EEA" w:rsidRPr="00570594">
        <w:rPr>
          <w:rFonts w:ascii="Amiri" w:hAnsi="Amiri" w:cs="Amiri"/>
          <w:sz w:val="34"/>
          <w:szCs w:val="34"/>
          <w:rtl/>
          <w:lang w:bidi="ar-IQ"/>
        </w:rPr>
        <w:t>:</w:t>
      </w:r>
    </w:p>
    <w:p w14:paraId="4E54E948" w14:textId="08B17B9D" w:rsidR="009857CD" w:rsidRPr="00570594" w:rsidRDefault="00184358"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1-</w:t>
      </w:r>
      <w:r w:rsidR="00ED64FF" w:rsidRPr="00570594">
        <w:rPr>
          <w:rFonts w:ascii="Amiri" w:hAnsi="Amiri" w:cs="Amiri"/>
          <w:sz w:val="34"/>
          <w:szCs w:val="34"/>
          <w:rtl/>
          <w:lang w:bidi="ar-IQ"/>
        </w:rPr>
        <w:t xml:space="preserve"> </w:t>
      </w:r>
      <w:r w:rsidR="005C37C2" w:rsidRPr="00570594">
        <w:rPr>
          <w:rFonts w:ascii="Amiri" w:hAnsi="Amiri" w:cs="Amiri"/>
          <w:sz w:val="34"/>
          <w:szCs w:val="34"/>
          <w:rtl/>
          <w:lang w:bidi="ar-IQ"/>
        </w:rPr>
        <w:t>بي</w:t>
      </w:r>
      <w:r w:rsidR="00ED64FF" w:rsidRPr="00570594">
        <w:rPr>
          <w:rFonts w:ascii="Amiri" w:hAnsi="Amiri" w:cs="Amiri"/>
          <w:sz w:val="34"/>
          <w:szCs w:val="34"/>
          <w:rtl/>
          <w:lang w:bidi="ar-IQ"/>
        </w:rPr>
        <w:t>َّ</w:t>
      </w:r>
      <w:r w:rsidR="005C37C2"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00ED64FF" w:rsidRPr="00570594">
        <w:rPr>
          <w:rFonts w:ascii="Amiri" w:hAnsi="Amiri" w:cs="Amiri"/>
          <w:sz w:val="34"/>
          <w:szCs w:val="34"/>
          <w:rtl/>
          <w:lang w:bidi="ar-IQ"/>
        </w:rPr>
        <w:t>أ</w:t>
      </w:r>
      <w:r w:rsidR="005C37C2" w:rsidRPr="00570594">
        <w:rPr>
          <w:rFonts w:ascii="Amiri" w:hAnsi="Amiri" w:cs="Amiri"/>
          <w:sz w:val="34"/>
          <w:szCs w:val="34"/>
          <w:rtl/>
          <w:lang w:bidi="ar-IQ"/>
        </w:rPr>
        <w:t>نها</w:t>
      </w:r>
      <w:r w:rsidR="00957EEA" w:rsidRPr="00570594">
        <w:rPr>
          <w:rFonts w:ascii="Amiri" w:hAnsi="Amiri" w:cs="Amiri"/>
          <w:sz w:val="34"/>
          <w:szCs w:val="34"/>
          <w:rtl/>
          <w:lang w:bidi="ar-IQ"/>
        </w:rPr>
        <w:t xml:space="preserve"> </w:t>
      </w:r>
      <w:r w:rsidR="005C37C2" w:rsidRPr="00570594">
        <w:rPr>
          <w:rFonts w:ascii="Amiri" w:hAnsi="Amiri" w:cs="Amiri"/>
          <w:sz w:val="34"/>
          <w:szCs w:val="34"/>
          <w:rtl/>
          <w:lang w:bidi="ar-IQ"/>
        </w:rPr>
        <w:t>موجزة</w:t>
      </w:r>
      <w:r w:rsidR="00957EEA" w:rsidRPr="00570594">
        <w:rPr>
          <w:rFonts w:ascii="Amiri" w:hAnsi="Amiri" w:cs="Amiri"/>
          <w:sz w:val="34"/>
          <w:szCs w:val="34"/>
          <w:rtl/>
          <w:lang w:bidi="ar-IQ"/>
        </w:rPr>
        <w:t xml:space="preserve"> </w:t>
      </w:r>
      <w:r w:rsidR="005C37C2" w:rsidRPr="00570594">
        <w:rPr>
          <w:rFonts w:ascii="Amiri" w:hAnsi="Amiri" w:cs="Amiri"/>
          <w:sz w:val="34"/>
          <w:szCs w:val="34"/>
          <w:rtl/>
          <w:lang w:bidi="ar-IQ"/>
        </w:rPr>
        <w:t>مختصرة</w:t>
      </w:r>
      <w:r w:rsidR="00F20ACE" w:rsidRPr="00570594">
        <w:rPr>
          <w:rFonts w:ascii="Amiri" w:hAnsi="Amiri" w:cs="Amiri"/>
          <w:sz w:val="34"/>
          <w:szCs w:val="34"/>
          <w:rtl/>
          <w:lang w:bidi="ar-IQ"/>
        </w:rPr>
        <w:t xml:space="preserve">، </w:t>
      </w:r>
      <w:r w:rsidR="005C37C2" w:rsidRPr="00570594">
        <w:rPr>
          <w:rFonts w:ascii="Amiri" w:hAnsi="Amiri" w:cs="Amiri"/>
          <w:sz w:val="34"/>
          <w:szCs w:val="34"/>
          <w:rtl/>
          <w:lang w:bidi="ar-IQ"/>
        </w:rPr>
        <w:t>و</w:t>
      </w:r>
      <w:r w:rsidR="00ED64FF" w:rsidRPr="00570594">
        <w:rPr>
          <w:rFonts w:ascii="Amiri" w:hAnsi="Amiri" w:cs="Amiri"/>
          <w:sz w:val="34"/>
          <w:szCs w:val="34"/>
          <w:rtl/>
          <w:lang w:bidi="ar-IQ"/>
        </w:rPr>
        <w:t>أ</w:t>
      </w:r>
      <w:r w:rsidR="005C37C2" w:rsidRPr="00570594">
        <w:rPr>
          <w:rFonts w:ascii="Amiri" w:hAnsi="Amiri" w:cs="Amiri"/>
          <w:sz w:val="34"/>
          <w:szCs w:val="34"/>
          <w:rtl/>
          <w:lang w:bidi="ar-IQ"/>
        </w:rPr>
        <w:t>نها</w:t>
      </w:r>
      <w:r w:rsidR="00957EEA" w:rsidRPr="00570594">
        <w:rPr>
          <w:rFonts w:ascii="Amiri" w:hAnsi="Amiri" w:cs="Amiri"/>
          <w:sz w:val="34"/>
          <w:szCs w:val="34"/>
          <w:rtl/>
          <w:lang w:bidi="ar-IQ"/>
        </w:rPr>
        <w:t xml:space="preserve"> </w:t>
      </w:r>
      <w:r w:rsidR="005C37C2" w:rsidRPr="00570594">
        <w:rPr>
          <w:rFonts w:ascii="Amiri" w:hAnsi="Amiri" w:cs="Amiri"/>
          <w:sz w:val="34"/>
          <w:szCs w:val="34"/>
          <w:rtl/>
          <w:lang w:bidi="ar-IQ"/>
        </w:rPr>
        <w:t>كالجوهر</w:t>
      </w:r>
      <w:r w:rsidR="00957EEA" w:rsidRPr="00570594">
        <w:rPr>
          <w:rFonts w:ascii="Amiri" w:hAnsi="Amiri" w:cs="Amiri"/>
          <w:sz w:val="34"/>
          <w:szCs w:val="34"/>
          <w:rtl/>
          <w:lang w:bidi="ar-IQ"/>
        </w:rPr>
        <w:t xml:space="preserve"> </w:t>
      </w:r>
      <w:r w:rsidR="005C37C2" w:rsidRPr="00570594">
        <w:rPr>
          <w:rFonts w:ascii="Amiri" w:hAnsi="Amiri" w:cs="Amiri"/>
          <w:sz w:val="34"/>
          <w:szCs w:val="34"/>
          <w:rtl/>
          <w:lang w:bidi="ar-IQ"/>
        </w:rPr>
        <w:t>المكنون</w:t>
      </w:r>
      <w:r w:rsidR="00957EEA" w:rsidRPr="00570594">
        <w:rPr>
          <w:rFonts w:ascii="Amiri" w:hAnsi="Amiri" w:cs="Amiri"/>
          <w:sz w:val="34"/>
          <w:szCs w:val="34"/>
          <w:rtl/>
          <w:lang w:bidi="ar-IQ"/>
        </w:rPr>
        <w:t xml:space="preserve"> </w:t>
      </w:r>
      <w:r w:rsidR="005C37C2" w:rsidRPr="00570594">
        <w:rPr>
          <w:rFonts w:ascii="Amiri" w:hAnsi="Amiri" w:cs="Amiri"/>
          <w:sz w:val="34"/>
          <w:szCs w:val="34"/>
          <w:rtl/>
          <w:lang w:bidi="ar-IQ"/>
        </w:rPr>
        <w:t>المحفوظ</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00ED64FF" w:rsidRPr="00570594">
        <w:rPr>
          <w:rFonts w:ascii="Amiri" w:hAnsi="Amiri" w:cs="Amiri"/>
          <w:sz w:val="34"/>
          <w:szCs w:val="34"/>
          <w:rtl/>
          <w:lang w:bidi="ar-IQ"/>
        </w:rPr>
        <w:t>أ</w:t>
      </w:r>
      <w:r w:rsidRPr="00570594">
        <w:rPr>
          <w:rFonts w:ascii="Amiri" w:hAnsi="Amiri" w:cs="Amiri"/>
          <w:sz w:val="34"/>
          <w:szCs w:val="34"/>
          <w:rtl/>
          <w:lang w:bidi="ar-IQ"/>
        </w:rPr>
        <w:t>جل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طالب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العلم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ليحفظها</w:t>
      </w:r>
      <w:r w:rsidR="00ED64FF"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كما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قال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مالك</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ED64FF" w:rsidRPr="00570594">
        <w:rPr>
          <w:rFonts w:ascii="Amiri" w:hAnsi="Amiri" w:cs="Amiri"/>
          <w:sz w:val="34"/>
          <w:szCs w:val="34"/>
          <w:rtl/>
          <w:lang w:bidi="ar-IQ"/>
        </w:rPr>
        <w:t>أ</w:t>
      </w:r>
      <w:r w:rsidRPr="00570594">
        <w:rPr>
          <w:rFonts w:ascii="Amiri" w:hAnsi="Amiri" w:cs="Amiri"/>
          <w:sz w:val="34"/>
          <w:szCs w:val="34"/>
          <w:rtl/>
          <w:lang w:bidi="ar-IQ"/>
        </w:rPr>
        <w:t>لفيته</w:t>
      </w:r>
      <w:r w:rsidR="00957EEA" w:rsidRPr="00570594">
        <w:rPr>
          <w:rFonts w:ascii="Amiri" w:hAnsi="Amiri" w:cs="Amiri"/>
          <w:sz w:val="34"/>
          <w:szCs w:val="34"/>
          <w:rtl/>
          <w:lang w:bidi="ar-IQ"/>
        </w:rPr>
        <w:t xml:space="preserve">: </w:t>
      </w:r>
    </w:p>
    <w:p w14:paraId="2A86550F" w14:textId="62F09707" w:rsidR="005C37C2" w:rsidRPr="00570594" w:rsidRDefault="00184358" w:rsidP="007D7309">
      <w:pPr>
        <w:bidi/>
        <w:spacing w:before="40" w:after="40" w:line="288" w:lineRule="auto"/>
        <w:ind w:firstLine="340"/>
        <w:jc w:val="center"/>
        <w:rPr>
          <w:rFonts w:ascii="Amiri" w:hAnsi="Amiri" w:cs="Amiri"/>
          <w:sz w:val="34"/>
          <w:szCs w:val="34"/>
          <w:rtl/>
          <w:lang w:bidi="ar-IQ"/>
        </w:rPr>
      </w:pPr>
      <w:r w:rsidRPr="00570594">
        <w:rPr>
          <w:rFonts w:ascii="Amiri" w:hAnsi="Amiri" w:cs="Amiri"/>
          <w:sz w:val="34"/>
          <w:szCs w:val="34"/>
          <w:rtl/>
          <w:lang w:bidi="ar-IQ"/>
        </w:rPr>
        <w:t>تقر</w:t>
      </w:r>
      <w:r w:rsidR="00ED64FF" w:rsidRPr="00570594">
        <w:rPr>
          <w:rFonts w:ascii="Amiri" w:hAnsi="Amiri" w:cs="Amiri"/>
          <w:sz w:val="34"/>
          <w:szCs w:val="34"/>
          <w:rtl/>
          <w:lang w:bidi="ar-IQ"/>
        </w:rPr>
        <w:t>ِّ</w:t>
      </w:r>
      <w:r w:rsidRPr="00570594">
        <w:rPr>
          <w:rFonts w:ascii="Amiri" w:hAnsi="Amiri" w:cs="Amiri"/>
          <w:sz w:val="34"/>
          <w:szCs w:val="34"/>
          <w:rtl/>
          <w:lang w:bidi="ar-IQ"/>
        </w:rPr>
        <w:t>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الأقصى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بلفظ</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موجز</w:t>
      </w:r>
      <w:r w:rsidR="00ED64FF"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ED64FF"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وتبس</w:t>
      </w:r>
      <w:r w:rsidR="00ED64FF" w:rsidRPr="00570594">
        <w:rPr>
          <w:rFonts w:ascii="Amiri" w:hAnsi="Amiri" w:cs="Amiri"/>
          <w:sz w:val="34"/>
          <w:szCs w:val="34"/>
          <w:rtl/>
          <w:lang w:bidi="ar-IQ"/>
        </w:rPr>
        <w:t>ُ</w:t>
      </w:r>
      <w:r w:rsidRPr="00570594">
        <w:rPr>
          <w:rFonts w:ascii="Amiri" w:hAnsi="Amiri" w:cs="Amiri"/>
          <w:sz w:val="34"/>
          <w:szCs w:val="34"/>
          <w:rtl/>
          <w:lang w:bidi="ar-IQ"/>
        </w:rPr>
        <w:t>ط</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البذل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بوعد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موجز</w:t>
      </w:r>
      <w:r w:rsidR="00ED64FF" w:rsidRPr="00570594">
        <w:rPr>
          <w:rFonts w:ascii="Amiri" w:hAnsi="Amiri" w:cs="Amiri"/>
          <w:sz w:val="34"/>
          <w:szCs w:val="34"/>
          <w:rtl/>
          <w:lang w:bidi="ar-IQ"/>
        </w:rPr>
        <w:t>ِ</w:t>
      </w:r>
    </w:p>
    <w:p w14:paraId="7E79FB7C" w14:textId="04F9B78C" w:rsidR="00184358" w:rsidRPr="00570594" w:rsidRDefault="00184358"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2-</w:t>
      </w:r>
      <w:r w:rsidR="00ED64FF" w:rsidRPr="00570594">
        <w:rPr>
          <w:rFonts w:ascii="Amiri" w:hAnsi="Amiri" w:cs="Amiri"/>
          <w:sz w:val="34"/>
          <w:szCs w:val="34"/>
          <w:rtl/>
          <w:lang w:bidi="ar-IQ"/>
        </w:rPr>
        <w:t xml:space="preserve"> </w:t>
      </w:r>
      <w:r w:rsidRPr="00570594">
        <w:rPr>
          <w:rFonts w:ascii="Amiri" w:hAnsi="Amiri" w:cs="Amiri"/>
          <w:sz w:val="34"/>
          <w:szCs w:val="34"/>
          <w:rtl/>
          <w:lang w:bidi="ar-IQ"/>
        </w:rPr>
        <w:t>ذكر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المنظومة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اسمها</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قيل</w:t>
      </w:r>
      <w:r w:rsidR="00ED64FF"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ED64FF" w:rsidRPr="00570594">
        <w:rPr>
          <w:rFonts w:ascii="Amiri" w:hAnsi="Amiri" w:cs="Amiri"/>
          <w:sz w:val="34"/>
          <w:szCs w:val="34"/>
          <w:rtl/>
          <w:lang w:bidi="ar-IQ"/>
        </w:rPr>
        <w:t>إ</w:t>
      </w:r>
      <w:r w:rsidRPr="00570594">
        <w:rPr>
          <w:rFonts w:ascii="Amiri" w:hAnsi="Amiri" w:cs="Amiri"/>
          <w:sz w:val="34"/>
          <w:szCs w:val="34"/>
          <w:rtl/>
          <w:lang w:bidi="ar-IQ"/>
        </w:rPr>
        <w:t>نه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للمؤلف</w:t>
      </w:r>
      <w:r w:rsidR="00ED64FF"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وهو</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عمر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الفتوح</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البيقوني</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وقيل</w:t>
      </w:r>
      <w:r w:rsidR="00ED64FF"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هي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بلدة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ED64FF" w:rsidRPr="00570594">
        <w:rPr>
          <w:rFonts w:ascii="Amiri" w:hAnsi="Amiri" w:cs="Amiri"/>
          <w:sz w:val="34"/>
          <w:szCs w:val="34"/>
          <w:rtl/>
          <w:lang w:bidi="ar-IQ"/>
        </w:rPr>
        <w:t>أ</w:t>
      </w:r>
      <w:r w:rsidRPr="00570594">
        <w:rPr>
          <w:rFonts w:ascii="Amiri" w:hAnsi="Amiri" w:cs="Amiri"/>
          <w:sz w:val="34"/>
          <w:szCs w:val="34"/>
          <w:rtl/>
          <w:lang w:bidi="ar-IQ"/>
        </w:rPr>
        <w:t>ذربيجان</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وقد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فص</w:t>
      </w:r>
      <w:r w:rsidR="00ED64FF" w:rsidRPr="00570594">
        <w:rPr>
          <w:rFonts w:ascii="Amiri" w:hAnsi="Amiri" w:cs="Amiri"/>
          <w:sz w:val="34"/>
          <w:szCs w:val="34"/>
          <w:rtl/>
          <w:lang w:bidi="ar-IQ"/>
        </w:rPr>
        <w:t>َّ</w:t>
      </w:r>
      <w:r w:rsidRPr="00570594">
        <w:rPr>
          <w:rFonts w:ascii="Amiri" w:hAnsi="Amiri" w:cs="Amiri"/>
          <w:sz w:val="34"/>
          <w:szCs w:val="34"/>
          <w:rtl/>
          <w:lang w:bidi="ar-IQ"/>
        </w:rPr>
        <w:t>لنا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الكلام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009857CD" w:rsidRPr="00570594">
        <w:rPr>
          <w:rFonts w:ascii="Amiri" w:hAnsi="Amiri" w:cs="Amiri"/>
          <w:sz w:val="34"/>
          <w:szCs w:val="34"/>
          <w:rtl/>
          <w:lang w:bidi="ar-IQ"/>
        </w:rPr>
        <w:t>مقال</w:t>
      </w:r>
      <w:r w:rsidR="00957EEA" w:rsidRPr="00570594">
        <w:rPr>
          <w:rFonts w:ascii="Amiri" w:hAnsi="Amiri" w:cs="Amiri"/>
          <w:sz w:val="34"/>
          <w:szCs w:val="34"/>
          <w:rtl/>
          <w:lang w:bidi="ar-IQ"/>
        </w:rPr>
        <w:t xml:space="preserve"> </w:t>
      </w:r>
      <w:r w:rsidR="009857CD" w:rsidRPr="00570594">
        <w:rPr>
          <w:rFonts w:ascii="Amiri" w:hAnsi="Amiri" w:cs="Amiri"/>
          <w:sz w:val="34"/>
          <w:szCs w:val="34"/>
          <w:rtl/>
          <w:lang w:bidi="ar-IQ"/>
        </w:rPr>
        <w:t>عنوانه</w:t>
      </w:r>
      <w:r w:rsidR="00ED64FF"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9857CD" w:rsidRPr="00570594">
        <w:rPr>
          <w:rFonts w:ascii="Amiri" w:hAnsi="Amiri" w:cs="Amiri"/>
          <w:sz w:val="34"/>
          <w:szCs w:val="34"/>
          <w:rtl/>
          <w:lang w:bidi="ar-IQ"/>
        </w:rPr>
        <w:t>(</w:t>
      </w:r>
      <w:r w:rsidRPr="00570594">
        <w:rPr>
          <w:rFonts w:ascii="Amiri" w:hAnsi="Amiri" w:cs="Amiri"/>
          <w:sz w:val="34"/>
          <w:szCs w:val="34"/>
          <w:rtl/>
          <w:lang w:bidi="ar-IQ"/>
        </w:rPr>
        <w:t>منظومة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البيقونية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تعريف</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وبيان</w:t>
      </w:r>
      <w:r w:rsidR="00957EEA" w:rsidRPr="00570594">
        <w:rPr>
          <w:rFonts w:ascii="Amiri" w:hAnsi="Amiri" w:cs="Amiri"/>
          <w:sz w:val="34"/>
          <w:szCs w:val="34"/>
          <w:rtl/>
          <w:lang w:bidi="ar-IQ"/>
        </w:rPr>
        <w:t>)</w:t>
      </w:r>
      <w:r w:rsidR="009857CD" w:rsidRPr="00570594">
        <w:rPr>
          <w:rFonts w:ascii="Amiri" w:hAnsi="Amiri" w:cs="Amiri"/>
          <w:sz w:val="34"/>
          <w:szCs w:val="34"/>
          <w:rtl/>
          <w:lang w:bidi="ar-IQ"/>
        </w:rPr>
        <w:t>.</w:t>
      </w:r>
    </w:p>
    <w:p w14:paraId="28B1B87D" w14:textId="70151952" w:rsidR="00184358" w:rsidRPr="00570594" w:rsidRDefault="00184358"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3-</w:t>
      </w:r>
      <w:r w:rsidR="00ED64FF" w:rsidRPr="00570594">
        <w:rPr>
          <w:rFonts w:ascii="Amiri" w:hAnsi="Amiri" w:cs="Amiri"/>
          <w:sz w:val="34"/>
          <w:szCs w:val="34"/>
          <w:rtl/>
          <w:lang w:bidi="ar-IQ"/>
        </w:rPr>
        <w:t xml:space="preserve"> </w:t>
      </w:r>
      <w:r w:rsidRPr="00570594">
        <w:rPr>
          <w:rFonts w:ascii="Amiri" w:hAnsi="Amiri" w:cs="Amiri"/>
          <w:sz w:val="34"/>
          <w:szCs w:val="34"/>
          <w:rtl/>
          <w:lang w:bidi="ar-IQ"/>
        </w:rPr>
        <w:t>ذكر</w:t>
      </w:r>
      <w:r w:rsidR="00957EEA" w:rsidRPr="00570594">
        <w:rPr>
          <w:rFonts w:ascii="Amiri" w:hAnsi="Amiri" w:cs="Amiri"/>
          <w:sz w:val="34"/>
          <w:szCs w:val="34"/>
          <w:rtl/>
          <w:lang w:bidi="ar-IQ"/>
        </w:rPr>
        <w:t xml:space="preserve"> </w:t>
      </w:r>
      <w:r w:rsidR="00ED64FF" w:rsidRPr="00570594">
        <w:rPr>
          <w:rFonts w:ascii="Amiri" w:hAnsi="Amiri" w:cs="Amiri"/>
          <w:sz w:val="34"/>
          <w:szCs w:val="34"/>
          <w:rtl/>
          <w:lang w:bidi="ar-IQ"/>
        </w:rPr>
        <w:t>أ</w:t>
      </w:r>
      <w:r w:rsidRPr="00570594">
        <w:rPr>
          <w:rFonts w:ascii="Amiri" w:hAnsi="Amiri" w:cs="Amiri"/>
          <w:sz w:val="34"/>
          <w:szCs w:val="34"/>
          <w:rtl/>
          <w:lang w:bidi="ar-IQ"/>
        </w:rPr>
        <w:t>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عدد</w:t>
      </w:r>
      <w:r w:rsidR="00ED64FF"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00ED64FF" w:rsidRPr="00570594">
        <w:rPr>
          <w:rFonts w:ascii="Amiri" w:hAnsi="Amiri" w:cs="Amiri"/>
          <w:sz w:val="34"/>
          <w:szCs w:val="34"/>
          <w:rtl/>
          <w:lang w:bidi="ar-IQ"/>
        </w:rPr>
        <w:t>أ</w:t>
      </w:r>
      <w:r w:rsidRPr="00570594">
        <w:rPr>
          <w:rFonts w:ascii="Amiri" w:hAnsi="Amiri" w:cs="Amiri"/>
          <w:sz w:val="34"/>
          <w:szCs w:val="34"/>
          <w:rtl/>
          <w:lang w:bidi="ar-IQ"/>
        </w:rPr>
        <w:t>بياتها</w:t>
      </w:r>
      <w:r w:rsidR="00957EEA" w:rsidRPr="00570594">
        <w:rPr>
          <w:rFonts w:ascii="Amiri" w:hAnsi="Amiri" w:cs="Amiri"/>
          <w:sz w:val="34"/>
          <w:szCs w:val="34"/>
          <w:rtl/>
          <w:lang w:bidi="ar-IQ"/>
        </w:rPr>
        <w:t xml:space="preserve"> </w:t>
      </w:r>
      <w:r w:rsidR="00244806" w:rsidRPr="00570594">
        <w:rPr>
          <w:rFonts w:ascii="Amiri" w:hAnsi="Amiri" w:cs="Amiri"/>
          <w:sz w:val="34"/>
          <w:szCs w:val="34"/>
          <w:rtl/>
          <w:lang w:bidi="ar-IQ"/>
        </w:rPr>
        <w:t>أربعة وثلاثون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بيت</w:t>
      </w:r>
      <w:r w:rsidR="00ED64FF" w:rsidRPr="00570594">
        <w:rPr>
          <w:rFonts w:ascii="Amiri" w:hAnsi="Amiri" w:cs="Amiri"/>
          <w:sz w:val="34"/>
          <w:szCs w:val="34"/>
          <w:rtl/>
          <w:lang w:bidi="ar-IQ"/>
        </w:rPr>
        <w:t>ً</w:t>
      </w:r>
      <w:r w:rsidRPr="00570594">
        <w:rPr>
          <w:rFonts w:ascii="Amiri" w:hAnsi="Amiri" w:cs="Amiri"/>
          <w:sz w:val="34"/>
          <w:szCs w:val="34"/>
          <w:rtl/>
          <w:lang w:bidi="ar-IQ"/>
        </w:rPr>
        <w:t>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بحر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الرجز</w:t>
      </w:r>
      <w:r w:rsidR="00ED64FF"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حتى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w:t>
      </w:r>
      <w:r w:rsidR="00ED64FF" w:rsidRPr="00570594">
        <w:rPr>
          <w:rFonts w:ascii="Amiri" w:hAnsi="Amiri" w:cs="Amiri"/>
          <w:sz w:val="34"/>
          <w:szCs w:val="34"/>
          <w:rtl/>
          <w:lang w:bidi="ar-IQ"/>
        </w:rPr>
        <w:t>ُ</w:t>
      </w:r>
      <w:r w:rsidRPr="00570594">
        <w:rPr>
          <w:rFonts w:ascii="Amiri" w:hAnsi="Amiri" w:cs="Amiri"/>
          <w:sz w:val="34"/>
          <w:szCs w:val="34"/>
          <w:rtl/>
          <w:lang w:bidi="ar-IQ"/>
        </w:rPr>
        <w:t>زاد</w:t>
      </w:r>
      <w:r w:rsidR="00ED64FF"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فيها</w:t>
      </w:r>
      <w:r w:rsidR="00ED64FF"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ولا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يسقط</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منها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بيت</w:t>
      </w:r>
      <w:r w:rsidR="009857CD" w:rsidRPr="00570594">
        <w:rPr>
          <w:rFonts w:ascii="Amiri" w:hAnsi="Amiri" w:cs="Amiri"/>
          <w:sz w:val="34"/>
          <w:szCs w:val="34"/>
          <w:rtl/>
          <w:lang w:bidi="ar-IQ"/>
        </w:rPr>
        <w:t>.</w:t>
      </w:r>
      <w:bookmarkStart w:id="0" w:name="_GoBack"/>
      <w:bookmarkEnd w:id="0"/>
    </w:p>
    <w:p w14:paraId="44FF5160" w14:textId="69DBAF72" w:rsidR="00184358" w:rsidRPr="00570594" w:rsidRDefault="00184358"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lastRenderedPageBreak/>
        <w:t>4-</w:t>
      </w:r>
      <w:r w:rsidR="007D36F2"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ختام</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المنظومة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براعة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الختام</w:t>
      </w:r>
      <w:r w:rsidR="007D36F2"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مثل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براعة</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الاستهلال</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في</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بدايتها</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w:t>
      </w:r>
      <w:r w:rsidR="007D36F2" w:rsidRPr="00570594">
        <w:rPr>
          <w:rFonts w:ascii="Amiri" w:hAnsi="Amiri" w:cs="Amiri"/>
          <w:sz w:val="34"/>
          <w:szCs w:val="34"/>
          <w:rtl/>
          <w:lang w:bidi="ar-IQ"/>
        </w:rPr>
        <w:t>أ</w:t>
      </w:r>
      <w:r w:rsidRPr="00570594">
        <w:rPr>
          <w:rFonts w:ascii="Amiri" w:hAnsi="Amiri" w:cs="Amiri"/>
          <w:sz w:val="34"/>
          <w:szCs w:val="34"/>
          <w:rtl/>
          <w:lang w:bidi="ar-IQ"/>
        </w:rPr>
        <w:t>نها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خ</w:t>
      </w:r>
      <w:r w:rsidR="007D36F2" w:rsidRPr="00570594">
        <w:rPr>
          <w:rFonts w:ascii="Amiri" w:hAnsi="Amiri" w:cs="Amiri"/>
          <w:sz w:val="34"/>
          <w:szCs w:val="34"/>
          <w:rtl/>
          <w:lang w:bidi="ar-IQ"/>
        </w:rPr>
        <w:t>ُ</w:t>
      </w:r>
      <w:r w:rsidRPr="00570594">
        <w:rPr>
          <w:rFonts w:ascii="Amiri" w:hAnsi="Amiri" w:cs="Amiri"/>
          <w:sz w:val="34"/>
          <w:szCs w:val="34"/>
          <w:rtl/>
          <w:lang w:bidi="ar-IQ"/>
        </w:rPr>
        <w:t>تمت</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بالخير</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والفائدة</w:t>
      </w:r>
      <w:r w:rsidR="007D36F2"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والله</w:t>
      </w:r>
      <w:r w:rsidR="00957EEA" w:rsidRPr="00570594">
        <w:rPr>
          <w:rFonts w:ascii="Amiri" w:hAnsi="Amiri" w:cs="Amiri"/>
          <w:sz w:val="34"/>
          <w:szCs w:val="34"/>
          <w:rtl/>
          <w:lang w:bidi="ar-IQ"/>
        </w:rPr>
        <w:t xml:space="preserve"> </w:t>
      </w:r>
      <w:r w:rsidR="007D36F2" w:rsidRPr="00570594">
        <w:rPr>
          <w:rFonts w:ascii="Amiri" w:hAnsi="Amiri" w:cs="Amiri"/>
          <w:sz w:val="34"/>
          <w:szCs w:val="34"/>
          <w:rtl/>
          <w:lang w:bidi="ar-IQ"/>
        </w:rPr>
        <w:t>أ</w:t>
      </w:r>
      <w:r w:rsidRPr="00570594">
        <w:rPr>
          <w:rFonts w:ascii="Amiri" w:hAnsi="Amiri" w:cs="Amiri"/>
          <w:sz w:val="34"/>
          <w:szCs w:val="34"/>
          <w:rtl/>
          <w:lang w:bidi="ar-IQ"/>
        </w:rPr>
        <w:t>علم</w:t>
      </w:r>
      <w:r w:rsidR="00AA24D4" w:rsidRPr="00570594">
        <w:rPr>
          <w:rFonts w:ascii="Amiri" w:hAnsi="Amiri" w:cs="Amiri"/>
          <w:sz w:val="34"/>
          <w:szCs w:val="34"/>
          <w:rtl/>
          <w:lang w:bidi="ar-IQ"/>
        </w:rPr>
        <w:t>.</w:t>
      </w:r>
    </w:p>
    <w:p w14:paraId="11E1B209" w14:textId="0FADF241" w:rsidR="009857CD" w:rsidRPr="00570594" w:rsidRDefault="009857CD" w:rsidP="00570594">
      <w:pPr>
        <w:bidi/>
        <w:spacing w:before="40" w:after="40" w:line="288" w:lineRule="auto"/>
        <w:ind w:firstLine="340"/>
        <w:jc w:val="lowKashida"/>
        <w:rPr>
          <w:rFonts w:ascii="Amiri" w:hAnsi="Amiri" w:cs="Amiri"/>
          <w:sz w:val="34"/>
          <w:szCs w:val="34"/>
          <w:rtl/>
          <w:lang w:bidi="ar-IQ"/>
        </w:rPr>
      </w:pPr>
      <w:r w:rsidRPr="00570594">
        <w:rPr>
          <w:rFonts w:ascii="Amiri" w:hAnsi="Amiri" w:cs="Amiri"/>
          <w:sz w:val="34"/>
          <w:szCs w:val="34"/>
          <w:rtl/>
          <w:lang w:bidi="ar-IQ"/>
        </w:rPr>
        <w:t>والحمد</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رب</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العالمين</w:t>
      </w:r>
      <w:r w:rsidR="00F20ACE" w:rsidRPr="00570594">
        <w:rPr>
          <w:rFonts w:ascii="Amiri" w:hAnsi="Amiri" w:cs="Amiri"/>
          <w:sz w:val="34"/>
          <w:szCs w:val="34"/>
          <w:rtl/>
          <w:lang w:bidi="ar-IQ"/>
        </w:rPr>
        <w:t xml:space="preserve">، </w:t>
      </w:r>
      <w:r w:rsidRPr="00570594">
        <w:rPr>
          <w:rFonts w:ascii="Amiri" w:hAnsi="Amiri" w:cs="Amiri"/>
          <w:sz w:val="34"/>
          <w:szCs w:val="34"/>
          <w:rtl/>
          <w:lang w:bidi="ar-IQ"/>
        </w:rPr>
        <w:t>وصلى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الله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على</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سيدنا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ونبينا</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محمد</w:t>
      </w:r>
      <w:r w:rsidR="007D36F2" w:rsidRPr="00570594">
        <w:rPr>
          <w:rFonts w:ascii="Amiri" w:hAnsi="Amiri" w:cs="Amiri"/>
          <w:sz w:val="34"/>
          <w:szCs w:val="34"/>
          <w:rtl/>
          <w:lang w:bidi="ar-IQ"/>
        </w:rPr>
        <w:t>،</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وعلى</w:t>
      </w:r>
      <w:r w:rsidR="00957EEA" w:rsidRPr="00570594">
        <w:rPr>
          <w:rFonts w:ascii="Amiri" w:hAnsi="Amiri" w:cs="Amiri"/>
          <w:sz w:val="34"/>
          <w:szCs w:val="34"/>
          <w:rtl/>
          <w:lang w:bidi="ar-IQ"/>
        </w:rPr>
        <w:t xml:space="preserve"> </w:t>
      </w:r>
      <w:r w:rsidR="007D36F2" w:rsidRPr="00570594">
        <w:rPr>
          <w:rFonts w:ascii="Amiri" w:hAnsi="Amiri" w:cs="Amiri"/>
          <w:sz w:val="34"/>
          <w:szCs w:val="34"/>
          <w:rtl/>
          <w:lang w:bidi="ar-IQ"/>
        </w:rPr>
        <w:t>آ</w:t>
      </w:r>
      <w:r w:rsidRPr="00570594">
        <w:rPr>
          <w:rFonts w:ascii="Amiri" w:hAnsi="Amiri" w:cs="Amiri"/>
          <w:sz w:val="34"/>
          <w:szCs w:val="34"/>
          <w:rtl/>
          <w:lang w:bidi="ar-IQ"/>
        </w:rPr>
        <w:t>له</w:t>
      </w:r>
      <w:r w:rsidR="00957EEA" w:rsidRPr="00570594">
        <w:rPr>
          <w:rFonts w:ascii="Amiri" w:hAnsi="Amiri" w:cs="Amiri"/>
          <w:sz w:val="34"/>
          <w:szCs w:val="34"/>
          <w:rtl/>
          <w:lang w:bidi="ar-IQ"/>
        </w:rPr>
        <w:t xml:space="preserve"> </w:t>
      </w:r>
      <w:r w:rsidRPr="00570594">
        <w:rPr>
          <w:rFonts w:ascii="Amiri" w:hAnsi="Amiri" w:cs="Amiri"/>
          <w:sz w:val="34"/>
          <w:szCs w:val="34"/>
          <w:rtl/>
          <w:lang w:bidi="ar-IQ"/>
        </w:rPr>
        <w:t>وصحبه</w:t>
      </w:r>
      <w:r w:rsidR="00957EEA" w:rsidRPr="00570594">
        <w:rPr>
          <w:rFonts w:ascii="Amiri" w:hAnsi="Amiri" w:cs="Amiri"/>
          <w:sz w:val="34"/>
          <w:szCs w:val="34"/>
          <w:rtl/>
          <w:lang w:bidi="ar-IQ"/>
        </w:rPr>
        <w:t xml:space="preserve"> </w:t>
      </w:r>
      <w:r w:rsidR="007D36F2" w:rsidRPr="00570594">
        <w:rPr>
          <w:rFonts w:ascii="Amiri" w:hAnsi="Amiri" w:cs="Amiri"/>
          <w:sz w:val="34"/>
          <w:szCs w:val="34"/>
          <w:rtl/>
          <w:lang w:bidi="ar-IQ"/>
        </w:rPr>
        <w:t>أ</w:t>
      </w:r>
      <w:r w:rsidRPr="00570594">
        <w:rPr>
          <w:rFonts w:ascii="Amiri" w:hAnsi="Amiri" w:cs="Amiri"/>
          <w:sz w:val="34"/>
          <w:szCs w:val="34"/>
          <w:rtl/>
          <w:lang w:bidi="ar-IQ"/>
        </w:rPr>
        <w:t>جمعين.</w:t>
      </w:r>
    </w:p>
    <w:sectPr w:rsidR="009857CD" w:rsidRPr="005705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28441" w14:textId="77777777" w:rsidR="00BF5C41" w:rsidRDefault="00BF5C41" w:rsidP="00903EB5">
      <w:pPr>
        <w:spacing w:after="0" w:line="240" w:lineRule="auto"/>
      </w:pPr>
      <w:r>
        <w:separator/>
      </w:r>
    </w:p>
  </w:endnote>
  <w:endnote w:type="continuationSeparator" w:id="0">
    <w:p w14:paraId="754175B6" w14:textId="77777777" w:rsidR="00BF5C41" w:rsidRDefault="00BF5C41" w:rsidP="00903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panose1 w:val="00000500000000000000"/>
    <w:charset w:val="00"/>
    <w:family w:val="auto"/>
    <w:pitch w:val="variable"/>
    <w:sig w:usb0="A000206F" w:usb1="80002042" w:usb2="00000008" w:usb3="00000000" w:csb0="000000D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rPr>
      <w:id w:val="311991311"/>
      <w:docPartObj>
        <w:docPartGallery w:val="Page Numbers (Bottom of Page)"/>
        <w:docPartUnique/>
      </w:docPartObj>
    </w:sdtPr>
    <w:sdtContent>
      <w:p w14:paraId="34752EF1" w14:textId="0F2E9999" w:rsidR="00D751F7" w:rsidRPr="00A12D93" w:rsidRDefault="00A12D93" w:rsidP="00A12D93">
        <w:pPr>
          <w:pStyle w:val="a5"/>
          <w:bidi/>
          <w:ind w:right="-851"/>
        </w:pPr>
        <w:r>
          <w:rPr>
            <w:noProof/>
            <w:rtl/>
          </w:rPr>
          <mc:AlternateContent>
            <mc:Choice Requires="wpg">
              <w:drawing>
                <wp:anchor distT="0" distB="0" distL="114300" distR="114300" simplePos="0" relativeHeight="251659264" behindDoc="0" locked="0" layoutInCell="1" allowOverlap="1" wp14:anchorId="076DF994" wp14:editId="77FD5C48">
                  <wp:simplePos x="0" y="0"/>
                  <wp:positionH relativeFrom="margin">
                    <wp:align>left</wp:align>
                  </wp:positionH>
                  <wp:positionV relativeFrom="page">
                    <wp:align>bottom</wp:align>
                  </wp:positionV>
                  <wp:extent cx="515620" cy="440745"/>
                  <wp:effectExtent l="5715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4"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4E602B55" w14:textId="77777777" w:rsidR="00A12D93" w:rsidRPr="00A74C62" w:rsidRDefault="00A12D93" w:rsidP="00A12D93">
                                <w:pPr>
                                  <w:pStyle w:val="a5"/>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A12D93">
                                  <w:rPr>
                                    <w:rFonts w:ascii="Tahoma" w:hAnsi="Tahoma" w:cs="Tahoma"/>
                                    <w:b/>
                                    <w:bCs/>
                                    <w:noProof/>
                                    <w:sz w:val="24"/>
                                    <w:szCs w:val="24"/>
                                    <w:lang w:val="ar-SA"/>
                                  </w:rPr>
                                  <w:t>32</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DF994" id="مجموعة 3" o:spid="_x0000_s1026" style="position:absolute;left:0;text-align:left;margin-left:0;margin-top:0;width:40.6pt;height:34.7pt;flip:x;z-index:251659264;mso-position-horizontal:left;mso-position-horizontal-relative:margin;mso-position-vertical:bottom;mso-position-vertical-relative:page"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L0JAMAAGo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">
                  <v:rect id="Rectangle 20" o:spid="_x0000_s1027"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wGMMA&#10;AADaAAAADwAAAGRycy9kb3ducmV2LnhtbESPT2sCMRTE74V+h/AK3mq2IkW2RhGhtCfBPz309rp5&#10;bhaTl2XzXFc/fVMoeBxm5jfMfDkEr3rqUhPZwMu4AEVcRdtwbeCwf3+egUqCbNFHJgNXSrBcPD7M&#10;sbTxwlvqd1KrDOFUogEn0pZap8pRwDSOLXH2jrELKFl2tbYdXjI8eD0pilcdsOG84LCltaPqtDsH&#10;A3YT99Sfpf65zT62/vvm3US+jBk9Das3UEKD3MP/7U9rYAp/V/IN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wGMMAAADaAAAADwAAAAAAAAAAAAAAAACYAgAAZHJzL2Rv&#10;d25yZXYueG1sUEsFBgAAAAAEAAQA9QAAAIgDAAAAAA==&#10;" fillcolor="white [3201]" strokecolor="#9bbb59 [3206]" strokeweight="2pt"/>
                  <v:rect id="Rectangle 21" o:spid="_x0000_s1028"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USM8QA&#10;AADaAAAADwAAAGRycy9kb3ducmV2LnhtbESPS4sCMRCE74L/IbTgRTSjsOswGkUXXBYv4uPirZn0&#10;PHTSmZ1Enf33ZkHwWFTVV9R82ZpK3KlxpWUF41EEgji1uuRcwem4GcYgnEfWWFkmBX/kYLnoduaY&#10;aPvgPd0PPhcBwi5BBYX3dSKlSwsy6Ea2Jg5eZhuDPsgml7rBR4CbSk6i6FMaLDksFFjTV0Hp9XAz&#10;Cta71Xe9kds4/82y4/RyOw928Vmpfq9dzUB4av07/Gr/aAUf8H8l3A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1EjPEAAAA2gAAAA8AAAAAAAAAAAAAAAAAmAIAAGRycy9k&#10;b3ducmV2LnhtbFBLBQYAAAAABAAEAPUAAACJAwAAAAA=&#10;" fillcolor="white [3201]" strokecolor="#9bbb59 [3206]" strokeweight="2pt"/>
                  <v:rect id="Rectangle 22" o:spid="_x0000_s1029"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OzvcIA&#10;AADaAAAADwAAAGRycy9kb3ducmV2LnhtbESPT4vCMBTE74LfITzBm6buQaSayiq4q7AgVtnzo3n9&#10;g81LbbK1fvuNIHgcZuY3zGrdm1p01LrKsoLZNAJBnFldcaHgct5NFiCcR9ZYWyYFD3KwToaDFcba&#10;3vlEXeoLESDsYlRQet/EUrqsJINuahvi4OW2NeiDbAupW7wHuKnlRxTNpcGKw0KJDW1Lyq7pn1Fg&#10;Lt32OPvC26HOf/358L2xj59eqfGo/1yC8NT7d/jV3msFc3heCTdAJ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7O9wgAAANoAAAAPAAAAAAAAAAAAAAAAAJgCAABkcnMvZG93&#10;bnJldi54bWxQSwUGAAAAAAQABAD1AAAAhwMAAAAA&#10;" fillcolor="white [3201]" strokecolor="#9bbb59 [3206]" strokeweight="2pt">
                    <v:textbox>
                      <w:txbxContent>
                        <w:p w14:paraId="4E602B55" w14:textId="77777777" w:rsidR="00A12D93" w:rsidRPr="00A74C62" w:rsidRDefault="00A12D93" w:rsidP="00A12D93">
                          <w:pPr>
                            <w:pStyle w:val="a5"/>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A12D93">
                            <w:rPr>
                              <w:rFonts w:ascii="Tahoma" w:hAnsi="Tahoma" w:cs="Tahoma"/>
                              <w:b/>
                              <w:bCs/>
                              <w:noProof/>
                              <w:sz w:val="24"/>
                              <w:szCs w:val="24"/>
                              <w:lang w:val="ar-SA"/>
                            </w:rPr>
                            <w:t>32</w:t>
                          </w:r>
                          <w:r w:rsidRPr="00A74C62">
                            <w:rPr>
                              <w:rFonts w:ascii="Tahoma" w:hAnsi="Tahoma" w:cs="Tahoma"/>
                              <w:b/>
                              <w:bCs/>
                              <w:sz w:val="24"/>
                              <w:szCs w:val="24"/>
                            </w:rPr>
                            <w:fldChar w:fldCharType="end"/>
                          </w:r>
                        </w:p>
                      </w:txbxContent>
                    </v:textbox>
                  </v:rect>
                  <w10:wrap anchorx="margin" anchory="page"/>
                </v:group>
              </w:pict>
            </mc:Fallback>
          </mc:AlternateContent>
        </w:r>
        <w:r>
          <w:rPr>
            <w:noProof/>
          </w:rPr>
          <w:drawing>
            <wp:anchor distT="0" distB="0" distL="114300" distR="114300" simplePos="0" relativeHeight="251660288" behindDoc="1" locked="0" layoutInCell="1" allowOverlap="1" wp14:anchorId="73E1DCD6" wp14:editId="09C743EC">
              <wp:simplePos x="0" y="0"/>
              <wp:positionH relativeFrom="margin">
                <wp:align>left</wp:align>
              </wp:positionH>
              <wp:positionV relativeFrom="paragraph">
                <wp:posOffset>75565</wp:posOffset>
              </wp:positionV>
              <wp:extent cx="6122670" cy="543560"/>
              <wp:effectExtent l="0" t="0" r="0" b="0"/>
              <wp:wrapNone/>
              <wp:docPr id="7" name="صورة 7"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1312" behindDoc="1" locked="0" layoutInCell="1" allowOverlap="1" wp14:anchorId="089078D8" wp14:editId="2978A214">
                  <wp:simplePos x="0" y="0"/>
                  <wp:positionH relativeFrom="column">
                    <wp:posOffset>2418163</wp:posOffset>
                  </wp:positionH>
                  <wp:positionV relativeFrom="paragraph">
                    <wp:posOffset>195580</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F8B1369" w14:textId="77777777" w:rsidR="00A12D93" w:rsidRDefault="00A12D93" w:rsidP="00A12D93">
                              <w:hyperlink r:id="rId2"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9078D8" id="_x0000_t202" coordsize="21600,21600" o:spt="202" path="m,l,21600r21600,l21600,xe">
                  <v:stroke joinstyle="miter"/>
                  <v:path gradientshapeok="t" o:connecttype="rect"/>
                </v:shapetype>
                <v:shape id="مربع نص 2" o:spid="_x0000_s1030" type="#_x0000_t202" style="position:absolute;left:0;text-align:left;margin-left:190.4pt;margin-top:15.4pt;width:105.05pt;height:26.8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4guAIAAFw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" filled="f" strokecolor="white [3212]">
                  <v:textbox>
                    <w:txbxContent>
                      <w:p w14:paraId="5F8B1369" w14:textId="77777777" w:rsidR="00A12D93" w:rsidRDefault="00A12D93" w:rsidP="00A12D93">
                        <w:hyperlink r:id="rId3" w:history="1">
                          <w:r w:rsidRPr="00C01086">
                            <w:rPr>
                              <w:rStyle w:val="Hyperlink"/>
                              <w:sz w:val="26"/>
                              <w:szCs w:val="26"/>
                            </w:rPr>
                            <w:t>www.alukah.net</w:t>
                          </w:r>
                        </w:hyperlink>
                      </w:p>
                    </w:txbxContent>
                  </v:textbox>
                  <w10:wrap type="tight"/>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D3D632" w14:textId="77777777" w:rsidR="00BF5C41" w:rsidRDefault="00BF5C41" w:rsidP="00903EB5">
      <w:pPr>
        <w:spacing w:after="0" w:line="240" w:lineRule="auto"/>
      </w:pPr>
      <w:r>
        <w:separator/>
      </w:r>
    </w:p>
  </w:footnote>
  <w:footnote w:type="continuationSeparator" w:id="0">
    <w:p w14:paraId="41F7545B" w14:textId="77777777" w:rsidR="00BF5C41" w:rsidRDefault="00BF5C41" w:rsidP="00903EB5">
      <w:pPr>
        <w:spacing w:after="0" w:line="240" w:lineRule="auto"/>
      </w:pPr>
      <w:r>
        <w:continuationSeparator/>
      </w:r>
    </w:p>
  </w:footnote>
  <w:footnote w:id="1">
    <w:p w14:paraId="774E24E9" w14:textId="09614F09" w:rsidR="00D751F7" w:rsidRPr="00570594" w:rsidRDefault="00D751F7" w:rsidP="00D11FB8">
      <w:pPr>
        <w:pStyle w:val="a6"/>
        <w:jc w:val="lowKashida"/>
        <w:rPr>
          <w:rFonts w:ascii="Amiri" w:hAnsi="Amiri" w:cs="Amiri"/>
          <w:sz w:val="28"/>
          <w:szCs w:val="28"/>
          <w:rtl/>
          <w:lang w:bidi="ar-IQ"/>
        </w:rPr>
      </w:pPr>
      <w:r w:rsidRPr="00570594">
        <w:rPr>
          <w:rStyle w:val="a7"/>
          <w:rFonts w:ascii="Amiri" w:hAnsi="Amiri" w:cs="Amiri"/>
          <w:sz w:val="28"/>
          <w:szCs w:val="28"/>
        </w:rPr>
        <w:footnoteRef/>
      </w:r>
      <w:r w:rsidRPr="00570594">
        <w:rPr>
          <w:rFonts w:ascii="Amiri" w:hAnsi="Amiri" w:cs="Amiri"/>
          <w:sz w:val="28"/>
          <w:szCs w:val="28"/>
          <w:rtl/>
        </w:rPr>
        <w:t xml:space="preserve"> </w:t>
      </w:r>
      <w:r w:rsidRPr="00570594">
        <w:rPr>
          <w:rFonts w:ascii="Amiri" w:hAnsi="Amiri" w:cs="Amiri"/>
          <w:sz w:val="28"/>
          <w:szCs w:val="28"/>
          <w:rtl/>
          <w:lang w:bidi="ar-IQ"/>
        </w:rPr>
        <w:t>انظر: شرح البيقونية للزرقاني بحاشية الأجهوري، تعليق وتخريج: محمد صلاح عويضة، ص: 118، وكذلك الأعلام للزركلي، الجزء الخامس، ص: 64، طبعة: بيروت دار الملايين.</w:t>
      </w:r>
    </w:p>
  </w:footnote>
  <w:footnote w:id="2">
    <w:p w14:paraId="3B5CE826" w14:textId="78528FE6" w:rsidR="00D751F7" w:rsidRPr="00570594" w:rsidRDefault="00D751F7" w:rsidP="00D11FB8">
      <w:pPr>
        <w:pStyle w:val="a6"/>
        <w:jc w:val="lowKashida"/>
        <w:rPr>
          <w:rFonts w:ascii="Amiri" w:hAnsi="Amiri" w:cs="Amiri"/>
          <w:sz w:val="28"/>
          <w:szCs w:val="28"/>
          <w:rtl/>
          <w:lang w:bidi="ar-IQ"/>
        </w:rPr>
      </w:pPr>
      <w:r w:rsidRPr="00570594">
        <w:rPr>
          <w:rStyle w:val="a7"/>
          <w:rFonts w:ascii="Amiri" w:hAnsi="Amiri" w:cs="Amiri"/>
          <w:sz w:val="28"/>
          <w:szCs w:val="28"/>
        </w:rPr>
        <w:footnoteRef/>
      </w:r>
      <w:r w:rsidRPr="00570594">
        <w:rPr>
          <w:rFonts w:ascii="Amiri" w:hAnsi="Amiri" w:cs="Amiri"/>
          <w:sz w:val="28"/>
          <w:szCs w:val="28"/>
          <w:rtl/>
        </w:rPr>
        <w:t xml:space="preserve"> </w:t>
      </w:r>
      <w:r w:rsidRPr="00570594">
        <w:rPr>
          <w:rFonts w:ascii="Amiri" w:hAnsi="Amiri" w:cs="Amiri"/>
          <w:sz w:val="28"/>
          <w:szCs w:val="28"/>
          <w:rtl/>
          <w:lang w:bidi="ar-IQ"/>
        </w:rPr>
        <w:t>من أقدم شروح البيقونية: تلقيح الفكر بشرح منظومة الأثر للحمويِّ، شَرحُ الشَّيْخِ أحمَد بن محمَّد الحُسيْنِي الحمَوِي الحَنَفِي، المتَوفَّى سَنةَ (1098هـ)، وتُعَدُّ «منظومة البيقوني» في علم مصطلح الحديث فاتحةَ كُتُبِهِ؛ لِما امتازت به من حسن رونقها، وجمال سبكها، وعلى الرغم من وفرة شروحها فإن هذا الشرح من أوسعها وأكثرها فوائدَ، وقد طُبِعَ مؤخرًا في دار المنهاج بجدة، وقد قام الدكتور العلامة محمد بن عبدالرحمن شميلة الأهدل - وهو متخصص في الحديث وعلومه - بنظم هذا المستدرَك من بحر الرجز لينضم إلى «متن البيقونية»؛ تتميمًا لمقاصدها، وإكمالًا لِما لم تذكره من مباحث علم أصول الحديث، فجمع بين نظرات القدماء والمعاصرين، والاستدراك النثري والنظمي.</w:t>
      </w:r>
    </w:p>
  </w:footnote>
  <w:footnote w:id="3">
    <w:p w14:paraId="2CEA2069" w14:textId="4D5D8A14" w:rsidR="00D751F7" w:rsidRPr="00570594" w:rsidRDefault="00D751F7" w:rsidP="00D11FB8">
      <w:pPr>
        <w:pStyle w:val="a6"/>
        <w:jc w:val="lowKashida"/>
        <w:rPr>
          <w:rFonts w:ascii="Amiri" w:hAnsi="Amiri" w:cs="Amiri"/>
          <w:sz w:val="28"/>
          <w:szCs w:val="28"/>
          <w:rtl/>
          <w:lang w:bidi="ar-IQ"/>
        </w:rPr>
      </w:pPr>
      <w:r w:rsidRPr="00570594">
        <w:rPr>
          <w:rStyle w:val="a7"/>
          <w:rFonts w:ascii="Amiri" w:hAnsi="Amiri" w:cs="Amiri"/>
          <w:sz w:val="28"/>
          <w:szCs w:val="28"/>
        </w:rPr>
        <w:footnoteRef/>
      </w:r>
      <w:r w:rsidRPr="00570594">
        <w:rPr>
          <w:rFonts w:ascii="Amiri" w:hAnsi="Amiri" w:cs="Amiri"/>
          <w:sz w:val="28"/>
          <w:szCs w:val="28"/>
          <w:rtl/>
        </w:rPr>
        <w:t xml:space="preserve"> و</w:t>
      </w:r>
      <w:r w:rsidRPr="00570594">
        <w:rPr>
          <w:rFonts w:ascii="Amiri" w:hAnsi="Amiri" w:cs="Amiri"/>
          <w:sz w:val="28"/>
          <w:szCs w:val="28"/>
          <w:rtl/>
          <w:lang w:bidi="ar-IQ"/>
        </w:rPr>
        <w:t>كما في كتاب (عيون الأثر في فنون المغازي والشمائل والسير)، ذَكَرَ المؤلف ابن سيد الناس الشافعي أن هؤلاء هم: محمد بن أحيحة بن الجلاح الأوسي، ومحمد بن مسلمة الأنصاري، ومحمد بن براء البكري، ومحمد بن سفيان بن مجاشع، ومحمد بن حمران الجعفي، ومحمد بن خزاعي السلمي، لا سابع لهم، وكذلك ذكرهم العلامة محمد بن يوسف الصالحي الشامي في كتابه (سبل الهدى والرشاد).</w:t>
      </w:r>
    </w:p>
  </w:footnote>
  <w:footnote w:id="4">
    <w:p w14:paraId="33C290C9" w14:textId="09A1C079" w:rsidR="00D751F7" w:rsidRPr="00570594" w:rsidRDefault="00D751F7" w:rsidP="00D11FB8">
      <w:pPr>
        <w:pStyle w:val="a6"/>
        <w:jc w:val="lowKashida"/>
        <w:rPr>
          <w:rFonts w:ascii="Amiri" w:hAnsi="Amiri" w:cs="Amiri"/>
          <w:sz w:val="28"/>
          <w:szCs w:val="28"/>
          <w:rtl/>
          <w:lang w:bidi="ar-IQ"/>
        </w:rPr>
      </w:pPr>
      <w:r w:rsidRPr="00570594">
        <w:rPr>
          <w:rStyle w:val="a7"/>
          <w:rFonts w:ascii="Amiri" w:hAnsi="Amiri" w:cs="Amiri"/>
          <w:sz w:val="28"/>
          <w:szCs w:val="28"/>
        </w:rPr>
        <w:footnoteRef/>
      </w:r>
      <w:r w:rsidRPr="00570594">
        <w:rPr>
          <w:rFonts w:ascii="Amiri" w:hAnsi="Amiri" w:cs="Amiri"/>
          <w:sz w:val="28"/>
          <w:szCs w:val="28"/>
          <w:rtl/>
        </w:rPr>
        <w:t xml:space="preserve"> </w:t>
      </w:r>
      <w:r w:rsidRPr="00570594">
        <w:rPr>
          <w:rFonts w:ascii="Amiri" w:hAnsi="Amiri" w:cs="Amiri"/>
          <w:sz w:val="28"/>
          <w:szCs w:val="28"/>
          <w:rtl/>
          <w:lang w:bidi="ar-IQ"/>
        </w:rPr>
        <w:t>صبحي الصالح، علوم مصطلح الحديث، ص: 107، وانظر: كتاب الحديث والمحدِّثون، أو عناية الأمة الإسلامية بالسنة النبوية لمحمد أبو زهو، ص: ١٠، انظر: القاموس المحيط، مادة "حدث" (١/ ١٧٠)، فتح الباقي، ج: 1/7، الكواكب الدراري، ج: 1/12.</w:t>
      </w:r>
    </w:p>
  </w:footnote>
  <w:footnote w:id="5">
    <w:p w14:paraId="140FC6A7" w14:textId="4B476163" w:rsidR="00D751F7" w:rsidRPr="00570594" w:rsidRDefault="00D751F7" w:rsidP="00D11FB8">
      <w:pPr>
        <w:pStyle w:val="a6"/>
        <w:jc w:val="lowKashida"/>
        <w:rPr>
          <w:rFonts w:ascii="Amiri" w:hAnsi="Amiri" w:cs="Amiri"/>
          <w:sz w:val="28"/>
          <w:szCs w:val="28"/>
          <w:rtl/>
          <w:lang w:bidi="ar-IQ"/>
        </w:rPr>
      </w:pPr>
      <w:r w:rsidRPr="00570594">
        <w:rPr>
          <w:rStyle w:val="a7"/>
          <w:rFonts w:ascii="Amiri" w:hAnsi="Amiri" w:cs="Amiri"/>
          <w:sz w:val="28"/>
          <w:szCs w:val="28"/>
        </w:rPr>
        <w:footnoteRef/>
      </w:r>
      <w:r w:rsidRPr="00570594">
        <w:rPr>
          <w:rFonts w:ascii="Amiri" w:hAnsi="Amiri" w:cs="Amiri"/>
          <w:sz w:val="28"/>
          <w:szCs w:val="28"/>
          <w:rtl/>
        </w:rPr>
        <w:t xml:space="preserve"> </w:t>
      </w:r>
      <w:r w:rsidRPr="00570594">
        <w:rPr>
          <w:rFonts w:ascii="Amiri" w:hAnsi="Amiri" w:cs="Amiri"/>
          <w:sz w:val="28"/>
          <w:szCs w:val="28"/>
          <w:rtl/>
          <w:lang w:bidi="ar-IQ"/>
        </w:rPr>
        <w:t>انظر كلام العراقي في «التبصرة» ص: 136، و«فتح المغيث» للسخاوي (1/310).</w:t>
      </w:r>
    </w:p>
  </w:footnote>
  <w:footnote w:id="6">
    <w:p w14:paraId="07B1A658" w14:textId="17F117C1" w:rsidR="00D751F7" w:rsidRPr="00570594" w:rsidRDefault="00D751F7" w:rsidP="00D11FB8">
      <w:pPr>
        <w:pStyle w:val="a6"/>
        <w:jc w:val="lowKashida"/>
        <w:rPr>
          <w:rFonts w:ascii="Amiri" w:hAnsi="Amiri" w:cs="Amiri"/>
          <w:sz w:val="28"/>
          <w:szCs w:val="28"/>
          <w:rtl/>
          <w:lang w:bidi="ar-IQ"/>
        </w:rPr>
      </w:pPr>
      <w:r w:rsidRPr="00570594">
        <w:rPr>
          <w:rStyle w:val="a7"/>
          <w:rFonts w:ascii="Amiri" w:hAnsi="Amiri" w:cs="Amiri"/>
          <w:sz w:val="28"/>
          <w:szCs w:val="28"/>
        </w:rPr>
        <w:footnoteRef/>
      </w:r>
      <w:r w:rsidRPr="00570594">
        <w:rPr>
          <w:rFonts w:ascii="Amiri" w:hAnsi="Amiri" w:cs="Amiri"/>
          <w:sz w:val="28"/>
          <w:szCs w:val="28"/>
          <w:rtl/>
        </w:rPr>
        <w:t xml:space="preserve"> </w:t>
      </w:r>
      <w:r w:rsidRPr="00570594">
        <w:rPr>
          <w:rFonts w:ascii="Amiri" w:hAnsi="Amiri" w:cs="Amiri"/>
          <w:sz w:val="28"/>
          <w:szCs w:val="28"/>
          <w:rtl/>
          <w:lang w:bidi="ar-IQ"/>
        </w:rPr>
        <w:t>الباعث الحثيث، للحافظ ابن كثير، ص: 24، علوم الحديث، صبحي الصالح، الفصل الثاني، كتب الحديث رواية ومراتبها، ص: 115 وما بعدها.</w:t>
      </w:r>
    </w:p>
  </w:footnote>
  <w:footnote w:id="7">
    <w:p w14:paraId="3FB326EC" w14:textId="75AE6D87" w:rsidR="00D751F7" w:rsidRPr="00570594" w:rsidRDefault="00D751F7" w:rsidP="00D11FB8">
      <w:pPr>
        <w:pStyle w:val="a6"/>
        <w:jc w:val="lowKashida"/>
        <w:rPr>
          <w:rFonts w:ascii="Amiri" w:hAnsi="Amiri" w:cs="Amiri"/>
          <w:sz w:val="28"/>
          <w:szCs w:val="28"/>
          <w:rtl/>
          <w:lang w:bidi="ar-IQ"/>
        </w:rPr>
      </w:pPr>
      <w:r w:rsidRPr="00570594">
        <w:rPr>
          <w:rStyle w:val="a7"/>
          <w:rFonts w:ascii="Amiri" w:hAnsi="Amiri" w:cs="Amiri"/>
          <w:sz w:val="28"/>
          <w:szCs w:val="28"/>
        </w:rPr>
        <w:footnoteRef/>
      </w:r>
      <w:r w:rsidRPr="00570594">
        <w:rPr>
          <w:rFonts w:ascii="Amiri" w:hAnsi="Amiri" w:cs="Amiri"/>
          <w:sz w:val="28"/>
          <w:szCs w:val="28"/>
          <w:rtl/>
        </w:rPr>
        <w:t xml:space="preserve"> </w:t>
      </w:r>
      <w:r w:rsidRPr="00570594">
        <w:rPr>
          <w:rFonts w:ascii="Amiri" w:hAnsi="Amiri" w:cs="Amiri"/>
          <w:sz w:val="28"/>
          <w:szCs w:val="28"/>
          <w:rtl/>
          <w:lang w:bidi="ar-IQ"/>
        </w:rPr>
        <w:t>الباعث الحثيث شرح اختصار علوم الحديث، للحافظ ابن كثير.</w:t>
      </w:r>
    </w:p>
  </w:footnote>
  <w:footnote w:id="8">
    <w:p w14:paraId="694882CC" w14:textId="3274CEE3" w:rsidR="00D751F7" w:rsidRPr="00570594" w:rsidRDefault="00D751F7" w:rsidP="00D11FB8">
      <w:pPr>
        <w:bidi/>
        <w:spacing w:line="360" w:lineRule="auto"/>
        <w:jc w:val="lowKashida"/>
        <w:rPr>
          <w:rFonts w:ascii="Amiri" w:hAnsi="Amiri" w:cs="Amiri"/>
          <w:sz w:val="28"/>
          <w:szCs w:val="28"/>
          <w:rtl/>
          <w:lang w:bidi="ar-IQ"/>
        </w:rPr>
      </w:pPr>
      <w:r w:rsidRPr="00570594">
        <w:rPr>
          <w:rStyle w:val="a7"/>
          <w:rFonts w:ascii="Amiri" w:hAnsi="Amiri" w:cs="Amiri"/>
          <w:sz w:val="28"/>
          <w:szCs w:val="28"/>
        </w:rPr>
        <w:footnoteRef/>
      </w:r>
      <w:r w:rsidRPr="00570594">
        <w:rPr>
          <w:rFonts w:ascii="Amiri" w:hAnsi="Amiri" w:cs="Amiri"/>
          <w:sz w:val="28"/>
          <w:szCs w:val="28"/>
          <w:rtl/>
        </w:rPr>
        <w:t xml:space="preserve"> </w:t>
      </w:r>
      <w:r w:rsidRPr="00570594">
        <w:rPr>
          <w:rFonts w:ascii="Amiri" w:hAnsi="Amiri" w:cs="Amiri"/>
          <w:sz w:val="28"/>
          <w:szCs w:val="28"/>
          <w:rtl/>
          <w:lang w:bidi="ar-IQ"/>
        </w:rPr>
        <w:t>الباعث الحثيث، ص: 19، 24، تدريب الراوي للإمام جلال الدين السيوطي ص: 60.</w:t>
      </w:r>
    </w:p>
  </w:footnote>
  <w:footnote w:id="9">
    <w:p w14:paraId="4ECEB385" w14:textId="55C9BDE6" w:rsidR="00D751F7" w:rsidRPr="00570594" w:rsidRDefault="00D751F7" w:rsidP="00D11FB8">
      <w:pPr>
        <w:pStyle w:val="a6"/>
        <w:jc w:val="lowKashida"/>
        <w:rPr>
          <w:rFonts w:ascii="Amiri" w:hAnsi="Amiri" w:cs="Amiri"/>
          <w:sz w:val="28"/>
          <w:szCs w:val="28"/>
          <w:rtl/>
          <w:lang w:bidi="ar-IQ"/>
        </w:rPr>
      </w:pPr>
      <w:r w:rsidRPr="00570594">
        <w:rPr>
          <w:rStyle w:val="a7"/>
          <w:rFonts w:ascii="Amiri" w:hAnsi="Amiri" w:cs="Amiri"/>
          <w:sz w:val="28"/>
          <w:szCs w:val="28"/>
        </w:rPr>
        <w:footnoteRef/>
      </w:r>
      <w:r w:rsidRPr="00570594">
        <w:rPr>
          <w:rFonts w:ascii="Amiri" w:hAnsi="Amiri" w:cs="Amiri"/>
          <w:sz w:val="28"/>
          <w:szCs w:val="28"/>
          <w:rtl/>
        </w:rPr>
        <w:t xml:space="preserve"> </w:t>
      </w:r>
      <w:r w:rsidRPr="00570594">
        <w:rPr>
          <w:rFonts w:ascii="Amiri" w:hAnsi="Amiri" w:cs="Amiri"/>
          <w:sz w:val="28"/>
          <w:szCs w:val="28"/>
          <w:rtl/>
          <w:lang w:bidi="ar-IQ"/>
        </w:rPr>
        <w:t>الباعث الحثيث، للحافظ ابن كثير، ص: 37.</w:t>
      </w:r>
    </w:p>
  </w:footnote>
  <w:footnote w:id="10">
    <w:p w14:paraId="224BF10C" w14:textId="7879AE1E" w:rsidR="00D751F7" w:rsidRPr="00570594" w:rsidRDefault="00D751F7" w:rsidP="00D11FB8">
      <w:pPr>
        <w:pStyle w:val="a6"/>
        <w:jc w:val="lowKashida"/>
        <w:rPr>
          <w:rFonts w:ascii="Amiri" w:hAnsi="Amiri" w:cs="Amiri"/>
          <w:sz w:val="28"/>
          <w:szCs w:val="28"/>
          <w:rtl/>
          <w:lang w:bidi="ar-IQ"/>
        </w:rPr>
      </w:pPr>
      <w:r w:rsidRPr="00570594">
        <w:rPr>
          <w:rStyle w:val="a7"/>
          <w:rFonts w:ascii="Amiri" w:hAnsi="Amiri" w:cs="Amiri"/>
          <w:sz w:val="28"/>
          <w:szCs w:val="28"/>
        </w:rPr>
        <w:footnoteRef/>
      </w:r>
      <w:r w:rsidRPr="00570594">
        <w:rPr>
          <w:rFonts w:ascii="Amiri" w:hAnsi="Amiri" w:cs="Amiri"/>
          <w:sz w:val="28"/>
          <w:szCs w:val="28"/>
          <w:rtl/>
        </w:rPr>
        <w:t xml:space="preserve"> </w:t>
      </w:r>
      <w:r w:rsidRPr="00570594">
        <w:rPr>
          <w:rFonts w:ascii="Amiri" w:hAnsi="Amiri" w:cs="Amiri"/>
          <w:sz w:val="28"/>
          <w:szCs w:val="28"/>
          <w:rtl/>
          <w:lang w:bidi="ar-IQ"/>
        </w:rPr>
        <w:t>علوم الحديث، صبحي الصالح، ص: 152، وجامع الترمذي أصل في معرفة الحديث الحسن وإن أخذوا عليه تعريفه له.</w:t>
      </w:r>
    </w:p>
  </w:footnote>
  <w:footnote w:id="11">
    <w:p w14:paraId="6EC42451" w14:textId="397DB313" w:rsidR="00D751F7" w:rsidRPr="00570594" w:rsidRDefault="00D751F7" w:rsidP="00D11FB8">
      <w:pPr>
        <w:pStyle w:val="a6"/>
        <w:jc w:val="lowKashida"/>
        <w:rPr>
          <w:rFonts w:ascii="Amiri" w:hAnsi="Amiri" w:cs="Amiri"/>
          <w:sz w:val="28"/>
          <w:szCs w:val="28"/>
          <w:rtl/>
          <w:lang w:bidi="ar-IQ"/>
        </w:rPr>
      </w:pPr>
      <w:r w:rsidRPr="00570594">
        <w:rPr>
          <w:rStyle w:val="a7"/>
          <w:rFonts w:ascii="Amiri" w:hAnsi="Amiri" w:cs="Amiri"/>
          <w:sz w:val="28"/>
          <w:szCs w:val="28"/>
        </w:rPr>
        <w:footnoteRef/>
      </w:r>
      <w:r w:rsidRPr="00570594">
        <w:rPr>
          <w:rFonts w:ascii="Amiri" w:hAnsi="Amiri" w:cs="Amiri"/>
          <w:sz w:val="28"/>
          <w:szCs w:val="28"/>
          <w:rtl/>
        </w:rPr>
        <w:t xml:space="preserve"> </w:t>
      </w:r>
      <w:r w:rsidRPr="00570594">
        <w:rPr>
          <w:rFonts w:ascii="Amiri" w:hAnsi="Amiri" w:cs="Amiri"/>
          <w:sz w:val="28"/>
          <w:szCs w:val="28"/>
          <w:rtl/>
          <w:lang w:bidi="ar-IQ"/>
        </w:rPr>
        <w:t>شرح نخبة الفكر في مصطلح أهل الأثر، للحافظ ابن حجر، ص: 114، شرحها: طارق عوض الله محمد، نشر: دار المغني للتوزيع.</w:t>
      </w:r>
    </w:p>
  </w:footnote>
  <w:footnote w:id="12">
    <w:p w14:paraId="55D91355" w14:textId="64DA110F" w:rsidR="00D751F7" w:rsidRPr="00570594" w:rsidRDefault="00D751F7" w:rsidP="00D11FB8">
      <w:pPr>
        <w:pStyle w:val="a6"/>
        <w:jc w:val="lowKashida"/>
        <w:rPr>
          <w:rFonts w:ascii="Amiri" w:hAnsi="Amiri" w:cs="Amiri"/>
          <w:sz w:val="28"/>
          <w:szCs w:val="28"/>
          <w:rtl/>
        </w:rPr>
      </w:pPr>
      <w:r w:rsidRPr="00570594">
        <w:rPr>
          <w:rStyle w:val="a7"/>
          <w:rFonts w:ascii="Amiri" w:hAnsi="Amiri" w:cs="Amiri"/>
          <w:sz w:val="28"/>
          <w:szCs w:val="28"/>
        </w:rPr>
        <w:footnoteRef/>
      </w:r>
      <w:r w:rsidRPr="00570594">
        <w:rPr>
          <w:rFonts w:ascii="Amiri" w:hAnsi="Amiri" w:cs="Amiri"/>
          <w:sz w:val="28"/>
          <w:szCs w:val="28"/>
          <w:rtl/>
        </w:rPr>
        <w:t xml:space="preserve"> المرجع السابق، ص: 114.</w:t>
      </w:r>
    </w:p>
  </w:footnote>
  <w:footnote w:id="13">
    <w:p w14:paraId="32CAF272" w14:textId="04074925" w:rsidR="00D751F7" w:rsidRPr="00570594" w:rsidRDefault="00D751F7" w:rsidP="00D11FB8">
      <w:pPr>
        <w:pStyle w:val="a6"/>
        <w:jc w:val="lowKashida"/>
        <w:rPr>
          <w:rFonts w:ascii="Amiri" w:hAnsi="Amiri" w:cs="Amiri"/>
          <w:sz w:val="28"/>
          <w:szCs w:val="28"/>
          <w:rtl/>
          <w:lang w:bidi="ar-IQ"/>
        </w:rPr>
      </w:pPr>
      <w:r w:rsidRPr="00570594">
        <w:rPr>
          <w:rStyle w:val="a7"/>
          <w:rFonts w:ascii="Amiri" w:hAnsi="Amiri" w:cs="Amiri"/>
          <w:sz w:val="28"/>
          <w:szCs w:val="28"/>
        </w:rPr>
        <w:footnoteRef/>
      </w:r>
      <w:r w:rsidRPr="00570594">
        <w:rPr>
          <w:rFonts w:ascii="Amiri" w:hAnsi="Amiri" w:cs="Amiri"/>
          <w:sz w:val="28"/>
          <w:szCs w:val="28"/>
          <w:rtl/>
        </w:rPr>
        <w:t xml:space="preserve"> </w:t>
      </w:r>
      <w:r w:rsidRPr="00570594">
        <w:rPr>
          <w:rFonts w:ascii="Amiri" w:hAnsi="Amiri" w:cs="Amiri"/>
          <w:sz w:val="28"/>
          <w:szCs w:val="28"/>
          <w:rtl/>
          <w:lang w:bidi="ar-IQ"/>
        </w:rPr>
        <w:t>مقدمة ابن الصلاح، ج:1/ 41، دار الفكر، تحقيق د: نور الدين عتر، تدريب الراوي للسيوطي، ص: 59، الباعث الحثيث، ص: 42.</w:t>
      </w:r>
    </w:p>
  </w:footnote>
  <w:footnote w:id="14">
    <w:p w14:paraId="2A47693A" w14:textId="2F4DFDD5" w:rsidR="00D751F7" w:rsidRPr="00570594" w:rsidRDefault="00D751F7" w:rsidP="00D11FB8">
      <w:pPr>
        <w:pStyle w:val="a6"/>
        <w:jc w:val="lowKashida"/>
        <w:rPr>
          <w:rFonts w:ascii="Amiri" w:hAnsi="Amiri" w:cs="Amiri"/>
          <w:sz w:val="28"/>
          <w:szCs w:val="28"/>
          <w:rtl/>
          <w:lang w:bidi="ar-IQ"/>
        </w:rPr>
      </w:pPr>
      <w:r w:rsidRPr="00570594">
        <w:rPr>
          <w:rStyle w:val="a7"/>
          <w:rFonts w:ascii="Amiri" w:hAnsi="Amiri" w:cs="Amiri"/>
          <w:sz w:val="28"/>
          <w:szCs w:val="28"/>
        </w:rPr>
        <w:footnoteRef/>
      </w:r>
      <w:r w:rsidRPr="00570594">
        <w:rPr>
          <w:rFonts w:ascii="Amiri" w:hAnsi="Amiri" w:cs="Amiri"/>
          <w:sz w:val="28"/>
          <w:szCs w:val="28"/>
          <w:rtl/>
        </w:rPr>
        <w:t xml:space="preserve"> </w:t>
      </w:r>
      <w:r w:rsidRPr="00570594">
        <w:rPr>
          <w:rFonts w:ascii="Amiri" w:hAnsi="Amiri" w:cs="Amiri"/>
          <w:sz w:val="28"/>
          <w:szCs w:val="28"/>
          <w:rtl/>
          <w:lang w:bidi="ar-IQ"/>
        </w:rPr>
        <w:t>تحفة الأحوذي</w:t>
      </w:r>
      <w:r w:rsidRPr="00570594">
        <w:rPr>
          <w:rFonts w:ascii="Amiri" w:hAnsi="Amiri" w:cs="Amiri"/>
          <w:sz w:val="28"/>
          <w:szCs w:val="28"/>
          <w:rtl/>
        </w:rPr>
        <w:t>، ل</w:t>
      </w:r>
      <w:r w:rsidRPr="00570594">
        <w:rPr>
          <w:rFonts w:ascii="Amiri" w:hAnsi="Amiri" w:cs="Amiri"/>
          <w:sz w:val="28"/>
          <w:szCs w:val="28"/>
          <w:rtl/>
          <w:lang w:bidi="ar-IQ"/>
        </w:rPr>
        <w:t>لمباركفوري، محمد بن عبدالرحمن بن عبدالرحيم، (257-1).</w:t>
      </w:r>
    </w:p>
  </w:footnote>
  <w:footnote w:id="15">
    <w:p w14:paraId="3D81FE65" w14:textId="2C7FED84" w:rsidR="00D751F7" w:rsidRPr="00570594" w:rsidRDefault="00D751F7" w:rsidP="00D11FB8">
      <w:pPr>
        <w:pStyle w:val="a6"/>
        <w:jc w:val="lowKashida"/>
        <w:rPr>
          <w:rFonts w:ascii="Amiri" w:hAnsi="Amiri" w:cs="Amiri"/>
          <w:sz w:val="28"/>
          <w:szCs w:val="28"/>
          <w:rtl/>
          <w:lang w:bidi="ar-IQ"/>
        </w:rPr>
      </w:pPr>
      <w:r w:rsidRPr="00570594">
        <w:rPr>
          <w:rStyle w:val="a7"/>
          <w:rFonts w:ascii="Amiri" w:hAnsi="Amiri" w:cs="Amiri"/>
          <w:sz w:val="28"/>
          <w:szCs w:val="28"/>
        </w:rPr>
        <w:footnoteRef/>
      </w:r>
      <w:r w:rsidRPr="00570594">
        <w:rPr>
          <w:rFonts w:ascii="Amiri" w:hAnsi="Amiri" w:cs="Amiri"/>
          <w:sz w:val="28"/>
          <w:szCs w:val="28"/>
          <w:rtl/>
        </w:rPr>
        <w:t xml:space="preserve"> </w:t>
      </w:r>
      <w:r w:rsidRPr="00570594">
        <w:rPr>
          <w:rFonts w:ascii="Amiri" w:hAnsi="Amiri" w:cs="Amiri"/>
          <w:sz w:val="28"/>
          <w:szCs w:val="28"/>
          <w:rtl/>
          <w:lang w:bidi="ar-IQ"/>
        </w:rPr>
        <w:t>علوم الحديث، صبحي الصالح، رواية الأحاديث الضعيفة والعمل بها، ص: 210 وما بعدها، ولقد أُثِرَ عن علماء الحديث قولهم: إذا روينا في الحلال والحرام شدَّدنا، وإذا روينا في الفضائل ونحوها تساهلنا، وانظر: الكفاية للخطيب، ص: 133.</w:t>
      </w:r>
    </w:p>
  </w:footnote>
  <w:footnote w:id="16">
    <w:p w14:paraId="5A86CC57" w14:textId="3E381A08" w:rsidR="00D751F7" w:rsidRPr="00570594" w:rsidRDefault="00D751F7" w:rsidP="00D11FB8">
      <w:pPr>
        <w:pStyle w:val="a6"/>
        <w:jc w:val="lowKashida"/>
        <w:rPr>
          <w:rFonts w:ascii="Amiri" w:hAnsi="Amiri" w:cs="Amiri"/>
          <w:sz w:val="28"/>
          <w:szCs w:val="28"/>
          <w:rtl/>
          <w:lang w:bidi="ar-IQ"/>
        </w:rPr>
      </w:pPr>
      <w:r w:rsidRPr="00570594">
        <w:rPr>
          <w:rStyle w:val="a7"/>
          <w:rFonts w:ascii="Amiri" w:hAnsi="Amiri" w:cs="Amiri"/>
          <w:sz w:val="28"/>
          <w:szCs w:val="28"/>
        </w:rPr>
        <w:footnoteRef/>
      </w:r>
      <w:r w:rsidRPr="00570594">
        <w:rPr>
          <w:rFonts w:ascii="Amiri" w:hAnsi="Amiri" w:cs="Amiri"/>
          <w:sz w:val="28"/>
          <w:szCs w:val="28"/>
          <w:rtl/>
        </w:rPr>
        <w:t xml:space="preserve"> </w:t>
      </w:r>
      <w:r w:rsidRPr="00570594">
        <w:rPr>
          <w:rFonts w:ascii="Amiri" w:hAnsi="Amiri" w:cs="Amiri"/>
          <w:sz w:val="28"/>
          <w:szCs w:val="28"/>
          <w:rtl/>
          <w:lang w:bidi="ar-IQ"/>
        </w:rPr>
        <w:t>الباعث الحثيث، ص: 40، والبغوي الحافظ محيي السنة، مات سنة 516، عن 80 عامًا، وله ترجمة في تذكرة الحفاظ (4 -52 - 53)، وكتابه (مصابيح السنة) عُنِيَ العلماء بشرحه، على الرغم من الاصطلاح في تقسيم الحديث الذي أنكره النووي وغيره.</w:t>
      </w:r>
    </w:p>
  </w:footnote>
  <w:footnote w:id="17">
    <w:p w14:paraId="69619593" w14:textId="7F0EA0B0" w:rsidR="00D751F7" w:rsidRPr="00570594" w:rsidRDefault="00D751F7" w:rsidP="00D11FB8">
      <w:pPr>
        <w:pStyle w:val="a6"/>
        <w:jc w:val="lowKashida"/>
        <w:rPr>
          <w:rFonts w:ascii="Amiri" w:hAnsi="Amiri" w:cs="Amiri"/>
          <w:sz w:val="28"/>
          <w:szCs w:val="28"/>
          <w:rtl/>
          <w:lang w:bidi="ar-IQ"/>
        </w:rPr>
      </w:pPr>
      <w:r w:rsidRPr="00570594">
        <w:rPr>
          <w:rStyle w:val="a7"/>
          <w:rFonts w:ascii="Amiri" w:hAnsi="Amiri" w:cs="Amiri"/>
          <w:sz w:val="28"/>
          <w:szCs w:val="28"/>
        </w:rPr>
        <w:footnoteRef/>
      </w:r>
      <w:r w:rsidRPr="00570594">
        <w:rPr>
          <w:rFonts w:ascii="Amiri" w:hAnsi="Amiri" w:cs="Amiri"/>
          <w:sz w:val="28"/>
          <w:szCs w:val="28"/>
          <w:rtl/>
        </w:rPr>
        <w:t xml:space="preserve"> انظر: الباعث الحثيث، ص: 312، </w:t>
      </w:r>
      <w:r w:rsidRPr="00570594">
        <w:rPr>
          <w:rFonts w:ascii="Amiri" w:hAnsi="Amiri" w:cs="Amiri"/>
          <w:sz w:val="28"/>
          <w:szCs w:val="28"/>
          <w:rtl/>
          <w:lang w:bidi="ar-IQ"/>
        </w:rPr>
        <w:t>وإنما قدَّم من قدم سنن ابن ماجه على موطأ الإمام مالك؛ لكثرة زوائد ابن ماجه على الكتب الخمسة، بخلاف موطأ الإمام مالك، فإنه ليس كثيرًا زوائده، بل قد يكون ليس له زوائد على الكتب الخمسة</w:t>
      </w:r>
      <w:r w:rsidRPr="00570594">
        <w:rPr>
          <w:rFonts w:ascii="Amiri" w:hAnsi="Amiri" w:cs="Amiri"/>
          <w:sz w:val="28"/>
          <w:szCs w:val="28"/>
          <w:rtl/>
          <w:lang w:bidi="ar-EG"/>
        </w:rPr>
        <w:t xml:space="preserve">، </w:t>
      </w:r>
      <w:r w:rsidRPr="00570594">
        <w:rPr>
          <w:rFonts w:ascii="Amiri" w:hAnsi="Amiri" w:cs="Amiri"/>
          <w:sz w:val="28"/>
          <w:szCs w:val="28"/>
          <w:rtl/>
          <w:lang w:bidi="ar-IQ"/>
        </w:rPr>
        <w:t>والمقصود بالزوائد: الأحاديث المرفوعة، أما بالنسبة للآثار، فهذا أيضًا جعلوه من جوانب التفضيل لسنن ابن ماجه على موطأ الإمام مالك؛ لأن موطأ الإمام مالك يشتمل على موقوفات على الصحابة، ومقطوعات على التابعين، وقيل: إن فيه الكثير من الآراء الفقهية، فهو أقرب إلى كتب الفقه؛ [انظر: علوم الحديث، صبحي الصالح، ص: 122].</w:t>
      </w:r>
    </w:p>
  </w:footnote>
  <w:footnote w:id="18">
    <w:p w14:paraId="11EDF410" w14:textId="341FBD76" w:rsidR="00D751F7" w:rsidRPr="00570594" w:rsidRDefault="00D751F7" w:rsidP="00D11FB8">
      <w:pPr>
        <w:pStyle w:val="a6"/>
        <w:jc w:val="lowKashida"/>
        <w:rPr>
          <w:rFonts w:ascii="Amiri" w:hAnsi="Amiri" w:cs="Amiri"/>
          <w:sz w:val="28"/>
          <w:szCs w:val="28"/>
          <w:rtl/>
          <w:lang w:bidi="ar-IQ"/>
        </w:rPr>
      </w:pPr>
      <w:r w:rsidRPr="00570594">
        <w:rPr>
          <w:rStyle w:val="a7"/>
          <w:rFonts w:ascii="Amiri" w:hAnsi="Amiri" w:cs="Amiri"/>
          <w:sz w:val="28"/>
          <w:szCs w:val="28"/>
        </w:rPr>
        <w:footnoteRef/>
      </w:r>
      <w:r w:rsidRPr="00570594">
        <w:rPr>
          <w:rFonts w:ascii="Amiri" w:hAnsi="Amiri" w:cs="Amiri"/>
          <w:sz w:val="28"/>
          <w:szCs w:val="28"/>
          <w:rtl/>
        </w:rPr>
        <w:t xml:space="preserve"> </w:t>
      </w:r>
      <w:r w:rsidRPr="00570594">
        <w:rPr>
          <w:rFonts w:ascii="Amiri" w:hAnsi="Amiri" w:cs="Amiri"/>
          <w:sz w:val="28"/>
          <w:szCs w:val="28"/>
          <w:rtl/>
          <w:lang w:bidi="ar-IQ"/>
        </w:rPr>
        <w:t>علوم الحديث، صبحي الصالح، ص: 117، وفيه شرح مستفيض للأنواع الثلاثة: المرفوع، والموقوف، والمقطوع.</w:t>
      </w:r>
    </w:p>
  </w:footnote>
  <w:footnote w:id="19">
    <w:p w14:paraId="2A3AC137" w14:textId="52E077E7" w:rsidR="00D751F7" w:rsidRPr="00570594" w:rsidRDefault="00D751F7" w:rsidP="00D11FB8">
      <w:pPr>
        <w:pStyle w:val="a6"/>
        <w:jc w:val="lowKashida"/>
        <w:rPr>
          <w:rFonts w:ascii="Amiri" w:hAnsi="Amiri" w:cs="Amiri"/>
          <w:sz w:val="28"/>
          <w:szCs w:val="28"/>
          <w:rtl/>
          <w:lang w:bidi="ar-IQ"/>
        </w:rPr>
      </w:pPr>
      <w:r w:rsidRPr="00570594">
        <w:rPr>
          <w:rStyle w:val="a7"/>
          <w:rFonts w:ascii="Amiri" w:hAnsi="Amiri" w:cs="Amiri"/>
          <w:sz w:val="28"/>
          <w:szCs w:val="28"/>
        </w:rPr>
        <w:footnoteRef/>
      </w:r>
      <w:r w:rsidRPr="00570594">
        <w:rPr>
          <w:rFonts w:ascii="Amiri" w:hAnsi="Amiri" w:cs="Amiri"/>
          <w:sz w:val="28"/>
          <w:szCs w:val="28"/>
          <w:rtl/>
        </w:rPr>
        <w:t xml:space="preserve"> </w:t>
      </w:r>
      <w:r w:rsidRPr="00570594">
        <w:rPr>
          <w:rFonts w:ascii="Amiri" w:hAnsi="Amiri" w:cs="Amiri"/>
          <w:sz w:val="28"/>
          <w:szCs w:val="28"/>
          <w:rtl/>
          <w:lang w:bidi="ar-IQ"/>
        </w:rPr>
        <w:t>نخبة الفكر في مصطلح أهل الأثر، ص: 21، وقال في كتاب الإصابة، ج: 1، ص: 158: "وأصحُّ ما وقفت عليه من ذلك أن‌ الصحابيَّ: من لقِيَ النبيَّ صلى اللَّه عليه وسلم مؤمنًا به، ومات على الإسلام، فيدخل فيمن لقِيَه مَن طالت مجالسته له أو قصرت، ومن روى عنه أو لم يَرْوِ، ومن غزا معه أو لم يَغْزُ، ومن رآه رؤية ولو لم يجالسه، ومن لم يَرَهُ لعارضٍ كالعمى.</w:t>
      </w:r>
    </w:p>
  </w:footnote>
  <w:footnote w:id="20">
    <w:p w14:paraId="6B927C05" w14:textId="72FAC115" w:rsidR="00D751F7" w:rsidRPr="00570594" w:rsidRDefault="00D751F7" w:rsidP="00D11FB8">
      <w:pPr>
        <w:pStyle w:val="a6"/>
        <w:jc w:val="lowKashida"/>
        <w:rPr>
          <w:rFonts w:ascii="Amiri" w:hAnsi="Amiri" w:cs="Amiri"/>
          <w:sz w:val="28"/>
          <w:szCs w:val="28"/>
          <w:rtl/>
          <w:lang w:bidi="ar-IQ"/>
        </w:rPr>
      </w:pPr>
      <w:r w:rsidRPr="00570594">
        <w:rPr>
          <w:rStyle w:val="a7"/>
          <w:rFonts w:ascii="Amiri" w:hAnsi="Amiri" w:cs="Amiri"/>
          <w:sz w:val="28"/>
          <w:szCs w:val="28"/>
        </w:rPr>
        <w:footnoteRef/>
      </w:r>
      <w:r w:rsidRPr="00570594">
        <w:rPr>
          <w:rFonts w:ascii="Amiri" w:hAnsi="Amiri" w:cs="Amiri"/>
          <w:sz w:val="28"/>
          <w:szCs w:val="28"/>
          <w:rtl/>
        </w:rPr>
        <w:t xml:space="preserve"> </w:t>
      </w:r>
      <w:r w:rsidRPr="00570594">
        <w:rPr>
          <w:rFonts w:ascii="Amiri" w:hAnsi="Amiri" w:cs="Amiri"/>
          <w:sz w:val="28"/>
          <w:szCs w:val="28"/>
          <w:rtl/>
          <w:lang w:bidi="ar-IQ"/>
        </w:rPr>
        <w:t>الكفاية للخطيب البغدادي، ص: ٥٩١، ٥٩٢، علوم الحديث لابن الصلاح، ص: ٤٥، تدريب الراوي (١/ ٢٠٨)، فتح المغيث للسخاوي (١/ ١٢٧)، وغيرها.</w:t>
      </w:r>
    </w:p>
  </w:footnote>
  <w:footnote w:id="21">
    <w:p w14:paraId="61602B19" w14:textId="63B6EA40" w:rsidR="00D751F7" w:rsidRPr="00570594" w:rsidRDefault="00D751F7" w:rsidP="00D11FB8">
      <w:pPr>
        <w:pStyle w:val="a6"/>
        <w:jc w:val="lowKashida"/>
        <w:rPr>
          <w:rFonts w:ascii="Amiri" w:hAnsi="Amiri" w:cs="Amiri"/>
          <w:sz w:val="28"/>
          <w:szCs w:val="28"/>
          <w:rtl/>
          <w:lang w:bidi="ar-IQ"/>
        </w:rPr>
      </w:pPr>
      <w:r w:rsidRPr="00570594">
        <w:rPr>
          <w:rStyle w:val="a7"/>
          <w:rFonts w:ascii="Amiri" w:hAnsi="Amiri" w:cs="Amiri"/>
          <w:sz w:val="28"/>
          <w:szCs w:val="28"/>
        </w:rPr>
        <w:footnoteRef/>
      </w:r>
      <w:r w:rsidRPr="00570594">
        <w:rPr>
          <w:rFonts w:ascii="Amiri" w:hAnsi="Amiri" w:cs="Amiri"/>
          <w:sz w:val="28"/>
          <w:szCs w:val="28"/>
          <w:rtl/>
        </w:rPr>
        <w:t xml:space="preserve"> </w:t>
      </w:r>
      <w:r w:rsidRPr="00570594">
        <w:rPr>
          <w:rFonts w:ascii="Amiri" w:hAnsi="Amiri" w:cs="Amiri"/>
          <w:sz w:val="28"/>
          <w:szCs w:val="28"/>
          <w:rtl/>
          <w:lang w:bidi="ar-IQ"/>
        </w:rPr>
        <w:t>فتح المغيث بشرح ألفية الحديث للعراقي، شمس الدين محمد بن عبدالرحمن السخاوي، الجزء الأول، ص: 133.</w:t>
      </w:r>
    </w:p>
  </w:footnote>
  <w:footnote w:id="22">
    <w:p w14:paraId="4D17FD4D" w14:textId="4A04CA3B" w:rsidR="00D751F7" w:rsidRPr="00570594" w:rsidRDefault="00D751F7" w:rsidP="00D11FB8">
      <w:pPr>
        <w:pStyle w:val="a6"/>
        <w:jc w:val="lowKashida"/>
        <w:rPr>
          <w:rFonts w:ascii="Amiri" w:hAnsi="Amiri" w:cs="Amiri"/>
          <w:sz w:val="28"/>
          <w:szCs w:val="28"/>
          <w:rtl/>
          <w:lang w:bidi="ar-IQ"/>
        </w:rPr>
      </w:pPr>
      <w:r w:rsidRPr="00570594">
        <w:rPr>
          <w:rStyle w:val="a7"/>
          <w:rFonts w:ascii="Amiri" w:hAnsi="Amiri" w:cs="Amiri"/>
          <w:sz w:val="28"/>
          <w:szCs w:val="28"/>
        </w:rPr>
        <w:footnoteRef/>
      </w:r>
      <w:r w:rsidRPr="00570594">
        <w:rPr>
          <w:rFonts w:ascii="Amiri" w:hAnsi="Amiri" w:cs="Amiri"/>
          <w:sz w:val="28"/>
          <w:szCs w:val="28"/>
          <w:rtl/>
        </w:rPr>
        <w:t xml:space="preserve"> </w:t>
      </w:r>
      <w:r w:rsidRPr="00570594">
        <w:rPr>
          <w:rFonts w:ascii="Amiri" w:hAnsi="Amiri" w:cs="Amiri"/>
          <w:sz w:val="28"/>
          <w:szCs w:val="28"/>
          <w:rtl/>
          <w:lang w:bidi="ar-IQ"/>
        </w:rPr>
        <w:t>تدريب الراوي، تأليف: السيوطي، ج: 2، ص: 187-189، دار الكتب الحديثة.</w:t>
      </w:r>
    </w:p>
  </w:footnote>
  <w:footnote w:id="23">
    <w:p w14:paraId="38FFBC33" w14:textId="5717198E" w:rsidR="00D751F7" w:rsidRPr="00570594" w:rsidRDefault="00D751F7" w:rsidP="00D11FB8">
      <w:pPr>
        <w:bidi/>
        <w:spacing w:line="360" w:lineRule="auto"/>
        <w:jc w:val="lowKashida"/>
        <w:rPr>
          <w:rFonts w:ascii="Amiri" w:hAnsi="Amiri" w:cs="Amiri"/>
          <w:sz w:val="28"/>
          <w:szCs w:val="28"/>
          <w:rtl/>
          <w:lang w:bidi="ar-IQ"/>
        </w:rPr>
      </w:pPr>
      <w:r w:rsidRPr="00570594">
        <w:rPr>
          <w:rStyle w:val="a7"/>
          <w:rFonts w:ascii="Amiri" w:hAnsi="Amiri" w:cs="Amiri"/>
          <w:sz w:val="28"/>
          <w:szCs w:val="28"/>
        </w:rPr>
        <w:footnoteRef/>
      </w:r>
      <w:r w:rsidRPr="00570594">
        <w:rPr>
          <w:rFonts w:ascii="Amiri" w:hAnsi="Amiri" w:cs="Amiri"/>
          <w:sz w:val="28"/>
          <w:szCs w:val="28"/>
          <w:rtl/>
        </w:rPr>
        <w:t xml:space="preserve"> </w:t>
      </w:r>
      <w:r w:rsidRPr="00570594">
        <w:rPr>
          <w:rFonts w:ascii="Amiri" w:hAnsi="Amiri" w:cs="Amiri"/>
          <w:sz w:val="28"/>
          <w:szCs w:val="28"/>
          <w:rtl/>
          <w:lang w:bidi="ar-IQ"/>
        </w:rPr>
        <w:t>والكتاب صدر بتحقيق الشيخ مجد بن أحمد مكي، ونشرته: دار البشائر الإسلامية ببيروت، ودار المكتبات بجدة، الكتاب يتحدث عن الأحاديث المسلسلة وطريقتها: أن يتتابع رجال الإسناد عند روايته من أوله إلى منتهاه (أو أكثره) على حالة واحدة، إما قولًا، أو فعلًا، أو قولًا وفعلًا.</w:t>
      </w:r>
    </w:p>
    <w:p w14:paraId="0D357041" w14:textId="2C74D94D" w:rsidR="00D751F7" w:rsidRPr="00570594" w:rsidRDefault="00D751F7" w:rsidP="00D11FB8">
      <w:pPr>
        <w:pStyle w:val="a6"/>
        <w:jc w:val="lowKashida"/>
        <w:rPr>
          <w:rFonts w:ascii="Amiri" w:hAnsi="Amiri" w:cs="Amiri"/>
          <w:sz w:val="28"/>
          <w:szCs w:val="28"/>
          <w:rtl/>
          <w:lang w:bidi="ar-IQ"/>
        </w:rPr>
      </w:pPr>
      <w:r w:rsidRPr="00570594">
        <w:rPr>
          <w:rFonts w:ascii="Amiri" w:hAnsi="Amiri" w:cs="Amiri"/>
          <w:sz w:val="28"/>
          <w:szCs w:val="28"/>
          <w:rtl/>
          <w:lang w:bidi="ar-IQ"/>
        </w:rPr>
        <w:t>وكان السيوطيُّ ألَّف كتابًا كبيرًا في الأحاديث المسلسلة سماه: «المسلسلات الكبرى»، جمع فيه خمسة وثمانين من الأحاديث المسلسلة، ثم قام باختصاره - وبعبارة أجود: بالانتقاء منه - فكان كتابنا هذا: «جياد المسلسلات»؛ حيث ضمَّنه ثلاثة وعشرين حديثًا مسلسلًا.</w:t>
      </w:r>
    </w:p>
  </w:footnote>
  <w:footnote w:id="24">
    <w:p w14:paraId="667CB13A" w14:textId="2365A3FB" w:rsidR="00D751F7" w:rsidRPr="00570594" w:rsidRDefault="00D751F7" w:rsidP="00D11FB8">
      <w:pPr>
        <w:pStyle w:val="a6"/>
        <w:jc w:val="lowKashida"/>
        <w:rPr>
          <w:rFonts w:ascii="Amiri" w:hAnsi="Amiri" w:cs="Amiri"/>
          <w:sz w:val="28"/>
          <w:szCs w:val="28"/>
          <w:rtl/>
          <w:lang w:bidi="ar-IQ"/>
        </w:rPr>
      </w:pPr>
      <w:r w:rsidRPr="00570594">
        <w:rPr>
          <w:rStyle w:val="a7"/>
          <w:rFonts w:ascii="Amiri" w:hAnsi="Amiri" w:cs="Amiri"/>
          <w:sz w:val="28"/>
          <w:szCs w:val="28"/>
        </w:rPr>
        <w:footnoteRef/>
      </w:r>
      <w:r w:rsidRPr="00570594">
        <w:rPr>
          <w:rFonts w:ascii="Amiri" w:hAnsi="Amiri" w:cs="Amiri"/>
          <w:sz w:val="28"/>
          <w:szCs w:val="28"/>
          <w:rtl/>
        </w:rPr>
        <w:t xml:space="preserve"> </w:t>
      </w:r>
      <w:r w:rsidRPr="00570594">
        <w:rPr>
          <w:rFonts w:ascii="Amiri" w:hAnsi="Amiri" w:cs="Amiri"/>
          <w:sz w:val="28"/>
          <w:szCs w:val="28"/>
          <w:rtl/>
          <w:lang w:bidi="ar-IQ"/>
        </w:rPr>
        <w:t>ومن أشهر المصنَّفات في الأحاديث المتواترة كتاب "الأزهار المتناثرة في الأخبار المتواترة"، للسيوطي رحمه الله، وقد أورد فيه كل حديث بأسانيدَ مَن خرَّجه وطرقه، ثم لخصه في جزء لطيف أسماه "قطف الأزهار"، اقتصر فيه على عَزْوِ كل طريق لمن أخرجها من الأئمة، وكتاب "نظم المتناثر في الحديث المتواتر"، للشيخ الكتاني رحمه الله.</w:t>
      </w:r>
    </w:p>
  </w:footnote>
  <w:footnote w:id="25">
    <w:p w14:paraId="3C7A96B1" w14:textId="33A0938B" w:rsidR="00D751F7" w:rsidRPr="00570594" w:rsidRDefault="00D751F7" w:rsidP="00D11FB8">
      <w:pPr>
        <w:pStyle w:val="a6"/>
        <w:jc w:val="lowKashida"/>
        <w:rPr>
          <w:rFonts w:ascii="Amiri" w:hAnsi="Amiri" w:cs="Amiri"/>
          <w:sz w:val="28"/>
          <w:szCs w:val="28"/>
          <w:rtl/>
          <w:lang w:bidi="ar-IQ"/>
        </w:rPr>
      </w:pPr>
      <w:r w:rsidRPr="00570594">
        <w:rPr>
          <w:rStyle w:val="a7"/>
          <w:rFonts w:ascii="Amiri" w:hAnsi="Amiri" w:cs="Amiri"/>
          <w:sz w:val="28"/>
          <w:szCs w:val="28"/>
        </w:rPr>
        <w:footnoteRef/>
      </w:r>
      <w:r w:rsidRPr="00570594">
        <w:rPr>
          <w:rFonts w:ascii="Amiri" w:hAnsi="Amiri" w:cs="Amiri"/>
          <w:sz w:val="28"/>
          <w:szCs w:val="28"/>
          <w:rtl/>
        </w:rPr>
        <w:t xml:space="preserve"> </w:t>
      </w:r>
      <w:r w:rsidRPr="00570594">
        <w:rPr>
          <w:rFonts w:ascii="Amiri" w:hAnsi="Amiri" w:cs="Amiri"/>
          <w:sz w:val="28"/>
          <w:szCs w:val="28"/>
          <w:rtl/>
          <w:lang w:bidi="ar-IQ"/>
        </w:rPr>
        <w:t>شرح النووي على مسلم، كتاب صلاة الاستسقاء، باب: رفع اليدين بالدعاء في الاستسقاء؛ قال رحمه الله في نفس الكتاب: "قد ثبت رَفْعُ يديه صلى الله عليه وسلم في الدعاء في مواطن غير الاستسقاء، وهي أكثر من أن تُحصَر، وقد جمعت منها نحوًا من ثلاثين حديثًا من الصحيحين أو أحدهما، وذكرتهما في أواخر باب صفة الصلاة من شرح المهذب".</w:t>
      </w:r>
    </w:p>
  </w:footnote>
  <w:footnote w:id="26">
    <w:p w14:paraId="56BD6C6A" w14:textId="58599591" w:rsidR="00D751F7" w:rsidRPr="00570594" w:rsidRDefault="00D751F7" w:rsidP="00D11FB8">
      <w:pPr>
        <w:pStyle w:val="a6"/>
        <w:jc w:val="lowKashida"/>
        <w:rPr>
          <w:rFonts w:ascii="Amiri" w:hAnsi="Amiri" w:cs="Amiri"/>
          <w:sz w:val="28"/>
          <w:szCs w:val="28"/>
          <w:rtl/>
          <w:lang w:bidi="ar-IQ"/>
        </w:rPr>
      </w:pPr>
      <w:r w:rsidRPr="00570594">
        <w:rPr>
          <w:rStyle w:val="a7"/>
          <w:rFonts w:ascii="Amiri" w:hAnsi="Amiri" w:cs="Amiri"/>
          <w:sz w:val="28"/>
          <w:szCs w:val="28"/>
        </w:rPr>
        <w:footnoteRef/>
      </w:r>
      <w:r w:rsidRPr="00570594">
        <w:rPr>
          <w:rFonts w:ascii="Amiri" w:hAnsi="Amiri" w:cs="Amiri"/>
          <w:sz w:val="28"/>
          <w:szCs w:val="28"/>
          <w:rtl/>
        </w:rPr>
        <w:t xml:space="preserve"> </w:t>
      </w:r>
      <w:r w:rsidRPr="00570594">
        <w:rPr>
          <w:rFonts w:ascii="Amiri" w:hAnsi="Amiri" w:cs="Amiri"/>
          <w:sz w:val="28"/>
          <w:szCs w:val="28"/>
          <w:rtl/>
          <w:lang w:bidi="ar-IQ"/>
        </w:rPr>
        <w:t>علوم الحديث، صبحي الصالح، ص: 145-155، وراجع كتاب: الحديث حجة بنفسه في العقائد والأحكام، للشيخ الألباني رحمه الله.</w:t>
      </w:r>
    </w:p>
  </w:footnote>
  <w:footnote w:id="27">
    <w:p w14:paraId="1C4D6957" w14:textId="6E597763" w:rsidR="00D751F7" w:rsidRPr="00570594" w:rsidRDefault="00D751F7" w:rsidP="00D11FB8">
      <w:pPr>
        <w:pStyle w:val="a6"/>
        <w:jc w:val="lowKashida"/>
        <w:rPr>
          <w:rFonts w:ascii="Amiri" w:hAnsi="Amiri" w:cs="Amiri"/>
          <w:sz w:val="28"/>
          <w:szCs w:val="28"/>
          <w:rtl/>
          <w:lang w:bidi="ar-IQ"/>
        </w:rPr>
      </w:pPr>
      <w:r w:rsidRPr="00570594">
        <w:rPr>
          <w:rStyle w:val="a7"/>
          <w:rFonts w:ascii="Amiri" w:hAnsi="Amiri" w:cs="Amiri"/>
          <w:sz w:val="28"/>
          <w:szCs w:val="28"/>
        </w:rPr>
        <w:footnoteRef/>
      </w:r>
      <w:r w:rsidRPr="00570594">
        <w:rPr>
          <w:rFonts w:ascii="Amiri" w:hAnsi="Amiri" w:cs="Amiri"/>
          <w:sz w:val="28"/>
          <w:szCs w:val="28"/>
          <w:rtl/>
        </w:rPr>
        <w:t xml:space="preserve"> </w:t>
      </w:r>
      <w:r w:rsidRPr="00570594">
        <w:rPr>
          <w:rFonts w:ascii="Amiri" w:hAnsi="Amiri" w:cs="Amiri"/>
          <w:sz w:val="28"/>
          <w:szCs w:val="28"/>
          <w:rtl/>
          <w:lang w:bidi="ar-IQ"/>
        </w:rPr>
        <w:t>علوم الحديث، صبحي الصالح، ص: 229، والحديث في سنن ابن ماجه، رَقْم: 67، وقال عنه الشيخ ناصر الدين: حديث صحيح.</w:t>
      </w:r>
    </w:p>
  </w:footnote>
  <w:footnote w:id="28">
    <w:p w14:paraId="6B4349B4" w14:textId="4D6BCD1A" w:rsidR="00D751F7" w:rsidRPr="00570594" w:rsidRDefault="00D751F7" w:rsidP="00D11FB8">
      <w:pPr>
        <w:pStyle w:val="a6"/>
        <w:jc w:val="lowKashida"/>
        <w:rPr>
          <w:rFonts w:ascii="Amiri" w:hAnsi="Amiri" w:cs="Amiri"/>
          <w:sz w:val="28"/>
          <w:szCs w:val="28"/>
          <w:rtl/>
          <w:lang w:bidi="ar-IQ"/>
        </w:rPr>
      </w:pPr>
      <w:r w:rsidRPr="00570594">
        <w:rPr>
          <w:rStyle w:val="a7"/>
          <w:rFonts w:ascii="Amiri" w:hAnsi="Amiri" w:cs="Amiri"/>
          <w:sz w:val="28"/>
          <w:szCs w:val="28"/>
        </w:rPr>
        <w:footnoteRef/>
      </w:r>
      <w:r w:rsidRPr="00570594">
        <w:rPr>
          <w:rFonts w:ascii="Amiri" w:hAnsi="Amiri" w:cs="Amiri"/>
          <w:sz w:val="28"/>
          <w:szCs w:val="28"/>
          <w:rtl/>
        </w:rPr>
        <w:t xml:space="preserve"> </w:t>
      </w:r>
      <w:r w:rsidRPr="00570594">
        <w:rPr>
          <w:rFonts w:ascii="Amiri" w:hAnsi="Amiri" w:cs="Amiri"/>
          <w:color w:val="000000" w:themeColor="text1"/>
          <w:sz w:val="28"/>
          <w:szCs w:val="28"/>
          <w:rtl/>
          <w:lang w:bidi="ar-IQ"/>
        </w:rPr>
        <w:t>قال في نصب الراية (2/ 156): أخرجه أبو داود والنسائي، عن هنيدة، عن امرأته، عن بعض أزواج النبي صلى الله عليه وسلم قالت: ((كان النبي يصوم تسع ذي الحجة، ويوم عاشوراء، وثلاثة أيام من كل شهر، وأول اثنين من الشهر والخميس))، عض أزواجه صلى الله عليه وسلم، وقال الألباني: صحيح أبي داود، الصفحة أو الرقم: 2437.</w:t>
      </w:r>
    </w:p>
  </w:footnote>
  <w:footnote w:id="29">
    <w:p w14:paraId="5F143C1C" w14:textId="0944B477" w:rsidR="00D751F7" w:rsidRPr="00570594" w:rsidRDefault="00D751F7" w:rsidP="00D11FB8">
      <w:pPr>
        <w:pStyle w:val="a6"/>
        <w:jc w:val="lowKashida"/>
        <w:rPr>
          <w:rFonts w:ascii="Amiri" w:hAnsi="Amiri" w:cs="Amiri"/>
          <w:sz w:val="28"/>
          <w:szCs w:val="28"/>
          <w:rtl/>
          <w:lang w:bidi="ar-IQ"/>
        </w:rPr>
      </w:pPr>
      <w:r w:rsidRPr="00570594">
        <w:rPr>
          <w:rStyle w:val="a7"/>
          <w:rFonts w:ascii="Amiri" w:hAnsi="Amiri" w:cs="Amiri"/>
          <w:sz w:val="28"/>
          <w:szCs w:val="28"/>
        </w:rPr>
        <w:footnoteRef/>
      </w:r>
      <w:r w:rsidRPr="00570594">
        <w:rPr>
          <w:rFonts w:ascii="Amiri" w:hAnsi="Amiri" w:cs="Amiri"/>
          <w:sz w:val="28"/>
          <w:szCs w:val="28"/>
          <w:rtl/>
        </w:rPr>
        <w:t xml:space="preserve"> </w:t>
      </w:r>
      <w:r w:rsidRPr="00570594">
        <w:rPr>
          <w:rFonts w:ascii="Amiri" w:hAnsi="Amiri" w:cs="Amiri"/>
          <w:color w:val="000000" w:themeColor="text1"/>
          <w:sz w:val="28"/>
          <w:szCs w:val="28"/>
          <w:rtl/>
          <w:lang w:bidi="ar-IQ"/>
        </w:rPr>
        <w:t>الثلاثيات التي في مسند الإمام أحمد بن حنبل، تخريج: إسماعيل بن عمر المقدسي، ومعها الزيادات على الثلاثيات للحافظ ضياء الدين المقدسي، تحقيق وتعليق: محمد بن ناصر العجمي، دار البشائر الإسلامية، بيروت، ط: 1، 1427هـ - 2006م، ص: 214.</w:t>
      </w:r>
    </w:p>
  </w:footnote>
  <w:footnote w:id="30">
    <w:p w14:paraId="1F1A046B" w14:textId="1C673151" w:rsidR="00D751F7" w:rsidRPr="00570594" w:rsidRDefault="00D751F7" w:rsidP="00D11FB8">
      <w:pPr>
        <w:pStyle w:val="a6"/>
        <w:jc w:val="lowKashida"/>
        <w:rPr>
          <w:rFonts w:ascii="Amiri" w:hAnsi="Amiri" w:cs="Amiri"/>
          <w:sz w:val="28"/>
          <w:szCs w:val="28"/>
          <w:rtl/>
          <w:lang w:bidi="ar-IQ"/>
        </w:rPr>
      </w:pPr>
      <w:r w:rsidRPr="00570594">
        <w:rPr>
          <w:rStyle w:val="a7"/>
          <w:rFonts w:ascii="Amiri" w:hAnsi="Amiri" w:cs="Amiri"/>
          <w:sz w:val="28"/>
          <w:szCs w:val="28"/>
        </w:rPr>
        <w:footnoteRef/>
      </w:r>
      <w:r w:rsidRPr="00570594">
        <w:rPr>
          <w:rFonts w:ascii="Amiri" w:hAnsi="Amiri" w:cs="Amiri"/>
          <w:sz w:val="28"/>
          <w:szCs w:val="28"/>
          <w:rtl/>
        </w:rPr>
        <w:t xml:space="preserve"> </w:t>
      </w:r>
      <w:r w:rsidRPr="00570594">
        <w:rPr>
          <w:rFonts w:ascii="Amiri" w:hAnsi="Amiri" w:cs="Amiri"/>
          <w:sz w:val="28"/>
          <w:szCs w:val="28"/>
          <w:rtl/>
          <w:lang w:bidi="ar-IQ"/>
        </w:rPr>
        <w:t>انظر: النكت، للحافظ ابن حجر (1/ 325-343)، تدريب الراوي، للسيوطي (1/ 117-121).</w:t>
      </w:r>
    </w:p>
  </w:footnote>
  <w:footnote w:id="31">
    <w:p w14:paraId="2ECB4425" w14:textId="6F02FC3C" w:rsidR="00D751F7" w:rsidRPr="00570594" w:rsidRDefault="00D751F7" w:rsidP="00D11FB8">
      <w:pPr>
        <w:pStyle w:val="a6"/>
        <w:jc w:val="lowKashida"/>
        <w:rPr>
          <w:rFonts w:ascii="Amiri" w:hAnsi="Amiri" w:cs="Amiri"/>
          <w:sz w:val="28"/>
          <w:szCs w:val="28"/>
          <w:rtl/>
          <w:lang w:bidi="ar-IQ"/>
        </w:rPr>
      </w:pPr>
      <w:r w:rsidRPr="00570594">
        <w:rPr>
          <w:rStyle w:val="a7"/>
          <w:rFonts w:ascii="Amiri" w:hAnsi="Amiri" w:cs="Amiri"/>
          <w:sz w:val="28"/>
          <w:szCs w:val="28"/>
        </w:rPr>
        <w:footnoteRef/>
      </w:r>
      <w:r w:rsidRPr="00570594">
        <w:rPr>
          <w:rFonts w:ascii="Amiri" w:hAnsi="Amiri" w:cs="Amiri"/>
          <w:sz w:val="28"/>
          <w:szCs w:val="28"/>
          <w:rtl/>
        </w:rPr>
        <w:t xml:space="preserve"> </w:t>
      </w:r>
      <w:r w:rsidRPr="00570594">
        <w:rPr>
          <w:rFonts w:ascii="Amiri" w:hAnsi="Amiri" w:cs="Amiri"/>
          <w:sz w:val="28"/>
          <w:szCs w:val="28"/>
          <w:rtl/>
          <w:lang w:bidi="ar-IQ"/>
        </w:rPr>
        <w:t>علوم الحديث، صبحي الصالح، ص: 169.</w:t>
      </w:r>
    </w:p>
  </w:footnote>
  <w:footnote w:id="32">
    <w:p w14:paraId="7195949B" w14:textId="675A4C19" w:rsidR="00D751F7" w:rsidRPr="00570594" w:rsidRDefault="00D751F7" w:rsidP="00D11FB8">
      <w:pPr>
        <w:pStyle w:val="a6"/>
        <w:jc w:val="lowKashida"/>
        <w:rPr>
          <w:rFonts w:ascii="Amiri" w:hAnsi="Amiri" w:cs="Amiri"/>
          <w:sz w:val="28"/>
          <w:szCs w:val="28"/>
          <w:rtl/>
          <w:lang w:bidi="ar-IQ"/>
        </w:rPr>
      </w:pPr>
      <w:r w:rsidRPr="00570594">
        <w:rPr>
          <w:rStyle w:val="a7"/>
          <w:rFonts w:ascii="Amiri" w:hAnsi="Amiri" w:cs="Amiri"/>
          <w:sz w:val="28"/>
          <w:szCs w:val="28"/>
        </w:rPr>
        <w:footnoteRef/>
      </w:r>
      <w:r w:rsidRPr="00570594">
        <w:rPr>
          <w:rFonts w:ascii="Amiri" w:hAnsi="Amiri" w:cs="Amiri"/>
          <w:sz w:val="28"/>
          <w:szCs w:val="28"/>
          <w:rtl/>
        </w:rPr>
        <w:t xml:space="preserve"> </w:t>
      </w:r>
      <w:r w:rsidRPr="00570594">
        <w:rPr>
          <w:rFonts w:ascii="Amiri" w:hAnsi="Amiri" w:cs="Amiri"/>
          <w:color w:val="000000" w:themeColor="text1"/>
          <w:sz w:val="28"/>
          <w:szCs w:val="28"/>
          <w:rtl/>
          <w:lang w:bidi="ar-IQ"/>
        </w:rPr>
        <w:t>المصدر السابق، ص: 166، وما بعدها.</w:t>
      </w:r>
    </w:p>
  </w:footnote>
  <w:footnote w:id="33">
    <w:p w14:paraId="41206D6C" w14:textId="72703AFB" w:rsidR="00D751F7" w:rsidRPr="00570594" w:rsidRDefault="00D751F7" w:rsidP="00D11FB8">
      <w:pPr>
        <w:pStyle w:val="a6"/>
        <w:jc w:val="lowKashida"/>
        <w:rPr>
          <w:rFonts w:ascii="Amiri" w:hAnsi="Amiri" w:cs="Amiri"/>
          <w:sz w:val="28"/>
          <w:szCs w:val="28"/>
          <w:rtl/>
          <w:lang w:bidi="ar-IQ"/>
        </w:rPr>
      </w:pPr>
      <w:r w:rsidRPr="00570594">
        <w:rPr>
          <w:rStyle w:val="a7"/>
          <w:rFonts w:ascii="Amiri" w:hAnsi="Amiri" w:cs="Amiri"/>
          <w:sz w:val="28"/>
          <w:szCs w:val="28"/>
        </w:rPr>
        <w:footnoteRef/>
      </w:r>
      <w:r w:rsidRPr="00570594">
        <w:rPr>
          <w:rFonts w:ascii="Amiri" w:hAnsi="Amiri" w:cs="Amiri"/>
          <w:sz w:val="28"/>
          <w:szCs w:val="28"/>
          <w:rtl/>
        </w:rPr>
        <w:t xml:space="preserve"> </w:t>
      </w:r>
      <w:r w:rsidRPr="00570594">
        <w:rPr>
          <w:rFonts w:ascii="Amiri" w:hAnsi="Amiri" w:cs="Amiri"/>
          <w:sz w:val="28"/>
          <w:szCs w:val="28"/>
          <w:rtl/>
          <w:lang w:bidi="ar-IQ"/>
        </w:rPr>
        <w:t>توضيح الأفكار لمعاني تنقيح الأنظار، محمد بن إسماعيل بن صلاح بن محمد الحسني، الكحلاني، ثم الصنعاني، الجزء: 1، ص: 359، علوم الحديث، صبحي الصالح، ص: 170.</w:t>
      </w:r>
    </w:p>
  </w:footnote>
  <w:footnote w:id="34">
    <w:p w14:paraId="3FFFE7F4" w14:textId="7001FC26" w:rsidR="00D751F7" w:rsidRPr="00570594" w:rsidRDefault="00D751F7" w:rsidP="00D11FB8">
      <w:pPr>
        <w:pStyle w:val="a6"/>
        <w:jc w:val="lowKashida"/>
        <w:rPr>
          <w:rFonts w:ascii="Amiri" w:hAnsi="Amiri" w:cs="Amiri"/>
          <w:sz w:val="28"/>
          <w:szCs w:val="28"/>
          <w:rtl/>
          <w:lang w:bidi="ar-IQ"/>
        </w:rPr>
      </w:pPr>
      <w:r w:rsidRPr="00570594">
        <w:rPr>
          <w:rStyle w:val="a7"/>
          <w:rFonts w:ascii="Amiri" w:hAnsi="Amiri" w:cs="Amiri"/>
          <w:sz w:val="28"/>
          <w:szCs w:val="28"/>
        </w:rPr>
        <w:footnoteRef/>
      </w:r>
      <w:r w:rsidRPr="00570594">
        <w:rPr>
          <w:rFonts w:ascii="Amiri" w:hAnsi="Amiri" w:cs="Amiri"/>
          <w:sz w:val="28"/>
          <w:szCs w:val="28"/>
          <w:rtl/>
        </w:rPr>
        <w:t xml:space="preserve"> </w:t>
      </w:r>
      <w:r w:rsidRPr="00570594">
        <w:rPr>
          <w:rFonts w:ascii="Amiri" w:hAnsi="Amiri" w:cs="Amiri"/>
          <w:sz w:val="28"/>
          <w:szCs w:val="28"/>
          <w:rtl/>
          <w:lang w:bidi="ar-IQ"/>
        </w:rPr>
        <w:t>نزهة النظر في توضيح نخبة الفكر، لابن حجر، ص: 85، منهج النقد في علوم الحديث، نور الدين عتر، ص: 380، تدريب الراوي (1/ 256).</w:t>
      </w:r>
    </w:p>
  </w:footnote>
  <w:footnote w:id="35">
    <w:p w14:paraId="13FD8DD6" w14:textId="6DD0AFC6" w:rsidR="00D751F7" w:rsidRPr="00570594" w:rsidRDefault="00D751F7" w:rsidP="00D11FB8">
      <w:pPr>
        <w:pStyle w:val="a6"/>
        <w:jc w:val="lowKashida"/>
        <w:rPr>
          <w:rFonts w:ascii="Amiri" w:hAnsi="Amiri" w:cs="Amiri"/>
          <w:sz w:val="28"/>
          <w:szCs w:val="28"/>
          <w:rtl/>
          <w:lang w:bidi="ar-IQ"/>
        </w:rPr>
      </w:pPr>
      <w:r w:rsidRPr="00570594">
        <w:rPr>
          <w:rStyle w:val="a7"/>
          <w:rFonts w:ascii="Amiri" w:hAnsi="Amiri" w:cs="Amiri"/>
          <w:sz w:val="28"/>
          <w:szCs w:val="28"/>
        </w:rPr>
        <w:footnoteRef/>
      </w:r>
      <w:r w:rsidRPr="00570594">
        <w:rPr>
          <w:rFonts w:ascii="Amiri" w:hAnsi="Amiri" w:cs="Amiri"/>
          <w:sz w:val="28"/>
          <w:szCs w:val="28"/>
          <w:rtl/>
        </w:rPr>
        <w:t xml:space="preserve"> </w:t>
      </w:r>
      <w:r w:rsidRPr="00570594">
        <w:rPr>
          <w:rFonts w:ascii="Amiri" w:hAnsi="Amiri" w:cs="Amiri"/>
          <w:sz w:val="28"/>
          <w:szCs w:val="28"/>
          <w:rtl/>
          <w:lang w:bidi="ar-IQ"/>
        </w:rPr>
        <w:t>معرفة علوم الحديث، ص: 119، الباعث الحثيث، ص: 53.</w:t>
      </w:r>
    </w:p>
  </w:footnote>
  <w:footnote w:id="36">
    <w:p w14:paraId="3F081B70" w14:textId="53335366" w:rsidR="00D751F7" w:rsidRPr="00570594" w:rsidRDefault="00D751F7" w:rsidP="00D11FB8">
      <w:pPr>
        <w:bidi/>
        <w:spacing w:line="360" w:lineRule="auto"/>
        <w:jc w:val="lowKashida"/>
        <w:rPr>
          <w:rFonts w:ascii="Amiri" w:hAnsi="Amiri" w:cs="Amiri"/>
          <w:sz w:val="28"/>
          <w:szCs w:val="28"/>
          <w:rtl/>
          <w:lang w:bidi="ar-IQ"/>
        </w:rPr>
      </w:pPr>
      <w:r w:rsidRPr="00570594">
        <w:rPr>
          <w:rStyle w:val="a7"/>
          <w:rFonts w:ascii="Amiri" w:hAnsi="Amiri" w:cs="Amiri"/>
          <w:sz w:val="28"/>
          <w:szCs w:val="28"/>
        </w:rPr>
        <w:footnoteRef/>
      </w:r>
      <w:r w:rsidRPr="00570594">
        <w:rPr>
          <w:rFonts w:ascii="Amiri" w:hAnsi="Amiri" w:cs="Amiri"/>
          <w:sz w:val="28"/>
          <w:szCs w:val="28"/>
          <w:rtl/>
        </w:rPr>
        <w:t xml:space="preserve"> </w:t>
      </w:r>
      <w:r w:rsidRPr="00570594">
        <w:rPr>
          <w:rFonts w:ascii="Amiri" w:hAnsi="Amiri" w:cs="Amiri"/>
          <w:sz w:val="28"/>
          <w:szCs w:val="28"/>
          <w:rtl/>
          <w:lang w:bidi="ar-IQ"/>
        </w:rPr>
        <w:t>السلسلة الضعيفة للألباني رحمه الله، (4 -31).</w:t>
      </w:r>
    </w:p>
  </w:footnote>
  <w:footnote w:id="37">
    <w:p w14:paraId="02F0E023" w14:textId="43229C96" w:rsidR="00D751F7" w:rsidRPr="00570594" w:rsidRDefault="00D751F7" w:rsidP="00D11FB8">
      <w:pPr>
        <w:pStyle w:val="a6"/>
        <w:jc w:val="lowKashida"/>
        <w:rPr>
          <w:rFonts w:ascii="Amiri" w:hAnsi="Amiri" w:cs="Amiri"/>
          <w:sz w:val="28"/>
          <w:szCs w:val="28"/>
          <w:rtl/>
          <w:lang w:bidi="ar-IQ"/>
        </w:rPr>
      </w:pPr>
      <w:r w:rsidRPr="00570594">
        <w:rPr>
          <w:rStyle w:val="a7"/>
          <w:rFonts w:ascii="Amiri" w:hAnsi="Amiri" w:cs="Amiri"/>
          <w:sz w:val="28"/>
          <w:szCs w:val="28"/>
        </w:rPr>
        <w:footnoteRef/>
      </w:r>
      <w:r w:rsidRPr="00570594">
        <w:rPr>
          <w:rFonts w:ascii="Amiri" w:hAnsi="Amiri" w:cs="Amiri"/>
          <w:sz w:val="28"/>
          <w:szCs w:val="28"/>
          <w:rtl/>
        </w:rPr>
        <w:t xml:space="preserve"> </w:t>
      </w:r>
      <w:r w:rsidRPr="00570594">
        <w:rPr>
          <w:rFonts w:ascii="Amiri" w:hAnsi="Amiri" w:cs="Amiri"/>
          <w:sz w:val="28"/>
          <w:szCs w:val="28"/>
          <w:rtl/>
          <w:lang w:bidi="ar-IQ"/>
        </w:rPr>
        <w:t>الباعث الحثيث، ص: 78؛ قال ابن حجر: "وقوله: (شماله ما تنفق يمينه)، هكذا وقع في معظم الروايات في هذا الحديث في البخاري وغيره، ووقع في صحيح مسلم مقلوبًا: (حتى لا تعلم يمينه ما تنفق شماله)"؛ [انظر: فتح الباري، ص: 168، ج: 2].</w:t>
      </w:r>
    </w:p>
  </w:footnote>
  <w:footnote w:id="38">
    <w:p w14:paraId="412EA0D8" w14:textId="6301AF9A" w:rsidR="00D751F7" w:rsidRPr="00570594" w:rsidRDefault="00D751F7" w:rsidP="00D11FB8">
      <w:pPr>
        <w:pStyle w:val="a6"/>
        <w:jc w:val="lowKashida"/>
        <w:rPr>
          <w:rFonts w:ascii="Amiri" w:hAnsi="Amiri" w:cs="Amiri"/>
          <w:sz w:val="28"/>
          <w:szCs w:val="28"/>
          <w:rtl/>
          <w:lang w:bidi="ar-IQ"/>
        </w:rPr>
      </w:pPr>
      <w:r w:rsidRPr="00570594">
        <w:rPr>
          <w:rStyle w:val="a7"/>
          <w:rFonts w:ascii="Amiri" w:hAnsi="Amiri" w:cs="Amiri"/>
          <w:sz w:val="28"/>
          <w:szCs w:val="28"/>
        </w:rPr>
        <w:footnoteRef/>
      </w:r>
      <w:r w:rsidRPr="00570594">
        <w:rPr>
          <w:rFonts w:ascii="Amiri" w:hAnsi="Amiri" w:cs="Amiri"/>
          <w:sz w:val="28"/>
          <w:szCs w:val="28"/>
          <w:rtl/>
        </w:rPr>
        <w:t xml:space="preserve"> </w:t>
      </w:r>
      <w:r w:rsidRPr="00570594">
        <w:rPr>
          <w:rFonts w:ascii="Amiri" w:hAnsi="Amiri" w:cs="Amiri"/>
          <w:sz w:val="28"/>
          <w:szCs w:val="28"/>
          <w:rtl/>
          <w:lang w:bidi="ar-IQ"/>
        </w:rPr>
        <w:t>الإمام البخاري وكتابه الجامع الصحيح، لمؤلفه: عبدالمحسن العباد، ص: 34.</w:t>
      </w:r>
    </w:p>
  </w:footnote>
  <w:footnote w:id="39">
    <w:p w14:paraId="2EBA42CE" w14:textId="58125FEE" w:rsidR="00D751F7" w:rsidRPr="00570594" w:rsidRDefault="00D751F7" w:rsidP="00D11FB8">
      <w:pPr>
        <w:pStyle w:val="a6"/>
        <w:jc w:val="lowKashida"/>
        <w:rPr>
          <w:rFonts w:ascii="Amiri" w:hAnsi="Amiri" w:cs="Amiri"/>
          <w:sz w:val="28"/>
          <w:szCs w:val="28"/>
          <w:rtl/>
          <w:lang w:bidi="ar-IQ"/>
        </w:rPr>
      </w:pPr>
      <w:r w:rsidRPr="00570594">
        <w:rPr>
          <w:rStyle w:val="a7"/>
          <w:rFonts w:ascii="Amiri" w:hAnsi="Amiri" w:cs="Amiri"/>
          <w:sz w:val="28"/>
          <w:szCs w:val="28"/>
        </w:rPr>
        <w:footnoteRef/>
      </w:r>
      <w:r w:rsidRPr="00570594">
        <w:rPr>
          <w:rFonts w:ascii="Amiri" w:hAnsi="Amiri" w:cs="Amiri"/>
          <w:sz w:val="28"/>
          <w:szCs w:val="28"/>
          <w:rtl/>
        </w:rPr>
        <w:t xml:space="preserve"> </w:t>
      </w:r>
      <w:r w:rsidRPr="00570594">
        <w:rPr>
          <w:rFonts w:ascii="Amiri" w:hAnsi="Amiri" w:cs="Amiri"/>
          <w:sz w:val="28"/>
          <w:szCs w:val="28"/>
          <w:rtl/>
          <w:lang w:bidi="ar-IQ"/>
        </w:rPr>
        <w:t>الباعث الحثيث، ص: 21،</w:t>
      </w:r>
      <w:r w:rsidRPr="00570594">
        <w:rPr>
          <w:rFonts w:ascii="Amiri" w:hAnsi="Amiri" w:cs="Amiri"/>
          <w:sz w:val="28"/>
          <w:szCs w:val="28"/>
          <w:rtl/>
        </w:rPr>
        <w:t xml:space="preserve"> </w:t>
      </w:r>
      <w:r w:rsidRPr="00570594">
        <w:rPr>
          <w:rFonts w:ascii="Amiri" w:hAnsi="Amiri" w:cs="Amiri"/>
          <w:sz w:val="28"/>
          <w:szCs w:val="28"/>
          <w:rtl/>
          <w:lang w:bidi="ar-IQ"/>
        </w:rPr>
        <w:t>وممن نصَّ على ذلك الإمام ابن الصلاح رحمه الله، كما في «مقدمته» (ص: 113)، ونقل الصنعاني في «التوضيح» (1/ 195، 196)،</w:t>
      </w:r>
      <w:r w:rsidRPr="00570594">
        <w:rPr>
          <w:rFonts w:ascii="Amiri" w:hAnsi="Amiri" w:cs="Amiri"/>
          <w:sz w:val="28"/>
          <w:szCs w:val="28"/>
          <w:rtl/>
        </w:rPr>
        <w:t xml:space="preserve"> </w:t>
      </w:r>
      <w:r w:rsidRPr="00570594">
        <w:rPr>
          <w:rFonts w:ascii="Amiri" w:hAnsi="Amiri" w:cs="Amiri"/>
          <w:sz w:val="28"/>
          <w:szCs w:val="28"/>
          <w:rtl/>
          <w:lang w:bidi="ar-IQ"/>
        </w:rPr>
        <w:t>وانظر كلام العراقي في «التبصرة» (ص: 136)، و«فتح المغيث» للسخاوي (1/ 310).</w:t>
      </w:r>
    </w:p>
  </w:footnote>
  <w:footnote w:id="40">
    <w:p w14:paraId="354766F7" w14:textId="49DAE306" w:rsidR="00D751F7" w:rsidRPr="00570594" w:rsidRDefault="00D751F7" w:rsidP="00D11FB8">
      <w:pPr>
        <w:pStyle w:val="a6"/>
        <w:jc w:val="lowKashida"/>
        <w:rPr>
          <w:rFonts w:ascii="Amiri" w:hAnsi="Amiri" w:cs="Amiri"/>
          <w:sz w:val="28"/>
          <w:szCs w:val="28"/>
          <w:rtl/>
          <w:lang w:bidi="ar-IQ"/>
        </w:rPr>
      </w:pPr>
      <w:r w:rsidRPr="00570594">
        <w:rPr>
          <w:rStyle w:val="a7"/>
          <w:rFonts w:ascii="Amiri" w:hAnsi="Amiri" w:cs="Amiri"/>
          <w:sz w:val="28"/>
          <w:szCs w:val="28"/>
        </w:rPr>
        <w:footnoteRef/>
      </w:r>
      <w:r w:rsidRPr="00570594">
        <w:rPr>
          <w:rFonts w:ascii="Amiri" w:hAnsi="Amiri" w:cs="Amiri"/>
          <w:sz w:val="28"/>
          <w:szCs w:val="28"/>
          <w:rtl/>
        </w:rPr>
        <w:t xml:space="preserve"> </w:t>
      </w:r>
      <w:r w:rsidRPr="00570594">
        <w:rPr>
          <w:rFonts w:ascii="Amiri" w:hAnsi="Amiri" w:cs="Amiri"/>
          <w:sz w:val="28"/>
          <w:szCs w:val="28"/>
          <w:rtl/>
          <w:lang w:bidi="ar-IQ"/>
        </w:rPr>
        <w:t>معرفة علوم الحديث، ص: 113، علوم الحديث، صبحي الصالح، ص: 180.</w:t>
      </w:r>
    </w:p>
  </w:footnote>
  <w:footnote w:id="41">
    <w:p w14:paraId="39A3AA9D" w14:textId="1ABEB37E" w:rsidR="00D751F7" w:rsidRPr="00570594" w:rsidRDefault="00D751F7" w:rsidP="00D11FB8">
      <w:pPr>
        <w:pStyle w:val="a6"/>
        <w:jc w:val="lowKashida"/>
        <w:rPr>
          <w:rFonts w:ascii="Amiri" w:hAnsi="Amiri" w:cs="Amiri"/>
          <w:sz w:val="28"/>
          <w:szCs w:val="28"/>
          <w:rtl/>
          <w:lang w:bidi="ar-IQ"/>
        </w:rPr>
      </w:pPr>
      <w:r w:rsidRPr="00570594">
        <w:rPr>
          <w:rStyle w:val="a7"/>
          <w:rFonts w:ascii="Amiri" w:hAnsi="Amiri" w:cs="Amiri"/>
          <w:sz w:val="28"/>
          <w:szCs w:val="28"/>
        </w:rPr>
        <w:footnoteRef/>
      </w:r>
      <w:r w:rsidRPr="00570594">
        <w:rPr>
          <w:rFonts w:ascii="Amiri" w:hAnsi="Amiri" w:cs="Amiri"/>
          <w:sz w:val="28"/>
          <w:szCs w:val="28"/>
          <w:rtl/>
        </w:rPr>
        <w:t xml:space="preserve"> </w:t>
      </w:r>
      <w:r w:rsidRPr="00570594">
        <w:rPr>
          <w:rFonts w:ascii="Amiri" w:hAnsi="Amiri" w:cs="Amiri"/>
          <w:sz w:val="28"/>
          <w:szCs w:val="28"/>
          <w:rtl/>
          <w:lang w:bidi="ar-IQ"/>
        </w:rPr>
        <w:t>انظر: "علوم الحديث" لابن الصلاح، ص: 91.</w:t>
      </w:r>
    </w:p>
  </w:footnote>
  <w:footnote w:id="42">
    <w:p w14:paraId="58DAC22F" w14:textId="066DB557" w:rsidR="00D751F7" w:rsidRPr="00570594" w:rsidRDefault="00D751F7" w:rsidP="00D11FB8">
      <w:pPr>
        <w:pStyle w:val="a6"/>
        <w:jc w:val="lowKashida"/>
        <w:rPr>
          <w:rFonts w:ascii="Amiri" w:hAnsi="Amiri" w:cs="Amiri" w:hint="cs"/>
          <w:sz w:val="28"/>
          <w:szCs w:val="28"/>
          <w:rtl/>
        </w:rPr>
      </w:pPr>
      <w:r w:rsidRPr="00570594">
        <w:rPr>
          <w:rStyle w:val="a7"/>
          <w:rFonts w:ascii="Amiri" w:hAnsi="Amiri" w:cs="Amiri"/>
          <w:sz w:val="28"/>
          <w:szCs w:val="28"/>
        </w:rPr>
        <w:footnoteRef/>
      </w:r>
      <w:r w:rsidRPr="00570594">
        <w:rPr>
          <w:rFonts w:ascii="Amiri" w:hAnsi="Amiri" w:cs="Amiri"/>
          <w:sz w:val="28"/>
          <w:szCs w:val="28"/>
          <w:rtl/>
        </w:rPr>
        <w:t xml:space="preserve"> </w:t>
      </w:r>
      <w:r w:rsidRPr="00570594">
        <w:rPr>
          <w:rFonts w:ascii="Amiri" w:hAnsi="Amiri" w:cs="Amiri"/>
          <w:color w:val="000000" w:themeColor="text1"/>
          <w:sz w:val="28"/>
          <w:szCs w:val="28"/>
          <w:rtl/>
          <w:lang w:bidi="ar-IQ"/>
        </w:rPr>
        <w:t>فتح المغيث بشرح ألفية الحديث للعراقي، السخاوي، الجزء الأول، ص: 269.</w:t>
      </w:r>
    </w:p>
  </w:footnote>
  <w:footnote w:id="43">
    <w:p w14:paraId="740D231E" w14:textId="472710E1" w:rsidR="00D751F7" w:rsidRPr="00570594" w:rsidRDefault="00D751F7" w:rsidP="00D11FB8">
      <w:pPr>
        <w:pStyle w:val="a6"/>
        <w:jc w:val="lowKashida"/>
        <w:rPr>
          <w:rFonts w:ascii="Amiri" w:hAnsi="Amiri" w:cs="Amiri"/>
          <w:sz w:val="28"/>
          <w:szCs w:val="28"/>
          <w:rtl/>
          <w:lang w:bidi="ar-IQ"/>
        </w:rPr>
      </w:pPr>
      <w:r w:rsidRPr="00570594">
        <w:rPr>
          <w:rStyle w:val="a7"/>
          <w:rFonts w:ascii="Amiri" w:hAnsi="Amiri" w:cs="Amiri"/>
          <w:sz w:val="28"/>
          <w:szCs w:val="28"/>
        </w:rPr>
        <w:footnoteRef/>
      </w:r>
      <w:r w:rsidRPr="00570594">
        <w:rPr>
          <w:rFonts w:ascii="Amiri" w:hAnsi="Amiri" w:cs="Amiri"/>
          <w:sz w:val="28"/>
          <w:szCs w:val="28"/>
          <w:rtl/>
        </w:rPr>
        <w:t xml:space="preserve"> </w:t>
      </w:r>
      <w:r w:rsidRPr="00570594">
        <w:rPr>
          <w:rFonts w:ascii="Amiri" w:hAnsi="Amiri" w:cs="Amiri"/>
          <w:color w:val="000000" w:themeColor="text1"/>
          <w:sz w:val="28"/>
          <w:szCs w:val="28"/>
          <w:rtl/>
          <w:lang w:bidi="ar-IQ"/>
        </w:rPr>
        <w:t>نزهة النظر شرح نخبة الفكر، تحقيق: عبدالله الرحيلي، ص: 66.</w:t>
      </w:r>
    </w:p>
  </w:footnote>
  <w:footnote w:id="44">
    <w:p w14:paraId="6E61406B" w14:textId="68222ADF" w:rsidR="00D751F7" w:rsidRPr="00570594" w:rsidRDefault="00D751F7" w:rsidP="00D11FB8">
      <w:pPr>
        <w:pStyle w:val="a6"/>
        <w:jc w:val="lowKashida"/>
        <w:rPr>
          <w:rFonts w:ascii="Amiri" w:hAnsi="Amiri" w:cs="Amiri"/>
          <w:sz w:val="28"/>
          <w:szCs w:val="28"/>
          <w:rtl/>
          <w:lang w:bidi="ar-IQ"/>
        </w:rPr>
      </w:pPr>
      <w:r w:rsidRPr="00570594">
        <w:rPr>
          <w:rStyle w:val="a7"/>
          <w:rFonts w:ascii="Amiri" w:hAnsi="Amiri" w:cs="Amiri"/>
          <w:sz w:val="28"/>
          <w:szCs w:val="28"/>
        </w:rPr>
        <w:footnoteRef/>
      </w:r>
      <w:r w:rsidRPr="00570594">
        <w:rPr>
          <w:rFonts w:ascii="Amiri" w:hAnsi="Amiri" w:cs="Amiri"/>
          <w:sz w:val="28"/>
          <w:szCs w:val="28"/>
          <w:rtl/>
        </w:rPr>
        <w:t xml:space="preserve"> </w:t>
      </w:r>
      <w:r w:rsidRPr="00570594">
        <w:rPr>
          <w:rFonts w:ascii="Amiri" w:hAnsi="Amiri" w:cs="Amiri"/>
          <w:sz w:val="28"/>
          <w:szCs w:val="28"/>
          <w:rtl/>
          <w:lang w:bidi="ar-IQ"/>
        </w:rPr>
        <w:t>نزهة النظر شرح نخبة الفكر، تحقيق: عبدالله الرحيلي، ص: 66.</w:t>
      </w:r>
    </w:p>
  </w:footnote>
  <w:footnote w:id="45">
    <w:p w14:paraId="1B44CDFE" w14:textId="31F89C88" w:rsidR="00D751F7" w:rsidRPr="00570594" w:rsidRDefault="00D751F7" w:rsidP="00D11FB8">
      <w:pPr>
        <w:pStyle w:val="a6"/>
        <w:jc w:val="lowKashida"/>
        <w:rPr>
          <w:rFonts w:ascii="Amiri" w:hAnsi="Amiri" w:cs="Amiri"/>
          <w:sz w:val="28"/>
          <w:szCs w:val="28"/>
          <w:rtl/>
          <w:lang w:bidi="ar-IQ"/>
        </w:rPr>
      </w:pPr>
      <w:r w:rsidRPr="00570594">
        <w:rPr>
          <w:rStyle w:val="a7"/>
          <w:rFonts w:ascii="Amiri" w:hAnsi="Amiri" w:cs="Amiri"/>
          <w:sz w:val="28"/>
          <w:szCs w:val="28"/>
        </w:rPr>
        <w:footnoteRef/>
      </w:r>
      <w:r w:rsidRPr="00570594">
        <w:rPr>
          <w:rFonts w:ascii="Amiri" w:hAnsi="Amiri" w:cs="Amiri"/>
          <w:sz w:val="28"/>
          <w:szCs w:val="28"/>
          <w:rtl/>
        </w:rPr>
        <w:t xml:space="preserve"> </w:t>
      </w:r>
      <w:r w:rsidRPr="00570594">
        <w:rPr>
          <w:rFonts w:ascii="Amiri" w:hAnsi="Amiri" w:cs="Amiri"/>
          <w:sz w:val="28"/>
          <w:szCs w:val="28"/>
          <w:rtl/>
          <w:lang w:bidi="ar-IQ"/>
        </w:rPr>
        <w:t>شرح ألفية الع</w:t>
      </w:r>
      <w:r w:rsidR="007D7309">
        <w:rPr>
          <w:rFonts w:ascii="Amiri" w:hAnsi="Amiri" w:cs="Amiri"/>
          <w:sz w:val="28"/>
          <w:szCs w:val="28"/>
          <w:rtl/>
          <w:lang w:bidi="ar-IQ"/>
        </w:rPr>
        <w:t>راقي المسماة بالتبصرة والتذكرة،</w:t>
      </w:r>
      <w:r w:rsidR="007D7309">
        <w:rPr>
          <w:rFonts w:ascii="Amiri" w:hAnsi="Amiri" w:cs="Amiri" w:hint="cs"/>
          <w:sz w:val="28"/>
          <w:szCs w:val="28"/>
          <w:rtl/>
          <w:lang w:bidi="ar-IQ"/>
        </w:rPr>
        <w:t xml:space="preserve"> </w:t>
      </w:r>
      <w:r w:rsidRPr="00570594">
        <w:rPr>
          <w:rFonts w:ascii="Amiri" w:hAnsi="Amiri" w:cs="Amiri"/>
          <w:sz w:val="28"/>
          <w:szCs w:val="28"/>
          <w:rtl/>
          <w:lang w:bidi="ar-IQ"/>
        </w:rPr>
        <w:t>عبدالرحيم الحسين العراقي، دار الكتب العلمية، (1/ 245).</w:t>
      </w:r>
    </w:p>
  </w:footnote>
  <w:footnote w:id="46">
    <w:p w14:paraId="2FA72F84" w14:textId="7ECF9C27" w:rsidR="00D751F7" w:rsidRPr="00570594" w:rsidRDefault="00D751F7" w:rsidP="00D11FB8">
      <w:pPr>
        <w:pStyle w:val="a6"/>
        <w:jc w:val="lowKashida"/>
        <w:rPr>
          <w:rFonts w:ascii="Amiri" w:hAnsi="Amiri" w:cs="Amiri"/>
          <w:sz w:val="28"/>
          <w:szCs w:val="28"/>
          <w:rtl/>
          <w:lang w:bidi="ar-IQ"/>
        </w:rPr>
      </w:pPr>
      <w:r w:rsidRPr="00570594">
        <w:rPr>
          <w:rStyle w:val="a7"/>
          <w:rFonts w:ascii="Amiri" w:hAnsi="Amiri" w:cs="Amiri"/>
          <w:sz w:val="28"/>
          <w:szCs w:val="28"/>
        </w:rPr>
        <w:footnoteRef/>
      </w:r>
      <w:r w:rsidRPr="00570594">
        <w:rPr>
          <w:rFonts w:ascii="Amiri" w:hAnsi="Amiri" w:cs="Amiri"/>
          <w:sz w:val="28"/>
          <w:szCs w:val="28"/>
          <w:rtl/>
        </w:rPr>
        <w:t xml:space="preserve"> </w:t>
      </w:r>
      <w:r w:rsidRPr="00570594">
        <w:rPr>
          <w:rFonts w:ascii="Amiri" w:hAnsi="Amiri" w:cs="Amiri"/>
          <w:sz w:val="28"/>
          <w:szCs w:val="28"/>
          <w:rtl/>
          <w:lang w:bidi="ar-IQ"/>
        </w:rPr>
        <w:t>قال ابن ماجه (ح: 1333): حَدَّثَنَا إِسْمَاعِيل بْنُ مُحَمَّدٍ الطَّلْحِيُّ، حَدَّثَنَا ثَابِتُ بْنُ مُوسَى أَبُو يَزِيدَ، عَنْ شَرِيكٍ، عَنْ الْأَعْمَشِ، عَنْ أَبِي سُفْيَانَ، عَنْ جَابِرٍ، قَالَ: قَال رَسُولُ اللَّهِ صلى الله عليه وسلم: ((مَنْ كَثُرَتْ صَلَاتُهُ بِاللَّيْلِ، حَسُنَ وَجْهُهُ بِالنَّهَار))، وقَالَ ابن أبي حاتم: قُلْتُ لأَبِي: مَا تَقُولُ أَنْتَ فِيهِ؟ قَالَ: هُوَ حَدِيثٌ مَوْضُوعٌ.</w:t>
      </w:r>
    </w:p>
  </w:footnote>
  <w:footnote w:id="47">
    <w:p w14:paraId="3E90128B" w14:textId="0E84EE0F" w:rsidR="00D751F7" w:rsidRPr="00570594" w:rsidRDefault="00D751F7" w:rsidP="00D11FB8">
      <w:pPr>
        <w:pStyle w:val="a6"/>
        <w:jc w:val="lowKashida"/>
        <w:rPr>
          <w:rFonts w:ascii="Amiri" w:hAnsi="Amiri" w:cs="Amiri"/>
          <w:sz w:val="28"/>
          <w:szCs w:val="28"/>
          <w:rtl/>
        </w:rPr>
      </w:pPr>
      <w:r w:rsidRPr="00570594">
        <w:rPr>
          <w:rStyle w:val="a7"/>
          <w:rFonts w:ascii="Amiri" w:hAnsi="Amiri" w:cs="Amiri"/>
          <w:sz w:val="28"/>
          <w:szCs w:val="28"/>
        </w:rPr>
        <w:footnoteRef/>
      </w:r>
      <w:r w:rsidRPr="00570594">
        <w:rPr>
          <w:rFonts w:ascii="Amiri" w:hAnsi="Amiri" w:cs="Amiri"/>
          <w:sz w:val="28"/>
          <w:szCs w:val="28"/>
          <w:rtl/>
        </w:rPr>
        <w:t xml:space="preserve"> الباعث الحثيث، ص: 69، تدريب الراوي، ص: 97.</w:t>
      </w:r>
    </w:p>
  </w:footnote>
  <w:footnote w:id="48">
    <w:p w14:paraId="5D979244" w14:textId="07A405C7" w:rsidR="00D751F7" w:rsidRPr="00570594" w:rsidRDefault="00D751F7" w:rsidP="00D11FB8">
      <w:pPr>
        <w:pStyle w:val="a6"/>
        <w:jc w:val="lowKashida"/>
        <w:rPr>
          <w:rFonts w:ascii="Amiri" w:hAnsi="Amiri" w:cs="Amiri"/>
          <w:sz w:val="28"/>
          <w:szCs w:val="28"/>
          <w:rtl/>
          <w:lang w:bidi="ar-IQ"/>
        </w:rPr>
      </w:pPr>
      <w:r w:rsidRPr="00570594">
        <w:rPr>
          <w:rStyle w:val="a7"/>
          <w:rFonts w:ascii="Amiri" w:hAnsi="Amiri" w:cs="Amiri"/>
          <w:sz w:val="28"/>
          <w:szCs w:val="28"/>
        </w:rPr>
        <w:footnoteRef/>
      </w:r>
      <w:r w:rsidRPr="00570594">
        <w:rPr>
          <w:rFonts w:ascii="Amiri" w:hAnsi="Amiri" w:cs="Amiri"/>
          <w:sz w:val="28"/>
          <w:szCs w:val="28"/>
          <w:rtl/>
        </w:rPr>
        <w:t xml:space="preserve"> </w:t>
      </w:r>
      <w:r w:rsidRPr="00570594">
        <w:rPr>
          <w:rFonts w:ascii="Amiri" w:hAnsi="Amiri" w:cs="Amiri"/>
          <w:sz w:val="28"/>
          <w:szCs w:val="28"/>
          <w:rtl/>
          <w:lang w:bidi="ar-IQ"/>
        </w:rPr>
        <w:t>علوم الحديث لابن الصلاح، ٢٧٨، فتح المغيث: (٣/١٦٠)، تدريب الراوي (٢/٢٤٧)، التبصرة والتذكرة مع فتح الباقي: (٣/٦٧، ٦٨).</w:t>
      </w:r>
    </w:p>
  </w:footnote>
  <w:footnote w:id="49">
    <w:p w14:paraId="7D4640D9" w14:textId="13BBA0D7" w:rsidR="00D751F7" w:rsidRPr="00570594" w:rsidRDefault="00D751F7" w:rsidP="00D11FB8">
      <w:pPr>
        <w:pStyle w:val="a6"/>
        <w:jc w:val="lowKashida"/>
        <w:rPr>
          <w:rFonts w:ascii="Amiri" w:hAnsi="Amiri" w:cs="Amiri"/>
          <w:sz w:val="28"/>
          <w:szCs w:val="28"/>
          <w:rtl/>
          <w:lang w:bidi="ar-IQ"/>
        </w:rPr>
      </w:pPr>
      <w:r w:rsidRPr="00570594">
        <w:rPr>
          <w:rStyle w:val="a7"/>
          <w:rFonts w:ascii="Amiri" w:hAnsi="Amiri" w:cs="Amiri"/>
          <w:sz w:val="28"/>
          <w:szCs w:val="28"/>
        </w:rPr>
        <w:footnoteRef/>
      </w:r>
      <w:r w:rsidRPr="00570594">
        <w:rPr>
          <w:rFonts w:ascii="Amiri" w:hAnsi="Amiri" w:cs="Amiri"/>
          <w:sz w:val="28"/>
          <w:szCs w:val="28"/>
          <w:rtl/>
        </w:rPr>
        <w:t xml:space="preserve"> </w:t>
      </w:r>
      <w:r w:rsidRPr="00570594">
        <w:rPr>
          <w:rFonts w:ascii="Amiri" w:hAnsi="Amiri" w:cs="Amiri"/>
          <w:sz w:val="28"/>
          <w:szCs w:val="28"/>
          <w:rtl/>
          <w:lang w:bidi="ar-IQ"/>
        </w:rPr>
        <w:t>تدريب الراوي (٢/٢٤٦)،</w:t>
      </w:r>
      <w:r w:rsidRPr="00570594">
        <w:rPr>
          <w:rFonts w:ascii="Amiri" w:hAnsi="Amiri" w:cs="Amiri"/>
          <w:sz w:val="28"/>
          <w:szCs w:val="28"/>
          <w:rtl/>
        </w:rPr>
        <w:t xml:space="preserve"> تيسير مصطلح الحديث (١٩٤)، </w:t>
      </w:r>
      <w:r w:rsidRPr="00570594">
        <w:rPr>
          <w:rFonts w:ascii="Amiri" w:hAnsi="Amiri" w:cs="Amiri"/>
          <w:sz w:val="28"/>
          <w:szCs w:val="28"/>
          <w:rtl/>
          <w:lang w:bidi="ar-IQ"/>
        </w:rPr>
        <w:t>فتح المُغيث (٣/١٦٠).</w:t>
      </w:r>
    </w:p>
  </w:footnote>
  <w:footnote w:id="50">
    <w:p w14:paraId="795BCD83" w14:textId="132B80EA" w:rsidR="00D751F7" w:rsidRPr="00570594" w:rsidRDefault="00D751F7" w:rsidP="00D11FB8">
      <w:pPr>
        <w:pStyle w:val="a6"/>
        <w:jc w:val="lowKashida"/>
        <w:rPr>
          <w:rFonts w:ascii="Amiri" w:hAnsi="Amiri" w:cs="Amiri"/>
          <w:sz w:val="28"/>
          <w:szCs w:val="28"/>
          <w:rtl/>
          <w:lang w:bidi="ar-IQ"/>
        </w:rPr>
      </w:pPr>
      <w:r w:rsidRPr="00570594">
        <w:rPr>
          <w:rStyle w:val="a7"/>
          <w:rFonts w:ascii="Amiri" w:hAnsi="Amiri" w:cs="Amiri"/>
          <w:sz w:val="28"/>
          <w:szCs w:val="28"/>
        </w:rPr>
        <w:footnoteRef/>
      </w:r>
      <w:r w:rsidRPr="00570594">
        <w:rPr>
          <w:rFonts w:ascii="Amiri" w:hAnsi="Amiri" w:cs="Amiri"/>
          <w:sz w:val="28"/>
          <w:szCs w:val="28"/>
          <w:rtl/>
        </w:rPr>
        <w:t xml:space="preserve"> </w:t>
      </w:r>
      <w:r w:rsidRPr="00570594">
        <w:rPr>
          <w:rFonts w:ascii="Amiri" w:hAnsi="Amiri" w:cs="Amiri"/>
          <w:sz w:val="28"/>
          <w:szCs w:val="28"/>
          <w:rtl/>
          <w:lang w:bidi="ar-IQ"/>
        </w:rPr>
        <w:t>النقد الصحيح لما اعترض من أحاديث المصابيح، المؤلف: العلائي، صلاح الدين، الجزء: 1، صفحة: 36.</w:t>
      </w:r>
    </w:p>
  </w:footnote>
  <w:footnote w:id="51">
    <w:p w14:paraId="7F8A675C" w14:textId="3D21BBFE" w:rsidR="00D751F7" w:rsidRPr="00570594" w:rsidRDefault="00D751F7" w:rsidP="00D11FB8">
      <w:pPr>
        <w:pStyle w:val="a6"/>
        <w:jc w:val="lowKashida"/>
        <w:rPr>
          <w:rFonts w:ascii="Amiri" w:hAnsi="Amiri" w:cs="Amiri"/>
          <w:sz w:val="28"/>
          <w:szCs w:val="28"/>
          <w:rtl/>
          <w:lang w:bidi="ar-IQ"/>
        </w:rPr>
      </w:pPr>
      <w:r w:rsidRPr="00570594">
        <w:rPr>
          <w:rStyle w:val="a7"/>
          <w:rFonts w:ascii="Amiri" w:hAnsi="Amiri" w:cs="Amiri"/>
          <w:sz w:val="28"/>
          <w:szCs w:val="28"/>
        </w:rPr>
        <w:footnoteRef/>
      </w:r>
      <w:r w:rsidRPr="00570594">
        <w:rPr>
          <w:rFonts w:ascii="Amiri" w:hAnsi="Amiri" w:cs="Amiri"/>
          <w:sz w:val="28"/>
          <w:szCs w:val="28"/>
          <w:rtl/>
        </w:rPr>
        <w:t xml:space="preserve"> </w:t>
      </w:r>
      <w:r w:rsidRPr="00570594">
        <w:rPr>
          <w:rFonts w:ascii="Amiri" w:hAnsi="Amiri" w:cs="Amiri"/>
          <w:sz w:val="28"/>
          <w:szCs w:val="28"/>
          <w:rtl/>
          <w:lang w:bidi="ar-IQ"/>
        </w:rPr>
        <w:t>قال الألباني في السلسلة الضعيفة برقم: 231: "موضوع"، كما قال عنه شعيب الأرنؤوط: إسناده ضعيف جدًّا، آفتُه يحيى بن محمَّد بن قيس، وانظر في تعريف المنكر:</w:t>
      </w:r>
      <w:r w:rsidRPr="00570594">
        <w:rPr>
          <w:rFonts w:ascii="Amiri" w:hAnsi="Amiri" w:cs="Amiri"/>
          <w:sz w:val="28"/>
          <w:szCs w:val="28"/>
          <w:rtl/>
        </w:rPr>
        <w:t xml:space="preserve"> </w:t>
      </w:r>
      <w:r w:rsidRPr="00570594">
        <w:rPr>
          <w:rFonts w:ascii="Amiri" w:hAnsi="Amiri" w:cs="Amiri"/>
          <w:sz w:val="28"/>
          <w:szCs w:val="28"/>
          <w:rtl/>
          <w:lang w:bidi="ar-IQ"/>
        </w:rPr>
        <w:t>شرح نخبة الفكر، تحقيق أبو غدة، دار الأرقم، ص: 454، والحافظ ابن حجر في النكت (2/ 674).</w:t>
      </w:r>
    </w:p>
  </w:footnote>
  <w:footnote w:id="52">
    <w:p w14:paraId="420E774C" w14:textId="1FDFE03C" w:rsidR="00D751F7" w:rsidRPr="00570594" w:rsidRDefault="00D751F7" w:rsidP="00D11FB8">
      <w:pPr>
        <w:pStyle w:val="a6"/>
        <w:jc w:val="lowKashida"/>
        <w:rPr>
          <w:rFonts w:ascii="Amiri" w:hAnsi="Amiri" w:cs="Amiri"/>
          <w:sz w:val="28"/>
          <w:szCs w:val="28"/>
          <w:rtl/>
          <w:lang w:bidi="ar-IQ"/>
        </w:rPr>
      </w:pPr>
      <w:r w:rsidRPr="00570594">
        <w:rPr>
          <w:rStyle w:val="a7"/>
          <w:rFonts w:ascii="Amiri" w:hAnsi="Amiri" w:cs="Amiri"/>
          <w:sz w:val="28"/>
          <w:szCs w:val="28"/>
        </w:rPr>
        <w:footnoteRef/>
      </w:r>
      <w:r w:rsidRPr="00570594">
        <w:rPr>
          <w:rFonts w:ascii="Amiri" w:hAnsi="Amiri" w:cs="Amiri"/>
          <w:sz w:val="28"/>
          <w:szCs w:val="28"/>
          <w:rtl/>
        </w:rPr>
        <w:t xml:space="preserve"> </w:t>
      </w:r>
      <w:r w:rsidRPr="00570594">
        <w:rPr>
          <w:rFonts w:ascii="Amiri" w:hAnsi="Amiri" w:cs="Amiri"/>
          <w:sz w:val="28"/>
          <w:szCs w:val="28"/>
          <w:rtl/>
          <w:lang w:bidi="ar-IQ"/>
        </w:rPr>
        <w:t>معرفة علوم الحديث، ص: 57، ألفية السيوطي ص: 94،</w:t>
      </w:r>
      <w:r w:rsidRPr="00570594">
        <w:rPr>
          <w:rFonts w:ascii="Amiri" w:hAnsi="Amiri" w:cs="Amiri"/>
          <w:sz w:val="28"/>
          <w:szCs w:val="28"/>
          <w:rtl/>
        </w:rPr>
        <w:t xml:space="preserve"> </w:t>
      </w:r>
      <w:r w:rsidRPr="00570594">
        <w:rPr>
          <w:rFonts w:ascii="Amiri" w:hAnsi="Amiri" w:cs="Amiri"/>
          <w:sz w:val="28"/>
          <w:szCs w:val="28"/>
          <w:rtl/>
          <w:lang w:bidi="ar-IQ"/>
        </w:rPr>
        <w:t>جاء في تدريب الراوي في شرح تقريب النووي: "وإذا قالوا: متروك الحديث أو واهيه، أو كذاب، فهو ساقط لا يكتب حديثه، ولا يعتبر به، ولا يستشهد".</w:t>
      </w:r>
    </w:p>
  </w:footnote>
  <w:footnote w:id="53">
    <w:p w14:paraId="2C868890" w14:textId="53CA1B70" w:rsidR="00D751F7" w:rsidRPr="00570594" w:rsidRDefault="00D751F7" w:rsidP="00D11FB8">
      <w:pPr>
        <w:pStyle w:val="a6"/>
        <w:jc w:val="lowKashida"/>
        <w:rPr>
          <w:rFonts w:ascii="Amiri" w:hAnsi="Amiri" w:cs="Amiri"/>
          <w:sz w:val="28"/>
          <w:szCs w:val="28"/>
          <w:rtl/>
          <w:lang w:bidi="ar-IQ"/>
        </w:rPr>
      </w:pPr>
      <w:r w:rsidRPr="00570594">
        <w:rPr>
          <w:rStyle w:val="a7"/>
          <w:rFonts w:ascii="Amiri" w:hAnsi="Amiri" w:cs="Amiri"/>
          <w:sz w:val="28"/>
          <w:szCs w:val="28"/>
        </w:rPr>
        <w:footnoteRef/>
      </w:r>
      <w:r w:rsidRPr="00570594">
        <w:rPr>
          <w:rFonts w:ascii="Amiri" w:hAnsi="Amiri" w:cs="Amiri"/>
          <w:sz w:val="28"/>
          <w:szCs w:val="28"/>
          <w:rtl/>
        </w:rPr>
        <w:t xml:space="preserve"> </w:t>
      </w:r>
      <w:r w:rsidRPr="00570594">
        <w:rPr>
          <w:rFonts w:ascii="Amiri" w:hAnsi="Amiri" w:cs="Amiri"/>
          <w:sz w:val="28"/>
          <w:szCs w:val="28"/>
          <w:rtl/>
          <w:lang w:bidi="ar-IQ"/>
        </w:rPr>
        <w:t>علوم الحديث، صبحي الصالح، باب: الموضوع وأسباب الوضع، ص: 268-274.</w:t>
      </w:r>
    </w:p>
  </w:footnote>
  <w:footnote w:id="54">
    <w:p w14:paraId="0965A573" w14:textId="5E386A72" w:rsidR="00D751F7" w:rsidRPr="00570594" w:rsidRDefault="00D751F7" w:rsidP="00D11FB8">
      <w:pPr>
        <w:pStyle w:val="a6"/>
        <w:jc w:val="lowKashida"/>
        <w:rPr>
          <w:rFonts w:ascii="Amiri" w:hAnsi="Amiri" w:cs="Amiri"/>
          <w:sz w:val="28"/>
          <w:szCs w:val="28"/>
          <w:rtl/>
          <w:lang w:bidi="ar-IQ"/>
        </w:rPr>
      </w:pPr>
      <w:r w:rsidRPr="00570594">
        <w:rPr>
          <w:rStyle w:val="a7"/>
          <w:rFonts w:ascii="Amiri" w:hAnsi="Amiri" w:cs="Amiri"/>
          <w:sz w:val="28"/>
          <w:szCs w:val="28"/>
        </w:rPr>
        <w:footnoteRef/>
      </w:r>
      <w:r w:rsidRPr="00570594">
        <w:rPr>
          <w:rFonts w:ascii="Amiri" w:hAnsi="Amiri" w:cs="Amiri"/>
          <w:sz w:val="28"/>
          <w:szCs w:val="28"/>
          <w:rtl/>
        </w:rPr>
        <w:t xml:space="preserve"> </w:t>
      </w:r>
      <w:r w:rsidRPr="00570594">
        <w:rPr>
          <w:rFonts w:ascii="Amiri" w:hAnsi="Amiri" w:cs="Amiri"/>
          <w:sz w:val="28"/>
          <w:szCs w:val="28"/>
          <w:rtl/>
          <w:lang w:bidi="ar-IQ"/>
        </w:rPr>
        <w:t>انظر: شرح ألفية السيوطي المسمى إسعاف ذوي الوطر في شرح نظم الدرر في علم الأثر، للعلامة محمد بن علي بن آدم الإثيوبي، مطبعة العرباء الأثرية، الطبعة الأولى، عام: 1414 - 1993.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7A28D0"/>
    <w:multiLevelType w:val="hybridMultilevel"/>
    <w:tmpl w:val="C616F39A"/>
    <w:lvl w:ilvl="0" w:tplc="2F9865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5513A2"/>
    <w:multiLevelType w:val="hybridMultilevel"/>
    <w:tmpl w:val="DD44383E"/>
    <w:lvl w:ilvl="0" w:tplc="CB24A1B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160"/>
    <w:rsid w:val="0002069D"/>
    <w:rsid w:val="00023C2B"/>
    <w:rsid w:val="00024975"/>
    <w:rsid w:val="000418A9"/>
    <w:rsid w:val="00046936"/>
    <w:rsid w:val="00056040"/>
    <w:rsid w:val="0006022F"/>
    <w:rsid w:val="000830FA"/>
    <w:rsid w:val="00087F87"/>
    <w:rsid w:val="0009066D"/>
    <w:rsid w:val="0009219E"/>
    <w:rsid w:val="00094A4E"/>
    <w:rsid w:val="00096450"/>
    <w:rsid w:val="000A77C5"/>
    <w:rsid w:val="000B2A10"/>
    <w:rsid w:val="000B6951"/>
    <w:rsid w:val="000C4DA9"/>
    <w:rsid w:val="000D00B1"/>
    <w:rsid w:val="000D3404"/>
    <w:rsid w:val="000D5123"/>
    <w:rsid w:val="000D685B"/>
    <w:rsid w:val="000E1015"/>
    <w:rsid w:val="000E279C"/>
    <w:rsid w:val="000F5B62"/>
    <w:rsid w:val="000F5E50"/>
    <w:rsid w:val="00116223"/>
    <w:rsid w:val="00116742"/>
    <w:rsid w:val="00121E20"/>
    <w:rsid w:val="00124112"/>
    <w:rsid w:val="00125967"/>
    <w:rsid w:val="00126A62"/>
    <w:rsid w:val="0012750C"/>
    <w:rsid w:val="001333E4"/>
    <w:rsid w:val="00141E52"/>
    <w:rsid w:val="00143C3B"/>
    <w:rsid w:val="00146200"/>
    <w:rsid w:val="0015033F"/>
    <w:rsid w:val="001503D8"/>
    <w:rsid w:val="00166865"/>
    <w:rsid w:val="001706BC"/>
    <w:rsid w:val="001717B2"/>
    <w:rsid w:val="001743EA"/>
    <w:rsid w:val="00184358"/>
    <w:rsid w:val="001852F8"/>
    <w:rsid w:val="00185A7C"/>
    <w:rsid w:val="00186487"/>
    <w:rsid w:val="00194BD7"/>
    <w:rsid w:val="001A26B4"/>
    <w:rsid w:val="001A3AAE"/>
    <w:rsid w:val="001B709D"/>
    <w:rsid w:val="001C406E"/>
    <w:rsid w:val="001C631E"/>
    <w:rsid w:val="001D1A4C"/>
    <w:rsid w:val="001D7FCE"/>
    <w:rsid w:val="001E2E63"/>
    <w:rsid w:val="001E6C1D"/>
    <w:rsid w:val="001F4F21"/>
    <w:rsid w:val="001F7B6F"/>
    <w:rsid w:val="00201C82"/>
    <w:rsid w:val="00202C43"/>
    <w:rsid w:val="00207931"/>
    <w:rsid w:val="00216296"/>
    <w:rsid w:val="002241CE"/>
    <w:rsid w:val="002253DA"/>
    <w:rsid w:val="00225544"/>
    <w:rsid w:val="002339BF"/>
    <w:rsid w:val="00244806"/>
    <w:rsid w:val="002517FF"/>
    <w:rsid w:val="0025503F"/>
    <w:rsid w:val="00257D2E"/>
    <w:rsid w:val="0026698F"/>
    <w:rsid w:val="0027797E"/>
    <w:rsid w:val="002804E6"/>
    <w:rsid w:val="00280758"/>
    <w:rsid w:val="002834AD"/>
    <w:rsid w:val="002A0F91"/>
    <w:rsid w:val="002A1F5E"/>
    <w:rsid w:val="002B649D"/>
    <w:rsid w:val="002B7780"/>
    <w:rsid w:val="002C1E1F"/>
    <w:rsid w:val="002C61E8"/>
    <w:rsid w:val="002D0F73"/>
    <w:rsid w:val="002D715C"/>
    <w:rsid w:val="002E32C8"/>
    <w:rsid w:val="002E3A2C"/>
    <w:rsid w:val="002E514D"/>
    <w:rsid w:val="002F2827"/>
    <w:rsid w:val="002F78CF"/>
    <w:rsid w:val="00300C69"/>
    <w:rsid w:val="0030503F"/>
    <w:rsid w:val="0031172C"/>
    <w:rsid w:val="00325187"/>
    <w:rsid w:val="00330C85"/>
    <w:rsid w:val="003318CA"/>
    <w:rsid w:val="00336603"/>
    <w:rsid w:val="00343CCA"/>
    <w:rsid w:val="00355725"/>
    <w:rsid w:val="003573CF"/>
    <w:rsid w:val="0037365B"/>
    <w:rsid w:val="00373E43"/>
    <w:rsid w:val="00374FB7"/>
    <w:rsid w:val="00383212"/>
    <w:rsid w:val="00385F47"/>
    <w:rsid w:val="0038616E"/>
    <w:rsid w:val="00386B01"/>
    <w:rsid w:val="0038710B"/>
    <w:rsid w:val="003917B5"/>
    <w:rsid w:val="00391A15"/>
    <w:rsid w:val="003943CC"/>
    <w:rsid w:val="003A140C"/>
    <w:rsid w:val="003A4B69"/>
    <w:rsid w:val="003B2A41"/>
    <w:rsid w:val="003D03EB"/>
    <w:rsid w:val="003D2136"/>
    <w:rsid w:val="003D3428"/>
    <w:rsid w:val="003E0BCD"/>
    <w:rsid w:val="003E24BC"/>
    <w:rsid w:val="003E41BA"/>
    <w:rsid w:val="003F3034"/>
    <w:rsid w:val="003F374A"/>
    <w:rsid w:val="003F5077"/>
    <w:rsid w:val="003F5A4C"/>
    <w:rsid w:val="003F5BDE"/>
    <w:rsid w:val="00404B9D"/>
    <w:rsid w:val="004108E7"/>
    <w:rsid w:val="00412AF5"/>
    <w:rsid w:val="00432954"/>
    <w:rsid w:val="00441278"/>
    <w:rsid w:val="00454D49"/>
    <w:rsid w:val="00460A45"/>
    <w:rsid w:val="004613BB"/>
    <w:rsid w:val="00463867"/>
    <w:rsid w:val="00464197"/>
    <w:rsid w:val="004709CC"/>
    <w:rsid w:val="00473A78"/>
    <w:rsid w:val="00474206"/>
    <w:rsid w:val="004764E1"/>
    <w:rsid w:val="00486930"/>
    <w:rsid w:val="00493D34"/>
    <w:rsid w:val="004A1E16"/>
    <w:rsid w:val="004B6E67"/>
    <w:rsid w:val="004C2BD5"/>
    <w:rsid w:val="004C5C47"/>
    <w:rsid w:val="004C622D"/>
    <w:rsid w:val="004D7003"/>
    <w:rsid w:val="004F47F9"/>
    <w:rsid w:val="004F4CA5"/>
    <w:rsid w:val="0050517A"/>
    <w:rsid w:val="00506AE2"/>
    <w:rsid w:val="00510DFB"/>
    <w:rsid w:val="00524467"/>
    <w:rsid w:val="00527D65"/>
    <w:rsid w:val="00542160"/>
    <w:rsid w:val="00542828"/>
    <w:rsid w:val="00543011"/>
    <w:rsid w:val="00543380"/>
    <w:rsid w:val="005436F5"/>
    <w:rsid w:val="0054440E"/>
    <w:rsid w:val="00546EA2"/>
    <w:rsid w:val="00553D41"/>
    <w:rsid w:val="0055667F"/>
    <w:rsid w:val="005618DD"/>
    <w:rsid w:val="00561CF1"/>
    <w:rsid w:val="00570594"/>
    <w:rsid w:val="0058055B"/>
    <w:rsid w:val="00580639"/>
    <w:rsid w:val="00590F74"/>
    <w:rsid w:val="00591C0C"/>
    <w:rsid w:val="00593F11"/>
    <w:rsid w:val="005943F3"/>
    <w:rsid w:val="00594BA2"/>
    <w:rsid w:val="005A3026"/>
    <w:rsid w:val="005B3FB6"/>
    <w:rsid w:val="005B4E2F"/>
    <w:rsid w:val="005B5055"/>
    <w:rsid w:val="005C1588"/>
    <w:rsid w:val="005C24AB"/>
    <w:rsid w:val="005C2DA3"/>
    <w:rsid w:val="005C37C2"/>
    <w:rsid w:val="005C3E9F"/>
    <w:rsid w:val="005C7D77"/>
    <w:rsid w:val="005E4889"/>
    <w:rsid w:val="005F4501"/>
    <w:rsid w:val="00605611"/>
    <w:rsid w:val="00607ED1"/>
    <w:rsid w:val="0061185C"/>
    <w:rsid w:val="00615141"/>
    <w:rsid w:val="00616B26"/>
    <w:rsid w:val="006204DC"/>
    <w:rsid w:val="00621BAF"/>
    <w:rsid w:val="00630A40"/>
    <w:rsid w:val="0063620C"/>
    <w:rsid w:val="00636BB9"/>
    <w:rsid w:val="00643625"/>
    <w:rsid w:val="0065346B"/>
    <w:rsid w:val="00656C16"/>
    <w:rsid w:val="00660654"/>
    <w:rsid w:val="0066197B"/>
    <w:rsid w:val="00663837"/>
    <w:rsid w:val="00671050"/>
    <w:rsid w:val="006750B3"/>
    <w:rsid w:val="00685F4C"/>
    <w:rsid w:val="0069261B"/>
    <w:rsid w:val="006A29B4"/>
    <w:rsid w:val="006A3971"/>
    <w:rsid w:val="006A6210"/>
    <w:rsid w:val="006C0FB2"/>
    <w:rsid w:val="006C3826"/>
    <w:rsid w:val="006C7B96"/>
    <w:rsid w:val="006D0765"/>
    <w:rsid w:val="006D128F"/>
    <w:rsid w:val="006E30E2"/>
    <w:rsid w:val="006E5551"/>
    <w:rsid w:val="00707F5D"/>
    <w:rsid w:val="00711027"/>
    <w:rsid w:val="007249CA"/>
    <w:rsid w:val="00725714"/>
    <w:rsid w:val="00725D45"/>
    <w:rsid w:val="00733D7C"/>
    <w:rsid w:val="00751A47"/>
    <w:rsid w:val="00751B1D"/>
    <w:rsid w:val="007565DF"/>
    <w:rsid w:val="007577E7"/>
    <w:rsid w:val="007717B0"/>
    <w:rsid w:val="007806A5"/>
    <w:rsid w:val="00786BA4"/>
    <w:rsid w:val="00793CD2"/>
    <w:rsid w:val="007958D2"/>
    <w:rsid w:val="00797CE3"/>
    <w:rsid w:val="007A0501"/>
    <w:rsid w:val="007A50B8"/>
    <w:rsid w:val="007B1741"/>
    <w:rsid w:val="007C0D1A"/>
    <w:rsid w:val="007C2547"/>
    <w:rsid w:val="007C4595"/>
    <w:rsid w:val="007D36F2"/>
    <w:rsid w:val="007D7309"/>
    <w:rsid w:val="007E0857"/>
    <w:rsid w:val="007E3031"/>
    <w:rsid w:val="007F5C1A"/>
    <w:rsid w:val="007F5F0A"/>
    <w:rsid w:val="007F7016"/>
    <w:rsid w:val="007F706A"/>
    <w:rsid w:val="00802A3E"/>
    <w:rsid w:val="00816F1E"/>
    <w:rsid w:val="00821D4A"/>
    <w:rsid w:val="00833602"/>
    <w:rsid w:val="0083360E"/>
    <w:rsid w:val="0084150D"/>
    <w:rsid w:val="008472E5"/>
    <w:rsid w:val="0085027A"/>
    <w:rsid w:val="00861F81"/>
    <w:rsid w:val="0086238B"/>
    <w:rsid w:val="0086786C"/>
    <w:rsid w:val="00872382"/>
    <w:rsid w:val="0089121B"/>
    <w:rsid w:val="0089124E"/>
    <w:rsid w:val="00891906"/>
    <w:rsid w:val="0089642B"/>
    <w:rsid w:val="008969F2"/>
    <w:rsid w:val="008A17DD"/>
    <w:rsid w:val="008A2941"/>
    <w:rsid w:val="008A2C0D"/>
    <w:rsid w:val="008A5C7B"/>
    <w:rsid w:val="008B2AEA"/>
    <w:rsid w:val="008C1D3C"/>
    <w:rsid w:val="008C3986"/>
    <w:rsid w:val="008E2629"/>
    <w:rsid w:val="008F0164"/>
    <w:rsid w:val="008F33B9"/>
    <w:rsid w:val="008F3481"/>
    <w:rsid w:val="008F5067"/>
    <w:rsid w:val="009009AB"/>
    <w:rsid w:val="00903EB5"/>
    <w:rsid w:val="00913551"/>
    <w:rsid w:val="00922A3F"/>
    <w:rsid w:val="009452DF"/>
    <w:rsid w:val="00945B81"/>
    <w:rsid w:val="00946908"/>
    <w:rsid w:val="00946E5D"/>
    <w:rsid w:val="009538F6"/>
    <w:rsid w:val="00954043"/>
    <w:rsid w:val="00956E7A"/>
    <w:rsid w:val="00957EEA"/>
    <w:rsid w:val="00980C0F"/>
    <w:rsid w:val="00980DFE"/>
    <w:rsid w:val="0098284C"/>
    <w:rsid w:val="009857CD"/>
    <w:rsid w:val="00990AB6"/>
    <w:rsid w:val="00991CF4"/>
    <w:rsid w:val="00992D77"/>
    <w:rsid w:val="00996600"/>
    <w:rsid w:val="009A5A47"/>
    <w:rsid w:val="009B36B7"/>
    <w:rsid w:val="009B7162"/>
    <w:rsid w:val="009C233E"/>
    <w:rsid w:val="009D6A18"/>
    <w:rsid w:val="009E048F"/>
    <w:rsid w:val="009E334E"/>
    <w:rsid w:val="009E5B51"/>
    <w:rsid w:val="009F1D17"/>
    <w:rsid w:val="009F7DAC"/>
    <w:rsid w:val="00A00529"/>
    <w:rsid w:val="00A0132F"/>
    <w:rsid w:val="00A013F0"/>
    <w:rsid w:val="00A048CA"/>
    <w:rsid w:val="00A12D93"/>
    <w:rsid w:val="00A22054"/>
    <w:rsid w:val="00A22ED6"/>
    <w:rsid w:val="00A265F1"/>
    <w:rsid w:val="00A3118D"/>
    <w:rsid w:val="00A37F8D"/>
    <w:rsid w:val="00A54490"/>
    <w:rsid w:val="00A55109"/>
    <w:rsid w:val="00A609A7"/>
    <w:rsid w:val="00A65D7B"/>
    <w:rsid w:val="00A70A38"/>
    <w:rsid w:val="00A70B2B"/>
    <w:rsid w:val="00A71739"/>
    <w:rsid w:val="00A75851"/>
    <w:rsid w:val="00A76456"/>
    <w:rsid w:val="00A80D3C"/>
    <w:rsid w:val="00A81453"/>
    <w:rsid w:val="00A83AE2"/>
    <w:rsid w:val="00A84A52"/>
    <w:rsid w:val="00A866CA"/>
    <w:rsid w:val="00A86E3E"/>
    <w:rsid w:val="00A9065E"/>
    <w:rsid w:val="00A92F47"/>
    <w:rsid w:val="00A94468"/>
    <w:rsid w:val="00A952EB"/>
    <w:rsid w:val="00AA24D4"/>
    <w:rsid w:val="00AA6FBB"/>
    <w:rsid w:val="00AB282C"/>
    <w:rsid w:val="00AB38EF"/>
    <w:rsid w:val="00AB3F59"/>
    <w:rsid w:val="00AC4DC7"/>
    <w:rsid w:val="00AD0AC3"/>
    <w:rsid w:val="00AE45E8"/>
    <w:rsid w:val="00AF0901"/>
    <w:rsid w:val="00AF23D3"/>
    <w:rsid w:val="00AF511C"/>
    <w:rsid w:val="00AF607B"/>
    <w:rsid w:val="00B01DEC"/>
    <w:rsid w:val="00B153D4"/>
    <w:rsid w:val="00B22C8B"/>
    <w:rsid w:val="00B22D4F"/>
    <w:rsid w:val="00B23C02"/>
    <w:rsid w:val="00B25622"/>
    <w:rsid w:val="00B3415C"/>
    <w:rsid w:val="00B52042"/>
    <w:rsid w:val="00B563BE"/>
    <w:rsid w:val="00B63642"/>
    <w:rsid w:val="00B63DAF"/>
    <w:rsid w:val="00B67591"/>
    <w:rsid w:val="00B737EE"/>
    <w:rsid w:val="00B8299E"/>
    <w:rsid w:val="00B956DD"/>
    <w:rsid w:val="00B95901"/>
    <w:rsid w:val="00BA43C0"/>
    <w:rsid w:val="00BB1288"/>
    <w:rsid w:val="00BB6499"/>
    <w:rsid w:val="00BC13DE"/>
    <w:rsid w:val="00BD58F9"/>
    <w:rsid w:val="00BE0DAC"/>
    <w:rsid w:val="00BE5D73"/>
    <w:rsid w:val="00BF5C41"/>
    <w:rsid w:val="00C0365A"/>
    <w:rsid w:val="00C05DFB"/>
    <w:rsid w:val="00C07D73"/>
    <w:rsid w:val="00C17300"/>
    <w:rsid w:val="00C233D7"/>
    <w:rsid w:val="00C23F99"/>
    <w:rsid w:val="00C241C2"/>
    <w:rsid w:val="00C27ED4"/>
    <w:rsid w:val="00C45446"/>
    <w:rsid w:val="00C500E8"/>
    <w:rsid w:val="00C50855"/>
    <w:rsid w:val="00C54037"/>
    <w:rsid w:val="00C55D75"/>
    <w:rsid w:val="00C63357"/>
    <w:rsid w:val="00C72F3B"/>
    <w:rsid w:val="00C77250"/>
    <w:rsid w:val="00C866A1"/>
    <w:rsid w:val="00C91B2F"/>
    <w:rsid w:val="00CA2537"/>
    <w:rsid w:val="00CA3FB9"/>
    <w:rsid w:val="00CA4086"/>
    <w:rsid w:val="00CA4B25"/>
    <w:rsid w:val="00CA7147"/>
    <w:rsid w:val="00CB028E"/>
    <w:rsid w:val="00CB3CEA"/>
    <w:rsid w:val="00CB6B9A"/>
    <w:rsid w:val="00CB73C0"/>
    <w:rsid w:val="00CC24E9"/>
    <w:rsid w:val="00CC2FE0"/>
    <w:rsid w:val="00CC4D30"/>
    <w:rsid w:val="00CC64FB"/>
    <w:rsid w:val="00CD270A"/>
    <w:rsid w:val="00CE00F7"/>
    <w:rsid w:val="00CE2F11"/>
    <w:rsid w:val="00CF33FE"/>
    <w:rsid w:val="00CF6C04"/>
    <w:rsid w:val="00CF702A"/>
    <w:rsid w:val="00D10AF1"/>
    <w:rsid w:val="00D11FB8"/>
    <w:rsid w:val="00D12DB9"/>
    <w:rsid w:val="00D2295C"/>
    <w:rsid w:val="00D2438E"/>
    <w:rsid w:val="00D32CA5"/>
    <w:rsid w:val="00D3689B"/>
    <w:rsid w:val="00D40A66"/>
    <w:rsid w:val="00D413EE"/>
    <w:rsid w:val="00D44C97"/>
    <w:rsid w:val="00D654B8"/>
    <w:rsid w:val="00D65F76"/>
    <w:rsid w:val="00D72EFA"/>
    <w:rsid w:val="00D751F7"/>
    <w:rsid w:val="00D8499A"/>
    <w:rsid w:val="00D86866"/>
    <w:rsid w:val="00DA29E0"/>
    <w:rsid w:val="00DA42C9"/>
    <w:rsid w:val="00DA75F9"/>
    <w:rsid w:val="00DA7B52"/>
    <w:rsid w:val="00DC03DE"/>
    <w:rsid w:val="00DD0AFA"/>
    <w:rsid w:val="00DD4BF7"/>
    <w:rsid w:val="00DD53BD"/>
    <w:rsid w:val="00DD64BF"/>
    <w:rsid w:val="00DD719B"/>
    <w:rsid w:val="00DE0479"/>
    <w:rsid w:val="00DF2B06"/>
    <w:rsid w:val="00DF2F75"/>
    <w:rsid w:val="00DF6E98"/>
    <w:rsid w:val="00DF7294"/>
    <w:rsid w:val="00E04E60"/>
    <w:rsid w:val="00E1544F"/>
    <w:rsid w:val="00E23D6C"/>
    <w:rsid w:val="00E3472B"/>
    <w:rsid w:val="00E428AA"/>
    <w:rsid w:val="00E43D34"/>
    <w:rsid w:val="00E44896"/>
    <w:rsid w:val="00E50DB5"/>
    <w:rsid w:val="00E54DE5"/>
    <w:rsid w:val="00E560ED"/>
    <w:rsid w:val="00E60D87"/>
    <w:rsid w:val="00E858AB"/>
    <w:rsid w:val="00E86A5A"/>
    <w:rsid w:val="00E91656"/>
    <w:rsid w:val="00E946DA"/>
    <w:rsid w:val="00EA0181"/>
    <w:rsid w:val="00EA0F56"/>
    <w:rsid w:val="00EA4DDF"/>
    <w:rsid w:val="00EA56A8"/>
    <w:rsid w:val="00ED3390"/>
    <w:rsid w:val="00ED4085"/>
    <w:rsid w:val="00ED622F"/>
    <w:rsid w:val="00ED64FF"/>
    <w:rsid w:val="00ED6F81"/>
    <w:rsid w:val="00EE1FA0"/>
    <w:rsid w:val="00EE5699"/>
    <w:rsid w:val="00EF0298"/>
    <w:rsid w:val="00F01326"/>
    <w:rsid w:val="00F10F30"/>
    <w:rsid w:val="00F13E9F"/>
    <w:rsid w:val="00F16291"/>
    <w:rsid w:val="00F20ACE"/>
    <w:rsid w:val="00F22EA6"/>
    <w:rsid w:val="00F30454"/>
    <w:rsid w:val="00F31F13"/>
    <w:rsid w:val="00F45E73"/>
    <w:rsid w:val="00F524FB"/>
    <w:rsid w:val="00F53606"/>
    <w:rsid w:val="00F6400B"/>
    <w:rsid w:val="00F65DA6"/>
    <w:rsid w:val="00F84671"/>
    <w:rsid w:val="00F86601"/>
    <w:rsid w:val="00F9778D"/>
    <w:rsid w:val="00F97AC3"/>
    <w:rsid w:val="00FA001D"/>
    <w:rsid w:val="00FA78FF"/>
    <w:rsid w:val="00FB1279"/>
    <w:rsid w:val="00FC608B"/>
    <w:rsid w:val="00FD01CC"/>
    <w:rsid w:val="00FD5E4D"/>
    <w:rsid w:val="00FF60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E5391"/>
  <w15:docId w15:val="{CBB01498-2D11-412A-B33D-D9E729B21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3E9F"/>
    <w:pPr>
      <w:ind w:left="720"/>
      <w:contextualSpacing/>
    </w:pPr>
  </w:style>
  <w:style w:type="paragraph" w:styleId="a4">
    <w:name w:val="header"/>
    <w:basedOn w:val="a"/>
    <w:link w:val="Char"/>
    <w:uiPriority w:val="99"/>
    <w:unhideWhenUsed/>
    <w:rsid w:val="00903EB5"/>
    <w:pPr>
      <w:tabs>
        <w:tab w:val="center" w:pos="4680"/>
        <w:tab w:val="right" w:pos="9360"/>
      </w:tabs>
      <w:spacing w:after="0" w:line="240" w:lineRule="auto"/>
    </w:pPr>
  </w:style>
  <w:style w:type="character" w:customStyle="1" w:styleId="Char">
    <w:name w:val="رأس الصفحة Char"/>
    <w:basedOn w:val="a0"/>
    <w:link w:val="a4"/>
    <w:uiPriority w:val="99"/>
    <w:rsid w:val="00903EB5"/>
  </w:style>
  <w:style w:type="paragraph" w:styleId="a5">
    <w:name w:val="footer"/>
    <w:basedOn w:val="a"/>
    <w:link w:val="Char0"/>
    <w:uiPriority w:val="99"/>
    <w:unhideWhenUsed/>
    <w:rsid w:val="00903EB5"/>
    <w:pPr>
      <w:tabs>
        <w:tab w:val="center" w:pos="4680"/>
        <w:tab w:val="right" w:pos="9360"/>
      </w:tabs>
      <w:spacing w:after="0" w:line="240" w:lineRule="auto"/>
    </w:pPr>
  </w:style>
  <w:style w:type="character" w:customStyle="1" w:styleId="Char0">
    <w:name w:val="تذييل الصفحة Char"/>
    <w:basedOn w:val="a0"/>
    <w:link w:val="a5"/>
    <w:uiPriority w:val="99"/>
    <w:rsid w:val="00903EB5"/>
  </w:style>
  <w:style w:type="paragraph" w:styleId="a6">
    <w:name w:val="footnote text"/>
    <w:basedOn w:val="a"/>
    <w:link w:val="Char1"/>
    <w:uiPriority w:val="99"/>
    <w:unhideWhenUsed/>
    <w:rsid w:val="00AA24D4"/>
    <w:pPr>
      <w:bidi/>
      <w:spacing w:after="160" w:line="259" w:lineRule="auto"/>
    </w:pPr>
    <w:rPr>
      <w:rFonts w:ascii="Calibri" w:eastAsia="Calibri" w:hAnsi="Calibri" w:cs="Arial"/>
      <w:sz w:val="20"/>
      <w:szCs w:val="20"/>
    </w:rPr>
  </w:style>
  <w:style w:type="character" w:customStyle="1" w:styleId="Char1">
    <w:name w:val="نص حاشية سفلية Char"/>
    <w:basedOn w:val="a0"/>
    <w:link w:val="a6"/>
    <w:uiPriority w:val="99"/>
    <w:rsid w:val="00AA24D4"/>
    <w:rPr>
      <w:rFonts w:ascii="Calibri" w:eastAsia="Calibri" w:hAnsi="Calibri" w:cs="Arial"/>
      <w:sz w:val="20"/>
      <w:szCs w:val="20"/>
    </w:rPr>
  </w:style>
  <w:style w:type="character" w:styleId="a7">
    <w:name w:val="footnote reference"/>
    <w:uiPriority w:val="99"/>
    <w:semiHidden/>
    <w:unhideWhenUsed/>
    <w:rsid w:val="00AA24D4"/>
    <w:rPr>
      <w:vertAlign w:val="superscript"/>
    </w:rPr>
  </w:style>
  <w:style w:type="character" w:styleId="Hyperlink">
    <w:name w:val="Hyperlink"/>
    <w:basedOn w:val="a0"/>
    <w:uiPriority w:val="99"/>
    <w:unhideWhenUsed/>
    <w:rsid w:val="00A12D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hyperlink" Target="http://www.alukah.net" TargetMode="External"/><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52</Pages>
  <Words>6866</Words>
  <Characters>39142</Characters>
  <Application>Microsoft Office Word</Application>
  <DocSecurity>0</DocSecurity>
  <Lines>326</Lines>
  <Paragraphs>91</Paragraphs>
  <ScaleCrop>false</ScaleCrop>
  <HeadingPairs>
    <vt:vector size="2" baseType="variant">
      <vt:variant>
        <vt:lpstr>العنوان</vt:lpstr>
      </vt:variant>
      <vt:variant>
        <vt:i4>1</vt:i4>
      </vt:variant>
    </vt:vector>
  </HeadingPairs>
  <TitlesOfParts>
    <vt:vector size="1" baseType="lpstr">
      <vt:lpstr/>
    </vt:vector>
  </TitlesOfParts>
  <Company>By DR.Ahmed Saker 2O11 - 2O12</Company>
  <LinksUpToDate>false</LinksUpToDate>
  <CharactersWithSpaces>45917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حساب Microsoft</cp:lastModifiedBy>
  <cp:revision>7</cp:revision>
  <cp:lastPrinted>2024-08-28T08:56:00Z</cp:lastPrinted>
  <dcterms:created xsi:type="dcterms:W3CDTF">2024-08-28T08:11:00Z</dcterms:created>
  <dcterms:modified xsi:type="dcterms:W3CDTF">2024-08-28T09:01:00Z</dcterms:modified>
</cp:coreProperties>
</file>