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97FB6" w14:textId="3B5E13EE" w:rsidR="00400676" w:rsidRDefault="00400676">
      <w:pPr>
        <w:bidi w:val="0"/>
        <w:rPr>
          <w:sz w:val="42"/>
          <w:szCs w:val="42"/>
        </w:rPr>
      </w:pPr>
      <w:r>
        <w:rPr>
          <w:noProof/>
          <w:sz w:val="42"/>
          <w:szCs w:val="42"/>
        </w:rPr>
        <w:drawing>
          <wp:anchor distT="0" distB="0" distL="114300" distR="114300" simplePos="0" relativeHeight="251660288" behindDoc="1" locked="0" layoutInCell="1" allowOverlap="1" wp14:anchorId="0522036A" wp14:editId="0D414905">
            <wp:simplePos x="0" y="0"/>
            <wp:positionH relativeFrom="column">
              <wp:posOffset>-1145759</wp:posOffset>
            </wp:positionH>
            <wp:positionV relativeFrom="paragraph">
              <wp:posOffset>-940807</wp:posOffset>
            </wp:positionV>
            <wp:extent cx="7960995" cy="10846676"/>
            <wp:effectExtent l="0" t="0" r="190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5007" cy="10852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4B357" w14:textId="0190F7C9" w:rsidR="00400676" w:rsidRDefault="00400676">
      <w:pPr>
        <w:bidi w:val="0"/>
        <w:rPr>
          <w:sz w:val="42"/>
          <w:szCs w:val="42"/>
          <w:rtl/>
        </w:rPr>
      </w:pPr>
      <w:r>
        <w:rPr>
          <w:sz w:val="42"/>
          <w:szCs w:val="42"/>
          <w:rtl/>
        </w:rPr>
        <w:br w:type="page"/>
      </w:r>
    </w:p>
    <w:p w14:paraId="317E9224" w14:textId="10B36176" w:rsidR="00400676" w:rsidRDefault="00400676">
      <w:pPr>
        <w:bidi w:val="0"/>
        <w:rPr>
          <w:sz w:val="42"/>
          <w:szCs w:val="42"/>
          <w:lang w:bidi="ar-EG"/>
        </w:rPr>
      </w:pPr>
      <w:r>
        <w:rPr>
          <w:rFonts w:hint="cs"/>
          <w:noProof/>
          <w:sz w:val="42"/>
          <w:szCs w:val="42"/>
          <w:lang w:bidi="ar-EG"/>
        </w:rPr>
        <w:lastRenderedPageBreak/>
        <w:drawing>
          <wp:anchor distT="0" distB="0" distL="114300" distR="114300" simplePos="0" relativeHeight="251661312" behindDoc="1" locked="0" layoutInCell="1" allowOverlap="1" wp14:anchorId="14E8D82E" wp14:editId="66006EE5">
            <wp:simplePos x="0" y="0"/>
            <wp:positionH relativeFrom="column">
              <wp:posOffset>-732571</wp:posOffset>
            </wp:positionH>
            <wp:positionV relativeFrom="paragraph">
              <wp:posOffset>-645970</wp:posOffset>
            </wp:positionV>
            <wp:extent cx="7582661" cy="10657490"/>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2661" cy="10657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2"/>
          <w:szCs w:val="42"/>
          <w:rtl/>
          <w:lang w:bidi="ar-EG"/>
        </w:rPr>
        <w:br w:type="page"/>
      </w:r>
    </w:p>
    <w:p w14:paraId="5A3CA723" w14:textId="29AA98C4" w:rsidR="00F53B3E" w:rsidRPr="00C52C6B" w:rsidRDefault="00F53B3E" w:rsidP="00E566E7">
      <w:pPr>
        <w:rPr>
          <w:rFonts w:hint="cs"/>
          <w:sz w:val="42"/>
          <w:szCs w:val="42"/>
          <w:rtl/>
          <w:lang w:bidi="ar-EG"/>
        </w:rPr>
      </w:pPr>
    </w:p>
    <w:p w14:paraId="52151FBD" w14:textId="77777777" w:rsidR="00F53B3E" w:rsidRPr="00C52C6B" w:rsidRDefault="00F53B3E" w:rsidP="00E566E7">
      <w:pPr>
        <w:rPr>
          <w:sz w:val="42"/>
          <w:szCs w:val="42"/>
          <w:rtl/>
        </w:rPr>
      </w:pPr>
    </w:p>
    <w:p w14:paraId="0F6F7F76" w14:textId="77777777" w:rsidR="00821D8C" w:rsidRPr="00C52C6B" w:rsidRDefault="00821D8C" w:rsidP="00E566E7">
      <w:pPr>
        <w:rPr>
          <w:sz w:val="42"/>
          <w:szCs w:val="42"/>
          <w:rtl/>
        </w:rPr>
        <w:sectPr w:rsidR="00821D8C" w:rsidRPr="00C52C6B" w:rsidSect="00400676">
          <w:headerReference w:type="default" r:id="rId10"/>
          <w:footerReference w:type="default" r:id="rId11"/>
          <w:footnotePr>
            <w:numRestart w:val="eachPage"/>
          </w:footnotePr>
          <w:pgSz w:w="11906" w:h="16838" w:code="9"/>
          <w:pgMar w:top="1134" w:right="1134" w:bottom="1134" w:left="1134" w:header="708" w:footer="708" w:gutter="0"/>
          <w:cols w:space="708"/>
          <w:bidi/>
          <w:rtlGutter/>
          <w:docGrid w:linePitch="360"/>
        </w:sectPr>
      </w:pPr>
    </w:p>
    <w:p w14:paraId="437997A0" w14:textId="77777777" w:rsidR="00F53B3E" w:rsidRPr="00C52C6B" w:rsidRDefault="00F53B3E" w:rsidP="00E566E7">
      <w:pPr>
        <w:rPr>
          <w:sz w:val="42"/>
          <w:szCs w:val="42"/>
          <w:rtl/>
        </w:rPr>
      </w:pPr>
    </w:p>
    <w:p w14:paraId="2ABAB316" w14:textId="77777777" w:rsidR="00F53B3E" w:rsidRPr="00C52C6B" w:rsidRDefault="00F53B3E" w:rsidP="00E566E7">
      <w:pPr>
        <w:rPr>
          <w:sz w:val="42"/>
          <w:szCs w:val="42"/>
          <w:rtl/>
        </w:rPr>
      </w:pPr>
    </w:p>
    <w:p w14:paraId="5775244A" w14:textId="77777777" w:rsidR="002967DB" w:rsidRPr="00400676" w:rsidRDefault="00D75F93" w:rsidP="00E566E7">
      <w:pPr>
        <w:autoSpaceDE w:val="0"/>
        <w:autoSpaceDN w:val="0"/>
        <w:adjustRightInd w:val="0"/>
        <w:spacing w:after="0" w:line="240" w:lineRule="auto"/>
        <w:jc w:val="center"/>
        <w:rPr>
          <w:rFonts w:ascii="Traditional Arabic" w:hAnsi="Traditional Arabic" w:cs="Traditional Arabic" w:hint="cs"/>
          <w:b/>
          <w:bCs/>
          <w:color w:val="0000FF"/>
          <w:sz w:val="102"/>
          <w:szCs w:val="102"/>
          <w:rtl/>
          <w:lang w:bidi="ar-EG"/>
        </w:rPr>
      </w:pPr>
      <w:r w:rsidRPr="00400676">
        <w:rPr>
          <w:rFonts w:ascii="Traditional Arabic" w:hAnsi="Traditional Arabic" w:cs="Traditional Arabic" w:hint="cs"/>
          <w:b/>
          <w:bCs/>
          <w:color w:val="0000FF"/>
          <w:sz w:val="102"/>
          <w:szCs w:val="102"/>
          <w:rtl/>
        </w:rPr>
        <w:t>أ</w:t>
      </w:r>
      <w:r w:rsidR="00782015" w:rsidRPr="00400676">
        <w:rPr>
          <w:rFonts w:ascii="Traditional Arabic" w:hAnsi="Traditional Arabic" w:cs="Traditional Arabic" w:hint="cs"/>
          <w:b/>
          <w:bCs/>
          <w:color w:val="0000FF"/>
          <w:sz w:val="102"/>
          <w:szCs w:val="102"/>
          <w:rtl/>
        </w:rPr>
        <w:t>َ</w:t>
      </w:r>
      <w:r w:rsidRPr="00400676">
        <w:rPr>
          <w:rFonts w:ascii="Traditional Arabic" w:hAnsi="Traditional Arabic" w:cs="Traditional Arabic" w:hint="cs"/>
          <w:b/>
          <w:bCs/>
          <w:color w:val="0000FF"/>
          <w:sz w:val="102"/>
          <w:szCs w:val="102"/>
          <w:rtl/>
        </w:rPr>
        <w:t>ر</w:t>
      </w:r>
      <w:r w:rsidR="00782015" w:rsidRPr="00400676">
        <w:rPr>
          <w:rFonts w:ascii="Traditional Arabic" w:hAnsi="Traditional Arabic" w:cs="Traditional Arabic" w:hint="cs"/>
          <w:b/>
          <w:bCs/>
          <w:color w:val="0000FF"/>
          <w:sz w:val="102"/>
          <w:szCs w:val="102"/>
          <w:rtl/>
        </w:rPr>
        <w:t>ِ</w:t>
      </w:r>
      <w:r w:rsidRPr="00400676">
        <w:rPr>
          <w:rFonts w:ascii="Traditional Arabic" w:hAnsi="Traditional Arabic" w:cs="Traditional Arabic" w:hint="cs"/>
          <w:b/>
          <w:bCs/>
          <w:color w:val="0000FF"/>
          <w:sz w:val="102"/>
          <w:szCs w:val="102"/>
          <w:rtl/>
        </w:rPr>
        <w:t>ي</w:t>
      </w:r>
      <w:r w:rsidR="00782015" w:rsidRPr="00400676">
        <w:rPr>
          <w:rFonts w:ascii="Traditional Arabic" w:hAnsi="Traditional Arabic" w:cs="Traditional Arabic" w:hint="cs"/>
          <w:b/>
          <w:bCs/>
          <w:color w:val="0000FF"/>
          <w:sz w:val="102"/>
          <w:szCs w:val="102"/>
          <w:rtl/>
        </w:rPr>
        <w:t>ْ</w:t>
      </w:r>
      <w:r w:rsidRPr="00400676">
        <w:rPr>
          <w:rFonts w:ascii="Traditional Arabic" w:hAnsi="Traditional Arabic" w:cs="Traditional Arabic" w:hint="cs"/>
          <w:b/>
          <w:bCs/>
          <w:color w:val="0000FF"/>
          <w:sz w:val="102"/>
          <w:szCs w:val="102"/>
          <w:rtl/>
        </w:rPr>
        <w:t>ج</w:t>
      </w:r>
      <w:r w:rsidR="00782015" w:rsidRPr="00400676">
        <w:rPr>
          <w:rFonts w:ascii="Traditional Arabic" w:hAnsi="Traditional Arabic" w:cs="Traditional Arabic" w:hint="cs"/>
          <w:b/>
          <w:bCs/>
          <w:color w:val="0000FF"/>
          <w:sz w:val="102"/>
          <w:szCs w:val="102"/>
          <w:rtl/>
        </w:rPr>
        <w:t>ُ</w:t>
      </w:r>
      <w:r w:rsidRPr="00400676">
        <w:rPr>
          <w:rFonts w:ascii="Traditional Arabic" w:hAnsi="Traditional Arabic" w:cs="Traditional Arabic" w:hint="cs"/>
          <w:b/>
          <w:bCs/>
          <w:color w:val="0000FF"/>
          <w:sz w:val="102"/>
          <w:szCs w:val="102"/>
          <w:rtl/>
        </w:rPr>
        <w:t xml:space="preserve"> الر</w:t>
      </w:r>
      <w:r w:rsidR="00782015" w:rsidRPr="00400676">
        <w:rPr>
          <w:rFonts w:ascii="Traditional Arabic" w:hAnsi="Traditional Arabic" w:cs="Traditional Arabic" w:hint="cs"/>
          <w:b/>
          <w:bCs/>
          <w:color w:val="0000FF"/>
          <w:sz w:val="102"/>
          <w:szCs w:val="102"/>
          <w:rtl/>
        </w:rPr>
        <w:t>َّ</w:t>
      </w:r>
      <w:r w:rsidRPr="00400676">
        <w:rPr>
          <w:rFonts w:ascii="Traditional Arabic" w:hAnsi="Traditional Arabic" w:cs="Traditional Arabic" w:hint="cs"/>
          <w:b/>
          <w:bCs/>
          <w:color w:val="0000FF"/>
          <w:sz w:val="102"/>
          <w:szCs w:val="102"/>
          <w:rtl/>
        </w:rPr>
        <w:t>يح</w:t>
      </w:r>
      <w:r w:rsidR="00782015" w:rsidRPr="00400676">
        <w:rPr>
          <w:rFonts w:ascii="Traditional Arabic" w:hAnsi="Traditional Arabic" w:cs="Traditional Arabic" w:hint="cs"/>
          <w:b/>
          <w:bCs/>
          <w:color w:val="0000FF"/>
          <w:sz w:val="102"/>
          <w:szCs w:val="102"/>
          <w:rtl/>
        </w:rPr>
        <w:t>َ</w:t>
      </w:r>
      <w:r w:rsidRPr="00400676">
        <w:rPr>
          <w:rFonts w:ascii="Traditional Arabic" w:hAnsi="Traditional Arabic" w:cs="Traditional Arabic" w:hint="cs"/>
          <w:b/>
          <w:bCs/>
          <w:color w:val="0000FF"/>
          <w:sz w:val="102"/>
          <w:szCs w:val="102"/>
          <w:rtl/>
        </w:rPr>
        <w:t>ان</w:t>
      </w:r>
    </w:p>
    <w:p w14:paraId="43FE07CB" w14:textId="77777777" w:rsidR="00D75F93" w:rsidRPr="00400676" w:rsidRDefault="00D75F93" w:rsidP="00E566E7">
      <w:pPr>
        <w:autoSpaceDE w:val="0"/>
        <w:autoSpaceDN w:val="0"/>
        <w:adjustRightInd w:val="0"/>
        <w:spacing w:after="0" w:line="240" w:lineRule="auto"/>
        <w:jc w:val="center"/>
        <w:rPr>
          <w:rFonts w:ascii="Traditional Arabic" w:hAnsi="Traditional Arabic" w:cs="Traditional Arabic"/>
          <w:b/>
          <w:bCs/>
          <w:color w:val="0000FF"/>
          <w:sz w:val="102"/>
          <w:szCs w:val="102"/>
          <w:rtl/>
        </w:rPr>
      </w:pPr>
      <w:r w:rsidRPr="00400676">
        <w:rPr>
          <w:rFonts w:ascii="Traditional Arabic" w:hAnsi="Traditional Arabic" w:cs="Traditional Arabic" w:hint="cs"/>
          <w:b/>
          <w:bCs/>
          <w:color w:val="0000FF"/>
          <w:sz w:val="102"/>
          <w:szCs w:val="102"/>
          <w:rtl/>
        </w:rPr>
        <w:t>بأربعين حديثاً في فضائل القرآن</w:t>
      </w:r>
    </w:p>
    <w:p w14:paraId="037DD995" w14:textId="77777777" w:rsidR="00F53B3E" w:rsidRPr="00C52C6B" w:rsidRDefault="00F53B3E" w:rsidP="00E566E7">
      <w:pPr>
        <w:autoSpaceDE w:val="0"/>
        <w:autoSpaceDN w:val="0"/>
        <w:adjustRightInd w:val="0"/>
        <w:spacing w:after="0" w:line="240" w:lineRule="auto"/>
        <w:jc w:val="center"/>
        <w:rPr>
          <w:rFonts w:ascii="Traditional Arabic" w:hAnsi="Traditional Arabic" w:cs="Traditional Arabic"/>
          <w:b/>
          <w:bCs/>
          <w:color w:val="000000"/>
          <w:sz w:val="42"/>
          <w:szCs w:val="42"/>
          <w:rtl/>
        </w:rPr>
      </w:pPr>
    </w:p>
    <w:p w14:paraId="0E10CCA6" w14:textId="77777777" w:rsidR="00F53B3E" w:rsidRPr="00C52C6B" w:rsidRDefault="00F53B3E" w:rsidP="00E566E7">
      <w:pPr>
        <w:autoSpaceDE w:val="0"/>
        <w:autoSpaceDN w:val="0"/>
        <w:adjustRightInd w:val="0"/>
        <w:spacing w:after="0" w:line="240" w:lineRule="auto"/>
        <w:jc w:val="center"/>
        <w:rPr>
          <w:rFonts w:ascii="Traditional Arabic" w:hAnsi="Traditional Arabic" w:cs="Traditional Arabic"/>
          <w:b/>
          <w:bCs/>
          <w:color w:val="000000"/>
          <w:sz w:val="42"/>
          <w:szCs w:val="42"/>
          <w:rtl/>
        </w:rPr>
      </w:pPr>
    </w:p>
    <w:p w14:paraId="3587B387" w14:textId="77777777" w:rsidR="00F53B3E" w:rsidRPr="00C52C6B" w:rsidRDefault="00F53B3E" w:rsidP="00E566E7">
      <w:pPr>
        <w:autoSpaceDE w:val="0"/>
        <w:autoSpaceDN w:val="0"/>
        <w:adjustRightInd w:val="0"/>
        <w:spacing w:after="0" w:line="240" w:lineRule="auto"/>
        <w:jc w:val="center"/>
        <w:rPr>
          <w:rFonts w:ascii="Traditional Arabic" w:hAnsi="Traditional Arabic" w:cs="Traditional Arabic"/>
          <w:b/>
          <w:bCs/>
          <w:color w:val="000000"/>
          <w:sz w:val="42"/>
          <w:szCs w:val="42"/>
          <w:rtl/>
        </w:rPr>
      </w:pPr>
    </w:p>
    <w:p w14:paraId="31FF16DD" w14:textId="77777777" w:rsidR="00FA38F4" w:rsidRPr="00C52C6B" w:rsidRDefault="00FA38F4" w:rsidP="00E566E7">
      <w:pPr>
        <w:autoSpaceDE w:val="0"/>
        <w:autoSpaceDN w:val="0"/>
        <w:adjustRightInd w:val="0"/>
        <w:spacing w:after="0" w:line="240" w:lineRule="auto"/>
        <w:jc w:val="center"/>
        <w:rPr>
          <w:rFonts w:ascii="Traditional Arabic" w:hAnsi="Traditional Arabic" w:cs="Traditional Arabic"/>
          <w:b/>
          <w:bCs/>
          <w:color w:val="000000"/>
          <w:sz w:val="42"/>
          <w:szCs w:val="42"/>
          <w:rtl/>
        </w:rPr>
      </w:pPr>
    </w:p>
    <w:p w14:paraId="221CE771" w14:textId="77777777" w:rsidR="00FA38F4" w:rsidRPr="00C52C6B" w:rsidRDefault="00FA38F4" w:rsidP="00E566E7">
      <w:pPr>
        <w:autoSpaceDE w:val="0"/>
        <w:autoSpaceDN w:val="0"/>
        <w:adjustRightInd w:val="0"/>
        <w:spacing w:after="0" w:line="240" w:lineRule="auto"/>
        <w:jc w:val="center"/>
        <w:rPr>
          <w:rFonts w:ascii="Traditional Arabic" w:hAnsi="Traditional Arabic" w:cs="Traditional Arabic"/>
          <w:b/>
          <w:bCs/>
          <w:color w:val="000000"/>
          <w:sz w:val="42"/>
          <w:szCs w:val="42"/>
          <w:rtl/>
        </w:rPr>
      </w:pPr>
    </w:p>
    <w:p w14:paraId="76F9A27B" w14:textId="77777777" w:rsidR="00F53B3E" w:rsidRPr="00C52C6B" w:rsidRDefault="00F53B3E" w:rsidP="00400676">
      <w:pPr>
        <w:autoSpaceDE w:val="0"/>
        <w:autoSpaceDN w:val="0"/>
        <w:adjustRightInd w:val="0"/>
        <w:spacing w:after="0" w:line="240" w:lineRule="auto"/>
        <w:rPr>
          <w:rFonts w:ascii="Traditional Arabic" w:hAnsi="Traditional Arabic" w:cs="Traditional Arabic"/>
          <w:b/>
          <w:bCs/>
          <w:color w:val="000000"/>
          <w:sz w:val="42"/>
          <w:szCs w:val="42"/>
          <w:rtl/>
        </w:rPr>
      </w:pPr>
    </w:p>
    <w:p w14:paraId="61DB3A7F" w14:textId="77777777" w:rsidR="00F53B3E" w:rsidRPr="00400676" w:rsidRDefault="00F53B3E" w:rsidP="00E566E7">
      <w:pPr>
        <w:autoSpaceDE w:val="0"/>
        <w:autoSpaceDN w:val="0"/>
        <w:adjustRightInd w:val="0"/>
        <w:spacing w:after="0" w:line="240" w:lineRule="auto"/>
        <w:jc w:val="center"/>
        <w:rPr>
          <w:rFonts w:ascii="Traditional Arabic" w:hAnsi="Traditional Arabic" w:cs="Traditional Arabic"/>
          <w:b/>
          <w:bCs/>
          <w:color w:val="C00000"/>
          <w:sz w:val="48"/>
          <w:szCs w:val="48"/>
          <w:rtl/>
        </w:rPr>
      </w:pPr>
      <w:r w:rsidRPr="00400676">
        <w:rPr>
          <w:rFonts w:ascii="Traditional Arabic" w:hAnsi="Traditional Arabic" w:cs="Traditional Arabic" w:hint="cs"/>
          <w:b/>
          <w:bCs/>
          <w:color w:val="C00000"/>
          <w:sz w:val="48"/>
          <w:szCs w:val="48"/>
          <w:rtl/>
        </w:rPr>
        <w:t>محمد علي عباد حميسان</w:t>
      </w:r>
    </w:p>
    <w:p w14:paraId="3260170B" w14:textId="77777777" w:rsidR="00F53B3E" w:rsidRPr="00C52C6B" w:rsidRDefault="00F53B3E" w:rsidP="00E566E7">
      <w:pPr>
        <w:rPr>
          <w:sz w:val="42"/>
          <w:szCs w:val="42"/>
          <w:rtl/>
        </w:rPr>
      </w:pPr>
    </w:p>
    <w:p w14:paraId="2B60D2F8" w14:textId="77777777" w:rsidR="00F53B3E" w:rsidRPr="00C52C6B" w:rsidRDefault="00F53B3E" w:rsidP="00E566E7">
      <w:pPr>
        <w:rPr>
          <w:sz w:val="42"/>
          <w:szCs w:val="42"/>
          <w:rtl/>
        </w:rPr>
      </w:pPr>
    </w:p>
    <w:p w14:paraId="3C8A42FE" w14:textId="77777777" w:rsidR="006905DA" w:rsidRPr="00C52C6B" w:rsidRDefault="006905DA"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sectPr w:rsidR="006905DA" w:rsidRPr="00C52C6B" w:rsidSect="00400676">
          <w:headerReference w:type="default" r:id="rId12"/>
          <w:footnotePr>
            <w:numRestart w:val="eachPage"/>
          </w:footnotePr>
          <w:type w:val="continuous"/>
          <w:pgSz w:w="11906" w:h="16838" w:code="9"/>
          <w:pgMar w:top="1134" w:right="1134" w:bottom="1134" w:left="1134" w:header="708" w:footer="708" w:gutter="0"/>
          <w:cols w:space="708"/>
          <w:bidi/>
          <w:rtlGutter/>
          <w:docGrid w:linePitch="360"/>
        </w:sectPr>
      </w:pPr>
    </w:p>
    <w:p w14:paraId="1F38EE61"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661DCC7D" w14:textId="77777777" w:rsidR="006905DA" w:rsidRPr="00C52C6B" w:rsidRDefault="006905DA"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sectPr w:rsidR="006905DA" w:rsidRPr="00C52C6B" w:rsidSect="00400676">
          <w:footnotePr>
            <w:numRestart w:val="eachPage"/>
          </w:footnotePr>
          <w:type w:val="continuous"/>
          <w:pgSz w:w="11906" w:h="16838" w:code="9"/>
          <w:pgMar w:top="1134" w:right="1134" w:bottom="1134" w:left="1134" w:header="708" w:footer="708" w:gutter="0"/>
          <w:cols w:space="708"/>
          <w:bidi/>
          <w:rtlGutter/>
          <w:docGrid w:linePitch="360"/>
        </w:sectPr>
      </w:pPr>
    </w:p>
    <w:p w14:paraId="243A1D1E" w14:textId="77777777" w:rsidR="00821D8C" w:rsidRDefault="00821D8C" w:rsidP="00E566E7">
      <w:pPr>
        <w:autoSpaceDE w:val="0"/>
        <w:autoSpaceDN w:val="0"/>
        <w:adjustRightInd w:val="0"/>
        <w:spacing w:after="0" w:line="240" w:lineRule="auto"/>
        <w:jc w:val="center"/>
        <w:rPr>
          <w:rFonts w:ascii="Traditional Arabic" w:hAnsi="Traditional Arabic" w:cs="Traditional Arabic" w:hint="cs"/>
          <w:b/>
          <w:bCs/>
          <w:color w:val="FF0000"/>
          <w:sz w:val="42"/>
          <w:szCs w:val="42"/>
          <w:rtl/>
          <w:lang w:bidi="ar-EG"/>
        </w:rPr>
      </w:pPr>
    </w:p>
    <w:p w14:paraId="79DBA307" w14:textId="77777777" w:rsidR="00D465FF" w:rsidRDefault="00D465FF" w:rsidP="00D465FF">
      <w:pPr>
        <w:rPr>
          <w:rFonts w:ascii="Traditional Arabic" w:hAnsi="Traditional Arabic" w:cs="Traditional Arabic" w:hint="cs"/>
          <w:b/>
          <w:bCs/>
          <w:color w:val="FF0000"/>
          <w:sz w:val="42"/>
          <w:szCs w:val="42"/>
          <w:rtl/>
          <w:lang w:bidi="ar-EG"/>
        </w:rPr>
      </w:pPr>
    </w:p>
    <w:p w14:paraId="203ABBAB" w14:textId="7A0A32CF" w:rsidR="00D465FF" w:rsidRPr="00D465FF" w:rsidRDefault="00D465FF" w:rsidP="00D465FF">
      <w:pPr>
        <w:tabs>
          <w:tab w:val="center" w:pos="4819"/>
        </w:tabs>
        <w:rPr>
          <w:rFonts w:ascii="Traditional Arabic" w:hAnsi="Traditional Arabic" w:cs="Traditional Arabic"/>
          <w:sz w:val="42"/>
          <w:szCs w:val="42"/>
          <w:rtl/>
          <w:lang w:bidi="ar-EG"/>
        </w:rPr>
        <w:sectPr w:rsidR="00D465FF" w:rsidRPr="00D465FF" w:rsidSect="00400676">
          <w:footnotePr>
            <w:numRestart w:val="eachPage"/>
          </w:footnotePr>
          <w:type w:val="continuous"/>
          <w:pgSz w:w="11906" w:h="16838" w:code="9"/>
          <w:pgMar w:top="1134" w:right="1134" w:bottom="1134" w:left="1134" w:header="708" w:footer="708" w:gutter="0"/>
          <w:cols w:space="708"/>
          <w:bidi/>
          <w:rtlGutter/>
          <w:docGrid w:linePitch="360"/>
        </w:sectPr>
      </w:pPr>
      <w:r>
        <w:rPr>
          <w:rFonts w:ascii="Traditional Arabic" w:hAnsi="Traditional Arabic" w:cs="Traditional Arabic"/>
          <w:sz w:val="42"/>
          <w:szCs w:val="42"/>
          <w:rtl/>
          <w:lang w:bidi="ar-EG"/>
        </w:rPr>
        <w:lastRenderedPageBreak/>
        <w:tab/>
      </w:r>
    </w:p>
    <w:p w14:paraId="083E43F3"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r w:rsidRPr="00C52C6B">
        <w:rPr>
          <w:rFonts w:ascii="Traditional Arabic" w:eastAsia="Calibri" w:hAnsi="Traditional Arabic" w:cs="Traditional Arabic"/>
          <w:b/>
          <w:bCs/>
          <w:noProof/>
          <w:sz w:val="42"/>
          <w:szCs w:val="42"/>
          <w:rtl/>
          <w:lang w:bidi="ar-SA"/>
        </w:rPr>
        <w:drawing>
          <wp:anchor distT="0" distB="0" distL="114300" distR="114300" simplePos="0" relativeHeight="251659264" behindDoc="1" locked="0" layoutInCell="1" allowOverlap="1" wp14:anchorId="13312CC2" wp14:editId="608ED8A7">
            <wp:simplePos x="0" y="0"/>
            <wp:positionH relativeFrom="margin">
              <wp:align>center</wp:align>
            </wp:positionH>
            <wp:positionV relativeFrom="paragraph">
              <wp:posOffset>391160</wp:posOffset>
            </wp:positionV>
            <wp:extent cx="4219575" cy="5895975"/>
            <wp:effectExtent l="0" t="0" r="9525" b="9525"/>
            <wp:wrapTight wrapText="bothSides">
              <wp:wrapPolygon edited="0">
                <wp:start x="0" y="0"/>
                <wp:lineTo x="0" y="21565"/>
                <wp:lineTo x="21551" y="21565"/>
                <wp:lineTo x="21551" y="0"/>
                <wp:lineTo x="0" y="0"/>
              </wp:wrapPolygon>
            </wp:wrapTight>
            <wp:docPr id="2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575" cy="589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176ED"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33FC3E09"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6EE4B43C"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56E36140"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6C16AD0A"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3CF93BD7"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40796D77"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0D693737"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1877E950"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4B3E5B9B"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324D3655"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572A195E"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051C17B9"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21C6CF41"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6309A92F"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04AC4F3D"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61687E7F" w14:textId="77777777" w:rsidR="00E75691" w:rsidRPr="00C52C6B" w:rsidRDefault="00E75691"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pPr>
    </w:p>
    <w:p w14:paraId="00C9B5D7" w14:textId="77777777" w:rsidR="00A829E2" w:rsidRPr="00C52C6B" w:rsidRDefault="00A829E2"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sectPr w:rsidR="00A829E2" w:rsidRPr="00C52C6B" w:rsidSect="00400676">
          <w:footnotePr>
            <w:numRestart w:val="eachPage"/>
          </w:footnotePr>
          <w:type w:val="continuous"/>
          <w:pgSz w:w="11906" w:h="16838" w:code="9"/>
          <w:pgMar w:top="1134" w:right="1134" w:bottom="1134" w:left="1134" w:header="708" w:footer="708" w:gutter="0"/>
          <w:cols w:space="708"/>
          <w:bidi/>
          <w:rtlGutter/>
          <w:docGrid w:linePitch="360"/>
        </w:sectPr>
      </w:pPr>
    </w:p>
    <w:p w14:paraId="5551BB91" w14:textId="77777777" w:rsidR="00821D8C" w:rsidRPr="00C52C6B" w:rsidRDefault="00821D8C" w:rsidP="00E566E7">
      <w:pPr>
        <w:autoSpaceDE w:val="0"/>
        <w:autoSpaceDN w:val="0"/>
        <w:adjustRightInd w:val="0"/>
        <w:spacing w:after="0" w:line="240" w:lineRule="auto"/>
        <w:jc w:val="center"/>
        <w:rPr>
          <w:rFonts w:ascii="Traditional Arabic" w:hAnsi="Traditional Arabic" w:cs="Traditional Arabic" w:hint="cs"/>
          <w:b/>
          <w:bCs/>
          <w:color w:val="FF0000"/>
          <w:sz w:val="42"/>
          <w:szCs w:val="42"/>
          <w:rtl/>
          <w:lang w:bidi="ar-EG"/>
        </w:rPr>
        <w:sectPr w:rsidR="00821D8C" w:rsidRPr="00C52C6B" w:rsidSect="00400676">
          <w:headerReference w:type="default" r:id="rId14"/>
          <w:footerReference w:type="default" r:id="rId15"/>
          <w:footnotePr>
            <w:numRestart w:val="eachPage"/>
          </w:footnotePr>
          <w:pgSz w:w="11906" w:h="16838" w:code="9"/>
          <w:pgMar w:top="1134" w:right="1134" w:bottom="1134" w:left="1134" w:header="708" w:footer="708" w:gutter="0"/>
          <w:pgNumType w:start="1"/>
          <w:cols w:space="708"/>
          <w:bidi/>
          <w:rtlGutter/>
          <w:docGrid w:linePitch="360"/>
        </w:sectPr>
      </w:pPr>
    </w:p>
    <w:p w14:paraId="3B9587F0" w14:textId="77777777" w:rsidR="00821D8C" w:rsidRPr="00C52C6B" w:rsidRDefault="00821D8C" w:rsidP="00E566E7">
      <w:pPr>
        <w:autoSpaceDE w:val="0"/>
        <w:autoSpaceDN w:val="0"/>
        <w:adjustRightInd w:val="0"/>
        <w:spacing w:after="0" w:line="240" w:lineRule="auto"/>
        <w:jc w:val="center"/>
        <w:rPr>
          <w:rFonts w:ascii="Traditional Arabic" w:hAnsi="Traditional Arabic" w:cs="Traditional Arabic"/>
          <w:b/>
          <w:bCs/>
          <w:color w:val="FF0000"/>
          <w:sz w:val="42"/>
          <w:szCs w:val="42"/>
          <w:rtl/>
        </w:rPr>
        <w:sectPr w:rsidR="00821D8C" w:rsidRPr="00C52C6B" w:rsidSect="00400676">
          <w:footnotePr>
            <w:numRestart w:val="eachPage"/>
          </w:footnotePr>
          <w:type w:val="continuous"/>
          <w:pgSz w:w="11906" w:h="16838" w:code="9"/>
          <w:pgMar w:top="1134" w:right="1134" w:bottom="1134" w:left="1134" w:header="708" w:footer="708" w:gutter="0"/>
          <w:pgNumType w:start="1"/>
          <w:cols w:space="708"/>
          <w:bidi/>
          <w:rtlGutter/>
          <w:docGrid w:linePitch="360"/>
        </w:sectPr>
      </w:pPr>
    </w:p>
    <w:p w14:paraId="728CD475" w14:textId="77777777" w:rsidR="006905DA" w:rsidRPr="00C52C6B" w:rsidRDefault="006905DA" w:rsidP="002B2C4E">
      <w:pPr>
        <w:autoSpaceDE w:val="0"/>
        <w:autoSpaceDN w:val="0"/>
        <w:adjustRightInd w:val="0"/>
        <w:spacing w:after="0" w:line="240" w:lineRule="auto"/>
        <w:rPr>
          <w:rFonts w:ascii="Traditional Arabic" w:hAnsi="Traditional Arabic" w:cs="Traditional Arabic"/>
          <w:b/>
          <w:bCs/>
          <w:color w:val="FF0000"/>
          <w:sz w:val="42"/>
          <w:szCs w:val="42"/>
          <w:rtl/>
        </w:rPr>
        <w:sectPr w:rsidR="006905DA" w:rsidRPr="00C52C6B" w:rsidSect="00400676">
          <w:footnotePr>
            <w:numRestart w:val="eachPage"/>
          </w:footnotePr>
          <w:type w:val="continuous"/>
          <w:pgSz w:w="11906" w:h="16838" w:code="9"/>
          <w:pgMar w:top="1134" w:right="1134" w:bottom="1134" w:left="1134" w:header="708" w:footer="708" w:gutter="0"/>
          <w:pgNumType w:start="1"/>
          <w:cols w:space="708"/>
          <w:bidi/>
          <w:rtlGutter/>
          <w:docGrid w:linePitch="360"/>
        </w:sectPr>
      </w:pPr>
    </w:p>
    <w:p w14:paraId="1FBF7747" w14:textId="77777777" w:rsidR="002B2C4E" w:rsidRPr="003D046E" w:rsidRDefault="003804EC" w:rsidP="002B2C4E">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3D046E">
        <w:rPr>
          <w:rFonts w:ascii="Traditional Arabic" w:hAnsi="Traditional Arabic" w:cs="Traditional Arabic" w:hint="cs"/>
          <w:b/>
          <w:bCs/>
          <w:color w:val="FF0000"/>
          <w:sz w:val="50"/>
          <w:szCs w:val="50"/>
          <w:rtl/>
        </w:rPr>
        <w:t>مقدمة</w:t>
      </w:r>
    </w:p>
    <w:p w14:paraId="0F4FB27E" w14:textId="77777777" w:rsidR="00D17373" w:rsidRDefault="003804E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3D046E">
        <w:rPr>
          <w:rFonts w:ascii="Traditional Arabic" w:hAnsi="Traditional Arabic" w:cs="Traditional Arabic" w:hint="cs"/>
          <w:b/>
          <w:bCs/>
          <w:color w:val="000000"/>
          <w:sz w:val="50"/>
          <w:szCs w:val="50"/>
          <w:rtl/>
        </w:rPr>
        <w:t xml:space="preserve">     الحمد لله رب العالمين، والصلاة والسلام على المبعوث رحمة للعالمين وعلى </w:t>
      </w:r>
      <w:proofErr w:type="spellStart"/>
      <w:r w:rsidRPr="003D046E">
        <w:rPr>
          <w:rFonts w:ascii="Traditional Arabic" w:hAnsi="Traditional Arabic" w:cs="Traditional Arabic" w:hint="cs"/>
          <w:b/>
          <w:bCs/>
          <w:color w:val="000000"/>
          <w:sz w:val="50"/>
          <w:szCs w:val="50"/>
          <w:rtl/>
        </w:rPr>
        <w:t>آله</w:t>
      </w:r>
      <w:proofErr w:type="spellEnd"/>
      <w:r w:rsidRPr="003D046E">
        <w:rPr>
          <w:rFonts w:ascii="Traditional Arabic" w:hAnsi="Traditional Arabic" w:cs="Traditional Arabic" w:hint="cs"/>
          <w:b/>
          <w:bCs/>
          <w:color w:val="000000"/>
          <w:sz w:val="50"/>
          <w:szCs w:val="50"/>
          <w:rtl/>
        </w:rPr>
        <w:t xml:space="preserve"> </w:t>
      </w:r>
      <w:r w:rsidR="00782015">
        <w:rPr>
          <w:rFonts w:ascii="Traditional Arabic" w:hAnsi="Traditional Arabic" w:cs="Traditional Arabic" w:hint="cs"/>
          <w:b/>
          <w:bCs/>
          <w:color w:val="000000"/>
          <w:sz w:val="50"/>
          <w:szCs w:val="50"/>
          <w:rtl/>
        </w:rPr>
        <w:t>الطيبين الطاهرين، وصحابته الغر الميامين،</w:t>
      </w:r>
      <w:r w:rsidRPr="003D046E">
        <w:rPr>
          <w:rFonts w:ascii="Traditional Arabic" w:hAnsi="Traditional Arabic" w:cs="Traditional Arabic" w:hint="cs"/>
          <w:b/>
          <w:bCs/>
          <w:color w:val="000000"/>
          <w:sz w:val="50"/>
          <w:szCs w:val="50"/>
          <w:rtl/>
        </w:rPr>
        <w:t xml:space="preserve"> ومن سار على </w:t>
      </w:r>
      <w:r w:rsidR="002B2C4E" w:rsidRPr="003D046E">
        <w:rPr>
          <w:rFonts w:ascii="Traditional Arabic" w:hAnsi="Traditional Arabic" w:cs="Traditional Arabic" w:hint="cs"/>
          <w:b/>
          <w:bCs/>
          <w:color w:val="000000"/>
          <w:sz w:val="50"/>
          <w:szCs w:val="50"/>
          <w:rtl/>
        </w:rPr>
        <w:t>دربه</w:t>
      </w:r>
      <w:r w:rsidRPr="003D046E">
        <w:rPr>
          <w:rFonts w:ascii="Traditional Arabic" w:hAnsi="Traditional Arabic" w:cs="Traditional Arabic" w:hint="cs"/>
          <w:b/>
          <w:bCs/>
          <w:color w:val="000000"/>
          <w:sz w:val="50"/>
          <w:szCs w:val="50"/>
          <w:rtl/>
        </w:rPr>
        <w:t xml:space="preserve"> واستن بسنته إلى يوم الدين، أما بعد:</w:t>
      </w:r>
    </w:p>
    <w:p w14:paraId="7F7F3B20" w14:textId="77777777" w:rsidR="00782015" w:rsidRPr="00782015" w:rsidRDefault="00782015" w:rsidP="00782015">
      <w:pPr>
        <w:bidi w:val="0"/>
        <w:rPr>
          <w:rFonts w:ascii="Traditional Arabic" w:hAnsi="Traditional Arabic" w:cs="Traditional Arabic"/>
          <w:b/>
          <w:bCs/>
          <w:color w:val="000000"/>
          <w:sz w:val="2"/>
          <w:szCs w:val="2"/>
          <w:rtl/>
        </w:rPr>
      </w:pPr>
    </w:p>
    <w:p w14:paraId="4F0C3309" w14:textId="77777777" w:rsidR="0000126A" w:rsidRPr="003D046E" w:rsidRDefault="002B2C4E" w:rsidP="007B3FD7">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3D046E">
        <w:rPr>
          <w:rFonts w:ascii="Traditional Arabic" w:hAnsi="Traditional Arabic" w:cs="Traditional Arabic" w:hint="cs"/>
          <w:b/>
          <w:bCs/>
          <w:color w:val="000000"/>
          <w:sz w:val="50"/>
          <w:szCs w:val="50"/>
          <w:rtl/>
        </w:rPr>
        <w:t xml:space="preserve">     فهذه </w:t>
      </w:r>
      <w:r w:rsidR="007B3FD7">
        <w:rPr>
          <w:rFonts w:ascii="Traditional Arabic" w:hAnsi="Traditional Arabic" w:cs="Traditional Arabic" w:hint="cs"/>
          <w:b/>
          <w:bCs/>
          <w:color w:val="000000"/>
          <w:sz w:val="50"/>
          <w:szCs w:val="50"/>
          <w:rtl/>
        </w:rPr>
        <w:t>أربعة</w:t>
      </w:r>
      <w:r w:rsidR="00782015">
        <w:rPr>
          <w:rFonts w:ascii="Traditional Arabic" w:hAnsi="Traditional Arabic" w:cs="Traditional Arabic" w:hint="cs"/>
          <w:b/>
          <w:bCs/>
          <w:color w:val="000000"/>
          <w:sz w:val="50"/>
          <w:szCs w:val="50"/>
          <w:rtl/>
        </w:rPr>
        <w:t xml:space="preserve"> و</w:t>
      </w:r>
      <w:r w:rsidRPr="003D046E">
        <w:rPr>
          <w:rFonts w:ascii="Traditional Arabic" w:hAnsi="Traditional Arabic" w:cs="Traditional Arabic" w:hint="cs"/>
          <w:b/>
          <w:bCs/>
          <w:color w:val="000000"/>
          <w:sz w:val="50"/>
          <w:szCs w:val="50"/>
          <w:rtl/>
        </w:rPr>
        <w:t>أربعون حديثاً في فضائل القرآن الكريم</w:t>
      </w:r>
      <w:r w:rsidR="00E546FD" w:rsidRPr="003D046E">
        <w:rPr>
          <w:rFonts w:ascii="Traditional Arabic" w:hAnsi="Traditional Arabic" w:cs="Traditional Arabic" w:hint="cs"/>
          <w:b/>
          <w:bCs/>
          <w:color w:val="000000"/>
          <w:sz w:val="50"/>
          <w:szCs w:val="50"/>
          <w:rtl/>
        </w:rPr>
        <w:t xml:space="preserve"> إجمالاً</w:t>
      </w:r>
      <w:r w:rsidRPr="003D046E">
        <w:rPr>
          <w:rFonts w:ascii="Traditional Arabic" w:hAnsi="Traditional Arabic" w:cs="Traditional Arabic" w:hint="cs"/>
          <w:b/>
          <w:bCs/>
          <w:color w:val="000000"/>
          <w:sz w:val="50"/>
          <w:szCs w:val="50"/>
          <w:rtl/>
        </w:rPr>
        <w:t>،</w:t>
      </w:r>
      <w:r w:rsidR="00782015">
        <w:rPr>
          <w:rFonts w:ascii="Traditional Arabic" w:hAnsi="Traditional Arabic" w:cs="Traditional Arabic" w:hint="cs"/>
          <w:b/>
          <w:bCs/>
          <w:color w:val="000000"/>
          <w:sz w:val="50"/>
          <w:szCs w:val="50"/>
          <w:rtl/>
        </w:rPr>
        <w:t xml:space="preserve"> حرصت </w:t>
      </w:r>
      <w:proofErr w:type="gramStart"/>
      <w:r w:rsidR="00782015">
        <w:rPr>
          <w:rFonts w:ascii="Traditional Arabic" w:hAnsi="Traditional Arabic" w:cs="Traditional Arabic" w:hint="cs"/>
          <w:b/>
          <w:bCs/>
          <w:color w:val="000000"/>
          <w:sz w:val="50"/>
          <w:szCs w:val="50"/>
          <w:rtl/>
        </w:rPr>
        <w:t>أن لا</w:t>
      </w:r>
      <w:proofErr w:type="gramEnd"/>
      <w:r w:rsidR="00782015">
        <w:rPr>
          <w:rFonts w:ascii="Traditional Arabic" w:hAnsi="Traditional Arabic" w:cs="Traditional Arabic" w:hint="cs"/>
          <w:b/>
          <w:bCs/>
          <w:color w:val="000000"/>
          <w:sz w:val="50"/>
          <w:szCs w:val="50"/>
          <w:rtl/>
        </w:rPr>
        <w:t xml:space="preserve"> يكون </w:t>
      </w:r>
      <w:r w:rsidR="007B3FD7">
        <w:rPr>
          <w:rFonts w:ascii="Traditional Arabic" w:hAnsi="Traditional Arabic" w:cs="Traditional Arabic" w:hint="cs"/>
          <w:b/>
          <w:bCs/>
          <w:color w:val="000000"/>
          <w:sz w:val="50"/>
          <w:szCs w:val="50"/>
          <w:rtl/>
        </w:rPr>
        <w:t>فيها</w:t>
      </w:r>
      <w:r w:rsidR="000626C7">
        <w:rPr>
          <w:rFonts w:ascii="Traditional Arabic" w:hAnsi="Traditional Arabic" w:cs="Traditional Arabic" w:hint="cs"/>
          <w:b/>
          <w:bCs/>
          <w:color w:val="000000"/>
          <w:sz w:val="50"/>
          <w:szCs w:val="50"/>
          <w:rtl/>
        </w:rPr>
        <w:t xml:space="preserve"> ما اتُّفِق</w:t>
      </w:r>
      <w:r w:rsidR="00782015">
        <w:rPr>
          <w:rFonts w:ascii="Traditional Arabic" w:hAnsi="Traditional Arabic" w:cs="Traditional Arabic" w:hint="cs"/>
          <w:b/>
          <w:bCs/>
          <w:color w:val="000000"/>
          <w:sz w:val="50"/>
          <w:szCs w:val="50"/>
          <w:rtl/>
        </w:rPr>
        <w:t xml:space="preserve"> على ضعفه،</w:t>
      </w:r>
      <w:r w:rsidRPr="003D046E">
        <w:rPr>
          <w:rFonts w:ascii="Traditional Arabic" w:hAnsi="Traditional Arabic" w:cs="Traditional Arabic" w:hint="cs"/>
          <w:b/>
          <w:bCs/>
          <w:color w:val="000000"/>
          <w:sz w:val="50"/>
          <w:szCs w:val="50"/>
          <w:rtl/>
        </w:rPr>
        <w:t xml:space="preserve"> </w:t>
      </w:r>
      <w:r w:rsidR="000626C7">
        <w:rPr>
          <w:rFonts w:ascii="Traditional Arabic" w:hAnsi="Traditional Arabic" w:cs="Traditional Arabic" w:hint="cs"/>
          <w:b/>
          <w:bCs/>
          <w:color w:val="000000"/>
          <w:sz w:val="50"/>
          <w:szCs w:val="50"/>
          <w:rtl/>
        </w:rPr>
        <w:t xml:space="preserve">وقد </w:t>
      </w:r>
      <w:r w:rsidR="0000126A" w:rsidRPr="003D046E">
        <w:rPr>
          <w:rFonts w:ascii="Traditional Arabic" w:hAnsi="Traditional Arabic" w:cs="Traditional Arabic" w:hint="cs"/>
          <w:b/>
          <w:bCs/>
          <w:color w:val="000000"/>
          <w:sz w:val="50"/>
          <w:szCs w:val="50"/>
          <w:rtl/>
        </w:rPr>
        <w:t xml:space="preserve">جمعتها </w:t>
      </w:r>
      <w:r w:rsidR="00E546FD" w:rsidRPr="003D046E">
        <w:rPr>
          <w:rFonts w:ascii="Traditional Arabic" w:hAnsi="Traditional Arabic" w:cs="Traditional Arabic" w:hint="cs"/>
          <w:b/>
          <w:bCs/>
          <w:color w:val="000000"/>
          <w:sz w:val="50"/>
          <w:szCs w:val="50"/>
          <w:rtl/>
        </w:rPr>
        <w:t xml:space="preserve">تسهيلاً لحفظها، وتذكيراً </w:t>
      </w:r>
      <w:r w:rsidR="000626C7">
        <w:rPr>
          <w:rFonts w:ascii="Traditional Arabic" w:hAnsi="Traditional Arabic" w:cs="Traditional Arabic" w:hint="cs"/>
          <w:b/>
          <w:bCs/>
          <w:color w:val="000000"/>
          <w:sz w:val="50"/>
          <w:szCs w:val="50"/>
          <w:rtl/>
        </w:rPr>
        <w:t>لمزيد</w:t>
      </w:r>
      <w:r w:rsidR="00E546FD" w:rsidRPr="003D046E">
        <w:rPr>
          <w:rFonts w:ascii="Traditional Arabic" w:hAnsi="Traditional Arabic" w:cs="Traditional Arabic" w:hint="cs"/>
          <w:b/>
          <w:bCs/>
          <w:color w:val="000000"/>
          <w:sz w:val="50"/>
          <w:szCs w:val="50"/>
          <w:rtl/>
        </w:rPr>
        <w:t xml:space="preserve"> فضل الكتاب العزيز، وتحفيزاً </w:t>
      </w:r>
      <w:r w:rsidR="007B3FD7">
        <w:rPr>
          <w:rFonts w:ascii="Traditional Arabic" w:hAnsi="Traditional Arabic" w:cs="Traditional Arabic" w:hint="cs"/>
          <w:b/>
          <w:bCs/>
          <w:color w:val="000000"/>
          <w:sz w:val="50"/>
          <w:szCs w:val="50"/>
          <w:rtl/>
        </w:rPr>
        <w:t xml:space="preserve">لي ولغيري </w:t>
      </w:r>
      <w:r w:rsidR="00E546FD" w:rsidRPr="003D046E">
        <w:rPr>
          <w:rFonts w:ascii="Traditional Arabic" w:hAnsi="Traditional Arabic" w:cs="Traditional Arabic" w:hint="cs"/>
          <w:b/>
          <w:bCs/>
          <w:color w:val="000000"/>
          <w:sz w:val="50"/>
          <w:szCs w:val="50"/>
          <w:rtl/>
        </w:rPr>
        <w:t>ل</w:t>
      </w:r>
      <w:r w:rsidR="0000126A" w:rsidRPr="003D046E">
        <w:rPr>
          <w:rFonts w:ascii="Traditional Arabic" w:hAnsi="Traditional Arabic" w:cs="Traditional Arabic" w:hint="cs"/>
          <w:b/>
          <w:bCs/>
          <w:color w:val="000000"/>
          <w:sz w:val="50"/>
          <w:szCs w:val="50"/>
          <w:rtl/>
        </w:rPr>
        <w:t xml:space="preserve">لإقبال على </w:t>
      </w:r>
      <w:r w:rsidR="000626C7">
        <w:rPr>
          <w:rFonts w:ascii="Traditional Arabic" w:hAnsi="Traditional Arabic" w:cs="Traditional Arabic" w:hint="cs"/>
          <w:b/>
          <w:bCs/>
          <w:color w:val="000000"/>
          <w:sz w:val="50"/>
          <w:szCs w:val="50"/>
          <w:rtl/>
        </w:rPr>
        <w:t>هذه المأدبة</w:t>
      </w:r>
      <w:r w:rsidR="007B3FD7">
        <w:rPr>
          <w:rFonts w:ascii="Traditional Arabic" w:hAnsi="Traditional Arabic" w:cs="Traditional Arabic" w:hint="cs"/>
          <w:b/>
          <w:bCs/>
          <w:color w:val="000000"/>
          <w:sz w:val="50"/>
          <w:szCs w:val="50"/>
          <w:rtl/>
        </w:rPr>
        <w:t xml:space="preserve"> الإلهية</w:t>
      </w:r>
      <w:r w:rsidR="0000126A" w:rsidRPr="003D046E">
        <w:rPr>
          <w:rFonts w:ascii="Traditional Arabic" w:hAnsi="Traditional Arabic" w:cs="Traditional Arabic" w:hint="cs"/>
          <w:b/>
          <w:bCs/>
          <w:color w:val="000000"/>
          <w:sz w:val="50"/>
          <w:szCs w:val="50"/>
          <w:rtl/>
        </w:rPr>
        <w:t xml:space="preserve"> </w:t>
      </w:r>
      <w:r w:rsidR="00E546FD" w:rsidRPr="003D046E">
        <w:rPr>
          <w:rFonts w:ascii="Traditional Arabic" w:hAnsi="Traditional Arabic" w:cs="Traditional Arabic" w:hint="cs"/>
          <w:b/>
          <w:bCs/>
          <w:color w:val="000000"/>
          <w:sz w:val="50"/>
          <w:szCs w:val="50"/>
          <w:rtl/>
        </w:rPr>
        <w:t>تَعلُّماً، وتعليماً، وتدب</w:t>
      </w:r>
      <w:r w:rsidR="00782015">
        <w:rPr>
          <w:rFonts w:ascii="Traditional Arabic" w:hAnsi="Traditional Arabic" w:cs="Traditional Arabic" w:hint="cs"/>
          <w:b/>
          <w:bCs/>
          <w:color w:val="000000"/>
          <w:sz w:val="50"/>
          <w:szCs w:val="50"/>
          <w:rtl/>
        </w:rPr>
        <w:t>ُّ</w:t>
      </w:r>
      <w:r w:rsidR="00E546FD" w:rsidRPr="003D046E">
        <w:rPr>
          <w:rFonts w:ascii="Traditional Arabic" w:hAnsi="Traditional Arabic" w:cs="Traditional Arabic" w:hint="cs"/>
          <w:b/>
          <w:bCs/>
          <w:color w:val="000000"/>
          <w:sz w:val="50"/>
          <w:szCs w:val="50"/>
          <w:rtl/>
        </w:rPr>
        <w:t>راً، وتطبيقاً</w:t>
      </w:r>
      <w:r w:rsidR="0000126A" w:rsidRPr="003D046E">
        <w:rPr>
          <w:rFonts w:ascii="Traditional Arabic" w:hAnsi="Traditional Arabic" w:cs="Traditional Arabic" w:hint="cs"/>
          <w:b/>
          <w:bCs/>
          <w:color w:val="000000"/>
          <w:sz w:val="50"/>
          <w:szCs w:val="50"/>
          <w:rtl/>
        </w:rPr>
        <w:t xml:space="preserve">، عسى </w:t>
      </w:r>
      <w:r w:rsidR="007B3FD7">
        <w:rPr>
          <w:rFonts w:ascii="Traditional Arabic" w:hAnsi="Traditional Arabic" w:cs="Traditional Arabic" w:hint="cs"/>
          <w:b/>
          <w:bCs/>
          <w:color w:val="000000"/>
          <w:sz w:val="50"/>
          <w:szCs w:val="50"/>
          <w:rtl/>
        </w:rPr>
        <w:t xml:space="preserve">الله تعالى </w:t>
      </w:r>
      <w:r w:rsidR="0000126A" w:rsidRPr="003D046E">
        <w:rPr>
          <w:rFonts w:ascii="Traditional Arabic" w:hAnsi="Traditional Arabic" w:cs="Traditional Arabic" w:hint="cs"/>
          <w:b/>
          <w:bCs/>
          <w:color w:val="000000"/>
          <w:sz w:val="50"/>
          <w:szCs w:val="50"/>
          <w:rtl/>
        </w:rPr>
        <w:t xml:space="preserve">أن </w:t>
      </w:r>
      <w:r w:rsidR="00782015">
        <w:rPr>
          <w:rFonts w:ascii="Traditional Arabic" w:hAnsi="Traditional Arabic" w:cs="Traditional Arabic" w:hint="cs"/>
          <w:b/>
          <w:bCs/>
          <w:color w:val="000000"/>
          <w:sz w:val="50"/>
          <w:szCs w:val="50"/>
          <w:rtl/>
        </w:rPr>
        <w:t>يَمُنّ علينا فنكون من أهله وخاصته</w:t>
      </w:r>
      <w:r w:rsidR="0000126A" w:rsidRPr="003D046E">
        <w:rPr>
          <w:rFonts w:ascii="Traditional Arabic" w:hAnsi="Traditional Arabic" w:cs="Traditional Arabic" w:hint="cs"/>
          <w:b/>
          <w:bCs/>
          <w:color w:val="000000"/>
          <w:sz w:val="50"/>
          <w:szCs w:val="50"/>
          <w:rtl/>
        </w:rPr>
        <w:t>، وأهل كرامته.</w:t>
      </w:r>
    </w:p>
    <w:p w14:paraId="220EB637" w14:textId="77777777" w:rsidR="0000126A" w:rsidRPr="00CE3B31" w:rsidRDefault="0000126A" w:rsidP="0000126A">
      <w:pPr>
        <w:autoSpaceDE w:val="0"/>
        <w:autoSpaceDN w:val="0"/>
        <w:adjustRightInd w:val="0"/>
        <w:spacing w:after="0" w:line="240" w:lineRule="auto"/>
        <w:jc w:val="lowKashida"/>
        <w:rPr>
          <w:rFonts w:ascii="Traditional Arabic" w:hAnsi="Traditional Arabic" w:cs="Traditional Arabic"/>
          <w:b/>
          <w:bCs/>
          <w:color w:val="000000"/>
          <w:sz w:val="42"/>
          <w:szCs w:val="42"/>
          <w:rtl/>
        </w:rPr>
      </w:pPr>
    </w:p>
    <w:p w14:paraId="29711C92" w14:textId="77777777" w:rsidR="0000126A" w:rsidRPr="00CE3B31" w:rsidRDefault="0000126A" w:rsidP="0000126A">
      <w:pPr>
        <w:autoSpaceDE w:val="0"/>
        <w:autoSpaceDN w:val="0"/>
        <w:adjustRightInd w:val="0"/>
        <w:spacing w:after="0" w:line="240" w:lineRule="auto"/>
        <w:jc w:val="lowKashida"/>
        <w:rPr>
          <w:rFonts w:ascii="Traditional Arabic" w:hAnsi="Traditional Arabic" w:cs="Traditional Arabic"/>
          <w:b/>
          <w:bCs/>
          <w:color w:val="000000"/>
          <w:sz w:val="42"/>
          <w:szCs w:val="42"/>
          <w:rtl/>
        </w:rPr>
      </w:pPr>
    </w:p>
    <w:p w14:paraId="7361D68A" w14:textId="77777777" w:rsidR="0000126A" w:rsidRPr="00CE3B31" w:rsidRDefault="0000126A" w:rsidP="0000126A">
      <w:pPr>
        <w:autoSpaceDE w:val="0"/>
        <w:autoSpaceDN w:val="0"/>
        <w:adjustRightInd w:val="0"/>
        <w:spacing w:after="0" w:line="240" w:lineRule="auto"/>
        <w:jc w:val="lowKashida"/>
        <w:rPr>
          <w:rFonts w:ascii="Traditional Arabic" w:hAnsi="Traditional Arabic" w:cs="Traditional Arabic"/>
          <w:b/>
          <w:bCs/>
          <w:color w:val="000000"/>
          <w:sz w:val="42"/>
          <w:szCs w:val="42"/>
          <w:rtl/>
        </w:rPr>
      </w:pPr>
    </w:p>
    <w:p w14:paraId="0B70739B" w14:textId="77777777" w:rsidR="0000126A" w:rsidRPr="00CE3B31" w:rsidRDefault="0000126A" w:rsidP="0000126A">
      <w:pPr>
        <w:autoSpaceDE w:val="0"/>
        <w:autoSpaceDN w:val="0"/>
        <w:adjustRightInd w:val="0"/>
        <w:spacing w:after="0" w:line="240" w:lineRule="auto"/>
        <w:jc w:val="lowKashida"/>
        <w:rPr>
          <w:rFonts w:ascii="Traditional Arabic" w:hAnsi="Traditional Arabic" w:cs="Traditional Arabic"/>
          <w:b/>
          <w:bCs/>
          <w:color w:val="000000"/>
          <w:sz w:val="42"/>
          <w:szCs w:val="42"/>
          <w:rtl/>
        </w:rPr>
      </w:pPr>
    </w:p>
    <w:p w14:paraId="740FC45E" w14:textId="77777777" w:rsidR="0000126A" w:rsidRPr="00CE3B31" w:rsidRDefault="0000126A" w:rsidP="0000126A">
      <w:pPr>
        <w:autoSpaceDE w:val="0"/>
        <w:autoSpaceDN w:val="0"/>
        <w:adjustRightInd w:val="0"/>
        <w:spacing w:after="0" w:line="240" w:lineRule="auto"/>
        <w:jc w:val="lowKashida"/>
        <w:rPr>
          <w:rFonts w:ascii="Traditional Arabic" w:hAnsi="Traditional Arabic" w:cs="Traditional Arabic"/>
          <w:b/>
          <w:bCs/>
          <w:color w:val="000000"/>
          <w:sz w:val="42"/>
          <w:szCs w:val="42"/>
          <w:rtl/>
        </w:rPr>
      </w:pPr>
    </w:p>
    <w:p w14:paraId="1BED39CB" w14:textId="77777777" w:rsidR="0000126A" w:rsidRPr="00CE3B31" w:rsidRDefault="0000126A" w:rsidP="0000126A">
      <w:pPr>
        <w:autoSpaceDE w:val="0"/>
        <w:autoSpaceDN w:val="0"/>
        <w:adjustRightInd w:val="0"/>
        <w:spacing w:after="0" w:line="240" w:lineRule="auto"/>
        <w:jc w:val="lowKashida"/>
        <w:rPr>
          <w:rFonts w:ascii="Traditional Arabic" w:hAnsi="Traditional Arabic" w:cs="Traditional Arabic"/>
          <w:b/>
          <w:bCs/>
          <w:color w:val="000000"/>
          <w:sz w:val="42"/>
          <w:szCs w:val="42"/>
          <w:rtl/>
        </w:rPr>
      </w:pPr>
    </w:p>
    <w:p w14:paraId="76CEED18" w14:textId="77777777" w:rsidR="000626C7" w:rsidRPr="00CE3B31" w:rsidRDefault="000626C7" w:rsidP="0000126A">
      <w:pPr>
        <w:autoSpaceDE w:val="0"/>
        <w:autoSpaceDN w:val="0"/>
        <w:adjustRightInd w:val="0"/>
        <w:spacing w:after="0" w:line="240" w:lineRule="auto"/>
        <w:jc w:val="lowKashida"/>
        <w:rPr>
          <w:rFonts w:ascii="Traditional Arabic" w:hAnsi="Traditional Arabic" w:cs="Traditional Arabic"/>
          <w:b/>
          <w:bCs/>
          <w:color w:val="000000"/>
          <w:sz w:val="42"/>
          <w:szCs w:val="42"/>
          <w:rtl/>
        </w:rPr>
      </w:pPr>
    </w:p>
    <w:p w14:paraId="60DF1280" w14:textId="77777777" w:rsidR="00400676" w:rsidRDefault="00400676">
      <w:pPr>
        <w:bidi w:val="0"/>
        <w:rPr>
          <w:rFonts w:ascii="Traditional Arabic" w:hAnsi="Traditional Arabic" w:cs="Traditional Arabic"/>
          <w:b/>
          <w:bCs/>
          <w:color w:val="FF0000"/>
          <w:sz w:val="50"/>
          <w:szCs w:val="50"/>
          <w:rtl/>
        </w:rPr>
      </w:pPr>
      <w:r>
        <w:rPr>
          <w:rFonts w:ascii="Traditional Arabic" w:hAnsi="Traditional Arabic" w:cs="Traditional Arabic"/>
          <w:b/>
          <w:bCs/>
          <w:color w:val="FF0000"/>
          <w:sz w:val="50"/>
          <w:szCs w:val="50"/>
          <w:rtl/>
        </w:rPr>
        <w:br w:type="page"/>
      </w:r>
    </w:p>
    <w:p w14:paraId="7B6AB570" w14:textId="1E092BB9" w:rsidR="00E546FD" w:rsidRPr="00CE3B31" w:rsidRDefault="00F53F06" w:rsidP="00F53F06">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lastRenderedPageBreak/>
        <w:t>الحديث الأول</w:t>
      </w:r>
    </w:p>
    <w:p w14:paraId="47BF967A" w14:textId="77777777" w:rsidR="00F53F06" w:rsidRPr="00F53F06" w:rsidRDefault="00F53F06" w:rsidP="00F53F06">
      <w:pPr>
        <w:autoSpaceDE w:val="0"/>
        <w:autoSpaceDN w:val="0"/>
        <w:adjustRightInd w:val="0"/>
        <w:spacing w:after="0" w:line="240" w:lineRule="auto"/>
        <w:jc w:val="center"/>
        <w:rPr>
          <w:rFonts w:ascii="Traditional Arabic" w:hAnsi="Traditional Arabic" w:cs="Traditional Arabic"/>
          <w:b/>
          <w:bCs/>
          <w:color w:val="000000"/>
          <w:sz w:val="2"/>
          <w:szCs w:val="2"/>
          <w:rtl/>
        </w:rPr>
      </w:pPr>
    </w:p>
    <w:p w14:paraId="1BFCABDA"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 xml:space="preserve">عَنْ عُثْمَانَ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رَضِيَ اللَّهُ عَنْهُ</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عَنِ النَّبِيِّ صَلَّى اللهُ عَلَيْهِ وَسَلَّمَ 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خَيْرُكُمْ مَنْ تَعَلَّمَ القُرْآنَ وَعَلَّمَهُ</w:t>
      </w:r>
      <w:r w:rsidR="002B2C4E" w:rsidRPr="002B2C4E">
        <w:rPr>
          <w:rFonts w:ascii="Traditional Arabic" w:hAnsi="Traditional Arabic" w:cs="Traditional Arabic" w:hint="cs"/>
          <w:b/>
          <w:bCs/>
          <w:color w:val="000000"/>
          <w:sz w:val="50"/>
          <w:szCs w:val="50"/>
          <w:rtl/>
        </w:rPr>
        <w:t>"</w:t>
      </w:r>
      <w:r w:rsidR="00F53F06" w:rsidRPr="00CE3B31">
        <w:rPr>
          <w:rFonts w:ascii="Traditional Arabic" w:hAnsi="Traditional Arabic" w:cs="Traditional Arabic" w:hint="cs"/>
          <w:b/>
          <w:bCs/>
          <w:color w:val="000000"/>
          <w:sz w:val="50"/>
          <w:szCs w:val="50"/>
          <w:rtl/>
        </w:rPr>
        <w:t>.</w:t>
      </w:r>
    </w:p>
    <w:p w14:paraId="47598264"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البخاري].</w:t>
      </w:r>
    </w:p>
    <w:p w14:paraId="4FEC1902"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وفي لفظٍ عند البخاري: "</w:t>
      </w:r>
      <w:r w:rsidR="002B2C4E" w:rsidRPr="002B2C4E">
        <w:rPr>
          <w:rFonts w:ascii="Traditional Arabic" w:hAnsi="Traditional Arabic" w:cs="Traditional Arabic"/>
          <w:b/>
          <w:bCs/>
          <w:color w:val="000000"/>
          <w:sz w:val="50"/>
          <w:szCs w:val="50"/>
          <w:rtl/>
        </w:rPr>
        <w:t>إنَّ أفْضَلَكُمْ مَن تَعَلَّمَ القُرْآنَ وعَلَّمَهُ</w:t>
      </w:r>
      <w:r w:rsidR="002B2C4E" w:rsidRPr="002B2C4E">
        <w:rPr>
          <w:rFonts w:ascii="Traditional Arabic" w:hAnsi="Traditional Arabic" w:cs="Traditional Arabic" w:hint="cs"/>
          <w:b/>
          <w:bCs/>
          <w:color w:val="000000"/>
          <w:sz w:val="50"/>
          <w:szCs w:val="50"/>
          <w:rtl/>
        </w:rPr>
        <w:t>".</w:t>
      </w:r>
    </w:p>
    <w:p w14:paraId="2F884409" w14:textId="77777777" w:rsidR="00E546FD" w:rsidRPr="00CE3B31" w:rsidRDefault="00E546FD" w:rsidP="00E546FD">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19A6CCBD" w14:textId="77777777" w:rsidR="00F53F06" w:rsidRPr="00CE3B31" w:rsidRDefault="00F53F06" w:rsidP="00F53F06">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الثاني</w:t>
      </w:r>
    </w:p>
    <w:p w14:paraId="2F091C5E" w14:textId="77777777" w:rsidR="00F53F06" w:rsidRPr="00F53F06" w:rsidRDefault="00F53F06" w:rsidP="00E546FD">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0B921459"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أَبِي مُوسَى الأَشْعَرِيِّ</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قَالَ: قَالَ رَسُولُ اللَّهِ صَلَّى اللهُ عَلَيْهِ وَسَلَّمَ: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مَثَلُ المُؤْمِنِ الَّذِي يَقْرَأُ القُرْآنَ كَمَثَلِ الأُتْرُجَّةِ، رِيحُهَا طَيِّبٌ وَطَعْمُهَا طَيِّبٌ، وَمَثَلُ المُؤْمِنِ الَّذِي لاَ يَقْرَأُ القُرْآنَ كَمَثَلِ التَّمْرَةِ، لاَ رِيحَ لَهَا وَطَعْمُهَا حُلْوٌ، وَمَثَلُ المُنَافِقِ الَّذِي يَقْرَأُ القُرْآنَ مَثَلُ الرَّيْحَانَةِ، رِيحُهَا طَيِّبٌ وَطَعْمُهَا مُرٌّ، وَمَثَلُ المُنَافِقِ الَّذِي لاَ يَقْرَأُ القُرْآنَ كَمَثَلِ الحَنْظَلَةِ، لَيْسَ لَهَا رِيحٌ وَطَعْمُهَا مُرٌّ</w:t>
      </w:r>
      <w:r w:rsidR="002B2C4E" w:rsidRPr="002B2C4E">
        <w:rPr>
          <w:rFonts w:ascii="Traditional Arabic" w:hAnsi="Traditional Arabic" w:cs="Traditional Arabic" w:hint="cs"/>
          <w:b/>
          <w:bCs/>
          <w:color w:val="000000"/>
          <w:sz w:val="50"/>
          <w:szCs w:val="50"/>
          <w:rtl/>
        </w:rPr>
        <w:t>".</w:t>
      </w:r>
    </w:p>
    <w:p w14:paraId="7E2357C5"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[متفق عليه].</w:t>
      </w:r>
    </w:p>
    <w:p w14:paraId="2CEB1EAC" w14:textId="77777777" w:rsid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53047AEF" w14:textId="77777777" w:rsidR="00782015" w:rsidRPr="002B2C4E" w:rsidRDefault="00782015"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662D9053" w14:textId="77777777" w:rsidR="00400676" w:rsidRDefault="00400676">
      <w:pPr>
        <w:bidi w:val="0"/>
        <w:rPr>
          <w:rFonts w:ascii="Traditional Arabic" w:hAnsi="Traditional Arabic" w:cs="Traditional Arabic"/>
          <w:b/>
          <w:bCs/>
          <w:color w:val="FF0000"/>
          <w:sz w:val="50"/>
          <w:szCs w:val="50"/>
          <w:rtl/>
        </w:rPr>
      </w:pPr>
      <w:r>
        <w:rPr>
          <w:rFonts w:ascii="Traditional Arabic" w:hAnsi="Traditional Arabic" w:cs="Traditional Arabic"/>
          <w:b/>
          <w:bCs/>
          <w:color w:val="FF0000"/>
          <w:sz w:val="50"/>
          <w:szCs w:val="50"/>
          <w:rtl/>
        </w:rPr>
        <w:br w:type="page"/>
      </w:r>
    </w:p>
    <w:p w14:paraId="6DED037B" w14:textId="68D59E7A" w:rsidR="00F53F06" w:rsidRPr="00CE3B31" w:rsidRDefault="00F53F06" w:rsidP="00F53F06">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lastRenderedPageBreak/>
        <w:t>الحديث الثالث</w:t>
      </w:r>
    </w:p>
    <w:p w14:paraId="38AB6BA9" w14:textId="77777777" w:rsidR="00F53F06" w:rsidRPr="00F53F06" w:rsidRDefault="00F53F06"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234E147A"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 xml:space="preserve">عن عبد الله بن عمر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 xml:space="preserve">رضي الله عنهما- </w:t>
      </w:r>
      <w:r w:rsidR="002B2C4E" w:rsidRPr="002B2C4E">
        <w:rPr>
          <w:rFonts w:ascii="Traditional Arabic" w:hAnsi="Traditional Arabic" w:cs="Traditional Arabic"/>
          <w:b/>
          <w:bCs/>
          <w:color w:val="000000"/>
          <w:sz w:val="50"/>
          <w:szCs w:val="50"/>
          <w:rtl/>
        </w:rPr>
        <w:t>عَنِ النَّبِيِّ صَلَّى اللهُ عَلَيْهِ وَسَلَّمَ، قَالَ: " لَا حَسَدَ إِلَّا فِي اثْنَتَيْنِ: رَجُلٌ آتَاهُ اللهُ الْقُرْآنَ فَهُوَ يَقُومُ بِهِ آنَاءَ اللَّيْلِ، وَآنَاءَ النَّهَارِ، وَرَجُلٌ آتَاهُ اللهُ مَالًا، فَهُوَ يُنْفِقُهُ آنَاءَ اللَّيْلِ، وَآنَاءَ النَّهَارِ "</w:t>
      </w:r>
    </w:p>
    <w:p w14:paraId="05745D3F"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 xml:space="preserve"> [متفق عليه].</w:t>
      </w:r>
    </w:p>
    <w:p w14:paraId="5C29F3F4"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معنى آناء: ساعات.</w:t>
      </w:r>
    </w:p>
    <w:p w14:paraId="5080CF13" w14:textId="77777777" w:rsidR="002B2C4E" w:rsidRPr="00CE3B31"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7894FA45" w14:textId="77777777" w:rsidR="00F53F06" w:rsidRPr="00CE3B31" w:rsidRDefault="00F53F06" w:rsidP="00F53F06">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الرابع</w:t>
      </w:r>
    </w:p>
    <w:p w14:paraId="06521844" w14:textId="77777777" w:rsidR="00F53F06" w:rsidRPr="002B2C4E" w:rsidRDefault="00F53F06"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16798B19"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عَائِشَةَ</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عنها-</w:t>
      </w:r>
      <w:r w:rsidR="002B2C4E" w:rsidRPr="002B2C4E">
        <w:rPr>
          <w:rFonts w:ascii="Traditional Arabic" w:hAnsi="Traditional Arabic" w:cs="Traditional Arabic"/>
          <w:b/>
          <w:bCs/>
          <w:color w:val="000000"/>
          <w:sz w:val="50"/>
          <w:szCs w:val="50"/>
          <w:rtl/>
        </w:rPr>
        <w:t xml:space="preserve"> قَالَتْ: قَالَ رَسُولُ اللهِ صَلَّى اللهُ عَلَيْهِ وَسَلَّمَ: «الْمَاهِرُ بِالْقُرْآنِ مَعَ السَّفَرَةِ الْكِرَامِ الْبَرَرَةِ، وَالَّذِي يَقْرَأُ الْقُرْآنَ </w:t>
      </w:r>
      <w:proofErr w:type="spellStart"/>
      <w:r w:rsidR="002B2C4E" w:rsidRPr="002B2C4E">
        <w:rPr>
          <w:rFonts w:ascii="Traditional Arabic" w:hAnsi="Traditional Arabic" w:cs="Traditional Arabic"/>
          <w:b/>
          <w:bCs/>
          <w:color w:val="000000"/>
          <w:sz w:val="50"/>
          <w:szCs w:val="50"/>
          <w:rtl/>
        </w:rPr>
        <w:t>وَيَتَتَعْتَعُ</w:t>
      </w:r>
      <w:proofErr w:type="spellEnd"/>
      <w:r w:rsidR="002B2C4E" w:rsidRPr="002B2C4E">
        <w:rPr>
          <w:rFonts w:ascii="Traditional Arabic" w:hAnsi="Traditional Arabic" w:cs="Traditional Arabic"/>
          <w:b/>
          <w:bCs/>
          <w:color w:val="000000"/>
          <w:sz w:val="50"/>
          <w:szCs w:val="50"/>
          <w:rtl/>
        </w:rPr>
        <w:t xml:space="preserve"> فِيهِ، وَهُوَ عَلَيْهِ شَاقٌّ، لَهُ أَجْرَانِ».</w:t>
      </w:r>
    </w:p>
    <w:p w14:paraId="4FD9FFDE" w14:textId="77777777" w:rsid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[متفق عليه].</w:t>
      </w:r>
    </w:p>
    <w:p w14:paraId="7939D3EB" w14:textId="77777777" w:rsidR="001C28D0" w:rsidRPr="002B2C4E" w:rsidRDefault="001C28D0" w:rsidP="001C28D0">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Pr>
          <w:rFonts w:ascii="Traditional Arabic" w:hAnsi="Traditional Arabic" w:cs="Traditional Arabic" w:hint="cs"/>
          <w:b/>
          <w:bCs/>
          <w:color w:val="000000"/>
          <w:sz w:val="50"/>
          <w:szCs w:val="50"/>
          <w:rtl/>
        </w:rPr>
        <w:t xml:space="preserve">     وفي لفظ للبخاري: "</w:t>
      </w:r>
      <w:r w:rsidRPr="001C28D0">
        <w:rPr>
          <w:rFonts w:ascii="Traditional Arabic" w:hAnsi="Traditional Arabic" w:cs="Traditional Arabic"/>
          <w:b/>
          <w:bCs/>
          <w:color w:val="000000"/>
          <w:sz w:val="50"/>
          <w:szCs w:val="50"/>
          <w:rtl/>
        </w:rPr>
        <w:t xml:space="preserve">مَثَلُ الَّذِي يَقْرَأُ القُرْآنَ، وَهُوَ حَافِظٌ لَهُ مَعَ السَّفَرَةِ الكِرَامِ البَرَرَةِ، وَمَثَلُ الَّذِي يَقْرَأُ، وَهُوَ </w:t>
      </w:r>
      <w:proofErr w:type="spellStart"/>
      <w:r w:rsidRPr="001C28D0">
        <w:rPr>
          <w:rFonts w:ascii="Traditional Arabic" w:hAnsi="Traditional Arabic" w:cs="Traditional Arabic"/>
          <w:b/>
          <w:bCs/>
          <w:color w:val="000000"/>
          <w:sz w:val="50"/>
          <w:szCs w:val="50"/>
          <w:rtl/>
        </w:rPr>
        <w:t>يَتَعَاهَدُهُ</w:t>
      </w:r>
      <w:proofErr w:type="spellEnd"/>
      <w:r w:rsidRPr="001C28D0">
        <w:rPr>
          <w:rFonts w:ascii="Traditional Arabic" w:hAnsi="Traditional Arabic" w:cs="Traditional Arabic"/>
          <w:b/>
          <w:bCs/>
          <w:color w:val="000000"/>
          <w:sz w:val="50"/>
          <w:szCs w:val="50"/>
          <w:rtl/>
        </w:rPr>
        <w:t>، وَهُوَ عَلَيْهِ شَدِيدٌ فَلَهُ أَجْرَانِ</w:t>
      </w:r>
      <w:r>
        <w:rPr>
          <w:rFonts w:ascii="Traditional Arabic" w:hAnsi="Traditional Arabic" w:cs="Traditional Arabic" w:hint="cs"/>
          <w:b/>
          <w:bCs/>
          <w:color w:val="000000"/>
          <w:sz w:val="50"/>
          <w:szCs w:val="50"/>
          <w:rtl/>
        </w:rPr>
        <w:t>".</w:t>
      </w:r>
    </w:p>
    <w:p w14:paraId="3A83CA45" w14:textId="77777777" w:rsidR="00782015" w:rsidRPr="00CE3B31" w:rsidRDefault="00782015"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74BA12A6" w14:textId="77777777" w:rsidR="00400676" w:rsidRDefault="00400676">
      <w:pPr>
        <w:bidi w:val="0"/>
        <w:rPr>
          <w:rFonts w:ascii="Traditional Arabic" w:hAnsi="Traditional Arabic" w:cs="Traditional Arabic"/>
          <w:b/>
          <w:bCs/>
          <w:color w:val="FF0000"/>
          <w:sz w:val="50"/>
          <w:szCs w:val="50"/>
          <w:rtl/>
        </w:rPr>
      </w:pPr>
      <w:r>
        <w:rPr>
          <w:rFonts w:ascii="Traditional Arabic" w:hAnsi="Traditional Arabic" w:cs="Traditional Arabic"/>
          <w:b/>
          <w:bCs/>
          <w:color w:val="FF0000"/>
          <w:sz w:val="50"/>
          <w:szCs w:val="50"/>
          <w:rtl/>
        </w:rPr>
        <w:br w:type="page"/>
      </w:r>
    </w:p>
    <w:p w14:paraId="6CF3821E" w14:textId="04ACD027" w:rsidR="00F53F06" w:rsidRPr="00CE3B31" w:rsidRDefault="00F53F06" w:rsidP="00F53F06">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lastRenderedPageBreak/>
        <w:t>الحديث الخامس</w:t>
      </w:r>
    </w:p>
    <w:p w14:paraId="54D3BCEC" w14:textId="77777777" w:rsidR="00F53F06" w:rsidRPr="002B2C4E" w:rsidRDefault="00F53F06"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5A0385AC" w14:textId="77777777" w:rsidR="002B2C4E" w:rsidRPr="00CE3B31" w:rsidRDefault="00FD5F8C" w:rsidP="00B149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أَبِي هُرَيْرَةَ</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قَالَ: قَالَ رَسُولُ اللهِ صَ</w:t>
      </w:r>
      <w:r w:rsidR="00782015">
        <w:rPr>
          <w:rFonts w:ascii="Traditional Arabic" w:hAnsi="Traditional Arabic" w:cs="Traditional Arabic"/>
          <w:b/>
          <w:bCs/>
          <w:color w:val="000000"/>
          <w:sz w:val="50"/>
          <w:szCs w:val="50"/>
          <w:rtl/>
        </w:rPr>
        <w:t xml:space="preserve">لَّى اللهُ عَلَيْهِ وَسَلَّمَ: </w:t>
      </w:r>
      <w:r w:rsidR="00782015">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أَيُحِبُّ أَحَدُكُمْ إِذَا رَجَعَ إِلَى أَهْلِهِ أَنْ يَجِدَ فِيهِ ثَل</w:t>
      </w:r>
      <w:r w:rsidR="00782015">
        <w:rPr>
          <w:rFonts w:ascii="Traditional Arabic" w:hAnsi="Traditional Arabic" w:cs="Traditional Arabic"/>
          <w:b/>
          <w:bCs/>
          <w:color w:val="000000"/>
          <w:sz w:val="50"/>
          <w:szCs w:val="50"/>
          <w:rtl/>
        </w:rPr>
        <w:t>َاثَ خَلِفَاتٍ عِظَامٍ سِمَانٍ؟</w:t>
      </w:r>
      <w:r w:rsidR="00782015">
        <w:rPr>
          <w:rFonts w:ascii="Traditional Arabic" w:hAnsi="Traditional Arabic" w:cs="Traditional Arabic" w:hint="cs"/>
          <w:b/>
          <w:bCs/>
          <w:color w:val="000000"/>
          <w:sz w:val="50"/>
          <w:szCs w:val="50"/>
          <w:rtl/>
        </w:rPr>
        <w:t>"</w:t>
      </w:r>
      <w:r w:rsidR="00782015">
        <w:rPr>
          <w:rFonts w:ascii="Traditional Arabic" w:hAnsi="Traditional Arabic" w:cs="Traditional Arabic"/>
          <w:b/>
          <w:bCs/>
          <w:color w:val="000000"/>
          <w:sz w:val="50"/>
          <w:szCs w:val="50"/>
          <w:rtl/>
        </w:rPr>
        <w:t xml:space="preserve"> قُلْنَا: نَعَمْ، قَالَ: </w:t>
      </w:r>
      <w:r w:rsidR="00782015">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فَثَلَاثُ آيَاتٍ يَقْرَأُ بِهِنَّ أَحَدُكُمْ فِي صَلَاتِهِ، خَيْرٌ لَهُ مِنْ ثَ</w:t>
      </w:r>
      <w:r w:rsidR="00782015">
        <w:rPr>
          <w:rFonts w:ascii="Traditional Arabic" w:hAnsi="Traditional Arabic" w:cs="Traditional Arabic"/>
          <w:b/>
          <w:bCs/>
          <w:color w:val="000000"/>
          <w:sz w:val="50"/>
          <w:szCs w:val="50"/>
          <w:rtl/>
        </w:rPr>
        <w:t>لَاثِ خَلِفَاتٍ عِظَامٍ سِمَانٍ</w:t>
      </w:r>
      <w:r w:rsidR="00782015">
        <w:rPr>
          <w:rFonts w:ascii="Traditional Arabic" w:hAnsi="Traditional Arabic" w:cs="Traditional Arabic" w:hint="cs"/>
          <w:b/>
          <w:bCs/>
          <w:color w:val="000000"/>
          <w:sz w:val="50"/>
          <w:szCs w:val="50"/>
          <w:rtl/>
        </w:rPr>
        <w:t>".</w:t>
      </w:r>
      <w:r w:rsidR="00B149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أخرجه مسلم].</w:t>
      </w:r>
    </w:p>
    <w:p w14:paraId="542BEC74" w14:textId="77777777" w:rsidR="002B2C4E" w:rsidRPr="00CE3B31" w:rsidRDefault="00FD5F8C" w:rsidP="00B149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F53F06" w:rsidRPr="00CE3B31">
        <w:rPr>
          <w:rFonts w:ascii="Traditional Arabic" w:hAnsi="Traditional Arabic" w:cs="Traditional Arabic" w:hint="cs"/>
          <w:b/>
          <w:bCs/>
          <w:color w:val="000000"/>
          <w:sz w:val="50"/>
          <w:szCs w:val="50"/>
          <w:rtl/>
        </w:rPr>
        <w:t>ال</w:t>
      </w:r>
      <w:r w:rsidRPr="00CE3B31">
        <w:rPr>
          <w:rFonts w:ascii="Traditional Arabic" w:hAnsi="Traditional Arabic" w:cs="Traditional Arabic"/>
          <w:b/>
          <w:bCs/>
          <w:color w:val="000000"/>
          <w:sz w:val="50"/>
          <w:szCs w:val="50"/>
          <w:rtl/>
        </w:rPr>
        <w:t>خ</w:t>
      </w:r>
      <w:r w:rsidR="00B1494E">
        <w:rPr>
          <w:rFonts w:ascii="Traditional Arabic" w:hAnsi="Traditional Arabic" w:cs="Traditional Arabic" w:hint="cs"/>
          <w:b/>
          <w:bCs/>
          <w:color w:val="000000"/>
          <w:sz w:val="50"/>
          <w:szCs w:val="50"/>
          <w:rtl/>
        </w:rPr>
        <w:t>َ</w:t>
      </w:r>
      <w:r w:rsidRPr="00CE3B31">
        <w:rPr>
          <w:rFonts w:ascii="Traditional Arabic" w:hAnsi="Traditional Arabic" w:cs="Traditional Arabic"/>
          <w:b/>
          <w:bCs/>
          <w:color w:val="000000"/>
          <w:sz w:val="50"/>
          <w:szCs w:val="50"/>
          <w:rtl/>
        </w:rPr>
        <w:t>ل</w:t>
      </w:r>
      <w:r w:rsidR="00B1494E">
        <w:rPr>
          <w:rFonts w:ascii="Traditional Arabic" w:hAnsi="Traditional Arabic" w:cs="Traditional Arabic" w:hint="cs"/>
          <w:b/>
          <w:bCs/>
          <w:color w:val="000000"/>
          <w:sz w:val="50"/>
          <w:szCs w:val="50"/>
          <w:rtl/>
        </w:rPr>
        <w:t>ِ</w:t>
      </w:r>
      <w:r w:rsidR="00F53F06" w:rsidRPr="00CE3B31">
        <w:rPr>
          <w:rFonts w:ascii="Traditional Arabic" w:hAnsi="Traditional Arabic" w:cs="Traditional Arabic"/>
          <w:b/>
          <w:bCs/>
          <w:color w:val="000000"/>
          <w:sz w:val="50"/>
          <w:szCs w:val="50"/>
          <w:rtl/>
        </w:rPr>
        <w:t>فَات</w:t>
      </w:r>
      <w:r w:rsidR="00F53F06" w:rsidRPr="00CE3B31">
        <w:rPr>
          <w:rFonts w:ascii="Traditional Arabic" w:hAnsi="Traditional Arabic" w:cs="Traditional Arabic" w:hint="cs"/>
          <w:b/>
          <w:bCs/>
          <w:color w:val="000000"/>
          <w:sz w:val="50"/>
          <w:szCs w:val="50"/>
          <w:rtl/>
        </w:rPr>
        <w:t xml:space="preserve">ُ: </w:t>
      </w:r>
      <w:r w:rsidR="00B1494E">
        <w:rPr>
          <w:rFonts w:ascii="Traditional Arabic" w:hAnsi="Traditional Arabic" w:cs="Traditional Arabic" w:hint="cs"/>
          <w:b/>
          <w:bCs/>
          <w:color w:val="000000"/>
          <w:sz w:val="50"/>
          <w:szCs w:val="50"/>
          <w:rtl/>
        </w:rPr>
        <w:t>الحوامل من الإبل التي يمضي عليها نصف أمدها ثم تكون عشار، ومفردها: خلفة وعشراء</w:t>
      </w:r>
      <w:r w:rsidR="00F53F06" w:rsidRPr="00CE3B31">
        <w:rPr>
          <w:rFonts w:ascii="Traditional Arabic" w:hAnsi="Traditional Arabic" w:cs="Traditional Arabic" w:hint="cs"/>
          <w:b/>
          <w:bCs/>
          <w:color w:val="000000"/>
          <w:sz w:val="50"/>
          <w:szCs w:val="50"/>
          <w:rtl/>
        </w:rPr>
        <w:t>.</w:t>
      </w:r>
    </w:p>
    <w:p w14:paraId="341AF73B" w14:textId="77777777" w:rsidR="00F53F06" w:rsidRPr="00CE3B31" w:rsidRDefault="00F53F06" w:rsidP="00F53F06">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098B6B27" w14:textId="77777777" w:rsidR="00F53F06" w:rsidRPr="00CE3B31" w:rsidRDefault="00F53F06" w:rsidP="00F53F06">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السادس</w:t>
      </w:r>
    </w:p>
    <w:p w14:paraId="449A6D0B" w14:textId="77777777" w:rsidR="00F53F06" w:rsidRPr="002B2C4E" w:rsidRDefault="00F53F06" w:rsidP="00F53F06">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73560979"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ع</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ق</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ب</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ة بن عامر</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قال: خرج رسول الله صلى الله عليه وسلم ونحن في الصُّفَّةِ، فَقَالَ: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أَيُّكُمْ يُحِبُّ أَنْ يَغْدُوَ كُلَّ يَوْمٍ إِلَى بُطْحَانَ، أَوْ إِلَى الْعَقِيقِ، فَيَأْتِيَ مِنْهُ بِنَاقَتَيْنِ </w:t>
      </w:r>
      <w:proofErr w:type="spellStart"/>
      <w:r w:rsidR="002B2C4E" w:rsidRPr="002B2C4E">
        <w:rPr>
          <w:rFonts w:ascii="Traditional Arabic" w:hAnsi="Traditional Arabic" w:cs="Traditional Arabic"/>
          <w:b/>
          <w:bCs/>
          <w:color w:val="000000"/>
          <w:sz w:val="50"/>
          <w:szCs w:val="50"/>
          <w:rtl/>
        </w:rPr>
        <w:t>كَوْمَاوَيْنِ</w:t>
      </w:r>
      <w:proofErr w:type="spellEnd"/>
      <w:r w:rsidR="002B2C4E" w:rsidRPr="002B2C4E">
        <w:rPr>
          <w:rFonts w:ascii="Traditional Arabic" w:hAnsi="Traditional Arabic" w:cs="Traditional Arabic"/>
          <w:b/>
          <w:bCs/>
          <w:color w:val="000000"/>
          <w:sz w:val="50"/>
          <w:szCs w:val="50"/>
          <w:rtl/>
        </w:rPr>
        <w:t xml:space="preserve"> فِي غَيْرِ إِثْمٍ، وَلَا قَطْعِ رَحِمٍ؟</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فَقُلْنَا: يَا رَسُولَ اللهِ نُحِبُّ ذَلِكَ، 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أَفَلَا يَغْدُو أَحَدُكُمْ إِلَى الْمَسْجِدِ فَيَعْلَمُ، أَوْ يَقْرَأُ آيَتَيْنِ مِنْ كِتَابِ اللهِ عَزَّ وَجَلَّ، خَيْرٌ لَهُ مِنْ نَاقَتَيْنِ، وَثَلَاثٌ خَيْرٌ لَهُ مِنْ ثَلَاثٍ، وَأَرْبَعٌ خَيْرٌ لَهُ مِنْ أَرْبَعٍ، وَمِنْ أَعْدَادِهِنَّ مِنَ الْإِبِلِ</w:t>
      </w:r>
      <w:r w:rsidR="002B2C4E" w:rsidRPr="002B2C4E">
        <w:rPr>
          <w:rFonts w:ascii="Traditional Arabic" w:hAnsi="Traditional Arabic" w:cs="Traditional Arabic" w:hint="cs"/>
          <w:b/>
          <w:bCs/>
          <w:color w:val="000000"/>
          <w:sz w:val="50"/>
          <w:szCs w:val="50"/>
          <w:rtl/>
        </w:rPr>
        <w:t>".</w:t>
      </w:r>
    </w:p>
    <w:p w14:paraId="46B655ED"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مسلم].</w:t>
      </w:r>
    </w:p>
    <w:p w14:paraId="5C0B3F63" w14:textId="77777777" w:rsidR="002B2C4E" w:rsidRPr="00CE3B31"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368B8E16" w14:textId="77777777" w:rsidR="00F53F06" w:rsidRPr="00CE3B31" w:rsidRDefault="00F53F06" w:rsidP="00F53F06">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lastRenderedPageBreak/>
        <w:t>الحديث السابع</w:t>
      </w:r>
    </w:p>
    <w:p w14:paraId="22D6A2A8" w14:textId="77777777" w:rsidR="00F53F06" w:rsidRPr="002B2C4E" w:rsidRDefault="00F53F06"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1F2AD782"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 xml:space="preserve">عَنْ عَامِرِ بْنِ وَاثِلَةَ، أَنَّ نَافِعَ بْنَ عَبْدِ الْحَارِثِ، لَقِيَ عُمَرَ بِعُسْفَانَ، وَكَانَ عُمَرُ يَسْتَعْمِلُهُ عَلَى مَكَّةَ، فَقَالَ: مَنِ اسْتَعْمَلْتَ عَلَى أَهْلِ الْوَادِي، فَقَالَ: ابْنَ </w:t>
      </w:r>
      <w:proofErr w:type="spellStart"/>
      <w:r w:rsidR="002B2C4E" w:rsidRPr="002B2C4E">
        <w:rPr>
          <w:rFonts w:ascii="Traditional Arabic" w:hAnsi="Traditional Arabic" w:cs="Traditional Arabic"/>
          <w:b/>
          <w:bCs/>
          <w:color w:val="000000"/>
          <w:sz w:val="50"/>
          <w:szCs w:val="50"/>
          <w:rtl/>
        </w:rPr>
        <w:t>أَبْزَى</w:t>
      </w:r>
      <w:proofErr w:type="spellEnd"/>
      <w:r w:rsidR="002B2C4E" w:rsidRPr="002B2C4E">
        <w:rPr>
          <w:rFonts w:ascii="Traditional Arabic" w:hAnsi="Traditional Arabic" w:cs="Traditional Arabic"/>
          <w:b/>
          <w:bCs/>
          <w:color w:val="000000"/>
          <w:sz w:val="50"/>
          <w:szCs w:val="50"/>
          <w:rtl/>
        </w:rPr>
        <w:t xml:space="preserve">، قَالَ: وَمَنِ ابْنُ </w:t>
      </w:r>
      <w:proofErr w:type="spellStart"/>
      <w:r w:rsidR="002B2C4E" w:rsidRPr="002B2C4E">
        <w:rPr>
          <w:rFonts w:ascii="Traditional Arabic" w:hAnsi="Traditional Arabic" w:cs="Traditional Arabic"/>
          <w:b/>
          <w:bCs/>
          <w:color w:val="000000"/>
          <w:sz w:val="50"/>
          <w:szCs w:val="50"/>
          <w:rtl/>
        </w:rPr>
        <w:t>أَبْزَى</w:t>
      </w:r>
      <w:proofErr w:type="spellEnd"/>
      <w:r w:rsidR="002B2C4E" w:rsidRPr="002B2C4E">
        <w:rPr>
          <w:rFonts w:ascii="Traditional Arabic" w:hAnsi="Traditional Arabic" w:cs="Traditional Arabic"/>
          <w:b/>
          <w:bCs/>
          <w:color w:val="000000"/>
          <w:sz w:val="50"/>
          <w:szCs w:val="50"/>
          <w:rtl/>
        </w:rPr>
        <w:t xml:space="preserve">؟ قَالَ: مَوْلًى مِنْ مَوَالِينَا، قَالَ: فَاسْتَخْلَفْتَ عَلَيْهِمْ مَوْلًى؟ قَالَ: إِنَّهُ قَارِئٌ لِكِتَابِ اللهِ عَزَّ وَجَلَّ، وَإِنَّهُ عَالِمٌ بِالْفَرَائِضِ، قَالَ عُمَرُ: أَمَا إِنَّ نَبِيَّكُمْ صَلَّى اللهُ عَلَيْهِ وَسَلَّمَ قَدْ 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إِنَّ اللهَ يَرْفَعُ بِهَذَا الْكِتَابِ أَقْوَامًا، وَيَضَعُ بِهِ آخَرِينَ</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w:t>
      </w:r>
    </w:p>
    <w:p w14:paraId="499A4CD9"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 xml:space="preserve"> [أخرجه مسلم].</w:t>
      </w:r>
    </w:p>
    <w:p w14:paraId="3F830AA2" w14:textId="77777777" w:rsidR="00F53F06" w:rsidRPr="00CE3B31" w:rsidRDefault="00F53F06"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213BAE9D" w14:textId="77777777" w:rsidR="00F53F06" w:rsidRPr="00CE3B31" w:rsidRDefault="00F53F06" w:rsidP="00F53F06">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الثامن</w:t>
      </w:r>
    </w:p>
    <w:p w14:paraId="09A674A3" w14:textId="77777777" w:rsidR="00F53F06" w:rsidRPr="002B2C4E" w:rsidRDefault="00F53F06"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51D53C26" w14:textId="77777777" w:rsidR="002B2C4E" w:rsidRPr="002B2C4E" w:rsidRDefault="00FD5F8C" w:rsidP="00B149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أَبِي هُرَيْرَةَ</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قَالَ: قَالَ رَسُولُ اللهِ صَلَّى اللهُ عَلَيْهِ وَسَلَّمَ: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وَمَا اجْتَمَعَ قَوْمٌ فِي بَيْتٍ مِنْ بُيُوتِ اللهِ، يَتْلُونَ كِتَابَ اللهِ، </w:t>
      </w:r>
      <w:proofErr w:type="spellStart"/>
      <w:r w:rsidR="002B2C4E" w:rsidRPr="002B2C4E">
        <w:rPr>
          <w:rFonts w:ascii="Traditional Arabic" w:hAnsi="Traditional Arabic" w:cs="Traditional Arabic"/>
          <w:b/>
          <w:bCs/>
          <w:color w:val="000000"/>
          <w:sz w:val="50"/>
          <w:szCs w:val="50"/>
          <w:rtl/>
        </w:rPr>
        <w:t>وَيَتَدَارَسُونَهُ</w:t>
      </w:r>
      <w:proofErr w:type="spellEnd"/>
      <w:r w:rsidR="002B2C4E" w:rsidRPr="002B2C4E">
        <w:rPr>
          <w:rFonts w:ascii="Traditional Arabic" w:hAnsi="Traditional Arabic" w:cs="Traditional Arabic"/>
          <w:b/>
          <w:bCs/>
          <w:color w:val="000000"/>
          <w:sz w:val="50"/>
          <w:szCs w:val="50"/>
          <w:rtl/>
        </w:rPr>
        <w:t xml:space="preserve"> بَيْنَهُمْ، إِلَّا نَزَلَتْ عَلَيْهِمِ السَّكِينَةُ، وَغَشِيَتْهُمُ الرَّحْمَةُ وَحَفَّتْهُمُ الْمَلَائِكَةُ، وَذَكَرَهُمُ اللهُ فِيمَنْ عِن</w:t>
      </w:r>
      <w:r w:rsidR="00B1494E">
        <w:rPr>
          <w:rFonts w:ascii="Traditional Arabic" w:hAnsi="Traditional Arabic" w:cs="Traditional Arabic"/>
          <w:b/>
          <w:bCs/>
          <w:color w:val="000000"/>
          <w:sz w:val="50"/>
          <w:szCs w:val="50"/>
          <w:rtl/>
        </w:rPr>
        <w:t>ْدَهُ</w:t>
      </w:r>
      <w:r w:rsidR="002B2C4E" w:rsidRPr="002B2C4E">
        <w:rPr>
          <w:rFonts w:ascii="Traditional Arabic" w:hAnsi="Traditional Arabic" w:cs="Traditional Arabic" w:hint="cs"/>
          <w:b/>
          <w:bCs/>
          <w:color w:val="000000"/>
          <w:sz w:val="50"/>
          <w:szCs w:val="50"/>
          <w:rtl/>
        </w:rPr>
        <w:t xml:space="preserve">". </w:t>
      </w:r>
    </w:p>
    <w:p w14:paraId="7C715AB6"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مسلم].</w:t>
      </w:r>
    </w:p>
    <w:p w14:paraId="23B20150" w14:textId="77777777" w:rsid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7EE92403" w14:textId="77777777" w:rsidR="00B1494E" w:rsidRPr="00CE3B31" w:rsidRDefault="00B149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0A766FB3" w14:textId="77777777" w:rsidR="00400676" w:rsidRDefault="00400676">
      <w:pPr>
        <w:bidi w:val="0"/>
        <w:rPr>
          <w:rFonts w:ascii="Traditional Arabic" w:hAnsi="Traditional Arabic" w:cs="Traditional Arabic"/>
          <w:b/>
          <w:bCs/>
          <w:color w:val="FF0000"/>
          <w:sz w:val="50"/>
          <w:szCs w:val="50"/>
          <w:rtl/>
        </w:rPr>
      </w:pPr>
      <w:r>
        <w:rPr>
          <w:rFonts w:ascii="Traditional Arabic" w:hAnsi="Traditional Arabic" w:cs="Traditional Arabic"/>
          <w:b/>
          <w:bCs/>
          <w:color w:val="FF0000"/>
          <w:sz w:val="50"/>
          <w:szCs w:val="50"/>
          <w:rtl/>
        </w:rPr>
        <w:br w:type="page"/>
      </w:r>
    </w:p>
    <w:p w14:paraId="51179202" w14:textId="216A6A22" w:rsidR="00F53F06" w:rsidRPr="00CE3B31" w:rsidRDefault="00F53F06" w:rsidP="00F53F06">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lastRenderedPageBreak/>
        <w:t>الحديث التاسع</w:t>
      </w:r>
    </w:p>
    <w:p w14:paraId="10492794" w14:textId="77777777" w:rsidR="00F53F06" w:rsidRPr="002B2C4E" w:rsidRDefault="00F53F06"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61800BDD"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البَرَاءِ بْنِ عَازِبٍ</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قَالَ: كَانَ رَجُلٌ يَقْرَأُ سُورَةَ الكَهْفِ، وَإِلَى جَانِبِهِ حِصَانٌ مَرْبُوطٌ بِشَطَنَيْنِ، </w:t>
      </w:r>
      <w:proofErr w:type="spellStart"/>
      <w:r w:rsidR="002B2C4E" w:rsidRPr="002B2C4E">
        <w:rPr>
          <w:rFonts w:ascii="Traditional Arabic" w:hAnsi="Traditional Arabic" w:cs="Traditional Arabic"/>
          <w:b/>
          <w:bCs/>
          <w:color w:val="000000"/>
          <w:sz w:val="50"/>
          <w:szCs w:val="50"/>
          <w:rtl/>
        </w:rPr>
        <w:t>فَتَغَشَّتْهُ</w:t>
      </w:r>
      <w:proofErr w:type="spellEnd"/>
      <w:r w:rsidR="002B2C4E" w:rsidRPr="002B2C4E">
        <w:rPr>
          <w:rFonts w:ascii="Traditional Arabic" w:hAnsi="Traditional Arabic" w:cs="Traditional Arabic"/>
          <w:b/>
          <w:bCs/>
          <w:color w:val="000000"/>
          <w:sz w:val="50"/>
          <w:szCs w:val="50"/>
          <w:rtl/>
        </w:rPr>
        <w:t xml:space="preserve"> سَحَابَةٌ، فَجَعَلَتْ تَدْنُو وَتَدْنُو وَجَعَلَ فَرَسُهُ يَنْفِرُ، فَلَمَّا أَصْبَحَ أَتَى النَّبِيَّ صَلَّى اللهُ عَلَيْهِ وَسَلَّمَ فَذَكَرَ ذَلِكَ لَهُ فَقَالَ: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تِلْكَ السَّكِينَةُ تَنَزَّلَتْ بِالقُرْآنِ</w:t>
      </w:r>
      <w:r w:rsidR="002B2C4E" w:rsidRPr="002B2C4E">
        <w:rPr>
          <w:rFonts w:ascii="Traditional Arabic" w:hAnsi="Traditional Arabic" w:cs="Traditional Arabic" w:hint="cs"/>
          <w:b/>
          <w:bCs/>
          <w:color w:val="000000"/>
          <w:sz w:val="50"/>
          <w:szCs w:val="50"/>
          <w:rtl/>
        </w:rPr>
        <w:t>".</w:t>
      </w:r>
    </w:p>
    <w:p w14:paraId="085418D8"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 xml:space="preserve"> [متفق عليه]. </w:t>
      </w:r>
    </w:p>
    <w:p w14:paraId="1D49DE1A" w14:textId="77777777" w:rsidR="00A17800" w:rsidRPr="00CE3B31" w:rsidRDefault="00FD5F8C" w:rsidP="00A17800">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الشَطَنُ: الحَبْلُ.</w:t>
      </w:r>
    </w:p>
    <w:p w14:paraId="35DA57CC" w14:textId="77777777" w:rsidR="00A17800" w:rsidRPr="00CE3B31" w:rsidRDefault="00A17800" w:rsidP="00A17800">
      <w:pPr>
        <w:autoSpaceDE w:val="0"/>
        <w:autoSpaceDN w:val="0"/>
        <w:adjustRightInd w:val="0"/>
        <w:spacing w:after="0" w:line="240" w:lineRule="auto"/>
        <w:jc w:val="lowKashida"/>
        <w:rPr>
          <w:rFonts w:ascii="Traditional Arabic" w:hAnsi="Traditional Arabic" w:cs="Traditional Arabic"/>
          <w:b/>
          <w:bCs/>
          <w:color w:val="000000"/>
          <w:sz w:val="4"/>
          <w:szCs w:val="4"/>
          <w:rtl/>
        </w:rPr>
      </w:pPr>
    </w:p>
    <w:p w14:paraId="14670A79" w14:textId="77777777" w:rsidR="00A17800" w:rsidRPr="00CE3B31" w:rsidRDefault="00A17800" w:rsidP="00A17800">
      <w:pPr>
        <w:autoSpaceDE w:val="0"/>
        <w:autoSpaceDN w:val="0"/>
        <w:adjustRightInd w:val="0"/>
        <w:spacing w:after="0" w:line="240" w:lineRule="auto"/>
        <w:jc w:val="lowKashida"/>
        <w:rPr>
          <w:rFonts w:ascii="Traditional Arabic" w:hAnsi="Traditional Arabic" w:cs="Traditional Arabic"/>
          <w:b/>
          <w:bCs/>
          <w:color w:val="000000"/>
          <w:sz w:val="4"/>
          <w:szCs w:val="4"/>
          <w:rtl/>
        </w:rPr>
      </w:pPr>
    </w:p>
    <w:p w14:paraId="500983DF" w14:textId="77777777" w:rsidR="00A17800" w:rsidRPr="00CE3B31" w:rsidRDefault="00A17800" w:rsidP="00A17800">
      <w:pPr>
        <w:autoSpaceDE w:val="0"/>
        <w:autoSpaceDN w:val="0"/>
        <w:adjustRightInd w:val="0"/>
        <w:spacing w:after="0" w:line="240" w:lineRule="auto"/>
        <w:jc w:val="lowKashida"/>
        <w:rPr>
          <w:rFonts w:ascii="Traditional Arabic" w:hAnsi="Traditional Arabic" w:cs="Traditional Arabic"/>
          <w:b/>
          <w:bCs/>
          <w:color w:val="000000"/>
          <w:sz w:val="4"/>
          <w:szCs w:val="4"/>
          <w:rtl/>
        </w:rPr>
      </w:pPr>
    </w:p>
    <w:p w14:paraId="1814D988" w14:textId="77777777" w:rsidR="00A17800" w:rsidRPr="002B2C4E" w:rsidRDefault="00A17800" w:rsidP="00A17800">
      <w:pPr>
        <w:autoSpaceDE w:val="0"/>
        <w:autoSpaceDN w:val="0"/>
        <w:adjustRightInd w:val="0"/>
        <w:spacing w:after="0" w:line="240" w:lineRule="auto"/>
        <w:jc w:val="lowKashida"/>
        <w:rPr>
          <w:rFonts w:ascii="Traditional Arabic" w:hAnsi="Traditional Arabic" w:cs="Traditional Arabic"/>
          <w:b/>
          <w:bCs/>
          <w:color w:val="000000"/>
          <w:sz w:val="14"/>
          <w:szCs w:val="14"/>
          <w:rtl/>
        </w:rPr>
      </w:pPr>
    </w:p>
    <w:p w14:paraId="72E9EFE0" w14:textId="77777777" w:rsidR="00F53F06" w:rsidRPr="00A17800" w:rsidRDefault="00F53F06" w:rsidP="00FD5F8C">
      <w:pPr>
        <w:autoSpaceDE w:val="0"/>
        <w:autoSpaceDN w:val="0"/>
        <w:adjustRightInd w:val="0"/>
        <w:spacing w:after="0" w:line="240" w:lineRule="auto"/>
        <w:jc w:val="center"/>
        <w:rPr>
          <w:rFonts w:ascii="Traditional Arabic" w:hAnsi="Traditional Arabic" w:cs="Traditional Arabic"/>
          <w:b/>
          <w:bCs/>
          <w:color w:val="FF0000"/>
          <w:sz w:val="2"/>
          <w:szCs w:val="2"/>
          <w:rtl/>
        </w:rPr>
      </w:pPr>
      <w:r w:rsidRPr="00CE3B31">
        <w:rPr>
          <w:rFonts w:ascii="Traditional Arabic" w:hAnsi="Traditional Arabic" w:cs="Traditional Arabic" w:hint="cs"/>
          <w:b/>
          <w:bCs/>
          <w:color w:val="FF0000"/>
          <w:sz w:val="50"/>
          <w:szCs w:val="50"/>
          <w:rtl/>
        </w:rPr>
        <w:t>الحديث العاشر</w:t>
      </w:r>
    </w:p>
    <w:p w14:paraId="13A44A6E" w14:textId="77777777" w:rsidR="002B2C4E" w:rsidRPr="002B2C4E" w:rsidRDefault="00FD5F8C" w:rsidP="00D14A0C">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 xml:space="preserve">عن </w:t>
      </w:r>
      <w:r w:rsidR="002B2C4E" w:rsidRPr="002B2C4E">
        <w:rPr>
          <w:rFonts w:ascii="Traditional Arabic" w:hAnsi="Traditional Arabic" w:cs="Traditional Arabic"/>
          <w:b/>
          <w:bCs/>
          <w:color w:val="000000"/>
          <w:sz w:val="50"/>
          <w:szCs w:val="50"/>
          <w:rtl/>
        </w:rPr>
        <w:t>أُسَيْدَ بْنَ حُضَيْرٍ</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 xml:space="preserve">رضي الله عنه- قال: </w:t>
      </w:r>
      <w:r w:rsidR="002B2C4E" w:rsidRPr="002B2C4E">
        <w:rPr>
          <w:rFonts w:ascii="Traditional Arabic" w:hAnsi="Traditional Arabic" w:cs="Traditional Arabic"/>
          <w:b/>
          <w:bCs/>
          <w:color w:val="000000"/>
          <w:sz w:val="50"/>
          <w:szCs w:val="50"/>
          <w:rtl/>
        </w:rPr>
        <w:t xml:space="preserve">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 قَالَ: فَغَدَوْتُ عَلَى رَسُولِ اللهِ صَلَّى اللهُ عَلَيْهِ وَسَلَّمَ، فَقُلْتُ: يَا رَسُولَ اللهِ بَيْنَمَا أَنَا الْبَارِحَةَ مِنْ جَوْفِ اللَّيْلِ أَقْرَأُ فِي مِرْبَدِي، إِذْ جَالَتْ فَرَسِي، فَقَالَ رَسُولُ اللهِ صَ</w:t>
      </w:r>
      <w:r w:rsidR="00D14A0C" w:rsidRPr="00CE3B31">
        <w:rPr>
          <w:rFonts w:ascii="Traditional Arabic" w:hAnsi="Traditional Arabic" w:cs="Traditional Arabic"/>
          <w:b/>
          <w:bCs/>
          <w:color w:val="000000"/>
          <w:sz w:val="50"/>
          <w:szCs w:val="50"/>
          <w:rtl/>
        </w:rPr>
        <w:t xml:space="preserve">لَّى اللهُ عَلَيْهِ وَسَلَّمَ: </w:t>
      </w:r>
      <w:r w:rsidR="00D14A0C" w:rsidRPr="00CE3B31">
        <w:rPr>
          <w:rFonts w:ascii="Traditional Arabic" w:hAnsi="Traditional Arabic" w:cs="Traditional Arabic" w:hint="cs"/>
          <w:b/>
          <w:bCs/>
          <w:color w:val="000000"/>
          <w:sz w:val="50"/>
          <w:szCs w:val="50"/>
          <w:rtl/>
        </w:rPr>
        <w:t>"</w:t>
      </w:r>
      <w:r w:rsidR="00D14A0C" w:rsidRPr="00CE3B31">
        <w:rPr>
          <w:rFonts w:ascii="Traditional Arabic" w:hAnsi="Traditional Arabic" w:cs="Traditional Arabic"/>
          <w:b/>
          <w:bCs/>
          <w:color w:val="000000"/>
          <w:sz w:val="50"/>
          <w:szCs w:val="50"/>
          <w:rtl/>
        </w:rPr>
        <w:t>اقْرَأِ ابْنَ حُضَيْرٍ</w:t>
      </w:r>
      <w:r w:rsidR="00D14A0C" w:rsidRPr="00CE3B31">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قَالَ: فَقَرَأْتُ، ثُمَّ جَالَتْ أَيْضًا، فَقَالَ رَسُولُ اللهِ صَ</w:t>
      </w:r>
      <w:r w:rsidR="00D14A0C" w:rsidRPr="00CE3B31">
        <w:rPr>
          <w:rFonts w:ascii="Traditional Arabic" w:hAnsi="Traditional Arabic" w:cs="Traditional Arabic"/>
          <w:b/>
          <w:bCs/>
          <w:color w:val="000000"/>
          <w:sz w:val="50"/>
          <w:szCs w:val="50"/>
          <w:rtl/>
        </w:rPr>
        <w:t xml:space="preserve">لَّى اللهُ عَلَيْهِ وَسَلَّمَ: </w:t>
      </w:r>
      <w:r w:rsidR="00D14A0C" w:rsidRPr="00CE3B31">
        <w:rPr>
          <w:rFonts w:ascii="Traditional Arabic" w:hAnsi="Traditional Arabic" w:cs="Traditional Arabic" w:hint="cs"/>
          <w:b/>
          <w:bCs/>
          <w:color w:val="000000"/>
          <w:sz w:val="50"/>
          <w:szCs w:val="50"/>
          <w:rtl/>
        </w:rPr>
        <w:t>"</w:t>
      </w:r>
      <w:r w:rsidR="00D14A0C" w:rsidRPr="00CE3B31">
        <w:rPr>
          <w:rFonts w:ascii="Traditional Arabic" w:hAnsi="Traditional Arabic" w:cs="Traditional Arabic"/>
          <w:b/>
          <w:bCs/>
          <w:color w:val="000000"/>
          <w:sz w:val="50"/>
          <w:szCs w:val="50"/>
          <w:rtl/>
        </w:rPr>
        <w:t>اقْرَأِ ابْنَ حُضَيْرٍ</w:t>
      </w:r>
      <w:r w:rsidR="00D14A0C" w:rsidRPr="00CE3B31">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قَالَ: فَقَرَأْتُ، ثُمَّ جَالَتْ أَيْضًا، فَقَالَ رَسُولُ اللهِ صَلَّى اللهُ عَلَيْهِ وَس</w:t>
      </w:r>
      <w:r w:rsidR="00D14A0C" w:rsidRPr="00CE3B31">
        <w:rPr>
          <w:rFonts w:ascii="Traditional Arabic" w:hAnsi="Traditional Arabic" w:cs="Traditional Arabic"/>
          <w:b/>
          <w:bCs/>
          <w:color w:val="000000"/>
          <w:sz w:val="50"/>
          <w:szCs w:val="50"/>
          <w:rtl/>
        </w:rPr>
        <w:t xml:space="preserve">َلَّمَ: </w:t>
      </w:r>
      <w:r w:rsidR="00D14A0C" w:rsidRPr="00CE3B31">
        <w:rPr>
          <w:rFonts w:ascii="Traditional Arabic" w:hAnsi="Traditional Arabic" w:cs="Traditional Arabic" w:hint="cs"/>
          <w:b/>
          <w:bCs/>
          <w:color w:val="000000"/>
          <w:sz w:val="50"/>
          <w:szCs w:val="50"/>
          <w:rtl/>
        </w:rPr>
        <w:t>"</w:t>
      </w:r>
      <w:r w:rsidR="00D14A0C" w:rsidRPr="00CE3B31">
        <w:rPr>
          <w:rFonts w:ascii="Traditional Arabic" w:hAnsi="Traditional Arabic" w:cs="Traditional Arabic"/>
          <w:b/>
          <w:bCs/>
          <w:color w:val="000000"/>
          <w:sz w:val="50"/>
          <w:szCs w:val="50"/>
          <w:rtl/>
        </w:rPr>
        <w:t>اقْرَأِ ابْنَ حُضَيْرٍ</w:t>
      </w:r>
      <w:r w:rsidR="00D14A0C" w:rsidRPr="00CE3B31">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قَالَ: فَانْصَرَفْتُ، وَكَانَ يَحْيَى قَرِيبًا مِنْهَا، خَشِيتُ أَنْ </w:t>
      </w:r>
      <w:proofErr w:type="spellStart"/>
      <w:r w:rsidR="002B2C4E" w:rsidRPr="002B2C4E">
        <w:rPr>
          <w:rFonts w:ascii="Traditional Arabic" w:hAnsi="Traditional Arabic" w:cs="Traditional Arabic"/>
          <w:b/>
          <w:bCs/>
          <w:color w:val="000000"/>
          <w:sz w:val="50"/>
          <w:szCs w:val="50"/>
          <w:rtl/>
        </w:rPr>
        <w:t>تَطَأَهُ</w:t>
      </w:r>
      <w:proofErr w:type="spellEnd"/>
      <w:r w:rsidR="002B2C4E" w:rsidRPr="002B2C4E">
        <w:rPr>
          <w:rFonts w:ascii="Traditional Arabic" w:hAnsi="Traditional Arabic" w:cs="Traditional Arabic"/>
          <w:b/>
          <w:bCs/>
          <w:color w:val="000000"/>
          <w:sz w:val="50"/>
          <w:szCs w:val="50"/>
          <w:rtl/>
        </w:rPr>
        <w:t xml:space="preserve">، فَرَأَيْتُ </w:t>
      </w:r>
      <w:r w:rsidR="002B2C4E" w:rsidRPr="002B2C4E">
        <w:rPr>
          <w:rFonts w:ascii="Traditional Arabic" w:hAnsi="Traditional Arabic" w:cs="Traditional Arabic"/>
          <w:b/>
          <w:bCs/>
          <w:color w:val="000000"/>
          <w:sz w:val="50"/>
          <w:szCs w:val="50"/>
          <w:rtl/>
        </w:rPr>
        <w:lastRenderedPageBreak/>
        <w:t>مِثْلَ الظُّلَّةِ فِيهَا أَمْثَالُ السُّرُجِ، عَرَجَتْ فِي الْجَوِّ حَتَّى مَا أَرَاهَا، فَقَالَ رَسُولُ اللهِ صَ</w:t>
      </w:r>
      <w:r w:rsidR="00D14A0C" w:rsidRPr="00CE3B31">
        <w:rPr>
          <w:rFonts w:ascii="Traditional Arabic" w:hAnsi="Traditional Arabic" w:cs="Traditional Arabic"/>
          <w:b/>
          <w:bCs/>
          <w:color w:val="000000"/>
          <w:sz w:val="50"/>
          <w:szCs w:val="50"/>
          <w:rtl/>
        </w:rPr>
        <w:t xml:space="preserve">لَّى اللهُ عَلَيْهِ وَسَلَّمَ: </w:t>
      </w:r>
      <w:r w:rsidR="00D14A0C" w:rsidRPr="00CE3B31">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تِلْكَ الْمَلَائِكَةُ كَانَتْ تَسْتَمِعُ لَكَ، وَلَوْ قَرَأْتَ لَأَصْبَحَتْ يَرَاهَا ا</w:t>
      </w:r>
      <w:r w:rsidR="00D14A0C" w:rsidRPr="00CE3B31">
        <w:rPr>
          <w:rFonts w:ascii="Traditional Arabic" w:hAnsi="Traditional Arabic" w:cs="Traditional Arabic"/>
          <w:b/>
          <w:bCs/>
          <w:color w:val="000000"/>
          <w:sz w:val="50"/>
          <w:szCs w:val="50"/>
          <w:rtl/>
        </w:rPr>
        <w:t>لنَّاسُ مَا تَسْتَتِرُ مِنْهُمْ</w:t>
      </w:r>
      <w:r w:rsidR="00D14A0C"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[متفق عليه].</w:t>
      </w:r>
    </w:p>
    <w:p w14:paraId="20C820B9"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389C2CFA" w14:textId="77777777" w:rsidR="00D14A0C" w:rsidRPr="00CE3B31" w:rsidRDefault="00D14A0C" w:rsidP="00D14A0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الحادي عشر</w:t>
      </w:r>
    </w:p>
    <w:p w14:paraId="5A764F81" w14:textId="77777777" w:rsidR="00D14A0C" w:rsidRPr="00D14A0C" w:rsidRDefault="00D14A0C"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07D4FC28"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 xml:space="preserve">عن </w:t>
      </w:r>
      <w:r w:rsidR="002B2C4E" w:rsidRPr="002B2C4E">
        <w:rPr>
          <w:rFonts w:ascii="Traditional Arabic" w:hAnsi="Traditional Arabic" w:cs="Traditional Arabic"/>
          <w:b/>
          <w:bCs/>
          <w:color w:val="000000"/>
          <w:sz w:val="50"/>
          <w:szCs w:val="50"/>
          <w:rtl/>
        </w:rPr>
        <w:t>النَّوَّاسَ بْنَ سَمْعَانَ الْكِلَابِيَّ –</w:t>
      </w:r>
      <w:r w:rsidR="002B2C4E" w:rsidRPr="002B2C4E">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w:t>
      </w:r>
      <w:r w:rsidR="002B2C4E" w:rsidRPr="002B2C4E">
        <w:rPr>
          <w:rFonts w:ascii="Traditional Arabic" w:hAnsi="Traditional Arabic" w:cs="Traditional Arabic" w:hint="cs"/>
          <w:b/>
          <w:bCs/>
          <w:color w:val="000000"/>
          <w:sz w:val="50"/>
          <w:szCs w:val="50"/>
          <w:rtl/>
        </w:rPr>
        <w:t>قال</w:t>
      </w:r>
      <w:r w:rsidR="002B2C4E" w:rsidRPr="002B2C4E">
        <w:rPr>
          <w:rFonts w:ascii="Traditional Arabic" w:hAnsi="Traditional Arabic" w:cs="Traditional Arabic"/>
          <w:b/>
          <w:bCs/>
          <w:color w:val="000000"/>
          <w:sz w:val="50"/>
          <w:szCs w:val="50"/>
          <w:rtl/>
        </w:rPr>
        <w:t xml:space="preserve">: سَمِعْتُ النَّبِيَّ صَلَّى اللهُ عَلَيْهِ وَسَلَّمَ، يَقُولُ: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يُؤْتَى بِالْقُرْآنِ يَوْمَ الْقِيَامَةِ وَأَهْلِهِ الَّذِينَ كَانُوا يَعْمَلُونَ بِهِ تَقْدُمُهُ سُورَةُ الْبَقَرَةِ، وَآلُ عِمْرَانَ</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وَضَرَبَ لَهُمَا رَسُولُ اللهِ صَلَّى اللهُ عَلَيْهِ وَسَلَّمَ ثَلَاثَةَ أَمْثَالٍ مَا نَسِيتُهُنَّ بَعْدُ، 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كَأَنَّهُمَا غَمَامَتَانِ، أَوْ ظُلَّتَانِ سَوْدَاوَانِ بَيْنَهُمَا شَرْقٌ، أَوْ كَأَنَّهُمَا حِزْقَانِ مِنْ طَيْرٍ صَوَافَّ، تُحَاجَّانِ عَنْ صَاحِبِهِمَا</w:t>
      </w:r>
      <w:r w:rsidR="002B2C4E" w:rsidRPr="002B2C4E">
        <w:rPr>
          <w:rFonts w:ascii="Traditional Arabic" w:hAnsi="Traditional Arabic" w:cs="Traditional Arabic" w:hint="cs"/>
          <w:b/>
          <w:bCs/>
          <w:color w:val="000000"/>
          <w:sz w:val="50"/>
          <w:szCs w:val="50"/>
          <w:rtl/>
        </w:rPr>
        <w:t>".</w:t>
      </w:r>
    </w:p>
    <w:p w14:paraId="10DA3A6A"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 xml:space="preserve"> [أخرجه مسلم].</w:t>
      </w:r>
    </w:p>
    <w:p w14:paraId="1EFFAA9C" w14:textId="77777777" w:rsidR="002B2C4E" w:rsidRPr="00CE3B31"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5140DBB1" w14:textId="77777777" w:rsidR="00D14A0C" w:rsidRPr="00CE3B31" w:rsidRDefault="00D14A0C" w:rsidP="00D14A0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الثاني عشر</w:t>
      </w:r>
    </w:p>
    <w:p w14:paraId="4038F7E8" w14:textId="77777777" w:rsidR="00D14A0C" w:rsidRPr="002B2C4E" w:rsidRDefault="00D14A0C"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648B5A9E"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 xml:space="preserve">عن أَبي </w:t>
      </w:r>
      <w:proofErr w:type="spellStart"/>
      <w:r w:rsidR="002B2C4E" w:rsidRPr="002B2C4E">
        <w:rPr>
          <w:rFonts w:ascii="Traditional Arabic" w:hAnsi="Traditional Arabic" w:cs="Traditional Arabic"/>
          <w:b/>
          <w:bCs/>
          <w:color w:val="000000"/>
          <w:sz w:val="50"/>
          <w:szCs w:val="50"/>
          <w:rtl/>
        </w:rPr>
        <w:t>أُمَامَةَ</w:t>
      </w:r>
      <w:proofErr w:type="spellEnd"/>
      <w:r w:rsidR="002B2C4E" w:rsidRPr="002B2C4E">
        <w:rPr>
          <w:rFonts w:ascii="Traditional Arabic" w:hAnsi="Traditional Arabic" w:cs="Traditional Arabic"/>
          <w:b/>
          <w:bCs/>
          <w:color w:val="000000"/>
          <w:sz w:val="50"/>
          <w:szCs w:val="50"/>
          <w:rtl/>
        </w:rPr>
        <w:t xml:space="preserve"> الْبَاهِلِيُّ، قَالَ: سَمِعْتُ رَسُولَ اللهِ صَلَّى اللهُ عَلَيْهِ وَسَلَّمَ، يَقُولُ: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اقْرَءُوا الْقُرْآنَ فَإِنَّهُ يَأْتِي يَوْمَ الْقِيَامَةِ شَفِيعًا لِأَصْحَابِهِ، اقْرَءُوا الزَّهْرَاوَيْنِ الْبَقَرَةَ، وَسُورَةَ آلِ عِمْرَانَ، فَإِنَّهُمَا تَأْتِيَانِ يَوْمَ الْقِيَامَةِ كَأَنَّهُمَا غَمَامَتَانِ، أَوْ كَأَنَّهُمَا غَيَايَتَانِ، أَوْ كَأَنَّهُمَا فِرْقَانِ مِنْ طَيْرٍ صَوَافَّ، تُحَاجَّانِ </w:t>
      </w:r>
      <w:r w:rsidR="002B2C4E" w:rsidRPr="002B2C4E">
        <w:rPr>
          <w:rFonts w:ascii="Traditional Arabic" w:hAnsi="Traditional Arabic" w:cs="Traditional Arabic"/>
          <w:b/>
          <w:bCs/>
          <w:color w:val="000000"/>
          <w:sz w:val="50"/>
          <w:szCs w:val="50"/>
          <w:rtl/>
        </w:rPr>
        <w:lastRenderedPageBreak/>
        <w:t xml:space="preserve">عَنْ أَصْحَابِهِمَا، اقْرَءُوا سُورَةَ الْبَقَرَةِ، فَإِنَّ أَخْذَهَا بَرَكَةٌ، وَتَرْكَهَا حَسْرَةٌ، وَلَا </w:t>
      </w:r>
      <w:proofErr w:type="spellStart"/>
      <w:r w:rsidR="002B2C4E" w:rsidRPr="002B2C4E">
        <w:rPr>
          <w:rFonts w:ascii="Traditional Arabic" w:hAnsi="Traditional Arabic" w:cs="Traditional Arabic"/>
          <w:b/>
          <w:bCs/>
          <w:color w:val="000000"/>
          <w:sz w:val="50"/>
          <w:szCs w:val="50"/>
          <w:rtl/>
        </w:rPr>
        <w:t>تَسْتَطِيعُهَا</w:t>
      </w:r>
      <w:proofErr w:type="spellEnd"/>
      <w:r w:rsidR="002B2C4E" w:rsidRPr="002B2C4E">
        <w:rPr>
          <w:rFonts w:ascii="Traditional Arabic" w:hAnsi="Traditional Arabic" w:cs="Traditional Arabic"/>
          <w:b/>
          <w:bCs/>
          <w:color w:val="000000"/>
          <w:sz w:val="50"/>
          <w:szCs w:val="50"/>
          <w:rtl/>
        </w:rPr>
        <w:t xml:space="preserve"> الْبَطَلَةُ</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w:t>
      </w:r>
    </w:p>
    <w:p w14:paraId="51204959"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مسلم].</w:t>
      </w:r>
    </w:p>
    <w:p w14:paraId="5EAAAF06" w14:textId="77777777" w:rsidR="002B2C4E" w:rsidRPr="00CE3B31" w:rsidRDefault="00FD5F8C" w:rsidP="00A17800">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تحاجّان: تجادلان عن صاحبهما، وهو التالي لهما، والعامل بما فيهما.</w:t>
      </w:r>
    </w:p>
    <w:p w14:paraId="55097543" w14:textId="77777777" w:rsidR="00A17800" w:rsidRPr="002B2C4E" w:rsidRDefault="00A17800" w:rsidP="00A17800">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66E45D62" w14:textId="77777777" w:rsidR="00D14A0C" w:rsidRPr="00CE3B31" w:rsidRDefault="00D14A0C" w:rsidP="00D14A0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الثالث عشر</w:t>
      </w:r>
    </w:p>
    <w:p w14:paraId="61DF74D5" w14:textId="77777777" w:rsidR="00D14A0C" w:rsidRPr="00D14A0C" w:rsidRDefault="00D14A0C"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5491EF5C" w14:textId="5FC3FC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 xml:space="preserve">عَنْ بُرَيْدَةَ </w:t>
      </w:r>
      <w:r w:rsidR="002B2C4E" w:rsidRPr="002B2C4E">
        <w:rPr>
          <w:rFonts w:ascii="Traditional Arabic" w:hAnsi="Traditional Arabic" w:cs="Traditional Arabic" w:hint="cs"/>
          <w:b/>
          <w:bCs/>
          <w:color w:val="000000"/>
          <w:sz w:val="50"/>
          <w:szCs w:val="50"/>
          <w:rtl/>
        </w:rPr>
        <w:t>بن</w:t>
      </w:r>
      <w:r w:rsidR="002B2C4E" w:rsidRPr="002B2C4E">
        <w:rPr>
          <w:rFonts w:ascii="Traditional Arabic" w:hAnsi="Traditional Arabic" w:cs="Traditional Arabic"/>
          <w:b/>
          <w:bCs/>
          <w:color w:val="000000"/>
          <w:sz w:val="50"/>
          <w:szCs w:val="50"/>
          <w:rtl/>
        </w:rPr>
        <w:t xml:space="preserve"> الْحُصَيْبِ</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 xml:space="preserve">الْأَسْلَمِيِّ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رضي الله عنه - قَالَ: قَالَ رَسُولُ اللهِ صلى الله عليه وسلم</w:t>
      </w:r>
      <w:r w:rsidR="00400676">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وَإِنَّ الْقُرْآنَ يَلْقَى صَاحِبَهُ يَوْمَ الْقِيَامَةِ حِينَ يَنْشَقُّ عَنْهُ قَبْرُهُ كَالرَّجُلِ الشَّاحِبِ. فَيَقُولُ لَهُ: هَلْ تَعْرِفُنِي؟ فَيَقُولُ: مَا أَعْرِفُكَ فَيَقُولُ: أَنَا صَاحِبُكَ الْقُرْآنُ الَّذِي أَظْمَأْتُكَ فِي الْهَوَاجِرِ وَأَسْهَرْتُ لَيْلَكَ، وَإِنَّ كُلَّ تَاجِرٍ مِنْ وَرَاءِ تِجَارَتِهِ، وَإِنَّكَ الْيَوْمَ مِنْ وَرَاءِ كُلِّ تِجَارَةٍ فَيُعْطَى الْمُلْكَ بِيَمِينِهِ، وَالْخُلْدَ بِشِمَالِهِ، وَيُوضَعُ عَلَى رَأْسِهِ تَاجُ الْوَقَارِ، وَيُكْسَى وَالِدَاهُ حُلَّتَيْنِ لَا يُقَوَّمُ لَهُمَا أَهْلُ الدُّنْيَا فَيَقُولَانِ: بِمَ كُسِينَا هَذَا؟ فَيُقَالُ: بِأَخْذِ وَلَدِكُمَا الْقُرْآنَ. ثُمَّ يُقَالُ لَهُ: اقْرَأْ وَاصْعَدْ فِي دَرَجِ الْجَنَّةِ وَغُرَفِهَا، فَهُوَ فِي صُعُودٍ مَا دَامَ يَقْرَأُ</w:t>
      </w:r>
      <w:r w:rsidR="00CE3B31">
        <w:rPr>
          <w:rFonts w:ascii="Traditional Arabic" w:hAnsi="Traditional Arabic" w:cs="Traditional Arabic"/>
          <w:b/>
          <w:bCs/>
          <w:color w:val="000000"/>
          <w:sz w:val="50"/>
          <w:szCs w:val="50"/>
          <w:rtl/>
        </w:rPr>
        <w:t>، هَذًّا كَانَ، أَوْ تَرْتِيلًا</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w:t>
      </w:r>
    </w:p>
    <w:p w14:paraId="7D989068"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أحمد وغيره، وهو حديث حسن].</w:t>
      </w:r>
    </w:p>
    <w:p w14:paraId="60E8ECE0" w14:textId="77777777" w:rsidR="002B2C4E" w:rsidRPr="00CE3B31"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62D43A65" w14:textId="77777777" w:rsidR="00D14A0C" w:rsidRPr="00CE3B31" w:rsidRDefault="00D14A0C" w:rsidP="00D14A0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lastRenderedPageBreak/>
        <w:t>الحديث الرابع عشر</w:t>
      </w:r>
    </w:p>
    <w:p w14:paraId="02D1198D" w14:textId="77777777" w:rsidR="00D14A0C" w:rsidRPr="002B2C4E" w:rsidRDefault="00D14A0C"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2ACDD612" w14:textId="77777777" w:rsidR="002B2C4E" w:rsidRPr="002B2C4E" w:rsidRDefault="00FD5F8C" w:rsidP="007B487F">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بُرَيْدَةَ الْأَسْلَمِيِّ - رضي الله عنه - قال: قال</w:t>
      </w:r>
      <w:r w:rsidR="007B487F">
        <w:rPr>
          <w:rFonts w:ascii="Traditional Arabic" w:hAnsi="Traditional Arabic" w:cs="Traditional Arabic"/>
          <w:b/>
          <w:bCs/>
          <w:color w:val="000000"/>
          <w:sz w:val="50"/>
          <w:szCs w:val="50"/>
          <w:rtl/>
        </w:rPr>
        <w:t xml:space="preserve"> رسول الله - صلى الله عليه وسلم</w:t>
      </w:r>
      <w:r w:rsidR="007B487F">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"مَنْ قَرَأَ الْقُرْآنَ</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وَتَعَلَّمَهُ</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وَعَمِلَ بِه</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أُلْبِسَ يَوْمَ الْقِيَامَةِ تَاجًا مِنْ نُورٍ</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ضَوْءُهُ مِثْلُ ضَوْءِ الشَّمْسِ، وَيُكْسَى وَالِدَاهُ حُلَّتَان</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لَا تَقُومُ بِهِمَا الدُّنْيَا</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فَيَقُولَانِ: بِمَ كُسِينَا هَذَا؟ فَيُقَالُ: بِأَخْذِ وَلَدِكُمَا الْقُرْآنَ"</w:t>
      </w:r>
      <w:r w:rsidR="002B2C4E" w:rsidRPr="002B2C4E">
        <w:rPr>
          <w:rFonts w:ascii="Traditional Arabic" w:hAnsi="Traditional Arabic" w:cs="Traditional Arabic" w:hint="cs"/>
          <w:b/>
          <w:bCs/>
          <w:color w:val="000000"/>
          <w:sz w:val="50"/>
          <w:szCs w:val="50"/>
          <w:rtl/>
        </w:rPr>
        <w:t>.</w:t>
      </w:r>
    </w:p>
    <w:p w14:paraId="359A2B96"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الحاكم وهو حديث حسن].</w:t>
      </w:r>
    </w:p>
    <w:p w14:paraId="7686E910" w14:textId="77777777" w:rsid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705628B7" w14:textId="77777777" w:rsidR="002B2C4E" w:rsidRPr="002B2C4E" w:rsidRDefault="00D14A0C" w:rsidP="00D14A0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الخامس عشر</w:t>
      </w:r>
    </w:p>
    <w:p w14:paraId="3464DDC1"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1C9C16E6"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 xml:space="preserve">عن </w:t>
      </w:r>
      <w:r w:rsidR="002B2C4E" w:rsidRPr="002B2C4E">
        <w:rPr>
          <w:rFonts w:ascii="Traditional Arabic" w:hAnsi="Traditional Arabic" w:cs="Traditional Arabic"/>
          <w:b/>
          <w:bCs/>
          <w:color w:val="000000"/>
          <w:sz w:val="50"/>
          <w:szCs w:val="50"/>
          <w:rtl/>
        </w:rPr>
        <w:t>عبد الله بن مسعود</w:t>
      </w:r>
      <w:r w:rsidR="002B2C4E" w:rsidRPr="002B2C4E">
        <w:rPr>
          <w:rFonts w:ascii="Traditional Arabic" w:hAnsi="Traditional Arabic" w:cs="Traditional Arabic" w:hint="cs"/>
          <w:b/>
          <w:bCs/>
          <w:color w:val="000000"/>
          <w:sz w:val="50"/>
          <w:szCs w:val="50"/>
          <w:rtl/>
        </w:rPr>
        <w:t xml:space="preserve"> -رضي الله عنه-</w:t>
      </w:r>
      <w:r w:rsidR="002B2C4E" w:rsidRPr="002B2C4E">
        <w:rPr>
          <w:rFonts w:ascii="Traditional Arabic" w:hAnsi="Traditional Arabic" w:cs="Traditional Arabic"/>
          <w:b/>
          <w:bCs/>
          <w:color w:val="000000"/>
          <w:sz w:val="50"/>
          <w:szCs w:val="50"/>
          <w:rtl/>
        </w:rPr>
        <w:t xml:space="preserve"> </w:t>
      </w:r>
      <w:r w:rsidR="002B2C4E" w:rsidRPr="002B2C4E">
        <w:rPr>
          <w:rFonts w:ascii="Traditional Arabic" w:hAnsi="Traditional Arabic" w:cs="Traditional Arabic" w:hint="cs"/>
          <w:b/>
          <w:bCs/>
          <w:color w:val="000000"/>
          <w:sz w:val="50"/>
          <w:szCs w:val="50"/>
          <w:rtl/>
        </w:rPr>
        <w:t>قال</w:t>
      </w:r>
      <w:r w:rsidR="002B2C4E" w:rsidRPr="002B2C4E">
        <w:rPr>
          <w:rFonts w:ascii="Traditional Arabic" w:hAnsi="Traditional Arabic" w:cs="Traditional Arabic"/>
          <w:b/>
          <w:bCs/>
          <w:color w:val="000000"/>
          <w:sz w:val="50"/>
          <w:szCs w:val="50"/>
          <w:rtl/>
        </w:rPr>
        <w:t xml:space="preserve">: قال رسول الله صلى الله عليه وسلم: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مَنْ قَرَأَ حَرْفًا مِنْ كِتَابِ اللَّهِ فَلَهُ بِهِ حَسَنَةٌ، وَالحَسَنَةُ بِعَشْرِ أَمْثَالِهَا، لَا أَقُولُ الم حَرْفٌ، وَلَكِنْ أَلِفٌ حَرْفٌ وَلَامٌ حَرْفٌ وَمِيمٌ حَرْفٌ</w:t>
      </w:r>
      <w:r w:rsidR="002B2C4E" w:rsidRPr="002B2C4E">
        <w:rPr>
          <w:rFonts w:ascii="Traditional Arabic" w:hAnsi="Traditional Arabic" w:cs="Traditional Arabic" w:hint="cs"/>
          <w:b/>
          <w:bCs/>
          <w:color w:val="000000"/>
          <w:sz w:val="50"/>
          <w:szCs w:val="50"/>
          <w:rtl/>
        </w:rPr>
        <w:t>".</w:t>
      </w:r>
    </w:p>
    <w:p w14:paraId="2B272A9B"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الترمذي وهو حديث صحيح].</w:t>
      </w:r>
    </w:p>
    <w:p w14:paraId="189A46DD" w14:textId="77777777" w:rsidR="002B2C4E" w:rsidRPr="00CE3B31"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719D5BDB" w14:textId="77777777" w:rsidR="00D14A0C" w:rsidRPr="00CE3B31" w:rsidRDefault="00D14A0C" w:rsidP="00FD5F8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السادس عشر</w:t>
      </w:r>
    </w:p>
    <w:p w14:paraId="3CD9DD04" w14:textId="77777777" w:rsidR="00D14A0C" w:rsidRPr="002B2C4E" w:rsidRDefault="00D14A0C"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0D00B10E"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أنس بن مالك</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قال: قال رسول الله صلى الله عليه وسلم: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إِنَّ لِلَّهِ أَهْلِينَ مِنَ النَّاسِ</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قَالُوا: يَا رَسُولَ اللَّهِ، مَنْ هُمْ؟ 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هُمْ أَهْلُ الْقُرْآنِ، أَهْلُ اللَّهِ وَخَاصَّتُهُ</w:t>
      </w:r>
      <w:r w:rsidR="002B2C4E" w:rsidRPr="002B2C4E">
        <w:rPr>
          <w:rFonts w:ascii="Traditional Arabic" w:hAnsi="Traditional Arabic" w:cs="Traditional Arabic" w:hint="cs"/>
          <w:b/>
          <w:bCs/>
          <w:color w:val="000000"/>
          <w:sz w:val="50"/>
          <w:szCs w:val="50"/>
          <w:rtl/>
        </w:rPr>
        <w:t>".</w:t>
      </w:r>
    </w:p>
    <w:p w14:paraId="6E952E50"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lastRenderedPageBreak/>
        <w:t>[أخرجه أحمد وابن ماجه وإسناده حسن].</w:t>
      </w:r>
    </w:p>
    <w:p w14:paraId="6C1EB729" w14:textId="77777777" w:rsidR="007B487F" w:rsidRPr="002B2C4E" w:rsidRDefault="007B487F"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716582B9" w14:textId="77777777" w:rsidR="00D14A0C" w:rsidRPr="00CE3B31" w:rsidRDefault="00D14A0C" w:rsidP="00D14A0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السابع عشر</w:t>
      </w:r>
    </w:p>
    <w:p w14:paraId="5E54E386" w14:textId="77777777" w:rsidR="00D14A0C" w:rsidRPr="00D14A0C" w:rsidRDefault="00D14A0C"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79A9704E"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عبد الله بن عمرو</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عنهما-</w:t>
      </w:r>
      <w:r w:rsidR="002B2C4E" w:rsidRPr="002B2C4E">
        <w:rPr>
          <w:rFonts w:ascii="Traditional Arabic" w:hAnsi="Traditional Arabic" w:cs="Traditional Arabic"/>
          <w:b/>
          <w:bCs/>
          <w:color w:val="000000"/>
          <w:sz w:val="50"/>
          <w:szCs w:val="50"/>
          <w:rtl/>
        </w:rPr>
        <w:t xml:space="preserve"> أن رسول الله -صلي الله عليه وسلم -: قال:</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 xml:space="preserve">الصِّيَامُ وَالْقُرْآنُ يَشْفَعَانِ لِلْعَبْدِ يَوْمَ الْقِيَامَةِ، يَقُولُ الصِّيَامُ: أَيْ رَبِّ، مَنَعْتُهُ الطَّعَامَ وَالشَّهَوَاتِ بِالنَّهَارِ، فَشَفِّعْنِي فِيهِ، وَيَقُولُ الْقُرْآنُ: مَنَعْتُهُ النَّوْمَ بِاللَّيْلِ، فَشَفِّعْنِي فِيهِ"، 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فَيُشَفَّعَانِ</w:t>
      </w:r>
      <w:r w:rsidR="002B2C4E" w:rsidRPr="002B2C4E">
        <w:rPr>
          <w:rFonts w:ascii="Traditional Arabic" w:hAnsi="Traditional Arabic" w:cs="Traditional Arabic" w:hint="cs"/>
          <w:b/>
          <w:bCs/>
          <w:color w:val="000000"/>
          <w:sz w:val="50"/>
          <w:szCs w:val="50"/>
          <w:rtl/>
        </w:rPr>
        <w:t>".</w:t>
      </w:r>
    </w:p>
    <w:p w14:paraId="74465E5D" w14:textId="77777777" w:rsidR="00CE3B31" w:rsidRDefault="002B2C4E" w:rsidP="00DE0B1D">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أحمد والحاكم والبيهقي في شُعَب الإيمان وهو حديث حسن].</w:t>
      </w:r>
    </w:p>
    <w:p w14:paraId="4A9F03B4" w14:textId="77777777" w:rsidR="00DE0B1D" w:rsidRPr="002B2C4E" w:rsidRDefault="00DE0B1D" w:rsidP="00DE0B1D">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515DFC36" w14:textId="77777777" w:rsidR="002B2C4E" w:rsidRPr="00CE3B31" w:rsidRDefault="00D14A0C" w:rsidP="00FD5F8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الثامن عشر</w:t>
      </w:r>
    </w:p>
    <w:p w14:paraId="1DA18C12" w14:textId="77777777" w:rsidR="00D14A0C" w:rsidRPr="002B2C4E" w:rsidRDefault="00D14A0C"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598749F5"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عبد الله بن عمرو</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عنهما-</w:t>
      </w:r>
      <w:r w:rsidR="002B2C4E" w:rsidRPr="002B2C4E">
        <w:rPr>
          <w:rFonts w:ascii="Traditional Arabic" w:hAnsi="Traditional Arabic" w:cs="Traditional Arabic"/>
          <w:b/>
          <w:bCs/>
          <w:color w:val="000000"/>
          <w:sz w:val="50"/>
          <w:szCs w:val="50"/>
          <w:rtl/>
        </w:rPr>
        <w:t xml:space="preserve"> قال: قال رسول الله صلى الله عليه وسلم:</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"يُقَالُ لِصَاحِبِ الْقُرْآنِ: اقْرَأْ، وَارْتَقِ، وَرَتِّلْ كَمَا كُنْتَ تُرَتِّلُ فِي الدُّنْيَا، فَإِنَّ مَنْزِلَكَ عِنْدَ آخِرِ آيَةٍ تَقْرَؤُهَا"</w:t>
      </w:r>
      <w:r w:rsidR="002B2C4E" w:rsidRPr="002B2C4E">
        <w:rPr>
          <w:rFonts w:ascii="Traditional Arabic" w:hAnsi="Traditional Arabic" w:cs="Traditional Arabic" w:hint="cs"/>
          <w:b/>
          <w:bCs/>
          <w:color w:val="000000"/>
          <w:sz w:val="50"/>
          <w:szCs w:val="50"/>
          <w:rtl/>
        </w:rPr>
        <w:t>.</w:t>
      </w:r>
    </w:p>
    <w:p w14:paraId="362D176B" w14:textId="77777777" w:rsidR="00DE0B1D" w:rsidRDefault="002B2C4E" w:rsidP="00DE0B1D">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أحمد وأبو داود والترمذي وابن حبان وهو حديث حسن]</w:t>
      </w:r>
    </w:p>
    <w:p w14:paraId="7AE82E6C" w14:textId="77777777" w:rsidR="00DE0B1D" w:rsidRDefault="00DE0B1D" w:rsidP="00DE0B1D">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Pr>
          <w:rFonts w:ascii="Traditional Arabic" w:hAnsi="Traditional Arabic" w:cs="Traditional Arabic" w:hint="cs"/>
          <w:b/>
          <w:bCs/>
          <w:color w:val="000000"/>
          <w:sz w:val="50"/>
          <w:szCs w:val="50"/>
          <w:rtl/>
        </w:rPr>
        <w:t xml:space="preserve">     و</w:t>
      </w:r>
      <w:r w:rsidRPr="00DE0B1D">
        <w:rPr>
          <w:rFonts w:ascii="Traditional Arabic" w:hAnsi="Traditional Arabic" w:cs="Traditional Arabic"/>
          <w:b/>
          <w:bCs/>
          <w:color w:val="000000"/>
          <w:sz w:val="50"/>
          <w:szCs w:val="50"/>
          <w:rtl/>
        </w:rPr>
        <w:t>عَنْ أَبِي سَعِيدٍ الْخُدْرِيِّ قَالَ: قَالَ رَسُولُ اللَّهِ صَ</w:t>
      </w:r>
      <w:r>
        <w:rPr>
          <w:rFonts w:ascii="Traditional Arabic" w:hAnsi="Traditional Arabic" w:cs="Traditional Arabic"/>
          <w:b/>
          <w:bCs/>
          <w:color w:val="000000"/>
          <w:sz w:val="50"/>
          <w:szCs w:val="50"/>
          <w:rtl/>
        </w:rPr>
        <w:t xml:space="preserve">لَّى اللهُ عَلَيْهِ وَسَلَّمَ: </w:t>
      </w:r>
      <w:r>
        <w:rPr>
          <w:rFonts w:ascii="Traditional Arabic" w:hAnsi="Traditional Arabic" w:cs="Traditional Arabic" w:hint="cs"/>
          <w:b/>
          <w:bCs/>
          <w:color w:val="000000"/>
          <w:sz w:val="50"/>
          <w:szCs w:val="50"/>
          <w:rtl/>
        </w:rPr>
        <w:t>"</w:t>
      </w:r>
      <w:r w:rsidRPr="00DE0B1D">
        <w:rPr>
          <w:rFonts w:ascii="Traditional Arabic" w:hAnsi="Traditional Arabic" w:cs="Traditional Arabic"/>
          <w:b/>
          <w:bCs/>
          <w:color w:val="000000"/>
          <w:sz w:val="50"/>
          <w:szCs w:val="50"/>
          <w:rtl/>
        </w:rPr>
        <w:t xml:space="preserve">يُقَالُ لِصَاحِبِ الْقُرْآنِ إِذَا دَخَلَ الْجَنَّةَ اقْرَأْ وَاصْعَدْ، فَيَقْرَأُ وَيَصْعَدُ بِكُلِّ آيَةٍ دَرَجَةً حَتَّى يَقْرَأَ آخِرَ شَيْءٍ </w:t>
      </w:r>
      <w:r>
        <w:rPr>
          <w:rFonts w:ascii="Traditional Arabic" w:hAnsi="Traditional Arabic" w:cs="Traditional Arabic"/>
          <w:b/>
          <w:bCs/>
          <w:color w:val="000000"/>
          <w:sz w:val="50"/>
          <w:szCs w:val="50"/>
          <w:rtl/>
        </w:rPr>
        <w:t>مَعَهُ</w:t>
      </w:r>
      <w:r>
        <w:rPr>
          <w:rFonts w:ascii="Traditional Arabic" w:hAnsi="Traditional Arabic" w:cs="Traditional Arabic" w:hint="cs"/>
          <w:b/>
          <w:bCs/>
          <w:color w:val="000000"/>
          <w:sz w:val="50"/>
          <w:szCs w:val="50"/>
          <w:rtl/>
        </w:rPr>
        <w:t>".</w:t>
      </w:r>
    </w:p>
    <w:p w14:paraId="3849DB2C" w14:textId="77777777" w:rsidR="007B487F" w:rsidRPr="002B2C4E" w:rsidRDefault="00DE0B1D" w:rsidP="00DE0B1D">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Pr>
          <w:rFonts w:ascii="Traditional Arabic" w:hAnsi="Traditional Arabic" w:cs="Traditional Arabic" w:hint="cs"/>
          <w:b/>
          <w:bCs/>
          <w:color w:val="000000"/>
          <w:sz w:val="50"/>
          <w:szCs w:val="50"/>
          <w:rtl/>
        </w:rPr>
        <w:t>[أخرجه ابن ماجه وغيره وهو حديث حسن].</w:t>
      </w:r>
    </w:p>
    <w:p w14:paraId="1EE41ECB" w14:textId="77777777" w:rsidR="00D14A0C" w:rsidRPr="00CE3B31" w:rsidRDefault="00D14A0C" w:rsidP="00FD5F8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lastRenderedPageBreak/>
        <w:t>الحديث التاسع عشر</w:t>
      </w:r>
    </w:p>
    <w:p w14:paraId="307E0E11" w14:textId="77777777" w:rsidR="00D14A0C" w:rsidRPr="002B2C4E" w:rsidRDefault="00D14A0C"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6EEE5E1E"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أبي هريرة</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عن النبي صلى الله عليه وسلم قال:</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"يَجِيءُ القُرْآنُ يَوْمَ القِيَامَةِ فَيَقُولُ: يَا رَبِّ حَلِّهِ، فَيُلْبَسُ تَاجَ الكَرَامَةِ، ثُمَّ يَقُولُ: يَا رَبِّ زِدْهُ، فَيُلْبَسُ حُلَّةَ الكَرَامَةِ، ثُمَّ يَقُولُ: يَا رَبِّ ارْضَ عَنْهُ، فَيَرْضَى عَنْهُ، فَيُقَالُ لَهُ: اقْرَأْ وَارْقَ، وَيُزَادُ بِكُلِّ آيَةٍ حَسَنَةً"</w:t>
      </w:r>
      <w:r w:rsidR="002B2C4E" w:rsidRPr="002B2C4E">
        <w:rPr>
          <w:rFonts w:ascii="Traditional Arabic" w:hAnsi="Traditional Arabic" w:cs="Traditional Arabic" w:hint="cs"/>
          <w:b/>
          <w:bCs/>
          <w:color w:val="000000"/>
          <w:sz w:val="50"/>
          <w:szCs w:val="50"/>
          <w:rtl/>
        </w:rPr>
        <w:t>.</w:t>
      </w:r>
    </w:p>
    <w:p w14:paraId="499D8ABA" w14:textId="77777777" w:rsidR="002B2C4E" w:rsidRPr="00CE3B31"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الترمذي والدارمي والحاكم وهو حديث حسن].</w:t>
      </w:r>
    </w:p>
    <w:p w14:paraId="3BDFD5B7" w14:textId="77777777" w:rsidR="00CE3B31" w:rsidRPr="00CE3B31" w:rsidRDefault="00CE3B31"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1516A6A6" w14:textId="77777777" w:rsidR="00D14A0C" w:rsidRPr="002B2C4E" w:rsidRDefault="00D14A0C" w:rsidP="00D14A0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العشرون</w:t>
      </w:r>
    </w:p>
    <w:p w14:paraId="2103E7A1"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2DD9BD3E"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عبد الله بن عمرو بن العاص</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عنهما-</w:t>
      </w:r>
      <w:r w:rsidR="002B2C4E" w:rsidRPr="002B2C4E">
        <w:rPr>
          <w:rFonts w:ascii="Traditional Arabic" w:hAnsi="Traditional Arabic" w:cs="Traditional Arabic"/>
          <w:b/>
          <w:bCs/>
          <w:color w:val="000000"/>
          <w:sz w:val="50"/>
          <w:szCs w:val="50"/>
          <w:rtl/>
        </w:rPr>
        <w:t xml:space="preserve"> قال: قال رسول الله صلى الله عليه وسلم:</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مَنْ قَامَ بِعَشْرِ آيَاتٍ لَمْ يُكْتَبْ مِنَ الغَافِلِينَ، وَمَنْ قَامَ بِمِائَةِ آيَةٍ كُتِبَ مِنَ القَانِتِينَ، وَمَنْ قَامَ بِأَلْفِ آيَةٍ كُتِبَ مِنَ المُقَنْطِرِينَ</w:t>
      </w:r>
      <w:r w:rsidR="002B2C4E" w:rsidRPr="002B2C4E">
        <w:rPr>
          <w:rFonts w:ascii="Traditional Arabic" w:hAnsi="Traditional Arabic" w:cs="Traditional Arabic" w:hint="cs"/>
          <w:b/>
          <w:bCs/>
          <w:color w:val="000000"/>
          <w:sz w:val="50"/>
          <w:szCs w:val="50"/>
          <w:rtl/>
        </w:rPr>
        <w:t>".</w:t>
      </w:r>
    </w:p>
    <w:p w14:paraId="153DBE61"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أبو داود وابن خزيمة وابن حبان وهو حديث حسن].</w:t>
      </w:r>
    </w:p>
    <w:p w14:paraId="39E400B2" w14:textId="77777777" w:rsidR="007B487F" w:rsidRPr="00CE3B31" w:rsidRDefault="007B487F"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7AFB84B4" w14:textId="77777777" w:rsidR="00D14A0C" w:rsidRPr="00CE3B31" w:rsidRDefault="00D14A0C" w:rsidP="00D14A0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الحادي والعشرون</w:t>
      </w:r>
    </w:p>
    <w:p w14:paraId="1E1ED7A4" w14:textId="77777777" w:rsidR="00D14A0C" w:rsidRPr="002B2C4E" w:rsidRDefault="00D14A0C"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204377EF"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أبي مسعود الأنصاري</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قال: قال رسول الله صلى الله عليه وسلم: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يَؤُمُّ الْقَوْمَ أَقْرَؤُهُمْ لِكِتَابِ اللهِ، فَإِنْ كَانُوا فِي الْقِرَاءَةِ سَوَاءً، فَأَعْلَمُهُمْ بِالسُّنَّةِ، فَإِنْ كَانُوا فِي السُّنَّةِ سَوَاءً، فَأَقْدَمُهُمْ </w:t>
      </w:r>
      <w:r w:rsidR="002B2C4E" w:rsidRPr="002B2C4E">
        <w:rPr>
          <w:rFonts w:ascii="Traditional Arabic" w:hAnsi="Traditional Arabic" w:cs="Traditional Arabic"/>
          <w:b/>
          <w:bCs/>
          <w:color w:val="000000"/>
          <w:sz w:val="50"/>
          <w:szCs w:val="50"/>
          <w:rtl/>
        </w:rPr>
        <w:lastRenderedPageBreak/>
        <w:t xml:space="preserve">هِجْرَةً، فَإِنْ كَانُوا فِي الْهِجْرَةِ سَوَاءً، فَأَقْدَمُهُمْ سِلْمًا، وَلَا يَؤُمَّنَّ الرَّجُلُ </w:t>
      </w:r>
      <w:proofErr w:type="spellStart"/>
      <w:r w:rsidR="002B2C4E" w:rsidRPr="002B2C4E">
        <w:rPr>
          <w:rFonts w:ascii="Traditional Arabic" w:hAnsi="Traditional Arabic" w:cs="Traditional Arabic"/>
          <w:b/>
          <w:bCs/>
          <w:color w:val="000000"/>
          <w:sz w:val="50"/>
          <w:szCs w:val="50"/>
          <w:rtl/>
        </w:rPr>
        <w:t>الرَّجُلَ</w:t>
      </w:r>
      <w:proofErr w:type="spellEnd"/>
      <w:r w:rsidR="002B2C4E" w:rsidRPr="002B2C4E">
        <w:rPr>
          <w:rFonts w:ascii="Traditional Arabic" w:hAnsi="Traditional Arabic" w:cs="Traditional Arabic"/>
          <w:b/>
          <w:bCs/>
          <w:color w:val="000000"/>
          <w:sz w:val="50"/>
          <w:szCs w:val="50"/>
          <w:rtl/>
        </w:rPr>
        <w:t xml:space="preserve"> فِي سُلْطَانِهِ، وَلَا يَقْعُدْ فِي بَيْتِهِ عَلَى تَكْرِمَتِهِ إِلَّا بِإِذْنِهِ</w:t>
      </w:r>
      <w:r w:rsidR="002B2C4E" w:rsidRPr="002B2C4E">
        <w:rPr>
          <w:rFonts w:ascii="Traditional Arabic" w:hAnsi="Traditional Arabic" w:cs="Traditional Arabic" w:hint="cs"/>
          <w:b/>
          <w:bCs/>
          <w:color w:val="000000"/>
          <w:sz w:val="50"/>
          <w:szCs w:val="50"/>
          <w:rtl/>
        </w:rPr>
        <w:t>".</w:t>
      </w:r>
    </w:p>
    <w:p w14:paraId="575CDEFE" w14:textId="77777777" w:rsidR="00D14A0C" w:rsidRDefault="002B2C4E" w:rsidP="007B487F">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مسلم].</w:t>
      </w:r>
    </w:p>
    <w:p w14:paraId="20E3A7F1" w14:textId="77777777" w:rsidR="00CE3B31" w:rsidRPr="00CE3B31" w:rsidRDefault="00CE3B31"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58AE9115" w14:textId="77777777" w:rsidR="00D14A0C" w:rsidRPr="002B2C4E" w:rsidRDefault="00D14A0C" w:rsidP="00D14A0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الثاني والعشرون</w:t>
      </w:r>
    </w:p>
    <w:p w14:paraId="3C00A5E0"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7FE854A5"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جَابِرِ بْنِ عَبْدِ اللَّهِ رَضِيَ اللَّهُ عَنْهُمَا، قَالَ: كَانَ النَّبِيُّ صَلَّى اللهُ عَلَيْهِ وَسَلَّمَ يَجْمَعُ بَيْنَ الرَّجُلَيْنِ مِنْ قَتْلَى أُحُدٍ فِي ثَوْبٍ وَاحِدٍ، ثُمَّ يَقُولُ: «أَيُّهُمْ أَكْثَرُ أَخْذًا لِلْقُرْآنِ»، فَإِذَا أُشِيرَ لَهُ إِلَى أَحَدِهِمَا قَدَّمَهُ فِي اللَّحْدِ، وَقَالَ: «أَنَا شَهِيدٌ عَلَى هَؤُلاَءِ يَوْمَ القِيَامَةِ»، وَأَمَرَ بِدَفْنِهِمْ فِي دِمَائِهِمْ، وَلَمْ يُغَسَّلُوا، وَلَمْ يُصَلَّ عَلَيْهِمْ</w:t>
      </w:r>
      <w:r w:rsidR="002B2C4E" w:rsidRPr="002B2C4E">
        <w:rPr>
          <w:rFonts w:ascii="Traditional Arabic" w:hAnsi="Traditional Arabic" w:cs="Traditional Arabic" w:hint="cs"/>
          <w:b/>
          <w:bCs/>
          <w:color w:val="000000"/>
          <w:sz w:val="50"/>
          <w:szCs w:val="50"/>
          <w:rtl/>
        </w:rPr>
        <w:t>.</w:t>
      </w:r>
    </w:p>
    <w:p w14:paraId="0F0428B8" w14:textId="77777777" w:rsid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البخاري].</w:t>
      </w:r>
    </w:p>
    <w:p w14:paraId="2D9AC82D" w14:textId="77777777" w:rsidR="007B487F" w:rsidRPr="002B2C4E" w:rsidRDefault="007B487F"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25532A39" w14:textId="77777777" w:rsidR="00D14A0C" w:rsidRPr="00CE3B31" w:rsidRDefault="00D14A0C" w:rsidP="00D14A0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الثالث والعشرون</w:t>
      </w:r>
    </w:p>
    <w:p w14:paraId="0287A294" w14:textId="77777777" w:rsidR="00D14A0C" w:rsidRPr="00D14A0C" w:rsidRDefault="00D14A0C"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2874C163"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أبي موسى الأشعري</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قال: قال رسول الله صلى الله عليه وسلم:</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إِنَّ مِنْ إِجْلَالِ اللَّهِ إِكْرَامَ ذِي الشَّيْبَةِ الْمُسْلِمِ، وَحَامِلِ الْقُرْآنِ غَيْرِ الْغَالِي فِيهِ وَالْجَافِي عَنْهُ، وَإِكْرَامَ ذِي السُّلْطَانِ الْمُقْسِطِ</w:t>
      </w:r>
      <w:r w:rsidR="002B2C4E" w:rsidRPr="002B2C4E">
        <w:rPr>
          <w:rFonts w:ascii="Traditional Arabic" w:hAnsi="Traditional Arabic" w:cs="Traditional Arabic" w:hint="cs"/>
          <w:b/>
          <w:bCs/>
          <w:color w:val="000000"/>
          <w:sz w:val="50"/>
          <w:szCs w:val="50"/>
          <w:rtl/>
        </w:rPr>
        <w:t>".</w:t>
      </w:r>
    </w:p>
    <w:p w14:paraId="222BC098" w14:textId="77777777" w:rsidR="002B2C4E" w:rsidRPr="00CE3B31"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أبو داود والبيهقي وهو حديث حسن].</w:t>
      </w:r>
    </w:p>
    <w:p w14:paraId="03885898" w14:textId="77777777" w:rsidR="00CE3B31" w:rsidRPr="00CE3B31" w:rsidRDefault="00CE3B31"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20BB7CBD" w14:textId="77777777" w:rsidR="00D14A0C" w:rsidRPr="002B2C4E" w:rsidRDefault="00D14A0C" w:rsidP="00D14A0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lastRenderedPageBreak/>
        <w:t>الحديث الرابع والعشرون</w:t>
      </w:r>
    </w:p>
    <w:p w14:paraId="53AD1701"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325871FB"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أبي شريح الخزاعي</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قال: خرج علينا رسول الله صلى الله عليه وعلى </w:t>
      </w:r>
      <w:proofErr w:type="spellStart"/>
      <w:r w:rsidR="002B2C4E" w:rsidRPr="002B2C4E">
        <w:rPr>
          <w:rFonts w:ascii="Traditional Arabic" w:hAnsi="Traditional Arabic" w:cs="Traditional Arabic"/>
          <w:b/>
          <w:bCs/>
          <w:color w:val="000000"/>
          <w:sz w:val="50"/>
          <w:szCs w:val="50"/>
          <w:rtl/>
        </w:rPr>
        <w:t>آله</w:t>
      </w:r>
      <w:proofErr w:type="spellEnd"/>
      <w:r w:rsidR="002B2C4E" w:rsidRPr="002B2C4E">
        <w:rPr>
          <w:rFonts w:ascii="Traditional Arabic" w:hAnsi="Traditional Arabic" w:cs="Traditional Arabic"/>
          <w:b/>
          <w:bCs/>
          <w:color w:val="000000"/>
          <w:sz w:val="50"/>
          <w:szCs w:val="50"/>
          <w:rtl/>
        </w:rPr>
        <w:t xml:space="preserve"> وسلم فقال:</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"أَلَيْسَ تَشْهَدُونَ أَنْ لَا إِلَهَ إِلَّا اللهُ وَأَنِّي رَسُولُ اللهِ؟ " فَقُلْنَا: نَعَمْ أَوْ بَلَى، قَالَ: " فَإِنَّ هَذَا الْقُرْآنَ سَبَبٌ طَرَفُهُ بَيْدِ اللهِ وَطَرَفُهُ بِأَيْدِيكُمْ، فَتَمَسَّكُوا به فَإِنَّكُمْ لَنْ تَضِلُّوا وَلَنْ تَهْلِكُوا بَعْدَهُ أَبَدًا"</w:t>
      </w:r>
      <w:r w:rsidR="002B2C4E" w:rsidRPr="002B2C4E">
        <w:rPr>
          <w:rFonts w:ascii="Traditional Arabic" w:hAnsi="Traditional Arabic" w:cs="Traditional Arabic" w:hint="cs"/>
          <w:b/>
          <w:bCs/>
          <w:color w:val="000000"/>
          <w:sz w:val="50"/>
          <w:szCs w:val="50"/>
          <w:rtl/>
        </w:rPr>
        <w:t>.</w:t>
      </w:r>
    </w:p>
    <w:p w14:paraId="06198440"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ابن حبان في صحيحه، والطبراني في الصغير والكبير، والبيهقي في شُعَب الإيمان وهو حديث على شرط مسلم].</w:t>
      </w:r>
    </w:p>
    <w:p w14:paraId="1BF34B77" w14:textId="77777777" w:rsid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42"/>
          <w:szCs w:val="42"/>
          <w:rtl/>
        </w:rPr>
      </w:pPr>
    </w:p>
    <w:p w14:paraId="06A87054" w14:textId="77777777" w:rsidR="007B487F" w:rsidRPr="00CE3B31" w:rsidRDefault="007B487F" w:rsidP="002B2C4E">
      <w:pPr>
        <w:autoSpaceDE w:val="0"/>
        <w:autoSpaceDN w:val="0"/>
        <w:adjustRightInd w:val="0"/>
        <w:spacing w:after="0" w:line="240" w:lineRule="auto"/>
        <w:jc w:val="lowKashida"/>
        <w:rPr>
          <w:rFonts w:ascii="Traditional Arabic" w:hAnsi="Traditional Arabic" w:cs="Traditional Arabic"/>
          <w:b/>
          <w:bCs/>
          <w:color w:val="000000"/>
          <w:sz w:val="42"/>
          <w:szCs w:val="42"/>
          <w:rtl/>
        </w:rPr>
      </w:pPr>
    </w:p>
    <w:p w14:paraId="06EA07B5" w14:textId="77777777" w:rsidR="00D14A0C" w:rsidRPr="00CE3B31" w:rsidRDefault="00D14A0C" w:rsidP="00D14A0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الخامس والعشرون</w:t>
      </w:r>
    </w:p>
    <w:p w14:paraId="5B365F47" w14:textId="77777777" w:rsidR="00D14A0C" w:rsidRPr="002B2C4E" w:rsidRDefault="00D14A0C"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4FF20D4B"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جابر</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عن النبي صلى الله عليه وسلم، قال:</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الْقُرْآنُ مُشَفَّعٌ، وَمَاحِلٌ مُصَدَّقٌ، مَنْ جَعَلَهُ إِمَامَهُ قَادَهُ إِلَى الْجَنَّةِ، وَمَنْ جَعَلَهُ خَلْفَ ظَهْرِهِ سَاقَهُ إِلَى النَّارِ</w:t>
      </w:r>
      <w:r w:rsidR="002B2C4E" w:rsidRPr="002B2C4E">
        <w:rPr>
          <w:rFonts w:ascii="Traditional Arabic" w:hAnsi="Traditional Arabic" w:cs="Traditional Arabic" w:hint="cs"/>
          <w:b/>
          <w:bCs/>
          <w:color w:val="000000"/>
          <w:sz w:val="50"/>
          <w:szCs w:val="50"/>
          <w:rtl/>
        </w:rPr>
        <w:t>".</w:t>
      </w:r>
    </w:p>
    <w:p w14:paraId="13F4E2AC"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 xml:space="preserve">[أخرجه ابن حبان، والطبراني في الكبير، والبيهقي في شُعَب الإيمان وهو حديث حسن]. </w:t>
      </w:r>
    </w:p>
    <w:p w14:paraId="34A88D98"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ومعنى مَاحِل مصدق: أي شاهد مُصَدّق عند الله تعالى.</w:t>
      </w:r>
    </w:p>
    <w:p w14:paraId="414CC108" w14:textId="77777777" w:rsidR="00CE3B31" w:rsidRPr="00CE3B31" w:rsidRDefault="00CE3B31" w:rsidP="002B2C4E">
      <w:pPr>
        <w:autoSpaceDE w:val="0"/>
        <w:autoSpaceDN w:val="0"/>
        <w:adjustRightInd w:val="0"/>
        <w:spacing w:after="0" w:line="240" w:lineRule="auto"/>
        <w:jc w:val="lowKashida"/>
        <w:rPr>
          <w:rFonts w:ascii="Traditional Arabic" w:hAnsi="Traditional Arabic" w:cs="Traditional Arabic"/>
          <w:b/>
          <w:bCs/>
          <w:color w:val="000000"/>
          <w:sz w:val="42"/>
          <w:szCs w:val="42"/>
          <w:rtl/>
        </w:rPr>
      </w:pPr>
    </w:p>
    <w:p w14:paraId="6AF63DDF" w14:textId="77777777" w:rsidR="00400676" w:rsidRDefault="00400676">
      <w:pPr>
        <w:bidi w:val="0"/>
        <w:rPr>
          <w:rFonts w:ascii="Traditional Arabic" w:hAnsi="Traditional Arabic" w:cs="Traditional Arabic"/>
          <w:b/>
          <w:bCs/>
          <w:color w:val="FF0000"/>
          <w:sz w:val="50"/>
          <w:szCs w:val="50"/>
          <w:rtl/>
        </w:rPr>
      </w:pPr>
      <w:r>
        <w:rPr>
          <w:rFonts w:ascii="Traditional Arabic" w:hAnsi="Traditional Arabic" w:cs="Traditional Arabic"/>
          <w:b/>
          <w:bCs/>
          <w:color w:val="FF0000"/>
          <w:sz w:val="50"/>
          <w:szCs w:val="50"/>
          <w:rtl/>
        </w:rPr>
        <w:br w:type="page"/>
      </w:r>
    </w:p>
    <w:p w14:paraId="38962E51" w14:textId="7CB9476E" w:rsidR="00D14A0C" w:rsidRPr="00CE3B31" w:rsidRDefault="00D14A0C" w:rsidP="00D14A0C">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lastRenderedPageBreak/>
        <w:t>الحديث السادس والعشرون</w:t>
      </w:r>
    </w:p>
    <w:p w14:paraId="747BAE2B" w14:textId="77777777" w:rsidR="00D14A0C" w:rsidRPr="002B2C4E" w:rsidRDefault="00D14A0C"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47D5922B"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D14A0C" w:rsidRPr="00CE3B31">
        <w:rPr>
          <w:rFonts w:ascii="Traditional Arabic" w:hAnsi="Traditional Arabic" w:cs="Traditional Arabic"/>
          <w:b/>
          <w:bCs/>
          <w:color w:val="000000"/>
          <w:sz w:val="50"/>
          <w:szCs w:val="50"/>
          <w:rtl/>
        </w:rPr>
        <w:t>عن أبي سعيد الخدري</w:t>
      </w:r>
      <w:r w:rsidR="00D14A0C" w:rsidRPr="00CE3B31">
        <w:rPr>
          <w:rFonts w:ascii="Traditional Arabic" w:hAnsi="Traditional Arabic" w:cs="Traditional Arabic" w:hint="cs"/>
          <w:b/>
          <w:bCs/>
          <w:color w:val="000000"/>
          <w:sz w:val="50"/>
          <w:szCs w:val="50"/>
          <w:rtl/>
        </w:rPr>
        <w:t xml:space="preserve"> </w:t>
      </w:r>
      <w:r w:rsidR="00D14A0C" w:rsidRPr="00CE3B31">
        <w:rPr>
          <w:rFonts w:ascii="Traditional Arabic" w:hAnsi="Traditional Arabic" w:cs="Traditional Arabic"/>
          <w:b/>
          <w:bCs/>
          <w:color w:val="000000"/>
          <w:sz w:val="50"/>
          <w:szCs w:val="50"/>
          <w:rtl/>
        </w:rPr>
        <w:t>–</w:t>
      </w:r>
      <w:r w:rsidR="00D14A0C" w:rsidRPr="00CE3B31">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أن رجلا</w:t>
      </w:r>
      <w:r w:rsidR="00D14A0C" w:rsidRPr="00CE3B31">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جاءه فقال: أوصني. فقال: سألت</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عما سألت</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عنه رسول الله صلى الله عليه وسلم من قبلك،</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أُوصِيكَ بِتَقْوَى اللَّهِ، فَإِنَّهُ رَأْسُ كُلِّ شَيْءٍ، وَعَلَيْكَ بِالْجِهَادِ، فَإِنَّهُ رَهْبَانِيَّةُ الْإِسْلَامِ، وَعَلَيْكَ بِذِكْرِ اللَّهِ وَتِلَاوَةِ الْقُرْآنِ، فَإِنَّهُ رَوْحُكَ فِي السَّمَاءِ، وَذِكْرُكَ فِي الْأَرْضِ</w:t>
      </w:r>
      <w:r w:rsidR="002B2C4E" w:rsidRPr="002B2C4E">
        <w:rPr>
          <w:rFonts w:ascii="Traditional Arabic" w:hAnsi="Traditional Arabic" w:cs="Traditional Arabic" w:hint="cs"/>
          <w:b/>
          <w:bCs/>
          <w:color w:val="000000"/>
          <w:sz w:val="50"/>
          <w:szCs w:val="50"/>
          <w:rtl/>
        </w:rPr>
        <w:t>".</w:t>
      </w:r>
    </w:p>
    <w:p w14:paraId="675560D9" w14:textId="77777777" w:rsid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 xml:space="preserve">[أخرجه أحمد، وهو حديث حسن] </w:t>
      </w:r>
    </w:p>
    <w:p w14:paraId="51714DE1" w14:textId="77777777" w:rsidR="007B487F" w:rsidRPr="00CE3B31" w:rsidRDefault="007B487F"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3B0A8C08" w14:textId="77777777" w:rsidR="007C72E0" w:rsidRPr="002B2C4E" w:rsidRDefault="007C72E0" w:rsidP="007C72E0">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الحديث السابع والعشرون</w:t>
      </w:r>
    </w:p>
    <w:p w14:paraId="1EAAD08C"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1A0F42D5"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 xml:space="preserve">عن زيد بن أرقم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 xml:space="preserve">رضي الله عنه- </w:t>
      </w:r>
      <w:r w:rsidR="002B2C4E" w:rsidRPr="002B2C4E">
        <w:rPr>
          <w:rFonts w:ascii="Traditional Arabic" w:hAnsi="Traditional Arabic" w:cs="Traditional Arabic"/>
          <w:b/>
          <w:bCs/>
          <w:color w:val="000000"/>
          <w:sz w:val="50"/>
          <w:szCs w:val="50"/>
          <w:rtl/>
        </w:rPr>
        <w:t xml:space="preserve">قَالَ: قَامَ رَسُولُ اللهِ صَلَّى اللهُ عَلَيْهِ وَسَلَّمَ يَوْمًا فِينَا خَطِيبًا، بِمَاءٍ يُدْعَى خُمًّا بَيْنَ مَكَّةَ وَالْمَدِينَةِ فَحَمِدَ اللهَ وَأَثْنَى عَلَيْهِ، وَوَعَظَ وَذَكَّرَ، ثُمَّ قَالَ: " أَمَّا بَعْدُ، أَلَا أَيُّهَا النَّاسُ فَإِنَّمَا أَنَا بَشَرٌ يُوشِكُ أَنْ يَأْتِيَ رَسُولُ رَبِّي فَأُجِيبَ، وَأَنَا تَارِكٌ فِيكُمْ ثَقَلَيْنِ: أَوَّلُهُمَا كِتَابُ اللهِ فِيهِ الْهُدَى وَالنُّورُ فَخُذُوا بِكِتَابِ اللهِ، وَاسْتَمْسِكُوا بِهِ " فَحَثَّ عَلَى كِتَابِ اللهِ وَرَغَّبَ فِيهِ، ثُمَّ 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وَأَهْلُ بَيْتِي أُذَكِّرُكُمُ اللهَ فِي أَهْلِ بَيْتِي، أُذَكِّرُكُمُ اللهَ فِي أَهْلِ بَيْتِي، أُذَكِّرُكُمُ اللهَ فِي أَهْلِ بَيْتِي</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فَقَالَ لَهُ حُصَيْنٌ: وَمَنْ أَهْلُ بَيْتِهِ؟ يَا زَيْدُ أَلَيْسَ نِسَاؤُهُ مِنْ أَهْلِ بَيْتِهِ؟ قَالَ: نِسَاؤُهُ مِنْ أَهْلِ بَيْتِهِ، وَلَكِنْ أَهْلُ بَيْتِهِ مَنْ حُرِمَ الصَّدَقَةَ بَعْدَهُ، قَالَ: وَمَنْ هُمْ؟ </w:t>
      </w:r>
      <w:r w:rsidR="002B2C4E" w:rsidRPr="002B2C4E">
        <w:rPr>
          <w:rFonts w:ascii="Traditional Arabic" w:hAnsi="Traditional Arabic" w:cs="Traditional Arabic"/>
          <w:b/>
          <w:bCs/>
          <w:color w:val="000000"/>
          <w:sz w:val="50"/>
          <w:szCs w:val="50"/>
          <w:rtl/>
        </w:rPr>
        <w:lastRenderedPageBreak/>
        <w:t>قَالَ: هُمْ آلُ عَلِيٍّ وَآلُ عَقِيلٍ، وَآلُ جَعْفَرٍ، وَآلُ عَبَّاسٍ قَالَ: كُلُّ هَؤُلَاءِ حُرِمَ الصَّدَقَةَ؟ قَالَ: نَعَمْ</w:t>
      </w:r>
      <w:r w:rsidR="002B2C4E" w:rsidRPr="002B2C4E">
        <w:rPr>
          <w:rFonts w:ascii="Traditional Arabic" w:hAnsi="Traditional Arabic" w:cs="Traditional Arabic" w:hint="cs"/>
          <w:b/>
          <w:bCs/>
          <w:color w:val="000000"/>
          <w:sz w:val="50"/>
          <w:szCs w:val="50"/>
          <w:rtl/>
        </w:rPr>
        <w:t>.</w:t>
      </w:r>
    </w:p>
    <w:p w14:paraId="5683B327" w14:textId="77777777" w:rsid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مسلم].</w:t>
      </w:r>
    </w:p>
    <w:p w14:paraId="157CCDD7" w14:textId="77777777" w:rsidR="00270065" w:rsidRDefault="00270065" w:rsidP="00270065">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Pr>
          <w:rFonts w:ascii="Traditional Arabic" w:hAnsi="Traditional Arabic" w:cs="Traditional Arabic" w:hint="cs"/>
          <w:b/>
          <w:bCs/>
          <w:color w:val="000000"/>
          <w:sz w:val="50"/>
          <w:szCs w:val="50"/>
          <w:rtl/>
        </w:rPr>
        <w:t xml:space="preserve">     وفي لفظ: "</w:t>
      </w:r>
      <w:r w:rsidRPr="00270065">
        <w:rPr>
          <w:rFonts w:ascii="Traditional Arabic" w:hAnsi="Traditional Arabic" w:cs="Traditional Arabic"/>
          <w:b/>
          <w:bCs/>
          <w:color w:val="FF0000"/>
          <w:sz w:val="44"/>
          <w:szCs w:val="44"/>
          <w:rtl/>
        </w:rPr>
        <w:t xml:space="preserve"> </w:t>
      </w:r>
      <w:r w:rsidRPr="00270065">
        <w:rPr>
          <w:rFonts w:ascii="Traditional Arabic" w:hAnsi="Traditional Arabic" w:cs="Traditional Arabic"/>
          <w:b/>
          <w:bCs/>
          <w:color w:val="000000"/>
          <w:sz w:val="50"/>
          <w:szCs w:val="50"/>
          <w:rtl/>
        </w:rPr>
        <w:t>كِتَابُ اللهِ فِيهِ الْهُدَى وَالنُّورُ، مَنِ اسْتَمْسَكَ بِهِ، وَأَخَذَ بِهِ، كَانَ عَلَى الْهُدَى، وَمَنْ أَخْطَأَهُ، ضَلَّ</w:t>
      </w:r>
      <w:r>
        <w:rPr>
          <w:rFonts w:ascii="Traditional Arabic" w:hAnsi="Traditional Arabic" w:cs="Traditional Arabic" w:hint="cs"/>
          <w:b/>
          <w:bCs/>
          <w:color w:val="000000"/>
          <w:sz w:val="50"/>
          <w:szCs w:val="50"/>
          <w:rtl/>
        </w:rPr>
        <w:t>".</w:t>
      </w:r>
    </w:p>
    <w:p w14:paraId="6FF16F71" w14:textId="77777777" w:rsidR="00270065" w:rsidRDefault="00270065" w:rsidP="00270065">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Pr>
          <w:rFonts w:ascii="Traditional Arabic" w:hAnsi="Traditional Arabic" w:cs="Traditional Arabic" w:hint="cs"/>
          <w:b/>
          <w:bCs/>
          <w:color w:val="000000"/>
          <w:sz w:val="50"/>
          <w:szCs w:val="50"/>
          <w:rtl/>
        </w:rPr>
        <w:t xml:space="preserve">     وفي لفظ: </w:t>
      </w:r>
      <w:r w:rsidRPr="00270065">
        <w:rPr>
          <w:rFonts w:ascii="Traditional Arabic" w:hAnsi="Traditional Arabic" w:cs="Traditional Arabic"/>
          <w:b/>
          <w:bCs/>
          <w:color w:val="000000"/>
          <w:sz w:val="50"/>
          <w:szCs w:val="50"/>
          <w:rtl/>
        </w:rPr>
        <w:t>" أَلَا وَإِنِّي تَارِكٌ فِيكُمْ ثَقَلَيْنِ: أَحَدُهُمَا كِتَابُ اللهِ عَزَّ وَجَلَّ، هُوَ حَبْلُ اللهِ، مَنِ اتَّبَعَهُ كَانَ عَلَى الْهُدَى، وَمَنْ تَرَكَهُ كَانَ عَلَى ضَلَالَةٍ "</w:t>
      </w:r>
    </w:p>
    <w:p w14:paraId="1C4D470D" w14:textId="77777777" w:rsidR="00270065" w:rsidRDefault="00270065"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5BAB8115" w14:textId="77777777" w:rsidR="00270065" w:rsidRDefault="00270065" w:rsidP="00270065">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270065">
        <w:rPr>
          <w:rFonts w:ascii="Traditional Arabic" w:hAnsi="Traditional Arabic" w:cs="Traditional Arabic" w:hint="cs"/>
          <w:b/>
          <w:bCs/>
          <w:color w:val="FF0000"/>
          <w:sz w:val="50"/>
          <w:szCs w:val="50"/>
          <w:rtl/>
        </w:rPr>
        <w:t>الحديث الثامن والعشرون</w:t>
      </w:r>
    </w:p>
    <w:p w14:paraId="5D83E7C8" w14:textId="77777777" w:rsidR="00270065" w:rsidRPr="00270065" w:rsidRDefault="00270065" w:rsidP="00270065">
      <w:pPr>
        <w:autoSpaceDE w:val="0"/>
        <w:autoSpaceDN w:val="0"/>
        <w:adjustRightInd w:val="0"/>
        <w:spacing w:after="0" w:line="240" w:lineRule="auto"/>
        <w:jc w:val="center"/>
        <w:rPr>
          <w:rFonts w:ascii="Traditional Arabic" w:hAnsi="Traditional Arabic" w:cs="Traditional Arabic"/>
          <w:b/>
          <w:bCs/>
          <w:color w:val="FF0000"/>
          <w:sz w:val="2"/>
          <w:szCs w:val="2"/>
          <w:rtl/>
        </w:rPr>
      </w:pPr>
    </w:p>
    <w:p w14:paraId="285FC5BD" w14:textId="77777777" w:rsidR="00270065" w:rsidRDefault="00270065" w:rsidP="00270065">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Pr>
          <w:rFonts w:ascii="Traditional Arabic" w:hAnsi="Traditional Arabic" w:cs="Traditional Arabic" w:hint="cs"/>
          <w:b/>
          <w:bCs/>
          <w:color w:val="000000"/>
          <w:sz w:val="50"/>
          <w:szCs w:val="50"/>
          <w:rtl/>
        </w:rPr>
        <w:t xml:space="preserve">عن جابر بن عبد الله </w:t>
      </w:r>
      <w:r>
        <w:rPr>
          <w:rFonts w:ascii="Traditional Arabic" w:hAnsi="Traditional Arabic" w:cs="Traditional Arabic"/>
          <w:b/>
          <w:bCs/>
          <w:color w:val="000000"/>
          <w:sz w:val="50"/>
          <w:szCs w:val="50"/>
          <w:rtl/>
        </w:rPr>
        <w:t>–</w:t>
      </w:r>
      <w:r>
        <w:rPr>
          <w:rFonts w:ascii="Traditional Arabic" w:hAnsi="Traditional Arabic" w:cs="Traditional Arabic" w:hint="cs"/>
          <w:b/>
          <w:bCs/>
          <w:color w:val="000000"/>
          <w:sz w:val="50"/>
          <w:szCs w:val="50"/>
          <w:rtl/>
        </w:rPr>
        <w:t>رضي الله عنه- أن رسول الله صلى الله عليه وسلم قال في حجة الوداع: "</w:t>
      </w:r>
      <w:r w:rsidRPr="00270065">
        <w:rPr>
          <w:rFonts w:ascii="Traditional Arabic" w:hAnsi="Traditional Arabic" w:cs="Traditional Arabic"/>
          <w:b/>
          <w:bCs/>
          <w:color w:val="000000"/>
          <w:sz w:val="44"/>
          <w:szCs w:val="44"/>
          <w:rtl/>
        </w:rPr>
        <w:t xml:space="preserve"> </w:t>
      </w:r>
      <w:r w:rsidRPr="00270065">
        <w:rPr>
          <w:rFonts w:ascii="Traditional Arabic" w:hAnsi="Traditional Arabic" w:cs="Traditional Arabic"/>
          <w:b/>
          <w:bCs/>
          <w:color w:val="000000"/>
          <w:sz w:val="50"/>
          <w:szCs w:val="50"/>
          <w:rtl/>
        </w:rPr>
        <w:t>وَقَدْ تَرَكْتُ فِيكُمْ مَا لَنْ تَضِلُّوا بَعْدَهُ إِنِ اعْتَصَمْتُمْ بِهِ، كِتَابُ اللهِ</w:t>
      </w:r>
      <w:r>
        <w:rPr>
          <w:rFonts w:ascii="Traditional Arabic" w:hAnsi="Traditional Arabic" w:cs="Traditional Arabic" w:hint="cs"/>
          <w:b/>
          <w:bCs/>
          <w:color w:val="000000"/>
          <w:sz w:val="50"/>
          <w:szCs w:val="50"/>
          <w:rtl/>
        </w:rPr>
        <w:t>".</w:t>
      </w:r>
    </w:p>
    <w:p w14:paraId="7D31B494" w14:textId="77777777" w:rsidR="00270065" w:rsidRDefault="00270065" w:rsidP="00270065">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Pr>
          <w:rFonts w:ascii="Traditional Arabic" w:hAnsi="Traditional Arabic" w:cs="Traditional Arabic" w:hint="cs"/>
          <w:b/>
          <w:bCs/>
          <w:color w:val="000000"/>
          <w:sz w:val="50"/>
          <w:szCs w:val="50"/>
          <w:rtl/>
        </w:rPr>
        <w:t>[أخرجه مسلم].</w:t>
      </w:r>
    </w:p>
    <w:p w14:paraId="76E9988F" w14:textId="77777777" w:rsidR="00D5749C" w:rsidRDefault="00D5749C" w:rsidP="00270065">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23FA045B" w14:textId="77777777" w:rsidR="00400676" w:rsidRDefault="00400676">
      <w:pPr>
        <w:bidi w:val="0"/>
        <w:rPr>
          <w:rFonts w:ascii="Traditional Arabic" w:hAnsi="Traditional Arabic" w:cs="Traditional Arabic"/>
          <w:b/>
          <w:bCs/>
          <w:color w:val="FF0000"/>
          <w:sz w:val="50"/>
          <w:szCs w:val="50"/>
          <w:rtl/>
        </w:rPr>
      </w:pPr>
      <w:r>
        <w:rPr>
          <w:rFonts w:ascii="Traditional Arabic" w:hAnsi="Traditional Arabic" w:cs="Traditional Arabic"/>
          <w:b/>
          <w:bCs/>
          <w:color w:val="FF0000"/>
          <w:sz w:val="50"/>
          <w:szCs w:val="50"/>
          <w:rtl/>
        </w:rPr>
        <w:br w:type="page"/>
      </w:r>
    </w:p>
    <w:p w14:paraId="7A8E9D75" w14:textId="03B0780C" w:rsidR="00D5749C" w:rsidRDefault="00D5749C" w:rsidP="001C28D0">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1C28D0">
        <w:rPr>
          <w:rFonts w:ascii="Traditional Arabic" w:hAnsi="Traditional Arabic" w:cs="Traditional Arabic" w:hint="cs"/>
          <w:b/>
          <w:bCs/>
          <w:color w:val="FF0000"/>
          <w:sz w:val="50"/>
          <w:szCs w:val="50"/>
          <w:rtl/>
        </w:rPr>
        <w:lastRenderedPageBreak/>
        <w:t>الحديث التاسع والعشرون</w:t>
      </w:r>
    </w:p>
    <w:p w14:paraId="4C3B86EB" w14:textId="77777777" w:rsidR="001C28D0" w:rsidRPr="001C28D0" w:rsidRDefault="001C28D0" w:rsidP="001C28D0">
      <w:pPr>
        <w:autoSpaceDE w:val="0"/>
        <w:autoSpaceDN w:val="0"/>
        <w:adjustRightInd w:val="0"/>
        <w:spacing w:after="0" w:line="240" w:lineRule="auto"/>
        <w:jc w:val="center"/>
        <w:rPr>
          <w:rFonts w:ascii="Traditional Arabic" w:hAnsi="Traditional Arabic" w:cs="Traditional Arabic"/>
          <w:b/>
          <w:bCs/>
          <w:color w:val="FF0000"/>
          <w:sz w:val="2"/>
          <w:szCs w:val="2"/>
          <w:rtl/>
        </w:rPr>
      </w:pPr>
    </w:p>
    <w:p w14:paraId="22B3B120" w14:textId="77777777" w:rsidR="00D5749C" w:rsidRDefault="001C28D0" w:rsidP="00D5749C">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Pr>
          <w:rFonts w:ascii="Traditional Arabic" w:hAnsi="Traditional Arabic" w:cs="Traditional Arabic" w:hint="cs"/>
          <w:b/>
          <w:bCs/>
          <w:color w:val="000000"/>
          <w:sz w:val="50"/>
          <w:szCs w:val="50"/>
          <w:rtl/>
        </w:rPr>
        <w:t xml:space="preserve">     </w:t>
      </w:r>
      <w:r w:rsidR="00D5749C">
        <w:rPr>
          <w:rFonts w:ascii="Traditional Arabic" w:hAnsi="Traditional Arabic" w:cs="Traditional Arabic" w:hint="cs"/>
          <w:b/>
          <w:bCs/>
          <w:color w:val="000000"/>
          <w:sz w:val="50"/>
          <w:szCs w:val="50"/>
          <w:rtl/>
        </w:rPr>
        <w:t xml:space="preserve">عن </w:t>
      </w:r>
      <w:r w:rsidR="00D5749C">
        <w:rPr>
          <w:rFonts w:ascii="Traditional Arabic" w:hAnsi="Traditional Arabic" w:cs="Traditional Arabic"/>
          <w:b/>
          <w:bCs/>
          <w:color w:val="000000"/>
          <w:sz w:val="50"/>
          <w:szCs w:val="50"/>
          <w:rtl/>
        </w:rPr>
        <w:t>طَلْحَة</w:t>
      </w:r>
      <w:r w:rsidR="00D5749C">
        <w:rPr>
          <w:rFonts w:ascii="Traditional Arabic" w:hAnsi="Traditional Arabic" w:cs="Traditional Arabic" w:hint="cs"/>
          <w:b/>
          <w:bCs/>
          <w:color w:val="000000"/>
          <w:sz w:val="50"/>
          <w:szCs w:val="50"/>
          <w:rtl/>
        </w:rPr>
        <w:t>َ</w:t>
      </w:r>
      <w:r w:rsidR="00D5749C" w:rsidRPr="00D5749C">
        <w:rPr>
          <w:rFonts w:ascii="Traditional Arabic" w:hAnsi="Traditional Arabic" w:cs="Traditional Arabic"/>
          <w:b/>
          <w:bCs/>
          <w:color w:val="000000"/>
          <w:sz w:val="50"/>
          <w:szCs w:val="50"/>
          <w:rtl/>
        </w:rPr>
        <w:t xml:space="preserve"> بْنُ مُصَرِّفٍ، قَالَ: سَأَلْتُ عَبْدَ اللَّهِ بْنَ أَبِي أَوْفَى رَضِيَ اللَّهُ عَنْهُمَا هَلْ كَانَ النَّبِيُّ صَلَّى اللهُ عَلَيْهِ وَسَلَّمَ أَوْصَى؟ فَق</w:t>
      </w:r>
      <w:r w:rsidR="00D5749C">
        <w:rPr>
          <w:rFonts w:ascii="Traditional Arabic" w:hAnsi="Traditional Arabic" w:cs="Traditional Arabic"/>
          <w:b/>
          <w:bCs/>
          <w:color w:val="000000"/>
          <w:sz w:val="50"/>
          <w:szCs w:val="50"/>
          <w:rtl/>
        </w:rPr>
        <w:t xml:space="preserve">َالَ: </w:t>
      </w:r>
      <w:r w:rsidR="00D5749C">
        <w:rPr>
          <w:rFonts w:ascii="Traditional Arabic" w:hAnsi="Traditional Arabic" w:cs="Traditional Arabic" w:hint="cs"/>
          <w:b/>
          <w:bCs/>
          <w:color w:val="000000"/>
          <w:sz w:val="50"/>
          <w:szCs w:val="50"/>
          <w:rtl/>
        </w:rPr>
        <w:t>"</w:t>
      </w:r>
      <w:r w:rsidR="00D5749C">
        <w:rPr>
          <w:rFonts w:ascii="Traditional Arabic" w:hAnsi="Traditional Arabic" w:cs="Traditional Arabic"/>
          <w:b/>
          <w:bCs/>
          <w:color w:val="000000"/>
          <w:sz w:val="50"/>
          <w:szCs w:val="50"/>
          <w:rtl/>
        </w:rPr>
        <w:t>لاَ</w:t>
      </w:r>
      <w:r w:rsidR="00D5749C">
        <w:rPr>
          <w:rFonts w:ascii="Traditional Arabic" w:hAnsi="Traditional Arabic" w:cs="Traditional Arabic" w:hint="cs"/>
          <w:b/>
          <w:bCs/>
          <w:color w:val="000000"/>
          <w:sz w:val="50"/>
          <w:szCs w:val="50"/>
          <w:rtl/>
        </w:rPr>
        <w:t>"</w:t>
      </w:r>
      <w:r w:rsidR="00D5749C" w:rsidRPr="00D5749C">
        <w:rPr>
          <w:rFonts w:ascii="Traditional Arabic" w:hAnsi="Traditional Arabic" w:cs="Traditional Arabic"/>
          <w:b/>
          <w:bCs/>
          <w:color w:val="000000"/>
          <w:sz w:val="50"/>
          <w:szCs w:val="50"/>
          <w:rtl/>
        </w:rPr>
        <w:t xml:space="preserve">، فَقُلْتُ: كَيْفَ كُتِبَ عَلَى النَّاسِ الوَصِيَّةُ أَوْ </w:t>
      </w:r>
      <w:r w:rsidR="00D5749C">
        <w:rPr>
          <w:rFonts w:ascii="Traditional Arabic" w:hAnsi="Traditional Arabic" w:cs="Traditional Arabic"/>
          <w:b/>
          <w:bCs/>
          <w:color w:val="000000"/>
          <w:sz w:val="50"/>
          <w:szCs w:val="50"/>
          <w:rtl/>
        </w:rPr>
        <w:t xml:space="preserve">أُمِرُوا بِالوَصِيَّةِ؟ قَالَ: </w:t>
      </w:r>
      <w:r w:rsidR="00D5749C">
        <w:rPr>
          <w:rFonts w:ascii="Traditional Arabic" w:hAnsi="Traditional Arabic" w:cs="Traditional Arabic" w:hint="cs"/>
          <w:b/>
          <w:bCs/>
          <w:color w:val="000000"/>
          <w:sz w:val="50"/>
          <w:szCs w:val="50"/>
          <w:rtl/>
        </w:rPr>
        <w:t>"</w:t>
      </w:r>
      <w:r w:rsidR="00D5749C" w:rsidRPr="00D5749C">
        <w:rPr>
          <w:rFonts w:ascii="Traditional Arabic" w:hAnsi="Traditional Arabic" w:cs="Traditional Arabic"/>
          <w:b/>
          <w:bCs/>
          <w:color w:val="000000"/>
          <w:sz w:val="50"/>
          <w:szCs w:val="50"/>
          <w:rtl/>
        </w:rPr>
        <w:t>أَوْصَى بِكِتَاب</w:t>
      </w:r>
      <w:r w:rsidR="00D5749C">
        <w:rPr>
          <w:rFonts w:ascii="Traditional Arabic" w:hAnsi="Traditional Arabic" w:cs="Traditional Arabic"/>
          <w:b/>
          <w:bCs/>
          <w:color w:val="000000"/>
          <w:sz w:val="50"/>
          <w:szCs w:val="50"/>
          <w:rtl/>
        </w:rPr>
        <w:t>ِ اللَّهِ</w:t>
      </w:r>
      <w:r w:rsidR="00D5749C">
        <w:rPr>
          <w:rFonts w:ascii="Traditional Arabic" w:hAnsi="Traditional Arabic" w:cs="Traditional Arabic" w:hint="cs"/>
          <w:b/>
          <w:bCs/>
          <w:color w:val="000000"/>
          <w:sz w:val="50"/>
          <w:szCs w:val="50"/>
          <w:rtl/>
        </w:rPr>
        <w:t>".</w:t>
      </w:r>
    </w:p>
    <w:p w14:paraId="629EE49A" w14:textId="77777777" w:rsidR="00D5749C" w:rsidRPr="00D5749C" w:rsidRDefault="00D5749C" w:rsidP="00D5749C">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Pr>
          <w:rFonts w:ascii="Traditional Arabic" w:hAnsi="Traditional Arabic" w:cs="Traditional Arabic" w:hint="cs"/>
          <w:b/>
          <w:bCs/>
          <w:color w:val="000000"/>
          <w:sz w:val="50"/>
          <w:szCs w:val="50"/>
          <w:rtl/>
        </w:rPr>
        <w:t>[متفق عليه]</w:t>
      </w:r>
    </w:p>
    <w:p w14:paraId="7AA3FA69" w14:textId="77777777" w:rsidR="00270065" w:rsidRPr="00CE3B31" w:rsidRDefault="00270065" w:rsidP="002B2C4E">
      <w:pPr>
        <w:autoSpaceDE w:val="0"/>
        <w:autoSpaceDN w:val="0"/>
        <w:adjustRightInd w:val="0"/>
        <w:spacing w:after="0" w:line="240" w:lineRule="auto"/>
        <w:jc w:val="lowKashida"/>
        <w:rPr>
          <w:rFonts w:ascii="Traditional Arabic" w:hAnsi="Traditional Arabic" w:cs="Traditional Arabic"/>
          <w:b/>
          <w:bCs/>
          <w:color w:val="000000"/>
          <w:sz w:val="42"/>
          <w:szCs w:val="42"/>
          <w:rtl/>
        </w:rPr>
      </w:pPr>
    </w:p>
    <w:p w14:paraId="7FCA7F95" w14:textId="77777777" w:rsidR="007C72E0" w:rsidRPr="002B2C4E" w:rsidRDefault="007C72E0" w:rsidP="00DE0B1D">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 xml:space="preserve">الحديث </w:t>
      </w:r>
      <w:r w:rsidR="00DE0B1D">
        <w:rPr>
          <w:rFonts w:ascii="Traditional Arabic" w:hAnsi="Traditional Arabic" w:cs="Traditional Arabic" w:hint="cs"/>
          <w:b/>
          <w:bCs/>
          <w:color w:val="FF0000"/>
          <w:sz w:val="50"/>
          <w:szCs w:val="50"/>
          <w:rtl/>
        </w:rPr>
        <w:t>الثلاثون</w:t>
      </w:r>
    </w:p>
    <w:p w14:paraId="168D77A2"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4C33491C"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أبي هريرة</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w:t>
      </w:r>
      <w:r w:rsidR="002B2C4E" w:rsidRPr="002B2C4E">
        <w:rPr>
          <w:rFonts w:ascii="Traditional Arabic" w:hAnsi="Traditional Arabic" w:cs="Traditional Arabic"/>
          <w:b/>
          <w:bCs/>
          <w:color w:val="000000"/>
          <w:sz w:val="50"/>
          <w:szCs w:val="50"/>
          <w:rtl/>
        </w:rPr>
        <w:t xml:space="preserve"> أنه سمع رسول الله صلى الله عليه وسلم، يقول:</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مَا أَذِنَ اللهُ لِشَيْءٍ مَا أَذِنَ لِنَبِيٍّ حَسَنِ الصَّوْتِ يَتَغَنَّى بِالْقُرْآنِ، يَجْهَرُ بِهِ</w:t>
      </w:r>
      <w:r w:rsidR="002B2C4E" w:rsidRPr="002B2C4E">
        <w:rPr>
          <w:rFonts w:ascii="Traditional Arabic" w:hAnsi="Traditional Arabic" w:cs="Traditional Arabic" w:hint="cs"/>
          <w:b/>
          <w:bCs/>
          <w:color w:val="000000"/>
          <w:sz w:val="50"/>
          <w:szCs w:val="50"/>
          <w:rtl/>
        </w:rPr>
        <w:t>".</w:t>
      </w:r>
    </w:p>
    <w:p w14:paraId="6688870B"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[متفق عليه]</w:t>
      </w:r>
    </w:p>
    <w:p w14:paraId="1EB1A2F7" w14:textId="77777777" w:rsidR="002B2C4E" w:rsidRPr="00CE3B31"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معنى ما أذِن الله</w:t>
      </w:r>
      <w:r w:rsidR="002B2C4E" w:rsidRPr="002B2C4E">
        <w:rPr>
          <w:rFonts w:ascii="Traditional Arabic" w:hAnsi="Traditional Arabic" w:cs="Traditional Arabic"/>
          <w:b/>
          <w:bCs/>
          <w:color w:val="000000"/>
          <w:sz w:val="50"/>
          <w:szCs w:val="50"/>
          <w:rtl/>
        </w:rPr>
        <w:t>: ما استمع الله لشيء كاستماعه لنبيٍ يتغنى بالقرآن</w:t>
      </w:r>
      <w:r w:rsidR="002B2C4E" w:rsidRPr="002B2C4E">
        <w:rPr>
          <w:rFonts w:ascii="Traditional Arabic" w:hAnsi="Traditional Arabic" w:cs="Traditional Arabic" w:hint="cs"/>
          <w:b/>
          <w:bCs/>
          <w:color w:val="000000"/>
          <w:sz w:val="50"/>
          <w:szCs w:val="50"/>
          <w:rtl/>
        </w:rPr>
        <w:t>.</w:t>
      </w:r>
    </w:p>
    <w:p w14:paraId="1FC59BC6" w14:textId="77777777" w:rsidR="00C35E4E" w:rsidRPr="00CE3B31" w:rsidRDefault="00C35E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7AF5BDB0" w14:textId="77777777" w:rsidR="007C72E0" w:rsidRPr="002B2C4E" w:rsidRDefault="007C72E0" w:rsidP="00270065">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 xml:space="preserve">الحديث </w:t>
      </w:r>
      <w:r w:rsidR="00DE0B1D">
        <w:rPr>
          <w:rFonts w:ascii="Traditional Arabic" w:hAnsi="Traditional Arabic" w:cs="Traditional Arabic" w:hint="cs"/>
          <w:b/>
          <w:bCs/>
          <w:color w:val="FF0000"/>
          <w:sz w:val="50"/>
          <w:szCs w:val="50"/>
          <w:rtl/>
        </w:rPr>
        <w:t>الحادي و</w:t>
      </w:r>
      <w:r w:rsidR="00270065">
        <w:rPr>
          <w:rFonts w:ascii="Traditional Arabic" w:hAnsi="Traditional Arabic" w:cs="Traditional Arabic" w:hint="cs"/>
          <w:b/>
          <w:bCs/>
          <w:color w:val="FF0000"/>
          <w:sz w:val="50"/>
          <w:szCs w:val="50"/>
          <w:rtl/>
        </w:rPr>
        <w:t>الثلاثون</w:t>
      </w:r>
    </w:p>
    <w:p w14:paraId="407B0312"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4A31A660" w14:textId="77777777" w:rsidR="002B2C4E" w:rsidRPr="002B2C4E" w:rsidRDefault="00FD5F8C" w:rsidP="00C35E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عن أبي هريرة رضي الله عنه قال: قال رسول الله صلى الله عليه وسلم: "</w:t>
      </w:r>
      <w:r w:rsidR="002B2C4E" w:rsidRPr="002B2C4E">
        <w:rPr>
          <w:rFonts w:ascii="Traditional Arabic" w:hAnsi="Traditional Arabic" w:cs="Traditional Arabic"/>
          <w:b/>
          <w:bCs/>
          <w:color w:val="000000"/>
          <w:sz w:val="50"/>
          <w:szCs w:val="50"/>
          <w:rtl/>
        </w:rPr>
        <w:t>لَيْسَ مِنَّا مَنْ لَمْ يَتَغَنَّ بِالقُرْآنِ</w:t>
      </w:r>
      <w:r w:rsidR="002B2C4E" w:rsidRPr="002B2C4E">
        <w:rPr>
          <w:rFonts w:ascii="Traditional Arabic" w:hAnsi="Traditional Arabic" w:cs="Traditional Arabic" w:hint="cs"/>
          <w:b/>
          <w:bCs/>
          <w:color w:val="000000"/>
          <w:sz w:val="50"/>
          <w:szCs w:val="50"/>
          <w:rtl/>
        </w:rPr>
        <w:t>".</w:t>
      </w:r>
      <w:r w:rsidR="00C35E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[أخرجه البخاري].</w:t>
      </w:r>
    </w:p>
    <w:p w14:paraId="6DC88CBC" w14:textId="77777777" w:rsidR="00270065" w:rsidRDefault="00FD5F8C" w:rsidP="007B487F">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معني يتغنى: يحسن صوته بالقرآن.</w:t>
      </w:r>
    </w:p>
    <w:p w14:paraId="49A8BCAE" w14:textId="77777777" w:rsidR="007C72E0" w:rsidRPr="00CE3B31" w:rsidRDefault="007C72E0" w:rsidP="00DE0B1D">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lastRenderedPageBreak/>
        <w:t>الحديث</w:t>
      </w:r>
      <w:r w:rsidR="00270065">
        <w:rPr>
          <w:rFonts w:ascii="Traditional Arabic" w:hAnsi="Traditional Arabic" w:cs="Traditional Arabic" w:hint="cs"/>
          <w:b/>
          <w:bCs/>
          <w:color w:val="FF0000"/>
          <w:sz w:val="50"/>
          <w:szCs w:val="50"/>
          <w:rtl/>
        </w:rPr>
        <w:t xml:space="preserve"> </w:t>
      </w:r>
      <w:r w:rsidR="00DE0B1D">
        <w:rPr>
          <w:rFonts w:ascii="Traditional Arabic" w:hAnsi="Traditional Arabic" w:cs="Traditional Arabic" w:hint="cs"/>
          <w:b/>
          <w:bCs/>
          <w:color w:val="FF0000"/>
          <w:sz w:val="50"/>
          <w:szCs w:val="50"/>
          <w:rtl/>
        </w:rPr>
        <w:t>الثاني</w:t>
      </w:r>
      <w:r w:rsidRPr="00CE3B31">
        <w:rPr>
          <w:rFonts w:ascii="Traditional Arabic" w:hAnsi="Traditional Arabic" w:cs="Traditional Arabic" w:hint="cs"/>
          <w:b/>
          <w:bCs/>
          <w:color w:val="FF0000"/>
          <w:sz w:val="50"/>
          <w:szCs w:val="50"/>
          <w:rtl/>
        </w:rPr>
        <w:t xml:space="preserve"> </w:t>
      </w:r>
      <w:r w:rsidR="00270065">
        <w:rPr>
          <w:rFonts w:ascii="Traditional Arabic" w:hAnsi="Traditional Arabic" w:cs="Traditional Arabic" w:hint="cs"/>
          <w:b/>
          <w:bCs/>
          <w:color w:val="FF0000"/>
          <w:sz w:val="50"/>
          <w:szCs w:val="50"/>
          <w:rtl/>
        </w:rPr>
        <w:t>و</w:t>
      </w:r>
      <w:r w:rsidRPr="00CE3B31">
        <w:rPr>
          <w:rFonts w:ascii="Traditional Arabic" w:hAnsi="Traditional Arabic" w:cs="Traditional Arabic" w:hint="cs"/>
          <w:b/>
          <w:bCs/>
          <w:color w:val="FF0000"/>
          <w:sz w:val="50"/>
          <w:szCs w:val="50"/>
          <w:rtl/>
        </w:rPr>
        <w:t>الثلاثون</w:t>
      </w:r>
    </w:p>
    <w:p w14:paraId="695B3E84" w14:textId="77777777" w:rsidR="007C72E0" w:rsidRPr="002B2C4E" w:rsidRDefault="007C72E0"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6C7A4FF4"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أَبي موسى الأشْعَرِيِّ رضيَ اللهُ عنهُ أنَّ رسولَ اللهِ</w:t>
      </w:r>
      <w:r w:rsidR="00DE0B1D">
        <w:rPr>
          <w:rFonts w:ascii="Traditional Arabic" w:hAnsi="Traditional Arabic" w:cs="Traditional Arabic"/>
          <w:b/>
          <w:bCs/>
          <w:color w:val="000000"/>
          <w:sz w:val="50"/>
          <w:szCs w:val="50"/>
          <w:rtl/>
        </w:rPr>
        <w:t xml:space="preserve"> صلى الله عليه وسلم قالَ لهُ: "</w:t>
      </w:r>
      <w:r w:rsidR="002B2C4E" w:rsidRPr="002B2C4E">
        <w:rPr>
          <w:rFonts w:ascii="Traditional Arabic" w:hAnsi="Traditional Arabic" w:cs="Traditional Arabic"/>
          <w:b/>
          <w:bCs/>
          <w:color w:val="000000"/>
          <w:sz w:val="50"/>
          <w:szCs w:val="50"/>
          <w:rtl/>
        </w:rPr>
        <w:t>لَقَدْ أُوتِيتَ مِزْمَارَاً مِنْ مَزَامِيرِ آلِ دَاوُد"</w:t>
      </w:r>
      <w:r w:rsidR="00DE0B1D">
        <w:rPr>
          <w:rFonts w:ascii="Traditional Arabic" w:hAnsi="Traditional Arabic" w:cs="Traditional Arabic" w:hint="cs"/>
          <w:b/>
          <w:bCs/>
          <w:color w:val="000000"/>
          <w:sz w:val="50"/>
          <w:szCs w:val="50"/>
          <w:rtl/>
        </w:rPr>
        <w:t>.</w:t>
      </w:r>
    </w:p>
    <w:p w14:paraId="2B5A231A"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w:t>
      </w:r>
      <w:r w:rsidRPr="002B2C4E">
        <w:rPr>
          <w:rFonts w:ascii="Traditional Arabic" w:hAnsi="Traditional Arabic" w:cs="Traditional Arabic"/>
          <w:b/>
          <w:bCs/>
          <w:color w:val="000000"/>
          <w:sz w:val="50"/>
          <w:szCs w:val="50"/>
          <w:rtl/>
        </w:rPr>
        <w:t>متفقٌ عَلَيْهِ</w:t>
      </w:r>
      <w:r w:rsidRPr="002B2C4E">
        <w:rPr>
          <w:rFonts w:ascii="Traditional Arabic" w:hAnsi="Traditional Arabic" w:cs="Traditional Arabic" w:hint="cs"/>
          <w:b/>
          <w:bCs/>
          <w:color w:val="000000"/>
          <w:sz w:val="50"/>
          <w:szCs w:val="50"/>
          <w:rtl/>
        </w:rPr>
        <w:t>]</w:t>
      </w:r>
      <w:r w:rsidRPr="002B2C4E">
        <w:rPr>
          <w:rFonts w:ascii="Traditional Arabic" w:hAnsi="Traditional Arabic" w:cs="Traditional Arabic"/>
          <w:b/>
          <w:bCs/>
          <w:color w:val="000000"/>
          <w:sz w:val="50"/>
          <w:szCs w:val="50"/>
          <w:rtl/>
        </w:rPr>
        <w:t>.</w:t>
      </w:r>
    </w:p>
    <w:p w14:paraId="3C015FCE"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وفي روايةٍ لمسلمٍ: أنَّ رسولَ اللهِ صَلَّى اللهُ عَلَيْهِ وسَلَّم قالَ لهُ: "لَوْ رَأَيْتَنِي وَأَنَا أَسْتَمِعُ لِقِرَاءَتِكَ البارحَةَ".</w:t>
      </w:r>
    </w:p>
    <w:p w14:paraId="1BC546FE" w14:textId="77777777" w:rsidR="002B2C4E" w:rsidRPr="00CE3B31"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 xml:space="preserve">زاد ابن حبان والحاكم والبيهقي: </w:t>
      </w:r>
      <w:r w:rsidR="002B2C4E" w:rsidRPr="002B2C4E">
        <w:rPr>
          <w:rFonts w:ascii="Traditional Arabic" w:hAnsi="Traditional Arabic" w:cs="Traditional Arabic"/>
          <w:b/>
          <w:bCs/>
          <w:color w:val="000000"/>
          <w:sz w:val="50"/>
          <w:szCs w:val="50"/>
          <w:rtl/>
        </w:rPr>
        <w:t>قُلْتُ: يَا رَسُولَ اللَّهِ، لَوْ عَلِمْتُ مَكَانَكَ، لَحَبَّرْتُ لَكَ تَحْبِيرًا</w:t>
      </w:r>
      <w:r w:rsidR="002B2C4E" w:rsidRPr="002B2C4E">
        <w:rPr>
          <w:rFonts w:ascii="Traditional Arabic" w:hAnsi="Traditional Arabic" w:cs="Traditional Arabic" w:hint="cs"/>
          <w:b/>
          <w:bCs/>
          <w:color w:val="000000"/>
          <w:sz w:val="50"/>
          <w:szCs w:val="50"/>
          <w:rtl/>
        </w:rPr>
        <w:t>.</w:t>
      </w:r>
    </w:p>
    <w:p w14:paraId="7A4139FD" w14:textId="77777777" w:rsidR="007B487F" w:rsidRPr="00CE3B31" w:rsidRDefault="007B487F"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335A9632" w14:textId="77777777" w:rsidR="007C72E0" w:rsidRPr="002B2C4E" w:rsidRDefault="007C72E0" w:rsidP="00DE0B1D">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 xml:space="preserve">الحديث </w:t>
      </w:r>
      <w:r w:rsidR="00DE0B1D">
        <w:rPr>
          <w:rFonts w:ascii="Traditional Arabic" w:hAnsi="Traditional Arabic" w:cs="Traditional Arabic" w:hint="cs"/>
          <w:b/>
          <w:bCs/>
          <w:color w:val="FF0000"/>
          <w:sz w:val="50"/>
          <w:szCs w:val="50"/>
          <w:rtl/>
        </w:rPr>
        <w:t>الثالث</w:t>
      </w:r>
      <w:r w:rsidRPr="00CE3B31">
        <w:rPr>
          <w:rFonts w:ascii="Traditional Arabic" w:hAnsi="Traditional Arabic" w:cs="Traditional Arabic" w:hint="cs"/>
          <w:b/>
          <w:bCs/>
          <w:color w:val="FF0000"/>
          <w:sz w:val="50"/>
          <w:szCs w:val="50"/>
          <w:rtl/>
        </w:rPr>
        <w:t xml:space="preserve"> والثلاثون</w:t>
      </w:r>
    </w:p>
    <w:p w14:paraId="3540DC99"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145BAAA8"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عن عبد الله بن</w:t>
      </w:r>
      <w:r w:rsidR="002B2C4E" w:rsidRPr="002B2C4E">
        <w:rPr>
          <w:rFonts w:ascii="Traditional Arabic" w:hAnsi="Traditional Arabic" w:cs="Traditional Arabic"/>
          <w:b/>
          <w:bCs/>
          <w:color w:val="000000"/>
          <w:sz w:val="50"/>
          <w:szCs w:val="50"/>
          <w:rtl/>
        </w:rPr>
        <w:t xml:space="preserve"> مَسْعُودٍ رضيَ اللهُ عنهُ قالَ: قَالَ لِي النَّبِيُّ صَلَّى اللهُ عَلَيْهِ وسَلَّم: "اقْرَأْ عَلَيَّ الْقُرْآنَ"، فَقُلْتُ: يَا رَسُولَ اللهِ، أَقْرَأُ عَلَيْكَ وَعَلْيكَ أُنْزِلَ؟! قَالَ:</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"إِنِّي أُحِبُّ أَنْ أَسْمَعَهُ مِنْ غَيْرِي"</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فَقَرَأْتُ عَلَيْهِ سُورَةَ النِّسَاءِ حَتَّى جِئْتُ إِلى هذهِ الآيَة: {فَكَيْفَ إِذَا جِئْنَا مِنْ كُلِّ أُمَّةٍ بِشَهِيدٍ وَجِئْنَا بِكَ عَلَى هؤُلاءِ شَهِيدَاً} [النساء: 41] قالَ:</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"حَسْبُكَ الآنَ "</w:t>
      </w:r>
      <w:r w:rsidR="002B2C4E" w:rsidRPr="002B2C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 xml:space="preserve">فالْتَفَتُّ إِلَيْهِ، فَإِذَا عَيْنَاهُ تَذْرِفَان. </w:t>
      </w:r>
    </w:p>
    <w:p w14:paraId="1BAEB70A"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w:t>
      </w:r>
      <w:r w:rsidRPr="002B2C4E">
        <w:rPr>
          <w:rFonts w:ascii="Traditional Arabic" w:hAnsi="Traditional Arabic" w:cs="Traditional Arabic"/>
          <w:b/>
          <w:bCs/>
          <w:color w:val="000000"/>
          <w:sz w:val="50"/>
          <w:szCs w:val="50"/>
          <w:rtl/>
        </w:rPr>
        <w:t>متفقٌ عليه</w:t>
      </w:r>
      <w:r w:rsidRPr="002B2C4E">
        <w:rPr>
          <w:rFonts w:ascii="Traditional Arabic" w:hAnsi="Traditional Arabic" w:cs="Traditional Arabic" w:hint="cs"/>
          <w:b/>
          <w:bCs/>
          <w:color w:val="000000"/>
          <w:sz w:val="50"/>
          <w:szCs w:val="50"/>
          <w:rtl/>
        </w:rPr>
        <w:t>]</w:t>
      </w:r>
      <w:r w:rsidRPr="002B2C4E">
        <w:rPr>
          <w:rFonts w:ascii="Traditional Arabic" w:hAnsi="Traditional Arabic" w:cs="Traditional Arabic"/>
          <w:b/>
          <w:bCs/>
          <w:color w:val="000000"/>
          <w:sz w:val="50"/>
          <w:szCs w:val="50"/>
          <w:rtl/>
        </w:rPr>
        <w:t>.</w:t>
      </w:r>
    </w:p>
    <w:p w14:paraId="18B0C377" w14:textId="77777777" w:rsidR="002B2C4E" w:rsidRPr="00CE3B31"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504774FC" w14:textId="77777777" w:rsidR="007C72E0" w:rsidRPr="00CE3B31" w:rsidRDefault="007C72E0" w:rsidP="00DE0B1D">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lastRenderedPageBreak/>
        <w:t xml:space="preserve">الحديث </w:t>
      </w:r>
      <w:r w:rsidR="00DE0B1D">
        <w:rPr>
          <w:rFonts w:ascii="Traditional Arabic" w:hAnsi="Traditional Arabic" w:cs="Traditional Arabic" w:hint="cs"/>
          <w:b/>
          <w:bCs/>
          <w:color w:val="FF0000"/>
          <w:sz w:val="50"/>
          <w:szCs w:val="50"/>
          <w:rtl/>
        </w:rPr>
        <w:t>الرابع</w:t>
      </w:r>
      <w:r w:rsidRPr="00CE3B31">
        <w:rPr>
          <w:rFonts w:ascii="Traditional Arabic" w:hAnsi="Traditional Arabic" w:cs="Traditional Arabic" w:hint="cs"/>
          <w:b/>
          <w:bCs/>
          <w:color w:val="FF0000"/>
          <w:sz w:val="50"/>
          <w:szCs w:val="50"/>
          <w:rtl/>
        </w:rPr>
        <w:t xml:space="preserve"> والثلاثون</w:t>
      </w:r>
    </w:p>
    <w:p w14:paraId="605FCFB2" w14:textId="77777777" w:rsidR="007C72E0" w:rsidRPr="002B2C4E" w:rsidRDefault="007C72E0"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56AFCBEF" w14:textId="77777777" w:rsidR="002B2C4E" w:rsidRPr="002B2C4E" w:rsidRDefault="00FD5F8C" w:rsidP="00C35E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 xml:space="preserve">عن سهل بن سعد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 xml:space="preserve">رضي الله عنه- قال: </w:t>
      </w:r>
      <w:r w:rsidR="002B2C4E" w:rsidRPr="002B2C4E">
        <w:rPr>
          <w:rFonts w:ascii="Traditional Arabic" w:hAnsi="Traditional Arabic" w:cs="Traditional Arabic"/>
          <w:b/>
          <w:bCs/>
          <w:color w:val="000000"/>
          <w:sz w:val="50"/>
          <w:szCs w:val="50"/>
          <w:rtl/>
        </w:rPr>
        <w:t xml:space="preserve">أَتَتِ النَّبِيَّ صَلَّى اللهُ عَلَيْهِ وَسَلَّمَ امْرَأَةٌ، فَقَالَتْ: إِنَّهَا قَدْ وَهَبَتْ نَفْسَهَا لِلَّهِ وَلِرَسُولِهِ صَلَّى اللهُ عَلَيْهِ وَسَلَّمَ، فَقَالَ: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مَا لِي فِي النِّسَاءِ مِنْ حَاجَةٍ</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فَقَالَ رَجُلٌ: </w:t>
      </w:r>
      <w:proofErr w:type="spellStart"/>
      <w:r w:rsidR="002B2C4E" w:rsidRPr="002B2C4E">
        <w:rPr>
          <w:rFonts w:ascii="Traditional Arabic" w:hAnsi="Traditional Arabic" w:cs="Traditional Arabic"/>
          <w:b/>
          <w:bCs/>
          <w:color w:val="000000"/>
          <w:sz w:val="50"/>
          <w:szCs w:val="50"/>
          <w:rtl/>
        </w:rPr>
        <w:t>زَوِّجْنِيهَا</w:t>
      </w:r>
      <w:proofErr w:type="spellEnd"/>
      <w:r w:rsidR="002B2C4E" w:rsidRPr="002B2C4E">
        <w:rPr>
          <w:rFonts w:ascii="Traditional Arabic" w:hAnsi="Traditional Arabic" w:cs="Traditional Arabic"/>
          <w:b/>
          <w:bCs/>
          <w:color w:val="000000"/>
          <w:sz w:val="50"/>
          <w:szCs w:val="50"/>
          <w:rtl/>
        </w:rPr>
        <w:t xml:space="preserve">، 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أَعْطِهَا ثَوْبًا</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قَالَ: لاَ أَجِدُ، 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أَعْطِهَا وَلَوْ خَاتَمًا مِنْ حَدِيدٍ</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فَاعْتَلَّ لَهُ، فَقَالَ: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مَا مَعَكَ مِنَ القُرْآنِ؟</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قَالَ: كَذَا وَكَذَا، قَالَ: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فَقَدْ </w:t>
      </w:r>
      <w:proofErr w:type="spellStart"/>
      <w:r w:rsidR="002B2C4E" w:rsidRPr="002B2C4E">
        <w:rPr>
          <w:rFonts w:ascii="Traditional Arabic" w:hAnsi="Traditional Arabic" w:cs="Traditional Arabic"/>
          <w:b/>
          <w:bCs/>
          <w:color w:val="000000"/>
          <w:sz w:val="50"/>
          <w:szCs w:val="50"/>
          <w:rtl/>
        </w:rPr>
        <w:t>زَوَّجْتُكَهَا</w:t>
      </w:r>
      <w:proofErr w:type="spellEnd"/>
      <w:r w:rsidR="002B2C4E" w:rsidRPr="002B2C4E">
        <w:rPr>
          <w:rFonts w:ascii="Traditional Arabic" w:hAnsi="Traditional Arabic" w:cs="Traditional Arabic"/>
          <w:b/>
          <w:bCs/>
          <w:color w:val="000000"/>
          <w:sz w:val="50"/>
          <w:szCs w:val="50"/>
          <w:rtl/>
        </w:rPr>
        <w:t xml:space="preserve"> بِمَا مَعَكَ مِنَ القُرْآنِ</w:t>
      </w:r>
      <w:r w:rsidR="002B2C4E" w:rsidRPr="002B2C4E">
        <w:rPr>
          <w:rFonts w:ascii="Traditional Arabic" w:hAnsi="Traditional Arabic" w:cs="Traditional Arabic" w:hint="cs"/>
          <w:b/>
          <w:bCs/>
          <w:color w:val="000000"/>
          <w:sz w:val="50"/>
          <w:szCs w:val="50"/>
          <w:rtl/>
        </w:rPr>
        <w:t>".</w:t>
      </w:r>
      <w:r w:rsidR="00C35E4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[متفق عليه].</w:t>
      </w:r>
    </w:p>
    <w:p w14:paraId="312F7BB9"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وفي لفظ لمسلم: "</w:t>
      </w:r>
      <w:r w:rsidR="002B2C4E" w:rsidRPr="002B2C4E">
        <w:rPr>
          <w:rFonts w:ascii="Traditional Arabic" w:hAnsi="Traditional Arabic" w:cs="Traditional Arabic"/>
          <w:b/>
          <w:bCs/>
          <w:color w:val="000000"/>
          <w:sz w:val="50"/>
          <w:szCs w:val="50"/>
          <w:rtl/>
        </w:rPr>
        <w:t xml:space="preserve">انْطَلِقْ فَقَدْ </w:t>
      </w:r>
      <w:proofErr w:type="spellStart"/>
      <w:r w:rsidR="002B2C4E" w:rsidRPr="002B2C4E">
        <w:rPr>
          <w:rFonts w:ascii="Traditional Arabic" w:hAnsi="Traditional Arabic" w:cs="Traditional Arabic"/>
          <w:b/>
          <w:bCs/>
          <w:color w:val="000000"/>
          <w:sz w:val="50"/>
          <w:szCs w:val="50"/>
          <w:rtl/>
        </w:rPr>
        <w:t>زَوَّجْتُكَهَا</w:t>
      </w:r>
      <w:proofErr w:type="spellEnd"/>
      <w:r w:rsidR="002B2C4E" w:rsidRPr="002B2C4E">
        <w:rPr>
          <w:rFonts w:ascii="Traditional Arabic" w:hAnsi="Traditional Arabic" w:cs="Traditional Arabic"/>
          <w:b/>
          <w:bCs/>
          <w:color w:val="000000"/>
          <w:sz w:val="50"/>
          <w:szCs w:val="50"/>
          <w:rtl/>
        </w:rPr>
        <w:t xml:space="preserve"> فَعَلِّمْهَا مِنَ الْقُرْآنِ</w:t>
      </w:r>
      <w:r w:rsidR="002B2C4E" w:rsidRPr="002B2C4E">
        <w:rPr>
          <w:rFonts w:ascii="Traditional Arabic" w:hAnsi="Traditional Arabic" w:cs="Traditional Arabic" w:hint="cs"/>
          <w:b/>
          <w:bCs/>
          <w:color w:val="000000"/>
          <w:sz w:val="50"/>
          <w:szCs w:val="50"/>
          <w:rtl/>
        </w:rPr>
        <w:t>".</w:t>
      </w:r>
    </w:p>
    <w:p w14:paraId="05AA3144" w14:textId="77777777" w:rsidR="00C35E4E" w:rsidRDefault="00C35E4E" w:rsidP="000F2244">
      <w:pPr>
        <w:autoSpaceDE w:val="0"/>
        <w:autoSpaceDN w:val="0"/>
        <w:adjustRightInd w:val="0"/>
        <w:spacing w:after="0" w:line="240" w:lineRule="auto"/>
        <w:jc w:val="center"/>
        <w:rPr>
          <w:rFonts w:ascii="Traditional Arabic" w:hAnsi="Traditional Arabic" w:cs="Traditional Arabic"/>
          <w:b/>
          <w:bCs/>
          <w:color w:val="000000"/>
          <w:sz w:val="50"/>
          <w:szCs w:val="50"/>
          <w:rtl/>
        </w:rPr>
      </w:pPr>
    </w:p>
    <w:p w14:paraId="6D30B4FF" w14:textId="77777777" w:rsidR="007C72E0" w:rsidRPr="00CE3B31" w:rsidRDefault="007C72E0" w:rsidP="00DE0B1D">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 xml:space="preserve">الحديث </w:t>
      </w:r>
      <w:r w:rsidR="00DE0B1D">
        <w:rPr>
          <w:rFonts w:ascii="Traditional Arabic" w:hAnsi="Traditional Arabic" w:cs="Traditional Arabic" w:hint="cs"/>
          <w:b/>
          <w:bCs/>
          <w:color w:val="FF0000"/>
          <w:sz w:val="50"/>
          <w:szCs w:val="50"/>
          <w:rtl/>
        </w:rPr>
        <w:t>الخامس</w:t>
      </w:r>
      <w:r w:rsidRPr="00CE3B31">
        <w:rPr>
          <w:rFonts w:ascii="Traditional Arabic" w:hAnsi="Traditional Arabic" w:cs="Traditional Arabic" w:hint="cs"/>
          <w:b/>
          <w:bCs/>
          <w:color w:val="FF0000"/>
          <w:sz w:val="50"/>
          <w:szCs w:val="50"/>
          <w:rtl/>
        </w:rPr>
        <w:t xml:space="preserve"> والثلاثون</w:t>
      </w:r>
    </w:p>
    <w:p w14:paraId="009C9CCB" w14:textId="77777777" w:rsidR="007C72E0" w:rsidRPr="007C72E0" w:rsidRDefault="007C72E0"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1337B87E"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عن ابن عباس رضي الله عنهما قال: "</w:t>
      </w:r>
      <w:r w:rsidR="002B2C4E" w:rsidRPr="002B2C4E">
        <w:rPr>
          <w:rFonts w:ascii="Traditional Arabic" w:hAnsi="Traditional Arabic" w:cs="Traditional Arabic"/>
          <w:b/>
          <w:bCs/>
          <w:color w:val="000000"/>
          <w:sz w:val="50"/>
          <w:szCs w:val="50"/>
          <w:rtl/>
        </w:rPr>
        <w:t>كَانَ النَّبِيُّ صَلَّى اللهُ عَلَيْهِ وَسَلَّمَ أَجْوَدَ النَّاسِ بِالخَيْرِ، وَأَجْوَدُ مَا يَكُونُ فِي شَهْرِ رَمَضَانَ، لِأَنَّ جِبْرِيلَ كَانَ يَلْقَاهُ فِي كُلِّ لَيْلَةٍ فِي شَهْرِ رَمَضَانَ، حَتَّى يَنْسَلِخَ</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يَعْرِضُ عَلَيْهِ رَسُولُ اللَّهِ صَلَّى اللهُ عَلَيْهِ وَسَلَّمَ القُرْآنَ، فَإِذَا لَقِيَهُ جِبْرِيلُ كَانَ أَجْوَدَ بِالخَيْرِ مِنَ الرِّيحِ المُرْسَلَةِ</w:t>
      </w:r>
      <w:r w:rsidR="002B2C4E" w:rsidRPr="002B2C4E">
        <w:rPr>
          <w:rFonts w:ascii="Traditional Arabic" w:hAnsi="Traditional Arabic" w:cs="Traditional Arabic" w:hint="cs"/>
          <w:b/>
          <w:bCs/>
          <w:color w:val="000000"/>
          <w:sz w:val="50"/>
          <w:szCs w:val="50"/>
          <w:rtl/>
        </w:rPr>
        <w:t>".</w:t>
      </w:r>
    </w:p>
    <w:p w14:paraId="5BAD7BB6"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[متفق عليه].</w:t>
      </w:r>
    </w:p>
    <w:p w14:paraId="296FD477" w14:textId="77777777" w:rsidR="000F2244" w:rsidRDefault="000F2244" w:rsidP="007C72E0">
      <w:pPr>
        <w:autoSpaceDE w:val="0"/>
        <w:autoSpaceDN w:val="0"/>
        <w:adjustRightInd w:val="0"/>
        <w:spacing w:after="0" w:line="240" w:lineRule="auto"/>
        <w:jc w:val="center"/>
        <w:rPr>
          <w:rFonts w:ascii="Traditional Arabic" w:hAnsi="Traditional Arabic" w:cs="Traditional Arabic"/>
          <w:b/>
          <w:bCs/>
          <w:color w:val="000000"/>
          <w:sz w:val="50"/>
          <w:szCs w:val="50"/>
          <w:rtl/>
        </w:rPr>
      </w:pPr>
    </w:p>
    <w:p w14:paraId="4236A535" w14:textId="77777777" w:rsidR="00DE0B1D" w:rsidRDefault="00DE0B1D" w:rsidP="007C72E0">
      <w:pPr>
        <w:autoSpaceDE w:val="0"/>
        <w:autoSpaceDN w:val="0"/>
        <w:adjustRightInd w:val="0"/>
        <w:spacing w:after="0" w:line="240" w:lineRule="auto"/>
        <w:jc w:val="center"/>
        <w:rPr>
          <w:rFonts w:ascii="Traditional Arabic" w:hAnsi="Traditional Arabic" w:cs="Traditional Arabic"/>
          <w:b/>
          <w:bCs/>
          <w:color w:val="000000"/>
          <w:sz w:val="50"/>
          <w:szCs w:val="50"/>
          <w:rtl/>
        </w:rPr>
      </w:pPr>
    </w:p>
    <w:p w14:paraId="6AD4D570" w14:textId="77777777" w:rsidR="007C72E0" w:rsidRPr="007C72E0" w:rsidRDefault="000F2244" w:rsidP="00DE0B1D">
      <w:pPr>
        <w:autoSpaceDE w:val="0"/>
        <w:autoSpaceDN w:val="0"/>
        <w:adjustRightInd w:val="0"/>
        <w:spacing w:after="0" w:line="240" w:lineRule="auto"/>
        <w:jc w:val="center"/>
        <w:rPr>
          <w:rFonts w:ascii="Traditional Arabic" w:hAnsi="Traditional Arabic" w:cs="Traditional Arabic"/>
          <w:b/>
          <w:bCs/>
          <w:color w:val="000000"/>
          <w:sz w:val="2"/>
          <w:szCs w:val="2"/>
          <w:rtl/>
        </w:rPr>
      </w:pPr>
      <w:r w:rsidRPr="000F2244">
        <w:rPr>
          <w:rFonts w:ascii="Traditional Arabic" w:hAnsi="Traditional Arabic" w:cs="Traditional Arabic" w:hint="cs"/>
          <w:b/>
          <w:bCs/>
          <w:color w:val="FF0000"/>
          <w:sz w:val="50"/>
          <w:szCs w:val="50"/>
          <w:rtl/>
        </w:rPr>
        <w:lastRenderedPageBreak/>
        <w:t xml:space="preserve">الحديث </w:t>
      </w:r>
      <w:r w:rsidR="00DE0B1D">
        <w:rPr>
          <w:rFonts w:ascii="Traditional Arabic" w:hAnsi="Traditional Arabic" w:cs="Traditional Arabic" w:hint="cs"/>
          <w:b/>
          <w:bCs/>
          <w:color w:val="FF0000"/>
          <w:sz w:val="50"/>
          <w:szCs w:val="50"/>
          <w:rtl/>
        </w:rPr>
        <w:t>السادس</w:t>
      </w:r>
      <w:r w:rsidRPr="000F2244">
        <w:rPr>
          <w:rFonts w:ascii="Traditional Arabic" w:hAnsi="Traditional Arabic" w:cs="Traditional Arabic" w:hint="cs"/>
          <w:b/>
          <w:bCs/>
          <w:color w:val="FF0000"/>
          <w:sz w:val="50"/>
          <w:szCs w:val="50"/>
          <w:rtl/>
        </w:rPr>
        <w:t xml:space="preserve"> والثلاثون</w:t>
      </w:r>
    </w:p>
    <w:p w14:paraId="020D1B35"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عن عائشة رضي الله عنها</w:t>
      </w:r>
      <w:r w:rsidR="002B2C4E" w:rsidRPr="002B2C4E">
        <w:rPr>
          <w:rFonts w:ascii="Traditional Arabic" w:hAnsi="Traditional Arabic" w:cs="Traditional Arabic"/>
          <w:b/>
          <w:bCs/>
          <w:color w:val="000000"/>
          <w:sz w:val="50"/>
          <w:szCs w:val="50"/>
          <w:rtl/>
        </w:rPr>
        <w:t xml:space="preserve">، عَنْ فَاطِمَةَ عَلَيْهَا السَّلاَمُ: أَسَرَّ إِلَيَّ النَّبِيُّ صَلَّى اللهُ عَلَيْهِ وَسَلَّمَ: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أَنَّ جِبْرِيلَ كَانَ يُعَارِضُنِي بِالقُرْآنِ كُلَّ سَنَةٍ، وَإِنَّهُ عَارَضَنِي العَامَ مَرَّتَيْنِ، وَلاَ أُرَاهُ إِلَّا حَضَرَ أَجَلِي</w:t>
      </w:r>
      <w:r w:rsidR="002B2C4E" w:rsidRPr="002B2C4E">
        <w:rPr>
          <w:rFonts w:ascii="Traditional Arabic" w:hAnsi="Traditional Arabic" w:cs="Traditional Arabic" w:hint="cs"/>
          <w:b/>
          <w:bCs/>
          <w:color w:val="000000"/>
          <w:sz w:val="50"/>
          <w:szCs w:val="50"/>
          <w:rtl/>
        </w:rPr>
        <w:t>".</w:t>
      </w:r>
    </w:p>
    <w:p w14:paraId="4BD97AEC"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[متفق عليه].</w:t>
      </w:r>
    </w:p>
    <w:p w14:paraId="714D9231"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47EE4634" w14:textId="77777777" w:rsidR="002B2C4E" w:rsidRPr="002B2C4E" w:rsidRDefault="00FD5F8C"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و</w:t>
      </w:r>
      <w:r w:rsidR="002B2C4E" w:rsidRPr="002B2C4E">
        <w:rPr>
          <w:rFonts w:ascii="Traditional Arabic" w:hAnsi="Traditional Arabic" w:cs="Traditional Arabic"/>
          <w:b/>
          <w:bCs/>
          <w:color w:val="000000"/>
          <w:sz w:val="50"/>
          <w:szCs w:val="50"/>
          <w:rtl/>
        </w:rPr>
        <w:t>عَنْ أَبِي هُرَيْرَةَ</w:t>
      </w:r>
      <w:r w:rsidR="002B2C4E" w:rsidRPr="002B2C4E">
        <w:rPr>
          <w:rFonts w:ascii="Traditional Arabic" w:hAnsi="Traditional Arabic" w:cs="Traditional Arabic" w:hint="cs"/>
          <w:b/>
          <w:bCs/>
          <w:color w:val="000000"/>
          <w:sz w:val="50"/>
          <w:szCs w:val="50"/>
          <w:rtl/>
        </w:rPr>
        <w:t xml:space="preserve"> -رضي الله عنه-</w:t>
      </w:r>
      <w:r w:rsidR="00DE0B1D">
        <w:rPr>
          <w:rFonts w:ascii="Traditional Arabic" w:hAnsi="Traditional Arabic" w:cs="Traditional Arabic"/>
          <w:b/>
          <w:bCs/>
          <w:color w:val="000000"/>
          <w:sz w:val="50"/>
          <w:szCs w:val="50"/>
          <w:rtl/>
        </w:rPr>
        <w:t xml:space="preserve"> قَالَ: </w:t>
      </w:r>
      <w:r w:rsidR="00DE0B1D">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كَانَ يَعْرِضُ عَلَى النَّبِيِّ صَلَّى اللهُ عَلَيْهِ وَسَلَّمَ القُرْآنَ كُلَّ عَامٍ مَرَّةً، فَعَرَضَ عَلَيْهِ مَرَّتَيْنِ فِي العَامِ الَّذِي قُبِضَ فِيهِ</w:t>
      </w:r>
      <w:r w:rsidR="002B2C4E" w:rsidRPr="002B2C4E">
        <w:rPr>
          <w:rFonts w:ascii="Traditional Arabic" w:hAnsi="Traditional Arabic" w:cs="Traditional Arabic" w:hint="cs"/>
          <w:b/>
          <w:bCs/>
          <w:color w:val="000000"/>
          <w:sz w:val="50"/>
          <w:szCs w:val="50"/>
          <w:rtl/>
        </w:rPr>
        <w:t>..".</w:t>
      </w:r>
    </w:p>
    <w:p w14:paraId="1B082205"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البخاري].</w:t>
      </w:r>
    </w:p>
    <w:p w14:paraId="220DC73A" w14:textId="77777777" w:rsid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05A0B266" w14:textId="77777777" w:rsidR="00953D3A" w:rsidRPr="00CE3B31" w:rsidRDefault="00953D3A" w:rsidP="00DE0B1D">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 xml:space="preserve">الحديث </w:t>
      </w:r>
      <w:r w:rsidR="00DE0B1D">
        <w:rPr>
          <w:rFonts w:ascii="Traditional Arabic" w:hAnsi="Traditional Arabic" w:cs="Traditional Arabic" w:hint="cs"/>
          <w:b/>
          <w:bCs/>
          <w:color w:val="FF0000"/>
          <w:sz w:val="50"/>
          <w:szCs w:val="50"/>
          <w:rtl/>
        </w:rPr>
        <w:t>السابع</w:t>
      </w:r>
      <w:r w:rsidRPr="00CE3B31">
        <w:rPr>
          <w:rFonts w:ascii="Traditional Arabic" w:hAnsi="Traditional Arabic" w:cs="Traditional Arabic" w:hint="cs"/>
          <w:b/>
          <w:bCs/>
          <w:color w:val="FF0000"/>
          <w:sz w:val="50"/>
          <w:szCs w:val="50"/>
          <w:rtl/>
        </w:rPr>
        <w:t xml:space="preserve"> والثلاثون</w:t>
      </w:r>
    </w:p>
    <w:p w14:paraId="00E89A9F" w14:textId="77777777" w:rsidR="00953D3A" w:rsidRPr="002B2C4E" w:rsidRDefault="00953D3A"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768075A3" w14:textId="77777777" w:rsidR="002B2C4E" w:rsidRPr="002B2C4E" w:rsidRDefault="00A17800"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أَبي مُوسَى رضِيَ اللَّه عنهُ عن النَّبِيِّ صَلّى اللهُ عَلَيْهِ وسَلَّم قَالَ: "تَعاهَدُوا هَذَا الْقُرآنَ فَوَالَّذي نَفْسُ مُحمَّدٍ بِيدِهِ لَهُو أَشَدُّ تَفَلُّتاً مِنَ الإِبِلِ فِي عُقُلِها"</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w:t>
      </w:r>
    </w:p>
    <w:p w14:paraId="392DF10B"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w:t>
      </w:r>
      <w:r w:rsidRPr="002B2C4E">
        <w:rPr>
          <w:rFonts w:ascii="Traditional Arabic" w:hAnsi="Traditional Arabic" w:cs="Traditional Arabic"/>
          <w:b/>
          <w:bCs/>
          <w:color w:val="000000"/>
          <w:sz w:val="50"/>
          <w:szCs w:val="50"/>
          <w:rtl/>
        </w:rPr>
        <w:t>متفقٌ عَلَيْهِ</w:t>
      </w:r>
      <w:r w:rsidRPr="002B2C4E">
        <w:rPr>
          <w:rFonts w:ascii="Traditional Arabic" w:hAnsi="Traditional Arabic" w:cs="Traditional Arabic" w:hint="cs"/>
          <w:b/>
          <w:bCs/>
          <w:color w:val="000000"/>
          <w:sz w:val="50"/>
          <w:szCs w:val="50"/>
          <w:rtl/>
        </w:rPr>
        <w:t>]</w:t>
      </w:r>
      <w:r w:rsidRPr="002B2C4E">
        <w:rPr>
          <w:rFonts w:ascii="Traditional Arabic" w:hAnsi="Traditional Arabic" w:cs="Traditional Arabic"/>
          <w:b/>
          <w:bCs/>
          <w:color w:val="000000"/>
          <w:sz w:val="50"/>
          <w:szCs w:val="50"/>
          <w:rtl/>
        </w:rPr>
        <w:t>.</w:t>
      </w:r>
    </w:p>
    <w:p w14:paraId="3284F78E" w14:textId="77777777" w:rsidR="002B2C4E" w:rsidRPr="00CE3B31" w:rsidRDefault="00A17800"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وفي لفظ لمسلم: "</w:t>
      </w:r>
      <w:r w:rsidR="002B2C4E" w:rsidRPr="002B2C4E">
        <w:rPr>
          <w:rFonts w:ascii="Traditional Arabic" w:hAnsi="Traditional Arabic" w:cs="Traditional Arabic"/>
          <w:b/>
          <w:bCs/>
          <w:color w:val="000000"/>
          <w:sz w:val="50"/>
          <w:szCs w:val="50"/>
          <w:rtl/>
        </w:rPr>
        <w:t>لَهُوَ أَشَدُّ تَفَلُّتًا مِنَ الْإِبِلِ فِي عُقُلِهَا</w:t>
      </w:r>
      <w:r w:rsidR="002B2C4E" w:rsidRPr="002B2C4E">
        <w:rPr>
          <w:rFonts w:ascii="Traditional Arabic" w:hAnsi="Traditional Arabic" w:cs="Traditional Arabic" w:hint="cs"/>
          <w:b/>
          <w:bCs/>
          <w:color w:val="000000"/>
          <w:sz w:val="50"/>
          <w:szCs w:val="50"/>
          <w:rtl/>
        </w:rPr>
        <w:t>".</w:t>
      </w:r>
    </w:p>
    <w:p w14:paraId="3219E425" w14:textId="77777777" w:rsidR="00953D3A" w:rsidRPr="00CE3B31" w:rsidRDefault="00953D3A"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265225F3" w14:textId="77777777" w:rsidR="00953D3A" w:rsidRPr="00CE3B31" w:rsidRDefault="00953D3A" w:rsidP="00DE0B1D">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lastRenderedPageBreak/>
        <w:t xml:space="preserve">الحديث </w:t>
      </w:r>
      <w:r w:rsidR="00DE0B1D">
        <w:rPr>
          <w:rFonts w:ascii="Traditional Arabic" w:hAnsi="Traditional Arabic" w:cs="Traditional Arabic" w:hint="cs"/>
          <w:b/>
          <w:bCs/>
          <w:color w:val="FF0000"/>
          <w:sz w:val="50"/>
          <w:szCs w:val="50"/>
          <w:rtl/>
        </w:rPr>
        <w:t>الثامن</w:t>
      </w:r>
      <w:r w:rsidRPr="00CE3B31">
        <w:rPr>
          <w:rFonts w:ascii="Traditional Arabic" w:hAnsi="Traditional Arabic" w:cs="Traditional Arabic" w:hint="cs"/>
          <w:b/>
          <w:bCs/>
          <w:color w:val="FF0000"/>
          <w:sz w:val="50"/>
          <w:szCs w:val="50"/>
          <w:rtl/>
        </w:rPr>
        <w:t xml:space="preserve"> والثلاثون</w:t>
      </w:r>
    </w:p>
    <w:p w14:paraId="3886B232" w14:textId="77777777" w:rsidR="00953D3A" w:rsidRPr="002B2C4E" w:rsidRDefault="00953D3A"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226EF69E" w14:textId="77777777" w:rsidR="002B2C4E" w:rsidRPr="002B2C4E" w:rsidRDefault="00A17800"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وعنِ ابْنِ عُمَرَ رَضِي اللَّه عنهما أَنَّ رسولَ اللَّه صَلّى اللهُ عَلَيْهِ وسَلَّم قَالَ: "إِنَّمَا مَثَلُ صاحِبِ الْقُرْآنِ كَمَثَلِ الإِبِلِ المُعقَّلَةِ، إِنْ عَاهَد عَليْها أَمْسَكَهَا، وإِنْ أَطْلَقَهَا، ذَهَبَتْ"</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 </w:t>
      </w:r>
    </w:p>
    <w:p w14:paraId="15F7C5B2"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w:t>
      </w:r>
      <w:r w:rsidRPr="002B2C4E">
        <w:rPr>
          <w:rFonts w:ascii="Traditional Arabic" w:hAnsi="Traditional Arabic" w:cs="Traditional Arabic"/>
          <w:b/>
          <w:bCs/>
          <w:color w:val="000000"/>
          <w:sz w:val="50"/>
          <w:szCs w:val="50"/>
          <w:rtl/>
        </w:rPr>
        <w:t>متفقٌ عَلَيْهِ</w:t>
      </w:r>
      <w:r w:rsidRPr="002B2C4E">
        <w:rPr>
          <w:rFonts w:ascii="Traditional Arabic" w:hAnsi="Traditional Arabic" w:cs="Traditional Arabic" w:hint="cs"/>
          <w:b/>
          <w:bCs/>
          <w:color w:val="000000"/>
          <w:sz w:val="50"/>
          <w:szCs w:val="50"/>
          <w:rtl/>
        </w:rPr>
        <w:t>]</w:t>
      </w:r>
      <w:r w:rsidRPr="002B2C4E">
        <w:rPr>
          <w:rFonts w:ascii="Traditional Arabic" w:hAnsi="Traditional Arabic" w:cs="Traditional Arabic"/>
          <w:b/>
          <w:bCs/>
          <w:color w:val="000000"/>
          <w:sz w:val="50"/>
          <w:szCs w:val="50"/>
          <w:rtl/>
        </w:rPr>
        <w:t>.</w:t>
      </w:r>
    </w:p>
    <w:p w14:paraId="5D67FD47" w14:textId="77777777" w:rsidR="00953D3A" w:rsidRPr="00CE3B31" w:rsidRDefault="00A17800" w:rsidP="00CE3B31">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وفي رواية لمسلم: "</w:t>
      </w:r>
      <w:r w:rsidR="002B2C4E" w:rsidRPr="002B2C4E">
        <w:rPr>
          <w:rFonts w:ascii="Traditional Arabic" w:hAnsi="Traditional Arabic" w:cs="Traditional Arabic"/>
          <w:b/>
          <w:bCs/>
          <w:color w:val="000000"/>
          <w:sz w:val="50"/>
          <w:szCs w:val="50"/>
          <w:rtl/>
        </w:rPr>
        <w:t>وَإِذَا قَامَ صَاحِبُ الْقُرْآنِ فَقَرَأَهُ بِاللَّيْلِ وَالنَّهَارِ ذَكَرَهُ، وَإِذَا لَمْ يَقُمْ بِهِ نَسِيَهُ</w:t>
      </w:r>
      <w:r w:rsidR="002B2C4E" w:rsidRPr="002B2C4E">
        <w:rPr>
          <w:rFonts w:ascii="Traditional Arabic" w:hAnsi="Traditional Arabic" w:cs="Traditional Arabic" w:hint="cs"/>
          <w:b/>
          <w:bCs/>
          <w:color w:val="000000"/>
          <w:sz w:val="50"/>
          <w:szCs w:val="50"/>
          <w:rtl/>
        </w:rPr>
        <w:t>".</w:t>
      </w:r>
    </w:p>
    <w:p w14:paraId="796C6ECC" w14:textId="77777777" w:rsidR="00270065" w:rsidRPr="00CE3B31" w:rsidRDefault="00270065"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4FE3786D" w14:textId="77777777" w:rsidR="00953D3A" w:rsidRPr="002B2C4E" w:rsidRDefault="00953D3A" w:rsidP="00DE0B1D">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t xml:space="preserve">الحديث </w:t>
      </w:r>
      <w:r w:rsidR="00DE0B1D">
        <w:rPr>
          <w:rFonts w:ascii="Traditional Arabic" w:hAnsi="Traditional Arabic" w:cs="Traditional Arabic" w:hint="cs"/>
          <w:b/>
          <w:bCs/>
          <w:color w:val="FF0000"/>
          <w:sz w:val="50"/>
          <w:szCs w:val="50"/>
          <w:rtl/>
        </w:rPr>
        <w:t>التاسع</w:t>
      </w:r>
      <w:r w:rsidRPr="00CE3B31">
        <w:rPr>
          <w:rFonts w:ascii="Traditional Arabic" w:hAnsi="Traditional Arabic" w:cs="Traditional Arabic" w:hint="cs"/>
          <w:b/>
          <w:bCs/>
          <w:color w:val="FF0000"/>
          <w:sz w:val="50"/>
          <w:szCs w:val="50"/>
          <w:rtl/>
        </w:rPr>
        <w:t xml:space="preserve"> والثلاثون</w:t>
      </w:r>
    </w:p>
    <w:p w14:paraId="648FD239"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7C80D2BC" w14:textId="77777777" w:rsidR="002B2C4E" w:rsidRPr="002B2C4E" w:rsidRDefault="00A17800"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عَنْ عَبْدِ اللَّهِ بْنِ مَسْعُودٍ</w:t>
      </w:r>
      <w:r w:rsidR="002B2C4E" w:rsidRPr="002B2C4E">
        <w:rPr>
          <w:rFonts w:ascii="Traditional Arabic" w:hAnsi="Traditional Arabic" w:cs="Traditional Arabic" w:hint="cs"/>
          <w:b/>
          <w:bCs/>
          <w:color w:val="000000"/>
          <w:sz w:val="50"/>
          <w:szCs w:val="50"/>
          <w:rtl/>
        </w:rPr>
        <w:t xml:space="preserve"> –رضي الله عنه-</w:t>
      </w:r>
      <w:r w:rsidR="002B2C4E" w:rsidRPr="002B2C4E">
        <w:rPr>
          <w:rFonts w:ascii="Traditional Arabic" w:hAnsi="Traditional Arabic" w:cs="Traditional Arabic"/>
          <w:b/>
          <w:bCs/>
          <w:color w:val="000000"/>
          <w:sz w:val="50"/>
          <w:szCs w:val="50"/>
          <w:rtl/>
        </w:rPr>
        <w:t xml:space="preserve">قَالَ: قَالَ رَسُولُ اللهِ صَلَّى اللهُ عَلَيْهِ وَسَلَّمَ: " بِئْسَمَا لِأَحَدِهِمْ يَقُولُ: نَسِيتُ آيَةَ كَيْتَ وَكَيْتَ، بَلْ هُوَ نُسِّيَ، اسْتَذْكِرُوا الْقُرْآنَ فَلَهُوَ أَشَدُّ </w:t>
      </w:r>
      <w:proofErr w:type="spellStart"/>
      <w:r w:rsidR="002B2C4E" w:rsidRPr="002B2C4E">
        <w:rPr>
          <w:rFonts w:ascii="Traditional Arabic" w:hAnsi="Traditional Arabic" w:cs="Traditional Arabic"/>
          <w:b/>
          <w:bCs/>
          <w:color w:val="000000"/>
          <w:sz w:val="50"/>
          <w:szCs w:val="50"/>
          <w:rtl/>
        </w:rPr>
        <w:t>تَفَصِّيًا</w:t>
      </w:r>
      <w:proofErr w:type="spellEnd"/>
      <w:r w:rsidR="002B2C4E" w:rsidRPr="002B2C4E">
        <w:rPr>
          <w:rFonts w:ascii="Traditional Arabic" w:hAnsi="Traditional Arabic" w:cs="Traditional Arabic"/>
          <w:b/>
          <w:bCs/>
          <w:color w:val="000000"/>
          <w:sz w:val="50"/>
          <w:szCs w:val="50"/>
          <w:rtl/>
        </w:rPr>
        <w:t xml:space="preserve"> مِنْ صُدُورِ الرِّجَالِ، مِنَ النَّعَمِ بِعُقُلِهَا"</w:t>
      </w:r>
      <w:r w:rsidR="002B2C4E" w:rsidRPr="002B2C4E">
        <w:rPr>
          <w:rFonts w:ascii="Traditional Arabic" w:hAnsi="Traditional Arabic" w:cs="Traditional Arabic" w:hint="cs"/>
          <w:b/>
          <w:bCs/>
          <w:color w:val="000000"/>
          <w:sz w:val="50"/>
          <w:szCs w:val="50"/>
          <w:rtl/>
        </w:rPr>
        <w:t>.</w:t>
      </w:r>
    </w:p>
    <w:p w14:paraId="75216410"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[متفق عليه].</w:t>
      </w:r>
    </w:p>
    <w:p w14:paraId="1D08BE10" w14:textId="77777777" w:rsidR="000F2244" w:rsidRDefault="000F2244" w:rsidP="00953D3A">
      <w:pPr>
        <w:autoSpaceDE w:val="0"/>
        <w:autoSpaceDN w:val="0"/>
        <w:adjustRightInd w:val="0"/>
        <w:spacing w:after="0" w:line="240" w:lineRule="auto"/>
        <w:jc w:val="center"/>
        <w:rPr>
          <w:rFonts w:ascii="Traditional Arabic" w:hAnsi="Traditional Arabic" w:cs="Traditional Arabic"/>
          <w:b/>
          <w:bCs/>
          <w:color w:val="000000"/>
          <w:sz w:val="50"/>
          <w:szCs w:val="50"/>
          <w:rtl/>
        </w:rPr>
      </w:pPr>
    </w:p>
    <w:p w14:paraId="73703637" w14:textId="77777777" w:rsidR="00DE0B1D" w:rsidRDefault="00DE0B1D" w:rsidP="00953D3A">
      <w:pPr>
        <w:autoSpaceDE w:val="0"/>
        <w:autoSpaceDN w:val="0"/>
        <w:adjustRightInd w:val="0"/>
        <w:spacing w:after="0" w:line="240" w:lineRule="auto"/>
        <w:jc w:val="center"/>
        <w:rPr>
          <w:rFonts w:ascii="Traditional Arabic" w:hAnsi="Traditional Arabic" w:cs="Traditional Arabic"/>
          <w:b/>
          <w:bCs/>
          <w:color w:val="000000"/>
          <w:sz w:val="50"/>
          <w:szCs w:val="50"/>
          <w:rtl/>
        </w:rPr>
      </w:pPr>
    </w:p>
    <w:p w14:paraId="32DCC3FB" w14:textId="77777777" w:rsidR="00DE0B1D" w:rsidRDefault="00DE0B1D" w:rsidP="000E7592">
      <w:pPr>
        <w:autoSpaceDE w:val="0"/>
        <w:autoSpaceDN w:val="0"/>
        <w:adjustRightInd w:val="0"/>
        <w:spacing w:after="0" w:line="240" w:lineRule="auto"/>
        <w:rPr>
          <w:rFonts w:ascii="Traditional Arabic" w:hAnsi="Traditional Arabic" w:cs="Traditional Arabic"/>
          <w:b/>
          <w:bCs/>
          <w:color w:val="000000"/>
          <w:sz w:val="50"/>
          <w:szCs w:val="50"/>
          <w:rtl/>
        </w:rPr>
      </w:pPr>
    </w:p>
    <w:p w14:paraId="2FF0B653" w14:textId="77777777" w:rsidR="00400676" w:rsidRDefault="00400676">
      <w:pPr>
        <w:bidi w:val="0"/>
        <w:rPr>
          <w:rFonts w:ascii="Traditional Arabic" w:hAnsi="Traditional Arabic" w:cs="Traditional Arabic"/>
          <w:b/>
          <w:bCs/>
          <w:color w:val="FF0000"/>
          <w:sz w:val="50"/>
          <w:szCs w:val="50"/>
          <w:rtl/>
        </w:rPr>
      </w:pPr>
      <w:r>
        <w:rPr>
          <w:rFonts w:ascii="Traditional Arabic" w:hAnsi="Traditional Arabic" w:cs="Traditional Arabic"/>
          <w:b/>
          <w:bCs/>
          <w:color w:val="FF0000"/>
          <w:sz w:val="50"/>
          <w:szCs w:val="50"/>
          <w:rtl/>
        </w:rPr>
        <w:br w:type="page"/>
      </w:r>
    </w:p>
    <w:p w14:paraId="5A575284" w14:textId="4985E00A" w:rsidR="002B2C4E" w:rsidRPr="00CE3B31" w:rsidRDefault="00953D3A" w:rsidP="00DE0B1D">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CE3B31">
        <w:rPr>
          <w:rFonts w:ascii="Traditional Arabic" w:hAnsi="Traditional Arabic" w:cs="Traditional Arabic" w:hint="cs"/>
          <w:b/>
          <w:bCs/>
          <w:color w:val="FF0000"/>
          <w:sz w:val="50"/>
          <w:szCs w:val="50"/>
          <w:rtl/>
        </w:rPr>
        <w:lastRenderedPageBreak/>
        <w:t xml:space="preserve">الحديث </w:t>
      </w:r>
      <w:r w:rsidR="00DE0B1D">
        <w:rPr>
          <w:rFonts w:ascii="Traditional Arabic" w:hAnsi="Traditional Arabic" w:cs="Traditional Arabic" w:hint="cs"/>
          <w:b/>
          <w:bCs/>
          <w:color w:val="FF0000"/>
          <w:sz w:val="50"/>
          <w:szCs w:val="50"/>
          <w:rtl/>
        </w:rPr>
        <w:t>الأربعون</w:t>
      </w:r>
    </w:p>
    <w:p w14:paraId="63058617" w14:textId="77777777" w:rsidR="00953D3A" w:rsidRPr="00953D3A" w:rsidRDefault="00953D3A" w:rsidP="00953D3A">
      <w:pPr>
        <w:autoSpaceDE w:val="0"/>
        <w:autoSpaceDN w:val="0"/>
        <w:adjustRightInd w:val="0"/>
        <w:spacing w:after="0" w:line="240" w:lineRule="auto"/>
        <w:jc w:val="center"/>
        <w:rPr>
          <w:rFonts w:ascii="Traditional Arabic" w:hAnsi="Traditional Arabic" w:cs="Traditional Arabic"/>
          <w:b/>
          <w:bCs/>
          <w:color w:val="000000"/>
          <w:sz w:val="2"/>
          <w:szCs w:val="2"/>
          <w:rtl/>
        </w:rPr>
      </w:pPr>
    </w:p>
    <w:p w14:paraId="65F60F06" w14:textId="77777777" w:rsidR="00953D3A" w:rsidRPr="002B2C4E" w:rsidRDefault="00953D3A" w:rsidP="002B2C4E">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2BAB3DE3" w14:textId="77777777" w:rsidR="002B2C4E" w:rsidRPr="002B2C4E" w:rsidRDefault="00A17800"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CE3B31">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b/>
          <w:bCs/>
          <w:color w:val="000000"/>
          <w:sz w:val="50"/>
          <w:szCs w:val="50"/>
          <w:rtl/>
        </w:rPr>
        <w:t xml:space="preserve">عَنْ عِمْرَانَ بْنِ حُصَيْنٍ، أَنَّهُ مَرَّ عَلَى قَارِئٍ يَقْرَأُ، ثُمَّ سَأَلَ فَاسْتَرْجَعَ، ثُمَّ قَالَ: سَمِعْتُ رَسُولَ اللَّهِ صَلَّى اللَّهُ عَلَيْهِ وَسَلَّمَ يَقُولُ: </w:t>
      </w:r>
      <w:r w:rsidR="002B2C4E" w:rsidRPr="002B2C4E">
        <w:rPr>
          <w:rFonts w:ascii="Traditional Arabic" w:hAnsi="Traditional Arabic" w:cs="Traditional Arabic" w:hint="cs"/>
          <w:b/>
          <w:bCs/>
          <w:color w:val="000000"/>
          <w:sz w:val="50"/>
          <w:szCs w:val="50"/>
          <w:rtl/>
        </w:rPr>
        <w:t>"</w:t>
      </w:r>
      <w:r w:rsidR="002B2C4E" w:rsidRPr="002B2C4E">
        <w:rPr>
          <w:rFonts w:ascii="Traditional Arabic" w:hAnsi="Traditional Arabic" w:cs="Traditional Arabic"/>
          <w:b/>
          <w:bCs/>
          <w:color w:val="000000"/>
          <w:sz w:val="50"/>
          <w:szCs w:val="50"/>
          <w:rtl/>
        </w:rPr>
        <w:t xml:space="preserve">مَنْ قَرَأَ القُرْآنَ فَلْيَسْأَلِ اللَّهَ بِهِ، فَإِنَّهُ </w:t>
      </w:r>
      <w:proofErr w:type="spellStart"/>
      <w:r w:rsidR="002B2C4E" w:rsidRPr="002B2C4E">
        <w:rPr>
          <w:rFonts w:ascii="Traditional Arabic" w:hAnsi="Traditional Arabic" w:cs="Traditional Arabic"/>
          <w:b/>
          <w:bCs/>
          <w:color w:val="000000"/>
          <w:sz w:val="50"/>
          <w:szCs w:val="50"/>
          <w:rtl/>
        </w:rPr>
        <w:t>سَيَجِيءُ</w:t>
      </w:r>
      <w:proofErr w:type="spellEnd"/>
      <w:r w:rsidR="002B2C4E" w:rsidRPr="002B2C4E">
        <w:rPr>
          <w:rFonts w:ascii="Traditional Arabic" w:hAnsi="Traditional Arabic" w:cs="Traditional Arabic"/>
          <w:b/>
          <w:bCs/>
          <w:color w:val="000000"/>
          <w:sz w:val="50"/>
          <w:szCs w:val="50"/>
          <w:rtl/>
        </w:rPr>
        <w:t xml:space="preserve"> أَقْوَامٌ يَقْرَءُونَ القُرْآنَ يَسْأَلُونَ بِهِ النَّاسَ</w:t>
      </w:r>
      <w:r w:rsidR="002B2C4E" w:rsidRPr="002B2C4E">
        <w:rPr>
          <w:rFonts w:ascii="Traditional Arabic" w:hAnsi="Traditional Arabic" w:cs="Traditional Arabic" w:hint="cs"/>
          <w:b/>
          <w:bCs/>
          <w:color w:val="000000"/>
          <w:sz w:val="50"/>
          <w:szCs w:val="50"/>
          <w:rtl/>
        </w:rPr>
        <w:t>".</w:t>
      </w:r>
    </w:p>
    <w:p w14:paraId="6371E5BC" w14:textId="77777777" w:rsidR="002B2C4E" w:rsidRPr="002B2C4E" w:rsidRDefault="002B2C4E"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[رواه أحمد والترمذي وهو حديث حسن].</w:t>
      </w:r>
    </w:p>
    <w:p w14:paraId="238746F3" w14:textId="77777777" w:rsidR="00270065" w:rsidRPr="002B2C4E" w:rsidRDefault="00270065"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17B9901A" w14:textId="77777777" w:rsidR="00953D3A" w:rsidRPr="0045730E" w:rsidRDefault="00953D3A" w:rsidP="00270065">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45730E">
        <w:rPr>
          <w:rFonts w:ascii="Traditional Arabic" w:hAnsi="Traditional Arabic" w:cs="Traditional Arabic" w:hint="cs"/>
          <w:b/>
          <w:bCs/>
          <w:color w:val="FF0000"/>
          <w:sz w:val="50"/>
          <w:szCs w:val="50"/>
          <w:rtl/>
        </w:rPr>
        <w:t xml:space="preserve">الحديث </w:t>
      </w:r>
      <w:r w:rsidR="00DE0B1D">
        <w:rPr>
          <w:rFonts w:ascii="Traditional Arabic" w:hAnsi="Traditional Arabic" w:cs="Traditional Arabic" w:hint="cs"/>
          <w:b/>
          <w:bCs/>
          <w:color w:val="FF0000"/>
          <w:sz w:val="50"/>
          <w:szCs w:val="50"/>
          <w:rtl/>
        </w:rPr>
        <w:t>الحادي و</w:t>
      </w:r>
      <w:r w:rsidR="00270065">
        <w:rPr>
          <w:rFonts w:ascii="Traditional Arabic" w:hAnsi="Traditional Arabic" w:cs="Traditional Arabic" w:hint="cs"/>
          <w:b/>
          <w:bCs/>
          <w:color w:val="FF0000"/>
          <w:sz w:val="50"/>
          <w:szCs w:val="50"/>
          <w:rtl/>
        </w:rPr>
        <w:t>الأربعون</w:t>
      </w:r>
    </w:p>
    <w:p w14:paraId="44D9F549" w14:textId="77777777" w:rsidR="002B2C4E" w:rsidRPr="002B2C4E" w:rsidRDefault="00A17800" w:rsidP="002B2C4E">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45730E">
        <w:rPr>
          <w:rFonts w:ascii="Traditional Arabic" w:hAnsi="Traditional Arabic" w:cs="Traditional Arabic" w:hint="cs"/>
          <w:b/>
          <w:bCs/>
          <w:color w:val="000000"/>
          <w:sz w:val="50"/>
          <w:szCs w:val="50"/>
          <w:rtl/>
        </w:rPr>
        <w:t xml:space="preserve">     </w:t>
      </w:r>
      <w:r w:rsidR="002B2C4E" w:rsidRPr="002B2C4E">
        <w:rPr>
          <w:rFonts w:ascii="Traditional Arabic" w:hAnsi="Traditional Arabic" w:cs="Traditional Arabic" w:hint="cs"/>
          <w:b/>
          <w:bCs/>
          <w:color w:val="000000"/>
          <w:sz w:val="50"/>
          <w:szCs w:val="50"/>
          <w:rtl/>
        </w:rPr>
        <w:t xml:space="preserve">عن عُقْبَة بن عامر </w:t>
      </w:r>
      <w:r w:rsidR="002B2C4E" w:rsidRPr="002B2C4E">
        <w:rPr>
          <w:rFonts w:ascii="Traditional Arabic" w:hAnsi="Traditional Arabic" w:cs="Traditional Arabic"/>
          <w:b/>
          <w:bCs/>
          <w:color w:val="000000"/>
          <w:sz w:val="50"/>
          <w:szCs w:val="50"/>
          <w:rtl/>
        </w:rPr>
        <w:t>–</w:t>
      </w:r>
      <w:r w:rsidR="002B2C4E" w:rsidRPr="002B2C4E">
        <w:rPr>
          <w:rFonts w:ascii="Traditional Arabic" w:hAnsi="Traditional Arabic" w:cs="Traditional Arabic" w:hint="cs"/>
          <w:b/>
          <w:bCs/>
          <w:color w:val="000000"/>
          <w:sz w:val="50"/>
          <w:szCs w:val="50"/>
          <w:rtl/>
        </w:rPr>
        <w:t>رضي الله عنه- أن رسول الله صلى الله عليه وسلم قال: "</w:t>
      </w:r>
      <w:proofErr w:type="spellStart"/>
      <w:r w:rsidR="002B2C4E" w:rsidRPr="002B2C4E">
        <w:rPr>
          <w:rFonts w:ascii="Traditional Arabic" w:hAnsi="Traditional Arabic" w:cs="Traditional Arabic"/>
          <w:b/>
          <w:bCs/>
          <w:color w:val="000000"/>
          <w:sz w:val="50"/>
          <w:szCs w:val="50"/>
          <w:rtl/>
        </w:rPr>
        <w:t>الْجَاهِرُ</w:t>
      </w:r>
      <w:proofErr w:type="spellEnd"/>
      <w:r w:rsidR="002B2C4E" w:rsidRPr="002B2C4E">
        <w:rPr>
          <w:rFonts w:ascii="Traditional Arabic" w:hAnsi="Traditional Arabic" w:cs="Traditional Arabic"/>
          <w:b/>
          <w:bCs/>
          <w:color w:val="000000"/>
          <w:sz w:val="50"/>
          <w:szCs w:val="50"/>
          <w:rtl/>
        </w:rPr>
        <w:t xml:space="preserve"> بِالْقُرْآنِ </w:t>
      </w:r>
      <w:proofErr w:type="spellStart"/>
      <w:r w:rsidR="002B2C4E" w:rsidRPr="002B2C4E">
        <w:rPr>
          <w:rFonts w:ascii="Traditional Arabic" w:hAnsi="Traditional Arabic" w:cs="Traditional Arabic"/>
          <w:b/>
          <w:bCs/>
          <w:color w:val="000000"/>
          <w:sz w:val="50"/>
          <w:szCs w:val="50"/>
          <w:rtl/>
        </w:rPr>
        <w:t>كَالْجَاهِرِ</w:t>
      </w:r>
      <w:proofErr w:type="spellEnd"/>
      <w:r w:rsidR="002B2C4E" w:rsidRPr="002B2C4E">
        <w:rPr>
          <w:rFonts w:ascii="Traditional Arabic" w:hAnsi="Traditional Arabic" w:cs="Traditional Arabic"/>
          <w:b/>
          <w:bCs/>
          <w:color w:val="000000"/>
          <w:sz w:val="50"/>
          <w:szCs w:val="50"/>
          <w:rtl/>
        </w:rPr>
        <w:t xml:space="preserve"> بِالصَّدَقَةِ، وَالْمُسِرُّ بِالْقُرْآنِ كَالْمُسِرِّ بِالصَّدَقَةِ</w:t>
      </w:r>
      <w:r w:rsidR="002B2C4E" w:rsidRPr="002B2C4E">
        <w:rPr>
          <w:rFonts w:ascii="Traditional Arabic" w:hAnsi="Traditional Arabic" w:cs="Traditional Arabic" w:hint="cs"/>
          <w:b/>
          <w:bCs/>
          <w:color w:val="000000"/>
          <w:sz w:val="50"/>
          <w:szCs w:val="50"/>
          <w:rtl/>
        </w:rPr>
        <w:t>".</w:t>
      </w:r>
    </w:p>
    <w:p w14:paraId="78A3C210" w14:textId="77777777" w:rsidR="00DE0B1D" w:rsidRDefault="002B2C4E" w:rsidP="000E7592">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2B2C4E">
        <w:rPr>
          <w:rFonts w:ascii="Traditional Arabic" w:hAnsi="Traditional Arabic" w:cs="Traditional Arabic" w:hint="cs"/>
          <w:b/>
          <w:bCs/>
          <w:color w:val="000000"/>
          <w:sz w:val="50"/>
          <w:szCs w:val="50"/>
          <w:rtl/>
        </w:rPr>
        <w:t>[أخرجه أحمد وأبو داود والترمذي والنسائي وهو حديث حسن].</w:t>
      </w:r>
    </w:p>
    <w:p w14:paraId="3D58EA21" w14:textId="77777777" w:rsidR="000E7592" w:rsidRPr="004378F7" w:rsidRDefault="000E7592" w:rsidP="000E7592">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171AD9D2" w14:textId="77777777" w:rsidR="00CE3B31" w:rsidRDefault="00953D3A" w:rsidP="00DE0B1D">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45730E">
        <w:rPr>
          <w:rFonts w:ascii="Traditional Arabic" w:hAnsi="Traditional Arabic" w:cs="Traditional Arabic" w:hint="cs"/>
          <w:b/>
          <w:bCs/>
          <w:color w:val="FF0000"/>
          <w:sz w:val="50"/>
          <w:szCs w:val="50"/>
          <w:rtl/>
        </w:rPr>
        <w:t xml:space="preserve">الحديث </w:t>
      </w:r>
      <w:r w:rsidR="00DE0B1D">
        <w:rPr>
          <w:rFonts w:ascii="Traditional Arabic" w:hAnsi="Traditional Arabic" w:cs="Traditional Arabic" w:hint="cs"/>
          <w:b/>
          <w:bCs/>
          <w:color w:val="FF0000"/>
          <w:sz w:val="50"/>
          <w:szCs w:val="50"/>
          <w:rtl/>
        </w:rPr>
        <w:t>الثاني</w:t>
      </w:r>
      <w:r w:rsidR="00270065">
        <w:rPr>
          <w:rFonts w:ascii="Traditional Arabic" w:hAnsi="Traditional Arabic" w:cs="Traditional Arabic" w:hint="cs"/>
          <w:b/>
          <w:bCs/>
          <w:color w:val="FF0000"/>
          <w:sz w:val="50"/>
          <w:szCs w:val="50"/>
          <w:rtl/>
        </w:rPr>
        <w:t xml:space="preserve"> و</w:t>
      </w:r>
      <w:r w:rsidRPr="0045730E">
        <w:rPr>
          <w:rFonts w:ascii="Traditional Arabic" w:hAnsi="Traditional Arabic" w:cs="Traditional Arabic" w:hint="cs"/>
          <w:b/>
          <w:bCs/>
          <w:color w:val="FF0000"/>
          <w:sz w:val="50"/>
          <w:szCs w:val="50"/>
          <w:rtl/>
        </w:rPr>
        <w:t>الأربعون</w:t>
      </w:r>
    </w:p>
    <w:p w14:paraId="7C22FAFE" w14:textId="77777777" w:rsidR="004378F7" w:rsidRDefault="004378F7" w:rsidP="000E7592">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4378F7">
        <w:rPr>
          <w:rFonts w:ascii="Traditional Arabic" w:hAnsi="Traditional Arabic" w:cs="Traditional Arabic" w:hint="cs"/>
          <w:b/>
          <w:bCs/>
          <w:color w:val="000000"/>
          <w:sz w:val="50"/>
          <w:szCs w:val="50"/>
          <w:rtl/>
        </w:rPr>
        <w:t xml:space="preserve">     </w:t>
      </w:r>
      <w:r w:rsidRPr="004378F7">
        <w:rPr>
          <w:rFonts w:ascii="Traditional Arabic" w:hAnsi="Traditional Arabic" w:cs="Traditional Arabic"/>
          <w:b/>
          <w:bCs/>
          <w:color w:val="000000"/>
          <w:sz w:val="50"/>
          <w:szCs w:val="50"/>
          <w:rtl/>
        </w:rPr>
        <w:t>عَنْ أَبِي مَالِكٍ الْأَشْعَرِيِّ –</w:t>
      </w:r>
      <w:r w:rsidRPr="004378F7">
        <w:rPr>
          <w:rFonts w:ascii="Traditional Arabic" w:hAnsi="Traditional Arabic" w:cs="Traditional Arabic" w:hint="cs"/>
          <w:b/>
          <w:bCs/>
          <w:color w:val="000000"/>
          <w:sz w:val="50"/>
          <w:szCs w:val="50"/>
          <w:rtl/>
        </w:rPr>
        <w:t xml:space="preserve">رضي الله عنه- </w:t>
      </w:r>
      <w:r w:rsidRPr="004378F7">
        <w:rPr>
          <w:rFonts w:ascii="Traditional Arabic" w:hAnsi="Traditional Arabic" w:cs="Traditional Arabic"/>
          <w:b/>
          <w:bCs/>
          <w:color w:val="000000"/>
          <w:sz w:val="50"/>
          <w:szCs w:val="50"/>
          <w:rtl/>
        </w:rPr>
        <w:t xml:space="preserve">قَالَ: قَالَ رَسُولُ اللهِ صَلَّى اللهُ عَلَيْهِ وَسَلَّمَ: </w:t>
      </w:r>
      <w:r w:rsidRPr="004378F7">
        <w:rPr>
          <w:rFonts w:ascii="Traditional Arabic" w:hAnsi="Traditional Arabic" w:cs="Traditional Arabic" w:hint="cs"/>
          <w:b/>
          <w:bCs/>
          <w:color w:val="000000"/>
          <w:sz w:val="50"/>
          <w:szCs w:val="50"/>
          <w:rtl/>
        </w:rPr>
        <w:t>"</w:t>
      </w:r>
      <w:r w:rsidRPr="004378F7">
        <w:rPr>
          <w:rFonts w:ascii="Traditional Arabic" w:hAnsi="Traditional Arabic" w:cs="Traditional Arabic"/>
          <w:b/>
          <w:bCs/>
          <w:color w:val="000000"/>
          <w:sz w:val="50"/>
          <w:szCs w:val="50"/>
          <w:rtl/>
        </w:rPr>
        <w:t xml:space="preserve"> وَالصَّلَاةُ نُورٌ، وَالصَّدَقَةُ بُرْهَانٌ وَالصَّبْرُ ضِيَاءٌ، وَالْقُرْآنُ حُجَّةٌ لَكَ أَوْ عَلَيْكَ</w:t>
      </w:r>
      <w:r w:rsidRPr="004378F7">
        <w:rPr>
          <w:rFonts w:ascii="Traditional Arabic" w:hAnsi="Traditional Arabic" w:cs="Traditional Arabic" w:hint="cs"/>
          <w:b/>
          <w:bCs/>
          <w:color w:val="000000"/>
          <w:sz w:val="50"/>
          <w:szCs w:val="50"/>
          <w:rtl/>
        </w:rPr>
        <w:t>".</w:t>
      </w:r>
      <w:r w:rsidR="000E7592">
        <w:rPr>
          <w:rFonts w:ascii="Traditional Arabic" w:hAnsi="Traditional Arabic" w:cs="Traditional Arabic" w:hint="cs"/>
          <w:b/>
          <w:bCs/>
          <w:color w:val="000000"/>
          <w:sz w:val="50"/>
          <w:szCs w:val="50"/>
          <w:rtl/>
        </w:rPr>
        <w:t xml:space="preserve"> </w:t>
      </w:r>
      <w:r w:rsidRPr="004378F7">
        <w:rPr>
          <w:rFonts w:ascii="Traditional Arabic" w:hAnsi="Traditional Arabic" w:cs="Traditional Arabic" w:hint="cs"/>
          <w:b/>
          <w:bCs/>
          <w:color w:val="000000"/>
          <w:sz w:val="50"/>
          <w:szCs w:val="50"/>
          <w:rtl/>
        </w:rPr>
        <w:t>[أخرجه مسلم].</w:t>
      </w:r>
    </w:p>
    <w:p w14:paraId="6503DAD5" w14:textId="77777777" w:rsidR="004378F7" w:rsidRDefault="004378F7" w:rsidP="004378F7">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597E2278" w14:textId="77777777" w:rsidR="00400676" w:rsidRDefault="00400676">
      <w:pPr>
        <w:bidi w:val="0"/>
        <w:rPr>
          <w:rFonts w:ascii="Traditional Arabic" w:hAnsi="Traditional Arabic" w:cs="Traditional Arabic"/>
          <w:b/>
          <w:bCs/>
          <w:color w:val="FF0000"/>
          <w:sz w:val="50"/>
          <w:szCs w:val="50"/>
          <w:rtl/>
        </w:rPr>
      </w:pPr>
      <w:r>
        <w:rPr>
          <w:rFonts w:ascii="Traditional Arabic" w:hAnsi="Traditional Arabic" w:cs="Traditional Arabic"/>
          <w:b/>
          <w:bCs/>
          <w:color w:val="FF0000"/>
          <w:sz w:val="50"/>
          <w:szCs w:val="50"/>
          <w:rtl/>
        </w:rPr>
        <w:br w:type="page"/>
      </w:r>
    </w:p>
    <w:p w14:paraId="5FEF0142" w14:textId="408F6E10" w:rsidR="004378F7" w:rsidRPr="004378F7" w:rsidRDefault="004378F7" w:rsidP="00DE0B1D">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4378F7">
        <w:rPr>
          <w:rFonts w:ascii="Traditional Arabic" w:hAnsi="Traditional Arabic" w:cs="Traditional Arabic" w:hint="cs"/>
          <w:b/>
          <w:bCs/>
          <w:color w:val="FF0000"/>
          <w:sz w:val="50"/>
          <w:szCs w:val="50"/>
          <w:rtl/>
        </w:rPr>
        <w:lastRenderedPageBreak/>
        <w:t xml:space="preserve">الحديث </w:t>
      </w:r>
      <w:r w:rsidR="00DE0B1D">
        <w:rPr>
          <w:rFonts w:ascii="Traditional Arabic" w:hAnsi="Traditional Arabic" w:cs="Traditional Arabic" w:hint="cs"/>
          <w:b/>
          <w:bCs/>
          <w:color w:val="FF0000"/>
          <w:sz w:val="50"/>
          <w:szCs w:val="50"/>
          <w:rtl/>
        </w:rPr>
        <w:t>الثالث</w:t>
      </w:r>
      <w:r w:rsidRPr="004378F7">
        <w:rPr>
          <w:rFonts w:ascii="Traditional Arabic" w:hAnsi="Traditional Arabic" w:cs="Traditional Arabic" w:hint="cs"/>
          <w:b/>
          <w:bCs/>
          <w:color w:val="FF0000"/>
          <w:sz w:val="50"/>
          <w:szCs w:val="50"/>
          <w:rtl/>
        </w:rPr>
        <w:t xml:space="preserve"> والأربعون</w:t>
      </w:r>
    </w:p>
    <w:p w14:paraId="6F101FAF" w14:textId="77777777" w:rsidR="004378F7" w:rsidRPr="002B2C4E" w:rsidRDefault="004378F7" w:rsidP="004378F7">
      <w:pPr>
        <w:autoSpaceDE w:val="0"/>
        <w:autoSpaceDN w:val="0"/>
        <w:adjustRightInd w:val="0"/>
        <w:spacing w:after="0" w:line="240" w:lineRule="auto"/>
        <w:jc w:val="lowKashida"/>
        <w:rPr>
          <w:rFonts w:ascii="Traditional Arabic" w:hAnsi="Traditional Arabic" w:cs="Traditional Arabic"/>
          <w:b/>
          <w:bCs/>
          <w:color w:val="000000"/>
          <w:sz w:val="2"/>
          <w:szCs w:val="2"/>
          <w:rtl/>
        </w:rPr>
      </w:pPr>
    </w:p>
    <w:p w14:paraId="589C6D31" w14:textId="77777777" w:rsidR="0045730E" w:rsidRPr="0045730E" w:rsidRDefault="00A17800" w:rsidP="0045730E">
      <w:pPr>
        <w:keepNext/>
        <w:keepLines/>
        <w:autoSpaceDE w:val="0"/>
        <w:autoSpaceDN w:val="0"/>
        <w:adjustRightInd w:val="0"/>
        <w:spacing w:after="0" w:line="240" w:lineRule="auto"/>
        <w:contextualSpacing/>
        <w:jc w:val="lowKashida"/>
        <w:rPr>
          <w:rFonts w:ascii="Traditional Arabic" w:hAnsi="Traditional Arabic" w:cs="Traditional Arabic"/>
          <w:b/>
          <w:bCs/>
          <w:color w:val="000000"/>
          <w:sz w:val="50"/>
          <w:szCs w:val="50"/>
          <w:rtl/>
        </w:rPr>
      </w:pPr>
      <w:r w:rsidRPr="0045730E">
        <w:rPr>
          <w:rFonts w:ascii="Traditional Arabic" w:hAnsi="Traditional Arabic" w:cs="Traditional Arabic" w:hint="cs"/>
          <w:b/>
          <w:bCs/>
          <w:color w:val="000000"/>
          <w:sz w:val="50"/>
          <w:szCs w:val="50"/>
          <w:rtl/>
        </w:rPr>
        <w:t xml:space="preserve">     </w:t>
      </w:r>
      <w:r w:rsidR="002B2C4E" w:rsidRPr="0045730E">
        <w:rPr>
          <w:rFonts w:ascii="Traditional Arabic" w:hAnsi="Traditional Arabic" w:cs="Traditional Arabic"/>
          <w:b/>
          <w:bCs/>
          <w:color w:val="000000"/>
          <w:sz w:val="50"/>
          <w:szCs w:val="50"/>
          <w:rtl/>
        </w:rPr>
        <w:t>عَنْ عِيَاضِ بْنِ حِمَارٍ الْمُجَاشِعِيِّ، أَنَّ رَسُولَ اللهِ صَلَّى اللهُ عَلَيْهِ وَسَلَّمَ، قَالَ ذَاتَ يَوْمٍ فِي خُطْبَتِهِ</w:t>
      </w:r>
      <w:r w:rsidR="002B2C4E" w:rsidRPr="0045730E">
        <w:rPr>
          <w:rFonts w:ascii="Traditional Arabic" w:hAnsi="Traditional Arabic" w:cs="Traditional Arabic" w:hint="cs"/>
          <w:b/>
          <w:bCs/>
          <w:color w:val="000000"/>
          <w:sz w:val="50"/>
          <w:szCs w:val="50"/>
          <w:rtl/>
        </w:rPr>
        <w:t xml:space="preserve"> [فيما يرويه عن ربه عزَّ وجَلّ]</w:t>
      </w:r>
      <w:r w:rsidR="002B2C4E" w:rsidRPr="0045730E">
        <w:rPr>
          <w:rFonts w:ascii="Traditional Arabic" w:hAnsi="Traditional Arabic" w:cs="Traditional Arabic"/>
          <w:b/>
          <w:bCs/>
          <w:color w:val="000000"/>
          <w:sz w:val="50"/>
          <w:szCs w:val="50"/>
          <w:rtl/>
        </w:rPr>
        <w:t>:</w:t>
      </w:r>
      <w:r w:rsidR="002B2C4E" w:rsidRPr="0045730E">
        <w:rPr>
          <w:rFonts w:ascii="Traditional Arabic" w:hAnsi="Traditional Arabic" w:cs="Traditional Arabic" w:hint="cs"/>
          <w:b/>
          <w:bCs/>
          <w:color w:val="000000"/>
          <w:sz w:val="50"/>
          <w:szCs w:val="50"/>
          <w:rtl/>
        </w:rPr>
        <w:t xml:space="preserve"> "...</w:t>
      </w:r>
      <w:r w:rsidR="002B2C4E" w:rsidRPr="0045730E">
        <w:rPr>
          <w:rFonts w:ascii="Traditional Arabic" w:hAnsi="Traditional Arabic" w:cs="Traditional Arabic"/>
          <w:b/>
          <w:bCs/>
          <w:color w:val="000000"/>
          <w:sz w:val="50"/>
          <w:szCs w:val="50"/>
          <w:rtl/>
        </w:rPr>
        <w:t>إِنَّمَا بَعَثْتُكَ لِأَبْتَلِيَكَ وَأَبْتَلِيَ بِكَ، وَأَنْزَلْتُ عَلَيْكَ كِتَابًا لَا يَغْسِلُهُ الْمَاءُ، تَقْرَؤُهُ نَائِمًا وَيَقْظَانَ</w:t>
      </w:r>
      <w:r w:rsidR="003D046E" w:rsidRPr="0045730E">
        <w:rPr>
          <w:rFonts w:ascii="Traditional Arabic" w:hAnsi="Traditional Arabic" w:cs="Traditional Arabic" w:hint="cs"/>
          <w:b/>
          <w:bCs/>
          <w:color w:val="000000"/>
          <w:sz w:val="50"/>
          <w:szCs w:val="50"/>
          <w:rtl/>
        </w:rPr>
        <w:t>".</w:t>
      </w:r>
    </w:p>
    <w:p w14:paraId="0415CAF2" w14:textId="77777777" w:rsidR="003D046E" w:rsidRPr="0045730E" w:rsidRDefault="002B2C4E" w:rsidP="0045730E">
      <w:pPr>
        <w:keepNext/>
        <w:keepLines/>
        <w:autoSpaceDE w:val="0"/>
        <w:autoSpaceDN w:val="0"/>
        <w:adjustRightInd w:val="0"/>
        <w:spacing w:after="0" w:line="240" w:lineRule="auto"/>
        <w:contextualSpacing/>
        <w:jc w:val="lowKashida"/>
        <w:rPr>
          <w:rFonts w:ascii="Traditional Arabic" w:hAnsi="Traditional Arabic" w:cs="Traditional Arabic"/>
          <w:b/>
          <w:bCs/>
          <w:color w:val="000000"/>
          <w:sz w:val="50"/>
          <w:szCs w:val="50"/>
          <w:rtl/>
        </w:rPr>
      </w:pPr>
      <w:r w:rsidRPr="0045730E">
        <w:rPr>
          <w:rFonts w:ascii="Traditional Arabic" w:hAnsi="Traditional Arabic" w:cs="Traditional Arabic" w:hint="cs"/>
          <w:b/>
          <w:bCs/>
          <w:color w:val="000000"/>
          <w:sz w:val="50"/>
          <w:szCs w:val="50"/>
          <w:rtl/>
        </w:rPr>
        <w:t>[أخرجه مسلم]</w:t>
      </w:r>
    </w:p>
    <w:p w14:paraId="531746BB" w14:textId="77777777" w:rsidR="002B2C4E" w:rsidRPr="0045730E" w:rsidRDefault="00A17800" w:rsidP="0045730E">
      <w:pPr>
        <w:keepNext/>
        <w:keepLines/>
        <w:autoSpaceDE w:val="0"/>
        <w:autoSpaceDN w:val="0"/>
        <w:adjustRightInd w:val="0"/>
        <w:spacing w:after="0" w:line="240" w:lineRule="auto"/>
        <w:contextualSpacing/>
        <w:jc w:val="lowKashida"/>
        <w:rPr>
          <w:rFonts w:ascii="Traditional Arabic" w:hAnsi="Traditional Arabic" w:cs="Traditional Arabic"/>
          <w:b/>
          <w:bCs/>
          <w:color w:val="000000"/>
          <w:sz w:val="50"/>
          <w:szCs w:val="50"/>
          <w:rtl/>
        </w:rPr>
      </w:pPr>
      <w:r w:rsidRPr="0045730E">
        <w:rPr>
          <w:rFonts w:ascii="Traditional Arabic" w:hAnsi="Traditional Arabic" w:cs="Traditional Arabic" w:hint="cs"/>
          <w:b/>
          <w:bCs/>
          <w:color w:val="000000"/>
          <w:sz w:val="50"/>
          <w:szCs w:val="50"/>
          <w:rtl/>
        </w:rPr>
        <w:t xml:space="preserve">     </w:t>
      </w:r>
      <w:r w:rsidR="002B2C4E" w:rsidRPr="0045730E">
        <w:rPr>
          <w:rFonts w:ascii="Traditional Arabic" w:hAnsi="Traditional Arabic" w:cs="Traditional Arabic" w:hint="cs"/>
          <w:b/>
          <w:bCs/>
          <w:color w:val="000000"/>
          <w:sz w:val="50"/>
          <w:szCs w:val="50"/>
          <w:rtl/>
        </w:rPr>
        <w:t xml:space="preserve">والمعنى: أن القرآن </w:t>
      </w:r>
      <w:r w:rsidR="002B2C4E" w:rsidRPr="0045730E">
        <w:rPr>
          <w:rFonts w:ascii="Traditional Arabic" w:hAnsi="Traditional Arabic" w:cs="Traditional Arabic"/>
          <w:b/>
          <w:bCs/>
          <w:color w:val="000000"/>
          <w:sz w:val="50"/>
          <w:szCs w:val="50"/>
          <w:rtl/>
        </w:rPr>
        <w:t>محفوظ في الصدور لا يتطرق إليه الذهاب بل يبقى على م</w:t>
      </w:r>
      <w:r w:rsidR="002B2C4E" w:rsidRPr="0045730E">
        <w:rPr>
          <w:rFonts w:ascii="Traditional Arabic" w:hAnsi="Traditional Arabic" w:cs="Traditional Arabic" w:hint="cs"/>
          <w:b/>
          <w:bCs/>
          <w:color w:val="000000"/>
          <w:sz w:val="50"/>
          <w:szCs w:val="50"/>
          <w:rtl/>
        </w:rPr>
        <w:t>َ</w:t>
      </w:r>
      <w:r w:rsidR="002B2C4E" w:rsidRPr="0045730E">
        <w:rPr>
          <w:rFonts w:ascii="Traditional Arabic" w:hAnsi="Traditional Arabic" w:cs="Traditional Arabic"/>
          <w:b/>
          <w:bCs/>
          <w:color w:val="000000"/>
          <w:sz w:val="50"/>
          <w:szCs w:val="50"/>
          <w:rtl/>
        </w:rPr>
        <w:t>ر</w:t>
      </w:r>
      <w:r w:rsidR="002B2C4E" w:rsidRPr="0045730E">
        <w:rPr>
          <w:rFonts w:ascii="Traditional Arabic" w:hAnsi="Traditional Arabic" w:cs="Traditional Arabic" w:hint="cs"/>
          <w:b/>
          <w:bCs/>
          <w:color w:val="000000"/>
          <w:sz w:val="50"/>
          <w:szCs w:val="50"/>
          <w:rtl/>
        </w:rPr>
        <w:t>ِّ</w:t>
      </w:r>
      <w:r w:rsidR="002B2C4E" w:rsidRPr="0045730E">
        <w:rPr>
          <w:rFonts w:ascii="Traditional Arabic" w:hAnsi="Traditional Arabic" w:cs="Traditional Arabic"/>
          <w:b/>
          <w:bCs/>
          <w:color w:val="000000"/>
          <w:sz w:val="50"/>
          <w:szCs w:val="50"/>
          <w:rtl/>
        </w:rPr>
        <w:t xml:space="preserve"> الز</w:t>
      </w:r>
      <w:r w:rsidR="002B2C4E" w:rsidRPr="0045730E">
        <w:rPr>
          <w:rFonts w:ascii="Traditional Arabic" w:hAnsi="Traditional Arabic" w:cs="Traditional Arabic" w:hint="cs"/>
          <w:b/>
          <w:bCs/>
          <w:color w:val="000000"/>
          <w:sz w:val="50"/>
          <w:szCs w:val="50"/>
          <w:rtl/>
        </w:rPr>
        <w:t>َّ</w:t>
      </w:r>
      <w:r w:rsidR="002B2C4E" w:rsidRPr="0045730E">
        <w:rPr>
          <w:rFonts w:ascii="Traditional Arabic" w:hAnsi="Traditional Arabic" w:cs="Traditional Arabic"/>
          <w:b/>
          <w:bCs/>
          <w:color w:val="000000"/>
          <w:sz w:val="50"/>
          <w:szCs w:val="50"/>
          <w:rtl/>
        </w:rPr>
        <w:t>م</w:t>
      </w:r>
      <w:r w:rsidR="002B2C4E" w:rsidRPr="0045730E">
        <w:rPr>
          <w:rFonts w:ascii="Traditional Arabic" w:hAnsi="Traditional Arabic" w:cs="Traditional Arabic" w:hint="cs"/>
          <w:b/>
          <w:bCs/>
          <w:color w:val="000000"/>
          <w:sz w:val="50"/>
          <w:szCs w:val="50"/>
          <w:rtl/>
        </w:rPr>
        <w:t>َ</w:t>
      </w:r>
      <w:r w:rsidR="002B2C4E" w:rsidRPr="0045730E">
        <w:rPr>
          <w:rFonts w:ascii="Traditional Arabic" w:hAnsi="Traditional Arabic" w:cs="Traditional Arabic"/>
          <w:b/>
          <w:bCs/>
          <w:color w:val="000000"/>
          <w:sz w:val="50"/>
          <w:szCs w:val="50"/>
          <w:rtl/>
        </w:rPr>
        <w:t>ان</w:t>
      </w:r>
      <w:r w:rsidR="002B2C4E" w:rsidRPr="0045730E">
        <w:rPr>
          <w:rFonts w:ascii="Traditional Arabic" w:hAnsi="Traditional Arabic" w:cs="Traditional Arabic" w:hint="cs"/>
          <w:b/>
          <w:bCs/>
          <w:color w:val="000000"/>
          <w:sz w:val="50"/>
          <w:szCs w:val="50"/>
          <w:rtl/>
        </w:rPr>
        <w:t>.</w:t>
      </w:r>
    </w:p>
    <w:p w14:paraId="3F016334" w14:textId="77777777" w:rsidR="0045730E" w:rsidRDefault="0045730E" w:rsidP="0045730E">
      <w:pPr>
        <w:pStyle w:val="a9"/>
        <w:rPr>
          <w:rtl/>
        </w:rPr>
      </w:pPr>
    </w:p>
    <w:p w14:paraId="3347919E" w14:textId="77777777" w:rsidR="000E7592" w:rsidRDefault="00627E5A" w:rsidP="000E7592">
      <w:pPr>
        <w:autoSpaceDE w:val="0"/>
        <w:autoSpaceDN w:val="0"/>
        <w:adjustRightInd w:val="0"/>
        <w:spacing w:after="0" w:line="240" w:lineRule="auto"/>
        <w:jc w:val="center"/>
        <w:rPr>
          <w:rFonts w:ascii="Traditional Arabic" w:hAnsi="Traditional Arabic" w:cs="Traditional Arabic"/>
          <w:b/>
          <w:bCs/>
          <w:color w:val="000000"/>
          <w:sz w:val="50"/>
          <w:szCs w:val="50"/>
          <w:rtl/>
        </w:rPr>
      </w:pPr>
      <w:r w:rsidRPr="00627E5A">
        <w:rPr>
          <w:rFonts w:ascii="Traditional Arabic" w:hAnsi="Traditional Arabic" w:cs="Traditional Arabic" w:hint="cs"/>
          <w:b/>
          <w:bCs/>
          <w:color w:val="FF0000"/>
          <w:sz w:val="50"/>
          <w:szCs w:val="50"/>
          <w:rtl/>
        </w:rPr>
        <w:t xml:space="preserve">الحديث </w:t>
      </w:r>
      <w:r w:rsidR="000E7592">
        <w:rPr>
          <w:rFonts w:ascii="Traditional Arabic" w:hAnsi="Traditional Arabic" w:cs="Traditional Arabic" w:hint="cs"/>
          <w:b/>
          <w:bCs/>
          <w:color w:val="FF0000"/>
          <w:sz w:val="50"/>
          <w:szCs w:val="50"/>
          <w:rtl/>
        </w:rPr>
        <w:t>الرابع</w:t>
      </w:r>
      <w:r w:rsidRPr="00627E5A">
        <w:rPr>
          <w:rFonts w:ascii="Traditional Arabic" w:hAnsi="Traditional Arabic" w:cs="Traditional Arabic" w:hint="cs"/>
          <w:b/>
          <w:bCs/>
          <w:color w:val="FF0000"/>
          <w:sz w:val="50"/>
          <w:szCs w:val="50"/>
          <w:rtl/>
        </w:rPr>
        <w:t xml:space="preserve"> والأربعون</w:t>
      </w:r>
    </w:p>
    <w:p w14:paraId="5BAA1810" w14:textId="77777777" w:rsidR="00627E5A" w:rsidRPr="000E7592" w:rsidRDefault="000E7592" w:rsidP="000E7592">
      <w:pPr>
        <w:keepNext/>
        <w:keepLines/>
        <w:autoSpaceDE w:val="0"/>
        <w:autoSpaceDN w:val="0"/>
        <w:adjustRightInd w:val="0"/>
        <w:spacing w:after="0" w:line="240" w:lineRule="auto"/>
        <w:contextualSpacing/>
        <w:jc w:val="lowKashida"/>
        <w:rPr>
          <w:rFonts w:ascii="Traditional Arabic" w:hAnsi="Traditional Arabic" w:cs="Traditional Arabic"/>
          <w:b/>
          <w:bCs/>
          <w:color w:val="000000"/>
          <w:sz w:val="50"/>
          <w:szCs w:val="50"/>
          <w:rtl/>
        </w:rPr>
      </w:pPr>
      <w:r>
        <w:rPr>
          <w:rFonts w:ascii="Traditional Arabic" w:hAnsi="Traditional Arabic" w:cs="Traditional Arabic" w:hint="cs"/>
          <w:b/>
          <w:bCs/>
          <w:color w:val="000000"/>
          <w:sz w:val="50"/>
          <w:szCs w:val="50"/>
          <w:rtl/>
        </w:rPr>
        <w:t xml:space="preserve">     </w:t>
      </w:r>
      <w:r w:rsidR="00627E5A" w:rsidRPr="00627E5A">
        <w:rPr>
          <w:rFonts w:ascii="Traditional Arabic" w:hAnsi="Traditional Arabic" w:cs="Traditional Arabic" w:hint="cs"/>
          <w:b/>
          <w:bCs/>
          <w:color w:val="000000"/>
          <w:sz w:val="50"/>
          <w:szCs w:val="50"/>
          <w:rtl/>
        </w:rPr>
        <w:t xml:space="preserve">عن أبي هريرة </w:t>
      </w:r>
      <w:r w:rsidR="00627E5A" w:rsidRPr="00627E5A">
        <w:rPr>
          <w:rFonts w:ascii="Traditional Arabic" w:hAnsi="Traditional Arabic" w:cs="Traditional Arabic"/>
          <w:b/>
          <w:bCs/>
          <w:color w:val="000000"/>
          <w:sz w:val="50"/>
          <w:szCs w:val="50"/>
          <w:rtl/>
        </w:rPr>
        <w:t>–</w:t>
      </w:r>
      <w:r w:rsidR="00627E5A" w:rsidRPr="00627E5A">
        <w:rPr>
          <w:rFonts w:ascii="Traditional Arabic" w:hAnsi="Traditional Arabic" w:cs="Traditional Arabic" w:hint="cs"/>
          <w:b/>
          <w:bCs/>
          <w:color w:val="000000"/>
          <w:sz w:val="50"/>
          <w:szCs w:val="50"/>
          <w:rtl/>
        </w:rPr>
        <w:t>رضي الله عنه- قال: قال النبي صلى الله عليه وسلم: "</w:t>
      </w:r>
      <w:r w:rsidR="00627E5A" w:rsidRPr="00627E5A">
        <w:rPr>
          <w:rFonts w:ascii="Traditional Arabic" w:hAnsi="Traditional Arabic" w:cs="Traditional Arabic"/>
          <w:b/>
          <w:bCs/>
          <w:color w:val="000000"/>
          <w:sz w:val="50"/>
          <w:szCs w:val="50"/>
          <w:rtl/>
        </w:rPr>
        <w:t>مَا مِنَ الأَنْبِيَاءِ نَبِيٌّ إِلَّا أُعْطِيَ مَا مِثْلهُ آمَنَ عَلَيْهِ البَشَرُ، وَإِنَّمَا كَانَ الَّذِي أُوتِيتُ وَحْيًا أَوْحَاهُ اللَّهُ إِلَيَّ، فَأَرْجُو أَنْ أَكُونَ أَكْثَرَهُمْ تَابِعًا يَوْمَ القِيَامَةِ</w:t>
      </w:r>
      <w:r w:rsidR="00627E5A" w:rsidRPr="00627E5A">
        <w:rPr>
          <w:rFonts w:ascii="Traditional Arabic" w:hAnsi="Traditional Arabic" w:cs="Traditional Arabic" w:hint="cs"/>
          <w:b/>
          <w:bCs/>
          <w:color w:val="000000"/>
          <w:sz w:val="50"/>
          <w:szCs w:val="50"/>
          <w:rtl/>
        </w:rPr>
        <w:t>".</w:t>
      </w:r>
    </w:p>
    <w:p w14:paraId="276A0A76" w14:textId="77777777" w:rsidR="00627E5A" w:rsidRDefault="00627E5A" w:rsidP="00627E5A">
      <w:pPr>
        <w:autoSpaceDE w:val="0"/>
        <w:autoSpaceDN w:val="0"/>
        <w:adjustRightInd w:val="0"/>
        <w:spacing w:after="0" w:line="240" w:lineRule="auto"/>
        <w:jc w:val="lowKashida"/>
        <w:rPr>
          <w:rFonts w:ascii="Traditional Arabic" w:hAnsi="Traditional Arabic" w:cs="Traditional Arabic"/>
          <w:b/>
          <w:bCs/>
          <w:color w:val="000000"/>
          <w:sz w:val="50"/>
          <w:szCs w:val="50"/>
          <w:rtl/>
        </w:rPr>
      </w:pPr>
      <w:r w:rsidRPr="00627E5A">
        <w:rPr>
          <w:rFonts w:ascii="Traditional Arabic" w:hAnsi="Traditional Arabic" w:cs="Traditional Arabic" w:hint="cs"/>
          <w:b/>
          <w:bCs/>
          <w:color w:val="000000"/>
          <w:sz w:val="50"/>
          <w:szCs w:val="50"/>
          <w:rtl/>
        </w:rPr>
        <w:t>[متفق عليه].</w:t>
      </w:r>
    </w:p>
    <w:p w14:paraId="2A2012E1" w14:textId="77777777" w:rsidR="000E7592" w:rsidRDefault="000E7592" w:rsidP="00627E5A">
      <w:pPr>
        <w:autoSpaceDE w:val="0"/>
        <w:autoSpaceDN w:val="0"/>
        <w:adjustRightInd w:val="0"/>
        <w:spacing w:after="0" w:line="240" w:lineRule="auto"/>
        <w:jc w:val="lowKashida"/>
        <w:rPr>
          <w:rFonts w:ascii="Traditional Arabic" w:hAnsi="Traditional Arabic" w:cs="Traditional Arabic"/>
          <w:b/>
          <w:bCs/>
          <w:color w:val="000000"/>
          <w:sz w:val="50"/>
          <w:szCs w:val="50"/>
          <w:rtl/>
        </w:rPr>
      </w:pPr>
    </w:p>
    <w:p w14:paraId="2B811C8E" w14:textId="77777777" w:rsidR="00FD5F8C" w:rsidRPr="000E7592" w:rsidRDefault="007B3FD7" w:rsidP="000E7592">
      <w:pPr>
        <w:autoSpaceDE w:val="0"/>
        <w:autoSpaceDN w:val="0"/>
        <w:adjustRightInd w:val="0"/>
        <w:spacing w:after="0" w:line="240" w:lineRule="auto"/>
        <w:jc w:val="center"/>
        <w:rPr>
          <w:rFonts w:ascii="Traditional Arabic" w:hAnsi="Traditional Arabic" w:cs="Traditional Arabic"/>
          <w:b/>
          <w:bCs/>
          <w:color w:val="000000"/>
          <w:sz w:val="50"/>
          <w:szCs w:val="50"/>
        </w:rPr>
      </w:pPr>
      <w:r>
        <w:rPr>
          <w:rFonts w:ascii="Traditional Arabic" w:hAnsi="Traditional Arabic" w:cs="Traditional Arabic" w:hint="cs"/>
          <w:b/>
          <w:bCs/>
          <w:color w:val="000000"/>
          <w:sz w:val="50"/>
          <w:szCs w:val="50"/>
          <w:rtl/>
        </w:rPr>
        <w:t>*</w:t>
      </w:r>
      <w:r w:rsidR="000E7592">
        <w:rPr>
          <w:rFonts w:ascii="Traditional Arabic" w:hAnsi="Traditional Arabic" w:cs="Traditional Arabic" w:hint="cs"/>
          <w:b/>
          <w:bCs/>
          <w:color w:val="000000"/>
          <w:sz w:val="50"/>
          <w:szCs w:val="50"/>
          <w:rtl/>
        </w:rPr>
        <w:t>تم بحمد الله</w:t>
      </w:r>
      <w:r>
        <w:rPr>
          <w:rFonts w:ascii="Traditional Arabic" w:hAnsi="Traditional Arabic" w:cs="Traditional Arabic" w:hint="cs"/>
          <w:b/>
          <w:bCs/>
          <w:color w:val="000000"/>
          <w:sz w:val="50"/>
          <w:szCs w:val="50"/>
          <w:rtl/>
        </w:rPr>
        <w:t>*</w:t>
      </w:r>
    </w:p>
    <w:sectPr w:rsidR="00FD5F8C" w:rsidRPr="000E7592" w:rsidSect="00400676">
      <w:footnotePr>
        <w:pos w:val="beneathText"/>
        <w:numRestart w:val="eachPage"/>
      </w:footnotePr>
      <w:type w:val="continuous"/>
      <w:pgSz w:w="11906" w:h="16838" w:code="9"/>
      <w:pgMar w:top="1134" w:right="1134" w:bottom="1134" w:left="1134" w:header="709" w:footer="709" w:gutter="0"/>
      <w:pgNumType w:start="1"/>
      <w:cols w:space="708"/>
      <w:vAlign w:val="both"/>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DBB87" w14:textId="77777777" w:rsidR="002A5F7A" w:rsidRDefault="002A5F7A" w:rsidP="000410D6">
      <w:pPr>
        <w:spacing w:after="0" w:line="240" w:lineRule="auto"/>
      </w:pPr>
      <w:r>
        <w:separator/>
      </w:r>
    </w:p>
  </w:endnote>
  <w:endnote w:type="continuationSeparator" w:id="0">
    <w:p w14:paraId="1A83CF4B" w14:textId="77777777" w:rsidR="002A5F7A" w:rsidRDefault="002A5F7A" w:rsidP="00041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8743" w14:textId="4FA33ECA" w:rsidR="00D21DA8" w:rsidRDefault="00400676" w:rsidP="00A829E2">
    <w:pPr>
      <w:pStyle w:val="a8"/>
      <w:jc w:val="center"/>
      <w:rPr>
        <w:rFonts w:hint="cs"/>
        <w:lang w:bidi="ar-EG"/>
      </w:rPr>
    </w:pPr>
    <w:r>
      <w:rPr>
        <w:noProof/>
      </w:rPr>
      <mc:AlternateContent>
        <mc:Choice Requires="wps">
          <w:drawing>
            <wp:anchor distT="45720" distB="45720" distL="114300" distR="114300" simplePos="0" relativeHeight="251661312" behindDoc="1" locked="0" layoutInCell="1" allowOverlap="1" wp14:anchorId="180487AA" wp14:editId="35416499">
              <wp:simplePos x="0" y="0"/>
              <wp:positionH relativeFrom="column">
                <wp:posOffset>2591435</wp:posOffset>
              </wp:positionH>
              <wp:positionV relativeFrom="paragraph">
                <wp:posOffset>154831</wp:posOffset>
              </wp:positionV>
              <wp:extent cx="1334135" cy="340360"/>
              <wp:effectExtent l="0" t="0" r="18415" b="21590"/>
              <wp:wrapTight wrapText="bothSides">
                <wp:wrapPolygon edited="0">
                  <wp:start x="0" y="0"/>
                  <wp:lineTo x="0" y="21761"/>
                  <wp:lineTo x="21590" y="21761"/>
                  <wp:lineTo x="21590" y="0"/>
                  <wp:lineTo x="0" y="0"/>
                </wp:wrapPolygon>
              </wp:wrapTight>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5D6F97" w14:textId="77777777" w:rsidR="00400676" w:rsidRDefault="00400676" w:rsidP="00400676">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0487AA" id="_x0000_t202" coordsize="21600,21600" o:spt="202" path="m,l,21600r21600,l21600,xe">
              <v:stroke joinstyle="miter"/>
              <v:path gradientshapeok="t" o:connecttype="rect"/>
            </v:shapetype>
            <v:shape id="مربع نص 521" o:spid="_x0000_s1026" type="#_x0000_t202" style="position:absolute;left:0;text-align:left;margin-left:204.05pt;margin-top:12.2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" filled="f" strokecolor="white [3212]">
              <v:textbox>
                <w:txbxContent>
                  <w:p w14:paraId="325D6F97" w14:textId="77777777" w:rsidR="00400676" w:rsidRDefault="00400676" w:rsidP="00400676">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31AB6C1C" wp14:editId="05085E9F">
          <wp:simplePos x="0" y="0"/>
          <wp:positionH relativeFrom="column">
            <wp:posOffset>-10795</wp:posOffset>
          </wp:positionH>
          <wp:positionV relativeFrom="paragraph">
            <wp:posOffset>81732</wp:posOffset>
          </wp:positionV>
          <wp:extent cx="6122670" cy="543560"/>
          <wp:effectExtent l="0" t="0" r="0" b="0"/>
          <wp:wrapNone/>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hint="cs"/>
        <w:rtl/>
      </w:rPr>
      <w:id w:val="311991311"/>
      <w:docPartObj>
        <w:docPartGallery w:val="Page Numbers (Bottom of Page)"/>
        <w:docPartUnique/>
      </w:docPartObj>
    </w:sdtPr>
    <w:sdtContent>
      <w:p w14:paraId="29B4E165" w14:textId="0C5FBB5B" w:rsidR="00D21DA8" w:rsidRDefault="00400676" w:rsidP="00400676">
        <w:pPr>
          <w:pStyle w:val="a8"/>
          <w:tabs>
            <w:tab w:val="clear" w:pos="8306"/>
          </w:tabs>
          <w:ind w:right="-851"/>
        </w:pPr>
        <w:r>
          <w:rPr>
            <w:noProof/>
            <w:rtl/>
          </w:rPr>
          <mc:AlternateContent>
            <mc:Choice Requires="wpg">
              <w:drawing>
                <wp:anchor distT="0" distB="0" distL="114300" distR="114300" simplePos="0" relativeHeight="251659264" behindDoc="0" locked="0" layoutInCell="1" allowOverlap="1" wp14:anchorId="0273E518" wp14:editId="38DBA033">
                  <wp:simplePos x="0" y="0"/>
                  <wp:positionH relativeFrom="leftMargin">
                    <wp:posOffset>861060</wp:posOffset>
                  </wp:positionH>
                  <wp:positionV relativeFrom="bottomMargin">
                    <wp:posOffset>125730</wp:posOffset>
                  </wp:positionV>
                  <wp:extent cx="514800" cy="439200"/>
                  <wp:effectExtent l="38100" t="57150" r="38100" b="5651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4800" cy="439200"/>
                            <a:chOff x="10104" y="14464"/>
                            <a:chExt cx="720" cy="548"/>
                          </a:xfrm>
                        </wpg:grpSpPr>
                        <wps:wsp>
                          <wps:cNvPr id="4"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2916BC1" w14:textId="77777777" w:rsidR="00400676" w:rsidRPr="00A74C62" w:rsidRDefault="00400676" w:rsidP="00400676">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77757">
                                  <w:rPr>
                                    <w:rFonts w:ascii="Tahoma" w:hAnsi="Tahoma" w:cs="Tahoma"/>
                                    <w:b/>
                                    <w:bCs/>
                                    <w:noProof/>
                                    <w:sz w:val="24"/>
                                    <w:szCs w:val="24"/>
                                    <w:rtl/>
                                    <w:lang w:val="ar-SA"/>
                                  </w:rPr>
                                  <w:t>19</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3E518" id="مجموعة 3" o:spid="_x0000_s1027" style="position:absolute;left:0;text-align:left;margin-left:67.8pt;margin-top:9.9pt;width:40.55pt;height:34.6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14:paraId="52916BC1" w14:textId="77777777" w:rsidR="00400676" w:rsidRPr="00A74C62" w:rsidRDefault="00400676" w:rsidP="00400676">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77757">
                            <w:rPr>
                              <w:rFonts w:ascii="Tahoma" w:hAnsi="Tahoma" w:cs="Tahoma"/>
                              <w:b/>
                              <w:bCs/>
                              <w:noProof/>
                              <w:sz w:val="24"/>
                              <w:szCs w:val="24"/>
                              <w:rtl/>
                              <w:lang w:val="ar-SA"/>
                            </w:rPr>
                            <w:t>19</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484CF" w14:textId="77777777" w:rsidR="00400676" w:rsidRDefault="00400676" w:rsidP="00400676">
    <w:pPr>
      <w:pStyle w:val="a8"/>
      <w:jc w:val="center"/>
      <w:rPr>
        <w:rFonts w:hint="cs"/>
        <w:lang w:bidi="ar-EG"/>
      </w:rPr>
    </w:pPr>
    <w:r>
      <w:rPr>
        <w:noProof/>
      </w:rPr>
      <mc:AlternateContent>
        <mc:Choice Requires="wps">
          <w:drawing>
            <wp:anchor distT="45720" distB="45720" distL="114300" distR="114300" simplePos="0" relativeHeight="251665408" behindDoc="1" locked="0" layoutInCell="1" allowOverlap="1" wp14:anchorId="00A4C16B" wp14:editId="4B9CD85F">
              <wp:simplePos x="0" y="0"/>
              <wp:positionH relativeFrom="column">
                <wp:posOffset>2591435</wp:posOffset>
              </wp:positionH>
              <wp:positionV relativeFrom="paragraph">
                <wp:posOffset>154831</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EC18D7" w14:textId="77777777" w:rsidR="00400676" w:rsidRDefault="00400676" w:rsidP="00400676">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A4C16B" id="_x0000_t202" coordsize="21600,21600" o:spt="202" path="m,l,21600r21600,l21600,xe">
              <v:stroke joinstyle="miter"/>
              <v:path gradientshapeok="t" o:connecttype="rect"/>
            </v:shapetype>
            <v:shape id="مربع نص 7" o:spid="_x0000_s1031" type="#_x0000_t202" style="position:absolute;left:0;text-align:left;margin-left:204.05pt;margin-top:12.2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" filled="f" strokecolor="white [3212]">
              <v:textbox>
                <w:txbxContent>
                  <w:p w14:paraId="54EC18D7" w14:textId="77777777" w:rsidR="00400676" w:rsidRDefault="00400676" w:rsidP="00400676">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4384" behindDoc="1" locked="0" layoutInCell="1" allowOverlap="1" wp14:anchorId="5B259EAF" wp14:editId="4D4593A3">
          <wp:simplePos x="0" y="0"/>
          <wp:positionH relativeFrom="column">
            <wp:posOffset>-10795</wp:posOffset>
          </wp:positionH>
          <wp:positionV relativeFrom="paragraph">
            <wp:posOffset>81732</wp:posOffset>
          </wp:positionV>
          <wp:extent cx="6122670" cy="543560"/>
          <wp:effectExtent l="0" t="0" r="0" b="0"/>
          <wp:wrapNone/>
          <wp:docPr id="12" name="صورة 1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hint="cs"/>
        <w:rtl/>
      </w:rPr>
      <w:id w:val="-765538046"/>
      <w:docPartObj>
        <w:docPartGallery w:val="Page Numbers (Bottom of Page)"/>
        <w:docPartUnique/>
      </w:docPartObj>
    </w:sdtPr>
    <w:sdtContent>
      <w:p w14:paraId="0B99353A" w14:textId="2C1711A4" w:rsidR="00D21DA8" w:rsidRPr="00400676" w:rsidRDefault="00400676" w:rsidP="00400676">
        <w:pPr>
          <w:pStyle w:val="a8"/>
          <w:tabs>
            <w:tab w:val="clear" w:pos="8306"/>
          </w:tabs>
          <w:ind w:right="-851"/>
        </w:pPr>
        <w:r>
          <w:rPr>
            <w:noProof/>
            <w:rtl/>
          </w:rPr>
          <mc:AlternateContent>
            <mc:Choice Requires="wpg">
              <w:drawing>
                <wp:anchor distT="0" distB="0" distL="114300" distR="114300" simplePos="0" relativeHeight="251663360" behindDoc="0" locked="0" layoutInCell="1" allowOverlap="1" wp14:anchorId="013DBBEB" wp14:editId="385EE8D5">
                  <wp:simplePos x="0" y="0"/>
                  <wp:positionH relativeFrom="leftMargin">
                    <wp:posOffset>861060</wp:posOffset>
                  </wp:positionH>
                  <wp:positionV relativeFrom="bottomMargin">
                    <wp:posOffset>125730</wp:posOffset>
                  </wp:positionV>
                  <wp:extent cx="514800" cy="439200"/>
                  <wp:effectExtent l="38100" t="57150" r="38100" b="56515"/>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4800" cy="439200"/>
                            <a:chOff x="10104" y="14464"/>
                            <a:chExt cx="720" cy="548"/>
                          </a:xfrm>
                        </wpg:grpSpPr>
                        <wps:wsp>
                          <wps:cNvPr id="9"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FB9C8BE" w14:textId="77777777" w:rsidR="00400676" w:rsidRPr="00A74C62" w:rsidRDefault="00400676" w:rsidP="00400676">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77757">
                                  <w:rPr>
                                    <w:rFonts w:ascii="Tahoma" w:hAnsi="Tahoma" w:cs="Tahoma"/>
                                    <w:b/>
                                    <w:bCs/>
                                    <w:noProof/>
                                    <w:sz w:val="24"/>
                                    <w:szCs w:val="24"/>
                                    <w:rtl/>
                                    <w:lang w:val="ar-SA"/>
                                  </w:rPr>
                                  <w:t>19</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DBBEB" id="مجموعة 8" o:spid="_x0000_s1032" style="position:absolute;left:0;text-align:left;margin-left:67.8pt;margin-top:9.9pt;width:40.55pt;height:34.6pt;flip:x;z-index:25166336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">
                  <v:rect id="Rectangle 20" o:spid="_x0000_s1033"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" fillcolor="white [3201]" strokecolor="#a5a5a5 [3206]" strokeweight="1pt"/>
                  <v:rect id="Rectangle 21" o:spid="_x0000_s1034"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" fillcolor="white [3201]" strokecolor="#a5a5a5 [3206]" strokeweight="1pt"/>
                  <v:rect id="Rectangle 22" o:spid="_x0000_s1035"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" fillcolor="white [3201]" strokecolor="#a5a5a5 [3206]" strokeweight="1pt">
                    <v:textbox>
                      <w:txbxContent>
                        <w:p w14:paraId="0FB9C8BE" w14:textId="77777777" w:rsidR="00400676" w:rsidRPr="00A74C62" w:rsidRDefault="00400676" w:rsidP="00400676">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077757">
                            <w:rPr>
                              <w:rFonts w:ascii="Tahoma" w:hAnsi="Tahoma" w:cs="Tahoma"/>
                              <w:b/>
                              <w:bCs/>
                              <w:noProof/>
                              <w:sz w:val="24"/>
                              <w:szCs w:val="24"/>
                              <w:rtl/>
                              <w:lang w:val="ar-SA"/>
                            </w:rPr>
                            <w:t>19</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F552D" w14:textId="77777777" w:rsidR="002A5F7A" w:rsidRDefault="002A5F7A" w:rsidP="000410D6">
      <w:pPr>
        <w:spacing w:after="0" w:line="240" w:lineRule="auto"/>
      </w:pPr>
      <w:r>
        <w:separator/>
      </w:r>
    </w:p>
  </w:footnote>
  <w:footnote w:type="continuationSeparator" w:id="0">
    <w:p w14:paraId="4D138B40" w14:textId="77777777" w:rsidR="002A5F7A" w:rsidRDefault="002A5F7A" w:rsidP="00041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7B7A" w14:textId="77777777" w:rsidR="00D21DA8" w:rsidRPr="00EF12A7" w:rsidRDefault="00D21DA8" w:rsidP="006905DA">
    <w:pPr>
      <w:pStyle w:val="a7"/>
      <w:rPr>
        <w:b/>
        <w:bCs/>
        <w:color w:val="808080" w:themeColor="background1" w:themeShade="80"/>
        <w:sz w:val="32"/>
        <w:szCs w:val="32"/>
        <w:rtl/>
      </w:rPr>
    </w:pPr>
    <w:r>
      <w:rPr>
        <w:rtl/>
      </w:rP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F321C" w14:textId="77777777" w:rsidR="00D21DA8" w:rsidRPr="00EF12A7" w:rsidRDefault="00D21DA8" w:rsidP="006905DA">
    <w:pPr>
      <w:pStyle w:val="a7"/>
      <w:rPr>
        <w:b/>
        <w:bCs/>
        <w:color w:val="808080" w:themeColor="background1" w:themeShade="80"/>
        <w:sz w:val="32"/>
        <w:szCs w:val="32"/>
        <w:rtl/>
      </w:rPr>
    </w:pPr>
    <w:r>
      <w:rPr>
        <w:rtl/>
      </w:rP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C495D" w14:textId="10AED40A" w:rsidR="00D21DA8" w:rsidRPr="00400676" w:rsidRDefault="00D21DA8" w:rsidP="00400676">
    <w:pPr>
      <w:pStyle w:val="a7"/>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D42A16"/>
    <w:multiLevelType w:val="hybridMultilevel"/>
    <w:tmpl w:val="9AC63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3E"/>
    <w:rsid w:val="0000126A"/>
    <w:rsid w:val="000355C9"/>
    <w:rsid w:val="00040848"/>
    <w:rsid w:val="000410D6"/>
    <w:rsid w:val="000626C7"/>
    <w:rsid w:val="0006755D"/>
    <w:rsid w:val="00070DE4"/>
    <w:rsid w:val="000734C5"/>
    <w:rsid w:val="000B1A70"/>
    <w:rsid w:val="000B1F33"/>
    <w:rsid w:val="000B6256"/>
    <w:rsid w:val="000D61FA"/>
    <w:rsid w:val="000E7592"/>
    <w:rsid w:val="000F2244"/>
    <w:rsid w:val="001064BD"/>
    <w:rsid w:val="001322C6"/>
    <w:rsid w:val="00140D4E"/>
    <w:rsid w:val="00157FD9"/>
    <w:rsid w:val="00161F1B"/>
    <w:rsid w:val="00182105"/>
    <w:rsid w:val="00182E57"/>
    <w:rsid w:val="00185CA9"/>
    <w:rsid w:val="001A1708"/>
    <w:rsid w:val="001B3B44"/>
    <w:rsid w:val="001C28D0"/>
    <w:rsid w:val="001C7F7E"/>
    <w:rsid w:val="001E12A2"/>
    <w:rsid w:val="001F7969"/>
    <w:rsid w:val="0020461A"/>
    <w:rsid w:val="00215838"/>
    <w:rsid w:val="0022348E"/>
    <w:rsid w:val="00246278"/>
    <w:rsid w:val="002672F6"/>
    <w:rsid w:val="00270065"/>
    <w:rsid w:val="00295670"/>
    <w:rsid w:val="002967DB"/>
    <w:rsid w:val="002976DC"/>
    <w:rsid w:val="002A5F7A"/>
    <w:rsid w:val="002B005D"/>
    <w:rsid w:val="002B2C4E"/>
    <w:rsid w:val="002B5A08"/>
    <w:rsid w:val="002C55D6"/>
    <w:rsid w:val="002E29E7"/>
    <w:rsid w:val="002E4CAB"/>
    <w:rsid w:val="003402DA"/>
    <w:rsid w:val="00354030"/>
    <w:rsid w:val="003553E7"/>
    <w:rsid w:val="0036017B"/>
    <w:rsid w:val="00375221"/>
    <w:rsid w:val="003804EC"/>
    <w:rsid w:val="00393DC3"/>
    <w:rsid w:val="003B3A66"/>
    <w:rsid w:val="003C7950"/>
    <w:rsid w:val="003D046E"/>
    <w:rsid w:val="003D2A03"/>
    <w:rsid w:val="00400676"/>
    <w:rsid w:val="004009ED"/>
    <w:rsid w:val="0041487B"/>
    <w:rsid w:val="0042487E"/>
    <w:rsid w:val="004378F7"/>
    <w:rsid w:val="00442EA5"/>
    <w:rsid w:val="0045730E"/>
    <w:rsid w:val="0046342D"/>
    <w:rsid w:val="00463D45"/>
    <w:rsid w:val="004737F0"/>
    <w:rsid w:val="00474843"/>
    <w:rsid w:val="0048381E"/>
    <w:rsid w:val="004929AA"/>
    <w:rsid w:val="004931A7"/>
    <w:rsid w:val="004A0AE8"/>
    <w:rsid w:val="004B0983"/>
    <w:rsid w:val="004B1C4C"/>
    <w:rsid w:val="004B247C"/>
    <w:rsid w:val="004D3825"/>
    <w:rsid w:val="004E0076"/>
    <w:rsid w:val="004F5135"/>
    <w:rsid w:val="00514ABE"/>
    <w:rsid w:val="00525277"/>
    <w:rsid w:val="00547ADA"/>
    <w:rsid w:val="005568ED"/>
    <w:rsid w:val="0056116A"/>
    <w:rsid w:val="00575CB2"/>
    <w:rsid w:val="0057727D"/>
    <w:rsid w:val="00594027"/>
    <w:rsid w:val="005956A3"/>
    <w:rsid w:val="005B0E28"/>
    <w:rsid w:val="005B58E1"/>
    <w:rsid w:val="005D0AFD"/>
    <w:rsid w:val="005D3C55"/>
    <w:rsid w:val="005F4914"/>
    <w:rsid w:val="005F5EAA"/>
    <w:rsid w:val="00610786"/>
    <w:rsid w:val="006251A9"/>
    <w:rsid w:val="00627E5A"/>
    <w:rsid w:val="0063539A"/>
    <w:rsid w:val="00635605"/>
    <w:rsid w:val="00636C14"/>
    <w:rsid w:val="006507AA"/>
    <w:rsid w:val="00663CF8"/>
    <w:rsid w:val="00671A2A"/>
    <w:rsid w:val="00684320"/>
    <w:rsid w:val="006905DA"/>
    <w:rsid w:val="006C46C7"/>
    <w:rsid w:val="006D1A3C"/>
    <w:rsid w:val="006D659F"/>
    <w:rsid w:val="006F1B93"/>
    <w:rsid w:val="00722A60"/>
    <w:rsid w:val="00723E9B"/>
    <w:rsid w:val="007244D7"/>
    <w:rsid w:val="007332C3"/>
    <w:rsid w:val="0073757E"/>
    <w:rsid w:val="007519C1"/>
    <w:rsid w:val="00772D4C"/>
    <w:rsid w:val="0077411A"/>
    <w:rsid w:val="00782015"/>
    <w:rsid w:val="00784F40"/>
    <w:rsid w:val="00785D1A"/>
    <w:rsid w:val="007955C4"/>
    <w:rsid w:val="00796DA1"/>
    <w:rsid w:val="007B3FD7"/>
    <w:rsid w:val="007B487F"/>
    <w:rsid w:val="007C2813"/>
    <w:rsid w:val="007C72E0"/>
    <w:rsid w:val="007D1333"/>
    <w:rsid w:val="007E425C"/>
    <w:rsid w:val="007E4AA5"/>
    <w:rsid w:val="0081325B"/>
    <w:rsid w:val="0081729D"/>
    <w:rsid w:val="00821D8C"/>
    <w:rsid w:val="0084264E"/>
    <w:rsid w:val="0084344F"/>
    <w:rsid w:val="00845A01"/>
    <w:rsid w:val="00861DA1"/>
    <w:rsid w:val="00863B00"/>
    <w:rsid w:val="0086694B"/>
    <w:rsid w:val="00875D5B"/>
    <w:rsid w:val="00883F6F"/>
    <w:rsid w:val="008C6DAC"/>
    <w:rsid w:val="008E56FF"/>
    <w:rsid w:val="008F1E00"/>
    <w:rsid w:val="008F5F8C"/>
    <w:rsid w:val="00912657"/>
    <w:rsid w:val="009203C3"/>
    <w:rsid w:val="009238F9"/>
    <w:rsid w:val="00940FDC"/>
    <w:rsid w:val="00944FB6"/>
    <w:rsid w:val="00953D3A"/>
    <w:rsid w:val="0095443E"/>
    <w:rsid w:val="00960E2B"/>
    <w:rsid w:val="009B4CAD"/>
    <w:rsid w:val="009C7973"/>
    <w:rsid w:val="009D6829"/>
    <w:rsid w:val="00A059AD"/>
    <w:rsid w:val="00A07001"/>
    <w:rsid w:val="00A166A9"/>
    <w:rsid w:val="00A16DF8"/>
    <w:rsid w:val="00A17800"/>
    <w:rsid w:val="00A538F0"/>
    <w:rsid w:val="00A549AB"/>
    <w:rsid w:val="00A56251"/>
    <w:rsid w:val="00A641F5"/>
    <w:rsid w:val="00A65FB2"/>
    <w:rsid w:val="00A82072"/>
    <w:rsid w:val="00A829E2"/>
    <w:rsid w:val="00A908DF"/>
    <w:rsid w:val="00AA4F46"/>
    <w:rsid w:val="00AB3A51"/>
    <w:rsid w:val="00AB3EED"/>
    <w:rsid w:val="00AC232B"/>
    <w:rsid w:val="00AE4716"/>
    <w:rsid w:val="00AE7285"/>
    <w:rsid w:val="00B1494E"/>
    <w:rsid w:val="00B15557"/>
    <w:rsid w:val="00B27BEC"/>
    <w:rsid w:val="00B472D6"/>
    <w:rsid w:val="00B5366C"/>
    <w:rsid w:val="00B572C3"/>
    <w:rsid w:val="00B67335"/>
    <w:rsid w:val="00B708AC"/>
    <w:rsid w:val="00B86585"/>
    <w:rsid w:val="00B86CAD"/>
    <w:rsid w:val="00B9240D"/>
    <w:rsid w:val="00BB2B36"/>
    <w:rsid w:val="00BE5D62"/>
    <w:rsid w:val="00C27550"/>
    <w:rsid w:val="00C35E4E"/>
    <w:rsid w:val="00C4215E"/>
    <w:rsid w:val="00C450CC"/>
    <w:rsid w:val="00C50225"/>
    <w:rsid w:val="00C52C6B"/>
    <w:rsid w:val="00C52E93"/>
    <w:rsid w:val="00C539C8"/>
    <w:rsid w:val="00C53B9C"/>
    <w:rsid w:val="00C76740"/>
    <w:rsid w:val="00C9004A"/>
    <w:rsid w:val="00C97A95"/>
    <w:rsid w:val="00CB5BEE"/>
    <w:rsid w:val="00CB7F67"/>
    <w:rsid w:val="00CC11E6"/>
    <w:rsid w:val="00CC5FE3"/>
    <w:rsid w:val="00CC6E86"/>
    <w:rsid w:val="00CD389E"/>
    <w:rsid w:val="00CE3653"/>
    <w:rsid w:val="00CE3B31"/>
    <w:rsid w:val="00CF0ADD"/>
    <w:rsid w:val="00D10DA8"/>
    <w:rsid w:val="00D11A7E"/>
    <w:rsid w:val="00D14A0C"/>
    <w:rsid w:val="00D17373"/>
    <w:rsid w:val="00D21931"/>
    <w:rsid w:val="00D21DA8"/>
    <w:rsid w:val="00D27353"/>
    <w:rsid w:val="00D35D8A"/>
    <w:rsid w:val="00D465FF"/>
    <w:rsid w:val="00D5749C"/>
    <w:rsid w:val="00D57B55"/>
    <w:rsid w:val="00D61982"/>
    <w:rsid w:val="00D75F93"/>
    <w:rsid w:val="00D818CD"/>
    <w:rsid w:val="00D82AE8"/>
    <w:rsid w:val="00D90635"/>
    <w:rsid w:val="00D91015"/>
    <w:rsid w:val="00D93AF0"/>
    <w:rsid w:val="00D9664D"/>
    <w:rsid w:val="00DC2C70"/>
    <w:rsid w:val="00DC36C7"/>
    <w:rsid w:val="00DC3977"/>
    <w:rsid w:val="00DE0B1D"/>
    <w:rsid w:val="00DE1A0A"/>
    <w:rsid w:val="00DE1B3B"/>
    <w:rsid w:val="00DF22DD"/>
    <w:rsid w:val="00DF7239"/>
    <w:rsid w:val="00E000C2"/>
    <w:rsid w:val="00E01D9C"/>
    <w:rsid w:val="00E051BB"/>
    <w:rsid w:val="00E11A1D"/>
    <w:rsid w:val="00E225B3"/>
    <w:rsid w:val="00E24A1B"/>
    <w:rsid w:val="00E30CAB"/>
    <w:rsid w:val="00E37362"/>
    <w:rsid w:val="00E41B50"/>
    <w:rsid w:val="00E4225E"/>
    <w:rsid w:val="00E4457B"/>
    <w:rsid w:val="00E462E6"/>
    <w:rsid w:val="00E52CC0"/>
    <w:rsid w:val="00E546FD"/>
    <w:rsid w:val="00E566E7"/>
    <w:rsid w:val="00E6195E"/>
    <w:rsid w:val="00E711BB"/>
    <w:rsid w:val="00E75691"/>
    <w:rsid w:val="00E81BA9"/>
    <w:rsid w:val="00E9430B"/>
    <w:rsid w:val="00E957FE"/>
    <w:rsid w:val="00EA4743"/>
    <w:rsid w:val="00EB3F9F"/>
    <w:rsid w:val="00EB59CF"/>
    <w:rsid w:val="00EC16BF"/>
    <w:rsid w:val="00ED4FD7"/>
    <w:rsid w:val="00EF12A7"/>
    <w:rsid w:val="00F11B6B"/>
    <w:rsid w:val="00F16F4E"/>
    <w:rsid w:val="00F21496"/>
    <w:rsid w:val="00F37D92"/>
    <w:rsid w:val="00F45993"/>
    <w:rsid w:val="00F46018"/>
    <w:rsid w:val="00F53B3E"/>
    <w:rsid w:val="00F53F06"/>
    <w:rsid w:val="00F62616"/>
    <w:rsid w:val="00F62FD6"/>
    <w:rsid w:val="00F6493E"/>
    <w:rsid w:val="00F75AAF"/>
    <w:rsid w:val="00F80553"/>
    <w:rsid w:val="00F80C49"/>
    <w:rsid w:val="00FA38F4"/>
    <w:rsid w:val="00FC707F"/>
    <w:rsid w:val="00FD5F8C"/>
    <w:rsid w:val="00FF33D0"/>
    <w:rsid w:val="00FF4B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1830E"/>
  <w15:chartTrackingRefBased/>
  <w15:docId w15:val="{81ECE9CB-3F29-4DA6-A550-234032E6F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lang w:bidi="ar-A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0410D6"/>
    <w:pPr>
      <w:spacing w:after="0" w:line="240" w:lineRule="auto"/>
    </w:pPr>
    <w:rPr>
      <w:sz w:val="20"/>
      <w:szCs w:val="20"/>
    </w:rPr>
  </w:style>
  <w:style w:type="character" w:customStyle="1" w:styleId="Char">
    <w:name w:val="نص حاشية سفلية Char"/>
    <w:basedOn w:val="a0"/>
    <w:link w:val="a3"/>
    <w:uiPriority w:val="99"/>
    <w:rsid w:val="000410D6"/>
    <w:rPr>
      <w:sz w:val="20"/>
      <w:szCs w:val="20"/>
      <w:lang w:bidi="ar-AE"/>
    </w:rPr>
  </w:style>
  <w:style w:type="character" w:styleId="a4">
    <w:name w:val="footnote reference"/>
    <w:basedOn w:val="a0"/>
    <w:uiPriority w:val="99"/>
    <w:semiHidden/>
    <w:unhideWhenUsed/>
    <w:rsid w:val="000410D6"/>
    <w:rPr>
      <w:vertAlign w:val="superscript"/>
    </w:rPr>
  </w:style>
  <w:style w:type="paragraph" w:styleId="a5">
    <w:name w:val="List Paragraph"/>
    <w:basedOn w:val="a"/>
    <w:uiPriority w:val="34"/>
    <w:qFormat/>
    <w:rsid w:val="00F21496"/>
    <w:pPr>
      <w:ind w:left="720"/>
      <w:contextualSpacing/>
    </w:pPr>
  </w:style>
  <w:style w:type="table" w:styleId="a6">
    <w:name w:val="Table Grid"/>
    <w:basedOn w:val="a1"/>
    <w:uiPriority w:val="39"/>
    <w:rsid w:val="00A56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EF12A7"/>
    <w:pPr>
      <w:tabs>
        <w:tab w:val="center" w:pos="4153"/>
        <w:tab w:val="right" w:pos="8306"/>
      </w:tabs>
      <w:spacing w:after="0" w:line="240" w:lineRule="auto"/>
    </w:pPr>
  </w:style>
  <w:style w:type="character" w:customStyle="1" w:styleId="Char0">
    <w:name w:val="رأس الصفحة Char"/>
    <w:basedOn w:val="a0"/>
    <w:link w:val="a7"/>
    <w:uiPriority w:val="99"/>
    <w:rsid w:val="00EF12A7"/>
    <w:rPr>
      <w:lang w:bidi="ar-AE"/>
    </w:rPr>
  </w:style>
  <w:style w:type="paragraph" w:styleId="a8">
    <w:name w:val="footer"/>
    <w:basedOn w:val="a"/>
    <w:link w:val="Char1"/>
    <w:unhideWhenUsed/>
    <w:rsid w:val="00EF12A7"/>
    <w:pPr>
      <w:tabs>
        <w:tab w:val="center" w:pos="4153"/>
        <w:tab w:val="right" w:pos="8306"/>
      </w:tabs>
      <w:spacing w:after="0" w:line="240" w:lineRule="auto"/>
    </w:pPr>
  </w:style>
  <w:style w:type="character" w:customStyle="1" w:styleId="Char1">
    <w:name w:val="تذييل الصفحة Char"/>
    <w:basedOn w:val="a0"/>
    <w:link w:val="a8"/>
    <w:uiPriority w:val="99"/>
    <w:rsid w:val="00EF12A7"/>
    <w:rPr>
      <w:lang w:bidi="ar-AE"/>
    </w:rPr>
  </w:style>
  <w:style w:type="paragraph" w:styleId="a9">
    <w:name w:val="No Spacing"/>
    <w:uiPriority w:val="1"/>
    <w:qFormat/>
    <w:rsid w:val="0045730E"/>
    <w:pPr>
      <w:bidi/>
      <w:spacing w:after="0" w:line="240" w:lineRule="auto"/>
    </w:pPr>
    <w:rPr>
      <w:lang w:bidi="ar-AE"/>
    </w:rPr>
  </w:style>
  <w:style w:type="character" w:styleId="Hyperlink">
    <w:name w:val="Hyperlink"/>
    <w:uiPriority w:val="99"/>
    <w:rsid w:val="004006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925327">
      <w:bodyDiv w:val="1"/>
      <w:marLeft w:val="0"/>
      <w:marRight w:val="0"/>
      <w:marTop w:val="0"/>
      <w:marBottom w:val="0"/>
      <w:divBdr>
        <w:top w:val="none" w:sz="0" w:space="0" w:color="auto"/>
        <w:left w:val="none" w:sz="0" w:space="0" w:color="auto"/>
        <w:bottom w:val="none" w:sz="0" w:space="0" w:color="auto"/>
        <w:right w:val="none" w:sz="0" w:space="0" w:color="auto"/>
      </w:divBdr>
    </w:div>
    <w:div w:id="844439525">
      <w:bodyDiv w:val="1"/>
      <w:marLeft w:val="0"/>
      <w:marRight w:val="0"/>
      <w:marTop w:val="0"/>
      <w:marBottom w:val="0"/>
      <w:divBdr>
        <w:top w:val="none" w:sz="0" w:space="0" w:color="auto"/>
        <w:left w:val="none" w:sz="0" w:space="0" w:color="auto"/>
        <w:bottom w:val="none" w:sz="0" w:space="0" w:color="auto"/>
        <w:right w:val="none" w:sz="0" w:space="0" w:color="auto"/>
      </w:divBdr>
    </w:div>
    <w:div w:id="1603874063">
      <w:bodyDiv w:val="1"/>
      <w:marLeft w:val="0"/>
      <w:marRight w:val="0"/>
      <w:marTop w:val="0"/>
      <w:marBottom w:val="0"/>
      <w:divBdr>
        <w:top w:val="none" w:sz="0" w:space="0" w:color="auto"/>
        <w:left w:val="none" w:sz="0" w:space="0" w:color="auto"/>
        <w:bottom w:val="none" w:sz="0" w:space="0" w:color="auto"/>
        <w:right w:val="none" w:sz="0" w:space="0" w:color="auto"/>
      </w:divBdr>
    </w:div>
    <w:div w:id="1797065850">
      <w:bodyDiv w:val="1"/>
      <w:marLeft w:val="0"/>
      <w:marRight w:val="0"/>
      <w:marTop w:val="0"/>
      <w:marBottom w:val="0"/>
      <w:divBdr>
        <w:top w:val="none" w:sz="0" w:space="0" w:color="auto"/>
        <w:left w:val="none" w:sz="0" w:space="0" w:color="auto"/>
        <w:bottom w:val="none" w:sz="0" w:space="0" w:color="auto"/>
        <w:right w:val="none" w:sz="0" w:space="0" w:color="auto"/>
      </w:divBdr>
    </w:div>
    <w:div w:id="1990208707">
      <w:bodyDiv w:val="1"/>
      <w:marLeft w:val="0"/>
      <w:marRight w:val="0"/>
      <w:marTop w:val="0"/>
      <w:marBottom w:val="0"/>
      <w:divBdr>
        <w:top w:val="none" w:sz="0" w:space="0" w:color="auto"/>
        <w:left w:val="none" w:sz="0" w:space="0" w:color="auto"/>
        <w:bottom w:val="none" w:sz="0" w:space="0" w:color="auto"/>
        <w:right w:val="none" w:sz="0" w:space="0" w:color="auto"/>
      </w:divBdr>
    </w:div>
    <w:div w:id="214272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DC269-5450-446E-B09B-2D2F0CBFC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5162</TotalTime>
  <Pages>26</Pages>
  <Words>3219</Words>
  <Characters>18353</Characters>
  <Application>Microsoft Office Word</Application>
  <DocSecurity>0</DocSecurity>
  <Lines>152</Lines>
  <Paragraphs>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ABO HABYBA</cp:lastModifiedBy>
  <cp:revision>117</cp:revision>
  <cp:lastPrinted>2021-03-04T10:24:00Z</cp:lastPrinted>
  <dcterms:created xsi:type="dcterms:W3CDTF">2021-02-14T05:34:00Z</dcterms:created>
  <dcterms:modified xsi:type="dcterms:W3CDTF">2021-05-04T07:43:00Z</dcterms:modified>
</cp:coreProperties>
</file>