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92D6C" w14:textId="250AADF2" w:rsidR="00042423" w:rsidRDefault="00042423">
      <w:pPr>
        <w:bidi w:val="0"/>
        <w:rPr>
          <w:rFonts w:ascii="louts shamy" w:eastAsia="Calibri" w:hAnsi="louts shamy" w:cs="louts shamy"/>
          <w:color w:val="C00000"/>
          <w:sz w:val="34"/>
          <w:szCs w:val="34"/>
          <w:rtl/>
          <w:lang w:bidi="ar-EG"/>
        </w:rPr>
      </w:pPr>
      <w:bookmarkStart w:id="0" w:name="_Hlk72583261"/>
      <w:r w:rsidRPr="00042423">
        <w:rPr>
          <w:rFonts w:ascii="louts shamy" w:eastAsia="Calibri" w:hAnsi="louts shamy" w:cs="louts shamy"/>
          <w:noProof/>
          <w:color w:val="C00000"/>
          <w:sz w:val="34"/>
          <w:szCs w:val="34"/>
          <w:rtl/>
        </w:rPr>
        <w:drawing>
          <wp:anchor distT="0" distB="0" distL="114300" distR="114300" simplePos="0" relativeHeight="251715584" behindDoc="0" locked="0" layoutInCell="1" allowOverlap="1" wp14:anchorId="749C3979" wp14:editId="284F4A2F">
            <wp:simplePos x="0" y="0"/>
            <wp:positionH relativeFrom="page">
              <wp:align>right</wp:align>
            </wp:positionH>
            <wp:positionV relativeFrom="paragraph">
              <wp:posOffset>-899795</wp:posOffset>
            </wp:positionV>
            <wp:extent cx="7546975" cy="10672549"/>
            <wp:effectExtent l="0" t="0" r="0" b="0"/>
            <wp:wrapNone/>
            <wp:docPr id="7" name="صورة 7" descr="C:\Users\walee\Desktop\طبقات قرائيي مص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esktop\طبقات قرائيي مص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0627" cy="106777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outs shamy" w:eastAsia="Calibri" w:hAnsi="louts shamy" w:cs="louts shamy"/>
          <w:color w:val="C00000"/>
          <w:sz w:val="34"/>
          <w:szCs w:val="34"/>
          <w:rtl/>
          <w:lang w:bidi="ar-EG"/>
        </w:rPr>
        <w:br w:type="page"/>
      </w:r>
    </w:p>
    <w:p w14:paraId="183DAD77" w14:textId="77777777" w:rsidR="006334AA" w:rsidRPr="00CD4DCB" w:rsidRDefault="006334AA" w:rsidP="00CD4DCB">
      <w:pPr>
        <w:spacing w:after="0" w:line="240" w:lineRule="auto"/>
        <w:jc w:val="center"/>
        <w:rPr>
          <w:rFonts w:ascii="louts shamy" w:eastAsia="Calibri" w:hAnsi="louts shamy" w:cs="louts shamy"/>
          <w:color w:val="C00000"/>
          <w:sz w:val="34"/>
          <w:szCs w:val="34"/>
          <w:rtl/>
          <w:lang w:bidi="ar-EG"/>
        </w:rPr>
      </w:pPr>
    </w:p>
    <w:p w14:paraId="48B03E08" w14:textId="7F93D793" w:rsidR="006334AA" w:rsidRPr="00CD4DCB" w:rsidRDefault="001734E2" w:rsidP="00CD4DCB">
      <w:pPr>
        <w:bidi w:val="0"/>
        <w:spacing w:after="0" w:line="240" w:lineRule="auto"/>
        <w:rPr>
          <w:rFonts w:ascii="louts shamy" w:eastAsia="Calibri" w:hAnsi="louts shamy" w:cs="louts shamy"/>
          <w:color w:val="C00000"/>
          <w:sz w:val="34"/>
          <w:szCs w:val="34"/>
          <w:rtl/>
        </w:rPr>
      </w:pPr>
      <w:r w:rsidRPr="00CD4DCB">
        <w:rPr>
          <w:rFonts w:ascii="louts shamy" w:eastAsia="Calibri" w:hAnsi="louts shamy" w:cs="louts shamy"/>
          <w:noProof/>
          <w:color w:val="C00000"/>
          <w:sz w:val="34"/>
          <w:szCs w:val="34"/>
          <w:rtl/>
        </w:rPr>
        <mc:AlternateContent>
          <mc:Choice Requires="wps">
            <w:drawing>
              <wp:anchor distT="0" distB="0" distL="114300" distR="114300" simplePos="0" relativeHeight="251663360" behindDoc="0" locked="0" layoutInCell="1" allowOverlap="1" wp14:anchorId="5A147018" wp14:editId="7354F72A">
                <wp:simplePos x="0" y="0"/>
                <wp:positionH relativeFrom="margin">
                  <wp:posOffset>-518795</wp:posOffset>
                </wp:positionH>
                <wp:positionV relativeFrom="paragraph">
                  <wp:posOffset>806450</wp:posOffset>
                </wp:positionV>
                <wp:extent cx="6341745" cy="4240530"/>
                <wp:effectExtent l="0" t="0" r="0" b="7620"/>
                <wp:wrapNone/>
                <wp:docPr id="154" name="مربع نص 154"/>
                <wp:cNvGraphicFramePr/>
                <a:graphic xmlns:a="http://schemas.openxmlformats.org/drawingml/2006/main">
                  <a:graphicData uri="http://schemas.microsoft.com/office/word/2010/wordprocessingShape">
                    <wps:wsp>
                      <wps:cNvSpPr txBox="1"/>
                      <wps:spPr>
                        <a:xfrm>
                          <a:off x="0" y="0"/>
                          <a:ext cx="6341745" cy="4240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A0053" w14:textId="77777777" w:rsidR="00CD4DCB" w:rsidRDefault="001734E2" w:rsidP="00042423">
                            <w:pPr>
                              <w:spacing w:after="0" w:line="240" w:lineRule="auto"/>
                              <w:ind w:firstLine="708"/>
                              <w:jc w:val="center"/>
                              <w:rPr>
                                <w:rFonts w:cs="(AH) Manal Black"/>
                                <w:b/>
                                <w:bCs/>
                                <w:color w:val="C00000"/>
                                <w:sz w:val="136"/>
                                <w:szCs w:val="136"/>
                                <w:rtl/>
                              </w:rPr>
                            </w:pPr>
                            <w:r w:rsidRPr="00CD4DCB">
                              <w:rPr>
                                <w:rFonts w:cs="(AH) Manal Black" w:hint="cs"/>
                                <w:b/>
                                <w:bCs/>
                                <w:color w:val="C00000"/>
                                <w:sz w:val="136"/>
                                <w:szCs w:val="136"/>
                                <w:rtl/>
                              </w:rPr>
                              <w:t xml:space="preserve">قُرَّةُ عيونِ </w:t>
                            </w:r>
                          </w:p>
                          <w:p w14:paraId="13010BF9" w14:textId="0A8B1B04" w:rsidR="006334AA" w:rsidRPr="00CD4DCB" w:rsidRDefault="001734E2" w:rsidP="00CD4DCB">
                            <w:pPr>
                              <w:spacing w:after="0" w:line="168" w:lineRule="auto"/>
                              <w:jc w:val="center"/>
                              <w:rPr>
                                <w:rFonts w:ascii="louts shamy" w:hAnsi="louts shamy" w:cs="louts shamy"/>
                                <w:color w:val="000000" w:themeColor="text1"/>
                                <w:sz w:val="136"/>
                                <w:szCs w:val="136"/>
                                <w:lang w:bidi="ar-EG"/>
                              </w:rPr>
                            </w:pPr>
                            <w:r w:rsidRPr="00CD4DCB">
                              <w:rPr>
                                <w:rFonts w:ascii="louts shamy" w:hAnsi="louts shamy" w:cs="louts shamy"/>
                                <w:b/>
                                <w:bCs/>
                                <w:color w:val="000000" w:themeColor="text1"/>
                                <w:sz w:val="136"/>
                                <w:szCs w:val="136"/>
                                <w:rtl/>
                              </w:rPr>
                              <w:t>ذوي الإيمانِ</w:t>
                            </w:r>
                            <w:r w:rsidR="00A839F6" w:rsidRPr="00CD4DCB">
                              <w:rPr>
                                <w:rFonts w:ascii="louts shamy" w:hAnsi="louts shamy" w:cs="louts shamy"/>
                                <w:b/>
                                <w:bCs/>
                                <w:color w:val="000000" w:themeColor="text1"/>
                                <w:sz w:val="136"/>
                                <w:szCs w:val="136"/>
                                <w:rtl/>
                              </w:rPr>
                              <w:t xml:space="preserve"> بتفسير</w:t>
                            </w:r>
                            <w:r w:rsidRPr="00CD4DCB">
                              <w:rPr>
                                <w:rFonts w:ascii="louts shamy" w:hAnsi="louts shamy" w:cs="louts shamy"/>
                                <w:b/>
                                <w:bCs/>
                                <w:color w:val="000000" w:themeColor="text1"/>
                                <w:sz w:val="136"/>
                                <w:szCs w:val="136"/>
                                <w:rtl/>
                              </w:rPr>
                              <w:t xml:space="preserve"> </w:t>
                            </w:r>
                            <w:r w:rsidR="00A839F6" w:rsidRPr="00CD4DCB">
                              <w:rPr>
                                <w:rFonts w:ascii="louts shamy" w:hAnsi="louts shamy" w:cs="louts shamy"/>
                                <w:b/>
                                <w:bCs/>
                                <w:color w:val="000000" w:themeColor="text1"/>
                                <w:sz w:val="136"/>
                                <w:szCs w:val="136"/>
                                <w:rtl/>
                              </w:rPr>
                              <w:t>و</w:t>
                            </w:r>
                            <w:r w:rsidRPr="00CD4DCB">
                              <w:rPr>
                                <w:rFonts w:ascii="louts shamy" w:hAnsi="louts shamy" w:cs="louts shamy"/>
                                <w:b/>
                                <w:bCs/>
                                <w:color w:val="000000" w:themeColor="text1"/>
                                <w:sz w:val="136"/>
                                <w:szCs w:val="136"/>
                                <w:rtl/>
                              </w:rPr>
                              <w:t>فوائد آية الأيمان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47018" id="_x0000_t202" coordsize="21600,21600" o:spt="202" path="m,l,21600r21600,l21600,xe">
                <v:stroke joinstyle="miter"/>
                <v:path gradientshapeok="t" o:connecttype="rect"/>
              </v:shapetype>
              <v:shape id="مربع نص 154" o:spid="_x0000_s1026" type="#_x0000_t202" style="position:absolute;margin-left:-40.85pt;margin-top:63.5pt;width:499.35pt;height:33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" filled="f" stroked="f" strokeweight=".5pt">
                <v:textbox>
                  <w:txbxContent>
                    <w:p w14:paraId="121A0053" w14:textId="77777777" w:rsidR="00CD4DCB" w:rsidRDefault="001734E2" w:rsidP="00042423">
                      <w:pPr>
                        <w:spacing w:after="0" w:line="240" w:lineRule="auto"/>
                        <w:ind w:firstLine="708"/>
                        <w:jc w:val="center"/>
                        <w:rPr>
                          <w:rFonts w:cs="(AH) Manal Black"/>
                          <w:b/>
                          <w:bCs/>
                          <w:color w:val="C00000"/>
                          <w:sz w:val="136"/>
                          <w:szCs w:val="136"/>
                          <w:rtl/>
                        </w:rPr>
                      </w:pPr>
                      <w:r w:rsidRPr="00CD4DCB">
                        <w:rPr>
                          <w:rFonts w:cs="(AH) Manal Black" w:hint="cs"/>
                          <w:b/>
                          <w:bCs/>
                          <w:color w:val="C00000"/>
                          <w:sz w:val="136"/>
                          <w:szCs w:val="136"/>
                          <w:rtl/>
                        </w:rPr>
                        <w:t xml:space="preserve">قُرَّةُ عيونِ </w:t>
                      </w:r>
                    </w:p>
                    <w:p w14:paraId="13010BF9" w14:textId="0A8B1B04" w:rsidR="006334AA" w:rsidRPr="00CD4DCB" w:rsidRDefault="001734E2" w:rsidP="00CD4DCB">
                      <w:pPr>
                        <w:spacing w:after="0" w:line="168" w:lineRule="auto"/>
                        <w:jc w:val="center"/>
                        <w:rPr>
                          <w:rFonts w:ascii="louts shamy" w:hAnsi="louts shamy" w:cs="louts shamy"/>
                          <w:color w:val="000000" w:themeColor="text1"/>
                          <w:sz w:val="136"/>
                          <w:szCs w:val="136"/>
                          <w:lang w:bidi="ar-EG"/>
                        </w:rPr>
                      </w:pPr>
                      <w:r w:rsidRPr="00CD4DCB">
                        <w:rPr>
                          <w:rFonts w:ascii="louts shamy" w:hAnsi="louts shamy" w:cs="louts shamy"/>
                          <w:b/>
                          <w:bCs/>
                          <w:color w:val="000000" w:themeColor="text1"/>
                          <w:sz w:val="136"/>
                          <w:szCs w:val="136"/>
                          <w:rtl/>
                        </w:rPr>
                        <w:t>ذوي الإيمانِ</w:t>
                      </w:r>
                      <w:r w:rsidR="00A839F6" w:rsidRPr="00CD4DCB">
                        <w:rPr>
                          <w:rFonts w:ascii="louts shamy" w:hAnsi="louts shamy" w:cs="louts shamy"/>
                          <w:b/>
                          <w:bCs/>
                          <w:color w:val="000000" w:themeColor="text1"/>
                          <w:sz w:val="136"/>
                          <w:szCs w:val="136"/>
                          <w:rtl/>
                        </w:rPr>
                        <w:t xml:space="preserve"> بتفسير</w:t>
                      </w:r>
                      <w:r w:rsidRPr="00CD4DCB">
                        <w:rPr>
                          <w:rFonts w:ascii="louts shamy" w:hAnsi="louts shamy" w:cs="louts shamy"/>
                          <w:b/>
                          <w:bCs/>
                          <w:color w:val="000000" w:themeColor="text1"/>
                          <w:sz w:val="136"/>
                          <w:szCs w:val="136"/>
                          <w:rtl/>
                        </w:rPr>
                        <w:t xml:space="preserve"> </w:t>
                      </w:r>
                      <w:r w:rsidR="00A839F6" w:rsidRPr="00CD4DCB">
                        <w:rPr>
                          <w:rFonts w:ascii="louts shamy" w:hAnsi="louts shamy" w:cs="louts shamy"/>
                          <w:b/>
                          <w:bCs/>
                          <w:color w:val="000000" w:themeColor="text1"/>
                          <w:sz w:val="136"/>
                          <w:szCs w:val="136"/>
                          <w:rtl/>
                        </w:rPr>
                        <w:t>و</w:t>
                      </w:r>
                      <w:r w:rsidRPr="00CD4DCB">
                        <w:rPr>
                          <w:rFonts w:ascii="louts shamy" w:hAnsi="louts shamy" w:cs="louts shamy"/>
                          <w:b/>
                          <w:bCs/>
                          <w:color w:val="000000" w:themeColor="text1"/>
                          <w:sz w:val="136"/>
                          <w:szCs w:val="136"/>
                          <w:rtl/>
                        </w:rPr>
                        <w:t>فوائد آية الأيمان</w:t>
                      </w:r>
                    </w:p>
                  </w:txbxContent>
                </v:textbox>
                <w10:wrap anchorx="margin"/>
              </v:shape>
            </w:pict>
          </mc:Fallback>
        </mc:AlternateContent>
      </w:r>
      <w:r w:rsidRPr="00CD4DCB">
        <w:rPr>
          <w:rFonts w:ascii="louts shamy" w:eastAsia="Calibri" w:hAnsi="louts shamy" w:cs="louts shamy"/>
          <w:noProof/>
          <w:color w:val="C00000"/>
          <w:sz w:val="34"/>
          <w:szCs w:val="34"/>
          <w:rtl/>
        </w:rPr>
        <mc:AlternateContent>
          <mc:Choice Requires="wps">
            <w:drawing>
              <wp:anchor distT="0" distB="0" distL="114300" distR="114300" simplePos="0" relativeHeight="251664384" behindDoc="0" locked="0" layoutInCell="1" allowOverlap="1" wp14:anchorId="268C7164" wp14:editId="20FF755B">
                <wp:simplePos x="0" y="0"/>
                <wp:positionH relativeFrom="margin">
                  <wp:posOffset>349405</wp:posOffset>
                </wp:positionH>
                <wp:positionV relativeFrom="paragraph">
                  <wp:posOffset>6113827</wp:posOffset>
                </wp:positionV>
                <wp:extent cx="4991100" cy="1272540"/>
                <wp:effectExtent l="0" t="0" r="0" b="3810"/>
                <wp:wrapNone/>
                <wp:docPr id="155" name="مربع نص 155"/>
                <wp:cNvGraphicFramePr/>
                <a:graphic xmlns:a="http://schemas.openxmlformats.org/drawingml/2006/main">
                  <a:graphicData uri="http://schemas.microsoft.com/office/word/2010/wordprocessingShape">
                    <wps:wsp>
                      <wps:cNvSpPr txBox="1"/>
                      <wps:spPr>
                        <a:xfrm>
                          <a:off x="0" y="0"/>
                          <a:ext cx="4991100" cy="1272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A2CD9A" w14:textId="77777777" w:rsidR="006334AA" w:rsidRPr="003F5666" w:rsidRDefault="006334AA" w:rsidP="006334AA">
                            <w:pPr>
                              <w:jc w:val="center"/>
                              <w:rPr>
                                <w:rFonts w:cs="DecoType Thuluth"/>
                                <w:color w:val="C00000"/>
                                <w:sz w:val="36"/>
                                <w:szCs w:val="36"/>
                                <w:lang w:bidi="ar-EG"/>
                              </w:rPr>
                            </w:pPr>
                            <w:r w:rsidRPr="003F5666">
                              <w:rPr>
                                <w:rFonts w:cs="DecoType Thuluth"/>
                                <w:b/>
                                <w:bCs/>
                                <w:color w:val="C00000"/>
                                <w:sz w:val="36"/>
                                <w:szCs w:val="36"/>
                                <w:rtl/>
                              </w:rPr>
                              <w:t>إِعْدَاد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C7164" id="مربع نص 155" o:spid="_x0000_s1027" type="#_x0000_t202" style="position:absolute;margin-left:27.5pt;margin-top:481.4pt;width:393pt;height:100.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" filled="f" stroked="f" strokeweight=".5pt">
                <v:textbox>
                  <w:txbxContent>
                    <w:p w14:paraId="66A2CD9A" w14:textId="77777777" w:rsidR="006334AA" w:rsidRPr="003F5666" w:rsidRDefault="006334AA" w:rsidP="006334AA">
                      <w:pPr>
                        <w:jc w:val="center"/>
                        <w:rPr>
                          <w:rFonts w:cs="DecoType Thuluth"/>
                          <w:color w:val="C00000"/>
                          <w:sz w:val="36"/>
                          <w:szCs w:val="36"/>
                          <w:lang w:bidi="ar-EG"/>
                        </w:rPr>
                      </w:pPr>
                      <w:r w:rsidRPr="003F5666">
                        <w:rPr>
                          <w:rFonts w:cs="DecoType Thuluth"/>
                          <w:b/>
                          <w:bCs/>
                          <w:color w:val="C00000"/>
                          <w:sz w:val="36"/>
                          <w:szCs w:val="36"/>
                          <w:rtl/>
                        </w:rPr>
                        <w:t>إِعْدَاد</w:t>
                      </w:r>
                    </w:p>
                  </w:txbxContent>
                </v:textbox>
                <w10:wrap anchorx="margin"/>
              </v:shape>
            </w:pict>
          </mc:Fallback>
        </mc:AlternateContent>
      </w:r>
      <w:r w:rsidRPr="00CD4DCB">
        <w:rPr>
          <w:rFonts w:ascii="louts shamy" w:hAnsi="louts shamy" w:cs="louts shamy"/>
          <w:noProof/>
          <w:color w:val="C00000"/>
          <w:sz w:val="34"/>
          <w:szCs w:val="34"/>
          <w:rtl/>
        </w:rPr>
        <mc:AlternateContent>
          <mc:Choice Requires="wps">
            <w:drawing>
              <wp:anchor distT="0" distB="0" distL="114300" distR="114300" simplePos="0" relativeHeight="251667456" behindDoc="0" locked="0" layoutInCell="1" allowOverlap="1" wp14:anchorId="3AD9C7E1" wp14:editId="63B3131F">
                <wp:simplePos x="0" y="0"/>
                <wp:positionH relativeFrom="margin">
                  <wp:align>left</wp:align>
                </wp:positionH>
                <wp:positionV relativeFrom="paragraph">
                  <wp:posOffset>6701140</wp:posOffset>
                </wp:positionV>
                <wp:extent cx="5547360" cy="1272540"/>
                <wp:effectExtent l="0" t="0" r="0" b="3810"/>
                <wp:wrapNone/>
                <wp:docPr id="29" name="مربع نص 29"/>
                <wp:cNvGraphicFramePr/>
                <a:graphic xmlns:a="http://schemas.openxmlformats.org/drawingml/2006/main">
                  <a:graphicData uri="http://schemas.microsoft.com/office/word/2010/wordprocessingShape">
                    <wps:wsp>
                      <wps:cNvSpPr txBox="1"/>
                      <wps:spPr>
                        <a:xfrm>
                          <a:off x="0" y="0"/>
                          <a:ext cx="5547360" cy="1272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F0532" w14:textId="77777777" w:rsidR="006334AA" w:rsidRPr="00CD4DCB" w:rsidRDefault="006334AA" w:rsidP="006334AA">
                            <w:pPr>
                              <w:jc w:val="center"/>
                              <w:rPr>
                                <w:rFonts w:ascii="louts shamy" w:hAnsi="louts shamy" w:cs="louts shamy"/>
                                <w:b/>
                                <w:bCs/>
                                <w:color w:val="000000" w:themeColor="text1"/>
                                <w:sz w:val="52"/>
                                <w:szCs w:val="52"/>
                                <w:rtl/>
                              </w:rPr>
                            </w:pPr>
                            <w:r w:rsidRPr="00CD4DCB">
                              <w:rPr>
                                <w:rFonts w:ascii="louts shamy" w:hAnsi="louts shamy" w:cs="louts shamy"/>
                                <w:b/>
                                <w:bCs/>
                                <w:color w:val="000000" w:themeColor="text1"/>
                                <w:sz w:val="52"/>
                                <w:szCs w:val="52"/>
                                <w:rtl/>
                              </w:rPr>
                              <w:t>يُوسُفَ بْنِ عَبْدِ الَعَزِيزِ بْنِ عَبْدَالرَّ</w:t>
                            </w:r>
                            <w:bookmarkStart w:id="1" w:name="_GoBack"/>
                            <w:bookmarkEnd w:id="1"/>
                            <w:r w:rsidRPr="00CD4DCB">
                              <w:rPr>
                                <w:rFonts w:ascii="louts shamy" w:hAnsi="louts shamy" w:cs="louts shamy"/>
                                <w:b/>
                                <w:bCs/>
                                <w:color w:val="000000" w:themeColor="text1"/>
                                <w:sz w:val="52"/>
                                <w:szCs w:val="52"/>
                                <w:rtl/>
                              </w:rPr>
                              <w:t>حْمَنِ السَّيْفِ</w:t>
                            </w:r>
                          </w:p>
                          <w:p w14:paraId="12F72350" w14:textId="77777777" w:rsidR="006334AA" w:rsidRPr="003F5666" w:rsidRDefault="006334AA" w:rsidP="006334AA">
                            <w:pPr>
                              <w:rPr>
                                <w:color w:val="C0000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9C7E1" id="مربع نص 29" o:spid="_x0000_s1028" type="#_x0000_t202" style="position:absolute;margin-left:0;margin-top:527.65pt;width:436.8pt;height:100.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" filled="f" stroked="f" strokeweight=".5pt">
                <v:textbox>
                  <w:txbxContent>
                    <w:p w14:paraId="3B7F0532" w14:textId="77777777" w:rsidR="006334AA" w:rsidRPr="00CD4DCB" w:rsidRDefault="006334AA" w:rsidP="006334AA">
                      <w:pPr>
                        <w:jc w:val="center"/>
                        <w:rPr>
                          <w:rFonts w:ascii="louts shamy" w:hAnsi="louts shamy" w:cs="louts shamy"/>
                          <w:b/>
                          <w:bCs/>
                          <w:color w:val="000000" w:themeColor="text1"/>
                          <w:sz w:val="52"/>
                          <w:szCs w:val="52"/>
                          <w:rtl/>
                        </w:rPr>
                      </w:pPr>
                      <w:r w:rsidRPr="00CD4DCB">
                        <w:rPr>
                          <w:rFonts w:ascii="louts shamy" w:hAnsi="louts shamy" w:cs="louts shamy"/>
                          <w:b/>
                          <w:bCs/>
                          <w:color w:val="000000" w:themeColor="text1"/>
                          <w:sz w:val="52"/>
                          <w:szCs w:val="52"/>
                          <w:rtl/>
                        </w:rPr>
                        <w:t>يُوسُفَ بْنِ عَبْدِ الَعَزِيزِ بْنِ عَبْدَالرَّ</w:t>
                      </w:r>
                      <w:bookmarkStart w:id="2" w:name="_GoBack"/>
                      <w:bookmarkEnd w:id="2"/>
                      <w:r w:rsidRPr="00CD4DCB">
                        <w:rPr>
                          <w:rFonts w:ascii="louts shamy" w:hAnsi="louts shamy" w:cs="louts shamy"/>
                          <w:b/>
                          <w:bCs/>
                          <w:color w:val="000000" w:themeColor="text1"/>
                          <w:sz w:val="52"/>
                          <w:szCs w:val="52"/>
                          <w:rtl/>
                        </w:rPr>
                        <w:t>حْمَنِ السَّيْفِ</w:t>
                      </w:r>
                    </w:p>
                    <w:p w14:paraId="12F72350" w14:textId="77777777" w:rsidR="006334AA" w:rsidRPr="003F5666" w:rsidRDefault="006334AA" w:rsidP="006334AA">
                      <w:pPr>
                        <w:rPr>
                          <w:color w:val="C00000"/>
                        </w:rPr>
                      </w:pPr>
                    </w:p>
                  </w:txbxContent>
                </v:textbox>
                <w10:wrap anchorx="margin"/>
              </v:shape>
            </w:pict>
          </mc:Fallback>
        </mc:AlternateContent>
      </w:r>
      <w:r w:rsidR="006334AA" w:rsidRPr="00CD4DCB">
        <w:rPr>
          <w:rFonts w:ascii="louts shamy" w:eastAsia="Calibri" w:hAnsi="louts shamy" w:cs="louts shamy"/>
          <w:color w:val="C00000"/>
          <w:sz w:val="34"/>
          <w:szCs w:val="34"/>
          <w:rtl/>
        </w:rPr>
        <w:br w:type="page"/>
      </w:r>
    </w:p>
    <w:p w14:paraId="2C48A2C8" w14:textId="77777777" w:rsidR="006334AA" w:rsidRPr="00CD4DCB" w:rsidRDefault="006334AA" w:rsidP="00CD4DCB">
      <w:pPr>
        <w:spacing w:after="0" w:line="240" w:lineRule="auto"/>
        <w:jc w:val="center"/>
        <w:rPr>
          <w:rFonts w:ascii="louts shamy" w:eastAsia="Calibri" w:hAnsi="louts shamy" w:cs="louts shamy"/>
          <w:color w:val="C00000"/>
          <w:sz w:val="34"/>
          <w:szCs w:val="34"/>
          <w:rtl/>
        </w:rPr>
      </w:pPr>
      <w:r w:rsidRPr="00CD4DCB">
        <w:rPr>
          <w:rFonts w:ascii="louts shamy" w:hAnsi="louts shamy" w:cs="louts shamy"/>
          <w:noProof/>
          <w:sz w:val="34"/>
          <w:szCs w:val="34"/>
        </w:rPr>
        <w:lastRenderedPageBreak/>
        <w:drawing>
          <wp:anchor distT="0" distB="0" distL="114300" distR="114300" simplePos="0" relativeHeight="251669504" behindDoc="0" locked="0" layoutInCell="1" allowOverlap="1" wp14:anchorId="5558A050" wp14:editId="440B0CC8">
            <wp:simplePos x="0" y="0"/>
            <wp:positionH relativeFrom="margin">
              <wp:posOffset>1967011</wp:posOffset>
            </wp:positionH>
            <wp:positionV relativeFrom="paragraph">
              <wp:posOffset>0</wp:posOffset>
            </wp:positionV>
            <wp:extent cx="1304925" cy="400050"/>
            <wp:effectExtent l="0" t="0" r="9525" b="0"/>
            <wp:wrapSquare wrapText="right"/>
            <wp:docPr id="4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99F61" w14:textId="3B46DA93" w:rsidR="006334AA" w:rsidRPr="00CD4DCB" w:rsidRDefault="006334AA" w:rsidP="00CD4DCB">
      <w:pPr>
        <w:spacing w:after="0" w:line="240" w:lineRule="auto"/>
        <w:jc w:val="center"/>
        <w:rPr>
          <w:rFonts w:ascii="louts shamy" w:hAnsi="louts shamy" w:cs="louts shamy"/>
          <w:noProof/>
          <w:color w:val="C00000"/>
          <w:sz w:val="34"/>
          <w:szCs w:val="34"/>
          <w:rtl/>
        </w:rPr>
      </w:pPr>
    </w:p>
    <w:p w14:paraId="5705E40C" w14:textId="03048268" w:rsidR="007028C2" w:rsidRPr="00CD4DCB" w:rsidRDefault="007028C2" w:rsidP="00CD4DCB">
      <w:pPr>
        <w:spacing w:after="0" w:line="240" w:lineRule="auto"/>
        <w:jc w:val="both"/>
        <w:rPr>
          <w:rFonts w:ascii="louts shamy" w:hAnsi="louts shamy" w:cs="louts shamy"/>
          <w:sz w:val="34"/>
          <w:szCs w:val="34"/>
          <w:rtl/>
          <w:lang w:bidi="ar-MA"/>
        </w:rPr>
      </w:pPr>
      <w:r w:rsidRPr="00CD4DCB">
        <w:rPr>
          <w:rFonts w:ascii="louts shamy" w:hAnsi="louts shamy" w:cs="louts shamy"/>
          <w:sz w:val="34"/>
          <w:szCs w:val="34"/>
          <w:rtl/>
          <w:lang w:bidi="ar-MA"/>
        </w:rPr>
        <w:t>إنَّ الحمدَ للهِ، نحمده، ونستعينه، ونستغفره، ونعوذ بالله من شرور أنفسنا، ومن سيئات أعمالنا، من يهده الله فلا مضل له ومن يضلل فلا هادي له</w:t>
      </w:r>
      <w:r w:rsidR="0043765D" w:rsidRPr="00CD4DCB">
        <w:rPr>
          <w:rFonts w:ascii="louts shamy" w:hAnsi="louts shamy" w:cs="louts shamy"/>
          <w:sz w:val="34"/>
          <w:szCs w:val="34"/>
          <w:rtl/>
          <w:lang w:val="fr-FR" w:bidi="ar-MA"/>
        </w:rPr>
        <w:t xml:space="preserve">، </w:t>
      </w:r>
      <w:r w:rsidRPr="00CD4DCB">
        <w:rPr>
          <w:rFonts w:ascii="louts shamy" w:hAnsi="louts shamy" w:cs="louts shamy"/>
          <w:sz w:val="34"/>
          <w:szCs w:val="34"/>
          <w:rtl/>
          <w:lang w:bidi="ar-MA"/>
        </w:rPr>
        <w:t>وأشهد أن لا إله إلا الله، وحده لا شريك له، وأشهد أن محمدًا عبدُه ورسولُه.</w:t>
      </w:r>
    </w:p>
    <w:p w14:paraId="2772330C" w14:textId="77777777" w:rsidR="0043765D" w:rsidRPr="00CD4DCB" w:rsidRDefault="0043765D" w:rsidP="00CD4DCB">
      <w:pPr>
        <w:tabs>
          <w:tab w:val="left" w:pos="281"/>
          <w:tab w:val="left" w:pos="423"/>
        </w:tabs>
        <w:spacing w:after="0" w:line="240" w:lineRule="auto"/>
        <w:jc w:val="both"/>
        <w:rPr>
          <w:rFonts w:ascii="louts shamy" w:hAnsi="louts shamy" w:cs="louts shamy"/>
          <w:position w:val="6"/>
          <w:sz w:val="34"/>
          <w:szCs w:val="34"/>
          <w:rtl/>
          <w:lang w:bidi="ar-EG"/>
        </w:rPr>
      </w:pPr>
      <w:r w:rsidRPr="00CD4DCB">
        <w:rPr>
          <w:rFonts w:ascii="louts shamy" w:hAnsi="louts shamy" w:cs="louts shamy"/>
          <w:position w:val="6"/>
          <w:sz w:val="34"/>
          <w:szCs w:val="34"/>
          <w:rtl/>
        </w:rPr>
        <w:t>{يَا أَيُّهَا الَّذِينَ آمَنُوا اتَّقُوا اللَّهَ حَقَّ تُقَاتِهِ وَلَا تَمُوتُنَّ إِلَّا وَأَنْتُمْ مُسْلِمُونَ} [آل عمران: 102]</w:t>
      </w:r>
      <w:r w:rsidRPr="00CD4DCB">
        <w:rPr>
          <w:rFonts w:ascii="louts shamy" w:hAnsi="louts shamy" w:cs="louts shamy"/>
          <w:position w:val="6"/>
          <w:sz w:val="34"/>
          <w:szCs w:val="34"/>
          <w:rtl/>
          <w:lang w:bidi="ar-EG"/>
        </w:rPr>
        <w:t>.</w:t>
      </w:r>
    </w:p>
    <w:p w14:paraId="631D12F9" w14:textId="77777777" w:rsidR="0043765D" w:rsidRPr="00CD4DCB" w:rsidRDefault="0043765D" w:rsidP="00CD4DCB">
      <w:pPr>
        <w:tabs>
          <w:tab w:val="left" w:pos="281"/>
          <w:tab w:val="left" w:pos="423"/>
        </w:tabs>
        <w:spacing w:after="0" w:line="240" w:lineRule="auto"/>
        <w:jc w:val="both"/>
        <w:rPr>
          <w:rFonts w:ascii="louts shamy" w:hAnsi="louts shamy" w:cs="louts shamy"/>
          <w:position w:val="6"/>
          <w:sz w:val="34"/>
          <w:szCs w:val="34"/>
          <w:rtl/>
          <w:lang w:bidi="ar-EG"/>
        </w:rPr>
      </w:pPr>
      <w:r w:rsidRPr="00CD4DCB">
        <w:rPr>
          <w:rFonts w:ascii="louts shamy" w:hAnsi="louts shamy" w:cs="louts shamy"/>
          <w:position w:val="6"/>
          <w:sz w:val="34"/>
          <w:szCs w:val="34"/>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r w:rsidRPr="00CD4DCB">
        <w:rPr>
          <w:rFonts w:ascii="louts shamy" w:hAnsi="louts shamy" w:cs="louts shamy"/>
          <w:position w:val="6"/>
          <w:sz w:val="34"/>
          <w:szCs w:val="34"/>
          <w:rtl/>
          <w:lang w:bidi="ar-EG"/>
        </w:rPr>
        <w:t>.</w:t>
      </w:r>
    </w:p>
    <w:p w14:paraId="6D6DBC76" w14:textId="77777777" w:rsidR="0043765D" w:rsidRPr="00CD4DCB" w:rsidRDefault="0043765D" w:rsidP="00CD4DCB">
      <w:pPr>
        <w:tabs>
          <w:tab w:val="left" w:pos="281"/>
          <w:tab w:val="left" w:pos="423"/>
        </w:tabs>
        <w:spacing w:after="0" w:line="240" w:lineRule="auto"/>
        <w:jc w:val="both"/>
        <w:rPr>
          <w:rFonts w:ascii="louts shamy" w:hAnsi="louts shamy" w:cs="louts shamy"/>
          <w:b/>
          <w:bCs/>
          <w:color w:val="FF0000"/>
          <w:position w:val="6"/>
          <w:sz w:val="34"/>
          <w:szCs w:val="34"/>
          <w:rtl/>
        </w:rPr>
      </w:pPr>
      <w:r w:rsidRPr="00CD4DCB">
        <w:rPr>
          <w:rFonts w:ascii="louts shamy" w:hAnsi="louts shamy" w:cs="louts shamy"/>
          <w:position w:val="6"/>
          <w:sz w:val="34"/>
          <w:szCs w:val="34"/>
          <w:rtl/>
        </w:rPr>
        <w:t>{يَا أَيُّهَا الَّذِينَ آمَنُوا اتَّقُوا اللَّهَ وَقُولُوا قَوْلًا سَدِيدًا (70) يُصْلِحْ لَكُمْ أَعْمَالَكُمْ وَيَغْفِرْ لَكُمْ ذُنُوبَكُمْ وَمَنْ يُطِعِ اللَّهَ وَرَسُولَهُ فَقَدْ فَازَ فَوْزًا عَظِيمًا} [الأحزاب: 70، 71]</w:t>
      </w:r>
      <w:r w:rsidRPr="00CD4DCB">
        <w:rPr>
          <w:rFonts w:ascii="louts shamy" w:hAnsi="louts shamy" w:cs="louts shamy"/>
          <w:position w:val="6"/>
          <w:sz w:val="34"/>
          <w:szCs w:val="34"/>
          <w:rtl/>
          <w:lang w:bidi="ar-EG"/>
        </w:rPr>
        <w:t xml:space="preserve">، </w:t>
      </w:r>
      <w:r w:rsidRPr="00CD4DCB">
        <w:rPr>
          <w:rFonts w:ascii="louts shamy" w:hAnsi="louts shamy" w:cs="louts shamy"/>
          <w:b/>
          <w:bCs/>
          <w:color w:val="FF0000"/>
          <w:position w:val="6"/>
          <w:sz w:val="34"/>
          <w:szCs w:val="34"/>
          <w:rtl/>
        </w:rPr>
        <w:t>أما بعد:</w:t>
      </w:r>
    </w:p>
    <w:p w14:paraId="3F00C831" w14:textId="44404108" w:rsidR="007028C2" w:rsidRPr="00CD4DCB" w:rsidRDefault="007028C2" w:rsidP="00CD4DCB">
      <w:pPr>
        <w:spacing w:after="0" w:line="240" w:lineRule="auto"/>
        <w:jc w:val="both"/>
        <w:rPr>
          <w:rFonts w:ascii="louts shamy" w:eastAsia="Calibri" w:hAnsi="louts shamy" w:cs="louts shamy"/>
          <w:snapToGrid w:val="0"/>
          <w:sz w:val="34"/>
          <w:szCs w:val="34"/>
          <w:rtl/>
          <w:lang w:bidi="ar-MA"/>
        </w:rPr>
      </w:pPr>
      <w:r w:rsidRPr="00CD4DCB">
        <w:rPr>
          <w:rFonts w:ascii="louts shamy" w:eastAsia="Calibri" w:hAnsi="louts shamy" w:cs="louts shamy"/>
          <w:snapToGrid w:val="0"/>
          <w:sz w:val="34"/>
          <w:szCs w:val="34"/>
          <w:rtl/>
          <w:lang w:bidi="ar-MA"/>
        </w:rPr>
        <w:t>فهذا ت</w:t>
      </w:r>
      <w:r w:rsidR="00212F08" w:rsidRPr="00CD4DCB">
        <w:rPr>
          <w:rFonts w:ascii="louts shamy" w:eastAsia="Calibri" w:hAnsi="louts shamy" w:cs="louts shamy"/>
          <w:snapToGrid w:val="0"/>
          <w:sz w:val="34"/>
          <w:szCs w:val="34"/>
          <w:rtl/>
          <w:lang w:bidi="ar-MA"/>
        </w:rPr>
        <w:t xml:space="preserve">فسير </w:t>
      </w:r>
      <w:r w:rsidRPr="00CD4DCB">
        <w:rPr>
          <w:rFonts w:ascii="louts shamy" w:eastAsia="Calibri" w:hAnsi="louts shamy" w:cs="louts shamy"/>
          <w:snapToGrid w:val="0"/>
          <w:sz w:val="34"/>
          <w:szCs w:val="34"/>
          <w:rtl/>
          <w:lang w:bidi="ar-MA"/>
        </w:rPr>
        <w:t xml:space="preserve">يسير على </w:t>
      </w:r>
      <w:r w:rsidR="00315DE4" w:rsidRPr="00CD4DCB">
        <w:rPr>
          <w:rFonts w:ascii="louts shamy" w:eastAsia="Calibri" w:hAnsi="louts shamy" w:cs="louts shamy"/>
          <w:snapToGrid w:val="0"/>
          <w:sz w:val="34"/>
          <w:szCs w:val="34"/>
          <w:rtl/>
          <w:lang w:bidi="ar-MA"/>
        </w:rPr>
        <w:t>آية الأَيمان مِنْ</w:t>
      </w:r>
      <w:r w:rsidR="003F5459" w:rsidRPr="00CD4DCB">
        <w:rPr>
          <w:rFonts w:ascii="louts shamy" w:eastAsia="Calibri" w:hAnsi="louts shamy" w:cs="louts shamy"/>
          <w:snapToGrid w:val="0"/>
          <w:sz w:val="34"/>
          <w:szCs w:val="34"/>
          <w:rtl/>
          <w:lang w:bidi="ar-MA"/>
        </w:rPr>
        <w:t xml:space="preserve"> سورة المائدة</w:t>
      </w:r>
      <w:r w:rsidRPr="00CD4DCB">
        <w:rPr>
          <w:rFonts w:ascii="louts shamy" w:eastAsia="Calibri" w:hAnsi="louts shamy" w:cs="louts shamy"/>
          <w:snapToGrid w:val="0"/>
          <w:sz w:val="34"/>
          <w:szCs w:val="34"/>
          <w:rtl/>
          <w:lang w:bidi="ar-MA"/>
        </w:rPr>
        <w:t xml:space="preserve">، </w:t>
      </w:r>
      <w:r w:rsidR="003F5459" w:rsidRPr="00CD4DCB">
        <w:rPr>
          <w:rFonts w:ascii="louts shamy" w:eastAsia="Calibri" w:hAnsi="louts shamy" w:cs="louts shamy"/>
          <w:snapToGrid w:val="0"/>
          <w:sz w:val="34"/>
          <w:szCs w:val="34"/>
          <w:rtl/>
          <w:lang w:bidi="ar-MA"/>
        </w:rPr>
        <w:t xml:space="preserve">ضَمَّنْتُهُ فوائدَ مُقْتَضَبَةً وَبَدائِعَ مُستَنْبَطَة، </w:t>
      </w:r>
      <w:r w:rsidRPr="00CD4DCB">
        <w:rPr>
          <w:rFonts w:ascii="louts shamy" w:eastAsia="Calibri" w:hAnsi="louts shamy" w:cs="louts shamy"/>
          <w:snapToGrid w:val="0"/>
          <w:sz w:val="34"/>
          <w:szCs w:val="34"/>
          <w:rtl/>
          <w:lang w:bidi="ar-MA"/>
        </w:rPr>
        <w:t>أسأل الله العظيم بمنه وكرمه وجوده وإحسانه أن ينفع به وأن يجعله في موازين الحسنات إنه ولي ذلك والقادر عليه.</w:t>
      </w:r>
    </w:p>
    <w:p w14:paraId="1C0CCFFA" w14:textId="77777777" w:rsidR="007028C2" w:rsidRPr="00CD4DCB" w:rsidRDefault="007028C2" w:rsidP="00CD4DCB">
      <w:pPr>
        <w:spacing w:after="0" w:line="240" w:lineRule="auto"/>
        <w:jc w:val="both"/>
        <w:rPr>
          <w:rFonts w:ascii="louts shamy" w:eastAsia="Calibri" w:hAnsi="louts shamy" w:cs="louts shamy"/>
          <w:snapToGrid w:val="0"/>
          <w:sz w:val="34"/>
          <w:szCs w:val="34"/>
          <w:lang w:bidi="ar-MA"/>
        </w:rPr>
      </w:pPr>
      <w:r w:rsidRPr="00CD4DCB">
        <w:rPr>
          <w:rFonts w:ascii="louts shamy" w:eastAsia="Calibri" w:hAnsi="louts shamy" w:cs="louts shamy"/>
          <w:snapToGrid w:val="0"/>
          <w:sz w:val="34"/>
          <w:szCs w:val="34"/>
          <w:rtl/>
          <w:lang w:bidi="ar-MA"/>
        </w:rPr>
        <w:t>وصلى الله وسلم وبارك على نبينا محمد وعلى آله وصحبه أجمعين.</w:t>
      </w:r>
    </w:p>
    <w:p w14:paraId="32936AEF" w14:textId="77777777" w:rsidR="007028C2" w:rsidRPr="00CD4DCB" w:rsidRDefault="007028C2" w:rsidP="00CD4DCB">
      <w:pPr>
        <w:spacing w:after="0" w:line="240" w:lineRule="auto"/>
        <w:jc w:val="both"/>
        <w:rPr>
          <w:rFonts w:ascii="louts shamy" w:eastAsia="Calibri" w:hAnsi="louts shamy" w:cs="louts shamy"/>
          <w:snapToGrid w:val="0"/>
          <w:color w:val="00B050"/>
          <w:sz w:val="34"/>
          <w:szCs w:val="34"/>
          <w:rtl/>
        </w:rPr>
      </w:pPr>
    </w:p>
    <w:p w14:paraId="5C7A26BE" w14:textId="77777777" w:rsidR="007028C2" w:rsidRPr="00CD4DCB" w:rsidRDefault="007028C2" w:rsidP="00CD4DCB">
      <w:pPr>
        <w:spacing w:after="0" w:line="240" w:lineRule="auto"/>
        <w:jc w:val="center"/>
        <w:rPr>
          <w:rFonts w:ascii="louts shamy" w:eastAsia="Calibri" w:hAnsi="louts shamy" w:cs="louts shamy"/>
          <w:snapToGrid w:val="0"/>
          <w:sz w:val="34"/>
          <w:szCs w:val="34"/>
          <w:rtl/>
        </w:rPr>
      </w:pPr>
      <w:r w:rsidRPr="00CD4DCB">
        <w:rPr>
          <w:rFonts w:ascii="louts shamy" w:eastAsia="Calibri" w:hAnsi="louts shamy" w:cs="louts shamy"/>
          <w:snapToGrid w:val="0"/>
          <w:sz w:val="34"/>
          <w:szCs w:val="34"/>
          <w:rtl/>
        </w:rPr>
        <w:t>كتبه/ يوسف بن عبدالعزيز بن عبدالرحمن السيف</w:t>
      </w:r>
    </w:p>
    <w:p w14:paraId="552D31A5" w14:textId="77777777" w:rsidR="007028C2" w:rsidRPr="00CD4DCB" w:rsidRDefault="007028C2" w:rsidP="00CD4DCB">
      <w:pPr>
        <w:spacing w:after="0" w:line="240" w:lineRule="auto"/>
        <w:jc w:val="center"/>
        <w:rPr>
          <w:rFonts w:ascii="louts shamy" w:eastAsia="Calibri" w:hAnsi="louts shamy" w:cs="louts shamy"/>
          <w:snapToGrid w:val="0"/>
          <w:sz w:val="34"/>
          <w:szCs w:val="34"/>
          <w:rtl/>
        </w:rPr>
      </w:pPr>
      <w:r w:rsidRPr="00CD4DCB">
        <w:rPr>
          <w:rFonts w:ascii="louts shamy" w:eastAsia="Calibri" w:hAnsi="louts shamy" w:cs="louts shamy"/>
          <w:snapToGrid w:val="0"/>
          <w:sz w:val="34"/>
          <w:szCs w:val="34"/>
          <w:rtl/>
        </w:rPr>
        <w:t>ومن وجد ملحوظة فلينبهني عليها مشكورا مأجورا لتلافيها مستقبلا.</w:t>
      </w:r>
    </w:p>
    <w:p w14:paraId="41D672FD" w14:textId="77777777" w:rsidR="007028C2" w:rsidRPr="00CD4DCB" w:rsidRDefault="000E4124" w:rsidP="00CD4DCB">
      <w:pPr>
        <w:spacing w:after="0" w:line="240" w:lineRule="auto"/>
        <w:jc w:val="center"/>
        <w:rPr>
          <w:rFonts w:ascii="Traditional Arabic" w:eastAsia="Calibri" w:hAnsi="Traditional Arabic" w:cs="Traditional Arabic"/>
          <w:snapToGrid w:val="0"/>
          <w:sz w:val="34"/>
          <w:szCs w:val="34"/>
          <w:lang w:val="fr-FR"/>
        </w:rPr>
      </w:pPr>
      <w:hyperlink r:id="rId10" w:history="1">
        <w:r w:rsidR="007028C2" w:rsidRPr="00CD4DCB">
          <w:rPr>
            <w:rStyle w:val="Hyperlink"/>
            <w:rFonts w:ascii="Traditional Arabic" w:eastAsia="Calibri" w:hAnsi="Traditional Arabic" w:cs="Traditional Arabic"/>
            <w:snapToGrid w:val="0"/>
            <w:sz w:val="34"/>
            <w:szCs w:val="34"/>
            <w:lang w:val="fr-FR"/>
          </w:rPr>
          <w:t>y.uosef-12@hotmail.com</w:t>
        </w:r>
      </w:hyperlink>
    </w:p>
    <w:p w14:paraId="283C0229" w14:textId="77777777" w:rsidR="00874E5E" w:rsidRPr="00CD4DCB" w:rsidRDefault="00874E5E" w:rsidP="00CD4DCB">
      <w:pPr>
        <w:spacing w:after="0" w:line="240" w:lineRule="auto"/>
        <w:jc w:val="center"/>
        <w:rPr>
          <w:rFonts w:ascii="louts shamy" w:eastAsia="Calibri" w:hAnsi="louts shamy" w:cs="louts shamy"/>
          <w:color w:val="C00000"/>
          <w:sz w:val="34"/>
          <w:szCs w:val="34"/>
          <w:rtl/>
        </w:rPr>
      </w:pPr>
    </w:p>
    <w:bookmarkEnd w:id="0"/>
    <w:p w14:paraId="66085794" w14:textId="780AA933" w:rsidR="00552D81" w:rsidRPr="00CD4DCB" w:rsidRDefault="00552D81" w:rsidP="00CD4DCB">
      <w:pPr>
        <w:spacing w:after="0" w:line="240" w:lineRule="auto"/>
        <w:jc w:val="center"/>
        <w:rPr>
          <w:rFonts w:ascii="louts shamy" w:eastAsia="Calibri" w:hAnsi="louts shamy" w:cs="louts shamy"/>
          <w:color w:val="C00000"/>
          <w:sz w:val="34"/>
          <w:szCs w:val="34"/>
          <w:rtl/>
        </w:rPr>
      </w:pPr>
    </w:p>
    <w:p w14:paraId="6914C931" w14:textId="4C09FB58" w:rsidR="00552D81" w:rsidRPr="00CD4DCB" w:rsidRDefault="008739E9" w:rsidP="00CD4DCB">
      <w:pPr>
        <w:spacing w:after="0" w:line="240" w:lineRule="auto"/>
        <w:jc w:val="both"/>
        <w:rPr>
          <w:rFonts w:ascii="louts shamy" w:hAnsi="louts shamy" w:cs="louts shamy"/>
          <w:color w:val="538135" w:themeColor="accent6" w:themeShade="BF"/>
          <w:sz w:val="34"/>
          <w:szCs w:val="34"/>
          <w:rtl/>
        </w:rPr>
      </w:pPr>
      <w:r w:rsidRPr="00CD4DCB">
        <w:rPr>
          <w:rFonts w:ascii="louts shamy" w:hAnsi="louts shamy" w:cs="louts shamy"/>
          <w:noProof/>
          <w:color w:val="538135" w:themeColor="accent6" w:themeShade="BF"/>
          <w:sz w:val="34"/>
          <w:szCs w:val="34"/>
          <w:rtl/>
        </w:rPr>
        <w:lastRenderedPageBreak/>
        <mc:AlternateContent>
          <mc:Choice Requires="wps">
            <w:drawing>
              <wp:anchor distT="0" distB="0" distL="114300" distR="114300" simplePos="0" relativeHeight="251714560" behindDoc="1" locked="0" layoutInCell="1" allowOverlap="1" wp14:anchorId="5D774360" wp14:editId="7F3E997F">
                <wp:simplePos x="0" y="0"/>
                <wp:positionH relativeFrom="margin">
                  <wp:posOffset>-156845</wp:posOffset>
                </wp:positionH>
                <wp:positionV relativeFrom="paragraph">
                  <wp:posOffset>-203200</wp:posOffset>
                </wp:positionV>
                <wp:extent cx="5982335" cy="1530350"/>
                <wp:effectExtent l="133350" t="114300" r="113665" b="88900"/>
                <wp:wrapNone/>
                <wp:docPr id="41" name="مخطط انسيابي: معالجة متعاقبة 41"/>
                <wp:cNvGraphicFramePr/>
                <a:graphic xmlns:a="http://schemas.openxmlformats.org/drawingml/2006/main">
                  <a:graphicData uri="http://schemas.microsoft.com/office/word/2010/wordprocessingShape">
                    <wps:wsp>
                      <wps:cNvSpPr/>
                      <wps:spPr>
                        <a:xfrm>
                          <a:off x="0" y="0"/>
                          <a:ext cx="5982335" cy="1530350"/>
                        </a:xfrm>
                        <a:prstGeom prst="flowChartAlternateProcess">
                          <a:avLst/>
                        </a:prstGeom>
                        <a:solidFill>
                          <a:schemeClr val="accent4">
                            <a:lumMod val="20000"/>
                            <a:lumOff val="80000"/>
                          </a:schemeClr>
                        </a:solidFill>
                        <a:ln>
                          <a:solidFill>
                            <a:schemeClr val="bg1"/>
                          </a:solidFill>
                        </a:ln>
                        <a:effectLst>
                          <a:glow rad="63500">
                            <a:schemeClr val="accent1">
                              <a:satMod val="175000"/>
                              <a:alpha val="40000"/>
                            </a:schemeClr>
                          </a:glow>
                        </a:effectLst>
                        <a:scene3d>
                          <a:camera prst="obliqueTopLef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C7A73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41" o:spid="_x0000_s1026" type="#_x0000_t176" style="position:absolute;left:0;text-align:left;margin-left:-12.35pt;margin-top:-16pt;width:471.05pt;height:120.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" fillcolor="#fff2cc [663]" strokecolor="white [3212]" strokeweight="1pt">
                <o:extrusion v:ext="view" viewpoint="-100pt,-100pt" viewpointorigin="-.5" skewangle="0" type="perspective"/>
                <w10:wrap anchorx="margin"/>
              </v:shape>
            </w:pict>
          </mc:Fallback>
        </mc:AlternateContent>
      </w:r>
      <w:r w:rsidR="00D845FD" w:rsidRPr="00CD4DCB">
        <w:rPr>
          <w:rFonts w:ascii="louts shamy" w:hAnsi="louts shamy" w:cs="louts shamy"/>
          <w:rtl/>
        </w:rPr>
        <w:t xml:space="preserve"> </w:t>
      </w:r>
      <w:r w:rsidR="00D845FD" w:rsidRPr="00CD4DCB">
        <w:rPr>
          <w:rFonts w:ascii="louts shamy" w:hAnsi="louts shamy" w:cs="louts shamy"/>
          <w:noProof/>
          <w:color w:val="538135" w:themeColor="accent6" w:themeShade="BF"/>
          <w:sz w:val="34"/>
          <w:szCs w:val="34"/>
          <w:rtl/>
        </w:rPr>
        <w:t>{لَا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آيَاتِهِ لَعَلَّكُمْ تَشْكُرُونَ} [المائدة: 89]</w:t>
      </w:r>
      <w:r w:rsidR="00315DE4" w:rsidRPr="00CD4DCB">
        <w:rPr>
          <w:rFonts w:ascii="louts shamy" w:hAnsi="louts shamy" w:cs="louts shamy"/>
          <w:color w:val="538135" w:themeColor="accent6" w:themeShade="BF"/>
          <w:sz w:val="34"/>
          <w:szCs w:val="34"/>
          <w:rtl/>
        </w:rPr>
        <w:t>.</w:t>
      </w:r>
    </w:p>
    <w:p w14:paraId="44BDBB94" w14:textId="77777777" w:rsidR="008739E9" w:rsidRPr="00CD4DCB" w:rsidRDefault="008739E9" w:rsidP="00CD4DCB">
      <w:pPr>
        <w:spacing w:after="0" w:line="240" w:lineRule="auto"/>
        <w:jc w:val="both"/>
        <w:rPr>
          <w:rFonts w:ascii="louts shamy" w:hAnsi="louts shamy" w:cs="louts shamy"/>
          <w:color w:val="C00000"/>
          <w:sz w:val="34"/>
          <w:szCs w:val="34"/>
          <w:rtl/>
        </w:rPr>
      </w:pPr>
    </w:p>
    <w:p w14:paraId="5598BF3B" w14:textId="67B92498" w:rsidR="00683902" w:rsidRPr="00CD4DCB" w:rsidRDefault="00965BF1" w:rsidP="00CD4DCB">
      <w:pPr>
        <w:spacing w:after="0" w:line="240" w:lineRule="auto"/>
        <w:jc w:val="both"/>
        <w:rPr>
          <w:rFonts w:ascii="louts shamy" w:hAnsi="louts shamy" w:cs="louts shamy"/>
          <w:sz w:val="34"/>
          <w:szCs w:val="34"/>
          <w:rtl/>
        </w:rPr>
      </w:pPr>
      <w:r w:rsidRPr="00CD4DCB">
        <w:rPr>
          <w:rFonts w:ascii="louts shamy" w:hAnsi="louts shamy" w:cs="louts shamy"/>
          <w:color w:val="C00000"/>
          <w:sz w:val="34"/>
          <w:szCs w:val="34"/>
        </w:rPr>
        <w:sym w:font="Wingdings 2" w:char="F0F5"/>
      </w:r>
      <w:r w:rsidR="00315DE4" w:rsidRPr="00CD4DCB">
        <w:rPr>
          <w:rFonts w:ascii="louts shamy" w:hAnsi="louts shamy" w:cs="louts shamy"/>
          <w:sz w:val="34"/>
          <w:szCs w:val="34"/>
          <w:rtl/>
        </w:rPr>
        <w:t xml:space="preserve"> </w:t>
      </w:r>
      <w:r w:rsidR="00315DE4" w:rsidRPr="00CD4DCB">
        <w:rPr>
          <w:rFonts w:ascii="louts shamy" w:eastAsia="Calibri" w:hAnsi="louts shamy" w:cs="louts shamy"/>
          <w:color w:val="C00000"/>
          <w:sz w:val="34"/>
          <w:szCs w:val="34"/>
          <w:shd w:val="clear" w:color="auto" w:fill="FFFFFF"/>
          <w:rtl/>
        </w:rPr>
        <w:t>﴿لا يُؤاخِذكُمْ اللَّهُ بِاللَّغْوِ﴾</w:t>
      </w:r>
      <w:r w:rsidR="00315DE4" w:rsidRPr="00CD4DCB">
        <w:rPr>
          <w:rFonts w:ascii="louts shamy" w:eastAsia="Calibri" w:hAnsi="louts shamy" w:cs="louts shamy"/>
          <w:sz w:val="34"/>
          <w:szCs w:val="34"/>
          <w:shd w:val="clear" w:color="auto" w:fill="FFFFFF"/>
          <w:rtl/>
        </w:rPr>
        <w:t xml:space="preserve"> وَهُوَ مَا يَسْبِقُ إِلَى اللِّسَانِ مِنْ غَيْرِ قَصْدٍ لِلْيَمِينِ، كَقَوْلِهِ: لا واللهِ، وبَلى واللهِ</w:t>
      </w:r>
      <w:r w:rsidR="00315DE4" w:rsidRPr="00CD4DCB">
        <w:rPr>
          <w:rFonts w:ascii="louts shamy" w:eastAsia="Calibri" w:hAnsi="louts shamy" w:cs="louts shamy"/>
          <w:sz w:val="34"/>
          <w:szCs w:val="34"/>
          <w:shd w:val="clear" w:color="auto" w:fill="FFFFFF"/>
          <w:vertAlign w:val="superscript"/>
          <w:rtl/>
        </w:rPr>
        <w:footnoteReference w:id="1"/>
      </w:r>
      <w:r w:rsidR="00315DE4" w:rsidRPr="00CD4DCB">
        <w:rPr>
          <w:rFonts w:ascii="louts shamy" w:eastAsia="Calibri" w:hAnsi="louts shamy" w:cs="louts shamy"/>
          <w:sz w:val="34"/>
          <w:szCs w:val="34"/>
          <w:shd w:val="clear" w:color="auto" w:fill="FFFFFF"/>
          <w:rtl/>
        </w:rPr>
        <w:t>، أَوْ أَنْ يَحْلِفَ عَلَى شَيْءٍ يَظُنُّهُ فَيَبِينَ بِخِلَافِهِ، فَلَا كَفَّارَةَ فِيهَا</w:t>
      </w:r>
      <w:r w:rsidR="00315DE4" w:rsidRPr="00CD4DCB">
        <w:rPr>
          <w:rFonts w:ascii="louts shamy" w:eastAsia="Calibri" w:hAnsi="louts shamy" w:cs="louts shamy"/>
          <w:sz w:val="34"/>
          <w:szCs w:val="34"/>
          <w:shd w:val="clear" w:color="auto" w:fill="FFFFFF"/>
          <w:vertAlign w:val="superscript"/>
          <w:rtl/>
        </w:rPr>
        <w:t xml:space="preserve"> </w:t>
      </w:r>
      <w:r w:rsidR="00315DE4" w:rsidRPr="00CD4DCB">
        <w:rPr>
          <w:rFonts w:ascii="louts shamy" w:eastAsia="Calibri" w:hAnsi="louts shamy" w:cs="louts shamy"/>
          <w:sz w:val="34"/>
          <w:szCs w:val="34"/>
          <w:shd w:val="clear" w:color="auto" w:fill="FFFFFF"/>
          <w:vertAlign w:val="superscript"/>
          <w:rtl/>
        </w:rPr>
        <w:footnoteReference w:id="2"/>
      </w:r>
      <w:r w:rsidR="00D845FD" w:rsidRPr="00CD4DCB">
        <w:rPr>
          <w:rFonts w:ascii="louts shamy" w:eastAsia="Calibri" w:hAnsi="louts shamy" w:cs="louts shamy"/>
          <w:sz w:val="34"/>
          <w:szCs w:val="34"/>
          <w:shd w:val="clear" w:color="auto" w:fill="FFFFFF"/>
          <w:rtl/>
        </w:rPr>
        <w:t>،</w:t>
      </w:r>
      <w:r w:rsidR="00315DE4" w:rsidRPr="00CD4DCB">
        <w:rPr>
          <w:rFonts w:ascii="louts shamy" w:eastAsia="Calibri" w:hAnsi="louts shamy" w:cs="louts shamy"/>
          <w:sz w:val="34"/>
          <w:szCs w:val="34"/>
          <w:shd w:val="clear" w:color="auto" w:fill="FFFFFF"/>
          <w:rtl/>
        </w:rPr>
        <w:t xml:space="preserve"> </w:t>
      </w:r>
      <w:r w:rsidR="00683902" w:rsidRPr="00CD4DCB">
        <w:rPr>
          <w:rFonts w:ascii="louts shamy" w:eastAsia="Calibri" w:hAnsi="louts shamy" w:cs="louts shamy"/>
          <w:sz w:val="34"/>
          <w:szCs w:val="34"/>
          <w:shd w:val="clear" w:color="auto" w:fill="FFFFFF"/>
          <w:rtl/>
        </w:rPr>
        <w:t xml:space="preserve">وَقَدْ أَخْرَجَ الْإِمَامُ الْبُخَارِيُّ عَنْ عَائِشَةَ رَضِيَ اللَّهُ عَنْهُمَا قَالَتْ: " نَزَلَتْ </w:t>
      </w:r>
      <w:r w:rsidR="00683902" w:rsidRPr="00CD4DCB">
        <w:rPr>
          <w:rFonts w:ascii="louts shamy" w:eastAsia="Calibri" w:hAnsi="louts shamy" w:cs="louts shamy"/>
          <w:color w:val="C00000"/>
          <w:sz w:val="34"/>
          <w:szCs w:val="34"/>
          <w:shd w:val="clear" w:color="auto" w:fill="FFFFFF"/>
          <w:rtl/>
        </w:rPr>
        <w:t>﴿لا يُؤاخِذُكُمُ اللهُ بِاللَغْوِ في أيْمانِكُمْ﴾</w:t>
      </w:r>
      <w:r w:rsidR="00683902" w:rsidRPr="00CD4DCB">
        <w:rPr>
          <w:rFonts w:ascii="louts shamy" w:eastAsia="Calibri" w:hAnsi="louts shamy" w:cs="louts shamy"/>
          <w:sz w:val="34"/>
          <w:szCs w:val="34"/>
          <w:shd w:val="clear" w:color="auto" w:fill="FFFFFF"/>
          <w:rtl/>
        </w:rPr>
        <w:t xml:space="preserve"> فِي قَوْلِ الرَّجُلِ: لَا وَاللَّهِ، وَبَلَى وَاللَّهِ " </w:t>
      </w:r>
      <w:r w:rsidR="00683902" w:rsidRPr="00CD4DCB">
        <w:rPr>
          <w:rFonts w:ascii="louts shamy" w:eastAsia="Calibri" w:hAnsi="louts shamy" w:cs="louts shamy"/>
          <w:sz w:val="34"/>
          <w:szCs w:val="34"/>
          <w:shd w:val="clear" w:color="auto" w:fill="FFFFFF"/>
          <w:vertAlign w:val="superscript"/>
          <w:rtl/>
        </w:rPr>
        <w:t>(</w:t>
      </w:r>
      <w:r w:rsidR="00683902" w:rsidRPr="00CD4DCB">
        <w:rPr>
          <w:rFonts w:ascii="louts shamy" w:eastAsia="Calibri" w:hAnsi="louts shamy" w:cs="louts shamy"/>
          <w:sz w:val="34"/>
          <w:szCs w:val="34"/>
          <w:shd w:val="clear" w:color="auto" w:fill="FFFFFF"/>
          <w:vertAlign w:val="superscript"/>
          <w:rtl/>
        </w:rPr>
        <w:footnoteReference w:id="3"/>
      </w:r>
      <w:r w:rsidR="00683902" w:rsidRPr="00CD4DCB">
        <w:rPr>
          <w:rFonts w:ascii="louts shamy" w:eastAsia="Calibri" w:hAnsi="louts shamy" w:cs="louts shamy"/>
          <w:sz w:val="34"/>
          <w:szCs w:val="34"/>
          <w:shd w:val="clear" w:color="auto" w:fill="FFFFFF"/>
          <w:vertAlign w:val="superscript"/>
          <w:rtl/>
        </w:rPr>
        <w:t>)</w:t>
      </w:r>
      <w:r w:rsidR="00683902" w:rsidRPr="00CD4DCB">
        <w:rPr>
          <w:rFonts w:ascii="louts shamy" w:eastAsia="Calibri" w:hAnsi="louts shamy" w:cs="louts shamy"/>
          <w:sz w:val="34"/>
          <w:szCs w:val="34"/>
          <w:shd w:val="clear" w:color="auto" w:fill="FFFFFF"/>
          <w:rtl/>
        </w:rPr>
        <w:t>.</w:t>
      </w:r>
    </w:p>
    <w:p w14:paraId="13E9B642" w14:textId="706108BA" w:rsidR="00315DE4" w:rsidRPr="00CD4DCB" w:rsidRDefault="00315DE4" w:rsidP="00CD4DCB">
      <w:pPr>
        <w:spacing w:after="0" w:line="240" w:lineRule="auto"/>
        <w:jc w:val="both"/>
        <w:rPr>
          <w:rFonts w:ascii="louts shamy" w:hAnsi="louts shamy" w:cs="louts shamy"/>
          <w:sz w:val="34"/>
          <w:szCs w:val="34"/>
          <w:rtl/>
        </w:rPr>
      </w:pPr>
      <w:r w:rsidRPr="00CD4DCB">
        <w:rPr>
          <w:rFonts w:ascii="louts shamy" w:eastAsia="Calibri" w:hAnsi="louts shamy" w:cs="louts shamy"/>
          <w:color w:val="C00000"/>
          <w:sz w:val="34"/>
          <w:szCs w:val="34"/>
          <w:shd w:val="clear" w:color="auto" w:fill="FFFFFF"/>
          <w:rtl/>
        </w:rPr>
        <w:t>﴿في أيْمانِكُمْ﴾</w:t>
      </w:r>
      <w:r w:rsidRPr="00CD4DCB">
        <w:rPr>
          <w:rFonts w:ascii="louts shamy" w:eastAsia="Calibri" w:hAnsi="louts shamy" w:cs="louts shamy"/>
          <w:sz w:val="34"/>
          <w:szCs w:val="34"/>
          <w:shd w:val="clear" w:color="auto" w:fill="FFFFFF"/>
          <w:rtl/>
        </w:rPr>
        <w:t xml:space="preserve"> وَالْأَيْمَانُ: جَمْعُ يَمِينٍ، وَهِيَ الْحَلِفُ بِاللَّهِ تَعَالَى أَوْ اسْمٍ مِنْ أَسْمَائِهِ أَوْ صِفَةٍ مِنْ صِفَاتِهِ</w:t>
      </w:r>
      <w:r w:rsidRPr="00CD4DCB">
        <w:rPr>
          <w:rFonts w:ascii="louts shamy" w:eastAsia="Calibri" w:hAnsi="louts shamy" w:cs="louts shamy"/>
          <w:sz w:val="34"/>
          <w:szCs w:val="34"/>
          <w:shd w:val="clear" w:color="auto" w:fill="FFFFFF"/>
          <w:vertAlign w:val="superscript"/>
          <w:rtl/>
        </w:rPr>
        <w:t xml:space="preserve"> </w:t>
      </w:r>
      <w:r w:rsidRPr="00CD4DCB">
        <w:rPr>
          <w:rFonts w:ascii="louts shamy" w:eastAsia="Calibri" w:hAnsi="louts shamy" w:cs="louts shamy"/>
          <w:sz w:val="34"/>
          <w:szCs w:val="34"/>
          <w:shd w:val="clear" w:color="auto" w:fill="FFFFFF"/>
          <w:vertAlign w:val="superscript"/>
          <w:rtl/>
        </w:rPr>
        <w:footnoteReference w:id="4"/>
      </w:r>
      <w:r w:rsidRPr="00CD4DCB">
        <w:rPr>
          <w:rFonts w:ascii="louts shamy" w:eastAsia="Calibri" w:hAnsi="louts shamy" w:cs="louts shamy"/>
          <w:sz w:val="34"/>
          <w:szCs w:val="34"/>
          <w:shd w:val="clear" w:color="auto" w:fill="FFFFFF"/>
          <w:rtl/>
        </w:rPr>
        <w:t>.</w:t>
      </w:r>
    </w:p>
    <w:p w14:paraId="0801C62A" w14:textId="4DE83F6F" w:rsidR="00315DE4" w:rsidRPr="00CD4DCB" w:rsidRDefault="00315DE4" w:rsidP="00CD4DCB">
      <w:pPr>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color w:val="C00000"/>
          <w:sz w:val="34"/>
          <w:szCs w:val="34"/>
          <w:shd w:val="clear" w:color="auto" w:fill="FFFFFF"/>
        </w:rPr>
        <w:sym w:font="Wingdings 2" w:char="F0F5"/>
      </w:r>
      <w:r w:rsidRPr="00CD4DCB">
        <w:rPr>
          <w:rFonts w:ascii="louts shamy" w:eastAsia="Calibri" w:hAnsi="louts shamy" w:cs="louts shamy"/>
          <w:color w:val="C00000"/>
          <w:sz w:val="34"/>
          <w:szCs w:val="34"/>
          <w:shd w:val="clear" w:color="auto" w:fill="FFFFFF"/>
          <w:rtl/>
        </w:rPr>
        <w:t xml:space="preserve"> ﴿ولَكِنْ يُؤاخِذكُمْ بِما عَقَّدتُّمُ الأَيْمانَ﴾؛</w:t>
      </w:r>
      <w:r w:rsidRPr="00CD4DCB">
        <w:rPr>
          <w:rFonts w:ascii="louts shamy" w:eastAsia="Calibri" w:hAnsi="louts shamy" w:cs="louts shamy"/>
          <w:sz w:val="34"/>
          <w:szCs w:val="34"/>
          <w:shd w:val="clear" w:color="auto" w:fill="FFFFFF"/>
          <w:rtl/>
        </w:rPr>
        <w:t xml:space="preserve"> أي: ولَكِنْ يُؤاخِذكُمْ بما قَصَدتُّمْ عَقْدَهُ بِقُلُوبِكُمْ مِنْ أَيْمانٍ، فَالْيَمِينُ الْمُنْعَقِدَةُ هِيَ أَنْ يَحْلِفَ بِاللَّهِ تَعَالَى قَاصِدًا مُخْتَارًا</w:t>
      </w:r>
      <w:r w:rsidRPr="00CD4DCB">
        <w:rPr>
          <w:rFonts w:ascii="louts shamy" w:eastAsia="Calibri" w:hAnsi="louts shamy" w:cs="louts shamy"/>
          <w:sz w:val="34"/>
          <w:szCs w:val="34"/>
          <w:shd w:val="clear" w:color="auto" w:fill="FFFFFF"/>
          <w:vertAlign w:val="superscript"/>
          <w:rtl/>
        </w:rPr>
        <w:t xml:space="preserve"> </w:t>
      </w:r>
      <w:r w:rsidRPr="00CD4DCB">
        <w:rPr>
          <w:rFonts w:ascii="louts shamy" w:eastAsia="Calibri" w:hAnsi="louts shamy" w:cs="louts shamy"/>
          <w:sz w:val="34"/>
          <w:szCs w:val="34"/>
          <w:shd w:val="clear" w:color="auto" w:fill="FFFFFF"/>
          <w:vertAlign w:val="superscript"/>
          <w:rtl/>
        </w:rPr>
        <w:footnoteReference w:id="5"/>
      </w:r>
      <w:r w:rsidRPr="00CD4DCB">
        <w:rPr>
          <w:rFonts w:ascii="louts shamy" w:eastAsia="Calibri" w:hAnsi="louts shamy" w:cs="louts shamy"/>
          <w:sz w:val="34"/>
          <w:szCs w:val="34"/>
          <w:shd w:val="clear" w:color="auto" w:fill="FFFFFF"/>
          <w:rtl/>
        </w:rPr>
        <w:t xml:space="preserve"> عَلَى أَمْرٍ مُسْتَقْبَلٍ مُمْكِنٍ</w:t>
      </w:r>
      <w:r w:rsidRPr="00CD4DCB">
        <w:rPr>
          <w:rFonts w:ascii="louts shamy" w:eastAsia="Calibri" w:hAnsi="louts shamy" w:cs="louts shamy"/>
          <w:sz w:val="34"/>
          <w:szCs w:val="34"/>
          <w:shd w:val="clear" w:color="auto" w:fill="FFFFFF"/>
          <w:vertAlign w:val="superscript"/>
          <w:rtl/>
        </w:rPr>
        <w:t xml:space="preserve"> </w:t>
      </w:r>
      <w:r w:rsidRPr="00CD4DCB">
        <w:rPr>
          <w:rFonts w:ascii="louts shamy" w:eastAsia="Calibri" w:hAnsi="louts shamy" w:cs="louts shamy"/>
          <w:sz w:val="34"/>
          <w:szCs w:val="34"/>
          <w:shd w:val="clear" w:color="auto" w:fill="FFFFFF"/>
          <w:vertAlign w:val="superscript"/>
          <w:rtl/>
        </w:rPr>
        <w:footnoteReference w:id="6"/>
      </w:r>
      <w:r w:rsidRPr="00CD4DCB">
        <w:rPr>
          <w:rFonts w:ascii="louts shamy" w:eastAsia="Calibri" w:hAnsi="louts shamy" w:cs="louts shamy"/>
          <w:sz w:val="34"/>
          <w:szCs w:val="34"/>
          <w:shd w:val="clear" w:color="auto" w:fill="FFFFFF"/>
          <w:rtl/>
        </w:rPr>
        <w:t xml:space="preserve">، </w:t>
      </w:r>
      <w:r w:rsidRPr="00CD4DCB">
        <w:rPr>
          <w:rFonts w:ascii="louts shamy" w:eastAsia="Calibri" w:hAnsi="louts shamy" w:cs="louts shamy"/>
          <w:color w:val="C00000"/>
          <w:sz w:val="34"/>
          <w:szCs w:val="34"/>
          <w:shd w:val="clear" w:color="auto" w:fill="FFFFFF"/>
          <w:rtl/>
        </w:rPr>
        <w:t>﴿فَكَفّارَتُهُ﴾؛</w:t>
      </w:r>
      <w:r w:rsidRPr="00CD4DCB">
        <w:rPr>
          <w:rFonts w:ascii="louts shamy" w:eastAsia="Calibri" w:hAnsi="louts shamy" w:cs="louts shamy"/>
          <w:sz w:val="34"/>
          <w:szCs w:val="34"/>
          <w:shd w:val="clear" w:color="auto" w:fill="FFFFFF"/>
          <w:rtl/>
        </w:rPr>
        <w:t xml:space="preserve"> أيْ: الْيَمِينِ إذا حَنِثْتُمْ فِيهِ </w:t>
      </w:r>
      <w:r w:rsidRPr="00CD4DCB">
        <w:rPr>
          <w:rFonts w:ascii="louts shamy" w:eastAsia="Calibri" w:hAnsi="louts shamy" w:cs="louts shamy"/>
          <w:color w:val="C00000"/>
          <w:sz w:val="34"/>
          <w:szCs w:val="34"/>
          <w:shd w:val="clear" w:color="auto" w:fill="FFFFFF"/>
          <w:rtl/>
        </w:rPr>
        <w:t>﴿إطْعامُ عَشَرَةِ مَساكِينَ﴾</w:t>
      </w:r>
      <w:r w:rsidRPr="00CD4DCB">
        <w:rPr>
          <w:rFonts w:ascii="louts shamy" w:eastAsia="Calibri" w:hAnsi="louts shamy" w:cs="louts shamy"/>
          <w:sz w:val="34"/>
          <w:szCs w:val="34"/>
          <w:shd w:val="clear" w:color="auto" w:fill="FFFFFF"/>
          <w:rtl/>
        </w:rPr>
        <w:t xml:space="preserve"> لِكُلِّ مِسْكِينٍ</w:t>
      </w:r>
      <w:r w:rsidRPr="00CD4DCB">
        <w:rPr>
          <w:rFonts w:ascii="louts shamy" w:eastAsia="Calibri" w:hAnsi="louts shamy" w:cs="louts shamy"/>
          <w:color w:val="333333"/>
          <w:sz w:val="34"/>
          <w:szCs w:val="34"/>
          <w:rtl/>
        </w:rPr>
        <w:t xml:space="preserve"> نصفُ صاع</w:t>
      </w:r>
      <w:r w:rsidR="00683902" w:rsidRPr="00CD4DCB">
        <w:rPr>
          <w:rFonts w:ascii="louts shamy" w:eastAsia="Calibri" w:hAnsi="louts shamy" w:cs="louts shamy"/>
          <w:color w:val="333333"/>
          <w:sz w:val="34"/>
          <w:szCs w:val="34"/>
          <w:rtl/>
        </w:rPr>
        <w:t>ٍ</w:t>
      </w:r>
      <w:r w:rsidRPr="00CD4DCB">
        <w:rPr>
          <w:rFonts w:ascii="louts shamy" w:eastAsia="Calibri" w:hAnsi="louts shamy" w:cs="louts shamy"/>
          <w:sz w:val="34"/>
          <w:szCs w:val="34"/>
          <w:shd w:val="clear" w:color="auto" w:fill="FFFFFF"/>
          <w:rtl/>
        </w:rPr>
        <w:t>.</w:t>
      </w:r>
    </w:p>
    <w:p w14:paraId="471BF7F9" w14:textId="08572277" w:rsidR="00315DE4" w:rsidRPr="00CD4DCB" w:rsidRDefault="00315DE4" w:rsidP="00CD4DCB">
      <w:pPr>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color w:val="C00000"/>
          <w:sz w:val="34"/>
          <w:szCs w:val="34"/>
          <w:shd w:val="clear" w:color="auto" w:fill="FFFFFF"/>
        </w:rPr>
        <w:lastRenderedPageBreak/>
        <w:sym w:font="Wingdings 2" w:char="F0F5"/>
      </w:r>
      <w:r w:rsidRPr="00CD4DCB">
        <w:rPr>
          <w:rFonts w:ascii="louts shamy" w:eastAsia="Calibri" w:hAnsi="louts shamy" w:cs="louts shamy"/>
          <w:color w:val="C00000"/>
          <w:sz w:val="34"/>
          <w:szCs w:val="34"/>
          <w:shd w:val="clear" w:color="auto" w:fill="FFFFFF"/>
          <w:rtl/>
        </w:rPr>
        <w:t xml:space="preserve"> ﴿مِنْ أوْسَطِ ما تُطْعِمُونَ أهْلِيكُمْ﴾؛</w:t>
      </w:r>
      <w:r w:rsidRPr="00CD4DCB">
        <w:rPr>
          <w:rFonts w:ascii="louts shamy" w:eastAsia="Calibri" w:hAnsi="louts shamy" w:cs="louts shamy"/>
          <w:sz w:val="34"/>
          <w:szCs w:val="34"/>
          <w:shd w:val="clear" w:color="auto" w:fill="FFFFFF"/>
          <w:rtl/>
        </w:rPr>
        <w:t xml:space="preserve"> أَيْ: مِنْ أَوْسَطِ مَا تَعْتَادُونَ إِطْعَامَ أَهْلِيكُمْ مِنْهُ قَدْرًا وَنَوْعًا</w:t>
      </w:r>
      <w:r w:rsidR="00683902" w:rsidRPr="00CD4DCB">
        <w:rPr>
          <w:rStyle w:val="a4"/>
          <w:rFonts w:ascii="louts shamy" w:eastAsia="Calibri" w:hAnsi="louts shamy" w:cs="louts shamy"/>
          <w:sz w:val="34"/>
          <w:szCs w:val="34"/>
          <w:shd w:val="clear" w:color="auto" w:fill="FFFFFF"/>
          <w:rtl/>
        </w:rPr>
        <w:footnoteReference w:id="7"/>
      </w:r>
      <w:r w:rsidR="004E2A64" w:rsidRPr="00CD4DCB">
        <w:rPr>
          <w:rFonts w:ascii="louts shamy" w:eastAsia="Calibri" w:hAnsi="louts shamy" w:cs="louts shamy"/>
          <w:sz w:val="34"/>
          <w:szCs w:val="34"/>
          <w:shd w:val="clear" w:color="auto" w:fill="FFFFFF"/>
          <w:rtl/>
        </w:rPr>
        <w:t>،</w:t>
      </w:r>
      <w:r w:rsidRPr="00CD4DCB">
        <w:rPr>
          <w:rFonts w:ascii="louts shamy" w:eastAsia="Calibri" w:hAnsi="louts shamy" w:cs="louts shamy"/>
          <w:sz w:val="34"/>
          <w:szCs w:val="34"/>
          <w:shd w:val="clear" w:color="auto" w:fill="FFFFFF"/>
          <w:rtl/>
        </w:rPr>
        <w:t xml:space="preserve"> </w:t>
      </w:r>
      <w:r w:rsidRPr="00CD4DCB">
        <w:rPr>
          <w:rFonts w:ascii="louts shamy" w:eastAsia="Calibri" w:hAnsi="louts shamy" w:cs="louts shamy"/>
          <w:color w:val="C00000"/>
          <w:sz w:val="34"/>
          <w:szCs w:val="34"/>
          <w:shd w:val="clear" w:color="auto" w:fill="FFFFFF"/>
          <w:rtl/>
        </w:rPr>
        <w:t>﴿أوْ كِسْوَتُهُمْ﴾</w:t>
      </w:r>
      <w:r w:rsidRPr="00CD4DCB">
        <w:rPr>
          <w:rFonts w:ascii="louts shamy" w:eastAsia="Calibri" w:hAnsi="louts shamy" w:cs="louts shamy"/>
          <w:sz w:val="34"/>
          <w:szCs w:val="34"/>
          <w:shd w:val="clear" w:color="auto" w:fill="FFFFFF"/>
          <w:rtl/>
        </w:rPr>
        <w:t xml:space="preserve"> بِما يُسَمّى كِسْوَةً، </w:t>
      </w:r>
      <w:r w:rsidRPr="00CD4DCB">
        <w:rPr>
          <w:rFonts w:ascii="louts shamy" w:eastAsia="Calibri" w:hAnsi="louts shamy" w:cs="louts shamy"/>
          <w:color w:val="303030"/>
          <w:sz w:val="34"/>
          <w:szCs w:val="34"/>
          <w:shd w:val="clear" w:color="auto" w:fill="FFFFFF"/>
          <w:rtl/>
        </w:rPr>
        <w:t>وَيَكْفِي فِي الْكِسْوَةِ قَمِيصُ ثَوْبٍ</w:t>
      </w:r>
      <w:r w:rsidRPr="00CD4DCB">
        <w:rPr>
          <w:rFonts w:ascii="louts shamy" w:eastAsia="Calibri" w:hAnsi="louts shamy" w:cs="louts shamy"/>
          <w:color w:val="303030"/>
          <w:sz w:val="34"/>
          <w:szCs w:val="34"/>
          <w:shd w:val="clear" w:color="auto" w:fill="FFFFFF"/>
          <w:vertAlign w:val="superscript"/>
          <w:rtl/>
        </w:rPr>
        <w:footnoteReference w:id="8"/>
      </w:r>
      <w:r w:rsidRPr="00CD4DCB">
        <w:rPr>
          <w:rFonts w:ascii="louts shamy" w:eastAsia="Calibri" w:hAnsi="louts shamy" w:cs="louts shamy"/>
          <w:color w:val="303030"/>
          <w:sz w:val="34"/>
          <w:szCs w:val="34"/>
          <w:shd w:val="clear" w:color="auto" w:fill="FFFFFF"/>
          <w:rtl/>
        </w:rPr>
        <w:t xml:space="preserve"> لِكُلِّ مِسْكينٍ</w:t>
      </w:r>
      <w:r w:rsidR="007B524B" w:rsidRPr="00CD4DCB">
        <w:rPr>
          <w:rFonts w:ascii="louts shamy" w:eastAsia="Calibri" w:hAnsi="louts shamy" w:cs="louts shamy"/>
          <w:color w:val="303030"/>
          <w:sz w:val="34"/>
          <w:szCs w:val="34"/>
          <w:shd w:val="clear" w:color="auto" w:fill="FFFFFF"/>
          <w:rtl/>
        </w:rPr>
        <w:t>،</w:t>
      </w:r>
      <w:r w:rsidRPr="00CD4DCB">
        <w:rPr>
          <w:rFonts w:ascii="louts shamy" w:eastAsia="Calibri" w:hAnsi="louts shamy" w:cs="louts shamy"/>
          <w:color w:val="303030"/>
          <w:sz w:val="34"/>
          <w:szCs w:val="34"/>
          <w:shd w:val="clear" w:color="auto" w:fill="FFFFFF"/>
          <w:rtl/>
        </w:rPr>
        <w:t xml:space="preserve"> </w:t>
      </w:r>
      <w:r w:rsidRPr="00CD4DCB">
        <w:rPr>
          <w:rFonts w:ascii="louts shamy" w:eastAsia="Calibri" w:hAnsi="louts shamy" w:cs="louts shamy"/>
          <w:color w:val="C00000"/>
          <w:sz w:val="34"/>
          <w:szCs w:val="34"/>
          <w:shd w:val="clear" w:color="auto" w:fill="FFFFFF"/>
          <w:rtl/>
        </w:rPr>
        <w:t>﴿أوْ تَحْرِيرُ﴾</w:t>
      </w:r>
      <w:r w:rsidRPr="00CD4DCB">
        <w:rPr>
          <w:rFonts w:ascii="louts shamy" w:eastAsia="Calibri" w:hAnsi="louts shamy" w:cs="louts shamy"/>
          <w:sz w:val="34"/>
          <w:szCs w:val="34"/>
          <w:shd w:val="clear" w:color="auto" w:fill="FFFFFF"/>
          <w:rtl/>
        </w:rPr>
        <w:t xml:space="preserve"> عِتْقُ </w:t>
      </w:r>
      <w:r w:rsidRPr="00CD4DCB">
        <w:rPr>
          <w:rFonts w:ascii="louts shamy" w:eastAsia="Calibri" w:hAnsi="louts shamy" w:cs="louts shamy"/>
          <w:color w:val="C00000"/>
          <w:sz w:val="34"/>
          <w:szCs w:val="34"/>
          <w:shd w:val="clear" w:color="auto" w:fill="FFFFFF"/>
          <w:rtl/>
        </w:rPr>
        <w:t>﴿رَقَبَةٍ﴾؛</w:t>
      </w:r>
      <w:r w:rsidRPr="00CD4DCB">
        <w:rPr>
          <w:rFonts w:ascii="louts shamy" w:eastAsia="Calibri" w:hAnsi="louts shamy" w:cs="louts shamy"/>
          <w:sz w:val="34"/>
          <w:szCs w:val="34"/>
          <w:shd w:val="clear" w:color="auto" w:fill="FFFFFF"/>
          <w:rtl/>
        </w:rPr>
        <w:t xml:space="preserve"> أيْ: مُؤْمِنَةٍ </w:t>
      </w:r>
      <w:r w:rsidRPr="00CD4DCB">
        <w:rPr>
          <w:rFonts w:ascii="louts shamy" w:eastAsia="Calibri" w:hAnsi="louts shamy" w:cs="louts shamy"/>
          <w:color w:val="C00000"/>
          <w:sz w:val="34"/>
          <w:szCs w:val="34"/>
          <w:shd w:val="clear" w:color="auto" w:fill="FFFFFF"/>
          <w:rtl/>
        </w:rPr>
        <w:t>﴿فَمَن لَمْ يَجِدْ﴾</w:t>
      </w:r>
      <w:r w:rsidRPr="00CD4DCB">
        <w:rPr>
          <w:rFonts w:ascii="louts shamy" w:eastAsia="Calibri" w:hAnsi="louts shamy" w:cs="louts shamy"/>
          <w:sz w:val="34"/>
          <w:szCs w:val="34"/>
          <w:shd w:val="clear" w:color="auto" w:fill="FFFFFF"/>
          <w:rtl/>
        </w:rPr>
        <w:t xml:space="preserve"> شَيْئًا مِمّا ذُكِرَ </w:t>
      </w:r>
      <w:r w:rsidRPr="00CD4DCB">
        <w:rPr>
          <w:rFonts w:ascii="louts shamy" w:eastAsia="Calibri" w:hAnsi="louts shamy" w:cs="louts shamy"/>
          <w:color w:val="C00000"/>
          <w:sz w:val="34"/>
          <w:szCs w:val="34"/>
          <w:shd w:val="clear" w:color="auto" w:fill="FFFFFF"/>
          <w:rtl/>
        </w:rPr>
        <w:t>﴿فَصِيامُ ثَلاثَةِ أيّامٍ﴾</w:t>
      </w:r>
      <w:r w:rsidRPr="00CD4DCB">
        <w:rPr>
          <w:rFonts w:ascii="louts shamy" w:eastAsia="Calibri" w:hAnsi="louts shamy" w:cs="louts shamy"/>
          <w:sz w:val="34"/>
          <w:szCs w:val="34"/>
          <w:shd w:val="clear" w:color="auto" w:fill="FFFFFF"/>
          <w:rtl/>
        </w:rPr>
        <w:t xml:space="preserve"> كَفّارَتُهُ، وَيُشْتَرَطُ فيها التَّتابُعُ عَلَى الْمَشْهُورِ مِنَ الْمَذْهَبِ كَمَا سَيَأْتِي، </w:t>
      </w:r>
      <w:r w:rsidRPr="00CD4DCB">
        <w:rPr>
          <w:rFonts w:ascii="louts shamy" w:eastAsia="Calibri" w:hAnsi="louts shamy" w:cs="louts shamy"/>
          <w:color w:val="C00000"/>
          <w:sz w:val="34"/>
          <w:szCs w:val="34"/>
          <w:shd w:val="clear" w:color="auto" w:fill="FFFFFF"/>
          <w:rtl/>
        </w:rPr>
        <w:t>﴿ذَلِكَ﴾</w:t>
      </w:r>
      <w:r w:rsidRPr="00CD4DCB">
        <w:rPr>
          <w:rFonts w:ascii="louts shamy" w:eastAsia="Calibri" w:hAnsi="louts shamy" w:cs="louts shamy"/>
          <w:sz w:val="34"/>
          <w:szCs w:val="34"/>
          <w:shd w:val="clear" w:color="auto" w:fill="FFFFFF"/>
          <w:rtl/>
        </w:rPr>
        <w:t xml:space="preserve"> الْمَذْكُورُ </w:t>
      </w:r>
      <w:r w:rsidRPr="00CD4DCB">
        <w:rPr>
          <w:rFonts w:ascii="louts shamy" w:eastAsia="Calibri" w:hAnsi="louts shamy" w:cs="louts shamy"/>
          <w:color w:val="C00000"/>
          <w:sz w:val="34"/>
          <w:szCs w:val="34"/>
          <w:shd w:val="clear" w:color="auto" w:fill="FFFFFF"/>
          <w:rtl/>
        </w:rPr>
        <w:t>﴿كَفّارَةُ أيْمانِكُمْ إِذَا حَلَفْتُمْ﴾</w:t>
      </w:r>
      <w:r w:rsidRPr="00CD4DCB">
        <w:rPr>
          <w:rFonts w:ascii="louts shamy" w:eastAsia="Calibri" w:hAnsi="louts shamy" w:cs="louts shamy"/>
          <w:sz w:val="34"/>
          <w:szCs w:val="34"/>
          <w:shd w:val="clear" w:color="auto" w:fill="FFFFFF"/>
          <w:rtl/>
        </w:rPr>
        <w:t xml:space="preserve"> وحَنِثْتُمْ </w:t>
      </w:r>
      <w:r w:rsidRPr="00CD4DCB">
        <w:rPr>
          <w:rFonts w:ascii="louts shamy" w:eastAsia="Calibri" w:hAnsi="louts shamy" w:cs="louts shamy"/>
          <w:color w:val="C00000"/>
          <w:sz w:val="34"/>
          <w:szCs w:val="34"/>
          <w:shd w:val="clear" w:color="auto" w:fill="FFFFFF"/>
          <w:rtl/>
        </w:rPr>
        <w:t>﴿وَاحْفَظُوا أيْمانَكُمْ﴾؛</w:t>
      </w:r>
      <w:r w:rsidRPr="00CD4DCB">
        <w:rPr>
          <w:rFonts w:ascii="louts shamy" w:eastAsia="Calibri" w:hAnsi="louts shamy" w:cs="louts shamy"/>
          <w:sz w:val="34"/>
          <w:szCs w:val="34"/>
          <w:shd w:val="clear" w:color="auto" w:fill="FFFFFF"/>
          <w:rtl/>
        </w:rPr>
        <w:t xml:space="preserve"> أي: اجْتَنِبُوا الْيَمِينَ مِنْ غَيْرِ حاجَةٍ، وَإنْ أوْقَعْتُمُوها فَوَفُّوا بِها، وكَفِّرُوها إِن لَّمْ تَفُوا بِها</w:t>
      </w:r>
      <w:r w:rsidR="007B524B" w:rsidRPr="00CD4DCB">
        <w:rPr>
          <w:rFonts w:ascii="louts shamy" w:eastAsia="Calibri" w:hAnsi="louts shamy" w:cs="louts shamy"/>
          <w:sz w:val="34"/>
          <w:szCs w:val="34"/>
          <w:shd w:val="clear" w:color="auto" w:fill="FFFFFF"/>
          <w:rtl/>
        </w:rPr>
        <w:t>،</w:t>
      </w:r>
      <w:r w:rsidRPr="00CD4DCB">
        <w:rPr>
          <w:rFonts w:ascii="louts shamy" w:eastAsia="Calibri" w:hAnsi="louts shamy" w:cs="louts shamy"/>
          <w:sz w:val="34"/>
          <w:szCs w:val="34"/>
          <w:shd w:val="clear" w:color="auto" w:fill="FFFFFF"/>
          <w:rtl/>
        </w:rPr>
        <w:t xml:space="preserve"> </w:t>
      </w:r>
      <w:r w:rsidRPr="00CD4DCB">
        <w:rPr>
          <w:rFonts w:ascii="louts shamy" w:eastAsia="Calibri" w:hAnsi="louts shamy" w:cs="louts shamy"/>
          <w:color w:val="C00000"/>
          <w:sz w:val="34"/>
          <w:szCs w:val="34"/>
          <w:shd w:val="clear" w:color="auto" w:fill="FFFFFF"/>
          <w:rtl/>
        </w:rPr>
        <w:t>﴿كَذَلِكَ﴾؛</w:t>
      </w:r>
      <w:r w:rsidRPr="00CD4DCB">
        <w:rPr>
          <w:rFonts w:ascii="louts shamy" w:eastAsia="Calibri" w:hAnsi="louts shamy" w:cs="louts shamy"/>
          <w:sz w:val="34"/>
          <w:szCs w:val="34"/>
          <w:shd w:val="clear" w:color="auto" w:fill="FFFFFF"/>
          <w:rtl/>
        </w:rPr>
        <w:t xml:space="preserve"> أيْ: مِثْلُ ما بُيِّنَ لَكُمْ ما ذُكِرَ </w:t>
      </w:r>
      <w:r w:rsidRPr="00CD4DCB">
        <w:rPr>
          <w:rFonts w:ascii="louts shamy" w:eastAsia="Calibri" w:hAnsi="louts shamy" w:cs="louts shamy"/>
          <w:color w:val="C00000"/>
          <w:sz w:val="34"/>
          <w:szCs w:val="34"/>
          <w:shd w:val="clear" w:color="auto" w:fill="FFFFFF"/>
          <w:rtl/>
        </w:rPr>
        <w:t>﴿يُبَيِّنُ اللَّهُ لَكُمْ آياتِهِ لَعَلَّكُمْ تَشْكُرُونَ﴾</w:t>
      </w:r>
      <w:r w:rsidRPr="00CD4DCB">
        <w:rPr>
          <w:rFonts w:ascii="louts shamy" w:eastAsia="Calibri" w:hAnsi="louts shamy" w:cs="louts shamy"/>
          <w:sz w:val="34"/>
          <w:szCs w:val="34"/>
          <w:shd w:val="clear" w:color="auto" w:fill="FFFFFF"/>
          <w:rtl/>
        </w:rPr>
        <w:t xml:space="preserve"> ـهُ عَلى ذَلِك.</w:t>
      </w:r>
    </w:p>
    <w:p w14:paraId="1704E693" w14:textId="77777777" w:rsidR="00315DE4" w:rsidRPr="00CD4DCB" w:rsidRDefault="00315DE4" w:rsidP="00CD4DCB">
      <w:pPr>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sz w:val="34"/>
          <w:szCs w:val="34"/>
          <w:shd w:val="clear" w:color="auto" w:fill="FFFFFF"/>
        </w:rPr>
        <w:sym w:font="Wingdings 3" w:char="F0C9"/>
      </w:r>
      <w:r w:rsidRPr="00CD4DCB">
        <w:rPr>
          <w:rFonts w:ascii="louts shamy" w:eastAsia="Calibri" w:hAnsi="louts shamy" w:cs="louts shamy"/>
          <w:sz w:val="34"/>
          <w:szCs w:val="34"/>
          <w:shd w:val="clear" w:color="auto" w:fill="FFFFFF"/>
          <w:rtl/>
        </w:rPr>
        <w:t xml:space="preserve"> وَفِي الْآيَةِ فَوَائِدُ:</w:t>
      </w:r>
    </w:p>
    <w:p w14:paraId="320E4415" w14:textId="77777777" w:rsidR="00315DE4" w:rsidRPr="00CD4DCB" w:rsidRDefault="00315DE4" w:rsidP="00CD4DCB">
      <w:pPr>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sz w:val="34"/>
          <w:szCs w:val="34"/>
          <w:shd w:val="clear" w:color="auto" w:fill="FFFFFF"/>
        </w:rPr>
        <w:sym w:font="Wingdings 2" w:char="F0F3"/>
      </w:r>
      <w:r w:rsidRPr="00CD4DCB">
        <w:rPr>
          <w:rFonts w:ascii="louts shamy" w:eastAsia="Calibri" w:hAnsi="louts shamy" w:cs="louts shamy"/>
          <w:sz w:val="34"/>
          <w:szCs w:val="34"/>
          <w:shd w:val="clear" w:color="auto" w:fill="FFFFFF"/>
          <w:rtl/>
        </w:rPr>
        <w:t xml:space="preserve"> </w:t>
      </w:r>
      <w:r w:rsidRPr="00CD4DCB">
        <w:rPr>
          <w:rFonts w:ascii="louts shamy" w:eastAsia="Calibri" w:hAnsi="louts shamy" w:cs="louts shamy"/>
          <w:color w:val="C00000"/>
          <w:sz w:val="34"/>
          <w:szCs w:val="34"/>
          <w:shd w:val="clear" w:color="auto" w:fill="FFFFFF"/>
          <w:rtl/>
        </w:rPr>
        <w:t>مِنْهَا</w:t>
      </w:r>
      <w:r w:rsidRPr="00CD4DCB">
        <w:rPr>
          <w:rFonts w:ascii="louts shamy" w:eastAsia="Calibri" w:hAnsi="louts shamy" w:cs="louts shamy"/>
          <w:sz w:val="34"/>
          <w:szCs w:val="34"/>
          <w:shd w:val="clear" w:color="auto" w:fill="FFFFFF"/>
          <w:rtl/>
        </w:rPr>
        <w:t>: أَنَّ الْحالِفَ إِذا حَنَثَ في يَمينِهِ فَيَلْزَمُهُ إِخْراجُ الْكَفَّارَةِ عَلى الْفَوْرِ عَلى الصَّحِيحِ مِنْ مَذْهَبِ الْحنابِلَةِ، وَهُوَ قَوْلُ الْجُمْهورِ، خِلافًا لِلشَّافِعِيَّةِ</w:t>
      </w:r>
      <w:r w:rsidRPr="00CD4DCB">
        <w:rPr>
          <w:rStyle w:val="a4"/>
          <w:rFonts w:ascii="louts shamy" w:eastAsia="Calibri" w:hAnsi="louts shamy" w:cs="louts shamy"/>
          <w:sz w:val="34"/>
          <w:szCs w:val="34"/>
          <w:shd w:val="clear" w:color="auto" w:fill="FFFFFF"/>
          <w:rtl/>
        </w:rPr>
        <w:footnoteReference w:id="9"/>
      </w:r>
      <w:r w:rsidRPr="00CD4DCB">
        <w:rPr>
          <w:rFonts w:ascii="louts shamy" w:eastAsia="Calibri" w:hAnsi="louts shamy" w:cs="louts shamy"/>
          <w:sz w:val="34"/>
          <w:szCs w:val="34"/>
          <w:shd w:val="clear" w:color="auto" w:fill="FFFFFF"/>
          <w:rtl/>
        </w:rPr>
        <w:t>؛ لأنَّ الْأَصْلَ في الْأَوَامِرِ أنَّها على الْفَوْرِ، وَلِأَنَّ الْحالِفَ لا يَدْري ما يَعْرِضُ لَهُ.</w:t>
      </w:r>
      <w:r w:rsidRPr="00CD4DCB">
        <w:rPr>
          <w:rStyle w:val="a4"/>
          <w:rFonts w:ascii="louts shamy" w:eastAsia="Calibri" w:hAnsi="louts shamy" w:cs="louts shamy"/>
          <w:sz w:val="34"/>
          <w:szCs w:val="34"/>
          <w:shd w:val="clear" w:color="auto" w:fill="FFFFFF"/>
          <w:rtl/>
        </w:rPr>
        <w:footnoteReference w:id="10"/>
      </w:r>
    </w:p>
    <w:p w14:paraId="6856B9AF" w14:textId="77777777" w:rsidR="00315DE4" w:rsidRPr="00CD4DCB" w:rsidRDefault="00315DE4" w:rsidP="00CD4DCB">
      <w:pPr>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sz w:val="34"/>
          <w:szCs w:val="34"/>
          <w:shd w:val="clear" w:color="auto" w:fill="FFFFFF"/>
        </w:rPr>
        <w:sym w:font="Wingdings 2" w:char="F0F3"/>
      </w:r>
      <w:r w:rsidRPr="00CD4DCB">
        <w:rPr>
          <w:rFonts w:ascii="louts shamy" w:eastAsia="Calibri" w:hAnsi="louts shamy" w:cs="louts shamy"/>
          <w:sz w:val="34"/>
          <w:szCs w:val="34"/>
          <w:shd w:val="clear" w:color="auto" w:fill="FFFFFF"/>
          <w:rtl/>
        </w:rPr>
        <w:t xml:space="preserve"> </w:t>
      </w:r>
      <w:r w:rsidRPr="00CD4DCB">
        <w:rPr>
          <w:rFonts w:ascii="louts shamy" w:eastAsia="Calibri" w:hAnsi="louts shamy" w:cs="louts shamy"/>
          <w:color w:val="C00000"/>
          <w:sz w:val="34"/>
          <w:szCs w:val="34"/>
          <w:shd w:val="clear" w:color="auto" w:fill="FFFFFF"/>
          <w:rtl/>
        </w:rPr>
        <w:t>وَمِنْهَا</w:t>
      </w:r>
      <w:r w:rsidRPr="00CD4DCB">
        <w:rPr>
          <w:rFonts w:ascii="louts shamy" w:eastAsia="Calibri" w:hAnsi="louts shamy" w:cs="louts shamy"/>
          <w:sz w:val="34"/>
          <w:szCs w:val="34"/>
          <w:shd w:val="clear" w:color="auto" w:fill="FFFFFF"/>
          <w:rtl/>
        </w:rPr>
        <w:t>: بَيَانُ كَفَّارَةِ الْيَمِينِ بِالتَّفْصِيلِ، وَهِيَ عَلَى التَّرْتِيبِ الَّذِي ذَكَرَهُ اللَّهُ عَزَّ وَجَلَّ فِي هَذِهِ الْآيَةِ، فَيَخْتَارُ الْمُكَفِّرُ وَاحِدَةً مِنْ هَذِهِ الْخِصَالِ الثَّلَاثَةِ، وَيَفْعَلُهَا:</w:t>
      </w:r>
    </w:p>
    <w:p w14:paraId="621E6988" w14:textId="77777777" w:rsidR="00315DE4" w:rsidRPr="00CD4DCB" w:rsidRDefault="00315DE4" w:rsidP="00CD4DCB">
      <w:pPr>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sz w:val="34"/>
          <w:szCs w:val="34"/>
          <w:shd w:val="clear" w:color="auto" w:fill="FFFFFF"/>
          <w:rtl/>
        </w:rPr>
        <w:t>1.</w:t>
      </w:r>
      <w:r w:rsidRPr="00CD4DCB">
        <w:rPr>
          <w:rFonts w:ascii="louts shamy" w:eastAsia="Calibri" w:hAnsi="louts shamy" w:cs="louts shamy"/>
          <w:sz w:val="34"/>
          <w:szCs w:val="34"/>
          <w:shd w:val="clear" w:color="auto" w:fill="FFFFFF"/>
          <w:rtl/>
        </w:rPr>
        <w:tab/>
        <w:t>إِطْعَامُ عَشَرَةِ مَسَاكِينَ مِنْ أَوْسَطِ مَا يُطْعِمُ أَهْلَهُ،</w:t>
      </w:r>
    </w:p>
    <w:p w14:paraId="43C36305" w14:textId="77777777" w:rsidR="00315DE4" w:rsidRPr="00CD4DCB" w:rsidRDefault="00315DE4" w:rsidP="00CD4DCB">
      <w:pPr>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sz w:val="34"/>
          <w:szCs w:val="34"/>
          <w:shd w:val="clear" w:color="auto" w:fill="FFFFFF"/>
          <w:rtl/>
        </w:rPr>
        <w:t>.2</w:t>
      </w:r>
      <w:r w:rsidRPr="00CD4DCB">
        <w:rPr>
          <w:rFonts w:ascii="louts shamy" w:eastAsia="Calibri" w:hAnsi="louts shamy" w:cs="louts shamy"/>
          <w:sz w:val="34"/>
          <w:szCs w:val="34"/>
          <w:shd w:val="clear" w:color="auto" w:fill="FFFFFF"/>
          <w:rtl/>
        </w:rPr>
        <w:tab/>
        <w:t>أَوْ كِسْوَتُهُمْ،</w:t>
      </w:r>
    </w:p>
    <w:p w14:paraId="39BA7DC6" w14:textId="77777777" w:rsidR="00315DE4" w:rsidRPr="00CD4DCB" w:rsidRDefault="00315DE4" w:rsidP="00CD4DCB">
      <w:pPr>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sz w:val="34"/>
          <w:szCs w:val="34"/>
          <w:shd w:val="clear" w:color="auto" w:fill="FFFFFF"/>
          <w:rtl/>
        </w:rPr>
        <w:t>3.</w:t>
      </w:r>
      <w:r w:rsidRPr="00CD4DCB">
        <w:rPr>
          <w:rFonts w:ascii="louts shamy" w:eastAsia="Calibri" w:hAnsi="louts shamy" w:cs="louts shamy"/>
          <w:sz w:val="34"/>
          <w:szCs w:val="34"/>
          <w:shd w:val="clear" w:color="auto" w:fill="FFFFFF"/>
          <w:rtl/>
        </w:rPr>
        <w:tab/>
        <w:t>أَوْ تَحْرِيرُ رَقَبَةٍ.</w:t>
      </w:r>
    </w:p>
    <w:p w14:paraId="4277EF4B" w14:textId="77777777" w:rsidR="00315DE4" w:rsidRPr="00CD4DCB" w:rsidRDefault="00315DE4" w:rsidP="00CD4DCB">
      <w:pPr>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sz w:val="34"/>
          <w:szCs w:val="34"/>
          <w:shd w:val="clear" w:color="auto" w:fill="FFFFFF"/>
          <w:rtl/>
        </w:rPr>
        <w:t xml:space="preserve">وَمَنْ فَعَلَ وَاحِدَةً مِنْهَا فَقَدْ بَرِئَتْ ذِمَّتُهُ، وَفَعَلَ مَا وَجَبَ عَلَيْهِ؛ لأنَّ اللهَ تعالى عَطَفَ بَعْضَ هَذِهِ الْخِصالِ عَلى بَعْضٍ بِحَرْفِ "أَوْ"، وهو لِلتَّخْيِيرِ. قالَ ابْنُ عَبَّاسٍ -رَضِيَ اللهُ عَنْهُما-: "ما كانَ </w:t>
      </w:r>
      <w:r w:rsidRPr="00CD4DCB">
        <w:rPr>
          <w:rFonts w:ascii="louts shamy" w:eastAsia="Calibri" w:hAnsi="louts shamy" w:cs="louts shamy"/>
          <w:sz w:val="34"/>
          <w:szCs w:val="34"/>
          <w:shd w:val="clear" w:color="auto" w:fill="FFFFFF"/>
          <w:rtl/>
        </w:rPr>
        <w:lastRenderedPageBreak/>
        <w:t>في كتابِ اللهِ "أو" فَهُو مُخَيَّرٌ فيهِ، وَما كانَ "فَمَنْ لَمْ يَجِدْ" فَالْأَوَّلُ الْأَوَّلُ"، ذَكَرَهُ الإمامُ أَحْمَدُ في التَّفْسير.</w:t>
      </w:r>
      <w:r w:rsidRPr="00CD4DCB">
        <w:rPr>
          <w:rStyle w:val="a4"/>
          <w:rFonts w:ascii="louts shamy" w:eastAsia="Calibri" w:hAnsi="louts shamy" w:cs="louts shamy"/>
          <w:sz w:val="34"/>
          <w:szCs w:val="34"/>
          <w:shd w:val="clear" w:color="auto" w:fill="FFFFFF"/>
          <w:rtl/>
        </w:rPr>
        <w:footnoteReference w:id="11"/>
      </w:r>
      <w:r w:rsidRPr="00CD4DCB">
        <w:rPr>
          <w:rFonts w:ascii="louts shamy" w:eastAsia="Calibri" w:hAnsi="louts shamy" w:cs="louts shamy"/>
          <w:sz w:val="34"/>
          <w:szCs w:val="34"/>
          <w:shd w:val="clear" w:color="auto" w:fill="FFFFFF"/>
          <w:rtl/>
        </w:rPr>
        <w:t xml:space="preserve"> فَإِنْ عَجَزَ عَنْ جَمِيعِ الْخِصَالِ الثَّلَاثَةِ، انْتَقَلَ إِلَى الصَّوْمِ، فَيَصُومُ ثَلَاثَةَ أَيَّامٍ.</w:t>
      </w:r>
    </w:p>
    <w:p w14:paraId="0E23EC56" w14:textId="36CCC277" w:rsidR="00315DE4" w:rsidRPr="00CD4DCB" w:rsidRDefault="00315DE4" w:rsidP="00CD4DCB">
      <w:pPr>
        <w:spacing w:after="0" w:line="240" w:lineRule="auto"/>
        <w:jc w:val="both"/>
        <w:rPr>
          <w:rFonts w:ascii="louts shamy" w:eastAsia="Calibri" w:hAnsi="louts shamy" w:cs="louts shamy"/>
          <w:sz w:val="34"/>
          <w:szCs w:val="34"/>
          <w:rtl/>
        </w:rPr>
      </w:pPr>
      <w:r w:rsidRPr="00CD4DCB">
        <w:rPr>
          <w:rFonts w:ascii="louts shamy" w:eastAsia="Calibri" w:hAnsi="louts shamy" w:cs="louts shamy"/>
          <w:sz w:val="34"/>
          <w:szCs w:val="34"/>
          <w:shd w:val="clear" w:color="auto" w:fill="FFFFFF"/>
        </w:rPr>
        <w:sym w:font="Wingdings 2" w:char="F0F3"/>
      </w:r>
      <w:r w:rsidRPr="00CD4DCB">
        <w:rPr>
          <w:rFonts w:ascii="louts shamy" w:eastAsia="Calibri" w:hAnsi="louts shamy" w:cs="louts shamy"/>
          <w:sz w:val="34"/>
          <w:szCs w:val="34"/>
          <w:shd w:val="clear" w:color="auto" w:fill="FFFFFF"/>
          <w:rtl/>
        </w:rPr>
        <w:t xml:space="preserve"> </w:t>
      </w:r>
      <w:r w:rsidRPr="00CD4DCB">
        <w:rPr>
          <w:rFonts w:ascii="louts shamy" w:eastAsia="Calibri" w:hAnsi="louts shamy" w:cs="louts shamy"/>
          <w:color w:val="C00000"/>
          <w:sz w:val="34"/>
          <w:szCs w:val="34"/>
          <w:shd w:val="clear" w:color="auto" w:fill="FFFFFF"/>
          <w:rtl/>
        </w:rPr>
        <w:t>وَمِنْهَا</w:t>
      </w:r>
      <w:r w:rsidRPr="00CD4DCB">
        <w:rPr>
          <w:rFonts w:ascii="louts shamy" w:eastAsia="Calibri" w:hAnsi="louts shamy" w:cs="louts shamy"/>
          <w:sz w:val="34"/>
          <w:szCs w:val="34"/>
          <w:shd w:val="clear" w:color="auto" w:fill="FFFFFF"/>
          <w:rtl/>
        </w:rPr>
        <w:t>: أَنَّ مِنْ شُرُوطِ كَفَّارَةِ الْيَمِينِ أَنْ تَكُونَ الْيَمِينُ مُنْعَقِدَةً مِنْ مُكَلَّفٍ عَلَى أَمْرٍ مُسْتَقْبَلٍ مُمْكِنٍ، كَمَنْ حَلَفَ أَنْ لَا يَدْخُلَ دَارَ فُلَانٍ. وَغَيْرُ الْمُنْعَقِدَةِ إِمَّا غَمُوسٌ، وَإِمَّا لَغْوٌ، وَلَا كَفَّارَةَ فِي وَاحِدٍ مِنْهُمَا.</w:t>
      </w:r>
      <w:r w:rsidR="00304976" w:rsidRPr="00CD4DCB">
        <w:rPr>
          <w:rStyle w:val="a4"/>
          <w:rFonts w:ascii="louts shamy" w:eastAsia="Calibri" w:hAnsi="louts shamy" w:cs="louts shamy"/>
          <w:sz w:val="34"/>
          <w:szCs w:val="34"/>
          <w:shd w:val="clear" w:color="auto" w:fill="FFFFFF"/>
          <w:rtl/>
        </w:rPr>
        <w:footnoteReference w:id="12"/>
      </w:r>
      <w:r w:rsidRPr="00CD4DCB">
        <w:rPr>
          <w:rFonts w:ascii="louts shamy" w:eastAsia="Calibri" w:hAnsi="louts shamy" w:cs="louts shamy"/>
          <w:sz w:val="34"/>
          <w:szCs w:val="34"/>
          <w:shd w:val="clear" w:color="auto" w:fill="FFFFFF"/>
          <w:rtl/>
        </w:rPr>
        <w:t xml:space="preserve"> وَالْمُنْعَقِدَةُ هِيَ الَّتِي يُمْكِنُ فِيهَا الْبِرُّ وَالْحِنْثُ لِقَوْلِهِ تَعَالَى: </w:t>
      </w:r>
      <w:r w:rsidRPr="00CD4DCB">
        <w:rPr>
          <w:rFonts w:ascii="louts shamy" w:eastAsia="Calibri" w:hAnsi="louts shamy" w:cs="louts shamy"/>
          <w:color w:val="C00000"/>
          <w:sz w:val="34"/>
          <w:szCs w:val="34"/>
          <w:shd w:val="clear" w:color="auto" w:fill="FFFFFF"/>
          <w:rtl/>
        </w:rPr>
        <w:t>﴿لا يُؤاخِذُكُمُ اللهُ بِاللَغْوِ في أيْمانِكُمْ ولَكِنْ يُؤاخِذكُمْ بِما عَقَّدتُّمُ الأَيْمانَ﴾،</w:t>
      </w:r>
      <w:r w:rsidRPr="00CD4DCB">
        <w:rPr>
          <w:rFonts w:ascii="louts shamy" w:eastAsia="Calibri" w:hAnsi="louts shamy" w:cs="louts shamy"/>
          <w:color w:val="2C2F34"/>
          <w:sz w:val="34"/>
          <w:szCs w:val="34"/>
          <w:rtl/>
        </w:rPr>
        <w:t xml:space="preserve"> "فَأَوْجَبَ الْكَفَّارَةَ فِي الْأَيْمَانِ الْمُنْعَقِدَةِ، فَظَاهِرُهُ إِرَادَةُ الْمُسْتَقْبَلِ مِنَ الزَّمَانِ؛ لِأَنَّ الْعَقْدَ إِنَّمَا يَكُونُ فِي الْمُسْتَقْبَلِ دُونَ الْمَاضِي" </w:t>
      </w:r>
      <w:r w:rsidRPr="00CD4DCB">
        <w:rPr>
          <w:rFonts w:ascii="louts shamy" w:eastAsia="Calibri" w:hAnsi="louts shamy" w:cs="louts shamy"/>
          <w:color w:val="2C2F34"/>
          <w:sz w:val="34"/>
          <w:szCs w:val="34"/>
          <w:vertAlign w:val="superscript"/>
          <w:rtl/>
        </w:rPr>
        <w:t>(</w:t>
      </w:r>
      <w:r w:rsidRPr="00CD4DCB">
        <w:rPr>
          <w:rFonts w:ascii="louts shamy" w:eastAsia="Calibri" w:hAnsi="louts shamy" w:cs="louts shamy"/>
          <w:color w:val="2C2F34"/>
          <w:sz w:val="34"/>
          <w:szCs w:val="34"/>
          <w:vertAlign w:val="superscript"/>
          <w:rtl/>
        </w:rPr>
        <w:footnoteReference w:id="13"/>
      </w:r>
      <w:r w:rsidRPr="00CD4DCB">
        <w:rPr>
          <w:rFonts w:ascii="louts shamy" w:eastAsia="Calibri" w:hAnsi="louts shamy" w:cs="louts shamy"/>
          <w:color w:val="2C2F34"/>
          <w:sz w:val="34"/>
          <w:szCs w:val="34"/>
          <w:vertAlign w:val="superscript"/>
          <w:rtl/>
        </w:rPr>
        <w:t>)</w:t>
      </w:r>
      <w:r w:rsidRPr="00CD4DCB">
        <w:rPr>
          <w:rFonts w:ascii="louts shamy" w:eastAsia="Calibri" w:hAnsi="louts shamy" w:cs="louts shamy"/>
          <w:color w:val="2C2F34"/>
          <w:sz w:val="34"/>
          <w:szCs w:val="34"/>
          <w:rtl/>
        </w:rPr>
        <w:t>. "وَالشَّرْطُ الثَّانِي: أَنْ يَحْلِفَ مُخْتَارًا، فَلَا تَنْعَقِدُ يَمِينُ مُكْرَهٍ، وَالشَّرْطُ الثَّالِثُ: الْحِنْثُ فِي يَمِينِهِ؛ لِأَنَّ مَنْ لَمْ يَحْنَثْ لَمْ يَهْتِكْ حُرْمَةَ الْقَسَمِ</w:t>
      </w:r>
      <w:r w:rsidRPr="00CD4DCB">
        <w:rPr>
          <w:rFonts w:ascii="louts shamy" w:eastAsia="Calibri" w:hAnsi="louts shamy" w:cs="louts shamy"/>
          <w:sz w:val="34"/>
          <w:szCs w:val="34"/>
          <w:rtl/>
        </w:rPr>
        <w:t>.</w:t>
      </w:r>
      <w:r w:rsidRPr="00CD4DCB">
        <w:rPr>
          <w:rFonts w:ascii="louts shamy" w:eastAsia="Calibri" w:hAnsi="louts shamy" w:cs="louts shamy"/>
          <w:sz w:val="34"/>
          <w:szCs w:val="34"/>
          <w:vertAlign w:val="superscript"/>
          <w:rtl/>
        </w:rPr>
        <w:footnoteReference w:id="14"/>
      </w:r>
      <w:r w:rsidRPr="00CD4DCB">
        <w:rPr>
          <w:rFonts w:ascii="louts shamy" w:eastAsia="Calibri" w:hAnsi="louts shamy" w:cs="louts shamy"/>
          <w:sz w:val="34"/>
          <w:szCs w:val="34"/>
          <w:rtl/>
        </w:rPr>
        <w:t xml:space="preserve"> </w:t>
      </w:r>
    </w:p>
    <w:p w14:paraId="684D2CAA" w14:textId="6F9593E4" w:rsidR="00DA4303" w:rsidRPr="00CD4DCB" w:rsidRDefault="00DA4303" w:rsidP="00CD4DCB">
      <w:pPr>
        <w:spacing w:after="0" w:line="240" w:lineRule="auto"/>
        <w:jc w:val="both"/>
        <w:rPr>
          <w:rFonts w:ascii="louts shamy" w:eastAsia="Calibri" w:hAnsi="louts shamy" w:cs="louts shamy"/>
          <w:sz w:val="34"/>
          <w:szCs w:val="34"/>
          <w:rtl/>
        </w:rPr>
      </w:pPr>
      <w:r w:rsidRPr="00CD4DCB">
        <w:rPr>
          <w:rFonts w:ascii="louts shamy" w:eastAsia="Calibri" w:hAnsi="louts shamy" w:cs="louts shamy"/>
          <w:sz w:val="34"/>
          <w:szCs w:val="34"/>
          <w:shd w:val="clear" w:color="auto" w:fill="FFFFFF"/>
        </w:rPr>
        <w:lastRenderedPageBreak/>
        <w:sym w:font="Wingdings 2" w:char="F0F3"/>
      </w:r>
      <w:r w:rsidRPr="00CD4DCB">
        <w:rPr>
          <w:rFonts w:ascii="louts shamy" w:eastAsia="Calibri" w:hAnsi="louts shamy" w:cs="louts shamy"/>
          <w:sz w:val="34"/>
          <w:szCs w:val="34"/>
          <w:shd w:val="clear" w:color="auto" w:fill="FFFFFF"/>
          <w:rtl/>
        </w:rPr>
        <w:t xml:space="preserve"> </w:t>
      </w:r>
      <w:r w:rsidRPr="00CD4DCB">
        <w:rPr>
          <w:rFonts w:ascii="louts shamy" w:eastAsia="Calibri" w:hAnsi="louts shamy" w:cs="louts shamy"/>
          <w:color w:val="C00000"/>
          <w:sz w:val="34"/>
          <w:szCs w:val="34"/>
          <w:shd w:val="clear" w:color="auto" w:fill="FFFFFF"/>
          <w:rtl/>
        </w:rPr>
        <w:t>وَمِنْهَا</w:t>
      </w:r>
      <w:r w:rsidRPr="00CD4DCB">
        <w:rPr>
          <w:rFonts w:ascii="louts shamy" w:eastAsia="Calibri" w:hAnsi="louts shamy" w:cs="louts shamy"/>
          <w:sz w:val="34"/>
          <w:szCs w:val="34"/>
          <w:shd w:val="clear" w:color="auto" w:fill="FFFFFF"/>
          <w:rtl/>
        </w:rPr>
        <w:t>: أَنَّ الْيَمينَ لا تَنْعَقِدُ إذا حَلَفَ بِغَيْرِ اللهِ باتِّفاقِ الْفُقَهاءِ</w:t>
      </w:r>
      <w:r w:rsidR="00E05433" w:rsidRPr="00CD4DCB">
        <w:rPr>
          <w:rStyle w:val="a4"/>
          <w:rFonts w:ascii="louts shamy" w:eastAsia="Calibri" w:hAnsi="louts shamy" w:cs="louts shamy"/>
          <w:sz w:val="34"/>
          <w:szCs w:val="34"/>
          <w:shd w:val="clear" w:color="auto" w:fill="FFFFFF"/>
          <w:rtl/>
        </w:rPr>
        <w:footnoteReference w:id="15"/>
      </w:r>
      <w:r w:rsidR="00582C70" w:rsidRPr="00CD4DCB">
        <w:rPr>
          <w:rFonts w:ascii="louts shamy" w:eastAsia="Calibri" w:hAnsi="louts shamy" w:cs="louts shamy"/>
          <w:sz w:val="34"/>
          <w:szCs w:val="34"/>
          <w:shd w:val="clear" w:color="auto" w:fill="FFFFFF"/>
          <w:rtl/>
        </w:rPr>
        <w:t xml:space="preserve"> وَحُكِيَ فيه الْإِجْماعُ</w:t>
      </w:r>
      <w:r w:rsidR="00A0316F" w:rsidRPr="00CD4DCB">
        <w:rPr>
          <w:rStyle w:val="a4"/>
          <w:rFonts w:ascii="louts shamy" w:eastAsia="Calibri" w:hAnsi="louts shamy" w:cs="louts shamy"/>
          <w:sz w:val="34"/>
          <w:szCs w:val="34"/>
          <w:shd w:val="clear" w:color="auto" w:fill="FFFFFF"/>
          <w:rtl/>
        </w:rPr>
        <w:footnoteReference w:id="16"/>
      </w:r>
      <w:r w:rsidRPr="00CD4DCB">
        <w:rPr>
          <w:rFonts w:ascii="louts shamy" w:eastAsia="Calibri" w:hAnsi="louts shamy" w:cs="louts shamy"/>
          <w:sz w:val="34"/>
          <w:szCs w:val="34"/>
          <w:shd w:val="clear" w:color="auto" w:fill="FFFFFF"/>
          <w:rtl/>
        </w:rPr>
        <w:t xml:space="preserve">؛ كَالْحَلِفِ بِالْكَعْبَةِ وَالنَّبِيِّ، وَلا تَجِبُ الْكَفَّارَةُ بِالْحِنْثِ فيها، بَلْ الْواجِبُ عَلَيْهِ التَّوْبَةُ إِلى اللهِ تعالى، ثُمَّ يَنْطِقُ بِكَلِمَةِ التَّوْحيدِ لِقَوْلِ النَّبِيِّ -صلَّى اللهُ عَلَيْهِ وَسَلَّمَ-: </w:t>
      </w:r>
      <w:r w:rsidRPr="00CD4DCB">
        <w:rPr>
          <w:rFonts w:ascii="louts shamy" w:eastAsia="Calibri" w:hAnsi="louts shamy" w:cs="louts shamy"/>
          <w:color w:val="70AD47" w:themeColor="accent6"/>
          <w:sz w:val="34"/>
          <w:szCs w:val="34"/>
          <w:shd w:val="clear" w:color="auto" w:fill="FFFFFF"/>
          <w:rtl/>
        </w:rPr>
        <w:t>"مَنْ حَلَفَ فَقالَ في حَلِفِهِ: وَاللَّاتِ وَالْعُزَّى، فَلْيَقُلْ: لا إِلَهَ إِلَّا الله</w:t>
      </w:r>
      <w:r w:rsidRPr="00CD4DCB">
        <w:rPr>
          <w:rFonts w:ascii="louts shamy" w:eastAsia="Calibri" w:hAnsi="louts shamy" w:cs="louts shamy"/>
          <w:sz w:val="34"/>
          <w:szCs w:val="34"/>
          <w:shd w:val="clear" w:color="auto" w:fill="FFFFFF"/>
          <w:rtl/>
        </w:rPr>
        <w:t>".</w:t>
      </w:r>
      <w:r w:rsidR="004C3F10" w:rsidRPr="00CD4DCB">
        <w:rPr>
          <w:rStyle w:val="a4"/>
          <w:rFonts w:ascii="louts shamy" w:eastAsia="Calibri" w:hAnsi="louts shamy" w:cs="louts shamy"/>
          <w:sz w:val="34"/>
          <w:szCs w:val="34"/>
          <w:shd w:val="clear" w:color="auto" w:fill="FFFFFF"/>
          <w:rtl/>
        </w:rPr>
        <w:footnoteReference w:id="17"/>
      </w:r>
    </w:p>
    <w:p w14:paraId="132E5BCA" w14:textId="67110A29" w:rsidR="00315DE4" w:rsidRPr="00CD4DCB" w:rsidRDefault="00315DE4" w:rsidP="00CD4DCB">
      <w:pPr>
        <w:spacing w:after="0" w:line="240" w:lineRule="auto"/>
        <w:jc w:val="both"/>
        <w:rPr>
          <w:rFonts w:ascii="louts shamy" w:eastAsia="Calibri" w:hAnsi="louts shamy" w:cs="louts shamy"/>
          <w:sz w:val="34"/>
          <w:szCs w:val="34"/>
          <w:rtl/>
        </w:rPr>
      </w:pPr>
      <w:r w:rsidRPr="00CD4DCB">
        <w:rPr>
          <w:rFonts w:ascii="louts shamy" w:eastAsia="Calibri" w:hAnsi="louts shamy" w:cs="louts shamy"/>
          <w:sz w:val="34"/>
          <w:szCs w:val="34"/>
          <w:shd w:val="clear" w:color="auto" w:fill="FFFFFF"/>
        </w:rPr>
        <w:sym w:font="Wingdings 2" w:char="F0F3"/>
      </w:r>
      <w:r w:rsidRPr="00CD4DCB">
        <w:rPr>
          <w:rFonts w:ascii="louts shamy" w:eastAsia="Calibri" w:hAnsi="louts shamy" w:cs="louts shamy"/>
          <w:sz w:val="34"/>
          <w:szCs w:val="34"/>
          <w:shd w:val="clear" w:color="auto" w:fill="FFFFFF"/>
          <w:rtl/>
        </w:rPr>
        <w:t xml:space="preserve"> </w:t>
      </w:r>
      <w:r w:rsidRPr="00CD4DCB">
        <w:rPr>
          <w:rFonts w:ascii="louts shamy" w:eastAsia="Calibri" w:hAnsi="louts shamy" w:cs="louts shamy"/>
          <w:color w:val="C00000"/>
          <w:sz w:val="34"/>
          <w:szCs w:val="34"/>
          <w:shd w:val="clear" w:color="auto" w:fill="FFFFFF"/>
          <w:rtl/>
        </w:rPr>
        <w:t>وَمِنْهَا</w:t>
      </w:r>
      <w:r w:rsidRPr="00CD4DCB">
        <w:rPr>
          <w:rFonts w:ascii="louts shamy" w:eastAsia="Calibri" w:hAnsi="louts shamy" w:cs="louts shamy"/>
          <w:sz w:val="34"/>
          <w:szCs w:val="34"/>
          <w:shd w:val="clear" w:color="auto" w:fill="FFFFFF"/>
          <w:rtl/>
        </w:rPr>
        <w:t xml:space="preserve">: أَنَّهُ يُرْجَعُ في الْأَيْمانِ إلى نِيَّةِ الْحالِفِ إِذا احْتَمَلَها اللفْظُ، لقَوْلِهِ تعالى: </w:t>
      </w:r>
      <w:r w:rsidRPr="00CD4DCB">
        <w:rPr>
          <w:rFonts w:ascii="louts shamy" w:eastAsia="Calibri" w:hAnsi="louts shamy" w:cs="louts shamy"/>
          <w:color w:val="C00000"/>
          <w:sz w:val="34"/>
          <w:szCs w:val="34"/>
          <w:shd w:val="clear" w:color="auto" w:fill="FFFFFF"/>
          <w:rtl/>
        </w:rPr>
        <w:t>﴿ولَكِنْ يُؤاخِذكُمْ بِما عَقَّدتُّمُ الأَيْمانَ﴾</w:t>
      </w:r>
      <w:r w:rsidRPr="00CD4DCB">
        <w:rPr>
          <w:rFonts w:ascii="louts shamy" w:eastAsia="Calibri" w:hAnsi="louts shamy" w:cs="louts shamy"/>
          <w:sz w:val="34"/>
          <w:szCs w:val="34"/>
          <w:shd w:val="clear" w:color="auto" w:fill="FFFFFF"/>
          <w:rtl/>
        </w:rPr>
        <w:t xml:space="preserve">، وَلِقَوْلِ النَّبِيِّ -صَلَّى اللهُ عَلَيْهِ وَسَلَّمَ-: </w:t>
      </w:r>
      <w:r w:rsidRPr="00CD4DCB">
        <w:rPr>
          <w:rFonts w:ascii="louts shamy" w:eastAsia="Calibri" w:hAnsi="louts shamy" w:cs="louts shamy"/>
          <w:color w:val="00B050"/>
          <w:sz w:val="34"/>
          <w:szCs w:val="34"/>
          <w:shd w:val="clear" w:color="auto" w:fill="FFFFFF"/>
          <w:rtl/>
        </w:rPr>
        <w:t>"إنَّما الْأَعْمالُ بِالنِّياتِ"</w:t>
      </w:r>
      <w:r w:rsidRPr="00CD4DCB">
        <w:rPr>
          <w:rStyle w:val="a4"/>
          <w:rFonts w:ascii="louts shamy" w:eastAsia="Calibri" w:hAnsi="louts shamy" w:cs="louts shamy"/>
          <w:color w:val="00B050"/>
          <w:sz w:val="34"/>
          <w:szCs w:val="34"/>
          <w:shd w:val="clear" w:color="auto" w:fill="FFFFFF"/>
          <w:rtl/>
        </w:rPr>
        <w:footnoteReference w:id="18"/>
      </w:r>
      <w:r w:rsidRPr="00CD4DCB">
        <w:rPr>
          <w:rFonts w:ascii="louts shamy" w:eastAsia="Calibri" w:hAnsi="louts shamy" w:cs="louts shamy"/>
          <w:color w:val="00B050"/>
          <w:sz w:val="34"/>
          <w:szCs w:val="34"/>
          <w:shd w:val="clear" w:color="auto" w:fill="FFFFFF"/>
          <w:rtl/>
        </w:rPr>
        <w:t xml:space="preserve"> </w:t>
      </w:r>
      <w:r w:rsidRPr="00CD4DCB">
        <w:rPr>
          <w:rFonts w:ascii="louts shamy" w:eastAsia="Calibri" w:hAnsi="louts shamy" w:cs="louts shamy"/>
          <w:sz w:val="34"/>
          <w:szCs w:val="34"/>
          <w:shd w:val="clear" w:color="auto" w:fill="FFFFFF"/>
          <w:rtl/>
        </w:rPr>
        <w:t>. فَإِنْ عُدِمَتِ النِّيَّةُ رُجِعَ إِلى سَبَبِ الْيَمينِ وَمَا هَيَّجَهَا، كَأَنْ يَقولَ: وَاللهِ لا أُصاحِبُ فُلانًا ظانًّا فِسْقَهُ، ثُمَّ يَتَبَيَّنُ لَهُ صَلاحُهُ فَلا كَفَّارَةَ عَلَيْهِ. فَإِذا لَمْ يَكُنْ لَهُ نِيَّةٌ وَلَمْ يَكُنْ لِلْيَمينِ سَبَبٌ رُجِعَ إِلى التَّعْيِينِ؛ فَإِذَا عَيَّنَ شَيْئًا تَعَلَّقَ الْحُكْمُ بِهِ عَلى أَيِّ صِفَةٍ كانَ. فَإِنْ عُدِمَ ذلكَ رُجِعَ إلى ما يَتَناوَلُهُ الاسْمُ، وَهُوَ ثَلاثَةٌ: شَرْعِيٌّ وَلُغَوِيٌّ وَعُرْفِيٌّ، فَالشَّرْعِيُّ ما لهُ مَدْلولٌ في الشَّرْعِ وَمَدْلولٌ في اللغَةِ؛ ما اخْتَلَفَتْ فيهِ اللغةُ وَالشَّرْعُ، فَإِذا لَمْ يَكُنْ للفْظِ حقيقَةٌ شَرْعِيَّةٌ حَمَلْناهُ عَلَى الْحَقيقَةِ اللغويةِ فَيُقَدَّمُ الشَّرْعُ ثُمَّ اللغَةُ ثُمَّ الْعُرْفُ، فَإِنْ هُجِرَتِ الْحَقيقَةُ اللغَوِيَّةُ قُدِّمَتِ الْحَقيقَةُ الْعُرْفِيَّةُ.</w:t>
      </w:r>
      <w:r w:rsidR="00A839F6" w:rsidRPr="00CD4DCB">
        <w:rPr>
          <w:rStyle w:val="a4"/>
          <w:rFonts w:ascii="louts shamy" w:eastAsia="Calibri" w:hAnsi="louts shamy" w:cs="louts shamy"/>
          <w:sz w:val="34"/>
          <w:szCs w:val="34"/>
          <w:shd w:val="clear" w:color="auto" w:fill="FFFFFF"/>
          <w:rtl/>
        </w:rPr>
        <w:footnoteReference w:id="19"/>
      </w:r>
    </w:p>
    <w:p w14:paraId="7483FEDD" w14:textId="77777777" w:rsidR="00315DE4" w:rsidRPr="00CD4DCB" w:rsidRDefault="00315DE4" w:rsidP="00CD4DCB">
      <w:pPr>
        <w:shd w:val="clear" w:color="auto" w:fill="FFFFFF"/>
        <w:spacing w:after="0" w:line="240" w:lineRule="auto"/>
        <w:jc w:val="both"/>
        <w:rPr>
          <w:rFonts w:ascii="louts shamy" w:eastAsia="Times New Roman" w:hAnsi="louts shamy" w:cs="louts shamy"/>
          <w:sz w:val="34"/>
          <w:szCs w:val="34"/>
          <w:rtl/>
        </w:rPr>
      </w:pPr>
      <w:r w:rsidRPr="00CD4DCB">
        <w:rPr>
          <w:rFonts w:ascii="louts shamy" w:eastAsia="Times New Roman" w:hAnsi="louts shamy" w:cs="louts shamy"/>
          <w:sz w:val="34"/>
          <w:szCs w:val="34"/>
        </w:rPr>
        <w:sym w:font="Wingdings 2" w:char="F0F3"/>
      </w:r>
      <w:r w:rsidRPr="00CD4DCB">
        <w:rPr>
          <w:rFonts w:ascii="louts shamy" w:eastAsia="Times New Roman" w:hAnsi="louts shamy" w:cs="louts shamy"/>
          <w:sz w:val="34"/>
          <w:szCs w:val="34"/>
          <w:rtl/>
        </w:rPr>
        <w:t xml:space="preserve"> </w:t>
      </w:r>
      <w:r w:rsidRPr="00CD4DCB">
        <w:rPr>
          <w:rFonts w:ascii="louts shamy" w:eastAsia="Times New Roman" w:hAnsi="louts shamy" w:cs="louts shamy"/>
          <w:color w:val="C00000"/>
          <w:sz w:val="34"/>
          <w:szCs w:val="34"/>
          <w:rtl/>
        </w:rPr>
        <w:t>وَمِنْهَا</w:t>
      </w:r>
      <w:r w:rsidRPr="00CD4DCB">
        <w:rPr>
          <w:rFonts w:ascii="louts shamy" w:eastAsia="Times New Roman" w:hAnsi="louts shamy" w:cs="louts shamy"/>
          <w:sz w:val="34"/>
          <w:szCs w:val="34"/>
          <w:rtl/>
        </w:rPr>
        <w:t>: أَنَّ الْكَفَّارَةَ تَجِبُ عَلَى الْحَالِفِ، وَلَا تَجِبُ عَلَى مَنْ أَحْنَثَهُ</w:t>
      </w:r>
      <w:r w:rsidRPr="00CD4DCB">
        <w:rPr>
          <w:rFonts w:ascii="louts shamy" w:eastAsia="Times New Roman" w:hAnsi="louts shamy" w:cs="louts shamy"/>
          <w:sz w:val="34"/>
          <w:szCs w:val="34"/>
          <w:vertAlign w:val="superscript"/>
          <w:rtl/>
        </w:rPr>
        <w:t xml:space="preserve"> </w:t>
      </w:r>
      <w:r w:rsidRPr="00CD4DCB">
        <w:rPr>
          <w:rFonts w:ascii="louts shamy" w:eastAsia="Times New Roman" w:hAnsi="louts shamy" w:cs="louts shamy"/>
          <w:sz w:val="34"/>
          <w:szCs w:val="34"/>
          <w:vertAlign w:val="superscript"/>
          <w:rtl/>
        </w:rPr>
        <w:footnoteReference w:id="20"/>
      </w:r>
      <w:r w:rsidRPr="00CD4DCB">
        <w:rPr>
          <w:rFonts w:ascii="louts shamy" w:eastAsia="Times New Roman" w:hAnsi="louts shamy" w:cs="louts shamy"/>
          <w:sz w:val="34"/>
          <w:szCs w:val="34"/>
          <w:rtl/>
        </w:rPr>
        <w:t xml:space="preserve"> لِظَاهِرِ قَوْلِ اللَّهِ تَعَالَى: </w:t>
      </w:r>
      <w:r w:rsidRPr="00CD4DCB">
        <w:rPr>
          <w:rFonts w:ascii="louts shamy" w:eastAsia="Times New Roman" w:hAnsi="louts shamy" w:cs="louts shamy"/>
          <w:color w:val="C00000"/>
          <w:sz w:val="34"/>
          <w:szCs w:val="34"/>
          <w:shd w:val="clear" w:color="auto" w:fill="FFFFFF"/>
          <w:rtl/>
        </w:rPr>
        <w:t>﴿ولَكِنْ يُؤاخِذكُمْ بِما عَقَّدتُّمُ الأَيْمانَ﴾</w:t>
      </w:r>
      <w:r w:rsidRPr="00CD4DCB">
        <w:rPr>
          <w:rFonts w:ascii="louts shamy" w:eastAsia="Times New Roman" w:hAnsi="louts shamy" w:cs="louts shamy"/>
          <w:sz w:val="34"/>
          <w:szCs w:val="34"/>
          <w:shd w:val="clear" w:color="auto" w:fill="FFFFFF"/>
          <w:rtl/>
        </w:rPr>
        <w:t>.</w:t>
      </w:r>
    </w:p>
    <w:p w14:paraId="4AA30D5E" w14:textId="4E5A641C" w:rsidR="0067270E" w:rsidRPr="00CD4DCB" w:rsidRDefault="00315DE4" w:rsidP="00CD4DCB">
      <w:pPr>
        <w:shd w:val="clear" w:color="auto" w:fill="FFFFFF"/>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sz w:val="34"/>
          <w:szCs w:val="34"/>
          <w:shd w:val="clear" w:color="auto" w:fill="FFFFFF"/>
        </w:rPr>
        <w:lastRenderedPageBreak/>
        <w:sym w:font="Wingdings 2" w:char="F0F3"/>
      </w:r>
      <w:r w:rsidRPr="00CD4DCB">
        <w:rPr>
          <w:rFonts w:ascii="louts shamy" w:eastAsia="Calibri" w:hAnsi="louts shamy" w:cs="louts shamy"/>
          <w:sz w:val="34"/>
          <w:szCs w:val="34"/>
          <w:shd w:val="clear" w:color="auto" w:fill="FFFFFF"/>
          <w:rtl/>
        </w:rPr>
        <w:t xml:space="preserve"> </w:t>
      </w:r>
      <w:r w:rsidRPr="00CD4DCB">
        <w:rPr>
          <w:rFonts w:ascii="louts shamy" w:eastAsia="Calibri" w:hAnsi="louts shamy" w:cs="louts shamy"/>
          <w:color w:val="C00000"/>
          <w:sz w:val="34"/>
          <w:szCs w:val="34"/>
          <w:shd w:val="clear" w:color="auto" w:fill="FFFFFF"/>
          <w:rtl/>
        </w:rPr>
        <w:t>وَمِنْهَا</w:t>
      </w:r>
      <w:r w:rsidRPr="00CD4DCB">
        <w:rPr>
          <w:rFonts w:ascii="louts shamy" w:eastAsia="Calibri" w:hAnsi="louts shamy" w:cs="louts shamy"/>
          <w:sz w:val="34"/>
          <w:szCs w:val="34"/>
          <w:shd w:val="clear" w:color="auto" w:fill="FFFFFF"/>
          <w:rtl/>
        </w:rPr>
        <w:t xml:space="preserve">: </w:t>
      </w:r>
      <w:r w:rsidR="001B4EED" w:rsidRPr="00CD4DCB">
        <w:rPr>
          <w:rFonts w:ascii="louts shamy" w:eastAsia="Calibri" w:hAnsi="louts shamy" w:cs="louts shamy"/>
          <w:sz w:val="34"/>
          <w:szCs w:val="34"/>
          <w:shd w:val="clear" w:color="auto" w:fill="FFFFFF"/>
          <w:rtl/>
        </w:rPr>
        <w:t xml:space="preserve">أَنَّ الْفُقَهاءَ اتَّفَقُوا على أنَّ مَنْ حَلَفَ </w:t>
      </w:r>
      <w:r w:rsidR="000C51F5" w:rsidRPr="00CD4DCB">
        <w:rPr>
          <w:rFonts w:ascii="louts shamy" w:eastAsia="Calibri" w:hAnsi="louts shamy" w:cs="louts shamy"/>
          <w:sz w:val="34"/>
          <w:szCs w:val="34"/>
          <w:shd w:val="clear" w:color="auto" w:fill="FFFFFF"/>
          <w:rtl/>
        </w:rPr>
        <w:t>على يَمينٍ ثُمَّ حَنَثَ فيهِ وَتَراجَعَ عَنْ إِمْضائِهِ ثُمَّ كَفَّرَ بَعْدَ ذَلِكَ فَإِنَّ الْكَفَّارَةَ تُجْزِئُهُ</w:t>
      </w:r>
      <w:r w:rsidR="000737A9" w:rsidRPr="00CD4DCB">
        <w:rPr>
          <w:rFonts w:ascii="louts shamy" w:eastAsia="Calibri" w:hAnsi="louts shamy" w:cs="louts shamy"/>
          <w:sz w:val="34"/>
          <w:szCs w:val="34"/>
          <w:shd w:val="clear" w:color="auto" w:fill="FFFFFF"/>
          <w:rtl/>
        </w:rPr>
        <w:t>، لكن اخْتَلَفُوا فيما إذا كَفَّرَ عَنْ يَمينِهِ قَبْلَ الْحِنْثِ، هَلْ تُجْزِئُهُ الْكَفَّارَةُ أَمْ لا؟ وَالْأَظْهَرُ الْجَوازُ، وَهُوَ الْمَشْهورُ مِنَ الْمَذْهَبِ</w:t>
      </w:r>
      <w:r w:rsidR="004D1DE3" w:rsidRPr="00CD4DCB">
        <w:rPr>
          <w:rStyle w:val="a4"/>
          <w:rFonts w:ascii="louts shamy" w:eastAsia="Calibri" w:hAnsi="louts shamy" w:cs="louts shamy"/>
          <w:sz w:val="34"/>
          <w:szCs w:val="34"/>
          <w:shd w:val="clear" w:color="auto" w:fill="FFFFFF"/>
          <w:rtl/>
        </w:rPr>
        <w:footnoteReference w:id="21"/>
      </w:r>
      <w:r w:rsidR="000737A9" w:rsidRPr="00CD4DCB">
        <w:rPr>
          <w:rFonts w:ascii="louts shamy" w:eastAsia="Calibri" w:hAnsi="louts shamy" w:cs="louts shamy"/>
          <w:sz w:val="34"/>
          <w:szCs w:val="34"/>
          <w:shd w:val="clear" w:color="auto" w:fill="FFFFFF"/>
          <w:rtl/>
        </w:rPr>
        <w:t xml:space="preserve"> وَهُوَ قَوْلُ جَماهيرِ أَهْلِ الْعِلْمِ</w:t>
      </w:r>
      <w:r w:rsidR="000C762C" w:rsidRPr="00CD4DCB">
        <w:rPr>
          <w:rStyle w:val="a4"/>
          <w:rFonts w:ascii="louts shamy" w:eastAsia="Calibri" w:hAnsi="louts shamy" w:cs="louts shamy"/>
          <w:sz w:val="34"/>
          <w:szCs w:val="34"/>
          <w:shd w:val="clear" w:color="auto" w:fill="FFFFFF"/>
          <w:rtl/>
        </w:rPr>
        <w:footnoteReference w:id="22"/>
      </w:r>
      <w:r w:rsidR="000737A9" w:rsidRPr="00CD4DCB">
        <w:rPr>
          <w:rFonts w:ascii="louts shamy" w:eastAsia="Calibri" w:hAnsi="louts shamy" w:cs="louts shamy"/>
          <w:sz w:val="34"/>
          <w:szCs w:val="34"/>
          <w:shd w:val="clear" w:color="auto" w:fill="FFFFFF"/>
          <w:rtl/>
        </w:rPr>
        <w:t xml:space="preserve">؛ لِأَنَّ اللهَ تعالى قال: </w:t>
      </w:r>
      <w:r w:rsidR="000737A9" w:rsidRPr="00CD4DCB">
        <w:rPr>
          <w:rFonts w:ascii="louts shamy" w:eastAsia="Times New Roman" w:hAnsi="louts shamy" w:cs="louts shamy"/>
          <w:color w:val="C00000"/>
          <w:sz w:val="34"/>
          <w:szCs w:val="34"/>
          <w:shd w:val="clear" w:color="auto" w:fill="FFFFFF"/>
          <w:rtl/>
        </w:rPr>
        <w:t>﴿ذَلِكَ كَفَّارَةُ أَيْمَانِكُمْ إِذَا حَلَفْتُمْ﴾</w:t>
      </w:r>
      <w:r w:rsidR="000737A9" w:rsidRPr="00CD4DCB">
        <w:rPr>
          <w:rFonts w:ascii="louts shamy" w:eastAsia="Calibri" w:hAnsi="louts shamy" w:cs="louts shamy"/>
          <w:sz w:val="34"/>
          <w:szCs w:val="34"/>
          <w:shd w:val="clear" w:color="auto" w:fill="FFFFFF"/>
          <w:rtl/>
        </w:rPr>
        <w:t>، فَأَوْجَبَ الْكَفَّارَةَ</w:t>
      </w:r>
      <w:r w:rsidR="0067270E" w:rsidRPr="00CD4DCB">
        <w:rPr>
          <w:rFonts w:ascii="louts shamy" w:eastAsia="Calibri" w:hAnsi="louts shamy" w:cs="louts shamy"/>
          <w:sz w:val="34"/>
          <w:szCs w:val="34"/>
          <w:shd w:val="clear" w:color="auto" w:fill="FFFFFF"/>
          <w:rtl/>
        </w:rPr>
        <w:t xml:space="preserve"> بإرادَةِ الْحِنْثِ. قالَ الْقُرْطُبِيُّ -رحمه الله-: "الْيَمينُ سَبَبُ الْكَفَّارَةِ لقوله تعالى: </w:t>
      </w:r>
      <w:r w:rsidR="0067270E" w:rsidRPr="00CD4DCB">
        <w:rPr>
          <w:rFonts w:ascii="louts shamy" w:eastAsia="Times New Roman" w:hAnsi="louts shamy" w:cs="louts shamy"/>
          <w:color w:val="C00000"/>
          <w:sz w:val="34"/>
          <w:szCs w:val="34"/>
          <w:shd w:val="clear" w:color="auto" w:fill="FFFFFF"/>
          <w:rtl/>
        </w:rPr>
        <w:t>﴿ذَلِكَ كَفَّارَةُ أَيْمَانِكُمْ إِذَا حَلَفْتُمْ﴾</w:t>
      </w:r>
      <w:r w:rsidR="0067270E" w:rsidRPr="00CD4DCB">
        <w:rPr>
          <w:rFonts w:ascii="louts shamy" w:eastAsia="Calibri" w:hAnsi="louts shamy" w:cs="louts shamy"/>
          <w:sz w:val="34"/>
          <w:szCs w:val="34"/>
          <w:shd w:val="clear" w:color="auto" w:fill="FFFFFF"/>
          <w:rtl/>
        </w:rPr>
        <w:t>، فَأَضافَ الْكَفَّارَةَ إِلى الْيَمينِ، وَالْمَعانِي تُضافُ إلى أَسْبابِها، وَأَيْضًا فَإِنَّ الْكَفَّارَةَ بَدَلٌ عَنِ الْبِرِّ فَيَجوزُ تَقْديمُها قَبْلَ الْحِنْثِ".</w:t>
      </w:r>
      <w:r w:rsidR="0067270E" w:rsidRPr="00CD4DCB">
        <w:rPr>
          <w:rStyle w:val="a4"/>
          <w:rFonts w:ascii="louts shamy" w:eastAsia="Calibri" w:hAnsi="louts shamy" w:cs="louts shamy"/>
          <w:sz w:val="34"/>
          <w:szCs w:val="34"/>
          <w:shd w:val="clear" w:color="auto" w:fill="FFFFFF"/>
          <w:rtl/>
        </w:rPr>
        <w:footnoteReference w:id="23"/>
      </w:r>
    </w:p>
    <w:p w14:paraId="2BC79472" w14:textId="77777777" w:rsidR="00B35425" w:rsidRPr="00CD4DCB" w:rsidRDefault="00B35425" w:rsidP="00CD4DCB">
      <w:pPr>
        <w:spacing w:after="0" w:line="240" w:lineRule="auto"/>
        <w:jc w:val="both"/>
        <w:rPr>
          <w:rFonts w:ascii="louts shamy" w:eastAsia="Times New Roman" w:hAnsi="louts shamy" w:cs="louts shamy"/>
          <w:color w:val="333333"/>
          <w:sz w:val="34"/>
          <w:szCs w:val="34"/>
          <w:rtl/>
        </w:rPr>
      </w:pPr>
      <w:r w:rsidRPr="00CD4DCB">
        <w:rPr>
          <w:rFonts w:ascii="louts shamy" w:eastAsia="Calibri" w:hAnsi="louts shamy" w:cs="louts shamy"/>
          <w:color w:val="333333"/>
          <w:sz w:val="34"/>
          <w:szCs w:val="34"/>
          <w:rtl/>
        </w:rPr>
        <w:t xml:space="preserve">وَمِمَّا يَدُلُّ عَلَى ذَلِكَ أَيْضًا: مَا أَخْرَجَهُ الشَّيْخَانِ عَنْ </w:t>
      </w:r>
      <w:r w:rsidRPr="00CD4DCB">
        <w:rPr>
          <w:rFonts w:ascii="louts shamy" w:eastAsia="Times New Roman" w:hAnsi="louts shamy" w:cs="louts shamy"/>
          <w:color w:val="333333"/>
          <w:sz w:val="34"/>
          <w:szCs w:val="34"/>
          <w:rtl/>
        </w:rPr>
        <w:t xml:space="preserve">عَبْدِ الرَّحْمَنِ بْنِ سَمُرَةَ -رَضِيَ اللهُ عنهُ- قال: قالَ لي رَسولُ الله -صَلَّى اللهُ عَلَيْهِ وَسَلَّمَ-: </w:t>
      </w:r>
      <w:r w:rsidRPr="00CD4DCB">
        <w:rPr>
          <w:rFonts w:ascii="louts shamy" w:eastAsia="Times New Roman" w:hAnsi="louts shamy" w:cs="louts shamy"/>
          <w:color w:val="00B050"/>
          <w:sz w:val="34"/>
          <w:szCs w:val="34"/>
          <w:rtl/>
        </w:rPr>
        <w:t>«يَا عَبْدَ الرَّحْمَنِ بْنَ سَمُرَةَ، لَا تَسْأَلِ الْإِمَارَةَ، فَإِنَّكَ إِنْ أُعْطِيتَهَا عَنْ مَسْأَلَةٍ وُكِلْتَ إِلَيْهَا، وَإِنْ أُعْطِيتَهَا عَنْ غَيْرِ مَسْأَلَةٍ أُعِنْتَ عَلَيْهَا، وَإِذَا حَلَفْتَ عَلَى يَمِينٍ فَرَأَيْتَ غَيْرَهَا خَيْراً مِنْهَا فَكَفِّرْ عَنْ يَمِينِكَ وَائْتِ الَّذِي هُوَ خَيْرٌ</w:t>
      </w:r>
      <w:r w:rsidRPr="00CD4DCB">
        <w:rPr>
          <w:rFonts w:ascii="louts shamy" w:eastAsia="Times New Roman" w:hAnsi="louts shamy" w:cs="louts shamy"/>
          <w:color w:val="333333"/>
          <w:sz w:val="34"/>
          <w:szCs w:val="34"/>
          <w:rtl/>
        </w:rPr>
        <w:t xml:space="preserve">» </w:t>
      </w:r>
      <w:r w:rsidRPr="00CD4DCB">
        <w:rPr>
          <w:rFonts w:ascii="louts shamy" w:eastAsia="Calibri" w:hAnsi="louts shamy" w:cs="louts shamy"/>
          <w:color w:val="333333"/>
          <w:sz w:val="34"/>
          <w:szCs w:val="34"/>
          <w:vertAlign w:val="superscript"/>
          <w:rtl/>
        </w:rPr>
        <w:t>(</w:t>
      </w:r>
      <w:r w:rsidRPr="00CD4DCB">
        <w:rPr>
          <w:rFonts w:ascii="louts shamy" w:eastAsia="Calibri" w:hAnsi="louts shamy" w:cs="louts shamy"/>
          <w:color w:val="333333"/>
          <w:sz w:val="34"/>
          <w:szCs w:val="34"/>
          <w:vertAlign w:val="superscript"/>
          <w:rtl/>
        </w:rPr>
        <w:footnoteReference w:id="24"/>
      </w:r>
      <w:r w:rsidRPr="00CD4DCB">
        <w:rPr>
          <w:rFonts w:ascii="louts shamy" w:eastAsia="Calibri" w:hAnsi="louts shamy" w:cs="louts shamy"/>
          <w:color w:val="333333"/>
          <w:sz w:val="34"/>
          <w:szCs w:val="34"/>
          <w:vertAlign w:val="superscript"/>
          <w:rtl/>
        </w:rPr>
        <w:t>)</w:t>
      </w:r>
      <w:r w:rsidRPr="00CD4DCB">
        <w:rPr>
          <w:rFonts w:ascii="louts shamy" w:eastAsia="Times New Roman" w:hAnsi="louts shamy" w:cs="louts shamy"/>
          <w:color w:val="333333"/>
          <w:sz w:val="34"/>
          <w:szCs w:val="34"/>
          <w:rtl/>
        </w:rPr>
        <w:t>.</w:t>
      </w:r>
    </w:p>
    <w:p w14:paraId="043CD00D" w14:textId="21744DC5" w:rsidR="0067270E" w:rsidRPr="00CD4DCB" w:rsidRDefault="00B35425" w:rsidP="00CD4DCB">
      <w:pPr>
        <w:spacing w:after="0" w:line="192" w:lineRule="auto"/>
        <w:jc w:val="both"/>
        <w:rPr>
          <w:rFonts w:ascii="louts shamy" w:eastAsia="Calibri" w:hAnsi="louts shamy" w:cs="louts shamy"/>
          <w:sz w:val="34"/>
          <w:szCs w:val="34"/>
          <w:shd w:val="clear" w:color="auto" w:fill="FFFFFF"/>
          <w:rtl/>
        </w:rPr>
      </w:pPr>
      <w:r w:rsidRPr="00CD4DCB">
        <w:rPr>
          <w:rFonts w:ascii="louts shamy" w:eastAsia="Times New Roman" w:hAnsi="louts shamy" w:cs="louts shamy"/>
          <w:color w:val="333333"/>
          <w:sz w:val="34"/>
          <w:szCs w:val="34"/>
          <w:rtl/>
        </w:rPr>
        <w:t>وذَهَبَ الحَنَفِيَّةُ وهو رِوايَةٌ عَنِ الْإِمامِ أَحْمَدَ إلى عَدَمِ جَوازِ التَّكفيرِ قَبلَ نَقْضِ الْيَمينِ</w:t>
      </w:r>
      <w:r w:rsidR="005F5B31" w:rsidRPr="00CD4DCB">
        <w:rPr>
          <w:rStyle w:val="a4"/>
          <w:rFonts w:ascii="louts shamy" w:eastAsia="Times New Roman" w:hAnsi="louts shamy" w:cs="louts shamy"/>
          <w:color w:val="333333"/>
          <w:sz w:val="34"/>
          <w:szCs w:val="34"/>
          <w:rtl/>
        </w:rPr>
        <w:footnoteReference w:id="25"/>
      </w:r>
      <w:r w:rsidRPr="00CD4DCB">
        <w:rPr>
          <w:rFonts w:ascii="louts shamy" w:eastAsia="Times New Roman" w:hAnsi="louts shamy" w:cs="louts shamy"/>
          <w:color w:val="333333"/>
          <w:sz w:val="34"/>
          <w:szCs w:val="34"/>
          <w:rtl/>
        </w:rPr>
        <w:t xml:space="preserve">؛ </w:t>
      </w:r>
      <w:r w:rsidRPr="00CD4DCB">
        <w:rPr>
          <w:rFonts w:ascii="louts shamy" w:eastAsia="Calibri" w:hAnsi="louts shamy" w:cs="louts shamy"/>
          <w:color w:val="333333"/>
          <w:sz w:val="34"/>
          <w:szCs w:val="34"/>
          <w:rtl/>
        </w:rPr>
        <w:t>لِمَا أَخْرَجَهُ الْإِمامُ مُسْلِمٌ عَنْ أَبِي هُرَيْرَةَ -رَضِيَ اللهُ عنهُ- قَالَ: قَالَ رَسُولُ الله -صَلَّى اللهُ عَلَيْهِ وَسَلَّمَ-: «</w:t>
      </w:r>
      <w:r w:rsidRPr="00CD4DCB">
        <w:rPr>
          <w:rFonts w:ascii="louts shamy" w:eastAsia="Calibri" w:hAnsi="louts shamy" w:cs="louts shamy"/>
          <w:color w:val="00B050"/>
          <w:sz w:val="34"/>
          <w:szCs w:val="34"/>
          <w:rtl/>
        </w:rPr>
        <w:t>مَنْ حَلَفَ عَلَى يَمِينٍ فَرَأَى غَيْرَهَا خَيْراً مِنْهَا فَلْيَأْتِ الَّذِي هُوَ خَيْرٌ وَلْيُكَفِّرْ عَنْ يَمِينِهِ</w:t>
      </w:r>
      <w:r w:rsidRPr="00CD4DCB">
        <w:rPr>
          <w:rFonts w:ascii="louts shamy" w:eastAsia="Calibri" w:hAnsi="louts shamy" w:cs="louts shamy"/>
          <w:color w:val="333333"/>
          <w:sz w:val="34"/>
          <w:szCs w:val="34"/>
          <w:rtl/>
        </w:rPr>
        <w:t xml:space="preserve">» </w:t>
      </w:r>
      <w:r w:rsidRPr="00CD4DCB">
        <w:rPr>
          <w:rFonts w:ascii="louts shamy" w:eastAsia="Calibri" w:hAnsi="louts shamy" w:cs="louts shamy"/>
          <w:color w:val="333333"/>
          <w:sz w:val="34"/>
          <w:szCs w:val="34"/>
          <w:vertAlign w:val="superscript"/>
          <w:rtl/>
        </w:rPr>
        <w:t>(</w:t>
      </w:r>
      <w:r w:rsidRPr="00CD4DCB">
        <w:rPr>
          <w:rFonts w:ascii="louts shamy" w:eastAsia="Calibri" w:hAnsi="louts shamy" w:cs="louts shamy"/>
          <w:color w:val="333333"/>
          <w:sz w:val="34"/>
          <w:szCs w:val="34"/>
          <w:vertAlign w:val="superscript"/>
          <w:rtl/>
        </w:rPr>
        <w:footnoteReference w:id="26"/>
      </w:r>
      <w:r w:rsidRPr="00CD4DCB">
        <w:rPr>
          <w:rFonts w:ascii="louts shamy" w:eastAsia="Calibri" w:hAnsi="louts shamy" w:cs="louts shamy"/>
          <w:color w:val="333333"/>
          <w:sz w:val="34"/>
          <w:szCs w:val="34"/>
          <w:vertAlign w:val="superscript"/>
          <w:rtl/>
        </w:rPr>
        <w:t>)</w:t>
      </w:r>
      <w:r w:rsidRPr="00CD4DCB">
        <w:rPr>
          <w:rFonts w:ascii="louts shamy" w:eastAsia="Calibri" w:hAnsi="louts shamy" w:cs="louts shamy"/>
          <w:color w:val="333333"/>
          <w:sz w:val="34"/>
          <w:szCs w:val="34"/>
          <w:rtl/>
        </w:rPr>
        <w:t>، وَلِمَا أَخْرَجَهُ الشَّيْخَانِ عَنْ أَبِي مُوسَى الأشعَرِيِّ -رَضِيَ اللهُ عنهُ- عن النَّبيِّ -صَلَّى اللهُ عَلَيْهِ وَسَلَّمَ- قال: «</w:t>
      </w:r>
      <w:r w:rsidRPr="00CD4DCB">
        <w:rPr>
          <w:rFonts w:ascii="louts shamy" w:eastAsia="Calibri" w:hAnsi="louts shamy" w:cs="louts shamy"/>
          <w:color w:val="00B050"/>
          <w:sz w:val="34"/>
          <w:szCs w:val="34"/>
          <w:rtl/>
        </w:rPr>
        <w:t>إِنِّي واللهِ ـإِنْ شَاءَ اللهُـ لَا أَحْلِفُ عَلَى يَمِينٍ فَأَرَى غَيْرَهَا خَيْراً مِنْهَا إِلَّا أَتَيْتُ الَّذِي هُوَ خَيْرٌ وَتَحَلَّلْتُهَا</w:t>
      </w:r>
      <w:r w:rsidRPr="00CD4DCB">
        <w:rPr>
          <w:rFonts w:ascii="louts shamy" w:eastAsia="Calibri" w:hAnsi="louts shamy" w:cs="louts shamy"/>
          <w:color w:val="333333"/>
          <w:sz w:val="34"/>
          <w:szCs w:val="34"/>
          <w:rtl/>
        </w:rPr>
        <w:t xml:space="preserve">» </w:t>
      </w:r>
      <w:r w:rsidRPr="00CD4DCB">
        <w:rPr>
          <w:rFonts w:ascii="louts shamy" w:eastAsia="Calibri" w:hAnsi="louts shamy" w:cs="louts shamy"/>
          <w:color w:val="333333"/>
          <w:sz w:val="34"/>
          <w:szCs w:val="34"/>
          <w:vertAlign w:val="superscript"/>
          <w:rtl/>
        </w:rPr>
        <w:t>(</w:t>
      </w:r>
      <w:r w:rsidRPr="00CD4DCB">
        <w:rPr>
          <w:rFonts w:ascii="louts shamy" w:eastAsia="Calibri" w:hAnsi="louts shamy" w:cs="louts shamy"/>
          <w:color w:val="333333"/>
          <w:sz w:val="34"/>
          <w:szCs w:val="34"/>
          <w:vertAlign w:val="superscript"/>
          <w:rtl/>
        </w:rPr>
        <w:footnoteReference w:id="27"/>
      </w:r>
      <w:r w:rsidRPr="00CD4DCB">
        <w:rPr>
          <w:rFonts w:ascii="louts shamy" w:eastAsia="Calibri" w:hAnsi="louts shamy" w:cs="louts shamy"/>
          <w:color w:val="333333"/>
          <w:sz w:val="34"/>
          <w:szCs w:val="34"/>
          <w:vertAlign w:val="superscript"/>
          <w:rtl/>
        </w:rPr>
        <w:t>)</w:t>
      </w:r>
      <w:r w:rsidRPr="00CD4DCB">
        <w:rPr>
          <w:rFonts w:ascii="louts shamy" w:eastAsia="Calibri" w:hAnsi="louts shamy" w:cs="louts shamy"/>
          <w:color w:val="333333"/>
          <w:sz w:val="34"/>
          <w:szCs w:val="34"/>
          <w:rtl/>
        </w:rPr>
        <w:t>.</w:t>
      </w:r>
    </w:p>
    <w:p w14:paraId="01796A4F" w14:textId="6365E966" w:rsidR="00315DE4" w:rsidRPr="00CD4DCB" w:rsidRDefault="00315DE4" w:rsidP="00CD4DCB">
      <w:pPr>
        <w:spacing w:after="0" w:line="240" w:lineRule="auto"/>
        <w:jc w:val="both"/>
        <w:rPr>
          <w:rFonts w:ascii="louts shamy" w:eastAsia="Calibri" w:hAnsi="louts shamy" w:cs="louts shamy"/>
          <w:sz w:val="34"/>
          <w:szCs w:val="34"/>
          <w:shd w:val="clear" w:color="auto" w:fill="FFFFFF"/>
          <w:rtl/>
        </w:rPr>
      </w:pPr>
      <w:r w:rsidRPr="00CD4DCB">
        <w:rPr>
          <w:rFonts w:ascii="louts shamy" w:eastAsia="Times New Roman" w:hAnsi="louts shamy" w:cs="louts shamy"/>
          <w:sz w:val="34"/>
          <w:szCs w:val="34"/>
          <w:shd w:val="clear" w:color="auto" w:fill="FFFFFF"/>
        </w:rPr>
        <w:lastRenderedPageBreak/>
        <w:sym w:font="Wingdings 2" w:char="F0F3"/>
      </w:r>
      <w:r w:rsidRPr="00CD4DCB">
        <w:rPr>
          <w:rFonts w:ascii="louts shamy" w:eastAsia="Times New Roman" w:hAnsi="louts shamy" w:cs="louts shamy"/>
          <w:sz w:val="34"/>
          <w:szCs w:val="34"/>
          <w:shd w:val="clear" w:color="auto" w:fill="FFFFFF"/>
          <w:rtl/>
        </w:rPr>
        <w:t xml:space="preserve"> </w:t>
      </w:r>
      <w:r w:rsidRPr="00CD4DCB">
        <w:rPr>
          <w:rFonts w:ascii="louts shamy" w:eastAsia="Times New Roman" w:hAnsi="louts shamy" w:cs="louts shamy"/>
          <w:color w:val="C00000"/>
          <w:sz w:val="34"/>
          <w:szCs w:val="34"/>
          <w:shd w:val="clear" w:color="auto" w:fill="FFFFFF"/>
          <w:rtl/>
        </w:rPr>
        <w:t>وَمِنْهَا</w:t>
      </w:r>
      <w:r w:rsidRPr="00CD4DCB">
        <w:rPr>
          <w:rFonts w:ascii="louts shamy" w:eastAsia="Times New Roman" w:hAnsi="louts shamy" w:cs="louts shamy"/>
          <w:sz w:val="34"/>
          <w:szCs w:val="34"/>
          <w:shd w:val="clear" w:color="auto" w:fill="FFFFFF"/>
          <w:rtl/>
        </w:rPr>
        <w:t>: أَنَّهُ لَا يَجوزُ دَفْعُ الطَّعامِ لِطِفْلٍ لَمْ يَطْعَمْ، وَهو الْمَشْهورُ مِنَ الْمَذْهَبِ، وهو قَوْلُ الْمالِكِيَّةِ؛ لِأَنَّ الْمَقْصودَ سَدُّ الْجوعِ وَالْحاجَةِ بِالطَّعامِ، وَذَهَبَ الْحَنَفِيَّةُ وَالشَّافِعِيَّةُ إلى جَوازِ دَفْعِهِ للصَّغيرِ الَّذي لَمْ يَطْعَمْ وَيَقْبِضُهُ عَنْهُ وَلِيُّهُ.</w:t>
      </w:r>
      <w:r w:rsidR="0061182B" w:rsidRPr="00CD4DCB">
        <w:rPr>
          <w:rStyle w:val="a4"/>
          <w:rFonts w:ascii="louts shamy" w:eastAsia="Times New Roman" w:hAnsi="louts shamy" w:cs="louts shamy"/>
          <w:sz w:val="34"/>
          <w:szCs w:val="34"/>
          <w:shd w:val="clear" w:color="auto" w:fill="FFFFFF"/>
          <w:rtl/>
        </w:rPr>
        <w:footnoteReference w:id="28"/>
      </w:r>
    </w:p>
    <w:p w14:paraId="29F01CD0" w14:textId="77777777" w:rsidR="00315DE4" w:rsidRPr="00CD4DCB" w:rsidRDefault="00315DE4" w:rsidP="00CD4DCB">
      <w:pPr>
        <w:shd w:val="clear" w:color="auto" w:fill="FFFFFF"/>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sz w:val="34"/>
          <w:szCs w:val="34"/>
          <w:shd w:val="clear" w:color="auto" w:fill="FFFFFF"/>
        </w:rPr>
        <w:sym w:font="Wingdings 2" w:char="F0F3"/>
      </w:r>
      <w:r w:rsidRPr="00CD4DCB">
        <w:rPr>
          <w:rFonts w:ascii="louts shamy" w:eastAsia="Calibri" w:hAnsi="louts shamy" w:cs="louts shamy"/>
          <w:sz w:val="34"/>
          <w:szCs w:val="34"/>
          <w:shd w:val="clear" w:color="auto" w:fill="FFFFFF"/>
          <w:rtl/>
        </w:rPr>
        <w:t xml:space="preserve"> </w:t>
      </w:r>
      <w:r w:rsidRPr="00CD4DCB">
        <w:rPr>
          <w:rFonts w:ascii="louts shamy" w:eastAsia="Calibri" w:hAnsi="louts shamy" w:cs="louts shamy"/>
          <w:color w:val="C00000"/>
          <w:sz w:val="34"/>
          <w:szCs w:val="34"/>
          <w:shd w:val="clear" w:color="auto" w:fill="FFFFFF"/>
          <w:rtl/>
        </w:rPr>
        <w:t>وَمِنْهَا</w:t>
      </w:r>
      <w:r w:rsidRPr="00CD4DCB">
        <w:rPr>
          <w:rFonts w:ascii="louts shamy" w:eastAsia="Calibri" w:hAnsi="louts shamy" w:cs="louts shamy"/>
          <w:sz w:val="34"/>
          <w:szCs w:val="34"/>
          <w:shd w:val="clear" w:color="auto" w:fill="FFFFFF"/>
          <w:rtl/>
        </w:rPr>
        <w:t>: أَنَّ الْكَافِرَ لَا يُعْطَى مِنْ كَفَّارَةِ الْيَمِينِ فِي الْإِطْعَامِ وَالْكِسْوَةِ، لِأَمْرَيْنِ</w:t>
      </w:r>
      <w:r w:rsidRPr="00CD4DCB">
        <w:rPr>
          <w:rFonts w:ascii="louts shamy" w:eastAsia="Calibri" w:hAnsi="louts shamy" w:cs="louts shamy"/>
          <w:sz w:val="34"/>
          <w:szCs w:val="34"/>
          <w:shd w:val="clear" w:color="auto" w:fill="FFFFFF"/>
        </w:rPr>
        <w:t>:</w:t>
      </w:r>
    </w:p>
    <w:p w14:paraId="7B8E0F4F" w14:textId="10E63D2F" w:rsidR="00315DE4" w:rsidRPr="00CD4DCB" w:rsidRDefault="00315DE4" w:rsidP="00CD4DCB">
      <w:pPr>
        <w:shd w:val="clear" w:color="auto" w:fill="FFFFFF"/>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sz w:val="34"/>
          <w:szCs w:val="34"/>
          <w:shd w:val="clear" w:color="auto" w:fill="FFFFFF"/>
          <w:rtl/>
        </w:rPr>
        <w:t>- الْأَوَّلُ: قِيَاسُ كَفَّارَةِ الْيَمِينِ عَلَى الزَّكَاةِ الْوَاجِبَةِ، فَكَمَا أَنَّ الزَّكَاةَ الْوَاجِبَةَ لَا يَجُوزُ إِعْطَاؤُهَا لِلْكَافِرِ، فَكَذَلِكَ الْكَفَّارَةُ</w:t>
      </w:r>
      <w:r w:rsidRPr="00CD4DCB">
        <w:rPr>
          <w:rFonts w:ascii="louts shamy" w:eastAsia="Calibri" w:hAnsi="louts shamy" w:cs="louts shamy"/>
          <w:sz w:val="34"/>
          <w:szCs w:val="34"/>
          <w:shd w:val="clear" w:color="auto" w:fill="FFFFFF"/>
        </w:rPr>
        <w:t>.</w:t>
      </w:r>
      <w:r w:rsidR="00C42D1E" w:rsidRPr="00CD4DCB">
        <w:rPr>
          <w:rStyle w:val="a4"/>
          <w:rFonts w:ascii="louts shamy" w:eastAsia="Calibri" w:hAnsi="louts shamy" w:cs="louts shamy"/>
          <w:sz w:val="34"/>
          <w:szCs w:val="34"/>
          <w:shd w:val="clear" w:color="auto" w:fill="FFFFFF"/>
        </w:rPr>
        <w:footnoteReference w:id="29"/>
      </w:r>
    </w:p>
    <w:p w14:paraId="13EE3470" w14:textId="77777777" w:rsidR="00315DE4" w:rsidRPr="00CD4DCB" w:rsidRDefault="00315DE4" w:rsidP="00CD4DCB">
      <w:pPr>
        <w:shd w:val="clear" w:color="auto" w:fill="FFFFFF"/>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sz w:val="34"/>
          <w:szCs w:val="34"/>
          <w:shd w:val="clear" w:color="auto" w:fill="FFFFFF"/>
          <w:rtl/>
        </w:rPr>
        <w:t>- وَالثَّانِي: قِيَاسُ الْإِطْعَامِ وَالْكِسْوَةِ فِي الْكَفَّارَةِ عَلَى عِتْقِ الرَّقَبَةِ، فَكَمَا يُشْتَرَطُ الْإِيمَانُ فِي عِتْقِ الرَّقَبَةِ فِي الْكَفَّارَةِ -عَلَى الْخِلَافِ فِيهَا- كَذَلِكَ يُشْتَرَطُ الْإِيمَانُ لِمَنْ تُدْفَعُ إِلَيْهِ الْكَفَّارَةُ</w:t>
      </w:r>
      <w:r w:rsidRPr="00CD4DCB">
        <w:rPr>
          <w:rFonts w:ascii="louts shamy" w:eastAsia="Calibri" w:hAnsi="louts shamy" w:cs="louts shamy"/>
          <w:sz w:val="34"/>
          <w:szCs w:val="34"/>
          <w:shd w:val="clear" w:color="auto" w:fill="FFFFFF"/>
        </w:rPr>
        <w:t>.</w:t>
      </w:r>
    </w:p>
    <w:p w14:paraId="345E69C1" w14:textId="323E6859" w:rsidR="00315DE4" w:rsidRPr="00CD4DCB" w:rsidRDefault="00315DE4" w:rsidP="00CD4DCB">
      <w:pPr>
        <w:shd w:val="clear" w:color="auto" w:fill="FFFFFF"/>
        <w:spacing w:after="0" w:line="240" w:lineRule="auto"/>
        <w:jc w:val="both"/>
        <w:rPr>
          <w:rFonts w:ascii="louts shamy" w:eastAsia="Times New Roman" w:hAnsi="louts shamy" w:cs="louts shamy"/>
          <w:color w:val="535353"/>
          <w:sz w:val="34"/>
          <w:szCs w:val="34"/>
          <w:rtl/>
        </w:rPr>
      </w:pPr>
      <w:r w:rsidRPr="00CD4DCB">
        <w:rPr>
          <w:rFonts w:ascii="louts shamy" w:eastAsia="Calibri" w:hAnsi="louts shamy" w:cs="louts shamy"/>
          <w:sz w:val="34"/>
          <w:szCs w:val="34"/>
          <w:shd w:val="clear" w:color="auto" w:fill="FFFFFF"/>
          <w:rtl/>
        </w:rPr>
        <w:t xml:space="preserve"> وَهَذَا الْقَوْلُ هُوَ الْمَشْهُورُ مِنَ الْمَذْهَبِ</w:t>
      </w:r>
      <w:r w:rsidRPr="00CD4DCB">
        <w:rPr>
          <w:rFonts w:ascii="louts shamy" w:eastAsia="Times New Roman" w:hAnsi="louts shamy" w:cs="louts shamy"/>
          <w:color w:val="535353"/>
          <w:sz w:val="34"/>
          <w:szCs w:val="34"/>
          <w:vertAlign w:val="superscript"/>
          <w:rtl/>
        </w:rPr>
        <w:footnoteReference w:id="30"/>
      </w:r>
      <w:r w:rsidRPr="00CD4DCB">
        <w:rPr>
          <w:rFonts w:ascii="louts shamy" w:eastAsia="Times New Roman" w:hAnsi="louts shamy" w:cs="louts shamy"/>
          <w:color w:val="535353"/>
          <w:sz w:val="34"/>
          <w:szCs w:val="34"/>
          <w:rtl/>
        </w:rPr>
        <w:t>، وَهُوَ قَوْلُ جُمْهُورِ أَهْلِ الْعِلْمِ</w:t>
      </w:r>
      <w:r w:rsidR="00DE7B47" w:rsidRPr="00CD4DCB">
        <w:rPr>
          <w:rStyle w:val="a4"/>
          <w:rFonts w:ascii="louts shamy" w:eastAsia="Times New Roman" w:hAnsi="louts shamy" w:cs="louts shamy"/>
          <w:color w:val="535353"/>
          <w:sz w:val="34"/>
          <w:szCs w:val="34"/>
          <w:rtl/>
        </w:rPr>
        <w:footnoteReference w:id="31"/>
      </w:r>
      <w:r w:rsidRPr="00CD4DCB">
        <w:rPr>
          <w:rFonts w:ascii="louts shamy" w:eastAsia="Times New Roman" w:hAnsi="louts shamy" w:cs="louts shamy"/>
          <w:color w:val="535353"/>
          <w:sz w:val="34"/>
          <w:szCs w:val="34"/>
        </w:rPr>
        <w:t>.</w:t>
      </w:r>
    </w:p>
    <w:p w14:paraId="250BEC61" w14:textId="3A810060" w:rsidR="00315DE4" w:rsidRPr="00CD4DCB" w:rsidRDefault="00315DE4" w:rsidP="00CD4DCB">
      <w:pPr>
        <w:shd w:val="clear" w:color="auto" w:fill="FFFFFF"/>
        <w:spacing w:after="0" w:line="240" w:lineRule="auto"/>
        <w:jc w:val="both"/>
        <w:rPr>
          <w:rFonts w:ascii="louts shamy" w:eastAsia="Times New Roman" w:hAnsi="louts shamy" w:cs="louts shamy"/>
          <w:color w:val="535353"/>
          <w:sz w:val="34"/>
          <w:szCs w:val="34"/>
          <w:rtl/>
        </w:rPr>
      </w:pPr>
      <w:r w:rsidRPr="00CD4DCB">
        <w:rPr>
          <w:rFonts w:ascii="louts shamy" w:eastAsia="Times New Roman" w:hAnsi="louts shamy" w:cs="louts shamy"/>
          <w:color w:val="535353"/>
          <w:sz w:val="34"/>
          <w:szCs w:val="34"/>
          <w:rtl/>
        </w:rPr>
        <w:t>وَذَهَبَ الْحَنَفِيَّةُ</w:t>
      </w:r>
      <w:r w:rsidR="00A62FB4" w:rsidRPr="00CD4DCB">
        <w:rPr>
          <w:rStyle w:val="a4"/>
          <w:rFonts w:ascii="louts shamy" w:eastAsia="Times New Roman" w:hAnsi="louts shamy" w:cs="louts shamy"/>
          <w:color w:val="535353"/>
          <w:sz w:val="34"/>
          <w:szCs w:val="34"/>
          <w:rtl/>
        </w:rPr>
        <w:footnoteReference w:id="32"/>
      </w:r>
      <w:r w:rsidRPr="00CD4DCB">
        <w:rPr>
          <w:rFonts w:ascii="louts shamy" w:eastAsia="Times New Roman" w:hAnsi="louts shamy" w:cs="louts shamy"/>
          <w:color w:val="535353"/>
          <w:sz w:val="34"/>
          <w:szCs w:val="34"/>
          <w:rtl/>
        </w:rPr>
        <w:t xml:space="preserve"> -وَهِيَ رِوَايَةٌ عَنِ الْإِمَامِ أَحْمَدَ- إِلَى جَوَازِ إِعْطَاءِ كَفَّارَةِ الْيَمِينِ لِلْكَافِرِ</w:t>
      </w:r>
      <w:r w:rsidRPr="00CD4DCB">
        <w:rPr>
          <w:rFonts w:ascii="louts shamy" w:eastAsia="Times New Roman" w:hAnsi="louts shamy" w:cs="louts shamy"/>
          <w:color w:val="535353"/>
          <w:sz w:val="34"/>
          <w:szCs w:val="34"/>
        </w:rPr>
        <w:t xml:space="preserve">. </w:t>
      </w:r>
    </w:p>
    <w:p w14:paraId="557801DB" w14:textId="77777777" w:rsidR="00315DE4" w:rsidRPr="00CD4DCB" w:rsidRDefault="00315DE4" w:rsidP="00CD4DCB">
      <w:pPr>
        <w:shd w:val="clear" w:color="auto" w:fill="FFFFFF"/>
        <w:spacing w:after="0" w:line="240" w:lineRule="auto"/>
        <w:jc w:val="both"/>
        <w:rPr>
          <w:rFonts w:ascii="louts shamy" w:eastAsia="Times New Roman" w:hAnsi="louts shamy" w:cs="louts shamy"/>
          <w:color w:val="C00000"/>
          <w:sz w:val="34"/>
          <w:szCs w:val="34"/>
          <w:rtl/>
        </w:rPr>
      </w:pPr>
      <w:r w:rsidRPr="00CD4DCB">
        <w:rPr>
          <w:rFonts w:ascii="louts shamy" w:eastAsia="Times New Roman" w:hAnsi="louts shamy" w:cs="louts shamy"/>
          <w:color w:val="535353"/>
          <w:sz w:val="34"/>
          <w:szCs w:val="34"/>
        </w:rPr>
        <w:sym w:font="Wingdings 3" w:char="F0C9"/>
      </w:r>
      <w:r w:rsidRPr="00CD4DCB">
        <w:rPr>
          <w:rFonts w:ascii="louts shamy" w:eastAsia="Times New Roman" w:hAnsi="louts shamy" w:cs="louts shamy"/>
          <w:color w:val="535353"/>
          <w:sz w:val="34"/>
          <w:szCs w:val="34"/>
          <w:rtl/>
        </w:rPr>
        <w:t xml:space="preserve"> وَاسْتَدَلُّوا عَلَى ذَلِكَ بِقَوْلِ اللَّهِ تَعَالَى:</w:t>
      </w:r>
      <w:r w:rsidRPr="00CD4DCB">
        <w:rPr>
          <w:rFonts w:ascii="Cambria" w:eastAsia="Times New Roman" w:hAnsi="Cambria" w:cs="Cambria" w:hint="cs"/>
          <w:color w:val="535353"/>
          <w:sz w:val="34"/>
          <w:szCs w:val="34"/>
          <w:rtl/>
        </w:rPr>
        <w:t> </w:t>
      </w:r>
      <w:r w:rsidRPr="00CD4DCB">
        <w:rPr>
          <w:rFonts w:ascii="louts shamy" w:eastAsia="Times New Roman" w:hAnsi="louts shamy" w:cs="louts shamy"/>
          <w:color w:val="C00000"/>
          <w:sz w:val="34"/>
          <w:szCs w:val="34"/>
          <w:rtl/>
        </w:rPr>
        <w:t xml:space="preserve">﴿لا يَنْهَاكُمُ اللَّهُ عَنِ الَّذِينَ لَمْ يُقَاتِلُوكُمْ فِي الدِّينِ وَلَمْ يُخْرِجُوكُمْ مِنْ دِيَارِكُمْ أَنْ تَبَرُّوهُمْ وَتُقْسِطُوا إِلَيْهِمْ إِنَّ اللَّهَ يُحِبُّ الْمُقْسِطِينَ﴾ </w:t>
      </w:r>
      <w:r w:rsidRPr="00CD4DCB">
        <w:rPr>
          <w:rFonts w:ascii="louts shamy" w:eastAsia="Times New Roman" w:hAnsi="louts shamy" w:cs="louts shamy"/>
          <w:color w:val="00B050"/>
          <w:sz w:val="34"/>
          <w:szCs w:val="34"/>
          <w:rtl/>
        </w:rPr>
        <w:t>[الممتحنة: 8]</w:t>
      </w:r>
      <w:r w:rsidRPr="00CD4DCB">
        <w:rPr>
          <w:rFonts w:ascii="louts shamy" w:eastAsia="Times New Roman" w:hAnsi="louts shamy" w:cs="louts shamy"/>
          <w:color w:val="C00000"/>
          <w:sz w:val="34"/>
          <w:szCs w:val="34"/>
          <w:rtl/>
        </w:rPr>
        <w:t xml:space="preserve">، </w:t>
      </w:r>
      <w:r w:rsidRPr="00CD4DCB">
        <w:rPr>
          <w:rFonts w:ascii="louts shamy" w:eastAsia="Times New Roman" w:hAnsi="louts shamy" w:cs="louts shamy"/>
          <w:color w:val="535353"/>
          <w:sz w:val="34"/>
          <w:szCs w:val="34"/>
          <w:rtl/>
        </w:rPr>
        <w:t xml:space="preserve">قَالُوا: وَإِنَّمَا لَمْ نُعْطِ الْكُفَّارَ مِنْ زَكَاةِ الْأَمْوَالِ لِحَدِيثِ مُعَاذٍ لَمَّا ذَهَبَ إِلَى الْيَمَنِ </w:t>
      </w:r>
      <w:r w:rsidRPr="00CD4DCB">
        <w:rPr>
          <w:rFonts w:ascii="louts shamy" w:eastAsia="Calibri" w:hAnsi="louts shamy" w:cs="louts shamy"/>
          <w:color w:val="535353"/>
          <w:sz w:val="34"/>
          <w:szCs w:val="34"/>
          <w:vertAlign w:val="superscript"/>
          <w:rtl/>
        </w:rPr>
        <w:t>(</w:t>
      </w:r>
      <w:r w:rsidRPr="00CD4DCB">
        <w:rPr>
          <w:rFonts w:ascii="louts shamy" w:eastAsia="Calibri" w:hAnsi="louts shamy" w:cs="louts shamy"/>
          <w:color w:val="535353"/>
          <w:sz w:val="34"/>
          <w:szCs w:val="34"/>
          <w:vertAlign w:val="superscript"/>
          <w:rtl/>
        </w:rPr>
        <w:footnoteReference w:id="33"/>
      </w:r>
      <w:r w:rsidRPr="00CD4DCB">
        <w:rPr>
          <w:rFonts w:ascii="louts shamy" w:eastAsia="Calibri" w:hAnsi="louts shamy" w:cs="louts shamy"/>
          <w:color w:val="535353"/>
          <w:sz w:val="34"/>
          <w:szCs w:val="34"/>
          <w:vertAlign w:val="superscript"/>
          <w:rtl/>
        </w:rPr>
        <w:t>)</w:t>
      </w:r>
      <w:r w:rsidRPr="00CD4DCB">
        <w:rPr>
          <w:rFonts w:ascii="louts shamy" w:eastAsia="Times New Roman" w:hAnsi="louts shamy" w:cs="louts shamy"/>
          <w:color w:val="535353"/>
          <w:sz w:val="34"/>
          <w:szCs w:val="34"/>
          <w:rtl/>
        </w:rPr>
        <w:t>، فَيَبْقَى الْبَاقِي عَلَى الْأَصْلِ فِي جَوَازِ الْإِعْطَاءِ لِغَيْرِ الْحَرْبِيِّ.</w:t>
      </w:r>
    </w:p>
    <w:p w14:paraId="77EC065F" w14:textId="77777777" w:rsidR="00315DE4" w:rsidRPr="00CD4DCB" w:rsidRDefault="00315DE4" w:rsidP="00CD4DCB">
      <w:pPr>
        <w:shd w:val="clear" w:color="auto" w:fill="FFFFFF"/>
        <w:spacing w:after="0" w:line="240" w:lineRule="auto"/>
        <w:jc w:val="both"/>
        <w:rPr>
          <w:rFonts w:ascii="louts shamy" w:eastAsia="Times New Roman" w:hAnsi="louts shamy" w:cs="louts shamy"/>
          <w:color w:val="535353"/>
          <w:sz w:val="34"/>
          <w:szCs w:val="34"/>
          <w:rtl/>
        </w:rPr>
      </w:pPr>
      <w:r w:rsidRPr="00CD4DCB">
        <w:rPr>
          <w:rFonts w:ascii="louts shamy" w:eastAsia="Times New Roman" w:hAnsi="louts shamy" w:cs="louts shamy"/>
          <w:color w:val="535353"/>
          <w:sz w:val="34"/>
          <w:szCs w:val="34"/>
        </w:rPr>
        <w:sym w:font="Wingdings 3" w:char="F0C9"/>
      </w:r>
      <w:r w:rsidRPr="00CD4DCB">
        <w:rPr>
          <w:rFonts w:ascii="louts shamy" w:eastAsia="Times New Roman" w:hAnsi="louts shamy" w:cs="louts shamy"/>
          <w:color w:val="535353"/>
          <w:sz w:val="34"/>
          <w:szCs w:val="34"/>
          <w:rtl/>
        </w:rPr>
        <w:t xml:space="preserve"> كَمَا اسْتَدَلُّوا بِعُمُومِ قَوْلِ اللَّهِ تَعَالَى</w:t>
      </w:r>
      <w:r w:rsidRPr="00CD4DCB">
        <w:rPr>
          <w:rFonts w:ascii="louts shamy" w:eastAsia="Times New Roman" w:hAnsi="louts shamy" w:cs="louts shamy"/>
          <w:color w:val="535353"/>
          <w:sz w:val="34"/>
          <w:szCs w:val="34"/>
          <w:shd w:val="clear" w:color="auto" w:fill="FFFFFF"/>
          <w:rtl/>
        </w:rPr>
        <w:t xml:space="preserve">: </w:t>
      </w:r>
      <w:r w:rsidRPr="00CD4DCB">
        <w:rPr>
          <w:rFonts w:ascii="louts shamy" w:eastAsia="Calibri" w:hAnsi="louts shamy" w:cs="louts shamy"/>
          <w:color w:val="C00000"/>
          <w:sz w:val="34"/>
          <w:szCs w:val="34"/>
          <w:shd w:val="clear" w:color="auto" w:fill="FFFFFF"/>
          <w:rtl/>
        </w:rPr>
        <w:t>﴿فَكَفّارَتهُ إطْعام عَشَرَةِ مَساكِينَ﴾،</w:t>
      </w:r>
      <w:r w:rsidRPr="00CD4DCB">
        <w:rPr>
          <w:rFonts w:ascii="louts shamy" w:eastAsia="Times New Roman" w:hAnsi="louts shamy" w:cs="louts shamy"/>
          <w:color w:val="535353"/>
          <w:sz w:val="34"/>
          <w:szCs w:val="34"/>
          <w:rtl/>
        </w:rPr>
        <w:t xml:space="preserve"> وَوَجْهُ الدَّلَالَةِ: أَنَّ اللَّهَ تَعَالَى أَطْلَقَ وَلَمْ يُقَيِّدْهُ بِالْمُسْلِمِ، فَيَدْخُلُ فِيهِ مَسَاكِينُ أَهْلِ الذِّمَّةِ وَالْعَهْدِ، وَإِنَّمَا أَخْرَجْنَا مِنْهُمْ </w:t>
      </w:r>
      <w:r w:rsidRPr="00CD4DCB">
        <w:rPr>
          <w:rFonts w:ascii="louts shamy" w:eastAsia="Times New Roman" w:hAnsi="louts shamy" w:cs="louts shamy"/>
          <w:color w:val="535353"/>
          <w:sz w:val="34"/>
          <w:szCs w:val="34"/>
          <w:rtl/>
        </w:rPr>
        <w:lastRenderedPageBreak/>
        <w:t>مَسَاكِينَ أَهْلِ الْحَرْبِ؛ لِأَنَّنَا نُهِينَا عَنْ بِرِّهِمْ وَالْإِحْسَانِ إِلَيْهِمْ، وَالْمُفْتَى بِهِ هُوَ الْقَوْلُ الْأَوَّلُ، وَاللَّهُ أَعْلَمُ.</w:t>
      </w:r>
    </w:p>
    <w:p w14:paraId="34BD6638" w14:textId="72A90DA8" w:rsidR="00315DE4" w:rsidRPr="00CD4DCB" w:rsidRDefault="00315DE4" w:rsidP="00CD4DCB">
      <w:pPr>
        <w:shd w:val="clear" w:color="auto" w:fill="FFFFFF"/>
        <w:spacing w:after="0" w:line="240" w:lineRule="auto"/>
        <w:jc w:val="both"/>
        <w:rPr>
          <w:rFonts w:ascii="louts shamy" w:eastAsia="Calibri" w:hAnsi="louts shamy" w:cs="louts shamy"/>
          <w:sz w:val="34"/>
          <w:szCs w:val="34"/>
          <w:shd w:val="clear" w:color="auto" w:fill="FFFFFF"/>
          <w:rtl/>
        </w:rPr>
      </w:pPr>
      <w:r w:rsidRPr="00CD4DCB">
        <w:rPr>
          <w:rFonts w:ascii="louts shamy" w:eastAsia="Times New Roman" w:hAnsi="louts shamy" w:cs="louts shamy"/>
          <w:color w:val="535353"/>
          <w:sz w:val="34"/>
          <w:szCs w:val="34"/>
        </w:rPr>
        <w:sym w:font="Wingdings 2" w:char="F0F3"/>
      </w:r>
      <w:r w:rsidRPr="00CD4DCB">
        <w:rPr>
          <w:rFonts w:ascii="louts shamy" w:eastAsia="Times New Roman" w:hAnsi="louts shamy" w:cs="louts shamy"/>
          <w:color w:val="535353"/>
          <w:sz w:val="34"/>
          <w:szCs w:val="34"/>
          <w:rtl/>
        </w:rPr>
        <w:t xml:space="preserve"> </w:t>
      </w:r>
      <w:r w:rsidRPr="00CD4DCB">
        <w:rPr>
          <w:rFonts w:ascii="louts shamy" w:eastAsia="Times New Roman" w:hAnsi="louts shamy" w:cs="louts shamy"/>
          <w:color w:val="C00000"/>
          <w:sz w:val="34"/>
          <w:szCs w:val="34"/>
          <w:rtl/>
        </w:rPr>
        <w:t>وَمِنْهَا</w:t>
      </w:r>
      <w:r w:rsidRPr="00CD4DCB">
        <w:rPr>
          <w:rFonts w:ascii="louts shamy" w:eastAsia="Times New Roman" w:hAnsi="louts shamy" w:cs="louts shamy"/>
          <w:color w:val="535353"/>
          <w:sz w:val="34"/>
          <w:szCs w:val="34"/>
          <w:rtl/>
        </w:rPr>
        <w:t>: أَنَّ الْكَفَّارَةَ تَجِبُ عَلَى</w:t>
      </w:r>
      <w:r w:rsidRPr="00CD4DCB">
        <w:rPr>
          <w:rFonts w:ascii="louts shamy" w:eastAsia="Times New Roman" w:hAnsi="louts shamy" w:cs="louts shamy"/>
          <w:color w:val="535353"/>
          <w:sz w:val="34"/>
          <w:szCs w:val="34"/>
          <w:shd w:val="clear" w:color="auto" w:fill="FFFFFF"/>
          <w:rtl/>
        </w:rPr>
        <w:t xml:space="preserve"> </w:t>
      </w:r>
      <w:r w:rsidRPr="00CD4DCB">
        <w:rPr>
          <w:rFonts w:ascii="louts shamy" w:eastAsia="Calibri" w:hAnsi="louts shamy" w:cs="louts shamy"/>
          <w:sz w:val="34"/>
          <w:szCs w:val="34"/>
          <w:shd w:val="clear" w:color="auto" w:fill="FFFFFF"/>
          <w:rtl/>
        </w:rPr>
        <w:t>كُلِّ يمينٍ مَعقودةٍ، فيها حِنثٌ لِعُمومِ الآيةِ وَلِحَديثِ عبدِالرَّحمنِ بنِ سَمُرةَ -رَضِيَ اللهُ عنه-، قال: قال لي النَّبيُّ -صلَّى اللهُ عليه وسلَّم-: «</w:t>
      </w:r>
      <w:r w:rsidRPr="00CD4DCB">
        <w:rPr>
          <w:rFonts w:ascii="louts shamy" w:eastAsia="Calibri" w:hAnsi="louts shamy" w:cs="louts shamy"/>
          <w:color w:val="00B050"/>
          <w:sz w:val="34"/>
          <w:szCs w:val="34"/>
          <w:shd w:val="clear" w:color="auto" w:fill="FFFFFF"/>
          <w:rtl/>
        </w:rPr>
        <w:t>يا عبدَ الرَّحمنِ بنَ سَمُرةَ، لا تَسألِ الإمارةَ؛ فإنَّك إن أُعطِيتَها عن مسألةٍ وُكِلْتَ إليها، وإن أُعطِيتَها عن غيرِ مَسألةٍ أُعِنْتَ عليها، وإذا حلَفْتَ على يمينٍ فرأيتَ غَيرَها خَيرًا منها، فكَفِّرْ عن يمينِك، وَأْتِ الذي هو خَيرٌ</w:t>
      </w:r>
      <w:r w:rsidRPr="00CD4DCB">
        <w:rPr>
          <w:rFonts w:ascii="louts shamy" w:eastAsia="Calibri" w:hAnsi="louts shamy" w:cs="louts shamy"/>
          <w:sz w:val="34"/>
          <w:szCs w:val="34"/>
          <w:shd w:val="clear" w:color="auto" w:fill="FFFFFF"/>
          <w:rtl/>
        </w:rPr>
        <w:t xml:space="preserve">» </w:t>
      </w:r>
      <w:r w:rsidRPr="00CD4DCB">
        <w:rPr>
          <w:rFonts w:ascii="louts shamy" w:eastAsia="Calibri" w:hAnsi="louts shamy" w:cs="louts shamy"/>
          <w:sz w:val="34"/>
          <w:szCs w:val="34"/>
          <w:shd w:val="clear" w:color="auto" w:fill="FFFFFF"/>
          <w:vertAlign w:val="superscript"/>
          <w:rtl/>
        </w:rPr>
        <w:t>(</w:t>
      </w:r>
      <w:r w:rsidRPr="00CD4DCB">
        <w:rPr>
          <w:rFonts w:ascii="louts shamy" w:eastAsia="Calibri" w:hAnsi="louts shamy" w:cs="louts shamy"/>
          <w:sz w:val="34"/>
          <w:szCs w:val="34"/>
          <w:shd w:val="clear" w:color="auto" w:fill="FFFFFF"/>
          <w:vertAlign w:val="superscript"/>
          <w:rtl/>
        </w:rPr>
        <w:footnoteReference w:id="34"/>
      </w:r>
      <w:r w:rsidRPr="00CD4DCB">
        <w:rPr>
          <w:rFonts w:ascii="louts shamy" w:eastAsia="Calibri" w:hAnsi="louts shamy" w:cs="louts shamy"/>
          <w:sz w:val="34"/>
          <w:szCs w:val="34"/>
          <w:shd w:val="clear" w:color="auto" w:fill="FFFFFF"/>
          <w:vertAlign w:val="superscript"/>
          <w:rtl/>
        </w:rPr>
        <w:t>)</w:t>
      </w:r>
      <w:r w:rsidRPr="00CD4DCB">
        <w:rPr>
          <w:rFonts w:ascii="louts shamy" w:eastAsia="Calibri" w:hAnsi="louts shamy" w:cs="louts shamy"/>
          <w:sz w:val="34"/>
          <w:szCs w:val="34"/>
          <w:shd w:val="clear" w:color="auto" w:fill="FFFFFF"/>
          <w:rtl/>
        </w:rPr>
        <w:t>، فَقَوْلُهُ</w:t>
      </w:r>
      <w:r w:rsidR="00556E3D" w:rsidRPr="00CD4DCB">
        <w:rPr>
          <w:rFonts w:ascii="louts shamy" w:eastAsia="Calibri" w:hAnsi="louts shamy" w:cs="louts shamy"/>
          <w:sz w:val="34"/>
          <w:szCs w:val="34"/>
          <w:shd w:val="clear" w:color="auto" w:fill="FFFFFF"/>
          <w:rtl/>
        </w:rPr>
        <w:t>:</w:t>
      </w:r>
      <w:r w:rsidRPr="00CD4DCB">
        <w:rPr>
          <w:rFonts w:ascii="louts shamy" w:eastAsia="Calibri" w:hAnsi="louts shamy" w:cs="louts shamy"/>
          <w:sz w:val="34"/>
          <w:szCs w:val="34"/>
          <w:shd w:val="clear" w:color="auto" w:fill="FFFFFF"/>
          <w:rtl/>
        </w:rPr>
        <w:t xml:space="preserve"> (ولْيُكَفِّرْ عن يَمِينِهِ) يَدُلُّ عَلَى وُجوبِ الْكفَّارَةِ إذا حَنَثَ، وَقَدْ أَجْمَعَ الْعُلَمَاءُ عَلَى هَذَا، وَنَقل الإجماعَ</w:t>
      </w:r>
      <w:r w:rsidRPr="00CD4DCB">
        <w:rPr>
          <w:rFonts w:ascii="louts shamy" w:eastAsia="Calibri" w:hAnsi="louts shamy" w:cs="louts shamy"/>
          <w:sz w:val="34"/>
          <w:szCs w:val="34"/>
          <w:shd w:val="clear" w:color="auto" w:fill="FFFFFF"/>
          <w:vertAlign w:val="superscript"/>
          <w:rtl/>
        </w:rPr>
        <w:t xml:space="preserve"> </w:t>
      </w:r>
      <w:r w:rsidRPr="00CD4DCB">
        <w:rPr>
          <w:rFonts w:ascii="louts shamy" w:eastAsia="Calibri" w:hAnsi="louts shamy" w:cs="louts shamy"/>
          <w:sz w:val="34"/>
          <w:szCs w:val="34"/>
          <w:shd w:val="clear" w:color="auto" w:fill="FFFFFF"/>
          <w:rtl/>
        </w:rPr>
        <w:t>ابنُ المُنذِرِ</w:t>
      </w:r>
      <w:r w:rsidRPr="00CD4DCB">
        <w:rPr>
          <w:rStyle w:val="a4"/>
          <w:rFonts w:ascii="louts shamy" w:eastAsia="Calibri" w:hAnsi="louts shamy" w:cs="louts shamy"/>
          <w:sz w:val="34"/>
          <w:szCs w:val="34"/>
          <w:shd w:val="clear" w:color="auto" w:fill="FFFFFF"/>
          <w:rtl/>
        </w:rPr>
        <w:footnoteReference w:id="35"/>
      </w:r>
      <w:r w:rsidRPr="00CD4DCB">
        <w:rPr>
          <w:rFonts w:ascii="louts shamy" w:eastAsia="Calibri" w:hAnsi="louts shamy" w:cs="louts shamy"/>
          <w:sz w:val="34"/>
          <w:szCs w:val="34"/>
          <w:shd w:val="clear" w:color="auto" w:fill="FFFFFF"/>
          <w:rtl/>
        </w:rPr>
        <w:t xml:space="preserve"> وابنُ عبدِ البَرِّ</w:t>
      </w:r>
      <w:r w:rsidRPr="00CD4DCB">
        <w:rPr>
          <w:rStyle w:val="a4"/>
          <w:rFonts w:ascii="louts shamy" w:eastAsia="Calibri" w:hAnsi="louts shamy" w:cs="louts shamy"/>
          <w:sz w:val="34"/>
          <w:szCs w:val="34"/>
          <w:shd w:val="clear" w:color="auto" w:fill="FFFFFF"/>
          <w:rtl/>
        </w:rPr>
        <w:footnoteReference w:id="36"/>
      </w:r>
      <w:r w:rsidRPr="00CD4DCB">
        <w:rPr>
          <w:rFonts w:ascii="louts shamy" w:eastAsia="Calibri" w:hAnsi="louts shamy" w:cs="louts shamy"/>
          <w:sz w:val="34"/>
          <w:szCs w:val="34"/>
          <w:shd w:val="clear" w:color="auto" w:fill="FFFFFF"/>
          <w:rtl/>
        </w:rPr>
        <w:t xml:space="preserve"> وَغَيْرُهُمَا.</w:t>
      </w:r>
    </w:p>
    <w:p w14:paraId="610747FC" w14:textId="0F9C4DB7" w:rsidR="00315DE4" w:rsidRPr="00CD4DCB" w:rsidRDefault="00315DE4" w:rsidP="00CD4DCB">
      <w:pPr>
        <w:shd w:val="clear" w:color="auto" w:fill="FFFFFF"/>
        <w:spacing w:after="0" w:line="240" w:lineRule="auto"/>
        <w:jc w:val="both"/>
        <w:rPr>
          <w:rFonts w:ascii="louts shamy" w:eastAsia="Calibri" w:hAnsi="louts shamy" w:cs="louts shamy"/>
          <w:sz w:val="34"/>
          <w:szCs w:val="34"/>
          <w:shd w:val="clear" w:color="auto" w:fill="FFFFFF"/>
          <w:rtl/>
        </w:rPr>
      </w:pPr>
      <w:r w:rsidRPr="00CD4DCB">
        <w:rPr>
          <w:rFonts w:ascii="louts shamy" w:eastAsia="Times New Roman" w:hAnsi="louts shamy" w:cs="louts shamy"/>
          <w:sz w:val="34"/>
          <w:szCs w:val="34"/>
          <w:shd w:val="clear" w:color="auto" w:fill="FFFFFF"/>
        </w:rPr>
        <w:sym w:font="Wingdings 2" w:char="F0F3"/>
      </w:r>
      <w:r w:rsidRPr="00CD4DCB">
        <w:rPr>
          <w:rFonts w:ascii="louts shamy" w:eastAsia="Times New Roman" w:hAnsi="louts shamy" w:cs="louts shamy"/>
          <w:sz w:val="34"/>
          <w:szCs w:val="34"/>
          <w:shd w:val="clear" w:color="auto" w:fill="FFFFFF"/>
          <w:rtl/>
        </w:rPr>
        <w:t xml:space="preserve"> </w:t>
      </w:r>
      <w:r w:rsidRPr="00CD4DCB">
        <w:rPr>
          <w:rFonts w:ascii="louts shamy" w:eastAsia="Times New Roman" w:hAnsi="louts shamy" w:cs="louts shamy"/>
          <w:color w:val="C00000"/>
          <w:sz w:val="34"/>
          <w:szCs w:val="34"/>
          <w:shd w:val="clear" w:color="auto" w:fill="FFFFFF"/>
          <w:rtl/>
        </w:rPr>
        <w:t>وَمِنْهَا</w:t>
      </w:r>
      <w:r w:rsidRPr="00CD4DCB">
        <w:rPr>
          <w:rFonts w:ascii="louts shamy" w:eastAsia="Times New Roman" w:hAnsi="louts shamy" w:cs="louts shamy"/>
          <w:sz w:val="34"/>
          <w:szCs w:val="34"/>
          <w:shd w:val="clear" w:color="auto" w:fill="FFFFFF"/>
          <w:rtl/>
        </w:rPr>
        <w:t>: أَنَّهُ إِذَا تَعَدَّدَتِ الْيَمينُ وَكانَ الْمَحْلوفُ عَلَيْهِ واحِدًا فَهذا يجزئه كَفَّارَةٌ واحِدَةٌ؛ كَأَنْ يَقُولَ: وَاللهِ لا أُكَلِّمُ فُلَانًا، ثُمَّ يُكَرِّرُ الْيَمينَ أَكْثَرَ مِن مَرَّةٍ</w:t>
      </w:r>
      <w:r w:rsidR="00556E3D" w:rsidRPr="00CD4DCB">
        <w:rPr>
          <w:rFonts w:ascii="louts shamy" w:eastAsia="Times New Roman" w:hAnsi="louts shamy" w:cs="louts shamy"/>
          <w:sz w:val="34"/>
          <w:szCs w:val="34"/>
          <w:shd w:val="clear" w:color="auto" w:fill="FFFFFF"/>
          <w:rtl/>
        </w:rPr>
        <w:t>، وهذا هو مذهب الجمهور: الحنابلة</w:t>
      </w:r>
      <w:r w:rsidR="00577DE8" w:rsidRPr="00CD4DCB">
        <w:rPr>
          <w:rStyle w:val="a4"/>
          <w:rFonts w:ascii="louts shamy" w:eastAsia="Times New Roman" w:hAnsi="louts shamy" w:cs="louts shamy"/>
          <w:sz w:val="34"/>
          <w:szCs w:val="34"/>
          <w:shd w:val="clear" w:color="auto" w:fill="FFFFFF"/>
          <w:rtl/>
        </w:rPr>
        <w:footnoteReference w:id="37"/>
      </w:r>
      <w:r w:rsidR="00556E3D" w:rsidRPr="00CD4DCB">
        <w:rPr>
          <w:rFonts w:ascii="louts shamy" w:eastAsia="Times New Roman" w:hAnsi="louts shamy" w:cs="louts shamy"/>
          <w:sz w:val="34"/>
          <w:szCs w:val="34"/>
          <w:shd w:val="clear" w:color="auto" w:fill="FFFFFF"/>
          <w:rtl/>
        </w:rPr>
        <w:t>، المالكية</w:t>
      </w:r>
      <w:r w:rsidR="008D5269" w:rsidRPr="00CD4DCB">
        <w:rPr>
          <w:rStyle w:val="a4"/>
          <w:rFonts w:ascii="louts shamy" w:eastAsia="Times New Roman" w:hAnsi="louts shamy" w:cs="louts shamy"/>
          <w:sz w:val="34"/>
          <w:szCs w:val="34"/>
          <w:shd w:val="clear" w:color="auto" w:fill="FFFFFF"/>
          <w:rtl/>
        </w:rPr>
        <w:footnoteReference w:id="38"/>
      </w:r>
      <w:r w:rsidR="00556E3D" w:rsidRPr="00CD4DCB">
        <w:rPr>
          <w:rFonts w:ascii="louts shamy" w:eastAsia="Times New Roman" w:hAnsi="louts shamy" w:cs="louts shamy"/>
          <w:sz w:val="34"/>
          <w:szCs w:val="34"/>
          <w:shd w:val="clear" w:color="auto" w:fill="FFFFFF"/>
          <w:rtl/>
        </w:rPr>
        <w:t>، والشافعية في الأظهر</w:t>
      </w:r>
      <w:r w:rsidR="00556E3D" w:rsidRPr="00CD4DCB">
        <w:rPr>
          <w:rStyle w:val="a4"/>
          <w:rFonts w:ascii="louts shamy" w:eastAsia="Times New Roman" w:hAnsi="louts shamy" w:cs="louts shamy"/>
          <w:sz w:val="34"/>
          <w:szCs w:val="34"/>
          <w:shd w:val="clear" w:color="auto" w:fill="FFFFFF"/>
          <w:rtl/>
        </w:rPr>
        <w:footnoteReference w:id="39"/>
      </w:r>
      <w:r w:rsidRPr="00CD4DCB">
        <w:rPr>
          <w:rFonts w:ascii="louts shamy" w:eastAsia="Times New Roman" w:hAnsi="louts shamy" w:cs="louts shamy"/>
          <w:sz w:val="34"/>
          <w:szCs w:val="34"/>
          <w:shd w:val="clear" w:color="auto" w:fill="FFFFFF"/>
          <w:rtl/>
        </w:rPr>
        <w:t>. أَمَّا إِذا كانَتِ الْيَمينُ واحِدَةً وَالْمَحْلوفُ عَلَيْهِ مُتَعَدِّدًا فَهذَا يُجْزِئُهُ كَفَّارَةٌ واحِدَةٌ؛ كَأَنْ يَقولَ: وَاللهِ لا أُكَلِّمُ فُلانًا وَلا أَجْلِسُ عِنْدَهُ وَلا آكُلُ طَعامَهُ. أَمَّا إِنْ تَعَدَّدَتِ الْأَيْمانُ وَتَعَدَّدَ الْمَحْلوفُ عَلَيْهِ كَأَنْ يَقولُ: وَاللهِ لا أَذْهَبُ إلى الْعَمَلِ وَاللهِ لا أَرْكَبُ سَيَّارَتِي، فَيَلْزَمُهُ لِكُلِّ يَمينٍ كَفَّارَةٌ وَهُوَ قَوْلُ الْجُمْهورِ خِلافًا للمشهورِ مِنَ الْمَذْهَبِ.</w:t>
      </w:r>
      <w:r w:rsidR="000D4A75" w:rsidRPr="00CD4DCB">
        <w:rPr>
          <w:rStyle w:val="a4"/>
          <w:rFonts w:ascii="louts shamy" w:eastAsia="Times New Roman" w:hAnsi="louts shamy" w:cs="louts shamy"/>
          <w:sz w:val="34"/>
          <w:szCs w:val="34"/>
          <w:shd w:val="clear" w:color="auto" w:fill="FFFFFF"/>
          <w:rtl/>
        </w:rPr>
        <w:footnoteReference w:id="40"/>
      </w:r>
    </w:p>
    <w:p w14:paraId="6F617FFC" w14:textId="77777777" w:rsidR="00315DE4" w:rsidRPr="00CD4DCB" w:rsidRDefault="00315DE4" w:rsidP="00CD4DCB">
      <w:pPr>
        <w:shd w:val="clear" w:color="auto" w:fill="FFFFFF"/>
        <w:spacing w:after="0" w:line="240" w:lineRule="auto"/>
        <w:jc w:val="both"/>
        <w:rPr>
          <w:rFonts w:ascii="louts shamy" w:eastAsia="Times New Roman" w:hAnsi="louts shamy" w:cs="louts shamy"/>
          <w:sz w:val="34"/>
          <w:szCs w:val="34"/>
          <w:shd w:val="clear" w:color="auto" w:fill="FFFFFF"/>
          <w:rtl/>
        </w:rPr>
      </w:pPr>
      <w:r w:rsidRPr="00CD4DCB">
        <w:rPr>
          <w:rFonts w:ascii="louts shamy" w:eastAsia="Times New Roman" w:hAnsi="louts shamy" w:cs="louts shamy"/>
          <w:sz w:val="34"/>
          <w:szCs w:val="34"/>
          <w:shd w:val="clear" w:color="auto" w:fill="FFFFFF"/>
        </w:rPr>
        <w:lastRenderedPageBreak/>
        <w:sym w:font="Wingdings 2" w:char="F0F3"/>
      </w:r>
      <w:r w:rsidRPr="00CD4DCB">
        <w:rPr>
          <w:rFonts w:ascii="louts shamy" w:eastAsia="Times New Roman" w:hAnsi="louts shamy" w:cs="louts shamy"/>
          <w:sz w:val="34"/>
          <w:szCs w:val="34"/>
          <w:shd w:val="clear" w:color="auto" w:fill="FFFFFF"/>
          <w:rtl/>
        </w:rPr>
        <w:t xml:space="preserve"> </w:t>
      </w:r>
      <w:r w:rsidRPr="00CD4DCB">
        <w:rPr>
          <w:rFonts w:ascii="louts shamy" w:eastAsia="Times New Roman" w:hAnsi="louts shamy" w:cs="louts shamy"/>
          <w:color w:val="C00000"/>
          <w:sz w:val="34"/>
          <w:szCs w:val="34"/>
          <w:shd w:val="clear" w:color="auto" w:fill="FFFFFF"/>
          <w:rtl/>
        </w:rPr>
        <w:t>وَمِنْهَا</w:t>
      </w:r>
      <w:r w:rsidRPr="00CD4DCB">
        <w:rPr>
          <w:rFonts w:ascii="louts shamy" w:eastAsia="Times New Roman" w:hAnsi="louts shamy" w:cs="louts shamy"/>
          <w:sz w:val="34"/>
          <w:szCs w:val="34"/>
          <w:shd w:val="clear" w:color="auto" w:fill="FFFFFF"/>
          <w:rtl/>
        </w:rPr>
        <w:t>: أَنَّ الْقَدْرَ الْوَاجِبَ فِي الْإِطْعَامِ هُوَ مُدٌّ مِنَ الْأُرْزِ وَنَحْوِهِ عِنْدَ الْجُمْهورِ، وَمِقْدارُهُ 750 جراما تَقْريبًا، وَفَر</w:t>
      </w:r>
      <w:r w:rsidRPr="00CD4DCB">
        <w:rPr>
          <w:rFonts w:ascii="louts shamy" w:eastAsia="Times New Roman" w:hAnsi="louts shamy" w:cs="louts shamy"/>
          <w:sz w:val="34"/>
          <w:szCs w:val="34"/>
          <w:shd w:val="clear" w:color="auto" w:fill="FFFFFF"/>
          <w:cs/>
        </w:rPr>
        <w:t>‎</w:t>
      </w:r>
      <w:r w:rsidRPr="00CD4DCB">
        <w:rPr>
          <w:rFonts w:ascii="louts shamy" w:eastAsia="Times New Roman" w:hAnsi="louts shamy" w:cs="louts shamy"/>
          <w:sz w:val="34"/>
          <w:szCs w:val="34"/>
          <w:shd w:val="clear" w:color="auto" w:fill="FFFFFF"/>
          <w:rtl/>
        </w:rPr>
        <w:t xml:space="preserve">قَ الْحَنابِلَةُ بَيْنَ الْبُرِّ وَغَيْرِهِ؛ فَيُجْزِئُ فِي الْبُرِّ مُدٌّ، وَأَمَّا غَيْرُ الْبُرِّ فَلا بُدَّ مِنْ نِصْفِ صاعٍ، وَهُوَ كِيلُو وَنِصْفٌ تَقْرِيبًا، وَإِنْ كَانَ مَعَهُ شَيْءٌ مِنِ الْإِدَامِ فَهُوَ أَفْضَلُ، وَهَلْ يُجْزِئُ أَنْ يُغَدِّيَ عَشَرَةَ مَسَاكِينَ أَوْ يُعَشِّيَهُمْ؟ الْمَشْهورُ مِنَ الْمَذْهَبِ وَهُوَ قَوْلُ الْجُمْهورِ أَنَّهُ لا يُجْزِئُهُ؛ لِأَنَّ الْواجِبَ تَمْليكُ الْمِسْكينِ طَعامَهُ. وَالْقَوْلُ الثَّاني أَنَّهُ يُجْزِئُهُ لِعُمُومِ قَوْلِ اللهِ تعالى: </w:t>
      </w:r>
      <w:r w:rsidRPr="00CD4DCB">
        <w:rPr>
          <w:rFonts w:ascii="louts shamy" w:eastAsia="Calibri" w:hAnsi="louts shamy" w:cs="louts shamy"/>
          <w:color w:val="C00000"/>
          <w:sz w:val="34"/>
          <w:szCs w:val="34"/>
          <w:shd w:val="clear" w:color="auto" w:fill="FFFFFF"/>
          <w:rtl/>
        </w:rPr>
        <w:t>﴿</w:t>
      </w:r>
      <w:r w:rsidRPr="00CD4DCB">
        <w:rPr>
          <w:rFonts w:ascii="louts shamy" w:hAnsi="louts shamy" w:cs="louts shamy"/>
          <w:color w:val="C00000"/>
          <w:sz w:val="34"/>
          <w:szCs w:val="34"/>
          <w:rtl/>
        </w:rPr>
        <w:t>فَكَفَّارَتُهُ إِطْعَامُ عَشَرَةِ مَسَاكِينَ</w:t>
      </w:r>
      <w:r w:rsidRPr="00CD4DCB">
        <w:rPr>
          <w:rFonts w:ascii="louts shamy" w:eastAsia="Calibri" w:hAnsi="louts shamy" w:cs="louts shamy"/>
          <w:color w:val="C00000"/>
          <w:sz w:val="34"/>
          <w:szCs w:val="34"/>
          <w:shd w:val="clear" w:color="auto" w:fill="FFFFFF"/>
          <w:rtl/>
        </w:rPr>
        <w:t>﴾</w:t>
      </w:r>
      <w:r w:rsidRPr="00CD4DCB">
        <w:rPr>
          <w:rFonts w:ascii="louts shamy" w:eastAsia="Times New Roman" w:hAnsi="louts shamy" w:cs="louts shamy"/>
          <w:sz w:val="34"/>
          <w:szCs w:val="34"/>
          <w:shd w:val="clear" w:color="auto" w:fill="FFFFFF"/>
          <w:rtl/>
        </w:rPr>
        <w:t>، وَهَذا الْقَوْلُ هو مَذْهَبُ الْحَنَفِيَّةِ وقالوا إنَّ الْمَقْصودَ مِنَ الْإِطْعامِ هو مُجَرَّدُ الْإِباحَةِ لا التَّمْليكَ.</w:t>
      </w:r>
    </w:p>
    <w:p w14:paraId="0A77E6E7" w14:textId="2E45D452" w:rsidR="00315DE4" w:rsidRPr="00CD4DCB" w:rsidRDefault="00315DE4" w:rsidP="00CD4DCB">
      <w:pPr>
        <w:shd w:val="clear" w:color="auto" w:fill="FFFFFF"/>
        <w:spacing w:after="0" w:line="240" w:lineRule="auto"/>
        <w:jc w:val="both"/>
        <w:rPr>
          <w:rFonts w:ascii="louts shamy" w:eastAsia="Times New Roman" w:hAnsi="louts shamy" w:cs="louts shamy"/>
          <w:sz w:val="34"/>
          <w:szCs w:val="34"/>
          <w:shd w:val="clear" w:color="auto" w:fill="FFFFFF"/>
          <w:rtl/>
        </w:rPr>
      </w:pPr>
      <w:r w:rsidRPr="00CD4DCB">
        <w:rPr>
          <w:rFonts w:ascii="louts shamy" w:eastAsia="Times New Roman" w:hAnsi="louts shamy" w:cs="louts shamy"/>
          <w:sz w:val="34"/>
          <w:szCs w:val="34"/>
          <w:shd w:val="clear" w:color="auto" w:fill="FFFFFF"/>
        </w:rPr>
        <w:sym w:font="Wingdings 2" w:char="F0F3"/>
      </w:r>
      <w:r w:rsidRPr="00CD4DCB">
        <w:rPr>
          <w:rFonts w:ascii="louts shamy" w:eastAsia="Times New Roman" w:hAnsi="louts shamy" w:cs="louts shamy"/>
          <w:sz w:val="34"/>
          <w:szCs w:val="34"/>
          <w:shd w:val="clear" w:color="auto" w:fill="FFFFFF"/>
          <w:rtl/>
        </w:rPr>
        <w:t xml:space="preserve"> </w:t>
      </w:r>
      <w:r w:rsidRPr="00CD4DCB">
        <w:rPr>
          <w:rFonts w:ascii="louts shamy" w:eastAsia="Times New Roman" w:hAnsi="louts shamy" w:cs="louts shamy"/>
          <w:color w:val="C00000"/>
          <w:sz w:val="34"/>
          <w:szCs w:val="34"/>
          <w:shd w:val="clear" w:color="auto" w:fill="FFFFFF"/>
          <w:rtl/>
        </w:rPr>
        <w:t>وَمِنْهَا</w:t>
      </w:r>
      <w:r w:rsidRPr="00CD4DCB">
        <w:rPr>
          <w:rFonts w:ascii="louts shamy" w:eastAsia="Times New Roman" w:hAnsi="louts shamy" w:cs="louts shamy"/>
          <w:sz w:val="34"/>
          <w:szCs w:val="34"/>
          <w:shd w:val="clear" w:color="auto" w:fill="FFFFFF"/>
          <w:rtl/>
        </w:rPr>
        <w:t>: أَنَّهُ يَكْفِي فِي الْكِسْوَةِ قَمِيصُ ثَوْبٍ لِكُلِّ مِسْكِينٍ؛ لِأَنَّهُ تعالى أَطْلَقَ كِسْوَتَهُمْ، فَأَيُّ جِنْسٍ كَساهُمْ خَرَجَ بِهِ عَن الْعُهْدَةِ، وَيُجْزِئُ الْجَديدُ وَاللبيسُ.</w:t>
      </w:r>
      <w:r w:rsidRPr="00CD4DCB">
        <w:rPr>
          <w:rStyle w:val="a4"/>
          <w:rFonts w:ascii="louts shamy" w:eastAsia="Times New Roman" w:hAnsi="louts shamy" w:cs="louts shamy"/>
          <w:sz w:val="34"/>
          <w:szCs w:val="34"/>
          <w:shd w:val="clear" w:color="auto" w:fill="FFFFFF"/>
          <w:rtl/>
        </w:rPr>
        <w:footnoteReference w:id="41"/>
      </w:r>
      <w:r w:rsidR="00737FD7" w:rsidRPr="00CD4DCB">
        <w:rPr>
          <w:rFonts w:ascii="louts shamy" w:eastAsia="Times New Roman" w:hAnsi="louts shamy" w:cs="louts shamy"/>
          <w:sz w:val="34"/>
          <w:szCs w:val="34"/>
          <w:shd w:val="clear" w:color="auto" w:fill="FFFFFF"/>
          <w:rtl/>
        </w:rPr>
        <w:t xml:space="preserve"> وَذَكَرَ ابْنُ قُدامَةَ أنَّ الْكِسْوَةَ تُقَدَّرُ بِما يُجْزِئُ في الصَّلاةِ، وَهُوَ ثَوْبٌ للرَّجُلِ ولِلْمَرْأَةِ دِرْعٌ وَخِمارٌ</w:t>
      </w:r>
      <w:r w:rsidR="00612DFA" w:rsidRPr="00CD4DCB">
        <w:rPr>
          <w:rFonts w:ascii="louts shamy" w:eastAsia="Times New Roman" w:hAnsi="louts shamy" w:cs="louts shamy"/>
          <w:sz w:val="34"/>
          <w:szCs w:val="34"/>
          <w:shd w:val="clear" w:color="auto" w:fill="FFFFFF"/>
          <w:rtl/>
        </w:rPr>
        <w:t xml:space="preserve"> يَسْتُرُ جَميعَها.</w:t>
      </w:r>
      <w:r w:rsidR="00095C0D" w:rsidRPr="00CD4DCB">
        <w:rPr>
          <w:rStyle w:val="a4"/>
          <w:rFonts w:ascii="louts shamy" w:eastAsia="Times New Roman" w:hAnsi="louts shamy" w:cs="louts shamy"/>
          <w:sz w:val="34"/>
          <w:szCs w:val="34"/>
          <w:shd w:val="clear" w:color="auto" w:fill="FFFFFF"/>
          <w:rtl/>
        </w:rPr>
        <w:footnoteReference w:id="42"/>
      </w:r>
    </w:p>
    <w:p w14:paraId="34E1E53D" w14:textId="77777777" w:rsidR="00315DE4" w:rsidRPr="00CD4DCB" w:rsidRDefault="00315DE4" w:rsidP="00CD4DCB">
      <w:pPr>
        <w:shd w:val="clear" w:color="auto" w:fill="FFFFFF"/>
        <w:spacing w:after="0" w:line="240" w:lineRule="auto"/>
        <w:jc w:val="both"/>
        <w:rPr>
          <w:rFonts w:ascii="louts shamy" w:eastAsia="Times New Roman" w:hAnsi="louts shamy" w:cs="louts shamy"/>
          <w:sz w:val="34"/>
          <w:szCs w:val="34"/>
          <w:shd w:val="clear" w:color="auto" w:fill="FFFFFF"/>
          <w:rtl/>
        </w:rPr>
      </w:pPr>
      <w:r w:rsidRPr="00CD4DCB">
        <w:rPr>
          <w:rFonts w:ascii="louts shamy" w:eastAsia="Times New Roman" w:hAnsi="louts shamy" w:cs="louts shamy"/>
          <w:sz w:val="34"/>
          <w:szCs w:val="34"/>
          <w:shd w:val="clear" w:color="auto" w:fill="FFFFFF"/>
        </w:rPr>
        <w:sym w:font="Wingdings 2" w:char="F0F3"/>
      </w:r>
      <w:r w:rsidRPr="00CD4DCB">
        <w:rPr>
          <w:rFonts w:ascii="louts shamy" w:eastAsia="Times New Roman" w:hAnsi="louts shamy" w:cs="louts shamy"/>
          <w:sz w:val="34"/>
          <w:szCs w:val="34"/>
          <w:shd w:val="clear" w:color="auto" w:fill="FFFFFF"/>
          <w:rtl/>
        </w:rPr>
        <w:t xml:space="preserve"> </w:t>
      </w:r>
      <w:r w:rsidRPr="00CD4DCB">
        <w:rPr>
          <w:rFonts w:ascii="louts shamy" w:eastAsia="Times New Roman" w:hAnsi="louts shamy" w:cs="louts shamy"/>
          <w:color w:val="C00000"/>
          <w:sz w:val="34"/>
          <w:szCs w:val="34"/>
          <w:shd w:val="clear" w:color="auto" w:fill="FFFFFF"/>
          <w:rtl/>
        </w:rPr>
        <w:t>وَمِنْهَا</w:t>
      </w:r>
      <w:r w:rsidRPr="00CD4DCB">
        <w:rPr>
          <w:rFonts w:ascii="louts shamy" w:eastAsia="Times New Roman" w:hAnsi="louts shamy" w:cs="louts shamy"/>
          <w:sz w:val="34"/>
          <w:szCs w:val="34"/>
          <w:shd w:val="clear" w:color="auto" w:fill="FFFFFF"/>
          <w:rtl/>
        </w:rPr>
        <w:t>: أَنَّهُ يُجْزِئُ في الْكَفَّارَةِ أَنْ يُطْعِمَ بَعْضًا مِنَ الْمَساكينِ وَأَن يَكْسُوَ بَعْضًا؛ كَأَنْ يُطْعِمَ خَمْسًا وَيَكْسُوَ خَمْسًا؛ لَأَنَّ اللهَ تعالى خَيَّرَ مَنْ وَجَبَتْ عَلَيْهِ الْكَفَّارَةُ بَيْنَ الْإِطْعامِ وَالْكِسْوَةِ فَكانَ مَرْجِعُهَا إلى اخْتِيَّارِهِ في الْعَشْرَةِ وَبَعْضِهِمْ.</w:t>
      </w:r>
      <w:r w:rsidRPr="00CD4DCB">
        <w:rPr>
          <w:rStyle w:val="a4"/>
          <w:rFonts w:ascii="louts shamy" w:eastAsia="Times New Roman" w:hAnsi="louts shamy" w:cs="louts shamy"/>
          <w:sz w:val="34"/>
          <w:szCs w:val="34"/>
          <w:shd w:val="clear" w:color="auto" w:fill="FFFFFF"/>
          <w:rtl/>
        </w:rPr>
        <w:footnoteReference w:id="43"/>
      </w:r>
    </w:p>
    <w:p w14:paraId="59242D46" w14:textId="77777777" w:rsidR="00315DE4" w:rsidRPr="00CD4DCB" w:rsidRDefault="00315DE4" w:rsidP="00CD4DCB">
      <w:pPr>
        <w:shd w:val="clear" w:color="auto" w:fill="FFFFFF"/>
        <w:spacing w:after="0" w:line="240" w:lineRule="auto"/>
        <w:jc w:val="both"/>
        <w:rPr>
          <w:rFonts w:ascii="louts shamy" w:eastAsia="Times New Roman" w:hAnsi="louts shamy" w:cs="louts shamy"/>
          <w:sz w:val="34"/>
          <w:szCs w:val="34"/>
          <w:shd w:val="clear" w:color="auto" w:fill="FFFFFF"/>
          <w:rtl/>
        </w:rPr>
      </w:pPr>
      <w:r w:rsidRPr="00CD4DCB">
        <w:rPr>
          <w:rFonts w:ascii="louts shamy" w:eastAsia="Times New Roman" w:hAnsi="louts shamy" w:cs="louts shamy"/>
          <w:sz w:val="34"/>
          <w:szCs w:val="34"/>
          <w:shd w:val="clear" w:color="auto" w:fill="FFFFFF"/>
        </w:rPr>
        <w:sym w:font="Wingdings 2" w:char="F0F3"/>
      </w:r>
      <w:r w:rsidRPr="00CD4DCB">
        <w:rPr>
          <w:rFonts w:ascii="louts shamy" w:eastAsia="Times New Roman" w:hAnsi="louts shamy" w:cs="louts shamy"/>
          <w:sz w:val="34"/>
          <w:szCs w:val="34"/>
          <w:shd w:val="clear" w:color="auto" w:fill="FFFFFF"/>
          <w:rtl/>
        </w:rPr>
        <w:t xml:space="preserve"> </w:t>
      </w:r>
      <w:r w:rsidRPr="00CD4DCB">
        <w:rPr>
          <w:rFonts w:ascii="louts shamy" w:eastAsia="Times New Roman" w:hAnsi="louts shamy" w:cs="louts shamy"/>
          <w:color w:val="C00000"/>
          <w:sz w:val="34"/>
          <w:szCs w:val="34"/>
          <w:shd w:val="clear" w:color="auto" w:fill="FFFFFF"/>
          <w:rtl/>
        </w:rPr>
        <w:t>وَمِنْهَا</w:t>
      </w:r>
      <w:r w:rsidRPr="00CD4DCB">
        <w:rPr>
          <w:rFonts w:ascii="louts shamy" w:eastAsia="Times New Roman" w:hAnsi="louts shamy" w:cs="louts shamy"/>
          <w:sz w:val="34"/>
          <w:szCs w:val="34"/>
          <w:shd w:val="clear" w:color="auto" w:fill="FFFFFF"/>
          <w:rtl/>
        </w:rPr>
        <w:t xml:space="preserve">: أَنَّ الْفُقَهاءَ اتَّفَقُوا على أنَّ الْحانِثَ إنْ لَمْ يَجِدْ طعامًا وَلا كِسْوَةً وَلا عِتْقًا يَجِبُ عَلَيْهِ أَن يَصومَ ثَلاثَةَ أيَّامٍ لِقَوْلِهِ تعالى: </w:t>
      </w:r>
      <w:r w:rsidRPr="00CD4DCB">
        <w:rPr>
          <w:rFonts w:ascii="louts shamy" w:eastAsia="Calibri" w:hAnsi="louts shamy" w:cs="louts shamy"/>
          <w:color w:val="C00000"/>
          <w:sz w:val="34"/>
          <w:szCs w:val="34"/>
          <w:shd w:val="clear" w:color="auto" w:fill="FFFFFF"/>
          <w:rtl/>
        </w:rPr>
        <w:t>﴿فَمَنْ لَمْ يَجِدْ فَصِيَامُ ثَلاثَةِ أَيَّامٍ﴾</w:t>
      </w:r>
      <w:r w:rsidRPr="00CD4DCB">
        <w:rPr>
          <w:rFonts w:ascii="louts shamy" w:eastAsia="Times New Roman" w:hAnsi="louts shamy" w:cs="louts shamy"/>
          <w:sz w:val="34"/>
          <w:szCs w:val="34"/>
          <w:shd w:val="clear" w:color="auto" w:fill="FFFFFF"/>
          <w:rtl/>
        </w:rPr>
        <w:t>.</w:t>
      </w:r>
    </w:p>
    <w:p w14:paraId="5BE9C7A5" w14:textId="1A05A60A" w:rsidR="00315DE4" w:rsidRPr="00CD4DCB" w:rsidRDefault="00315DE4" w:rsidP="00CD4DCB">
      <w:pPr>
        <w:spacing w:after="0" w:line="240" w:lineRule="auto"/>
        <w:rPr>
          <w:rFonts w:ascii="louts shamy" w:hAnsi="louts shamy" w:cs="louts shamy"/>
          <w:color w:val="538135" w:themeColor="accent6" w:themeShade="BF"/>
          <w:sz w:val="34"/>
          <w:szCs w:val="34"/>
          <w:rtl/>
        </w:rPr>
      </w:pPr>
      <w:r w:rsidRPr="00CD4DCB">
        <w:rPr>
          <w:rFonts w:ascii="louts shamy" w:eastAsia="Times New Roman" w:hAnsi="louts shamy" w:cs="louts shamy"/>
          <w:sz w:val="34"/>
          <w:szCs w:val="34"/>
          <w:shd w:val="clear" w:color="auto" w:fill="FFFFFF"/>
        </w:rPr>
        <w:sym w:font="Wingdings 2" w:char="F0F3"/>
      </w:r>
      <w:r w:rsidRPr="00CD4DCB">
        <w:rPr>
          <w:rFonts w:ascii="louts shamy" w:eastAsia="Times New Roman" w:hAnsi="louts shamy" w:cs="louts shamy"/>
          <w:sz w:val="34"/>
          <w:szCs w:val="34"/>
          <w:shd w:val="clear" w:color="auto" w:fill="FFFFFF"/>
          <w:rtl/>
        </w:rPr>
        <w:t xml:space="preserve"> </w:t>
      </w:r>
      <w:r w:rsidRPr="00CD4DCB">
        <w:rPr>
          <w:rFonts w:ascii="louts shamy" w:eastAsia="Times New Roman" w:hAnsi="louts shamy" w:cs="louts shamy"/>
          <w:color w:val="C00000"/>
          <w:sz w:val="34"/>
          <w:szCs w:val="34"/>
          <w:shd w:val="clear" w:color="auto" w:fill="FFFFFF"/>
          <w:rtl/>
        </w:rPr>
        <w:t>وَمِنْهَا</w:t>
      </w:r>
      <w:r w:rsidRPr="00CD4DCB">
        <w:rPr>
          <w:rFonts w:ascii="louts shamy" w:eastAsia="Times New Roman" w:hAnsi="louts shamy" w:cs="louts shamy"/>
          <w:sz w:val="34"/>
          <w:szCs w:val="34"/>
          <w:shd w:val="clear" w:color="auto" w:fill="FFFFFF"/>
          <w:rtl/>
        </w:rPr>
        <w:t xml:space="preserve">: أَنَّهُ لا يَجِبُ الاسْتِدانَةُ مِنْ أَجْل التَّكْفيرِ لِمَنْ لَمْ يَكُنْ لَهُ مالٌ، بَلْ يَنْتَقِلُ الْمُكَفِّرُ إِلى الصَّوْمِ مُباشَرَةً إذا عَجَزَ عَنِ التَّكْفيرِ بِالْإِطْعامِ أو الْكِسْوَةِ أو الْعِتْقِ، لقولِهِ تعالى: </w:t>
      </w:r>
      <w:r w:rsidRPr="00CD4DCB">
        <w:rPr>
          <w:rFonts w:ascii="louts shamy" w:hAnsi="louts shamy" w:cs="louts shamy"/>
          <w:color w:val="C00000"/>
          <w:sz w:val="34"/>
          <w:szCs w:val="34"/>
          <w:rtl/>
        </w:rPr>
        <w:t>﴿فَمَنْ لَمْ يَجِدْ فَصِيَامُ ثَلاثَةِ أَيَّامٍ﴾</w:t>
      </w:r>
      <w:r w:rsidRPr="00CD4DCB">
        <w:rPr>
          <w:rFonts w:ascii="louts shamy" w:eastAsia="Times New Roman" w:hAnsi="louts shamy" w:cs="louts shamy"/>
          <w:sz w:val="34"/>
          <w:szCs w:val="34"/>
          <w:shd w:val="clear" w:color="auto" w:fill="FFFFFF"/>
          <w:rtl/>
        </w:rPr>
        <w:t>، وَلَوْ كانَتِ الاسْتِدانَةُ واجِبَةً لَأَمَرَنا اللهُ تعالى بِها.</w:t>
      </w:r>
    </w:p>
    <w:p w14:paraId="329CF064" w14:textId="77777777" w:rsidR="00315DE4" w:rsidRPr="00CD4DCB" w:rsidRDefault="00315DE4" w:rsidP="00CD4DCB">
      <w:pPr>
        <w:shd w:val="clear" w:color="auto" w:fill="FFFFFF"/>
        <w:spacing w:after="0" w:line="240" w:lineRule="auto"/>
        <w:jc w:val="both"/>
        <w:rPr>
          <w:rFonts w:ascii="louts shamy" w:eastAsia="Times New Roman" w:hAnsi="louts shamy" w:cs="louts shamy"/>
          <w:sz w:val="34"/>
          <w:szCs w:val="34"/>
          <w:shd w:val="clear" w:color="auto" w:fill="FFFFFF"/>
          <w:rtl/>
        </w:rPr>
      </w:pPr>
      <w:r w:rsidRPr="00CD4DCB">
        <w:rPr>
          <w:rFonts w:ascii="louts shamy" w:eastAsia="Times New Roman" w:hAnsi="louts shamy" w:cs="louts shamy"/>
          <w:sz w:val="34"/>
          <w:szCs w:val="34"/>
          <w:shd w:val="clear" w:color="auto" w:fill="FFFFFF"/>
        </w:rPr>
        <w:lastRenderedPageBreak/>
        <w:sym w:font="Wingdings 2" w:char="F0F3"/>
      </w:r>
      <w:r w:rsidRPr="00CD4DCB">
        <w:rPr>
          <w:rFonts w:ascii="louts shamy" w:eastAsia="Times New Roman" w:hAnsi="louts shamy" w:cs="louts shamy"/>
          <w:sz w:val="34"/>
          <w:szCs w:val="34"/>
          <w:shd w:val="clear" w:color="auto" w:fill="FFFFFF"/>
          <w:rtl/>
        </w:rPr>
        <w:t xml:space="preserve"> </w:t>
      </w:r>
      <w:r w:rsidRPr="00CD4DCB">
        <w:rPr>
          <w:rFonts w:ascii="louts shamy" w:eastAsia="Times New Roman" w:hAnsi="louts shamy" w:cs="louts shamy"/>
          <w:color w:val="C00000"/>
          <w:sz w:val="34"/>
          <w:szCs w:val="34"/>
          <w:shd w:val="clear" w:color="auto" w:fill="FFFFFF"/>
          <w:rtl/>
        </w:rPr>
        <w:t>وَمِنْهَا</w:t>
      </w:r>
      <w:r w:rsidRPr="00CD4DCB">
        <w:rPr>
          <w:rFonts w:ascii="louts shamy" w:eastAsia="Times New Roman" w:hAnsi="louts shamy" w:cs="louts shamy"/>
          <w:sz w:val="34"/>
          <w:szCs w:val="34"/>
          <w:shd w:val="clear" w:color="auto" w:fill="FFFFFF"/>
          <w:rtl/>
        </w:rPr>
        <w:t xml:space="preserve">: أَنَّهُ لَا يَجُوزُ الِانْتِقَالُ إِلَى الصِّيَامِ مَعَ الْقُدْرَةِ عَلَى الْإِطْعَامِ أَوْ الْكِسْوَةِ أَوْ الْعِتْقِ، لِقَوْلِهِ تَعَالَى: </w:t>
      </w:r>
      <w:r w:rsidRPr="00CD4DCB">
        <w:rPr>
          <w:rFonts w:ascii="louts shamy" w:eastAsia="Times New Roman" w:hAnsi="louts shamy" w:cs="louts shamy"/>
          <w:color w:val="C00000"/>
          <w:sz w:val="34"/>
          <w:szCs w:val="34"/>
          <w:shd w:val="clear" w:color="auto" w:fill="FFFFFF"/>
          <w:rtl/>
        </w:rPr>
        <w:t>﴿فَمَنْ لَمْ يَجِدْ فَصِيَامُ ثَلاثَةِ أَيَّامٍ﴾</w:t>
      </w:r>
      <w:r w:rsidRPr="00CD4DCB">
        <w:rPr>
          <w:rFonts w:ascii="louts shamy" w:eastAsia="Times New Roman" w:hAnsi="louts shamy" w:cs="louts shamy"/>
          <w:sz w:val="34"/>
          <w:szCs w:val="34"/>
          <w:shd w:val="clear" w:color="auto" w:fill="FFFFFF"/>
          <w:rtl/>
        </w:rPr>
        <w:t xml:space="preserve"> </w:t>
      </w:r>
      <w:r w:rsidRPr="00CD4DCB">
        <w:rPr>
          <w:rFonts w:ascii="louts shamy" w:eastAsia="Times New Roman" w:hAnsi="louts shamy" w:cs="louts shamy"/>
          <w:color w:val="00B050"/>
          <w:sz w:val="34"/>
          <w:szCs w:val="34"/>
          <w:shd w:val="clear" w:color="auto" w:fill="FFFFFF"/>
          <w:rtl/>
        </w:rPr>
        <w:t>[البقرة: 196]</w:t>
      </w:r>
      <w:r w:rsidRPr="00CD4DCB">
        <w:rPr>
          <w:rFonts w:ascii="louts shamy" w:eastAsia="Times New Roman" w:hAnsi="louts shamy" w:cs="louts shamy"/>
          <w:sz w:val="34"/>
          <w:szCs w:val="34"/>
          <w:shd w:val="clear" w:color="auto" w:fill="FFFFFF"/>
          <w:rtl/>
        </w:rPr>
        <w:t>، قَالَ ابْنُ الْمُنْذِرِ -رَحِمَهُ اللَّهُ-: "</w:t>
      </w:r>
      <w:r w:rsidRPr="00CD4DCB">
        <w:rPr>
          <w:rFonts w:ascii="louts shamy" w:eastAsia="Times New Roman" w:hAnsi="louts shamy" w:cs="louts shamy"/>
          <w:color w:val="806000"/>
          <w:sz w:val="34"/>
          <w:szCs w:val="34"/>
          <w:shd w:val="clear" w:color="auto" w:fill="FFFFFF"/>
          <w:rtl/>
        </w:rPr>
        <w:t>أَجْمَعُوا عَلَى أَنَّ الْحَالِفَ الْوَاجِدَ لِلْإِطْعَامِ، أَوْ الْكِسْوَةِ، أَوْ الرَّقَبَةِ، لَا يُجْزِئُهُ الصَّوْمُ إِذَا حَنِثَ فِي يَمِينِهِ</w:t>
      </w:r>
      <w:r w:rsidRPr="00CD4DCB">
        <w:rPr>
          <w:rFonts w:ascii="louts shamy" w:eastAsia="Times New Roman" w:hAnsi="louts shamy" w:cs="louts shamy"/>
          <w:sz w:val="34"/>
          <w:szCs w:val="34"/>
          <w:shd w:val="clear" w:color="auto" w:fill="FFFFFF"/>
          <w:rtl/>
        </w:rPr>
        <w:t>."</w:t>
      </w:r>
      <w:r w:rsidRPr="00CD4DCB">
        <w:rPr>
          <w:rFonts w:ascii="louts shamy" w:eastAsia="Calibri" w:hAnsi="louts shamy" w:cs="louts shamy"/>
          <w:sz w:val="34"/>
          <w:szCs w:val="34"/>
          <w:shd w:val="clear" w:color="auto" w:fill="FFFFFF"/>
          <w:vertAlign w:val="superscript"/>
          <w:rtl/>
        </w:rPr>
        <w:t>(</w:t>
      </w:r>
      <w:r w:rsidRPr="00CD4DCB">
        <w:rPr>
          <w:rFonts w:ascii="louts shamy" w:eastAsia="Calibri" w:hAnsi="louts shamy" w:cs="louts shamy"/>
          <w:sz w:val="34"/>
          <w:szCs w:val="34"/>
          <w:shd w:val="clear" w:color="auto" w:fill="FFFFFF"/>
          <w:vertAlign w:val="superscript"/>
          <w:rtl/>
        </w:rPr>
        <w:footnoteReference w:id="44"/>
      </w:r>
      <w:r w:rsidRPr="00CD4DCB">
        <w:rPr>
          <w:rFonts w:ascii="louts shamy" w:eastAsia="Calibri" w:hAnsi="louts shamy" w:cs="louts shamy"/>
          <w:sz w:val="34"/>
          <w:szCs w:val="34"/>
          <w:shd w:val="clear" w:color="auto" w:fill="FFFFFF"/>
          <w:vertAlign w:val="superscript"/>
          <w:rtl/>
        </w:rPr>
        <w:t>)</w:t>
      </w:r>
      <w:r w:rsidRPr="00CD4DCB">
        <w:rPr>
          <w:rFonts w:ascii="louts shamy" w:eastAsia="Times New Roman" w:hAnsi="louts shamy" w:cs="louts shamy"/>
          <w:sz w:val="34"/>
          <w:szCs w:val="34"/>
          <w:shd w:val="clear" w:color="auto" w:fill="FFFFFF"/>
          <w:rtl/>
        </w:rPr>
        <w:t>.</w:t>
      </w:r>
    </w:p>
    <w:p w14:paraId="49BEF1F0" w14:textId="4178BCBC" w:rsidR="00315DE4" w:rsidRPr="00CD4DCB" w:rsidRDefault="00315DE4" w:rsidP="00CD4DCB">
      <w:pPr>
        <w:shd w:val="clear" w:color="auto" w:fill="FFFFFF"/>
        <w:spacing w:after="0" w:line="240" w:lineRule="auto"/>
        <w:jc w:val="both"/>
        <w:rPr>
          <w:rFonts w:ascii="louts shamy" w:eastAsia="Times New Roman" w:hAnsi="louts shamy" w:cs="louts shamy"/>
          <w:sz w:val="34"/>
          <w:szCs w:val="34"/>
          <w:shd w:val="clear" w:color="auto" w:fill="FFFFFF"/>
          <w:rtl/>
        </w:rPr>
      </w:pPr>
      <w:r w:rsidRPr="00CD4DCB">
        <w:rPr>
          <w:rFonts w:ascii="louts shamy" w:eastAsia="Times New Roman" w:hAnsi="louts shamy" w:cs="louts shamy"/>
          <w:sz w:val="34"/>
          <w:szCs w:val="34"/>
          <w:shd w:val="clear" w:color="auto" w:fill="FFFFFF"/>
        </w:rPr>
        <w:sym w:font="Wingdings 2" w:char="F0F3"/>
      </w:r>
      <w:r w:rsidRPr="00CD4DCB">
        <w:rPr>
          <w:rFonts w:ascii="louts shamy" w:eastAsia="Times New Roman" w:hAnsi="louts shamy" w:cs="louts shamy"/>
          <w:sz w:val="34"/>
          <w:szCs w:val="34"/>
          <w:shd w:val="clear" w:color="auto" w:fill="FFFFFF"/>
          <w:rtl/>
        </w:rPr>
        <w:t xml:space="preserve"> </w:t>
      </w:r>
      <w:r w:rsidRPr="00CD4DCB">
        <w:rPr>
          <w:rFonts w:ascii="louts shamy" w:eastAsia="Times New Roman" w:hAnsi="louts shamy" w:cs="louts shamy"/>
          <w:color w:val="C00000"/>
          <w:sz w:val="34"/>
          <w:szCs w:val="34"/>
          <w:shd w:val="clear" w:color="auto" w:fill="FFFFFF"/>
          <w:rtl/>
        </w:rPr>
        <w:t>وَمِنْهَا</w:t>
      </w:r>
      <w:r w:rsidRPr="00CD4DCB">
        <w:rPr>
          <w:rFonts w:ascii="louts shamy" w:eastAsia="Times New Roman" w:hAnsi="louts shamy" w:cs="louts shamy"/>
          <w:sz w:val="34"/>
          <w:szCs w:val="34"/>
          <w:shd w:val="clear" w:color="auto" w:fill="FFFFFF"/>
          <w:rtl/>
        </w:rPr>
        <w:t>: أَنَّ مَنْ حَنَثَ مُكْرَهًا أو ناسِيًا أو جاهِلًا فَلا كَفَّارَةَ عليه،</w:t>
      </w:r>
      <w:r w:rsidR="00CA2E98" w:rsidRPr="00CD4DCB">
        <w:rPr>
          <w:rStyle w:val="a4"/>
          <w:rFonts w:ascii="louts shamy" w:eastAsia="Times New Roman" w:hAnsi="louts shamy" w:cs="louts shamy"/>
          <w:sz w:val="34"/>
          <w:szCs w:val="34"/>
          <w:shd w:val="clear" w:color="auto" w:fill="FFFFFF"/>
          <w:rtl/>
        </w:rPr>
        <w:footnoteReference w:id="45"/>
      </w:r>
      <w:r w:rsidRPr="00CD4DCB">
        <w:rPr>
          <w:rFonts w:ascii="louts shamy" w:eastAsia="Times New Roman" w:hAnsi="louts shamy" w:cs="louts shamy"/>
          <w:sz w:val="34"/>
          <w:szCs w:val="34"/>
          <w:shd w:val="clear" w:color="auto" w:fill="FFFFFF"/>
          <w:rtl/>
        </w:rPr>
        <w:t xml:space="preserve"> ولكن إِنْ زالَ الْعُذْرُ وَاسْتَمَرَّ بَعْدَهُ في الْفِعْلِ حَنَثَ وَوَجَبَتِ الْكَفَّارَةُ.</w:t>
      </w:r>
    </w:p>
    <w:p w14:paraId="3D545436" w14:textId="72C8754A" w:rsidR="00315DE4" w:rsidRPr="00CD4DCB" w:rsidRDefault="00315DE4" w:rsidP="00CD4DCB">
      <w:pPr>
        <w:shd w:val="clear" w:color="auto" w:fill="FFFFFF"/>
        <w:spacing w:after="0" w:line="240" w:lineRule="auto"/>
        <w:jc w:val="both"/>
        <w:rPr>
          <w:rFonts w:ascii="louts shamy" w:eastAsia="Times New Roman" w:hAnsi="louts shamy" w:cs="louts shamy"/>
          <w:sz w:val="34"/>
          <w:szCs w:val="34"/>
          <w:rtl/>
        </w:rPr>
      </w:pPr>
      <w:r w:rsidRPr="00CD4DCB">
        <w:rPr>
          <w:rFonts w:ascii="louts shamy" w:eastAsia="Times New Roman" w:hAnsi="louts shamy" w:cs="louts shamy"/>
          <w:sz w:val="34"/>
          <w:szCs w:val="34"/>
          <w:shd w:val="clear" w:color="auto" w:fill="FFFFFF"/>
        </w:rPr>
        <w:sym w:font="Wingdings 2" w:char="F0F3"/>
      </w:r>
      <w:r w:rsidRPr="00CD4DCB">
        <w:rPr>
          <w:rFonts w:ascii="louts shamy" w:eastAsia="Times New Roman" w:hAnsi="louts shamy" w:cs="louts shamy"/>
          <w:sz w:val="34"/>
          <w:szCs w:val="34"/>
          <w:shd w:val="clear" w:color="auto" w:fill="FFFFFF"/>
          <w:rtl/>
        </w:rPr>
        <w:t xml:space="preserve"> </w:t>
      </w:r>
      <w:r w:rsidRPr="00CD4DCB">
        <w:rPr>
          <w:rFonts w:ascii="louts shamy" w:eastAsia="Times New Roman" w:hAnsi="louts shamy" w:cs="louts shamy"/>
          <w:color w:val="C00000"/>
          <w:sz w:val="34"/>
          <w:szCs w:val="34"/>
          <w:shd w:val="clear" w:color="auto" w:fill="FFFFFF"/>
          <w:rtl/>
        </w:rPr>
        <w:t>وَمِنْهَا</w:t>
      </w:r>
      <w:r w:rsidRPr="00CD4DCB">
        <w:rPr>
          <w:rFonts w:ascii="louts shamy" w:eastAsia="Times New Roman" w:hAnsi="louts shamy" w:cs="louts shamy"/>
          <w:sz w:val="34"/>
          <w:szCs w:val="34"/>
          <w:shd w:val="clear" w:color="auto" w:fill="FFFFFF"/>
          <w:rtl/>
        </w:rPr>
        <w:t>: أَنَّهُ لَا بُدَّ فِي كَفَّارَةِ الْيَمِينِ أَنْ يَكُونَ الْمُطْعَمُ مِسْكِينًا، وَيَنْبَغِي التَّنَبُّهُ أَنَّ كَفَّارَةَ الْيَمِينِ لَا بُدَّ فِيهَا مِنْ إِطْعَامِ عَشَرَةِ مَسَاكِينَ، كَمَا هُوَ نَصُّ الْآيَةِ، فَلَا يَصِحُّ أَنْ يُطْعِمَ مِسْكِينًا وَاحِدًا عَشْرَ مَرَّاتٍ</w:t>
      </w:r>
      <w:r w:rsidRPr="00CD4DCB">
        <w:rPr>
          <w:rFonts w:ascii="louts shamy" w:eastAsia="Times New Roman" w:hAnsi="louts shamy" w:cs="louts shamy"/>
          <w:color w:val="333333"/>
          <w:sz w:val="34"/>
          <w:szCs w:val="34"/>
          <w:rtl/>
        </w:rPr>
        <w:t>،</w:t>
      </w:r>
      <w:r w:rsidR="00480BF2" w:rsidRPr="00CD4DCB">
        <w:rPr>
          <w:rStyle w:val="a4"/>
          <w:rFonts w:ascii="louts shamy" w:eastAsia="Times New Roman" w:hAnsi="louts shamy" w:cs="louts shamy"/>
          <w:color w:val="333333"/>
          <w:sz w:val="34"/>
          <w:szCs w:val="34"/>
          <w:rtl/>
        </w:rPr>
        <w:footnoteReference w:id="46"/>
      </w:r>
      <w:r w:rsidRPr="00CD4DCB">
        <w:rPr>
          <w:rFonts w:ascii="louts shamy" w:eastAsia="Times New Roman" w:hAnsi="louts shamy" w:cs="louts shamy"/>
          <w:color w:val="333333"/>
          <w:sz w:val="34"/>
          <w:szCs w:val="34"/>
          <w:rtl/>
        </w:rPr>
        <w:t xml:space="preserve"> كما</w:t>
      </w:r>
      <w:r w:rsidRPr="00CD4DCB">
        <w:rPr>
          <w:rFonts w:ascii="louts shamy" w:eastAsia="Times New Roman" w:hAnsi="louts shamy" w:cs="louts shamy"/>
          <w:color w:val="333333"/>
          <w:sz w:val="34"/>
          <w:szCs w:val="34"/>
          <w:shd w:val="clear" w:color="auto" w:fill="F1F1F1"/>
          <w:rtl/>
        </w:rPr>
        <w:t xml:space="preserve"> </w:t>
      </w:r>
      <w:r w:rsidRPr="00CD4DCB">
        <w:rPr>
          <w:rFonts w:ascii="louts shamy" w:eastAsia="Times New Roman" w:hAnsi="louts shamy" w:cs="louts shamy"/>
          <w:color w:val="333333"/>
          <w:sz w:val="34"/>
          <w:szCs w:val="34"/>
          <w:rtl/>
        </w:rPr>
        <w:t>أَنَّهُ لا يُجْزِئُ دَفْعُهَا لِأَقَلَّ مِنْ عَشْرَةِ مَساكينَ عِنْدَ جُمْهورِ أَهْلِ الْعِلْمِ.</w:t>
      </w:r>
    </w:p>
    <w:p w14:paraId="672F7528" w14:textId="77777777" w:rsidR="00315DE4" w:rsidRPr="00CD4DCB" w:rsidRDefault="00315DE4" w:rsidP="00CD4DCB">
      <w:pPr>
        <w:shd w:val="clear" w:color="auto" w:fill="FFFFFF"/>
        <w:spacing w:after="0" w:line="240" w:lineRule="auto"/>
        <w:jc w:val="both"/>
        <w:rPr>
          <w:rFonts w:ascii="louts shamy" w:eastAsia="Times New Roman" w:hAnsi="louts shamy" w:cs="louts shamy"/>
          <w:color w:val="303030"/>
          <w:sz w:val="34"/>
          <w:szCs w:val="34"/>
        </w:rPr>
      </w:pPr>
      <w:r w:rsidRPr="00CD4DCB">
        <w:rPr>
          <w:rFonts w:ascii="louts shamy" w:eastAsia="Times New Roman" w:hAnsi="louts shamy" w:cs="louts shamy"/>
          <w:sz w:val="34"/>
          <w:szCs w:val="34"/>
          <w:shd w:val="clear" w:color="auto" w:fill="FFFFFF"/>
        </w:rPr>
        <w:sym w:font="Wingdings 2" w:char="F0F3"/>
      </w:r>
      <w:r w:rsidRPr="00CD4DCB">
        <w:rPr>
          <w:rFonts w:ascii="louts shamy" w:eastAsia="Times New Roman" w:hAnsi="louts shamy" w:cs="louts shamy"/>
          <w:sz w:val="34"/>
          <w:szCs w:val="34"/>
          <w:shd w:val="clear" w:color="auto" w:fill="FFFFFF"/>
          <w:rtl/>
        </w:rPr>
        <w:t xml:space="preserve"> </w:t>
      </w:r>
      <w:r w:rsidRPr="00CD4DCB">
        <w:rPr>
          <w:rFonts w:ascii="louts shamy" w:eastAsia="Times New Roman" w:hAnsi="louts shamy" w:cs="louts shamy"/>
          <w:color w:val="C00000"/>
          <w:sz w:val="34"/>
          <w:szCs w:val="34"/>
          <w:shd w:val="clear" w:color="auto" w:fill="FFFFFF"/>
          <w:rtl/>
        </w:rPr>
        <w:t>وَمِنْهَا</w:t>
      </w:r>
      <w:r w:rsidRPr="00CD4DCB">
        <w:rPr>
          <w:rFonts w:ascii="louts shamy" w:eastAsia="Times New Roman" w:hAnsi="louts shamy" w:cs="louts shamy"/>
          <w:sz w:val="34"/>
          <w:szCs w:val="34"/>
          <w:shd w:val="clear" w:color="auto" w:fill="FFFFFF"/>
          <w:rtl/>
        </w:rPr>
        <w:t xml:space="preserve">: أَنَّهُ لَا يُجْزِئُ إِخْرَاجُ الْكَفَّارَةِ نُقُودًا </w:t>
      </w:r>
      <w:r w:rsidRPr="00CD4DCB">
        <w:rPr>
          <w:rFonts w:ascii="louts shamy" w:eastAsia="Times New Roman" w:hAnsi="louts shamy" w:cs="louts shamy"/>
          <w:color w:val="806000"/>
          <w:sz w:val="34"/>
          <w:szCs w:val="34"/>
          <w:shd w:val="clear" w:color="auto" w:fill="FFFFFF"/>
          <w:rtl/>
        </w:rPr>
        <w:t xml:space="preserve">قَالَ ابْنُ قُدَامَةَ -رَحِمَهُ اللَّهُ-: "لَا يُجْزِئُ فِي الْكَفَّارَةِ إِخْرَاجُ قِيمَةِ الطَّعَامِ وَلَا الْكِسْوَةِ؛ لِأَنَّ اللَّهَ ذَكَرَ الطَّعَامَ فَلَا يَحْصُلُ التَّكْفِيرُ بِغَيْرِهِ، وَلِأَنَّ اللَّهَ خَيَّرَ بَيْنَ الثَّلَاثَةِ أَشْيَاءَ وَلَوْ جَازَ دَفْعُ الْقِيمَةِ لَمْ يَكُنْ التَّخْيِيرُ مُنْحَصِرًا فِي هَذِهِ الثَّلَاثِ </w:t>
      </w:r>
      <w:r w:rsidRPr="00CD4DCB">
        <w:rPr>
          <w:rFonts w:ascii="louts shamy" w:eastAsia="Times New Roman" w:hAnsi="louts shamy" w:cs="louts shamy"/>
          <w:sz w:val="34"/>
          <w:szCs w:val="34"/>
          <w:shd w:val="clear" w:color="auto" w:fill="FFFFFF"/>
          <w:rtl/>
        </w:rPr>
        <w:t>..."</w:t>
      </w:r>
      <w:r w:rsidRPr="00CD4DCB">
        <w:rPr>
          <w:rFonts w:ascii="louts shamy" w:eastAsia="Times New Roman" w:hAnsi="louts shamy" w:cs="louts shamy"/>
          <w:color w:val="303030"/>
          <w:sz w:val="34"/>
          <w:szCs w:val="34"/>
          <w:rtl/>
        </w:rPr>
        <w:t xml:space="preserve"> </w:t>
      </w:r>
      <w:r w:rsidRPr="00CD4DCB">
        <w:rPr>
          <w:rFonts w:ascii="louts shamy" w:eastAsia="Times New Roman" w:hAnsi="louts shamy" w:cs="louts shamy"/>
          <w:color w:val="303030"/>
          <w:sz w:val="34"/>
          <w:szCs w:val="34"/>
          <w:vertAlign w:val="superscript"/>
          <w:rtl/>
        </w:rPr>
        <w:footnoteReference w:id="47"/>
      </w:r>
      <w:r w:rsidRPr="00CD4DCB">
        <w:rPr>
          <w:rFonts w:ascii="louts shamy" w:eastAsia="Times New Roman" w:hAnsi="louts shamy" w:cs="louts shamy"/>
          <w:color w:val="303030"/>
          <w:sz w:val="34"/>
          <w:szCs w:val="34"/>
          <w:rtl/>
        </w:rPr>
        <w:t>.</w:t>
      </w:r>
    </w:p>
    <w:p w14:paraId="22AE5BB2" w14:textId="77777777" w:rsidR="00315DE4" w:rsidRPr="00CD4DCB" w:rsidRDefault="00315DE4" w:rsidP="00CD4DCB">
      <w:pPr>
        <w:spacing w:after="0" w:line="240" w:lineRule="auto"/>
        <w:jc w:val="both"/>
        <w:rPr>
          <w:rFonts w:ascii="louts shamy" w:eastAsia="Calibri" w:hAnsi="louts shamy" w:cs="louts shamy"/>
          <w:color w:val="0000FF"/>
          <w:sz w:val="34"/>
          <w:szCs w:val="34"/>
          <w:shd w:val="clear" w:color="auto" w:fill="FFFFFF"/>
          <w:rtl/>
        </w:rPr>
      </w:pPr>
      <w:r w:rsidRPr="00CD4DCB">
        <w:rPr>
          <w:rFonts w:ascii="louts shamy" w:eastAsia="Calibri" w:hAnsi="louts shamy" w:cs="louts shamy"/>
          <w:sz w:val="34"/>
          <w:szCs w:val="34"/>
          <w:shd w:val="clear" w:color="auto" w:fill="FFFFFF"/>
        </w:rPr>
        <w:sym w:font="Wingdings 2" w:char="F0F3"/>
      </w:r>
      <w:r w:rsidRPr="00CD4DCB">
        <w:rPr>
          <w:rFonts w:ascii="louts shamy" w:eastAsia="Calibri" w:hAnsi="louts shamy" w:cs="louts shamy"/>
          <w:sz w:val="34"/>
          <w:szCs w:val="34"/>
          <w:shd w:val="clear" w:color="auto" w:fill="FFFFFF"/>
          <w:rtl/>
        </w:rPr>
        <w:t xml:space="preserve"> </w:t>
      </w:r>
      <w:r w:rsidRPr="00CD4DCB">
        <w:rPr>
          <w:rFonts w:ascii="louts shamy" w:eastAsia="Calibri" w:hAnsi="louts shamy" w:cs="louts shamy"/>
          <w:color w:val="C00000"/>
          <w:sz w:val="34"/>
          <w:szCs w:val="34"/>
          <w:shd w:val="clear" w:color="auto" w:fill="FFFFFF"/>
          <w:rtl/>
        </w:rPr>
        <w:t>وَمِنْهَا</w:t>
      </w:r>
      <w:r w:rsidRPr="00CD4DCB">
        <w:rPr>
          <w:rFonts w:ascii="louts shamy" w:eastAsia="Calibri" w:hAnsi="louts shamy" w:cs="louts shamy"/>
          <w:sz w:val="34"/>
          <w:szCs w:val="34"/>
          <w:shd w:val="clear" w:color="auto" w:fill="FFFFFF"/>
          <w:rtl/>
        </w:rPr>
        <w:t xml:space="preserve">: أَنَّ الْفُقَهَاءَ اتَّفَقُوا عَلَى أَنَّ عِتْقَ الرَّقَبَةِ مِنَ الْخِصَالِ الَّتِي تُجْزِئُ فِي كَفَّارَةِ الْيَمِينِ عَلَى التَّخْيِيرِ بَيْنَهَا وَبَيْنَ الطَّعَامِ وَالْكِسْوَةِ، وَاخْتَلَفُوا فِي شَرْطِ الْإِيمَانِ، هَلْ يَجِبُ أَنْ تَكُونَ الرَّقَبَةُ مُؤْمِنَةً؟ </w:t>
      </w:r>
      <w:r w:rsidRPr="00CD4DCB">
        <w:rPr>
          <w:rFonts w:ascii="louts shamy" w:eastAsia="Calibri" w:hAnsi="louts shamy" w:cs="louts shamy"/>
          <w:color w:val="0000FF"/>
          <w:sz w:val="34"/>
          <w:szCs w:val="34"/>
          <w:shd w:val="clear" w:color="auto" w:fill="FFFFFF"/>
          <w:rtl/>
        </w:rPr>
        <w:t>عَلَى قَوْلَيْنِ:</w:t>
      </w:r>
    </w:p>
    <w:p w14:paraId="16007F2D" w14:textId="77777777" w:rsidR="00315DE4" w:rsidRPr="00CD4DCB" w:rsidRDefault="00315DE4" w:rsidP="00CD4DCB">
      <w:pPr>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sz w:val="34"/>
          <w:szCs w:val="34"/>
          <w:shd w:val="clear" w:color="auto" w:fill="FFFFFF"/>
          <w:rtl/>
        </w:rPr>
        <w:t xml:space="preserve">- الْقَوْلُ الْأَوَّلُ: وَهُوَ الْمَشْهُورُ مِنَ الْمَذْهَبِ وَهُوَ قَوْلُ الْجُمْهُورِ أَنَّ الْإِيمَانَ فِي الرَّقَبَةِ شَرْطٌ لِصِحَّةِ الْعِتْقِ. </w:t>
      </w:r>
    </w:p>
    <w:p w14:paraId="2C1BAE13" w14:textId="77777777" w:rsidR="00315DE4" w:rsidRPr="00CD4DCB" w:rsidRDefault="00315DE4" w:rsidP="00CD4DCB">
      <w:pPr>
        <w:spacing w:after="0" w:line="240" w:lineRule="auto"/>
        <w:jc w:val="both"/>
        <w:rPr>
          <w:rFonts w:ascii="louts shamy" w:eastAsia="Calibri" w:hAnsi="louts shamy" w:cs="louts shamy"/>
          <w:sz w:val="34"/>
          <w:szCs w:val="34"/>
          <w:shd w:val="clear" w:color="auto" w:fill="FFFFFF"/>
          <w:rtl/>
        </w:rPr>
      </w:pPr>
      <w:r w:rsidRPr="00CD4DCB">
        <w:rPr>
          <w:rFonts w:ascii="louts shamy" w:eastAsia="Calibri" w:hAnsi="louts shamy" w:cs="louts shamy"/>
          <w:sz w:val="34"/>
          <w:szCs w:val="34"/>
          <w:shd w:val="clear" w:color="auto" w:fill="FFFFFF"/>
          <w:rtl/>
        </w:rPr>
        <w:lastRenderedPageBreak/>
        <w:t xml:space="preserve">- وَالْقَوْلُ الثَّانِي: أَنَّ الْإِيمَانَ لَيْسَ شَرْطًا، وَيُجْزِئُ إِعْتَاقُ أَيِّ رَقَبَةٍ غَيْرِ مُؤْمِنَةٍ، وَهُوَ مَذْهَبُ الْحَنَفِيَّةِ، وَسَبَبُ اخْتِلَافِهِمْ هُوَ هَلْ يُحْمَلُ الْمُطْلَقُ عَلَى الْمُقَيَّدِ فِي الْأَشْيَاءِ الَّتِي تَتَّفِقُ فِي الْأَحْكَامِ وَتَخْتَلِفُ فِي الْأَسْبَابِ، كَحُكْمِ حَالِ هَذِهِ الْكَفَّارَاتِ مَعَ كَفَّارَةِ الظِّهَارِ؟ فَمَنْ قَالَ: يُحْمَلُ الْمُطْلَقُ عَلَى الْمُقَيَّدِ فِي ذَلِكَ قَالَ بِاشْتِرَاطِ الْأَيْمَانِ فِي ذَلِكَ، حَمْلًا عَلَى اشْتِرَاطِ ذَلِكَ فِي كَفَّارَةِ الظِّهَارِ فِي قَوْله تَعَالَى: </w:t>
      </w:r>
      <w:r w:rsidRPr="00CD4DCB">
        <w:rPr>
          <w:rFonts w:ascii="louts shamy" w:eastAsia="Calibri" w:hAnsi="louts shamy" w:cs="louts shamy"/>
          <w:color w:val="C00000"/>
          <w:sz w:val="34"/>
          <w:szCs w:val="34"/>
          <w:shd w:val="clear" w:color="auto" w:fill="FFFFFF"/>
          <w:rtl/>
        </w:rPr>
        <w:t xml:space="preserve">﴿فَتَحْرِيرُ رَقَبَةٍ مُّؤْمِنَةٍ﴾ </w:t>
      </w:r>
      <w:r w:rsidRPr="00CD4DCB">
        <w:rPr>
          <w:rFonts w:ascii="louts shamy" w:eastAsia="Calibri" w:hAnsi="louts shamy" w:cs="louts shamy"/>
          <w:color w:val="00B050"/>
          <w:sz w:val="34"/>
          <w:szCs w:val="34"/>
          <w:shd w:val="clear" w:color="auto" w:fill="FFFFFF"/>
          <w:rtl/>
        </w:rPr>
        <w:t>[النساء: 92]</w:t>
      </w:r>
      <w:r w:rsidRPr="00CD4DCB">
        <w:rPr>
          <w:rFonts w:ascii="louts shamy" w:eastAsia="Calibri" w:hAnsi="louts shamy" w:cs="louts shamy"/>
          <w:sz w:val="34"/>
          <w:szCs w:val="34"/>
          <w:shd w:val="clear" w:color="auto" w:fill="FFFFFF"/>
          <w:rtl/>
        </w:rPr>
        <w:t>، وَمَنْ قَالَ: لَا يَحْمِلُ وَجَبَ عِنْدَهُ أَنْ يَبْقَى مُوجِبُ اللَّفْظِ عَلَى إِطْلَاقِهِ.</w:t>
      </w:r>
    </w:p>
    <w:p w14:paraId="3CF1E8BE" w14:textId="77777777" w:rsidR="00315DE4" w:rsidRPr="00CD4DCB" w:rsidRDefault="00315DE4" w:rsidP="00CD4DCB">
      <w:pPr>
        <w:spacing w:after="0" w:line="240" w:lineRule="auto"/>
        <w:jc w:val="both"/>
        <w:rPr>
          <w:rFonts w:ascii="louts shamy" w:eastAsia="Calibri" w:hAnsi="louts shamy" w:cs="louts shamy"/>
          <w:color w:val="303030"/>
          <w:sz w:val="34"/>
          <w:szCs w:val="34"/>
          <w:rtl/>
        </w:rPr>
      </w:pPr>
      <w:r w:rsidRPr="00CD4DCB">
        <w:rPr>
          <w:rFonts w:ascii="louts shamy" w:eastAsia="Calibri" w:hAnsi="louts shamy" w:cs="louts shamy"/>
          <w:color w:val="303030"/>
          <w:sz w:val="34"/>
          <w:szCs w:val="34"/>
        </w:rPr>
        <w:sym w:font="Wingdings 2" w:char="F0F3"/>
      </w:r>
      <w:r w:rsidRPr="00CD4DCB">
        <w:rPr>
          <w:rFonts w:ascii="louts shamy" w:eastAsia="Calibri" w:hAnsi="louts shamy" w:cs="louts shamy"/>
          <w:color w:val="303030"/>
          <w:sz w:val="34"/>
          <w:szCs w:val="34"/>
          <w:rtl/>
        </w:rPr>
        <w:t xml:space="preserve"> </w:t>
      </w:r>
      <w:r w:rsidRPr="00CD4DCB">
        <w:rPr>
          <w:rFonts w:ascii="louts shamy" w:eastAsia="Calibri" w:hAnsi="louts shamy" w:cs="louts shamy"/>
          <w:color w:val="C00000"/>
          <w:sz w:val="34"/>
          <w:szCs w:val="34"/>
          <w:rtl/>
        </w:rPr>
        <w:t>وَمِنْهَا</w:t>
      </w:r>
      <w:r w:rsidRPr="00CD4DCB">
        <w:rPr>
          <w:rFonts w:ascii="louts shamy" w:eastAsia="Calibri" w:hAnsi="louts shamy" w:cs="louts shamy"/>
          <w:color w:val="303030"/>
          <w:sz w:val="34"/>
          <w:szCs w:val="34"/>
          <w:rtl/>
        </w:rPr>
        <w:t xml:space="preserve">: أَنَّهُ يَجِبُ فِي صِيَامِ ثَلَاثَةِ الْأَيَّامِ فِي كَفَّارَةِ الْيَمِينِ أَنْ تَكُونَ مُتَتَابِعَةً؛ </w:t>
      </w:r>
      <w:r w:rsidRPr="00CD4DCB">
        <w:rPr>
          <w:rFonts w:ascii="louts shamy" w:eastAsia="Calibri" w:hAnsi="louts shamy" w:cs="louts shamy"/>
          <w:color w:val="0000FF"/>
          <w:sz w:val="34"/>
          <w:szCs w:val="34"/>
          <w:rtl/>
        </w:rPr>
        <w:t>لِأَنَّ فِي قِرَاءَةِ أُبَيِّ ابْنِ كَعْبٍ وَعَبْدِ اللَّهِ بْنِ مَسْعُودٍ -رَضِيَ اللَّهُ عَنْهُمَا-:</w:t>
      </w:r>
      <w:r w:rsidRPr="00CD4DCB">
        <w:rPr>
          <w:rFonts w:ascii="louts shamy" w:eastAsia="Calibri" w:hAnsi="louts shamy" w:cs="louts shamy"/>
          <w:color w:val="303030"/>
          <w:sz w:val="34"/>
          <w:szCs w:val="34"/>
          <w:rtl/>
        </w:rPr>
        <w:t xml:space="preserve"> (فَصِيَامُ ثَلاثَةِ أَيَّامٍ مُتَتَابِعَاتٍ)، وَالظَّاهِرُ أَنَّهُمَا سَمِعَاهُ مِنْ رَسُولِ اللَّهِ -صَلَّى اللَّهُ عَلَيْهِ وَسَلَّمَ- فَيَكُونُ خَبَرًا، وَهَذَا هُوَ الصَّحِيحُ مِنَ الْمَذْهَبِ</w:t>
      </w:r>
      <w:r w:rsidRPr="00CD4DCB">
        <w:rPr>
          <w:rFonts w:ascii="louts shamy" w:eastAsia="Calibri" w:hAnsi="louts shamy" w:cs="louts shamy"/>
          <w:color w:val="303030"/>
          <w:sz w:val="34"/>
          <w:szCs w:val="34"/>
          <w:vertAlign w:val="superscript"/>
          <w:rtl/>
        </w:rPr>
        <w:t xml:space="preserve"> </w:t>
      </w:r>
      <w:r w:rsidRPr="00CD4DCB">
        <w:rPr>
          <w:rFonts w:ascii="louts shamy" w:eastAsia="Calibri" w:hAnsi="louts shamy" w:cs="louts shamy"/>
          <w:color w:val="303030"/>
          <w:sz w:val="34"/>
          <w:szCs w:val="34"/>
          <w:vertAlign w:val="superscript"/>
          <w:rtl/>
        </w:rPr>
        <w:footnoteReference w:id="48"/>
      </w:r>
      <w:r w:rsidRPr="00CD4DCB">
        <w:rPr>
          <w:rFonts w:ascii="louts shamy" w:eastAsia="Calibri" w:hAnsi="louts shamy" w:cs="louts shamy"/>
          <w:color w:val="303030"/>
          <w:sz w:val="34"/>
          <w:szCs w:val="34"/>
          <w:rtl/>
        </w:rPr>
        <w:t>، وَالْقَوْلُ الثَّانِي وَهُوَ رِوَايَةٌ عَنِ الْإِمَامِ أَحْمَدَ: لَا يَجِبُ، وَلَهُ تَفْرِيقُهَا، وَهُوَ قَوْلُ جَمَاهِيرِ أَهْلِ الْعِلْمِ؛ لِأَنَّ اللَّهَ تَعَالَى قَالَ: (فَصِيَامُ ثَلاثَةِ أَيَّامٍ) فَأَطْلَقَ، وَلَمْ يُقَيِّدْهَا بِالتَّتَابُعِ لَكِنَّ الْأَفْضَلَ أَنْ تَكُونَ مُتَتَابِعَةً، وَاللَّهُ أَعْلَمُ.</w:t>
      </w:r>
    </w:p>
    <w:p w14:paraId="277A92B2" w14:textId="77777777" w:rsidR="00315DE4" w:rsidRPr="00CD4DCB" w:rsidRDefault="00315DE4" w:rsidP="00CD4DCB">
      <w:pPr>
        <w:spacing w:after="0" w:line="240" w:lineRule="auto"/>
        <w:jc w:val="both"/>
        <w:rPr>
          <w:rFonts w:ascii="louts shamy" w:eastAsia="Calibri" w:hAnsi="louts shamy" w:cs="louts shamy"/>
          <w:color w:val="0000FF"/>
          <w:sz w:val="34"/>
          <w:szCs w:val="34"/>
          <w:rtl/>
        </w:rPr>
      </w:pPr>
      <w:r w:rsidRPr="00CD4DCB">
        <w:rPr>
          <w:rFonts w:ascii="louts shamy" w:eastAsia="Calibri" w:hAnsi="louts shamy" w:cs="louts shamy"/>
          <w:color w:val="303030"/>
          <w:sz w:val="34"/>
          <w:szCs w:val="34"/>
        </w:rPr>
        <w:sym w:font="Wingdings 2" w:char="F0F3"/>
      </w:r>
      <w:r w:rsidRPr="00CD4DCB">
        <w:rPr>
          <w:rFonts w:ascii="louts shamy" w:eastAsia="Calibri" w:hAnsi="louts shamy" w:cs="louts shamy"/>
          <w:color w:val="303030"/>
          <w:sz w:val="34"/>
          <w:szCs w:val="34"/>
          <w:rtl/>
        </w:rPr>
        <w:t xml:space="preserve"> </w:t>
      </w:r>
      <w:r w:rsidRPr="00CD4DCB">
        <w:rPr>
          <w:rFonts w:ascii="louts shamy" w:eastAsia="Calibri" w:hAnsi="louts shamy" w:cs="louts shamy"/>
          <w:color w:val="C00000"/>
          <w:sz w:val="34"/>
          <w:szCs w:val="34"/>
          <w:rtl/>
        </w:rPr>
        <w:t>وَمِنْهَا</w:t>
      </w:r>
      <w:r w:rsidRPr="00CD4DCB">
        <w:rPr>
          <w:rFonts w:ascii="louts shamy" w:eastAsia="Calibri" w:hAnsi="louts shamy" w:cs="louts shamy"/>
          <w:color w:val="303030"/>
          <w:sz w:val="34"/>
          <w:szCs w:val="34"/>
          <w:rtl/>
        </w:rPr>
        <w:t xml:space="preserve">: أَنَّ مِنْ كَمَالِ تَحْقِيقِ التَّوْحِيدِ أَلَّا يُكْثِرَ الْمُؤْمِنُ الْحَلِفَ بِاللَّهِ تَعَالَى وَلَوْ كَانَ صَادِقًا، وَخَاصَّةً فِي الْأُمُورِ الدُّنْيَوِيَّةِ، </w:t>
      </w:r>
      <w:r w:rsidRPr="00CD4DCB">
        <w:rPr>
          <w:rFonts w:ascii="louts shamy" w:eastAsia="Calibri" w:hAnsi="louts shamy" w:cs="louts shamy"/>
          <w:color w:val="0000FF"/>
          <w:sz w:val="34"/>
          <w:szCs w:val="34"/>
          <w:rtl/>
        </w:rPr>
        <w:t>لِأَنَّ الْإِكْثَارَ مِنَ الْحَلِفِ يُؤَدِّي إِلَى أُمُورٍ:</w:t>
      </w:r>
    </w:p>
    <w:p w14:paraId="245A900E" w14:textId="77777777" w:rsidR="00315DE4" w:rsidRPr="00CD4DCB" w:rsidRDefault="00315DE4" w:rsidP="00CD4DCB">
      <w:pPr>
        <w:spacing w:after="0" w:line="240" w:lineRule="auto"/>
        <w:jc w:val="both"/>
        <w:rPr>
          <w:rFonts w:ascii="louts shamy" w:eastAsia="Calibri" w:hAnsi="louts shamy" w:cs="louts shamy"/>
          <w:color w:val="303030"/>
          <w:sz w:val="34"/>
          <w:szCs w:val="34"/>
          <w:rtl/>
        </w:rPr>
      </w:pPr>
      <w:r w:rsidRPr="00CD4DCB">
        <w:rPr>
          <w:rFonts w:ascii="Times New Roman" w:eastAsia="Calibri" w:hAnsi="Times New Roman" w:cs="Times New Roman" w:hint="cs"/>
          <w:color w:val="303030"/>
          <w:sz w:val="34"/>
          <w:szCs w:val="34"/>
          <w:rtl/>
        </w:rPr>
        <w:t>•</w:t>
      </w:r>
      <w:r w:rsidRPr="00CD4DCB">
        <w:rPr>
          <w:rFonts w:ascii="louts shamy" w:eastAsia="Calibri" w:hAnsi="louts shamy" w:cs="louts shamy"/>
          <w:color w:val="303030"/>
          <w:sz w:val="34"/>
          <w:szCs w:val="34"/>
          <w:rtl/>
        </w:rPr>
        <w:tab/>
      </w:r>
      <w:r w:rsidRPr="00CD4DCB">
        <w:rPr>
          <w:rFonts w:ascii="louts shamy" w:eastAsia="Calibri" w:hAnsi="louts shamy" w:cs="louts shamy" w:hint="cs"/>
          <w:color w:val="303030"/>
          <w:sz w:val="34"/>
          <w:szCs w:val="34"/>
          <w:rtl/>
        </w:rPr>
        <w:t>عَدَمُ</w:t>
      </w:r>
      <w:r w:rsidRPr="00CD4DCB">
        <w:rPr>
          <w:rFonts w:ascii="louts shamy" w:eastAsia="Calibri" w:hAnsi="louts shamy" w:cs="louts shamy"/>
          <w:color w:val="303030"/>
          <w:sz w:val="34"/>
          <w:szCs w:val="34"/>
          <w:rtl/>
        </w:rPr>
        <w:t xml:space="preserve"> </w:t>
      </w:r>
      <w:r w:rsidRPr="00CD4DCB">
        <w:rPr>
          <w:rFonts w:ascii="louts shamy" w:eastAsia="Calibri" w:hAnsi="louts shamy" w:cs="louts shamy" w:hint="cs"/>
          <w:color w:val="303030"/>
          <w:sz w:val="34"/>
          <w:szCs w:val="34"/>
          <w:rtl/>
        </w:rPr>
        <w:t>تَعْظِيمِ</w:t>
      </w:r>
      <w:r w:rsidRPr="00CD4DCB">
        <w:rPr>
          <w:rFonts w:ascii="louts shamy" w:eastAsia="Calibri" w:hAnsi="louts shamy" w:cs="louts shamy"/>
          <w:color w:val="303030"/>
          <w:sz w:val="34"/>
          <w:szCs w:val="34"/>
          <w:rtl/>
        </w:rPr>
        <w:t xml:space="preserve"> </w:t>
      </w:r>
      <w:r w:rsidRPr="00CD4DCB">
        <w:rPr>
          <w:rFonts w:ascii="louts shamy" w:eastAsia="Calibri" w:hAnsi="louts shamy" w:cs="louts shamy" w:hint="cs"/>
          <w:color w:val="303030"/>
          <w:sz w:val="34"/>
          <w:szCs w:val="34"/>
          <w:rtl/>
        </w:rPr>
        <w:t>اللَّهِ</w:t>
      </w:r>
      <w:r w:rsidRPr="00CD4DCB">
        <w:rPr>
          <w:rFonts w:ascii="louts shamy" w:eastAsia="Calibri" w:hAnsi="louts shamy" w:cs="louts shamy"/>
          <w:color w:val="303030"/>
          <w:sz w:val="34"/>
          <w:szCs w:val="34"/>
          <w:rtl/>
        </w:rPr>
        <w:t xml:space="preserve"> </w:t>
      </w:r>
      <w:r w:rsidRPr="00CD4DCB">
        <w:rPr>
          <w:rFonts w:ascii="louts shamy" w:eastAsia="Calibri" w:hAnsi="louts shamy" w:cs="louts shamy" w:hint="cs"/>
          <w:color w:val="303030"/>
          <w:sz w:val="34"/>
          <w:szCs w:val="34"/>
          <w:rtl/>
        </w:rPr>
        <w:t>تَعَالَى</w:t>
      </w:r>
      <w:r w:rsidRPr="00CD4DCB">
        <w:rPr>
          <w:rFonts w:ascii="louts shamy" w:eastAsia="Calibri" w:hAnsi="louts shamy" w:cs="louts shamy"/>
          <w:color w:val="303030"/>
          <w:sz w:val="34"/>
          <w:szCs w:val="34"/>
          <w:rtl/>
        </w:rPr>
        <w:t>؛ لِأَنَّ كَثْرَةَ الْحَلِفِ يَدُلُّ عَلَى أَنَّهُ لَيْسَ فِي قَلْبِ الْحَالِفِ مِنْ تَعْظِيمِ اللَّهِ مَا يَقْتَضِي هَيْبَةَ الْحَلِفِ بِاللَّهِ.</w:t>
      </w:r>
    </w:p>
    <w:p w14:paraId="41553750" w14:textId="77777777" w:rsidR="00315DE4" w:rsidRPr="00CD4DCB" w:rsidRDefault="00315DE4" w:rsidP="00CD4DCB">
      <w:pPr>
        <w:spacing w:after="0" w:line="240" w:lineRule="auto"/>
        <w:jc w:val="both"/>
        <w:rPr>
          <w:rFonts w:ascii="louts shamy" w:eastAsia="Calibri" w:hAnsi="louts shamy" w:cs="louts shamy"/>
          <w:color w:val="303030"/>
          <w:sz w:val="34"/>
          <w:szCs w:val="34"/>
          <w:rtl/>
        </w:rPr>
      </w:pPr>
      <w:r w:rsidRPr="00CD4DCB">
        <w:rPr>
          <w:rFonts w:ascii="Times New Roman" w:eastAsia="Calibri" w:hAnsi="Times New Roman" w:cs="Times New Roman" w:hint="cs"/>
          <w:color w:val="303030"/>
          <w:sz w:val="34"/>
          <w:szCs w:val="34"/>
          <w:rtl/>
        </w:rPr>
        <w:t>•</w:t>
      </w:r>
      <w:r w:rsidRPr="00CD4DCB">
        <w:rPr>
          <w:rFonts w:ascii="louts shamy" w:eastAsia="Calibri" w:hAnsi="louts shamy" w:cs="louts shamy"/>
          <w:color w:val="303030"/>
          <w:sz w:val="34"/>
          <w:szCs w:val="34"/>
          <w:rtl/>
        </w:rPr>
        <w:t xml:space="preserve">  الِاسْتِخْفَافُ بِالْيَمِينِ وَالتَّهَاوُنُ بِهَا وَعَدَمُ تَعْظِيمِهَا.</w:t>
      </w:r>
    </w:p>
    <w:p w14:paraId="7D37C3D0" w14:textId="77777777" w:rsidR="00315DE4" w:rsidRPr="00CD4DCB" w:rsidRDefault="00315DE4" w:rsidP="00CD4DCB">
      <w:pPr>
        <w:spacing w:after="0" w:line="240" w:lineRule="auto"/>
        <w:jc w:val="both"/>
        <w:rPr>
          <w:rFonts w:ascii="louts shamy" w:eastAsia="Calibri" w:hAnsi="louts shamy" w:cs="louts shamy"/>
          <w:color w:val="303030"/>
          <w:sz w:val="34"/>
          <w:szCs w:val="34"/>
          <w:rtl/>
        </w:rPr>
      </w:pPr>
      <w:r w:rsidRPr="00CD4DCB">
        <w:rPr>
          <w:rFonts w:ascii="Times New Roman" w:eastAsia="Calibri" w:hAnsi="Times New Roman" w:cs="Times New Roman" w:hint="cs"/>
          <w:color w:val="303030"/>
          <w:sz w:val="34"/>
          <w:szCs w:val="34"/>
          <w:rtl/>
        </w:rPr>
        <w:t>•</w:t>
      </w:r>
      <w:r w:rsidRPr="00CD4DCB">
        <w:rPr>
          <w:rFonts w:ascii="louts shamy" w:eastAsia="Calibri" w:hAnsi="louts shamy" w:cs="louts shamy"/>
          <w:color w:val="303030"/>
          <w:sz w:val="34"/>
          <w:szCs w:val="34"/>
          <w:rtl/>
        </w:rPr>
        <w:t xml:space="preserve">  الْكَذِبُ؛ لِأَنَّ مَنْ أَكْثَرَ مِنَ الْحَلِفِ وَقَعَ فِي الْكَذِبِ.</w:t>
      </w:r>
    </w:p>
    <w:p w14:paraId="759EBE23" w14:textId="77777777" w:rsidR="00FD75C1" w:rsidRPr="00CD4DCB" w:rsidRDefault="00315DE4" w:rsidP="00CD4DCB">
      <w:pPr>
        <w:spacing w:after="0" w:line="240" w:lineRule="auto"/>
        <w:jc w:val="both"/>
        <w:rPr>
          <w:rFonts w:ascii="louts shamy" w:eastAsia="Calibri" w:hAnsi="louts shamy" w:cs="louts shamy"/>
          <w:color w:val="303030"/>
          <w:sz w:val="34"/>
          <w:szCs w:val="34"/>
          <w:rtl/>
        </w:rPr>
      </w:pPr>
      <w:r w:rsidRPr="00CD4DCB">
        <w:rPr>
          <w:rFonts w:ascii="Times New Roman" w:eastAsia="Calibri" w:hAnsi="Times New Roman" w:cs="Times New Roman" w:hint="cs"/>
          <w:color w:val="303030"/>
          <w:sz w:val="34"/>
          <w:szCs w:val="34"/>
          <w:rtl/>
        </w:rPr>
        <w:lastRenderedPageBreak/>
        <w:t>•</w:t>
      </w:r>
      <w:r w:rsidRPr="00CD4DCB">
        <w:rPr>
          <w:rFonts w:ascii="louts shamy" w:eastAsia="Calibri" w:hAnsi="louts shamy" w:cs="louts shamy"/>
          <w:color w:val="303030"/>
          <w:sz w:val="34"/>
          <w:szCs w:val="34"/>
          <w:rtl/>
        </w:rPr>
        <w:t xml:space="preserve">   عَدَمُ التَّكْفِيرِ؛ لِأَنَّ مَنْ أَكْثَرَ مِنَ الْحَلِفِ أَدَّى ذَلِكَ إِلَى تَسَاهُلِهِ فِي التَّكْفِيرِ -كَمَا هُوَ مَعْلُومٌ-، وَلِهَذَا وَغَيْرِهِ أَمَرَ اللَّهُ بِحِفْظِ الْأَيْمَانِ فَقَالَ: </w:t>
      </w:r>
      <w:r w:rsidRPr="00CD4DCB">
        <w:rPr>
          <w:rFonts w:ascii="louts shamy" w:eastAsia="Calibri" w:hAnsi="louts shamy" w:cs="louts shamy"/>
          <w:color w:val="C00000"/>
          <w:sz w:val="34"/>
          <w:szCs w:val="34"/>
          <w:shd w:val="clear" w:color="auto" w:fill="FFFFFF"/>
          <w:rtl/>
        </w:rPr>
        <w:t>﴿وَاحْفَظُوا أَيْمَانَكُمْ﴾،</w:t>
      </w:r>
      <w:r w:rsidRPr="00CD4DCB">
        <w:rPr>
          <w:rFonts w:ascii="louts shamy" w:eastAsia="Calibri" w:hAnsi="louts shamy" w:cs="louts shamy"/>
          <w:color w:val="000000"/>
          <w:sz w:val="34"/>
          <w:szCs w:val="34"/>
          <w:shd w:val="clear" w:color="auto" w:fill="FFFFFF"/>
          <w:rtl/>
        </w:rPr>
        <w:t xml:space="preserve"> كَمَا ذَمَّ اللَّهُ تَعَالَى كَثْرَةَ الْحَلِفِ بِقَوْلِهِ: </w:t>
      </w:r>
      <w:r w:rsidRPr="00CD4DCB">
        <w:rPr>
          <w:rFonts w:ascii="louts shamy" w:eastAsia="Calibri" w:hAnsi="louts shamy" w:cs="louts shamy"/>
          <w:color w:val="C00000"/>
          <w:sz w:val="34"/>
          <w:szCs w:val="34"/>
          <w:shd w:val="clear" w:color="auto" w:fill="FFFFFF"/>
          <w:rtl/>
        </w:rPr>
        <w:t>﴿وَلَا تُطِعْ كُلَّ حَلَّافٍ مَهِينٍ﴾</w:t>
      </w:r>
      <w:r w:rsidRPr="00CD4DCB">
        <w:rPr>
          <w:rFonts w:ascii="louts shamy" w:eastAsia="Calibri" w:hAnsi="louts shamy" w:cs="louts shamy"/>
          <w:color w:val="000000"/>
          <w:sz w:val="34"/>
          <w:szCs w:val="34"/>
          <w:shd w:val="clear" w:color="auto" w:fill="FFFFFF"/>
          <w:rtl/>
        </w:rPr>
        <w:t xml:space="preserve"> </w:t>
      </w:r>
      <w:r w:rsidRPr="00CD4DCB">
        <w:rPr>
          <w:rFonts w:ascii="louts shamy" w:eastAsia="Calibri" w:hAnsi="louts shamy" w:cs="louts shamy"/>
          <w:color w:val="00B050"/>
          <w:sz w:val="34"/>
          <w:szCs w:val="34"/>
          <w:shd w:val="clear" w:color="auto" w:fill="FFFFFF"/>
          <w:rtl/>
        </w:rPr>
        <w:t>[القلم: 10]</w:t>
      </w:r>
      <w:r w:rsidRPr="00CD4DCB">
        <w:rPr>
          <w:rFonts w:ascii="louts shamy" w:eastAsia="Calibri" w:hAnsi="louts shamy" w:cs="louts shamy"/>
          <w:color w:val="000000"/>
          <w:sz w:val="34"/>
          <w:szCs w:val="34"/>
          <w:shd w:val="clear" w:color="auto" w:fill="FFFFFF"/>
          <w:rtl/>
        </w:rPr>
        <w:t>.</w:t>
      </w:r>
    </w:p>
    <w:p w14:paraId="7F4322F2" w14:textId="3D07F715" w:rsidR="00315DE4" w:rsidRPr="00CD4DCB" w:rsidRDefault="00315DE4" w:rsidP="00CD4DCB">
      <w:pPr>
        <w:spacing w:after="0" w:line="240" w:lineRule="auto"/>
        <w:jc w:val="both"/>
        <w:rPr>
          <w:rFonts w:ascii="louts shamy" w:eastAsia="Calibri" w:hAnsi="louts shamy" w:cs="louts shamy"/>
          <w:color w:val="303030"/>
          <w:sz w:val="34"/>
          <w:szCs w:val="34"/>
          <w:rtl/>
        </w:rPr>
      </w:pPr>
      <w:r w:rsidRPr="00CD4DCB">
        <w:rPr>
          <w:rFonts w:ascii="louts shamy" w:eastAsia="Calibri" w:hAnsi="louts shamy" w:cs="louts shamy"/>
          <w:color w:val="303030"/>
          <w:sz w:val="34"/>
          <w:szCs w:val="34"/>
        </w:rPr>
        <w:sym w:font="Wingdings 2" w:char="F0F3"/>
      </w:r>
      <w:r w:rsidRPr="00CD4DCB">
        <w:rPr>
          <w:rFonts w:ascii="louts shamy" w:eastAsia="Calibri" w:hAnsi="louts shamy" w:cs="louts shamy"/>
          <w:color w:val="303030"/>
          <w:sz w:val="34"/>
          <w:szCs w:val="34"/>
          <w:rtl/>
        </w:rPr>
        <w:t xml:space="preserve"> </w:t>
      </w:r>
      <w:r w:rsidRPr="00CD4DCB">
        <w:rPr>
          <w:rFonts w:ascii="louts shamy" w:eastAsia="Calibri" w:hAnsi="louts shamy" w:cs="louts shamy"/>
          <w:color w:val="C00000"/>
          <w:sz w:val="34"/>
          <w:szCs w:val="34"/>
          <w:rtl/>
        </w:rPr>
        <w:t>وَمِنْهَا</w:t>
      </w:r>
      <w:r w:rsidRPr="00CD4DCB">
        <w:rPr>
          <w:rFonts w:ascii="louts shamy" w:eastAsia="Calibri" w:hAnsi="louts shamy" w:cs="louts shamy"/>
          <w:color w:val="303030"/>
          <w:sz w:val="34"/>
          <w:szCs w:val="34"/>
          <w:rtl/>
        </w:rPr>
        <w:t xml:space="preserve">: أَنَّ الْأَمْرَ بِحِفْظِ الْأَيْمَانِ فِي قَوْلِهِ تَعَالَى: </w:t>
      </w:r>
      <w:r w:rsidRPr="00CD4DCB">
        <w:rPr>
          <w:rFonts w:ascii="louts shamy" w:eastAsia="Calibri" w:hAnsi="louts shamy" w:cs="louts shamy"/>
          <w:color w:val="C00000"/>
          <w:sz w:val="34"/>
          <w:szCs w:val="34"/>
          <w:rtl/>
        </w:rPr>
        <w:t>﴿وَاحْفَظُوا أَيْمَانَكُمْ﴾</w:t>
      </w:r>
      <w:r w:rsidRPr="00CD4DCB">
        <w:rPr>
          <w:rFonts w:ascii="louts shamy" w:eastAsia="Calibri" w:hAnsi="louts shamy" w:cs="louts shamy"/>
          <w:color w:val="303030"/>
          <w:sz w:val="34"/>
          <w:szCs w:val="34"/>
          <w:rtl/>
        </w:rPr>
        <w:t xml:space="preserve"> لِلْوُجُوبِ، فَيَجِبُ حِفْظُ الْيَمِينِ إِلَّا مِنْ حَاجَةٍ لَهَا، وَقَدْ ذَكَرَ الْفُقَهَاءُ أَنَّهُ "</w:t>
      </w:r>
      <w:r w:rsidRPr="00CD4DCB">
        <w:rPr>
          <w:rFonts w:ascii="louts shamy" w:eastAsia="Calibri" w:hAnsi="louts shamy" w:cs="louts shamy"/>
          <w:color w:val="806000"/>
          <w:sz w:val="34"/>
          <w:szCs w:val="34"/>
          <w:rtl/>
        </w:rPr>
        <w:t>متى كانَتْ اليَمِينُ على فِعْلِ واجِبٍ أوْ تَرْكِ مُحَرَّمٍ كانَ حِلُّها؛ أيْ: حِنْثُها مُحَرَّمًا لِما فِي الحِنْثِ مِن تَرْكِ الواجِبِ أوْ فِعْلِ المُحَرَّمِ ويَجِبُ بِرُّهُ لِما تَقَدَّمَ</w:t>
      </w:r>
      <w:r w:rsidRPr="00CD4DCB">
        <w:rPr>
          <w:rFonts w:ascii="louts shamy" w:eastAsia="Calibri" w:hAnsi="louts shamy" w:cs="louts shamy"/>
          <w:color w:val="303030"/>
          <w:sz w:val="34"/>
          <w:szCs w:val="34"/>
          <w:rtl/>
        </w:rPr>
        <w:t xml:space="preserve">" </w:t>
      </w:r>
      <w:r w:rsidRPr="00CD4DCB">
        <w:rPr>
          <w:rFonts w:ascii="louts shamy" w:eastAsia="Calibri" w:hAnsi="louts shamy" w:cs="louts shamy"/>
          <w:color w:val="303030"/>
          <w:sz w:val="34"/>
          <w:szCs w:val="34"/>
          <w:vertAlign w:val="superscript"/>
          <w:rtl/>
        </w:rPr>
        <w:t>(</w:t>
      </w:r>
      <w:r w:rsidRPr="00CD4DCB">
        <w:rPr>
          <w:rFonts w:ascii="louts shamy" w:eastAsia="Calibri" w:hAnsi="louts shamy" w:cs="louts shamy"/>
          <w:color w:val="303030"/>
          <w:sz w:val="34"/>
          <w:szCs w:val="34"/>
          <w:vertAlign w:val="superscript"/>
          <w:rtl/>
        </w:rPr>
        <w:footnoteReference w:id="49"/>
      </w:r>
      <w:r w:rsidRPr="00CD4DCB">
        <w:rPr>
          <w:rFonts w:ascii="louts shamy" w:eastAsia="Calibri" w:hAnsi="louts shamy" w:cs="louts shamy"/>
          <w:color w:val="303030"/>
          <w:sz w:val="34"/>
          <w:szCs w:val="34"/>
          <w:vertAlign w:val="superscript"/>
          <w:rtl/>
        </w:rPr>
        <w:t>)</w:t>
      </w:r>
      <w:r w:rsidRPr="00CD4DCB">
        <w:rPr>
          <w:rFonts w:ascii="louts shamy" w:eastAsia="Calibri" w:hAnsi="louts shamy" w:cs="louts shamy"/>
          <w:color w:val="303030"/>
          <w:sz w:val="34"/>
          <w:szCs w:val="34"/>
          <w:rtl/>
        </w:rPr>
        <w:t>.</w:t>
      </w:r>
    </w:p>
    <w:p w14:paraId="4DA0A6BC" w14:textId="6974DC55" w:rsidR="00315DE4" w:rsidRPr="00CD4DCB" w:rsidRDefault="00315DE4" w:rsidP="00CD4DCB">
      <w:pPr>
        <w:spacing w:after="0" w:line="240" w:lineRule="auto"/>
        <w:jc w:val="both"/>
        <w:rPr>
          <w:rFonts w:ascii="louts shamy" w:eastAsia="Calibri" w:hAnsi="louts shamy" w:cs="louts shamy"/>
          <w:color w:val="303030"/>
          <w:sz w:val="34"/>
          <w:szCs w:val="34"/>
          <w:rtl/>
        </w:rPr>
      </w:pPr>
      <w:r w:rsidRPr="00CD4DCB">
        <w:rPr>
          <w:rFonts w:ascii="louts shamy" w:eastAsia="Calibri" w:hAnsi="louts shamy" w:cs="louts shamy"/>
          <w:color w:val="303030"/>
          <w:sz w:val="34"/>
          <w:szCs w:val="34"/>
          <w:rtl/>
        </w:rPr>
        <w:t>"وإنْ كانَتْ اليَمِينُ عَلى فِعْلِ مَندُوبٍ أوْ عَلى تَرْكِ مَكْرُوهٍ فَحِلُّهَا مَكْروهٌ، ويُسْتَحَبُّ بِرُّهُ لِما يَتَرَتَّبُ عَلى بِرِّهِ مِنَ الثَّوابِ الحاصِلِ بِفِعْلِ المَندُوبِ وتَرْكِهِ المَكْرُوهَ.</w:t>
      </w:r>
    </w:p>
    <w:p w14:paraId="272947D9" w14:textId="77777777" w:rsidR="00315DE4" w:rsidRPr="00CD4DCB" w:rsidRDefault="00315DE4" w:rsidP="00CD4DCB">
      <w:pPr>
        <w:spacing w:after="0" w:line="240" w:lineRule="auto"/>
        <w:jc w:val="both"/>
        <w:rPr>
          <w:rFonts w:ascii="louts shamy" w:eastAsia="Calibri" w:hAnsi="louts shamy" w:cs="louts shamy"/>
          <w:color w:val="303030"/>
          <w:sz w:val="34"/>
          <w:szCs w:val="34"/>
          <w:rtl/>
        </w:rPr>
      </w:pPr>
      <w:r w:rsidRPr="00CD4DCB">
        <w:rPr>
          <w:rFonts w:ascii="louts shamy" w:eastAsia="Calibri" w:hAnsi="louts shamy" w:cs="louts shamy"/>
          <w:color w:val="303030"/>
          <w:sz w:val="34"/>
          <w:szCs w:val="34"/>
          <w:rtl/>
        </w:rPr>
        <w:t>- وإنْ كانَتْ اليَمِينُ عَلى فِعْلِ مَكْرُوهٍ أوْ تَرْكِ مَندُوبٍ فَحِلُّها مَندُوبٌ، لِحَدِيثِ عَبْدِ الرَّحْمَن بْنِ سَمُرَةَ وتَقَدَّمَ، ولِما يَتَرَتَّبُ عَلَيْهِ مِنَ الثَّوابِ بتَرْكِ المَكْرُوهِ امْتِثالًا وفِعْلِ المَندُوبِ، ويُكْرَهُ بِرُّهُ لِما يَلْزَمُ عَلَيْهِ مِن فِعْلِ المَكْرُوهِ وتَرْكِ المَندُوبِ.</w:t>
      </w:r>
    </w:p>
    <w:p w14:paraId="75B62998" w14:textId="77777777" w:rsidR="00315DE4" w:rsidRPr="00CD4DCB" w:rsidRDefault="00315DE4" w:rsidP="00CD4DCB">
      <w:pPr>
        <w:spacing w:after="0" w:line="240" w:lineRule="auto"/>
        <w:jc w:val="both"/>
        <w:rPr>
          <w:rFonts w:ascii="louts shamy" w:eastAsia="Calibri" w:hAnsi="louts shamy" w:cs="louts shamy"/>
          <w:color w:val="303030"/>
          <w:sz w:val="34"/>
          <w:szCs w:val="34"/>
          <w:rtl/>
        </w:rPr>
      </w:pPr>
      <w:r w:rsidRPr="00CD4DCB">
        <w:rPr>
          <w:rFonts w:ascii="louts shamy" w:eastAsia="Calibri" w:hAnsi="louts shamy" w:cs="louts shamy"/>
          <w:color w:val="303030"/>
          <w:sz w:val="34"/>
          <w:szCs w:val="34"/>
          <w:rtl/>
        </w:rPr>
        <w:t xml:space="preserve"> - وإنْ كانَتْ اليَمِينُ عَلى فِعْلِ مُحَرَّمٍ أوْ تَرْكِ واجِبٍ، فَحِلُّهَا واجبٌ لِما فِي بِرِّهِ مِنَ الإثْمِ بِفِعْلِ المُحَرَّمِ أوْ تَرْكِ الواجِبِ ويَحْرُمُ بِرُّهُ لِما تَقَدَّمَ.</w:t>
      </w:r>
    </w:p>
    <w:p w14:paraId="68669D49" w14:textId="593FBC15" w:rsidR="00315DE4" w:rsidRPr="00CD4DCB" w:rsidRDefault="00315DE4" w:rsidP="00CD4DCB">
      <w:pPr>
        <w:spacing w:after="0" w:line="240" w:lineRule="auto"/>
        <w:jc w:val="both"/>
        <w:rPr>
          <w:rFonts w:ascii="louts shamy" w:eastAsia="Calibri" w:hAnsi="louts shamy" w:cs="louts shamy"/>
          <w:color w:val="303030"/>
          <w:sz w:val="34"/>
          <w:szCs w:val="34"/>
        </w:rPr>
      </w:pPr>
      <w:r w:rsidRPr="00CD4DCB">
        <w:rPr>
          <w:rFonts w:ascii="louts shamy" w:eastAsia="Calibri" w:hAnsi="louts shamy" w:cs="louts shamy"/>
          <w:color w:val="303030"/>
          <w:sz w:val="34"/>
          <w:szCs w:val="34"/>
          <w:rtl/>
        </w:rPr>
        <w:t xml:space="preserve"> (وَحِلُّهَا)؛ أيْ: اليَمِينِ (فِي المُباحِ مُباحٌ وحِفْظُها)؛ أيْ: اليَمِينِ (فِيهِ)؛ أيْ: المُباحِ (أوْلى) مِنْ حِنْثه لِقَوْلِهِ تَعالى</w:t>
      </w:r>
      <w:r w:rsidR="008E2425" w:rsidRPr="00CD4DCB">
        <w:rPr>
          <w:rFonts w:ascii="louts shamy" w:eastAsia="Calibri" w:hAnsi="louts shamy" w:cs="louts shamy"/>
          <w:color w:val="303030"/>
          <w:sz w:val="34"/>
          <w:szCs w:val="34"/>
          <w:rtl/>
        </w:rPr>
        <w:t>:</w:t>
      </w:r>
      <w:r w:rsidRPr="00CD4DCB">
        <w:rPr>
          <w:rFonts w:ascii="louts shamy" w:eastAsia="Calibri" w:hAnsi="louts shamy" w:cs="louts shamy"/>
          <w:color w:val="303030"/>
          <w:sz w:val="34"/>
          <w:szCs w:val="34"/>
          <w:rtl/>
        </w:rPr>
        <w:t xml:space="preserve"> </w:t>
      </w:r>
      <w:r w:rsidRPr="00CD4DCB">
        <w:rPr>
          <w:rFonts w:ascii="louts shamy" w:eastAsia="Calibri" w:hAnsi="louts shamy" w:cs="louts shamy"/>
          <w:color w:val="C00000"/>
          <w:sz w:val="34"/>
          <w:szCs w:val="34"/>
          <w:rtl/>
        </w:rPr>
        <w:t>﴿واحْفَظُوا أيْمانَكُمْ﴾</w:t>
      </w:r>
      <w:r w:rsidRPr="00CD4DCB">
        <w:rPr>
          <w:rFonts w:ascii="louts shamy" w:eastAsia="Calibri" w:hAnsi="louts shamy" w:cs="louts shamy"/>
          <w:color w:val="303030"/>
          <w:sz w:val="34"/>
          <w:szCs w:val="34"/>
          <w:rtl/>
        </w:rPr>
        <w:t xml:space="preserve">" </w:t>
      </w:r>
      <w:r w:rsidRPr="00CD4DCB">
        <w:rPr>
          <w:rFonts w:ascii="louts shamy" w:eastAsia="Times New Roman" w:hAnsi="louts shamy" w:cs="louts shamy"/>
          <w:color w:val="444444"/>
          <w:sz w:val="34"/>
          <w:szCs w:val="34"/>
          <w:vertAlign w:val="superscript"/>
          <w:rtl/>
        </w:rPr>
        <w:footnoteReference w:id="50"/>
      </w:r>
      <w:r w:rsidRPr="00CD4DCB">
        <w:rPr>
          <w:rFonts w:ascii="louts shamy" w:eastAsia="Calibri" w:hAnsi="louts shamy" w:cs="louts shamy"/>
          <w:color w:val="303030"/>
          <w:sz w:val="34"/>
          <w:szCs w:val="34"/>
          <w:rtl/>
        </w:rPr>
        <w:t>.</w:t>
      </w:r>
    </w:p>
    <w:p w14:paraId="43ACD71B" w14:textId="77777777" w:rsidR="00315DE4" w:rsidRPr="00CD4DCB" w:rsidRDefault="00315DE4" w:rsidP="00CD4DCB">
      <w:pPr>
        <w:shd w:val="clear" w:color="auto" w:fill="FFFFFF"/>
        <w:spacing w:after="0" w:line="192" w:lineRule="auto"/>
        <w:jc w:val="both"/>
        <w:rPr>
          <w:rFonts w:ascii="louts shamy" w:eastAsia="Times New Roman" w:hAnsi="louts shamy" w:cs="louts shamy"/>
          <w:color w:val="303030"/>
          <w:sz w:val="34"/>
          <w:szCs w:val="34"/>
          <w:shd w:val="clear" w:color="auto" w:fill="FFFFFF"/>
          <w:rtl/>
        </w:rPr>
      </w:pPr>
      <w:r w:rsidRPr="00CD4DCB">
        <w:rPr>
          <w:rFonts w:ascii="louts shamy" w:eastAsia="Times New Roman" w:hAnsi="louts shamy" w:cs="louts shamy"/>
          <w:color w:val="303030"/>
          <w:sz w:val="34"/>
          <w:szCs w:val="34"/>
        </w:rPr>
        <w:sym w:font="Wingdings 2" w:char="F0F3"/>
      </w:r>
      <w:r w:rsidRPr="00CD4DCB">
        <w:rPr>
          <w:rFonts w:ascii="louts shamy" w:eastAsia="Times New Roman" w:hAnsi="louts shamy" w:cs="louts shamy"/>
          <w:color w:val="303030"/>
          <w:sz w:val="34"/>
          <w:szCs w:val="34"/>
          <w:rtl/>
        </w:rPr>
        <w:t xml:space="preserve"> </w:t>
      </w:r>
      <w:r w:rsidRPr="00CD4DCB">
        <w:rPr>
          <w:rFonts w:ascii="louts shamy" w:eastAsia="Times New Roman" w:hAnsi="louts shamy" w:cs="louts shamy"/>
          <w:color w:val="C00000"/>
          <w:sz w:val="34"/>
          <w:szCs w:val="34"/>
          <w:rtl/>
        </w:rPr>
        <w:t xml:space="preserve">وَمِنْ فَوَائِدِ الْآيَةِ: </w:t>
      </w:r>
      <w:r w:rsidRPr="00CD4DCB">
        <w:rPr>
          <w:rFonts w:ascii="louts shamy" w:eastAsia="Times New Roman" w:hAnsi="louts shamy" w:cs="louts shamy"/>
          <w:color w:val="303030"/>
          <w:sz w:val="34"/>
          <w:szCs w:val="34"/>
          <w:rtl/>
        </w:rPr>
        <w:t>أَنَّ ظَاهِرَهَا يَدُلُّ عَلَى أَنَّ كُلَّ يَمِينٍ عَلَى فِعْلٍ وَاحِدٍ أَوْ تَرْكِ شَيْءٍ وَاحِدٍ، وَلَوْ تَكَرَّرَتْ لَيْسَ فِيهَا إِلَّا كَفَّارَةٌ وَاحِدَةٌ، إِذَا كَانَ لَمْ يُكَفِّرْ عَنْ الْأُولَى مِنْهُمَا، أَمَّا إِذَا كَانَ كَفَّرَ عَنْ الْأُولَى ثُمَّ أَعَادَ الْيَمِينَ فَعَلَيْهِ كَفَّارَةٌ ثَانِيَةٌ إِذَا حَنِثَ، وَهَكَذَا لَوْ أَعَادَهَا ثَالِثَةً وَقَدْ كَفَّرَ عَنْ الثَّانِيَةِ فَعَلَيْهِ كَفَّارَةٌ ثَالِثَةٌ</w:t>
      </w:r>
      <w:r w:rsidRPr="00CD4DCB">
        <w:rPr>
          <w:rFonts w:ascii="louts shamy" w:eastAsia="Times New Roman" w:hAnsi="louts shamy" w:cs="louts shamy"/>
          <w:color w:val="303030"/>
          <w:sz w:val="34"/>
          <w:szCs w:val="34"/>
          <w:shd w:val="clear" w:color="auto" w:fill="FFFFFF"/>
          <w:vertAlign w:val="superscript"/>
        </w:rPr>
        <w:footnoteReference w:id="51"/>
      </w:r>
      <w:r w:rsidRPr="00CD4DCB">
        <w:rPr>
          <w:rFonts w:ascii="louts shamy" w:eastAsia="Times New Roman" w:hAnsi="louts shamy" w:cs="louts shamy"/>
          <w:color w:val="303030"/>
          <w:sz w:val="34"/>
          <w:szCs w:val="34"/>
          <w:rtl/>
        </w:rPr>
        <w:t xml:space="preserve"> </w:t>
      </w:r>
      <w:r w:rsidRPr="00CD4DCB">
        <w:rPr>
          <w:rFonts w:ascii="louts shamy" w:eastAsia="Times New Roman" w:hAnsi="louts shamy" w:cs="louts shamy"/>
          <w:color w:val="303030"/>
          <w:sz w:val="34"/>
          <w:szCs w:val="34"/>
          <w:shd w:val="clear" w:color="auto" w:fill="FFFFFF"/>
          <w:rtl/>
        </w:rPr>
        <w:t xml:space="preserve">أَمَّا إِذَا كَرَّرَ الْأَيْمَانَ عَلَى أَفْعَالٍ مُتَعَدِّدَةٍ أَوْ تَرْكِ أَفْعَالٍ مُتَعَدِّدَةٍ فَإِنَّ عَلَيْهِ فِي كُلِّ </w:t>
      </w:r>
      <w:r w:rsidRPr="00CD4DCB">
        <w:rPr>
          <w:rFonts w:ascii="louts shamy" w:eastAsia="Times New Roman" w:hAnsi="louts shamy" w:cs="louts shamy"/>
          <w:color w:val="303030"/>
          <w:sz w:val="34"/>
          <w:szCs w:val="34"/>
          <w:shd w:val="clear" w:color="auto" w:fill="FFFFFF"/>
          <w:rtl/>
        </w:rPr>
        <w:lastRenderedPageBreak/>
        <w:t>يَمِينٍ كَفَّارَةً</w:t>
      </w:r>
      <w:r w:rsidRPr="00CD4DCB">
        <w:rPr>
          <w:rFonts w:ascii="louts shamy" w:eastAsia="Times New Roman" w:hAnsi="louts shamy" w:cs="louts shamy"/>
          <w:color w:val="303030"/>
          <w:sz w:val="34"/>
          <w:szCs w:val="34"/>
          <w:shd w:val="clear" w:color="auto" w:fill="FFFFFF"/>
          <w:vertAlign w:val="superscript"/>
          <w:rtl/>
        </w:rPr>
        <w:t xml:space="preserve"> </w:t>
      </w:r>
      <w:r w:rsidRPr="00CD4DCB">
        <w:rPr>
          <w:rFonts w:ascii="louts shamy" w:eastAsia="Times New Roman" w:hAnsi="louts shamy" w:cs="louts shamy"/>
          <w:color w:val="303030"/>
          <w:sz w:val="34"/>
          <w:szCs w:val="34"/>
          <w:shd w:val="clear" w:color="auto" w:fill="FFFFFF"/>
          <w:vertAlign w:val="superscript"/>
          <w:rtl/>
        </w:rPr>
        <w:footnoteReference w:id="52"/>
      </w:r>
      <w:r w:rsidRPr="00CD4DCB">
        <w:rPr>
          <w:rFonts w:ascii="louts shamy" w:eastAsia="Times New Roman" w:hAnsi="louts shamy" w:cs="louts shamy"/>
          <w:color w:val="303030"/>
          <w:sz w:val="34"/>
          <w:szCs w:val="34"/>
          <w:shd w:val="clear" w:color="auto" w:fill="FFFFFF"/>
          <w:rtl/>
        </w:rPr>
        <w:t xml:space="preserve"> ، كَمَا لَوْ قَالَ: وَاللَّهِ لَا أُكَلِّمُ فُلَانًا، وَاللَّهِ لَا آكُلُ طَعَامًا، وَاللَّهِ لَا أُسَافِرُ إِلَى كَذَا، أَوْ قَالَ: وَاللَّهِ لَأُكَلِّمَنَّ فُلَانًا، وَمَا أَشْبَهَ ذَلِكَ</w:t>
      </w:r>
      <w:r w:rsidRPr="00CD4DCB">
        <w:rPr>
          <w:rFonts w:ascii="louts shamy" w:eastAsia="Times New Roman" w:hAnsi="louts shamy" w:cs="louts shamy"/>
          <w:color w:val="303030"/>
          <w:sz w:val="34"/>
          <w:szCs w:val="34"/>
          <w:shd w:val="clear" w:color="auto" w:fill="FFFFFF"/>
        </w:rPr>
        <w:t>.</w:t>
      </w:r>
    </w:p>
    <w:p w14:paraId="31BACE30" w14:textId="72DE012E" w:rsidR="00976751" w:rsidRPr="00CD4DCB" w:rsidRDefault="00315DE4" w:rsidP="00CD4DCB">
      <w:pPr>
        <w:shd w:val="clear" w:color="auto" w:fill="FFFFFF"/>
        <w:spacing w:after="0" w:line="240" w:lineRule="auto"/>
        <w:jc w:val="both"/>
        <w:rPr>
          <w:rFonts w:ascii="louts shamy" w:eastAsia="Times New Roman" w:hAnsi="louts shamy" w:cs="louts shamy"/>
          <w:color w:val="C00000"/>
          <w:sz w:val="34"/>
          <w:szCs w:val="34"/>
          <w:shd w:val="clear" w:color="auto" w:fill="FFFFFF"/>
          <w:rtl/>
        </w:rPr>
      </w:pPr>
      <w:r w:rsidRPr="00CD4DCB">
        <w:rPr>
          <w:rFonts w:ascii="louts shamy" w:eastAsia="Times New Roman" w:hAnsi="louts shamy" w:cs="louts shamy"/>
          <w:color w:val="303030"/>
          <w:sz w:val="34"/>
          <w:szCs w:val="34"/>
          <w:shd w:val="clear" w:color="auto" w:fill="FFFFFF"/>
        </w:rPr>
        <w:sym w:font="Wingdings 2" w:char="F0F3"/>
      </w:r>
      <w:r w:rsidRPr="00CD4DCB">
        <w:rPr>
          <w:rFonts w:ascii="louts shamy" w:eastAsia="Times New Roman" w:hAnsi="louts shamy" w:cs="louts shamy"/>
          <w:color w:val="303030"/>
          <w:sz w:val="34"/>
          <w:szCs w:val="34"/>
          <w:shd w:val="clear" w:color="auto" w:fill="FFFFFF"/>
          <w:rtl/>
        </w:rPr>
        <w:t xml:space="preserve"> </w:t>
      </w:r>
      <w:r w:rsidRPr="00CD4DCB">
        <w:rPr>
          <w:rFonts w:ascii="louts shamy" w:eastAsia="Times New Roman" w:hAnsi="louts shamy" w:cs="louts shamy"/>
          <w:color w:val="C00000"/>
          <w:sz w:val="34"/>
          <w:szCs w:val="34"/>
          <w:shd w:val="clear" w:color="auto" w:fill="FFFFFF"/>
          <w:rtl/>
        </w:rPr>
        <w:t>وَمِنْهَا</w:t>
      </w:r>
      <w:r w:rsidRPr="00CD4DCB">
        <w:rPr>
          <w:rFonts w:ascii="louts shamy" w:eastAsia="Times New Roman" w:hAnsi="louts shamy" w:cs="louts shamy"/>
          <w:color w:val="303030"/>
          <w:sz w:val="34"/>
          <w:szCs w:val="34"/>
          <w:shd w:val="clear" w:color="auto" w:fill="FFFFFF"/>
          <w:rtl/>
        </w:rPr>
        <w:t>: ذَكَرَ الْعُلَمَاءُ أَيْضًا أَنَّ الْإِنْسَانَ إِذَا احْتَاجَ لِلْحَلِفِ وَحَلَفَ فَيُشْرَعُ أَنْ يَقْرِنَ يَمِينَهُ بِقَوْلِ: إِنْ شَاءَ اللَّهُ، فَإِنَّهُ إِذَا قَالَ: إِنْ شَاءَ اللَّهُ لَمْ يَحْنَثْ</w:t>
      </w:r>
      <w:r w:rsidRPr="00CD4DCB">
        <w:rPr>
          <w:rFonts w:ascii="louts shamy" w:eastAsia="Times New Roman" w:hAnsi="louts shamy" w:cs="louts shamy"/>
          <w:color w:val="000000"/>
          <w:sz w:val="34"/>
          <w:szCs w:val="34"/>
          <w:shd w:val="clear" w:color="auto" w:fill="FFFFFF"/>
          <w:vertAlign w:val="superscript"/>
          <w:rtl/>
        </w:rPr>
        <w:footnoteReference w:id="53"/>
      </w:r>
      <w:r w:rsidRPr="00CD4DCB">
        <w:rPr>
          <w:rFonts w:ascii="louts shamy" w:eastAsia="Times New Roman" w:hAnsi="louts shamy" w:cs="louts shamy"/>
          <w:color w:val="000000"/>
          <w:sz w:val="34"/>
          <w:szCs w:val="34"/>
          <w:shd w:val="clear" w:color="auto" w:fill="FFFFFF"/>
          <w:rtl/>
        </w:rPr>
        <w:t>، حَتَّى وَإِنْ لَمْ يَتَحَقَّقْ مَا حَلَفَ عَلَيْهِ، لِقَوْلِ النَّبِيِّ -صَلَّى اللَّهُ عَلَيْهِ وَسَلَّمَ-: «</w:t>
      </w:r>
      <w:r w:rsidRPr="00CD4DCB">
        <w:rPr>
          <w:rFonts w:ascii="louts shamy" w:eastAsia="Times New Roman" w:hAnsi="louts shamy" w:cs="louts shamy"/>
          <w:color w:val="00B050"/>
          <w:sz w:val="34"/>
          <w:szCs w:val="34"/>
          <w:shd w:val="clear" w:color="auto" w:fill="FFFFFF"/>
          <w:rtl/>
        </w:rPr>
        <w:t>مَنْ حَلَفَ فَقَالَ إِنْ شَاءَ اللَّهُ لَمْ يَحْنَثْ</w:t>
      </w:r>
      <w:r w:rsidRPr="00CD4DCB">
        <w:rPr>
          <w:rFonts w:ascii="louts shamy" w:eastAsia="Times New Roman" w:hAnsi="louts shamy" w:cs="louts shamy"/>
          <w:color w:val="000000"/>
          <w:sz w:val="34"/>
          <w:szCs w:val="34"/>
          <w:shd w:val="clear" w:color="auto" w:fill="FFFFFF"/>
          <w:rtl/>
        </w:rPr>
        <w:t xml:space="preserve">» </w:t>
      </w:r>
      <w:r w:rsidRPr="00CD4DCB">
        <w:rPr>
          <w:rFonts w:ascii="louts shamy" w:eastAsia="Calibri" w:hAnsi="louts shamy" w:cs="louts shamy"/>
          <w:color w:val="000000"/>
          <w:sz w:val="34"/>
          <w:szCs w:val="34"/>
          <w:shd w:val="clear" w:color="auto" w:fill="FFFFFF"/>
          <w:vertAlign w:val="superscript"/>
          <w:rtl/>
        </w:rPr>
        <w:t>(</w:t>
      </w:r>
      <w:r w:rsidRPr="00CD4DCB">
        <w:rPr>
          <w:rFonts w:ascii="louts shamy" w:eastAsia="Calibri" w:hAnsi="louts shamy" w:cs="louts shamy"/>
          <w:color w:val="000000"/>
          <w:sz w:val="34"/>
          <w:szCs w:val="34"/>
          <w:shd w:val="clear" w:color="auto" w:fill="FFFFFF"/>
          <w:vertAlign w:val="superscript"/>
          <w:rtl/>
        </w:rPr>
        <w:footnoteReference w:id="54"/>
      </w:r>
      <w:r w:rsidRPr="00CD4DCB">
        <w:rPr>
          <w:rFonts w:ascii="louts shamy" w:eastAsia="Calibri" w:hAnsi="louts shamy" w:cs="louts shamy"/>
          <w:color w:val="000000"/>
          <w:sz w:val="34"/>
          <w:szCs w:val="34"/>
          <w:shd w:val="clear" w:color="auto" w:fill="FFFFFF"/>
          <w:vertAlign w:val="superscript"/>
          <w:rtl/>
        </w:rPr>
        <w:t>)</w:t>
      </w:r>
      <w:r w:rsidRPr="00CD4DCB">
        <w:rPr>
          <w:rFonts w:ascii="louts shamy" w:eastAsia="Times New Roman" w:hAnsi="louts shamy" w:cs="louts shamy"/>
          <w:color w:val="000000"/>
          <w:sz w:val="34"/>
          <w:szCs w:val="34"/>
          <w:shd w:val="clear" w:color="auto" w:fill="FFFFFF"/>
          <w:rtl/>
        </w:rPr>
        <w:t xml:space="preserve">، وَجَاءَ فِي صَحِيحِ الْبُخَارِيِّ فِي قِصَّةِ سُلَيْمَانَ </w:t>
      </w:r>
      <w:r w:rsidRPr="00CD4DCB">
        <w:rPr>
          <w:rFonts w:ascii="Times New Roman" w:eastAsia="Times New Roman" w:hAnsi="Times New Roman" w:cs="Times New Roman" w:hint="cs"/>
          <w:color w:val="000000"/>
          <w:sz w:val="34"/>
          <w:szCs w:val="34"/>
          <w:shd w:val="clear" w:color="auto" w:fill="FFFFFF"/>
          <w:rtl/>
        </w:rPr>
        <w:t>–</w:t>
      </w:r>
      <w:r w:rsidRPr="00CD4DCB">
        <w:rPr>
          <w:rFonts w:ascii="louts shamy" w:eastAsia="Times New Roman" w:hAnsi="louts shamy" w:cs="louts shamy"/>
          <w:color w:val="000000"/>
          <w:sz w:val="34"/>
          <w:szCs w:val="34"/>
          <w:shd w:val="clear" w:color="auto" w:fill="FFFFFF"/>
          <w:rtl/>
        </w:rPr>
        <w:t xml:space="preserve"> </w:t>
      </w:r>
      <w:r w:rsidRPr="00CD4DCB">
        <w:rPr>
          <w:rFonts w:ascii="louts shamy" w:eastAsia="Times New Roman" w:hAnsi="louts shamy" w:cs="louts shamy" w:hint="cs"/>
          <w:color w:val="000000"/>
          <w:sz w:val="34"/>
          <w:szCs w:val="34"/>
          <w:shd w:val="clear" w:color="auto" w:fill="FFFFFF"/>
          <w:rtl/>
        </w:rPr>
        <w:t>عَلَيْهِ</w:t>
      </w:r>
      <w:r w:rsidRPr="00CD4DCB">
        <w:rPr>
          <w:rFonts w:ascii="louts shamy" w:eastAsia="Times New Roman" w:hAnsi="louts shamy" w:cs="louts shamy"/>
          <w:color w:val="000000"/>
          <w:sz w:val="34"/>
          <w:szCs w:val="34"/>
          <w:shd w:val="clear" w:color="auto" w:fill="FFFFFF"/>
          <w:rtl/>
        </w:rPr>
        <w:t xml:space="preserve"> </w:t>
      </w:r>
      <w:r w:rsidRPr="00CD4DCB">
        <w:rPr>
          <w:rFonts w:ascii="louts shamy" w:eastAsia="Times New Roman" w:hAnsi="louts shamy" w:cs="louts shamy" w:hint="cs"/>
          <w:color w:val="000000"/>
          <w:sz w:val="34"/>
          <w:szCs w:val="34"/>
          <w:shd w:val="clear" w:color="auto" w:fill="FFFFFF"/>
          <w:rtl/>
        </w:rPr>
        <w:t>الصَّلَاةُ</w:t>
      </w:r>
      <w:r w:rsidRPr="00CD4DCB">
        <w:rPr>
          <w:rFonts w:ascii="louts shamy" w:eastAsia="Times New Roman" w:hAnsi="louts shamy" w:cs="louts shamy"/>
          <w:color w:val="000000"/>
          <w:sz w:val="34"/>
          <w:szCs w:val="34"/>
          <w:shd w:val="clear" w:color="auto" w:fill="FFFFFF"/>
          <w:rtl/>
        </w:rPr>
        <w:t xml:space="preserve"> </w:t>
      </w:r>
      <w:r w:rsidRPr="00CD4DCB">
        <w:rPr>
          <w:rFonts w:ascii="louts shamy" w:eastAsia="Times New Roman" w:hAnsi="louts shamy" w:cs="louts shamy" w:hint="cs"/>
          <w:color w:val="000000"/>
          <w:sz w:val="34"/>
          <w:szCs w:val="34"/>
          <w:shd w:val="clear" w:color="auto" w:fill="FFFFFF"/>
          <w:rtl/>
        </w:rPr>
        <w:t>وَالسَّلَامُ</w:t>
      </w:r>
      <w:r w:rsidRPr="00CD4DCB">
        <w:rPr>
          <w:rFonts w:ascii="louts shamy" w:eastAsia="Times New Roman" w:hAnsi="louts shamy" w:cs="louts shamy"/>
          <w:color w:val="000000"/>
          <w:sz w:val="34"/>
          <w:szCs w:val="34"/>
          <w:shd w:val="clear" w:color="auto" w:fill="FFFFFF"/>
          <w:rtl/>
        </w:rPr>
        <w:t xml:space="preserve"> </w:t>
      </w:r>
      <w:r w:rsidRPr="00CD4DCB">
        <w:rPr>
          <w:rFonts w:ascii="Times New Roman" w:eastAsia="Times New Roman" w:hAnsi="Times New Roman" w:cs="Times New Roman" w:hint="cs"/>
          <w:color w:val="000000"/>
          <w:sz w:val="34"/>
          <w:szCs w:val="34"/>
          <w:shd w:val="clear" w:color="auto" w:fill="FFFFFF"/>
          <w:rtl/>
        </w:rPr>
        <w:t>–</w:t>
      </w:r>
      <w:r w:rsidRPr="00CD4DCB">
        <w:rPr>
          <w:rFonts w:ascii="louts shamy" w:eastAsia="Times New Roman" w:hAnsi="louts shamy" w:cs="louts shamy"/>
          <w:color w:val="000000"/>
          <w:sz w:val="34"/>
          <w:szCs w:val="34"/>
          <w:shd w:val="clear" w:color="auto" w:fill="FFFFFF"/>
          <w:rtl/>
        </w:rPr>
        <w:t xml:space="preserve"> </w:t>
      </w:r>
      <w:r w:rsidRPr="00CD4DCB">
        <w:rPr>
          <w:rFonts w:ascii="louts shamy" w:eastAsia="Times New Roman" w:hAnsi="louts shamy" w:cs="louts shamy" w:hint="cs"/>
          <w:color w:val="000000"/>
          <w:sz w:val="34"/>
          <w:szCs w:val="34"/>
          <w:shd w:val="clear" w:color="auto" w:fill="FFFFFF"/>
          <w:rtl/>
        </w:rPr>
        <w:t>أَنَّهُ</w:t>
      </w:r>
      <w:r w:rsidRPr="00CD4DCB">
        <w:rPr>
          <w:rFonts w:ascii="louts shamy" w:eastAsia="Times New Roman" w:hAnsi="louts shamy" w:cs="louts shamy"/>
          <w:color w:val="000000"/>
          <w:sz w:val="34"/>
          <w:szCs w:val="34"/>
          <w:shd w:val="clear" w:color="auto" w:fill="FFFFFF"/>
          <w:rtl/>
        </w:rPr>
        <w:t xml:space="preserve"> </w:t>
      </w:r>
      <w:r w:rsidRPr="00CD4DCB">
        <w:rPr>
          <w:rFonts w:ascii="louts shamy" w:eastAsia="Times New Roman" w:hAnsi="louts shamy" w:cs="louts shamy" w:hint="cs"/>
          <w:color w:val="000000"/>
          <w:sz w:val="34"/>
          <w:szCs w:val="34"/>
          <w:shd w:val="clear" w:color="auto" w:fill="FFFFFF"/>
          <w:rtl/>
        </w:rPr>
        <w:t>حَلَفَ</w:t>
      </w:r>
      <w:r w:rsidRPr="00CD4DCB">
        <w:rPr>
          <w:rFonts w:ascii="louts shamy" w:eastAsia="Times New Roman" w:hAnsi="louts shamy" w:cs="louts shamy"/>
          <w:color w:val="000000"/>
          <w:sz w:val="34"/>
          <w:szCs w:val="34"/>
          <w:shd w:val="clear" w:color="auto" w:fill="FFFFFF"/>
          <w:rtl/>
        </w:rPr>
        <w:t xml:space="preserve"> </w:t>
      </w:r>
      <w:r w:rsidRPr="00CD4DCB">
        <w:rPr>
          <w:rFonts w:ascii="louts shamy" w:eastAsia="Times New Roman" w:hAnsi="louts shamy" w:cs="louts shamy" w:hint="cs"/>
          <w:color w:val="000000"/>
          <w:sz w:val="34"/>
          <w:szCs w:val="34"/>
          <w:shd w:val="clear" w:color="auto" w:fill="FFFFFF"/>
          <w:rtl/>
        </w:rPr>
        <w:t>فَقَالَ</w:t>
      </w:r>
      <w:r w:rsidRPr="00CD4DCB">
        <w:rPr>
          <w:rFonts w:ascii="louts shamy" w:eastAsia="Times New Roman" w:hAnsi="louts shamy" w:cs="louts shamy"/>
          <w:color w:val="000000"/>
          <w:sz w:val="34"/>
          <w:szCs w:val="34"/>
          <w:shd w:val="clear" w:color="auto" w:fill="FFFFFF"/>
          <w:rtl/>
        </w:rPr>
        <w:t xml:space="preserve">: </w:t>
      </w:r>
      <w:r w:rsidRPr="00CD4DCB">
        <w:rPr>
          <w:rFonts w:ascii="louts shamy" w:eastAsia="Times New Roman" w:hAnsi="louts shamy" w:cs="louts shamy" w:hint="cs"/>
          <w:color w:val="000000"/>
          <w:sz w:val="34"/>
          <w:szCs w:val="34"/>
          <w:shd w:val="clear" w:color="auto" w:fill="FFFFFF"/>
          <w:rtl/>
        </w:rPr>
        <w:t>«</w:t>
      </w:r>
      <w:r w:rsidRPr="00CD4DCB">
        <w:rPr>
          <w:rFonts w:ascii="louts shamy" w:eastAsia="Times New Roman" w:hAnsi="louts shamy" w:cs="louts shamy"/>
          <w:color w:val="00B050"/>
          <w:sz w:val="34"/>
          <w:szCs w:val="34"/>
          <w:shd w:val="clear" w:color="auto" w:fill="FFFFFF"/>
          <w:rtl/>
        </w:rPr>
        <w:t>وَاللَّهِ لَأَطُوفَنَّ اللَّيْلَةَ عَلَى تِسْعِينَ امْرَأَةً، تَلِدُ كُلُّ امْرَأَةٍ غُلَامًا يُقَاتِلُ فِي سَبِيلِ اللَّهِ، وَلَمْ يَقُلْ: إنْ شَاءَ اللَّهُ، يَقُولُ النَّبِيُّ صَلَّى اللَّهُ عَلَيْهِ وَسَلَّمَ: كَمَا عِنْدَ الْبُخَارِيِّ، لَوْ قَالَ: إِنْ شَاءَ اللَّهُ لَكَانَ دَرَكًا لِحَاجَتِهِ وَلَمْ يَحْنَثْ</w:t>
      </w:r>
      <w:r w:rsidRPr="00CD4DCB">
        <w:rPr>
          <w:rFonts w:ascii="louts shamy" w:eastAsia="Times New Roman" w:hAnsi="louts shamy" w:cs="louts shamy"/>
          <w:color w:val="000000"/>
          <w:sz w:val="34"/>
          <w:szCs w:val="34"/>
          <w:shd w:val="clear" w:color="auto" w:fill="FFFFFF"/>
          <w:rtl/>
        </w:rPr>
        <w:t xml:space="preserve">» </w:t>
      </w:r>
      <w:r w:rsidRPr="00CD4DCB">
        <w:rPr>
          <w:rFonts w:ascii="louts shamy" w:eastAsia="Calibri" w:hAnsi="louts shamy" w:cs="louts shamy"/>
          <w:color w:val="000000"/>
          <w:sz w:val="34"/>
          <w:szCs w:val="34"/>
          <w:shd w:val="clear" w:color="auto" w:fill="FFFFFF"/>
          <w:vertAlign w:val="superscript"/>
          <w:rtl/>
        </w:rPr>
        <w:t>(</w:t>
      </w:r>
      <w:r w:rsidRPr="00CD4DCB">
        <w:rPr>
          <w:rFonts w:ascii="louts shamy" w:eastAsia="Calibri" w:hAnsi="louts shamy" w:cs="louts shamy"/>
          <w:color w:val="000000"/>
          <w:sz w:val="34"/>
          <w:szCs w:val="34"/>
          <w:shd w:val="clear" w:color="auto" w:fill="FFFFFF"/>
          <w:vertAlign w:val="superscript"/>
          <w:rtl/>
        </w:rPr>
        <w:footnoteReference w:id="55"/>
      </w:r>
      <w:r w:rsidRPr="00CD4DCB">
        <w:rPr>
          <w:rFonts w:ascii="louts shamy" w:eastAsia="Calibri" w:hAnsi="louts shamy" w:cs="louts shamy"/>
          <w:color w:val="000000"/>
          <w:sz w:val="34"/>
          <w:szCs w:val="34"/>
          <w:shd w:val="clear" w:color="auto" w:fill="FFFFFF"/>
          <w:vertAlign w:val="superscript"/>
          <w:rtl/>
        </w:rPr>
        <w:t>)</w:t>
      </w:r>
      <w:r w:rsidRPr="00CD4DCB">
        <w:rPr>
          <w:rFonts w:ascii="louts shamy" w:eastAsia="Times New Roman" w:hAnsi="louts shamy" w:cs="louts shamy"/>
          <w:color w:val="000000"/>
          <w:sz w:val="34"/>
          <w:szCs w:val="34"/>
          <w:shd w:val="clear" w:color="auto" w:fill="FFFFFF"/>
          <w:rtl/>
        </w:rPr>
        <w:t>، فَقَوْلُهُ: وَلَمْ يَحْنَثْ، فِيهِ إِشَارَةٌ إِلَى أَنَّ الْحَالِفَ إِذَا قَالَ: إِنْ شَاءَ اللَّهُ، فَإِنَّهُ لَا يَحْنَثُ.</w:t>
      </w:r>
    </w:p>
    <w:p w14:paraId="223A6ADE" w14:textId="727256FB" w:rsidR="009325DC" w:rsidRPr="00CD4DCB" w:rsidRDefault="00212F08" w:rsidP="00CD4DCB">
      <w:pPr>
        <w:spacing w:after="0" w:line="240" w:lineRule="auto"/>
        <w:jc w:val="center"/>
        <w:rPr>
          <w:rFonts w:ascii="louts shamy" w:hAnsi="louts shamy" w:cs="louts shamy"/>
          <w:sz w:val="34"/>
          <w:szCs w:val="34"/>
        </w:rPr>
      </w:pPr>
      <w:r w:rsidRPr="00CD4DCB">
        <w:rPr>
          <w:rFonts w:ascii="louts shamy" w:hAnsi="louts shamy" w:cs="louts shamy"/>
          <w:sz w:val="34"/>
          <w:szCs w:val="34"/>
          <w:rtl/>
        </w:rPr>
        <w:t>والله أعلم، وصلى الله على محمد وآله وصحبه وسلم تسليما كثيرا.</w:t>
      </w:r>
    </w:p>
    <w:sectPr w:rsidR="009325DC" w:rsidRPr="00CD4DC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F237A" w14:textId="77777777" w:rsidR="000E4124" w:rsidRDefault="000E4124" w:rsidP="006334AA">
      <w:pPr>
        <w:spacing w:after="0" w:line="240" w:lineRule="auto"/>
      </w:pPr>
      <w:r>
        <w:separator/>
      </w:r>
    </w:p>
  </w:endnote>
  <w:endnote w:type="continuationSeparator" w:id="0">
    <w:p w14:paraId="30783BB8" w14:textId="77777777" w:rsidR="000E4124" w:rsidRDefault="000E4124" w:rsidP="0063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coType Naskh Special">
    <w:panose1 w:val="020100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L-Mateen">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louts shamy">
    <w:altName w:val="Times New Roman"/>
    <w:panose1 w:val="02000000000000000000"/>
    <w:charset w:val="00"/>
    <w:family w:val="auto"/>
    <w:pitch w:val="variable"/>
    <w:sig w:usb0="00002007" w:usb1="80000000" w:usb2="00000008" w:usb3="00000000" w:csb0="00000043" w:csb1="00000000"/>
  </w:font>
  <w:font w:name="(AH) Manal Black">
    <w:panose1 w:val="00000000000000000000"/>
    <w:charset w:val="B2"/>
    <w:family w:val="auto"/>
    <w:pitch w:val="variable"/>
    <w:sig w:usb0="00002001" w:usb1="00000000" w:usb2="00000000" w:usb3="00000000" w:csb0="00000040" w:csb1="00000000"/>
  </w:font>
  <w:font w:name="DecoType Thuluth">
    <w:panose1 w:val="020100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2B4707CC" w14:textId="3DFCA6ED" w:rsidR="00CD4DCB" w:rsidRDefault="00CD4DCB" w:rsidP="00CD4DCB">
        <w:pPr>
          <w:pStyle w:val="ad"/>
          <w:tabs>
            <w:tab w:val="clear" w:pos="8306"/>
          </w:tabs>
          <w:ind w:right="-851"/>
        </w:pPr>
        <w:r>
          <w:rPr>
            <w:noProof/>
          </w:rPr>
          <mc:AlternateContent>
            <mc:Choice Requires="wps">
              <w:drawing>
                <wp:anchor distT="45720" distB="45720" distL="114300" distR="114300" simplePos="0" relativeHeight="251661312" behindDoc="1" locked="0" layoutInCell="1" allowOverlap="1" wp14:anchorId="39F3F429" wp14:editId="0FDECB7E">
                  <wp:simplePos x="0" y="0"/>
                  <wp:positionH relativeFrom="column">
                    <wp:posOffset>2418080</wp:posOffset>
                  </wp:positionH>
                  <wp:positionV relativeFrom="paragraph">
                    <wp:posOffset>-197172</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2D69119" w14:textId="77777777" w:rsidR="00CD4DCB" w:rsidRDefault="00CD4DCB" w:rsidP="00CD4DCB">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3F429" id="_x0000_t202" coordsize="21600,21600" o:spt="202" path="m,l,21600r21600,l21600,xe">
                  <v:stroke joinstyle="miter"/>
                  <v:path gradientshapeok="t" o:connecttype="rect"/>
                </v:shapetype>
                <v:shape id="مربع نص 2" o:spid="_x0000_s1029" type="#_x0000_t202" style="position:absolute;left:0;text-align:left;margin-left:190.4pt;margin-top:-15.5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SitgIAAFU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" filled="f" strokecolor="white [3212]">
                  <v:textbox>
                    <w:txbxContent>
                      <w:p w14:paraId="52D69119" w14:textId="77777777" w:rsidR="00CD4DCB" w:rsidRDefault="00CD4DCB" w:rsidP="00CD4DCB">
                        <w:hyperlink r:id="rId2" w:history="1">
                          <w:r w:rsidRPr="00C01086">
                            <w:rPr>
                              <w:rStyle w:val="Hyperlink"/>
                              <w:sz w:val="26"/>
                              <w:szCs w:val="26"/>
                            </w:rPr>
                            <w:t>www.alukah.net</w:t>
                          </w:r>
                        </w:hyperlink>
                      </w:p>
                    </w:txbxContent>
                  </v:textbox>
                  <w10:wrap type="tight"/>
                </v:shape>
              </w:pict>
            </mc:Fallback>
          </mc:AlternateContent>
        </w:r>
        <w:r>
          <w:rPr>
            <w:noProof/>
            <w:rtl/>
          </w:rPr>
          <mc:AlternateContent>
            <mc:Choice Requires="wpg">
              <w:drawing>
                <wp:anchor distT="0" distB="0" distL="114300" distR="114300" simplePos="0" relativeHeight="251659264" behindDoc="0" locked="0" layoutInCell="1" allowOverlap="1" wp14:anchorId="3129DE40" wp14:editId="2AEC2E29">
                  <wp:simplePos x="0" y="0"/>
                  <wp:positionH relativeFrom="margin">
                    <wp:posOffset>451798</wp:posOffset>
                  </wp:positionH>
                  <wp:positionV relativeFrom="bottomMargin">
                    <wp:posOffset>127635</wp:posOffset>
                  </wp:positionV>
                  <wp:extent cx="515620" cy="440745"/>
                  <wp:effectExtent l="3810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7BCCF46B" w14:textId="77777777" w:rsidR="00CD4DCB" w:rsidRPr="00A74C62" w:rsidRDefault="00CD4DCB" w:rsidP="00CD4DCB">
                                <w:pPr>
                                  <w:pStyle w:val="ad"/>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042423" w:rsidRPr="00042423">
                                  <w:rPr>
                                    <w:rFonts w:ascii="Tahoma" w:hAnsi="Tahoma" w:cs="Tahoma"/>
                                    <w:b/>
                                    <w:bCs/>
                                    <w:noProof/>
                                    <w:sz w:val="24"/>
                                    <w:szCs w:val="24"/>
                                    <w:rtl/>
                                    <w:lang w:val="ar-SA"/>
                                  </w:rPr>
                                  <w:t>5</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9DE40" id="مجموعة 3" o:spid="_x0000_s1030" style="position:absolute;left:0;text-align:left;margin-left:35.55pt;margin-top:10.05pt;width:40.6pt;height:34.7pt;flip:x;z-index:251659264;mso-position-horizontal-relative:margin;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gJgMAAHE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">
                  <v:rect id="Rectangle 20" o:spid="_x0000_s103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3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3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7BCCF46B" w14:textId="77777777" w:rsidR="00CD4DCB" w:rsidRPr="00A74C62" w:rsidRDefault="00CD4DCB" w:rsidP="00CD4DCB">
                          <w:pPr>
                            <w:pStyle w:val="ad"/>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042423" w:rsidRPr="00042423">
                            <w:rPr>
                              <w:rFonts w:ascii="Tahoma" w:hAnsi="Tahoma" w:cs="Tahoma"/>
                              <w:b/>
                              <w:bCs/>
                              <w:noProof/>
                              <w:sz w:val="24"/>
                              <w:szCs w:val="24"/>
                              <w:rtl/>
                              <w:lang w:val="ar-SA"/>
                            </w:rPr>
                            <w:t>5</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6B9780F7" wp14:editId="209CB96D">
              <wp:simplePos x="0" y="0"/>
              <wp:positionH relativeFrom="column">
                <wp:posOffset>635</wp:posOffset>
              </wp:positionH>
              <wp:positionV relativeFrom="paragraph">
                <wp:posOffset>-214952</wp:posOffset>
              </wp:positionV>
              <wp:extent cx="6122670"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164ED" w14:textId="77777777" w:rsidR="000E4124" w:rsidRDefault="000E4124" w:rsidP="006334AA">
      <w:pPr>
        <w:spacing w:after="0" w:line="240" w:lineRule="auto"/>
      </w:pPr>
      <w:r>
        <w:separator/>
      </w:r>
    </w:p>
  </w:footnote>
  <w:footnote w:type="continuationSeparator" w:id="0">
    <w:p w14:paraId="20254CCF" w14:textId="77777777" w:rsidR="000E4124" w:rsidRDefault="000E4124" w:rsidP="006334AA">
      <w:pPr>
        <w:spacing w:after="0" w:line="240" w:lineRule="auto"/>
      </w:pPr>
      <w:r>
        <w:continuationSeparator/>
      </w:r>
    </w:p>
  </w:footnote>
  <w:footnote w:id="1">
    <w:p w14:paraId="17F61AA5" w14:textId="3FA719DE" w:rsidR="00315DE4" w:rsidRPr="008739E9" w:rsidRDefault="00315DE4" w:rsidP="00CD4DCB">
      <w:pPr>
        <w:pStyle w:val="a3"/>
        <w:jc w:val="both"/>
        <w:rPr>
          <w:rFonts w:asciiTheme="minorBidi" w:hAnsiTheme="minorBidi" w:cs="Traditional Arabic"/>
          <w:sz w:val="28"/>
          <w:szCs w:val="28"/>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tl/>
        </w:rPr>
        <w:t xml:space="preserve">  وهذا المذهب</w:t>
      </w:r>
      <w:r w:rsidRPr="008739E9">
        <w:rPr>
          <w:rFonts w:asciiTheme="minorBidi" w:hAnsiTheme="minorBidi" w:cs="Traditional Arabic" w:hint="cs"/>
          <w:sz w:val="28"/>
          <w:szCs w:val="28"/>
          <w:rtl/>
        </w:rPr>
        <w:t xml:space="preserve">، </w:t>
      </w:r>
      <w:r w:rsidRPr="008739E9">
        <w:rPr>
          <w:rFonts w:asciiTheme="minorBidi" w:hAnsiTheme="minorBidi" w:cs="Traditional Arabic"/>
          <w:sz w:val="28"/>
          <w:szCs w:val="28"/>
          <w:rtl/>
        </w:rPr>
        <w:t xml:space="preserve">انظر الإنصاف </w:t>
      </w:r>
      <w:r w:rsidRPr="008739E9">
        <w:rPr>
          <w:rFonts w:asciiTheme="minorBidi" w:hAnsiTheme="minorBidi" w:cs="Traditional Arabic" w:hint="cs"/>
          <w:sz w:val="28"/>
          <w:szCs w:val="28"/>
          <w:rtl/>
        </w:rPr>
        <w:t>(</w:t>
      </w:r>
      <w:r w:rsidRPr="008739E9">
        <w:rPr>
          <w:rFonts w:asciiTheme="minorBidi" w:hAnsiTheme="minorBidi" w:cs="Traditional Arabic"/>
          <w:sz w:val="28"/>
          <w:szCs w:val="28"/>
          <w:rtl/>
        </w:rPr>
        <w:t>27/</w:t>
      </w:r>
      <w:r w:rsidRPr="008739E9">
        <w:rPr>
          <w:rFonts w:asciiTheme="minorBidi" w:hAnsiTheme="minorBidi" w:cs="Traditional Arabic" w:hint="cs"/>
          <w:sz w:val="28"/>
          <w:szCs w:val="28"/>
          <w:rtl/>
        </w:rPr>
        <w:t>ص:</w:t>
      </w:r>
      <w:r w:rsidRPr="008739E9">
        <w:rPr>
          <w:rFonts w:asciiTheme="minorBidi" w:hAnsiTheme="minorBidi" w:cs="Traditional Arabic"/>
          <w:sz w:val="28"/>
          <w:szCs w:val="28"/>
          <w:rtl/>
        </w:rPr>
        <w:t xml:space="preserve"> 480</w:t>
      </w:r>
      <w:r w:rsidRPr="008739E9">
        <w:rPr>
          <w:rFonts w:asciiTheme="minorBidi" w:hAnsiTheme="minorBidi" w:cs="Traditional Arabic" w:hint="cs"/>
          <w:sz w:val="28"/>
          <w:szCs w:val="28"/>
          <w:rtl/>
        </w:rPr>
        <w:t>). وانظر تفسير البغوي (1/ص: 263).</w:t>
      </w:r>
    </w:p>
  </w:footnote>
  <w:footnote w:id="2">
    <w:p w14:paraId="5768E689" w14:textId="5162B238" w:rsidR="00315DE4" w:rsidRPr="008739E9" w:rsidRDefault="00315DE4" w:rsidP="00CD4DCB">
      <w:pPr>
        <w:pStyle w:val="a3"/>
        <w:jc w:val="both"/>
        <w:rPr>
          <w:rFonts w:asciiTheme="minorBidi" w:hAnsiTheme="minorBidi" w:cs="Traditional Arabic"/>
          <w:sz w:val="28"/>
          <w:szCs w:val="28"/>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tl/>
        </w:rPr>
        <w:t xml:space="preserve"> </w:t>
      </w:r>
      <w:r w:rsidR="007B524B" w:rsidRPr="008739E9">
        <w:rPr>
          <w:rFonts w:asciiTheme="minorBidi" w:hAnsiTheme="minorBidi" w:cs="Traditional Arabic" w:hint="cs"/>
          <w:sz w:val="28"/>
          <w:szCs w:val="28"/>
          <w:rtl/>
        </w:rPr>
        <w:t>انظر: روضة الطالبين للنووي (</w:t>
      </w:r>
      <w:r w:rsidR="0045118B" w:rsidRPr="008739E9">
        <w:rPr>
          <w:rFonts w:asciiTheme="minorBidi" w:hAnsiTheme="minorBidi" w:cs="Traditional Arabic" w:hint="cs"/>
          <w:sz w:val="28"/>
          <w:szCs w:val="28"/>
          <w:rtl/>
        </w:rPr>
        <w:t>11/ص: 3)، والمطلع على ألفاظ المقنع للبعلي (ص: 470)، والإقناع للحجاوي (4/ص: 329)، ومواهب الجليل للحطاب (4/ص: 397)</w:t>
      </w:r>
      <w:r w:rsidR="00683902" w:rsidRPr="008739E9">
        <w:rPr>
          <w:rFonts w:asciiTheme="minorBidi" w:hAnsiTheme="minorBidi" w:cs="Traditional Arabic" w:hint="cs"/>
          <w:sz w:val="28"/>
          <w:szCs w:val="28"/>
          <w:rtl/>
        </w:rPr>
        <w:t>.</w:t>
      </w:r>
    </w:p>
  </w:footnote>
  <w:footnote w:id="3">
    <w:p w14:paraId="44B8853E" w14:textId="77777777" w:rsidR="00683902" w:rsidRPr="008739E9" w:rsidRDefault="00683902" w:rsidP="00CD4DCB">
      <w:pPr>
        <w:spacing w:after="0" w:line="240" w:lineRule="auto"/>
        <w:jc w:val="both"/>
        <w:rPr>
          <w:rFonts w:asciiTheme="minorBidi" w:hAnsiTheme="minorBidi" w:cs="Traditional Arabic"/>
          <w:sz w:val="28"/>
          <w:szCs w:val="28"/>
          <w:rtl/>
        </w:rPr>
      </w:pPr>
      <w:r w:rsidRPr="008739E9">
        <w:rPr>
          <w:rStyle w:val="ayah-tag"/>
          <w:rFonts w:asciiTheme="minorBidi" w:hAnsiTheme="minorBidi" w:cs="Traditional Arabic"/>
          <w:sz w:val="28"/>
          <w:szCs w:val="28"/>
        </w:rPr>
        <w:footnoteRef/>
      </w:r>
      <w:r w:rsidRPr="008739E9">
        <w:rPr>
          <w:rFonts w:asciiTheme="minorBidi" w:hAnsiTheme="minorBidi" w:cs="Traditional Arabic"/>
          <w:sz w:val="28"/>
          <w:szCs w:val="28"/>
          <w:rtl/>
        </w:rPr>
        <w:t xml:space="preserve"> </w:t>
      </w:r>
      <w:r w:rsidRPr="008739E9">
        <w:rPr>
          <w:rFonts w:asciiTheme="minorBidi" w:hAnsiTheme="minorBidi" w:cs="Traditional Arabic" w:hint="cs"/>
          <w:sz w:val="28"/>
          <w:szCs w:val="28"/>
          <w:rtl/>
        </w:rPr>
        <w:t>صحيح البخاري (4613)</w:t>
      </w:r>
      <w:r w:rsidRPr="008739E9">
        <w:rPr>
          <w:rFonts w:asciiTheme="minorBidi" w:hAnsiTheme="minorBidi" w:cs="Traditional Arabic"/>
          <w:sz w:val="28"/>
          <w:szCs w:val="28"/>
          <w:rtl/>
        </w:rPr>
        <w:t>.</w:t>
      </w:r>
    </w:p>
  </w:footnote>
  <w:footnote w:id="4">
    <w:p w14:paraId="6E60F141" w14:textId="52B25FA0" w:rsidR="00315DE4" w:rsidRPr="008739E9" w:rsidRDefault="00315DE4" w:rsidP="00CD4DCB">
      <w:pPr>
        <w:pStyle w:val="a3"/>
        <w:jc w:val="both"/>
        <w:rPr>
          <w:rFonts w:asciiTheme="minorBidi" w:hAnsiTheme="minorBidi" w:cs="Traditional Arabic"/>
          <w:sz w:val="28"/>
          <w:szCs w:val="28"/>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tl/>
        </w:rPr>
        <w:t xml:space="preserve">  كوجه الله نص عليه وعظمته وعزته وإرادته وقدرته وعلمه، فتنعقد بذلك اليمين وتجب الكفارة</w:t>
      </w:r>
      <w:r w:rsidR="00E07312" w:rsidRPr="008739E9">
        <w:rPr>
          <w:rFonts w:asciiTheme="minorBidi" w:hAnsiTheme="minorBidi" w:cs="Traditional Arabic" w:hint="cs"/>
          <w:sz w:val="28"/>
          <w:szCs w:val="28"/>
          <w:rtl/>
        </w:rPr>
        <w:t>؛</w:t>
      </w:r>
      <w:r w:rsidRPr="008739E9">
        <w:rPr>
          <w:rFonts w:asciiTheme="minorBidi" w:hAnsiTheme="minorBidi" w:cs="Traditional Arabic"/>
          <w:sz w:val="28"/>
          <w:szCs w:val="28"/>
          <w:rtl/>
        </w:rPr>
        <w:t xml:space="preserve"> انظر الإنصاف </w:t>
      </w:r>
      <w:r w:rsidRPr="008739E9">
        <w:rPr>
          <w:rFonts w:asciiTheme="minorBidi" w:hAnsiTheme="minorBidi" w:cs="Traditional Arabic" w:hint="cs"/>
          <w:sz w:val="28"/>
          <w:szCs w:val="28"/>
          <w:rtl/>
        </w:rPr>
        <w:t>(</w:t>
      </w:r>
      <w:r w:rsidRPr="008739E9">
        <w:rPr>
          <w:rFonts w:asciiTheme="minorBidi" w:hAnsiTheme="minorBidi" w:cs="Traditional Arabic"/>
          <w:sz w:val="28"/>
          <w:szCs w:val="28"/>
          <w:rtl/>
        </w:rPr>
        <w:t>27/</w:t>
      </w:r>
      <w:r w:rsidRPr="008739E9">
        <w:rPr>
          <w:rFonts w:asciiTheme="minorBidi" w:hAnsiTheme="minorBidi" w:cs="Traditional Arabic" w:hint="cs"/>
          <w:sz w:val="28"/>
          <w:szCs w:val="28"/>
          <w:rtl/>
        </w:rPr>
        <w:t>ص:</w:t>
      </w:r>
      <w:r w:rsidRPr="008739E9">
        <w:rPr>
          <w:rFonts w:asciiTheme="minorBidi" w:hAnsiTheme="minorBidi" w:cs="Traditional Arabic"/>
          <w:sz w:val="28"/>
          <w:szCs w:val="28"/>
          <w:rtl/>
        </w:rPr>
        <w:t xml:space="preserve"> 429</w:t>
      </w:r>
      <w:r w:rsidRPr="008739E9">
        <w:rPr>
          <w:rFonts w:asciiTheme="minorBidi" w:hAnsiTheme="minorBidi" w:cs="Traditional Arabic" w:hint="cs"/>
          <w:sz w:val="28"/>
          <w:szCs w:val="28"/>
          <w:rtl/>
        </w:rPr>
        <w:t>).</w:t>
      </w:r>
    </w:p>
  </w:footnote>
  <w:footnote w:id="5">
    <w:p w14:paraId="5C47F3F4" w14:textId="77777777" w:rsidR="00315DE4" w:rsidRPr="008739E9" w:rsidRDefault="00315DE4" w:rsidP="00CD4DCB">
      <w:pPr>
        <w:pStyle w:val="a3"/>
        <w:jc w:val="both"/>
        <w:rPr>
          <w:rFonts w:asciiTheme="minorBidi" w:hAnsiTheme="minorBidi" w:cs="Traditional Arabic"/>
          <w:sz w:val="28"/>
          <w:szCs w:val="28"/>
          <w:rtl/>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tl/>
        </w:rPr>
        <w:t xml:space="preserve"> فإن حلف مكرهًا لم تنعقد يمينه، انظر الإنصاف </w:t>
      </w:r>
      <w:r w:rsidRPr="008739E9">
        <w:rPr>
          <w:rFonts w:asciiTheme="minorBidi" w:hAnsiTheme="minorBidi" w:cs="Traditional Arabic" w:hint="cs"/>
          <w:sz w:val="28"/>
          <w:szCs w:val="28"/>
          <w:rtl/>
        </w:rPr>
        <w:t>(</w:t>
      </w:r>
      <w:r w:rsidRPr="008739E9">
        <w:rPr>
          <w:rFonts w:asciiTheme="minorBidi" w:hAnsiTheme="minorBidi" w:cs="Traditional Arabic"/>
          <w:sz w:val="28"/>
          <w:szCs w:val="28"/>
          <w:rtl/>
        </w:rPr>
        <w:t>27/</w:t>
      </w:r>
      <w:r w:rsidRPr="008739E9">
        <w:rPr>
          <w:rFonts w:asciiTheme="minorBidi" w:hAnsiTheme="minorBidi" w:cs="Traditional Arabic" w:hint="cs"/>
          <w:sz w:val="28"/>
          <w:szCs w:val="28"/>
          <w:rtl/>
        </w:rPr>
        <w:t>ص:</w:t>
      </w:r>
      <w:r w:rsidRPr="008739E9">
        <w:rPr>
          <w:rFonts w:asciiTheme="minorBidi" w:hAnsiTheme="minorBidi" w:cs="Traditional Arabic"/>
          <w:sz w:val="28"/>
          <w:szCs w:val="28"/>
          <w:rtl/>
        </w:rPr>
        <w:t xml:space="preserve"> 479</w:t>
      </w:r>
      <w:r w:rsidRPr="008739E9">
        <w:rPr>
          <w:rFonts w:asciiTheme="minorBidi" w:hAnsiTheme="minorBidi" w:cs="Traditional Arabic" w:hint="cs"/>
          <w:sz w:val="28"/>
          <w:szCs w:val="28"/>
          <w:rtl/>
        </w:rPr>
        <w:t>).</w:t>
      </w:r>
    </w:p>
  </w:footnote>
  <w:footnote w:id="6">
    <w:p w14:paraId="4F66AE1B" w14:textId="77777777" w:rsidR="00315DE4" w:rsidRPr="008739E9" w:rsidRDefault="00315DE4" w:rsidP="00CD4DCB">
      <w:pPr>
        <w:pStyle w:val="a3"/>
        <w:jc w:val="both"/>
        <w:rPr>
          <w:rFonts w:asciiTheme="minorBidi" w:hAnsiTheme="minorBidi" w:cs="Traditional Arabic"/>
          <w:sz w:val="28"/>
          <w:szCs w:val="28"/>
          <w:rtl/>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tl/>
        </w:rPr>
        <w:t xml:space="preserve"> انظر الإنصاف</w:t>
      </w:r>
      <w:r w:rsidRPr="008739E9">
        <w:rPr>
          <w:rFonts w:asciiTheme="minorBidi" w:hAnsiTheme="minorBidi" w:cs="Traditional Arabic" w:hint="cs"/>
          <w:sz w:val="28"/>
          <w:szCs w:val="28"/>
          <w:rtl/>
        </w:rPr>
        <w:t xml:space="preserve"> (27/ص: 467-468).</w:t>
      </w:r>
    </w:p>
  </w:footnote>
  <w:footnote w:id="7">
    <w:p w14:paraId="77BD238C" w14:textId="16F1F97C" w:rsidR="00683902" w:rsidRPr="008739E9" w:rsidRDefault="00683902"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فتح القدير للشوكاني (2/ص: 82).</w:t>
      </w:r>
    </w:p>
  </w:footnote>
  <w:footnote w:id="8">
    <w:p w14:paraId="3132332D" w14:textId="77777777" w:rsidR="00315DE4" w:rsidRPr="008739E9" w:rsidRDefault="00315DE4" w:rsidP="00CD4DCB">
      <w:pPr>
        <w:pStyle w:val="a3"/>
        <w:jc w:val="both"/>
        <w:rPr>
          <w:rFonts w:asciiTheme="minorBidi" w:hAnsiTheme="minorBidi" w:cs="Traditional Arabic"/>
          <w:sz w:val="28"/>
          <w:szCs w:val="28"/>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tl/>
        </w:rPr>
        <w:t xml:space="preserve"> قال في المقنع</w:t>
      </w:r>
      <w:r w:rsidRPr="008739E9">
        <w:rPr>
          <w:rFonts w:asciiTheme="minorBidi" w:hAnsiTheme="minorBidi" w:cs="Traditional Arabic" w:hint="cs"/>
          <w:sz w:val="28"/>
          <w:szCs w:val="28"/>
          <w:rtl/>
        </w:rPr>
        <w:t xml:space="preserve"> (27/ص: 523):</w:t>
      </w:r>
      <w:r w:rsidRPr="008739E9">
        <w:rPr>
          <w:rFonts w:asciiTheme="minorBidi" w:hAnsiTheme="minorBidi" w:cs="Traditional Arabic"/>
          <w:sz w:val="28"/>
          <w:szCs w:val="28"/>
          <w:rtl/>
        </w:rPr>
        <w:t xml:space="preserve"> "يجزئه أن يصلي فيه"</w:t>
      </w:r>
      <w:r w:rsidRPr="008739E9">
        <w:rPr>
          <w:rFonts w:asciiTheme="minorBidi" w:hAnsiTheme="minorBidi" w:cs="Traditional Arabic" w:hint="cs"/>
          <w:sz w:val="28"/>
          <w:szCs w:val="28"/>
          <w:rtl/>
        </w:rPr>
        <w:t>.</w:t>
      </w:r>
    </w:p>
  </w:footnote>
  <w:footnote w:id="9">
    <w:p w14:paraId="6DE2185E" w14:textId="77777777" w:rsidR="00315DE4" w:rsidRPr="008739E9" w:rsidRDefault="00315DE4"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تحفة المحتاج في شرح المنهاج (10/ص: 18).</w:t>
      </w:r>
    </w:p>
  </w:footnote>
  <w:footnote w:id="10">
    <w:p w14:paraId="15CDB1E2" w14:textId="77777777" w:rsidR="00315DE4" w:rsidRPr="008739E9" w:rsidRDefault="00315DE4"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الفتاوى الكبرى لابن تيمية (5/ص: 518).</w:t>
      </w:r>
    </w:p>
  </w:footnote>
  <w:footnote w:id="11">
    <w:p w14:paraId="0F2DD597" w14:textId="77777777" w:rsidR="00315DE4" w:rsidRPr="008739E9" w:rsidRDefault="00315DE4"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المغني لابن قدامة (13/ص: 506).</w:t>
      </w:r>
    </w:p>
  </w:footnote>
  <w:footnote w:id="12">
    <w:p w14:paraId="77D72FC2" w14:textId="1BBF8999" w:rsidR="00304976" w:rsidRPr="008739E9" w:rsidRDefault="00304976" w:rsidP="00CD4DCB">
      <w:pPr>
        <w:pStyle w:val="a3"/>
        <w:jc w:val="both"/>
        <w:rPr>
          <w:rFonts w:cs="Traditional Arabic"/>
          <w:sz w:val="28"/>
          <w:szCs w:val="28"/>
          <w:rtl/>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فأما اليمين الغموس</w:t>
      </w:r>
      <w:r w:rsidR="00CB056E" w:rsidRPr="008739E9">
        <w:rPr>
          <w:rFonts w:cs="Traditional Arabic" w:hint="cs"/>
          <w:sz w:val="28"/>
          <w:szCs w:val="28"/>
          <w:rtl/>
        </w:rPr>
        <w:t>،</w:t>
      </w:r>
      <w:r w:rsidRPr="008739E9">
        <w:rPr>
          <w:rFonts w:cs="Traditional Arabic" w:hint="cs"/>
          <w:sz w:val="28"/>
          <w:szCs w:val="28"/>
          <w:rtl/>
        </w:rPr>
        <w:t xml:space="preserve"> فلا كفارة فيها، حُكِيَ في ذلك إجماع الصحابة، قال ابن الملقن في التوضيح (30/ص: 321): قال ابن مسعود رضي الله عنه: كنا نَعُدُّ الذنبَ الذي لا كفارة له اليمين الغموس: أن يحلف الرجل على مال أخيه كاذب</w:t>
      </w:r>
      <w:r w:rsidR="00CB056E" w:rsidRPr="008739E9">
        <w:rPr>
          <w:rFonts w:cs="Traditional Arabic" w:hint="cs"/>
          <w:sz w:val="28"/>
          <w:szCs w:val="28"/>
          <w:rtl/>
        </w:rPr>
        <w:t>ً</w:t>
      </w:r>
      <w:r w:rsidRPr="008739E9">
        <w:rPr>
          <w:rFonts w:cs="Traditional Arabic" w:hint="cs"/>
          <w:sz w:val="28"/>
          <w:szCs w:val="28"/>
          <w:rtl/>
        </w:rPr>
        <w:t>ا؛ ليَقْتَطِعَهُ. ولا مخالف من الصحابة، فصار كالإجماع. اه</w:t>
      </w:r>
      <w:r w:rsidR="00C50608" w:rsidRPr="008739E9">
        <w:rPr>
          <w:rFonts w:cs="Traditional Arabic" w:hint="cs"/>
          <w:sz w:val="28"/>
          <w:szCs w:val="28"/>
          <w:rtl/>
        </w:rPr>
        <w:t xml:space="preserve"> وهذا هو مذهب الجمهور. انظر: شرح مختصر الطحاوي للجصاص (7/ص: 376)، ومختصر القدوري (ص: 209)، والكافي في فقه أهل المدينة لابن عبدالبر (1/ص: 447)، والتاج والإكليل للمواق (3/ص: 271)، والإقناع للحجاوي (4/ص: 333)، وشرح منتهى الإرادات (3/ص: 443)، والاستذكار لابن عبدالبر (5/ص: 191)، والتوضيح لابن الملقن (30/ص: 319).</w:t>
      </w:r>
    </w:p>
    <w:p w14:paraId="77D5D5A2" w14:textId="77777777" w:rsidR="000D317E" w:rsidRPr="008739E9" w:rsidRDefault="00C50608" w:rsidP="00CD4DCB">
      <w:pPr>
        <w:pStyle w:val="a3"/>
        <w:jc w:val="both"/>
        <w:rPr>
          <w:rFonts w:cs="Traditional Arabic"/>
          <w:sz w:val="28"/>
          <w:szCs w:val="28"/>
          <w:rtl/>
        </w:rPr>
      </w:pPr>
      <w:r w:rsidRPr="008739E9">
        <w:rPr>
          <w:rFonts w:cs="Traditional Arabic" w:hint="cs"/>
          <w:sz w:val="28"/>
          <w:szCs w:val="28"/>
          <w:rtl/>
        </w:rPr>
        <w:t>وأما لغو اليمين فإما أن تكون بما يسبق على لسان المتكلم بلا قصد، وإما أن تكون بالحلف على شيء ثم يتبين خلافه.</w:t>
      </w:r>
    </w:p>
    <w:p w14:paraId="796E9994" w14:textId="62BDDA2A" w:rsidR="00C50608" w:rsidRPr="008739E9" w:rsidRDefault="00C50608" w:rsidP="00CD4DCB">
      <w:pPr>
        <w:pStyle w:val="a3"/>
        <w:jc w:val="both"/>
        <w:rPr>
          <w:rFonts w:cs="Traditional Arabic"/>
          <w:sz w:val="28"/>
          <w:szCs w:val="28"/>
          <w:rtl/>
        </w:rPr>
      </w:pPr>
      <w:r w:rsidRPr="008739E9">
        <w:rPr>
          <w:rFonts w:cs="Traditional Arabic" w:hint="cs"/>
          <w:sz w:val="28"/>
          <w:szCs w:val="28"/>
          <w:rtl/>
        </w:rPr>
        <w:t>فالأولى لا كفارة فيها وهو مذهب الشافعية والحنابلة وقولٌ للمالكية، وهو قول ابن حزم وابن تيمية والصنعاني</w:t>
      </w:r>
      <w:r w:rsidR="00CB056E" w:rsidRPr="008739E9">
        <w:rPr>
          <w:rFonts w:cs="Traditional Arabic" w:hint="cs"/>
          <w:sz w:val="28"/>
          <w:szCs w:val="28"/>
          <w:rtl/>
        </w:rPr>
        <w:t>؛</w:t>
      </w:r>
      <w:r w:rsidRPr="008739E9">
        <w:rPr>
          <w:rFonts w:cs="Traditional Arabic" w:hint="cs"/>
          <w:sz w:val="28"/>
          <w:szCs w:val="28"/>
          <w:rtl/>
        </w:rPr>
        <w:t xml:space="preserve"> انظر في ذلك: الأم للشافعي (7/ص: 64)، ومنهاج الطالبين للنووي (ص: 326)، والإنصاف للمرداوي (</w:t>
      </w:r>
      <w:r w:rsidR="00587309" w:rsidRPr="008739E9">
        <w:rPr>
          <w:rFonts w:cs="Traditional Arabic" w:hint="cs"/>
          <w:sz w:val="28"/>
          <w:szCs w:val="28"/>
          <w:rtl/>
        </w:rPr>
        <w:t>11/ص: 16)، والإقناع للحجاوي (4/ص: 334)، والتاج والإكليل للمواق (3/ص: 267)، والمحلى لابن حزم (6/ص: 286-287)، ومجموع الفتاوى (33/ص: 212)، وسبل السلام للصنعاني (2/ص: 554).</w:t>
      </w:r>
    </w:p>
    <w:p w14:paraId="6137882C" w14:textId="63ADF21D" w:rsidR="000D317E" w:rsidRPr="008739E9" w:rsidRDefault="000D317E" w:rsidP="00CD4DCB">
      <w:pPr>
        <w:pStyle w:val="a3"/>
        <w:jc w:val="both"/>
        <w:rPr>
          <w:rFonts w:cs="Traditional Arabic"/>
          <w:sz w:val="28"/>
          <w:szCs w:val="28"/>
        </w:rPr>
      </w:pPr>
      <w:r w:rsidRPr="008739E9">
        <w:rPr>
          <w:rFonts w:cs="Traditional Arabic" w:hint="cs"/>
          <w:sz w:val="28"/>
          <w:szCs w:val="28"/>
          <w:rtl/>
        </w:rPr>
        <w:t>وأما الثانية فلا كفارة فيها وهو مذهب الجمهور. وانظر في ذلك: شرح مختصر الطحاوي للجصاص (7/ص: 375)، والبناية شرح الهداية للعيني (6/ص: 114)، والرسالة للقيرواني (ص: 86)، والتاج والإكليل للمواق (3/ص: 267)، والإنصاف للمرداوي (11/ص: 16)، والإقناع للحجاوي (4/ص: 334)، والمغني لابن قدامة (9/ص: 497).</w:t>
      </w:r>
    </w:p>
  </w:footnote>
  <w:footnote w:id="13">
    <w:p w14:paraId="6C67B4F4" w14:textId="77777777" w:rsidR="00315DE4" w:rsidRPr="008739E9" w:rsidRDefault="00315DE4" w:rsidP="00CD4DCB">
      <w:pPr>
        <w:spacing w:after="0" w:line="240" w:lineRule="auto"/>
        <w:jc w:val="both"/>
        <w:rPr>
          <w:rFonts w:asciiTheme="minorBidi" w:hAnsiTheme="minorBidi" w:cs="Traditional Arabic"/>
          <w:sz w:val="28"/>
          <w:szCs w:val="28"/>
          <w:rtl/>
        </w:rPr>
      </w:pPr>
      <w:r w:rsidRPr="008739E9">
        <w:rPr>
          <w:rStyle w:val="ayah-tag"/>
          <w:rFonts w:asciiTheme="minorBidi" w:hAnsiTheme="minorBidi" w:cs="Traditional Arabic"/>
          <w:sz w:val="28"/>
          <w:szCs w:val="28"/>
        </w:rPr>
        <w:footnoteRef/>
      </w:r>
      <w:r w:rsidRPr="008739E9">
        <w:rPr>
          <w:rFonts w:asciiTheme="minorBidi" w:hAnsiTheme="minorBidi" w:cs="Traditional Arabic"/>
          <w:sz w:val="28"/>
          <w:szCs w:val="28"/>
          <w:rtl/>
        </w:rPr>
        <w:t xml:space="preserve">  المبدع في شرح المقنع</w:t>
      </w:r>
      <w:r w:rsidRPr="008739E9">
        <w:rPr>
          <w:rFonts w:asciiTheme="minorBidi" w:hAnsiTheme="minorBidi" w:cs="Traditional Arabic" w:hint="cs"/>
          <w:sz w:val="28"/>
          <w:szCs w:val="28"/>
          <w:rtl/>
        </w:rPr>
        <w:t xml:space="preserve"> (8/ص: 68).</w:t>
      </w:r>
    </w:p>
  </w:footnote>
  <w:footnote w:id="14">
    <w:p w14:paraId="6195F032" w14:textId="1D85B827" w:rsidR="00315DE4" w:rsidRPr="008739E9" w:rsidRDefault="00315DE4" w:rsidP="00CD4DCB">
      <w:pPr>
        <w:pStyle w:val="a3"/>
        <w:jc w:val="both"/>
        <w:rPr>
          <w:rFonts w:asciiTheme="minorBidi" w:hAnsiTheme="minorBidi" w:cs="Traditional Arabic"/>
          <w:sz w:val="28"/>
          <w:szCs w:val="28"/>
          <w:rtl/>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tl/>
        </w:rPr>
        <w:t xml:space="preserve">  كشاف القناع </w:t>
      </w:r>
      <w:r w:rsidRPr="008739E9">
        <w:rPr>
          <w:rFonts w:asciiTheme="minorBidi" w:hAnsiTheme="minorBidi" w:cs="Traditional Arabic" w:hint="cs"/>
          <w:sz w:val="28"/>
          <w:szCs w:val="28"/>
          <w:rtl/>
        </w:rPr>
        <w:t>(</w:t>
      </w:r>
      <w:r w:rsidRPr="008739E9">
        <w:rPr>
          <w:rFonts w:asciiTheme="minorBidi" w:hAnsiTheme="minorBidi" w:cs="Traditional Arabic"/>
          <w:sz w:val="28"/>
          <w:szCs w:val="28"/>
          <w:rtl/>
        </w:rPr>
        <w:t>14/</w:t>
      </w:r>
      <w:r w:rsidRPr="008739E9">
        <w:rPr>
          <w:rFonts w:asciiTheme="minorBidi" w:hAnsiTheme="minorBidi" w:cs="Traditional Arabic" w:hint="cs"/>
          <w:sz w:val="28"/>
          <w:szCs w:val="28"/>
          <w:rtl/>
        </w:rPr>
        <w:t>ص:</w:t>
      </w:r>
      <w:r w:rsidRPr="008739E9">
        <w:rPr>
          <w:rFonts w:asciiTheme="minorBidi" w:hAnsiTheme="minorBidi" w:cs="Traditional Arabic"/>
          <w:sz w:val="28"/>
          <w:szCs w:val="28"/>
          <w:rtl/>
        </w:rPr>
        <w:t xml:space="preserve"> 399</w:t>
      </w:r>
      <w:r w:rsidRPr="008739E9">
        <w:rPr>
          <w:rFonts w:asciiTheme="minorBidi" w:hAnsiTheme="minorBidi" w:cs="Traditional Arabic" w:hint="cs"/>
          <w:sz w:val="28"/>
          <w:szCs w:val="28"/>
          <w:rtl/>
        </w:rPr>
        <w:t>).</w:t>
      </w:r>
      <w:r w:rsidR="000D317E" w:rsidRPr="008739E9">
        <w:rPr>
          <w:rFonts w:asciiTheme="minorBidi" w:hAnsiTheme="minorBidi" w:cs="Traditional Arabic" w:hint="cs"/>
          <w:sz w:val="28"/>
          <w:szCs w:val="28"/>
          <w:rtl/>
        </w:rPr>
        <w:t xml:space="preserve"> وانظر: مختصر القدوري (ص: 209)، والفتاوى الهندية (2/ص: 52)</w:t>
      </w:r>
      <w:r w:rsidR="00E9404D" w:rsidRPr="008739E9">
        <w:rPr>
          <w:rFonts w:asciiTheme="minorBidi" w:hAnsiTheme="minorBidi" w:cs="Traditional Arabic" w:hint="cs"/>
          <w:sz w:val="28"/>
          <w:szCs w:val="28"/>
          <w:rtl/>
        </w:rPr>
        <w:t>.</w:t>
      </w:r>
    </w:p>
  </w:footnote>
  <w:footnote w:id="15">
    <w:p w14:paraId="58578751" w14:textId="0F86EEDE" w:rsidR="00E05433" w:rsidRPr="008739E9" w:rsidRDefault="00E05433"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شرح مختصر الطحاوي للجصاص (7/ص: 395)، وحاشية ابن عابدين (3/ص: 715)، والرسالة للقيرواني (ص: 85)، والكافي لابن عبدالبر (1/ص: 448)، وروضة الطالبين للنووي (11/ص: 6)، والفروع لابن مفلح (10/ص:437)، والإقناع للحجاوي (4/ص: 333).</w:t>
      </w:r>
    </w:p>
  </w:footnote>
  <w:footnote w:id="16">
    <w:p w14:paraId="2ED86564" w14:textId="6866E4E0" w:rsidR="00A0316F" w:rsidRPr="008739E9" w:rsidRDefault="00A0316F"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قال ابن تيمية في مجموع الفتاوى (1/ص: 204): "اتفق المسلمون على أنه من حلف بالمخلوقات المحترمة أو بما يعتقد هو حرمته؛ كالعرش والكرسي والكعبة والمسجد الحرام.... وغير ذلك، لا تنعقد يمينه، ولا كفارة بالحلف بذلك).</w:t>
      </w:r>
    </w:p>
  </w:footnote>
  <w:footnote w:id="17">
    <w:p w14:paraId="7D622228" w14:textId="210B9695" w:rsidR="004C3F10" w:rsidRPr="008739E9" w:rsidRDefault="004C3F10"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00152F0B" w:rsidRPr="008739E9">
        <w:rPr>
          <w:rFonts w:cs="Traditional Arabic" w:hint="cs"/>
          <w:sz w:val="28"/>
          <w:szCs w:val="28"/>
          <w:rtl/>
        </w:rPr>
        <w:t>أخرجه البخاري (4860)، ومسلم (1647).</w:t>
      </w:r>
    </w:p>
  </w:footnote>
  <w:footnote w:id="18">
    <w:p w14:paraId="502C9C3C" w14:textId="77777777" w:rsidR="00315DE4" w:rsidRPr="008739E9" w:rsidRDefault="00315DE4"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 xml:space="preserve"> أخرجه البخاري (1)، ومسلم (1907).</w:t>
      </w:r>
    </w:p>
  </w:footnote>
  <w:footnote w:id="19">
    <w:p w14:paraId="13BFB6EA" w14:textId="1C32566B" w:rsidR="00A839F6" w:rsidRPr="008739E9" w:rsidRDefault="00A839F6"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زاد المستقنع للحجاوي، ص: 230-232.</w:t>
      </w:r>
    </w:p>
  </w:footnote>
  <w:footnote w:id="20">
    <w:p w14:paraId="5A727D1E" w14:textId="77777777" w:rsidR="00315DE4" w:rsidRPr="008739E9" w:rsidRDefault="00315DE4" w:rsidP="00CD4DCB">
      <w:pPr>
        <w:pStyle w:val="a3"/>
        <w:jc w:val="both"/>
        <w:rPr>
          <w:rFonts w:asciiTheme="minorBidi" w:hAnsiTheme="minorBidi" w:cs="Traditional Arabic"/>
          <w:sz w:val="28"/>
          <w:szCs w:val="28"/>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tl/>
        </w:rPr>
        <w:t xml:space="preserve">  انظر كشاف القناع </w:t>
      </w:r>
      <w:r w:rsidRPr="008739E9">
        <w:rPr>
          <w:rFonts w:asciiTheme="minorBidi" w:hAnsiTheme="minorBidi" w:cs="Traditional Arabic" w:hint="cs"/>
          <w:sz w:val="28"/>
          <w:szCs w:val="28"/>
          <w:rtl/>
        </w:rPr>
        <w:t>(</w:t>
      </w:r>
      <w:r w:rsidRPr="008739E9">
        <w:rPr>
          <w:rFonts w:asciiTheme="minorBidi" w:hAnsiTheme="minorBidi" w:cs="Traditional Arabic"/>
          <w:sz w:val="28"/>
          <w:szCs w:val="28"/>
          <w:rtl/>
        </w:rPr>
        <w:t>14/</w:t>
      </w:r>
      <w:r w:rsidRPr="008739E9">
        <w:rPr>
          <w:rFonts w:asciiTheme="minorBidi" w:hAnsiTheme="minorBidi" w:cs="Traditional Arabic" w:hint="cs"/>
          <w:sz w:val="28"/>
          <w:szCs w:val="28"/>
          <w:rtl/>
        </w:rPr>
        <w:t>ص:</w:t>
      </w:r>
      <w:r w:rsidRPr="008739E9">
        <w:rPr>
          <w:rFonts w:asciiTheme="minorBidi" w:hAnsiTheme="minorBidi" w:cs="Traditional Arabic"/>
          <w:sz w:val="28"/>
          <w:szCs w:val="28"/>
          <w:rtl/>
        </w:rPr>
        <w:t xml:space="preserve"> 395</w:t>
      </w:r>
      <w:r w:rsidRPr="008739E9">
        <w:rPr>
          <w:rFonts w:asciiTheme="minorBidi" w:hAnsiTheme="minorBidi" w:cs="Traditional Arabic" w:hint="cs"/>
          <w:sz w:val="28"/>
          <w:szCs w:val="28"/>
          <w:rtl/>
        </w:rPr>
        <w:t>).</w:t>
      </w:r>
    </w:p>
  </w:footnote>
  <w:footnote w:id="21">
    <w:p w14:paraId="66685E5F" w14:textId="653A0220" w:rsidR="004D1DE3" w:rsidRPr="008739E9" w:rsidRDefault="004D1DE3"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الإقناع للحجاوي (4/ص: 338)، وكشاف القناع للبهوتي (6/ص: 243).</w:t>
      </w:r>
    </w:p>
  </w:footnote>
  <w:footnote w:id="22">
    <w:p w14:paraId="7CBF5D4F" w14:textId="5523625E" w:rsidR="000C762C" w:rsidRPr="008739E9" w:rsidRDefault="000C762C"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شرح صحيح مسلم للنووي (11/ص: 109).</w:t>
      </w:r>
    </w:p>
  </w:footnote>
  <w:footnote w:id="23">
    <w:p w14:paraId="07FD95D0" w14:textId="21715F48" w:rsidR="0067270E" w:rsidRPr="008739E9" w:rsidRDefault="0067270E"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تفسير القرطبي (6/ص: 275).</w:t>
      </w:r>
    </w:p>
  </w:footnote>
  <w:footnote w:id="24">
    <w:p w14:paraId="07905702" w14:textId="77777777" w:rsidR="00B35425" w:rsidRPr="008739E9" w:rsidRDefault="00B35425" w:rsidP="00CD4DCB">
      <w:pPr>
        <w:spacing w:after="0" w:line="240" w:lineRule="auto"/>
        <w:jc w:val="both"/>
        <w:rPr>
          <w:rFonts w:asciiTheme="minorBidi" w:hAnsiTheme="minorBidi" w:cs="Traditional Arabic"/>
          <w:sz w:val="28"/>
          <w:szCs w:val="28"/>
          <w:rtl/>
        </w:rPr>
      </w:pPr>
      <w:r w:rsidRPr="008739E9">
        <w:rPr>
          <w:rStyle w:val="a4"/>
          <w:vertAlign w:val="baseline"/>
        </w:rPr>
        <w:footnoteRef/>
      </w:r>
      <w:r w:rsidRPr="008739E9">
        <w:rPr>
          <w:rStyle w:val="a4"/>
          <w:vertAlign w:val="baseline"/>
          <w:rtl/>
        </w:rPr>
        <w:t xml:space="preserve"> </w:t>
      </w:r>
      <w:r w:rsidRPr="008739E9">
        <w:rPr>
          <w:rFonts w:asciiTheme="minorBidi" w:hAnsiTheme="minorBidi" w:cs="Traditional Arabic"/>
          <w:sz w:val="28"/>
          <w:szCs w:val="28"/>
          <w:rtl/>
        </w:rPr>
        <w:t xml:space="preserve"> أخرجه</w:t>
      </w:r>
      <w:r w:rsidRPr="008739E9">
        <w:rPr>
          <w:rFonts w:asciiTheme="minorBidi" w:hAnsiTheme="minorBidi" w:cs="Traditional Arabic" w:hint="cs"/>
          <w:sz w:val="28"/>
          <w:szCs w:val="28"/>
          <w:rtl/>
        </w:rPr>
        <w:t xml:space="preserve"> البخاري (6622)،</w:t>
      </w:r>
      <w:r w:rsidRPr="008739E9">
        <w:rPr>
          <w:rFonts w:asciiTheme="minorBidi" w:hAnsiTheme="minorBidi" w:cs="Traditional Arabic"/>
          <w:sz w:val="28"/>
          <w:szCs w:val="28"/>
          <w:rtl/>
        </w:rPr>
        <w:t xml:space="preserve"> </w:t>
      </w:r>
      <w:r w:rsidRPr="008739E9">
        <w:rPr>
          <w:rFonts w:asciiTheme="minorBidi" w:hAnsiTheme="minorBidi" w:cs="Traditional Arabic" w:hint="cs"/>
          <w:sz w:val="28"/>
          <w:szCs w:val="28"/>
          <w:rtl/>
        </w:rPr>
        <w:t>و</w:t>
      </w:r>
      <w:r w:rsidRPr="008739E9">
        <w:rPr>
          <w:rFonts w:asciiTheme="minorBidi" w:hAnsiTheme="minorBidi" w:cs="Traditional Arabic"/>
          <w:sz w:val="28"/>
          <w:szCs w:val="28"/>
          <w:rtl/>
        </w:rPr>
        <w:t>مسلم</w:t>
      </w:r>
      <w:r w:rsidRPr="008739E9">
        <w:rPr>
          <w:rFonts w:asciiTheme="minorBidi" w:hAnsiTheme="minorBidi" w:cs="Traditional Arabic" w:hint="cs"/>
          <w:sz w:val="28"/>
          <w:szCs w:val="28"/>
          <w:rtl/>
        </w:rPr>
        <w:t xml:space="preserve"> (1652).</w:t>
      </w:r>
    </w:p>
  </w:footnote>
  <w:footnote w:id="25">
    <w:p w14:paraId="05D84959" w14:textId="1D3D84B7" w:rsidR="005F5B31" w:rsidRPr="008739E9" w:rsidRDefault="005F5B31"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المبسوط للسرخسي (8/ص: 147).</w:t>
      </w:r>
    </w:p>
  </w:footnote>
  <w:footnote w:id="26">
    <w:p w14:paraId="4766A192" w14:textId="77777777" w:rsidR="00B35425" w:rsidRPr="008739E9" w:rsidRDefault="00B35425" w:rsidP="00CD4DCB">
      <w:pPr>
        <w:spacing w:after="0" w:line="240" w:lineRule="auto"/>
        <w:jc w:val="both"/>
        <w:rPr>
          <w:rFonts w:asciiTheme="minorBidi" w:hAnsiTheme="minorBidi" w:cs="Traditional Arabic"/>
          <w:sz w:val="28"/>
          <w:szCs w:val="28"/>
          <w:rtl/>
        </w:rPr>
      </w:pPr>
      <w:r w:rsidRPr="008739E9">
        <w:rPr>
          <w:rStyle w:val="ayah-tag"/>
          <w:rFonts w:asciiTheme="minorBidi" w:hAnsiTheme="minorBidi" w:cs="Traditional Arabic"/>
          <w:sz w:val="28"/>
          <w:szCs w:val="28"/>
        </w:rPr>
        <w:footnoteRef/>
      </w:r>
      <w:r w:rsidRPr="008739E9">
        <w:rPr>
          <w:rFonts w:asciiTheme="minorBidi" w:hAnsiTheme="minorBidi" w:cs="Traditional Arabic"/>
          <w:sz w:val="28"/>
          <w:szCs w:val="28"/>
          <w:rtl/>
        </w:rPr>
        <w:t xml:space="preserve">  أخرجه </w:t>
      </w:r>
      <w:r w:rsidRPr="008739E9">
        <w:rPr>
          <w:rFonts w:asciiTheme="minorBidi" w:hAnsiTheme="minorBidi" w:cs="Traditional Arabic" w:hint="cs"/>
          <w:sz w:val="28"/>
          <w:szCs w:val="28"/>
          <w:rtl/>
        </w:rPr>
        <w:t>مسلم (1650)</w:t>
      </w:r>
      <w:r w:rsidRPr="008739E9">
        <w:rPr>
          <w:rFonts w:asciiTheme="minorBidi" w:hAnsiTheme="minorBidi" w:cs="Traditional Arabic"/>
          <w:sz w:val="28"/>
          <w:szCs w:val="28"/>
          <w:rtl/>
        </w:rPr>
        <w:t>.</w:t>
      </w:r>
    </w:p>
  </w:footnote>
  <w:footnote w:id="27">
    <w:p w14:paraId="47514092" w14:textId="77777777" w:rsidR="00B35425" w:rsidRPr="008739E9" w:rsidRDefault="00B35425" w:rsidP="00CD4DCB">
      <w:pPr>
        <w:spacing w:after="0" w:line="240" w:lineRule="auto"/>
        <w:jc w:val="both"/>
        <w:rPr>
          <w:rFonts w:asciiTheme="minorBidi" w:hAnsiTheme="minorBidi" w:cs="Traditional Arabic"/>
          <w:sz w:val="28"/>
          <w:szCs w:val="28"/>
          <w:rtl/>
        </w:rPr>
      </w:pPr>
      <w:r w:rsidRPr="008739E9">
        <w:rPr>
          <w:rStyle w:val="ayah-tag"/>
          <w:rFonts w:asciiTheme="minorBidi" w:hAnsiTheme="minorBidi" w:cs="Traditional Arabic"/>
          <w:sz w:val="28"/>
          <w:szCs w:val="28"/>
        </w:rPr>
        <w:footnoteRef/>
      </w:r>
      <w:r w:rsidRPr="008739E9">
        <w:rPr>
          <w:rFonts w:asciiTheme="minorBidi" w:hAnsiTheme="minorBidi" w:cs="Traditional Arabic"/>
          <w:sz w:val="28"/>
          <w:szCs w:val="28"/>
          <w:rtl/>
        </w:rPr>
        <w:t xml:space="preserve">  أخرجه البخاري (6623) واللفظ له، ومسلم (1649).</w:t>
      </w:r>
    </w:p>
  </w:footnote>
  <w:footnote w:id="28">
    <w:p w14:paraId="57B7D60E" w14:textId="0D125793" w:rsidR="0061182B" w:rsidRPr="008739E9" w:rsidRDefault="0061182B"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اختلاف العلماء الأئمة لابن هبيرة (13/ص: 508)، والمغني لابن قدامة (13/ص: 508)، والشرح الكبير له كذلك (23/ص: 344).</w:t>
      </w:r>
    </w:p>
  </w:footnote>
  <w:footnote w:id="29">
    <w:p w14:paraId="6BC5FFC0" w14:textId="3198328D" w:rsidR="00C42D1E" w:rsidRPr="008739E9" w:rsidRDefault="00C42D1E"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حاشية العدوي على كفاية الطالب الرباني (2</w:t>
      </w:r>
      <w:r w:rsidR="00CB056E" w:rsidRPr="008739E9">
        <w:rPr>
          <w:rFonts w:cs="Traditional Arabic" w:hint="cs"/>
          <w:sz w:val="28"/>
          <w:szCs w:val="28"/>
          <w:rtl/>
        </w:rPr>
        <w:t xml:space="preserve"> </w:t>
      </w:r>
      <w:r w:rsidRPr="008739E9">
        <w:rPr>
          <w:rFonts w:cs="Traditional Arabic" w:hint="cs"/>
          <w:sz w:val="28"/>
          <w:szCs w:val="28"/>
          <w:rtl/>
        </w:rPr>
        <w:t>ص 30).</w:t>
      </w:r>
    </w:p>
  </w:footnote>
  <w:footnote w:id="30">
    <w:p w14:paraId="5804EA69" w14:textId="4F0BC08A" w:rsidR="00315DE4" w:rsidRPr="008739E9" w:rsidRDefault="00315DE4" w:rsidP="00CD4DCB">
      <w:pPr>
        <w:shd w:val="clear" w:color="auto" w:fill="FFFFFF"/>
        <w:spacing w:after="0" w:line="240" w:lineRule="auto"/>
        <w:jc w:val="both"/>
        <w:rPr>
          <w:rFonts w:asciiTheme="minorBidi" w:eastAsia="Times New Roman" w:hAnsiTheme="minorBidi" w:cs="Traditional Arabic"/>
          <w:color w:val="535353"/>
          <w:sz w:val="28"/>
          <w:szCs w:val="28"/>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tl/>
        </w:rPr>
        <w:t xml:space="preserve"> </w:t>
      </w:r>
      <w:r w:rsidR="00C42D1E" w:rsidRPr="008739E9">
        <w:rPr>
          <w:rFonts w:asciiTheme="minorBidi" w:hAnsiTheme="minorBidi" w:cs="Traditional Arabic" w:hint="cs"/>
          <w:sz w:val="28"/>
          <w:szCs w:val="28"/>
          <w:rtl/>
        </w:rPr>
        <w:t>انظر: الإقناع للحجاوي (4/ص: 337)، وكشاف القناع للبهوتي (6/ص: 242).</w:t>
      </w:r>
    </w:p>
  </w:footnote>
  <w:footnote w:id="31">
    <w:p w14:paraId="1F35FB52" w14:textId="66B70456" w:rsidR="00DE7B47" w:rsidRPr="008739E9" w:rsidRDefault="00DE7B47"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المدونة (1/ص: 593)، والأم للشافعي (7/ص: 68)، والمغني لابن قدامة (9/ص: 539).</w:t>
      </w:r>
    </w:p>
  </w:footnote>
  <w:footnote w:id="32">
    <w:p w14:paraId="01F840D7" w14:textId="0498F0F7" w:rsidR="00A62FB4" w:rsidRPr="008739E9" w:rsidRDefault="00A62FB4"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بدائع الصنائع (5/ص: 104)، وتحفة الفقهاء (2/ص: 341-342).</w:t>
      </w:r>
    </w:p>
  </w:footnote>
  <w:footnote w:id="33">
    <w:p w14:paraId="4FA19DD4" w14:textId="77777777" w:rsidR="00315DE4" w:rsidRPr="008739E9" w:rsidRDefault="00315DE4" w:rsidP="00CD4DCB">
      <w:pPr>
        <w:spacing w:after="0" w:line="240" w:lineRule="auto"/>
        <w:jc w:val="both"/>
        <w:rPr>
          <w:rFonts w:asciiTheme="minorBidi" w:hAnsiTheme="minorBidi" w:cs="Traditional Arabic"/>
          <w:sz w:val="28"/>
          <w:szCs w:val="28"/>
          <w:rtl/>
        </w:rPr>
      </w:pPr>
      <w:r w:rsidRPr="008739E9">
        <w:rPr>
          <w:rStyle w:val="ayah-tag"/>
          <w:rFonts w:asciiTheme="minorBidi" w:hAnsiTheme="minorBidi" w:cs="Traditional Arabic"/>
          <w:sz w:val="28"/>
          <w:szCs w:val="28"/>
        </w:rPr>
        <w:footnoteRef/>
      </w:r>
      <w:r w:rsidRPr="008739E9">
        <w:rPr>
          <w:rFonts w:asciiTheme="minorBidi" w:hAnsiTheme="minorBidi" w:cs="Traditional Arabic"/>
          <w:sz w:val="28"/>
          <w:szCs w:val="28"/>
          <w:rtl/>
        </w:rPr>
        <w:t xml:space="preserve">  انظر كتاب فتح المنعم شرح صحيح مسلم</w:t>
      </w:r>
      <w:r w:rsidRPr="008739E9">
        <w:rPr>
          <w:rFonts w:asciiTheme="minorBidi" w:hAnsiTheme="minorBidi" w:cs="Traditional Arabic" w:hint="cs"/>
          <w:sz w:val="28"/>
          <w:szCs w:val="28"/>
          <w:rtl/>
        </w:rPr>
        <w:t xml:space="preserve"> (1/ص: 69).</w:t>
      </w:r>
    </w:p>
  </w:footnote>
  <w:footnote w:id="34">
    <w:p w14:paraId="0630A623" w14:textId="77777777" w:rsidR="00315DE4" w:rsidRPr="008739E9" w:rsidRDefault="00315DE4" w:rsidP="00CD4DCB">
      <w:pPr>
        <w:spacing w:after="0" w:line="240" w:lineRule="auto"/>
        <w:jc w:val="both"/>
        <w:rPr>
          <w:rFonts w:asciiTheme="minorBidi" w:hAnsiTheme="minorBidi" w:cs="Traditional Arabic"/>
          <w:sz w:val="28"/>
          <w:szCs w:val="28"/>
          <w:rtl/>
        </w:rPr>
      </w:pPr>
      <w:r w:rsidRPr="008739E9">
        <w:rPr>
          <w:rStyle w:val="ayah-tag"/>
          <w:rFonts w:asciiTheme="minorBidi" w:hAnsiTheme="minorBidi" w:cs="Traditional Arabic"/>
          <w:sz w:val="28"/>
          <w:szCs w:val="28"/>
        </w:rPr>
        <w:footnoteRef/>
      </w:r>
      <w:r w:rsidRPr="008739E9">
        <w:rPr>
          <w:rFonts w:asciiTheme="minorBidi" w:hAnsiTheme="minorBidi" w:cs="Traditional Arabic"/>
          <w:sz w:val="28"/>
          <w:szCs w:val="28"/>
          <w:rtl/>
        </w:rPr>
        <w:t xml:space="preserve">  أخرجه </w:t>
      </w:r>
      <w:r w:rsidRPr="008739E9">
        <w:rPr>
          <w:rFonts w:asciiTheme="minorBidi" w:hAnsiTheme="minorBidi" w:cs="Traditional Arabic" w:hint="cs"/>
          <w:sz w:val="28"/>
          <w:szCs w:val="28"/>
          <w:rtl/>
        </w:rPr>
        <w:t>البخاري (6622)،</w:t>
      </w:r>
      <w:r w:rsidRPr="008739E9">
        <w:rPr>
          <w:rFonts w:asciiTheme="minorBidi" w:hAnsiTheme="minorBidi" w:cs="Traditional Arabic"/>
          <w:sz w:val="28"/>
          <w:szCs w:val="28"/>
          <w:rtl/>
        </w:rPr>
        <w:t xml:space="preserve"> </w:t>
      </w:r>
      <w:r w:rsidRPr="008739E9">
        <w:rPr>
          <w:rFonts w:asciiTheme="minorBidi" w:hAnsiTheme="minorBidi" w:cs="Traditional Arabic" w:hint="cs"/>
          <w:sz w:val="28"/>
          <w:szCs w:val="28"/>
          <w:rtl/>
        </w:rPr>
        <w:t>و</w:t>
      </w:r>
      <w:r w:rsidRPr="008739E9">
        <w:rPr>
          <w:rFonts w:asciiTheme="minorBidi" w:hAnsiTheme="minorBidi" w:cs="Traditional Arabic"/>
          <w:sz w:val="28"/>
          <w:szCs w:val="28"/>
          <w:rtl/>
        </w:rPr>
        <w:t>مسلم</w:t>
      </w:r>
      <w:r w:rsidRPr="008739E9">
        <w:rPr>
          <w:rFonts w:asciiTheme="minorBidi" w:hAnsiTheme="minorBidi" w:cs="Traditional Arabic" w:hint="cs"/>
          <w:sz w:val="28"/>
          <w:szCs w:val="28"/>
          <w:rtl/>
        </w:rPr>
        <w:t xml:space="preserve"> (1652).</w:t>
      </w:r>
    </w:p>
  </w:footnote>
  <w:footnote w:id="35">
    <w:p w14:paraId="13623135" w14:textId="77777777" w:rsidR="00315DE4" w:rsidRPr="008739E9" w:rsidRDefault="00315DE4"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الإجماع (603).</w:t>
      </w:r>
    </w:p>
  </w:footnote>
  <w:footnote w:id="36">
    <w:p w14:paraId="39068357" w14:textId="77777777" w:rsidR="00315DE4" w:rsidRPr="008739E9" w:rsidRDefault="00315DE4"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تفسير القرطبي (6/ص: 269).</w:t>
      </w:r>
    </w:p>
  </w:footnote>
  <w:footnote w:id="37">
    <w:p w14:paraId="5EF2E04F" w14:textId="2ED09282" w:rsidR="00577DE8" w:rsidRPr="008739E9" w:rsidRDefault="00577DE8"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شرح منتهى الإرادات للبهوتي (3/ص: 449)، ومطالب أولي النهى للرحيباني (6/ص: 376).</w:t>
      </w:r>
    </w:p>
  </w:footnote>
  <w:footnote w:id="38">
    <w:p w14:paraId="1407B9BA" w14:textId="74766832" w:rsidR="008D5269" w:rsidRPr="008739E9" w:rsidRDefault="008D5269"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00577DE8" w:rsidRPr="008739E9">
        <w:rPr>
          <w:rFonts w:cs="Traditional Arabic" w:hint="cs"/>
          <w:sz w:val="28"/>
          <w:szCs w:val="28"/>
          <w:rtl/>
        </w:rPr>
        <w:t xml:space="preserve">انظر: </w:t>
      </w:r>
      <w:r w:rsidRPr="008739E9">
        <w:rPr>
          <w:rFonts w:cs="Traditional Arabic" w:hint="cs"/>
          <w:sz w:val="28"/>
          <w:szCs w:val="28"/>
          <w:rtl/>
        </w:rPr>
        <w:t>الكافي لابن عبدالبر (1/ص: 447)، وشرح الزرقاني على مختصر خليل (3/ص: 110)، ومنح الجليل لعُليش (3/ص: 37).</w:t>
      </w:r>
    </w:p>
  </w:footnote>
  <w:footnote w:id="39">
    <w:p w14:paraId="19BAF739" w14:textId="73B2F21C" w:rsidR="00556E3D" w:rsidRPr="008739E9" w:rsidRDefault="00556E3D"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روضة الطالبين للنووي (8/ص: 259)، وتحفة المحتاج للهيتمي مع حاشية العبادي (10/ص: 19)، ومغني المحتاج للشربيني (3/ص: 296)، وكفاية النبيه لابن الرفعة (15/ص: 4).</w:t>
      </w:r>
    </w:p>
  </w:footnote>
  <w:footnote w:id="40">
    <w:p w14:paraId="7A5E18A7" w14:textId="0406690B" w:rsidR="000D4A75" w:rsidRPr="008739E9" w:rsidRDefault="000D4A75"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الشرح الممتع (15/ص: 171).</w:t>
      </w:r>
    </w:p>
  </w:footnote>
  <w:footnote w:id="41">
    <w:p w14:paraId="49E96637" w14:textId="77777777" w:rsidR="00315DE4" w:rsidRPr="008739E9" w:rsidRDefault="00315DE4"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شرح منتهى الإرادات (3/ص: 448).</w:t>
      </w:r>
    </w:p>
  </w:footnote>
  <w:footnote w:id="42">
    <w:p w14:paraId="47EF27C7" w14:textId="70ED0205" w:rsidR="00095C0D" w:rsidRPr="008739E9" w:rsidRDefault="00095C0D"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المغني (9/ص: 545).</w:t>
      </w:r>
    </w:p>
  </w:footnote>
  <w:footnote w:id="43">
    <w:p w14:paraId="1A031C02" w14:textId="77777777" w:rsidR="00315DE4" w:rsidRPr="008739E9" w:rsidRDefault="00315DE4"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شرح منتهى الإرادات (3/ص: 448).</w:t>
      </w:r>
    </w:p>
  </w:footnote>
  <w:footnote w:id="44">
    <w:p w14:paraId="04562BE8" w14:textId="77777777" w:rsidR="00315DE4" w:rsidRPr="008739E9" w:rsidRDefault="00315DE4" w:rsidP="00CD4DCB">
      <w:pPr>
        <w:spacing w:after="0" w:line="240" w:lineRule="auto"/>
        <w:jc w:val="both"/>
        <w:rPr>
          <w:rFonts w:asciiTheme="minorBidi" w:hAnsiTheme="minorBidi" w:cs="Traditional Arabic"/>
          <w:sz w:val="28"/>
          <w:szCs w:val="28"/>
          <w:rtl/>
        </w:rPr>
      </w:pPr>
      <w:r w:rsidRPr="008739E9">
        <w:rPr>
          <w:rStyle w:val="ayah-tag"/>
          <w:rFonts w:asciiTheme="minorBidi" w:hAnsiTheme="minorBidi" w:cs="Traditional Arabic"/>
          <w:sz w:val="28"/>
          <w:szCs w:val="28"/>
        </w:rPr>
        <w:footnoteRef/>
      </w:r>
      <w:r w:rsidRPr="008739E9">
        <w:rPr>
          <w:rFonts w:asciiTheme="minorBidi" w:hAnsiTheme="minorBidi" w:cs="Traditional Arabic"/>
          <w:sz w:val="28"/>
          <w:szCs w:val="28"/>
          <w:rtl/>
        </w:rPr>
        <w:t xml:space="preserve"> </w:t>
      </w:r>
      <w:r w:rsidRPr="008739E9">
        <w:rPr>
          <w:rFonts w:asciiTheme="minorBidi" w:hAnsiTheme="minorBidi" w:cs="Traditional Arabic" w:hint="cs"/>
          <w:sz w:val="28"/>
          <w:szCs w:val="28"/>
          <w:rtl/>
        </w:rPr>
        <w:t>الإجماع (610</w:t>
      </w:r>
      <w:r w:rsidRPr="008739E9">
        <w:rPr>
          <w:rFonts w:asciiTheme="minorBidi" w:hAnsiTheme="minorBidi" w:cs="Traditional Arabic"/>
          <w:sz w:val="28"/>
          <w:szCs w:val="28"/>
          <w:rtl/>
        </w:rPr>
        <w:t>).</w:t>
      </w:r>
    </w:p>
  </w:footnote>
  <w:footnote w:id="45">
    <w:p w14:paraId="4FED4493" w14:textId="5A2A32B8" w:rsidR="00CA2E98" w:rsidRPr="008739E9" w:rsidRDefault="00CA2E98"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زاد المستقنع (ص: 229).</w:t>
      </w:r>
    </w:p>
  </w:footnote>
  <w:footnote w:id="46">
    <w:p w14:paraId="0F4892C5" w14:textId="5AFDB85C" w:rsidR="00480BF2" w:rsidRPr="008739E9" w:rsidRDefault="00480BF2" w:rsidP="00CD4DCB">
      <w:pPr>
        <w:pStyle w:val="a3"/>
        <w:jc w:val="both"/>
        <w:rPr>
          <w:rFonts w:cs="Traditional Arabic"/>
          <w:sz w:val="28"/>
          <w:szCs w:val="28"/>
        </w:rPr>
      </w:pPr>
      <w:r w:rsidRPr="008739E9">
        <w:rPr>
          <w:rStyle w:val="a4"/>
          <w:rFonts w:cs="Traditional Arabic"/>
          <w:sz w:val="28"/>
          <w:szCs w:val="28"/>
          <w:vertAlign w:val="baseline"/>
        </w:rPr>
        <w:footnoteRef/>
      </w:r>
      <w:r w:rsidRPr="008739E9">
        <w:rPr>
          <w:rFonts w:cs="Traditional Arabic"/>
          <w:sz w:val="28"/>
          <w:szCs w:val="28"/>
          <w:rtl/>
        </w:rPr>
        <w:t xml:space="preserve"> </w:t>
      </w:r>
      <w:r w:rsidRPr="008739E9">
        <w:rPr>
          <w:rFonts w:cs="Traditional Arabic" w:hint="cs"/>
          <w:sz w:val="28"/>
          <w:szCs w:val="28"/>
          <w:rtl/>
        </w:rPr>
        <w:t>انظر: شرح الزرقاني على مختصر خليل (3/ص: 104)، ونهاية المحتاج للرملي (8/ص: 183)، والمغني لابن قدامة (9/ص: 543).</w:t>
      </w:r>
    </w:p>
  </w:footnote>
  <w:footnote w:id="47">
    <w:p w14:paraId="21D1FE24" w14:textId="77777777" w:rsidR="00315DE4" w:rsidRPr="008739E9" w:rsidRDefault="00315DE4" w:rsidP="00CD4DCB">
      <w:pPr>
        <w:pStyle w:val="a3"/>
        <w:jc w:val="both"/>
        <w:rPr>
          <w:rFonts w:cs="Traditional Arabic"/>
          <w:sz w:val="28"/>
          <w:szCs w:val="28"/>
          <w:rtl/>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tl/>
        </w:rPr>
        <w:t xml:space="preserve">  </w:t>
      </w:r>
      <w:r w:rsidRPr="008739E9">
        <w:rPr>
          <w:rFonts w:cs="Traditional Arabic"/>
          <w:sz w:val="28"/>
          <w:szCs w:val="28"/>
          <w:rtl/>
        </w:rPr>
        <w:t>المغني لابن قدامة</w:t>
      </w:r>
      <w:r w:rsidRPr="008739E9">
        <w:rPr>
          <w:rFonts w:cs="Traditional Arabic" w:hint="cs"/>
          <w:sz w:val="28"/>
          <w:szCs w:val="28"/>
          <w:rtl/>
        </w:rPr>
        <w:t xml:space="preserve"> (11/ص: 256).</w:t>
      </w:r>
    </w:p>
  </w:footnote>
  <w:footnote w:id="48">
    <w:p w14:paraId="100F77E2" w14:textId="6E769E28" w:rsidR="00315DE4" w:rsidRPr="008739E9" w:rsidRDefault="00315DE4" w:rsidP="00CD4DCB">
      <w:pPr>
        <w:pStyle w:val="a3"/>
        <w:jc w:val="both"/>
        <w:rPr>
          <w:rFonts w:asciiTheme="minorBidi" w:hAnsiTheme="minorBidi" w:cs="Traditional Arabic"/>
          <w:sz w:val="28"/>
          <w:szCs w:val="28"/>
          <w:rtl/>
          <w:lang w:bidi="ar-EG"/>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tl/>
        </w:rPr>
        <w:t xml:space="preserve"> الإنصاف 27 / 527</w:t>
      </w:r>
      <w:r w:rsidR="008E2425" w:rsidRPr="008739E9">
        <w:rPr>
          <w:rFonts w:asciiTheme="minorBidi" w:hAnsiTheme="minorBidi" w:cs="Traditional Arabic" w:hint="cs"/>
          <w:sz w:val="28"/>
          <w:szCs w:val="28"/>
          <w:rtl/>
          <w:lang w:bidi="ar-EG"/>
        </w:rPr>
        <w:t>.</w:t>
      </w:r>
    </w:p>
  </w:footnote>
  <w:footnote w:id="49">
    <w:p w14:paraId="3C76D38C" w14:textId="77777777" w:rsidR="00315DE4" w:rsidRPr="008739E9" w:rsidRDefault="00315DE4" w:rsidP="00CD4DCB">
      <w:pPr>
        <w:spacing w:after="0" w:line="240" w:lineRule="auto"/>
        <w:jc w:val="both"/>
        <w:rPr>
          <w:rFonts w:asciiTheme="minorBidi" w:hAnsiTheme="minorBidi" w:cs="Traditional Arabic"/>
          <w:sz w:val="28"/>
          <w:szCs w:val="28"/>
          <w:rtl/>
        </w:rPr>
      </w:pPr>
      <w:r w:rsidRPr="008739E9">
        <w:rPr>
          <w:rStyle w:val="ayah-tag"/>
          <w:rFonts w:asciiTheme="minorBidi" w:hAnsiTheme="minorBidi" w:cs="Traditional Arabic"/>
          <w:sz w:val="28"/>
          <w:szCs w:val="28"/>
        </w:rPr>
        <w:footnoteRef/>
      </w:r>
      <w:r w:rsidRPr="008739E9">
        <w:rPr>
          <w:rFonts w:asciiTheme="minorBidi" w:hAnsiTheme="minorBidi" w:cs="Traditional Arabic"/>
          <w:sz w:val="28"/>
          <w:szCs w:val="28"/>
          <w:rtl/>
        </w:rPr>
        <w:t xml:space="preserve"> كشاف القناع عن متن الإقناع </w:t>
      </w:r>
      <w:r w:rsidRPr="008739E9">
        <w:rPr>
          <w:rFonts w:asciiTheme="minorBidi" w:hAnsiTheme="minorBidi" w:cs="Traditional Arabic" w:hint="cs"/>
          <w:sz w:val="28"/>
          <w:szCs w:val="28"/>
          <w:rtl/>
        </w:rPr>
        <w:t>(6/ص: 292).</w:t>
      </w:r>
    </w:p>
  </w:footnote>
  <w:footnote w:id="50">
    <w:p w14:paraId="359E6F69" w14:textId="529680F4" w:rsidR="00315DE4" w:rsidRPr="008739E9" w:rsidRDefault="00315DE4" w:rsidP="00CD4DCB">
      <w:pPr>
        <w:pStyle w:val="a3"/>
        <w:jc w:val="both"/>
        <w:rPr>
          <w:rFonts w:asciiTheme="minorBidi" w:hAnsiTheme="minorBidi" w:cs="Traditional Arabic"/>
          <w:sz w:val="28"/>
          <w:szCs w:val="28"/>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tl/>
        </w:rPr>
        <w:t xml:space="preserve">  انظر</w:t>
      </w:r>
      <w:r w:rsidR="00480BF2" w:rsidRPr="008739E9">
        <w:rPr>
          <w:rFonts w:asciiTheme="minorBidi" w:hAnsiTheme="minorBidi" w:cs="Traditional Arabic" w:hint="cs"/>
          <w:sz w:val="28"/>
          <w:szCs w:val="28"/>
          <w:rtl/>
        </w:rPr>
        <w:t>:</w:t>
      </w:r>
      <w:r w:rsidRPr="008739E9">
        <w:rPr>
          <w:rFonts w:asciiTheme="minorBidi" w:hAnsiTheme="minorBidi" w:cs="Traditional Arabic"/>
          <w:sz w:val="28"/>
          <w:szCs w:val="28"/>
          <w:rtl/>
        </w:rPr>
        <w:t xml:space="preserve"> كشاف القناع عن متن الإقناع، ص</w:t>
      </w:r>
      <w:r w:rsidRPr="008739E9">
        <w:rPr>
          <w:rFonts w:asciiTheme="minorBidi" w:hAnsiTheme="minorBidi" w:cs="Traditional Arabic" w:hint="cs"/>
          <w:sz w:val="28"/>
          <w:szCs w:val="28"/>
          <w:rtl/>
        </w:rPr>
        <w:t>:</w:t>
      </w:r>
      <w:r w:rsidRPr="008739E9">
        <w:rPr>
          <w:rFonts w:asciiTheme="minorBidi" w:hAnsiTheme="minorBidi" w:cs="Traditional Arabic"/>
          <w:sz w:val="28"/>
          <w:szCs w:val="28"/>
          <w:rtl/>
        </w:rPr>
        <w:t xml:space="preserve"> 292.</w:t>
      </w:r>
    </w:p>
  </w:footnote>
  <w:footnote w:id="51">
    <w:p w14:paraId="1A24E8E9" w14:textId="12BE05DC" w:rsidR="00315DE4" w:rsidRPr="008739E9" w:rsidRDefault="00315DE4" w:rsidP="00CD4DCB">
      <w:pPr>
        <w:pStyle w:val="a3"/>
        <w:jc w:val="both"/>
        <w:rPr>
          <w:rFonts w:asciiTheme="minorBidi" w:hAnsiTheme="minorBidi" w:cs="Traditional Arabic"/>
          <w:sz w:val="28"/>
          <w:szCs w:val="28"/>
          <w:rtl/>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Pr>
        <w:t xml:space="preserve">   </w:t>
      </w:r>
      <w:r w:rsidRPr="008739E9">
        <w:rPr>
          <w:rFonts w:asciiTheme="minorBidi" w:hAnsiTheme="minorBidi" w:cs="Traditional Arabic"/>
          <w:sz w:val="28"/>
          <w:szCs w:val="28"/>
          <w:rtl/>
        </w:rPr>
        <w:t>قال في الإنصاف " بلا ريب " انظر الإنصاف 27 / 535</w:t>
      </w:r>
      <w:r w:rsidR="008E2425" w:rsidRPr="008739E9">
        <w:rPr>
          <w:rFonts w:asciiTheme="minorBidi" w:hAnsiTheme="minorBidi" w:cs="Traditional Arabic" w:hint="cs"/>
          <w:sz w:val="28"/>
          <w:szCs w:val="28"/>
          <w:rtl/>
        </w:rPr>
        <w:t>.</w:t>
      </w:r>
    </w:p>
  </w:footnote>
  <w:footnote w:id="52">
    <w:p w14:paraId="1507FD5A" w14:textId="1EF392E1" w:rsidR="00315DE4" w:rsidRPr="008739E9" w:rsidRDefault="00315DE4" w:rsidP="00CD4DCB">
      <w:pPr>
        <w:pStyle w:val="a3"/>
        <w:jc w:val="both"/>
        <w:rPr>
          <w:rFonts w:asciiTheme="minorBidi" w:hAnsiTheme="minorBidi" w:cs="Traditional Arabic"/>
          <w:sz w:val="28"/>
          <w:szCs w:val="28"/>
          <w:rtl/>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tl/>
        </w:rPr>
        <w:t xml:space="preserve"> وهذا القول رواية عن الإمام أحمد، وهو قول أكثر أهل العلم، ومذهب الإمام أحمد أن كفارةً تجزئه، لأنها كفارات من جنس واحد فتداخلت، كالحدود. انظر المقنع والشرح الكبير والإنصاف 27 / 536</w:t>
      </w:r>
      <w:r w:rsidR="008E2425" w:rsidRPr="008739E9">
        <w:rPr>
          <w:rFonts w:asciiTheme="minorBidi" w:hAnsiTheme="minorBidi" w:cs="Traditional Arabic" w:hint="cs"/>
          <w:sz w:val="28"/>
          <w:szCs w:val="28"/>
          <w:rtl/>
        </w:rPr>
        <w:t>.</w:t>
      </w:r>
    </w:p>
  </w:footnote>
  <w:footnote w:id="53">
    <w:p w14:paraId="6E8F1CD7" w14:textId="01567FEF" w:rsidR="00315DE4" w:rsidRPr="008739E9" w:rsidRDefault="00315DE4" w:rsidP="00CD4DCB">
      <w:pPr>
        <w:pStyle w:val="a3"/>
        <w:jc w:val="both"/>
        <w:rPr>
          <w:rFonts w:asciiTheme="minorBidi" w:hAnsiTheme="minorBidi" w:cs="Traditional Arabic"/>
          <w:sz w:val="28"/>
          <w:szCs w:val="28"/>
          <w:rtl/>
        </w:rPr>
      </w:pPr>
      <w:r w:rsidRPr="008739E9">
        <w:rPr>
          <w:rStyle w:val="a4"/>
          <w:rFonts w:asciiTheme="minorBidi" w:hAnsiTheme="minorBidi" w:cs="Traditional Arabic"/>
          <w:sz w:val="28"/>
          <w:szCs w:val="28"/>
          <w:vertAlign w:val="baseline"/>
        </w:rPr>
        <w:footnoteRef/>
      </w:r>
      <w:r w:rsidRPr="008739E9">
        <w:rPr>
          <w:rFonts w:asciiTheme="minorBidi" w:hAnsiTheme="minorBidi" w:cs="Traditional Arabic"/>
          <w:sz w:val="28"/>
          <w:szCs w:val="28"/>
          <w:rtl/>
        </w:rPr>
        <w:t xml:space="preserve">  انظر الشرح الكبير مع الإنصاف 27 / 488</w:t>
      </w:r>
      <w:r w:rsidR="008E2425" w:rsidRPr="008739E9">
        <w:rPr>
          <w:rFonts w:asciiTheme="minorBidi" w:hAnsiTheme="minorBidi" w:cs="Traditional Arabic" w:hint="cs"/>
          <w:sz w:val="28"/>
          <w:szCs w:val="28"/>
          <w:rtl/>
        </w:rPr>
        <w:t>.</w:t>
      </w:r>
    </w:p>
  </w:footnote>
  <w:footnote w:id="54">
    <w:p w14:paraId="03525853" w14:textId="77777777" w:rsidR="00315DE4" w:rsidRPr="008739E9" w:rsidRDefault="00315DE4" w:rsidP="00CD4DCB">
      <w:pPr>
        <w:spacing w:after="0" w:line="240" w:lineRule="auto"/>
        <w:jc w:val="both"/>
        <w:rPr>
          <w:rFonts w:asciiTheme="minorBidi" w:hAnsiTheme="minorBidi" w:cs="Traditional Arabic"/>
          <w:sz w:val="28"/>
          <w:szCs w:val="28"/>
          <w:rtl/>
        </w:rPr>
      </w:pPr>
      <w:r w:rsidRPr="008739E9">
        <w:rPr>
          <w:rStyle w:val="ayah-tag"/>
          <w:rFonts w:asciiTheme="minorBidi" w:hAnsiTheme="minorBidi" w:cs="Traditional Arabic"/>
          <w:sz w:val="28"/>
          <w:szCs w:val="28"/>
        </w:rPr>
        <w:footnoteRef/>
      </w:r>
      <w:r w:rsidRPr="008739E9">
        <w:rPr>
          <w:rFonts w:asciiTheme="minorBidi" w:hAnsiTheme="minorBidi" w:cs="Traditional Arabic"/>
          <w:sz w:val="28"/>
          <w:szCs w:val="28"/>
          <w:rtl/>
        </w:rPr>
        <w:t xml:space="preserve">  أخرجه وأحمد (8088)</w:t>
      </w:r>
      <w:r w:rsidRPr="008739E9">
        <w:rPr>
          <w:rFonts w:asciiTheme="minorBidi" w:hAnsiTheme="minorBidi" w:cs="Traditional Arabic" w:hint="cs"/>
          <w:sz w:val="28"/>
          <w:szCs w:val="28"/>
          <w:rtl/>
        </w:rPr>
        <w:t>.</w:t>
      </w:r>
    </w:p>
  </w:footnote>
  <w:footnote w:id="55">
    <w:p w14:paraId="09131124" w14:textId="77777777" w:rsidR="00315DE4" w:rsidRPr="008739E9" w:rsidRDefault="00315DE4" w:rsidP="00CD4DCB">
      <w:pPr>
        <w:spacing w:after="0" w:line="240" w:lineRule="auto"/>
        <w:jc w:val="both"/>
        <w:rPr>
          <w:rFonts w:asciiTheme="minorBidi" w:hAnsiTheme="minorBidi" w:cs="Traditional Arabic"/>
          <w:sz w:val="28"/>
          <w:szCs w:val="28"/>
          <w:rtl/>
        </w:rPr>
      </w:pPr>
      <w:r w:rsidRPr="008739E9">
        <w:rPr>
          <w:rStyle w:val="ayah-tag"/>
          <w:rFonts w:asciiTheme="minorBidi" w:hAnsiTheme="minorBidi" w:cs="Traditional Arabic"/>
          <w:sz w:val="28"/>
          <w:szCs w:val="28"/>
        </w:rPr>
        <w:footnoteRef/>
      </w:r>
      <w:r w:rsidRPr="008739E9">
        <w:rPr>
          <w:rFonts w:asciiTheme="minorBidi" w:hAnsiTheme="minorBidi" w:cs="Traditional Arabic"/>
          <w:sz w:val="28"/>
          <w:szCs w:val="28"/>
          <w:rtl/>
        </w:rPr>
        <w:t xml:space="preserve"> </w:t>
      </w:r>
      <w:r w:rsidRPr="008739E9">
        <w:rPr>
          <w:rFonts w:asciiTheme="minorBidi" w:hAnsiTheme="minorBidi" w:cs="Traditional Arabic" w:hint="cs"/>
          <w:sz w:val="28"/>
          <w:szCs w:val="28"/>
          <w:rtl/>
        </w:rPr>
        <w:t>أخرجه (5242)، ومسلم (1654)</w:t>
      </w:r>
      <w:r w:rsidRPr="008739E9">
        <w:rPr>
          <w:rFonts w:asciiTheme="minorBidi" w:hAnsiTheme="minorBidi" w:cs="Traditional Arabic"/>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847"/>
    <w:multiLevelType w:val="hybridMultilevel"/>
    <w:tmpl w:val="E60CE494"/>
    <w:lvl w:ilvl="0" w:tplc="ADA2AB3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168D9"/>
    <w:multiLevelType w:val="hybridMultilevel"/>
    <w:tmpl w:val="488C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301A50"/>
    <w:multiLevelType w:val="multilevel"/>
    <w:tmpl w:val="3C20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F21B86"/>
    <w:multiLevelType w:val="multilevel"/>
    <w:tmpl w:val="4348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3F7A60"/>
    <w:multiLevelType w:val="multilevel"/>
    <w:tmpl w:val="C682EC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AA"/>
    <w:rsid w:val="00012EC7"/>
    <w:rsid w:val="000341FD"/>
    <w:rsid w:val="00042423"/>
    <w:rsid w:val="00050405"/>
    <w:rsid w:val="000737A9"/>
    <w:rsid w:val="00095008"/>
    <w:rsid w:val="00095C0D"/>
    <w:rsid w:val="000B4CEF"/>
    <w:rsid w:val="000C1646"/>
    <w:rsid w:val="000C51F5"/>
    <w:rsid w:val="000C6981"/>
    <w:rsid w:val="000C762C"/>
    <w:rsid w:val="000D317E"/>
    <w:rsid w:val="000D4A75"/>
    <w:rsid w:val="000D7777"/>
    <w:rsid w:val="000E4124"/>
    <w:rsid w:val="000F07D9"/>
    <w:rsid w:val="000F4DE3"/>
    <w:rsid w:val="000F72A2"/>
    <w:rsid w:val="0010731E"/>
    <w:rsid w:val="00131431"/>
    <w:rsid w:val="001426F2"/>
    <w:rsid w:val="00142F0D"/>
    <w:rsid w:val="00152F0B"/>
    <w:rsid w:val="001734E2"/>
    <w:rsid w:val="001B1D87"/>
    <w:rsid w:val="001B4EED"/>
    <w:rsid w:val="001E067B"/>
    <w:rsid w:val="001F2C13"/>
    <w:rsid w:val="00212F08"/>
    <w:rsid w:val="00227D3E"/>
    <w:rsid w:val="00237A1E"/>
    <w:rsid w:val="002507D5"/>
    <w:rsid w:val="00255B2A"/>
    <w:rsid w:val="002657E8"/>
    <w:rsid w:val="002F302D"/>
    <w:rsid w:val="00304976"/>
    <w:rsid w:val="00315DE4"/>
    <w:rsid w:val="0035072C"/>
    <w:rsid w:val="00376B06"/>
    <w:rsid w:val="00377858"/>
    <w:rsid w:val="003A41E0"/>
    <w:rsid w:val="003F4A1D"/>
    <w:rsid w:val="003F5459"/>
    <w:rsid w:val="0040081B"/>
    <w:rsid w:val="004076C8"/>
    <w:rsid w:val="00423B5E"/>
    <w:rsid w:val="0043765D"/>
    <w:rsid w:val="0045118B"/>
    <w:rsid w:val="00480BF2"/>
    <w:rsid w:val="00494F47"/>
    <w:rsid w:val="004C3F10"/>
    <w:rsid w:val="004D1007"/>
    <w:rsid w:val="004D1DE3"/>
    <w:rsid w:val="004E2A64"/>
    <w:rsid w:val="004E2D8C"/>
    <w:rsid w:val="0053191B"/>
    <w:rsid w:val="00552D81"/>
    <w:rsid w:val="00556E3D"/>
    <w:rsid w:val="00577DE8"/>
    <w:rsid w:val="00582C70"/>
    <w:rsid w:val="00587309"/>
    <w:rsid w:val="00597C02"/>
    <w:rsid w:val="005B1B1E"/>
    <w:rsid w:val="005B7200"/>
    <w:rsid w:val="005F5B31"/>
    <w:rsid w:val="0061182B"/>
    <w:rsid w:val="00612DFA"/>
    <w:rsid w:val="00620748"/>
    <w:rsid w:val="00620AE9"/>
    <w:rsid w:val="006334AA"/>
    <w:rsid w:val="006334BC"/>
    <w:rsid w:val="0064396F"/>
    <w:rsid w:val="0067270E"/>
    <w:rsid w:val="00680269"/>
    <w:rsid w:val="00683902"/>
    <w:rsid w:val="006A72A2"/>
    <w:rsid w:val="006B4AD8"/>
    <w:rsid w:val="006D74DD"/>
    <w:rsid w:val="006F5B26"/>
    <w:rsid w:val="007028C2"/>
    <w:rsid w:val="00710812"/>
    <w:rsid w:val="00735D6B"/>
    <w:rsid w:val="00737FD7"/>
    <w:rsid w:val="007A0BCA"/>
    <w:rsid w:val="007B524B"/>
    <w:rsid w:val="007C226E"/>
    <w:rsid w:val="007F44AD"/>
    <w:rsid w:val="00815DFF"/>
    <w:rsid w:val="008309BA"/>
    <w:rsid w:val="008739E9"/>
    <w:rsid w:val="00874E5E"/>
    <w:rsid w:val="008A001B"/>
    <w:rsid w:val="008D5269"/>
    <w:rsid w:val="008E2425"/>
    <w:rsid w:val="00902145"/>
    <w:rsid w:val="00922F49"/>
    <w:rsid w:val="009325DC"/>
    <w:rsid w:val="00963D53"/>
    <w:rsid w:val="00965BF1"/>
    <w:rsid w:val="009743E7"/>
    <w:rsid w:val="00976751"/>
    <w:rsid w:val="009C162D"/>
    <w:rsid w:val="00A0316F"/>
    <w:rsid w:val="00A063CB"/>
    <w:rsid w:val="00A179B6"/>
    <w:rsid w:val="00A2687E"/>
    <w:rsid w:val="00A52F81"/>
    <w:rsid w:val="00A62FB4"/>
    <w:rsid w:val="00A81F40"/>
    <w:rsid w:val="00A839F6"/>
    <w:rsid w:val="00AB59E0"/>
    <w:rsid w:val="00AC5726"/>
    <w:rsid w:val="00AE3703"/>
    <w:rsid w:val="00AF77EA"/>
    <w:rsid w:val="00B01605"/>
    <w:rsid w:val="00B12FC5"/>
    <w:rsid w:val="00B26BCC"/>
    <w:rsid w:val="00B31B87"/>
    <w:rsid w:val="00B35425"/>
    <w:rsid w:val="00B453ED"/>
    <w:rsid w:val="00B60BC1"/>
    <w:rsid w:val="00B73474"/>
    <w:rsid w:val="00BB72E3"/>
    <w:rsid w:val="00BC2A21"/>
    <w:rsid w:val="00C33D48"/>
    <w:rsid w:val="00C42D1E"/>
    <w:rsid w:val="00C50608"/>
    <w:rsid w:val="00C54007"/>
    <w:rsid w:val="00C715D7"/>
    <w:rsid w:val="00C84F4F"/>
    <w:rsid w:val="00CA2E98"/>
    <w:rsid w:val="00CB056E"/>
    <w:rsid w:val="00CC374A"/>
    <w:rsid w:val="00CC523F"/>
    <w:rsid w:val="00CD4DCB"/>
    <w:rsid w:val="00CE6798"/>
    <w:rsid w:val="00D05CE5"/>
    <w:rsid w:val="00D63D3F"/>
    <w:rsid w:val="00D6729D"/>
    <w:rsid w:val="00D845FD"/>
    <w:rsid w:val="00DA356F"/>
    <w:rsid w:val="00DA4303"/>
    <w:rsid w:val="00DB7324"/>
    <w:rsid w:val="00DC0316"/>
    <w:rsid w:val="00DE1967"/>
    <w:rsid w:val="00DE7B47"/>
    <w:rsid w:val="00E05433"/>
    <w:rsid w:val="00E07312"/>
    <w:rsid w:val="00E12544"/>
    <w:rsid w:val="00E8271B"/>
    <w:rsid w:val="00E9404D"/>
    <w:rsid w:val="00EB1CFB"/>
    <w:rsid w:val="00EB59A9"/>
    <w:rsid w:val="00EB6D80"/>
    <w:rsid w:val="00EC175E"/>
    <w:rsid w:val="00F04E04"/>
    <w:rsid w:val="00F11C99"/>
    <w:rsid w:val="00F344F6"/>
    <w:rsid w:val="00F75720"/>
    <w:rsid w:val="00F91771"/>
    <w:rsid w:val="00FA3C66"/>
    <w:rsid w:val="00FB032E"/>
    <w:rsid w:val="00FB525E"/>
    <w:rsid w:val="00FC15DA"/>
    <w:rsid w:val="00FD75C1"/>
    <w:rsid w:val="00FE3547"/>
    <w:rsid w:val="00FE48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553E1"/>
  <w15:chartTrackingRefBased/>
  <w15:docId w15:val="{979F3342-230A-422C-9560-7D0520AA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4AA"/>
    <w:pPr>
      <w:bidi/>
    </w:pPr>
    <w:rPr>
      <w:lang w:val="en-US"/>
    </w:rPr>
  </w:style>
  <w:style w:type="paragraph" w:styleId="1">
    <w:name w:val="heading 1"/>
    <w:aliases w:val="عنوان الفائدة"/>
    <w:basedOn w:val="a"/>
    <w:next w:val="a"/>
    <w:link w:val="1Char"/>
    <w:uiPriority w:val="99"/>
    <w:qFormat/>
    <w:rsid w:val="004D10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qFormat/>
    <w:rsid w:val="004D1007"/>
    <w:pPr>
      <w:keepNext/>
      <w:widowControl w:val="0"/>
      <w:spacing w:before="240" w:after="60" w:line="240" w:lineRule="auto"/>
      <w:jc w:val="center"/>
      <w:outlineLvl w:val="1"/>
    </w:pPr>
    <w:rPr>
      <w:rFonts w:ascii="Arial" w:eastAsia="Times New Roman" w:hAnsi="Arial" w:cs="Traditional Arabic"/>
      <w:b/>
      <w:bCs/>
      <w:sz w:val="32"/>
      <w:szCs w:val="40"/>
    </w:rPr>
  </w:style>
  <w:style w:type="paragraph" w:styleId="3">
    <w:name w:val="heading 3"/>
    <w:aliases w:val="فرعي أول"/>
    <w:basedOn w:val="a"/>
    <w:next w:val="a"/>
    <w:link w:val="3Char"/>
    <w:qFormat/>
    <w:rsid w:val="004D1007"/>
    <w:pPr>
      <w:keepNext/>
      <w:widowControl w:val="0"/>
      <w:spacing w:before="240" w:after="60" w:line="240" w:lineRule="auto"/>
      <w:jc w:val="both"/>
      <w:outlineLvl w:val="2"/>
    </w:pPr>
    <w:rPr>
      <w:rFonts w:ascii="Arial" w:eastAsia="Times New Roman" w:hAnsi="Arial" w:cs="Traditional Arabic"/>
      <w:b/>
      <w:bCs/>
      <w:sz w:val="28"/>
      <w:szCs w:val="32"/>
    </w:rPr>
  </w:style>
  <w:style w:type="paragraph" w:styleId="4">
    <w:name w:val="heading 4"/>
    <w:basedOn w:val="a"/>
    <w:link w:val="4Char"/>
    <w:qFormat/>
    <w:rsid w:val="004D1007"/>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Char"/>
    <w:qFormat/>
    <w:rsid w:val="004D1007"/>
    <w:pPr>
      <w:keepNext/>
      <w:pageBreakBefore/>
      <w:widowControl w:val="0"/>
      <w:overflowPunct w:val="0"/>
      <w:autoSpaceDE w:val="0"/>
      <w:autoSpaceDN w:val="0"/>
      <w:adjustRightInd w:val="0"/>
      <w:spacing w:after="0" w:line="240" w:lineRule="auto"/>
      <w:jc w:val="center"/>
      <w:textAlignment w:val="baseline"/>
      <w:outlineLvl w:val="4"/>
    </w:pPr>
    <w:rPr>
      <w:rFonts w:ascii="Times New Roman" w:eastAsia="Times New Roman" w:hAnsi="Times New Roman" w:cs="Traditional Arabic"/>
      <w:b/>
      <w:bCs/>
      <w:sz w:val="28"/>
      <w:szCs w:val="32"/>
      <w:lang w:val="en-GB" w:eastAsia="ar-SA"/>
    </w:rPr>
  </w:style>
  <w:style w:type="paragraph" w:styleId="6">
    <w:name w:val="heading 6"/>
    <w:basedOn w:val="a"/>
    <w:next w:val="a"/>
    <w:link w:val="6Char"/>
    <w:qFormat/>
    <w:rsid w:val="004D1007"/>
    <w:pPr>
      <w:keepNext/>
      <w:widowControl w:val="0"/>
      <w:overflowPunct w:val="0"/>
      <w:autoSpaceDE w:val="0"/>
      <w:autoSpaceDN w:val="0"/>
      <w:adjustRightInd w:val="0"/>
      <w:spacing w:after="0" w:line="240" w:lineRule="auto"/>
      <w:jc w:val="center"/>
      <w:textAlignment w:val="baseline"/>
      <w:outlineLvl w:val="5"/>
    </w:pPr>
    <w:rPr>
      <w:rFonts w:ascii="Times New Roman" w:eastAsia="Times New Roman" w:hAnsi="Times New Roman" w:cs="Traditional Arabic"/>
      <w:b/>
      <w:bCs/>
      <w:sz w:val="106"/>
      <w:szCs w:val="104"/>
    </w:rPr>
  </w:style>
  <w:style w:type="paragraph" w:styleId="7">
    <w:name w:val="heading 7"/>
    <w:basedOn w:val="a"/>
    <w:next w:val="a"/>
    <w:link w:val="7Char"/>
    <w:qFormat/>
    <w:rsid w:val="004D1007"/>
    <w:pPr>
      <w:keepNext/>
      <w:widowControl w:val="0"/>
      <w:overflowPunct w:val="0"/>
      <w:autoSpaceDE w:val="0"/>
      <w:autoSpaceDN w:val="0"/>
      <w:adjustRightInd w:val="0"/>
      <w:spacing w:after="0" w:line="240" w:lineRule="auto"/>
      <w:jc w:val="center"/>
      <w:textAlignment w:val="baseline"/>
      <w:outlineLvl w:val="6"/>
    </w:pPr>
    <w:rPr>
      <w:rFonts w:ascii="Times New Roman" w:eastAsia="Times New Roman" w:hAnsi="Times New Roman" w:cs="DecoType Naskh Special"/>
      <w:b/>
      <w:bCs/>
      <w:sz w:val="28"/>
      <w:szCs w:val="60"/>
    </w:rPr>
  </w:style>
  <w:style w:type="paragraph" w:styleId="8">
    <w:name w:val="heading 8"/>
    <w:basedOn w:val="a"/>
    <w:next w:val="a"/>
    <w:link w:val="8Char"/>
    <w:qFormat/>
    <w:rsid w:val="004D1007"/>
    <w:pPr>
      <w:keepNext/>
      <w:widowControl w:val="0"/>
      <w:overflowPunct w:val="0"/>
      <w:autoSpaceDE w:val="0"/>
      <w:autoSpaceDN w:val="0"/>
      <w:adjustRightInd w:val="0"/>
      <w:spacing w:after="0" w:line="240" w:lineRule="auto"/>
      <w:jc w:val="center"/>
      <w:textAlignment w:val="baseline"/>
      <w:outlineLvl w:val="7"/>
    </w:pPr>
    <w:rPr>
      <w:rFonts w:ascii="Times New Roman" w:eastAsia="Times New Roman" w:hAnsi="Times New Roman" w:cs="DecoType Naskh Special"/>
      <w:b/>
      <w:bCs/>
      <w:sz w:val="44"/>
      <w:szCs w:val="42"/>
    </w:rPr>
  </w:style>
  <w:style w:type="paragraph" w:styleId="9">
    <w:name w:val="heading 9"/>
    <w:basedOn w:val="a"/>
    <w:next w:val="a"/>
    <w:link w:val="9Char"/>
    <w:qFormat/>
    <w:rsid w:val="004D1007"/>
    <w:pPr>
      <w:keepNext/>
      <w:widowControl w:val="0"/>
      <w:overflowPunct w:val="0"/>
      <w:autoSpaceDE w:val="0"/>
      <w:autoSpaceDN w:val="0"/>
      <w:adjustRightInd w:val="0"/>
      <w:spacing w:after="0" w:line="240" w:lineRule="auto"/>
      <w:jc w:val="center"/>
      <w:textAlignment w:val="baseline"/>
      <w:outlineLvl w:val="8"/>
    </w:pPr>
    <w:rPr>
      <w:rFonts w:ascii="Times New Roman" w:eastAsia="Times New Roman" w:hAnsi="Times New Roman" w:cs="Traditional Arabic"/>
      <w:b/>
      <w:bCs/>
      <w:sz w:val="4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 Char Char Char Char, Char Char Char Char Char Char Char Char Char Char Char Char Char Char Char Char Char Char Char Char,Char Char Char Char Char,نص حاشية سفلية Char Char, Char,Char"/>
    <w:basedOn w:val="a"/>
    <w:link w:val="Char"/>
    <w:uiPriority w:val="99"/>
    <w:unhideWhenUsed/>
    <w:rsid w:val="006334AA"/>
    <w:pPr>
      <w:spacing w:after="0" w:line="240" w:lineRule="auto"/>
    </w:pPr>
    <w:rPr>
      <w:sz w:val="20"/>
      <w:szCs w:val="20"/>
    </w:rPr>
  </w:style>
  <w:style w:type="character" w:customStyle="1" w:styleId="Char">
    <w:name w:val="نص حاشية سفلية Char"/>
    <w:aliases w:val="Footnote Text Char, Char Char Char Char Char Char Char, Char Char Char Char Char Char Char Char Char Char Char Char Char Char Char Char Char Char Char Char Char,Char Char Char Char Char Char,نص حاشية سفلية Char Char Char, Char Char"/>
    <w:basedOn w:val="a0"/>
    <w:link w:val="a3"/>
    <w:uiPriority w:val="99"/>
    <w:rsid w:val="006334AA"/>
    <w:rPr>
      <w:sz w:val="20"/>
      <w:szCs w:val="20"/>
      <w:lang w:val="en-US"/>
    </w:rPr>
  </w:style>
  <w:style w:type="character" w:styleId="a4">
    <w:name w:val="footnote reference"/>
    <w:aliases w:val="Footnote Reference,Footnote Reference1,Footnote Reference2,Footnote Reference11,Footnote Reference21,Footnote Reference12,Footnote Reference22,Footnote Reference13,Footnote Reference23,Footnote Reference111,Footnote Reference211"/>
    <w:basedOn w:val="a0"/>
    <w:uiPriority w:val="99"/>
    <w:unhideWhenUsed/>
    <w:qFormat/>
    <w:rsid w:val="006334AA"/>
    <w:rPr>
      <w:vertAlign w:val="superscript"/>
    </w:rPr>
  </w:style>
  <w:style w:type="character" w:customStyle="1" w:styleId="ayah-tag">
    <w:name w:val="ayah-tag"/>
    <w:basedOn w:val="a0"/>
    <w:rsid w:val="006334AA"/>
  </w:style>
  <w:style w:type="character" w:customStyle="1" w:styleId="1Char">
    <w:name w:val="عنوان 1 Char"/>
    <w:aliases w:val="عنوان الفائدة Char"/>
    <w:basedOn w:val="a0"/>
    <w:link w:val="1"/>
    <w:uiPriority w:val="99"/>
    <w:rsid w:val="004D1007"/>
    <w:rPr>
      <w:rFonts w:asciiTheme="majorHAnsi" w:eastAsiaTheme="majorEastAsia" w:hAnsiTheme="majorHAnsi" w:cstheme="majorBidi"/>
      <w:color w:val="2F5496" w:themeColor="accent1" w:themeShade="BF"/>
      <w:sz w:val="32"/>
      <w:szCs w:val="32"/>
      <w:lang w:val="en-US"/>
    </w:rPr>
  </w:style>
  <w:style w:type="character" w:customStyle="1" w:styleId="2Char">
    <w:name w:val="عنوان 2 Char"/>
    <w:basedOn w:val="a0"/>
    <w:link w:val="2"/>
    <w:uiPriority w:val="9"/>
    <w:rsid w:val="004D1007"/>
    <w:rPr>
      <w:rFonts w:ascii="Arial" w:eastAsia="Times New Roman" w:hAnsi="Arial" w:cs="Traditional Arabic"/>
      <w:b/>
      <w:bCs/>
      <w:sz w:val="32"/>
      <w:szCs w:val="40"/>
      <w:lang w:val="en-US"/>
    </w:rPr>
  </w:style>
  <w:style w:type="character" w:customStyle="1" w:styleId="3Char">
    <w:name w:val="عنوان 3 Char"/>
    <w:aliases w:val="فرعي أول Char"/>
    <w:basedOn w:val="a0"/>
    <w:link w:val="3"/>
    <w:rsid w:val="004D1007"/>
    <w:rPr>
      <w:rFonts w:ascii="Arial" w:eastAsia="Times New Roman" w:hAnsi="Arial" w:cs="Traditional Arabic"/>
      <w:b/>
      <w:bCs/>
      <w:sz w:val="28"/>
      <w:szCs w:val="32"/>
      <w:lang w:val="en-US"/>
    </w:rPr>
  </w:style>
  <w:style w:type="character" w:customStyle="1" w:styleId="4Char">
    <w:name w:val="عنوان 4 Char"/>
    <w:basedOn w:val="a0"/>
    <w:link w:val="4"/>
    <w:rsid w:val="004D1007"/>
    <w:rPr>
      <w:rFonts w:ascii="Times New Roman" w:eastAsia="Times New Roman" w:hAnsi="Times New Roman" w:cs="Times New Roman"/>
      <w:b/>
      <w:bCs/>
      <w:sz w:val="24"/>
      <w:szCs w:val="24"/>
      <w:lang w:val="en-US"/>
    </w:rPr>
  </w:style>
  <w:style w:type="character" w:customStyle="1" w:styleId="5Char">
    <w:name w:val="عنوان 5 Char"/>
    <w:basedOn w:val="a0"/>
    <w:link w:val="5"/>
    <w:rsid w:val="004D1007"/>
    <w:rPr>
      <w:rFonts w:ascii="Times New Roman" w:eastAsia="Times New Roman" w:hAnsi="Times New Roman" w:cs="Traditional Arabic"/>
      <w:b/>
      <w:bCs/>
      <w:sz w:val="28"/>
      <w:szCs w:val="32"/>
      <w:lang w:val="en-GB" w:eastAsia="ar-SA"/>
    </w:rPr>
  </w:style>
  <w:style w:type="character" w:customStyle="1" w:styleId="6Char">
    <w:name w:val="عنوان 6 Char"/>
    <w:basedOn w:val="a0"/>
    <w:link w:val="6"/>
    <w:rsid w:val="004D1007"/>
    <w:rPr>
      <w:rFonts w:ascii="Times New Roman" w:eastAsia="Times New Roman" w:hAnsi="Times New Roman" w:cs="Traditional Arabic"/>
      <w:b/>
      <w:bCs/>
      <w:sz w:val="106"/>
      <w:szCs w:val="104"/>
      <w:lang w:val="en-US"/>
    </w:rPr>
  </w:style>
  <w:style w:type="character" w:customStyle="1" w:styleId="7Char">
    <w:name w:val="عنوان 7 Char"/>
    <w:basedOn w:val="a0"/>
    <w:link w:val="7"/>
    <w:rsid w:val="004D1007"/>
    <w:rPr>
      <w:rFonts w:ascii="Times New Roman" w:eastAsia="Times New Roman" w:hAnsi="Times New Roman" w:cs="DecoType Naskh Special"/>
      <w:b/>
      <w:bCs/>
      <w:sz w:val="28"/>
      <w:szCs w:val="60"/>
      <w:lang w:val="en-US"/>
    </w:rPr>
  </w:style>
  <w:style w:type="character" w:customStyle="1" w:styleId="8Char">
    <w:name w:val="عنوان 8 Char"/>
    <w:basedOn w:val="a0"/>
    <w:link w:val="8"/>
    <w:rsid w:val="004D1007"/>
    <w:rPr>
      <w:rFonts w:ascii="Times New Roman" w:eastAsia="Times New Roman" w:hAnsi="Times New Roman" w:cs="DecoType Naskh Special"/>
      <w:b/>
      <w:bCs/>
      <w:sz w:val="44"/>
      <w:szCs w:val="42"/>
      <w:lang w:val="en-US"/>
    </w:rPr>
  </w:style>
  <w:style w:type="character" w:customStyle="1" w:styleId="9Char">
    <w:name w:val="عنوان 9 Char"/>
    <w:basedOn w:val="a0"/>
    <w:link w:val="9"/>
    <w:rsid w:val="004D1007"/>
    <w:rPr>
      <w:rFonts w:ascii="Times New Roman" w:eastAsia="Times New Roman" w:hAnsi="Times New Roman" w:cs="Traditional Arabic"/>
      <w:b/>
      <w:bCs/>
      <w:sz w:val="42"/>
      <w:szCs w:val="44"/>
      <w:lang w:val="en-US"/>
    </w:rPr>
  </w:style>
  <w:style w:type="character" w:customStyle="1" w:styleId="hl">
    <w:name w:val="hl"/>
    <w:basedOn w:val="a0"/>
    <w:rsid w:val="004D1007"/>
  </w:style>
  <w:style w:type="character" w:styleId="Hyperlink">
    <w:name w:val="Hyperlink"/>
    <w:basedOn w:val="a0"/>
    <w:uiPriority w:val="99"/>
    <w:unhideWhenUsed/>
    <w:rsid w:val="004D1007"/>
    <w:rPr>
      <w:color w:val="0000FF"/>
      <w:u w:val="single"/>
    </w:rPr>
  </w:style>
  <w:style w:type="character" w:styleId="a5">
    <w:name w:val="Strong"/>
    <w:basedOn w:val="a0"/>
    <w:qFormat/>
    <w:rsid w:val="004D1007"/>
    <w:rPr>
      <w:b/>
      <w:bCs/>
    </w:rPr>
  </w:style>
  <w:style w:type="paragraph" w:styleId="a6">
    <w:name w:val="Normal (Web)"/>
    <w:basedOn w:val="a"/>
    <w:uiPriority w:val="99"/>
    <w:unhideWhenUsed/>
    <w:rsid w:val="004D100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ya">
    <w:name w:val="aaya"/>
    <w:basedOn w:val="a0"/>
    <w:rsid w:val="004D1007"/>
  </w:style>
  <w:style w:type="character" w:customStyle="1" w:styleId="sora">
    <w:name w:val="sora"/>
    <w:basedOn w:val="a0"/>
    <w:rsid w:val="004D1007"/>
  </w:style>
  <w:style w:type="character" w:customStyle="1" w:styleId="title-2">
    <w:name w:val="title-2"/>
    <w:basedOn w:val="a0"/>
    <w:rsid w:val="004D1007"/>
  </w:style>
  <w:style w:type="character" w:customStyle="1" w:styleId="tips2">
    <w:name w:val="tips2"/>
    <w:basedOn w:val="a0"/>
    <w:rsid w:val="004D1007"/>
  </w:style>
  <w:style w:type="character" w:customStyle="1" w:styleId="hadith">
    <w:name w:val="hadith"/>
    <w:basedOn w:val="a0"/>
    <w:rsid w:val="004D1007"/>
  </w:style>
  <w:style w:type="character" w:customStyle="1" w:styleId="rawy">
    <w:name w:val="rawy"/>
    <w:basedOn w:val="a0"/>
    <w:rsid w:val="004D1007"/>
  </w:style>
  <w:style w:type="character" w:customStyle="1" w:styleId="edit-title">
    <w:name w:val="edit-title"/>
    <w:basedOn w:val="a0"/>
    <w:rsid w:val="004D1007"/>
  </w:style>
  <w:style w:type="character" w:customStyle="1" w:styleId="search-keys">
    <w:name w:val="search-keys"/>
    <w:basedOn w:val="a0"/>
    <w:rsid w:val="004D1007"/>
  </w:style>
  <w:style w:type="paragraph" w:styleId="a7">
    <w:name w:val="HTML Top of Form"/>
    <w:basedOn w:val="a"/>
    <w:next w:val="a"/>
    <w:link w:val="Char0"/>
    <w:hidden/>
    <w:uiPriority w:val="99"/>
    <w:semiHidden/>
    <w:unhideWhenUsed/>
    <w:rsid w:val="004D1007"/>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على النموذج Char"/>
    <w:basedOn w:val="a0"/>
    <w:link w:val="a7"/>
    <w:uiPriority w:val="99"/>
    <w:semiHidden/>
    <w:rsid w:val="004D1007"/>
    <w:rPr>
      <w:rFonts w:ascii="Arial" w:eastAsia="Times New Roman" w:hAnsi="Arial" w:cs="Arial"/>
      <w:vanish/>
      <w:sz w:val="16"/>
      <w:szCs w:val="16"/>
      <w:lang w:val="en-US"/>
    </w:rPr>
  </w:style>
  <w:style w:type="paragraph" w:customStyle="1" w:styleId="line-hei-sm">
    <w:name w:val="line-hei-sm"/>
    <w:basedOn w:val="a"/>
    <w:rsid w:val="004D100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HTML Bottom of Form"/>
    <w:basedOn w:val="a"/>
    <w:next w:val="a"/>
    <w:link w:val="Char1"/>
    <w:hidden/>
    <w:uiPriority w:val="99"/>
    <w:semiHidden/>
    <w:unhideWhenUsed/>
    <w:rsid w:val="004D1007"/>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1">
    <w:name w:val="أسفل النموذج Char"/>
    <w:basedOn w:val="a0"/>
    <w:link w:val="a8"/>
    <w:uiPriority w:val="99"/>
    <w:semiHidden/>
    <w:rsid w:val="004D1007"/>
    <w:rPr>
      <w:rFonts w:ascii="Arial" w:eastAsia="Times New Roman" w:hAnsi="Arial" w:cs="Arial"/>
      <w:vanish/>
      <w:sz w:val="16"/>
      <w:szCs w:val="16"/>
      <w:lang w:val="en-US"/>
    </w:rPr>
  </w:style>
  <w:style w:type="character" w:customStyle="1" w:styleId="title-1">
    <w:name w:val="title-1"/>
    <w:basedOn w:val="a0"/>
    <w:rsid w:val="004D1007"/>
  </w:style>
  <w:style w:type="character" w:customStyle="1" w:styleId="Mentionnonrsolue1">
    <w:name w:val="Mention non résolue1"/>
    <w:basedOn w:val="a0"/>
    <w:uiPriority w:val="99"/>
    <w:semiHidden/>
    <w:unhideWhenUsed/>
    <w:rsid w:val="004D1007"/>
    <w:rPr>
      <w:color w:val="605E5C"/>
      <w:shd w:val="clear" w:color="auto" w:fill="E1DFDD"/>
    </w:rPr>
  </w:style>
  <w:style w:type="character" w:customStyle="1" w:styleId="alam">
    <w:name w:val="alam"/>
    <w:basedOn w:val="a0"/>
    <w:rsid w:val="004D1007"/>
  </w:style>
  <w:style w:type="character" w:customStyle="1" w:styleId="hadeeth">
    <w:name w:val="hadeeth"/>
    <w:basedOn w:val="a0"/>
    <w:rsid w:val="004D1007"/>
  </w:style>
  <w:style w:type="character" w:customStyle="1" w:styleId="ayat">
    <w:name w:val="ayat"/>
    <w:basedOn w:val="a0"/>
    <w:rsid w:val="004D1007"/>
  </w:style>
  <w:style w:type="character" w:customStyle="1" w:styleId="names">
    <w:name w:val="names"/>
    <w:basedOn w:val="a0"/>
    <w:rsid w:val="004D1007"/>
  </w:style>
  <w:style w:type="character" w:customStyle="1" w:styleId="mainsubj">
    <w:name w:val="mainsubj"/>
    <w:basedOn w:val="a0"/>
    <w:rsid w:val="004D1007"/>
  </w:style>
  <w:style w:type="paragraph" w:customStyle="1" w:styleId="poetry">
    <w:name w:val="poetry"/>
    <w:basedOn w:val="a"/>
    <w:rsid w:val="004D100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endnote text"/>
    <w:basedOn w:val="a"/>
    <w:link w:val="Char2"/>
    <w:unhideWhenUsed/>
    <w:rsid w:val="004D1007"/>
    <w:pPr>
      <w:spacing w:after="0" w:line="240" w:lineRule="auto"/>
    </w:pPr>
    <w:rPr>
      <w:sz w:val="20"/>
      <w:szCs w:val="20"/>
    </w:rPr>
  </w:style>
  <w:style w:type="character" w:customStyle="1" w:styleId="Char2">
    <w:name w:val="نص تعليق ختامي Char"/>
    <w:basedOn w:val="a0"/>
    <w:link w:val="a9"/>
    <w:rsid w:val="004D1007"/>
    <w:rPr>
      <w:sz w:val="20"/>
      <w:szCs w:val="20"/>
      <w:lang w:val="en-US"/>
    </w:rPr>
  </w:style>
  <w:style w:type="character" w:styleId="aa">
    <w:name w:val="endnote reference"/>
    <w:basedOn w:val="a0"/>
    <w:uiPriority w:val="99"/>
    <w:unhideWhenUsed/>
    <w:rsid w:val="004D1007"/>
    <w:rPr>
      <w:vertAlign w:val="superscript"/>
    </w:rPr>
  </w:style>
  <w:style w:type="paragraph" w:customStyle="1" w:styleId="10">
    <w:name w:val="العنوان1"/>
    <w:basedOn w:val="a"/>
    <w:next w:val="a"/>
    <w:uiPriority w:val="10"/>
    <w:qFormat/>
    <w:rsid w:val="004D1007"/>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3">
    <w:name w:val="العنوان Char"/>
    <w:basedOn w:val="a0"/>
    <w:link w:val="ab"/>
    <w:rsid w:val="004D1007"/>
    <w:rPr>
      <w:rFonts w:ascii="Calibri Light" w:eastAsia="Times New Roman" w:hAnsi="Calibri Light" w:cs="Times New Roman"/>
      <w:spacing w:val="-10"/>
      <w:kern w:val="28"/>
      <w:sz w:val="56"/>
      <w:szCs w:val="56"/>
    </w:rPr>
  </w:style>
  <w:style w:type="paragraph" w:styleId="ab">
    <w:name w:val="Title"/>
    <w:basedOn w:val="a"/>
    <w:next w:val="a"/>
    <w:link w:val="Char3"/>
    <w:qFormat/>
    <w:rsid w:val="004D1007"/>
    <w:pPr>
      <w:spacing w:after="0" w:line="240" w:lineRule="auto"/>
      <w:contextualSpacing/>
    </w:pPr>
    <w:rPr>
      <w:rFonts w:ascii="Calibri Light" w:eastAsia="Times New Roman" w:hAnsi="Calibri Light" w:cs="Times New Roman"/>
      <w:spacing w:val="-10"/>
      <w:kern w:val="28"/>
      <w:sz w:val="56"/>
      <w:szCs w:val="56"/>
      <w:lang w:val="fr-FR"/>
    </w:rPr>
  </w:style>
  <w:style w:type="character" w:customStyle="1" w:styleId="TitreCar1">
    <w:name w:val="Titre Car1"/>
    <w:basedOn w:val="a0"/>
    <w:uiPriority w:val="10"/>
    <w:rsid w:val="004D1007"/>
    <w:rPr>
      <w:rFonts w:asciiTheme="majorHAnsi" w:eastAsiaTheme="majorEastAsia" w:hAnsiTheme="majorHAnsi" w:cstheme="majorBidi"/>
      <w:spacing w:val="-10"/>
      <w:kern w:val="28"/>
      <w:sz w:val="56"/>
      <w:szCs w:val="56"/>
      <w:lang w:val="en-US"/>
    </w:rPr>
  </w:style>
  <w:style w:type="character" w:customStyle="1" w:styleId="aya-separator">
    <w:name w:val="aya-separator"/>
    <w:basedOn w:val="a0"/>
    <w:rsid w:val="004D1007"/>
  </w:style>
  <w:style w:type="character" w:customStyle="1" w:styleId="arabisque">
    <w:name w:val="arabisque"/>
    <w:basedOn w:val="a0"/>
    <w:rsid w:val="004D1007"/>
  </w:style>
  <w:style w:type="character" w:customStyle="1" w:styleId="title-3">
    <w:name w:val="title-3"/>
    <w:basedOn w:val="a0"/>
    <w:rsid w:val="004D1007"/>
  </w:style>
  <w:style w:type="character" w:customStyle="1" w:styleId="quran">
    <w:name w:val="quran"/>
    <w:basedOn w:val="a0"/>
    <w:rsid w:val="004D1007"/>
  </w:style>
  <w:style w:type="paragraph" w:styleId="ac">
    <w:name w:val="header"/>
    <w:basedOn w:val="a"/>
    <w:link w:val="Char4"/>
    <w:uiPriority w:val="99"/>
    <w:unhideWhenUsed/>
    <w:rsid w:val="004D1007"/>
    <w:pPr>
      <w:tabs>
        <w:tab w:val="center" w:pos="4153"/>
        <w:tab w:val="right" w:pos="8306"/>
      </w:tabs>
      <w:spacing w:after="0" w:line="240" w:lineRule="auto"/>
    </w:pPr>
  </w:style>
  <w:style w:type="character" w:customStyle="1" w:styleId="Char4">
    <w:name w:val="رأس الصفحة Char"/>
    <w:basedOn w:val="a0"/>
    <w:link w:val="ac"/>
    <w:uiPriority w:val="99"/>
    <w:rsid w:val="004D1007"/>
    <w:rPr>
      <w:lang w:val="en-US"/>
    </w:rPr>
  </w:style>
  <w:style w:type="paragraph" w:styleId="ad">
    <w:name w:val="footer"/>
    <w:basedOn w:val="a"/>
    <w:link w:val="Char5"/>
    <w:uiPriority w:val="99"/>
    <w:unhideWhenUsed/>
    <w:rsid w:val="004D1007"/>
    <w:pPr>
      <w:tabs>
        <w:tab w:val="center" w:pos="4153"/>
        <w:tab w:val="right" w:pos="8306"/>
      </w:tabs>
      <w:spacing w:after="0" w:line="240" w:lineRule="auto"/>
    </w:pPr>
  </w:style>
  <w:style w:type="character" w:customStyle="1" w:styleId="Char5">
    <w:name w:val="تذييل الصفحة Char"/>
    <w:basedOn w:val="a0"/>
    <w:link w:val="ad"/>
    <w:uiPriority w:val="99"/>
    <w:rsid w:val="004D1007"/>
    <w:rPr>
      <w:lang w:val="en-US"/>
    </w:rPr>
  </w:style>
  <w:style w:type="character" w:customStyle="1" w:styleId="Char10">
    <w:name w:val="العنوان Char1"/>
    <w:basedOn w:val="a0"/>
    <w:uiPriority w:val="10"/>
    <w:rsid w:val="004D1007"/>
    <w:rPr>
      <w:rFonts w:asciiTheme="majorHAnsi" w:eastAsiaTheme="majorEastAsia" w:hAnsiTheme="majorHAnsi" w:cstheme="majorBidi"/>
      <w:spacing w:val="-10"/>
      <w:kern w:val="28"/>
      <w:sz w:val="56"/>
      <w:szCs w:val="56"/>
    </w:rPr>
  </w:style>
  <w:style w:type="paragraph" w:styleId="ae">
    <w:name w:val="List Paragraph"/>
    <w:basedOn w:val="a"/>
    <w:uiPriority w:val="34"/>
    <w:qFormat/>
    <w:rsid w:val="004D1007"/>
    <w:pPr>
      <w:ind w:left="720"/>
      <w:contextualSpacing/>
    </w:pPr>
  </w:style>
  <w:style w:type="paragraph" w:styleId="af">
    <w:name w:val="Balloon Text"/>
    <w:basedOn w:val="a"/>
    <w:link w:val="Char6"/>
    <w:uiPriority w:val="99"/>
    <w:unhideWhenUsed/>
    <w:rsid w:val="004D1007"/>
    <w:pPr>
      <w:spacing w:after="0" w:line="240" w:lineRule="auto"/>
    </w:pPr>
    <w:rPr>
      <w:rFonts w:ascii="Tahoma" w:hAnsi="Tahoma" w:cs="Tahoma"/>
      <w:sz w:val="18"/>
      <w:szCs w:val="18"/>
    </w:rPr>
  </w:style>
  <w:style w:type="character" w:customStyle="1" w:styleId="Char6">
    <w:name w:val="نص في بالون Char"/>
    <w:basedOn w:val="a0"/>
    <w:link w:val="af"/>
    <w:uiPriority w:val="99"/>
    <w:rsid w:val="004D1007"/>
    <w:rPr>
      <w:rFonts w:ascii="Tahoma" w:hAnsi="Tahoma" w:cs="Tahoma"/>
      <w:sz w:val="18"/>
      <w:szCs w:val="18"/>
      <w:lang w:val="en-US"/>
    </w:rPr>
  </w:style>
  <w:style w:type="character" w:styleId="af0">
    <w:name w:val="annotation reference"/>
    <w:basedOn w:val="a0"/>
    <w:uiPriority w:val="99"/>
    <w:unhideWhenUsed/>
    <w:rsid w:val="004D1007"/>
    <w:rPr>
      <w:sz w:val="16"/>
      <w:szCs w:val="16"/>
    </w:rPr>
  </w:style>
  <w:style w:type="paragraph" w:styleId="af1">
    <w:name w:val="annotation text"/>
    <w:basedOn w:val="a"/>
    <w:link w:val="Char7"/>
    <w:uiPriority w:val="99"/>
    <w:unhideWhenUsed/>
    <w:rsid w:val="004D1007"/>
    <w:pPr>
      <w:spacing w:line="240" w:lineRule="auto"/>
    </w:pPr>
    <w:rPr>
      <w:sz w:val="20"/>
      <w:szCs w:val="20"/>
    </w:rPr>
  </w:style>
  <w:style w:type="character" w:customStyle="1" w:styleId="Char7">
    <w:name w:val="نص تعليق Char"/>
    <w:basedOn w:val="a0"/>
    <w:link w:val="af1"/>
    <w:uiPriority w:val="99"/>
    <w:rsid w:val="004D1007"/>
    <w:rPr>
      <w:sz w:val="20"/>
      <w:szCs w:val="20"/>
      <w:lang w:val="en-US"/>
    </w:rPr>
  </w:style>
  <w:style w:type="paragraph" w:styleId="af2">
    <w:name w:val="annotation subject"/>
    <w:basedOn w:val="af1"/>
    <w:next w:val="af1"/>
    <w:link w:val="Char8"/>
    <w:uiPriority w:val="99"/>
    <w:unhideWhenUsed/>
    <w:rsid w:val="004D1007"/>
    <w:rPr>
      <w:b/>
      <w:bCs/>
    </w:rPr>
  </w:style>
  <w:style w:type="character" w:customStyle="1" w:styleId="Char8">
    <w:name w:val="موضوع تعليق Char"/>
    <w:basedOn w:val="Char7"/>
    <w:link w:val="af2"/>
    <w:uiPriority w:val="99"/>
    <w:rsid w:val="004D1007"/>
    <w:rPr>
      <w:b/>
      <w:bCs/>
      <w:sz w:val="20"/>
      <w:szCs w:val="20"/>
      <w:lang w:val="en-US"/>
    </w:rPr>
  </w:style>
  <w:style w:type="paragraph" w:customStyle="1" w:styleId="90">
    <w:name w:val="نمط9"/>
    <w:basedOn w:val="a"/>
    <w:qFormat/>
    <w:rsid w:val="004D1007"/>
    <w:pPr>
      <w:widowControl w:val="0"/>
      <w:spacing w:after="0" w:line="240" w:lineRule="auto"/>
      <w:ind w:firstLine="397"/>
      <w:jc w:val="both"/>
    </w:pPr>
    <w:rPr>
      <w:rFonts w:ascii="Times New Roman" w:eastAsia="Times New Roman" w:hAnsi="Times New Roman" w:cs="Traditional Arabic"/>
      <w:b/>
      <w:snapToGrid w:val="0"/>
      <w:sz w:val="28"/>
      <w:szCs w:val="36"/>
    </w:rPr>
  </w:style>
  <w:style w:type="paragraph" w:customStyle="1" w:styleId="11">
    <w:name w:val="نمط11"/>
    <w:basedOn w:val="a"/>
    <w:qFormat/>
    <w:rsid w:val="004D1007"/>
    <w:pPr>
      <w:widowControl w:val="0"/>
      <w:spacing w:after="0" w:line="240" w:lineRule="auto"/>
      <w:ind w:left="397" w:hanging="397"/>
      <w:jc w:val="both"/>
    </w:pPr>
    <w:rPr>
      <w:rFonts w:ascii="Traditional Arabic" w:eastAsia="Times New Roman" w:hAnsi="Traditional Arabic" w:cs="Traditional Arabic"/>
      <w:b/>
      <w:color w:val="000000"/>
      <w:sz w:val="32"/>
      <w:szCs w:val="32"/>
      <w:lang w:eastAsia="ar-SA"/>
    </w:rPr>
  </w:style>
  <w:style w:type="paragraph" w:styleId="12">
    <w:name w:val="toc 1"/>
    <w:basedOn w:val="a"/>
    <w:next w:val="a"/>
    <w:autoRedefine/>
    <w:uiPriority w:val="39"/>
    <w:rsid w:val="004D1007"/>
    <w:pPr>
      <w:widowControl w:val="0"/>
      <w:spacing w:before="120" w:after="120" w:line="240" w:lineRule="auto"/>
      <w:ind w:firstLine="454"/>
    </w:pPr>
    <w:rPr>
      <w:rFonts w:ascii="Calibri" w:eastAsia="Times New Roman" w:hAnsi="Calibri" w:cs="Times New Roman"/>
      <w:b/>
      <w:bCs/>
      <w:caps/>
      <w:sz w:val="20"/>
      <w:szCs w:val="24"/>
    </w:rPr>
  </w:style>
  <w:style w:type="character" w:styleId="af3">
    <w:name w:val="page number"/>
    <w:rsid w:val="004D1007"/>
    <w:rPr>
      <w:rFonts w:cs="Traditional Arabic"/>
    </w:rPr>
  </w:style>
  <w:style w:type="paragraph" w:styleId="Index2">
    <w:name w:val="index 2"/>
    <w:basedOn w:val="a"/>
    <w:next w:val="a"/>
    <w:autoRedefine/>
    <w:uiPriority w:val="99"/>
    <w:rsid w:val="004D1007"/>
    <w:pPr>
      <w:autoSpaceDE w:val="0"/>
      <w:autoSpaceDN w:val="0"/>
      <w:adjustRightInd w:val="0"/>
      <w:spacing w:after="0" w:line="240" w:lineRule="auto"/>
      <w:ind w:left="560" w:hanging="280"/>
    </w:pPr>
    <w:rPr>
      <w:rFonts w:ascii="Times New Roman" w:eastAsia="Times New Roman" w:hAnsi="Times New Roman" w:cs="Times New Roman"/>
      <w:sz w:val="28"/>
      <w:szCs w:val="24"/>
      <w:lang w:val="en-GB" w:eastAsia="ar-SA"/>
    </w:rPr>
  </w:style>
  <w:style w:type="paragraph" w:styleId="Index1">
    <w:name w:val="index 1"/>
    <w:basedOn w:val="a"/>
    <w:next w:val="a"/>
    <w:autoRedefine/>
    <w:uiPriority w:val="99"/>
    <w:rsid w:val="004D1007"/>
    <w:pPr>
      <w:autoSpaceDE w:val="0"/>
      <w:autoSpaceDN w:val="0"/>
      <w:adjustRightInd w:val="0"/>
      <w:spacing w:after="0" w:line="240" w:lineRule="auto"/>
      <w:ind w:left="280" w:hanging="280"/>
    </w:pPr>
    <w:rPr>
      <w:rFonts w:ascii="Times New Roman" w:eastAsia="Times New Roman" w:hAnsi="Times New Roman" w:cs="Traditional Arabic"/>
      <w:sz w:val="24"/>
      <w:szCs w:val="32"/>
      <w:lang w:val="en-GB" w:eastAsia="ar-SA"/>
    </w:rPr>
  </w:style>
  <w:style w:type="paragraph" w:styleId="30">
    <w:name w:val="toc 3"/>
    <w:basedOn w:val="a"/>
    <w:next w:val="a"/>
    <w:autoRedefine/>
    <w:uiPriority w:val="39"/>
    <w:rsid w:val="004D1007"/>
    <w:pPr>
      <w:widowControl w:val="0"/>
      <w:spacing w:after="0" w:line="240" w:lineRule="auto"/>
      <w:ind w:left="480" w:firstLine="454"/>
    </w:pPr>
    <w:rPr>
      <w:rFonts w:ascii="Calibri" w:eastAsia="Times New Roman" w:hAnsi="Calibri" w:cs="Times New Roman"/>
      <w:i/>
      <w:iCs/>
      <w:sz w:val="20"/>
      <w:szCs w:val="24"/>
    </w:rPr>
  </w:style>
  <w:style w:type="paragraph" w:styleId="af4">
    <w:name w:val="Body Text Indent"/>
    <w:basedOn w:val="a"/>
    <w:link w:val="Char9"/>
    <w:rsid w:val="004D1007"/>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raditional Arabic"/>
      <w:sz w:val="28"/>
      <w:szCs w:val="32"/>
      <w:lang w:val="en-GB" w:eastAsia="ar-SA"/>
    </w:rPr>
  </w:style>
  <w:style w:type="character" w:customStyle="1" w:styleId="Char9">
    <w:name w:val="نص أساسي بمسافة بادئة Char"/>
    <w:basedOn w:val="a0"/>
    <w:link w:val="af4"/>
    <w:rsid w:val="004D1007"/>
    <w:rPr>
      <w:rFonts w:ascii="Times New Roman" w:eastAsia="Times New Roman" w:hAnsi="Times New Roman" w:cs="Traditional Arabic"/>
      <w:sz w:val="28"/>
      <w:szCs w:val="32"/>
      <w:lang w:val="en-GB" w:eastAsia="ar-SA"/>
    </w:rPr>
  </w:style>
  <w:style w:type="paragraph" w:styleId="20">
    <w:name w:val="Body Text Indent 2"/>
    <w:basedOn w:val="a"/>
    <w:link w:val="2Char0"/>
    <w:rsid w:val="004D1007"/>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raditional Arabic"/>
      <w:sz w:val="30"/>
      <w:szCs w:val="32"/>
    </w:rPr>
  </w:style>
  <w:style w:type="character" w:customStyle="1" w:styleId="2Char0">
    <w:name w:val="نص أساسي بمسافة بادئة 2 Char"/>
    <w:basedOn w:val="a0"/>
    <w:link w:val="20"/>
    <w:rsid w:val="004D1007"/>
    <w:rPr>
      <w:rFonts w:ascii="Times New Roman" w:eastAsia="Times New Roman" w:hAnsi="Times New Roman" w:cs="Traditional Arabic"/>
      <w:sz w:val="30"/>
      <w:szCs w:val="32"/>
      <w:lang w:val="en-US"/>
    </w:rPr>
  </w:style>
  <w:style w:type="paragraph" w:styleId="31">
    <w:name w:val="Body Text Indent 3"/>
    <w:basedOn w:val="a"/>
    <w:link w:val="3Char0"/>
    <w:rsid w:val="004D1007"/>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raditional Arabic"/>
      <w:sz w:val="32"/>
      <w:szCs w:val="32"/>
      <w:lang w:val="en-GB"/>
    </w:rPr>
  </w:style>
  <w:style w:type="character" w:customStyle="1" w:styleId="3Char0">
    <w:name w:val="نص أساسي بمسافة بادئة 3 Char"/>
    <w:basedOn w:val="a0"/>
    <w:link w:val="31"/>
    <w:rsid w:val="004D1007"/>
    <w:rPr>
      <w:rFonts w:ascii="Times New Roman" w:eastAsia="Times New Roman" w:hAnsi="Times New Roman" w:cs="Traditional Arabic"/>
      <w:sz w:val="32"/>
      <w:szCs w:val="32"/>
      <w:lang w:val="en-GB"/>
    </w:rPr>
  </w:style>
  <w:style w:type="paragraph" w:styleId="40">
    <w:name w:val="toc 4"/>
    <w:basedOn w:val="a"/>
    <w:next w:val="a"/>
    <w:autoRedefine/>
    <w:uiPriority w:val="39"/>
    <w:rsid w:val="004D1007"/>
    <w:pPr>
      <w:widowControl w:val="0"/>
      <w:spacing w:after="0" w:line="240" w:lineRule="auto"/>
      <w:ind w:left="720" w:firstLine="454"/>
    </w:pPr>
    <w:rPr>
      <w:rFonts w:ascii="Calibri" w:eastAsia="Times New Roman" w:hAnsi="Calibri" w:cs="Times New Roman"/>
      <w:sz w:val="18"/>
      <w:szCs w:val="21"/>
    </w:rPr>
  </w:style>
  <w:style w:type="paragraph" w:styleId="af5">
    <w:name w:val="Body Text"/>
    <w:basedOn w:val="a"/>
    <w:link w:val="Chara"/>
    <w:rsid w:val="004D1007"/>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DecoType Naskh Special"/>
      <w:b/>
      <w:bCs/>
      <w:sz w:val="28"/>
      <w:szCs w:val="60"/>
    </w:rPr>
  </w:style>
  <w:style w:type="character" w:customStyle="1" w:styleId="Chara">
    <w:name w:val="نص أساسي Char"/>
    <w:basedOn w:val="a0"/>
    <w:link w:val="af5"/>
    <w:rsid w:val="004D1007"/>
    <w:rPr>
      <w:rFonts w:ascii="Times New Roman" w:eastAsia="Times New Roman" w:hAnsi="Times New Roman" w:cs="DecoType Naskh Special"/>
      <w:b/>
      <w:bCs/>
      <w:sz w:val="28"/>
      <w:szCs w:val="60"/>
      <w:lang w:val="en-US"/>
    </w:rPr>
  </w:style>
  <w:style w:type="paragraph" w:customStyle="1" w:styleId="32">
    <w:name w:val="نمط3"/>
    <w:basedOn w:val="a"/>
    <w:rsid w:val="004D1007"/>
    <w:pPr>
      <w:tabs>
        <w:tab w:val="left" w:pos="7946"/>
      </w:tabs>
      <w:spacing w:before="100" w:beforeAutospacing="1" w:after="0" w:line="240" w:lineRule="auto"/>
      <w:jc w:val="center"/>
    </w:pPr>
    <w:rPr>
      <w:rFonts w:ascii="Times New Roman" w:eastAsia="Times New Roman" w:hAnsi="Times New Roman" w:cs="AL-Mateen"/>
      <w:sz w:val="52"/>
      <w:szCs w:val="40"/>
      <w:lang w:eastAsia="ar-SA"/>
    </w:rPr>
  </w:style>
  <w:style w:type="paragraph" w:styleId="af6">
    <w:name w:val="Subtitle"/>
    <w:basedOn w:val="a"/>
    <w:link w:val="Charb"/>
    <w:uiPriority w:val="11"/>
    <w:qFormat/>
    <w:rsid w:val="004D1007"/>
    <w:pPr>
      <w:spacing w:after="0" w:line="240" w:lineRule="auto"/>
      <w:jc w:val="center"/>
    </w:pPr>
    <w:rPr>
      <w:rFonts w:ascii="Times New Roman" w:eastAsia="Times New Roman" w:hAnsi="Times New Roman" w:cs="Tahoma"/>
      <w:b/>
      <w:bCs/>
      <w:noProof/>
      <w:sz w:val="20"/>
      <w:szCs w:val="40"/>
      <w:lang w:eastAsia="ar-SA"/>
    </w:rPr>
  </w:style>
  <w:style w:type="character" w:customStyle="1" w:styleId="Charb">
    <w:name w:val="عنوان فرعي Char"/>
    <w:basedOn w:val="a0"/>
    <w:link w:val="af6"/>
    <w:uiPriority w:val="11"/>
    <w:rsid w:val="004D1007"/>
    <w:rPr>
      <w:rFonts w:ascii="Times New Roman" w:eastAsia="Times New Roman" w:hAnsi="Times New Roman" w:cs="Tahoma"/>
      <w:b/>
      <w:bCs/>
      <w:noProof/>
      <w:sz w:val="20"/>
      <w:szCs w:val="40"/>
      <w:lang w:val="en-US" w:eastAsia="ar-SA"/>
    </w:rPr>
  </w:style>
  <w:style w:type="table" w:styleId="af7">
    <w:name w:val="Table Grid"/>
    <w:basedOn w:val="a1"/>
    <w:rsid w:val="004D10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نمط1"/>
    <w:basedOn w:val="a"/>
    <w:qFormat/>
    <w:rsid w:val="004D1007"/>
    <w:pPr>
      <w:widowControl w:val="0"/>
      <w:spacing w:after="0" w:line="240" w:lineRule="auto"/>
      <w:ind w:firstLine="567"/>
      <w:jc w:val="both"/>
    </w:pPr>
    <w:rPr>
      <w:rFonts w:ascii="Times New Roman" w:eastAsia="Times New Roman" w:hAnsi="Times New Roman" w:cs="Traditional Arabic"/>
      <w:bCs/>
      <w:sz w:val="24"/>
      <w:szCs w:val="32"/>
    </w:rPr>
  </w:style>
  <w:style w:type="paragraph" w:customStyle="1" w:styleId="21">
    <w:name w:val="نمط2"/>
    <w:basedOn w:val="a3"/>
    <w:qFormat/>
    <w:rsid w:val="004D1007"/>
    <w:pPr>
      <w:widowControl w:val="0"/>
      <w:ind w:left="397" w:hanging="397"/>
      <w:jc w:val="both"/>
    </w:pPr>
    <w:rPr>
      <w:rFonts w:ascii="Tahoma" w:eastAsia="Times New Roman" w:hAnsi="Tahoma" w:cs="Traditional Arabic"/>
      <w:bCs/>
      <w:sz w:val="28"/>
      <w:szCs w:val="28"/>
      <w:lang w:eastAsia="ar-SA"/>
    </w:rPr>
  </w:style>
  <w:style w:type="paragraph" w:customStyle="1" w:styleId="41">
    <w:name w:val="نمط4"/>
    <w:basedOn w:val="21"/>
    <w:qFormat/>
    <w:rsid w:val="004D1007"/>
    <w:pPr>
      <w:ind w:firstLine="397"/>
    </w:pPr>
  </w:style>
  <w:style w:type="paragraph" w:customStyle="1" w:styleId="50">
    <w:name w:val="نمط5"/>
    <w:basedOn w:val="1"/>
    <w:qFormat/>
    <w:rsid w:val="004D1007"/>
    <w:pPr>
      <w:keepLines w:val="0"/>
      <w:widowControl w:val="0"/>
      <w:spacing w:before="120" w:after="60" w:line="240" w:lineRule="auto"/>
      <w:jc w:val="center"/>
    </w:pPr>
    <w:rPr>
      <w:rFonts w:ascii="Arial" w:eastAsia="Times New Roman" w:hAnsi="Arial" w:cs="PT Bold Heading"/>
      <w:b/>
      <w:color w:val="auto"/>
      <w:kern w:val="32"/>
    </w:rPr>
  </w:style>
  <w:style w:type="paragraph" w:customStyle="1" w:styleId="60">
    <w:name w:val="نمط6"/>
    <w:basedOn w:val="50"/>
    <w:qFormat/>
    <w:rsid w:val="004D1007"/>
    <w:pPr>
      <w:jc w:val="both"/>
    </w:pPr>
    <w:rPr>
      <w:rFonts w:cs="Traditional Arabic"/>
      <w:bCs/>
      <w:szCs w:val="36"/>
    </w:rPr>
  </w:style>
  <w:style w:type="paragraph" w:customStyle="1" w:styleId="ParaChar">
    <w:name w:val="خط الفقرة الافتراضي Para Char"/>
    <w:basedOn w:val="a"/>
    <w:rsid w:val="004D1007"/>
    <w:pPr>
      <w:spacing w:after="0" w:line="240" w:lineRule="auto"/>
    </w:pPr>
    <w:rPr>
      <w:rFonts w:ascii="Tahoma" w:eastAsia="Times New Roman" w:hAnsi="Tahoma" w:cs="Times New Roman"/>
      <w:sz w:val="24"/>
      <w:szCs w:val="24"/>
    </w:rPr>
  </w:style>
  <w:style w:type="character" w:customStyle="1" w:styleId="CharChar1">
    <w:name w:val="Char Char1"/>
    <w:semiHidden/>
    <w:rsid w:val="004D1007"/>
    <w:rPr>
      <w:rFonts w:ascii="Calibri" w:hAnsi="Calibri" w:cs="Arial"/>
      <w:sz w:val="24"/>
      <w:szCs w:val="24"/>
      <w:lang w:val="en-US" w:eastAsia="en-US" w:bidi="ar-SA"/>
    </w:rPr>
  </w:style>
  <w:style w:type="paragraph" w:styleId="af8">
    <w:name w:val="TOC Heading"/>
    <w:basedOn w:val="1"/>
    <w:next w:val="a"/>
    <w:uiPriority w:val="39"/>
    <w:semiHidden/>
    <w:unhideWhenUsed/>
    <w:qFormat/>
    <w:rsid w:val="004D1007"/>
    <w:pPr>
      <w:spacing w:before="480" w:line="276" w:lineRule="auto"/>
      <w:outlineLvl w:val="9"/>
    </w:pPr>
    <w:rPr>
      <w:rFonts w:ascii="Cambria" w:eastAsia="Times New Roman" w:hAnsi="Cambria" w:cs="Times New Roman"/>
      <w:b/>
      <w:bCs/>
      <w:color w:val="365F91"/>
      <w:sz w:val="28"/>
      <w:szCs w:val="28"/>
      <w:rtl/>
    </w:rPr>
  </w:style>
  <w:style w:type="paragraph" w:customStyle="1" w:styleId="14">
    <w:name w:val="سرد الفقرات1"/>
    <w:basedOn w:val="a"/>
    <w:uiPriority w:val="34"/>
    <w:qFormat/>
    <w:rsid w:val="004D1007"/>
    <w:pPr>
      <w:spacing w:after="0" w:line="240" w:lineRule="auto"/>
      <w:ind w:left="720"/>
      <w:contextualSpacing/>
    </w:pPr>
    <w:rPr>
      <w:rFonts w:ascii="Times New Roman" w:eastAsia="Times New Roman" w:hAnsi="Times New Roman" w:cs="Traditional Arabic"/>
      <w:sz w:val="24"/>
      <w:szCs w:val="24"/>
    </w:rPr>
  </w:style>
  <w:style w:type="paragraph" w:styleId="af9">
    <w:name w:val="Block Text"/>
    <w:basedOn w:val="a"/>
    <w:rsid w:val="004D1007"/>
    <w:pPr>
      <w:spacing w:after="0" w:line="480" w:lineRule="atLeast"/>
      <w:ind w:left="-1" w:firstLine="1"/>
      <w:jc w:val="lowKashida"/>
    </w:pPr>
    <w:rPr>
      <w:rFonts w:ascii="Times New Roman" w:eastAsia="Times New Roman" w:hAnsi="Times New Roman" w:cs="Simplified Arabic"/>
      <w:snapToGrid w:val="0"/>
      <w:sz w:val="20"/>
      <w:szCs w:val="32"/>
      <w:lang w:eastAsia="ar-SA"/>
    </w:rPr>
  </w:style>
  <w:style w:type="paragraph" w:styleId="afa">
    <w:name w:val="List"/>
    <w:basedOn w:val="a"/>
    <w:rsid w:val="004D1007"/>
    <w:pPr>
      <w:spacing w:after="0" w:line="240" w:lineRule="auto"/>
      <w:ind w:right="283" w:hanging="283"/>
    </w:pPr>
    <w:rPr>
      <w:rFonts w:ascii="Times New Roman" w:eastAsia="Times New Roman" w:hAnsi="Times New Roman" w:cs="Traditional Arabic"/>
      <w:noProof/>
      <w:sz w:val="20"/>
      <w:szCs w:val="20"/>
      <w:lang w:eastAsia="ar-SA"/>
    </w:rPr>
  </w:style>
  <w:style w:type="character" w:customStyle="1" w:styleId="style11">
    <w:name w:val="style11"/>
    <w:rsid w:val="004D1007"/>
    <w:rPr>
      <w:rFonts w:cs="Traditional Arabic" w:hint="cs"/>
      <w:b w:val="0"/>
      <w:bCs w:val="0"/>
      <w:color w:val="000000"/>
      <w:sz w:val="40"/>
      <w:szCs w:val="40"/>
    </w:rPr>
  </w:style>
  <w:style w:type="character" w:customStyle="1" w:styleId="sora1">
    <w:name w:val="sora1"/>
    <w:rsid w:val="004D1007"/>
    <w:rPr>
      <w:rFonts w:cs="Traditional Arabic" w:hint="cs"/>
      <w:b w:val="0"/>
      <w:bCs w:val="0"/>
      <w:color w:val="008000"/>
      <w:sz w:val="40"/>
      <w:szCs w:val="40"/>
    </w:rPr>
  </w:style>
  <w:style w:type="character" w:customStyle="1" w:styleId="CharChar8">
    <w:name w:val="Char Char8"/>
    <w:semiHidden/>
    <w:rsid w:val="004D1007"/>
    <w:rPr>
      <w:rFonts w:ascii="Times New Roman" w:eastAsia="Times New Roman" w:hAnsi="Times New Roman" w:cs="Times New Roman"/>
      <w:snapToGrid w:val="0"/>
      <w:sz w:val="20"/>
      <w:szCs w:val="20"/>
      <w:lang w:eastAsia="ar-SA" w:bidi="ar-EG"/>
    </w:rPr>
  </w:style>
  <w:style w:type="character" w:customStyle="1" w:styleId="st1">
    <w:name w:val="st1"/>
    <w:rsid w:val="004D1007"/>
  </w:style>
  <w:style w:type="paragraph" w:customStyle="1" w:styleId="70">
    <w:name w:val="نمط7"/>
    <w:basedOn w:val="21"/>
    <w:qFormat/>
    <w:rsid w:val="004D1007"/>
    <w:rPr>
      <w:rFonts w:ascii="Traditional Arabic" w:hAnsi="Traditional Arabic"/>
      <w:b/>
      <w:bCs w:val="0"/>
    </w:rPr>
  </w:style>
  <w:style w:type="character" w:customStyle="1" w:styleId="googqs-tidbit-0">
    <w:name w:val="goog_qs-tidbit-0"/>
    <w:rsid w:val="004D1007"/>
  </w:style>
  <w:style w:type="table" w:customStyle="1" w:styleId="15">
    <w:name w:val="شبكة جدول1"/>
    <w:basedOn w:val="a1"/>
    <w:next w:val="af7"/>
    <w:rsid w:val="004D1007"/>
    <w:pPr>
      <w:bidi/>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
    <w:basedOn w:val="a1"/>
    <w:next w:val="af7"/>
    <w:rsid w:val="004D1007"/>
    <w:pPr>
      <w:bidi/>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نمط8"/>
    <w:basedOn w:val="41"/>
    <w:qFormat/>
    <w:rsid w:val="004D1007"/>
    <w:rPr>
      <w:b/>
      <w:bCs w:val="0"/>
    </w:rPr>
  </w:style>
  <w:style w:type="paragraph" w:customStyle="1" w:styleId="100">
    <w:name w:val="نمط10"/>
    <w:basedOn w:val="1"/>
    <w:qFormat/>
    <w:rsid w:val="004D1007"/>
    <w:pPr>
      <w:keepLines w:val="0"/>
      <w:widowControl w:val="0"/>
      <w:spacing w:before="0" w:line="240" w:lineRule="auto"/>
      <w:jc w:val="center"/>
    </w:pPr>
    <w:rPr>
      <w:rFonts w:ascii="Arial" w:eastAsia="Times New Roman" w:hAnsi="Arial" w:cs="PT Bold Heading"/>
      <w:b/>
      <w:bCs/>
      <w:snapToGrid w:val="0"/>
      <w:color w:val="auto"/>
      <w:kern w:val="32"/>
      <w:sz w:val="28"/>
    </w:rPr>
  </w:style>
  <w:style w:type="paragraph" w:styleId="23">
    <w:name w:val="toc 2"/>
    <w:basedOn w:val="a"/>
    <w:next w:val="a"/>
    <w:autoRedefine/>
    <w:uiPriority w:val="39"/>
    <w:rsid w:val="004D1007"/>
    <w:pPr>
      <w:widowControl w:val="0"/>
      <w:spacing w:after="0" w:line="240" w:lineRule="auto"/>
      <w:ind w:left="240" w:firstLine="454"/>
    </w:pPr>
    <w:rPr>
      <w:rFonts w:ascii="Calibri" w:eastAsia="Times New Roman" w:hAnsi="Calibri" w:cs="Times New Roman"/>
      <w:smallCaps/>
      <w:sz w:val="20"/>
      <w:szCs w:val="24"/>
    </w:rPr>
  </w:style>
  <w:style w:type="paragraph" w:styleId="51">
    <w:name w:val="toc 5"/>
    <w:basedOn w:val="a"/>
    <w:next w:val="a"/>
    <w:autoRedefine/>
    <w:uiPriority w:val="39"/>
    <w:rsid w:val="004D1007"/>
    <w:pPr>
      <w:widowControl w:val="0"/>
      <w:spacing w:after="0" w:line="240" w:lineRule="auto"/>
      <w:ind w:left="960" w:firstLine="454"/>
    </w:pPr>
    <w:rPr>
      <w:rFonts w:ascii="Calibri" w:eastAsia="Times New Roman" w:hAnsi="Calibri" w:cs="Times New Roman"/>
      <w:sz w:val="18"/>
      <w:szCs w:val="21"/>
    </w:rPr>
  </w:style>
  <w:style w:type="paragraph" w:styleId="61">
    <w:name w:val="toc 6"/>
    <w:basedOn w:val="a"/>
    <w:next w:val="a"/>
    <w:autoRedefine/>
    <w:uiPriority w:val="39"/>
    <w:rsid w:val="004D1007"/>
    <w:pPr>
      <w:widowControl w:val="0"/>
      <w:spacing w:after="0" w:line="240" w:lineRule="auto"/>
      <w:ind w:left="1200" w:firstLine="454"/>
    </w:pPr>
    <w:rPr>
      <w:rFonts w:ascii="Calibri" w:eastAsia="Times New Roman" w:hAnsi="Calibri" w:cs="Times New Roman"/>
      <w:sz w:val="18"/>
      <w:szCs w:val="21"/>
    </w:rPr>
  </w:style>
  <w:style w:type="paragraph" w:styleId="71">
    <w:name w:val="toc 7"/>
    <w:basedOn w:val="a"/>
    <w:next w:val="a"/>
    <w:autoRedefine/>
    <w:uiPriority w:val="39"/>
    <w:rsid w:val="004D1007"/>
    <w:pPr>
      <w:widowControl w:val="0"/>
      <w:spacing w:after="0" w:line="240" w:lineRule="auto"/>
      <w:ind w:left="1440" w:firstLine="454"/>
    </w:pPr>
    <w:rPr>
      <w:rFonts w:ascii="Calibri" w:eastAsia="Times New Roman" w:hAnsi="Calibri" w:cs="Times New Roman"/>
      <w:sz w:val="18"/>
      <w:szCs w:val="21"/>
    </w:rPr>
  </w:style>
  <w:style w:type="paragraph" w:styleId="81">
    <w:name w:val="toc 8"/>
    <w:basedOn w:val="a"/>
    <w:next w:val="a"/>
    <w:autoRedefine/>
    <w:uiPriority w:val="39"/>
    <w:rsid w:val="004D1007"/>
    <w:pPr>
      <w:widowControl w:val="0"/>
      <w:spacing w:after="0" w:line="240" w:lineRule="auto"/>
      <w:ind w:left="1680" w:firstLine="454"/>
    </w:pPr>
    <w:rPr>
      <w:rFonts w:ascii="Calibri" w:eastAsia="Times New Roman" w:hAnsi="Calibri" w:cs="Times New Roman"/>
      <w:sz w:val="18"/>
      <w:szCs w:val="21"/>
    </w:rPr>
  </w:style>
  <w:style w:type="paragraph" w:styleId="91">
    <w:name w:val="toc 9"/>
    <w:basedOn w:val="a"/>
    <w:next w:val="a"/>
    <w:autoRedefine/>
    <w:uiPriority w:val="39"/>
    <w:rsid w:val="004D1007"/>
    <w:pPr>
      <w:widowControl w:val="0"/>
      <w:spacing w:after="0" w:line="240" w:lineRule="auto"/>
      <w:ind w:left="1920" w:firstLine="454"/>
    </w:pPr>
    <w:rPr>
      <w:rFonts w:ascii="Calibri" w:eastAsia="Times New Roman" w:hAnsi="Calibri" w:cs="Times New Roman"/>
      <w:sz w:val="18"/>
      <w:szCs w:val="21"/>
    </w:rPr>
  </w:style>
  <w:style w:type="paragraph" w:customStyle="1" w:styleId="120">
    <w:name w:val="نمط12"/>
    <w:basedOn w:val="2"/>
    <w:qFormat/>
    <w:rsid w:val="004D1007"/>
    <w:pPr>
      <w:spacing w:after="0"/>
      <w:ind w:firstLine="397"/>
      <w:jc w:val="left"/>
    </w:pPr>
    <w:rPr>
      <w:rFonts w:cs="AL-Mateen"/>
      <w:sz w:val="28"/>
      <w:szCs w:val="36"/>
    </w:rPr>
  </w:style>
  <w:style w:type="paragraph" w:styleId="afb">
    <w:name w:val="macro"/>
    <w:link w:val="Charc"/>
    <w:rsid w:val="004D1007"/>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val="en-US" w:eastAsia="ar-SA"/>
    </w:rPr>
  </w:style>
  <w:style w:type="character" w:customStyle="1" w:styleId="Charc">
    <w:name w:val="نص ماكرو Char"/>
    <w:basedOn w:val="a0"/>
    <w:link w:val="afb"/>
    <w:rsid w:val="004D1007"/>
    <w:rPr>
      <w:rFonts w:ascii="Courier New" w:eastAsia="Times New Roman" w:hAnsi="Courier New" w:cs="Courier New"/>
      <w:color w:val="000000"/>
      <w:sz w:val="20"/>
      <w:szCs w:val="20"/>
      <w:lang w:val="en-US" w:eastAsia="ar-SA"/>
    </w:rPr>
  </w:style>
  <w:style w:type="paragraph" w:customStyle="1" w:styleId="130">
    <w:name w:val="نمط13"/>
    <w:basedOn w:val="a3"/>
    <w:qFormat/>
    <w:rsid w:val="004D1007"/>
    <w:pPr>
      <w:widowControl w:val="0"/>
      <w:ind w:firstLine="567"/>
      <w:jc w:val="both"/>
    </w:pPr>
    <w:rPr>
      <w:rFonts w:ascii="Traditional Arabic" w:eastAsia="Times New Roman" w:hAnsi="Traditional Arabic" w:cs="Traditional Arabic"/>
      <w:color w:val="000000"/>
      <w:sz w:val="32"/>
      <w:szCs w:val="32"/>
      <w:lang w:eastAsia="ar-SA"/>
    </w:rPr>
  </w:style>
  <w:style w:type="paragraph" w:customStyle="1" w:styleId="140">
    <w:name w:val="نمط14"/>
    <w:basedOn w:val="130"/>
    <w:qFormat/>
    <w:rsid w:val="004D1007"/>
    <w:pPr>
      <w:ind w:firstLine="397"/>
    </w:pPr>
  </w:style>
  <w:style w:type="paragraph" w:customStyle="1" w:styleId="Tahoma1809">
    <w:name w:val="نمط (لاتيني) Tahoma ‏18 نقطة أسود السطر الأول:  0.9 سم"/>
    <w:basedOn w:val="a"/>
    <w:next w:val="afc"/>
    <w:rsid w:val="004D1007"/>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c">
    <w:name w:val="Plain Text"/>
    <w:basedOn w:val="a"/>
    <w:link w:val="Chard"/>
    <w:rsid w:val="004D1007"/>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d">
    <w:name w:val="نص عادي Char"/>
    <w:basedOn w:val="a0"/>
    <w:link w:val="afc"/>
    <w:rsid w:val="004D1007"/>
    <w:rPr>
      <w:rFonts w:ascii="Courier New" w:eastAsia="Times New Roman" w:hAnsi="Courier New" w:cs="Courier New"/>
      <w:color w:val="000000"/>
      <w:sz w:val="20"/>
      <w:szCs w:val="20"/>
      <w:lang w:val="en-US" w:eastAsia="ar-SA"/>
    </w:rPr>
  </w:style>
  <w:style w:type="paragraph" w:styleId="afd">
    <w:name w:val="caption"/>
    <w:basedOn w:val="a"/>
    <w:next w:val="a"/>
    <w:qFormat/>
    <w:rsid w:val="004D1007"/>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afe">
    <w:name w:val="table of figures"/>
    <w:basedOn w:val="a"/>
    <w:next w:val="a"/>
    <w:rsid w:val="004D1007"/>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aff">
    <w:name w:val="table of authorities"/>
    <w:basedOn w:val="a"/>
    <w:next w:val="a"/>
    <w:rsid w:val="004D1007"/>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ff0">
    <w:name w:val="Document Map"/>
    <w:basedOn w:val="a"/>
    <w:link w:val="Chare"/>
    <w:uiPriority w:val="99"/>
    <w:rsid w:val="004D1007"/>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e">
    <w:name w:val="مخطط المستند Char"/>
    <w:basedOn w:val="a0"/>
    <w:link w:val="aff0"/>
    <w:uiPriority w:val="99"/>
    <w:rsid w:val="004D1007"/>
    <w:rPr>
      <w:rFonts w:ascii="Times New Roman" w:eastAsia="Times New Roman" w:hAnsi="Times New Roman" w:cs="Traditional Arabic"/>
      <w:color w:val="000000"/>
      <w:sz w:val="36"/>
      <w:szCs w:val="36"/>
      <w:shd w:val="clear" w:color="auto" w:fill="000080"/>
      <w:lang w:val="en-US" w:eastAsia="ar-SA"/>
    </w:rPr>
  </w:style>
  <w:style w:type="paragraph" w:customStyle="1" w:styleId="101">
    <w:name w:val="عنوان 10"/>
    <w:next w:val="a"/>
    <w:rsid w:val="004D1007"/>
    <w:pPr>
      <w:bidi/>
      <w:spacing w:after="0" w:line="240" w:lineRule="auto"/>
    </w:pPr>
    <w:rPr>
      <w:rFonts w:ascii="Tahoma" w:eastAsia="Times New Roman" w:hAnsi="Tahoma" w:cs="Monotype Koufi"/>
      <w:bCs/>
      <w:color w:val="000000"/>
      <w:sz w:val="36"/>
      <w:szCs w:val="40"/>
      <w:lang w:val="en-US" w:eastAsia="ar-SA"/>
    </w:rPr>
  </w:style>
  <w:style w:type="paragraph" w:customStyle="1" w:styleId="110">
    <w:name w:val="عنوان 11"/>
    <w:next w:val="a"/>
    <w:rsid w:val="004D1007"/>
    <w:pPr>
      <w:spacing w:after="0" w:line="240" w:lineRule="auto"/>
    </w:pPr>
    <w:rPr>
      <w:rFonts w:ascii="Tahoma" w:eastAsia="Times New Roman" w:hAnsi="Tahoma" w:cs="Andalus"/>
      <w:b/>
      <w:bCs/>
      <w:color w:val="000000"/>
      <w:sz w:val="40"/>
      <w:szCs w:val="40"/>
      <w:lang w:val="en-US" w:eastAsia="ar-SA"/>
    </w:rPr>
  </w:style>
  <w:style w:type="paragraph" w:customStyle="1" w:styleId="121">
    <w:name w:val="عنوان 12"/>
    <w:next w:val="a"/>
    <w:rsid w:val="004D1007"/>
    <w:pPr>
      <w:spacing w:after="0" w:line="240" w:lineRule="auto"/>
    </w:pPr>
    <w:rPr>
      <w:rFonts w:ascii="Times New Roman" w:eastAsia="Times New Roman" w:hAnsi="Times New Roman" w:cs="Times New Roman"/>
      <w:b/>
      <w:bCs/>
      <w:color w:val="000000"/>
      <w:sz w:val="40"/>
      <w:szCs w:val="40"/>
      <w:lang w:val="en-US" w:eastAsia="ar-SA"/>
    </w:rPr>
  </w:style>
  <w:style w:type="paragraph" w:customStyle="1" w:styleId="131">
    <w:name w:val="عنوان 13"/>
    <w:next w:val="a"/>
    <w:rsid w:val="004D1007"/>
    <w:pPr>
      <w:spacing w:after="0" w:line="240" w:lineRule="auto"/>
    </w:pPr>
    <w:rPr>
      <w:rFonts w:ascii="Tahoma" w:eastAsia="Times New Roman" w:hAnsi="Tahoma" w:cs="Simplified Arabic"/>
      <w:b/>
      <w:bCs/>
      <w:i/>
      <w:iCs/>
      <w:color w:val="000000"/>
      <w:sz w:val="36"/>
      <w:szCs w:val="36"/>
      <w:lang w:val="en-US" w:eastAsia="ar-SA"/>
    </w:rPr>
  </w:style>
  <w:style w:type="paragraph" w:customStyle="1" w:styleId="141">
    <w:name w:val="عنوان 14"/>
    <w:next w:val="a"/>
    <w:rsid w:val="004D1007"/>
    <w:pPr>
      <w:spacing w:after="0" w:line="240" w:lineRule="auto"/>
    </w:pPr>
    <w:rPr>
      <w:rFonts w:ascii="Tahoma" w:eastAsia="Times New Roman" w:hAnsi="Tahoma" w:cs="Traditional Arabic"/>
      <w:b/>
      <w:bCs/>
      <w:color w:val="000000"/>
      <w:sz w:val="32"/>
      <w:szCs w:val="32"/>
      <w:lang w:val="en-US" w:eastAsia="ar-SA"/>
    </w:rPr>
  </w:style>
  <w:style w:type="paragraph" w:styleId="aff1">
    <w:name w:val="toa heading"/>
    <w:basedOn w:val="a"/>
    <w:next w:val="a"/>
    <w:rsid w:val="004D1007"/>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f2">
    <w:name w:val="index heading"/>
    <w:basedOn w:val="a"/>
    <w:next w:val="Index1"/>
    <w:rsid w:val="004D1007"/>
    <w:pPr>
      <w:widowControl w:val="0"/>
      <w:spacing w:after="0" w:line="240" w:lineRule="auto"/>
      <w:ind w:firstLine="454"/>
      <w:jc w:val="both"/>
    </w:pPr>
    <w:rPr>
      <w:rFonts w:ascii="Arial" w:eastAsia="Times New Roman" w:hAnsi="Arial" w:cs="Arial"/>
      <w:b/>
      <w:bCs/>
      <w:color w:val="000000"/>
      <w:sz w:val="36"/>
      <w:szCs w:val="36"/>
      <w:lang w:eastAsia="ar-SA"/>
    </w:rPr>
  </w:style>
  <w:style w:type="paragraph" w:customStyle="1" w:styleId="16">
    <w:name w:val="نمط إضافي 1"/>
    <w:basedOn w:val="a"/>
    <w:next w:val="a"/>
    <w:rsid w:val="004D1007"/>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4">
    <w:name w:val="نمط إضافي 2"/>
    <w:basedOn w:val="a"/>
    <w:next w:val="a"/>
    <w:rsid w:val="004D1007"/>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3">
    <w:name w:val="نمط إضافي 3"/>
    <w:basedOn w:val="a"/>
    <w:next w:val="a"/>
    <w:rsid w:val="004D1007"/>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2">
    <w:name w:val="نمط إضافي 4"/>
    <w:basedOn w:val="a"/>
    <w:next w:val="a"/>
    <w:rsid w:val="004D1007"/>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2">
    <w:name w:val="نمط إضافي 5"/>
    <w:basedOn w:val="a"/>
    <w:next w:val="a"/>
    <w:rsid w:val="004D1007"/>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7">
    <w:name w:val="نمط حرفي 1"/>
    <w:rsid w:val="004D1007"/>
    <w:rPr>
      <w:rFonts w:cs="Times New Roman"/>
      <w:szCs w:val="40"/>
    </w:rPr>
  </w:style>
  <w:style w:type="character" w:customStyle="1" w:styleId="25">
    <w:name w:val="نمط حرفي 2"/>
    <w:rsid w:val="004D1007"/>
    <w:rPr>
      <w:rFonts w:ascii="Times New Roman" w:hAnsi="Times New Roman" w:cs="Times New Roman"/>
      <w:sz w:val="40"/>
      <w:szCs w:val="40"/>
    </w:rPr>
  </w:style>
  <w:style w:type="character" w:customStyle="1" w:styleId="34">
    <w:name w:val="نمط حرفي 3"/>
    <w:rsid w:val="004D1007"/>
    <w:rPr>
      <w:rFonts w:ascii="Times New Roman" w:hAnsi="Times New Roman" w:cs="Times New Roman"/>
      <w:sz w:val="40"/>
      <w:szCs w:val="40"/>
    </w:rPr>
  </w:style>
  <w:style w:type="character" w:customStyle="1" w:styleId="43">
    <w:name w:val="نمط حرفي 4"/>
    <w:rsid w:val="004D1007"/>
    <w:rPr>
      <w:rFonts w:cs="Times New Roman"/>
      <w:szCs w:val="40"/>
    </w:rPr>
  </w:style>
  <w:style w:type="character" w:customStyle="1" w:styleId="53">
    <w:name w:val="نمط حرفي 5"/>
    <w:rsid w:val="004D1007"/>
    <w:rPr>
      <w:rFonts w:cs="Times New Roman"/>
      <w:szCs w:val="40"/>
    </w:rPr>
  </w:style>
  <w:style w:type="character" w:customStyle="1" w:styleId="aff3">
    <w:name w:val="حديث"/>
    <w:rsid w:val="004D1007"/>
    <w:rPr>
      <w:rFonts w:cs="Traditional Arabic"/>
      <w:szCs w:val="36"/>
    </w:rPr>
  </w:style>
  <w:style w:type="character" w:customStyle="1" w:styleId="aff4">
    <w:name w:val="أثر"/>
    <w:rsid w:val="004D1007"/>
    <w:rPr>
      <w:rFonts w:cs="Traditional Arabic"/>
      <w:szCs w:val="36"/>
    </w:rPr>
  </w:style>
  <w:style w:type="character" w:customStyle="1" w:styleId="aff5">
    <w:name w:val="مثل"/>
    <w:rsid w:val="004D1007"/>
    <w:rPr>
      <w:rFonts w:cs="Traditional Arabic"/>
      <w:szCs w:val="36"/>
    </w:rPr>
  </w:style>
  <w:style w:type="character" w:customStyle="1" w:styleId="aff6">
    <w:name w:val="قول"/>
    <w:rsid w:val="004D1007"/>
    <w:rPr>
      <w:rFonts w:cs="Traditional Arabic"/>
      <w:szCs w:val="36"/>
    </w:rPr>
  </w:style>
  <w:style w:type="character" w:customStyle="1" w:styleId="aff7">
    <w:name w:val="شعر"/>
    <w:rsid w:val="004D1007"/>
    <w:rPr>
      <w:rFonts w:cs="Traditional Arabic"/>
      <w:szCs w:val="36"/>
    </w:rPr>
  </w:style>
  <w:style w:type="character" w:customStyle="1" w:styleId="TraditionalArabic">
    <w:name w:val="نمط مرجع حاشية سفلية + (العربية وغيرها) Traditional Arabic"/>
    <w:rsid w:val="004D1007"/>
    <w:rPr>
      <w:rFonts w:cs="Traditional Arabic"/>
      <w:vertAlign w:val="superscript"/>
    </w:rPr>
  </w:style>
  <w:style w:type="paragraph" w:customStyle="1" w:styleId="ecxmsolistparagraph">
    <w:name w:val="ecxmsolistparagraph"/>
    <w:basedOn w:val="a"/>
    <w:rsid w:val="004D1007"/>
    <w:pPr>
      <w:bidi w:val="0"/>
      <w:spacing w:after="324" w:line="240" w:lineRule="auto"/>
    </w:pPr>
    <w:rPr>
      <w:rFonts w:ascii="Times New Roman" w:eastAsia="Times New Roman" w:hAnsi="Times New Roman" w:cs="Times New Roman"/>
      <w:sz w:val="24"/>
      <w:szCs w:val="24"/>
    </w:rPr>
  </w:style>
  <w:style w:type="character" w:customStyle="1" w:styleId="red1">
    <w:name w:val="red1"/>
    <w:rsid w:val="004D1007"/>
    <w:rPr>
      <w:color w:val="FF0000"/>
    </w:rPr>
  </w:style>
  <w:style w:type="paragraph" w:customStyle="1" w:styleId="150">
    <w:name w:val="نمط15"/>
    <w:basedOn w:val="140"/>
    <w:qFormat/>
    <w:rsid w:val="004D1007"/>
    <w:pPr>
      <w:ind w:left="454" w:firstLine="567"/>
    </w:pPr>
  </w:style>
  <w:style w:type="paragraph" w:customStyle="1" w:styleId="160">
    <w:name w:val="نمط16"/>
    <w:basedOn w:val="140"/>
    <w:qFormat/>
    <w:rsid w:val="004D1007"/>
    <w:pPr>
      <w:ind w:left="397" w:firstLine="510"/>
    </w:pPr>
  </w:style>
  <w:style w:type="paragraph" w:customStyle="1" w:styleId="170">
    <w:name w:val="نمط17"/>
    <w:basedOn w:val="160"/>
    <w:qFormat/>
    <w:rsid w:val="004D1007"/>
    <w:pPr>
      <w:ind w:firstLine="397"/>
    </w:pPr>
  </w:style>
  <w:style w:type="character" w:customStyle="1" w:styleId="Char11">
    <w:name w:val="نص في بالون Char1"/>
    <w:uiPriority w:val="99"/>
    <w:semiHidden/>
    <w:rsid w:val="004D1007"/>
    <w:rPr>
      <w:rFonts w:ascii="Tahoma" w:hAnsi="Tahoma" w:cs="Tahoma"/>
      <w:sz w:val="16"/>
      <w:szCs w:val="16"/>
    </w:rPr>
  </w:style>
  <w:style w:type="character" w:customStyle="1" w:styleId="info-desc1">
    <w:name w:val="info-desc1"/>
    <w:rsid w:val="004D1007"/>
  </w:style>
  <w:style w:type="character" w:styleId="aff8">
    <w:name w:val="line number"/>
    <w:uiPriority w:val="99"/>
    <w:unhideWhenUsed/>
    <w:rsid w:val="004D1007"/>
  </w:style>
  <w:style w:type="paragraph" w:customStyle="1" w:styleId="aff9">
    <w:name w:val="الأوائل"/>
    <w:basedOn w:val="a"/>
    <w:rsid w:val="004D1007"/>
    <w:pPr>
      <w:widowControl w:val="0"/>
      <w:spacing w:before="120" w:after="0" w:line="240" w:lineRule="auto"/>
      <w:jc w:val="center"/>
    </w:pPr>
    <w:rPr>
      <w:rFonts w:ascii="Times New Roman" w:eastAsia="Times New Roman" w:hAnsi="Times New Roman" w:cs="Traditional Arabic"/>
      <w:b/>
      <w:bCs/>
      <w:color w:val="0000FF"/>
      <w:sz w:val="56"/>
      <w:szCs w:val="40"/>
    </w:rPr>
  </w:style>
  <w:style w:type="paragraph" w:customStyle="1" w:styleId="26">
    <w:name w:val="2"/>
    <w:basedOn w:val="a"/>
    <w:link w:val="2Char1"/>
    <w:qFormat/>
    <w:rsid w:val="004D1007"/>
    <w:pPr>
      <w:spacing w:before="100" w:beforeAutospacing="1" w:after="120" w:line="480" w:lineRule="exact"/>
      <w:ind w:firstLine="567"/>
      <w:jc w:val="both"/>
    </w:pPr>
    <w:rPr>
      <w:rFonts w:ascii="Times New Roman" w:eastAsia="Times New Roman" w:hAnsi="Times New Roman" w:cs="Traditional Arabic"/>
      <w:spacing w:val="6"/>
      <w:sz w:val="36"/>
      <w:szCs w:val="36"/>
    </w:rPr>
  </w:style>
  <w:style w:type="character" w:customStyle="1" w:styleId="2Char1">
    <w:name w:val="2 Char"/>
    <w:link w:val="26"/>
    <w:rsid w:val="004D1007"/>
    <w:rPr>
      <w:rFonts w:ascii="Times New Roman" w:eastAsia="Times New Roman" w:hAnsi="Times New Roman" w:cs="Traditional Arabic"/>
      <w:spacing w:val="6"/>
      <w:sz w:val="36"/>
      <w:szCs w:val="36"/>
      <w:lang w:val="en-US"/>
    </w:rPr>
  </w:style>
  <w:style w:type="paragraph" w:customStyle="1" w:styleId="18">
    <w:name w:val="1"/>
    <w:basedOn w:val="a"/>
    <w:link w:val="1Char0"/>
    <w:qFormat/>
    <w:rsid w:val="004D1007"/>
    <w:pPr>
      <w:spacing w:after="120" w:line="480" w:lineRule="exact"/>
      <w:ind w:firstLine="567"/>
      <w:jc w:val="both"/>
    </w:pPr>
    <w:rPr>
      <w:rFonts w:ascii="Times New Roman" w:eastAsia="Times New Roman" w:hAnsi="Times New Roman" w:cs="Traditional Arabic"/>
      <w:b/>
      <w:bCs/>
      <w:spacing w:val="6"/>
      <w:sz w:val="36"/>
      <w:szCs w:val="36"/>
    </w:rPr>
  </w:style>
  <w:style w:type="character" w:customStyle="1" w:styleId="1Char0">
    <w:name w:val="1 Char"/>
    <w:link w:val="18"/>
    <w:rsid w:val="004D1007"/>
    <w:rPr>
      <w:rFonts w:ascii="Times New Roman" w:eastAsia="Times New Roman" w:hAnsi="Times New Roman" w:cs="Traditional Arabic"/>
      <w:b/>
      <w:bCs/>
      <w:spacing w:val="6"/>
      <w:sz w:val="36"/>
      <w:szCs w:val="36"/>
      <w:lang w:val="en-US"/>
    </w:rPr>
  </w:style>
  <w:style w:type="character" w:customStyle="1" w:styleId="apple-converted-space">
    <w:name w:val="apple-converted-space"/>
    <w:rsid w:val="004D1007"/>
  </w:style>
  <w:style w:type="paragraph" w:customStyle="1" w:styleId="180">
    <w:name w:val="نمط18"/>
    <w:basedOn w:val="120"/>
    <w:qFormat/>
    <w:rsid w:val="004D1007"/>
    <w:pPr>
      <w:spacing w:before="0"/>
    </w:pPr>
    <w:rPr>
      <w:rFonts w:ascii="Traditional Arabic" w:hAnsi="Traditional Arabic" w:cs="Traditional Arabic"/>
      <w:sz w:val="24"/>
      <w:szCs w:val="32"/>
      <w:lang w:eastAsia="ar-SA"/>
    </w:rPr>
  </w:style>
  <w:style w:type="character" w:styleId="affa">
    <w:name w:val="FollowedHyperlink"/>
    <w:basedOn w:val="a0"/>
    <w:rsid w:val="004D1007"/>
    <w:rPr>
      <w:color w:val="954F72" w:themeColor="followedHyperlink"/>
      <w:u w:val="single"/>
    </w:rPr>
  </w:style>
  <w:style w:type="paragraph" w:customStyle="1" w:styleId="msonormal0">
    <w:name w:val="msonormal"/>
    <w:basedOn w:val="a"/>
    <w:uiPriority w:val="99"/>
    <w:rsid w:val="004D100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ethegeneral">
    <w:name w:val="hadethegeneral"/>
    <w:basedOn w:val="a0"/>
    <w:rsid w:val="004D1007"/>
  </w:style>
  <w:style w:type="character" w:customStyle="1" w:styleId="rawyname">
    <w:name w:val="rawy_name"/>
    <w:basedOn w:val="a0"/>
    <w:rsid w:val="004D1007"/>
  </w:style>
  <w:style w:type="character" w:customStyle="1" w:styleId="gareeb">
    <w:name w:val="gareeb"/>
    <w:basedOn w:val="a0"/>
    <w:rsid w:val="004D1007"/>
  </w:style>
  <w:style w:type="character" w:customStyle="1" w:styleId="text">
    <w:name w:val="text"/>
    <w:basedOn w:val="a0"/>
    <w:rsid w:val="004D1007"/>
  </w:style>
  <w:style w:type="paragraph" w:customStyle="1" w:styleId="g-paragraph">
    <w:name w:val="g-paragraph"/>
    <w:basedOn w:val="a"/>
    <w:rsid w:val="004D1007"/>
    <w:pPr>
      <w:bidi w:val="0"/>
      <w:spacing w:before="100" w:beforeAutospacing="1" w:after="100" w:afterAutospacing="1" w:line="240" w:lineRule="auto"/>
      <w:ind w:firstLine="567"/>
    </w:pPr>
    <w:rPr>
      <w:rFonts w:ascii="Times New Roman" w:eastAsia="Times New Roman" w:hAnsi="Times New Roman" w:cs="Times New Roman"/>
      <w:sz w:val="24"/>
      <w:szCs w:val="24"/>
    </w:rPr>
  </w:style>
  <w:style w:type="character" w:customStyle="1" w:styleId="g-block-quote">
    <w:name w:val="g-block-quote"/>
    <w:basedOn w:val="a0"/>
    <w:rsid w:val="004D1007"/>
  </w:style>
  <w:style w:type="character" w:customStyle="1" w:styleId="g-holy-word">
    <w:name w:val="g-holy-word"/>
    <w:basedOn w:val="a0"/>
    <w:rsid w:val="004D1007"/>
  </w:style>
  <w:style w:type="character" w:customStyle="1" w:styleId="g-quotes">
    <w:name w:val="g-quotes"/>
    <w:basedOn w:val="a0"/>
    <w:rsid w:val="004D1007"/>
  </w:style>
  <w:style w:type="character" w:customStyle="1" w:styleId="Char12">
    <w:name w:val="نص حاشية سفلية Char1"/>
    <w:basedOn w:val="a0"/>
    <w:uiPriority w:val="99"/>
    <w:semiHidden/>
    <w:rsid w:val="004D1007"/>
    <w:rPr>
      <w:sz w:val="20"/>
      <w:szCs w:val="20"/>
    </w:rPr>
  </w:style>
  <w:style w:type="character" w:customStyle="1" w:styleId="Char13">
    <w:name w:val="رأس الصفحة Char1"/>
    <w:basedOn w:val="a0"/>
    <w:uiPriority w:val="99"/>
    <w:semiHidden/>
    <w:rsid w:val="004D1007"/>
  </w:style>
  <w:style w:type="character" w:customStyle="1" w:styleId="Char14">
    <w:name w:val="تذييل الصفحة Char1"/>
    <w:basedOn w:val="a0"/>
    <w:uiPriority w:val="99"/>
    <w:semiHidden/>
    <w:rsid w:val="004D1007"/>
  </w:style>
  <w:style w:type="character" w:customStyle="1" w:styleId="ayacar">
    <w:name w:val="ayacar"/>
    <w:basedOn w:val="a0"/>
    <w:rsid w:val="004D1007"/>
  </w:style>
  <w:style w:type="character" w:customStyle="1" w:styleId="carcar">
    <w:name w:val="carcar"/>
    <w:basedOn w:val="a0"/>
    <w:rsid w:val="004D1007"/>
  </w:style>
  <w:style w:type="character" w:customStyle="1" w:styleId="t3">
    <w:name w:val="t3"/>
    <w:basedOn w:val="a0"/>
    <w:rsid w:val="004D1007"/>
  </w:style>
  <w:style w:type="character" w:customStyle="1" w:styleId="t2">
    <w:name w:val="t2"/>
    <w:basedOn w:val="a0"/>
    <w:rsid w:val="004D1007"/>
  </w:style>
  <w:style w:type="character" w:customStyle="1" w:styleId="ayah">
    <w:name w:val="ayah"/>
    <w:rsid w:val="004D1007"/>
  </w:style>
  <w:style w:type="character" w:customStyle="1" w:styleId="color-ae8422">
    <w:name w:val="color-ae8422"/>
    <w:basedOn w:val="a0"/>
    <w:rsid w:val="004D1007"/>
  </w:style>
  <w:style w:type="paragraph" w:customStyle="1" w:styleId="ui-state-default">
    <w:name w:val="ui-state-default"/>
    <w:basedOn w:val="a"/>
    <w:rsid w:val="004D100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fb">
    <w:name w:val="No Spacing"/>
    <w:uiPriority w:val="1"/>
    <w:qFormat/>
    <w:rsid w:val="004D1007"/>
    <w:pPr>
      <w:bidi/>
      <w:spacing w:after="0" w:line="240" w:lineRule="auto"/>
    </w:pPr>
    <w:rPr>
      <w:rFonts w:ascii="Arial" w:eastAsia="Calibri" w:hAnsi="Arial" w:cs="Traditional Arabic"/>
      <w:sz w:val="36"/>
      <w:szCs w:val="36"/>
      <w:lang w:val="en-US"/>
    </w:rPr>
  </w:style>
  <w:style w:type="character" w:customStyle="1" w:styleId="19">
    <w:name w:val="إشارة لم يتم حلها1"/>
    <w:basedOn w:val="a0"/>
    <w:uiPriority w:val="99"/>
    <w:semiHidden/>
    <w:unhideWhenUsed/>
    <w:rsid w:val="004D1007"/>
    <w:rPr>
      <w:color w:val="605E5C"/>
      <w:shd w:val="clear" w:color="auto" w:fill="E1DFDD"/>
    </w:rPr>
  </w:style>
  <w:style w:type="character" w:customStyle="1" w:styleId="tooltip">
    <w:name w:val="tooltip"/>
    <w:basedOn w:val="a0"/>
    <w:rsid w:val="004D1007"/>
  </w:style>
  <w:style w:type="character" w:customStyle="1" w:styleId="hadithcar">
    <w:name w:val="hadithcar"/>
    <w:basedOn w:val="a0"/>
    <w:rsid w:val="004D1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y.uosef-12@hotmail.com"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D19B0-A0D1-47B3-B8B5-ACDEFA18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15</Pages>
  <Words>3277</Words>
  <Characters>18682</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ERRAYS.ABDENOUR</dc:creator>
  <cp:keywords/>
  <dc:description/>
  <cp:lastModifiedBy>حساب Microsoft</cp:lastModifiedBy>
  <cp:revision>39</cp:revision>
  <dcterms:created xsi:type="dcterms:W3CDTF">2022-11-28T23:59:00Z</dcterms:created>
  <dcterms:modified xsi:type="dcterms:W3CDTF">2023-02-21T13:31:00Z</dcterms:modified>
</cp:coreProperties>
</file>