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CC" w:rsidRDefault="00621ECC">
      <w:pPr>
        <w:rPr>
          <w:rFonts w:ascii="Calibri" w:hAnsi="Calibri" w:cs="Calibri"/>
          <w:b/>
          <w:bCs/>
          <w:kern w:val="1"/>
          <w:sz w:val="40"/>
          <w:szCs w:val="40"/>
          <w:lang w:val="ru-RU"/>
        </w:rPr>
      </w:pPr>
      <w:r w:rsidRPr="00621ECC">
        <w:rPr>
          <w:rFonts w:ascii="Calibri" w:hAnsi="Calibri" w:cs="Calibri"/>
          <w:b/>
          <w:bCs/>
          <w:noProof/>
          <w:kern w:val="1"/>
          <w:sz w:val="40"/>
          <w:szCs w:val="40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-676910</wp:posOffset>
            </wp:positionH>
            <wp:positionV relativeFrom="paragraph">
              <wp:posOffset>-720090</wp:posOffset>
            </wp:positionV>
            <wp:extent cx="7503160" cy="10783570"/>
            <wp:effectExtent l="0" t="0" r="0" b="0"/>
            <wp:wrapTight wrapText="bothSides">
              <wp:wrapPolygon edited="0">
                <wp:start x="0" y="0"/>
                <wp:lineTo x="0" y="21559"/>
                <wp:lineTo x="21552" y="21559"/>
                <wp:lineTo x="21552" y="0"/>
                <wp:lineTo x="0" y="0"/>
              </wp:wrapPolygon>
            </wp:wrapTight>
            <wp:docPr id="1" name="صورة 1" descr="C:\Users\w-kotb\Desktop\الاسس والمفاهيم الاعلام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kotb\Desktop\الاسس والمفاهيم الاعلامي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160" cy="1078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kern w:val="1"/>
          <w:sz w:val="40"/>
          <w:szCs w:val="40"/>
          <w:lang w:val="ru-RU"/>
        </w:rPr>
        <w:br w:type="page"/>
      </w:r>
    </w:p>
    <w:p w:rsidR="00621ECC" w:rsidRDefault="00621ECC">
      <w:pPr>
        <w:rPr>
          <w:rFonts w:ascii="Calibri" w:hAnsi="Calibri" w:cs="Calibri"/>
          <w:b/>
          <w:bCs/>
          <w:kern w:val="1"/>
          <w:sz w:val="40"/>
          <w:szCs w:val="40"/>
          <w:lang w:val="ru-RU"/>
        </w:rPr>
      </w:pPr>
      <w:r w:rsidRPr="00621ECC">
        <w:rPr>
          <w:rFonts w:ascii="Calibri" w:hAnsi="Calibri" w:cs="Calibri"/>
          <w:b/>
          <w:bCs/>
          <w:noProof/>
          <w:kern w:val="1"/>
          <w:sz w:val="40"/>
          <w:szCs w:val="40"/>
          <w:lang w:val="en-US" w:eastAsia="en-US"/>
        </w:rPr>
        <w:lastRenderedPageBreak/>
        <w:drawing>
          <wp:anchor distT="0" distB="0" distL="114300" distR="114300" simplePos="0" relativeHeight="251654656" behindDoc="1" locked="0" layoutInCell="1" allowOverlap="1" wp14:anchorId="3140F287" wp14:editId="23A5027B">
            <wp:simplePos x="0" y="0"/>
            <wp:positionH relativeFrom="column">
              <wp:posOffset>-417830</wp:posOffset>
            </wp:positionH>
            <wp:positionV relativeFrom="paragraph">
              <wp:posOffset>-360045</wp:posOffset>
            </wp:positionV>
            <wp:extent cx="7546975" cy="10565765"/>
            <wp:effectExtent l="0" t="0" r="0" b="0"/>
            <wp:wrapTight wrapText="bothSides">
              <wp:wrapPolygon edited="0">
                <wp:start x="0" y="0"/>
                <wp:lineTo x="0" y="21575"/>
                <wp:lineTo x="21536" y="21575"/>
                <wp:lineTo x="21536" y="0"/>
                <wp:lineTo x="0" y="0"/>
              </wp:wrapPolygon>
            </wp:wrapTight>
            <wp:docPr id="2" name="صورة 2" descr="C:\Users\w-kotb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-kotb\Desktop\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056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kern w:val="1"/>
          <w:sz w:val="40"/>
          <w:szCs w:val="40"/>
          <w:lang w:val="ru-RU"/>
        </w:rPr>
        <w:br w:type="page"/>
      </w:r>
    </w:p>
    <w:p w:rsidR="00C9435F" w:rsidRDefault="00C9435F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/>
        </w:rPr>
      </w:pPr>
      <w:r>
        <w:rPr>
          <w:rFonts w:ascii="Calibri" w:hAnsi="Calibri" w:cs="Calibri"/>
          <w:b/>
          <w:bCs/>
          <w:kern w:val="1"/>
          <w:sz w:val="40"/>
          <w:szCs w:val="40"/>
          <w:lang w:val="ru-RU"/>
        </w:rPr>
        <w:lastRenderedPageBreak/>
        <w:t>ОДНО ЕДИНСТВЕННОЕ ПОСЛАНИЕ</w:t>
      </w:r>
      <w:r>
        <w:rPr>
          <w:rFonts w:ascii="Symbol" w:hAnsi="Symbol" w:cs="Symbol"/>
          <w:b/>
          <w:bCs/>
          <w:kern w:val="1"/>
          <w:sz w:val="40"/>
          <w:szCs w:val="40"/>
          <w:lang w:val="ru-RU"/>
        </w:rPr>
        <w:t></w:t>
      </w:r>
    </w:p>
    <w:p w:rsidR="00C9435F" w:rsidRDefault="00C9435F" w:rsidP="00C9435F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kern w:val="1"/>
          <w:rtl/>
          <w:lang w:val="ru-RU" w:bidi="ar-EG"/>
        </w:rPr>
      </w:pPr>
      <w:r w:rsidRPr="00C9435F">
        <w:rPr>
          <w:rFonts w:ascii="Arial" w:hAnsi="Arial"/>
          <w:b/>
          <w:bCs/>
          <w:kern w:val="1"/>
          <w:rtl/>
          <w:lang w:val="ru-RU" w:bidi="ar-EG"/>
        </w:rPr>
        <w:t>رسالة واحدة فقط</w:t>
      </w:r>
    </w:p>
    <w:p w:rsidR="00C9435F" w:rsidRDefault="00C9435F" w:rsidP="00C9435F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kern w:val="1"/>
          <w:rtl/>
          <w:lang w:val="ru-RU" w:bidi="ar-EG"/>
        </w:rPr>
      </w:pPr>
    </w:p>
    <w:p w:rsidR="00C9435F" w:rsidRDefault="00C9435F" w:rsidP="00C9435F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kern w:val="1"/>
          <w:rtl/>
          <w:lang w:val="ru-RU" w:bidi="ar-EG"/>
        </w:rPr>
      </w:pPr>
    </w:p>
    <w:p w:rsidR="00C9435F" w:rsidRPr="002B5F4C" w:rsidRDefault="00C9435F" w:rsidP="00C9435F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kern w:val="1"/>
          <w:rtl/>
          <w:lang w:val="en-US" w:bidi="ar-EG"/>
        </w:rPr>
      </w:pPr>
    </w:p>
    <w:p w:rsidR="00C9435F" w:rsidRDefault="00C9435F" w:rsidP="00C9435F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kern w:val="1"/>
          <w:rtl/>
          <w:lang w:val="ru-RU" w:bidi="ar-EG"/>
        </w:rPr>
      </w:pPr>
    </w:p>
    <w:p w:rsidR="00C9435F" w:rsidRPr="00C9435F" w:rsidRDefault="00C9435F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sz w:val="16"/>
          <w:szCs w:val="16"/>
          <w:lang w:val="ru-RU" w:bidi="ar-EG"/>
        </w:rPr>
      </w:pPr>
    </w:p>
    <w:p w:rsidR="00C9435F" w:rsidRDefault="00C9435F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Доктор Наджи И. Арфадж</w:t>
      </w:r>
    </w:p>
    <w:p w:rsidR="00C9435F" w:rsidRDefault="00C9435F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  <w:r>
        <w:rPr>
          <w:rFonts w:ascii="Calibri" w:hAnsi="Calibri" w:cs="Calibri"/>
          <w:b/>
          <w:bCs/>
          <w:kern w:val="1"/>
          <w:lang w:val="ru-RU" w:bidi="ar-EG"/>
        </w:rPr>
        <w:t>Переводчик Хамза Ильяс</w:t>
      </w:r>
    </w:p>
    <w:p w:rsidR="00C9435F" w:rsidRPr="0067381D" w:rsidRDefault="00C9435F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92553E" w:rsidRPr="0067381D" w:rsidRDefault="0092553E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92553E" w:rsidRPr="0067381D" w:rsidRDefault="0092553E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92553E" w:rsidRPr="0067381D" w:rsidRDefault="0092553E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92553E" w:rsidRPr="0067381D" w:rsidRDefault="0092553E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92553E" w:rsidRPr="0067381D" w:rsidRDefault="0092553E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92553E" w:rsidRPr="0067381D" w:rsidRDefault="0092553E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92553E" w:rsidRPr="0067381D" w:rsidRDefault="0092553E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92553E" w:rsidRPr="0067381D" w:rsidRDefault="0092553E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92553E" w:rsidRPr="0067381D" w:rsidRDefault="0092553E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92553E" w:rsidRPr="0067381D" w:rsidRDefault="0092553E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92553E" w:rsidRPr="0067381D" w:rsidRDefault="00C9435F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 xml:space="preserve">Во имя Аллаха Милостивого и </w:t>
      </w:r>
    </w:p>
    <w:p w:rsidR="00C9435F" w:rsidRPr="0067381D" w:rsidRDefault="00C9435F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Милосердного</w:t>
      </w:r>
    </w:p>
    <w:p w:rsidR="0092553E" w:rsidRPr="0067381D" w:rsidRDefault="0092553E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2B5F4C" w:rsidRPr="0067381D" w:rsidRDefault="002B5F4C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2B5F4C" w:rsidRPr="0067381D" w:rsidRDefault="002B5F4C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2B5F4C" w:rsidRPr="0067381D" w:rsidRDefault="002B5F4C" w:rsidP="00C9435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</w:p>
    <w:p w:rsidR="00C9435F" w:rsidRDefault="00C9435F" w:rsidP="002B5F4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  <w:r>
        <w:rPr>
          <w:rFonts w:ascii="Calibri" w:hAnsi="Calibri" w:cs="Calibri"/>
          <w:b/>
          <w:bCs/>
          <w:i/>
          <w:iCs/>
          <w:kern w:val="1"/>
          <w:sz w:val="32"/>
          <w:szCs w:val="32"/>
          <w:lang w:val="ru-RU" w:bidi="ar-EG"/>
        </w:rPr>
        <w:t>Посвящается</w:t>
      </w:r>
    </w:p>
    <w:p w:rsidR="00C9435F" w:rsidRDefault="00C9435F" w:rsidP="002B5F4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тем, кто действительно искренне, честно и непредвзято ищет истину!</w:t>
      </w:r>
    </w:p>
    <w:p w:rsidR="00C9435F" w:rsidRPr="00213AF6" w:rsidRDefault="0092553E" w:rsidP="0092553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lang w:val="ru-RU" w:bidi="ar-EG"/>
        </w:rPr>
      </w:pPr>
      <w:r w:rsidRPr="00213AF6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‘’</w:t>
      </w:r>
      <w:r w:rsidR="00C9435F"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Одно единственное послание</w:t>
      </w:r>
      <w:r w:rsidRPr="00213AF6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’’</w:t>
      </w:r>
    </w:p>
    <w:p w:rsidR="00C9435F" w:rsidRPr="00213AF6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92553E" w:rsidRPr="00213AF6" w:rsidRDefault="0092553E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92553E" w:rsidRPr="00213AF6" w:rsidRDefault="0092553E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92553E" w:rsidRPr="00213AF6" w:rsidRDefault="0092553E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92553E" w:rsidRPr="00213AF6" w:rsidRDefault="0092553E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92553E" w:rsidRPr="00213AF6" w:rsidRDefault="0092553E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92553E" w:rsidRPr="00213AF6" w:rsidRDefault="0092553E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92553E" w:rsidRPr="00213AF6" w:rsidRDefault="0092553E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92553E" w:rsidRPr="00213AF6" w:rsidRDefault="0092553E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92553E" w:rsidRPr="00213AF6" w:rsidRDefault="0092553E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92553E" w:rsidRPr="00213AF6" w:rsidRDefault="0092553E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621ECC" w:rsidRDefault="00621ECC">
      <w:pPr>
        <w:rPr>
          <w:rFonts w:ascii="Calibri" w:hAnsi="Calibri" w:cs="Calibri"/>
          <w:kern w:val="1"/>
          <w:lang w:val="ru-RU" w:bidi="ar-EG"/>
        </w:rPr>
      </w:pPr>
      <w:r>
        <w:rPr>
          <w:rFonts w:ascii="Calibri" w:hAnsi="Calibri" w:cs="Calibri"/>
          <w:kern w:val="1"/>
          <w:lang w:val="ru-RU" w:bidi="ar-EG"/>
        </w:rPr>
        <w:br w:type="page"/>
      </w:r>
    </w:p>
    <w:p w:rsidR="002B5F4C" w:rsidRPr="00621ECC" w:rsidRDefault="002B5F4C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86291A" w:rsidRPr="00621ECC" w:rsidRDefault="0086291A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86291A" w:rsidRPr="00621ECC" w:rsidRDefault="0086291A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92553E">
        <w:rPr>
          <w:rFonts w:ascii="Calibri" w:hAnsi="Calibri" w:cs="Calibri"/>
          <w:b/>
          <w:bCs/>
          <w:kern w:val="1"/>
          <w:sz w:val="32"/>
          <w:szCs w:val="32"/>
          <w:lang w:val="ru-RU" w:bidi="ar-EG"/>
        </w:rPr>
        <w:t>Предварительные вопросы: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>1.Что значит "Одно единственное послание"?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>2.Что говорит о нем Библия?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>3.Что говорит о нем Коран?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>4.Каково ваше мнение по этому поводу?</w:t>
      </w:r>
    </w:p>
    <w:p w:rsidR="00C9435F" w:rsidRPr="00213AF6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92553E" w:rsidRPr="00213AF6" w:rsidRDefault="0092553E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92553E" w:rsidRPr="00213AF6" w:rsidRDefault="0092553E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C9435F" w:rsidRPr="0092553E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sz w:val="22"/>
          <w:szCs w:val="22"/>
          <w:lang w:val="ru-RU" w:bidi="ar-EG"/>
        </w:rPr>
      </w:pPr>
      <w:r w:rsidRPr="0092553E">
        <w:rPr>
          <w:rFonts w:ascii="Calibri" w:hAnsi="Calibri" w:cs="Calibri"/>
          <w:b/>
          <w:bCs/>
          <w:kern w:val="1"/>
          <w:sz w:val="32"/>
          <w:szCs w:val="32"/>
          <w:lang w:val="ru-RU" w:bidi="ar-EG"/>
        </w:rPr>
        <w:t>Сразу о главном</w:t>
      </w:r>
    </w:p>
    <w:p w:rsidR="00C9435F" w:rsidRDefault="00C9435F" w:rsidP="00C9435F">
      <w:pPr>
        <w:pStyle w:val="010"/>
        <w:rPr>
          <w:sz w:val="24"/>
          <w:szCs w:val="24"/>
        </w:rPr>
      </w:pPr>
      <w:r w:rsidRPr="002B5F4C">
        <w:rPr>
          <w:sz w:val="26"/>
        </w:rPr>
        <w:t>Со времени сотворения Адама одно единственное послание передавалось людям на протяжении всей истории человечества.</w:t>
      </w:r>
    </w:p>
    <w:p w:rsidR="00C9435F" w:rsidRDefault="00C9435F" w:rsidP="00C9435F">
      <w:pPr>
        <w:pStyle w:val="010"/>
        <w:rPr>
          <w:sz w:val="24"/>
          <w:szCs w:val="24"/>
        </w:rPr>
      </w:pPr>
      <w:r w:rsidRPr="002B5F4C">
        <w:rPr>
          <w:sz w:val="26"/>
        </w:rPr>
        <w:t xml:space="preserve">Таким образом, для того, чтобы напомнить людям об этом послании и вернуть их на путь истины, множество пророков и посланников, включая Адама, Ноя, Авраама, Моисея, Иисуса и Мухаммада, были посланы </w:t>
      </w: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i/>
          <w:iCs/>
          <w:kern w:val="1"/>
          <w:sz w:val="26"/>
          <w:szCs w:val="28"/>
          <w:lang w:val="ru-RU" w:bidi="ar-EG"/>
        </w:rPr>
        <w:t>Единственным Истинным Богом, чтобы передать это послание:</w:t>
      </w:r>
    </w:p>
    <w:p w:rsidR="00C9435F" w:rsidRDefault="00C9435F" w:rsidP="0023085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Истинный Бог только Один</w:t>
      </w:r>
    </w:p>
    <w:p w:rsidR="00C9435F" w:rsidRDefault="00C9435F" w:rsidP="0023085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Поклоняйтесь только Ему Одному</w:t>
      </w:r>
    </w:p>
    <w:p w:rsidR="00C9435F" w:rsidRDefault="00C9435F" w:rsidP="0023085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Соблюдайте Его заповеди</w:t>
      </w:r>
    </w:p>
    <w:p w:rsidR="00C9435F" w:rsidRDefault="00C9435F" w:rsidP="0023085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i/>
          <w:iCs/>
          <w:kern w:val="1"/>
          <w:sz w:val="26"/>
          <w:szCs w:val="28"/>
          <w:lang w:val="ru-RU" w:bidi="ar-EG"/>
        </w:rPr>
        <w:t>Истинный Бог — Создатель, которому поклоняются</w:t>
      </w: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Адам                           Бог - Один</w:t>
      </w:r>
    </w:p>
    <w:p w:rsidR="00C9435F" w:rsidRDefault="00C9435F" w:rsidP="00230852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Ной                             Бог - Один</w:t>
      </w:r>
    </w:p>
    <w:p w:rsidR="00C9435F" w:rsidRDefault="00C9435F" w:rsidP="00230852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Авраам                     Бог - Один</w:t>
      </w:r>
    </w:p>
    <w:p w:rsidR="00C9435F" w:rsidRDefault="00C9435F" w:rsidP="00230852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Моисей                     Бог - Один</w:t>
      </w:r>
    </w:p>
    <w:p w:rsidR="00C9435F" w:rsidRDefault="00C9435F" w:rsidP="00230852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Иисус                         Бог - Один</w:t>
      </w: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Мухаммад                Бог - Один</w:t>
      </w:r>
    </w:p>
    <w:p w:rsidR="00C9435F" w:rsidRDefault="00213AF6" w:rsidP="00C9435F">
      <w:pPr>
        <w:pStyle w:val="010"/>
        <w:rPr>
          <w:sz w:val="24"/>
          <w:szCs w:val="24"/>
        </w:rPr>
      </w:pPr>
      <w:r>
        <w:rPr>
          <w:sz w:val="26"/>
        </w:rPr>
        <w:t>Бог отправил</w:t>
      </w:r>
      <w:r w:rsidR="00C9435F" w:rsidRPr="002B5F4C">
        <w:rPr>
          <w:sz w:val="26"/>
        </w:rPr>
        <w:t xml:space="preserve"> этих наиболее значимых пророков и посланников, как и многих других</w:t>
      </w:r>
      <w:r>
        <w:rPr>
          <w:sz w:val="26"/>
        </w:rPr>
        <w:t>, для выполнения ими определенной миссии.   А именно</w:t>
      </w:r>
      <w:r w:rsidR="00C9435F" w:rsidRPr="002B5F4C">
        <w:rPr>
          <w:sz w:val="26"/>
        </w:rPr>
        <w:t>: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Получить руководство от Бога и донести его до людей.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Донести своей общине послание о том, что Бог - Один.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Быть примером для своих народов.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Повелевать людям бояться Бога и следовать Его заповедям.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Обучать своих последователей самому важному - религиозным и моральным принципам.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Направлять на прямой путь тех, кто сбился и ослушался Бога или поклонялся другим богам и идолам.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Рассказа</w:t>
      </w:r>
      <w:r w:rsidR="000865D4"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>ть людям о Судном Дне и о тех деяниях, которые приведут раба</w:t>
      </w: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в Рай или в Ад.</w:t>
      </w:r>
    </w:p>
    <w:p w:rsidR="00C9435F" w:rsidRDefault="00C9435F" w:rsidP="00C9435F">
      <w:pPr>
        <w:pStyle w:val="010"/>
        <w:rPr>
          <w:sz w:val="24"/>
          <w:szCs w:val="24"/>
        </w:rPr>
      </w:pPr>
      <w:r w:rsidRPr="002B5F4C">
        <w:rPr>
          <w:sz w:val="26"/>
        </w:rPr>
        <w:t>Это Тот Самый Бог, который создал всех пророков, всех людей, всех животных и все сущее.</w:t>
      </w:r>
    </w:p>
    <w:p w:rsidR="00C9435F" w:rsidRPr="00213AF6" w:rsidRDefault="00C9435F" w:rsidP="00C9435F">
      <w:pPr>
        <w:pStyle w:val="010"/>
        <w:rPr>
          <w:sz w:val="26"/>
        </w:rPr>
      </w:pPr>
      <w:r w:rsidRPr="002B5F4C">
        <w:rPr>
          <w:sz w:val="26"/>
        </w:rPr>
        <w:t>Другими словами, это</w:t>
      </w:r>
    </w:p>
    <w:p w:rsidR="00C9435F" w:rsidRDefault="00C9435F" w:rsidP="00C9435F">
      <w:pPr>
        <w:pStyle w:val="010"/>
        <w:ind w:firstLine="0"/>
        <w:rPr>
          <w:sz w:val="24"/>
          <w:szCs w:val="24"/>
        </w:rPr>
      </w:pPr>
      <w:r w:rsidRPr="002B5F4C">
        <w:rPr>
          <w:b/>
          <w:bCs/>
          <w:sz w:val="26"/>
        </w:rPr>
        <w:lastRenderedPageBreak/>
        <w:t>ЕДИНСТВЕННЫЙ ИСТИННЫЙ БОГ,</w:t>
      </w:r>
      <w:r w:rsidRPr="002B5F4C">
        <w:rPr>
          <w:sz w:val="26"/>
        </w:rPr>
        <w:t xml:space="preserve"> который создал всю Вселенную, включая природу и все, что в ней. Он - Создатель жизни, смерти, а также жизни после смерти.</w:t>
      </w:r>
    </w:p>
    <w:p w:rsidR="00C9435F" w:rsidRDefault="00C9435F" w:rsidP="00C9435F">
      <w:pPr>
        <w:pStyle w:val="010"/>
        <w:rPr>
          <w:sz w:val="24"/>
          <w:szCs w:val="24"/>
        </w:rPr>
      </w:pPr>
      <w:r w:rsidRPr="002B5F4C">
        <w:rPr>
          <w:sz w:val="26"/>
        </w:rPr>
        <w:t>Единственность Этого Истинного Бога очевидна и легко прослеживается в священных писаниях иудеев, христиан, мусульман и других.</w:t>
      </w:r>
    </w:p>
    <w:p w:rsidR="00C9435F" w:rsidRDefault="00C9435F" w:rsidP="00C9435F">
      <w:pPr>
        <w:pStyle w:val="010"/>
        <w:rPr>
          <w:sz w:val="24"/>
          <w:szCs w:val="24"/>
        </w:rPr>
      </w:pPr>
      <w:r w:rsidRPr="002B5F4C">
        <w:rPr>
          <w:sz w:val="26"/>
        </w:rPr>
        <w:t>Изучая концепцию Бога в Библии и Коране искренне и объективно, исследователь или искатель истины будет способен определить некоторые уникальные качества, принадлежащие только Истинному Богу.</w:t>
      </w:r>
    </w:p>
    <w:p w:rsidR="00C9435F" w:rsidRDefault="00312B1B" w:rsidP="00C9435F">
      <w:pPr>
        <w:pStyle w:val="010"/>
        <w:rPr>
          <w:sz w:val="24"/>
          <w:szCs w:val="24"/>
        </w:rPr>
      </w:pPr>
      <w:r>
        <w:rPr>
          <w:sz w:val="26"/>
        </w:rPr>
        <w:t>Качества, которые отличают</w:t>
      </w:r>
      <w:r w:rsidR="00C9435F" w:rsidRPr="002B5F4C">
        <w:rPr>
          <w:sz w:val="26"/>
        </w:rPr>
        <w:t xml:space="preserve"> Этого Единственного Истинного Бога от других так называемых богов:</w:t>
      </w:r>
    </w:p>
    <w:p w:rsidR="00C9435F" w:rsidRDefault="00C9435F" w:rsidP="00974D7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142"/>
        <w:jc w:val="both"/>
        <w:rPr>
          <w:rFonts w:ascii="Calibri" w:hAnsi="Calibri" w:cs="Calibri"/>
          <w:kern w:val="1"/>
          <w:lang w:val="ru-RU" w:bidi="ar-EG"/>
        </w:rPr>
      </w:pPr>
      <w:r>
        <w:rPr>
          <w:rFonts w:ascii="Symbol" w:hAnsi="Symbol" w:cs="Symbol"/>
          <w:lang w:val="ru-RU" w:bidi="ar-EG"/>
        </w:rPr>
        <w:t></w:t>
      </w:r>
      <w:r w:rsidRPr="002B5F4C">
        <w:rPr>
          <w:rFonts w:ascii="Calibri" w:hAnsi="Calibri" w:cs="Calibri"/>
          <w:kern w:val="1"/>
          <w:sz w:val="26"/>
          <w:szCs w:val="28"/>
          <w:lang w:val="ru-RU" w:bidi="ar-EG"/>
        </w:rPr>
        <w:t>Этот Единственный Истинный Бог является Создателем, и Он не</w:t>
      </w:r>
      <w:r w:rsidR="00780D27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был</w:t>
      </w:r>
      <w:r w:rsidRPr="002B5F4C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создан</w:t>
      </w:r>
    </w:p>
    <w:p w:rsidR="00C9435F" w:rsidRDefault="00C9435F" w:rsidP="00974D7F">
      <w:pPr>
        <w:widowControl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kern w:val="1"/>
          <w:lang w:val="ru-RU" w:bidi="ar-EG"/>
        </w:rPr>
      </w:pPr>
      <w:r>
        <w:rPr>
          <w:rFonts w:ascii="Symbol" w:hAnsi="Symbol" w:cs="Symbol"/>
          <w:lang w:val="ru-RU" w:bidi="ar-EG"/>
        </w:rPr>
        <w:t></w:t>
      </w:r>
      <w:r w:rsidRPr="002B5F4C">
        <w:rPr>
          <w:rFonts w:ascii="Calibri" w:hAnsi="Calibri" w:cs="Calibri"/>
          <w:kern w:val="1"/>
          <w:sz w:val="26"/>
          <w:szCs w:val="28"/>
          <w:lang w:val="ru-RU" w:bidi="ar-EG"/>
        </w:rPr>
        <w:t>Этот Единственный Истинный Бог - Единый и неделимый, а не троица или более того. У Него нет сотоварищей</w:t>
      </w:r>
    </w:p>
    <w:p w:rsidR="00C9435F" w:rsidRDefault="00C9435F" w:rsidP="00974D7F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Calibri" w:hAnsi="Calibri" w:cs="Calibri"/>
          <w:kern w:val="1"/>
          <w:lang w:val="ru-RU" w:bidi="ar-EG"/>
        </w:rPr>
      </w:pPr>
      <w:r>
        <w:rPr>
          <w:rFonts w:ascii="Symbol" w:hAnsi="Symbol" w:cs="Symbol"/>
          <w:lang w:val="ru-RU" w:bidi="ar-EG"/>
        </w:rPr>
        <w:t></w:t>
      </w:r>
      <w:r w:rsidRPr="002B5F4C">
        <w:rPr>
          <w:rFonts w:ascii="Calibri" w:hAnsi="Calibri" w:cs="Calibri"/>
          <w:kern w:val="1"/>
          <w:sz w:val="26"/>
          <w:szCs w:val="28"/>
          <w:lang w:val="ru-RU" w:bidi="ar-EG"/>
        </w:rPr>
        <w:t>Этот Единственный Истинный Бог - невидимый, никто в этой жизни не может у</w:t>
      </w:r>
      <w:r w:rsidR="00122A9A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видеть Его. Он </w:t>
      </w:r>
      <w:r w:rsidRPr="002B5F4C">
        <w:rPr>
          <w:rFonts w:ascii="Calibri" w:hAnsi="Calibri" w:cs="Calibri"/>
          <w:kern w:val="1"/>
          <w:sz w:val="26"/>
          <w:szCs w:val="28"/>
          <w:lang w:val="ru-RU" w:bidi="ar-EG"/>
        </w:rPr>
        <w:t>не воплощается в какие-либо формы</w:t>
      </w:r>
    </w:p>
    <w:p w:rsidR="00C9435F" w:rsidRDefault="00C9435F" w:rsidP="00974D7F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Calibri" w:hAnsi="Calibri" w:cs="Calibri"/>
          <w:kern w:val="1"/>
          <w:lang w:val="ru-RU" w:bidi="ar-EG"/>
        </w:rPr>
      </w:pPr>
      <w:r>
        <w:rPr>
          <w:rFonts w:ascii="Symbol" w:hAnsi="Symbol" w:cs="Symbol"/>
          <w:lang w:val="ru-RU" w:bidi="ar-EG"/>
        </w:rPr>
        <w:t></w:t>
      </w:r>
      <w:r>
        <w:rPr>
          <w:rFonts w:ascii="Symbol" w:hAnsi="Symbol" w:cs="Symbol"/>
          <w:lang w:val="ru-RU" w:bidi="ar-EG"/>
        </w:rPr>
        <w:tab/>
      </w:r>
      <w:r w:rsidRPr="002B5F4C">
        <w:rPr>
          <w:rFonts w:ascii="Calibri" w:hAnsi="Calibri" w:cs="Calibri"/>
          <w:kern w:val="1"/>
          <w:sz w:val="26"/>
          <w:szCs w:val="28"/>
          <w:lang w:val="ru-RU" w:bidi="ar-EG"/>
        </w:rPr>
        <w:t>Этот Единственный Истинный Бог  - Вечный. Он не умирает и не воплощается в образы своих созданий</w:t>
      </w:r>
    </w:p>
    <w:p w:rsidR="00C9435F" w:rsidRDefault="00C9435F" w:rsidP="00974D7F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74D7F">
        <w:rPr>
          <w:rFonts w:ascii="Symbol" w:hAnsi="Symbol" w:cs="Symbol"/>
          <w:lang w:val="en-US"/>
        </w:rPr>
        <w:t></w:t>
      </w:r>
      <w:r w:rsidRPr="002B5F4C">
        <w:rPr>
          <w:sz w:val="26"/>
        </w:rPr>
        <w:t>Этот Единственный Истинный Бог ни в ком не нуждается, например, в матери, же</w:t>
      </w:r>
      <w:r w:rsidR="001E3FC9">
        <w:rPr>
          <w:sz w:val="26"/>
        </w:rPr>
        <w:t>не или сыне; или в  пище</w:t>
      </w:r>
      <w:r w:rsidRPr="002B5F4C">
        <w:rPr>
          <w:sz w:val="26"/>
        </w:rPr>
        <w:t xml:space="preserve">, питье или </w:t>
      </w:r>
      <w:r w:rsidR="001E3FC9">
        <w:rPr>
          <w:sz w:val="26"/>
        </w:rPr>
        <w:t>чьей-либо помощи</w:t>
      </w:r>
      <w:r w:rsidRPr="002B5F4C">
        <w:rPr>
          <w:sz w:val="26"/>
        </w:rPr>
        <w:t>. Но все нуждаются в Нем</w:t>
      </w:r>
    </w:p>
    <w:p w:rsidR="00974D7F" w:rsidRPr="00213AF6" w:rsidRDefault="00C9435F" w:rsidP="00CC75B2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Calibri" w:hAnsi="Calibri" w:cs="Calibri"/>
          <w:kern w:val="1"/>
          <w:lang w:val="ru-RU" w:bidi="ar-EG"/>
        </w:rPr>
      </w:pPr>
      <w:r>
        <w:rPr>
          <w:rFonts w:ascii="Symbol" w:hAnsi="Symbol" w:cs="Symbol"/>
          <w:lang w:val="ru-RU" w:bidi="ar-EG"/>
        </w:rPr>
        <w:t></w:t>
      </w:r>
      <w:r w:rsidRPr="002B5F4C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Этот Единственный Истинный Бог неповторим в Своих качествах, нет никого похожего на Него. </w:t>
      </w:r>
      <w:r w:rsidR="00CC75B2">
        <w:rPr>
          <w:rFonts w:ascii="Calibri" w:hAnsi="Calibri" w:cs="Calibri"/>
          <w:kern w:val="1"/>
          <w:sz w:val="26"/>
          <w:szCs w:val="28"/>
          <w:lang w:val="ru-RU" w:bidi="ar-EG"/>
        </w:rPr>
        <w:t>Ему нельзя приписывать качества людей или животных.</w:t>
      </w:r>
    </w:p>
    <w:p w:rsidR="00C9435F" w:rsidRDefault="006E1981" w:rsidP="00974D7F">
      <w:pPr>
        <w:pStyle w:val="010"/>
        <w:rPr>
          <w:sz w:val="24"/>
          <w:szCs w:val="24"/>
        </w:rPr>
      </w:pPr>
      <w:r>
        <w:rPr>
          <w:sz w:val="24"/>
          <w:szCs w:val="24"/>
        </w:rPr>
        <w:t>Его совершенные качества могут быть использованы для проверки вымышленных богов.</w:t>
      </w:r>
    </w:p>
    <w:p w:rsidR="00C9435F" w:rsidRDefault="0041289F" w:rsidP="00974D7F">
      <w:pPr>
        <w:pStyle w:val="010"/>
        <w:rPr>
          <w:sz w:val="24"/>
          <w:szCs w:val="24"/>
        </w:rPr>
      </w:pPr>
      <w:r>
        <w:rPr>
          <w:sz w:val="26"/>
        </w:rPr>
        <w:t>Приглашаем вас обсудить</w:t>
      </w:r>
      <w:r w:rsidR="00C9435F" w:rsidRPr="002B5F4C">
        <w:rPr>
          <w:sz w:val="26"/>
        </w:rPr>
        <w:t xml:space="preserve"> "одно единственное послание", упомянутое выше, и процитировать библейские и коранические главы, подтверждающие единственность Бога.</w:t>
      </w:r>
    </w:p>
    <w:p w:rsidR="00C9435F" w:rsidRDefault="00487772" w:rsidP="00974D7F">
      <w:pPr>
        <w:pStyle w:val="010"/>
        <w:rPr>
          <w:sz w:val="24"/>
          <w:szCs w:val="24"/>
        </w:rPr>
      </w:pPr>
      <w:r>
        <w:rPr>
          <w:sz w:val="26"/>
        </w:rPr>
        <w:t>Но сначала позвольте поделиться с вами следующим</w:t>
      </w:r>
      <w:r w:rsidR="00C9435F" w:rsidRPr="002B5F4C">
        <w:rPr>
          <w:sz w:val="26"/>
        </w:rPr>
        <w:t>:</w:t>
      </w:r>
    </w:p>
    <w:p w:rsidR="00C9435F" w:rsidRDefault="00C9435F" w:rsidP="00974D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i/>
          <w:iCs/>
          <w:kern w:val="1"/>
          <w:sz w:val="26"/>
          <w:szCs w:val="28"/>
          <w:lang w:val="ru-RU" w:bidi="ar-EG"/>
        </w:rPr>
        <w:t>некоторые христиане могут удивиться, сказав: "Это очевидно, что Бог один. Мы верим в одного Бога. И в чем тут дело?"</w:t>
      </w:r>
    </w:p>
    <w:p w:rsidR="00230852" w:rsidRPr="00213AF6" w:rsidRDefault="00C9435F" w:rsidP="00230852">
      <w:pPr>
        <w:pStyle w:val="010"/>
        <w:rPr>
          <w:sz w:val="26"/>
        </w:rPr>
      </w:pPr>
      <w:r w:rsidRPr="002B5F4C">
        <w:rPr>
          <w:sz w:val="26"/>
        </w:rPr>
        <w:t>Однако, ос</w:t>
      </w:r>
      <w:r w:rsidR="00314927">
        <w:rPr>
          <w:sz w:val="26"/>
        </w:rPr>
        <w:t xml:space="preserve">новываясь на детальном </w:t>
      </w:r>
      <w:r w:rsidRPr="002B5F4C">
        <w:rPr>
          <w:sz w:val="26"/>
        </w:rPr>
        <w:t>изучении мат</w:t>
      </w:r>
      <w:r w:rsidR="00314927">
        <w:rPr>
          <w:sz w:val="26"/>
        </w:rPr>
        <w:t xml:space="preserve">ериалов о Христианстве и </w:t>
      </w:r>
      <w:r w:rsidRPr="002B5F4C">
        <w:rPr>
          <w:sz w:val="26"/>
        </w:rPr>
        <w:t>диалогов со многими из них, я пришел к выводу, что</w:t>
      </w:r>
    </w:p>
    <w:p w:rsidR="00C9435F" w:rsidRDefault="00C9435F" w:rsidP="00230852">
      <w:pPr>
        <w:pStyle w:val="010"/>
        <w:rPr>
          <w:sz w:val="24"/>
          <w:szCs w:val="24"/>
        </w:rPr>
      </w:pPr>
      <w:r w:rsidRPr="002B5F4C">
        <w:rPr>
          <w:b/>
          <w:bCs/>
          <w:sz w:val="26"/>
        </w:rPr>
        <w:t>они воспринимают Этого Единс</w:t>
      </w:r>
      <w:r w:rsidR="00314927">
        <w:rPr>
          <w:b/>
          <w:bCs/>
          <w:sz w:val="26"/>
        </w:rPr>
        <w:t>твенного Бога в качестве</w:t>
      </w:r>
      <w:r w:rsidRPr="002B5F4C">
        <w:rPr>
          <w:b/>
          <w:bCs/>
          <w:sz w:val="26"/>
        </w:rPr>
        <w:t>: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Бога - Отца,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 Бога- Сына,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 xml:space="preserve">  Бога - Святого Духа.</w:t>
      </w:r>
    </w:p>
    <w:p w:rsidR="00C9435F" w:rsidRDefault="00C9435F" w:rsidP="00974D7F">
      <w:pPr>
        <w:pStyle w:val="010"/>
        <w:rPr>
          <w:sz w:val="24"/>
          <w:szCs w:val="24"/>
        </w:rPr>
      </w:pPr>
      <w:r w:rsidRPr="002B5F4C">
        <w:rPr>
          <w:sz w:val="26"/>
        </w:rPr>
        <w:t>Таким образом, основываясь на здравом смысле и простой логике, настоящий искренний искатель истины может, размышляя, сказать:</w:t>
      </w:r>
    </w:p>
    <w:p w:rsidR="00C9435F" w:rsidRDefault="00C9435F" w:rsidP="00974D7F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74D7F">
        <w:rPr>
          <w:rFonts w:ascii="Symbol" w:hAnsi="Symbol" w:cs="Symbol"/>
          <w:sz w:val="24"/>
          <w:szCs w:val="24"/>
          <w:lang w:val="en-US"/>
        </w:rPr>
        <w:t></w:t>
      </w:r>
      <w:r w:rsidRPr="002B5F4C">
        <w:rPr>
          <w:sz w:val="26"/>
        </w:rPr>
        <w:t>Что вы имеете в виду, говоря, что Бог - Единственный, указывая на трех богов?</w:t>
      </w:r>
    </w:p>
    <w:p w:rsidR="00260298" w:rsidRDefault="00C9435F" w:rsidP="00974D7F">
      <w:pPr>
        <w:pStyle w:val="012"/>
        <w:rPr>
          <w:sz w:val="26"/>
        </w:rPr>
      </w:pPr>
      <w:r>
        <w:rPr>
          <w:rFonts w:ascii="Symbol" w:hAnsi="Symbol" w:cs="Symbol"/>
          <w:sz w:val="24"/>
          <w:szCs w:val="24"/>
        </w:rPr>
        <w:t></w:t>
      </w:r>
      <w:r w:rsidR="00974D7F">
        <w:rPr>
          <w:rFonts w:ascii="Symbol" w:hAnsi="Symbol" w:cs="Symbol"/>
          <w:lang w:val="en-US"/>
        </w:rPr>
        <w:t></w:t>
      </w:r>
      <w:r w:rsidRPr="002B5F4C">
        <w:rPr>
          <w:sz w:val="26"/>
        </w:rPr>
        <w:t>Представляется ли Единственный Бог как один из трех или Он - троица (1 из 3-х или 3 в 1-ом)?!</w:t>
      </w:r>
    </w:p>
    <w:p w:rsidR="00260298" w:rsidRDefault="00260298">
      <w:pPr>
        <w:rPr>
          <w:rFonts w:ascii="Calibri" w:hAnsi="Calibri" w:cs="Calibri"/>
          <w:kern w:val="1"/>
          <w:sz w:val="26"/>
          <w:szCs w:val="28"/>
          <w:lang w:val="ru-RU" w:bidi="ar-EG"/>
        </w:rPr>
      </w:pPr>
      <w:r>
        <w:rPr>
          <w:sz w:val="26"/>
        </w:rPr>
        <w:br w:type="page"/>
      </w:r>
    </w:p>
    <w:p w:rsidR="00C9435F" w:rsidRPr="00213AF6" w:rsidRDefault="00C9435F" w:rsidP="00974D7F">
      <w:pPr>
        <w:pStyle w:val="012"/>
        <w:rPr>
          <w:sz w:val="24"/>
          <w:szCs w:val="24"/>
        </w:rPr>
      </w:pPr>
      <w:bookmarkStart w:id="0" w:name="_GoBack"/>
      <w:bookmarkEnd w:id="0"/>
    </w:p>
    <w:p w:rsidR="00C9435F" w:rsidRDefault="00C9435F" w:rsidP="00974D7F">
      <w:pPr>
        <w:pStyle w:val="010"/>
        <w:rPr>
          <w:sz w:val="24"/>
          <w:szCs w:val="24"/>
        </w:rPr>
      </w:pPr>
      <w:r w:rsidRPr="002B5F4C">
        <w:rPr>
          <w:sz w:val="26"/>
        </w:rPr>
        <w:t>В дополнение ко всему этому и согласно христианскому вероучению, эти три бога имеют разные особенности, образы и задачи: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>Бог - Отец = Создатель,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>Бог - Сын = Спаситель,</w:t>
      </w:r>
    </w:p>
    <w:p w:rsidR="00C9435F" w:rsidRPr="00260298" w:rsidRDefault="00C9435F" w:rsidP="00260298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60298">
        <w:rPr>
          <w:rFonts w:ascii="Calibri" w:hAnsi="Calibri" w:cs="Calibri"/>
          <w:kern w:val="1"/>
          <w:sz w:val="26"/>
          <w:szCs w:val="28"/>
          <w:lang w:val="ru-RU" w:bidi="ar-EG"/>
        </w:rPr>
        <w:t>Бог - Святой Дух = Советник.</w:t>
      </w:r>
    </w:p>
    <w:p w:rsidR="00974D7F" w:rsidRPr="00213AF6" w:rsidRDefault="00974D7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sz w:val="12"/>
          <w:szCs w:val="12"/>
          <w:lang w:val="ru-RU" w:bidi="ar-EG"/>
        </w:rPr>
      </w:pPr>
    </w:p>
    <w:p w:rsidR="00C9435F" w:rsidRDefault="00C9435F" w:rsidP="00974D7F">
      <w:pPr>
        <w:pStyle w:val="010"/>
        <w:rPr>
          <w:sz w:val="24"/>
          <w:szCs w:val="24"/>
        </w:rPr>
      </w:pPr>
      <w:r w:rsidRPr="002B5F4C">
        <w:rPr>
          <w:sz w:val="26"/>
        </w:rPr>
        <w:t xml:space="preserve">Между прочим, если Иисус -- бог-сын (или сын божий) является Истинным Богом или частью одного Бога, разве это не противоречит самому тексту Библии, </w:t>
      </w:r>
      <w:r w:rsidR="007C6919">
        <w:rPr>
          <w:sz w:val="26"/>
        </w:rPr>
        <w:t>где сказано, что никто не может видеть Бога или</w:t>
      </w:r>
      <w:r w:rsidRPr="002B5F4C">
        <w:rPr>
          <w:sz w:val="26"/>
        </w:rPr>
        <w:t xml:space="preserve"> слышать Его? Библия утверждает:</w:t>
      </w:r>
    </w:p>
    <w:p w:rsidR="00C9435F" w:rsidRDefault="00C9435F" w:rsidP="00974D7F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74D7F">
        <w:rPr>
          <w:rFonts w:ascii="Symbol" w:hAnsi="Symbol" w:cs="Symbol"/>
          <w:sz w:val="24"/>
          <w:szCs w:val="24"/>
          <w:lang w:val="en-US"/>
        </w:rPr>
        <w:t></w:t>
      </w:r>
      <w:r w:rsidRPr="002B5F4C">
        <w:rPr>
          <w:sz w:val="26"/>
        </w:rPr>
        <w:t>"ты никогда не услышишь Его голоса и не увидишь Его лица" (от Иоанна, 5:37)</w:t>
      </w:r>
    </w:p>
    <w:p w:rsidR="00C9435F" w:rsidRDefault="00C9435F" w:rsidP="00974D7F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74D7F">
        <w:rPr>
          <w:rFonts w:ascii="Symbol" w:hAnsi="Symbol" w:cs="Symbol"/>
          <w:lang w:val="en-US"/>
        </w:rPr>
        <w:t></w:t>
      </w:r>
      <w:r w:rsidRPr="002B5F4C">
        <w:rPr>
          <w:sz w:val="26"/>
        </w:rPr>
        <w:t>"...никто никогда Его не видел и никто не может Его увидеть" (от Тимофея, 6:16)</w:t>
      </w:r>
    </w:p>
    <w:p w:rsidR="00C9435F" w:rsidRDefault="00C9435F" w:rsidP="00974D7F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74D7F">
        <w:rPr>
          <w:rFonts w:ascii="Symbol" w:hAnsi="Symbol" w:cs="Symbol"/>
          <w:sz w:val="24"/>
          <w:szCs w:val="24"/>
          <w:lang w:val="en-US"/>
        </w:rPr>
        <w:t></w:t>
      </w:r>
      <w:r w:rsidRPr="002B5F4C">
        <w:rPr>
          <w:sz w:val="26"/>
        </w:rPr>
        <w:t>"Никто не может увидеть Меня и остаться в живых" (Исход, 33:20)</w:t>
      </w:r>
    </w:p>
    <w:p w:rsidR="00C9435F" w:rsidRPr="00213AF6" w:rsidRDefault="00C9435F" w:rsidP="00974D7F">
      <w:pPr>
        <w:pStyle w:val="010"/>
        <w:rPr>
          <w:sz w:val="24"/>
          <w:szCs w:val="24"/>
        </w:rPr>
      </w:pPr>
      <w:r w:rsidRPr="002B5F4C">
        <w:rPr>
          <w:sz w:val="26"/>
        </w:rPr>
        <w:t>Основываясь на этих и других библейских текстах, я искренне удив</w:t>
      </w:r>
      <w:r w:rsidR="0082637F">
        <w:rPr>
          <w:sz w:val="26"/>
        </w:rPr>
        <w:t>лен утверждению о том</w:t>
      </w:r>
      <w:r w:rsidRPr="002B5F4C">
        <w:rPr>
          <w:sz w:val="26"/>
        </w:rPr>
        <w:t xml:space="preserve">, что Иисус </w:t>
      </w:r>
      <w:r w:rsidR="0082637F">
        <w:rPr>
          <w:sz w:val="26"/>
        </w:rPr>
        <w:t>–</w:t>
      </w:r>
      <w:r w:rsidRPr="002B5F4C">
        <w:rPr>
          <w:sz w:val="26"/>
        </w:rPr>
        <w:t xml:space="preserve"> Бог</w:t>
      </w:r>
      <w:r w:rsidR="0082637F">
        <w:rPr>
          <w:sz w:val="26"/>
        </w:rPr>
        <w:t>, и тому, что сказано в</w:t>
      </w:r>
      <w:r w:rsidR="00CD2E5F">
        <w:rPr>
          <w:sz w:val="26"/>
        </w:rPr>
        <w:t xml:space="preserve"> новом библейскои завете:</w:t>
      </w:r>
      <w:r w:rsidRPr="002B5F4C">
        <w:rPr>
          <w:sz w:val="26"/>
        </w:rPr>
        <w:t xml:space="preserve"> никто не может когда-либо </w:t>
      </w:r>
      <w:r w:rsidR="00CD2E5F">
        <w:rPr>
          <w:sz w:val="26"/>
        </w:rPr>
        <w:t xml:space="preserve"> увидеть Бога, не</w:t>
      </w:r>
      <w:r w:rsidRPr="002B5F4C">
        <w:rPr>
          <w:sz w:val="26"/>
        </w:rPr>
        <w:t xml:space="preserve"> услышать Его в этой жизни.</w:t>
      </w:r>
    </w:p>
    <w:p w:rsidR="00C9435F" w:rsidRDefault="00C9435F" w:rsidP="00974D7F">
      <w:pPr>
        <w:pStyle w:val="010"/>
        <w:rPr>
          <w:sz w:val="24"/>
          <w:szCs w:val="24"/>
        </w:rPr>
      </w:pPr>
      <w:r w:rsidRPr="002B5F4C">
        <w:rPr>
          <w:sz w:val="26"/>
        </w:rPr>
        <w:t>Разве не видели Иисуса (богочеловека, как некоторые его называют) в его время иудеи, его родственники и его последователи и не слышали его голоса?</w:t>
      </w:r>
    </w:p>
    <w:p w:rsidR="00C9435F" w:rsidRDefault="00C9435F" w:rsidP="00974D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Есть ли в невозможности увидеть Бога какой-нибудь секрет или скрытая цель, касающиеся истины о Боге?</w:t>
      </w:r>
    </w:p>
    <w:p w:rsidR="00974D7F" w:rsidRPr="002B5F4C" w:rsidRDefault="00C9435F" w:rsidP="00974D7F">
      <w:pPr>
        <w:pStyle w:val="010"/>
        <w:rPr>
          <w:sz w:val="26"/>
        </w:rPr>
      </w:pPr>
      <w:r w:rsidRPr="002B5F4C">
        <w:rPr>
          <w:sz w:val="26"/>
        </w:rPr>
        <w:t>В Библии Истинный Бог четко свидетельствует:</w:t>
      </w:r>
    </w:p>
    <w:p w:rsidR="00C9435F" w:rsidRDefault="00C9435F" w:rsidP="00974D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"Не тайно Я говорил, не в темном месте земли; не говорил Я племени Иакова: "напрасно ищете Меня". Я Господь, изрекающий правду, открывающий истину..." (Исаия, 45:19)</w:t>
      </w:r>
    </w:p>
    <w:p w:rsidR="00974D7F" w:rsidRPr="00213AF6" w:rsidRDefault="00974D7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kern w:val="1"/>
          <w:sz w:val="12"/>
          <w:szCs w:val="12"/>
          <w:lang w:val="ru-RU" w:bidi="ar-EG"/>
        </w:rPr>
      </w:pPr>
    </w:p>
    <w:p w:rsidR="00C9435F" w:rsidRDefault="00C9435F" w:rsidP="00974D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 xml:space="preserve">Итак, в чем же истина? Пожалуйста, прочитай еще раз этот стих и поразмышляй. </w:t>
      </w:r>
    </w:p>
    <w:p w:rsidR="00C9435F" w:rsidRDefault="000D493A" w:rsidP="00974D7F">
      <w:pPr>
        <w:pStyle w:val="010"/>
        <w:rPr>
          <w:sz w:val="24"/>
          <w:szCs w:val="24"/>
        </w:rPr>
      </w:pPr>
      <w:r>
        <w:rPr>
          <w:sz w:val="26"/>
        </w:rPr>
        <w:t xml:space="preserve">Сейчас мы отправимся на поиск </w:t>
      </w:r>
      <w:r w:rsidR="00C9435F" w:rsidRPr="002B5F4C">
        <w:rPr>
          <w:sz w:val="26"/>
        </w:rPr>
        <w:t>истины о Единственном Истинном Боге как в Библии, так и в Коране.</w:t>
      </w:r>
    </w:p>
    <w:p w:rsidR="00C9435F" w:rsidRDefault="00C9435F" w:rsidP="009C5BA0">
      <w:pPr>
        <w:pStyle w:val="010"/>
        <w:rPr>
          <w:sz w:val="24"/>
          <w:szCs w:val="24"/>
        </w:rPr>
      </w:pPr>
      <w:r w:rsidRPr="002B5F4C">
        <w:rPr>
          <w:sz w:val="26"/>
        </w:rPr>
        <w:t>В конце путешествия, после твоего критичного, ясного и беспристрастного чтения этого буклета и в част</w:t>
      </w:r>
      <w:r w:rsidR="00BC466A">
        <w:rPr>
          <w:sz w:val="26"/>
        </w:rPr>
        <w:t>ности нижеприведенных стихов, мы интересно было бы узнать твое мнение</w:t>
      </w:r>
      <w:r w:rsidRPr="002B5F4C">
        <w:rPr>
          <w:sz w:val="26"/>
        </w:rPr>
        <w:t>.</w:t>
      </w:r>
    </w:p>
    <w:p w:rsidR="009C5BA0" w:rsidRPr="00213AF6" w:rsidRDefault="00C9435F" w:rsidP="009C5BA0">
      <w:pPr>
        <w:pStyle w:val="010"/>
        <w:rPr>
          <w:sz w:val="26"/>
        </w:rPr>
      </w:pPr>
      <w:r w:rsidRPr="002B5F4C">
        <w:rPr>
          <w:sz w:val="26"/>
        </w:rPr>
        <w:t xml:space="preserve">Чтобы быть ниболее объективным, я привел стихи без каких-либо комментариев. </w:t>
      </w:r>
      <w:r w:rsidRPr="002B5F4C">
        <w:rPr>
          <w:b/>
          <w:bCs/>
          <w:sz w:val="26"/>
        </w:rPr>
        <w:t>Пожалуйста</w:t>
      </w:r>
      <w:r w:rsidRPr="002B5F4C">
        <w:rPr>
          <w:sz w:val="26"/>
        </w:rPr>
        <w:t xml:space="preserve">, прочитай следующие стихи </w:t>
      </w:r>
    </w:p>
    <w:p w:rsidR="00C9435F" w:rsidRPr="002B5F4C" w:rsidRDefault="00C9435F" w:rsidP="009C5BA0">
      <w:pPr>
        <w:pStyle w:val="010"/>
        <w:ind w:firstLine="0"/>
        <w:jc w:val="left"/>
        <w:rPr>
          <w:sz w:val="26"/>
        </w:rPr>
      </w:pPr>
      <w:r w:rsidRPr="002B5F4C">
        <w:rPr>
          <w:b/>
          <w:bCs/>
          <w:sz w:val="26"/>
        </w:rPr>
        <w:t>ВНИМАТЕЛЬНО, СЕРЬЕЗНО И БЕЗ ВСЯКИХ ПРЕДУБЕЖДЕНИЙ.</w:t>
      </w:r>
    </w:p>
    <w:p w:rsidR="00C9435F" w:rsidRPr="002B5F4C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sz w:val="26"/>
          <w:szCs w:val="28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Единственный Единый Истинный Бог в Библии (Ветхий Завет):</w:t>
      </w:r>
    </w:p>
    <w:p w:rsidR="00C9435F" w:rsidRDefault="00C9435F" w:rsidP="009C5BA0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C5BA0">
        <w:rPr>
          <w:rFonts w:ascii="Symbol" w:hAnsi="Symbol" w:cs="Symbol"/>
          <w:sz w:val="24"/>
          <w:szCs w:val="24"/>
          <w:lang w:val="en-US"/>
        </w:rPr>
        <w:t></w:t>
      </w:r>
      <w:r w:rsidRPr="002B5F4C">
        <w:rPr>
          <w:b/>
          <w:bCs/>
          <w:i/>
          <w:iCs/>
          <w:sz w:val="26"/>
        </w:rPr>
        <w:t>"Слушай, Израиль: Господь, Бог наш, Господь един есть"</w:t>
      </w:r>
      <w:r w:rsidRPr="002B5F4C">
        <w:rPr>
          <w:sz w:val="26"/>
        </w:rPr>
        <w:t xml:space="preserve"> (Второзаконие, 6:4)</w:t>
      </w:r>
    </w:p>
    <w:p w:rsidR="00C9435F" w:rsidRDefault="00C9435F" w:rsidP="009C5BA0">
      <w:pPr>
        <w:pStyle w:val="012"/>
        <w:rPr>
          <w:sz w:val="24"/>
          <w:szCs w:val="24"/>
        </w:rPr>
      </w:pPr>
      <w:r w:rsidRPr="009C5BA0">
        <w:rPr>
          <w:rFonts w:ascii="Symbol" w:hAnsi="Symbol" w:cs="Symbol"/>
          <w:sz w:val="24"/>
          <w:szCs w:val="24"/>
        </w:rPr>
        <w:t></w:t>
      </w:r>
      <w:r w:rsidR="009C5BA0" w:rsidRPr="009C5BA0">
        <w:rPr>
          <w:rFonts w:ascii="Symbol" w:hAnsi="Symbol" w:cs="Symbol"/>
          <w:sz w:val="24"/>
          <w:szCs w:val="24"/>
          <w:lang w:val="en-US"/>
        </w:rPr>
        <w:t></w:t>
      </w:r>
      <w:r w:rsidRPr="002B5F4C">
        <w:rPr>
          <w:b/>
          <w:bCs/>
          <w:i/>
          <w:iCs/>
          <w:sz w:val="26"/>
        </w:rPr>
        <w:t>"Но не сделал ли того же один, и в нем пребывал превосходный дух?"</w:t>
      </w:r>
      <w:r w:rsidRPr="002B5F4C">
        <w:rPr>
          <w:sz w:val="26"/>
        </w:rPr>
        <w:t>(Малахия, 2:15)</w:t>
      </w:r>
    </w:p>
    <w:p w:rsidR="00C9435F" w:rsidRDefault="00C9435F" w:rsidP="009C5BA0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C5BA0">
        <w:rPr>
          <w:rFonts w:ascii="Symbol" w:hAnsi="Symbol" w:cs="Symbol"/>
          <w:sz w:val="24"/>
          <w:szCs w:val="24"/>
          <w:lang w:val="en-US"/>
        </w:rPr>
        <w:t></w:t>
      </w:r>
      <w:r w:rsidR="009C5BA0">
        <w:rPr>
          <w:rFonts w:ascii="Symbol" w:hAnsi="Symbol" w:cs="Symbol"/>
          <w:sz w:val="24"/>
          <w:szCs w:val="24"/>
          <w:lang w:val="en-US"/>
        </w:rPr>
        <w:t></w:t>
      </w:r>
      <w:r w:rsidRPr="002B5F4C">
        <w:rPr>
          <w:b/>
          <w:bCs/>
          <w:i/>
          <w:iCs/>
          <w:sz w:val="26"/>
        </w:rPr>
        <w:t>"А Мои свидетели, говорит Господь, вы и раб Мой, которого Я избрал, чтобы вы знали и верили Мне, и разумели, что это Я: прежде Меня не было Бога и после Меня не будет. Я, Я Господь, и нет Спасителя кроме Меня".</w:t>
      </w:r>
      <w:r w:rsidRPr="002B5F4C">
        <w:rPr>
          <w:sz w:val="26"/>
        </w:rPr>
        <w:t xml:space="preserve"> (Исаия, 43:10-11)</w:t>
      </w:r>
    </w:p>
    <w:p w:rsidR="00C9435F" w:rsidRDefault="00C9435F" w:rsidP="009C5BA0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 w:rsidRPr="002B5F4C">
        <w:rPr>
          <w:b/>
          <w:bCs/>
          <w:i/>
          <w:iCs/>
          <w:sz w:val="26"/>
        </w:rPr>
        <w:t>"Я первый и Я последний, и кроме Меня нет Бога, ибо кто как Я?..."</w:t>
      </w:r>
      <w:r w:rsidRPr="002B5F4C">
        <w:rPr>
          <w:sz w:val="26"/>
        </w:rPr>
        <w:t xml:space="preserve"> (Исаия, </w:t>
      </w:r>
      <w:r w:rsidRPr="002B5F4C">
        <w:rPr>
          <w:sz w:val="26"/>
        </w:rPr>
        <w:lastRenderedPageBreak/>
        <w:t>44:6-7)</w:t>
      </w:r>
    </w:p>
    <w:p w:rsidR="00C9435F" w:rsidRPr="00213AF6" w:rsidRDefault="00C9435F" w:rsidP="009C5BA0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C5BA0">
        <w:rPr>
          <w:rFonts w:ascii="Symbol" w:hAnsi="Symbol" w:cs="Symbol"/>
          <w:lang w:val="en-US"/>
        </w:rPr>
        <w:t></w:t>
      </w:r>
      <w:r w:rsidRPr="002B5F4C">
        <w:rPr>
          <w:b/>
          <w:bCs/>
          <w:i/>
          <w:iCs/>
          <w:sz w:val="26"/>
        </w:rPr>
        <w:t xml:space="preserve">"... нет иного Бога кроме Меня, Бога праведного и спасающего нет кроме Меня. Ко Мне обратитесь, и будете спасены,... предо Мною преклонится всякое колено..." </w:t>
      </w:r>
      <w:r w:rsidRPr="002B5F4C">
        <w:rPr>
          <w:sz w:val="26"/>
        </w:rPr>
        <w:t>(Исаия, 45:21-23)</w:t>
      </w:r>
    </w:p>
    <w:p w:rsidR="009C5BA0" w:rsidRPr="00213AF6" w:rsidRDefault="009C5BA0" w:rsidP="009C5BA0">
      <w:pPr>
        <w:pStyle w:val="012"/>
        <w:rPr>
          <w:sz w:val="24"/>
          <w:szCs w:val="24"/>
        </w:rPr>
      </w:pPr>
    </w:p>
    <w:p w:rsidR="009C5BA0" w:rsidRPr="00213AF6" w:rsidRDefault="009C5BA0" w:rsidP="009C5BA0">
      <w:pPr>
        <w:pStyle w:val="012"/>
        <w:rPr>
          <w:sz w:val="24"/>
          <w:szCs w:val="24"/>
        </w:rPr>
      </w:pPr>
    </w:p>
    <w:p w:rsidR="009C5BA0" w:rsidRPr="00213AF6" w:rsidRDefault="009C5BA0" w:rsidP="009C5BA0">
      <w:pPr>
        <w:pStyle w:val="012"/>
        <w:rPr>
          <w:sz w:val="24"/>
          <w:szCs w:val="24"/>
        </w:rPr>
      </w:pPr>
    </w:p>
    <w:p w:rsidR="00C9435F" w:rsidRPr="00230852" w:rsidRDefault="00C9435F" w:rsidP="009C5BA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1"/>
          <w:sz w:val="22"/>
          <w:szCs w:val="22"/>
          <w:lang w:val="ru-RU" w:bidi="ar-EG"/>
        </w:rPr>
      </w:pPr>
      <w:r w:rsidRPr="00230852">
        <w:rPr>
          <w:rFonts w:ascii="Calibri" w:hAnsi="Calibri" w:cs="Calibri"/>
          <w:b/>
          <w:bCs/>
          <w:kern w:val="1"/>
          <w:sz w:val="32"/>
          <w:szCs w:val="32"/>
          <w:lang w:val="ru-RU" w:bidi="ar-EG"/>
        </w:rPr>
        <w:t>ЭТО ТОЛЬКО НЕКОТОРЫЕ СТИХИ ИЗ ВЕТХОГО ЗАВЕТА</w:t>
      </w:r>
    </w:p>
    <w:p w:rsidR="00230852" w:rsidRPr="00213AF6" w:rsidRDefault="00230852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kern w:val="1"/>
          <w:sz w:val="4"/>
          <w:szCs w:val="4"/>
          <w:lang w:val="ru-RU" w:bidi="ar-EG"/>
        </w:rPr>
      </w:pP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i/>
          <w:iCs/>
          <w:kern w:val="1"/>
          <w:sz w:val="26"/>
          <w:szCs w:val="28"/>
          <w:lang w:val="ru-RU" w:bidi="ar-EG"/>
        </w:rPr>
        <w:t>Можешь ли ты вспомнить другие подобные стихи?</w:t>
      </w:r>
    </w:p>
    <w:p w:rsidR="00C9435F" w:rsidRPr="009C5BA0" w:rsidRDefault="00C9435F" w:rsidP="009C5BA0">
      <w:pPr>
        <w:pStyle w:val="010"/>
        <w:jc w:val="left"/>
        <w:rPr>
          <w:b/>
          <w:bCs/>
          <w:sz w:val="24"/>
          <w:szCs w:val="24"/>
        </w:rPr>
      </w:pPr>
      <w:r w:rsidRPr="002B5F4C">
        <w:rPr>
          <w:b/>
          <w:bCs/>
          <w:sz w:val="26"/>
        </w:rPr>
        <w:t>Единственный Единый Истинный Бог в Библии (Новый Завет):</w:t>
      </w:r>
    </w:p>
    <w:p w:rsidR="00C9435F" w:rsidRDefault="00C9435F" w:rsidP="00230852">
      <w:pPr>
        <w:pStyle w:val="012"/>
        <w:spacing w:line="228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C5BA0">
        <w:rPr>
          <w:rFonts w:ascii="Symbol" w:hAnsi="Symbol" w:cs="Symbol"/>
          <w:lang w:val="en-US"/>
        </w:rPr>
        <w:t></w:t>
      </w:r>
      <w:r w:rsidRPr="002B5F4C">
        <w:rPr>
          <w:b/>
          <w:bCs/>
          <w:i/>
          <w:iCs/>
          <w:sz w:val="26"/>
        </w:rPr>
        <w:t xml:space="preserve">"И вот, некто, подойдя, сказал Ему: Учитель благий! Что сделать мне доброго, чтобы иметь жизнь вечную? Он же сказал ему: что ты называешь Меня благим? Никто не благ, как только один Бог..."  </w:t>
      </w:r>
      <w:r w:rsidRPr="002B5F4C">
        <w:rPr>
          <w:sz w:val="26"/>
        </w:rPr>
        <w:t>(от Матвея, 19:16-17)</w:t>
      </w:r>
    </w:p>
    <w:p w:rsidR="00C9435F" w:rsidRDefault="00C9435F" w:rsidP="00230852">
      <w:pPr>
        <w:pStyle w:val="012"/>
        <w:spacing w:line="228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C5BA0">
        <w:rPr>
          <w:rFonts w:ascii="Symbol" w:hAnsi="Symbol" w:cs="Symbol"/>
          <w:lang w:val="en-US"/>
        </w:rPr>
        <w:t></w:t>
      </w:r>
      <w:r w:rsidRPr="002B5F4C">
        <w:rPr>
          <w:b/>
          <w:bCs/>
          <w:i/>
          <w:iCs/>
          <w:sz w:val="26"/>
        </w:rPr>
        <w:t>"Сия же есть жизнь вечная, да знают Тебя, единого истинного Бога, и посланного Тобою Иисуса Христа."</w:t>
      </w:r>
      <w:r w:rsidRPr="002B5F4C">
        <w:rPr>
          <w:sz w:val="26"/>
        </w:rPr>
        <w:t>(от Иоанна, 17:3)</w:t>
      </w:r>
    </w:p>
    <w:p w:rsidR="00C9435F" w:rsidRDefault="00C9435F" w:rsidP="00230852">
      <w:pPr>
        <w:pStyle w:val="012"/>
        <w:spacing w:line="228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C5BA0">
        <w:rPr>
          <w:rFonts w:ascii="Symbol" w:hAnsi="Symbol" w:cs="Symbol"/>
          <w:lang w:val="en-US"/>
        </w:rPr>
        <w:t></w:t>
      </w:r>
      <w:r w:rsidRPr="002B5F4C">
        <w:rPr>
          <w:b/>
          <w:bCs/>
          <w:i/>
          <w:iCs/>
          <w:sz w:val="26"/>
        </w:rPr>
        <w:t xml:space="preserve">"Тогда Иисус говорит ему: отойди от Меня, сатана, ибо написано: Господу Богу твоему поклоняйся и Ему одному служи." </w:t>
      </w:r>
      <w:r w:rsidRPr="002B5F4C">
        <w:rPr>
          <w:sz w:val="26"/>
        </w:rPr>
        <w:t>(от Матвея, 4:10)</w:t>
      </w:r>
    </w:p>
    <w:p w:rsidR="00C9435F" w:rsidRDefault="00C9435F" w:rsidP="00230852">
      <w:pPr>
        <w:pStyle w:val="012"/>
        <w:spacing w:line="228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C5BA0">
        <w:rPr>
          <w:rFonts w:ascii="Symbol" w:hAnsi="Symbol" w:cs="Symbol"/>
          <w:lang w:val="en-US"/>
        </w:rPr>
        <w:t></w:t>
      </w:r>
      <w:r w:rsidRPr="002B5F4C">
        <w:rPr>
          <w:b/>
          <w:bCs/>
          <w:sz w:val="26"/>
        </w:rPr>
        <w:t xml:space="preserve">"Иисус отвечал ему: первая из всех заповедей: слушай, Израиль! Господь Бог наш есть Господь единый;" </w:t>
      </w:r>
      <w:r w:rsidRPr="002B5F4C">
        <w:rPr>
          <w:sz w:val="26"/>
        </w:rPr>
        <w:t>(от Марка, 12:29)</w:t>
      </w:r>
    </w:p>
    <w:p w:rsidR="00C9435F" w:rsidRDefault="00C9435F" w:rsidP="00230852">
      <w:pPr>
        <w:pStyle w:val="012"/>
        <w:spacing w:line="228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9C5BA0">
        <w:rPr>
          <w:rFonts w:ascii="Symbol" w:hAnsi="Symbol" w:cs="Symbol"/>
          <w:lang w:val="en-US"/>
        </w:rPr>
        <w:t></w:t>
      </w:r>
      <w:r w:rsidRPr="002B5F4C">
        <w:rPr>
          <w:b/>
          <w:bCs/>
          <w:i/>
          <w:iCs/>
          <w:sz w:val="26"/>
        </w:rPr>
        <w:t xml:space="preserve">"Ибо един Бог, един и посредник между Богом и человеками, человек Христос Иисус." </w:t>
      </w:r>
      <w:r w:rsidRPr="002B5F4C">
        <w:rPr>
          <w:sz w:val="26"/>
        </w:rPr>
        <w:t>(1-ое от Тимофея, 2:5)</w:t>
      </w:r>
    </w:p>
    <w:p w:rsidR="009C5BA0" w:rsidRPr="00213AF6" w:rsidRDefault="009C5BA0" w:rsidP="00230852">
      <w:pPr>
        <w:widowControl w:val="0"/>
        <w:autoSpaceDE w:val="0"/>
        <w:autoSpaceDN w:val="0"/>
        <w:adjustRightInd w:val="0"/>
        <w:spacing w:line="228" w:lineRule="auto"/>
        <w:rPr>
          <w:rFonts w:ascii="Calibri" w:hAnsi="Calibri" w:cs="Calibri"/>
          <w:kern w:val="1"/>
          <w:sz w:val="12"/>
          <w:szCs w:val="12"/>
          <w:lang w:val="ru-RU" w:bidi="ar-EG"/>
        </w:rPr>
      </w:pPr>
    </w:p>
    <w:p w:rsidR="009C5BA0" w:rsidRPr="00213AF6" w:rsidRDefault="00C9435F" w:rsidP="00230852">
      <w:pPr>
        <w:pStyle w:val="010"/>
        <w:spacing w:after="0" w:line="228" w:lineRule="auto"/>
        <w:rPr>
          <w:sz w:val="26"/>
        </w:rPr>
      </w:pPr>
      <w:r w:rsidRPr="002B5F4C">
        <w:rPr>
          <w:sz w:val="26"/>
        </w:rPr>
        <w:t>Можешь ли ты вспомнить другие подобные тексты, подтверждающие, что</w:t>
      </w:r>
    </w:p>
    <w:p w:rsidR="002B5F4C" w:rsidRPr="00213AF6" w:rsidRDefault="002B5F4C" w:rsidP="00230852">
      <w:pPr>
        <w:pStyle w:val="010"/>
        <w:spacing w:after="0" w:line="228" w:lineRule="auto"/>
        <w:rPr>
          <w:sz w:val="26"/>
        </w:rPr>
      </w:pPr>
    </w:p>
    <w:p w:rsidR="002B5F4C" w:rsidRPr="00213AF6" w:rsidRDefault="002B5F4C" w:rsidP="00230852">
      <w:pPr>
        <w:pStyle w:val="010"/>
        <w:spacing w:after="0" w:line="228" w:lineRule="auto"/>
        <w:rPr>
          <w:sz w:val="26"/>
        </w:rPr>
      </w:pPr>
    </w:p>
    <w:p w:rsidR="002B5F4C" w:rsidRPr="00213AF6" w:rsidRDefault="002B5F4C" w:rsidP="00230852">
      <w:pPr>
        <w:pStyle w:val="010"/>
        <w:spacing w:after="0" w:line="228" w:lineRule="auto"/>
        <w:rPr>
          <w:sz w:val="26"/>
        </w:rPr>
      </w:pPr>
    </w:p>
    <w:p w:rsidR="00C9435F" w:rsidRPr="00230852" w:rsidRDefault="00C9435F" w:rsidP="009C5BA0">
      <w:pPr>
        <w:pStyle w:val="010"/>
        <w:ind w:firstLine="0"/>
        <w:jc w:val="center"/>
        <w:rPr>
          <w:b/>
          <w:bCs/>
          <w:spacing w:val="-20"/>
          <w:kern w:val="32"/>
          <w:sz w:val="24"/>
          <w:szCs w:val="24"/>
        </w:rPr>
      </w:pPr>
      <w:r w:rsidRPr="00230852">
        <w:rPr>
          <w:b/>
          <w:bCs/>
          <w:spacing w:val="-20"/>
          <w:kern w:val="32"/>
          <w:sz w:val="32"/>
          <w:szCs w:val="32"/>
        </w:rPr>
        <w:t>БОГ ТОЛЬКО ОДИН ЕДИНСТВЕННЫЙ? (НЕ ТРОИЦА)</w:t>
      </w:r>
    </w:p>
    <w:p w:rsidR="00C9435F" w:rsidRPr="002B5F4C" w:rsidRDefault="00C9435F" w:rsidP="002B5F4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sz w:val="22"/>
          <w:szCs w:val="22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32"/>
          <w:szCs w:val="32"/>
          <w:lang w:val="ru-RU" w:bidi="ar-EG"/>
        </w:rPr>
        <w:t>Единственный Единый Истинный Бог в Коране</w:t>
      </w:r>
    </w:p>
    <w:p w:rsidR="00C9435F" w:rsidRDefault="00C9435F" w:rsidP="00443C27">
      <w:pPr>
        <w:pStyle w:val="012"/>
        <w:spacing w:after="12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443C27">
        <w:rPr>
          <w:rFonts w:ascii="Symbol" w:hAnsi="Symbol" w:cs="Symbol"/>
          <w:lang w:val="en-US"/>
        </w:rPr>
        <w:t></w:t>
      </w:r>
      <w:r w:rsidRPr="002B5F4C">
        <w:rPr>
          <w:b/>
          <w:bCs/>
          <w:i/>
          <w:iCs/>
          <w:sz w:val="26"/>
        </w:rPr>
        <w:t xml:space="preserve">"Скажи: "Он - Аллах Единый, Аллах Самодостаточный. Он не родил и не был рожден, и нет никого, равного Ему." </w:t>
      </w:r>
      <w:r w:rsidRPr="002B5F4C">
        <w:rPr>
          <w:sz w:val="26"/>
        </w:rPr>
        <w:t>(Искренность, 112:1-4)</w:t>
      </w:r>
    </w:p>
    <w:p w:rsidR="00C9435F" w:rsidRDefault="00C9435F" w:rsidP="00443C27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443C27">
        <w:rPr>
          <w:rFonts w:ascii="Symbol" w:hAnsi="Symbol" w:cs="Symbol"/>
          <w:sz w:val="24"/>
          <w:szCs w:val="24"/>
          <w:lang w:val="en-US"/>
        </w:rPr>
        <w:t></w:t>
      </w:r>
      <w:r w:rsidRPr="002B5F4C">
        <w:rPr>
          <w:b/>
          <w:bCs/>
          <w:i/>
          <w:iCs/>
          <w:sz w:val="26"/>
        </w:rPr>
        <w:t>"Мы не посылали до тебя ни одного посланника, которому не было внушено: "Нет божества кроме Меня, поклоняйтесь же Мне!"</w:t>
      </w:r>
      <w:r w:rsidRPr="002B5F4C">
        <w:rPr>
          <w:sz w:val="26"/>
        </w:rPr>
        <w:t xml:space="preserve"> (Пророки, 21:25)</w:t>
      </w:r>
    </w:p>
    <w:p w:rsidR="00C9435F" w:rsidRDefault="00C9435F" w:rsidP="00443C27">
      <w:pPr>
        <w:pStyle w:val="012"/>
        <w:spacing w:after="12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443C27">
        <w:rPr>
          <w:rFonts w:ascii="Symbol" w:hAnsi="Symbol" w:cs="Symbol"/>
          <w:lang w:val="en-US"/>
        </w:rPr>
        <w:t></w:t>
      </w:r>
      <w:r w:rsidRPr="002B5F4C">
        <w:rPr>
          <w:b/>
          <w:bCs/>
          <w:i/>
          <w:iCs/>
          <w:sz w:val="26"/>
        </w:rPr>
        <w:t>"Не уверовали те, которые говорят: "Аллах является третьим в троице". Нет божества, кроме Единственного Бога! Если они не отрекутся от того, что говорят, то неверующих из их числа коснутся мучительные страдания."</w:t>
      </w:r>
      <w:r w:rsidRPr="002B5F4C">
        <w:rPr>
          <w:sz w:val="26"/>
        </w:rPr>
        <w:t xml:space="preserve"> (Трапеза, 5:73)</w:t>
      </w:r>
    </w:p>
    <w:p w:rsidR="00C9435F" w:rsidRPr="00213AF6" w:rsidRDefault="00C9435F" w:rsidP="00443C27">
      <w:pPr>
        <w:pStyle w:val="012"/>
        <w:spacing w:after="12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443C27">
        <w:rPr>
          <w:rFonts w:ascii="Symbol" w:hAnsi="Symbol" w:cs="Symbol"/>
          <w:lang w:val="en-US"/>
        </w:rPr>
        <w:t></w:t>
      </w:r>
      <w:r w:rsidRPr="002B5F4C">
        <w:rPr>
          <w:b/>
          <w:bCs/>
          <w:i/>
          <w:iCs/>
          <w:sz w:val="26"/>
        </w:rPr>
        <w:t xml:space="preserve">"Кто сделал землю жилищем, проложил по ее расщелинам реки, воздвиг на ней незыблемые горы и установил преграду между морями? Есть ли бог, кроме Аллаха? Нет, но большинство их не знает этого." </w:t>
      </w:r>
      <w:r w:rsidRPr="002B5F4C">
        <w:rPr>
          <w:sz w:val="26"/>
        </w:rPr>
        <w:t>(Муравьи, 27:61)</w:t>
      </w:r>
    </w:p>
    <w:p w:rsidR="00C9435F" w:rsidRDefault="00C9435F" w:rsidP="00443C27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443C27">
        <w:rPr>
          <w:rFonts w:ascii="Symbol" w:hAnsi="Symbol" w:cs="Symbol"/>
          <w:sz w:val="24"/>
          <w:szCs w:val="24"/>
          <w:lang w:val="en-US"/>
        </w:rPr>
        <w:t></w:t>
      </w:r>
      <w:r w:rsidRPr="002B5F4C">
        <w:rPr>
          <w:b/>
          <w:bCs/>
          <w:i/>
          <w:iCs/>
          <w:sz w:val="26"/>
        </w:rPr>
        <w:t>"Кто ведет вас прямым путем во мраках суши и моря и посылает ветры с доброй вестью о Своей милости? Есть ли бог, кроме Аллаха? Аллах превыше тех, кого приобщают в сотоварищи!"</w:t>
      </w:r>
      <w:r w:rsidRPr="002B5F4C">
        <w:rPr>
          <w:sz w:val="26"/>
        </w:rPr>
        <w:t>(Муравьи, 27:63)</w:t>
      </w:r>
    </w:p>
    <w:p w:rsidR="00C9435F" w:rsidRDefault="00C9435F" w:rsidP="00443C27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443C27">
        <w:rPr>
          <w:rFonts w:ascii="Symbol" w:hAnsi="Symbol" w:cs="Symbol"/>
          <w:lang w:val="en-US"/>
        </w:rPr>
        <w:t></w:t>
      </w:r>
      <w:r w:rsidRPr="002B5F4C">
        <w:rPr>
          <w:b/>
          <w:bCs/>
          <w:i/>
          <w:iCs/>
          <w:sz w:val="26"/>
        </w:rPr>
        <w:t xml:space="preserve">"Кто создает творение изначально, а затем воссоздает его и обеспечивает </w:t>
      </w:r>
      <w:r w:rsidRPr="002B5F4C">
        <w:rPr>
          <w:b/>
          <w:bCs/>
          <w:i/>
          <w:iCs/>
          <w:sz w:val="26"/>
        </w:rPr>
        <w:lastRenderedPageBreak/>
        <w:t xml:space="preserve">вас пропитанием с неба и земли? Есть ли бог кроме, Аллаха? Скажи: "Приведите ваше доказательство, если вы говорите правду." </w:t>
      </w:r>
      <w:r w:rsidRPr="002B5F4C">
        <w:rPr>
          <w:sz w:val="26"/>
        </w:rPr>
        <w:t>(Муравьи, 27:64)</w:t>
      </w:r>
    </w:p>
    <w:p w:rsidR="00C9435F" w:rsidRPr="00213AF6" w:rsidRDefault="00C9435F" w:rsidP="00443C27">
      <w:pPr>
        <w:pStyle w:val="010"/>
        <w:rPr>
          <w:sz w:val="24"/>
          <w:szCs w:val="24"/>
        </w:rPr>
      </w:pPr>
      <w:r w:rsidRPr="002B5F4C">
        <w:rPr>
          <w:sz w:val="26"/>
        </w:rPr>
        <w:t xml:space="preserve">Воистину, это послание, касающееся </w:t>
      </w:r>
      <w:r w:rsidRPr="002B5F4C">
        <w:rPr>
          <w:b/>
          <w:bCs/>
          <w:sz w:val="26"/>
        </w:rPr>
        <w:t xml:space="preserve">Единственности Бога </w:t>
      </w:r>
      <w:r w:rsidRPr="002B5F4C">
        <w:rPr>
          <w:sz w:val="26"/>
        </w:rPr>
        <w:t xml:space="preserve">(т.е. таухид на арабском) -- </w:t>
      </w:r>
      <w:r w:rsidRPr="002B5F4C">
        <w:rPr>
          <w:b/>
          <w:bCs/>
          <w:sz w:val="26"/>
        </w:rPr>
        <w:t>самая главная тема в Коране.</w:t>
      </w:r>
    </w:p>
    <w:p w:rsidR="002B5F4C" w:rsidRPr="00213AF6" w:rsidRDefault="002B5F4C" w:rsidP="00443C27">
      <w:pPr>
        <w:pStyle w:val="010"/>
        <w:rPr>
          <w:sz w:val="24"/>
          <w:szCs w:val="24"/>
        </w:rPr>
      </w:pPr>
    </w:p>
    <w:p w:rsidR="002B5F4C" w:rsidRPr="00213AF6" w:rsidRDefault="002B5F4C" w:rsidP="00443C27">
      <w:pPr>
        <w:pStyle w:val="010"/>
        <w:rPr>
          <w:sz w:val="24"/>
          <w:szCs w:val="24"/>
        </w:rPr>
      </w:pPr>
    </w:p>
    <w:p w:rsidR="002B5F4C" w:rsidRPr="00213AF6" w:rsidRDefault="002B5F4C" w:rsidP="00443C27">
      <w:pPr>
        <w:pStyle w:val="010"/>
        <w:rPr>
          <w:sz w:val="24"/>
          <w:szCs w:val="24"/>
        </w:rPr>
      </w:pP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>
        <w:rPr>
          <w:rFonts w:ascii="Calibri" w:hAnsi="Calibri" w:cs="Calibri"/>
          <w:b/>
          <w:bCs/>
          <w:kern w:val="1"/>
          <w:sz w:val="36"/>
          <w:szCs w:val="36"/>
          <w:lang w:val="ru-RU" w:bidi="ar-EG"/>
        </w:rPr>
        <w:t>Выводы</w:t>
      </w:r>
    </w:p>
    <w:p w:rsidR="00C9435F" w:rsidRDefault="00C9435F" w:rsidP="00443C27">
      <w:pPr>
        <w:pStyle w:val="010"/>
        <w:rPr>
          <w:sz w:val="24"/>
          <w:szCs w:val="24"/>
        </w:rPr>
      </w:pPr>
      <w:r w:rsidRPr="002B5F4C">
        <w:rPr>
          <w:sz w:val="26"/>
        </w:rPr>
        <w:t xml:space="preserve">Эти стихи, а также сотни им подобных доказательств, как из Библии, так и из Корана, подтверждают вечное послание о том, что Истинный Бог - Единственный и Единый. </w:t>
      </w:r>
      <w:r w:rsidRPr="002B5F4C">
        <w:rPr>
          <w:b/>
          <w:bCs/>
          <w:sz w:val="26"/>
        </w:rPr>
        <w:t xml:space="preserve">"Ко Мне обратитесь, и будете спасены, все концы земли, ибо Я БОГ, И НЕТ ИНОГО." </w:t>
      </w:r>
      <w:r w:rsidRPr="002B5F4C">
        <w:rPr>
          <w:sz w:val="26"/>
        </w:rPr>
        <w:t>(Исаия, 45:22)</w:t>
      </w:r>
    </w:p>
    <w:p w:rsidR="00C9435F" w:rsidRDefault="00C9435F" w:rsidP="00443C27">
      <w:pPr>
        <w:pStyle w:val="010"/>
        <w:rPr>
          <w:sz w:val="24"/>
          <w:szCs w:val="24"/>
        </w:rPr>
      </w:pPr>
      <w:r w:rsidRPr="002B5F4C">
        <w:rPr>
          <w:sz w:val="26"/>
        </w:rPr>
        <w:t xml:space="preserve">Библия не только подтверждает, что Бог Один Единственный, но она также утверждает, что Истинный Бог является </w:t>
      </w:r>
      <w:r w:rsidRPr="002B5F4C">
        <w:rPr>
          <w:b/>
          <w:bCs/>
          <w:sz w:val="26"/>
          <w:u w:val="single"/>
        </w:rPr>
        <w:t xml:space="preserve">Единственным Спасителем. </w:t>
      </w:r>
      <w:r w:rsidRPr="002B5F4C">
        <w:rPr>
          <w:b/>
          <w:bCs/>
          <w:sz w:val="26"/>
        </w:rPr>
        <w:t xml:space="preserve"> "...прежде Меня не было Бога и после Меня не будет. Я, Я Господь, и нет Спасителя кроме Меня." </w:t>
      </w:r>
      <w:r w:rsidRPr="002B5F4C">
        <w:rPr>
          <w:sz w:val="26"/>
        </w:rPr>
        <w:t>(Исаия, 43:10-11)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>Итак, в соответствии с этим утверждением, все другие предполагаемые боги или божества, такие как Иисус, Святой дух, Брахма, Вишну, Шива, Кришна или Будда, не являются ни богами, ни проявлениями ЕДИНОГО ИСТИННОГО БОГА.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 xml:space="preserve">Из-за таких ложных убеждений впоследствии иудеи стали ПОКЛОНЯТЬСЯ другим богам. </w:t>
      </w:r>
      <w:r w:rsidRPr="002B5F4C">
        <w:rPr>
          <w:b/>
          <w:bCs/>
          <w:sz w:val="26"/>
        </w:rPr>
        <w:t xml:space="preserve">"И воспламенился гнев Господень на Израиля." </w:t>
      </w:r>
      <w:r w:rsidRPr="002B5F4C">
        <w:rPr>
          <w:sz w:val="26"/>
        </w:rPr>
        <w:t>(Числа, 25:3). И в похожей ситуации, как эта, Моисей разрушил золотого тельца.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>С другой стороны, единобожники - первые христиане - подверглись пыткам и гонениям, потому ч</w:t>
      </w:r>
      <w:r w:rsidR="00E26864">
        <w:rPr>
          <w:sz w:val="26"/>
        </w:rPr>
        <w:t>то они отказались от подмены мон</w:t>
      </w:r>
      <w:r w:rsidRPr="002B5F4C">
        <w:rPr>
          <w:sz w:val="26"/>
        </w:rPr>
        <w:t>отеистических учений Иисуса и отвергли нововведение троицы, появившееся в учениях Павла и его последователей.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>Подводя итоги, можно сказать, что все божьи пророки, включая Адама, Ноя, Авраама, Моисея, Иисуса и Мухаммада, были посланы одним и тем же Богом, Создателем для донесения до людей одного и того же послания: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 xml:space="preserve">Истинный Бог есть </w:t>
      </w:r>
      <w:r w:rsidRPr="002B5F4C">
        <w:rPr>
          <w:b/>
          <w:bCs/>
          <w:sz w:val="26"/>
        </w:rPr>
        <w:t>ЕДИНЫЙ И ЕДИНСТВЕННЫЙ</w:t>
      </w:r>
      <w:r w:rsidRPr="002B5F4C">
        <w:rPr>
          <w:sz w:val="26"/>
        </w:rPr>
        <w:t xml:space="preserve">. Ему </w:t>
      </w:r>
      <w:r w:rsidRPr="002B5F4C">
        <w:rPr>
          <w:b/>
          <w:bCs/>
          <w:sz w:val="26"/>
        </w:rPr>
        <w:t xml:space="preserve">ОДНОМУ </w:t>
      </w:r>
      <w:r w:rsidRPr="002B5F4C">
        <w:rPr>
          <w:sz w:val="26"/>
        </w:rPr>
        <w:t>только полоняйтесь и исполняйте Его волю.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>И с того времени, так как все пророки и посланники проповедовали одно и то же послание,</w:t>
      </w:r>
      <w:r w:rsidRPr="002B5F4C">
        <w:rPr>
          <w:b/>
          <w:bCs/>
          <w:sz w:val="26"/>
        </w:rPr>
        <w:t xml:space="preserve"> то и их религия тоже, по сути, была одной! </w:t>
      </w:r>
      <w:r w:rsidRPr="002B5F4C">
        <w:rPr>
          <w:sz w:val="26"/>
        </w:rPr>
        <w:t>Так какую же религию исповедовали все пророки и посланники?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>Покорность воле Бога -- сущность послания всех пророков.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 xml:space="preserve">Слово </w:t>
      </w:r>
      <w:r w:rsidRPr="002B5F4C">
        <w:rPr>
          <w:b/>
          <w:bCs/>
          <w:sz w:val="26"/>
        </w:rPr>
        <w:t xml:space="preserve">"ПОКОРНОСТЬ" </w:t>
      </w:r>
      <w:r w:rsidRPr="002B5F4C">
        <w:rPr>
          <w:sz w:val="26"/>
        </w:rPr>
        <w:t>означает</w:t>
      </w:r>
      <w:r w:rsidRPr="002B5F4C">
        <w:rPr>
          <w:b/>
          <w:bCs/>
          <w:sz w:val="26"/>
        </w:rPr>
        <w:t xml:space="preserve"> "ИСЛАМ" </w:t>
      </w:r>
      <w:r w:rsidRPr="002B5F4C">
        <w:rPr>
          <w:sz w:val="26"/>
        </w:rPr>
        <w:t>на арабском языке.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 xml:space="preserve">Коран подтверждает, что "ИСЛАМ" -- это религия </w:t>
      </w:r>
      <w:r w:rsidRPr="002B5F4C">
        <w:rPr>
          <w:b/>
          <w:bCs/>
          <w:sz w:val="26"/>
        </w:rPr>
        <w:t xml:space="preserve">всех божьих пророков и посланников. </w:t>
      </w:r>
      <w:r w:rsidRPr="002B5F4C">
        <w:rPr>
          <w:sz w:val="26"/>
        </w:rPr>
        <w:t>Эту кораническую истину можно проследить также и в Библии. И это будет темой для обсуждения в следующем буклете, если на то будет воля Бога!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 xml:space="preserve">В конце концов, чтобы достичь спасения, мы должны воспринять и уверовать в вышеупомянутое послание искренне и от всей души. И тем не менее этого не будет </w:t>
      </w:r>
      <w:r w:rsidRPr="002B5F4C">
        <w:rPr>
          <w:sz w:val="26"/>
        </w:rPr>
        <w:lastRenderedPageBreak/>
        <w:t>достаточно! Мы также должны уверовать во всех истинных посланников Бога, включая Мухаммада, и следовать их истинному р</w:t>
      </w:r>
      <w:r w:rsidR="00E26864">
        <w:rPr>
          <w:sz w:val="26"/>
        </w:rPr>
        <w:t>уководству и учениям. Это путь</w:t>
      </w:r>
      <w:r w:rsidRPr="002B5F4C">
        <w:rPr>
          <w:sz w:val="26"/>
        </w:rPr>
        <w:t xml:space="preserve"> к счастливой и вечной жизни!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 xml:space="preserve">Таким образом, если ты истинный искатель истины и желающий спасения, то тебе нужно поразмышлять над этим сейчас, пока не стало поздно! </w:t>
      </w:r>
      <w:r w:rsidRPr="002B5F4C">
        <w:rPr>
          <w:b/>
          <w:bCs/>
          <w:sz w:val="26"/>
        </w:rPr>
        <w:t>ДО НАСТУПЛЕНИЯ СМЕРТИ! Она может наступить скоро! Кто знает, когда?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>После непредвзятого, тщательного размышления и повторного анализа этого важного и судьбоносного вопроса с искренностью в сердце ты сможешь понять, что Бог - Один Единственный, и нет у Него сотоварищей, и нет у Него детей; и уверовать в Него, поклоняясь Ему одному, а также уверовать в то, что Мухаммад - посланник и пророк, как и Ной, Авраам, Моисей и Иисус.</w:t>
      </w:r>
    </w:p>
    <w:p w:rsidR="00C9435F" w:rsidRDefault="00C9435F" w:rsidP="006E2CFC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6E2CFC">
        <w:rPr>
          <w:rFonts w:ascii="Symbol" w:hAnsi="Symbol" w:cs="Symbol"/>
          <w:sz w:val="24"/>
          <w:szCs w:val="24"/>
          <w:lang w:val="en-US"/>
        </w:rPr>
        <w:t></w:t>
      </w:r>
      <w:r w:rsidRPr="002B5F4C">
        <w:rPr>
          <w:sz w:val="26"/>
        </w:rPr>
        <w:t>И сейчас ты имеешь возможность произнести, если пожелаешь, эти слова:</w:t>
      </w:r>
    </w:p>
    <w:p w:rsidR="00C9435F" w:rsidRPr="006E2CFC" w:rsidRDefault="00C9435F" w:rsidP="006E2CFC">
      <w:pPr>
        <w:pStyle w:val="010"/>
        <w:rPr>
          <w:b/>
          <w:bCs/>
          <w:sz w:val="24"/>
          <w:szCs w:val="24"/>
        </w:rPr>
      </w:pPr>
      <w:r w:rsidRPr="002B5F4C">
        <w:rPr>
          <w:b/>
          <w:bCs/>
          <w:sz w:val="26"/>
        </w:rPr>
        <w:t>Я свидетельствую, что нет бога, кроме Одного Единственного Бога, и я свидетельствую, что Мухаммад - посланник Аллаха (Единого Единственного Бога).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>Эти два свидетельства являю</w:t>
      </w:r>
      <w:r w:rsidR="00323C70">
        <w:rPr>
          <w:sz w:val="26"/>
        </w:rPr>
        <w:t>тся первым практическим шагом на</w:t>
      </w:r>
      <w:r w:rsidRPr="002B5F4C">
        <w:rPr>
          <w:sz w:val="26"/>
        </w:rPr>
        <w:t xml:space="preserve"> пути к вечной, счастливой жизни, и они являются настоящим ключом от дверей Рая.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sz w:val="26"/>
        </w:rPr>
        <w:t>Если ты решил встать на этот путь, то ты можешь попросить помощи у своего друга или соседа мусульманина, в ближайшей мечети, исламском центре или предоставить мне честь, позвонив или написав мне, я буду рад этому.</w:t>
      </w:r>
    </w:p>
    <w:p w:rsidR="00C9435F" w:rsidRDefault="00C9435F" w:rsidP="006E2CFC">
      <w:pPr>
        <w:pStyle w:val="010"/>
        <w:rPr>
          <w:sz w:val="24"/>
          <w:szCs w:val="24"/>
        </w:rPr>
      </w:pPr>
      <w:r w:rsidRPr="002B5F4C">
        <w:rPr>
          <w:b/>
          <w:bCs/>
          <w:sz w:val="26"/>
        </w:rPr>
        <w:t>"Скажи Моим рабам, которые излишествовали во вред самим себе: "Не отчаивайтесь в милости Аллаха. Воистину, Аллах прощает все грехи, ибо Он - Прощающий, Милосердный". Обратитесь к вашему Господу и покоритесь Ему до того, как мучения явятся к вам, ведь тогда вам уже не будет оказана помощь".</w:t>
      </w:r>
      <w:r w:rsidRPr="002B5F4C">
        <w:rPr>
          <w:sz w:val="26"/>
        </w:rPr>
        <w:t xml:space="preserve"> (Коран: Толпы, 39:53-54)</w:t>
      </w:r>
    </w:p>
    <w:p w:rsidR="00C9435F" w:rsidRDefault="00E71FA0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>
        <w:rPr>
          <w:rFonts w:ascii="Calibri" w:hAnsi="Calibri" w:cs="Calibri"/>
          <w:kern w:val="1"/>
          <w:sz w:val="26"/>
          <w:szCs w:val="28"/>
          <w:lang w:val="ru-RU" w:bidi="ar-EG"/>
        </w:rPr>
        <w:t>Еще одно</w:t>
      </w:r>
      <w:r w:rsidR="00C9435F" w:rsidRPr="002B5F4C">
        <w:rPr>
          <w:rFonts w:ascii="Calibri" w:hAnsi="Calibri" w:cs="Calibri"/>
          <w:kern w:val="1"/>
          <w:sz w:val="26"/>
          <w:szCs w:val="28"/>
          <w:lang w:val="ru-RU" w:bidi="ar-EG"/>
        </w:rPr>
        <w:t>....</w:t>
      </w: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kern w:val="1"/>
          <w:sz w:val="26"/>
          <w:szCs w:val="28"/>
          <w:lang w:val="ru-RU" w:bidi="ar-EG"/>
        </w:rPr>
        <w:t>Последняя мысль:</w:t>
      </w:r>
    </w:p>
    <w:p w:rsidR="00C9435F" w:rsidRPr="002B5F4C" w:rsidRDefault="00C9435F" w:rsidP="006E2CFC">
      <w:pPr>
        <w:pStyle w:val="010"/>
        <w:rPr>
          <w:b/>
          <w:bCs/>
          <w:sz w:val="26"/>
        </w:rPr>
      </w:pPr>
      <w:r w:rsidRPr="002B5F4C">
        <w:rPr>
          <w:b/>
          <w:bCs/>
          <w:sz w:val="26"/>
        </w:rPr>
        <w:t>Те, которые действительно правдивы и честны, внимательны и объективны, непредвзяты в поиске истины и серьезно воспринимающие это одно единственное послание, могут задать такие вопросы, как:</w:t>
      </w:r>
    </w:p>
    <w:p w:rsidR="00C9435F" w:rsidRDefault="00C9435F" w:rsidP="006E2CFC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6E2CFC">
        <w:rPr>
          <w:rFonts w:ascii="Symbol" w:hAnsi="Symbol" w:cs="Symbol"/>
          <w:lang w:val="en-US"/>
        </w:rPr>
        <w:t></w:t>
      </w:r>
      <w:r w:rsidRPr="002B5F4C">
        <w:rPr>
          <w:sz w:val="26"/>
        </w:rPr>
        <w:t>Итак, что же является истиной?</w:t>
      </w:r>
    </w:p>
    <w:p w:rsidR="00C9435F" w:rsidRDefault="00C9435F" w:rsidP="006E2CFC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6E2CFC">
        <w:rPr>
          <w:rFonts w:ascii="Symbol" w:hAnsi="Symbol" w:cs="Symbol"/>
          <w:lang w:val="en-US"/>
        </w:rPr>
        <w:t></w:t>
      </w:r>
      <w:r w:rsidRPr="002B5F4C">
        <w:rPr>
          <w:sz w:val="26"/>
        </w:rPr>
        <w:t>В чем ошибка?</w:t>
      </w:r>
    </w:p>
    <w:p w:rsidR="00C9435F" w:rsidRDefault="00C9435F" w:rsidP="006E2CFC">
      <w:pPr>
        <w:pStyle w:val="012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6E2CFC">
        <w:rPr>
          <w:rFonts w:ascii="Symbol" w:hAnsi="Symbol" w:cs="Symbol"/>
          <w:lang w:val="en-US"/>
        </w:rPr>
        <w:t></w:t>
      </w:r>
      <w:r w:rsidRPr="002B5F4C">
        <w:rPr>
          <w:sz w:val="26"/>
        </w:rPr>
        <w:t>Что нужно делать?</w:t>
      </w:r>
    </w:p>
    <w:p w:rsidR="00C9435F" w:rsidRDefault="00C9435F" w:rsidP="006E2C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i/>
          <w:iCs/>
          <w:kern w:val="1"/>
          <w:sz w:val="26"/>
          <w:szCs w:val="28"/>
          <w:u w:val="single"/>
          <w:lang w:val="ru-RU" w:bidi="ar-EG"/>
        </w:rPr>
        <w:t>Эти вопросы и другие будут рассмотрены в моих следующих работах, если на то будет воля Аллаха ( Единого Единственного Бога).</w:t>
      </w:r>
    </w:p>
    <w:p w:rsidR="00C9435F" w:rsidRPr="002B5F4C" w:rsidRDefault="00C9435F" w:rsidP="006E2C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kern w:val="1"/>
          <w:sz w:val="26"/>
          <w:szCs w:val="28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За дополнительной информацией, вопросами, предложениями или по поводу откликов, пожалуйста, не затрудняясь, обращайтесь:</w:t>
      </w: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>
        <w:rPr>
          <w:rFonts w:ascii="Calibri" w:hAnsi="Calibri" w:cs="Calibri"/>
          <w:kern w:val="1"/>
          <w:lang w:val="ru-RU" w:bidi="ar-EG"/>
        </w:rPr>
        <w:t xml:space="preserve">     Доктор Наджи Ибрагим Арфадж</w:t>
      </w: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>
        <w:rPr>
          <w:rFonts w:ascii="Calibri" w:hAnsi="Calibri" w:cs="Calibri"/>
          <w:kern w:val="1"/>
          <w:lang w:val="ru-RU" w:bidi="ar-EG"/>
        </w:rPr>
        <w:t xml:space="preserve">     Страница в интернете: </w:t>
      </w:r>
      <w:hyperlink r:id="rId10" w:history="1">
        <w:r w:rsidRPr="0067381D">
          <w:rPr>
            <w:rFonts w:ascii="Calibri" w:hAnsi="Calibri" w:cs="Calibri"/>
            <w:kern w:val="1"/>
            <w:u w:val="single"/>
            <w:lang w:bidi="ar-EG"/>
          </w:rPr>
          <w:t>www</w:t>
        </w:r>
        <w:r w:rsidRPr="0067381D">
          <w:rPr>
            <w:rFonts w:ascii="Calibri" w:hAnsi="Calibri" w:cs="Calibri"/>
            <w:kern w:val="1"/>
            <w:u w:val="single"/>
            <w:lang w:val="ru-RU" w:bidi="ar-EG"/>
          </w:rPr>
          <w:t>.</w:t>
        </w:r>
        <w:r w:rsidRPr="0067381D">
          <w:rPr>
            <w:rFonts w:ascii="Calibri" w:hAnsi="Calibri" w:cs="Calibri"/>
            <w:kern w:val="1"/>
            <w:u w:val="single"/>
            <w:lang w:bidi="ar-EG"/>
          </w:rPr>
          <w:t>abctruth</w:t>
        </w:r>
        <w:r w:rsidRPr="0067381D">
          <w:rPr>
            <w:rFonts w:ascii="Calibri" w:hAnsi="Calibri" w:cs="Calibri"/>
            <w:kern w:val="1"/>
            <w:u w:val="single"/>
            <w:lang w:val="ru-RU" w:bidi="ar-EG"/>
          </w:rPr>
          <w:t>.</w:t>
        </w:r>
        <w:r w:rsidRPr="0067381D">
          <w:rPr>
            <w:rFonts w:ascii="Calibri" w:hAnsi="Calibri" w:cs="Calibri"/>
            <w:kern w:val="1"/>
            <w:u w:val="single"/>
            <w:lang w:bidi="ar-EG"/>
          </w:rPr>
          <w:t>net</w:t>
        </w:r>
      </w:hyperlink>
    </w:p>
    <w:p w:rsidR="00C9435F" w:rsidRPr="000E4883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bidi="ar-EG"/>
        </w:rPr>
      </w:pPr>
      <w:r>
        <w:rPr>
          <w:rFonts w:ascii="Calibri" w:hAnsi="Calibri" w:cs="Calibri"/>
          <w:kern w:val="1"/>
          <w:lang w:bidi="ar-EG"/>
        </w:rPr>
        <w:t>E-mail: abctruth@hotmail.com</w:t>
      </w:r>
    </w:p>
    <w:p w:rsidR="00C9435F" w:rsidRPr="000E4883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bidi="ar-EG"/>
        </w:rPr>
      </w:pPr>
      <w:r>
        <w:rPr>
          <w:rFonts w:ascii="Calibri" w:hAnsi="Calibri" w:cs="Calibri"/>
          <w:kern w:val="1"/>
          <w:lang w:bidi="ar-EG"/>
        </w:rPr>
        <w:t xml:space="preserve">     P.O.Box 418</w:t>
      </w: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>
        <w:rPr>
          <w:rFonts w:ascii="Calibri" w:hAnsi="Calibri" w:cs="Calibri"/>
          <w:kern w:val="1"/>
          <w:lang w:bidi="ar-EG"/>
        </w:rPr>
        <w:t xml:space="preserve">     Hafuf</w:t>
      </w:r>
      <w:r w:rsidRPr="000E4883">
        <w:rPr>
          <w:rFonts w:ascii="Calibri" w:hAnsi="Calibri" w:cs="Calibri"/>
          <w:kern w:val="1"/>
          <w:lang w:val="ru-RU" w:bidi="ar-EG"/>
        </w:rPr>
        <w:t xml:space="preserve">, </w:t>
      </w:r>
      <w:r>
        <w:rPr>
          <w:rFonts w:ascii="Calibri" w:hAnsi="Calibri" w:cs="Calibri"/>
          <w:kern w:val="1"/>
          <w:lang w:bidi="ar-EG"/>
        </w:rPr>
        <w:t>Al</w:t>
      </w:r>
      <w:r w:rsidRPr="000E4883">
        <w:rPr>
          <w:rFonts w:ascii="Calibri" w:hAnsi="Calibri" w:cs="Calibri"/>
          <w:kern w:val="1"/>
          <w:lang w:val="ru-RU" w:bidi="ar-EG"/>
        </w:rPr>
        <w:t>-</w:t>
      </w:r>
      <w:r>
        <w:rPr>
          <w:rFonts w:ascii="Calibri" w:hAnsi="Calibri" w:cs="Calibri"/>
          <w:kern w:val="1"/>
          <w:lang w:bidi="ar-EG"/>
        </w:rPr>
        <w:t>Ahsa</w:t>
      </w:r>
      <w:r w:rsidRPr="000E4883">
        <w:rPr>
          <w:rFonts w:ascii="Calibri" w:hAnsi="Calibri" w:cs="Calibri"/>
          <w:kern w:val="1"/>
          <w:lang w:val="ru-RU" w:bidi="ar-EG"/>
        </w:rPr>
        <w:t xml:space="preserve"> 31982 </w:t>
      </w:r>
      <w:r>
        <w:rPr>
          <w:rFonts w:ascii="Calibri" w:hAnsi="Calibri" w:cs="Calibri"/>
          <w:kern w:val="1"/>
          <w:lang w:bidi="ar-EG"/>
        </w:rPr>
        <w:t>KSA</w:t>
      </w: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>
        <w:rPr>
          <w:rFonts w:ascii="Calibri" w:hAnsi="Calibri" w:cs="Calibri"/>
          <w:kern w:val="1"/>
          <w:lang w:val="ru-RU" w:bidi="ar-EG"/>
        </w:rPr>
        <w:t xml:space="preserve">     Буду</w:t>
      </w:r>
      <w:r w:rsidR="00932B3E">
        <w:rPr>
          <w:rFonts w:ascii="Calibri" w:hAnsi="Calibri" w:cs="Calibri"/>
          <w:kern w:val="1"/>
          <w:lang w:val="ru-RU" w:bidi="ar-EG"/>
        </w:rPr>
        <w:t xml:space="preserve"> очень рад получить ваши отклики </w:t>
      </w:r>
      <w:r>
        <w:rPr>
          <w:rFonts w:ascii="Calibri" w:hAnsi="Calibri" w:cs="Calibri"/>
          <w:kern w:val="1"/>
          <w:lang w:val="ru-RU" w:bidi="ar-EG"/>
        </w:rPr>
        <w:t>и в особенности - вашим исправлениям!</w:t>
      </w: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</w:p>
    <w:p w:rsidR="00C9435F" w:rsidRDefault="00C9435F" w:rsidP="006E2C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lastRenderedPageBreak/>
        <w:t>А разве ты не хотел бы принять участие с нами в распространении Ислама?</w:t>
      </w:r>
    </w:p>
    <w:p w:rsidR="00C9435F" w:rsidRDefault="00C9435F" w:rsidP="0067381D">
      <w:pPr>
        <w:pStyle w:val="012"/>
      </w:pPr>
      <w:r>
        <w:rPr>
          <w:rFonts w:ascii="Symbol" w:hAnsi="Symbol" w:cs="Symbol"/>
        </w:rPr>
        <w:t></w:t>
      </w:r>
      <w:r w:rsidR="0067381D">
        <w:rPr>
          <w:rFonts w:ascii="Symbol" w:hAnsi="Symbol" w:cs="Symbol"/>
          <w:lang w:val="en-US"/>
        </w:rPr>
        <w:t></w:t>
      </w:r>
      <w:r w:rsidRPr="002B5F4C">
        <w:t>Если ты захотел принять с нами участие в распространении послания о единобожии в разных уголках мира...</w:t>
      </w:r>
    </w:p>
    <w:p w:rsidR="00C9435F" w:rsidRPr="00213AF6" w:rsidRDefault="00C9435F" w:rsidP="0067381D">
      <w:pPr>
        <w:pStyle w:val="012"/>
      </w:pPr>
      <w:r>
        <w:rPr>
          <w:rFonts w:ascii="Symbol" w:hAnsi="Symbol" w:cs="Symbol"/>
        </w:rPr>
        <w:t></w:t>
      </w:r>
      <w:r w:rsidR="0067381D">
        <w:rPr>
          <w:rFonts w:ascii="Symbol" w:hAnsi="Symbol" w:cs="Symbol"/>
          <w:lang w:val="en-US"/>
        </w:rPr>
        <w:t></w:t>
      </w:r>
      <w:r w:rsidRPr="002B5F4C">
        <w:t>Если ты захотел распространить эту книгу на свои средства, чтобы получить милость от распространения полезного знания и непрекращающуюся от этого награду для себя или для того, кого ты любишь...</w:t>
      </w: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b/>
          <w:bCs/>
          <w:kern w:val="1"/>
          <w:sz w:val="26"/>
          <w:szCs w:val="28"/>
          <w:lang w:val="ru-RU" w:bidi="ar-EG"/>
        </w:rPr>
        <w:t>то обсуди это с автором.</w:t>
      </w: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 w:rsidRPr="002B5F4C">
        <w:rPr>
          <w:rFonts w:ascii="Calibri" w:hAnsi="Calibri" w:cs="Calibri"/>
          <w:kern w:val="1"/>
          <w:sz w:val="26"/>
          <w:szCs w:val="28"/>
          <w:lang w:val="ru-RU" w:bidi="ar-EG"/>
        </w:rPr>
        <w:t>Пророк Мухаммад (да благословит его Аллах и приветствует) сказал: "Если один из сынов Адама умирает, то заканчиваются все его дела в этом мире, кроме трех вещей: дело, сделанное им, от которого люди получают пользу непрекращающуюся; знания, которые оставил человек после себя людям, и они получают пользу, используя эти знания; праведный ребенок, который молится за него".</w:t>
      </w:r>
    </w:p>
    <w:p w:rsidR="00C9435F" w:rsidRDefault="00C9435F" w:rsidP="00C9435F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ru-RU" w:bidi="ar-EG"/>
        </w:rPr>
      </w:pPr>
      <w:r>
        <w:rPr>
          <w:rFonts w:ascii="Calibri" w:hAnsi="Calibri" w:cs="Calibri"/>
          <w:kern w:val="1"/>
          <w:lang w:val="ru-RU" w:bidi="ar-EG"/>
        </w:rPr>
        <w:t>Авторские права защищены.</w:t>
      </w:r>
    </w:p>
    <w:p w:rsidR="00C9435F" w:rsidRPr="003A7DFB" w:rsidRDefault="00C9435F" w:rsidP="00F60032">
      <w:pPr>
        <w:widowControl w:val="0"/>
        <w:autoSpaceDE w:val="0"/>
        <w:autoSpaceDN w:val="0"/>
        <w:adjustRightInd w:val="0"/>
        <w:rPr>
          <w:rFonts w:ascii="Calibri" w:hAnsi="Calibri" w:cstheme="minorBidi"/>
          <w:kern w:val="1"/>
          <w:rtl/>
          <w:lang w:val="en-US" w:bidi="ar-EG"/>
        </w:rPr>
      </w:pPr>
      <w:r>
        <w:rPr>
          <w:rFonts w:ascii="Calibri" w:hAnsi="Calibri" w:cs="Calibri"/>
          <w:b/>
          <w:bCs/>
          <w:kern w:val="1"/>
          <w:lang w:val="ru-RU" w:bidi="ar-EG"/>
        </w:rPr>
        <w:t xml:space="preserve">     Не позволяется печатание этой книги, разве что только после получения разрешения от ее автора</w:t>
      </w:r>
    </w:p>
    <w:sectPr w:rsidR="00C9435F" w:rsidRPr="003A7DFB" w:rsidSect="00621ECC">
      <w:footerReference w:type="default" r:id="rId11"/>
      <w:pgSz w:w="11907" w:h="16839" w:code="9"/>
      <w:pgMar w:top="1134" w:right="1134" w:bottom="1134" w:left="1134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7FD" w:rsidRDefault="00DD37FD" w:rsidP="00654311">
      <w:r>
        <w:separator/>
      </w:r>
    </w:p>
  </w:endnote>
  <w:endnote w:type="continuationSeparator" w:id="0">
    <w:p w:rsidR="00DD37FD" w:rsidRDefault="00DD37FD" w:rsidP="0065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Content>
      <w:p w:rsidR="00621ECC" w:rsidRPr="00854D38" w:rsidRDefault="00260298" w:rsidP="00621ECC">
        <w:pPr>
          <w:pStyle w:val="a4"/>
          <w:ind w:right="-851"/>
          <w:rPr>
            <w:rtl/>
          </w:rPr>
        </w:pPr>
        <w:r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4097" type="#_x0000_t202" style="position:absolute;left:0;text-align:left;margin-left:195.2pt;margin-top:-3.55pt;width:105.05pt;height:26.8pt;flip:x;z-index:-251655168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wrapcoords="-154 -600 -154 21600 21754 21600 21754 -600 -154 -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" filled="f" strokecolor="white [3212]">
              <v:textbox>
                <w:txbxContent>
                  <w:p w:rsidR="00621ECC" w:rsidRDefault="00621ECC" w:rsidP="00621ECC">
                    <w:hyperlink r:id="rId1" w:history="1">
                      <w:r w:rsidRPr="00C01086">
                        <w:rPr>
                          <w:rStyle w:val="Hyperlink"/>
                          <w:sz w:val="26"/>
                          <w:szCs w:val="26"/>
                        </w:rPr>
                        <w:t>www.alukah.net</w:t>
                      </w:r>
                    </w:hyperlink>
                  </w:p>
                </w:txbxContent>
              </v:textbox>
              <w10:wrap type="tight"/>
            </v:shape>
          </w:pict>
        </w: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69973FD0" wp14:editId="6A780DB7">
              <wp:simplePos x="0" y="0"/>
              <wp:positionH relativeFrom="column">
                <wp:posOffset>-5080</wp:posOffset>
              </wp:positionH>
              <wp:positionV relativeFrom="paragraph">
                <wp:posOffset>-123604</wp:posOffset>
              </wp:positionV>
              <wp:extent cx="6122670" cy="543560"/>
              <wp:effectExtent l="0" t="0" r="0" b="0"/>
              <wp:wrapTight wrapText="bothSides">
                <wp:wrapPolygon edited="0">
                  <wp:start x="18683" y="0"/>
                  <wp:lineTo x="0" y="2271"/>
                  <wp:lineTo x="0" y="15897"/>
                  <wp:lineTo x="18683" y="19682"/>
                  <wp:lineTo x="20968" y="19682"/>
                  <wp:lineTo x="20968" y="1514"/>
                  <wp:lineTo x="20901" y="0"/>
                  <wp:lineTo x="18683" y="0"/>
                </wp:wrapPolygon>
              </wp:wrapTight>
              <wp:docPr id="8" name="صورة 8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21ECC">
          <w:rPr>
            <w:noProof/>
          </w:rPr>
          <w:pict>
            <v:group id="مجموعة 3" o:spid="_x0000_s4098" style="position:absolute;left:0;text-align:left;margin-left:67.8pt;margin-top:10.1pt;width:40.6pt;height:34.7pt;flip:x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">
              <v:rect id="Rectangle 20" o:spid="_x0000_s4099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wGMMA&#10;AADaAAAADwAAAGRycy9kb3ducmV2LnhtbESPT2sCMRTE74V+h/AK3mq2IkW2RhGhtCfBPz309rp5&#10;bhaTl2XzXFc/fVMoeBxm5jfMfDkEr3rqUhPZwMu4AEVcRdtwbeCwf3+egUqCbNFHJgNXSrBcPD7M&#10;sbTxwlvqd1KrDOFUogEn0pZap8pRwDSOLXH2jrELKFl2tbYdXjI8eD0pilcdsOG84LCltaPqtDsH&#10;A3YT99Sfpf65zT62/vvm3US+jBk9Das3UEKD3MP/7U9rYAp/V/IN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GwGMMAAADaAAAADwAAAAAAAAAAAAAAAACYAgAAZHJzL2Rv&#10;d25yZXYueG1sUEsFBgAAAAAEAAQA9QAAAIgDAAAAAA==&#10;" fillcolor="white [3201]" strokecolor="#9bbb59 [3206]" strokeweight="2pt"/>
              <v:rect id="Rectangle 21" o:spid="_x0000_s4100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SM8QA&#10;AADaAAAADwAAAGRycy9kb3ducmV2LnhtbESPS4sCMRCE74L/IbTgRTSjsOswGkUXXBYv4uPirZn0&#10;PHTSmZ1Enf33ZkHwWFTVV9R82ZpK3KlxpWUF41EEgji1uuRcwem4GcYgnEfWWFkmBX/kYLnoduaY&#10;aPvgPd0PPhcBwi5BBYX3dSKlSwsy6Ea2Jg5eZhuDPsgml7rBR4CbSk6i6FMaLDksFFjTV0Hp9XAz&#10;Cta71Xe9kds4/82y4/RyOw928Vmpfq9dzUB4av07/Gr/aAUf8H8l3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1EjPEAAAA2gAAAA8AAAAAAAAAAAAAAAAAmAIAAGRycy9k&#10;b3ducmV2LnhtbFBLBQYAAAAABAAEAPUAAACJAwAAAAA=&#10;" fillcolor="white [3201]" strokecolor="#9bbb59 [3206]" strokeweight="2pt"/>
              <v:rect id="Rectangle 22" o:spid="_x0000_s4101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OzvcIA&#10;AADaAAAADwAAAGRycy9kb3ducmV2LnhtbESPT4vCMBTE74LfITzBm6buQaSayiq4q7AgVtnzo3n9&#10;g81LbbK1fvuNIHgcZuY3zGrdm1p01LrKsoLZNAJBnFldcaHgct5NFiCcR9ZYWyYFD3KwToaDFcba&#10;3vlEXeoLESDsYlRQet/EUrqsJINuahvi4OW2NeiDbAupW7wHuKnlRxTNpcGKw0KJDW1Lyq7pn1Fg&#10;Lt32OPvC26HOf/358L2xj59eqfGo/1yC8NT7d/jV3msFc3heCTd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7O9wgAAANoAAAAPAAAAAAAAAAAAAAAAAJgCAABkcnMvZG93&#10;bnJldi54bWxQSwUGAAAAAAQABAD1AAAAhwMAAAAA&#10;" fillcolor="white [3201]" strokecolor="#9bbb59 [3206]" strokeweight="2pt">
                <v:textbox>
                  <w:txbxContent>
                    <w:p w:rsidR="00621ECC" w:rsidRPr="00A74C62" w:rsidRDefault="00621ECC" w:rsidP="00621ECC">
                      <w:pPr>
                        <w:pStyle w:val="a4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begin"/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instrText>PAGE    \* MERGEFORMAT</w:instrTex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separate"/>
                      </w:r>
                      <w:r w:rsidR="00260298" w:rsidRPr="00260298">
                        <w:rPr>
                          <w:rFonts w:ascii="Tahoma" w:hAnsi="Tahoma" w:cs="Tahoma"/>
                          <w:b/>
                          <w:bCs/>
                          <w:noProof/>
                          <w:sz w:val="24"/>
                          <w:szCs w:val="24"/>
                          <w:rtl/>
                          <w:lang w:val="ar-SA"/>
                        </w:rPr>
                        <w:t>1</w: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w:r>
      </w:p>
    </w:sdtContent>
  </w:sdt>
  <w:p w:rsidR="00654311" w:rsidRPr="00621ECC" w:rsidRDefault="00654311" w:rsidP="00621E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7FD" w:rsidRDefault="00DD37FD" w:rsidP="00654311">
      <w:r>
        <w:separator/>
      </w:r>
    </w:p>
  </w:footnote>
  <w:footnote w:type="continuationSeparator" w:id="0">
    <w:p w:rsidR="00DD37FD" w:rsidRDefault="00DD37FD" w:rsidP="0065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42DAF"/>
    <w:multiLevelType w:val="hybridMultilevel"/>
    <w:tmpl w:val="45008AB4"/>
    <w:lvl w:ilvl="0" w:tplc="BA9452CC">
      <w:start w:val="1"/>
      <w:numFmt w:val="decimal"/>
      <w:lvlText w:val="%1."/>
      <w:lvlJc w:val="left"/>
      <w:pPr>
        <w:ind w:left="720" w:hanging="360"/>
      </w:pPr>
      <w:rPr>
        <w:color w:val="33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C209B"/>
    <w:multiLevelType w:val="hybridMultilevel"/>
    <w:tmpl w:val="2576639C"/>
    <w:lvl w:ilvl="0" w:tplc="BA9452CC">
      <w:start w:val="1"/>
      <w:numFmt w:val="decimal"/>
      <w:lvlText w:val="%1."/>
      <w:lvlJc w:val="left"/>
      <w:pPr>
        <w:ind w:left="720" w:hanging="360"/>
      </w:pPr>
      <w:rPr>
        <w:color w:val="33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B45F1"/>
    <w:multiLevelType w:val="hybridMultilevel"/>
    <w:tmpl w:val="462A43F0"/>
    <w:lvl w:ilvl="0" w:tplc="BE78B87A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0692A"/>
    <w:multiLevelType w:val="hybridMultilevel"/>
    <w:tmpl w:val="58D0B136"/>
    <w:lvl w:ilvl="0" w:tplc="BA9452CC">
      <w:start w:val="1"/>
      <w:numFmt w:val="decimal"/>
      <w:lvlText w:val="%1."/>
      <w:lvlJc w:val="left"/>
      <w:pPr>
        <w:ind w:left="720" w:hanging="360"/>
      </w:pPr>
      <w:rPr>
        <w:color w:val="33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E1256"/>
    <w:multiLevelType w:val="hybridMultilevel"/>
    <w:tmpl w:val="640CBADC"/>
    <w:lvl w:ilvl="0" w:tplc="BA9452CC">
      <w:start w:val="1"/>
      <w:numFmt w:val="decimal"/>
      <w:lvlText w:val="%1."/>
      <w:lvlJc w:val="left"/>
      <w:pPr>
        <w:ind w:left="720" w:hanging="360"/>
      </w:pPr>
      <w:rPr>
        <w:color w:val="33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311"/>
    <w:rsid w:val="00021FB9"/>
    <w:rsid w:val="00050696"/>
    <w:rsid w:val="0005441C"/>
    <w:rsid w:val="000805B1"/>
    <w:rsid w:val="000865D4"/>
    <w:rsid w:val="000917C9"/>
    <w:rsid w:val="000A172F"/>
    <w:rsid w:val="000A3C55"/>
    <w:rsid w:val="000A4657"/>
    <w:rsid w:val="000A7FB1"/>
    <w:rsid w:val="000D493A"/>
    <w:rsid w:val="000E4819"/>
    <w:rsid w:val="000F6EAE"/>
    <w:rsid w:val="00105D18"/>
    <w:rsid w:val="00105FF9"/>
    <w:rsid w:val="00106C21"/>
    <w:rsid w:val="00122A9A"/>
    <w:rsid w:val="00127239"/>
    <w:rsid w:val="001330A2"/>
    <w:rsid w:val="00143C22"/>
    <w:rsid w:val="00185927"/>
    <w:rsid w:val="00194919"/>
    <w:rsid w:val="001952C0"/>
    <w:rsid w:val="001A16FC"/>
    <w:rsid w:val="001A1FF8"/>
    <w:rsid w:val="001A20B0"/>
    <w:rsid w:val="001B7266"/>
    <w:rsid w:val="001B78D6"/>
    <w:rsid w:val="001C4880"/>
    <w:rsid w:val="001E1A6B"/>
    <w:rsid w:val="001E3FC9"/>
    <w:rsid w:val="0020136F"/>
    <w:rsid w:val="00202094"/>
    <w:rsid w:val="002044FF"/>
    <w:rsid w:val="00213AF6"/>
    <w:rsid w:val="00224E8D"/>
    <w:rsid w:val="00230852"/>
    <w:rsid w:val="002556B4"/>
    <w:rsid w:val="00257430"/>
    <w:rsid w:val="00260298"/>
    <w:rsid w:val="00295518"/>
    <w:rsid w:val="002A1D84"/>
    <w:rsid w:val="002A5C4E"/>
    <w:rsid w:val="002B318C"/>
    <w:rsid w:val="002B5F4C"/>
    <w:rsid w:val="002E6E12"/>
    <w:rsid w:val="00312B1B"/>
    <w:rsid w:val="00314927"/>
    <w:rsid w:val="00323C70"/>
    <w:rsid w:val="00353081"/>
    <w:rsid w:val="00370522"/>
    <w:rsid w:val="003868C4"/>
    <w:rsid w:val="00386ED8"/>
    <w:rsid w:val="003912F0"/>
    <w:rsid w:val="00393FAC"/>
    <w:rsid w:val="003A3969"/>
    <w:rsid w:val="003A7DFB"/>
    <w:rsid w:val="003C0FAC"/>
    <w:rsid w:val="0041289F"/>
    <w:rsid w:val="0041370E"/>
    <w:rsid w:val="004155DF"/>
    <w:rsid w:val="00416182"/>
    <w:rsid w:val="00426169"/>
    <w:rsid w:val="00431D57"/>
    <w:rsid w:val="004322AB"/>
    <w:rsid w:val="00434B00"/>
    <w:rsid w:val="00443C27"/>
    <w:rsid w:val="004602E4"/>
    <w:rsid w:val="00466770"/>
    <w:rsid w:val="0048018C"/>
    <w:rsid w:val="004837B8"/>
    <w:rsid w:val="00487772"/>
    <w:rsid w:val="004A7728"/>
    <w:rsid w:val="004B5103"/>
    <w:rsid w:val="004D691C"/>
    <w:rsid w:val="005154F4"/>
    <w:rsid w:val="005176FD"/>
    <w:rsid w:val="005264AD"/>
    <w:rsid w:val="00537DBB"/>
    <w:rsid w:val="005466AF"/>
    <w:rsid w:val="00555198"/>
    <w:rsid w:val="00577E42"/>
    <w:rsid w:val="00595DF5"/>
    <w:rsid w:val="0059723E"/>
    <w:rsid w:val="005C77F0"/>
    <w:rsid w:val="005D147D"/>
    <w:rsid w:val="005D497C"/>
    <w:rsid w:val="005D7E59"/>
    <w:rsid w:val="005F3EBF"/>
    <w:rsid w:val="005F6909"/>
    <w:rsid w:val="00606540"/>
    <w:rsid w:val="00621D41"/>
    <w:rsid w:val="00621ECC"/>
    <w:rsid w:val="006267A8"/>
    <w:rsid w:val="00636271"/>
    <w:rsid w:val="00646B41"/>
    <w:rsid w:val="006523F2"/>
    <w:rsid w:val="00654311"/>
    <w:rsid w:val="006618CF"/>
    <w:rsid w:val="006626ED"/>
    <w:rsid w:val="00664A93"/>
    <w:rsid w:val="00666D79"/>
    <w:rsid w:val="0067381D"/>
    <w:rsid w:val="00687DD8"/>
    <w:rsid w:val="006A1AB9"/>
    <w:rsid w:val="006A1B6C"/>
    <w:rsid w:val="006C2A0E"/>
    <w:rsid w:val="006C6102"/>
    <w:rsid w:val="006D3EBC"/>
    <w:rsid w:val="006E1981"/>
    <w:rsid w:val="006E2CFC"/>
    <w:rsid w:val="006E3438"/>
    <w:rsid w:val="00702C57"/>
    <w:rsid w:val="00704F29"/>
    <w:rsid w:val="00721E09"/>
    <w:rsid w:val="007441C8"/>
    <w:rsid w:val="0076789B"/>
    <w:rsid w:val="00780D27"/>
    <w:rsid w:val="00786356"/>
    <w:rsid w:val="007928B5"/>
    <w:rsid w:val="007C6919"/>
    <w:rsid w:val="007D7B12"/>
    <w:rsid w:val="008161F5"/>
    <w:rsid w:val="0082637F"/>
    <w:rsid w:val="0082638A"/>
    <w:rsid w:val="008440C4"/>
    <w:rsid w:val="0086291A"/>
    <w:rsid w:val="0086518A"/>
    <w:rsid w:val="008960A9"/>
    <w:rsid w:val="00897F91"/>
    <w:rsid w:val="008A490B"/>
    <w:rsid w:val="008E1402"/>
    <w:rsid w:val="0092553E"/>
    <w:rsid w:val="00926B85"/>
    <w:rsid w:val="00931910"/>
    <w:rsid w:val="00932B3E"/>
    <w:rsid w:val="00974529"/>
    <w:rsid w:val="00974D7F"/>
    <w:rsid w:val="009B2B3F"/>
    <w:rsid w:val="009C5BA0"/>
    <w:rsid w:val="009E6092"/>
    <w:rsid w:val="009F01F2"/>
    <w:rsid w:val="00A01234"/>
    <w:rsid w:val="00A131CE"/>
    <w:rsid w:val="00A16F4B"/>
    <w:rsid w:val="00A33768"/>
    <w:rsid w:val="00A35CEC"/>
    <w:rsid w:val="00A35F6E"/>
    <w:rsid w:val="00A84BE5"/>
    <w:rsid w:val="00AD2C35"/>
    <w:rsid w:val="00AF4FAB"/>
    <w:rsid w:val="00B03CBE"/>
    <w:rsid w:val="00B15515"/>
    <w:rsid w:val="00B166A2"/>
    <w:rsid w:val="00B16CBF"/>
    <w:rsid w:val="00B63A67"/>
    <w:rsid w:val="00B641B5"/>
    <w:rsid w:val="00B72570"/>
    <w:rsid w:val="00B87C20"/>
    <w:rsid w:val="00B94C2A"/>
    <w:rsid w:val="00BB767E"/>
    <w:rsid w:val="00BC466A"/>
    <w:rsid w:val="00BD4DAF"/>
    <w:rsid w:val="00BD6301"/>
    <w:rsid w:val="00BE3150"/>
    <w:rsid w:val="00BE3F37"/>
    <w:rsid w:val="00BF4E05"/>
    <w:rsid w:val="00BF7DFE"/>
    <w:rsid w:val="00C07E02"/>
    <w:rsid w:val="00C12D14"/>
    <w:rsid w:val="00C3155C"/>
    <w:rsid w:val="00C5419E"/>
    <w:rsid w:val="00C9435F"/>
    <w:rsid w:val="00CA1E74"/>
    <w:rsid w:val="00CA33C5"/>
    <w:rsid w:val="00CB052B"/>
    <w:rsid w:val="00CB74CB"/>
    <w:rsid w:val="00CC75B2"/>
    <w:rsid w:val="00CD2E5F"/>
    <w:rsid w:val="00CE3DCE"/>
    <w:rsid w:val="00CE5D37"/>
    <w:rsid w:val="00CF24B4"/>
    <w:rsid w:val="00CF66CE"/>
    <w:rsid w:val="00D0463A"/>
    <w:rsid w:val="00D05926"/>
    <w:rsid w:val="00D22F85"/>
    <w:rsid w:val="00D30A4F"/>
    <w:rsid w:val="00D35EB1"/>
    <w:rsid w:val="00D42D5A"/>
    <w:rsid w:val="00D6230E"/>
    <w:rsid w:val="00D83F95"/>
    <w:rsid w:val="00DC123F"/>
    <w:rsid w:val="00DD3572"/>
    <w:rsid w:val="00DD37FD"/>
    <w:rsid w:val="00E028A5"/>
    <w:rsid w:val="00E06BEA"/>
    <w:rsid w:val="00E22E4D"/>
    <w:rsid w:val="00E26864"/>
    <w:rsid w:val="00E34105"/>
    <w:rsid w:val="00E420C3"/>
    <w:rsid w:val="00E55984"/>
    <w:rsid w:val="00E620FD"/>
    <w:rsid w:val="00E71FA0"/>
    <w:rsid w:val="00E81724"/>
    <w:rsid w:val="00E85EFF"/>
    <w:rsid w:val="00E91863"/>
    <w:rsid w:val="00EA0A41"/>
    <w:rsid w:val="00EA7B34"/>
    <w:rsid w:val="00ED25A2"/>
    <w:rsid w:val="00EE0CD8"/>
    <w:rsid w:val="00EF0CAE"/>
    <w:rsid w:val="00EF39F5"/>
    <w:rsid w:val="00F10C30"/>
    <w:rsid w:val="00F251E3"/>
    <w:rsid w:val="00F2536B"/>
    <w:rsid w:val="00F36976"/>
    <w:rsid w:val="00F60032"/>
    <w:rsid w:val="00F64B85"/>
    <w:rsid w:val="00FA54E3"/>
    <w:rsid w:val="00FD181A"/>
    <w:rsid w:val="00FD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."/>
  <w:listSeparator w:val=";"/>
  <w15:docId w15:val="{012B1929-E059-4F94-AD31-53F1B382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31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link w:val="1Char"/>
    <w:uiPriority w:val="9"/>
    <w:qFormat/>
    <w:rsid w:val="00D35E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"/>
    <w:basedOn w:val="a"/>
    <w:qFormat/>
    <w:rsid w:val="00D05926"/>
    <w:pPr>
      <w:widowControl w:val="0"/>
      <w:autoSpaceDE w:val="0"/>
      <w:autoSpaceDN w:val="0"/>
      <w:adjustRightInd w:val="0"/>
      <w:spacing w:after="120"/>
      <w:ind w:firstLine="340"/>
      <w:jc w:val="both"/>
    </w:pPr>
    <w:rPr>
      <w:rFonts w:ascii="Calibri" w:hAnsi="Calibri" w:cs="Calibri"/>
      <w:color w:val="0C0C0C"/>
      <w:sz w:val="28"/>
      <w:szCs w:val="28"/>
      <w:lang w:val="en-US" w:eastAsia="en-US"/>
    </w:rPr>
  </w:style>
  <w:style w:type="paragraph" w:styleId="a3">
    <w:name w:val="header"/>
    <w:basedOn w:val="a"/>
    <w:link w:val="Char"/>
    <w:unhideWhenUsed/>
    <w:rsid w:val="00654311"/>
    <w:pPr>
      <w:tabs>
        <w:tab w:val="center" w:pos="4320"/>
        <w:tab w:val="right" w:pos="8640"/>
      </w:tabs>
      <w:bidi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Char">
    <w:name w:val="رأس الصفحة Char"/>
    <w:basedOn w:val="a0"/>
    <w:link w:val="a3"/>
    <w:uiPriority w:val="99"/>
    <w:rsid w:val="00654311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654311"/>
    <w:pPr>
      <w:tabs>
        <w:tab w:val="center" w:pos="4320"/>
        <w:tab w:val="right" w:pos="8640"/>
      </w:tabs>
      <w:bidi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Char0">
    <w:name w:val="تذييل الصفحة Char"/>
    <w:basedOn w:val="a0"/>
    <w:link w:val="a4"/>
    <w:uiPriority w:val="99"/>
    <w:rsid w:val="00654311"/>
    <w:rPr>
      <w:sz w:val="22"/>
      <w:szCs w:val="22"/>
    </w:rPr>
  </w:style>
  <w:style w:type="paragraph" w:styleId="a5">
    <w:name w:val="Balloon Text"/>
    <w:basedOn w:val="a"/>
    <w:link w:val="Char1"/>
    <w:semiHidden/>
    <w:unhideWhenUsed/>
    <w:rsid w:val="00A16F4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16F4B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1Char">
    <w:name w:val="عنوان 1 Char"/>
    <w:basedOn w:val="a0"/>
    <w:link w:val="1"/>
    <w:uiPriority w:val="9"/>
    <w:rsid w:val="00D35E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footnote text"/>
    <w:basedOn w:val="a"/>
    <w:link w:val="Char2"/>
    <w:uiPriority w:val="99"/>
    <w:semiHidden/>
    <w:unhideWhenUsed/>
    <w:rsid w:val="00D35EB1"/>
    <w:rPr>
      <w:rFonts w:ascii="Calibri" w:eastAsia="Calibri" w:hAnsi="Calibri"/>
      <w:sz w:val="20"/>
      <w:szCs w:val="20"/>
      <w:lang w:val="bs-Latn-BA" w:eastAsia="en-US"/>
    </w:rPr>
  </w:style>
  <w:style w:type="character" w:customStyle="1" w:styleId="Char2">
    <w:name w:val="نص حاشية سفلية Char"/>
    <w:basedOn w:val="a0"/>
    <w:link w:val="a6"/>
    <w:uiPriority w:val="99"/>
    <w:semiHidden/>
    <w:rsid w:val="00D35EB1"/>
    <w:rPr>
      <w:rFonts w:cs="Times New Roman"/>
      <w:lang w:val="bs-Latn-BA"/>
    </w:rPr>
  </w:style>
  <w:style w:type="character" w:styleId="a7">
    <w:name w:val="footnote reference"/>
    <w:uiPriority w:val="99"/>
    <w:semiHidden/>
    <w:unhideWhenUsed/>
    <w:rsid w:val="00D35EB1"/>
    <w:rPr>
      <w:vertAlign w:val="superscript"/>
    </w:rPr>
  </w:style>
  <w:style w:type="character" w:customStyle="1" w:styleId="divx11">
    <w:name w:val="divx11"/>
    <w:rsid w:val="00D35EB1"/>
    <w:rPr>
      <w:color w:val="800000"/>
      <w:sz w:val="26"/>
      <w:szCs w:val="26"/>
    </w:rPr>
  </w:style>
  <w:style w:type="character" w:styleId="a8">
    <w:name w:val="page number"/>
    <w:basedOn w:val="a0"/>
    <w:rsid w:val="00EA7B34"/>
  </w:style>
  <w:style w:type="character" w:styleId="Hyperlink">
    <w:name w:val="Hyperlink"/>
    <w:uiPriority w:val="99"/>
    <w:rsid w:val="00EA7B34"/>
    <w:rPr>
      <w:color w:val="0000FF"/>
      <w:u w:val="single"/>
    </w:rPr>
  </w:style>
  <w:style w:type="paragraph" w:customStyle="1" w:styleId="010">
    <w:name w:val="010"/>
    <w:basedOn w:val="a"/>
    <w:qFormat/>
    <w:rsid w:val="00C9435F"/>
    <w:pPr>
      <w:widowControl w:val="0"/>
      <w:autoSpaceDE w:val="0"/>
      <w:autoSpaceDN w:val="0"/>
      <w:adjustRightInd w:val="0"/>
      <w:spacing w:after="120"/>
      <w:ind w:firstLine="284"/>
      <w:jc w:val="both"/>
    </w:pPr>
    <w:rPr>
      <w:rFonts w:ascii="Calibri" w:hAnsi="Calibri" w:cs="Calibri"/>
      <w:kern w:val="1"/>
      <w:sz w:val="28"/>
      <w:szCs w:val="28"/>
      <w:lang w:val="ru-RU" w:bidi="ar-EG"/>
    </w:rPr>
  </w:style>
  <w:style w:type="paragraph" w:customStyle="1" w:styleId="012">
    <w:name w:val="012"/>
    <w:basedOn w:val="a"/>
    <w:qFormat/>
    <w:rsid w:val="00974D7F"/>
    <w:pPr>
      <w:widowControl w:val="0"/>
      <w:tabs>
        <w:tab w:val="left" w:pos="284"/>
      </w:tabs>
      <w:autoSpaceDE w:val="0"/>
      <w:autoSpaceDN w:val="0"/>
      <w:adjustRightInd w:val="0"/>
      <w:ind w:left="284"/>
      <w:jc w:val="both"/>
    </w:pPr>
    <w:rPr>
      <w:rFonts w:ascii="Calibri" w:hAnsi="Calibri" w:cs="Calibri"/>
      <w:kern w:val="1"/>
      <w:sz w:val="28"/>
      <w:szCs w:val="28"/>
      <w:lang w:val="ru-RU" w:bidi="ar-EG"/>
    </w:rPr>
  </w:style>
  <w:style w:type="paragraph" w:styleId="a9">
    <w:name w:val="List Paragraph"/>
    <w:basedOn w:val="a"/>
    <w:uiPriority w:val="34"/>
    <w:qFormat/>
    <w:rsid w:val="00260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bctruth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256F-C2E0-48E7-B637-C604D702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2147</Words>
  <Characters>12241</Characters>
  <Application>Microsoft Office Word</Application>
  <DocSecurity>0</DocSecurity>
  <Lines>102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Walid Kotb</cp:lastModifiedBy>
  <cp:revision>10</cp:revision>
  <cp:lastPrinted>2015-04-15T14:50:00Z</cp:lastPrinted>
  <dcterms:created xsi:type="dcterms:W3CDTF">2016-03-04T11:37:00Z</dcterms:created>
  <dcterms:modified xsi:type="dcterms:W3CDTF">2017-05-08T12:12:00Z</dcterms:modified>
</cp:coreProperties>
</file>